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5819" w:rsidRPr="00F66EF3" w:rsidRDefault="00CE5819" w:rsidP="00CE5819">
      <w:pPr>
        <w:keepNext/>
        <w:widowControl w:val="0"/>
        <w:autoSpaceDE w:val="0"/>
        <w:autoSpaceDN w:val="0"/>
        <w:adjustRightInd w:val="0"/>
        <w:spacing w:before="240" w:after="0" w:line="240" w:lineRule="atLeast"/>
        <w:contextualSpacing/>
        <w:jc w:val="center"/>
        <w:outlineLvl w:val="0"/>
        <w:rPr>
          <w:rFonts w:ascii="Times New Roman" w:eastAsia="Times New Roman" w:hAnsi="Times New Roman" w:cs="Times New Roman"/>
          <w:b/>
          <w:caps/>
          <w:kern w:val="28"/>
          <w:sz w:val="24"/>
          <w:szCs w:val="24"/>
        </w:rPr>
      </w:pPr>
      <w:r w:rsidRPr="00F66EF3">
        <w:rPr>
          <w:rFonts w:ascii="Times New Roman" w:eastAsia="Times New Roman" w:hAnsi="Times New Roman" w:cs="Times New Roman"/>
          <w:b/>
          <w:caps/>
          <w:kern w:val="28"/>
          <w:sz w:val="24"/>
          <w:szCs w:val="24"/>
        </w:rPr>
        <w:t>Приложения к Электронно</w:t>
      </w:r>
      <w:r>
        <w:rPr>
          <w:rFonts w:ascii="Times New Roman" w:eastAsia="Times New Roman" w:hAnsi="Times New Roman" w:cs="Times New Roman"/>
          <w:b/>
          <w:caps/>
          <w:kern w:val="28"/>
          <w:sz w:val="24"/>
          <w:szCs w:val="24"/>
        </w:rPr>
        <w:t>Й ВЕРСИИ</w:t>
      </w:r>
      <w:r w:rsidRPr="00F66EF3">
        <w:rPr>
          <w:rFonts w:ascii="Times New Roman" w:eastAsia="Times New Roman" w:hAnsi="Times New Roman" w:cs="Times New Roman"/>
          <w:b/>
          <w:caps/>
          <w:kern w:val="28"/>
          <w:sz w:val="24"/>
          <w:szCs w:val="24"/>
        </w:rPr>
        <w:t xml:space="preserve"> контракт</w:t>
      </w:r>
      <w:r>
        <w:rPr>
          <w:rFonts w:ascii="Times New Roman" w:eastAsia="Times New Roman" w:hAnsi="Times New Roman" w:cs="Times New Roman"/>
          <w:b/>
          <w:caps/>
          <w:kern w:val="28"/>
          <w:sz w:val="24"/>
          <w:szCs w:val="24"/>
        </w:rPr>
        <w:t>а</w:t>
      </w:r>
    </w:p>
    <w:p w:rsidR="00CE5819" w:rsidRPr="00F66EF3" w:rsidRDefault="00CE5819" w:rsidP="00CE5819">
      <w:pPr>
        <w:jc w:val="center"/>
        <w:rPr>
          <w:rFonts w:ascii="Times New Roman" w:eastAsia="Calibri" w:hAnsi="Times New Roman" w:cs="Times New Roman"/>
          <w:sz w:val="24"/>
          <w:szCs w:val="24"/>
        </w:rPr>
      </w:pPr>
    </w:p>
    <w:p w:rsidR="00CE5819" w:rsidRPr="00F66EF3" w:rsidRDefault="00CE5819" w:rsidP="00CE5819">
      <w:pPr>
        <w:keepNext/>
        <w:widowControl w:val="0"/>
        <w:autoSpaceDE w:val="0"/>
        <w:autoSpaceDN w:val="0"/>
        <w:adjustRightInd w:val="0"/>
        <w:spacing w:after="240" w:line="240" w:lineRule="atLeast"/>
        <w:contextualSpacing/>
        <w:outlineLvl w:val="0"/>
        <w:rPr>
          <w:rFonts w:ascii="Times New Roman" w:eastAsia="Times New Roman" w:hAnsi="Times New Roman" w:cs="Times New Roman"/>
          <w:b/>
          <w:kern w:val="28"/>
          <w:sz w:val="24"/>
          <w:szCs w:val="24"/>
        </w:rPr>
      </w:pPr>
      <w:r w:rsidRPr="00F66EF3">
        <w:rPr>
          <w:rFonts w:ascii="Times New Roman" w:eastAsia="Times New Roman" w:hAnsi="Times New Roman" w:cs="Times New Roman"/>
          <w:b/>
          <w:kern w:val="28"/>
          <w:sz w:val="24"/>
          <w:szCs w:val="24"/>
        </w:rPr>
        <w:t>Неотъемлемой частью Электронно</w:t>
      </w:r>
      <w:r>
        <w:rPr>
          <w:rFonts w:ascii="Times New Roman" w:eastAsia="Times New Roman" w:hAnsi="Times New Roman" w:cs="Times New Roman"/>
          <w:b/>
          <w:kern w:val="28"/>
          <w:sz w:val="24"/>
          <w:szCs w:val="24"/>
        </w:rPr>
        <w:t>й</w:t>
      </w:r>
      <w:r w:rsidRPr="00F66EF3">
        <w:rPr>
          <w:rFonts w:ascii="Times New Roman" w:eastAsia="Times New Roman" w:hAnsi="Times New Roman" w:cs="Times New Roman"/>
          <w:b/>
          <w:kern w:val="28"/>
          <w:sz w:val="24"/>
          <w:szCs w:val="24"/>
        </w:rPr>
        <w:t xml:space="preserve"> </w:t>
      </w:r>
      <w:r>
        <w:rPr>
          <w:rFonts w:ascii="Times New Roman" w:eastAsia="Times New Roman" w:hAnsi="Times New Roman" w:cs="Times New Roman"/>
          <w:b/>
          <w:kern w:val="28"/>
          <w:sz w:val="24"/>
          <w:szCs w:val="24"/>
        </w:rPr>
        <w:t xml:space="preserve">версии </w:t>
      </w:r>
      <w:r w:rsidRPr="00F66EF3">
        <w:rPr>
          <w:rFonts w:ascii="Times New Roman" w:eastAsia="Times New Roman" w:hAnsi="Times New Roman" w:cs="Times New Roman"/>
          <w:b/>
          <w:kern w:val="28"/>
          <w:sz w:val="24"/>
          <w:szCs w:val="24"/>
        </w:rPr>
        <w:t>контракта (далее по тексту приложений - Контракт) являются следующие приложения:</w:t>
      </w:r>
    </w:p>
    <w:p w:rsidR="00CE5819" w:rsidRPr="00F66EF3" w:rsidRDefault="00CE5819" w:rsidP="00CE5819">
      <w:pPr>
        <w:keepNext/>
        <w:widowControl w:val="0"/>
        <w:autoSpaceDE w:val="0"/>
        <w:autoSpaceDN w:val="0"/>
        <w:adjustRightInd w:val="0"/>
        <w:spacing w:after="240" w:line="240" w:lineRule="atLeast"/>
        <w:contextualSpacing/>
        <w:outlineLvl w:val="0"/>
        <w:rPr>
          <w:rFonts w:ascii="Times New Roman" w:eastAsia="Times New Roman" w:hAnsi="Times New Roman" w:cs="Times New Roman"/>
          <w:kern w:val="28"/>
          <w:sz w:val="24"/>
          <w:szCs w:val="24"/>
        </w:rPr>
      </w:pPr>
      <w:r w:rsidRPr="00F66EF3">
        <w:rPr>
          <w:rFonts w:ascii="Times New Roman" w:eastAsia="Times New Roman" w:hAnsi="Times New Roman" w:cs="Times New Roman"/>
          <w:kern w:val="28"/>
          <w:sz w:val="24"/>
          <w:szCs w:val="24"/>
        </w:rPr>
        <w:t>1) приложение № 1 – Условия Контракта;</w:t>
      </w:r>
    </w:p>
    <w:p w:rsidR="00CE5819" w:rsidRDefault="00CE5819" w:rsidP="00CE5819">
      <w:pPr>
        <w:keepNext/>
        <w:widowControl w:val="0"/>
        <w:tabs>
          <w:tab w:val="left" w:pos="4207"/>
        </w:tabs>
        <w:autoSpaceDE w:val="0"/>
        <w:autoSpaceDN w:val="0"/>
        <w:adjustRightInd w:val="0"/>
        <w:spacing w:after="240" w:line="240" w:lineRule="atLeast"/>
        <w:contextualSpacing/>
        <w:outlineLvl w:val="0"/>
        <w:rPr>
          <w:rFonts w:ascii="Times New Roman" w:eastAsia="Times New Roman" w:hAnsi="Times New Roman" w:cs="Times New Roman"/>
          <w:kern w:val="28"/>
          <w:sz w:val="24"/>
          <w:szCs w:val="24"/>
        </w:rPr>
      </w:pPr>
      <w:r w:rsidRPr="00F66EF3">
        <w:rPr>
          <w:rFonts w:ascii="Times New Roman" w:eastAsia="Times New Roman" w:hAnsi="Times New Roman" w:cs="Times New Roman"/>
          <w:kern w:val="28"/>
          <w:sz w:val="24"/>
          <w:szCs w:val="24"/>
        </w:rPr>
        <w:t>2</w:t>
      </w:r>
      <w:r>
        <w:rPr>
          <w:rFonts w:ascii="Times New Roman" w:eastAsia="Times New Roman" w:hAnsi="Times New Roman" w:cs="Times New Roman"/>
          <w:kern w:val="28"/>
          <w:sz w:val="24"/>
          <w:szCs w:val="24"/>
        </w:rPr>
        <w:t>) приложение № 2 – Спецификация;</w:t>
      </w:r>
    </w:p>
    <w:p w:rsidR="00CE5819" w:rsidRDefault="00CE5819" w:rsidP="00CE5819">
      <w:pPr>
        <w:keepNext/>
        <w:widowControl w:val="0"/>
        <w:tabs>
          <w:tab w:val="left" w:pos="4207"/>
        </w:tabs>
        <w:autoSpaceDE w:val="0"/>
        <w:autoSpaceDN w:val="0"/>
        <w:adjustRightInd w:val="0"/>
        <w:spacing w:after="240" w:line="240" w:lineRule="atLeast"/>
        <w:contextualSpacing/>
        <w:outlineLvl w:val="0"/>
        <w:rPr>
          <w:rFonts w:ascii="Times New Roman" w:eastAsia="Times New Roman" w:hAnsi="Times New Roman"/>
          <w:kern w:val="28"/>
          <w:sz w:val="24"/>
          <w:szCs w:val="24"/>
        </w:rPr>
      </w:pPr>
      <w:r>
        <w:rPr>
          <w:rFonts w:ascii="Times New Roman" w:eastAsia="Times New Roman" w:hAnsi="Times New Roman" w:cs="Times New Roman"/>
          <w:kern w:val="28"/>
          <w:sz w:val="24"/>
          <w:szCs w:val="24"/>
        </w:rPr>
        <w:t xml:space="preserve">3) приложение № 3 – Форма Акта приема-передачи </w:t>
      </w:r>
      <w:r>
        <w:rPr>
          <w:rFonts w:ascii="Times New Roman" w:eastAsia="Times New Roman" w:hAnsi="Times New Roman"/>
          <w:kern w:val="28"/>
          <w:sz w:val="24"/>
          <w:szCs w:val="24"/>
        </w:rPr>
        <w:t>поставленных типовых Товаров;</w:t>
      </w:r>
    </w:p>
    <w:p w:rsidR="00CE5819" w:rsidRPr="00F66EF3" w:rsidRDefault="00CE5819" w:rsidP="00CE5819">
      <w:pPr>
        <w:keepNext/>
        <w:widowControl w:val="0"/>
        <w:tabs>
          <w:tab w:val="left" w:pos="4207"/>
        </w:tabs>
        <w:autoSpaceDE w:val="0"/>
        <w:autoSpaceDN w:val="0"/>
        <w:adjustRightInd w:val="0"/>
        <w:spacing w:after="240" w:line="240" w:lineRule="atLeast"/>
        <w:contextualSpacing/>
        <w:outlineLvl w:val="0"/>
        <w:rPr>
          <w:rFonts w:ascii="Times New Roman" w:eastAsia="Times New Roman" w:hAnsi="Times New Roman" w:cs="Times New Roman"/>
          <w:kern w:val="28"/>
          <w:sz w:val="24"/>
          <w:szCs w:val="24"/>
        </w:rPr>
      </w:pPr>
      <w:r w:rsidRPr="00F66EF3">
        <w:rPr>
          <w:rFonts w:ascii="Times New Roman" w:eastAsia="Times New Roman" w:hAnsi="Times New Roman" w:cs="Times New Roman"/>
          <w:kern w:val="28"/>
          <w:sz w:val="24"/>
          <w:szCs w:val="24"/>
        </w:rPr>
        <w:tab/>
      </w:r>
    </w:p>
    <w:p w:rsidR="00CE5819" w:rsidRPr="00F66EF3" w:rsidRDefault="00CE5819" w:rsidP="00CE5819">
      <w:pPr>
        <w:keepNext/>
        <w:widowControl w:val="0"/>
        <w:autoSpaceDE w:val="0"/>
        <w:autoSpaceDN w:val="0"/>
        <w:adjustRightInd w:val="0"/>
        <w:spacing w:after="240" w:line="240" w:lineRule="atLeast"/>
        <w:contextualSpacing/>
        <w:jc w:val="right"/>
        <w:outlineLvl w:val="0"/>
        <w:rPr>
          <w:rFonts w:ascii="Times New Roman" w:eastAsia="Times New Roman" w:hAnsi="Times New Roman" w:cs="Times New Roman"/>
          <w:kern w:val="28"/>
          <w:sz w:val="24"/>
          <w:szCs w:val="24"/>
        </w:rPr>
      </w:pPr>
      <w:r>
        <w:rPr>
          <w:rFonts w:ascii="Times New Roman" w:eastAsia="Times New Roman" w:hAnsi="Times New Roman" w:cs="Times New Roman"/>
          <w:kern w:val="28"/>
          <w:sz w:val="24"/>
          <w:szCs w:val="24"/>
        </w:rPr>
        <w:t>Приложение № 1</w:t>
      </w:r>
    </w:p>
    <w:p w:rsidR="00CE5819" w:rsidRPr="00F66EF3" w:rsidRDefault="00CE5819" w:rsidP="00CE5819">
      <w:pPr>
        <w:keepNext/>
        <w:widowControl w:val="0"/>
        <w:autoSpaceDE w:val="0"/>
        <w:autoSpaceDN w:val="0"/>
        <w:adjustRightInd w:val="0"/>
        <w:spacing w:after="240" w:line="240" w:lineRule="atLeast"/>
        <w:contextualSpacing/>
        <w:jc w:val="right"/>
        <w:outlineLvl w:val="0"/>
        <w:rPr>
          <w:rFonts w:ascii="Times New Roman" w:eastAsia="Times New Roman" w:hAnsi="Times New Roman" w:cs="Times New Roman"/>
          <w:kern w:val="28"/>
          <w:sz w:val="24"/>
          <w:szCs w:val="24"/>
        </w:rPr>
      </w:pPr>
      <w:r w:rsidRPr="00F66EF3">
        <w:rPr>
          <w:rFonts w:ascii="Times New Roman" w:eastAsia="Times New Roman" w:hAnsi="Times New Roman" w:cs="Times New Roman"/>
          <w:kern w:val="28"/>
          <w:sz w:val="24"/>
          <w:szCs w:val="24"/>
        </w:rPr>
        <w:t>к Контракту</w:t>
      </w:r>
      <w:r w:rsidR="005E2802">
        <w:rPr>
          <w:rFonts w:ascii="Times New Roman" w:eastAsia="Times New Roman" w:hAnsi="Times New Roman" w:cs="Times New Roman"/>
          <w:kern w:val="28"/>
          <w:sz w:val="24"/>
          <w:szCs w:val="24"/>
        </w:rPr>
        <w:t xml:space="preserve"> № __________</w:t>
      </w:r>
    </w:p>
    <w:p w:rsidR="00CE5819" w:rsidRPr="00F66EF3" w:rsidRDefault="00CE5819" w:rsidP="00CE5819">
      <w:pPr>
        <w:keepNext/>
        <w:widowControl w:val="0"/>
        <w:autoSpaceDE w:val="0"/>
        <w:autoSpaceDN w:val="0"/>
        <w:adjustRightInd w:val="0"/>
        <w:spacing w:after="240" w:line="240" w:lineRule="atLeast"/>
        <w:contextualSpacing/>
        <w:outlineLvl w:val="0"/>
        <w:rPr>
          <w:rFonts w:ascii="Times New Roman" w:eastAsia="Times New Roman" w:hAnsi="Times New Roman" w:cs="Times New Roman"/>
          <w:kern w:val="28"/>
          <w:sz w:val="24"/>
          <w:szCs w:val="24"/>
        </w:rPr>
      </w:pPr>
    </w:p>
    <w:p w:rsidR="00CE5819" w:rsidRPr="00F66EF3" w:rsidRDefault="00CE5819" w:rsidP="00CE5819">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F66EF3">
        <w:rPr>
          <w:rFonts w:ascii="Times New Roman" w:eastAsia="Times New Roman" w:hAnsi="Times New Roman" w:cs="Times New Roman"/>
          <w:b/>
          <w:sz w:val="24"/>
          <w:szCs w:val="24"/>
          <w:lang w:eastAsia="ru-RU"/>
        </w:rPr>
        <w:t>УСЛОВИЯ КОНТРАКТА</w:t>
      </w:r>
    </w:p>
    <w:p w:rsidR="00CE5819" w:rsidRPr="00F66EF3" w:rsidRDefault="00CE5819" w:rsidP="00CE5819">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CE5819" w:rsidRPr="00213B32" w:rsidRDefault="00CE5819" w:rsidP="00CE5819">
      <w:pPr>
        <w:spacing w:after="0" w:line="0" w:lineRule="atLeast"/>
        <w:ind w:firstLine="567"/>
        <w:jc w:val="both"/>
        <w:rPr>
          <w:rFonts w:ascii="Times New Roman" w:eastAsia="Times New Roman" w:hAnsi="Times New Roman" w:cs="Times New Roman"/>
          <w:spacing w:val="-4"/>
          <w:sz w:val="24"/>
          <w:szCs w:val="24"/>
          <w:lang w:eastAsia="ru-RU"/>
        </w:rPr>
      </w:pPr>
      <w:bookmarkStart w:id="0" w:name="_Toc132610828"/>
      <w:bookmarkStart w:id="1" w:name="_Toc133922851"/>
      <w:bookmarkStart w:id="2" w:name="_Toc133992348"/>
      <w:bookmarkStart w:id="3" w:name="_Toc47082313"/>
      <w:r w:rsidRPr="00213B32">
        <w:rPr>
          <w:rFonts w:ascii="Times New Roman" w:eastAsia="Times New Roman" w:hAnsi="Times New Roman" w:cs="Times New Roman"/>
          <w:spacing w:val="-4"/>
          <w:sz w:val="24"/>
          <w:szCs w:val="24"/>
          <w:lang w:eastAsia="ru-RU"/>
        </w:rPr>
        <w:t xml:space="preserve">Настоящее Приложение является неотъемлемой частью </w:t>
      </w:r>
      <w:r w:rsidRPr="00213B32">
        <w:rPr>
          <w:rFonts w:ascii="Times New Roman" w:eastAsia="Times New Roman" w:hAnsi="Times New Roman" w:cs="Times New Roman"/>
          <w:sz w:val="24"/>
          <w:szCs w:val="24"/>
          <w:lang w:eastAsia="ru-RU"/>
        </w:rPr>
        <w:t>Электронной версии контракта.</w:t>
      </w:r>
      <w:r w:rsidRPr="00EF5A9F">
        <w:rPr>
          <w:rFonts w:ascii="Times New Roman" w:eastAsia="Times New Roman" w:hAnsi="Times New Roman" w:cs="Times New Roman"/>
          <w:sz w:val="24"/>
          <w:szCs w:val="24"/>
          <w:lang w:eastAsia="ru-RU"/>
        </w:rPr>
        <w:t xml:space="preserve"> </w:t>
      </w:r>
      <w:r w:rsidRPr="00562131">
        <w:rPr>
          <w:rFonts w:ascii="Times New Roman" w:hAnsi="Times New Roman" w:cs="Times New Roman"/>
          <w:sz w:val="24"/>
          <w:szCs w:val="24"/>
        </w:rPr>
        <w:t>Стороны принимают настоящее приложение к Контракту (далее - Приложение) и признают его условия и положе</w:t>
      </w:r>
      <w:r>
        <w:rPr>
          <w:rFonts w:ascii="Times New Roman" w:hAnsi="Times New Roman" w:cs="Times New Roman"/>
          <w:sz w:val="24"/>
          <w:szCs w:val="24"/>
        </w:rPr>
        <w:t xml:space="preserve">ния </w:t>
      </w:r>
      <w:proofErr w:type="gramStart"/>
      <w:r>
        <w:rPr>
          <w:rFonts w:ascii="Times New Roman" w:hAnsi="Times New Roman" w:cs="Times New Roman"/>
          <w:sz w:val="24"/>
          <w:szCs w:val="24"/>
        </w:rPr>
        <w:t>обязательными к исполнению</w:t>
      </w:r>
      <w:proofErr w:type="gramEnd"/>
      <w:r>
        <w:rPr>
          <w:rFonts w:ascii="Times New Roman" w:hAnsi="Times New Roman" w:cs="Times New Roman"/>
          <w:sz w:val="24"/>
          <w:szCs w:val="24"/>
        </w:rPr>
        <w:t>.</w:t>
      </w:r>
      <w:r w:rsidRPr="00213B32">
        <w:rPr>
          <w:rFonts w:ascii="Times New Roman" w:eastAsia="Times New Roman" w:hAnsi="Times New Roman" w:cs="Times New Roman"/>
          <w:sz w:val="24"/>
          <w:szCs w:val="24"/>
          <w:lang w:eastAsia="ru-RU"/>
        </w:rPr>
        <w:t xml:space="preserve"> В</w:t>
      </w:r>
      <w:bookmarkStart w:id="4" w:name="_GoBack"/>
      <w:bookmarkEnd w:id="4"/>
      <w:r w:rsidRPr="00213B32">
        <w:rPr>
          <w:rFonts w:ascii="Times New Roman" w:eastAsia="Times New Roman" w:hAnsi="Times New Roman" w:cs="Times New Roman"/>
          <w:sz w:val="24"/>
          <w:szCs w:val="24"/>
          <w:lang w:eastAsia="ru-RU"/>
        </w:rPr>
        <w:t xml:space="preserve"> случае несоответствия каких-либо условий или положений, содержащихся в тексте настоящего Приложения, условиям или положениям Контракта, приоритет будут иметь условия и положения, содержащиеся в Контракте.</w:t>
      </w:r>
    </w:p>
    <w:bookmarkEnd w:id="0"/>
    <w:bookmarkEnd w:id="1"/>
    <w:bookmarkEnd w:id="2"/>
    <w:p w:rsidR="00CE5819" w:rsidRPr="00213B32" w:rsidRDefault="00CE5819" w:rsidP="00CE5819">
      <w:pPr>
        <w:widowControl w:val="0"/>
        <w:autoSpaceDE w:val="0"/>
        <w:autoSpaceDN w:val="0"/>
        <w:spacing w:before="240" w:after="240" w:line="252" w:lineRule="auto"/>
        <w:jc w:val="center"/>
        <w:outlineLvl w:val="1"/>
        <w:rPr>
          <w:rFonts w:ascii="Times New Roman" w:eastAsia="Times New Roman" w:hAnsi="Times New Roman" w:cs="Times New Roman"/>
          <w:b/>
          <w:sz w:val="24"/>
          <w:szCs w:val="24"/>
          <w:lang w:eastAsia="ru-RU"/>
        </w:rPr>
      </w:pPr>
      <w:r w:rsidRPr="00213B32">
        <w:rPr>
          <w:rFonts w:ascii="Times New Roman" w:eastAsia="Times New Roman" w:hAnsi="Times New Roman" w:cs="Times New Roman"/>
          <w:b/>
          <w:sz w:val="24"/>
          <w:szCs w:val="24"/>
          <w:lang w:eastAsia="ru-RU"/>
        </w:rPr>
        <w:t>I. Предмет Контракта</w:t>
      </w:r>
    </w:p>
    <w:p w:rsidR="00CE5819" w:rsidRPr="00213B32" w:rsidRDefault="00CE5819" w:rsidP="00CE5819">
      <w:pPr>
        <w:widowControl w:val="0"/>
        <w:autoSpaceDE w:val="0"/>
        <w:autoSpaceDN w:val="0"/>
        <w:spacing w:after="0" w:line="252" w:lineRule="auto"/>
        <w:ind w:firstLine="567"/>
        <w:jc w:val="both"/>
        <w:rPr>
          <w:rFonts w:ascii="Times New Roman" w:eastAsia="Times New Roman" w:hAnsi="Times New Roman" w:cs="Times New Roman"/>
          <w:sz w:val="24"/>
          <w:szCs w:val="24"/>
          <w:lang w:eastAsia="ru-RU"/>
        </w:rPr>
      </w:pPr>
      <w:r w:rsidRPr="00213B32">
        <w:rPr>
          <w:rFonts w:ascii="Times New Roman" w:eastAsia="Times New Roman" w:hAnsi="Times New Roman" w:cs="Times New Roman"/>
          <w:sz w:val="24"/>
          <w:szCs w:val="24"/>
          <w:lang w:eastAsia="ru-RU"/>
        </w:rPr>
        <w:t xml:space="preserve">1.1. Поставщик обязуется поставить товар, указанный в спецификации Контракта (далее – Товар), а Заказчик обязуется принять и оплатить Товар в порядке и на условиях, предусмотренных Контрактом и </w:t>
      </w:r>
      <w:r w:rsidR="00ED0197">
        <w:rPr>
          <w:rFonts w:ascii="Times New Roman" w:eastAsia="Times New Roman" w:hAnsi="Times New Roman" w:cs="Times New Roman"/>
          <w:sz w:val="24"/>
          <w:szCs w:val="24"/>
          <w:lang w:eastAsia="ru-RU"/>
        </w:rPr>
        <w:t>приложениями к нему</w:t>
      </w:r>
      <w:r w:rsidRPr="00213B32">
        <w:rPr>
          <w:rFonts w:ascii="Times New Roman" w:eastAsia="Times New Roman" w:hAnsi="Times New Roman" w:cs="Times New Roman"/>
          <w:sz w:val="24"/>
          <w:szCs w:val="24"/>
          <w:lang w:eastAsia="ru-RU"/>
        </w:rPr>
        <w:t>.</w:t>
      </w:r>
    </w:p>
    <w:p w:rsidR="00CE5819" w:rsidRPr="00213B32" w:rsidRDefault="00CE5819" w:rsidP="00CE5819">
      <w:pPr>
        <w:widowControl w:val="0"/>
        <w:autoSpaceDE w:val="0"/>
        <w:autoSpaceDN w:val="0"/>
        <w:spacing w:after="0" w:line="252" w:lineRule="auto"/>
        <w:ind w:firstLine="567"/>
        <w:jc w:val="both"/>
        <w:rPr>
          <w:rFonts w:ascii="Times New Roman" w:eastAsia="Times New Roman" w:hAnsi="Times New Roman" w:cs="Times New Roman"/>
          <w:sz w:val="24"/>
          <w:szCs w:val="24"/>
          <w:lang w:eastAsia="ru-RU"/>
        </w:rPr>
      </w:pPr>
      <w:r w:rsidRPr="00213B32">
        <w:rPr>
          <w:rFonts w:ascii="Times New Roman" w:eastAsia="Times New Roman" w:hAnsi="Times New Roman" w:cs="Times New Roman"/>
          <w:sz w:val="24"/>
          <w:szCs w:val="24"/>
          <w:lang w:eastAsia="ru-RU"/>
        </w:rPr>
        <w:t>1.2. Наименование, количество и иные характеристики поставляемого Товара указаны в спецификации Контракта (далее – Спецификация).</w:t>
      </w:r>
    </w:p>
    <w:p w:rsidR="00CE5819" w:rsidRPr="00D03641" w:rsidRDefault="00CE5819" w:rsidP="00CE5819">
      <w:pPr>
        <w:widowControl w:val="0"/>
        <w:autoSpaceDE w:val="0"/>
        <w:autoSpaceDN w:val="0"/>
        <w:spacing w:after="0" w:line="252" w:lineRule="auto"/>
        <w:ind w:firstLine="567"/>
        <w:jc w:val="both"/>
        <w:rPr>
          <w:rFonts w:ascii="Times New Roman" w:eastAsia="Times New Roman" w:hAnsi="Times New Roman" w:cs="Times New Roman"/>
          <w:b/>
          <w:sz w:val="24"/>
          <w:szCs w:val="24"/>
          <w:lang w:eastAsia="ru-RU"/>
        </w:rPr>
      </w:pPr>
      <w:r w:rsidRPr="00D03641">
        <w:rPr>
          <w:rFonts w:ascii="Times New Roman" w:eastAsia="Times New Roman" w:hAnsi="Times New Roman" w:cs="Times New Roman"/>
          <w:b/>
          <w:sz w:val="24"/>
          <w:szCs w:val="24"/>
          <w:lang w:eastAsia="ru-RU"/>
        </w:rPr>
        <w:t xml:space="preserve">ИКЗ: </w:t>
      </w:r>
      <w:r w:rsidR="00D03641" w:rsidRPr="00D03641">
        <w:rPr>
          <w:rFonts w:ascii="Times New Roman" w:hAnsi="Times New Roman" w:cs="Times New Roman"/>
          <w:b/>
          <w:spacing w:val="-4"/>
          <w:sz w:val="24"/>
          <w:szCs w:val="24"/>
        </w:rPr>
        <w:t>261770989550925364300200070000000000</w:t>
      </w:r>
    </w:p>
    <w:p w:rsidR="00CE5819" w:rsidRPr="00213B32" w:rsidRDefault="00CE5819" w:rsidP="00CE5819">
      <w:pPr>
        <w:widowControl w:val="0"/>
        <w:autoSpaceDE w:val="0"/>
        <w:autoSpaceDN w:val="0"/>
        <w:spacing w:before="240" w:after="240" w:line="252" w:lineRule="auto"/>
        <w:jc w:val="center"/>
        <w:outlineLvl w:val="1"/>
        <w:rPr>
          <w:rFonts w:ascii="Times New Roman" w:eastAsia="Times New Roman" w:hAnsi="Times New Roman" w:cs="Times New Roman"/>
          <w:b/>
          <w:sz w:val="24"/>
          <w:szCs w:val="24"/>
          <w:lang w:eastAsia="ru-RU"/>
        </w:rPr>
      </w:pPr>
      <w:r w:rsidRPr="00213B32">
        <w:rPr>
          <w:rFonts w:ascii="Times New Roman" w:eastAsia="Times New Roman" w:hAnsi="Times New Roman" w:cs="Times New Roman"/>
          <w:b/>
          <w:sz w:val="24"/>
          <w:szCs w:val="24"/>
          <w:lang w:eastAsia="ru-RU"/>
        </w:rPr>
        <w:t>II. Цена Контракта и порядок расчетов</w:t>
      </w:r>
    </w:p>
    <w:p w:rsidR="00CE5819" w:rsidRPr="00213B32" w:rsidRDefault="00CE5819" w:rsidP="00CE5819">
      <w:pPr>
        <w:widowControl w:val="0"/>
        <w:autoSpaceDE w:val="0"/>
        <w:autoSpaceDN w:val="0"/>
        <w:spacing w:after="0" w:line="252" w:lineRule="auto"/>
        <w:ind w:firstLine="567"/>
        <w:jc w:val="both"/>
        <w:rPr>
          <w:rFonts w:ascii="Times New Roman" w:eastAsia="Times New Roman" w:hAnsi="Times New Roman" w:cs="Times New Roman"/>
          <w:sz w:val="24"/>
          <w:szCs w:val="24"/>
          <w:lang w:eastAsia="ru-RU"/>
        </w:rPr>
      </w:pPr>
      <w:bookmarkStart w:id="5" w:name="P1440"/>
      <w:bookmarkEnd w:id="5"/>
      <w:r w:rsidRPr="00213B32">
        <w:rPr>
          <w:rFonts w:ascii="Times New Roman" w:eastAsia="Times New Roman" w:hAnsi="Times New Roman" w:cs="Times New Roman"/>
          <w:sz w:val="24"/>
          <w:szCs w:val="24"/>
          <w:lang w:eastAsia="ru-RU"/>
        </w:rPr>
        <w:t>2.1. Общая стоимость Товара (далее – Цена Контракта) указана в Контракте.</w:t>
      </w:r>
    </w:p>
    <w:p w:rsidR="00CE5819" w:rsidRPr="00213B32" w:rsidRDefault="00CE5819" w:rsidP="00CE5819">
      <w:pPr>
        <w:widowControl w:val="0"/>
        <w:autoSpaceDE w:val="0"/>
        <w:autoSpaceDN w:val="0"/>
        <w:spacing w:after="0" w:line="252" w:lineRule="auto"/>
        <w:ind w:firstLine="567"/>
        <w:jc w:val="both"/>
        <w:rPr>
          <w:rFonts w:ascii="Times New Roman" w:eastAsia="Times New Roman" w:hAnsi="Times New Roman" w:cs="Times New Roman"/>
          <w:sz w:val="24"/>
          <w:szCs w:val="24"/>
          <w:lang w:eastAsia="ru-RU"/>
        </w:rPr>
      </w:pPr>
      <w:r w:rsidRPr="00213B32">
        <w:rPr>
          <w:rFonts w:ascii="Times New Roman" w:eastAsia="Times New Roman" w:hAnsi="Times New Roman" w:cs="Times New Roman"/>
          <w:sz w:val="24"/>
          <w:szCs w:val="24"/>
          <w:lang w:eastAsia="ru-RU"/>
        </w:rPr>
        <w:t xml:space="preserve">2.2. </w:t>
      </w:r>
      <w:proofErr w:type="gramStart"/>
      <w:r w:rsidRPr="00213B32">
        <w:rPr>
          <w:rFonts w:ascii="Times New Roman" w:eastAsia="Times New Roman" w:hAnsi="Times New Roman" w:cs="Times New Roman"/>
          <w:sz w:val="24"/>
          <w:szCs w:val="24"/>
          <w:lang w:eastAsia="ru-RU"/>
        </w:rPr>
        <w:t>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gramEnd"/>
    </w:p>
    <w:p w:rsidR="00CE5819" w:rsidRPr="00213B32" w:rsidRDefault="00CE5819" w:rsidP="00CE5819">
      <w:pPr>
        <w:widowControl w:val="0"/>
        <w:autoSpaceDE w:val="0"/>
        <w:autoSpaceDN w:val="0"/>
        <w:spacing w:after="0" w:line="252" w:lineRule="auto"/>
        <w:ind w:firstLine="567"/>
        <w:jc w:val="both"/>
        <w:rPr>
          <w:rFonts w:ascii="Times New Roman" w:eastAsia="Times New Roman" w:hAnsi="Times New Roman" w:cs="Times New Roman"/>
          <w:sz w:val="24"/>
          <w:szCs w:val="24"/>
          <w:lang w:eastAsia="ru-RU"/>
        </w:rPr>
      </w:pPr>
      <w:bookmarkStart w:id="6" w:name="P1458"/>
      <w:bookmarkEnd w:id="6"/>
      <w:r w:rsidRPr="00213B32">
        <w:rPr>
          <w:rFonts w:ascii="Times New Roman" w:eastAsia="Times New Roman" w:hAnsi="Times New Roman" w:cs="Times New Roman"/>
          <w:sz w:val="24"/>
          <w:szCs w:val="24"/>
          <w:lang w:eastAsia="ru-RU"/>
        </w:rPr>
        <w:t xml:space="preserve">2.3. </w:t>
      </w:r>
      <w:proofErr w:type="gramStart"/>
      <w:r w:rsidRPr="00213B32">
        <w:rPr>
          <w:rFonts w:ascii="Times New Roman" w:eastAsia="Times New Roman" w:hAnsi="Times New Roman" w:cs="Times New Roman"/>
          <w:sz w:val="24"/>
          <w:szCs w:val="24"/>
          <w:lang w:eastAsia="ru-RU"/>
        </w:rPr>
        <w:t>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w:t>
      </w:r>
      <w:proofErr w:type="gramEnd"/>
      <w:r w:rsidRPr="00213B32">
        <w:rPr>
          <w:rFonts w:ascii="Times New Roman" w:eastAsia="Times New Roman" w:hAnsi="Times New Roman" w:cs="Times New Roman"/>
          <w:sz w:val="24"/>
          <w:szCs w:val="24"/>
          <w:lang w:eastAsia="ru-RU"/>
        </w:rPr>
        <w:t xml:space="preserve"> установленные налоги, сборы и иные расходы, связанные с исполнением Контракта.</w:t>
      </w:r>
    </w:p>
    <w:p w:rsidR="00CE5819" w:rsidRPr="00213B32" w:rsidRDefault="00CE5819" w:rsidP="00CE5819">
      <w:pPr>
        <w:widowControl w:val="0"/>
        <w:autoSpaceDE w:val="0"/>
        <w:autoSpaceDN w:val="0"/>
        <w:spacing w:after="0" w:line="252" w:lineRule="auto"/>
        <w:ind w:firstLine="567"/>
        <w:jc w:val="both"/>
        <w:rPr>
          <w:rFonts w:ascii="Times New Roman" w:eastAsia="Times New Roman" w:hAnsi="Times New Roman" w:cs="Times New Roman"/>
          <w:sz w:val="24"/>
          <w:szCs w:val="24"/>
          <w:lang w:eastAsia="ru-RU"/>
        </w:rPr>
      </w:pPr>
      <w:bookmarkStart w:id="7" w:name="P1459"/>
      <w:bookmarkEnd w:id="7"/>
      <w:r w:rsidRPr="00213B32">
        <w:rPr>
          <w:rFonts w:ascii="Times New Roman" w:eastAsia="Times New Roman" w:hAnsi="Times New Roman" w:cs="Times New Roman"/>
          <w:sz w:val="24"/>
          <w:szCs w:val="24"/>
          <w:lang w:eastAsia="ru-RU"/>
        </w:rPr>
        <w:t>2.4. Цена Контракта является твердой и определяется на весь срок исполнения Контракта, за исключением случаев, установленных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Контрактом и приложениями к нему.</w:t>
      </w:r>
    </w:p>
    <w:p w:rsidR="00CE5819" w:rsidRPr="00213B32" w:rsidRDefault="00CE5819" w:rsidP="00CE5819">
      <w:pPr>
        <w:widowControl w:val="0"/>
        <w:autoSpaceDE w:val="0"/>
        <w:autoSpaceDN w:val="0"/>
        <w:spacing w:after="0" w:line="252" w:lineRule="auto"/>
        <w:ind w:firstLine="567"/>
        <w:jc w:val="both"/>
        <w:rPr>
          <w:rFonts w:ascii="Times New Roman" w:eastAsia="Times New Roman" w:hAnsi="Times New Roman" w:cs="Times New Roman"/>
          <w:sz w:val="24"/>
          <w:szCs w:val="24"/>
          <w:lang w:eastAsia="ru-RU"/>
        </w:rPr>
      </w:pPr>
      <w:bookmarkStart w:id="8" w:name="P1460"/>
      <w:bookmarkEnd w:id="8"/>
      <w:r w:rsidRPr="00213B32">
        <w:rPr>
          <w:rFonts w:ascii="Times New Roman" w:eastAsia="Times New Roman" w:hAnsi="Times New Roman" w:cs="Times New Roman"/>
          <w:sz w:val="24"/>
          <w:szCs w:val="24"/>
          <w:lang w:eastAsia="ru-RU"/>
        </w:rPr>
        <w:t xml:space="preserve">2.5. </w:t>
      </w:r>
      <w:bookmarkStart w:id="9" w:name="P1462"/>
      <w:bookmarkEnd w:id="9"/>
      <w:r>
        <w:rPr>
          <w:rFonts w:ascii="Times New Roman" w:eastAsia="Times New Roman" w:hAnsi="Times New Roman"/>
          <w:sz w:val="24"/>
          <w:szCs w:val="24"/>
          <w:lang w:eastAsia="ru-RU"/>
        </w:rPr>
        <w:t>Источник финансирования Контракта:</w:t>
      </w:r>
      <w:r w:rsidRPr="00EF5A9F">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о</w:t>
      </w:r>
      <w:r w:rsidRPr="00213B32">
        <w:rPr>
          <w:rFonts w:ascii="Times New Roman" w:eastAsia="Times New Roman" w:hAnsi="Times New Roman" w:cs="Calibri"/>
          <w:sz w:val="24"/>
          <w:szCs w:val="24"/>
          <w:lang w:eastAsia="ru-RU"/>
        </w:rPr>
        <w:t xml:space="preserve">плата осуществляется Заказчиком за счет средств федерального бюджета, предусмотренных Заказчику на </w:t>
      </w:r>
      <w:r w:rsidRPr="00B25932">
        <w:rPr>
          <w:rFonts w:ascii="Times New Roman" w:eastAsia="Times New Roman" w:hAnsi="Times New Roman" w:cs="Calibri"/>
          <w:sz w:val="24"/>
          <w:szCs w:val="24"/>
          <w:lang w:eastAsia="ru-RU"/>
        </w:rPr>
        <w:t xml:space="preserve">указанные цели в </w:t>
      </w:r>
      <w:r w:rsidR="00B25932" w:rsidRPr="00B25932">
        <w:rPr>
          <w:rFonts w:ascii="Times New Roman" w:eastAsia="Times New Roman" w:hAnsi="Times New Roman" w:cs="Calibri"/>
          <w:sz w:val="24"/>
          <w:szCs w:val="24"/>
          <w:lang w:eastAsia="ru-RU"/>
        </w:rPr>
        <w:t xml:space="preserve">2026 </w:t>
      </w:r>
      <w:r w:rsidRPr="00B25932">
        <w:rPr>
          <w:rFonts w:ascii="Times New Roman" w:eastAsia="Times New Roman" w:hAnsi="Times New Roman" w:cs="Calibri"/>
          <w:sz w:val="24"/>
          <w:szCs w:val="24"/>
          <w:lang w:eastAsia="ru-RU"/>
        </w:rPr>
        <w:t>году</w:t>
      </w:r>
      <w:r w:rsidRPr="00B25932">
        <w:rPr>
          <w:rFonts w:ascii="Times New Roman" w:eastAsia="Times New Roman" w:hAnsi="Times New Roman" w:cs="Times New Roman"/>
          <w:sz w:val="24"/>
          <w:szCs w:val="24"/>
          <w:lang w:eastAsia="ru-RU"/>
        </w:rPr>
        <w:t>.</w:t>
      </w:r>
    </w:p>
    <w:p w:rsidR="00CE5819" w:rsidRPr="00213B32" w:rsidRDefault="00CE5819" w:rsidP="00CE5819">
      <w:pPr>
        <w:widowControl w:val="0"/>
        <w:autoSpaceDE w:val="0"/>
        <w:autoSpaceDN w:val="0"/>
        <w:spacing w:after="0" w:line="252" w:lineRule="auto"/>
        <w:ind w:firstLine="567"/>
        <w:jc w:val="both"/>
        <w:rPr>
          <w:rFonts w:ascii="Times New Roman" w:eastAsia="Times New Roman" w:hAnsi="Times New Roman" w:cs="Times New Roman"/>
          <w:sz w:val="24"/>
          <w:szCs w:val="24"/>
          <w:lang w:eastAsia="ru-RU"/>
        </w:rPr>
      </w:pPr>
      <w:r w:rsidRPr="00213B32">
        <w:rPr>
          <w:rFonts w:ascii="Times New Roman" w:eastAsia="Times New Roman" w:hAnsi="Times New Roman" w:cs="Times New Roman"/>
          <w:sz w:val="24"/>
          <w:szCs w:val="24"/>
          <w:lang w:eastAsia="ru-RU"/>
        </w:rPr>
        <w:t xml:space="preserve">2.6. Расчеты между Заказчиком и Поставщиком производятся по факту поставки Товара в течение 7 (семи) рабочих дней </w:t>
      </w:r>
      <w:proofErr w:type="gramStart"/>
      <w:r w:rsidRPr="00213B32">
        <w:rPr>
          <w:rFonts w:ascii="Times New Roman" w:eastAsia="Times New Roman" w:hAnsi="Times New Roman" w:cs="Times New Roman"/>
          <w:sz w:val="24"/>
          <w:szCs w:val="24"/>
          <w:lang w:eastAsia="ru-RU"/>
        </w:rPr>
        <w:t>с даты подписания</w:t>
      </w:r>
      <w:proofErr w:type="gramEnd"/>
      <w:r w:rsidRPr="00213B32">
        <w:rPr>
          <w:rFonts w:ascii="Times New Roman" w:eastAsia="Times New Roman" w:hAnsi="Times New Roman" w:cs="Times New Roman"/>
          <w:sz w:val="24"/>
          <w:szCs w:val="24"/>
          <w:lang w:eastAsia="ru-RU"/>
        </w:rPr>
        <w:t xml:space="preserve"> Сторонами документа о приемке, в порядке, установленном разделом III настоящего Приложения.</w:t>
      </w:r>
    </w:p>
    <w:p w:rsidR="00CE5819" w:rsidRDefault="00CE5819" w:rsidP="00CE5819">
      <w:pPr>
        <w:widowControl w:val="0"/>
        <w:autoSpaceDE w:val="0"/>
        <w:autoSpaceDN w:val="0"/>
        <w:spacing w:after="0" w:line="252" w:lineRule="auto"/>
        <w:ind w:firstLine="567"/>
        <w:jc w:val="both"/>
        <w:rPr>
          <w:rFonts w:ascii="Times New Roman" w:eastAsia="Times New Roman" w:hAnsi="Times New Roman" w:cs="Times New Roman"/>
          <w:sz w:val="24"/>
          <w:szCs w:val="24"/>
          <w:lang w:eastAsia="ru-RU"/>
        </w:rPr>
      </w:pPr>
      <w:r w:rsidRPr="00213B32">
        <w:rPr>
          <w:rFonts w:ascii="Times New Roman" w:eastAsia="Times New Roman" w:hAnsi="Times New Roman" w:cs="Times New Roman"/>
          <w:sz w:val="24"/>
          <w:szCs w:val="24"/>
          <w:lang w:eastAsia="ru-RU"/>
        </w:rPr>
        <w:lastRenderedPageBreak/>
        <w:t>2.7. 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w:t>
      </w:r>
    </w:p>
    <w:p w:rsidR="00CE5819" w:rsidRPr="00213B32" w:rsidRDefault="00CE5819" w:rsidP="00CE5819">
      <w:pPr>
        <w:widowControl w:val="0"/>
        <w:autoSpaceDE w:val="0"/>
        <w:autoSpaceDN w:val="0"/>
        <w:spacing w:after="0" w:line="252" w:lineRule="auto"/>
        <w:ind w:firstLine="567"/>
        <w:jc w:val="both"/>
        <w:rPr>
          <w:rFonts w:ascii="Times New Roman" w:eastAsia="Times New Roman" w:hAnsi="Times New Roman" w:cs="Times New Roman"/>
          <w:sz w:val="24"/>
          <w:szCs w:val="24"/>
          <w:lang w:eastAsia="ru-RU"/>
        </w:rPr>
      </w:pPr>
      <w:r w:rsidRPr="0068662A">
        <w:rPr>
          <w:rFonts w:ascii="Times New Roman" w:hAnsi="Times New Roman"/>
          <w:sz w:val="24"/>
          <w:szCs w:val="24"/>
        </w:rPr>
        <w:t>2.</w:t>
      </w:r>
      <w:r>
        <w:rPr>
          <w:rFonts w:ascii="Times New Roman" w:hAnsi="Times New Roman"/>
          <w:sz w:val="24"/>
          <w:szCs w:val="24"/>
        </w:rPr>
        <w:t>8</w:t>
      </w:r>
      <w:r w:rsidRPr="0068662A">
        <w:rPr>
          <w:rFonts w:ascii="Times New Roman" w:hAnsi="Times New Roman"/>
          <w:sz w:val="24"/>
          <w:szCs w:val="24"/>
        </w:rPr>
        <w:t>.</w:t>
      </w:r>
      <w:r w:rsidRPr="0068662A">
        <w:rPr>
          <w:rFonts w:ascii="Times New Roman" w:hAnsi="Times New Roman"/>
          <w:sz w:val="24"/>
          <w:szCs w:val="24"/>
          <w:lang w:eastAsia="ru-RU"/>
        </w:rPr>
        <w:t xml:space="preserve"> Оплата осуществляется Заказчиком при наличии оформленного надлежащим образом Акта приема-передачи </w:t>
      </w:r>
      <w:r>
        <w:rPr>
          <w:rFonts w:ascii="Times New Roman" w:eastAsia="Times New Roman" w:hAnsi="Times New Roman"/>
          <w:kern w:val="28"/>
          <w:sz w:val="24"/>
          <w:szCs w:val="24"/>
        </w:rPr>
        <w:t>поставленных типовых Товаров</w:t>
      </w:r>
      <w:r w:rsidRPr="0068662A">
        <w:rPr>
          <w:rFonts w:ascii="Times New Roman" w:hAnsi="Times New Roman"/>
          <w:sz w:val="24"/>
          <w:szCs w:val="24"/>
          <w:lang w:eastAsia="ru-RU"/>
        </w:rPr>
        <w:t xml:space="preserve"> (приложение № 3 к Контракту)</w:t>
      </w:r>
      <w:r>
        <w:rPr>
          <w:rFonts w:ascii="Times New Roman" w:hAnsi="Times New Roman"/>
          <w:sz w:val="24"/>
          <w:szCs w:val="24"/>
          <w:lang w:eastAsia="ru-RU"/>
        </w:rPr>
        <w:t xml:space="preserve"> (далее – Акт приема-передачи Товаров)</w:t>
      </w:r>
      <w:r w:rsidRPr="0068662A">
        <w:rPr>
          <w:rFonts w:ascii="Times New Roman" w:hAnsi="Times New Roman"/>
          <w:sz w:val="24"/>
          <w:szCs w:val="24"/>
          <w:lang w:eastAsia="ru-RU"/>
        </w:rPr>
        <w:t>.</w:t>
      </w:r>
    </w:p>
    <w:p w:rsidR="00CE5819" w:rsidRPr="00213B32" w:rsidRDefault="00CE5819" w:rsidP="000A09DA">
      <w:pPr>
        <w:widowControl w:val="0"/>
        <w:autoSpaceDE w:val="0"/>
        <w:autoSpaceDN w:val="0"/>
        <w:spacing w:before="240" w:after="0" w:line="276" w:lineRule="auto"/>
        <w:jc w:val="center"/>
        <w:outlineLvl w:val="1"/>
        <w:rPr>
          <w:rFonts w:ascii="Times New Roman" w:eastAsia="Times New Roman" w:hAnsi="Times New Roman" w:cs="Times New Roman"/>
          <w:b/>
          <w:sz w:val="24"/>
          <w:szCs w:val="24"/>
          <w:lang w:eastAsia="ru-RU"/>
        </w:rPr>
      </w:pPr>
      <w:r w:rsidRPr="00213B32">
        <w:rPr>
          <w:rFonts w:ascii="Times New Roman" w:eastAsia="Times New Roman" w:hAnsi="Times New Roman" w:cs="Times New Roman"/>
          <w:b/>
          <w:sz w:val="24"/>
          <w:szCs w:val="24"/>
          <w:lang w:eastAsia="ru-RU"/>
        </w:rPr>
        <w:t>III. Порядок, сроки и условия поставки</w:t>
      </w:r>
    </w:p>
    <w:p w:rsidR="00CE5819" w:rsidRPr="00213B32" w:rsidRDefault="00260F03" w:rsidP="000A09DA">
      <w:pPr>
        <w:widowControl w:val="0"/>
        <w:tabs>
          <w:tab w:val="left" w:pos="855"/>
          <w:tab w:val="center" w:pos="4677"/>
        </w:tabs>
        <w:autoSpaceDE w:val="0"/>
        <w:autoSpaceDN w:val="0"/>
        <w:spacing w:after="24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ab/>
      </w:r>
      <w:r>
        <w:rPr>
          <w:rFonts w:ascii="Times New Roman" w:eastAsia="Times New Roman" w:hAnsi="Times New Roman" w:cs="Times New Roman"/>
          <w:b/>
          <w:sz w:val="24"/>
          <w:szCs w:val="24"/>
          <w:lang w:eastAsia="ru-RU"/>
        </w:rPr>
        <w:tab/>
      </w:r>
      <w:r w:rsidR="00CE5819" w:rsidRPr="00213B32">
        <w:rPr>
          <w:rFonts w:ascii="Times New Roman" w:eastAsia="Times New Roman" w:hAnsi="Times New Roman" w:cs="Times New Roman"/>
          <w:b/>
          <w:sz w:val="24"/>
          <w:szCs w:val="24"/>
          <w:lang w:eastAsia="ru-RU"/>
        </w:rPr>
        <w:t>и приемки Товара</w:t>
      </w:r>
    </w:p>
    <w:p w:rsidR="00260F03" w:rsidRPr="00260F03" w:rsidRDefault="00260F03" w:rsidP="000A09DA">
      <w:pPr>
        <w:widowControl w:val="0"/>
        <w:autoSpaceDE w:val="0"/>
        <w:autoSpaceDN w:val="0"/>
        <w:spacing w:after="0" w:line="276" w:lineRule="auto"/>
        <w:ind w:firstLine="539"/>
        <w:jc w:val="both"/>
        <w:rPr>
          <w:rFonts w:ascii="Times New Roman" w:eastAsia="Times New Roman" w:hAnsi="Times New Roman" w:cs="Times New Roman"/>
          <w:sz w:val="24"/>
          <w:szCs w:val="24"/>
          <w:lang w:eastAsia="ru-RU"/>
        </w:rPr>
      </w:pPr>
      <w:bookmarkStart w:id="10" w:name="P1480"/>
      <w:bookmarkStart w:id="11" w:name="P1482"/>
      <w:bookmarkStart w:id="12" w:name="P1485"/>
      <w:bookmarkEnd w:id="10"/>
      <w:bookmarkEnd w:id="11"/>
      <w:bookmarkEnd w:id="12"/>
      <w:r w:rsidRPr="00260F03">
        <w:rPr>
          <w:rFonts w:ascii="Times New Roman" w:eastAsia="Times New Roman" w:hAnsi="Times New Roman" w:cs="Times New Roman"/>
          <w:sz w:val="24"/>
          <w:szCs w:val="24"/>
          <w:lang w:eastAsia="ru-RU"/>
        </w:rPr>
        <w:t>3.1. Поставщик доставляет Товар Получателям, указанным в Спецификации, в порядке, в количестве, в срок</w:t>
      </w:r>
      <w:r w:rsidRPr="00260F03">
        <w:rPr>
          <w:rFonts w:ascii="Times New Roman" w:eastAsia="Times New Roman" w:hAnsi="Times New Roman" w:cs="Times New Roman"/>
          <w:spacing w:val="3"/>
          <w:sz w:val="24"/>
          <w:szCs w:val="24"/>
          <w:lang w:eastAsia="ru-RU"/>
        </w:rPr>
        <w:t xml:space="preserve">, и </w:t>
      </w:r>
      <w:r w:rsidRPr="00260F03">
        <w:rPr>
          <w:rFonts w:ascii="Times New Roman" w:eastAsia="Times New Roman" w:hAnsi="Times New Roman" w:cs="Times New Roman"/>
          <w:sz w:val="24"/>
          <w:szCs w:val="24"/>
          <w:lang w:eastAsia="ru-RU"/>
        </w:rPr>
        <w:t>по адрес</w:t>
      </w:r>
      <w:proofErr w:type="gramStart"/>
      <w:r w:rsidRPr="00260F03">
        <w:rPr>
          <w:rFonts w:ascii="Times New Roman" w:eastAsia="Times New Roman" w:hAnsi="Times New Roman" w:cs="Times New Roman"/>
          <w:sz w:val="24"/>
          <w:szCs w:val="24"/>
          <w:lang w:eastAsia="ru-RU"/>
        </w:rPr>
        <w:t>у(</w:t>
      </w:r>
      <w:proofErr w:type="spellStart"/>
      <w:proofErr w:type="gramEnd"/>
      <w:r w:rsidRPr="00260F03">
        <w:rPr>
          <w:rFonts w:ascii="Times New Roman" w:eastAsia="Times New Roman" w:hAnsi="Times New Roman" w:cs="Times New Roman"/>
          <w:sz w:val="24"/>
          <w:szCs w:val="24"/>
          <w:lang w:eastAsia="ru-RU"/>
        </w:rPr>
        <w:t>ам</w:t>
      </w:r>
      <w:proofErr w:type="spellEnd"/>
      <w:r w:rsidRPr="00260F03">
        <w:rPr>
          <w:rFonts w:ascii="Times New Roman" w:eastAsia="Times New Roman" w:hAnsi="Times New Roman" w:cs="Times New Roman"/>
          <w:sz w:val="24"/>
          <w:szCs w:val="24"/>
          <w:lang w:eastAsia="ru-RU"/>
        </w:rPr>
        <w:t>), указанному(</w:t>
      </w:r>
      <w:proofErr w:type="spellStart"/>
      <w:r w:rsidRPr="00260F03">
        <w:rPr>
          <w:rFonts w:ascii="Times New Roman" w:eastAsia="Times New Roman" w:hAnsi="Times New Roman" w:cs="Times New Roman"/>
          <w:sz w:val="24"/>
          <w:szCs w:val="24"/>
          <w:lang w:eastAsia="ru-RU"/>
        </w:rPr>
        <w:t>ым</w:t>
      </w:r>
      <w:proofErr w:type="spellEnd"/>
      <w:r w:rsidRPr="00260F03">
        <w:rPr>
          <w:rFonts w:ascii="Times New Roman" w:eastAsia="Times New Roman" w:hAnsi="Times New Roman" w:cs="Times New Roman"/>
          <w:sz w:val="24"/>
          <w:szCs w:val="24"/>
          <w:lang w:eastAsia="ru-RU"/>
        </w:rPr>
        <w:t>) в Контракте и в Спецификации.</w:t>
      </w:r>
    </w:p>
    <w:p w:rsidR="00260F03" w:rsidRPr="004942FF" w:rsidRDefault="00260F03" w:rsidP="000A09DA">
      <w:pPr>
        <w:widowControl w:val="0"/>
        <w:autoSpaceDE w:val="0"/>
        <w:autoSpaceDN w:val="0"/>
        <w:spacing w:after="0" w:line="276" w:lineRule="auto"/>
        <w:ind w:firstLine="539"/>
        <w:jc w:val="both"/>
        <w:rPr>
          <w:rFonts w:ascii="Times New Roman" w:eastAsia="Times New Roman" w:hAnsi="Times New Roman" w:cs="Calibri"/>
          <w:sz w:val="24"/>
          <w:szCs w:val="24"/>
          <w:lang w:eastAsia="ru-RU"/>
        </w:rPr>
      </w:pPr>
      <w:r w:rsidRPr="004942FF">
        <w:rPr>
          <w:rFonts w:ascii="Times New Roman" w:eastAsia="Times New Roman" w:hAnsi="Times New Roman" w:cs="Calibri"/>
          <w:sz w:val="24"/>
          <w:szCs w:val="24"/>
          <w:lang w:eastAsia="ru-RU"/>
        </w:rPr>
        <w:t xml:space="preserve">Сведения о лицах, уполномоченных со стороны Получателя, указываются Заказчиком в направляемых Заявках (в случае, если Спецификацией предусматривается поставка Товара по заявкам) или иным доступным способом в соответствии с п.12.7 настоящего Приложения. </w:t>
      </w:r>
    </w:p>
    <w:p w:rsidR="00260F03" w:rsidRPr="00260F03" w:rsidRDefault="00260F03" w:rsidP="000A09DA">
      <w:pPr>
        <w:widowControl w:val="0"/>
        <w:autoSpaceDE w:val="0"/>
        <w:autoSpaceDN w:val="0"/>
        <w:spacing w:after="0" w:line="276" w:lineRule="auto"/>
        <w:ind w:firstLine="539"/>
        <w:jc w:val="both"/>
        <w:rPr>
          <w:rFonts w:ascii="Times New Roman" w:eastAsia="Times New Roman" w:hAnsi="Times New Roman" w:cs="Times New Roman"/>
          <w:sz w:val="24"/>
          <w:szCs w:val="24"/>
          <w:lang w:eastAsia="ru-RU"/>
        </w:rPr>
      </w:pPr>
      <w:proofErr w:type="gramStart"/>
      <w:r w:rsidRPr="004942FF">
        <w:rPr>
          <w:rFonts w:ascii="Times New Roman" w:eastAsia="Times New Roman" w:hAnsi="Times New Roman" w:cs="Times New Roman"/>
          <w:sz w:val="24"/>
          <w:szCs w:val="24"/>
          <w:lang w:eastAsia="ru-RU"/>
        </w:rPr>
        <w:t>Поставщик не менее чем за 2 (два) рабочих дня до осуществления поставки Товара, направляет на согласование в адрес Заказчика и Получателя уведомление о времени и дате доставки Товара в место поставки и направляет Заказчику и соответствующему Получателю сведения о лицах, ответственных за оформление Акта приема-передачи Товара, непосредственно осуществляющих поставку и задействованных при поставке транспортных средствах.</w:t>
      </w:r>
      <w:r w:rsidRPr="00260F03">
        <w:rPr>
          <w:rFonts w:ascii="Times New Roman" w:eastAsia="Times New Roman" w:hAnsi="Times New Roman" w:cs="Times New Roman"/>
          <w:sz w:val="24"/>
          <w:szCs w:val="24"/>
          <w:lang w:eastAsia="ru-RU"/>
        </w:rPr>
        <w:t xml:space="preserve"> </w:t>
      </w:r>
      <w:proofErr w:type="gramEnd"/>
    </w:p>
    <w:p w:rsidR="00260F03" w:rsidRPr="00260F03" w:rsidRDefault="00260F03" w:rsidP="000A09DA">
      <w:pPr>
        <w:widowControl w:val="0"/>
        <w:autoSpaceDE w:val="0"/>
        <w:autoSpaceDN w:val="0"/>
        <w:spacing w:after="0" w:line="276" w:lineRule="auto"/>
        <w:ind w:firstLine="539"/>
        <w:jc w:val="both"/>
        <w:rPr>
          <w:rFonts w:ascii="Times New Roman" w:eastAsia="Times New Roman" w:hAnsi="Times New Roman" w:cs="Times New Roman"/>
          <w:color w:val="000000"/>
          <w:sz w:val="24"/>
          <w:szCs w:val="24"/>
          <w:lang w:eastAsia="ru-RU"/>
        </w:rPr>
      </w:pPr>
      <w:r w:rsidRPr="00260F03">
        <w:rPr>
          <w:rFonts w:ascii="Times New Roman" w:eastAsia="Times New Roman" w:hAnsi="Times New Roman" w:cs="Times New Roman"/>
          <w:color w:val="000000"/>
          <w:sz w:val="24"/>
          <w:szCs w:val="24"/>
          <w:lang w:eastAsia="ru-RU"/>
        </w:rPr>
        <w:t>3.1.1. Порядок проверки предоставленных Поставщиком результатов, предусмотренных Контрактом, и приемки Товара Получателем.</w:t>
      </w:r>
    </w:p>
    <w:p w:rsidR="00260F03" w:rsidRPr="00260F03" w:rsidRDefault="00260F03" w:rsidP="000A09DA">
      <w:pPr>
        <w:widowControl w:val="0"/>
        <w:autoSpaceDE w:val="0"/>
        <w:autoSpaceDN w:val="0"/>
        <w:spacing w:after="0" w:line="276" w:lineRule="auto"/>
        <w:ind w:firstLine="539"/>
        <w:jc w:val="both"/>
        <w:rPr>
          <w:rFonts w:ascii="Times New Roman" w:eastAsia="Times New Roman" w:hAnsi="Times New Roman" w:cs="Times New Roman"/>
          <w:color w:val="000000"/>
          <w:sz w:val="24"/>
          <w:szCs w:val="24"/>
          <w:lang w:eastAsia="ru-RU"/>
        </w:rPr>
      </w:pPr>
      <w:r w:rsidRPr="00260F03">
        <w:rPr>
          <w:rFonts w:ascii="Times New Roman" w:eastAsia="Times New Roman" w:hAnsi="Times New Roman" w:cs="Times New Roman"/>
          <w:color w:val="000000"/>
          <w:sz w:val="24"/>
          <w:szCs w:val="24"/>
          <w:lang w:eastAsia="ru-RU"/>
        </w:rPr>
        <w:t xml:space="preserve">3.1.1.1. </w:t>
      </w:r>
      <w:r w:rsidRPr="004942FF">
        <w:rPr>
          <w:rFonts w:ascii="Times New Roman" w:eastAsia="Times New Roman" w:hAnsi="Times New Roman" w:cs="Times New Roman"/>
          <w:color w:val="000000"/>
          <w:sz w:val="24"/>
          <w:szCs w:val="24"/>
          <w:lang w:eastAsia="ru-RU"/>
        </w:rPr>
        <w:t>Проверка предоставленных Поставщиком результатов, предусмотренных Контрактом и приемки Товара Получателем – это совокупность мероприятий, направленных на проверку Товара, поставляемого по Контракту, в части его соответствия действующим обязательным требованиям технических регламентов, государственных и отраслевых стандартов на данный вид Товара, а также его соответствие условиям Контракта.</w:t>
      </w:r>
      <w:r w:rsidRPr="00260F03">
        <w:rPr>
          <w:rFonts w:ascii="Times New Roman" w:eastAsia="Times New Roman" w:hAnsi="Times New Roman" w:cs="Times New Roman"/>
          <w:color w:val="000000"/>
          <w:sz w:val="24"/>
          <w:szCs w:val="24"/>
          <w:lang w:eastAsia="ru-RU"/>
        </w:rPr>
        <w:t xml:space="preserve"> </w:t>
      </w:r>
      <w:proofErr w:type="gramStart"/>
      <w:r w:rsidRPr="00260F03">
        <w:rPr>
          <w:rFonts w:ascii="Times New Roman" w:eastAsia="Times New Roman" w:hAnsi="Times New Roman" w:cs="Times New Roman"/>
          <w:color w:val="000000"/>
          <w:sz w:val="24"/>
          <w:szCs w:val="24"/>
          <w:lang w:eastAsia="ru-RU"/>
        </w:rPr>
        <w:t>Проведение указанной проверки подтверждается Получателем в течение 5 (пяти) рабочих дней с даты поставки Товаров, если порядок проверки данного вида Товара, установленный нормативно-технической (в том числе конструкторской) документацией, не предусматривает более длительные сроки приемки Товара по качеству и количеству и завершается подписанием Акта приема-передачи Товаров или, в случае выявления несоответствия поставленного Получателю товара условиям Контракта, отказом от подписания такого Акта</w:t>
      </w:r>
      <w:proofErr w:type="gramEnd"/>
      <w:r w:rsidRPr="00260F03">
        <w:rPr>
          <w:rFonts w:ascii="Times New Roman" w:eastAsia="Times New Roman" w:hAnsi="Times New Roman" w:cs="Times New Roman"/>
          <w:color w:val="000000"/>
          <w:sz w:val="24"/>
          <w:szCs w:val="24"/>
          <w:lang w:eastAsia="ru-RU"/>
        </w:rPr>
        <w:t xml:space="preserve"> и направления Заказчику информации о недостатках, повлекших за собой такой отказ. Полномочия Получателя на подтверждение соответствия Товаров условиям Контракта, подписание Актов приема-передачи Товаров установлены Правилами взаимодействия федеральных органов исполнительной власти (их территориальных органов) с федеральным казенным учреждением при планировании и осуществлении централизованных закупок типовых товаров, работ, услуг, утвержденными Постановлением Правительства Российской Федерации от 19.06.2020 № 892 (далее – Правила 892).</w:t>
      </w:r>
    </w:p>
    <w:p w:rsidR="00260F03" w:rsidRPr="00260F03" w:rsidRDefault="00260F03" w:rsidP="000A09DA">
      <w:pPr>
        <w:widowControl w:val="0"/>
        <w:autoSpaceDE w:val="0"/>
        <w:autoSpaceDN w:val="0"/>
        <w:spacing w:after="0" w:line="276" w:lineRule="auto"/>
        <w:ind w:firstLine="539"/>
        <w:jc w:val="both"/>
        <w:rPr>
          <w:rFonts w:ascii="Times New Roman" w:eastAsia="Times New Roman" w:hAnsi="Times New Roman" w:cs="Times New Roman"/>
          <w:color w:val="000000"/>
          <w:sz w:val="24"/>
          <w:szCs w:val="24"/>
          <w:lang w:eastAsia="ru-RU"/>
        </w:rPr>
      </w:pPr>
      <w:r w:rsidRPr="00260F03">
        <w:rPr>
          <w:rFonts w:ascii="Times New Roman" w:eastAsia="Times New Roman" w:hAnsi="Times New Roman" w:cs="Times New Roman"/>
          <w:color w:val="000000"/>
          <w:sz w:val="24"/>
          <w:szCs w:val="24"/>
          <w:lang w:eastAsia="ru-RU"/>
        </w:rPr>
        <w:t xml:space="preserve">3.1.1.2. Качество и характеристики поставляемого Товара должны соответствовать действующим обязательным требованиям федеральных законов, указов Президента Российской Федерации, постановлений Правительства Российской Федерации, технических регламентов, государственных и отраслевых стандартов на данный вид Товара, а также конкретным показателям и техническим требованиям, изложенным в Контракте, иной нормативно-технической (в том числе конструкторской) документации. </w:t>
      </w:r>
      <w:r w:rsidRPr="004942FF">
        <w:rPr>
          <w:rFonts w:ascii="Times New Roman" w:eastAsia="Times New Roman" w:hAnsi="Times New Roman" w:cs="Times New Roman"/>
          <w:color w:val="000000"/>
          <w:sz w:val="24"/>
          <w:szCs w:val="24"/>
          <w:lang w:eastAsia="ru-RU"/>
        </w:rPr>
        <w:t>Товар передается Получателю в виде, обеспечивающем возможность эксплуатации Товара по назначению с полной функциональностью.</w:t>
      </w:r>
    </w:p>
    <w:p w:rsidR="00260F03" w:rsidRPr="00260F03" w:rsidRDefault="00260F03" w:rsidP="000A09DA">
      <w:pPr>
        <w:widowControl w:val="0"/>
        <w:autoSpaceDE w:val="0"/>
        <w:autoSpaceDN w:val="0"/>
        <w:spacing w:after="0" w:line="276" w:lineRule="auto"/>
        <w:ind w:firstLine="539"/>
        <w:jc w:val="both"/>
        <w:rPr>
          <w:rFonts w:ascii="Times New Roman" w:eastAsia="Times New Roman" w:hAnsi="Times New Roman" w:cs="Times New Roman"/>
          <w:color w:val="000000"/>
          <w:sz w:val="24"/>
          <w:szCs w:val="24"/>
          <w:lang w:eastAsia="ru-RU"/>
        </w:rPr>
      </w:pPr>
      <w:r w:rsidRPr="00260F03">
        <w:rPr>
          <w:rFonts w:ascii="Times New Roman" w:eastAsia="Times New Roman" w:hAnsi="Times New Roman" w:cs="Times New Roman"/>
          <w:color w:val="000000"/>
          <w:sz w:val="24"/>
          <w:szCs w:val="24"/>
          <w:lang w:eastAsia="ru-RU"/>
        </w:rPr>
        <w:lastRenderedPageBreak/>
        <w:t>Товар, подлежащий в соответствии с законодательством Российской Федерации обязательной сертификации или декларированию соответствия, должен иметь сертификат или декларацию соответствия.</w:t>
      </w:r>
    </w:p>
    <w:p w:rsidR="00260F03" w:rsidRPr="00260F03" w:rsidRDefault="00260F03" w:rsidP="000A09DA">
      <w:pPr>
        <w:widowControl w:val="0"/>
        <w:autoSpaceDE w:val="0"/>
        <w:autoSpaceDN w:val="0"/>
        <w:spacing w:after="0" w:line="276" w:lineRule="auto"/>
        <w:ind w:firstLine="539"/>
        <w:jc w:val="both"/>
        <w:rPr>
          <w:rFonts w:ascii="Times New Roman" w:eastAsia="Times New Roman" w:hAnsi="Times New Roman" w:cs="Times New Roman"/>
          <w:color w:val="000000"/>
          <w:sz w:val="24"/>
          <w:szCs w:val="24"/>
          <w:lang w:eastAsia="ru-RU"/>
        </w:rPr>
      </w:pPr>
      <w:r w:rsidRPr="00260F03">
        <w:rPr>
          <w:rFonts w:ascii="Times New Roman" w:eastAsia="Times New Roman" w:hAnsi="Times New Roman" w:cs="Times New Roman"/>
          <w:color w:val="000000"/>
          <w:sz w:val="24"/>
          <w:szCs w:val="24"/>
          <w:lang w:eastAsia="ru-RU"/>
        </w:rPr>
        <w:t>3.1.1.3.  Подтверждением факта поставки Товара является подписание Поставщиком и Получателем в 3 (трех) экземплярах Акта приема-передачи Товаров. При этом фактической датой поставки Товара считается дата, указанная в Акте приема-передачи Товара</w:t>
      </w:r>
    </w:p>
    <w:p w:rsidR="00260F03" w:rsidRPr="00260F03" w:rsidRDefault="00260F03" w:rsidP="000A09DA">
      <w:pPr>
        <w:widowControl w:val="0"/>
        <w:autoSpaceDE w:val="0"/>
        <w:autoSpaceDN w:val="0"/>
        <w:spacing w:after="0" w:line="276" w:lineRule="auto"/>
        <w:ind w:firstLine="539"/>
        <w:jc w:val="both"/>
        <w:rPr>
          <w:rFonts w:ascii="Times New Roman" w:eastAsia="Times New Roman" w:hAnsi="Times New Roman" w:cs="Times New Roman"/>
          <w:color w:val="000000"/>
          <w:sz w:val="24"/>
          <w:szCs w:val="24"/>
          <w:lang w:eastAsia="ru-RU"/>
        </w:rPr>
      </w:pPr>
      <w:r w:rsidRPr="00260F03">
        <w:rPr>
          <w:rFonts w:ascii="Times New Roman" w:eastAsia="Times New Roman" w:hAnsi="Times New Roman" w:cs="Times New Roman"/>
          <w:color w:val="000000"/>
          <w:sz w:val="24"/>
          <w:szCs w:val="24"/>
          <w:lang w:eastAsia="ru-RU"/>
        </w:rPr>
        <w:t>При доставке Товара Поставщик должен передать Получателю подписанные со своей стороны Акт приема-передачи Товаров в 3 (трех) экземплярах, а также иные документы, предусмотренные Контрактом и его Приложениями, в том числе:</w:t>
      </w:r>
    </w:p>
    <w:p w:rsidR="00260F03" w:rsidRPr="00260F03" w:rsidRDefault="00260F03" w:rsidP="000A09DA">
      <w:pPr>
        <w:widowControl w:val="0"/>
        <w:autoSpaceDE w:val="0"/>
        <w:autoSpaceDN w:val="0"/>
        <w:spacing w:after="0" w:line="276" w:lineRule="auto"/>
        <w:ind w:firstLine="539"/>
        <w:jc w:val="both"/>
        <w:rPr>
          <w:rFonts w:ascii="Times New Roman" w:eastAsia="Times New Roman" w:hAnsi="Times New Roman" w:cs="Times New Roman"/>
          <w:color w:val="000000"/>
          <w:sz w:val="24"/>
          <w:szCs w:val="24"/>
          <w:lang w:eastAsia="ru-RU"/>
        </w:rPr>
      </w:pPr>
      <w:r w:rsidRPr="00260F03">
        <w:rPr>
          <w:rFonts w:ascii="Times New Roman" w:eastAsia="Times New Roman" w:hAnsi="Times New Roman" w:cs="Times New Roman"/>
          <w:color w:val="000000"/>
          <w:sz w:val="24"/>
          <w:szCs w:val="24"/>
          <w:lang w:eastAsia="ru-RU"/>
        </w:rPr>
        <w:t>- товарную накладную или товарно-транспортную накладную;</w:t>
      </w:r>
    </w:p>
    <w:p w:rsidR="00260F03" w:rsidRPr="00260F03" w:rsidRDefault="00260F03" w:rsidP="000A09DA">
      <w:pPr>
        <w:widowControl w:val="0"/>
        <w:autoSpaceDE w:val="0"/>
        <w:autoSpaceDN w:val="0"/>
        <w:spacing w:after="0" w:line="276" w:lineRule="auto"/>
        <w:ind w:firstLine="539"/>
        <w:jc w:val="both"/>
        <w:rPr>
          <w:rFonts w:ascii="Times New Roman" w:eastAsia="Times New Roman" w:hAnsi="Times New Roman" w:cs="Times New Roman"/>
          <w:color w:val="000000"/>
          <w:sz w:val="24"/>
          <w:szCs w:val="24"/>
          <w:lang w:eastAsia="ru-RU"/>
        </w:rPr>
      </w:pPr>
      <w:r w:rsidRPr="00260F03">
        <w:rPr>
          <w:rFonts w:ascii="Times New Roman" w:eastAsia="Times New Roman" w:hAnsi="Times New Roman" w:cs="Times New Roman"/>
          <w:color w:val="000000"/>
          <w:sz w:val="24"/>
          <w:szCs w:val="24"/>
          <w:lang w:eastAsia="ru-RU"/>
        </w:rPr>
        <w:t>- документы, подтверждающие сведения о стране происхождения товара;</w:t>
      </w:r>
    </w:p>
    <w:p w:rsidR="00260F03" w:rsidRPr="00260F03" w:rsidRDefault="00260F03" w:rsidP="000A09DA">
      <w:pPr>
        <w:widowControl w:val="0"/>
        <w:autoSpaceDE w:val="0"/>
        <w:autoSpaceDN w:val="0"/>
        <w:spacing w:after="0" w:line="276" w:lineRule="auto"/>
        <w:ind w:firstLine="539"/>
        <w:jc w:val="both"/>
        <w:rPr>
          <w:rFonts w:ascii="Times New Roman" w:eastAsia="Times New Roman" w:hAnsi="Times New Roman" w:cs="Times New Roman"/>
          <w:color w:val="000000"/>
          <w:sz w:val="24"/>
          <w:szCs w:val="24"/>
          <w:lang w:eastAsia="ru-RU"/>
        </w:rPr>
      </w:pPr>
      <w:r w:rsidRPr="00260F03">
        <w:rPr>
          <w:rFonts w:ascii="Times New Roman" w:eastAsia="Times New Roman" w:hAnsi="Times New Roman" w:cs="Times New Roman"/>
          <w:color w:val="000000"/>
          <w:sz w:val="24"/>
          <w:szCs w:val="24"/>
          <w:lang w:eastAsia="ru-RU"/>
        </w:rPr>
        <w:t>- сертификаты (декларации) соответствия на Товар;</w:t>
      </w:r>
    </w:p>
    <w:p w:rsidR="00260F03" w:rsidRPr="00260F03" w:rsidRDefault="00260F03" w:rsidP="000A09DA">
      <w:pPr>
        <w:widowControl w:val="0"/>
        <w:autoSpaceDE w:val="0"/>
        <w:autoSpaceDN w:val="0"/>
        <w:spacing w:after="0" w:line="276" w:lineRule="auto"/>
        <w:ind w:firstLine="539"/>
        <w:jc w:val="both"/>
        <w:rPr>
          <w:rFonts w:ascii="Times New Roman" w:eastAsia="Times New Roman" w:hAnsi="Times New Roman" w:cs="Times New Roman"/>
          <w:color w:val="000000"/>
          <w:sz w:val="24"/>
          <w:szCs w:val="24"/>
          <w:lang w:eastAsia="ru-RU"/>
        </w:rPr>
      </w:pPr>
      <w:r w:rsidRPr="00260F03">
        <w:rPr>
          <w:rFonts w:ascii="Times New Roman" w:eastAsia="Times New Roman" w:hAnsi="Times New Roman" w:cs="Times New Roman"/>
          <w:color w:val="000000"/>
          <w:sz w:val="24"/>
          <w:szCs w:val="24"/>
          <w:lang w:eastAsia="ru-RU"/>
        </w:rPr>
        <w:t>- документы, определяющие и подтверждающие гарантийные условия производителя и Поставщика на Товар, если Контрактом предусмотрены гарантийные условия;</w:t>
      </w:r>
    </w:p>
    <w:p w:rsidR="00260F03" w:rsidRPr="00260F03" w:rsidRDefault="00260F03" w:rsidP="000A09DA">
      <w:pPr>
        <w:widowControl w:val="0"/>
        <w:autoSpaceDE w:val="0"/>
        <w:autoSpaceDN w:val="0"/>
        <w:spacing w:after="0" w:line="276" w:lineRule="auto"/>
        <w:ind w:firstLine="539"/>
        <w:jc w:val="both"/>
        <w:rPr>
          <w:rFonts w:ascii="Times New Roman" w:eastAsia="Times New Roman" w:hAnsi="Times New Roman" w:cs="Times New Roman"/>
          <w:color w:val="000000"/>
          <w:sz w:val="24"/>
          <w:szCs w:val="24"/>
          <w:lang w:eastAsia="ru-RU"/>
        </w:rPr>
      </w:pPr>
      <w:r w:rsidRPr="00260F03">
        <w:rPr>
          <w:rFonts w:ascii="Times New Roman" w:eastAsia="Times New Roman" w:hAnsi="Times New Roman" w:cs="Times New Roman"/>
          <w:color w:val="000000"/>
          <w:sz w:val="24"/>
          <w:szCs w:val="24"/>
          <w:lang w:eastAsia="ru-RU"/>
        </w:rPr>
        <w:t>- документов, подтверждающих качество Товара;</w:t>
      </w:r>
    </w:p>
    <w:p w:rsidR="00260F03" w:rsidRPr="00260F03" w:rsidRDefault="00260F03" w:rsidP="000A09DA">
      <w:pPr>
        <w:widowControl w:val="0"/>
        <w:autoSpaceDE w:val="0"/>
        <w:autoSpaceDN w:val="0"/>
        <w:spacing w:after="0" w:line="276" w:lineRule="auto"/>
        <w:ind w:firstLine="539"/>
        <w:jc w:val="both"/>
        <w:rPr>
          <w:rFonts w:ascii="Times New Roman" w:eastAsia="Times New Roman" w:hAnsi="Times New Roman" w:cs="Times New Roman"/>
          <w:color w:val="000000"/>
          <w:sz w:val="24"/>
          <w:szCs w:val="24"/>
          <w:lang w:eastAsia="ru-RU"/>
        </w:rPr>
      </w:pPr>
      <w:r w:rsidRPr="00260F03">
        <w:rPr>
          <w:rFonts w:ascii="Times New Roman" w:eastAsia="Times New Roman" w:hAnsi="Times New Roman" w:cs="Times New Roman"/>
          <w:color w:val="000000"/>
          <w:sz w:val="24"/>
          <w:szCs w:val="24"/>
          <w:lang w:eastAsia="ru-RU"/>
        </w:rPr>
        <w:t>- документы, подтверждающие соответствие технических характеристик поставляемого Товара действующим обязательным требованиям технических регламентов, государственных и отраслевых стандартов на данный вид Товара, а также конкретным показателям и техническим требованиям, изложенным в Спецификации, иной нормативно-технической (в том числе конструкторской) документации.</w:t>
      </w:r>
    </w:p>
    <w:p w:rsidR="00260F03" w:rsidRPr="00260F03" w:rsidRDefault="00260F03" w:rsidP="000A09DA">
      <w:pPr>
        <w:widowControl w:val="0"/>
        <w:autoSpaceDE w:val="0"/>
        <w:autoSpaceDN w:val="0"/>
        <w:spacing w:after="0" w:line="276" w:lineRule="auto"/>
        <w:ind w:firstLine="539"/>
        <w:jc w:val="both"/>
        <w:rPr>
          <w:rFonts w:ascii="Times New Roman" w:eastAsia="Times New Roman" w:hAnsi="Times New Roman" w:cs="Times New Roman"/>
          <w:color w:val="000000"/>
          <w:sz w:val="24"/>
          <w:szCs w:val="24"/>
          <w:lang w:eastAsia="ru-RU"/>
        </w:rPr>
      </w:pPr>
      <w:r w:rsidRPr="00260F03">
        <w:rPr>
          <w:rFonts w:ascii="Times New Roman" w:eastAsia="Times New Roman" w:hAnsi="Times New Roman" w:cs="Times New Roman"/>
          <w:color w:val="000000"/>
          <w:sz w:val="24"/>
          <w:szCs w:val="24"/>
          <w:lang w:eastAsia="ru-RU"/>
        </w:rPr>
        <w:t>- других документов, предусмотренных условиями Контракта для предоставления одновременно с товаром.</w:t>
      </w:r>
    </w:p>
    <w:p w:rsidR="00260F03" w:rsidRPr="00260F03" w:rsidRDefault="00260F03" w:rsidP="000A09DA">
      <w:pPr>
        <w:widowControl w:val="0"/>
        <w:autoSpaceDE w:val="0"/>
        <w:autoSpaceDN w:val="0"/>
        <w:spacing w:after="0" w:line="276" w:lineRule="auto"/>
        <w:ind w:firstLine="539"/>
        <w:jc w:val="both"/>
        <w:rPr>
          <w:rFonts w:ascii="Times New Roman" w:eastAsia="Times New Roman" w:hAnsi="Times New Roman" w:cs="Times New Roman"/>
          <w:color w:val="000000"/>
          <w:sz w:val="24"/>
          <w:szCs w:val="24"/>
          <w:lang w:eastAsia="ru-RU"/>
        </w:rPr>
      </w:pPr>
      <w:r w:rsidRPr="00260F03">
        <w:rPr>
          <w:rFonts w:ascii="Times New Roman" w:eastAsia="Times New Roman" w:hAnsi="Times New Roman" w:cs="Times New Roman"/>
          <w:color w:val="000000"/>
          <w:sz w:val="24"/>
          <w:szCs w:val="24"/>
          <w:lang w:eastAsia="ru-RU"/>
        </w:rPr>
        <w:t xml:space="preserve">Для товаров, произведенных вне территории Таможенного союза, дополнительно </w:t>
      </w:r>
      <w:proofErr w:type="gramStart"/>
      <w:r w:rsidRPr="00260F03">
        <w:rPr>
          <w:rFonts w:ascii="Times New Roman" w:eastAsia="Times New Roman" w:hAnsi="Times New Roman" w:cs="Times New Roman"/>
          <w:color w:val="000000"/>
          <w:sz w:val="24"/>
          <w:szCs w:val="24"/>
          <w:lang w:eastAsia="ru-RU"/>
        </w:rPr>
        <w:t>предоставляются документы</w:t>
      </w:r>
      <w:proofErr w:type="gramEnd"/>
      <w:r w:rsidRPr="00260F03">
        <w:rPr>
          <w:rFonts w:ascii="Times New Roman" w:eastAsia="Times New Roman" w:hAnsi="Times New Roman" w:cs="Times New Roman"/>
          <w:color w:val="000000"/>
          <w:sz w:val="24"/>
          <w:szCs w:val="24"/>
          <w:lang w:eastAsia="ru-RU"/>
        </w:rPr>
        <w:t>, подтверждающие уплату таможенных платежей, налогов, акцизов и сборов, установленных законодательством Российской Федерации.</w:t>
      </w:r>
    </w:p>
    <w:p w:rsidR="00260F03" w:rsidRPr="00260F03" w:rsidRDefault="00260F03" w:rsidP="000A09DA">
      <w:pPr>
        <w:widowControl w:val="0"/>
        <w:autoSpaceDE w:val="0"/>
        <w:autoSpaceDN w:val="0"/>
        <w:spacing w:after="0" w:line="276" w:lineRule="auto"/>
        <w:ind w:firstLine="539"/>
        <w:jc w:val="both"/>
        <w:rPr>
          <w:rFonts w:ascii="Times New Roman" w:eastAsia="Times New Roman" w:hAnsi="Times New Roman" w:cs="Times New Roman"/>
          <w:color w:val="000000"/>
          <w:sz w:val="24"/>
          <w:szCs w:val="24"/>
          <w:lang w:eastAsia="ru-RU"/>
        </w:rPr>
      </w:pPr>
      <w:r w:rsidRPr="00260F03">
        <w:rPr>
          <w:rFonts w:ascii="Times New Roman" w:eastAsia="Times New Roman" w:hAnsi="Times New Roman" w:cs="Times New Roman"/>
          <w:color w:val="000000"/>
          <w:sz w:val="24"/>
          <w:szCs w:val="24"/>
          <w:lang w:eastAsia="ru-RU"/>
        </w:rPr>
        <w:t xml:space="preserve">3.1.1.4.  В момент передачи Товара Получатель вправе проверить Товар по количеству мест и наличию (отсутствию) повреждений тарной упаковки (в случае, если Товар поставляется в упаковке), явного </w:t>
      </w:r>
      <w:proofErr w:type="gramStart"/>
      <w:r w:rsidRPr="00260F03">
        <w:rPr>
          <w:rFonts w:ascii="Times New Roman" w:eastAsia="Times New Roman" w:hAnsi="Times New Roman" w:cs="Times New Roman"/>
          <w:color w:val="000000"/>
          <w:sz w:val="24"/>
          <w:szCs w:val="24"/>
          <w:lang w:eastAsia="ru-RU"/>
        </w:rPr>
        <w:t>брака Товара</w:t>
      </w:r>
      <w:proofErr w:type="gramEnd"/>
      <w:r w:rsidRPr="00260F03">
        <w:rPr>
          <w:rFonts w:ascii="Times New Roman" w:eastAsia="Times New Roman" w:hAnsi="Times New Roman" w:cs="Times New Roman"/>
          <w:color w:val="000000"/>
          <w:sz w:val="24"/>
          <w:szCs w:val="24"/>
          <w:lang w:eastAsia="ru-RU"/>
        </w:rPr>
        <w:t>, выявить который Получатель в силе при внешнем осмотре тарной упаковки и наличию документов указанных в п.</w:t>
      </w:r>
      <w:r w:rsidRPr="00260F03">
        <w:rPr>
          <w:rFonts w:ascii="Times New Roman" w:eastAsia="Times New Roman" w:hAnsi="Times New Roman" w:cs="Times New Roman"/>
          <w:szCs w:val="20"/>
          <w:lang w:eastAsia="ru-RU"/>
        </w:rPr>
        <w:t xml:space="preserve"> </w:t>
      </w:r>
      <w:r w:rsidRPr="00260F03">
        <w:rPr>
          <w:rFonts w:ascii="Times New Roman" w:eastAsia="Times New Roman" w:hAnsi="Times New Roman" w:cs="Times New Roman"/>
          <w:color w:val="000000"/>
          <w:sz w:val="24"/>
          <w:szCs w:val="24"/>
          <w:lang w:eastAsia="ru-RU"/>
        </w:rPr>
        <w:t>3.1.1.3 настоящего Приложения.</w:t>
      </w:r>
    </w:p>
    <w:p w:rsidR="00260F03" w:rsidRPr="00260F03" w:rsidRDefault="00260F03" w:rsidP="000A09DA">
      <w:pPr>
        <w:widowControl w:val="0"/>
        <w:autoSpaceDE w:val="0"/>
        <w:autoSpaceDN w:val="0"/>
        <w:spacing w:after="0" w:line="276" w:lineRule="auto"/>
        <w:ind w:firstLine="539"/>
        <w:jc w:val="both"/>
        <w:rPr>
          <w:rFonts w:ascii="Times New Roman" w:eastAsia="Times New Roman" w:hAnsi="Times New Roman" w:cs="Times New Roman"/>
          <w:color w:val="000000"/>
          <w:sz w:val="24"/>
          <w:szCs w:val="24"/>
          <w:lang w:eastAsia="ru-RU"/>
        </w:rPr>
      </w:pPr>
      <w:r w:rsidRPr="00260F03">
        <w:rPr>
          <w:rFonts w:ascii="Times New Roman" w:eastAsia="Times New Roman" w:hAnsi="Times New Roman" w:cs="Times New Roman"/>
          <w:color w:val="000000"/>
          <w:sz w:val="24"/>
          <w:szCs w:val="24"/>
          <w:lang w:eastAsia="ru-RU"/>
        </w:rPr>
        <w:t>Сопроводительные документы на товар (в том числе товарная накладная, счет-фактура, Акты приема-передачи Товара, документы, подтверждающие качество товара) не должны вкладываться вместе с товаром в тару.</w:t>
      </w:r>
    </w:p>
    <w:p w:rsidR="00260F03" w:rsidRPr="00260F03" w:rsidRDefault="00260F03" w:rsidP="000A09DA">
      <w:pPr>
        <w:widowControl w:val="0"/>
        <w:autoSpaceDE w:val="0"/>
        <w:autoSpaceDN w:val="0"/>
        <w:spacing w:after="0" w:line="276" w:lineRule="auto"/>
        <w:ind w:firstLine="539"/>
        <w:jc w:val="both"/>
        <w:rPr>
          <w:rFonts w:ascii="Times New Roman" w:eastAsia="Times New Roman" w:hAnsi="Times New Roman" w:cs="Times New Roman"/>
          <w:color w:val="000000"/>
          <w:sz w:val="24"/>
          <w:szCs w:val="24"/>
          <w:lang w:eastAsia="ru-RU"/>
        </w:rPr>
      </w:pPr>
      <w:r w:rsidRPr="00260F03">
        <w:rPr>
          <w:rFonts w:ascii="Times New Roman" w:eastAsia="Times New Roman" w:hAnsi="Times New Roman" w:cs="Times New Roman"/>
          <w:color w:val="000000"/>
          <w:sz w:val="24"/>
          <w:szCs w:val="24"/>
          <w:lang w:eastAsia="ru-RU"/>
        </w:rPr>
        <w:t>При отсутствии указанных документов или наличию явного брака или явного несоответствия Товара условиям контракта Получатель вправе отказаться от приемки такого товара. В случае получения поставляемых товаров от службы доставки Получатель проверяет соответствие товаров сведениям, указанным в транспортных и сопроводительных документах. При этом подпись представителя Получателя на товарной накладной, товарно-транспортной накладной и других документах (за исключением Акта приема-передачи Товара) свидетельствует лишь о том, что товар принят по количеству мест.</w:t>
      </w:r>
    </w:p>
    <w:p w:rsidR="00260F03" w:rsidRPr="00260F03" w:rsidRDefault="00260F03" w:rsidP="000A09DA">
      <w:pPr>
        <w:widowControl w:val="0"/>
        <w:autoSpaceDE w:val="0"/>
        <w:autoSpaceDN w:val="0"/>
        <w:spacing w:after="0" w:line="276" w:lineRule="auto"/>
        <w:ind w:firstLine="539"/>
        <w:jc w:val="both"/>
        <w:rPr>
          <w:rFonts w:ascii="Times New Roman" w:eastAsia="Times New Roman" w:hAnsi="Times New Roman" w:cs="Times New Roman"/>
          <w:color w:val="000000"/>
          <w:sz w:val="24"/>
          <w:szCs w:val="24"/>
          <w:lang w:eastAsia="ru-RU"/>
        </w:rPr>
      </w:pPr>
      <w:r w:rsidRPr="00260F03">
        <w:rPr>
          <w:rFonts w:ascii="Times New Roman" w:eastAsia="Times New Roman" w:hAnsi="Times New Roman" w:cs="Times New Roman"/>
          <w:color w:val="000000"/>
          <w:sz w:val="24"/>
          <w:szCs w:val="24"/>
          <w:lang w:eastAsia="ru-RU"/>
        </w:rPr>
        <w:t>3.1.1.5. Количество поступившего Товара определяется в тех же единицах измерения, которые указаны в Спецификации. После внешнего осмотра Товара проверяется соответствие наименования, ассортимента, комплектности и характеристик Товара, указанного в Спецификации, с фактическим наименованием, ассортиментом, комплектностью и с характеристиками, содержащимися в сопроводительных документах на Товар.  Получатель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rsidR="00260F03" w:rsidRPr="00260F03" w:rsidRDefault="00260F03" w:rsidP="000A09DA">
      <w:pPr>
        <w:widowControl w:val="0"/>
        <w:autoSpaceDE w:val="0"/>
        <w:autoSpaceDN w:val="0"/>
        <w:spacing w:after="0" w:line="276" w:lineRule="auto"/>
        <w:ind w:firstLine="539"/>
        <w:jc w:val="both"/>
        <w:rPr>
          <w:rFonts w:ascii="Times New Roman" w:eastAsia="Times New Roman" w:hAnsi="Times New Roman" w:cs="Times New Roman"/>
          <w:color w:val="000000"/>
          <w:sz w:val="24"/>
          <w:szCs w:val="24"/>
          <w:lang w:eastAsia="ru-RU"/>
        </w:rPr>
      </w:pPr>
      <w:r w:rsidRPr="00260F03">
        <w:rPr>
          <w:rFonts w:ascii="Times New Roman" w:eastAsia="Times New Roman" w:hAnsi="Times New Roman" w:cs="Times New Roman"/>
          <w:color w:val="000000"/>
          <w:sz w:val="24"/>
          <w:szCs w:val="24"/>
          <w:lang w:eastAsia="ru-RU"/>
        </w:rPr>
        <w:lastRenderedPageBreak/>
        <w:t xml:space="preserve">3.1.1.6. В случае отсутствия замечаний по соответствию Товаров условиям Контракта, Получатель в соответствии с Правилами № 892 подписывает Акты приема-передачи Товара, которые составляются в трех экземплярах - один экземпляр передается Заказчику, второй экземпляр остается у Поставщика, третий экземпляр передается Получателю. </w:t>
      </w:r>
    </w:p>
    <w:p w:rsidR="00260F03" w:rsidRPr="00260F03" w:rsidRDefault="00260F03" w:rsidP="000A09DA">
      <w:pPr>
        <w:widowControl w:val="0"/>
        <w:autoSpaceDE w:val="0"/>
        <w:autoSpaceDN w:val="0"/>
        <w:spacing w:after="0" w:line="276" w:lineRule="auto"/>
        <w:ind w:firstLine="539"/>
        <w:jc w:val="both"/>
        <w:rPr>
          <w:rFonts w:ascii="Times New Roman" w:eastAsia="Calibri" w:hAnsi="Times New Roman" w:cs="Times New Roman"/>
          <w:sz w:val="24"/>
          <w:szCs w:val="24"/>
          <w:lang w:eastAsia="ru-RU"/>
        </w:rPr>
      </w:pPr>
      <w:r w:rsidRPr="00260F03">
        <w:rPr>
          <w:rFonts w:ascii="Times New Roman" w:eastAsia="Times New Roman" w:hAnsi="Times New Roman" w:cs="Times New Roman"/>
          <w:color w:val="000000"/>
          <w:sz w:val="24"/>
          <w:szCs w:val="24"/>
          <w:lang w:eastAsia="ru-RU"/>
        </w:rPr>
        <w:t xml:space="preserve">3.1.1.7. </w:t>
      </w:r>
      <w:proofErr w:type="gramStart"/>
      <w:r w:rsidRPr="00260F03">
        <w:rPr>
          <w:rFonts w:ascii="Times New Roman" w:eastAsia="Times New Roman" w:hAnsi="Times New Roman" w:cs="Times New Roman"/>
          <w:color w:val="000000"/>
          <w:sz w:val="24"/>
          <w:szCs w:val="24"/>
          <w:lang w:eastAsia="ru-RU"/>
        </w:rPr>
        <w:t xml:space="preserve">Получатель в срок, предусмотренный в п. 3.1.1.1. настоящего Приложения, </w:t>
      </w:r>
      <w:r w:rsidRPr="00260F03">
        <w:rPr>
          <w:rFonts w:ascii="Times New Roman" w:eastAsia="Calibri" w:hAnsi="Times New Roman" w:cs="Times New Roman"/>
          <w:sz w:val="24"/>
          <w:szCs w:val="24"/>
          <w:lang w:eastAsia="ru-RU"/>
        </w:rPr>
        <w:t xml:space="preserve">при выявлении недостатков по качеству и/или количеству поставленных Товаров отказывает в подписании Акта приема-передачи Товаров и направляет Заказчику информацию, содержащую </w:t>
      </w:r>
      <w:r w:rsidRPr="00260F03">
        <w:rPr>
          <w:rFonts w:ascii="Times New Roman" w:eastAsia="Times New Roman" w:hAnsi="Times New Roman" w:cs="Times New Roman"/>
          <w:sz w:val="24"/>
          <w:szCs w:val="24"/>
          <w:lang w:eastAsia="ru-RU"/>
        </w:rPr>
        <w:t>информацию о недостатках, повлекшую за собой отказ от приемки Товара (и сопутствующих услуг при наличии) с перечнем выявленных недостатков (далее – информация о недостатках)</w:t>
      </w:r>
      <w:r w:rsidRPr="00260F03">
        <w:rPr>
          <w:rFonts w:ascii="Times New Roman" w:eastAsia="Calibri" w:hAnsi="Times New Roman" w:cs="Times New Roman"/>
          <w:sz w:val="24"/>
          <w:szCs w:val="24"/>
          <w:lang w:eastAsia="ru-RU"/>
        </w:rPr>
        <w:t>.</w:t>
      </w:r>
      <w:proofErr w:type="gramEnd"/>
      <w:r w:rsidRPr="00260F03">
        <w:rPr>
          <w:rFonts w:ascii="Times New Roman" w:eastAsia="Calibri" w:hAnsi="Times New Roman" w:cs="Times New Roman"/>
          <w:sz w:val="24"/>
          <w:szCs w:val="24"/>
          <w:lang w:eastAsia="ru-RU"/>
        </w:rPr>
        <w:t xml:space="preserve"> Информация о недостатках, направленная Получателем, принимается сторонами в качестве достаточного основания для ведения претензионной работы.</w:t>
      </w:r>
    </w:p>
    <w:p w:rsidR="00260F03" w:rsidRPr="00260F03" w:rsidRDefault="00260F03" w:rsidP="000A09DA">
      <w:pPr>
        <w:widowControl w:val="0"/>
        <w:autoSpaceDE w:val="0"/>
        <w:autoSpaceDN w:val="0"/>
        <w:spacing w:after="0" w:line="276" w:lineRule="auto"/>
        <w:ind w:firstLine="539"/>
        <w:jc w:val="both"/>
        <w:rPr>
          <w:rFonts w:ascii="Times New Roman" w:eastAsia="Calibri" w:hAnsi="Times New Roman" w:cs="Times New Roman"/>
          <w:sz w:val="24"/>
          <w:szCs w:val="24"/>
          <w:lang w:eastAsia="ru-RU"/>
        </w:rPr>
      </w:pPr>
      <w:proofErr w:type="gramStart"/>
      <w:r w:rsidRPr="00260F03">
        <w:rPr>
          <w:rFonts w:ascii="Times New Roman" w:eastAsia="Calibri" w:hAnsi="Times New Roman" w:cs="Times New Roman"/>
          <w:sz w:val="24"/>
          <w:szCs w:val="24"/>
          <w:lang w:eastAsia="ru-RU"/>
        </w:rPr>
        <w:t xml:space="preserve">Не позднее 3 (трех) рабочих дней после получения информации о недостатках, Заказчик направляет Поставщику уведомление о выявленных недостатках, которое Поставщик </w:t>
      </w:r>
      <w:r w:rsidR="004E047E">
        <w:rPr>
          <w:rFonts w:ascii="Times New Roman" w:eastAsia="Calibri" w:hAnsi="Times New Roman" w:cs="Times New Roman"/>
          <w:sz w:val="24"/>
          <w:szCs w:val="24"/>
          <w:lang w:eastAsia="ru-RU"/>
        </w:rPr>
        <w:t>обязан рассмотреть и не позднее</w:t>
      </w:r>
      <w:r w:rsidRPr="00260F03">
        <w:rPr>
          <w:rFonts w:ascii="Times New Roman" w:eastAsia="Calibri" w:hAnsi="Times New Roman" w:cs="Times New Roman"/>
          <w:sz w:val="24"/>
          <w:szCs w:val="24"/>
          <w:lang w:eastAsia="ru-RU"/>
        </w:rPr>
        <w:t xml:space="preserve"> 3 (трех) рабочих дней со дня его получения сообщить Заказчику результат его рассмотрения и соответственно устранить указанные недостатки в соответствии с п.3.1.1.9 настоящего Приложения или подтвердить надлежащее исполнение обязательств в соответствии с п.3.1.1.10</w:t>
      </w:r>
      <w:proofErr w:type="gramEnd"/>
      <w:r w:rsidRPr="00260F03">
        <w:rPr>
          <w:rFonts w:ascii="Times New Roman" w:eastAsia="Calibri" w:hAnsi="Times New Roman" w:cs="Times New Roman"/>
          <w:sz w:val="24"/>
          <w:szCs w:val="24"/>
          <w:lang w:eastAsia="ru-RU"/>
        </w:rPr>
        <w:t xml:space="preserve"> настоящего Приложения. </w:t>
      </w:r>
    </w:p>
    <w:p w:rsidR="00260F03" w:rsidRPr="00260F03" w:rsidRDefault="00260F03" w:rsidP="000A09DA">
      <w:pPr>
        <w:widowControl w:val="0"/>
        <w:autoSpaceDE w:val="0"/>
        <w:autoSpaceDN w:val="0"/>
        <w:spacing w:after="0" w:line="276" w:lineRule="auto"/>
        <w:ind w:firstLine="539"/>
        <w:jc w:val="both"/>
        <w:rPr>
          <w:rFonts w:ascii="Times New Roman" w:eastAsia="Times New Roman" w:hAnsi="Times New Roman" w:cs="Times New Roman"/>
          <w:color w:val="000000"/>
          <w:sz w:val="24"/>
          <w:szCs w:val="24"/>
          <w:lang w:eastAsia="ru-RU"/>
        </w:rPr>
      </w:pPr>
      <w:r w:rsidRPr="00260F03">
        <w:rPr>
          <w:rFonts w:ascii="Times New Roman" w:eastAsia="Times New Roman" w:hAnsi="Times New Roman" w:cs="Times New Roman"/>
          <w:color w:val="000000"/>
          <w:sz w:val="24"/>
          <w:szCs w:val="24"/>
          <w:lang w:eastAsia="ru-RU"/>
        </w:rPr>
        <w:t>3.1.1.8. Поставщик обязан забрать ненадлежащий Товар в срок не позднее 7 (семи) рабочих дней с момента получения от Заказчика уведомления о выявленных недостатках Товара. Расходы, связанные с обратной транспортировкой некачественного, не соответствующего Контракту Товара, несет Поставщик.</w:t>
      </w:r>
    </w:p>
    <w:p w:rsidR="00260F03" w:rsidRPr="00260F03" w:rsidRDefault="00260F03" w:rsidP="000A09DA">
      <w:pPr>
        <w:widowControl w:val="0"/>
        <w:autoSpaceDE w:val="0"/>
        <w:autoSpaceDN w:val="0"/>
        <w:spacing w:after="0" w:line="276" w:lineRule="auto"/>
        <w:ind w:firstLine="539"/>
        <w:jc w:val="both"/>
        <w:rPr>
          <w:rFonts w:ascii="Times New Roman" w:eastAsia="Times New Roman" w:hAnsi="Times New Roman" w:cs="Times New Roman"/>
          <w:color w:val="000000"/>
          <w:sz w:val="24"/>
          <w:szCs w:val="24"/>
          <w:lang w:eastAsia="ru-RU"/>
        </w:rPr>
      </w:pPr>
      <w:r w:rsidRPr="00260F03">
        <w:rPr>
          <w:rFonts w:ascii="Times New Roman" w:eastAsia="Times New Roman" w:hAnsi="Times New Roman" w:cs="Times New Roman"/>
          <w:color w:val="000000"/>
          <w:sz w:val="24"/>
          <w:szCs w:val="24"/>
          <w:lang w:eastAsia="ru-RU"/>
        </w:rPr>
        <w:t xml:space="preserve">3.1.1.9. </w:t>
      </w:r>
      <w:proofErr w:type="gramStart"/>
      <w:r w:rsidRPr="00260F03">
        <w:rPr>
          <w:rFonts w:ascii="Times New Roman" w:eastAsia="Times New Roman" w:hAnsi="Times New Roman" w:cs="Times New Roman"/>
          <w:color w:val="000000"/>
          <w:sz w:val="24"/>
          <w:szCs w:val="24"/>
          <w:lang w:eastAsia="ru-RU"/>
        </w:rPr>
        <w:t>Поставщик обязан восполнить недостающее количество Товара, выявленное в процессе приемки Получателем, либо заменить Товар, не соответствующий Спецификации или Заявке (в случае, если Спецификацией предусматривается поставка по заявкам), ненадлежащий Товар, Товар, срок годности которого не соответствует условиям Контракта, а также Товар, маркировка которого не соответствует требованиям действующего законодательства, товар, доставленный с нарушением условий хранения и/или транспортировки, не позднее 7 (семи</w:t>
      </w:r>
      <w:proofErr w:type="gramEnd"/>
      <w:r w:rsidRPr="00260F03">
        <w:rPr>
          <w:rFonts w:ascii="Times New Roman" w:eastAsia="Times New Roman" w:hAnsi="Times New Roman" w:cs="Times New Roman"/>
          <w:color w:val="000000"/>
          <w:sz w:val="24"/>
          <w:szCs w:val="24"/>
          <w:lang w:eastAsia="ru-RU"/>
        </w:rPr>
        <w:t xml:space="preserve">) рабочих дней с момента получения от Заказчика уведомления о выявленных недостатках Товара. </w:t>
      </w:r>
    </w:p>
    <w:p w:rsidR="00260F03" w:rsidRPr="00260F03" w:rsidRDefault="00260F03" w:rsidP="000A09DA">
      <w:pPr>
        <w:widowControl w:val="0"/>
        <w:autoSpaceDE w:val="0"/>
        <w:autoSpaceDN w:val="0"/>
        <w:spacing w:after="0" w:line="276" w:lineRule="auto"/>
        <w:ind w:firstLine="539"/>
        <w:jc w:val="both"/>
        <w:rPr>
          <w:rFonts w:ascii="Times New Roman" w:eastAsia="Times New Roman" w:hAnsi="Times New Roman" w:cs="Times New Roman"/>
          <w:color w:val="000000"/>
          <w:sz w:val="24"/>
          <w:szCs w:val="24"/>
          <w:lang w:eastAsia="ru-RU"/>
        </w:rPr>
      </w:pPr>
      <w:r w:rsidRPr="00260F03">
        <w:rPr>
          <w:rFonts w:ascii="Times New Roman" w:eastAsia="Times New Roman" w:hAnsi="Times New Roman" w:cs="Times New Roman"/>
          <w:color w:val="000000"/>
          <w:sz w:val="24"/>
          <w:szCs w:val="24"/>
          <w:lang w:eastAsia="ru-RU"/>
        </w:rPr>
        <w:t>3.1.1.10.  Поставщик обязан прекратить отгрузку Товара с недостатками, выявленными в ходе приемки товара Получателем.</w:t>
      </w:r>
    </w:p>
    <w:p w:rsidR="00260F03" w:rsidRPr="00260F03" w:rsidRDefault="00260F03" w:rsidP="000A09DA">
      <w:pPr>
        <w:widowControl w:val="0"/>
        <w:autoSpaceDE w:val="0"/>
        <w:autoSpaceDN w:val="0"/>
        <w:spacing w:after="0" w:line="276" w:lineRule="auto"/>
        <w:ind w:firstLine="539"/>
        <w:jc w:val="both"/>
        <w:rPr>
          <w:rFonts w:ascii="Times New Roman" w:eastAsia="Times New Roman" w:hAnsi="Times New Roman" w:cs="Times New Roman"/>
          <w:color w:val="000000"/>
          <w:sz w:val="24"/>
          <w:szCs w:val="24"/>
          <w:lang w:eastAsia="ru-RU"/>
        </w:rPr>
      </w:pPr>
      <w:r w:rsidRPr="00260F03">
        <w:rPr>
          <w:rFonts w:ascii="Times New Roman" w:eastAsia="Times New Roman" w:hAnsi="Times New Roman" w:cs="Times New Roman"/>
          <w:color w:val="000000"/>
          <w:sz w:val="24"/>
          <w:szCs w:val="24"/>
          <w:lang w:eastAsia="ru-RU"/>
        </w:rPr>
        <w:t xml:space="preserve">3.1.1.11. Повторная приемка Получателем, установленная п.3.1. настоящего Приложения, Товара в части соответствия условиям Контракта осуществляется после проведения Поставщиком мероприятий по устранению недостатков Товара, выявленных Получателем в момент приемки Товаров в сроки, предусмотренные п. 3.1.1.1. настоящего Приложения. </w:t>
      </w:r>
    </w:p>
    <w:p w:rsidR="00311414" w:rsidRDefault="00260F03" w:rsidP="000A09DA">
      <w:pPr>
        <w:widowControl w:val="0"/>
        <w:autoSpaceDE w:val="0"/>
        <w:autoSpaceDN w:val="0"/>
        <w:spacing w:after="0" w:line="276" w:lineRule="auto"/>
        <w:ind w:firstLine="539"/>
        <w:jc w:val="both"/>
        <w:rPr>
          <w:rFonts w:ascii="Times New Roman" w:eastAsia="Times New Roman" w:hAnsi="Times New Roman" w:cs="Times New Roman"/>
          <w:sz w:val="24"/>
          <w:szCs w:val="24"/>
          <w:lang w:eastAsia="ru-RU"/>
        </w:rPr>
      </w:pPr>
      <w:r w:rsidRPr="004942FF">
        <w:rPr>
          <w:rFonts w:ascii="Times New Roman" w:eastAsia="Times New Roman" w:hAnsi="Times New Roman" w:cs="Calibri"/>
          <w:sz w:val="24"/>
          <w:szCs w:val="20"/>
          <w:lang w:eastAsia="ru-RU"/>
        </w:rPr>
        <w:t xml:space="preserve">3.2. </w:t>
      </w:r>
      <w:r w:rsidRPr="004942FF">
        <w:rPr>
          <w:rFonts w:ascii="Times New Roman" w:eastAsia="Times New Roman" w:hAnsi="Times New Roman" w:cs="Calibri"/>
          <w:sz w:val="24"/>
          <w:szCs w:val="24"/>
          <w:lang w:eastAsia="ru-RU"/>
        </w:rPr>
        <w:t xml:space="preserve">Поставщик после подписания Получателем, указанным в Спецификации или Заявке (в случае, если Спецификацией предусматривается поставка Товара по заявкам), Акта приема-передачи Товаров обязан направить Заказчику экземпляр подписанного Поставщиком и Получателем Акта приема-передачи Товаров и иных документов, сопровождающих поставку Товара, в том числе копии документов, предусмотренных </w:t>
      </w:r>
      <w:r w:rsidR="006C6C70" w:rsidRPr="006C6C70">
        <w:rPr>
          <w:rFonts w:ascii="Times New Roman" w:eastAsia="Times New Roman" w:hAnsi="Times New Roman" w:cs="Calibri"/>
          <w:sz w:val="24"/>
          <w:szCs w:val="24"/>
          <w:lang w:eastAsia="ru-RU"/>
        </w:rPr>
        <w:t xml:space="preserve"> </w:t>
      </w:r>
      <w:r w:rsidR="006C6C70" w:rsidRPr="004942FF">
        <w:rPr>
          <w:rFonts w:ascii="Times New Roman" w:eastAsia="Times New Roman" w:hAnsi="Times New Roman" w:cs="Calibri"/>
          <w:sz w:val="24"/>
          <w:szCs w:val="24"/>
          <w:lang w:eastAsia="ru-RU"/>
        </w:rPr>
        <w:t>в</w:t>
      </w:r>
      <w:r w:rsidR="006C6C70">
        <w:rPr>
          <w:rFonts w:ascii="Times New Roman" w:eastAsia="Times New Roman" w:hAnsi="Times New Roman" w:cs="Calibri"/>
          <w:sz w:val="24"/>
          <w:szCs w:val="24"/>
          <w:lang w:eastAsia="ru-RU"/>
        </w:rPr>
        <w:br/>
        <w:t>п</w:t>
      </w:r>
      <w:r w:rsidRPr="004942FF">
        <w:rPr>
          <w:rFonts w:ascii="Times New Roman" w:eastAsia="Times New Roman" w:hAnsi="Times New Roman" w:cs="Calibri"/>
          <w:sz w:val="24"/>
          <w:szCs w:val="24"/>
          <w:lang w:eastAsia="ru-RU"/>
        </w:rPr>
        <w:t xml:space="preserve">. 3.1.1.3. </w:t>
      </w:r>
      <w:r w:rsidRPr="004942FF">
        <w:rPr>
          <w:rFonts w:ascii="Times New Roman" w:eastAsia="Times New Roman" w:hAnsi="Times New Roman" w:cs="Times New Roman"/>
          <w:sz w:val="24"/>
          <w:szCs w:val="24"/>
          <w:lang w:eastAsia="ru-RU"/>
        </w:rPr>
        <w:t>настоящего Приложения.</w:t>
      </w:r>
    </w:p>
    <w:p w:rsidR="00191F8E" w:rsidRPr="00B25932" w:rsidRDefault="00260F03" w:rsidP="00B25932">
      <w:pPr>
        <w:widowControl w:val="0"/>
        <w:autoSpaceDE w:val="0"/>
        <w:autoSpaceDN w:val="0"/>
        <w:spacing w:after="0" w:line="276" w:lineRule="auto"/>
        <w:ind w:firstLine="539"/>
        <w:jc w:val="both"/>
        <w:rPr>
          <w:rFonts w:ascii="Times New Roman" w:eastAsia="Times New Roman" w:hAnsi="Times New Roman" w:cs="Times New Roman"/>
          <w:sz w:val="24"/>
          <w:szCs w:val="24"/>
          <w:lang w:eastAsia="ru-RU"/>
        </w:rPr>
      </w:pPr>
      <w:r w:rsidRPr="004942FF">
        <w:rPr>
          <w:rFonts w:ascii="Times New Roman" w:eastAsia="Times New Roman" w:hAnsi="Times New Roman" w:cs="Times New Roman"/>
          <w:sz w:val="24"/>
          <w:szCs w:val="24"/>
          <w:lang w:eastAsia="ru-RU"/>
        </w:rPr>
        <w:t xml:space="preserve"> Получатель на следующий день после подписания Акта приема-передачи Товара отправляет на официальную электронную почту </w:t>
      </w:r>
      <w:proofErr w:type="gramStart"/>
      <w:r w:rsidRPr="004942FF">
        <w:rPr>
          <w:rFonts w:ascii="Times New Roman" w:eastAsia="Times New Roman" w:hAnsi="Times New Roman" w:cs="Times New Roman"/>
          <w:sz w:val="24"/>
          <w:szCs w:val="24"/>
          <w:lang w:eastAsia="ru-RU"/>
        </w:rPr>
        <w:t>Заказчика</w:t>
      </w:r>
      <w:proofErr w:type="gramEnd"/>
      <w:r w:rsidRPr="004942FF">
        <w:rPr>
          <w:rFonts w:ascii="Times New Roman" w:eastAsia="Times New Roman" w:hAnsi="Times New Roman" w:cs="Times New Roman"/>
          <w:sz w:val="24"/>
          <w:szCs w:val="24"/>
          <w:lang w:eastAsia="ru-RU"/>
        </w:rPr>
        <w:t xml:space="preserve"> сканированную копию Акта приема-передачи Товара </w:t>
      </w:r>
      <w:r w:rsidRPr="004942FF">
        <w:rPr>
          <w:rFonts w:ascii="Times New Roman" w:eastAsia="Times New Roman" w:hAnsi="Times New Roman" w:cs="Calibri"/>
          <w:sz w:val="24"/>
          <w:szCs w:val="24"/>
          <w:lang w:eastAsia="ru-RU"/>
        </w:rPr>
        <w:t>и иных документов, сопровождающих поставку Товара, в том числе копии документов, предусмотренных в</w:t>
      </w:r>
      <w:r w:rsidR="00311414">
        <w:rPr>
          <w:rFonts w:ascii="Times New Roman" w:eastAsia="Times New Roman" w:hAnsi="Times New Roman" w:cs="Calibri"/>
          <w:sz w:val="24"/>
          <w:szCs w:val="24"/>
          <w:lang w:eastAsia="ru-RU"/>
        </w:rPr>
        <w:t xml:space="preserve"> </w:t>
      </w:r>
      <w:r w:rsidRPr="004942FF">
        <w:rPr>
          <w:rFonts w:ascii="Times New Roman" w:eastAsia="Times New Roman" w:hAnsi="Times New Roman" w:cs="Calibri"/>
          <w:sz w:val="24"/>
          <w:szCs w:val="24"/>
          <w:lang w:eastAsia="ru-RU"/>
        </w:rPr>
        <w:t xml:space="preserve">п. 3.1.1.3. </w:t>
      </w:r>
      <w:r w:rsidRPr="004942FF">
        <w:rPr>
          <w:rFonts w:ascii="Times New Roman" w:eastAsia="Times New Roman" w:hAnsi="Times New Roman" w:cs="Times New Roman"/>
          <w:sz w:val="24"/>
          <w:szCs w:val="24"/>
          <w:lang w:eastAsia="ru-RU"/>
        </w:rPr>
        <w:t>настоящего Приложения.</w:t>
      </w:r>
    </w:p>
    <w:p w:rsidR="00CE5819" w:rsidRDefault="00CE5819" w:rsidP="00557F4F">
      <w:pPr>
        <w:widowControl w:val="0"/>
        <w:autoSpaceDE w:val="0"/>
        <w:autoSpaceDN w:val="0"/>
        <w:spacing w:after="0" w:line="276" w:lineRule="auto"/>
        <w:ind w:firstLine="567"/>
        <w:jc w:val="both"/>
        <w:rPr>
          <w:rFonts w:ascii="Times New Roman" w:eastAsia="Times New Roman" w:hAnsi="Times New Roman" w:cs="Times New Roman"/>
          <w:color w:val="000000"/>
          <w:sz w:val="24"/>
          <w:szCs w:val="24"/>
          <w:lang w:eastAsia="ru-RU"/>
        </w:rPr>
      </w:pPr>
      <w:r w:rsidRPr="006C2C9F">
        <w:rPr>
          <w:rFonts w:ascii="Times New Roman" w:eastAsia="Times New Roman" w:hAnsi="Times New Roman" w:cs="Times New Roman"/>
          <w:color w:val="000000"/>
          <w:sz w:val="24"/>
          <w:szCs w:val="24"/>
          <w:lang w:eastAsia="ru-RU"/>
        </w:rPr>
        <w:t>3.</w:t>
      </w:r>
      <w:r>
        <w:rPr>
          <w:rFonts w:ascii="Times New Roman" w:eastAsia="Times New Roman" w:hAnsi="Times New Roman" w:cs="Times New Roman"/>
          <w:color w:val="000000"/>
          <w:sz w:val="24"/>
          <w:szCs w:val="24"/>
          <w:lang w:eastAsia="ru-RU"/>
        </w:rPr>
        <w:t>3</w:t>
      </w:r>
      <w:r w:rsidRPr="006C2C9F">
        <w:rPr>
          <w:rFonts w:ascii="Times New Roman" w:eastAsia="Times New Roman" w:hAnsi="Times New Roman" w:cs="Times New Roman"/>
          <w:color w:val="000000"/>
          <w:sz w:val="24"/>
          <w:szCs w:val="24"/>
          <w:lang w:eastAsia="ru-RU"/>
        </w:rPr>
        <w:t xml:space="preserve">. </w:t>
      </w:r>
      <w:proofErr w:type="gramStart"/>
      <w:r w:rsidRPr="006C2C9F">
        <w:rPr>
          <w:rFonts w:ascii="Times New Roman" w:eastAsia="Times New Roman" w:hAnsi="Times New Roman" w:cs="Times New Roman"/>
          <w:color w:val="000000"/>
          <w:sz w:val="24"/>
          <w:szCs w:val="24"/>
          <w:lang w:eastAsia="ru-RU"/>
        </w:rPr>
        <w:t xml:space="preserve">Заказчик в срок не более 10 (десяти) рабочих дней </w:t>
      </w:r>
      <w:r w:rsidRPr="006C2C9F">
        <w:rPr>
          <w:rFonts w:ascii="Times New Roman" w:hAnsi="Times New Roman"/>
          <w:sz w:val="24"/>
          <w:szCs w:val="24"/>
        </w:rPr>
        <w:t xml:space="preserve">после получения от Поставщика </w:t>
      </w:r>
      <w:r w:rsidR="00965AA9">
        <w:rPr>
          <w:rFonts w:ascii="Times New Roman" w:hAnsi="Times New Roman"/>
          <w:sz w:val="24"/>
          <w:szCs w:val="24"/>
        </w:rPr>
        <w:t xml:space="preserve">документов, </w:t>
      </w:r>
      <w:r w:rsidRPr="006C2C9F">
        <w:rPr>
          <w:rFonts w:ascii="Times New Roman" w:hAnsi="Times New Roman"/>
          <w:sz w:val="24"/>
          <w:szCs w:val="24"/>
        </w:rPr>
        <w:t>указанных в пункте 3.</w:t>
      </w:r>
      <w:r w:rsidR="00965AA9">
        <w:rPr>
          <w:rFonts w:ascii="Times New Roman" w:hAnsi="Times New Roman"/>
          <w:sz w:val="24"/>
          <w:szCs w:val="24"/>
        </w:rPr>
        <w:t>2.</w:t>
      </w:r>
      <w:r w:rsidRPr="006C2C9F">
        <w:rPr>
          <w:rFonts w:ascii="Times New Roman" w:hAnsi="Times New Roman"/>
          <w:sz w:val="24"/>
          <w:szCs w:val="24"/>
        </w:rPr>
        <w:t xml:space="preserve"> настоящего Приложения</w:t>
      </w:r>
      <w:r w:rsidRPr="006C2C9F">
        <w:rPr>
          <w:rFonts w:ascii="Times New Roman" w:eastAsia="Times New Roman" w:hAnsi="Times New Roman" w:cs="Times New Roman"/>
          <w:color w:val="000000"/>
          <w:sz w:val="24"/>
          <w:szCs w:val="24"/>
          <w:lang w:eastAsia="ru-RU"/>
        </w:rPr>
        <w:t xml:space="preserve">, проводит экспертизу </w:t>
      </w:r>
      <w:r w:rsidRPr="006C2C9F">
        <w:rPr>
          <w:rFonts w:ascii="Times New Roman" w:hAnsi="Times New Roman"/>
          <w:sz w:val="24"/>
          <w:szCs w:val="24"/>
        </w:rPr>
        <w:lastRenderedPageBreak/>
        <w:t>предоставленных Поставщиком результатов, предусмотренных Контрактом, в части их соответствия условиям Контракта</w:t>
      </w:r>
      <w:r w:rsidR="00557F4F">
        <w:rPr>
          <w:rFonts w:ascii="Times New Roman" w:eastAsia="Times New Roman" w:hAnsi="Times New Roman" w:cs="Times New Roman"/>
          <w:color w:val="000000"/>
          <w:sz w:val="24"/>
          <w:szCs w:val="24"/>
          <w:lang w:eastAsia="ru-RU"/>
        </w:rPr>
        <w:t xml:space="preserve"> </w:t>
      </w:r>
      <w:r w:rsidR="00557F4F" w:rsidRPr="00557F4F">
        <w:rPr>
          <w:rFonts w:ascii="Times New Roman" w:hAnsi="Times New Roman" w:cs="Times New Roman"/>
          <w:color w:val="000000" w:themeColor="text1"/>
          <w:sz w:val="24"/>
          <w:szCs w:val="24"/>
        </w:rPr>
        <w:t>и, в случае отсутствия оснований, препятствующих приемке</w:t>
      </w:r>
      <w:r w:rsidR="00557F4F">
        <w:rPr>
          <w:rFonts w:ascii="Times New Roman" w:hAnsi="Times New Roman" w:cs="Times New Roman"/>
          <w:color w:val="000000" w:themeColor="text1"/>
          <w:sz w:val="24"/>
          <w:szCs w:val="24"/>
        </w:rPr>
        <w:t xml:space="preserve"> Товара</w:t>
      </w:r>
      <w:r w:rsidR="00557F4F" w:rsidRPr="00557F4F">
        <w:rPr>
          <w:rFonts w:ascii="Times New Roman" w:hAnsi="Times New Roman" w:cs="Times New Roman"/>
          <w:color w:val="000000" w:themeColor="text1"/>
          <w:sz w:val="24"/>
          <w:szCs w:val="24"/>
        </w:rPr>
        <w:t>, либо замечаний к сведениям, содержащимс</w:t>
      </w:r>
      <w:r w:rsidR="00557F4F">
        <w:rPr>
          <w:rFonts w:ascii="Times New Roman" w:hAnsi="Times New Roman" w:cs="Times New Roman"/>
          <w:color w:val="000000" w:themeColor="text1"/>
          <w:sz w:val="24"/>
          <w:szCs w:val="24"/>
        </w:rPr>
        <w:t xml:space="preserve">я в представленных Поставщиком </w:t>
      </w:r>
      <w:r w:rsidR="00557F4F" w:rsidRPr="00557F4F">
        <w:rPr>
          <w:rFonts w:ascii="Times New Roman" w:hAnsi="Times New Roman" w:cs="Times New Roman"/>
          <w:color w:val="000000" w:themeColor="text1"/>
          <w:sz w:val="24"/>
          <w:szCs w:val="24"/>
        </w:rPr>
        <w:t>документах, Заказчик</w:t>
      </w:r>
      <w:r w:rsidRPr="006C2C9F">
        <w:rPr>
          <w:rFonts w:ascii="Times New Roman" w:eastAsia="Times New Roman" w:hAnsi="Times New Roman" w:cs="Times New Roman"/>
          <w:color w:val="000000"/>
          <w:sz w:val="24"/>
          <w:szCs w:val="24"/>
          <w:lang w:eastAsia="ru-RU"/>
        </w:rPr>
        <w:t xml:space="preserve"> формирует проект документа о приемке (отдельной партии Товара), составленный</w:t>
      </w:r>
      <w:proofErr w:type="gramEnd"/>
      <w:r w:rsidRPr="006C2C9F">
        <w:rPr>
          <w:rFonts w:ascii="Times New Roman" w:eastAsia="Times New Roman" w:hAnsi="Times New Roman" w:cs="Times New Roman"/>
          <w:color w:val="000000"/>
          <w:sz w:val="24"/>
          <w:szCs w:val="24"/>
          <w:lang w:eastAsia="ru-RU"/>
        </w:rPr>
        <w:t xml:space="preserve"> </w:t>
      </w:r>
      <w:proofErr w:type="gramStart"/>
      <w:r w:rsidRPr="006C2C9F">
        <w:rPr>
          <w:rFonts w:ascii="Times New Roman" w:eastAsia="Times New Roman" w:hAnsi="Times New Roman" w:cs="Times New Roman"/>
          <w:color w:val="000000"/>
          <w:sz w:val="24"/>
          <w:szCs w:val="24"/>
          <w:lang w:eastAsia="ru-RU"/>
        </w:rPr>
        <w:t>по форме акта приемки товаров, работ, услуг (форма по ОКУД 0510452) Приложения № 2 Приказа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и направляет его Поставщику по адресу электронной почты, указанному в Контракте.</w:t>
      </w:r>
      <w:proofErr w:type="gramEnd"/>
    </w:p>
    <w:p w:rsidR="00557F4F" w:rsidRDefault="00F04EA4" w:rsidP="000A09DA">
      <w:pPr>
        <w:spacing w:after="0" w:line="276" w:lineRule="auto"/>
        <w:ind w:right="-1" w:firstLine="567"/>
        <w:jc w:val="both"/>
        <w:rPr>
          <w:rFonts w:ascii="Times New Roman" w:hAnsi="Times New Roman"/>
          <w:sz w:val="24"/>
          <w:szCs w:val="24"/>
        </w:rPr>
      </w:pPr>
      <w:r w:rsidRPr="00F6143E">
        <w:rPr>
          <w:rFonts w:ascii="Times New Roman" w:hAnsi="Times New Roman"/>
          <w:sz w:val="24"/>
          <w:szCs w:val="24"/>
        </w:rPr>
        <w:t xml:space="preserve">В случае наличия  нарушений требований Контракта, препятствующих </w:t>
      </w:r>
      <w:r w:rsidRPr="00F6143E">
        <w:rPr>
          <w:rFonts w:ascii="Times New Roman" w:hAnsi="Times New Roman"/>
          <w:sz w:val="24"/>
        </w:rPr>
        <w:t xml:space="preserve">приемке </w:t>
      </w:r>
      <w:r w:rsidRPr="00F6143E">
        <w:rPr>
          <w:rFonts w:ascii="Times New Roman" w:hAnsi="Times New Roman"/>
          <w:sz w:val="24"/>
          <w:szCs w:val="24"/>
        </w:rPr>
        <w:t xml:space="preserve">поставленного Товара, </w:t>
      </w:r>
      <w:r w:rsidR="00557F4F" w:rsidRPr="00557F4F">
        <w:rPr>
          <w:rFonts w:ascii="Times New Roman" w:hAnsi="Times New Roman"/>
          <w:sz w:val="24"/>
          <w:szCs w:val="24"/>
        </w:rPr>
        <w:t>либо наличия замечаний к сведениям, содержащим</w:t>
      </w:r>
      <w:r w:rsidR="00557F4F">
        <w:rPr>
          <w:rFonts w:ascii="Times New Roman" w:hAnsi="Times New Roman"/>
          <w:sz w:val="24"/>
          <w:szCs w:val="24"/>
        </w:rPr>
        <w:t xml:space="preserve">ся в представленных Поставщиком </w:t>
      </w:r>
      <w:r w:rsidR="00557F4F" w:rsidRPr="00557F4F">
        <w:rPr>
          <w:rFonts w:ascii="Times New Roman" w:hAnsi="Times New Roman"/>
          <w:sz w:val="24"/>
          <w:szCs w:val="24"/>
        </w:rPr>
        <w:t>документах, Заказчик в срок, указанный в первом абзаце настоящег</w:t>
      </w:r>
      <w:r w:rsidR="00557F4F">
        <w:rPr>
          <w:rFonts w:ascii="Times New Roman" w:hAnsi="Times New Roman"/>
          <w:sz w:val="24"/>
          <w:szCs w:val="24"/>
        </w:rPr>
        <w:t xml:space="preserve">о пункта, направляет Поставщику </w:t>
      </w:r>
      <w:r w:rsidR="00557F4F" w:rsidRPr="00557F4F">
        <w:rPr>
          <w:rFonts w:ascii="Times New Roman" w:hAnsi="Times New Roman"/>
          <w:sz w:val="24"/>
          <w:szCs w:val="24"/>
        </w:rPr>
        <w:t xml:space="preserve"> мотивированный отказ от приемки </w:t>
      </w:r>
      <w:r w:rsidR="00557F4F">
        <w:rPr>
          <w:rFonts w:ascii="Times New Roman" w:hAnsi="Times New Roman"/>
          <w:sz w:val="24"/>
          <w:szCs w:val="24"/>
        </w:rPr>
        <w:t>Товара</w:t>
      </w:r>
      <w:r w:rsidR="00557F4F" w:rsidRPr="00557F4F">
        <w:rPr>
          <w:rFonts w:ascii="Times New Roman" w:hAnsi="Times New Roman"/>
          <w:sz w:val="24"/>
          <w:szCs w:val="24"/>
        </w:rPr>
        <w:t xml:space="preserve"> с указанием п</w:t>
      </w:r>
      <w:r w:rsidR="00557F4F">
        <w:rPr>
          <w:rFonts w:ascii="Times New Roman" w:hAnsi="Times New Roman"/>
          <w:sz w:val="24"/>
          <w:szCs w:val="24"/>
        </w:rPr>
        <w:t xml:space="preserve">ричин такого отказа. Поставщик </w:t>
      </w:r>
      <w:r w:rsidR="00557F4F" w:rsidRPr="00557F4F">
        <w:rPr>
          <w:rFonts w:ascii="Times New Roman" w:hAnsi="Times New Roman"/>
          <w:sz w:val="24"/>
          <w:szCs w:val="24"/>
        </w:rPr>
        <w:t xml:space="preserve"> обязан устранить выявленные недостатки в срок не более 5 (пяти) рабочих дней, если иной срок не согласован Сторонами отдельно, либо направить Заказчику мотивированный отказ от устранения выявленных недостатков с указанием причин такого отказа</w:t>
      </w:r>
      <w:r w:rsidR="00557F4F">
        <w:rPr>
          <w:rFonts w:ascii="Times New Roman" w:hAnsi="Times New Roman"/>
          <w:sz w:val="24"/>
          <w:szCs w:val="24"/>
        </w:rPr>
        <w:t>.</w:t>
      </w:r>
    </w:p>
    <w:p w:rsidR="00F04EA4" w:rsidRPr="005015B3" w:rsidRDefault="00F04EA4" w:rsidP="000A09DA">
      <w:pPr>
        <w:spacing w:after="0" w:line="276" w:lineRule="auto"/>
        <w:ind w:right="-1" w:firstLine="567"/>
        <w:jc w:val="both"/>
        <w:rPr>
          <w:rFonts w:ascii="Times New Roman" w:hAnsi="Times New Roman"/>
          <w:sz w:val="24"/>
          <w:szCs w:val="24"/>
        </w:rPr>
      </w:pPr>
      <w:r w:rsidRPr="005015B3">
        <w:rPr>
          <w:rFonts w:ascii="Times New Roman" w:hAnsi="Times New Roman"/>
          <w:sz w:val="24"/>
          <w:szCs w:val="24"/>
        </w:rPr>
        <w:t>Повторное рассмотрение документов о приемке осуществляется в порядке, определенном настоящим разделом.</w:t>
      </w:r>
    </w:p>
    <w:p w:rsidR="00CE5819" w:rsidRDefault="00CE5819" w:rsidP="000A09DA">
      <w:pPr>
        <w:spacing w:after="0" w:line="276" w:lineRule="auto"/>
        <w:ind w:right="-1" w:firstLine="567"/>
        <w:jc w:val="both"/>
        <w:rPr>
          <w:rFonts w:ascii="Times New Roman" w:hAnsi="Times New Roman"/>
          <w:sz w:val="24"/>
          <w:szCs w:val="24"/>
        </w:rPr>
      </w:pPr>
      <w:r>
        <w:rPr>
          <w:rFonts w:ascii="Times New Roman" w:hAnsi="Times New Roman"/>
          <w:sz w:val="24"/>
          <w:szCs w:val="24"/>
        </w:rPr>
        <w:t>Заказчик осуществляет приемку поставленных Товаров при наличии</w:t>
      </w:r>
      <w:r w:rsidRPr="00E954B9">
        <w:rPr>
          <w:rFonts w:ascii="Times New Roman" w:hAnsi="Times New Roman"/>
          <w:sz w:val="24"/>
          <w:szCs w:val="24"/>
        </w:rPr>
        <w:t xml:space="preserve"> </w:t>
      </w:r>
      <w:r>
        <w:rPr>
          <w:rFonts w:ascii="Times New Roman" w:hAnsi="Times New Roman"/>
          <w:sz w:val="24"/>
          <w:szCs w:val="24"/>
        </w:rPr>
        <w:t>документов, указанных в пункте 3.2. настоящего Приложения. Непредставление документов, указанных в пункте 3.2. настоящего Приложения является основанием для отказа в подписании Документа о приемке.</w:t>
      </w:r>
    </w:p>
    <w:p w:rsidR="00CE5819" w:rsidRPr="00213B32" w:rsidRDefault="00CE5819" w:rsidP="000A09DA">
      <w:pPr>
        <w:widowControl w:val="0"/>
        <w:autoSpaceDE w:val="0"/>
        <w:autoSpaceDN w:val="0"/>
        <w:spacing w:after="0" w:line="276"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3.3</w:t>
      </w:r>
      <w:r w:rsidRPr="00213B32">
        <w:rPr>
          <w:rFonts w:ascii="Times New Roman" w:eastAsia="Times New Roman" w:hAnsi="Times New Roman" w:cs="Times New Roman"/>
          <w:color w:val="000000"/>
          <w:sz w:val="24"/>
          <w:szCs w:val="24"/>
          <w:lang w:eastAsia="ru-RU"/>
        </w:rPr>
        <w:t>.1. Поставщик в течение 2 (двух) рабочих дней со дня получения проекта документа о приемке подписывает его в 2 (двух) экземплярах и направляет Заказчику, либо направляет Заказчику мотивированный отказ от подписания документа о приемке, с указанием причин.</w:t>
      </w:r>
    </w:p>
    <w:p w:rsidR="00CE5819" w:rsidRPr="00213B32" w:rsidRDefault="00CE5819" w:rsidP="000A09DA">
      <w:pPr>
        <w:widowControl w:val="0"/>
        <w:autoSpaceDE w:val="0"/>
        <w:autoSpaceDN w:val="0"/>
        <w:spacing w:after="0" w:line="276" w:lineRule="auto"/>
        <w:ind w:firstLine="567"/>
        <w:jc w:val="both"/>
        <w:rPr>
          <w:rFonts w:ascii="Times New Roman" w:eastAsia="Times New Roman" w:hAnsi="Times New Roman" w:cs="Times New Roman"/>
          <w:color w:val="000000"/>
          <w:sz w:val="24"/>
          <w:szCs w:val="24"/>
          <w:lang w:eastAsia="ru-RU"/>
        </w:rPr>
      </w:pPr>
      <w:r w:rsidRPr="00213B32">
        <w:rPr>
          <w:rFonts w:ascii="Times New Roman" w:eastAsia="Times New Roman" w:hAnsi="Times New Roman" w:cs="Times New Roman"/>
          <w:color w:val="000000"/>
          <w:sz w:val="24"/>
          <w:szCs w:val="24"/>
          <w:lang w:eastAsia="ru-RU"/>
        </w:rPr>
        <w:t>Одновременно с документом о приемке Поставщик направляет Заказчику счет на оплату и счет-фактура (в случаях, установленных законодательством).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rsidR="00CE5819" w:rsidRDefault="00CE5819" w:rsidP="000A09DA">
      <w:pPr>
        <w:widowControl w:val="0"/>
        <w:autoSpaceDE w:val="0"/>
        <w:autoSpaceDN w:val="0"/>
        <w:spacing w:after="0" w:line="276"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3.3.2. Заказчик в течение 5 (пяти</w:t>
      </w:r>
      <w:r w:rsidRPr="00213B32">
        <w:rPr>
          <w:rFonts w:ascii="Times New Roman" w:eastAsia="Times New Roman" w:hAnsi="Times New Roman" w:cs="Times New Roman"/>
          <w:color w:val="000000"/>
          <w:sz w:val="24"/>
          <w:szCs w:val="24"/>
          <w:lang w:eastAsia="ru-RU"/>
        </w:rPr>
        <w:t>) рабочих дней со дня получения от Поставщика документа о приемке подписывает его и возвращает Поставщику 1</w:t>
      </w:r>
      <w:r>
        <w:rPr>
          <w:rFonts w:ascii="Times New Roman" w:eastAsia="Times New Roman" w:hAnsi="Times New Roman" w:cs="Times New Roman"/>
          <w:color w:val="000000"/>
          <w:sz w:val="24"/>
          <w:szCs w:val="24"/>
          <w:lang w:eastAsia="ru-RU"/>
        </w:rPr>
        <w:t xml:space="preserve"> экземпляр документа о приемки.</w:t>
      </w:r>
    </w:p>
    <w:p w:rsidR="005907EF" w:rsidRPr="005015B3" w:rsidRDefault="00CE5819" w:rsidP="000A09DA">
      <w:pPr>
        <w:spacing w:after="0" w:line="276" w:lineRule="auto"/>
        <w:ind w:firstLine="567"/>
        <w:jc w:val="both"/>
        <w:rPr>
          <w:rFonts w:ascii="Times New Roman" w:hAnsi="Times New Roman"/>
          <w:sz w:val="24"/>
          <w:szCs w:val="24"/>
        </w:rPr>
      </w:pPr>
      <w:r>
        <w:rPr>
          <w:rFonts w:ascii="Times New Roman" w:eastAsia="Times New Roman" w:hAnsi="Times New Roman" w:cs="Times New Roman"/>
          <w:color w:val="000000"/>
          <w:sz w:val="24"/>
          <w:szCs w:val="24"/>
          <w:lang w:eastAsia="ru-RU"/>
        </w:rPr>
        <w:t>3.4</w:t>
      </w:r>
      <w:r w:rsidRPr="00213B32">
        <w:rPr>
          <w:rFonts w:ascii="Times New Roman" w:eastAsia="Times New Roman" w:hAnsi="Times New Roman" w:cs="Times New Roman"/>
          <w:color w:val="000000"/>
          <w:sz w:val="24"/>
          <w:szCs w:val="24"/>
          <w:lang w:eastAsia="ru-RU"/>
        </w:rPr>
        <w:t xml:space="preserve">. </w:t>
      </w:r>
      <w:r w:rsidR="005907EF" w:rsidRPr="005015B3">
        <w:rPr>
          <w:rFonts w:ascii="Times New Roman" w:hAnsi="Times New Roman"/>
          <w:sz w:val="24"/>
          <w:szCs w:val="24"/>
        </w:rPr>
        <w:t>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rsidR="005907EF" w:rsidRDefault="005907EF" w:rsidP="000A09DA">
      <w:pPr>
        <w:spacing w:after="0" w:line="276"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3.5. </w:t>
      </w:r>
      <w:r w:rsidR="00CE5819" w:rsidRPr="00213B32">
        <w:rPr>
          <w:rFonts w:ascii="Times New Roman" w:eastAsia="Times New Roman" w:hAnsi="Times New Roman" w:cs="Times New Roman"/>
          <w:sz w:val="24"/>
          <w:szCs w:val="24"/>
          <w:lang w:eastAsia="ru-RU"/>
        </w:rPr>
        <w:t xml:space="preserve"> Во всех случаях, влекущих возврат Товара Поставщику, </w:t>
      </w:r>
      <w:r w:rsidR="00476023">
        <w:rPr>
          <w:rFonts w:ascii="Times New Roman" w:eastAsia="Calibri" w:hAnsi="Times New Roman" w:cs="Times New Roman"/>
          <w:sz w:val="24"/>
          <w:szCs w:val="24"/>
        </w:rPr>
        <w:t xml:space="preserve">Заказчиком/Получателем </w:t>
      </w:r>
      <w:r w:rsidR="00CE5819" w:rsidRPr="005F590E">
        <w:rPr>
          <w:rFonts w:ascii="Times New Roman" w:eastAsia="Calibri" w:hAnsi="Times New Roman" w:cs="Times New Roman"/>
          <w:sz w:val="24"/>
          <w:szCs w:val="24"/>
        </w:rPr>
        <w:t xml:space="preserve">принимаются меры по обеспечению сохранности этого Товара до момента фактического его возврата. </w:t>
      </w:r>
      <w:r w:rsidR="00CE5819" w:rsidRPr="00213B32">
        <w:rPr>
          <w:rFonts w:ascii="Times New Roman" w:eastAsia="Times New Roman" w:hAnsi="Times New Roman" w:cs="Times New Roman"/>
          <w:sz w:val="24"/>
          <w:szCs w:val="24"/>
          <w:lang w:eastAsia="ru-RU"/>
        </w:rPr>
        <w:t xml:space="preserve"> Возврат (замена) Товара осуществляется силами и за счет средств Поставщика. Расходы, понесенные Заказчиком</w:t>
      </w:r>
      <w:r w:rsidR="00CE5819">
        <w:rPr>
          <w:rFonts w:ascii="Times New Roman" w:eastAsia="Times New Roman" w:hAnsi="Times New Roman" w:cs="Times New Roman"/>
          <w:sz w:val="24"/>
          <w:szCs w:val="24"/>
          <w:lang w:eastAsia="ru-RU"/>
        </w:rPr>
        <w:t>/Получателем</w:t>
      </w:r>
      <w:r w:rsidR="00CE5819" w:rsidRPr="00213B32">
        <w:rPr>
          <w:rFonts w:ascii="Times New Roman" w:eastAsia="Times New Roman" w:hAnsi="Times New Roman" w:cs="Times New Roman"/>
          <w:sz w:val="24"/>
          <w:szCs w:val="24"/>
          <w:lang w:eastAsia="ru-RU"/>
        </w:rPr>
        <w:t xml:space="preserve"> в связи с принятием Товара на ответственное хранение и (или) его возвратом (заменой), подлежат возмещению Поставщиком.</w:t>
      </w:r>
    </w:p>
    <w:p w:rsidR="005907EF" w:rsidRPr="005015B3" w:rsidRDefault="005907EF" w:rsidP="000A09DA">
      <w:pPr>
        <w:spacing w:after="0" w:line="276" w:lineRule="auto"/>
        <w:ind w:firstLine="567"/>
        <w:jc w:val="both"/>
        <w:rPr>
          <w:rFonts w:ascii="Times New Roman" w:hAnsi="Times New Roman"/>
          <w:sz w:val="24"/>
          <w:szCs w:val="24"/>
        </w:rPr>
      </w:pPr>
      <w:r>
        <w:rPr>
          <w:rFonts w:ascii="Times New Roman" w:eastAsia="Times New Roman" w:hAnsi="Times New Roman" w:cs="Times New Roman"/>
          <w:sz w:val="24"/>
          <w:szCs w:val="24"/>
          <w:lang w:eastAsia="ru-RU"/>
        </w:rPr>
        <w:t>3.6.</w:t>
      </w:r>
      <w:r w:rsidRPr="005907EF">
        <w:rPr>
          <w:rFonts w:ascii="Times New Roman" w:hAnsi="Times New Roman"/>
          <w:sz w:val="24"/>
          <w:szCs w:val="24"/>
        </w:rPr>
        <w:t xml:space="preserve"> </w:t>
      </w:r>
      <w:r w:rsidRPr="005015B3">
        <w:rPr>
          <w:rFonts w:ascii="Times New Roman" w:hAnsi="Times New Roman"/>
          <w:sz w:val="24"/>
          <w:szCs w:val="24"/>
        </w:rPr>
        <w:t>Обязанность Заказчика по сроку оплаты Товара исчисляется с момента предоставления надлежаще оформленных документов.</w:t>
      </w:r>
    </w:p>
    <w:p w:rsidR="00CE5819" w:rsidRPr="00213B32" w:rsidRDefault="00CE5819" w:rsidP="000A09DA">
      <w:pPr>
        <w:spacing w:after="0" w:line="276"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3.7</w:t>
      </w:r>
      <w:r w:rsidRPr="00213B32">
        <w:rPr>
          <w:rFonts w:ascii="Times New Roman" w:eastAsia="Times New Roman" w:hAnsi="Times New Roman" w:cs="Times New Roman"/>
          <w:sz w:val="24"/>
          <w:szCs w:val="24"/>
          <w:lang w:eastAsia="ru-RU"/>
        </w:rPr>
        <w:t>. Право собственности и риск случайной гибели или порчи Товара п</w:t>
      </w:r>
      <w:r w:rsidR="005907EF">
        <w:rPr>
          <w:rFonts w:ascii="Times New Roman" w:eastAsia="Times New Roman" w:hAnsi="Times New Roman" w:cs="Times New Roman"/>
          <w:sz w:val="24"/>
          <w:szCs w:val="24"/>
          <w:lang w:eastAsia="ru-RU"/>
        </w:rPr>
        <w:t xml:space="preserve">ереходит от Поставщика к </w:t>
      </w:r>
      <w:r>
        <w:rPr>
          <w:rFonts w:ascii="Times New Roman" w:eastAsia="Times New Roman" w:hAnsi="Times New Roman" w:cs="Times New Roman"/>
          <w:sz w:val="24"/>
          <w:szCs w:val="24"/>
          <w:lang w:eastAsia="ru-RU"/>
        </w:rPr>
        <w:t>Получателю</w:t>
      </w:r>
      <w:r w:rsidRPr="00213B32">
        <w:rPr>
          <w:rFonts w:ascii="Times New Roman" w:eastAsia="Times New Roman" w:hAnsi="Times New Roman" w:cs="Times New Roman"/>
          <w:sz w:val="24"/>
          <w:szCs w:val="24"/>
          <w:lang w:eastAsia="ru-RU"/>
        </w:rPr>
        <w:t xml:space="preserve"> с момента приемки </w:t>
      </w:r>
      <w:proofErr w:type="gramStart"/>
      <w:r w:rsidRPr="00213B32">
        <w:rPr>
          <w:rFonts w:ascii="Times New Roman" w:eastAsia="Times New Roman" w:hAnsi="Times New Roman" w:cs="Times New Roman"/>
          <w:sz w:val="24"/>
          <w:szCs w:val="24"/>
          <w:lang w:eastAsia="ru-RU"/>
        </w:rPr>
        <w:t>Товара</w:t>
      </w:r>
      <w:proofErr w:type="gramEnd"/>
      <w:r w:rsidRPr="00213B32">
        <w:rPr>
          <w:rFonts w:ascii="Times New Roman" w:eastAsia="Times New Roman" w:hAnsi="Times New Roman" w:cs="Times New Roman"/>
          <w:sz w:val="24"/>
          <w:szCs w:val="24"/>
          <w:lang w:eastAsia="ru-RU"/>
        </w:rPr>
        <w:t xml:space="preserve"> </w:t>
      </w:r>
      <w:r w:rsidR="005907EF">
        <w:rPr>
          <w:rFonts w:ascii="Times New Roman" w:eastAsia="Times New Roman" w:hAnsi="Times New Roman" w:cs="Times New Roman"/>
          <w:sz w:val="24"/>
          <w:szCs w:val="24"/>
          <w:lang w:eastAsia="ru-RU"/>
        </w:rPr>
        <w:t xml:space="preserve">подписанного </w:t>
      </w:r>
      <w:r w:rsidRPr="00213B32">
        <w:rPr>
          <w:rFonts w:ascii="Times New Roman" w:eastAsia="Times New Roman" w:hAnsi="Times New Roman" w:cs="Times New Roman"/>
          <w:sz w:val="24"/>
          <w:szCs w:val="24"/>
          <w:lang w:eastAsia="ru-RU"/>
        </w:rPr>
        <w:t>Заказчиком.</w:t>
      </w:r>
    </w:p>
    <w:p w:rsidR="005907EF" w:rsidRPr="005015B3" w:rsidRDefault="00CE5819" w:rsidP="000A09DA">
      <w:pPr>
        <w:pStyle w:val="ConsPlusNormal"/>
        <w:spacing w:line="276" w:lineRule="auto"/>
        <w:ind w:firstLine="540"/>
        <w:jc w:val="both"/>
        <w:rPr>
          <w:rFonts w:ascii="Times New Roman" w:hAnsi="Times New Roman" w:cs="Times New Roman"/>
          <w:color w:val="000000"/>
          <w:sz w:val="24"/>
          <w:szCs w:val="24"/>
        </w:rPr>
      </w:pPr>
      <w:r>
        <w:rPr>
          <w:rFonts w:ascii="Times New Roman" w:hAnsi="Times New Roman" w:cs="Times New Roman"/>
          <w:sz w:val="24"/>
          <w:szCs w:val="24"/>
        </w:rPr>
        <w:t>3.8</w:t>
      </w:r>
      <w:r w:rsidR="005907EF">
        <w:rPr>
          <w:rFonts w:ascii="Times New Roman" w:hAnsi="Times New Roman" w:cs="Times New Roman"/>
          <w:sz w:val="24"/>
          <w:szCs w:val="24"/>
        </w:rPr>
        <w:t xml:space="preserve">. </w:t>
      </w:r>
      <w:r w:rsidR="005907EF" w:rsidRPr="005015B3">
        <w:rPr>
          <w:rFonts w:ascii="Times New Roman" w:hAnsi="Times New Roman" w:cs="Times New Roman"/>
          <w:color w:val="000000"/>
          <w:sz w:val="24"/>
          <w:szCs w:val="24"/>
        </w:rPr>
        <w:t xml:space="preserve">Направление заявок, предусмотренных Спецификацией, является правом Заказчика и не влечет за собой обязанность Заказчика полной выборки объема Товара. Настоящий абзац </w:t>
      </w:r>
      <w:r w:rsidR="005907EF" w:rsidRPr="005015B3">
        <w:rPr>
          <w:rFonts w:ascii="Times New Roman" w:hAnsi="Times New Roman" w:cs="Times New Roman"/>
          <w:color w:val="000000"/>
          <w:sz w:val="24"/>
          <w:szCs w:val="24"/>
        </w:rPr>
        <w:lastRenderedPageBreak/>
        <w:t>применяется, если Спецификацией предусматривается поставка по заявкам.</w:t>
      </w:r>
    </w:p>
    <w:p w:rsidR="00CE5819" w:rsidRPr="00213B32" w:rsidRDefault="005907EF" w:rsidP="000A09DA">
      <w:pPr>
        <w:spacing w:after="0" w:line="276" w:lineRule="auto"/>
        <w:ind w:right="-1" w:firstLine="539"/>
        <w:jc w:val="both"/>
        <w:rPr>
          <w:rFonts w:ascii="Times New Roman" w:eastAsia="Times New Roman" w:hAnsi="Times New Roman" w:cs="Times New Roman"/>
          <w:sz w:val="24"/>
          <w:szCs w:val="24"/>
          <w:lang w:eastAsia="ru-RU"/>
        </w:rPr>
      </w:pPr>
      <w:r>
        <w:rPr>
          <w:rFonts w:ascii="Times New Roman" w:hAnsi="Times New Roman"/>
          <w:color w:val="000000"/>
          <w:sz w:val="24"/>
          <w:szCs w:val="24"/>
        </w:rPr>
        <w:t xml:space="preserve">3.9. </w:t>
      </w:r>
      <w:r w:rsidRPr="005015B3">
        <w:rPr>
          <w:rFonts w:ascii="Times New Roman" w:hAnsi="Times New Roman"/>
          <w:color w:val="000000"/>
          <w:sz w:val="24"/>
          <w:szCs w:val="24"/>
        </w:rPr>
        <w:t>Порядок сдачи и приемки поставленного Товара, определенный настоящим разделом, применяется в отношении каждой поставки Товара, предусмотренного спецификацией (приложение № 2 к Контракту), если условиями Контракта предусмотрена неоднократная поставка Товара.</w:t>
      </w:r>
      <w:r w:rsidRPr="00213B32">
        <w:rPr>
          <w:rFonts w:ascii="Times New Roman" w:eastAsia="Times New Roman" w:hAnsi="Times New Roman" w:cs="Times New Roman"/>
          <w:sz w:val="24"/>
          <w:szCs w:val="24"/>
          <w:lang w:eastAsia="ru-RU"/>
        </w:rPr>
        <w:t xml:space="preserve"> </w:t>
      </w:r>
    </w:p>
    <w:p w:rsidR="00CE5819" w:rsidRPr="00D33FF2" w:rsidRDefault="00CE5819" w:rsidP="000A09DA">
      <w:pPr>
        <w:spacing w:after="0" w:line="276" w:lineRule="auto"/>
        <w:ind w:right="-1" w:firstLine="567"/>
        <w:jc w:val="both"/>
        <w:rPr>
          <w:rFonts w:ascii="Times New Roman" w:eastAsia="Times New Roman" w:hAnsi="Times New Roman" w:cs="Times New Roman"/>
          <w:color w:val="000000" w:themeColor="text1"/>
          <w:sz w:val="24"/>
          <w:szCs w:val="24"/>
          <w:lang w:eastAsia="ru-RU"/>
        </w:rPr>
      </w:pPr>
      <w:r w:rsidRPr="00D33FF2">
        <w:rPr>
          <w:rFonts w:ascii="Times New Roman" w:eastAsia="Times New Roman" w:hAnsi="Times New Roman" w:cs="Times New Roman"/>
          <w:color w:val="000000" w:themeColor="text1"/>
          <w:sz w:val="24"/>
          <w:szCs w:val="24"/>
          <w:lang w:eastAsia="ru-RU"/>
        </w:rPr>
        <w:t>3.</w:t>
      </w:r>
      <w:r w:rsidR="005907EF">
        <w:rPr>
          <w:rFonts w:ascii="Times New Roman" w:eastAsia="Times New Roman" w:hAnsi="Times New Roman" w:cs="Times New Roman"/>
          <w:color w:val="000000" w:themeColor="text1"/>
          <w:sz w:val="24"/>
          <w:szCs w:val="24"/>
          <w:lang w:eastAsia="ru-RU"/>
        </w:rPr>
        <w:t>10</w:t>
      </w:r>
      <w:r w:rsidRPr="00D33FF2">
        <w:rPr>
          <w:rFonts w:ascii="Times New Roman" w:eastAsia="Times New Roman" w:hAnsi="Times New Roman" w:cs="Times New Roman"/>
          <w:color w:val="000000" w:themeColor="text1"/>
          <w:sz w:val="24"/>
          <w:szCs w:val="24"/>
          <w:lang w:eastAsia="ru-RU"/>
        </w:rPr>
        <w:t>. В случае</w:t>
      </w:r>
      <w:proofErr w:type="gramStart"/>
      <w:r w:rsidRPr="00D33FF2">
        <w:rPr>
          <w:rFonts w:ascii="Times New Roman" w:eastAsia="Times New Roman" w:hAnsi="Times New Roman" w:cs="Times New Roman"/>
          <w:color w:val="000000" w:themeColor="text1"/>
          <w:sz w:val="24"/>
          <w:szCs w:val="24"/>
          <w:lang w:eastAsia="ru-RU"/>
        </w:rPr>
        <w:t>,</w:t>
      </w:r>
      <w:proofErr w:type="gramEnd"/>
      <w:r w:rsidRPr="00D33FF2">
        <w:rPr>
          <w:rFonts w:ascii="Times New Roman" w:eastAsia="Times New Roman" w:hAnsi="Times New Roman" w:cs="Times New Roman"/>
          <w:color w:val="000000" w:themeColor="text1"/>
          <w:sz w:val="24"/>
          <w:szCs w:val="24"/>
          <w:lang w:eastAsia="ru-RU"/>
        </w:rPr>
        <w:t xml:space="preserve"> если условиями Контракта предусмотрена поставка Товара иностранного производства, на момент его передачи Заказчику, Товар полностью и надлежащим образом должен пройти таможенное оформление, таможенные процедуры - выпуск для внутреннего потребления. Все налоги, сборы и платежи, связанные с таможенным оформлением Товара полностью должны быть уплачены в соответствии с таможенным законодательством Российской Федерации.</w:t>
      </w:r>
    </w:p>
    <w:p w:rsidR="00CE5819" w:rsidRPr="00213B32" w:rsidRDefault="00CE5819" w:rsidP="00CE5819">
      <w:pPr>
        <w:widowControl w:val="0"/>
        <w:autoSpaceDE w:val="0"/>
        <w:autoSpaceDN w:val="0"/>
        <w:spacing w:before="240" w:after="240" w:line="252" w:lineRule="auto"/>
        <w:jc w:val="center"/>
        <w:outlineLvl w:val="1"/>
        <w:rPr>
          <w:rFonts w:ascii="Times New Roman" w:eastAsia="Times New Roman" w:hAnsi="Times New Roman" w:cs="Times New Roman"/>
          <w:b/>
          <w:sz w:val="24"/>
          <w:szCs w:val="24"/>
          <w:lang w:eastAsia="ru-RU"/>
        </w:rPr>
      </w:pPr>
      <w:r w:rsidRPr="00213B32">
        <w:rPr>
          <w:rFonts w:ascii="Times New Roman" w:eastAsia="Times New Roman" w:hAnsi="Times New Roman" w:cs="Times New Roman"/>
          <w:b/>
          <w:sz w:val="24"/>
          <w:szCs w:val="24"/>
          <w:lang w:eastAsia="ru-RU"/>
        </w:rPr>
        <w:t>IV. Взаимодействие Сторон</w:t>
      </w:r>
    </w:p>
    <w:p w:rsidR="00CE5819" w:rsidRPr="00213B32" w:rsidRDefault="00CE5819" w:rsidP="00CE5819">
      <w:pPr>
        <w:widowControl w:val="0"/>
        <w:autoSpaceDE w:val="0"/>
        <w:autoSpaceDN w:val="0"/>
        <w:spacing w:after="0" w:line="252" w:lineRule="auto"/>
        <w:ind w:firstLine="567"/>
        <w:jc w:val="both"/>
        <w:rPr>
          <w:rFonts w:ascii="Times New Roman" w:eastAsia="Times New Roman" w:hAnsi="Times New Roman" w:cs="Times New Roman"/>
          <w:b/>
          <w:sz w:val="24"/>
          <w:szCs w:val="24"/>
          <w:lang w:eastAsia="ru-RU"/>
        </w:rPr>
      </w:pPr>
      <w:bookmarkStart w:id="13" w:name="P1497"/>
      <w:bookmarkEnd w:id="13"/>
      <w:r w:rsidRPr="00213B32">
        <w:rPr>
          <w:rFonts w:ascii="Times New Roman" w:eastAsia="Times New Roman" w:hAnsi="Times New Roman" w:cs="Times New Roman"/>
          <w:b/>
          <w:sz w:val="24"/>
          <w:szCs w:val="24"/>
          <w:lang w:eastAsia="ru-RU"/>
        </w:rPr>
        <w:t xml:space="preserve">4.1. Поставщик обязан: </w:t>
      </w:r>
    </w:p>
    <w:p w:rsidR="00CE5819" w:rsidRPr="00213B32" w:rsidRDefault="00CE5819" w:rsidP="00CE5819">
      <w:pPr>
        <w:widowControl w:val="0"/>
        <w:autoSpaceDE w:val="0"/>
        <w:autoSpaceDN w:val="0"/>
        <w:spacing w:after="0" w:line="252" w:lineRule="auto"/>
        <w:ind w:firstLine="567"/>
        <w:jc w:val="both"/>
        <w:rPr>
          <w:rFonts w:ascii="Times New Roman" w:eastAsia="Times New Roman" w:hAnsi="Times New Roman" w:cs="Times New Roman"/>
          <w:sz w:val="24"/>
          <w:szCs w:val="24"/>
          <w:lang w:eastAsia="ru-RU"/>
        </w:rPr>
      </w:pPr>
      <w:r w:rsidRPr="00213B32">
        <w:rPr>
          <w:rFonts w:ascii="Times New Roman" w:eastAsia="Times New Roman" w:hAnsi="Times New Roman" w:cs="Times New Roman"/>
          <w:sz w:val="24"/>
          <w:szCs w:val="24"/>
          <w:lang w:eastAsia="ru-RU"/>
        </w:rPr>
        <w:t>4.1.1. Поставить Товар в порядке, количестве, в срок и на условиях, предусмотренных Контрактом и приложениями к нему;</w:t>
      </w:r>
    </w:p>
    <w:p w:rsidR="00CE5819" w:rsidRPr="00213B32" w:rsidRDefault="00CE5819" w:rsidP="00CE5819">
      <w:pPr>
        <w:widowControl w:val="0"/>
        <w:autoSpaceDE w:val="0"/>
        <w:autoSpaceDN w:val="0"/>
        <w:spacing w:after="0" w:line="252" w:lineRule="auto"/>
        <w:ind w:firstLine="567"/>
        <w:jc w:val="both"/>
        <w:rPr>
          <w:rFonts w:ascii="Times New Roman" w:eastAsia="Times New Roman" w:hAnsi="Times New Roman" w:cs="Times New Roman"/>
          <w:sz w:val="24"/>
          <w:szCs w:val="24"/>
          <w:lang w:eastAsia="ru-RU"/>
        </w:rPr>
      </w:pPr>
      <w:bookmarkStart w:id="14" w:name="P1499"/>
      <w:bookmarkEnd w:id="14"/>
      <w:r w:rsidRPr="00213B32">
        <w:rPr>
          <w:rFonts w:ascii="Times New Roman" w:eastAsia="Times New Roman" w:hAnsi="Times New Roman" w:cs="Times New Roman"/>
          <w:sz w:val="24"/>
          <w:szCs w:val="24"/>
          <w:lang w:eastAsia="ru-RU"/>
        </w:rPr>
        <w:t>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Контрактом и приложениями к нему;</w:t>
      </w:r>
    </w:p>
    <w:p w:rsidR="00CE5819" w:rsidRPr="00213B32" w:rsidRDefault="00CE5819" w:rsidP="00CE5819">
      <w:pPr>
        <w:widowControl w:val="0"/>
        <w:autoSpaceDE w:val="0"/>
        <w:autoSpaceDN w:val="0"/>
        <w:spacing w:after="0" w:line="252" w:lineRule="auto"/>
        <w:ind w:firstLine="567"/>
        <w:jc w:val="both"/>
        <w:rPr>
          <w:rFonts w:ascii="Times New Roman" w:eastAsia="Times New Roman" w:hAnsi="Times New Roman" w:cs="Times New Roman"/>
          <w:sz w:val="24"/>
          <w:szCs w:val="24"/>
          <w:lang w:eastAsia="ru-RU"/>
        </w:rPr>
      </w:pPr>
      <w:r w:rsidRPr="00213B32">
        <w:rPr>
          <w:rFonts w:ascii="Times New Roman" w:eastAsia="Times New Roman" w:hAnsi="Times New Roman" w:cs="Times New Roman"/>
          <w:sz w:val="24"/>
          <w:szCs w:val="24"/>
          <w:lang w:eastAsia="ru-RU"/>
        </w:rPr>
        <w:t>4.1.3.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настоящим Приложением;</w:t>
      </w:r>
    </w:p>
    <w:p w:rsidR="00CE5819" w:rsidRPr="00213B32" w:rsidRDefault="00CE5819" w:rsidP="00CE5819">
      <w:pPr>
        <w:widowControl w:val="0"/>
        <w:autoSpaceDE w:val="0"/>
        <w:autoSpaceDN w:val="0"/>
        <w:spacing w:after="0" w:line="252" w:lineRule="auto"/>
        <w:ind w:firstLine="567"/>
        <w:jc w:val="both"/>
        <w:rPr>
          <w:rFonts w:ascii="Times New Roman" w:eastAsia="Times New Roman" w:hAnsi="Times New Roman" w:cs="Times New Roman"/>
          <w:sz w:val="24"/>
          <w:szCs w:val="24"/>
          <w:lang w:eastAsia="ru-RU"/>
        </w:rPr>
      </w:pPr>
      <w:bookmarkStart w:id="15" w:name="P1502"/>
      <w:bookmarkStart w:id="16" w:name="P1503"/>
      <w:bookmarkStart w:id="17" w:name="P1504"/>
      <w:bookmarkEnd w:id="15"/>
      <w:bookmarkEnd w:id="16"/>
      <w:bookmarkEnd w:id="17"/>
      <w:r w:rsidRPr="00213B32">
        <w:rPr>
          <w:rFonts w:ascii="Times New Roman" w:eastAsia="Times New Roman" w:hAnsi="Times New Roman" w:cs="Times New Roman"/>
          <w:sz w:val="24"/>
          <w:szCs w:val="24"/>
          <w:lang w:eastAsia="ru-RU"/>
        </w:rPr>
        <w:t>4.1.4.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CE5819" w:rsidRDefault="00CE5819" w:rsidP="00CE5819">
      <w:pPr>
        <w:widowControl w:val="0"/>
        <w:autoSpaceDE w:val="0"/>
        <w:autoSpaceDN w:val="0"/>
        <w:spacing w:after="0" w:line="252"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Calibri"/>
          <w:color w:val="000000" w:themeColor="text1"/>
          <w:sz w:val="24"/>
          <w:szCs w:val="24"/>
          <w:lang w:eastAsia="ru-RU"/>
        </w:rPr>
        <w:t>4.1.5</w:t>
      </w:r>
      <w:r w:rsidRPr="00D33FF2">
        <w:rPr>
          <w:rFonts w:ascii="Times New Roman" w:eastAsia="Times New Roman" w:hAnsi="Times New Roman" w:cs="Calibri"/>
          <w:color w:val="000000" w:themeColor="text1"/>
          <w:sz w:val="24"/>
          <w:szCs w:val="24"/>
          <w:lang w:eastAsia="ru-RU"/>
        </w:rPr>
        <w:t xml:space="preserve">. </w:t>
      </w:r>
      <w:r w:rsidRPr="00D33FF2">
        <w:rPr>
          <w:rFonts w:ascii="Times New Roman" w:eastAsia="Times New Roman" w:hAnsi="Times New Roman" w:cs="Times New Roman"/>
          <w:color w:val="000000" w:themeColor="text1"/>
          <w:sz w:val="24"/>
          <w:szCs w:val="24"/>
          <w:lang w:eastAsia="ru-RU"/>
        </w:rPr>
        <w:t>В случае установления уполномоченными контрольными органами фактов поставки Товара не в полном объеме и/или завышения его стоимости, Поставщик осуществляет возврат Заказчику излишне уплаченных денежных средств.</w:t>
      </w:r>
    </w:p>
    <w:p w:rsidR="00ED0197" w:rsidRPr="00277EB0" w:rsidRDefault="00CE5819" w:rsidP="00ED0197">
      <w:pPr>
        <w:pStyle w:val="ConsPlusNormal"/>
        <w:spacing w:line="276" w:lineRule="auto"/>
        <w:ind w:firstLine="539"/>
        <w:jc w:val="both"/>
        <w:rPr>
          <w:rFonts w:ascii="Times New Roman" w:hAnsi="Times New Roman" w:cs="Times New Roman"/>
          <w:color w:val="000000"/>
          <w:sz w:val="24"/>
          <w:szCs w:val="24"/>
        </w:rPr>
      </w:pPr>
      <w:r>
        <w:rPr>
          <w:rFonts w:ascii="Times New Roman" w:hAnsi="Times New Roman"/>
          <w:color w:val="000000"/>
          <w:sz w:val="24"/>
          <w:szCs w:val="24"/>
        </w:rPr>
        <w:t>4.1.6</w:t>
      </w:r>
      <w:r w:rsidRPr="00277EB0">
        <w:rPr>
          <w:rFonts w:ascii="Times New Roman" w:hAnsi="Times New Roman"/>
          <w:color w:val="000000"/>
          <w:sz w:val="24"/>
          <w:szCs w:val="24"/>
        </w:rPr>
        <w:t xml:space="preserve">. </w:t>
      </w:r>
      <w:r>
        <w:rPr>
          <w:rFonts w:ascii="Times New Roman" w:hAnsi="Times New Roman" w:cs="Times New Roman"/>
          <w:color w:val="000000"/>
          <w:sz w:val="24"/>
          <w:szCs w:val="24"/>
        </w:rPr>
        <w:t>о</w:t>
      </w:r>
      <w:r w:rsidRPr="00277EB0">
        <w:rPr>
          <w:rFonts w:ascii="Times New Roman" w:hAnsi="Times New Roman" w:cs="Times New Roman"/>
          <w:color w:val="000000"/>
          <w:sz w:val="24"/>
          <w:szCs w:val="24"/>
        </w:rPr>
        <w:t>беспечить передачу Заказчику докумен</w:t>
      </w:r>
      <w:r>
        <w:rPr>
          <w:rFonts w:ascii="Times New Roman" w:hAnsi="Times New Roman" w:cs="Times New Roman"/>
          <w:color w:val="000000"/>
          <w:sz w:val="24"/>
          <w:szCs w:val="24"/>
        </w:rPr>
        <w:t>тов, предусмотренных пунктом 3.2</w:t>
      </w:r>
      <w:r w:rsidR="00ED0197">
        <w:rPr>
          <w:rFonts w:ascii="Times New Roman" w:hAnsi="Times New Roman" w:cs="Times New Roman"/>
          <w:color w:val="000000"/>
          <w:sz w:val="24"/>
          <w:szCs w:val="24"/>
        </w:rPr>
        <w:t xml:space="preserve"> настоящего Приложения,</w:t>
      </w:r>
      <w:r w:rsidR="00ED0197" w:rsidRPr="00ED0197">
        <w:rPr>
          <w:rFonts w:ascii="Times New Roman" w:hAnsi="Times New Roman" w:cs="Times New Roman"/>
          <w:color w:val="000000"/>
          <w:sz w:val="24"/>
          <w:szCs w:val="24"/>
        </w:rPr>
        <w:t xml:space="preserve"> </w:t>
      </w:r>
      <w:r w:rsidR="00ED0197">
        <w:rPr>
          <w:rFonts w:ascii="Times New Roman" w:hAnsi="Times New Roman" w:cs="Times New Roman"/>
          <w:color w:val="000000"/>
          <w:sz w:val="24"/>
          <w:szCs w:val="24"/>
        </w:rPr>
        <w:t>с учетом требований пункта 11.1</w:t>
      </w:r>
      <w:r w:rsidR="00ED0197" w:rsidRPr="000C2C19">
        <w:rPr>
          <w:rFonts w:ascii="Times New Roman" w:hAnsi="Times New Roman" w:cs="Times New Roman"/>
          <w:color w:val="000000"/>
          <w:sz w:val="24"/>
          <w:szCs w:val="24"/>
        </w:rPr>
        <w:t>. настоящего Приложения.</w:t>
      </w:r>
    </w:p>
    <w:p w:rsidR="00CE5819" w:rsidRPr="00213B32" w:rsidRDefault="00CE5819" w:rsidP="00CE5819">
      <w:pPr>
        <w:widowControl w:val="0"/>
        <w:autoSpaceDE w:val="0"/>
        <w:autoSpaceDN w:val="0"/>
        <w:spacing w:before="120" w:after="0" w:line="252" w:lineRule="auto"/>
        <w:ind w:firstLine="567"/>
        <w:jc w:val="both"/>
        <w:rPr>
          <w:rFonts w:ascii="Times New Roman" w:eastAsia="Times New Roman" w:hAnsi="Times New Roman" w:cs="Times New Roman"/>
          <w:b/>
          <w:sz w:val="24"/>
          <w:szCs w:val="24"/>
          <w:lang w:eastAsia="ru-RU"/>
        </w:rPr>
      </w:pPr>
      <w:bookmarkStart w:id="18" w:name="P1505"/>
      <w:bookmarkStart w:id="19" w:name="P1508"/>
      <w:bookmarkStart w:id="20" w:name="P1511"/>
      <w:bookmarkEnd w:id="18"/>
      <w:bookmarkEnd w:id="19"/>
      <w:bookmarkEnd w:id="20"/>
      <w:r w:rsidRPr="00213B32">
        <w:rPr>
          <w:rFonts w:ascii="Times New Roman" w:eastAsia="Times New Roman" w:hAnsi="Times New Roman" w:cs="Times New Roman"/>
          <w:b/>
          <w:sz w:val="24"/>
          <w:szCs w:val="24"/>
          <w:lang w:eastAsia="ru-RU"/>
        </w:rPr>
        <w:t>4.2. Поставщик вправе:</w:t>
      </w:r>
    </w:p>
    <w:p w:rsidR="00CE5819" w:rsidRPr="00213B32" w:rsidRDefault="00CE5819" w:rsidP="00CE5819">
      <w:pPr>
        <w:widowControl w:val="0"/>
        <w:autoSpaceDE w:val="0"/>
        <w:autoSpaceDN w:val="0"/>
        <w:spacing w:after="0" w:line="252" w:lineRule="auto"/>
        <w:ind w:firstLine="567"/>
        <w:jc w:val="both"/>
        <w:rPr>
          <w:rFonts w:ascii="Times New Roman" w:eastAsia="Times New Roman" w:hAnsi="Times New Roman" w:cs="Times New Roman"/>
          <w:sz w:val="24"/>
          <w:szCs w:val="24"/>
          <w:lang w:eastAsia="ru-RU"/>
        </w:rPr>
      </w:pPr>
      <w:r w:rsidRPr="00213B32">
        <w:rPr>
          <w:rFonts w:ascii="Times New Roman" w:eastAsia="Times New Roman" w:hAnsi="Times New Roman" w:cs="Times New Roman"/>
          <w:sz w:val="24"/>
          <w:szCs w:val="24"/>
          <w:lang w:eastAsia="ru-RU"/>
        </w:rPr>
        <w:t>4.2.1. Требовать от Заказчика произвести приемку Товара в порядке и в сроки, предусмотренные Контрактом и приложениями к нему;</w:t>
      </w:r>
    </w:p>
    <w:p w:rsidR="00CE5819" w:rsidRPr="00213B32" w:rsidRDefault="00CE5819" w:rsidP="00CE5819">
      <w:pPr>
        <w:widowControl w:val="0"/>
        <w:autoSpaceDE w:val="0"/>
        <w:autoSpaceDN w:val="0"/>
        <w:spacing w:after="0" w:line="252" w:lineRule="auto"/>
        <w:ind w:firstLine="567"/>
        <w:jc w:val="both"/>
        <w:rPr>
          <w:rFonts w:ascii="Times New Roman" w:eastAsia="Times New Roman" w:hAnsi="Times New Roman" w:cs="Times New Roman"/>
          <w:sz w:val="24"/>
          <w:szCs w:val="24"/>
          <w:lang w:eastAsia="ru-RU"/>
        </w:rPr>
      </w:pPr>
      <w:bookmarkStart w:id="21" w:name="P1518"/>
      <w:bookmarkEnd w:id="21"/>
      <w:r w:rsidRPr="00213B32">
        <w:rPr>
          <w:rFonts w:ascii="Times New Roman" w:eastAsia="Times New Roman" w:hAnsi="Times New Roman" w:cs="Times New Roman"/>
          <w:sz w:val="24"/>
          <w:szCs w:val="24"/>
          <w:lang w:eastAsia="ru-RU"/>
        </w:rPr>
        <w:t>4.2.2. Требовать своевременной оплаты на условиях, установленных Контрактом и приложениями к нему, надлежащим образом поставленного и принятого Заказчиком Товара;</w:t>
      </w:r>
    </w:p>
    <w:p w:rsidR="00CE5819" w:rsidRPr="00213B32" w:rsidRDefault="00CE5819" w:rsidP="00CE5819">
      <w:pPr>
        <w:widowControl w:val="0"/>
        <w:autoSpaceDE w:val="0"/>
        <w:autoSpaceDN w:val="0"/>
        <w:spacing w:after="0" w:line="252" w:lineRule="auto"/>
        <w:ind w:firstLine="567"/>
        <w:jc w:val="both"/>
        <w:rPr>
          <w:rFonts w:ascii="Times New Roman" w:eastAsia="Times New Roman" w:hAnsi="Times New Roman" w:cs="Times New Roman"/>
          <w:sz w:val="24"/>
          <w:szCs w:val="24"/>
          <w:lang w:eastAsia="ru-RU"/>
        </w:rPr>
      </w:pPr>
      <w:bookmarkStart w:id="22" w:name="P1519"/>
      <w:bookmarkEnd w:id="22"/>
      <w:r w:rsidRPr="00213B32">
        <w:rPr>
          <w:rFonts w:ascii="Times New Roman" w:eastAsia="Times New Roman" w:hAnsi="Times New Roman" w:cs="Times New Roman"/>
          <w:sz w:val="24"/>
          <w:szCs w:val="24"/>
          <w:lang w:eastAsia="ru-RU"/>
        </w:rPr>
        <w:t>4.2.3. Принять решение об одностороннем отказе от исполнения Контракта в соответствии с гражданским законодательством;</w:t>
      </w:r>
    </w:p>
    <w:p w:rsidR="00CE5819" w:rsidRPr="00213B32" w:rsidRDefault="00CE5819" w:rsidP="00CE5819">
      <w:pPr>
        <w:autoSpaceDE w:val="0"/>
        <w:autoSpaceDN w:val="0"/>
        <w:spacing w:after="0" w:line="252" w:lineRule="auto"/>
        <w:ind w:firstLine="567"/>
        <w:jc w:val="both"/>
        <w:rPr>
          <w:rFonts w:ascii="Times New Roman" w:eastAsia="Times New Roman" w:hAnsi="Times New Roman" w:cs="Times New Roman"/>
          <w:sz w:val="24"/>
          <w:szCs w:val="24"/>
          <w:lang w:eastAsia="ru-RU"/>
        </w:rPr>
      </w:pPr>
      <w:r w:rsidRPr="00213B32">
        <w:rPr>
          <w:rFonts w:ascii="Times New Roman" w:eastAsia="Times New Roman" w:hAnsi="Times New Roman" w:cs="Times New Roman"/>
          <w:sz w:val="24"/>
          <w:szCs w:val="24"/>
          <w:lang w:eastAsia="ru-RU"/>
        </w:rPr>
        <w:t>4.2.4. Требовать возмещения убытков, уплаты неустоек (штрафов, пеней) в соответствии с разделом VI настоящего Приложения.</w:t>
      </w:r>
    </w:p>
    <w:p w:rsidR="00CE5819" w:rsidRPr="00213B32" w:rsidRDefault="00CE5819" w:rsidP="00CE5819">
      <w:pPr>
        <w:widowControl w:val="0"/>
        <w:autoSpaceDE w:val="0"/>
        <w:autoSpaceDN w:val="0"/>
        <w:spacing w:before="120" w:after="0" w:line="252" w:lineRule="auto"/>
        <w:ind w:firstLine="567"/>
        <w:jc w:val="both"/>
        <w:rPr>
          <w:rFonts w:ascii="Times New Roman" w:eastAsia="Times New Roman" w:hAnsi="Times New Roman" w:cs="Times New Roman"/>
          <w:b/>
          <w:sz w:val="24"/>
          <w:szCs w:val="24"/>
          <w:lang w:eastAsia="ru-RU"/>
        </w:rPr>
      </w:pPr>
      <w:bookmarkStart w:id="23" w:name="P1521"/>
      <w:bookmarkEnd w:id="23"/>
      <w:r w:rsidRPr="00213B32">
        <w:rPr>
          <w:rFonts w:ascii="Times New Roman" w:eastAsia="Times New Roman" w:hAnsi="Times New Roman" w:cs="Times New Roman"/>
          <w:b/>
          <w:sz w:val="24"/>
          <w:szCs w:val="24"/>
          <w:lang w:eastAsia="ru-RU"/>
        </w:rPr>
        <w:t>4.3. Заказчик обязан:</w:t>
      </w:r>
    </w:p>
    <w:p w:rsidR="00CE5819" w:rsidRPr="00213B32" w:rsidRDefault="00CE5819" w:rsidP="00CE5819">
      <w:pPr>
        <w:widowControl w:val="0"/>
        <w:autoSpaceDE w:val="0"/>
        <w:autoSpaceDN w:val="0"/>
        <w:spacing w:after="0" w:line="252" w:lineRule="auto"/>
        <w:ind w:firstLine="567"/>
        <w:jc w:val="both"/>
        <w:rPr>
          <w:rFonts w:ascii="Times New Roman" w:eastAsia="Times New Roman" w:hAnsi="Times New Roman" w:cs="Times New Roman"/>
          <w:sz w:val="24"/>
          <w:szCs w:val="24"/>
          <w:lang w:eastAsia="ru-RU"/>
        </w:rPr>
      </w:pPr>
      <w:r w:rsidRPr="00213B32">
        <w:rPr>
          <w:rFonts w:ascii="Times New Roman" w:eastAsia="Times New Roman" w:hAnsi="Times New Roman" w:cs="Times New Roman"/>
          <w:sz w:val="24"/>
          <w:szCs w:val="24"/>
          <w:lang w:eastAsia="ru-RU"/>
        </w:rPr>
        <w:t xml:space="preserve">4.3.1. Обеспечить своевременную приемку и оплату поставленного Товара надлежащего качества в </w:t>
      </w:r>
      <w:proofErr w:type="gramStart"/>
      <w:r w:rsidRPr="00213B32">
        <w:rPr>
          <w:rFonts w:ascii="Times New Roman" w:eastAsia="Times New Roman" w:hAnsi="Times New Roman" w:cs="Times New Roman"/>
          <w:sz w:val="24"/>
          <w:szCs w:val="24"/>
          <w:lang w:eastAsia="ru-RU"/>
        </w:rPr>
        <w:t>порядке</w:t>
      </w:r>
      <w:proofErr w:type="gramEnd"/>
      <w:r w:rsidRPr="00213B32">
        <w:rPr>
          <w:rFonts w:ascii="Times New Roman" w:eastAsia="Times New Roman" w:hAnsi="Times New Roman" w:cs="Times New Roman"/>
          <w:sz w:val="24"/>
          <w:szCs w:val="24"/>
          <w:lang w:eastAsia="ru-RU"/>
        </w:rPr>
        <w:t xml:space="preserve"> и сроки, предусмотренные Контрактом и приложениями к нему; </w:t>
      </w:r>
    </w:p>
    <w:p w:rsidR="00CE5819" w:rsidRPr="00213B32" w:rsidRDefault="00CE5819" w:rsidP="00CE5819">
      <w:pPr>
        <w:widowControl w:val="0"/>
        <w:autoSpaceDE w:val="0"/>
        <w:autoSpaceDN w:val="0"/>
        <w:spacing w:after="0" w:line="252" w:lineRule="auto"/>
        <w:ind w:firstLine="567"/>
        <w:jc w:val="both"/>
        <w:rPr>
          <w:rFonts w:ascii="Times New Roman" w:eastAsia="Times New Roman" w:hAnsi="Times New Roman" w:cs="Times New Roman"/>
          <w:sz w:val="24"/>
          <w:szCs w:val="24"/>
          <w:lang w:eastAsia="ru-RU"/>
        </w:rPr>
      </w:pPr>
      <w:bookmarkStart w:id="24" w:name="P1525"/>
      <w:bookmarkEnd w:id="24"/>
      <w:r w:rsidRPr="00213B32">
        <w:rPr>
          <w:rFonts w:ascii="Times New Roman" w:eastAsia="Times New Roman" w:hAnsi="Times New Roman" w:cs="Times New Roman"/>
          <w:sz w:val="24"/>
          <w:szCs w:val="24"/>
          <w:lang w:eastAsia="ru-RU"/>
        </w:rPr>
        <w:t>4.3.2. Требовать уплаты неустоек (штрафов, пеней) в соответствии с разделом VI настоящего Приложения.</w:t>
      </w:r>
    </w:p>
    <w:p w:rsidR="00CE5819" w:rsidRDefault="00CE5819" w:rsidP="00CE5819">
      <w:pPr>
        <w:widowControl w:val="0"/>
        <w:autoSpaceDE w:val="0"/>
        <w:autoSpaceDN w:val="0"/>
        <w:spacing w:after="0" w:line="252" w:lineRule="auto"/>
        <w:ind w:firstLine="567"/>
        <w:jc w:val="both"/>
        <w:rPr>
          <w:rFonts w:ascii="Times New Roman" w:eastAsia="Times New Roman" w:hAnsi="Times New Roman" w:cs="Times New Roman"/>
          <w:sz w:val="24"/>
          <w:szCs w:val="24"/>
          <w:lang w:eastAsia="ru-RU"/>
        </w:rPr>
      </w:pPr>
      <w:bookmarkStart w:id="25" w:name="P1529"/>
      <w:bookmarkEnd w:id="25"/>
      <w:r w:rsidRPr="00213B32">
        <w:rPr>
          <w:rFonts w:ascii="Times New Roman" w:eastAsia="Times New Roman" w:hAnsi="Times New Roman" w:cs="Times New Roman"/>
          <w:sz w:val="24"/>
          <w:szCs w:val="24"/>
          <w:lang w:eastAsia="ru-RU"/>
        </w:rPr>
        <w:t xml:space="preserve">4.3.3. Провести экспертизу поставленного Товара для проверки его соответствия условиям </w:t>
      </w:r>
      <w:r w:rsidRPr="00213B32">
        <w:rPr>
          <w:rFonts w:ascii="Times New Roman" w:eastAsia="Times New Roman" w:hAnsi="Times New Roman" w:cs="Times New Roman"/>
          <w:sz w:val="24"/>
          <w:szCs w:val="24"/>
          <w:lang w:eastAsia="ru-RU"/>
        </w:rPr>
        <w:lastRenderedPageBreak/>
        <w:t>Контракта в соответствии с Законом о контрактной системе.</w:t>
      </w:r>
    </w:p>
    <w:p w:rsidR="00CE5819" w:rsidRDefault="00CE5819" w:rsidP="00CE5819">
      <w:pPr>
        <w:pStyle w:val="ConsPlusNormal"/>
        <w:spacing w:line="276" w:lineRule="auto"/>
        <w:ind w:firstLine="539"/>
        <w:jc w:val="both"/>
        <w:rPr>
          <w:rFonts w:ascii="Times New Roman" w:hAnsi="Times New Roman"/>
          <w:color w:val="000000"/>
          <w:sz w:val="24"/>
          <w:szCs w:val="24"/>
        </w:rPr>
      </w:pPr>
      <w:r w:rsidRPr="009823AB">
        <w:rPr>
          <w:rFonts w:ascii="Times New Roman" w:hAnsi="Times New Roman" w:cs="Times New Roman"/>
          <w:sz w:val="24"/>
          <w:szCs w:val="24"/>
        </w:rPr>
        <w:t>4</w:t>
      </w:r>
      <w:r>
        <w:rPr>
          <w:rFonts w:ascii="Times New Roman" w:hAnsi="Times New Roman" w:cs="Times New Roman"/>
          <w:sz w:val="24"/>
          <w:szCs w:val="24"/>
        </w:rPr>
        <w:t>.3.4. Д</w:t>
      </w:r>
      <w:r>
        <w:rPr>
          <w:rFonts w:ascii="Times New Roman" w:hAnsi="Times New Roman"/>
          <w:color w:val="000000"/>
          <w:sz w:val="24"/>
          <w:szCs w:val="24"/>
        </w:rPr>
        <w:t>овести до Поставщика информацию о контактных лицах Получателя и лицах, уполномоченных на подписание документов со стороны Получателя.</w:t>
      </w:r>
    </w:p>
    <w:p w:rsidR="00CE5819" w:rsidRPr="00213B32" w:rsidRDefault="00CE5819" w:rsidP="00CE5819">
      <w:pPr>
        <w:widowControl w:val="0"/>
        <w:autoSpaceDE w:val="0"/>
        <w:autoSpaceDN w:val="0"/>
        <w:spacing w:before="120" w:after="0" w:line="252" w:lineRule="auto"/>
        <w:ind w:firstLine="567"/>
        <w:jc w:val="both"/>
        <w:rPr>
          <w:rFonts w:ascii="Times New Roman" w:eastAsia="Times New Roman" w:hAnsi="Times New Roman" w:cs="Times New Roman"/>
          <w:b/>
          <w:sz w:val="24"/>
          <w:szCs w:val="24"/>
          <w:lang w:eastAsia="ru-RU"/>
        </w:rPr>
      </w:pPr>
      <w:r w:rsidRPr="00213B32">
        <w:rPr>
          <w:rFonts w:ascii="Times New Roman" w:eastAsia="Times New Roman" w:hAnsi="Times New Roman" w:cs="Times New Roman"/>
          <w:b/>
          <w:sz w:val="24"/>
          <w:szCs w:val="24"/>
          <w:lang w:eastAsia="ru-RU"/>
        </w:rPr>
        <w:t>4.4. Заказчик вправе:</w:t>
      </w:r>
    </w:p>
    <w:p w:rsidR="00CE5819" w:rsidRPr="00213B32" w:rsidRDefault="00CE5819" w:rsidP="00CE5819">
      <w:pPr>
        <w:widowControl w:val="0"/>
        <w:autoSpaceDE w:val="0"/>
        <w:autoSpaceDN w:val="0"/>
        <w:spacing w:after="0" w:line="252" w:lineRule="auto"/>
        <w:ind w:firstLine="567"/>
        <w:jc w:val="both"/>
        <w:rPr>
          <w:rFonts w:ascii="Times New Roman" w:eastAsia="Times New Roman" w:hAnsi="Times New Roman" w:cs="Times New Roman"/>
          <w:sz w:val="24"/>
          <w:szCs w:val="24"/>
          <w:lang w:eastAsia="ru-RU"/>
        </w:rPr>
      </w:pPr>
      <w:r w:rsidRPr="00213B32">
        <w:rPr>
          <w:rFonts w:ascii="Times New Roman" w:eastAsia="Times New Roman" w:hAnsi="Times New Roman" w:cs="Times New Roman"/>
          <w:sz w:val="24"/>
          <w:szCs w:val="24"/>
          <w:lang w:eastAsia="ru-RU"/>
        </w:rPr>
        <w:t>4.4.1. Требовать от Поставщика надлежащего исполнения обязательств по Контракту;</w:t>
      </w:r>
    </w:p>
    <w:p w:rsidR="00CE5819" w:rsidRPr="00213B32" w:rsidRDefault="00CE5819" w:rsidP="00CE5819">
      <w:pPr>
        <w:widowControl w:val="0"/>
        <w:autoSpaceDE w:val="0"/>
        <w:autoSpaceDN w:val="0"/>
        <w:spacing w:after="0" w:line="252" w:lineRule="auto"/>
        <w:ind w:firstLine="567"/>
        <w:jc w:val="both"/>
        <w:rPr>
          <w:rFonts w:ascii="Times New Roman" w:eastAsia="Times New Roman" w:hAnsi="Times New Roman" w:cs="Times New Roman"/>
          <w:sz w:val="24"/>
          <w:szCs w:val="24"/>
          <w:lang w:eastAsia="ru-RU"/>
        </w:rPr>
      </w:pPr>
      <w:r w:rsidRPr="00213B32">
        <w:rPr>
          <w:rFonts w:ascii="Times New Roman" w:eastAsia="Times New Roman" w:hAnsi="Times New Roman" w:cs="Times New Roman"/>
          <w:sz w:val="24"/>
          <w:szCs w:val="24"/>
          <w:lang w:eastAsia="ru-RU"/>
        </w:rPr>
        <w:t xml:space="preserve">4.4.2. Требовать от Поставщика своевременного устранения недостатков, выявленных как в ходе приемки, так и в течение гарантийного периода (если </w:t>
      </w:r>
      <w:proofErr w:type="gramStart"/>
      <w:r w:rsidRPr="00213B32">
        <w:rPr>
          <w:rFonts w:ascii="Times New Roman" w:eastAsia="Times New Roman" w:hAnsi="Times New Roman" w:cs="Times New Roman"/>
          <w:sz w:val="24"/>
          <w:szCs w:val="24"/>
          <w:lang w:eastAsia="ru-RU"/>
        </w:rPr>
        <w:t>установлен</w:t>
      </w:r>
      <w:proofErr w:type="gramEnd"/>
      <w:r w:rsidRPr="00213B32">
        <w:rPr>
          <w:rFonts w:ascii="Times New Roman" w:eastAsia="Times New Roman" w:hAnsi="Times New Roman" w:cs="Times New Roman"/>
          <w:sz w:val="24"/>
          <w:szCs w:val="24"/>
          <w:lang w:eastAsia="ru-RU"/>
        </w:rPr>
        <w:t xml:space="preserve">); </w:t>
      </w:r>
    </w:p>
    <w:p w:rsidR="00CE5819" w:rsidRPr="00213B32" w:rsidRDefault="00CE5819" w:rsidP="00CE5819">
      <w:pPr>
        <w:widowControl w:val="0"/>
        <w:autoSpaceDE w:val="0"/>
        <w:autoSpaceDN w:val="0"/>
        <w:spacing w:after="0" w:line="252" w:lineRule="auto"/>
        <w:ind w:firstLine="567"/>
        <w:jc w:val="both"/>
        <w:rPr>
          <w:rFonts w:ascii="Times New Roman" w:eastAsia="Times New Roman" w:hAnsi="Times New Roman" w:cs="Times New Roman"/>
          <w:sz w:val="24"/>
          <w:szCs w:val="24"/>
          <w:lang w:eastAsia="ru-RU"/>
        </w:rPr>
      </w:pPr>
      <w:r w:rsidRPr="00213B32">
        <w:rPr>
          <w:rFonts w:ascii="Times New Roman" w:eastAsia="Times New Roman" w:hAnsi="Times New Roman" w:cs="Times New Roman"/>
          <w:sz w:val="24"/>
          <w:szCs w:val="24"/>
          <w:lang w:eastAsia="ru-RU"/>
        </w:rPr>
        <w:t>4.4.3. Проверять ход и качество исполнения Поставщиком Контракта без вмешательства в оперативно-хозяйственную деятельность Поставщика;</w:t>
      </w:r>
    </w:p>
    <w:p w:rsidR="00CE5819" w:rsidRPr="00213B32" w:rsidRDefault="00CE5819" w:rsidP="00CE5819">
      <w:pPr>
        <w:widowControl w:val="0"/>
        <w:autoSpaceDE w:val="0"/>
        <w:autoSpaceDN w:val="0"/>
        <w:spacing w:after="0" w:line="252" w:lineRule="auto"/>
        <w:ind w:firstLine="567"/>
        <w:jc w:val="both"/>
        <w:rPr>
          <w:rFonts w:ascii="Times New Roman" w:eastAsia="Times New Roman" w:hAnsi="Times New Roman" w:cs="Times New Roman"/>
          <w:sz w:val="24"/>
          <w:szCs w:val="24"/>
          <w:lang w:eastAsia="ru-RU"/>
        </w:rPr>
      </w:pPr>
      <w:r w:rsidRPr="00213B32">
        <w:rPr>
          <w:rFonts w:ascii="Times New Roman" w:eastAsia="Times New Roman" w:hAnsi="Times New Roman" w:cs="Times New Roman"/>
          <w:sz w:val="24"/>
          <w:szCs w:val="24"/>
          <w:lang w:eastAsia="ru-RU"/>
        </w:rPr>
        <w:t>4.4.4. Требовать возмещения убытков в соответствии с разделом VI настоящего Приложения, причиненных по вине Поставщика;</w:t>
      </w:r>
    </w:p>
    <w:p w:rsidR="00CE5819" w:rsidRPr="00213B32" w:rsidRDefault="00CE5819" w:rsidP="00CE5819">
      <w:pPr>
        <w:widowControl w:val="0"/>
        <w:autoSpaceDE w:val="0"/>
        <w:autoSpaceDN w:val="0"/>
        <w:spacing w:after="0" w:line="252" w:lineRule="auto"/>
        <w:ind w:firstLine="567"/>
        <w:jc w:val="both"/>
        <w:rPr>
          <w:rFonts w:ascii="Times New Roman" w:eastAsia="Times New Roman" w:hAnsi="Times New Roman" w:cs="Times New Roman"/>
          <w:sz w:val="24"/>
          <w:szCs w:val="24"/>
          <w:lang w:eastAsia="ru-RU"/>
        </w:rPr>
      </w:pPr>
      <w:bookmarkStart w:id="26" w:name="P1534"/>
      <w:bookmarkEnd w:id="26"/>
      <w:r>
        <w:rPr>
          <w:rFonts w:ascii="Times New Roman" w:eastAsia="Times New Roman" w:hAnsi="Times New Roman" w:cs="Times New Roman"/>
          <w:sz w:val="24"/>
          <w:szCs w:val="24"/>
          <w:lang w:eastAsia="ru-RU"/>
        </w:rPr>
        <w:t>4.4.5</w:t>
      </w:r>
      <w:r w:rsidRPr="00213B32">
        <w:rPr>
          <w:rFonts w:ascii="Times New Roman" w:eastAsia="Times New Roman" w:hAnsi="Times New Roman" w:cs="Times New Roman"/>
          <w:sz w:val="24"/>
          <w:szCs w:val="24"/>
          <w:lang w:eastAsia="ru-RU"/>
        </w:rPr>
        <w:t>. Отказаться от приемки и оплаты Товара, не соответствующего условиям Контракта;</w:t>
      </w:r>
    </w:p>
    <w:p w:rsidR="00CE5819" w:rsidRPr="00213B32" w:rsidRDefault="00CE5819" w:rsidP="00CE5819">
      <w:pPr>
        <w:autoSpaceDE w:val="0"/>
        <w:autoSpaceDN w:val="0"/>
        <w:adjustRightInd w:val="0"/>
        <w:spacing w:after="0" w:line="252" w:lineRule="auto"/>
        <w:ind w:firstLine="567"/>
        <w:jc w:val="both"/>
        <w:rPr>
          <w:rFonts w:ascii="Times New Roman" w:eastAsia="Times New Roman" w:hAnsi="Times New Roman" w:cs="Times New Roman"/>
          <w:sz w:val="24"/>
          <w:szCs w:val="24"/>
          <w:lang w:eastAsia="ru-RU"/>
        </w:rPr>
      </w:pPr>
      <w:bookmarkStart w:id="27" w:name="P1536"/>
      <w:bookmarkEnd w:id="27"/>
      <w:r>
        <w:rPr>
          <w:rFonts w:ascii="Times New Roman" w:eastAsia="Times New Roman" w:hAnsi="Times New Roman" w:cs="Times New Roman"/>
          <w:sz w:val="24"/>
          <w:szCs w:val="24"/>
          <w:lang w:eastAsia="ru-RU"/>
        </w:rPr>
        <w:t>4.4.6</w:t>
      </w:r>
      <w:r w:rsidRPr="00213B32">
        <w:rPr>
          <w:rFonts w:ascii="Times New Roman" w:eastAsia="Times New Roman" w:hAnsi="Times New Roman" w:cs="Times New Roman"/>
          <w:sz w:val="24"/>
          <w:szCs w:val="24"/>
          <w:lang w:eastAsia="ru-RU"/>
        </w:rPr>
        <w:t xml:space="preserve">.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rsidR="00CE5819" w:rsidRPr="00213B32" w:rsidRDefault="00CE5819" w:rsidP="00CE5819">
      <w:pPr>
        <w:widowControl w:val="0"/>
        <w:autoSpaceDE w:val="0"/>
        <w:autoSpaceDN w:val="0"/>
        <w:spacing w:after="0" w:line="252" w:lineRule="auto"/>
        <w:ind w:firstLine="567"/>
        <w:jc w:val="both"/>
        <w:rPr>
          <w:rFonts w:ascii="Times New Roman" w:eastAsia="Times New Roman" w:hAnsi="Times New Roman" w:cs="Times New Roman"/>
          <w:sz w:val="24"/>
          <w:szCs w:val="24"/>
          <w:lang w:eastAsia="ru-RU"/>
        </w:rPr>
      </w:pPr>
      <w:bookmarkStart w:id="28" w:name="P1537"/>
      <w:bookmarkEnd w:id="28"/>
      <w:r>
        <w:rPr>
          <w:rFonts w:ascii="Times New Roman" w:eastAsia="Times New Roman" w:hAnsi="Times New Roman" w:cs="Times New Roman"/>
          <w:sz w:val="24"/>
          <w:szCs w:val="24"/>
          <w:lang w:eastAsia="ru-RU"/>
        </w:rPr>
        <w:t>4.4.7</w:t>
      </w:r>
      <w:r w:rsidRPr="00213B32">
        <w:rPr>
          <w:rFonts w:ascii="Times New Roman" w:eastAsia="Times New Roman" w:hAnsi="Times New Roman" w:cs="Times New Roman"/>
          <w:sz w:val="24"/>
          <w:szCs w:val="24"/>
          <w:lang w:eastAsia="ru-RU"/>
        </w:rPr>
        <w:t>.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w:t>
      </w:r>
    </w:p>
    <w:p w:rsidR="00CE5819" w:rsidRPr="00213B32" w:rsidRDefault="00CE5819" w:rsidP="00CE5819">
      <w:pPr>
        <w:widowControl w:val="0"/>
        <w:autoSpaceDE w:val="0"/>
        <w:autoSpaceDN w:val="0"/>
        <w:spacing w:after="0" w:line="252"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4.4.8</w:t>
      </w:r>
      <w:r w:rsidRPr="00213B32">
        <w:rPr>
          <w:rFonts w:ascii="Times New Roman" w:eastAsia="Times New Roman" w:hAnsi="Times New Roman" w:cs="Times New Roman"/>
          <w:sz w:val="24"/>
          <w:szCs w:val="24"/>
          <w:lang w:eastAsia="ru-RU"/>
        </w:rPr>
        <w:t>. Удержать суммы неисполненных Поставщиком требований об уплате неустоек (штрафов, пеней), предъявленных Заказчиком в соответствии с Законом о контрактной системе и Контрактом, из суммы, подлежащей оплате Поставщику.</w:t>
      </w:r>
    </w:p>
    <w:p w:rsidR="00CE5819" w:rsidRDefault="00CE5819" w:rsidP="00CE5819">
      <w:pPr>
        <w:widowControl w:val="0"/>
        <w:autoSpaceDE w:val="0"/>
        <w:autoSpaceDN w:val="0"/>
        <w:adjustRightInd w:val="0"/>
        <w:spacing w:after="0" w:line="0" w:lineRule="atLeast"/>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4.4</w:t>
      </w:r>
      <w:r w:rsidRPr="00213B3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9.</w:t>
      </w:r>
      <w:r w:rsidRPr="00213B32">
        <w:rPr>
          <w:rFonts w:ascii="Times New Roman" w:eastAsia="Times New Roman" w:hAnsi="Times New Roman" w:cs="Times New Roman"/>
          <w:sz w:val="24"/>
          <w:szCs w:val="24"/>
          <w:lang w:eastAsia="ru-RU"/>
        </w:rPr>
        <w:t xml:space="preserve"> Ссылаться на недостатки Товара (также выявленные после окончания срока действия Контракта), в том числе в части объема и стоимости Товара, по результатам проведенных уполномоченными контрольными органами проверок использования бюджетных средств.</w:t>
      </w:r>
    </w:p>
    <w:p w:rsidR="00CE5819" w:rsidRDefault="00CE5819" w:rsidP="00CE5819">
      <w:pPr>
        <w:pStyle w:val="ConsPlusNormal"/>
        <w:spacing w:line="276" w:lineRule="auto"/>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4.4.10. отказаться от приемки Товара, поставленного после истечения срока поставки.</w:t>
      </w:r>
    </w:p>
    <w:p w:rsidR="00CE5819" w:rsidRDefault="00CE5819" w:rsidP="00CE5819">
      <w:pPr>
        <w:pStyle w:val="ConsPlusNormal"/>
        <w:spacing w:line="276" w:lineRule="auto"/>
        <w:ind w:firstLine="540"/>
        <w:jc w:val="both"/>
        <w:rPr>
          <w:rFonts w:ascii="Times New Roman" w:hAnsi="Times New Roman"/>
          <w:color w:val="000000"/>
          <w:sz w:val="24"/>
          <w:szCs w:val="24"/>
        </w:rPr>
      </w:pPr>
      <w:r>
        <w:rPr>
          <w:rFonts w:ascii="Times New Roman" w:hAnsi="Times New Roman" w:cs="Times New Roman"/>
          <w:color w:val="000000"/>
          <w:sz w:val="24"/>
          <w:szCs w:val="24"/>
        </w:rPr>
        <w:t xml:space="preserve">4.4.11. </w:t>
      </w:r>
      <w:r>
        <w:rPr>
          <w:rFonts w:ascii="Times New Roman" w:hAnsi="Times New Roman"/>
          <w:color w:val="000000"/>
          <w:sz w:val="24"/>
          <w:szCs w:val="24"/>
        </w:rPr>
        <w:t>п</w:t>
      </w:r>
      <w:r w:rsidRPr="00102902">
        <w:rPr>
          <w:rFonts w:ascii="Times New Roman" w:hAnsi="Times New Roman"/>
          <w:color w:val="000000"/>
          <w:sz w:val="24"/>
          <w:szCs w:val="24"/>
        </w:rPr>
        <w:t>о своему усмотрению принять Товар, поставленный не в полном объеме (частично).</w:t>
      </w:r>
    </w:p>
    <w:p w:rsidR="001A613E" w:rsidRDefault="001A613E" w:rsidP="00CE5819">
      <w:pPr>
        <w:pStyle w:val="ConsPlusNormal"/>
        <w:spacing w:line="276" w:lineRule="auto"/>
        <w:ind w:firstLine="540"/>
        <w:jc w:val="both"/>
        <w:rPr>
          <w:rFonts w:ascii="Times New Roman" w:hAnsi="Times New Roman"/>
          <w:color w:val="000000"/>
          <w:sz w:val="24"/>
          <w:szCs w:val="24"/>
        </w:rPr>
      </w:pPr>
    </w:p>
    <w:p w:rsidR="00CE5819" w:rsidRDefault="00CE5819" w:rsidP="00CE5819">
      <w:pPr>
        <w:pStyle w:val="ConsPlusNormal"/>
        <w:spacing w:line="276" w:lineRule="auto"/>
        <w:ind w:firstLine="540"/>
        <w:jc w:val="center"/>
        <w:rPr>
          <w:rFonts w:ascii="Times New Roman" w:hAnsi="Times New Roman" w:cs="Times New Roman"/>
          <w:b/>
          <w:sz w:val="24"/>
          <w:szCs w:val="24"/>
        </w:rPr>
      </w:pPr>
      <w:r w:rsidRPr="00213B32">
        <w:rPr>
          <w:rFonts w:ascii="Times New Roman" w:hAnsi="Times New Roman" w:cs="Times New Roman"/>
          <w:b/>
          <w:sz w:val="24"/>
          <w:szCs w:val="24"/>
        </w:rPr>
        <w:t>V. Качество Товара</w:t>
      </w:r>
    </w:p>
    <w:p w:rsidR="00CE5819" w:rsidRPr="00213B32" w:rsidRDefault="00CE5819" w:rsidP="00CE5819">
      <w:pPr>
        <w:pStyle w:val="ConsPlusNormal"/>
        <w:spacing w:line="276" w:lineRule="auto"/>
        <w:ind w:firstLine="540"/>
        <w:jc w:val="center"/>
        <w:rPr>
          <w:rFonts w:ascii="Times New Roman" w:hAnsi="Times New Roman" w:cs="Times New Roman"/>
          <w:b/>
          <w:sz w:val="24"/>
          <w:szCs w:val="24"/>
        </w:rPr>
      </w:pPr>
    </w:p>
    <w:p w:rsidR="00CE5819" w:rsidRPr="00213B32" w:rsidRDefault="00CE5819" w:rsidP="00CE5819">
      <w:pPr>
        <w:widowControl w:val="0"/>
        <w:autoSpaceDE w:val="0"/>
        <w:autoSpaceDN w:val="0"/>
        <w:spacing w:after="0" w:line="252" w:lineRule="auto"/>
        <w:ind w:firstLine="567"/>
        <w:jc w:val="both"/>
        <w:rPr>
          <w:rFonts w:ascii="Times New Roman" w:eastAsia="Times New Roman" w:hAnsi="Times New Roman" w:cs="Times New Roman"/>
          <w:sz w:val="24"/>
          <w:szCs w:val="24"/>
          <w:lang w:eastAsia="ru-RU"/>
        </w:rPr>
      </w:pPr>
      <w:r w:rsidRPr="00213B32">
        <w:rPr>
          <w:rFonts w:ascii="Times New Roman" w:eastAsia="Times New Roman" w:hAnsi="Times New Roman" w:cs="Times New Roman"/>
          <w:sz w:val="24"/>
          <w:szCs w:val="24"/>
          <w:lang w:eastAsia="ru-RU"/>
        </w:rPr>
        <w:t>5.1. Поставщик гарантирует, что поставляемый Товар соответствует требованиям, установленным Контрактом и приложениями к нему.</w:t>
      </w:r>
    </w:p>
    <w:p w:rsidR="00CE5819" w:rsidRPr="00213B32" w:rsidRDefault="00CE5819" w:rsidP="00CE5819">
      <w:pPr>
        <w:widowControl w:val="0"/>
        <w:autoSpaceDE w:val="0"/>
        <w:autoSpaceDN w:val="0"/>
        <w:spacing w:after="0" w:line="252" w:lineRule="auto"/>
        <w:ind w:firstLine="567"/>
        <w:jc w:val="both"/>
        <w:rPr>
          <w:rFonts w:ascii="Times New Roman" w:eastAsia="Times New Roman" w:hAnsi="Times New Roman" w:cs="Times New Roman"/>
          <w:sz w:val="24"/>
          <w:szCs w:val="24"/>
          <w:lang w:eastAsia="ru-RU"/>
        </w:rPr>
      </w:pPr>
      <w:r w:rsidRPr="00213B32">
        <w:rPr>
          <w:rFonts w:ascii="Times New Roman" w:eastAsia="Times New Roman" w:hAnsi="Times New Roman" w:cs="Times New Roman"/>
          <w:sz w:val="24"/>
          <w:szCs w:val="24"/>
          <w:lang w:eastAsia="ru-RU"/>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rsidR="00CE5819" w:rsidRPr="00213B32" w:rsidRDefault="00CE5819" w:rsidP="00CE5819">
      <w:pPr>
        <w:widowControl w:val="0"/>
        <w:autoSpaceDE w:val="0"/>
        <w:autoSpaceDN w:val="0"/>
        <w:spacing w:after="0" w:line="252" w:lineRule="auto"/>
        <w:ind w:firstLine="567"/>
        <w:jc w:val="both"/>
        <w:rPr>
          <w:rFonts w:ascii="Times New Roman" w:eastAsia="Times New Roman" w:hAnsi="Times New Roman" w:cs="Times New Roman"/>
          <w:color w:val="0070C0"/>
          <w:sz w:val="24"/>
          <w:szCs w:val="24"/>
          <w:lang w:eastAsia="ru-RU"/>
        </w:rPr>
      </w:pPr>
      <w:r w:rsidRPr="00213B32">
        <w:rPr>
          <w:rFonts w:ascii="Times New Roman" w:eastAsia="Times New Roman" w:hAnsi="Times New Roman" w:cs="Times New Roman"/>
          <w:sz w:val="24"/>
          <w:szCs w:val="24"/>
          <w:lang w:eastAsia="ru-RU"/>
        </w:rPr>
        <w:t xml:space="preserve">Поставляемый Товар должен соответствовать действующим в Российской Федерации стандартам, техническим регламентам, санитарным и фитосанитарным нормам (если </w:t>
      </w:r>
      <w:r>
        <w:rPr>
          <w:rFonts w:ascii="Times New Roman" w:eastAsia="Times New Roman" w:hAnsi="Times New Roman" w:cs="Times New Roman"/>
          <w:sz w:val="24"/>
          <w:szCs w:val="24"/>
          <w:lang w:eastAsia="ru-RU"/>
        </w:rPr>
        <w:t xml:space="preserve">они </w:t>
      </w:r>
      <w:r w:rsidRPr="00213B32">
        <w:rPr>
          <w:rFonts w:ascii="Times New Roman" w:eastAsia="Times New Roman" w:hAnsi="Times New Roman" w:cs="Times New Roman"/>
          <w:sz w:val="24"/>
          <w:szCs w:val="24"/>
          <w:lang w:eastAsia="ru-RU"/>
        </w:rPr>
        <w:t>установлены).</w:t>
      </w:r>
    </w:p>
    <w:p w:rsidR="00CE5819" w:rsidRPr="00213B32" w:rsidRDefault="00CE5819" w:rsidP="00CE5819">
      <w:pPr>
        <w:widowControl w:val="0"/>
        <w:autoSpaceDE w:val="0"/>
        <w:autoSpaceDN w:val="0"/>
        <w:spacing w:after="0" w:line="252" w:lineRule="auto"/>
        <w:ind w:firstLine="567"/>
        <w:jc w:val="both"/>
        <w:rPr>
          <w:rFonts w:ascii="Times New Roman" w:eastAsia="Times New Roman" w:hAnsi="Times New Roman" w:cs="Times New Roman"/>
          <w:sz w:val="24"/>
          <w:szCs w:val="24"/>
          <w:lang w:eastAsia="ru-RU"/>
        </w:rPr>
      </w:pPr>
      <w:r w:rsidRPr="00213B32">
        <w:rPr>
          <w:rFonts w:ascii="Times New Roman" w:eastAsia="Times New Roman" w:hAnsi="Times New Roman" w:cs="Times New Roman"/>
          <w:sz w:val="24"/>
          <w:szCs w:val="24"/>
          <w:lang w:eastAsia="ru-RU"/>
        </w:rPr>
        <w:t xml:space="preserve">5.3. Товар должен быть упакован и замаркирован в соответствии с действующими стандартами (если </w:t>
      </w:r>
      <w:proofErr w:type="gramStart"/>
      <w:r w:rsidRPr="00213B32">
        <w:rPr>
          <w:rFonts w:ascii="Times New Roman" w:eastAsia="Times New Roman" w:hAnsi="Times New Roman" w:cs="Times New Roman"/>
          <w:sz w:val="24"/>
          <w:szCs w:val="24"/>
          <w:lang w:eastAsia="ru-RU"/>
        </w:rPr>
        <w:t>установлены</w:t>
      </w:r>
      <w:proofErr w:type="gramEnd"/>
      <w:r w:rsidRPr="00213B32">
        <w:rPr>
          <w:rFonts w:ascii="Times New Roman" w:eastAsia="Times New Roman" w:hAnsi="Times New Roman" w:cs="Times New Roman"/>
          <w:sz w:val="24"/>
          <w:szCs w:val="24"/>
          <w:lang w:eastAsia="ru-RU"/>
        </w:rPr>
        <w:t>).</w:t>
      </w:r>
    </w:p>
    <w:p w:rsidR="00CE5819" w:rsidRPr="00213B32" w:rsidRDefault="00CE5819" w:rsidP="00CE5819">
      <w:pPr>
        <w:widowControl w:val="0"/>
        <w:autoSpaceDE w:val="0"/>
        <w:autoSpaceDN w:val="0"/>
        <w:spacing w:after="0" w:line="252" w:lineRule="auto"/>
        <w:ind w:firstLine="567"/>
        <w:jc w:val="both"/>
        <w:rPr>
          <w:rFonts w:ascii="Times New Roman" w:eastAsia="Times New Roman" w:hAnsi="Times New Roman" w:cs="Times New Roman"/>
          <w:sz w:val="24"/>
          <w:szCs w:val="24"/>
          <w:lang w:eastAsia="ru-RU"/>
        </w:rPr>
      </w:pPr>
      <w:r w:rsidRPr="00213B32">
        <w:rPr>
          <w:rFonts w:ascii="Times New Roman" w:eastAsia="Times New Roman" w:hAnsi="Times New Roman" w:cs="Times New Roman"/>
          <w:sz w:val="24"/>
          <w:szCs w:val="24"/>
          <w:lang w:eastAsia="ru-RU"/>
        </w:rPr>
        <w:t>Поставщик поставляет Товар в упаковке завода-изготовителя (если предусмотрено),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rsidR="00CE5819" w:rsidRPr="00213B32" w:rsidRDefault="00CE5819" w:rsidP="00CE5819">
      <w:pPr>
        <w:widowControl w:val="0"/>
        <w:autoSpaceDE w:val="0"/>
        <w:autoSpaceDN w:val="0"/>
        <w:spacing w:after="0" w:line="252" w:lineRule="auto"/>
        <w:ind w:firstLine="567"/>
        <w:jc w:val="both"/>
        <w:rPr>
          <w:rFonts w:ascii="Times New Roman" w:eastAsia="Times New Roman" w:hAnsi="Times New Roman" w:cs="Times New Roman"/>
          <w:sz w:val="24"/>
          <w:szCs w:val="24"/>
          <w:lang w:eastAsia="ru-RU"/>
        </w:rPr>
      </w:pPr>
      <w:bookmarkStart w:id="29" w:name="P1546"/>
      <w:bookmarkEnd w:id="29"/>
      <w:r w:rsidRPr="00213B32">
        <w:rPr>
          <w:rFonts w:ascii="Times New Roman" w:eastAsia="Times New Roman" w:hAnsi="Times New Roman" w:cs="Times New Roman"/>
          <w:sz w:val="24"/>
          <w:szCs w:val="24"/>
          <w:lang w:eastAsia="ru-RU"/>
        </w:rPr>
        <w:t xml:space="preserve">5.4. Требования к гарантии качества Товара, к гарантийному сроку и (или) объему предоставления гарантий его качества, к гарантийному обслуживанию Товара, к расходам на эксплуатацию Товара </w:t>
      </w:r>
      <w:r>
        <w:rPr>
          <w:rFonts w:ascii="Times New Roman" w:eastAsia="Times New Roman" w:hAnsi="Times New Roman" w:cs="Times New Roman"/>
          <w:sz w:val="24"/>
          <w:szCs w:val="24"/>
          <w:lang w:eastAsia="ru-RU"/>
        </w:rPr>
        <w:t>указываются</w:t>
      </w:r>
      <w:r w:rsidRPr="00213B32">
        <w:rPr>
          <w:rFonts w:ascii="Times New Roman" w:eastAsia="Times New Roman" w:hAnsi="Times New Roman" w:cs="Times New Roman"/>
          <w:sz w:val="24"/>
          <w:szCs w:val="24"/>
          <w:lang w:eastAsia="ru-RU"/>
        </w:rPr>
        <w:t xml:space="preserve"> в Контракте и Спецификации.</w:t>
      </w:r>
    </w:p>
    <w:p w:rsidR="00CE5819" w:rsidRDefault="00CE5819" w:rsidP="00CE5819">
      <w:pPr>
        <w:widowControl w:val="0"/>
        <w:autoSpaceDE w:val="0"/>
        <w:autoSpaceDN w:val="0"/>
        <w:spacing w:after="0" w:line="252" w:lineRule="auto"/>
        <w:ind w:firstLine="567"/>
        <w:jc w:val="both"/>
        <w:rPr>
          <w:rFonts w:ascii="Times New Roman" w:eastAsia="Times New Roman" w:hAnsi="Times New Roman" w:cs="Times New Roman"/>
          <w:sz w:val="24"/>
          <w:szCs w:val="24"/>
          <w:lang w:eastAsia="ru-RU"/>
        </w:rPr>
      </w:pPr>
      <w:bookmarkStart w:id="30" w:name="P1547"/>
      <w:bookmarkEnd w:id="30"/>
      <w:r w:rsidRPr="00213B32">
        <w:rPr>
          <w:rFonts w:ascii="Times New Roman" w:eastAsia="Times New Roman" w:hAnsi="Times New Roman" w:cs="Times New Roman"/>
          <w:sz w:val="24"/>
          <w:szCs w:val="24"/>
          <w:lang w:eastAsia="ru-RU"/>
        </w:rPr>
        <w:t xml:space="preserve">5.5. Требования к предоставлению гарантии производителя и (или) Поставщика Товара и к сроку действия такой гарантии </w:t>
      </w:r>
      <w:r>
        <w:rPr>
          <w:rFonts w:ascii="Times New Roman" w:eastAsia="Times New Roman" w:hAnsi="Times New Roman" w:cs="Times New Roman"/>
          <w:sz w:val="24"/>
          <w:szCs w:val="24"/>
          <w:lang w:eastAsia="ru-RU"/>
        </w:rPr>
        <w:t>указываются</w:t>
      </w:r>
      <w:r w:rsidRPr="00213B32">
        <w:rPr>
          <w:rFonts w:ascii="Times New Roman" w:eastAsia="Times New Roman" w:hAnsi="Times New Roman" w:cs="Times New Roman"/>
          <w:sz w:val="24"/>
          <w:szCs w:val="24"/>
          <w:lang w:eastAsia="ru-RU"/>
        </w:rPr>
        <w:t xml:space="preserve"> в Контракте и Спецификации.</w:t>
      </w:r>
    </w:p>
    <w:p w:rsidR="00CE5819" w:rsidRPr="00407DAB" w:rsidRDefault="00CE5819" w:rsidP="00CE5819">
      <w:pPr>
        <w:pStyle w:val="ConsPlusNormal"/>
        <w:spacing w:line="276" w:lineRule="auto"/>
        <w:ind w:firstLine="539"/>
        <w:jc w:val="both"/>
        <w:rPr>
          <w:rFonts w:ascii="Times New Roman" w:hAnsi="Times New Roman" w:cs="Times New Roman"/>
          <w:sz w:val="24"/>
          <w:szCs w:val="24"/>
        </w:rPr>
      </w:pPr>
      <w:r w:rsidRPr="00407DAB">
        <w:rPr>
          <w:rFonts w:ascii="Times New Roman" w:hAnsi="Times New Roman" w:cs="Times New Roman"/>
          <w:sz w:val="24"/>
          <w:szCs w:val="24"/>
        </w:rPr>
        <w:t>5.6. Поставщик отвечает за недостатки Товара, на который не установлен гарантийный срок в соответствии с законодательством Российской Федерации.</w:t>
      </w:r>
    </w:p>
    <w:p w:rsidR="00CE5819" w:rsidRDefault="00CE5819" w:rsidP="00CE5819">
      <w:pPr>
        <w:pStyle w:val="ConsPlusNormal"/>
        <w:spacing w:line="276" w:lineRule="auto"/>
        <w:ind w:firstLine="539"/>
        <w:jc w:val="both"/>
        <w:rPr>
          <w:rFonts w:ascii="Times New Roman" w:hAnsi="Times New Roman" w:cs="Times New Roman"/>
          <w:sz w:val="24"/>
          <w:szCs w:val="24"/>
        </w:rPr>
      </w:pPr>
      <w:r w:rsidRPr="007E0572">
        <w:rPr>
          <w:rFonts w:ascii="Times New Roman" w:hAnsi="Times New Roman" w:cs="Times New Roman"/>
          <w:sz w:val="24"/>
          <w:szCs w:val="24"/>
        </w:rPr>
        <w:lastRenderedPageBreak/>
        <w:t>5.</w:t>
      </w:r>
      <w:r>
        <w:rPr>
          <w:rFonts w:ascii="Times New Roman" w:hAnsi="Times New Roman" w:cs="Times New Roman"/>
          <w:sz w:val="24"/>
          <w:szCs w:val="24"/>
        </w:rPr>
        <w:t>7</w:t>
      </w:r>
      <w:r w:rsidRPr="007E0572">
        <w:rPr>
          <w:rFonts w:ascii="Times New Roman" w:hAnsi="Times New Roman" w:cs="Times New Roman"/>
          <w:sz w:val="24"/>
          <w:szCs w:val="24"/>
        </w:rPr>
        <w:t xml:space="preserve">. </w:t>
      </w:r>
      <w:r w:rsidRPr="00160C53">
        <w:rPr>
          <w:rFonts w:ascii="Times New Roman" w:hAnsi="Times New Roman" w:cs="Times New Roman"/>
          <w:sz w:val="24"/>
          <w:szCs w:val="24"/>
        </w:rPr>
        <w:t xml:space="preserve">При обнаружении в период гарантийного срока недостатков в поставленных Товарах, Поставщик обязан устранить их за свой счет в сроки, </w:t>
      </w:r>
      <w:r>
        <w:rPr>
          <w:rFonts w:ascii="Times New Roman" w:hAnsi="Times New Roman" w:cs="Times New Roman"/>
          <w:sz w:val="24"/>
          <w:szCs w:val="24"/>
        </w:rPr>
        <w:t xml:space="preserve">письменно </w:t>
      </w:r>
      <w:r w:rsidRPr="00160C53">
        <w:rPr>
          <w:rFonts w:ascii="Times New Roman" w:hAnsi="Times New Roman" w:cs="Times New Roman"/>
          <w:sz w:val="24"/>
          <w:szCs w:val="24"/>
        </w:rPr>
        <w:t xml:space="preserve">согласованные </w:t>
      </w:r>
      <w:r>
        <w:rPr>
          <w:rFonts w:ascii="Times New Roman" w:hAnsi="Times New Roman" w:cs="Times New Roman"/>
          <w:sz w:val="24"/>
          <w:szCs w:val="24"/>
        </w:rPr>
        <w:t xml:space="preserve">Заказчиком и Поставщиком. Получатель информирует Заказчика об обнаружении недостатков в поставленных Товарах в сроки не позднее 3 (три) рабочих дня </w:t>
      </w:r>
      <w:proofErr w:type="gramStart"/>
      <w:r>
        <w:rPr>
          <w:rFonts w:ascii="Times New Roman" w:hAnsi="Times New Roman" w:cs="Times New Roman"/>
          <w:sz w:val="24"/>
          <w:szCs w:val="24"/>
        </w:rPr>
        <w:t>с даты выявления</w:t>
      </w:r>
      <w:proofErr w:type="gramEnd"/>
      <w:r>
        <w:rPr>
          <w:rFonts w:ascii="Times New Roman" w:hAnsi="Times New Roman" w:cs="Times New Roman"/>
          <w:sz w:val="24"/>
          <w:szCs w:val="24"/>
        </w:rPr>
        <w:t xml:space="preserve"> недостатков</w:t>
      </w:r>
      <w:r w:rsidRPr="00160C53">
        <w:rPr>
          <w:rFonts w:ascii="Times New Roman" w:hAnsi="Times New Roman" w:cs="Times New Roman"/>
          <w:sz w:val="24"/>
          <w:szCs w:val="24"/>
        </w:rPr>
        <w:t>.</w:t>
      </w:r>
    </w:p>
    <w:p w:rsidR="00CE5819" w:rsidRPr="00160C53" w:rsidRDefault="00CE5819" w:rsidP="00CE5819">
      <w:pPr>
        <w:pStyle w:val="ConsPlusNormal"/>
        <w:spacing w:line="276" w:lineRule="auto"/>
        <w:ind w:firstLine="539"/>
        <w:jc w:val="both"/>
        <w:rPr>
          <w:rFonts w:ascii="Times New Roman" w:hAnsi="Times New Roman" w:cs="Times New Roman"/>
          <w:sz w:val="24"/>
          <w:szCs w:val="24"/>
        </w:rPr>
      </w:pPr>
      <w:r w:rsidRPr="00160C53">
        <w:rPr>
          <w:rFonts w:ascii="Times New Roman" w:hAnsi="Times New Roman" w:cs="Times New Roman"/>
          <w:sz w:val="24"/>
          <w:szCs w:val="24"/>
        </w:rPr>
        <w:t>Гарантийный срок в данном случае продлевается на период устранения выявленных недостатков</w:t>
      </w:r>
      <w:r>
        <w:rPr>
          <w:rFonts w:ascii="Times New Roman" w:hAnsi="Times New Roman" w:cs="Times New Roman"/>
          <w:sz w:val="24"/>
          <w:szCs w:val="24"/>
        </w:rPr>
        <w:t xml:space="preserve">. </w:t>
      </w:r>
    </w:p>
    <w:p w:rsidR="00CE5819" w:rsidRPr="00160C53" w:rsidRDefault="00CE5819" w:rsidP="00CE5819">
      <w:pPr>
        <w:pStyle w:val="ConsPlusNormal"/>
        <w:spacing w:line="276" w:lineRule="auto"/>
        <w:ind w:firstLine="539"/>
        <w:jc w:val="both"/>
        <w:rPr>
          <w:rFonts w:ascii="Times New Roman" w:hAnsi="Times New Roman" w:cs="Times New Roman"/>
          <w:sz w:val="24"/>
          <w:szCs w:val="24"/>
        </w:rPr>
      </w:pPr>
      <w:r w:rsidRPr="00160C53">
        <w:rPr>
          <w:rFonts w:ascii="Times New Roman" w:hAnsi="Times New Roman" w:cs="Times New Roman"/>
          <w:sz w:val="24"/>
          <w:szCs w:val="24"/>
        </w:rPr>
        <w:t>5.</w:t>
      </w:r>
      <w:r>
        <w:rPr>
          <w:rFonts w:ascii="Times New Roman" w:hAnsi="Times New Roman" w:cs="Times New Roman"/>
          <w:sz w:val="24"/>
          <w:szCs w:val="24"/>
        </w:rPr>
        <w:t>8.</w:t>
      </w:r>
      <w:r w:rsidRPr="00160C53">
        <w:rPr>
          <w:rFonts w:ascii="Times New Roman" w:hAnsi="Times New Roman" w:cs="Times New Roman"/>
          <w:sz w:val="24"/>
          <w:szCs w:val="24"/>
        </w:rPr>
        <w:t xml:space="preserve"> В случае обнаружения Получателем в период гарантийного срока недостатков Товара и предъявления </w:t>
      </w:r>
      <w:r>
        <w:rPr>
          <w:rFonts w:ascii="Times New Roman" w:hAnsi="Times New Roman" w:cs="Times New Roman"/>
          <w:sz w:val="24"/>
          <w:szCs w:val="24"/>
        </w:rPr>
        <w:t xml:space="preserve">Заказчиком </w:t>
      </w:r>
      <w:r w:rsidRPr="00160C53">
        <w:rPr>
          <w:rFonts w:ascii="Times New Roman" w:hAnsi="Times New Roman" w:cs="Times New Roman"/>
          <w:sz w:val="24"/>
          <w:szCs w:val="24"/>
        </w:rPr>
        <w:t>требования о его замене Поставщик обязан заменить такой Товар.</w:t>
      </w:r>
    </w:p>
    <w:p w:rsidR="00CE5819" w:rsidRPr="00160C53" w:rsidRDefault="00CE5819" w:rsidP="00CE5819">
      <w:pPr>
        <w:pStyle w:val="ConsPlusNormal"/>
        <w:spacing w:line="276" w:lineRule="auto"/>
        <w:ind w:firstLine="539"/>
        <w:jc w:val="both"/>
        <w:rPr>
          <w:rFonts w:ascii="Times New Roman" w:hAnsi="Times New Roman" w:cs="Times New Roman"/>
          <w:sz w:val="24"/>
          <w:szCs w:val="24"/>
        </w:rPr>
      </w:pPr>
      <w:proofErr w:type="gramStart"/>
      <w:r w:rsidRPr="00160C53">
        <w:rPr>
          <w:rFonts w:ascii="Times New Roman" w:hAnsi="Times New Roman" w:cs="Times New Roman"/>
          <w:sz w:val="24"/>
          <w:szCs w:val="24"/>
        </w:rPr>
        <w:t xml:space="preserve">В случае необходимости замены Товара Поставщик обязан за свой счет в срок не позднее 5 (пяти) календарных дней с даты предъявления </w:t>
      </w:r>
      <w:r>
        <w:rPr>
          <w:rFonts w:ascii="Times New Roman" w:hAnsi="Times New Roman" w:cs="Times New Roman"/>
          <w:sz w:val="24"/>
          <w:szCs w:val="24"/>
        </w:rPr>
        <w:t>Заказчиком</w:t>
      </w:r>
      <w:r w:rsidRPr="00160C53">
        <w:rPr>
          <w:rFonts w:ascii="Times New Roman" w:hAnsi="Times New Roman" w:cs="Times New Roman"/>
          <w:sz w:val="24"/>
          <w:szCs w:val="24"/>
        </w:rPr>
        <w:t xml:space="preserve"> требования о замене Товара (если иные сроки не установлены </w:t>
      </w:r>
      <w:r>
        <w:rPr>
          <w:rFonts w:ascii="Times New Roman" w:hAnsi="Times New Roman" w:cs="Times New Roman"/>
          <w:sz w:val="24"/>
          <w:szCs w:val="24"/>
        </w:rPr>
        <w:t xml:space="preserve">письменно </w:t>
      </w:r>
      <w:r w:rsidRPr="00160C53">
        <w:rPr>
          <w:rFonts w:ascii="Times New Roman" w:hAnsi="Times New Roman" w:cs="Times New Roman"/>
          <w:sz w:val="24"/>
          <w:szCs w:val="24"/>
        </w:rPr>
        <w:t xml:space="preserve">сторонами </w:t>
      </w:r>
      <w:r>
        <w:rPr>
          <w:rFonts w:ascii="Times New Roman" w:hAnsi="Times New Roman" w:cs="Times New Roman"/>
          <w:sz w:val="24"/>
          <w:szCs w:val="24"/>
        </w:rPr>
        <w:t>по Контракту</w:t>
      </w:r>
      <w:r w:rsidRPr="00160C53">
        <w:rPr>
          <w:rFonts w:ascii="Times New Roman" w:hAnsi="Times New Roman" w:cs="Times New Roman"/>
          <w:sz w:val="24"/>
          <w:szCs w:val="24"/>
        </w:rPr>
        <w:t>) предоставить Получателю эквивалентный Товар с аналогичными характеристиками или улучшенными техническими характеристиками, а также осуществлять монтаж и наладку Товара в срок не позднее 3 (трех) календарных</w:t>
      </w:r>
      <w:proofErr w:type="gramEnd"/>
      <w:r w:rsidRPr="00160C53">
        <w:rPr>
          <w:rFonts w:ascii="Times New Roman" w:hAnsi="Times New Roman" w:cs="Times New Roman"/>
          <w:sz w:val="24"/>
          <w:szCs w:val="24"/>
        </w:rPr>
        <w:t xml:space="preserve"> дней </w:t>
      </w:r>
      <w:proofErr w:type="gramStart"/>
      <w:r w:rsidRPr="00160C53">
        <w:rPr>
          <w:rFonts w:ascii="Times New Roman" w:hAnsi="Times New Roman" w:cs="Times New Roman"/>
          <w:sz w:val="24"/>
          <w:szCs w:val="24"/>
        </w:rPr>
        <w:t>с даты поставки</w:t>
      </w:r>
      <w:proofErr w:type="gramEnd"/>
      <w:r w:rsidRPr="00160C53">
        <w:rPr>
          <w:rFonts w:ascii="Times New Roman" w:hAnsi="Times New Roman" w:cs="Times New Roman"/>
          <w:sz w:val="24"/>
          <w:szCs w:val="24"/>
        </w:rPr>
        <w:t xml:space="preserve"> замененного Товара (если иные сроки не установлены </w:t>
      </w:r>
      <w:r>
        <w:rPr>
          <w:rFonts w:ascii="Times New Roman" w:hAnsi="Times New Roman" w:cs="Times New Roman"/>
          <w:sz w:val="24"/>
          <w:szCs w:val="24"/>
        </w:rPr>
        <w:t xml:space="preserve">письменно </w:t>
      </w:r>
      <w:r w:rsidRPr="00160C53">
        <w:rPr>
          <w:rFonts w:ascii="Times New Roman" w:hAnsi="Times New Roman" w:cs="Times New Roman"/>
          <w:sz w:val="24"/>
          <w:szCs w:val="24"/>
        </w:rPr>
        <w:t xml:space="preserve">сторонами </w:t>
      </w:r>
      <w:r>
        <w:rPr>
          <w:rFonts w:ascii="Times New Roman" w:hAnsi="Times New Roman" w:cs="Times New Roman"/>
          <w:sz w:val="24"/>
          <w:szCs w:val="24"/>
        </w:rPr>
        <w:t>по Контракту</w:t>
      </w:r>
      <w:r w:rsidRPr="00160C53">
        <w:rPr>
          <w:rFonts w:ascii="Times New Roman" w:hAnsi="Times New Roman" w:cs="Times New Roman"/>
          <w:sz w:val="24"/>
          <w:szCs w:val="24"/>
        </w:rPr>
        <w:t>), в случае, если это предусмотрено технической документацией на Товар, при этом представленный для замены Товар должен полностью обеспечить работоспособность и не изменять функциональные возможности систем Получателя.</w:t>
      </w:r>
    </w:p>
    <w:p w:rsidR="00CE5819" w:rsidRPr="00213B32" w:rsidRDefault="00CE5819" w:rsidP="00CE5819">
      <w:pPr>
        <w:widowControl w:val="0"/>
        <w:autoSpaceDE w:val="0"/>
        <w:autoSpaceDN w:val="0"/>
        <w:spacing w:before="240" w:after="240" w:line="252" w:lineRule="auto"/>
        <w:jc w:val="center"/>
        <w:outlineLvl w:val="1"/>
        <w:rPr>
          <w:rFonts w:ascii="Times New Roman" w:eastAsia="Times New Roman" w:hAnsi="Times New Roman" w:cs="Times New Roman"/>
          <w:b/>
          <w:sz w:val="24"/>
          <w:szCs w:val="24"/>
          <w:lang w:eastAsia="ru-RU"/>
        </w:rPr>
      </w:pPr>
      <w:r w:rsidRPr="00213B32">
        <w:rPr>
          <w:rFonts w:ascii="Times New Roman" w:eastAsia="Times New Roman" w:hAnsi="Times New Roman" w:cs="Times New Roman"/>
          <w:b/>
          <w:sz w:val="24"/>
          <w:szCs w:val="24"/>
          <w:lang w:eastAsia="ru-RU"/>
        </w:rPr>
        <w:t>VI. Ответственность Сторон</w:t>
      </w:r>
    </w:p>
    <w:p w:rsidR="00CE5819" w:rsidRPr="00213B32" w:rsidRDefault="00CE5819" w:rsidP="00CE5819">
      <w:pPr>
        <w:widowControl w:val="0"/>
        <w:autoSpaceDE w:val="0"/>
        <w:autoSpaceDN w:val="0"/>
        <w:spacing w:after="0" w:line="252" w:lineRule="auto"/>
        <w:ind w:firstLine="567"/>
        <w:jc w:val="both"/>
        <w:rPr>
          <w:rFonts w:ascii="Times New Roman" w:eastAsia="Times New Roman" w:hAnsi="Times New Roman" w:cs="Times New Roman"/>
          <w:sz w:val="24"/>
          <w:szCs w:val="24"/>
          <w:lang w:eastAsia="ru-RU"/>
        </w:rPr>
      </w:pPr>
      <w:r w:rsidRPr="00213B32">
        <w:rPr>
          <w:rFonts w:ascii="Times New Roman" w:eastAsia="Times New Roman" w:hAnsi="Times New Roman" w:cs="Times New Roman"/>
          <w:sz w:val="24"/>
          <w:szCs w:val="24"/>
          <w:lang w:eastAsia="ru-RU"/>
        </w:rPr>
        <w:t>6.1.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настоящего раздела.</w:t>
      </w:r>
    </w:p>
    <w:p w:rsidR="00CE5819" w:rsidRPr="00213B32" w:rsidRDefault="00CE5819" w:rsidP="00CE5819">
      <w:pPr>
        <w:widowControl w:val="0"/>
        <w:autoSpaceDE w:val="0"/>
        <w:autoSpaceDN w:val="0"/>
        <w:spacing w:after="0" w:line="252" w:lineRule="auto"/>
        <w:ind w:firstLine="567"/>
        <w:jc w:val="both"/>
        <w:rPr>
          <w:rFonts w:ascii="Times New Roman" w:eastAsia="Times New Roman" w:hAnsi="Times New Roman" w:cs="Times New Roman"/>
          <w:sz w:val="24"/>
          <w:szCs w:val="24"/>
          <w:lang w:eastAsia="ru-RU"/>
        </w:rPr>
      </w:pPr>
      <w:r w:rsidRPr="00213B32">
        <w:rPr>
          <w:rFonts w:ascii="Times New Roman" w:eastAsia="Times New Roman" w:hAnsi="Times New Roman" w:cs="Times New Roman"/>
          <w:sz w:val="24"/>
          <w:szCs w:val="24"/>
          <w:lang w:eastAsia="ru-RU"/>
        </w:rPr>
        <w:t>6.2. В случае полного (частичного) неисполнения Контракта одной из Сторон эта Сторона обязана возместить другой Стороне причиненные убытки в части, непокрытой неустойкой.</w:t>
      </w:r>
    </w:p>
    <w:p w:rsidR="00CE5819" w:rsidRPr="00213B32" w:rsidRDefault="00CE5819" w:rsidP="00CE5819">
      <w:pPr>
        <w:widowControl w:val="0"/>
        <w:autoSpaceDE w:val="0"/>
        <w:autoSpaceDN w:val="0"/>
        <w:spacing w:after="0" w:line="252" w:lineRule="auto"/>
        <w:ind w:firstLine="567"/>
        <w:jc w:val="both"/>
        <w:rPr>
          <w:rFonts w:ascii="Times New Roman" w:eastAsia="Times New Roman" w:hAnsi="Times New Roman" w:cs="Times New Roman"/>
          <w:sz w:val="24"/>
          <w:szCs w:val="24"/>
          <w:lang w:eastAsia="ru-RU"/>
        </w:rPr>
      </w:pPr>
      <w:bookmarkStart w:id="31" w:name="P1554"/>
      <w:bookmarkEnd w:id="31"/>
      <w:r w:rsidRPr="00213B32">
        <w:rPr>
          <w:rFonts w:ascii="Times New Roman" w:eastAsia="Times New Roman" w:hAnsi="Times New Roman" w:cs="Times New Roman"/>
          <w:sz w:val="24"/>
          <w:szCs w:val="24"/>
          <w:lang w:eastAsia="ru-RU"/>
        </w:rPr>
        <w:t>6.3. В случае просрочки исполнения Поставщиком обязательств (в том числе гарантийного обязательства), предусмотренных Контрактом и приложениями к нему, Поставщик уплачивает Заказчику пени. Пеня начисляется за каждый день просрочки исполнения Поставщиком обязательства, предусмотренного Контрактом и приложениями к нему, начиная со дня, следующего после дня истечения установленного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rsidR="00CE5819" w:rsidRPr="00213B32" w:rsidRDefault="00CE5819" w:rsidP="00CE5819">
      <w:pPr>
        <w:autoSpaceDE w:val="0"/>
        <w:autoSpaceDN w:val="0"/>
        <w:adjustRightInd w:val="0"/>
        <w:spacing w:after="0" w:line="252" w:lineRule="auto"/>
        <w:ind w:firstLine="567"/>
        <w:jc w:val="both"/>
        <w:rPr>
          <w:rFonts w:ascii="Times New Roman" w:eastAsia="Times New Roman" w:hAnsi="Times New Roman" w:cs="Times New Roman"/>
          <w:sz w:val="24"/>
          <w:szCs w:val="24"/>
          <w:lang w:eastAsia="ru-RU"/>
        </w:rPr>
      </w:pPr>
      <w:r w:rsidRPr="00213B32">
        <w:rPr>
          <w:rFonts w:ascii="Times New Roman" w:eastAsia="Times New Roman" w:hAnsi="Times New Roman" w:cs="Times New Roman"/>
          <w:sz w:val="24"/>
          <w:szCs w:val="24"/>
          <w:lang w:eastAsia="ru-RU"/>
        </w:rPr>
        <w:t>6.4. За каждый факт неисполнения или ненадлежащего исполнения Поставщиком обязательств, предусмотренных Контрактом и приложениями к нему, за исключением просрочки исполнения Поставщиком обязательств (в том числе гарантийного обязательства) Поставщик уплачивает Заказчику штраф в размере 10% (десяти процентов) цены Контракта (этапа).</w:t>
      </w:r>
    </w:p>
    <w:p w:rsidR="00CE5819" w:rsidRPr="00213B32" w:rsidRDefault="00CE5819" w:rsidP="00CE5819">
      <w:pPr>
        <w:widowControl w:val="0"/>
        <w:autoSpaceDE w:val="0"/>
        <w:autoSpaceDN w:val="0"/>
        <w:spacing w:after="0" w:line="252" w:lineRule="auto"/>
        <w:ind w:firstLine="567"/>
        <w:jc w:val="both"/>
        <w:rPr>
          <w:rFonts w:ascii="Times New Roman" w:eastAsia="Times New Roman" w:hAnsi="Times New Roman" w:cs="Times New Roman"/>
          <w:sz w:val="24"/>
          <w:szCs w:val="24"/>
          <w:lang w:eastAsia="ru-RU"/>
        </w:rPr>
      </w:pPr>
      <w:bookmarkStart w:id="32" w:name="P1556"/>
      <w:bookmarkEnd w:id="32"/>
      <w:r w:rsidRPr="00213B32">
        <w:rPr>
          <w:rFonts w:ascii="Times New Roman" w:eastAsia="Times New Roman" w:hAnsi="Times New Roman" w:cs="Times New Roman"/>
          <w:sz w:val="24"/>
          <w:szCs w:val="24"/>
          <w:lang w:eastAsia="ru-RU"/>
        </w:rPr>
        <w:t>6.5. За каждый факт неисполнения или ненадлежащего исполнения Поставщиком обязательства, предусмотренного Контрактом и приложениями к нему, которое не имеет стоимостного выражения, Поставщик уплачивает Заказчику штраф в размере 1 000 (Одна тысяча) рублей.</w:t>
      </w:r>
    </w:p>
    <w:p w:rsidR="00CE5819" w:rsidRPr="00213B32" w:rsidRDefault="00CE5819" w:rsidP="00CE5819">
      <w:pPr>
        <w:widowControl w:val="0"/>
        <w:autoSpaceDE w:val="0"/>
        <w:autoSpaceDN w:val="0"/>
        <w:spacing w:after="0" w:line="252" w:lineRule="auto"/>
        <w:ind w:firstLine="567"/>
        <w:jc w:val="both"/>
        <w:rPr>
          <w:rFonts w:ascii="Times New Roman" w:eastAsia="Times New Roman" w:hAnsi="Times New Roman" w:cs="Times New Roman"/>
          <w:sz w:val="24"/>
          <w:szCs w:val="24"/>
          <w:lang w:eastAsia="ru-RU"/>
        </w:rPr>
      </w:pPr>
      <w:bookmarkStart w:id="33" w:name="P1557"/>
      <w:bookmarkStart w:id="34" w:name="P1558"/>
      <w:bookmarkEnd w:id="33"/>
      <w:bookmarkEnd w:id="34"/>
      <w:r w:rsidRPr="00213B32">
        <w:rPr>
          <w:rFonts w:ascii="Times New Roman" w:eastAsia="Times New Roman" w:hAnsi="Times New Roman" w:cs="Times New Roman"/>
          <w:sz w:val="24"/>
          <w:szCs w:val="24"/>
          <w:lang w:eastAsia="ru-RU"/>
        </w:rPr>
        <w:t>6.6. В случае просрочки исполнения Заказчиком обязательств, предусмотренных Контрактом и приложениями к нему,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и приложениями к нему, начиная со дня, следующего после дня истечения установленного срока исполнения обязательства.</w:t>
      </w:r>
    </w:p>
    <w:p w:rsidR="00CE5819" w:rsidRPr="00213B32" w:rsidRDefault="00CE5819" w:rsidP="00CE5819">
      <w:pPr>
        <w:widowControl w:val="0"/>
        <w:autoSpaceDE w:val="0"/>
        <w:autoSpaceDN w:val="0"/>
        <w:spacing w:after="0" w:line="252" w:lineRule="auto"/>
        <w:ind w:firstLine="567"/>
        <w:jc w:val="both"/>
        <w:rPr>
          <w:rFonts w:ascii="Times New Roman" w:eastAsia="Times New Roman" w:hAnsi="Times New Roman" w:cs="Times New Roman"/>
          <w:sz w:val="24"/>
          <w:szCs w:val="24"/>
          <w:lang w:eastAsia="ru-RU"/>
        </w:rPr>
      </w:pPr>
      <w:r w:rsidRPr="00213B32">
        <w:rPr>
          <w:rFonts w:ascii="Times New Roman" w:eastAsia="Times New Roman" w:hAnsi="Times New Roman" w:cs="Times New Roman"/>
          <w:sz w:val="24"/>
          <w:szCs w:val="24"/>
          <w:lang w:eastAsia="ru-RU"/>
        </w:rPr>
        <w:lastRenderedPageBreak/>
        <w:t xml:space="preserve">6.7. За каждый факт неисполнения Заказчиком обязательств, предусмотренных Контрактом и приложениями к нему, за исключением просрочки исполнения обязательств, предусмотренных Контрактом и приложениями к нему, Поставщик вправе потребовать уплату штрафа в размере 1 000 (Одна тысяча) рублей. </w:t>
      </w:r>
    </w:p>
    <w:p w:rsidR="00CE5819" w:rsidRPr="00213B32" w:rsidRDefault="00CE5819" w:rsidP="00CE5819">
      <w:pPr>
        <w:widowControl w:val="0"/>
        <w:autoSpaceDE w:val="0"/>
        <w:autoSpaceDN w:val="0"/>
        <w:spacing w:after="0" w:line="252" w:lineRule="auto"/>
        <w:ind w:firstLine="567"/>
        <w:jc w:val="both"/>
        <w:rPr>
          <w:rFonts w:ascii="Times New Roman" w:eastAsia="Times New Roman" w:hAnsi="Times New Roman" w:cs="Times New Roman"/>
          <w:sz w:val="24"/>
          <w:szCs w:val="24"/>
          <w:lang w:eastAsia="ru-RU"/>
        </w:rPr>
      </w:pPr>
      <w:bookmarkStart w:id="35" w:name="P1561"/>
      <w:bookmarkEnd w:id="35"/>
      <w:r w:rsidRPr="00213B32">
        <w:rPr>
          <w:rFonts w:ascii="Times New Roman" w:eastAsia="Times New Roman" w:hAnsi="Times New Roman" w:cs="Times New Roman"/>
          <w:sz w:val="24"/>
          <w:szCs w:val="24"/>
          <w:lang w:eastAsia="ru-RU"/>
        </w:rPr>
        <w:t>6.8. Применение неустойки (штрафа, пени) не освобождает Стороны от исполнения обязательств по Контракту.</w:t>
      </w:r>
    </w:p>
    <w:p w:rsidR="00CE5819" w:rsidRPr="00213B32" w:rsidRDefault="00CE5819" w:rsidP="00CE5819">
      <w:pPr>
        <w:widowControl w:val="0"/>
        <w:autoSpaceDE w:val="0"/>
        <w:autoSpaceDN w:val="0"/>
        <w:spacing w:after="0" w:line="252" w:lineRule="auto"/>
        <w:ind w:firstLine="567"/>
        <w:jc w:val="both"/>
        <w:rPr>
          <w:rFonts w:ascii="Times New Roman" w:eastAsia="Times New Roman" w:hAnsi="Times New Roman" w:cs="Times New Roman"/>
          <w:sz w:val="24"/>
          <w:szCs w:val="24"/>
          <w:lang w:eastAsia="ru-RU"/>
        </w:rPr>
      </w:pPr>
      <w:r w:rsidRPr="00213B32">
        <w:rPr>
          <w:rFonts w:ascii="Times New Roman" w:eastAsia="Times New Roman" w:hAnsi="Times New Roman" w:cs="Times New Roman"/>
          <w:sz w:val="24"/>
          <w:szCs w:val="24"/>
          <w:lang w:eastAsia="ru-RU"/>
        </w:rPr>
        <w:t>6.9.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CE5819" w:rsidRPr="00213B32" w:rsidRDefault="00CE5819" w:rsidP="00CE5819">
      <w:pPr>
        <w:autoSpaceDE w:val="0"/>
        <w:autoSpaceDN w:val="0"/>
        <w:spacing w:after="0" w:line="252" w:lineRule="auto"/>
        <w:ind w:firstLine="567"/>
        <w:jc w:val="both"/>
        <w:rPr>
          <w:rFonts w:ascii="Times New Roman" w:eastAsia="Times New Roman" w:hAnsi="Times New Roman" w:cs="Times New Roman"/>
          <w:sz w:val="24"/>
          <w:szCs w:val="24"/>
          <w:lang w:eastAsia="ru-RU"/>
        </w:rPr>
      </w:pPr>
      <w:r w:rsidRPr="00213B32">
        <w:rPr>
          <w:rFonts w:ascii="Times New Roman" w:eastAsia="Times New Roman" w:hAnsi="Times New Roman" w:cs="Times New Roman"/>
          <w:sz w:val="24"/>
          <w:szCs w:val="24"/>
          <w:lang w:eastAsia="ru-RU"/>
        </w:rPr>
        <w:t>6.10.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CE5819" w:rsidRPr="00213B32" w:rsidRDefault="00CE5819" w:rsidP="00CE5819">
      <w:pPr>
        <w:spacing w:after="0" w:line="252" w:lineRule="auto"/>
        <w:ind w:firstLine="567"/>
        <w:jc w:val="both"/>
        <w:rPr>
          <w:rFonts w:ascii="Times New Roman" w:eastAsia="Times New Roman" w:hAnsi="Times New Roman" w:cs="Times New Roman"/>
          <w:sz w:val="24"/>
          <w:szCs w:val="24"/>
          <w:lang w:eastAsia="ru-RU"/>
        </w:rPr>
      </w:pPr>
      <w:r w:rsidRPr="00213B32">
        <w:rPr>
          <w:rFonts w:ascii="Times New Roman" w:eastAsia="Times New Roman" w:hAnsi="Times New Roman" w:cs="Times New Roman"/>
          <w:sz w:val="24"/>
          <w:szCs w:val="24"/>
          <w:lang w:eastAsia="ru-RU"/>
        </w:rPr>
        <w:t>6.11. Нарушение Поставщиком</w:t>
      </w:r>
      <w:r w:rsidRPr="00213B32">
        <w:rPr>
          <w:rFonts w:ascii="Times New Roman" w:eastAsia="Times New Roman" w:hAnsi="Times New Roman" w:cs="Times New Roman"/>
          <w:spacing w:val="-3"/>
          <w:sz w:val="24"/>
          <w:szCs w:val="24"/>
          <w:lang w:eastAsia="ru-RU"/>
        </w:rPr>
        <w:t xml:space="preserve"> </w:t>
      </w:r>
      <w:r w:rsidRPr="00213B32">
        <w:rPr>
          <w:rFonts w:ascii="Times New Roman" w:eastAsia="Times New Roman" w:hAnsi="Times New Roman" w:cs="Times New Roman"/>
          <w:sz w:val="24"/>
          <w:szCs w:val="24"/>
          <w:lang w:eastAsia="ru-RU"/>
        </w:rPr>
        <w:t>срока поставки Товаров по Контракту является существенным нарушением условий Контракта независимо от количества поставленного Поставщиком Товара на день окончания срока исполнения Поставщиком</w:t>
      </w:r>
      <w:r w:rsidRPr="00213B32">
        <w:rPr>
          <w:rFonts w:ascii="Times New Roman" w:eastAsia="Times New Roman" w:hAnsi="Times New Roman" w:cs="Times New Roman"/>
          <w:spacing w:val="-3"/>
          <w:sz w:val="24"/>
          <w:szCs w:val="24"/>
          <w:lang w:eastAsia="ru-RU"/>
        </w:rPr>
        <w:t xml:space="preserve"> </w:t>
      </w:r>
      <w:r w:rsidRPr="00213B32">
        <w:rPr>
          <w:rFonts w:ascii="Times New Roman" w:eastAsia="Times New Roman" w:hAnsi="Times New Roman" w:cs="Times New Roman"/>
          <w:sz w:val="24"/>
          <w:szCs w:val="24"/>
          <w:lang w:eastAsia="ru-RU"/>
        </w:rPr>
        <w:t xml:space="preserve">своих обязательств по поставке Товара. </w:t>
      </w:r>
    </w:p>
    <w:p w:rsidR="00CE5819" w:rsidRPr="00213B32" w:rsidRDefault="00CE5819" w:rsidP="00CE5819">
      <w:pPr>
        <w:widowControl w:val="0"/>
        <w:autoSpaceDE w:val="0"/>
        <w:autoSpaceDN w:val="0"/>
        <w:spacing w:after="0" w:line="252" w:lineRule="auto"/>
        <w:ind w:firstLine="567"/>
        <w:jc w:val="both"/>
        <w:rPr>
          <w:rFonts w:ascii="Times New Roman" w:eastAsia="Times New Roman" w:hAnsi="Times New Roman" w:cs="Times New Roman"/>
          <w:sz w:val="24"/>
          <w:szCs w:val="24"/>
          <w:lang w:eastAsia="ru-RU"/>
        </w:rPr>
      </w:pPr>
      <w:r w:rsidRPr="00213B32">
        <w:rPr>
          <w:rFonts w:ascii="Times New Roman" w:eastAsia="Times New Roman" w:hAnsi="Times New Roman" w:cs="Times New Roman"/>
          <w:sz w:val="24"/>
          <w:szCs w:val="24"/>
          <w:lang w:eastAsia="ru-RU"/>
        </w:rPr>
        <w:t xml:space="preserve">6.12. В случае причинения ущерба одной Стороне действиями или бездействиями другой Стороны, а равно её имуществу и/или правам, расторжения Контракта в связи с односторонним отказом Стороны от исполнения Контракта или в иных обстоятельствах, другая Сторона вправе потребовать возмещения </w:t>
      </w:r>
      <w:proofErr w:type="gramStart"/>
      <w:r w:rsidRPr="00213B32">
        <w:rPr>
          <w:rFonts w:ascii="Times New Roman" w:eastAsia="Times New Roman" w:hAnsi="Times New Roman" w:cs="Times New Roman"/>
          <w:sz w:val="24"/>
          <w:szCs w:val="24"/>
          <w:lang w:eastAsia="ru-RU"/>
        </w:rPr>
        <w:t>убытков</w:t>
      </w:r>
      <w:proofErr w:type="gramEnd"/>
      <w:r w:rsidRPr="00213B32">
        <w:rPr>
          <w:rFonts w:ascii="Times New Roman" w:eastAsia="Times New Roman" w:hAnsi="Times New Roman" w:cs="Times New Roman"/>
          <w:sz w:val="24"/>
          <w:szCs w:val="24"/>
          <w:lang w:eastAsia="ru-RU"/>
        </w:rPr>
        <w:t xml:space="preserve"> в размере фактически понесенного ущерба.</w:t>
      </w:r>
    </w:p>
    <w:p w:rsidR="00CE5819" w:rsidRPr="00213B32" w:rsidRDefault="00CE5819" w:rsidP="00CE5819">
      <w:pPr>
        <w:widowControl w:val="0"/>
        <w:autoSpaceDE w:val="0"/>
        <w:autoSpaceDN w:val="0"/>
        <w:spacing w:before="240" w:after="240" w:line="252" w:lineRule="auto"/>
        <w:jc w:val="center"/>
        <w:outlineLvl w:val="1"/>
        <w:rPr>
          <w:rFonts w:ascii="Times New Roman" w:eastAsia="Times New Roman" w:hAnsi="Times New Roman" w:cs="Times New Roman"/>
          <w:b/>
          <w:sz w:val="24"/>
          <w:szCs w:val="24"/>
          <w:lang w:eastAsia="ru-RU"/>
        </w:rPr>
      </w:pPr>
      <w:r w:rsidRPr="00213B32">
        <w:rPr>
          <w:rFonts w:ascii="Times New Roman" w:eastAsia="Times New Roman" w:hAnsi="Times New Roman" w:cs="Times New Roman"/>
          <w:b/>
          <w:sz w:val="24"/>
          <w:szCs w:val="24"/>
          <w:lang w:val="en-US" w:eastAsia="ru-RU"/>
        </w:rPr>
        <w:t>VII</w:t>
      </w:r>
      <w:r w:rsidRPr="00213B32">
        <w:rPr>
          <w:rFonts w:ascii="Times New Roman" w:eastAsia="Times New Roman" w:hAnsi="Times New Roman" w:cs="Times New Roman"/>
          <w:b/>
          <w:sz w:val="24"/>
          <w:szCs w:val="24"/>
          <w:lang w:eastAsia="ru-RU"/>
        </w:rPr>
        <w:t>. Обстоятельства непреодолимой силы</w:t>
      </w:r>
    </w:p>
    <w:p w:rsidR="00CE5819" w:rsidRPr="00213B32" w:rsidRDefault="00CE5819" w:rsidP="00CE5819">
      <w:pPr>
        <w:widowControl w:val="0"/>
        <w:autoSpaceDE w:val="0"/>
        <w:autoSpaceDN w:val="0"/>
        <w:spacing w:after="0" w:line="252" w:lineRule="auto"/>
        <w:ind w:firstLine="567"/>
        <w:jc w:val="both"/>
        <w:rPr>
          <w:rFonts w:ascii="Times New Roman" w:eastAsia="Times New Roman" w:hAnsi="Times New Roman" w:cs="Times New Roman"/>
          <w:sz w:val="24"/>
          <w:szCs w:val="24"/>
          <w:lang w:eastAsia="ru-RU"/>
        </w:rPr>
      </w:pPr>
      <w:r w:rsidRPr="00213B32">
        <w:rPr>
          <w:rFonts w:ascii="Times New Roman" w:eastAsia="Times New Roman" w:hAnsi="Times New Roman" w:cs="Times New Roman"/>
          <w:sz w:val="24"/>
          <w:szCs w:val="24"/>
          <w:lang w:eastAsia="ru-RU"/>
        </w:rPr>
        <w:t>7.1. Стороны не несут ответственность за полное или частичное неисполнение предусмотренных Контрактом и приложениями к нему обязательств, если такое неисполнение связано с обстоятельствами непреодолимой силы.</w:t>
      </w:r>
    </w:p>
    <w:p w:rsidR="00CE5819" w:rsidRPr="00213B32" w:rsidRDefault="00CE5819" w:rsidP="00CE5819">
      <w:pPr>
        <w:widowControl w:val="0"/>
        <w:autoSpaceDE w:val="0"/>
        <w:autoSpaceDN w:val="0"/>
        <w:spacing w:after="0" w:line="252" w:lineRule="auto"/>
        <w:ind w:firstLine="567"/>
        <w:jc w:val="both"/>
        <w:rPr>
          <w:rFonts w:ascii="Times New Roman" w:eastAsia="Times New Roman" w:hAnsi="Times New Roman" w:cs="Times New Roman"/>
          <w:sz w:val="24"/>
          <w:szCs w:val="24"/>
          <w:lang w:eastAsia="ru-RU"/>
        </w:rPr>
      </w:pPr>
      <w:r w:rsidRPr="00213B32">
        <w:rPr>
          <w:rFonts w:ascii="Times New Roman" w:eastAsia="Times New Roman" w:hAnsi="Times New Roman" w:cs="Times New Roman"/>
          <w:sz w:val="24"/>
          <w:szCs w:val="24"/>
          <w:lang w:eastAsia="ru-RU"/>
        </w:rPr>
        <w:t>7.2. В случае если надлежащее исполнение Стороной предусмотренных Контрактом и приложениями к нему обязательств оказалось невозможным вследствие обстоятельств непреодолимой силы, такая Сторона не позднее 3 (трех)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CE5819" w:rsidRPr="00213B32" w:rsidRDefault="00CE5819" w:rsidP="00CE5819">
      <w:pPr>
        <w:widowControl w:val="0"/>
        <w:autoSpaceDE w:val="0"/>
        <w:autoSpaceDN w:val="0"/>
        <w:spacing w:after="0" w:line="252" w:lineRule="auto"/>
        <w:ind w:firstLine="567"/>
        <w:jc w:val="both"/>
        <w:rPr>
          <w:rFonts w:ascii="Times New Roman" w:eastAsia="Times New Roman" w:hAnsi="Times New Roman" w:cs="Times New Roman"/>
          <w:sz w:val="24"/>
          <w:szCs w:val="24"/>
          <w:lang w:eastAsia="ru-RU"/>
        </w:rPr>
      </w:pPr>
      <w:r w:rsidRPr="00213B32">
        <w:rPr>
          <w:rFonts w:ascii="Times New Roman" w:eastAsia="Times New Roman" w:hAnsi="Times New Roman" w:cs="Times New Roman"/>
          <w:sz w:val="24"/>
          <w:szCs w:val="24"/>
          <w:lang w:eastAsia="ru-RU"/>
        </w:rPr>
        <w:t>7.3.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CE5819" w:rsidRPr="00213B32" w:rsidRDefault="00CE5819" w:rsidP="00CE5819">
      <w:pPr>
        <w:widowControl w:val="0"/>
        <w:autoSpaceDE w:val="0"/>
        <w:autoSpaceDN w:val="0"/>
        <w:spacing w:after="0" w:line="252" w:lineRule="auto"/>
        <w:ind w:firstLine="567"/>
        <w:jc w:val="both"/>
        <w:rPr>
          <w:rFonts w:ascii="Times New Roman" w:eastAsia="Times New Roman" w:hAnsi="Times New Roman" w:cs="Times New Roman"/>
          <w:sz w:val="24"/>
          <w:szCs w:val="24"/>
          <w:lang w:eastAsia="ru-RU"/>
        </w:rPr>
      </w:pPr>
      <w:r w:rsidRPr="00213B32">
        <w:rPr>
          <w:rFonts w:ascii="Times New Roman" w:eastAsia="Times New Roman" w:hAnsi="Times New Roman" w:cs="Times New Roman"/>
          <w:sz w:val="24"/>
          <w:szCs w:val="24"/>
          <w:lang w:eastAsia="ru-RU"/>
        </w:rPr>
        <w:t>7.4.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CE5819" w:rsidRPr="00EC3AED" w:rsidRDefault="00CE5819" w:rsidP="00CE5819">
      <w:pPr>
        <w:widowControl w:val="0"/>
        <w:autoSpaceDE w:val="0"/>
        <w:autoSpaceDN w:val="0"/>
        <w:spacing w:before="240" w:after="240" w:line="276" w:lineRule="auto"/>
        <w:jc w:val="center"/>
        <w:outlineLvl w:val="1"/>
        <w:rPr>
          <w:rFonts w:ascii="Times New Roman" w:eastAsia="Times New Roman" w:hAnsi="Times New Roman" w:cs="Times New Roman"/>
          <w:b/>
          <w:sz w:val="24"/>
          <w:szCs w:val="24"/>
          <w:lang w:eastAsia="ru-RU"/>
        </w:rPr>
      </w:pPr>
      <w:r w:rsidRPr="00EC3AED">
        <w:rPr>
          <w:rFonts w:ascii="Times New Roman" w:eastAsia="Times New Roman" w:hAnsi="Times New Roman" w:cs="Times New Roman"/>
          <w:b/>
          <w:sz w:val="24"/>
          <w:szCs w:val="24"/>
          <w:lang w:eastAsia="ru-RU"/>
        </w:rPr>
        <w:t>VIII. Обеспечение исполнения Контракта и гарантийных обязательств</w:t>
      </w:r>
    </w:p>
    <w:p w:rsidR="00CE5819" w:rsidRPr="00EC3AED" w:rsidRDefault="00CE5819" w:rsidP="00CE5819">
      <w:pPr>
        <w:widowControl w:val="0"/>
        <w:autoSpaceDE w:val="0"/>
        <w:autoSpaceDN w:val="0"/>
        <w:spacing w:before="240" w:after="240" w:line="252" w:lineRule="auto"/>
        <w:ind w:firstLine="567"/>
        <w:jc w:val="both"/>
        <w:outlineLvl w:val="1"/>
        <w:rPr>
          <w:rFonts w:ascii="Times New Roman" w:eastAsia="Times New Roman" w:hAnsi="Times New Roman" w:cs="Times New Roman"/>
          <w:sz w:val="24"/>
          <w:szCs w:val="24"/>
          <w:lang w:eastAsia="ru-RU"/>
        </w:rPr>
      </w:pPr>
      <w:bookmarkStart w:id="36" w:name="P1570"/>
      <w:bookmarkEnd w:id="36"/>
      <w:r w:rsidRPr="00EC3AED">
        <w:rPr>
          <w:rFonts w:ascii="Times New Roman" w:eastAsia="Times New Roman" w:hAnsi="Times New Roman" w:cs="Times New Roman"/>
          <w:sz w:val="24"/>
          <w:szCs w:val="24"/>
          <w:lang w:eastAsia="ru-RU"/>
        </w:rPr>
        <w:t xml:space="preserve">8.1. Обеспечение исполнения </w:t>
      </w:r>
      <w:r w:rsidRPr="00EC3AED">
        <w:rPr>
          <w:rFonts w:ascii="Times New Roman" w:eastAsia="Times New Roman" w:hAnsi="Times New Roman" w:cs="Calibri"/>
          <w:sz w:val="24"/>
          <w:szCs w:val="24"/>
          <w:lang w:eastAsia="ru-RU"/>
        </w:rPr>
        <w:t>Контракта</w:t>
      </w:r>
      <w:r w:rsidRPr="00EC3AED">
        <w:rPr>
          <w:rFonts w:ascii="Times New Roman" w:eastAsia="Times New Roman" w:hAnsi="Times New Roman" w:cs="Times New Roman"/>
          <w:sz w:val="24"/>
          <w:szCs w:val="24"/>
          <w:lang w:eastAsia="ru-RU"/>
        </w:rPr>
        <w:t xml:space="preserve"> и гарантийных обязатель</w:t>
      </w:r>
      <w:proofErr w:type="gramStart"/>
      <w:r w:rsidRPr="00EC3AED">
        <w:rPr>
          <w:rFonts w:ascii="Times New Roman" w:eastAsia="Times New Roman" w:hAnsi="Times New Roman" w:cs="Times New Roman"/>
          <w:sz w:val="24"/>
          <w:szCs w:val="24"/>
          <w:lang w:eastAsia="ru-RU"/>
        </w:rPr>
        <w:t>ств дл</w:t>
      </w:r>
      <w:proofErr w:type="gramEnd"/>
      <w:r w:rsidRPr="00EC3AED">
        <w:rPr>
          <w:rFonts w:ascii="Times New Roman" w:eastAsia="Times New Roman" w:hAnsi="Times New Roman" w:cs="Times New Roman"/>
          <w:sz w:val="24"/>
          <w:szCs w:val="24"/>
          <w:lang w:eastAsia="ru-RU"/>
        </w:rPr>
        <w:t>я Поставщика не устанавливается.</w:t>
      </w:r>
    </w:p>
    <w:p w:rsidR="00CE5819" w:rsidRPr="00213B32" w:rsidRDefault="00CE5819" w:rsidP="00CE5819">
      <w:pPr>
        <w:widowControl w:val="0"/>
        <w:autoSpaceDE w:val="0"/>
        <w:autoSpaceDN w:val="0"/>
        <w:spacing w:before="240" w:after="240" w:line="252" w:lineRule="auto"/>
        <w:jc w:val="center"/>
        <w:outlineLvl w:val="1"/>
        <w:rPr>
          <w:rFonts w:ascii="Times New Roman" w:eastAsia="Times New Roman" w:hAnsi="Times New Roman" w:cs="Times New Roman"/>
          <w:b/>
          <w:sz w:val="24"/>
          <w:szCs w:val="24"/>
          <w:lang w:eastAsia="ru-RU"/>
        </w:rPr>
      </w:pPr>
      <w:r w:rsidRPr="00213B32">
        <w:rPr>
          <w:rFonts w:ascii="Times New Roman" w:eastAsia="Times New Roman" w:hAnsi="Times New Roman" w:cs="Times New Roman"/>
          <w:b/>
          <w:sz w:val="24"/>
          <w:szCs w:val="24"/>
          <w:lang w:eastAsia="ru-RU"/>
        </w:rPr>
        <w:t>IX. Рассмотрение и разрешение споров</w:t>
      </w:r>
    </w:p>
    <w:p w:rsidR="00CE5819" w:rsidRPr="00213B32" w:rsidRDefault="00CE5819" w:rsidP="00CE5819">
      <w:pPr>
        <w:widowControl w:val="0"/>
        <w:autoSpaceDE w:val="0"/>
        <w:autoSpaceDN w:val="0"/>
        <w:spacing w:after="0" w:line="252" w:lineRule="auto"/>
        <w:ind w:firstLine="567"/>
        <w:jc w:val="both"/>
        <w:rPr>
          <w:rFonts w:ascii="Times New Roman" w:eastAsia="Times New Roman" w:hAnsi="Times New Roman" w:cs="Times New Roman"/>
          <w:sz w:val="24"/>
          <w:szCs w:val="24"/>
          <w:lang w:eastAsia="ru-RU"/>
        </w:rPr>
      </w:pPr>
      <w:r w:rsidRPr="00213B32">
        <w:rPr>
          <w:rFonts w:ascii="Times New Roman" w:eastAsia="Times New Roman" w:hAnsi="Times New Roman" w:cs="Times New Roman"/>
          <w:sz w:val="24"/>
          <w:szCs w:val="24"/>
          <w:lang w:eastAsia="ru-RU"/>
        </w:rPr>
        <w:t>9.1.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CE5819" w:rsidRPr="00213B32" w:rsidRDefault="00CE5819" w:rsidP="00CE5819">
      <w:pPr>
        <w:widowControl w:val="0"/>
        <w:autoSpaceDE w:val="0"/>
        <w:autoSpaceDN w:val="0"/>
        <w:spacing w:after="0" w:line="252" w:lineRule="auto"/>
        <w:ind w:firstLine="567"/>
        <w:jc w:val="both"/>
        <w:rPr>
          <w:rFonts w:ascii="Times New Roman" w:eastAsia="Times New Roman" w:hAnsi="Times New Roman" w:cs="Times New Roman"/>
          <w:sz w:val="24"/>
          <w:szCs w:val="24"/>
          <w:lang w:eastAsia="ru-RU"/>
        </w:rPr>
      </w:pPr>
      <w:r w:rsidRPr="00213B32">
        <w:rPr>
          <w:rFonts w:ascii="Times New Roman" w:eastAsia="Times New Roman" w:hAnsi="Times New Roman" w:cs="Times New Roman"/>
          <w:sz w:val="24"/>
          <w:szCs w:val="24"/>
          <w:lang w:eastAsia="ru-RU"/>
        </w:rPr>
        <w:t>9.2.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CE5819" w:rsidRPr="00213B32" w:rsidRDefault="00CE5819" w:rsidP="00CE5819">
      <w:pPr>
        <w:widowControl w:val="0"/>
        <w:autoSpaceDE w:val="0"/>
        <w:autoSpaceDN w:val="0"/>
        <w:spacing w:after="0" w:line="252" w:lineRule="auto"/>
        <w:ind w:firstLine="567"/>
        <w:jc w:val="both"/>
        <w:rPr>
          <w:rFonts w:ascii="Times New Roman" w:eastAsia="Times New Roman" w:hAnsi="Times New Roman" w:cs="Times New Roman"/>
          <w:sz w:val="24"/>
          <w:szCs w:val="24"/>
          <w:lang w:eastAsia="ru-RU"/>
        </w:rPr>
      </w:pPr>
      <w:r w:rsidRPr="00213B32">
        <w:rPr>
          <w:rFonts w:ascii="Times New Roman" w:eastAsia="Times New Roman" w:hAnsi="Times New Roman" w:cs="Times New Roman"/>
          <w:sz w:val="24"/>
          <w:szCs w:val="24"/>
          <w:lang w:eastAsia="ru-RU"/>
        </w:rPr>
        <w:t>9.3. Срок рассмотрения претензии не может превышать 10 (десять) рабочих дней.</w:t>
      </w:r>
    </w:p>
    <w:p w:rsidR="00CE5819" w:rsidRPr="00C41A62" w:rsidRDefault="00CE5819" w:rsidP="00CE5819">
      <w:pPr>
        <w:pStyle w:val="ConsPlusNormal"/>
        <w:spacing w:line="276" w:lineRule="auto"/>
        <w:ind w:firstLine="540"/>
        <w:jc w:val="both"/>
        <w:rPr>
          <w:rFonts w:ascii="Times New Roman" w:hAnsi="Times New Roman" w:cs="Times New Roman"/>
          <w:color w:val="FF0000"/>
          <w:sz w:val="24"/>
          <w:szCs w:val="24"/>
        </w:rPr>
      </w:pPr>
      <w:r w:rsidRPr="00213B32">
        <w:rPr>
          <w:rFonts w:ascii="Times New Roman" w:hAnsi="Times New Roman" w:cs="Times New Roman"/>
          <w:sz w:val="24"/>
          <w:szCs w:val="24"/>
        </w:rPr>
        <w:t xml:space="preserve">9.4. При </w:t>
      </w:r>
      <w:proofErr w:type="spellStart"/>
      <w:r w:rsidRPr="00213B32">
        <w:rPr>
          <w:rFonts w:ascii="Times New Roman" w:hAnsi="Times New Roman" w:cs="Times New Roman"/>
          <w:sz w:val="24"/>
          <w:szCs w:val="24"/>
        </w:rPr>
        <w:t>неурегулировании</w:t>
      </w:r>
      <w:proofErr w:type="spellEnd"/>
      <w:r w:rsidRPr="00213B32">
        <w:rPr>
          <w:rFonts w:ascii="Times New Roman" w:hAnsi="Times New Roman" w:cs="Times New Roman"/>
          <w:sz w:val="24"/>
          <w:szCs w:val="24"/>
        </w:rPr>
        <w:t xml:space="preserve"> Сторонами спора в досудебном порядке, спор разрешается в судебном порядке в </w:t>
      </w:r>
      <w:r w:rsidRPr="001A613E">
        <w:rPr>
          <w:rFonts w:ascii="Times New Roman" w:hAnsi="Times New Roman" w:cs="Times New Roman"/>
          <w:sz w:val="24"/>
          <w:szCs w:val="24"/>
        </w:rPr>
        <w:t xml:space="preserve">Арбитражном суде </w:t>
      </w:r>
      <w:r w:rsidR="001A613E" w:rsidRPr="001A613E">
        <w:rPr>
          <w:rFonts w:ascii="Times New Roman" w:hAnsi="Times New Roman" w:cs="Times New Roman"/>
          <w:sz w:val="24"/>
          <w:szCs w:val="24"/>
        </w:rPr>
        <w:t>Приморского края.</w:t>
      </w:r>
      <w:r w:rsidR="001A613E">
        <w:rPr>
          <w:rFonts w:ascii="Times New Roman" w:hAnsi="Times New Roman" w:cs="Times New Roman"/>
          <w:color w:val="5B9BD5" w:themeColor="accent1"/>
          <w:sz w:val="24"/>
          <w:szCs w:val="24"/>
        </w:rPr>
        <w:t xml:space="preserve"> </w:t>
      </w:r>
    </w:p>
    <w:p w:rsidR="00CE5819" w:rsidRPr="00213B32" w:rsidRDefault="00CE5819" w:rsidP="00CE5819">
      <w:pPr>
        <w:widowControl w:val="0"/>
        <w:autoSpaceDE w:val="0"/>
        <w:autoSpaceDN w:val="0"/>
        <w:spacing w:before="240" w:after="240" w:line="252" w:lineRule="auto"/>
        <w:jc w:val="center"/>
        <w:outlineLvl w:val="1"/>
        <w:rPr>
          <w:rFonts w:ascii="Times New Roman" w:eastAsia="Times New Roman" w:hAnsi="Times New Roman" w:cs="Times New Roman"/>
          <w:b/>
          <w:sz w:val="24"/>
          <w:szCs w:val="24"/>
          <w:lang w:eastAsia="ru-RU"/>
        </w:rPr>
      </w:pPr>
      <w:r w:rsidRPr="00213B32">
        <w:rPr>
          <w:rFonts w:ascii="Times New Roman" w:eastAsia="Times New Roman" w:hAnsi="Times New Roman" w:cs="Times New Roman"/>
          <w:b/>
          <w:sz w:val="24"/>
          <w:szCs w:val="24"/>
          <w:lang w:eastAsia="ru-RU"/>
        </w:rPr>
        <w:lastRenderedPageBreak/>
        <w:t>X. Срок действия и порядок расторжения Контракта</w:t>
      </w:r>
    </w:p>
    <w:p w:rsidR="00CE5819" w:rsidRPr="00213B32" w:rsidRDefault="00CE5819" w:rsidP="00CE5819">
      <w:pPr>
        <w:widowControl w:val="0"/>
        <w:autoSpaceDE w:val="0"/>
        <w:autoSpaceDN w:val="0"/>
        <w:spacing w:after="0" w:line="252" w:lineRule="auto"/>
        <w:ind w:firstLine="567"/>
        <w:jc w:val="both"/>
        <w:rPr>
          <w:rFonts w:ascii="Times New Roman" w:eastAsia="Times New Roman" w:hAnsi="Times New Roman" w:cs="Times New Roman"/>
          <w:sz w:val="24"/>
          <w:szCs w:val="24"/>
          <w:lang w:eastAsia="ru-RU"/>
        </w:rPr>
      </w:pPr>
      <w:r w:rsidRPr="00213B32">
        <w:rPr>
          <w:rFonts w:ascii="Times New Roman" w:eastAsia="Times New Roman" w:hAnsi="Times New Roman" w:cs="Times New Roman"/>
          <w:sz w:val="24"/>
          <w:szCs w:val="24"/>
          <w:lang w:eastAsia="ru-RU"/>
        </w:rPr>
        <w:t>10.1. Контра</w:t>
      </w:r>
      <w:proofErr w:type="gramStart"/>
      <w:r w:rsidRPr="00213B32">
        <w:rPr>
          <w:rFonts w:ascii="Times New Roman" w:eastAsia="Times New Roman" w:hAnsi="Times New Roman" w:cs="Times New Roman"/>
          <w:sz w:val="24"/>
          <w:szCs w:val="24"/>
          <w:lang w:eastAsia="ru-RU"/>
        </w:rPr>
        <w:t>кт вст</w:t>
      </w:r>
      <w:proofErr w:type="gramEnd"/>
      <w:r w:rsidRPr="00213B32">
        <w:rPr>
          <w:rFonts w:ascii="Times New Roman" w:eastAsia="Times New Roman" w:hAnsi="Times New Roman" w:cs="Times New Roman"/>
          <w:sz w:val="24"/>
          <w:szCs w:val="24"/>
          <w:lang w:eastAsia="ru-RU"/>
        </w:rPr>
        <w:t xml:space="preserve">упает в силу с момента его подписания обеими Сторонами и действует </w:t>
      </w:r>
      <w:r w:rsidRPr="005E2802">
        <w:rPr>
          <w:rFonts w:ascii="Times New Roman" w:eastAsia="Times New Roman" w:hAnsi="Times New Roman" w:cs="Times New Roman"/>
          <w:b/>
          <w:sz w:val="24"/>
          <w:szCs w:val="24"/>
          <w:lang w:eastAsia="ru-RU"/>
        </w:rPr>
        <w:t>по «</w:t>
      </w:r>
      <w:r w:rsidR="00B25932" w:rsidRPr="005E2802">
        <w:rPr>
          <w:rFonts w:ascii="Times New Roman" w:eastAsia="Times New Roman" w:hAnsi="Times New Roman" w:cs="Times New Roman"/>
          <w:b/>
          <w:sz w:val="24"/>
          <w:szCs w:val="24"/>
          <w:lang w:eastAsia="ru-RU"/>
        </w:rPr>
        <w:t>23</w:t>
      </w:r>
      <w:r w:rsidRPr="005E2802">
        <w:rPr>
          <w:rFonts w:ascii="Times New Roman" w:eastAsia="Times New Roman" w:hAnsi="Times New Roman" w:cs="Times New Roman"/>
          <w:b/>
          <w:sz w:val="24"/>
          <w:szCs w:val="24"/>
          <w:lang w:eastAsia="ru-RU"/>
        </w:rPr>
        <w:t xml:space="preserve">» </w:t>
      </w:r>
      <w:r w:rsidR="00B25932" w:rsidRPr="005E2802">
        <w:rPr>
          <w:rFonts w:ascii="Times New Roman" w:eastAsia="Times New Roman" w:hAnsi="Times New Roman" w:cs="Times New Roman"/>
          <w:b/>
          <w:sz w:val="24"/>
          <w:szCs w:val="24"/>
          <w:lang w:eastAsia="ru-RU"/>
        </w:rPr>
        <w:t>декабря</w:t>
      </w:r>
      <w:r w:rsidRPr="005E2802">
        <w:rPr>
          <w:rFonts w:ascii="Times New Roman" w:eastAsia="Times New Roman" w:hAnsi="Times New Roman" w:cs="Times New Roman"/>
          <w:b/>
          <w:sz w:val="24"/>
          <w:szCs w:val="24"/>
          <w:lang w:eastAsia="ru-RU"/>
        </w:rPr>
        <w:t xml:space="preserve"> 20</w:t>
      </w:r>
      <w:r w:rsidR="00B25932" w:rsidRPr="005E2802">
        <w:rPr>
          <w:rFonts w:ascii="Times New Roman" w:eastAsia="Times New Roman" w:hAnsi="Times New Roman" w:cs="Times New Roman"/>
          <w:b/>
          <w:sz w:val="24"/>
          <w:szCs w:val="24"/>
          <w:lang w:eastAsia="ru-RU"/>
        </w:rPr>
        <w:t>26</w:t>
      </w:r>
      <w:r w:rsidRPr="005E2802">
        <w:rPr>
          <w:rFonts w:ascii="Times New Roman" w:eastAsia="Times New Roman" w:hAnsi="Times New Roman" w:cs="Times New Roman"/>
          <w:b/>
          <w:sz w:val="24"/>
          <w:szCs w:val="24"/>
          <w:lang w:eastAsia="ru-RU"/>
        </w:rPr>
        <w:t xml:space="preserve"> года</w:t>
      </w:r>
      <w:r w:rsidRPr="00213B32">
        <w:rPr>
          <w:rFonts w:ascii="Times New Roman" w:eastAsia="Times New Roman" w:hAnsi="Times New Roman" w:cs="Times New Roman"/>
          <w:sz w:val="24"/>
          <w:szCs w:val="24"/>
          <w:lang w:eastAsia="ru-RU"/>
        </w:rPr>
        <w:t xml:space="preserve"> включительно. Окончание срока действия Контракта не влечет прекращения неисполненных обязатель</w:t>
      </w:r>
      <w:proofErr w:type="gramStart"/>
      <w:r w:rsidRPr="00213B32">
        <w:rPr>
          <w:rFonts w:ascii="Times New Roman" w:eastAsia="Times New Roman" w:hAnsi="Times New Roman" w:cs="Times New Roman"/>
          <w:sz w:val="24"/>
          <w:szCs w:val="24"/>
          <w:lang w:eastAsia="ru-RU"/>
        </w:rPr>
        <w:t>ств Ст</w:t>
      </w:r>
      <w:proofErr w:type="gramEnd"/>
      <w:r w:rsidRPr="00213B32">
        <w:rPr>
          <w:rFonts w:ascii="Times New Roman" w:eastAsia="Times New Roman" w:hAnsi="Times New Roman" w:cs="Times New Roman"/>
          <w:sz w:val="24"/>
          <w:szCs w:val="24"/>
          <w:lang w:eastAsia="ru-RU"/>
        </w:rPr>
        <w:t>орон по Контракту, в том числе гарантийных обязательств Поставщика.</w:t>
      </w:r>
    </w:p>
    <w:p w:rsidR="00CE5819" w:rsidRDefault="00CE5819" w:rsidP="00CE5819">
      <w:pPr>
        <w:autoSpaceDE w:val="0"/>
        <w:autoSpaceDN w:val="0"/>
        <w:spacing w:after="0" w:line="252" w:lineRule="auto"/>
        <w:ind w:firstLine="567"/>
        <w:jc w:val="both"/>
        <w:rPr>
          <w:rFonts w:ascii="Times New Roman" w:eastAsia="Times New Roman" w:hAnsi="Times New Roman" w:cs="Times New Roman"/>
          <w:sz w:val="24"/>
          <w:szCs w:val="24"/>
          <w:lang w:eastAsia="ru-RU"/>
        </w:rPr>
      </w:pPr>
      <w:r w:rsidRPr="00213B32">
        <w:rPr>
          <w:rFonts w:ascii="Times New Roman" w:eastAsia="Times New Roman" w:hAnsi="Times New Roman" w:cs="Times New Roman"/>
          <w:sz w:val="24"/>
          <w:szCs w:val="24"/>
          <w:lang w:eastAsia="ru-RU"/>
        </w:rPr>
        <w:t>10.2.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Законом о контрактной системе.</w:t>
      </w:r>
    </w:p>
    <w:p w:rsidR="00CE5819" w:rsidRPr="00213B32" w:rsidRDefault="00E925D3" w:rsidP="00CE5819">
      <w:pPr>
        <w:autoSpaceDE w:val="0"/>
        <w:autoSpaceDN w:val="0"/>
        <w:spacing w:after="0" w:line="252"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10.3</w:t>
      </w:r>
      <w:r w:rsidRPr="00E925D3">
        <w:rPr>
          <w:rFonts w:ascii="Times New Roman" w:eastAsia="Times New Roman" w:hAnsi="Times New Roman" w:cs="Times New Roman"/>
          <w:sz w:val="24"/>
          <w:szCs w:val="24"/>
          <w:lang w:eastAsia="ru-RU"/>
        </w:rPr>
        <w:t>.</w:t>
      </w:r>
      <w:r w:rsidR="00062304">
        <w:rPr>
          <w:rFonts w:ascii="Times New Roman" w:eastAsia="Times New Roman" w:hAnsi="Times New Roman" w:cs="Times New Roman"/>
          <w:sz w:val="24"/>
          <w:szCs w:val="24"/>
          <w:lang w:eastAsia="ru-RU"/>
        </w:rPr>
        <w:t xml:space="preserve"> </w:t>
      </w:r>
      <w:r w:rsidR="00CE5819" w:rsidRPr="00213B32">
        <w:rPr>
          <w:rFonts w:ascii="Times New Roman" w:eastAsia="Times New Roman" w:hAnsi="Times New Roman" w:cs="Times New Roman"/>
          <w:sz w:val="24"/>
          <w:szCs w:val="24"/>
          <w:lang w:eastAsia="ru-RU"/>
        </w:rPr>
        <w:t>Окончание</w:t>
      </w:r>
      <w:r w:rsidR="00062304">
        <w:rPr>
          <w:rFonts w:ascii="Times New Roman" w:eastAsia="Times New Roman" w:hAnsi="Times New Roman" w:cs="Times New Roman"/>
          <w:sz w:val="24"/>
          <w:szCs w:val="24"/>
          <w:lang w:eastAsia="ru-RU"/>
        </w:rPr>
        <w:t xml:space="preserve"> </w:t>
      </w:r>
      <w:r w:rsidR="00CE5819" w:rsidRPr="00213B32">
        <w:rPr>
          <w:rFonts w:ascii="Times New Roman" w:eastAsia="Times New Roman" w:hAnsi="Times New Roman" w:cs="Times New Roman"/>
          <w:sz w:val="24"/>
          <w:szCs w:val="24"/>
          <w:lang w:eastAsia="ru-RU"/>
        </w:rPr>
        <w:t>срока действия Контракта не освобождает Стороны от ответственности за неисполнение и/или ненадлежащее исполнение обязатель</w:t>
      </w:r>
      <w:proofErr w:type="gramStart"/>
      <w:r w:rsidR="00CE5819" w:rsidRPr="00213B32">
        <w:rPr>
          <w:rFonts w:ascii="Times New Roman" w:eastAsia="Times New Roman" w:hAnsi="Times New Roman" w:cs="Times New Roman"/>
          <w:sz w:val="24"/>
          <w:szCs w:val="24"/>
          <w:lang w:eastAsia="ru-RU"/>
        </w:rPr>
        <w:t>ств Ст</w:t>
      </w:r>
      <w:proofErr w:type="gramEnd"/>
      <w:r w:rsidR="00CE5819" w:rsidRPr="00213B32">
        <w:rPr>
          <w:rFonts w:ascii="Times New Roman" w:eastAsia="Times New Roman" w:hAnsi="Times New Roman" w:cs="Times New Roman"/>
          <w:sz w:val="24"/>
          <w:szCs w:val="24"/>
          <w:lang w:eastAsia="ru-RU"/>
        </w:rPr>
        <w:t>орон, в том числе гарантийных обязательств (если установлены).</w:t>
      </w:r>
    </w:p>
    <w:p w:rsidR="00CE5819" w:rsidRPr="00213B32" w:rsidRDefault="00CE5819" w:rsidP="00CE5819">
      <w:pPr>
        <w:widowControl w:val="0"/>
        <w:autoSpaceDE w:val="0"/>
        <w:autoSpaceDN w:val="0"/>
        <w:spacing w:before="240" w:after="240" w:line="252" w:lineRule="auto"/>
        <w:jc w:val="center"/>
        <w:outlineLvl w:val="1"/>
        <w:rPr>
          <w:rFonts w:ascii="Times New Roman" w:eastAsia="Times New Roman" w:hAnsi="Times New Roman" w:cs="Times New Roman"/>
          <w:b/>
          <w:sz w:val="24"/>
          <w:szCs w:val="24"/>
          <w:lang w:eastAsia="ru-RU"/>
        </w:rPr>
      </w:pPr>
      <w:r w:rsidRPr="00213B32">
        <w:rPr>
          <w:rFonts w:ascii="Times New Roman" w:eastAsia="Times New Roman" w:hAnsi="Times New Roman" w:cs="Times New Roman"/>
          <w:b/>
          <w:sz w:val="24"/>
          <w:szCs w:val="24"/>
          <w:lang w:eastAsia="ru-RU"/>
        </w:rPr>
        <w:t>XI. Уведомления</w:t>
      </w:r>
    </w:p>
    <w:p w:rsidR="00ED0197" w:rsidRPr="00803113" w:rsidRDefault="00CE5819" w:rsidP="00ED0197">
      <w:pPr>
        <w:spacing w:after="0" w:line="0" w:lineRule="atLeast"/>
        <w:ind w:firstLine="567"/>
        <w:jc w:val="both"/>
        <w:rPr>
          <w:rFonts w:ascii="Times New Roman" w:eastAsia="Times New Roman" w:hAnsi="Times New Roman"/>
          <w:sz w:val="24"/>
          <w:szCs w:val="24"/>
          <w:lang w:eastAsia="ru-RU"/>
        </w:rPr>
      </w:pPr>
      <w:r w:rsidRPr="00213B32">
        <w:rPr>
          <w:rFonts w:ascii="Times New Roman" w:eastAsia="Times New Roman" w:hAnsi="Times New Roman" w:cs="Times New Roman"/>
          <w:sz w:val="24"/>
          <w:szCs w:val="24"/>
          <w:lang w:eastAsia="ru-RU"/>
        </w:rPr>
        <w:t xml:space="preserve">11.1. </w:t>
      </w:r>
      <w:proofErr w:type="gramStart"/>
      <w:r w:rsidR="00ED0197" w:rsidRPr="00803113">
        <w:rPr>
          <w:rFonts w:ascii="Times New Roman" w:eastAsia="Times New Roman" w:hAnsi="Times New Roman"/>
          <w:sz w:val="24"/>
          <w:szCs w:val="24"/>
          <w:lang w:eastAsia="ru-RU"/>
        </w:rPr>
        <w:t>Любое уведомление</w:t>
      </w:r>
      <w:r w:rsidR="00ED0197">
        <w:rPr>
          <w:rFonts w:ascii="Times New Roman" w:eastAsia="Times New Roman" w:hAnsi="Times New Roman"/>
          <w:sz w:val="24"/>
          <w:szCs w:val="24"/>
          <w:lang w:eastAsia="ru-RU"/>
        </w:rPr>
        <w:t xml:space="preserve"> и документы</w:t>
      </w:r>
      <w:r w:rsidR="00ED0197" w:rsidRPr="00803113">
        <w:rPr>
          <w:rFonts w:ascii="Times New Roman" w:eastAsia="Times New Roman" w:hAnsi="Times New Roman"/>
          <w:sz w:val="24"/>
          <w:szCs w:val="24"/>
          <w:lang w:eastAsia="ru-RU"/>
        </w:rPr>
        <w:t>, которое одна Сторона направляет другой Стороне в соответствии с Контрактом, высылается по почте заказным письмом с уведомлением о вручении по адресу, указанному в контракте, либо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получения подтверждения о его вручении, уведомления высылаются Сторонами</w:t>
      </w:r>
      <w:proofErr w:type="gramEnd"/>
      <w:r w:rsidR="00ED0197" w:rsidRPr="00803113">
        <w:rPr>
          <w:rFonts w:ascii="Times New Roman" w:eastAsia="Times New Roman" w:hAnsi="Times New Roman"/>
          <w:sz w:val="24"/>
          <w:szCs w:val="24"/>
          <w:lang w:eastAsia="ru-RU"/>
        </w:rPr>
        <w:t xml:space="preserve"> по адресам, указанным в Контракте.</w:t>
      </w:r>
    </w:p>
    <w:p w:rsidR="00ED0197" w:rsidRPr="00803113" w:rsidRDefault="00ED0197" w:rsidP="00ED0197">
      <w:pPr>
        <w:spacing w:after="0" w:line="0" w:lineRule="atLeast"/>
        <w:ind w:right="-1" w:firstLine="567"/>
        <w:jc w:val="both"/>
        <w:rPr>
          <w:rFonts w:ascii="Times New Roman" w:eastAsia="Times New Roman" w:hAnsi="Times New Roman"/>
          <w:sz w:val="24"/>
          <w:szCs w:val="24"/>
          <w:lang w:eastAsia="ru-RU"/>
        </w:rPr>
      </w:pPr>
      <w:r w:rsidRPr="00803113">
        <w:rPr>
          <w:rFonts w:ascii="Times New Roman" w:eastAsia="Times New Roman" w:hAnsi="Times New Roman"/>
          <w:sz w:val="24"/>
          <w:szCs w:val="24"/>
          <w:lang w:eastAsia="ru-RU"/>
        </w:rPr>
        <w:t>Датой надлежащего уведомления признается дата получения подтверждения о вручении указанного уведомления либо дата получения информации об отсутствии Стороны по его адресу, указанному в Контракте.</w:t>
      </w:r>
    </w:p>
    <w:p w:rsidR="00CE5819" w:rsidRPr="00213B32" w:rsidRDefault="00ED0197" w:rsidP="00ED0197">
      <w:p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11.2</w:t>
      </w:r>
      <w:r w:rsidR="00CE5819" w:rsidRPr="00213B32">
        <w:rPr>
          <w:rFonts w:ascii="Times New Roman" w:eastAsia="Times New Roman" w:hAnsi="Times New Roman" w:cs="Times New Roman"/>
          <w:sz w:val="24"/>
          <w:szCs w:val="24"/>
          <w:lang w:eastAsia="ru-RU"/>
        </w:rPr>
        <w:t>. При рассмотрении и урегулировании споров переписка Сторон по электронной почте может использоваться в качестве доказательств.</w:t>
      </w:r>
    </w:p>
    <w:p w:rsidR="00CE5819" w:rsidRPr="00213B32" w:rsidRDefault="00CE5819" w:rsidP="00CE5819">
      <w:pPr>
        <w:autoSpaceDE w:val="0"/>
        <w:autoSpaceDN w:val="0"/>
        <w:spacing w:before="240" w:after="240" w:line="252" w:lineRule="auto"/>
        <w:jc w:val="center"/>
        <w:outlineLvl w:val="1"/>
        <w:rPr>
          <w:rFonts w:ascii="Times New Roman" w:eastAsia="Times New Roman" w:hAnsi="Times New Roman" w:cs="Times New Roman"/>
          <w:b/>
          <w:sz w:val="24"/>
          <w:szCs w:val="24"/>
          <w:lang w:eastAsia="ru-RU"/>
        </w:rPr>
      </w:pPr>
      <w:r w:rsidRPr="00213B32">
        <w:rPr>
          <w:rFonts w:ascii="Times New Roman" w:eastAsia="Times New Roman" w:hAnsi="Times New Roman" w:cs="Times New Roman"/>
          <w:b/>
          <w:sz w:val="24"/>
          <w:szCs w:val="24"/>
          <w:lang w:eastAsia="ru-RU"/>
        </w:rPr>
        <w:t>X</w:t>
      </w:r>
      <w:r w:rsidR="00C375D6">
        <w:rPr>
          <w:rFonts w:ascii="Times New Roman" w:eastAsia="Times New Roman" w:hAnsi="Times New Roman" w:cs="Times New Roman"/>
          <w:b/>
          <w:sz w:val="24"/>
          <w:szCs w:val="24"/>
          <w:lang w:val="en-US" w:eastAsia="ru-RU"/>
        </w:rPr>
        <w:t>II</w:t>
      </w:r>
      <w:r w:rsidRPr="00213B32">
        <w:rPr>
          <w:rFonts w:ascii="Times New Roman" w:eastAsia="Times New Roman" w:hAnsi="Times New Roman" w:cs="Times New Roman"/>
          <w:b/>
          <w:sz w:val="24"/>
          <w:szCs w:val="24"/>
          <w:lang w:eastAsia="ru-RU"/>
        </w:rPr>
        <w:t>. Прочие положения</w:t>
      </w:r>
    </w:p>
    <w:p w:rsidR="00CE5819" w:rsidRPr="00213B32" w:rsidRDefault="00CE5819" w:rsidP="00CE5819">
      <w:pPr>
        <w:widowControl w:val="0"/>
        <w:autoSpaceDE w:val="0"/>
        <w:autoSpaceDN w:val="0"/>
        <w:spacing w:after="0" w:line="252" w:lineRule="auto"/>
        <w:ind w:firstLine="567"/>
        <w:jc w:val="both"/>
        <w:rPr>
          <w:rFonts w:ascii="Times New Roman" w:eastAsia="Times New Roman" w:hAnsi="Times New Roman" w:cs="Times New Roman"/>
          <w:sz w:val="24"/>
          <w:szCs w:val="24"/>
          <w:lang w:eastAsia="ru-RU"/>
        </w:rPr>
      </w:pPr>
      <w:r w:rsidRPr="00213B32">
        <w:rPr>
          <w:rFonts w:ascii="Times New Roman" w:eastAsia="Times New Roman" w:hAnsi="Times New Roman" w:cs="Times New Roman"/>
          <w:sz w:val="24"/>
          <w:szCs w:val="24"/>
          <w:lang w:eastAsia="ru-RU"/>
        </w:rPr>
        <w:t>12.1. Во всем, что не предусмотрено Контрактом и приложениями к нему, Стороны руководствуются законодательством Российской Федерации.</w:t>
      </w:r>
    </w:p>
    <w:p w:rsidR="00CE5819" w:rsidRPr="00213B32" w:rsidRDefault="00CE5819" w:rsidP="00CE5819">
      <w:pPr>
        <w:widowControl w:val="0"/>
        <w:autoSpaceDE w:val="0"/>
        <w:autoSpaceDN w:val="0"/>
        <w:spacing w:after="0" w:line="252" w:lineRule="auto"/>
        <w:ind w:firstLine="567"/>
        <w:jc w:val="both"/>
        <w:rPr>
          <w:rFonts w:ascii="Times New Roman" w:eastAsia="Times New Roman" w:hAnsi="Times New Roman" w:cs="Times New Roman"/>
          <w:sz w:val="24"/>
          <w:szCs w:val="24"/>
          <w:lang w:eastAsia="ru-RU"/>
        </w:rPr>
      </w:pPr>
      <w:r w:rsidRPr="00213B32">
        <w:rPr>
          <w:rFonts w:ascii="Times New Roman" w:eastAsia="Times New Roman" w:hAnsi="Times New Roman" w:cs="Times New Roman"/>
          <w:sz w:val="24"/>
          <w:szCs w:val="24"/>
          <w:lang w:eastAsia="ru-RU"/>
        </w:rPr>
        <w:t xml:space="preserve">12.2. В случае изменения у какой-либо из Сторон местонахождения, названия, </w:t>
      </w:r>
      <w:r>
        <w:rPr>
          <w:rFonts w:ascii="Times New Roman" w:eastAsia="Times New Roman" w:hAnsi="Times New Roman" w:cs="Times New Roman"/>
          <w:sz w:val="24"/>
          <w:szCs w:val="24"/>
          <w:lang w:eastAsia="ru-RU"/>
        </w:rPr>
        <w:t xml:space="preserve">реквизитов, </w:t>
      </w:r>
      <w:r w:rsidRPr="00213B32">
        <w:rPr>
          <w:rFonts w:ascii="Times New Roman" w:eastAsia="Times New Roman" w:hAnsi="Times New Roman" w:cs="Times New Roman"/>
          <w:sz w:val="24"/>
          <w:szCs w:val="24"/>
          <w:lang w:eastAsia="ru-RU"/>
        </w:rPr>
        <w:t>а также в случае реорганизации она обязана в течение 3 (трех) рабочих дней письменно известить об этом другую Сторону.</w:t>
      </w:r>
    </w:p>
    <w:p w:rsidR="00CE5819" w:rsidRPr="00213B32" w:rsidRDefault="00CE5819" w:rsidP="00CE5819">
      <w:pPr>
        <w:widowControl w:val="0"/>
        <w:autoSpaceDE w:val="0"/>
        <w:autoSpaceDN w:val="0"/>
        <w:spacing w:after="0" w:line="252" w:lineRule="auto"/>
        <w:ind w:firstLine="567"/>
        <w:jc w:val="both"/>
        <w:rPr>
          <w:rFonts w:ascii="Times New Roman" w:eastAsia="Times New Roman" w:hAnsi="Times New Roman" w:cs="Times New Roman"/>
          <w:sz w:val="24"/>
          <w:szCs w:val="24"/>
          <w:lang w:eastAsia="ru-RU"/>
        </w:rPr>
      </w:pPr>
      <w:r w:rsidRPr="00213B32">
        <w:rPr>
          <w:rFonts w:ascii="Times New Roman" w:eastAsia="Times New Roman" w:hAnsi="Times New Roman" w:cs="Times New Roman"/>
          <w:sz w:val="24"/>
          <w:szCs w:val="24"/>
          <w:lang w:eastAsia="ru-RU"/>
        </w:rPr>
        <w:t>12.3. В случае изменения расчетного счета Поставщика, Поставщик обязан в течение 3 (трех) рабочих дней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p>
    <w:p w:rsidR="00CE5819" w:rsidRPr="00213B32" w:rsidRDefault="00CE5819" w:rsidP="00CE5819">
      <w:pPr>
        <w:widowControl w:val="0"/>
        <w:autoSpaceDE w:val="0"/>
        <w:autoSpaceDN w:val="0"/>
        <w:spacing w:after="0" w:line="252" w:lineRule="auto"/>
        <w:ind w:firstLine="567"/>
        <w:jc w:val="both"/>
        <w:rPr>
          <w:rFonts w:ascii="Times New Roman" w:eastAsia="Times New Roman" w:hAnsi="Times New Roman" w:cs="Times New Roman"/>
          <w:sz w:val="24"/>
          <w:szCs w:val="24"/>
          <w:lang w:eastAsia="ru-RU"/>
        </w:rPr>
      </w:pPr>
      <w:r w:rsidRPr="00213B32">
        <w:rPr>
          <w:rFonts w:ascii="Times New Roman" w:eastAsia="Times New Roman" w:hAnsi="Times New Roman" w:cs="Times New Roman"/>
          <w:sz w:val="24"/>
          <w:szCs w:val="24"/>
          <w:lang w:eastAsia="ru-RU"/>
        </w:rPr>
        <w:t>12.4. Внесение изменений и дополнений, не противоречащих законодательству Российской Федерации, в условия Контракта и приложения к нему осуществляется путем заключения Сторонами дополнительных соглашений к Контракту, которые являются его неотъемлемой частью.</w:t>
      </w:r>
    </w:p>
    <w:p w:rsidR="00CE5819" w:rsidRPr="00213B32" w:rsidRDefault="00CE5819" w:rsidP="00CE5819">
      <w:pPr>
        <w:widowControl w:val="0"/>
        <w:autoSpaceDE w:val="0"/>
        <w:autoSpaceDN w:val="0"/>
        <w:spacing w:after="0" w:line="252" w:lineRule="auto"/>
        <w:ind w:firstLine="567"/>
        <w:jc w:val="both"/>
        <w:rPr>
          <w:rFonts w:ascii="Times New Roman" w:eastAsia="Times New Roman" w:hAnsi="Times New Roman" w:cs="Times New Roman"/>
          <w:sz w:val="24"/>
          <w:szCs w:val="24"/>
          <w:lang w:eastAsia="ru-RU"/>
        </w:rPr>
      </w:pPr>
      <w:r w:rsidRPr="00213B32">
        <w:rPr>
          <w:rFonts w:ascii="Times New Roman" w:eastAsia="Times New Roman" w:hAnsi="Times New Roman" w:cs="Times New Roman"/>
          <w:sz w:val="24"/>
          <w:szCs w:val="24"/>
          <w:lang w:eastAsia="ru-RU"/>
        </w:rPr>
        <w:t>12.5. Изменение существенных условий Контракта при его исполнении не допускается, за исключением случаев, предусмотренных Законом о контрактной системе.</w:t>
      </w:r>
    </w:p>
    <w:p w:rsidR="00CE5819" w:rsidRPr="00213B32" w:rsidRDefault="00CE5819" w:rsidP="00CE5819">
      <w:pPr>
        <w:widowControl w:val="0"/>
        <w:autoSpaceDE w:val="0"/>
        <w:autoSpaceDN w:val="0"/>
        <w:spacing w:after="0" w:line="252" w:lineRule="auto"/>
        <w:ind w:firstLine="567"/>
        <w:jc w:val="both"/>
        <w:rPr>
          <w:rFonts w:ascii="Times New Roman" w:eastAsia="Times New Roman" w:hAnsi="Times New Roman" w:cs="Times New Roman"/>
          <w:sz w:val="24"/>
          <w:szCs w:val="24"/>
          <w:lang w:eastAsia="ru-RU"/>
        </w:rPr>
      </w:pPr>
      <w:r w:rsidRPr="00213B32">
        <w:rPr>
          <w:rFonts w:ascii="Times New Roman" w:eastAsia="Times New Roman" w:hAnsi="Times New Roman" w:cs="Times New Roman"/>
          <w:sz w:val="24"/>
          <w:szCs w:val="24"/>
          <w:lang w:eastAsia="ru-RU"/>
        </w:rPr>
        <w:t>12.6.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rsidR="00CE5819" w:rsidRPr="00213B32" w:rsidRDefault="00CE5819" w:rsidP="00CE5819">
      <w:pPr>
        <w:widowControl w:val="0"/>
        <w:autoSpaceDE w:val="0"/>
        <w:autoSpaceDN w:val="0"/>
        <w:spacing w:after="0" w:line="252" w:lineRule="auto"/>
        <w:ind w:firstLine="567"/>
        <w:jc w:val="both"/>
        <w:rPr>
          <w:rFonts w:ascii="Times New Roman" w:eastAsia="Times New Roman" w:hAnsi="Times New Roman" w:cs="Times New Roman"/>
          <w:sz w:val="24"/>
          <w:szCs w:val="24"/>
          <w:lang w:eastAsia="ru-RU"/>
        </w:rPr>
      </w:pPr>
      <w:r w:rsidRPr="00213B32">
        <w:rPr>
          <w:rFonts w:ascii="Times New Roman" w:eastAsia="Times New Roman" w:hAnsi="Times New Roman" w:cs="Times New Roman"/>
          <w:sz w:val="24"/>
          <w:szCs w:val="24"/>
          <w:lang w:eastAsia="ru-RU"/>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rsidR="00CE5819" w:rsidRDefault="00CE5819" w:rsidP="00CE5819">
      <w:pPr>
        <w:widowControl w:val="0"/>
        <w:autoSpaceDE w:val="0"/>
        <w:autoSpaceDN w:val="0"/>
        <w:spacing w:after="0" w:line="252" w:lineRule="auto"/>
        <w:ind w:firstLine="567"/>
        <w:jc w:val="both"/>
        <w:rPr>
          <w:rFonts w:ascii="Times New Roman" w:eastAsia="Times New Roman" w:hAnsi="Times New Roman" w:cs="Times New Roman"/>
          <w:sz w:val="24"/>
          <w:szCs w:val="24"/>
          <w:lang w:eastAsia="ru-RU"/>
        </w:rPr>
      </w:pPr>
      <w:r w:rsidRPr="00213B32">
        <w:rPr>
          <w:rFonts w:ascii="Times New Roman" w:eastAsia="Times New Roman" w:hAnsi="Times New Roman" w:cs="Times New Roman"/>
          <w:sz w:val="24"/>
          <w:szCs w:val="24"/>
          <w:lang w:eastAsia="ru-RU"/>
        </w:rPr>
        <w:lastRenderedPageBreak/>
        <w:t xml:space="preserve">12.7. </w:t>
      </w:r>
      <w:proofErr w:type="gramStart"/>
      <w:r w:rsidRPr="00213B32">
        <w:rPr>
          <w:rFonts w:ascii="Times New Roman" w:eastAsia="Times New Roman" w:hAnsi="Times New Roman" w:cs="Times New Roman"/>
          <w:sz w:val="24"/>
          <w:szCs w:val="24"/>
          <w:lang w:eastAsia="ru-RU"/>
        </w:rPr>
        <w:t>В случае если поставка Товара осуществляется Поставщиком поэтапно в соответствии с периодами, установленными в Спецификации, порядок и сроки расчетов, установленные разделом II настоящего Приложения, а также порядок, сроки и условия поставки и приемки Товара, установленные разделом III настоящего Приложения, применяются в отношении каждой партии Товара (отдельного этапа исполнения Контракта), если иное не установлено Контрактом и приложениями к нему.</w:t>
      </w:r>
      <w:proofErr w:type="gramEnd"/>
    </w:p>
    <w:p w:rsidR="00E8336F" w:rsidRPr="00E8336F" w:rsidRDefault="00E8336F" w:rsidP="00E8336F">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12.8</w:t>
      </w:r>
      <w:r w:rsidRPr="00E8336F">
        <w:rPr>
          <w:rFonts w:ascii="Times New Roman" w:eastAsia="Times New Roman" w:hAnsi="Times New Roman" w:cs="Times New Roman"/>
          <w:sz w:val="24"/>
          <w:szCs w:val="24"/>
          <w:lang w:eastAsia="ru-RU"/>
        </w:rPr>
        <w:t>. В случае изменения существенных условий Контракта, расторжении Контракта по соглашению Сторон или расторжении Контракта в связи с односторонним отказом Заказчика, Заказчик уведомляет об этом Получателя.</w:t>
      </w:r>
    </w:p>
    <w:p w:rsidR="00CE5819" w:rsidRPr="00213B32" w:rsidRDefault="00E8336F" w:rsidP="00CE5819">
      <w:pPr>
        <w:widowControl w:val="0"/>
        <w:autoSpaceDE w:val="0"/>
        <w:autoSpaceDN w:val="0"/>
        <w:spacing w:after="0" w:line="252"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12.9</w:t>
      </w:r>
      <w:r w:rsidR="00CE5819" w:rsidRPr="00213B32">
        <w:rPr>
          <w:rFonts w:ascii="Times New Roman" w:eastAsia="Times New Roman" w:hAnsi="Times New Roman" w:cs="Times New Roman"/>
          <w:sz w:val="24"/>
          <w:szCs w:val="24"/>
          <w:lang w:eastAsia="ru-RU"/>
        </w:rPr>
        <w:t>.</w:t>
      </w:r>
      <w:r w:rsidR="00C35212">
        <w:rPr>
          <w:rFonts w:ascii="Times New Roman" w:eastAsia="Times New Roman" w:hAnsi="Times New Roman" w:cs="Times New Roman"/>
          <w:sz w:val="24"/>
          <w:szCs w:val="24"/>
          <w:lang w:eastAsia="ru-RU"/>
        </w:rPr>
        <w:t xml:space="preserve"> </w:t>
      </w:r>
      <w:r w:rsidR="00CE5819" w:rsidRPr="00213B32">
        <w:rPr>
          <w:rFonts w:ascii="Times New Roman" w:eastAsia="Times New Roman" w:hAnsi="Times New Roman" w:cs="Times New Roman"/>
          <w:sz w:val="24"/>
          <w:szCs w:val="24"/>
          <w:lang w:eastAsia="ru-RU"/>
        </w:rPr>
        <w:t>Стороны обязуются обеспечить конфиденциальность сведений, относящихся к предмету Контракта, и ставших им известными в ходе исполнения Контракта.</w:t>
      </w:r>
    </w:p>
    <w:p w:rsidR="00CE5819" w:rsidRDefault="00CE5819" w:rsidP="00CE5819">
      <w:pPr>
        <w:spacing w:after="0" w:line="252" w:lineRule="auto"/>
        <w:ind w:firstLine="567"/>
        <w:jc w:val="both"/>
        <w:rPr>
          <w:rFonts w:ascii="Times New Roman" w:eastAsia="Times New Roman" w:hAnsi="Times New Roman" w:cs="Times New Roman"/>
          <w:spacing w:val="-3"/>
          <w:sz w:val="24"/>
          <w:szCs w:val="24"/>
          <w:lang w:eastAsia="ru-RU"/>
        </w:rPr>
      </w:pPr>
      <w:r w:rsidRPr="00213B32">
        <w:rPr>
          <w:rFonts w:ascii="Times New Roman" w:eastAsia="Times New Roman" w:hAnsi="Times New Roman" w:cs="Times New Roman"/>
          <w:sz w:val="24"/>
          <w:szCs w:val="24"/>
          <w:lang w:eastAsia="ru-RU"/>
        </w:rPr>
        <w:t>12.</w:t>
      </w:r>
      <w:r w:rsidR="00E8336F">
        <w:rPr>
          <w:rFonts w:ascii="Times New Roman" w:eastAsia="Times New Roman" w:hAnsi="Times New Roman" w:cs="Times New Roman"/>
          <w:sz w:val="24"/>
          <w:szCs w:val="24"/>
          <w:lang w:eastAsia="ru-RU"/>
        </w:rPr>
        <w:t>10</w:t>
      </w:r>
      <w:r w:rsidRPr="00213B32">
        <w:rPr>
          <w:rFonts w:ascii="Times New Roman" w:eastAsia="Times New Roman" w:hAnsi="Times New Roman" w:cs="Times New Roman"/>
          <w:sz w:val="24"/>
          <w:szCs w:val="24"/>
          <w:lang w:eastAsia="ru-RU"/>
        </w:rPr>
        <w:t xml:space="preserve">. </w:t>
      </w:r>
      <w:r w:rsidRPr="00213B32">
        <w:rPr>
          <w:rFonts w:ascii="Times New Roman" w:eastAsia="Times New Roman" w:hAnsi="Times New Roman" w:cs="Times New Roman"/>
          <w:spacing w:val="-3"/>
          <w:sz w:val="24"/>
          <w:szCs w:val="24"/>
          <w:lang w:eastAsia="ru-RU"/>
        </w:rPr>
        <w:t>Спецификация к Контракту может быть изложена в виде технического задания. В этом случае термины «Спецификация» и «Техническое задание» являются тождественными.</w:t>
      </w:r>
    </w:p>
    <w:p w:rsidR="00204EE9" w:rsidRPr="00B25932" w:rsidRDefault="00204EE9" w:rsidP="00CE5819">
      <w:pPr>
        <w:spacing w:after="0" w:line="252" w:lineRule="auto"/>
        <w:ind w:firstLine="567"/>
        <w:jc w:val="both"/>
        <w:rPr>
          <w:rFonts w:ascii="Times New Roman" w:eastAsia="Times New Roman" w:hAnsi="Times New Roman" w:cs="Times New Roman"/>
          <w:spacing w:val="-3"/>
          <w:sz w:val="24"/>
          <w:szCs w:val="24"/>
          <w:lang w:eastAsia="ru-RU"/>
        </w:rPr>
      </w:pPr>
    </w:p>
    <w:p w:rsidR="00204EE9" w:rsidRPr="00204EE9" w:rsidRDefault="00204EE9" w:rsidP="00204EE9">
      <w:pPr>
        <w:widowControl w:val="0"/>
        <w:autoSpaceDE w:val="0"/>
        <w:autoSpaceDN w:val="0"/>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val="en-US" w:eastAsia="ru-RU"/>
        </w:rPr>
        <w:t>XIII</w:t>
      </w:r>
      <w:r w:rsidRPr="00204EE9">
        <w:rPr>
          <w:rFonts w:ascii="Times New Roman" w:eastAsia="Times New Roman" w:hAnsi="Times New Roman" w:cs="Times New Roman"/>
          <w:b/>
          <w:sz w:val="24"/>
          <w:szCs w:val="24"/>
          <w:lang w:eastAsia="ru-RU"/>
        </w:rPr>
        <w:t>. Платежные реквизиты Заказчика:</w:t>
      </w:r>
    </w:p>
    <w:p w:rsidR="00204EE9" w:rsidRPr="00204EE9" w:rsidRDefault="00204EE9" w:rsidP="00204EE9">
      <w:pPr>
        <w:widowControl w:val="0"/>
        <w:autoSpaceDE w:val="0"/>
        <w:autoSpaceDN w:val="0"/>
        <w:spacing w:after="0" w:line="276" w:lineRule="auto"/>
        <w:ind w:firstLine="540"/>
        <w:jc w:val="both"/>
        <w:rPr>
          <w:rFonts w:ascii="Times New Roman" w:eastAsia="Times New Roman" w:hAnsi="Times New Roman" w:cs="Times New Roman"/>
          <w:sz w:val="24"/>
          <w:szCs w:val="24"/>
          <w:lang w:eastAsia="ru-RU"/>
        </w:rPr>
      </w:pPr>
      <w:r w:rsidRPr="00204EE9">
        <w:rPr>
          <w:rFonts w:ascii="Times New Roman" w:eastAsia="Times New Roman" w:hAnsi="Times New Roman" w:cs="Times New Roman"/>
          <w:sz w:val="24"/>
          <w:szCs w:val="24"/>
          <w:lang w:eastAsia="ru-RU"/>
        </w:rPr>
        <w:t>ФКУ «ЦОКР»</w:t>
      </w:r>
    </w:p>
    <w:p w:rsidR="00204EE9" w:rsidRPr="00204EE9" w:rsidRDefault="00204EE9" w:rsidP="00204EE9">
      <w:pPr>
        <w:widowControl w:val="0"/>
        <w:autoSpaceDE w:val="0"/>
        <w:autoSpaceDN w:val="0"/>
        <w:spacing w:after="0" w:line="276" w:lineRule="auto"/>
        <w:ind w:firstLine="540"/>
        <w:jc w:val="both"/>
        <w:rPr>
          <w:rFonts w:ascii="Times New Roman" w:eastAsia="Times New Roman" w:hAnsi="Times New Roman" w:cs="Times New Roman"/>
          <w:sz w:val="24"/>
          <w:szCs w:val="24"/>
          <w:lang w:eastAsia="ru-RU"/>
        </w:rPr>
      </w:pPr>
      <w:r w:rsidRPr="00204EE9">
        <w:rPr>
          <w:rFonts w:ascii="Times New Roman" w:eastAsia="Times New Roman" w:hAnsi="Times New Roman" w:cs="Times New Roman"/>
          <w:sz w:val="24"/>
          <w:szCs w:val="24"/>
          <w:lang w:eastAsia="ru-RU"/>
        </w:rPr>
        <w:t>Место нахождения: 109074, Москва, Славянская пл., 4, стр.1</w:t>
      </w:r>
    </w:p>
    <w:p w:rsidR="00204EE9" w:rsidRPr="00204EE9" w:rsidRDefault="00204EE9" w:rsidP="00204EE9">
      <w:pPr>
        <w:widowControl w:val="0"/>
        <w:autoSpaceDE w:val="0"/>
        <w:autoSpaceDN w:val="0"/>
        <w:spacing w:after="0" w:line="276" w:lineRule="auto"/>
        <w:ind w:firstLine="540"/>
        <w:jc w:val="both"/>
        <w:rPr>
          <w:rFonts w:ascii="Times New Roman" w:eastAsia="Times New Roman" w:hAnsi="Times New Roman" w:cs="Times New Roman"/>
          <w:sz w:val="24"/>
          <w:szCs w:val="24"/>
          <w:lang w:eastAsia="ru-RU"/>
        </w:rPr>
      </w:pPr>
      <w:r w:rsidRPr="00204EE9">
        <w:rPr>
          <w:rFonts w:ascii="Times New Roman" w:eastAsia="Times New Roman" w:hAnsi="Times New Roman" w:cs="Times New Roman"/>
          <w:sz w:val="24"/>
          <w:szCs w:val="24"/>
          <w:lang w:eastAsia="ru-RU"/>
        </w:rPr>
        <w:t xml:space="preserve">Почтовый адрес: 129085, г. Москва, </w:t>
      </w:r>
    </w:p>
    <w:p w:rsidR="00204EE9" w:rsidRPr="00204EE9" w:rsidRDefault="00204EE9" w:rsidP="00204EE9">
      <w:pPr>
        <w:widowControl w:val="0"/>
        <w:autoSpaceDE w:val="0"/>
        <w:autoSpaceDN w:val="0"/>
        <w:spacing w:after="0" w:line="276" w:lineRule="auto"/>
        <w:ind w:firstLine="540"/>
        <w:jc w:val="both"/>
        <w:rPr>
          <w:rFonts w:ascii="Times New Roman" w:eastAsia="Times New Roman" w:hAnsi="Times New Roman" w:cs="Times New Roman"/>
          <w:sz w:val="24"/>
          <w:szCs w:val="24"/>
          <w:lang w:eastAsia="ru-RU"/>
        </w:rPr>
      </w:pPr>
      <w:r w:rsidRPr="00204EE9">
        <w:rPr>
          <w:rFonts w:ascii="Times New Roman" w:eastAsia="Times New Roman" w:hAnsi="Times New Roman" w:cs="Times New Roman"/>
          <w:sz w:val="24"/>
          <w:szCs w:val="24"/>
          <w:lang w:eastAsia="ru-RU"/>
        </w:rPr>
        <w:t>проспект Мира, д. 101, стр. 2</w:t>
      </w:r>
    </w:p>
    <w:p w:rsidR="00204EE9" w:rsidRPr="00204EE9" w:rsidRDefault="00204EE9" w:rsidP="00204EE9">
      <w:pPr>
        <w:widowControl w:val="0"/>
        <w:autoSpaceDE w:val="0"/>
        <w:autoSpaceDN w:val="0"/>
        <w:spacing w:after="0" w:line="276" w:lineRule="auto"/>
        <w:ind w:firstLine="540"/>
        <w:jc w:val="both"/>
        <w:rPr>
          <w:rFonts w:ascii="Times New Roman" w:eastAsia="Times New Roman" w:hAnsi="Times New Roman" w:cs="Times New Roman"/>
          <w:sz w:val="24"/>
          <w:szCs w:val="24"/>
          <w:lang w:eastAsia="ru-RU"/>
        </w:rPr>
      </w:pPr>
    </w:p>
    <w:p w:rsidR="00204EE9" w:rsidRPr="00204EE9" w:rsidRDefault="00204EE9" w:rsidP="00204EE9">
      <w:pPr>
        <w:widowControl w:val="0"/>
        <w:autoSpaceDE w:val="0"/>
        <w:autoSpaceDN w:val="0"/>
        <w:spacing w:after="0" w:line="276" w:lineRule="auto"/>
        <w:ind w:firstLine="540"/>
        <w:jc w:val="both"/>
        <w:rPr>
          <w:rFonts w:ascii="Times New Roman" w:eastAsia="Times New Roman" w:hAnsi="Times New Roman" w:cs="Times New Roman"/>
          <w:sz w:val="24"/>
          <w:szCs w:val="24"/>
          <w:lang w:eastAsia="ru-RU"/>
        </w:rPr>
      </w:pPr>
      <w:r w:rsidRPr="00204EE9">
        <w:rPr>
          <w:rFonts w:ascii="Times New Roman" w:eastAsia="Times New Roman" w:hAnsi="Times New Roman" w:cs="Times New Roman"/>
          <w:sz w:val="24"/>
          <w:szCs w:val="24"/>
          <w:lang w:eastAsia="ru-RU"/>
        </w:rPr>
        <w:t>ИНН 7709895509/КПП 770901001</w:t>
      </w:r>
    </w:p>
    <w:p w:rsidR="00204EE9" w:rsidRPr="00204EE9" w:rsidRDefault="00204EE9" w:rsidP="00204EE9">
      <w:pPr>
        <w:widowControl w:val="0"/>
        <w:autoSpaceDE w:val="0"/>
        <w:autoSpaceDN w:val="0"/>
        <w:spacing w:after="0" w:line="276" w:lineRule="auto"/>
        <w:ind w:firstLine="540"/>
        <w:jc w:val="both"/>
        <w:rPr>
          <w:rFonts w:ascii="Times New Roman" w:eastAsia="Times New Roman" w:hAnsi="Times New Roman" w:cs="Times New Roman"/>
          <w:sz w:val="24"/>
          <w:szCs w:val="24"/>
          <w:lang w:eastAsia="ru-RU"/>
        </w:rPr>
      </w:pPr>
      <w:r w:rsidRPr="00204EE9">
        <w:rPr>
          <w:rFonts w:ascii="Times New Roman" w:eastAsia="Times New Roman" w:hAnsi="Times New Roman" w:cs="Times New Roman"/>
          <w:sz w:val="24"/>
          <w:szCs w:val="24"/>
          <w:lang w:eastAsia="ru-RU"/>
        </w:rPr>
        <w:t>ОГРН 1127746046691</w:t>
      </w:r>
    </w:p>
    <w:p w:rsidR="00204EE9" w:rsidRPr="00204EE9" w:rsidRDefault="00204EE9" w:rsidP="00204EE9">
      <w:pPr>
        <w:widowControl w:val="0"/>
        <w:autoSpaceDE w:val="0"/>
        <w:autoSpaceDN w:val="0"/>
        <w:spacing w:after="0" w:line="276" w:lineRule="auto"/>
        <w:ind w:firstLine="540"/>
        <w:jc w:val="both"/>
        <w:rPr>
          <w:rFonts w:ascii="Times New Roman" w:eastAsia="Times New Roman" w:hAnsi="Times New Roman" w:cs="Times New Roman"/>
          <w:sz w:val="24"/>
          <w:szCs w:val="24"/>
          <w:lang w:eastAsia="ru-RU"/>
        </w:rPr>
      </w:pPr>
    </w:p>
    <w:p w:rsidR="00204EE9" w:rsidRPr="00204EE9" w:rsidRDefault="00204EE9" w:rsidP="00204EE9">
      <w:pPr>
        <w:widowControl w:val="0"/>
        <w:autoSpaceDE w:val="0"/>
        <w:autoSpaceDN w:val="0"/>
        <w:spacing w:after="0" w:line="276" w:lineRule="auto"/>
        <w:ind w:firstLine="540"/>
        <w:jc w:val="both"/>
        <w:rPr>
          <w:rFonts w:ascii="Times New Roman" w:eastAsia="Times New Roman" w:hAnsi="Times New Roman" w:cs="Times New Roman"/>
          <w:sz w:val="24"/>
          <w:szCs w:val="24"/>
          <w:lang w:eastAsia="ru-RU"/>
        </w:rPr>
      </w:pPr>
      <w:r w:rsidRPr="00204EE9">
        <w:rPr>
          <w:rFonts w:ascii="Times New Roman" w:eastAsia="Times New Roman" w:hAnsi="Times New Roman" w:cs="Times New Roman"/>
          <w:sz w:val="24"/>
          <w:szCs w:val="24"/>
          <w:lang w:eastAsia="ru-RU"/>
        </w:rPr>
        <w:t xml:space="preserve">Межрегиональный филиал Федерального казенного учреждения «Центр по обеспечению деятельности Казначейства России» в </w:t>
      </w:r>
      <w:proofErr w:type="spellStart"/>
      <w:r w:rsidRPr="00204EE9">
        <w:rPr>
          <w:rFonts w:ascii="Times New Roman" w:eastAsia="Times New Roman" w:hAnsi="Times New Roman" w:cs="Times New Roman"/>
          <w:sz w:val="24"/>
          <w:szCs w:val="24"/>
          <w:lang w:eastAsia="ru-RU"/>
        </w:rPr>
        <w:t>г</w:t>
      </w:r>
      <w:proofErr w:type="gramStart"/>
      <w:r w:rsidRPr="00204EE9">
        <w:rPr>
          <w:rFonts w:ascii="Times New Roman" w:eastAsia="Times New Roman" w:hAnsi="Times New Roman" w:cs="Times New Roman"/>
          <w:sz w:val="24"/>
          <w:szCs w:val="24"/>
          <w:lang w:eastAsia="ru-RU"/>
        </w:rPr>
        <w:t>.В</w:t>
      </w:r>
      <w:proofErr w:type="gramEnd"/>
      <w:r w:rsidRPr="00204EE9">
        <w:rPr>
          <w:rFonts w:ascii="Times New Roman" w:eastAsia="Times New Roman" w:hAnsi="Times New Roman" w:cs="Times New Roman"/>
          <w:sz w:val="24"/>
          <w:szCs w:val="24"/>
          <w:lang w:eastAsia="ru-RU"/>
        </w:rPr>
        <w:t>ладивостоке</w:t>
      </w:r>
      <w:proofErr w:type="spellEnd"/>
      <w:r w:rsidRPr="00204EE9">
        <w:rPr>
          <w:rFonts w:ascii="Times New Roman" w:eastAsia="Times New Roman" w:hAnsi="Times New Roman" w:cs="Times New Roman"/>
          <w:sz w:val="24"/>
          <w:szCs w:val="24"/>
          <w:lang w:eastAsia="ru-RU"/>
        </w:rPr>
        <w:t xml:space="preserve"> (Межрегиональный филиал ФКУ «ЦОКР» в </w:t>
      </w:r>
      <w:proofErr w:type="spellStart"/>
      <w:r w:rsidRPr="00204EE9">
        <w:rPr>
          <w:rFonts w:ascii="Times New Roman" w:eastAsia="Times New Roman" w:hAnsi="Times New Roman" w:cs="Times New Roman"/>
          <w:sz w:val="24"/>
          <w:szCs w:val="24"/>
          <w:lang w:eastAsia="ru-RU"/>
        </w:rPr>
        <w:t>г.Владивостоке</w:t>
      </w:r>
      <w:proofErr w:type="spellEnd"/>
      <w:r w:rsidRPr="00204EE9">
        <w:rPr>
          <w:rFonts w:ascii="Times New Roman" w:eastAsia="Times New Roman" w:hAnsi="Times New Roman" w:cs="Times New Roman"/>
          <w:sz w:val="24"/>
          <w:szCs w:val="24"/>
          <w:lang w:eastAsia="ru-RU"/>
        </w:rPr>
        <w:t>)</w:t>
      </w:r>
    </w:p>
    <w:p w:rsidR="00204EE9" w:rsidRPr="00204EE9" w:rsidRDefault="00204EE9" w:rsidP="00204EE9">
      <w:pPr>
        <w:widowControl w:val="0"/>
        <w:autoSpaceDE w:val="0"/>
        <w:autoSpaceDN w:val="0"/>
        <w:spacing w:after="0" w:line="276" w:lineRule="auto"/>
        <w:ind w:firstLine="540"/>
        <w:jc w:val="both"/>
        <w:rPr>
          <w:rFonts w:ascii="Times New Roman" w:eastAsia="Times New Roman" w:hAnsi="Times New Roman" w:cs="Times New Roman"/>
          <w:sz w:val="24"/>
          <w:szCs w:val="24"/>
          <w:lang w:eastAsia="ru-RU"/>
        </w:rPr>
      </w:pPr>
      <w:r w:rsidRPr="00204EE9">
        <w:rPr>
          <w:rFonts w:ascii="Times New Roman" w:eastAsia="Times New Roman" w:hAnsi="Times New Roman" w:cs="Times New Roman"/>
          <w:sz w:val="24"/>
          <w:szCs w:val="24"/>
          <w:lang w:eastAsia="ru-RU"/>
        </w:rPr>
        <w:t xml:space="preserve">Место нахождения: 690001, Приморский край, городской округ Владивостокский, </w:t>
      </w:r>
      <w:proofErr w:type="spellStart"/>
      <w:r w:rsidRPr="00204EE9">
        <w:rPr>
          <w:rFonts w:ascii="Times New Roman" w:eastAsia="Times New Roman" w:hAnsi="Times New Roman" w:cs="Times New Roman"/>
          <w:sz w:val="24"/>
          <w:szCs w:val="24"/>
          <w:lang w:eastAsia="ru-RU"/>
        </w:rPr>
        <w:t>г</w:t>
      </w:r>
      <w:proofErr w:type="gramStart"/>
      <w:r w:rsidRPr="00204EE9">
        <w:rPr>
          <w:rFonts w:ascii="Times New Roman" w:eastAsia="Times New Roman" w:hAnsi="Times New Roman" w:cs="Times New Roman"/>
          <w:sz w:val="24"/>
          <w:szCs w:val="24"/>
          <w:lang w:eastAsia="ru-RU"/>
        </w:rPr>
        <w:t>.В</w:t>
      </w:r>
      <w:proofErr w:type="gramEnd"/>
      <w:r w:rsidRPr="00204EE9">
        <w:rPr>
          <w:rFonts w:ascii="Times New Roman" w:eastAsia="Times New Roman" w:hAnsi="Times New Roman" w:cs="Times New Roman"/>
          <w:sz w:val="24"/>
          <w:szCs w:val="24"/>
          <w:lang w:eastAsia="ru-RU"/>
        </w:rPr>
        <w:t>ладивосток</w:t>
      </w:r>
      <w:proofErr w:type="spellEnd"/>
      <w:r w:rsidRPr="00204EE9">
        <w:rPr>
          <w:rFonts w:ascii="Times New Roman" w:eastAsia="Times New Roman" w:hAnsi="Times New Roman" w:cs="Times New Roman"/>
          <w:sz w:val="24"/>
          <w:szCs w:val="24"/>
          <w:lang w:eastAsia="ru-RU"/>
        </w:rPr>
        <w:t xml:space="preserve">, ул. </w:t>
      </w:r>
      <w:proofErr w:type="spellStart"/>
      <w:r w:rsidRPr="00204EE9">
        <w:rPr>
          <w:rFonts w:ascii="Times New Roman" w:eastAsia="Times New Roman" w:hAnsi="Times New Roman" w:cs="Times New Roman"/>
          <w:sz w:val="24"/>
          <w:szCs w:val="24"/>
          <w:lang w:eastAsia="ru-RU"/>
        </w:rPr>
        <w:t>Светланская</w:t>
      </w:r>
      <w:proofErr w:type="spellEnd"/>
      <w:r w:rsidRPr="00204EE9">
        <w:rPr>
          <w:rFonts w:ascii="Times New Roman" w:eastAsia="Times New Roman" w:hAnsi="Times New Roman" w:cs="Times New Roman"/>
          <w:sz w:val="24"/>
          <w:szCs w:val="24"/>
          <w:lang w:eastAsia="ru-RU"/>
        </w:rPr>
        <w:t xml:space="preserve">, д. 165 </w:t>
      </w:r>
    </w:p>
    <w:p w:rsidR="00204EE9" w:rsidRPr="00204EE9" w:rsidRDefault="00204EE9" w:rsidP="00204EE9">
      <w:pPr>
        <w:widowControl w:val="0"/>
        <w:autoSpaceDE w:val="0"/>
        <w:autoSpaceDN w:val="0"/>
        <w:spacing w:after="0" w:line="276" w:lineRule="auto"/>
        <w:ind w:firstLine="540"/>
        <w:jc w:val="both"/>
        <w:rPr>
          <w:rFonts w:ascii="Times New Roman" w:eastAsia="Times New Roman" w:hAnsi="Times New Roman" w:cs="Times New Roman"/>
          <w:sz w:val="24"/>
          <w:szCs w:val="24"/>
          <w:lang w:eastAsia="ru-RU"/>
        </w:rPr>
      </w:pPr>
      <w:r w:rsidRPr="00204EE9">
        <w:rPr>
          <w:rFonts w:ascii="Times New Roman" w:eastAsia="Times New Roman" w:hAnsi="Times New Roman" w:cs="Times New Roman"/>
          <w:sz w:val="24"/>
          <w:szCs w:val="24"/>
          <w:lang w:eastAsia="ru-RU"/>
        </w:rPr>
        <w:t xml:space="preserve">Фактический адрес: 690001, Приморский край, г. Владивосток, ул. </w:t>
      </w:r>
      <w:proofErr w:type="spellStart"/>
      <w:r w:rsidRPr="00204EE9">
        <w:rPr>
          <w:rFonts w:ascii="Times New Roman" w:eastAsia="Times New Roman" w:hAnsi="Times New Roman" w:cs="Times New Roman"/>
          <w:sz w:val="24"/>
          <w:szCs w:val="24"/>
          <w:lang w:eastAsia="ru-RU"/>
        </w:rPr>
        <w:t>Светланская</w:t>
      </w:r>
      <w:proofErr w:type="spellEnd"/>
      <w:r w:rsidRPr="00204EE9">
        <w:rPr>
          <w:rFonts w:ascii="Times New Roman" w:eastAsia="Times New Roman" w:hAnsi="Times New Roman" w:cs="Times New Roman"/>
          <w:sz w:val="24"/>
          <w:szCs w:val="24"/>
          <w:lang w:eastAsia="ru-RU"/>
        </w:rPr>
        <w:t xml:space="preserve">, д. 165 </w:t>
      </w:r>
    </w:p>
    <w:p w:rsidR="00204EE9" w:rsidRPr="00204EE9" w:rsidRDefault="00204EE9" w:rsidP="00204EE9">
      <w:pPr>
        <w:widowControl w:val="0"/>
        <w:autoSpaceDE w:val="0"/>
        <w:autoSpaceDN w:val="0"/>
        <w:spacing w:after="0" w:line="276" w:lineRule="auto"/>
        <w:ind w:firstLine="540"/>
        <w:jc w:val="both"/>
        <w:rPr>
          <w:rFonts w:ascii="Times New Roman" w:eastAsia="Times New Roman" w:hAnsi="Times New Roman" w:cs="Times New Roman"/>
          <w:sz w:val="24"/>
          <w:szCs w:val="24"/>
          <w:lang w:eastAsia="ru-RU"/>
        </w:rPr>
      </w:pPr>
      <w:r w:rsidRPr="00204EE9">
        <w:rPr>
          <w:rFonts w:ascii="Times New Roman" w:eastAsia="Times New Roman" w:hAnsi="Times New Roman" w:cs="Times New Roman"/>
          <w:sz w:val="24"/>
          <w:szCs w:val="24"/>
          <w:lang w:eastAsia="ru-RU"/>
        </w:rPr>
        <w:t xml:space="preserve">Почтовый адрес: 690001, Приморский край, г. Владивосток, ул. </w:t>
      </w:r>
      <w:proofErr w:type="spellStart"/>
      <w:r w:rsidRPr="00204EE9">
        <w:rPr>
          <w:rFonts w:ascii="Times New Roman" w:eastAsia="Times New Roman" w:hAnsi="Times New Roman" w:cs="Times New Roman"/>
          <w:sz w:val="24"/>
          <w:szCs w:val="24"/>
          <w:lang w:eastAsia="ru-RU"/>
        </w:rPr>
        <w:t>Светланская</w:t>
      </w:r>
      <w:proofErr w:type="spellEnd"/>
      <w:r w:rsidRPr="00204EE9">
        <w:rPr>
          <w:rFonts w:ascii="Times New Roman" w:eastAsia="Times New Roman" w:hAnsi="Times New Roman" w:cs="Times New Roman"/>
          <w:sz w:val="24"/>
          <w:szCs w:val="24"/>
          <w:lang w:eastAsia="ru-RU"/>
        </w:rPr>
        <w:t>, д. 165</w:t>
      </w:r>
    </w:p>
    <w:p w:rsidR="00204EE9" w:rsidRPr="00204EE9" w:rsidRDefault="00204EE9" w:rsidP="00204EE9">
      <w:pPr>
        <w:widowControl w:val="0"/>
        <w:autoSpaceDE w:val="0"/>
        <w:autoSpaceDN w:val="0"/>
        <w:spacing w:after="0" w:line="276" w:lineRule="auto"/>
        <w:ind w:firstLine="540"/>
        <w:jc w:val="both"/>
        <w:rPr>
          <w:rFonts w:ascii="Times New Roman" w:eastAsia="Times New Roman" w:hAnsi="Times New Roman" w:cs="Times New Roman"/>
          <w:sz w:val="24"/>
          <w:szCs w:val="24"/>
          <w:lang w:eastAsia="ru-RU"/>
        </w:rPr>
      </w:pPr>
      <w:r w:rsidRPr="00204EE9">
        <w:rPr>
          <w:rFonts w:ascii="Times New Roman" w:eastAsia="Times New Roman" w:hAnsi="Times New Roman" w:cs="Times New Roman"/>
          <w:sz w:val="24"/>
          <w:szCs w:val="24"/>
          <w:lang w:eastAsia="ru-RU"/>
        </w:rPr>
        <w:t xml:space="preserve">КПП 253643002 </w:t>
      </w:r>
    </w:p>
    <w:p w:rsidR="00204EE9" w:rsidRPr="00204EE9" w:rsidRDefault="00204EE9" w:rsidP="00204EE9">
      <w:pPr>
        <w:widowControl w:val="0"/>
        <w:autoSpaceDE w:val="0"/>
        <w:autoSpaceDN w:val="0"/>
        <w:spacing w:after="0" w:line="276" w:lineRule="auto"/>
        <w:ind w:firstLine="540"/>
        <w:jc w:val="both"/>
        <w:rPr>
          <w:rFonts w:ascii="Times New Roman" w:eastAsia="Times New Roman" w:hAnsi="Times New Roman" w:cs="Times New Roman"/>
          <w:sz w:val="24"/>
          <w:szCs w:val="24"/>
          <w:lang w:eastAsia="ru-RU"/>
        </w:rPr>
      </w:pPr>
      <w:r w:rsidRPr="00204EE9">
        <w:rPr>
          <w:rFonts w:ascii="Times New Roman" w:eastAsia="Times New Roman" w:hAnsi="Times New Roman" w:cs="Times New Roman"/>
          <w:sz w:val="24"/>
          <w:szCs w:val="24"/>
          <w:lang w:eastAsia="ru-RU"/>
        </w:rPr>
        <w:t>БИК 010507002</w:t>
      </w:r>
    </w:p>
    <w:p w:rsidR="00204EE9" w:rsidRPr="00204EE9" w:rsidRDefault="00204EE9" w:rsidP="00204EE9">
      <w:pPr>
        <w:widowControl w:val="0"/>
        <w:autoSpaceDE w:val="0"/>
        <w:autoSpaceDN w:val="0"/>
        <w:spacing w:after="0" w:line="276" w:lineRule="auto"/>
        <w:ind w:firstLine="540"/>
        <w:jc w:val="both"/>
        <w:rPr>
          <w:rFonts w:ascii="Times New Roman" w:eastAsia="Times New Roman" w:hAnsi="Times New Roman" w:cs="Times New Roman"/>
          <w:sz w:val="24"/>
          <w:szCs w:val="24"/>
          <w:lang w:eastAsia="ru-RU"/>
        </w:rPr>
      </w:pPr>
      <w:r w:rsidRPr="00204EE9">
        <w:rPr>
          <w:rFonts w:ascii="Times New Roman" w:eastAsia="Times New Roman" w:hAnsi="Times New Roman" w:cs="Times New Roman"/>
          <w:sz w:val="24"/>
          <w:szCs w:val="24"/>
          <w:lang w:eastAsia="ru-RU"/>
        </w:rPr>
        <w:t>ОКТМО 05701000001</w:t>
      </w:r>
    </w:p>
    <w:p w:rsidR="00204EE9" w:rsidRPr="00204EE9" w:rsidRDefault="00204EE9" w:rsidP="00204EE9">
      <w:pPr>
        <w:widowControl w:val="0"/>
        <w:autoSpaceDE w:val="0"/>
        <w:autoSpaceDN w:val="0"/>
        <w:spacing w:after="0" w:line="276" w:lineRule="auto"/>
        <w:ind w:firstLine="540"/>
        <w:jc w:val="both"/>
        <w:rPr>
          <w:rFonts w:ascii="Times New Roman" w:eastAsia="Times New Roman" w:hAnsi="Times New Roman" w:cs="Times New Roman"/>
          <w:sz w:val="24"/>
          <w:szCs w:val="24"/>
          <w:lang w:eastAsia="ru-RU"/>
        </w:rPr>
      </w:pPr>
      <w:r w:rsidRPr="00204EE9">
        <w:rPr>
          <w:rFonts w:ascii="Times New Roman" w:eastAsia="Times New Roman" w:hAnsi="Times New Roman" w:cs="Times New Roman"/>
          <w:sz w:val="24"/>
          <w:szCs w:val="24"/>
          <w:lang w:eastAsia="ru-RU"/>
        </w:rPr>
        <w:t xml:space="preserve">ОКПО 46876482  </w:t>
      </w:r>
    </w:p>
    <w:p w:rsidR="00204EE9" w:rsidRPr="00204EE9" w:rsidRDefault="00204EE9" w:rsidP="00204EE9">
      <w:pPr>
        <w:widowControl w:val="0"/>
        <w:autoSpaceDE w:val="0"/>
        <w:autoSpaceDN w:val="0"/>
        <w:spacing w:after="0" w:line="276" w:lineRule="auto"/>
        <w:ind w:firstLine="540"/>
        <w:jc w:val="both"/>
        <w:rPr>
          <w:rFonts w:ascii="Times New Roman" w:eastAsia="Times New Roman" w:hAnsi="Times New Roman" w:cs="Times New Roman"/>
          <w:sz w:val="24"/>
          <w:szCs w:val="24"/>
          <w:lang w:eastAsia="ru-RU"/>
        </w:rPr>
      </w:pPr>
      <w:r w:rsidRPr="00204EE9">
        <w:rPr>
          <w:rFonts w:ascii="Times New Roman" w:eastAsia="Times New Roman" w:hAnsi="Times New Roman" w:cs="Times New Roman"/>
          <w:sz w:val="24"/>
          <w:szCs w:val="24"/>
          <w:lang w:eastAsia="ru-RU"/>
        </w:rPr>
        <w:t>Единый казначейский счет: 40102810545370000012</w:t>
      </w:r>
    </w:p>
    <w:p w:rsidR="00204EE9" w:rsidRPr="00204EE9" w:rsidRDefault="00204EE9" w:rsidP="00204EE9">
      <w:pPr>
        <w:widowControl w:val="0"/>
        <w:autoSpaceDE w:val="0"/>
        <w:autoSpaceDN w:val="0"/>
        <w:spacing w:after="0" w:line="276" w:lineRule="auto"/>
        <w:ind w:firstLine="540"/>
        <w:jc w:val="both"/>
        <w:rPr>
          <w:rFonts w:ascii="Times New Roman" w:eastAsia="Times New Roman" w:hAnsi="Times New Roman" w:cs="Times New Roman"/>
          <w:sz w:val="24"/>
          <w:szCs w:val="24"/>
          <w:lang w:eastAsia="ru-RU"/>
        </w:rPr>
      </w:pPr>
      <w:r w:rsidRPr="00204EE9">
        <w:rPr>
          <w:rFonts w:ascii="Times New Roman" w:eastAsia="Times New Roman" w:hAnsi="Times New Roman" w:cs="Times New Roman"/>
          <w:sz w:val="24"/>
          <w:szCs w:val="24"/>
          <w:lang w:eastAsia="ru-RU"/>
        </w:rPr>
        <w:t xml:space="preserve">Казначейский счет: 03211643000000012006  </w:t>
      </w:r>
    </w:p>
    <w:p w:rsidR="00204EE9" w:rsidRPr="00204EE9" w:rsidRDefault="00204EE9" w:rsidP="00204EE9">
      <w:pPr>
        <w:widowControl w:val="0"/>
        <w:autoSpaceDE w:val="0"/>
        <w:autoSpaceDN w:val="0"/>
        <w:spacing w:after="0" w:line="276" w:lineRule="auto"/>
        <w:ind w:firstLine="540"/>
        <w:jc w:val="both"/>
        <w:rPr>
          <w:rFonts w:ascii="Times New Roman" w:eastAsia="Times New Roman" w:hAnsi="Times New Roman" w:cs="Times New Roman"/>
          <w:sz w:val="24"/>
          <w:szCs w:val="24"/>
          <w:lang w:eastAsia="ru-RU"/>
        </w:rPr>
      </w:pPr>
      <w:r w:rsidRPr="00204EE9">
        <w:rPr>
          <w:rFonts w:ascii="Times New Roman" w:eastAsia="Times New Roman" w:hAnsi="Times New Roman" w:cs="Times New Roman"/>
          <w:sz w:val="24"/>
          <w:szCs w:val="24"/>
          <w:lang w:eastAsia="ru-RU"/>
        </w:rPr>
        <w:t>Л/счет 03221D10100</w:t>
      </w:r>
    </w:p>
    <w:p w:rsidR="00204EE9" w:rsidRPr="00204EE9" w:rsidRDefault="00204EE9" w:rsidP="00204EE9">
      <w:pPr>
        <w:widowControl w:val="0"/>
        <w:autoSpaceDE w:val="0"/>
        <w:autoSpaceDN w:val="0"/>
        <w:spacing w:after="0" w:line="276" w:lineRule="auto"/>
        <w:ind w:firstLine="540"/>
        <w:jc w:val="both"/>
        <w:rPr>
          <w:rFonts w:ascii="Times New Roman" w:eastAsia="Times New Roman" w:hAnsi="Times New Roman" w:cs="Times New Roman"/>
          <w:sz w:val="24"/>
          <w:szCs w:val="24"/>
          <w:lang w:eastAsia="ru-RU"/>
        </w:rPr>
      </w:pPr>
      <w:r w:rsidRPr="00204EE9">
        <w:rPr>
          <w:rFonts w:ascii="Times New Roman" w:eastAsia="Times New Roman" w:hAnsi="Times New Roman" w:cs="Times New Roman"/>
          <w:sz w:val="24"/>
          <w:szCs w:val="24"/>
          <w:lang w:eastAsia="ru-RU"/>
        </w:rPr>
        <w:t>Наименование банка получателя: ОКЦ № 1 ДГУ БАНКА РОССИИ // УФК по Приморскому краю, г. Владивосток</w:t>
      </w:r>
    </w:p>
    <w:p w:rsidR="00204EE9" w:rsidRPr="00204EE9" w:rsidRDefault="00204EE9" w:rsidP="00204EE9">
      <w:pPr>
        <w:widowControl w:val="0"/>
        <w:autoSpaceDE w:val="0"/>
        <w:autoSpaceDN w:val="0"/>
        <w:spacing w:after="0" w:line="276" w:lineRule="auto"/>
        <w:ind w:firstLine="540"/>
        <w:jc w:val="both"/>
        <w:rPr>
          <w:rFonts w:ascii="Times New Roman" w:eastAsia="Times New Roman" w:hAnsi="Times New Roman" w:cs="Times New Roman"/>
          <w:sz w:val="24"/>
          <w:szCs w:val="24"/>
          <w:lang w:eastAsia="ru-RU"/>
        </w:rPr>
      </w:pPr>
      <w:r w:rsidRPr="00204EE9">
        <w:rPr>
          <w:rFonts w:ascii="Times New Roman" w:eastAsia="Times New Roman" w:hAnsi="Times New Roman" w:cs="Times New Roman"/>
          <w:sz w:val="24"/>
          <w:szCs w:val="24"/>
          <w:lang w:eastAsia="ru-RU"/>
        </w:rPr>
        <w:t xml:space="preserve">ОКТМО 05701000001 </w:t>
      </w:r>
    </w:p>
    <w:p w:rsidR="00204EE9" w:rsidRPr="00204EE9" w:rsidRDefault="00204EE9" w:rsidP="00204EE9">
      <w:pPr>
        <w:widowControl w:val="0"/>
        <w:autoSpaceDE w:val="0"/>
        <w:autoSpaceDN w:val="0"/>
        <w:spacing w:after="0" w:line="276" w:lineRule="auto"/>
        <w:ind w:firstLine="540"/>
        <w:jc w:val="both"/>
        <w:rPr>
          <w:rFonts w:ascii="Times New Roman" w:eastAsia="Times New Roman" w:hAnsi="Times New Roman" w:cs="Times New Roman"/>
          <w:sz w:val="24"/>
          <w:szCs w:val="24"/>
          <w:lang w:eastAsia="ru-RU"/>
        </w:rPr>
      </w:pPr>
      <w:r w:rsidRPr="00204EE9">
        <w:rPr>
          <w:rFonts w:ascii="Times New Roman" w:eastAsia="Times New Roman" w:hAnsi="Times New Roman" w:cs="Times New Roman"/>
          <w:sz w:val="24"/>
          <w:szCs w:val="24"/>
          <w:lang w:eastAsia="ru-RU"/>
        </w:rPr>
        <w:t>ОКПО 46876482</w:t>
      </w:r>
    </w:p>
    <w:p w:rsidR="00204EE9" w:rsidRPr="00204EE9" w:rsidRDefault="00204EE9" w:rsidP="00204EE9">
      <w:pPr>
        <w:widowControl w:val="0"/>
        <w:autoSpaceDE w:val="0"/>
        <w:autoSpaceDN w:val="0"/>
        <w:spacing w:after="0" w:line="276" w:lineRule="auto"/>
        <w:ind w:firstLine="540"/>
        <w:jc w:val="both"/>
        <w:rPr>
          <w:rFonts w:ascii="Times New Roman" w:eastAsia="Times New Roman" w:hAnsi="Times New Roman" w:cs="Times New Roman"/>
          <w:sz w:val="24"/>
          <w:szCs w:val="24"/>
          <w:lang w:eastAsia="ru-RU"/>
        </w:rPr>
      </w:pPr>
      <w:r w:rsidRPr="00204EE9">
        <w:rPr>
          <w:rFonts w:ascii="Times New Roman" w:eastAsia="Times New Roman" w:hAnsi="Times New Roman" w:cs="Times New Roman"/>
          <w:sz w:val="24"/>
          <w:szCs w:val="24"/>
          <w:lang w:eastAsia="ru-RU"/>
        </w:rPr>
        <w:t>ОКВЭД 68.32.2</w:t>
      </w:r>
    </w:p>
    <w:p w:rsidR="00204EE9" w:rsidRPr="00204EE9" w:rsidRDefault="00204EE9" w:rsidP="00204EE9">
      <w:pPr>
        <w:widowControl w:val="0"/>
        <w:autoSpaceDE w:val="0"/>
        <w:autoSpaceDN w:val="0"/>
        <w:spacing w:after="0" w:line="276" w:lineRule="auto"/>
        <w:ind w:firstLine="540"/>
        <w:jc w:val="both"/>
        <w:rPr>
          <w:rFonts w:ascii="Times New Roman" w:eastAsia="Times New Roman" w:hAnsi="Times New Roman" w:cs="Times New Roman"/>
          <w:sz w:val="24"/>
          <w:szCs w:val="24"/>
          <w:lang w:eastAsia="ru-RU"/>
        </w:rPr>
      </w:pPr>
      <w:r w:rsidRPr="00204EE9">
        <w:rPr>
          <w:rFonts w:ascii="Times New Roman" w:eastAsia="Times New Roman" w:hAnsi="Times New Roman" w:cs="Times New Roman"/>
          <w:sz w:val="24"/>
          <w:szCs w:val="24"/>
          <w:lang w:eastAsia="ru-RU"/>
        </w:rPr>
        <w:t>Код ОПФ 30002</w:t>
      </w:r>
    </w:p>
    <w:p w:rsidR="00204EE9" w:rsidRPr="00204EE9" w:rsidRDefault="00204EE9" w:rsidP="00204EE9">
      <w:pPr>
        <w:widowControl w:val="0"/>
        <w:autoSpaceDE w:val="0"/>
        <w:autoSpaceDN w:val="0"/>
        <w:spacing w:after="0" w:line="276" w:lineRule="auto"/>
        <w:ind w:firstLine="540"/>
        <w:jc w:val="both"/>
        <w:rPr>
          <w:rFonts w:ascii="Times New Roman" w:eastAsia="Times New Roman" w:hAnsi="Times New Roman" w:cs="Times New Roman"/>
          <w:sz w:val="24"/>
          <w:szCs w:val="24"/>
          <w:lang w:eastAsia="ru-RU"/>
        </w:rPr>
      </w:pPr>
      <w:r w:rsidRPr="00204EE9">
        <w:rPr>
          <w:rFonts w:ascii="Times New Roman" w:eastAsia="Times New Roman" w:hAnsi="Times New Roman" w:cs="Times New Roman"/>
          <w:sz w:val="24"/>
          <w:szCs w:val="24"/>
          <w:lang w:eastAsia="ru-RU"/>
        </w:rPr>
        <w:t>Идентификационный код заказчика: 17709895509253643002</w:t>
      </w:r>
    </w:p>
    <w:p w:rsidR="00204EE9" w:rsidRPr="00213B32" w:rsidRDefault="00966ACA" w:rsidP="00CE5819">
      <w:pPr>
        <w:spacing w:after="0" w:line="252" w:lineRule="auto"/>
        <w:ind w:firstLine="567"/>
        <w:jc w:val="both"/>
        <w:rPr>
          <w:rFonts w:ascii="Times New Roman" w:eastAsia="Times New Roman" w:hAnsi="Times New Roman" w:cs="Times New Roman"/>
          <w:spacing w:val="-3"/>
          <w:sz w:val="24"/>
          <w:szCs w:val="24"/>
          <w:lang w:eastAsia="ru-RU"/>
        </w:rPr>
      </w:pPr>
      <w:r>
        <w:rPr>
          <w:rFonts w:ascii="Times New Roman" w:eastAsia="Times New Roman" w:hAnsi="Times New Roman" w:cs="Times New Roman"/>
          <w:spacing w:val="-3"/>
          <w:sz w:val="24"/>
          <w:szCs w:val="24"/>
          <w:lang w:eastAsia="ru-RU"/>
        </w:rPr>
        <w:t>Тел.: 8 (423) 239-23-66</w:t>
      </w:r>
    </w:p>
    <w:p w:rsidR="00204EE9" w:rsidRPr="00966ACA" w:rsidRDefault="00204EE9" w:rsidP="00CE5819">
      <w:pPr>
        <w:widowControl w:val="0"/>
        <w:autoSpaceDE w:val="0"/>
        <w:autoSpaceDN w:val="0"/>
        <w:spacing w:after="0" w:line="252" w:lineRule="auto"/>
        <w:ind w:firstLine="567"/>
        <w:jc w:val="both"/>
        <w:rPr>
          <w:rFonts w:ascii="Times New Roman" w:eastAsia="Times New Roman" w:hAnsi="Times New Roman" w:cs="Times New Roman"/>
          <w:sz w:val="24"/>
          <w:szCs w:val="24"/>
          <w:lang w:eastAsia="ru-RU"/>
        </w:rPr>
      </w:pPr>
    </w:p>
    <w:tbl>
      <w:tblPr>
        <w:tblW w:w="0" w:type="auto"/>
        <w:tblLook w:val="04A0" w:firstRow="1" w:lastRow="0" w:firstColumn="1" w:lastColumn="0" w:noHBand="0" w:noVBand="1"/>
      </w:tblPr>
      <w:tblGrid>
        <w:gridCol w:w="10198"/>
      </w:tblGrid>
      <w:tr w:rsidR="00CE5819" w:rsidRPr="00213B32" w:rsidTr="00DF2246">
        <w:trPr>
          <w:trHeight w:val="562"/>
        </w:trPr>
        <w:tc>
          <w:tcPr>
            <w:tcW w:w="10198" w:type="dxa"/>
            <w:shd w:val="clear" w:color="auto" w:fill="auto"/>
            <w:vAlign w:val="center"/>
          </w:tcPr>
          <w:p w:rsidR="00CE5819" w:rsidRPr="00213B32" w:rsidRDefault="00CE5819" w:rsidP="00DF2246">
            <w:pPr>
              <w:spacing w:after="0" w:line="0" w:lineRule="atLeast"/>
              <w:ind w:firstLine="567"/>
              <w:jc w:val="center"/>
              <w:rPr>
                <w:rFonts w:ascii="Times New Roman" w:eastAsia="Times New Roman" w:hAnsi="Times New Roman" w:cs="Times New Roman"/>
                <w:b/>
                <w:bCs/>
                <w:spacing w:val="-3"/>
                <w:sz w:val="24"/>
                <w:szCs w:val="24"/>
                <w:lang w:eastAsia="ru-RU"/>
              </w:rPr>
            </w:pPr>
            <w:r w:rsidRPr="00213B32">
              <w:rPr>
                <w:rFonts w:ascii="Times New Roman" w:eastAsia="Times New Roman" w:hAnsi="Times New Roman" w:cs="Times New Roman"/>
                <w:b/>
                <w:sz w:val="24"/>
                <w:szCs w:val="24"/>
                <w:lang w:eastAsia="ru-RU"/>
              </w:rPr>
              <w:lastRenderedPageBreak/>
              <w:t>ПОДПИСИ СТОРОН</w:t>
            </w:r>
            <w:r w:rsidRPr="00213B32">
              <w:rPr>
                <w:rFonts w:ascii="Times New Roman" w:eastAsia="Times New Roman" w:hAnsi="Times New Roman" w:cs="Times New Roman"/>
                <w:b/>
                <w:bCs/>
                <w:spacing w:val="-3"/>
                <w:sz w:val="24"/>
                <w:szCs w:val="24"/>
                <w:lang w:eastAsia="ru-RU"/>
              </w:rPr>
              <w:t xml:space="preserve"> </w:t>
            </w:r>
          </w:p>
        </w:tc>
      </w:tr>
      <w:tr w:rsidR="00CE5819" w:rsidRPr="00213B32" w:rsidTr="00DF2246">
        <w:tc>
          <w:tcPr>
            <w:tcW w:w="10198" w:type="dxa"/>
            <w:shd w:val="clear" w:color="auto" w:fill="auto"/>
            <w:vAlign w:val="center"/>
          </w:tcPr>
          <w:p w:rsidR="00CE5819" w:rsidRPr="00213B32" w:rsidRDefault="00CE5819" w:rsidP="00DF2246">
            <w:pPr>
              <w:spacing w:before="120" w:after="120" w:line="0" w:lineRule="atLeast"/>
              <w:ind w:firstLine="567"/>
              <w:rPr>
                <w:rFonts w:ascii="Times New Roman" w:eastAsia="Times New Roman" w:hAnsi="Times New Roman" w:cs="Times New Roman"/>
                <w:bCs/>
                <w:spacing w:val="-3"/>
                <w:sz w:val="24"/>
                <w:szCs w:val="24"/>
                <w:lang w:eastAsia="ru-RU"/>
              </w:rPr>
            </w:pPr>
            <w:r w:rsidRPr="00213B32">
              <w:rPr>
                <w:rFonts w:ascii="Times New Roman" w:eastAsia="Times New Roman" w:hAnsi="Times New Roman" w:cs="Times New Roman"/>
                <w:b/>
                <w:bCs/>
                <w:spacing w:val="-3"/>
                <w:sz w:val="24"/>
                <w:szCs w:val="24"/>
                <w:lang w:eastAsia="ru-RU"/>
              </w:rPr>
              <w:t xml:space="preserve">От Заказчика: </w:t>
            </w:r>
            <w:r w:rsidRPr="00213B32">
              <w:rPr>
                <w:rFonts w:ascii="Times New Roman" w:eastAsia="Times New Roman" w:hAnsi="Times New Roman" w:cs="Times New Roman"/>
                <w:bCs/>
                <w:spacing w:val="-3"/>
                <w:sz w:val="24"/>
                <w:szCs w:val="24"/>
                <w:lang w:eastAsia="ru-RU"/>
              </w:rPr>
              <w:t>подписано усиленной квалифицированной электронной подписью лица,  имеющего право действовать от имени Заказчика</w:t>
            </w:r>
          </w:p>
        </w:tc>
      </w:tr>
      <w:tr w:rsidR="00CE5819" w:rsidRPr="00213B32" w:rsidTr="00DF2246">
        <w:tc>
          <w:tcPr>
            <w:tcW w:w="10198" w:type="dxa"/>
            <w:shd w:val="clear" w:color="auto" w:fill="auto"/>
            <w:vAlign w:val="center"/>
          </w:tcPr>
          <w:p w:rsidR="00CE5819" w:rsidRPr="00213B32" w:rsidRDefault="00CE5819" w:rsidP="00DF2246">
            <w:pPr>
              <w:spacing w:before="120" w:after="120" w:line="0" w:lineRule="atLeast"/>
              <w:ind w:firstLine="567"/>
              <w:rPr>
                <w:rFonts w:ascii="Times New Roman" w:eastAsia="Times New Roman" w:hAnsi="Times New Roman" w:cs="Times New Roman"/>
                <w:b/>
                <w:sz w:val="24"/>
                <w:szCs w:val="24"/>
                <w:lang w:eastAsia="ru-RU"/>
              </w:rPr>
            </w:pPr>
            <w:r w:rsidRPr="00213B32">
              <w:rPr>
                <w:rFonts w:ascii="Times New Roman" w:eastAsia="Times New Roman" w:hAnsi="Times New Roman" w:cs="Times New Roman"/>
                <w:b/>
                <w:bCs/>
                <w:spacing w:val="-3"/>
                <w:sz w:val="24"/>
                <w:szCs w:val="24"/>
                <w:lang w:eastAsia="ru-RU"/>
              </w:rPr>
              <w:t xml:space="preserve">От Поставщика: </w:t>
            </w:r>
            <w:r w:rsidRPr="00213B32">
              <w:rPr>
                <w:rFonts w:ascii="Times New Roman" w:eastAsia="Times New Roman" w:hAnsi="Times New Roman" w:cs="Times New Roman"/>
                <w:bCs/>
                <w:spacing w:val="-3"/>
                <w:sz w:val="24"/>
                <w:szCs w:val="24"/>
                <w:lang w:eastAsia="ru-RU"/>
              </w:rPr>
              <w:t>подписано усиленной квалифицированной электронной подписью лица,  имеющего право действовать от имени Поставщика</w:t>
            </w:r>
          </w:p>
        </w:tc>
      </w:tr>
      <w:bookmarkEnd w:id="3"/>
    </w:tbl>
    <w:p w:rsidR="00CE5819" w:rsidRDefault="00CE5819" w:rsidP="00CE5819"/>
    <w:p w:rsidR="00371753" w:rsidRDefault="00371753" w:rsidP="00CE5819"/>
    <w:p w:rsidR="00062304" w:rsidRDefault="00062304" w:rsidP="00CE5819"/>
    <w:p w:rsidR="00062304" w:rsidRDefault="00062304" w:rsidP="00CE5819"/>
    <w:p w:rsidR="00062304" w:rsidRDefault="00062304" w:rsidP="00CE5819"/>
    <w:p w:rsidR="00062304" w:rsidRDefault="00062304" w:rsidP="00CE5819"/>
    <w:p w:rsidR="00062304" w:rsidRDefault="00062304" w:rsidP="00CE5819"/>
    <w:p w:rsidR="00062304" w:rsidRDefault="00062304" w:rsidP="00CE5819"/>
    <w:p w:rsidR="00062304" w:rsidRDefault="00062304" w:rsidP="00CE5819"/>
    <w:p w:rsidR="00062304" w:rsidRDefault="00062304" w:rsidP="00CE5819"/>
    <w:p w:rsidR="00062304" w:rsidRDefault="00062304" w:rsidP="00CE5819"/>
    <w:p w:rsidR="00062304" w:rsidRDefault="00062304" w:rsidP="00CE5819"/>
    <w:p w:rsidR="00062304" w:rsidRDefault="00062304" w:rsidP="00CE5819"/>
    <w:p w:rsidR="00062304" w:rsidRDefault="00062304" w:rsidP="00CE5819"/>
    <w:p w:rsidR="00062304" w:rsidRDefault="00062304" w:rsidP="00CE5819"/>
    <w:p w:rsidR="00062304" w:rsidRDefault="00062304" w:rsidP="00CE5819"/>
    <w:p w:rsidR="00062304" w:rsidRDefault="00062304" w:rsidP="00CE5819"/>
    <w:p w:rsidR="00062304" w:rsidRDefault="00062304" w:rsidP="00CE5819"/>
    <w:p w:rsidR="00062304" w:rsidRDefault="00062304" w:rsidP="00CE5819"/>
    <w:p w:rsidR="00062304" w:rsidRDefault="00062304" w:rsidP="00CE5819"/>
    <w:p w:rsidR="00062304" w:rsidRDefault="00062304" w:rsidP="00CE5819"/>
    <w:p w:rsidR="00371753" w:rsidRDefault="00371753" w:rsidP="00CE5819"/>
    <w:p w:rsidR="00CE5819" w:rsidRDefault="00CE5819" w:rsidP="00CE5819"/>
    <w:p w:rsidR="00966ACA" w:rsidRDefault="00966ACA" w:rsidP="00CE5819">
      <w:pPr>
        <w:widowControl w:val="0"/>
        <w:autoSpaceDE w:val="0"/>
        <w:autoSpaceDN w:val="0"/>
        <w:adjustRightInd w:val="0"/>
        <w:spacing w:after="0" w:line="240" w:lineRule="auto"/>
        <w:contextualSpacing/>
        <w:jc w:val="right"/>
        <w:outlineLvl w:val="0"/>
        <w:rPr>
          <w:rFonts w:ascii="Times New Roman" w:eastAsia="Times New Roman" w:hAnsi="Times New Roman" w:cs="Times New Roman"/>
          <w:kern w:val="28"/>
          <w:sz w:val="24"/>
          <w:szCs w:val="24"/>
        </w:rPr>
      </w:pPr>
    </w:p>
    <w:p w:rsidR="00966ACA" w:rsidRDefault="00966ACA" w:rsidP="00CE5819">
      <w:pPr>
        <w:widowControl w:val="0"/>
        <w:autoSpaceDE w:val="0"/>
        <w:autoSpaceDN w:val="0"/>
        <w:adjustRightInd w:val="0"/>
        <w:spacing w:after="0" w:line="240" w:lineRule="auto"/>
        <w:contextualSpacing/>
        <w:jc w:val="right"/>
        <w:outlineLvl w:val="0"/>
        <w:rPr>
          <w:rFonts w:ascii="Times New Roman" w:eastAsia="Times New Roman" w:hAnsi="Times New Roman" w:cs="Times New Roman"/>
          <w:kern w:val="28"/>
          <w:sz w:val="24"/>
          <w:szCs w:val="24"/>
        </w:rPr>
      </w:pPr>
    </w:p>
    <w:p w:rsidR="00966ACA" w:rsidRDefault="00966ACA" w:rsidP="00CE5819">
      <w:pPr>
        <w:widowControl w:val="0"/>
        <w:autoSpaceDE w:val="0"/>
        <w:autoSpaceDN w:val="0"/>
        <w:adjustRightInd w:val="0"/>
        <w:spacing w:after="0" w:line="240" w:lineRule="auto"/>
        <w:contextualSpacing/>
        <w:jc w:val="right"/>
        <w:outlineLvl w:val="0"/>
        <w:rPr>
          <w:rFonts w:ascii="Times New Roman" w:eastAsia="Times New Roman" w:hAnsi="Times New Roman" w:cs="Times New Roman"/>
          <w:kern w:val="28"/>
          <w:sz w:val="24"/>
          <w:szCs w:val="24"/>
        </w:rPr>
      </w:pPr>
    </w:p>
    <w:p w:rsidR="00966ACA" w:rsidRDefault="00966ACA" w:rsidP="00CE5819">
      <w:pPr>
        <w:widowControl w:val="0"/>
        <w:autoSpaceDE w:val="0"/>
        <w:autoSpaceDN w:val="0"/>
        <w:adjustRightInd w:val="0"/>
        <w:spacing w:after="0" w:line="240" w:lineRule="auto"/>
        <w:contextualSpacing/>
        <w:jc w:val="right"/>
        <w:outlineLvl w:val="0"/>
        <w:rPr>
          <w:rFonts w:ascii="Times New Roman" w:eastAsia="Times New Roman" w:hAnsi="Times New Roman" w:cs="Times New Roman"/>
          <w:kern w:val="28"/>
          <w:sz w:val="24"/>
          <w:szCs w:val="24"/>
        </w:rPr>
      </w:pPr>
    </w:p>
    <w:p w:rsidR="00966ACA" w:rsidRDefault="00966ACA" w:rsidP="00CE5819">
      <w:pPr>
        <w:widowControl w:val="0"/>
        <w:autoSpaceDE w:val="0"/>
        <w:autoSpaceDN w:val="0"/>
        <w:adjustRightInd w:val="0"/>
        <w:spacing w:after="0" w:line="240" w:lineRule="auto"/>
        <w:contextualSpacing/>
        <w:jc w:val="right"/>
        <w:outlineLvl w:val="0"/>
        <w:rPr>
          <w:rFonts w:ascii="Times New Roman" w:eastAsia="Times New Roman" w:hAnsi="Times New Roman" w:cs="Times New Roman"/>
          <w:kern w:val="28"/>
          <w:sz w:val="24"/>
          <w:szCs w:val="24"/>
        </w:rPr>
      </w:pPr>
    </w:p>
    <w:p w:rsidR="00966ACA" w:rsidRDefault="00966ACA" w:rsidP="00CE5819">
      <w:pPr>
        <w:widowControl w:val="0"/>
        <w:autoSpaceDE w:val="0"/>
        <w:autoSpaceDN w:val="0"/>
        <w:adjustRightInd w:val="0"/>
        <w:spacing w:after="0" w:line="240" w:lineRule="auto"/>
        <w:contextualSpacing/>
        <w:jc w:val="right"/>
        <w:outlineLvl w:val="0"/>
        <w:rPr>
          <w:rFonts w:ascii="Times New Roman" w:eastAsia="Times New Roman" w:hAnsi="Times New Roman" w:cs="Times New Roman"/>
          <w:kern w:val="28"/>
          <w:sz w:val="24"/>
          <w:szCs w:val="24"/>
        </w:rPr>
      </w:pPr>
    </w:p>
    <w:p w:rsidR="00966ACA" w:rsidRDefault="00966ACA" w:rsidP="00CE5819">
      <w:pPr>
        <w:widowControl w:val="0"/>
        <w:autoSpaceDE w:val="0"/>
        <w:autoSpaceDN w:val="0"/>
        <w:adjustRightInd w:val="0"/>
        <w:spacing w:after="0" w:line="240" w:lineRule="auto"/>
        <w:contextualSpacing/>
        <w:jc w:val="right"/>
        <w:outlineLvl w:val="0"/>
        <w:rPr>
          <w:rFonts w:ascii="Times New Roman" w:eastAsia="Times New Roman" w:hAnsi="Times New Roman" w:cs="Times New Roman"/>
          <w:kern w:val="28"/>
          <w:sz w:val="24"/>
          <w:szCs w:val="24"/>
        </w:rPr>
      </w:pPr>
    </w:p>
    <w:p w:rsidR="00CE5819" w:rsidRPr="004B7B9D" w:rsidRDefault="00CE5819" w:rsidP="00CE5819">
      <w:pPr>
        <w:widowControl w:val="0"/>
        <w:autoSpaceDE w:val="0"/>
        <w:autoSpaceDN w:val="0"/>
        <w:adjustRightInd w:val="0"/>
        <w:spacing w:after="0" w:line="240" w:lineRule="auto"/>
        <w:contextualSpacing/>
        <w:jc w:val="right"/>
        <w:outlineLvl w:val="0"/>
        <w:rPr>
          <w:rFonts w:ascii="Times New Roman" w:eastAsia="Times New Roman" w:hAnsi="Times New Roman" w:cs="Times New Roman"/>
          <w:kern w:val="28"/>
          <w:sz w:val="24"/>
          <w:szCs w:val="24"/>
        </w:rPr>
      </w:pPr>
      <w:r w:rsidRPr="004B7B9D">
        <w:rPr>
          <w:rFonts w:ascii="Times New Roman" w:eastAsia="Times New Roman" w:hAnsi="Times New Roman" w:cs="Times New Roman"/>
          <w:kern w:val="28"/>
          <w:sz w:val="24"/>
          <w:szCs w:val="24"/>
        </w:rPr>
        <w:lastRenderedPageBreak/>
        <w:t>Приложение № 2</w:t>
      </w:r>
    </w:p>
    <w:p w:rsidR="00CE5819" w:rsidRDefault="00CE5819" w:rsidP="00CE5819">
      <w:pPr>
        <w:widowControl w:val="0"/>
        <w:autoSpaceDE w:val="0"/>
        <w:autoSpaceDN w:val="0"/>
        <w:adjustRightInd w:val="0"/>
        <w:spacing w:after="0" w:line="240" w:lineRule="auto"/>
        <w:contextualSpacing/>
        <w:jc w:val="right"/>
        <w:outlineLvl w:val="0"/>
        <w:rPr>
          <w:rFonts w:ascii="Times New Roman" w:eastAsia="Times New Roman" w:hAnsi="Times New Roman" w:cs="Times New Roman"/>
          <w:kern w:val="28"/>
          <w:sz w:val="24"/>
          <w:szCs w:val="24"/>
        </w:rPr>
      </w:pPr>
      <w:r w:rsidRPr="004B7B9D">
        <w:rPr>
          <w:rFonts w:ascii="Times New Roman" w:eastAsia="Times New Roman" w:hAnsi="Times New Roman" w:cs="Times New Roman"/>
          <w:kern w:val="28"/>
          <w:sz w:val="24"/>
          <w:szCs w:val="24"/>
        </w:rPr>
        <w:t>к Контракту</w:t>
      </w:r>
      <w:r w:rsidR="00966ACA">
        <w:rPr>
          <w:rFonts w:ascii="Times New Roman" w:eastAsia="Times New Roman" w:hAnsi="Times New Roman" w:cs="Times New Roman"/>
          <w:kern w:val="28"/>
          <w:sz w:val="24"/>
          <w:szCs w:val="24"/>
        </w:rPr>
        <w:t xml:space="preserve"> № ___________</w:t>
      </w:r>
    </w:p>
    <w:p w:rsidR="00CE5819" w:rsidRDefault="00CE5819" w:rsidP="00CE5819">
      <w:pPr>
        <w:widowControl w:val="0"/>
        <w:autoSpaceDE w:val="0"/>
        <w:autoSpaceDN w:val="0"/>
        <w:adjustRightInd w:val="0"/>
        <w:spacing w:after="0" w:line="240" w:lineRule="auto"/>
        <w:contextualSpacing/>
        <w:jc w:val="right"/>
        <w:outlineLvl w:val="0"/>
        <w:rPr>
          <w:rFonts w:ascii="Times New Roman" w:eastAsia="Times New Roman" w:hAnsi="Times New Roman" w:cs="Times New Roman"/>
          <w:kern w:val="28"/>
          <w:sz w:val="24"/>
          <w:szCs w:val="24"/>
        </w:rPr>
      </w:pPr>
    </w:p>
    <w:p w:rsidR="00C35212" w:rsidRDefault="00C35212" w:rsidP="00CE5819">
      <w:pPr>
        <w:widowControl w:val="0"/>
        <w:autoSpaceDE w:val="0"/>
        <w:autoSpaceDN w:val="0"/>
        <w:adjustRightInd w:val="0"/>
        <w:spacing w:after="0" w:line="240" w:lineRule="auto"/>
        <w:contextualSpacing/>
        <w:jc w:val="center"/>
        <w:outlineLvl w:val="0"/>
        <w:rPr>
          <w:rFonts w:ascii="Times New Roman" w:eastAsia="Times New Roman" w:hAnsi="Times New Roman" w:cs="Times New Roman"/>
          <w:spacing w:val="-3"/>
          <w:sz w:val="24"/>
          <w:szCs w:val="24"/>
          <w:lang w:eastAsia="ru-RU"/>
        </w:rPr>
      </w:pPr>
    </w:p>
    <w:p w:rsidR="00966ACA" w:rsidRPr="00966ACA" w:rsidRDefault="00CE5819" w:rsidP="00966ACA">
      <w:pPr>
        <w:widowControl w:val="0"/>
        <w:autoSpaceDE w:val="0"/>
        <w:autoSpaceDN w:val="0"/>
        <w:adjustRightInd w:val="0"/>
        <w:spacing w:after="0" w:line="240" w:lineRule="auto"/>
        <w:contextualSpacing/>
        <w:jc w:val="center"/>
        <w:outlineLvl w:val="0"/>
        <w:rPr>
          <w:rFonts w:ascii="Times New Roman" w:hAnsi="Times New Roman" w:cs="Times New Roman"/>
          <w:b/>
          <w:sz w:val="24"/>
          <w:szCs w:val="24"/>
        </w:rPr>
      </w:pPr>
      <w:r w:rsidRPr="00966ACA">
        <w:rPr>
          <w:rFonts w:ascii="Times New Roman" w:eastAsia="Times New Roman" w:hAnsi="Times New Roman" w:cs="Times New Roman"/>
          <w:b/>
          <w:spacing w:val="-3"/>
          <w:sz w:val="24"/>
          <w:szCs w:val="24"/>
          <w:lang w:eastAsia="ru-RU"/>
        </w:rPr>
        <w:t>Спецификация</w:t>
      </w:r>
    </w:p>
    <w:p w:rsidR="00966ACA" w:rsidRPr="00355F24" w:rsidRDefault="00966ACA" w:rsidP="00966ACA">
      <w:pPr>
        <w:spacing w:after="0" w:line="240" w:lineRule="auto"/>
        <w:jc w:val="center"/>
        <w:rPr>
          <w:rFonts w:ascii="Times New Roman" w:hAnsi="Times New Roman" w:cs="Times New Roman"/>
          <w:color w:val="000000" w:themeColor="text1"/>
          <w:sz w:val="24"/>
          <w:szCs w:val="24"/>
        </w:rPr>
      </w:pPr>
      <w:r w:rsidRPr="00632386">
        <w:rPr>
          <w:rFonts w:ascii="Times New Roman" w:hAnsi="Times New Roman" w:cs="Times New Roman"/>
          <w:b/>
          <w:color w:val="000000" w:themeColor="text1"/>
          <w:sz w:val="24"/>
          <w:szCs w:val="24"/>
        </w:rPr>
        <w:t>на</w:t>
      </w:r>
      <w:r w:rsidRPr="00632386">
        <w:rPr>
          <w:rFonts w:ascii="Times New Roman" w:hAnsi="Times New Roman" w:cs="Times New Roman"/>
          <w:color w:val="000000" w:themeColor="text1"/>
          <w:sz w:val="24"/>
          <w:szCs w:val="24"/>
        </w:rPr>
        <w:t xml:space="preserve"> </w:t>
      </w:r>
      <w:r w:rsidRPr="00632386">
        <w:rPr>
          <w:rFonts w:ascii="Times New Roman" w:hAnsi="Times New Roman" w:cs="Times New Roman"/>
          <w:b/>
          <w:color w:val="000000" w:themeColor="text1"/>
          <w:sz w:val="24"/>
          <w:szCs w:val="24"/>
        </w:rPr>
        <w:t>поставку</w:t>
      </w:r>
      <w:r>
        <w:rPr>
          <w:rFonts w:ascii="Times New Roman" w:hAnsi="Times New Roman" w:cs="Times New Roman"/>
          <w:b/>
          <w:color w:val="000000" w:themeColor="text1"/>
          <w:sz w:val="24"/>
          <w:szCs w:val="24"/>
        </w:rPr>
        <w:t xml:space="preserve"> хозяйственных принадлежностей (замок для дверей)</w:t>
      </w:r>
      <w:r w:rsidRPr="00721AD4">
        <w:rPr>
          <w:rFonts w:ascii="Times New Roman" w:hAnsi="Times New Roman" w:cs="Times New Roman"/>
          <w:b/>
          <w:color w:val="000000" w:themeColor="text1"/>
          <w:sz w:val="24"/>
          <w:szCs w:val="24"/>
        </w:rPr>
        <w:t xml:space="preserve"> </w:t>
      </w:r>
      <w:r w:rsidRPr="00721AD4">
        <w:rPr>
          <w:rFonts w:ascii="Times New Roman" w:eastAsia="Calibri" w:hAnsi="Times New Roman" w:cs="Times New Roman"/>
          <w:b/>
          <w:bCs/>
          <w:color w:val="000000" w:themeColor="text1"/>
          <w:sz w:val="24"/>
          <w:szCs w:val="24"/>
          <w:shd w:val="clear" w:color="auto" w:fill="FFFFFF"/>
        </w:rPr>
        <w:t>для обеспечения</w:t>
      </w:r>
      <w:r>
        <w:rPr>
          <w:rFonts w:ascii="Times New Roman" w:eastAsia="Calibri" w:hAnsi="Times New Roman" w:cs="Times New Roman"/>
          <w:b/>
          <w:bCs/>
          <w:color w:val="000000" w:themeColor="text1"/>
          <w:sz w:val="24"/>
          <w:szCs w:val="24"/>
          <w:shd w:val="clear" w:color="auto" w:fill="FFFFFF"/>
        </w:rPr>
        <w:t xml:space="preserve"> </w:t>
      </w:r>
      <w:r w:rsidRPr="00355F24">
        <w:rPr>
          <w:rFonts w:ascii="Times New Roman" w:eastAsia="Calibri" w:hAnsi="Times New Roman" w:cs="Times New Roman"/>
          <w:b/>
          <w:bCs/>
          <w:color w:val="000000" w:themeColor="text1"/>
          <w:sz w:val="24"/>
          <w:szCs w:val="24"/>
          <w:shd w:val="clear" w:color="auto" w:fill="FFFFFF"/>
        </w:rPr>
        <w:t>государственных</w:t>
      </w:r>
      <w:r w:rsidRPr="00355F24">
        <w:rPr>
          <w:rFonts w:ascii="Times New Roman" w:eastAsia="Calibri" w:hAnsi="Times New Roman" w:cs="Times New Roman"/>
          <w:bCs/>
          <w:color w:val="000000" w:themeColor="text1"/>
          <w:sz w:val="24"/>
          <w:szCs w:val="24"/>
          <w:shd w:val="clear" w:color="auto" w:fill="FFFFFF"/>
        </w:rPr>
        <w:t xml:space="preserve"> </w:t>
      </w:r>
      <w:r w:rsidRPr="00355F24">
        <w:rPr>
          <w:rFonts w:ascii="Times New Roman" w:eastAsia="Calibri" w:hAnsi="Times New Roman" w:cs="Times New Roman"/>
          <w:b/>
          <w:bCs/>
          <w:color w:val="000000" w:themeColor="text1"/>
          <w:sz w:val="24"/>
          <w:szCs w:val="24"/>
          <w:shd w:val="clear" w:color="auto" w:fill="FFFFFF"/>
        </w:rPr>
        <w:t>нужд</w:t>
      </w:r>
      <w:r w:rsidRPr="00355F24">
        <w:rPr>
          <w:rFonts w:ascii="Times New Roman" w:eastAsia="Calibri" w:hAnsi="Times New Roman" w:cs="Times New Roman"/>
          <w:bCs/>
          <w:color w:val="000000" w:themeColor="text1"/>
          <w:sz w:val="24"/>
          <w:szCs w:val="24"/>
          <w:shd w:val="clear" w:color="auto" w:fill="FFFFFF"/>
        </w:rPr>
        <w:t xml:space="preserve"> </w:t>
      </w:r>
      <w:r w:rsidRPr="00355F24">
        <w:rPr>
          <w:rStyle w:val="FontStyle13"/>
          <w:bCs/>
          <w:sz w:val="24"/>
          <w:szCs w:val="24"/>
        </w:rPr>
        <w:t xml:space="preserve">Ленского бассейнового водного управления </w:t>
      </w:r>
      <w:r w:rsidRPr="00355F24">
        <w:rPr>
          <w:rStyle w:val="FontStyle13"/>
          <w:sz w:val="24"/>
          <w:szCs w:val="24"/>
        </w:rPr>
        <w:t>Федерального агентства водных ресурсов</w:t>
      </w:r>
    </w:p>
    <w:p w:rsidR="00966ACA" w:rsidRPr="003E390E" w:rsidRDefault="00966ACA" w:rsidP="00966ACA">
      <w:pPr>
        <w:pStyle w:val="ac"/>
        <w:jc w:val="both"/>
        <w:rPr>
          <w:rFonts w:ascii="Times New Roman" w:hAnsi="Times New Roman" w:cs="Times New Roman"/>
          <w:sz w:val="24"/>
          <w:szCs w:val="24"/>
        </w:rPr>
      </w:pPr>
    </w:p>
    <w:p w:rsidR="00966ACA" w:rsidRDefault="00966ACA" w:rsidP="00966ACA">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1.</w:t>
      </w:r>
      <w:r>
        <w:rPr>
          <w:rFonts w:ascii="Times New Roman" w:hAnsi="Times New Roman" w:cs="Times New Roman"/>
          <w:b/>
          <w:sz w:val="24"/>
          <w:szCs w:val="24"/>
        </w:rPr>
        <w:tab/>
      </w:r>
      <w:r w:rsidRPr="00375F17">
        <w:rPr>
          <w:rFonts w:ascii="Times New Roman" w:hAnsi="Times New Roman" w:cs="Times New Roman"/>
          <w:b/>
          <w:sz w:val="24"/>
          <w:szCs w:val="24"/>
        </w:rPr>
        <w:t>Предмет закупки</w:t>
      </w:r>
      <w:r w:rsidRPr="00355F24">
        <w:rPr>
          <w:rFonts w:ascii="Times New Roman" w:hAnsi="Times New Roman" w:cs="Times New Roman"/>
          <w:b/>
          <w:sz w:val="24"/>
          <w:szCs w:val="24"/>
        </w:rPr>
        <w:t xml:space="preserve">: </w:t>
      </w:r>
      <w:r w:rsidRPr="00355F24">
        <w:rPr>
          <w:rFonts w:ascii="Times New Roman" w:hAnsi="Times New Roman" w:cs="Times New Roman"/>
          <w:sz w:val="24"/>
          <w:szCs w:val="24"/>
        </w:rPr>
        <w:t>поставка хозяйственных принадлежностей (</w:t>
      </w:r>
      <w:r w:rsidRPr="00355F24">
        <w:rPr>
          <w:rFonts w:ascii="Times New Roman" w:hAnsi="Times New Roman" w:cs="Times New Roman"/>
          <w:color w:val="000000" w:themeColor="text1"/>
          <w:sz w:val="24"/>
          <w:szCs w:val="24"/>
        </w:rPr>
        <w:t>замок для дверей</w:t>
      </w:r>
      <w:r w:rsidRPr="00355F24">
        <w:rPr>
          <w:rFonts w:ascii="Times New Roman" w:hAnsi="Times New Roman" w:cs="Times New Roman"/>
          <w:sz w:val="24"/>
          <w:szCs w:val="24"/>
        </w:rPr>
        <w:t>) для обеспечения государственных нужд Ленского бассейнового водного управления Федерального агентства водных ресурсов.</w:t>
      </w:r>
      <w:r w:rsidRPr="0045183D">
        <w:rPr>
          <w:rFonts w:ascii="Times New Roman" w:hAnsi="Times New Roman" w:cs="Times New Roman"/>
          <w:b/>
          <w:sz w:val="24"/>
          <w:szCs w:val="24"/>
        </w:rPr>
        <w:t xml:space="preserve"> </w:t>
      </w:r>
    </w:p>
    <w:p w:rsidR="00966ACA" w:rsidRDefault="00966ACA" w:rsidP="00966ACA">
      <w:pPr>
        <w:spacing w:after="0" w:line="240" w:lineRule="auto"/>
        <w:ind w:firstLine="708"/>
        <w:rPr>
          <w:rFonts w:ascii="Times New Roman" w:hAnsi="Times New Roman" w:cs="Times New Roman"/>
          <w:sz w:val="24"/>
          <w:szCs w:val="24"/>
        </w:rPr>
      </w:pPr>
      <w:r w:rsidRPr="0045183D">
        <w:rPr>
          <w:rFonts w:ascii="Times New Roman" w:hAnsi="Times New Roman" w:cs="Times New Roman"/>
          <w:b/>
          <w:sz w:val="24"/>
          <w:szCs w:val="24"/>
        </w:rPr>
        <w:t>2.</w:t>
      </w:r>
      <w:r w:rsidRPr="0045183D">
        <w:rPr>
          <w:rFonts w:ascii="Times New Roman" w:hAnsi="Times New Roman" w:cs="Times New Roman"/>
          <w:sz w:val="24"/>
          <w:szCs w:val="24"/>
        </w:rPr>
        <w:tab/>
      </w:r>
      <w:r w:rsidRPr="0045183D">
        <w:rPr>
          <w:rFonts w:ascii="Times New Roman" w:hAnsi="Times New Roman" w:cs="Times New Roman"/>
          <w:b/>
          <w:sz w:val="24"/>
          <w:szCs w:val="24"/>
        </w:rPr>
        <w:t>Заказчик:</w:t>
      </w:r>
      <w:r w:rsidRPr="0045183D">
        <w:rPr>
          <w:rFonts w:ascii="Times New Roman" w:hAnsi="Times New Roman" w:cs="Times New Roman"/>
          <w:sz w:val="24"/>
          <w:szCs w:val="24"/>
        </w:rPr>
        <w:t xml:space="preserve"> Федеральное казенное учреждение «Центр по обеспечению деятельности Казначейства России». Межрегиональный филиал Федерального казенного учреждения «Центр </w:t>
      </w:r>
      <w:r>
        <w:rPr>
          <w:rFonts w:ascii="Times New Roman" w:hAnsi="Times New Roman" w:cs="Times New Roman"/>
          <w:sz w:val="24"/>
          <w:szCs w:val="24"/>
        </w:rPr>
        <w:t xml:space="preserve">                     </w:t>
      </w:r>
      <w:r w:rsidRPr="0045183D">
        <w:rPr>
          <w:rFonts w:ascii="Times New Roman" w:hAnsi="Times New Roman" w:cs="Times New Roman"/>
          <w:sz w:val="24"/>
          <w:szCs w:val="24"/>
        </w:rPr>
        <w:t>по обеспечению деятельности Казначейства России» в г. Владивостоке.</w:t>
      </w:r>
    </w:p>
    <w:p w:rsidR="00966ACA" w:rsidRPr="00CE32FE" w:rsidRDefault="00966ACA" w:rsidP="00966ACA">
      <w:pPr>
        <w:pStyle w:val="ac"/>
        <w:ind w:firstLine="708"/>
        <w:jc w:val="both"/>
        <w:rPr>
          <w:rFonts w:ascii="Times New Roman" w:hAnsi="Times New Roman" w:cs="Times New Roman"/>
          <w:sz w:val="24"/>
          <w:szCs w:val="24"/>
        </w:rPr>
      </w:pPr>
      <w:r w:rsidRPr="0045183D">
        <w:rPr>
          <w:rFonts w:ascii="Times New Roman" w:hAnsi="Times New Roman" w:cs="Times New Roman"/>
          <w:b/>
          <w:sz w:val="24"/>
          <w:szCs w:val="24"/>
        </w:rPr>
        <w:t>3.</w:t>
      </w:r>
      <w:r w:rsidRPr="0045183D">
        <w:rPr>
          <w:rFonts w:ascii="Times New Roman" w:hAnsi="Times New Roman" w:cs="Times New Roman"/>
          <w:b/>
          <w:sz w:val="24"/>
          <w:szCs w:val="24"/>
        </w:rPr>
        <w:tab/>
        <w:t xml:space="preserve">Срок поставки товара: </w:t>
      </w:r>
      <w:proofErr w:type="gramStart"/>
      <w:r w:rsidRPr="00CE32FE">
        <w:rPr>
          <w:rFonts w:ascii="Times New Roman" w:hAnsi="Times New Roman" w:cs="Times New Roman"/>
          <w:sz w:val="24"/>
          <w:szCs w:val="24"/>
        </w:rPr>
        <w:t>с даты за</w:t>
      </w:r>
      <w:r>
        <w:rPr>
          <w:rFonts w:ascii="Times New Roman" w:hAnsi="Times New Roman" w:cs="Times New Roman"/>
          <w:sz w:val="24"/>
          <w:szCs w:val="24"/>
        </w:rPr>
        <w:t>ключения</w:t>
      </w:r>
      <w:proofErr w:type="gramEnd"/>
      <w:r>
        <w:rPr>
          <w:rFonts w:ascii="Times New Roman" w:hAnsi="Times New Roman" w:cs="Times New Roman"/>
          <w:sz w:val="24"/>
          <w:szCs w:val="24"/>
        </w:rPr>
        <w:t xml:space="preserve"> контракта </w:t>
      </w:r>
      <w:r w:rsidRPr="00CE32FE">
        <w:rPr>
          <w:rFonts w:ascii="Times New Roman" w:hAnsi="Times New Roman" w:cs="Times New Roman"/>
          <w:sz w:val="24"/>
          <w:szCs w:val="24"/>
        </w:rPr>
        <w:t>не позднее 20 ноября 2026 года.</w:t>
      </w:r>
    </w:p>
    <w:p w:rsidR="00966ACA" w:rsidRPr="00CE32FE" w:rsidRDefault="00966ACA" w:rsidP="00966ACA">
      <w:pPr>
        <w:pStyle w:val="ac"/>
        <w:ind w:firstLine="708"/>
        <w:jc w:val="both"/>
        <w:rPr>
          <w:rFonts w:ascii="Times New Roman" w:hAnsi="Times New Roman" w:cs="Times New Roman"/>
          <w:sz w:val="24"/>
          <w:szCs w:val="24"/>
        </w:rPr>
      </w:pPr>
      <w:r w:rsidRPr="00CE32FE">
        <w:rPr>
          <w:rFonts w:ascii="Times New Roman" w:hAnsi="Times New Roman" w:cs="Times New Roman"/>
          <w:sz w:val="24"/>
          <w:szCs w:val="24"/>
        </w:rPr>
        <w:t>(Срок окончания исполнения контракта 23 декабря 2026 года, с учетом срока поставки товара, приёмки товара и оплаты товара).</w:t>
      </w:r>
    </w:p>
    <w:p w:rsidR="00966ACA" w:rsidRPr="00A80D47" w:rsidRDefault="00966ACA" w:rsidP="00966ACA">
      <w:pPr>
        <w:pStyle w:val="ac"/>
        <w:ind w:firstLine="708"/>
        <w:jc w:val="both"/>
        <w:rPr>
          <w:rFonts w:ascii="Times New Roman" w:hAnsi="Times New Roman" w:cs="Times New Roman"/>
          <w:b/>
          <w:sz w:val="24"/>
          <w:szCs w:val="24"/>
        </w:rPr>
      </w:pPr>
      <w:r>
        <w:rPr>
          <w:rFonts w:ascii="Times New Roman" w:hAnsi="Times New Roman" w:cs="Times New Roman"/>
          <w:b/>
          <w:sz w:val="24"/>
          <w:szCs w:val="24"/>
        </w:rPr>
        <w:t>4.</w:t>
      </w:r>
      <w:r>
        <w:rPr>
          <w:rFonts w:ascii="Times New Roman" w:hAnsi="Times New Roman" w:cs="Times New Roman"/>
          <w:b/>
          <w:sz w:val="24"/>
          <w:szCs w:val="24"/>
        </w:rPr>
        <w:tab/>
      </w:r>
      <w:r w:rsidRPr="00A80D47">
        <w:rPr>
          <w:rFonts w:ascii="Times New Roman" w:hAnsi="Times New Roman" w:cs="Times New Roman"/>
          <w:b/>
          <w:sz w:val="24"/>
          <w:szCs w:val="24"/>
        </w:rPr>
        <w:t>Требования к поставке товаров:</w:t>
      </w:r>
    </w:p>
    <w:p w:rsidR="00966ACA" w:rsidRPr="005A79F6" w:rsidRDefault="00966ACA" w:rsidP="00966ACA">
      <w:pPr>
        <w:pStyle w:val="ac"/>
        <w:ind w:firstLine="708"/>
        <w:jc w:val="both"/>
        <w:rPr>
          <w:rFonts w:ascii="Times New Roman" w:hAnsi="Times New Roman" w:cs="Times New Roman"/>
          <w:sz w:val="24"/>
          <w:szCs w:val="24"/>
        </w:rPr>
      </w:pPr>
      <w:r w:rsidRPr="005A79F6">
        <w:rPr>
          <w:rFonts w:ascii="Times New Roman" w:hAnsi="Times New Roman" w:cs="Times New Roman"/>
          <w:sz w:val="24"/>
          <w:szCs w:val="24"/>
        </w:rPr>
        <w:t>Поставка товара должна осуществляться поставщиком 1 (одной) партией по адресу поставки товара с понедельника по пятницу с 09 ч. 00 м. до 16 ч. 00 м., обед с 12 ч. 00 м. до 13 ч. 00 м. (по местному времени) (за исключением общегосударственных праздников).</w:t>
      </w:r>
    </w:p>
    <w:p w:rsidR="00966ACA" w:rsidRPr="005A79F6" w:rsidRDefault="00966ACA" w:rsidP="00966ACA">
      <w:pPr>
        <w:pStyle w:val="ac"/>
        <w:ind w:firstLine="708"/>
        <w:jc w:val="both"/>
        <w:rPr>
          <w:rFonts w:ascii="Times New Roman" w:hAnsi="Times New Roman" w:cs="Times New Roman"/>
          <w:sz w:val="24"/>
          <w:szCs w:val="24"/>
        </w:rPr>
      </w:pPr>
      <w:r w:rsidRPr="005A79F6">
        <w:rPr>
          <w:rFonts w:ascii="Times New Roman" w:hAnsi="Times New Roman" w:cs="Times New Roman"/>
          <w:sz w:val="24"/>
          <w:szCs w:val="24"/>
        </w:rPr>
        <w:t>Точное время поставки товара по адресу должно согласовываться с Заказчиком не менее</w:t>
      </w:r>
      <w:proofErr w:type="gramStart"/>
      <w:r w:rsidRPr="005A79F6">
        <w:rPr>
          <w:rFonts w:ascii="Times New Roman" w:hAnsi="Times New Roman" w:cs="Times New Roman"/>
          <w:sz w:val="24"/>
          <w:szCs w:val="24"/>
        </w:rPr>
        <w:t>,</w:t>
      </w:r>
      <w:proofErr w:type="gramEnd"/>
      <w:r w:rsidRPr="005A79F6">
        <w:rPr>
          <w:rFonts w:ascii="Times New Roman" w:hAnsi="Times New Roman" w:cs="Times New Roman"/>
          <w:sz w:val="24"/>
          <w:szCs w:val="24"/>
        </w:rPr>
        <w:t xml:space="preserve"> чем за 2 (два) рабочих дня до осуществления поставки.</w:t>
      </w:r>
    </w:p>
    <w:p w:rsidR="00966ACA" w:rsidRDefault="00966ACA" w:rsidP="00966ACA">
      <w:pPr>
        <w:pStyle w:val="ac"/>
        <w:ind w:firstLine="708"/>
        <w:jc w:val="both"/>
        <w:rPr>
          <w:rFonts w:ascii="Times New Roman" w:hAnsi="Times New Roman" w:cs="Times New Roman"/>
          <w:sz w:val="24"/>
          <w:szCs w:val="24"/>
        </w:rPr>
      </w:pPr>
      <w:r w:rsidRPr="005A79F6">
        <w:rPr>
          <w:rFonts w:ascii="Times New Roman" w:hAnsi="Times New Roman" w:cs="Times New Roman"/>
          <w:sz w:val="24"/>
          <w:szCs w:val="24"/>
        </w:rPr>
        <w:t>Поставка товара должна производиться в присутствии о</w:t>
      </w:r>
      <w:r>
        <w:rPr>
          <w:rFonts w:ascii="Times New Roman" w:hAnsi="Times New Roman" w:cs="Times New Roman"/>
          <w:sz w:val="24"/>
          <w:szCs w:val="24"/>
        </w:rPr>
        <w:t>тветственных лиц со стороны Получателя</w:t>
      </w:r>
      <w:r w:rsidRPr="005A79F6">
        <w:rPr>
          <w:rFonts w:ascii="Times New Roman" w:hAnsi="Times New Roman" w:cs="Times New Roman"/>
          <w:sz w:val="24"/>
          <w:szCs w:val="24"/>
        </w:rPr>
        <w:t xml:space="preserve"> в согласованное с заказчиком время.</w:t>
      </w:r>
    </w:p>
    <w:p w:rsidR="00966ACA" w:rsidRDefault="00966ACA" w:rsidP="00966ACA">
      <w:pPr>
        <w:pStyle w:val="ac"/>
        <w:ind w:firstLine="708"/>
        <w:jc w:val="both"/>
        <w:rPr>
          <w:rFonts w:ascii="Times New Roman" w:hAnsi="Times New Roman" w:cs="Times New Roman"/>
          <w:b/>
          <w:sz w:val="24"/>
          <w:szCs w:val="24"/>
        </w:rPr>
      </w:pPr>
      <w:r>
        <w:rPr>
          <w:rFonts w:ascii="Times New Roman" w:hAnsi="Times New Roman" w:cs="Times New Roman"/>
          <w:b/>
          <w:sz w:val="24"/>
          <w:szCs w:val="24"/>
        </w:rPr>
        <w:t>5</w:t>
      </w:r>
      <w:r w:rsidRPr="00821D38">
        <w:rPr>
          <w:rFonts w:ascii="Times New Roman" w:hAnsi="Times New Roman" w:cs="Times New Roman"/>
          <w:b/>
          <w:sz w:val="24"/>
          <w:szCs w:val="24"/>
        </w:rPr>
        <w:t>.</w:t>
      </w:r>
      <w:r w:rsidRPr="00772EF5">
        <w:rPr>
          <w:rFonts w:ascii="Times New Roman" w:hAnsi="Times New Roman" w:cs="Times New Roman"/>
          <w:b/>
          <w:sz w:val="24"/>
          <w:szCs w:val="24"/>
        </w:rPr>
        <w:tab/>
        <w:t>Получатель товара, место поставки товара и количество получаемого товара:</w:t>
      </w:r>
    </w:p>
    <w:p w:rsidR="00966ACA" w:rsidRDefault="00966ACA" w:rsidP="00966ACA">
      <w:pPr>
        <w:pStyle w:val="ac"/>
        <w:ind w:firstLine="708"/>
        <w:jc w:val="both"/>
        <w:rPr>
          <w:rFonts w:ascii="Times New Roman" w:hAnsi="Times New Roman" w:cs="Times New Roman"/>
          <w:b/>
          <w:sz w:val="24"/>
          <w:szCs w:val="24"/>
        </w:rPr>
      </w:pPr>
      <w:r w:rsidRPr="00271EE3">
        <w:rPr>
          <w:rFonts w:ascii="Times New Roman" w:hAnsi="Times New Roman" w:cs="Times New Roman"/>
          <w:sz w:val="24"/>
          <w:szCs w:val="24"/>
        </w:rPr>
        <w:t>Таблица № 1 «Место и количественный перечень поставки Товара по получателям»</w:t>
      </w:r>
    </w:p>
    <w:p w:rsidR="00966ACA" w:rsidRDefault="00966ACA" w:rsidP="00966ACA">
      <w:pPr>
        <w:tabs>
          <w:tab w:val="left" w:pos="1276"/>
        </w:tabs>
        <w:spacing w:after="0" w:line="240" w:lineRule="auto"/>
        <w:jc w:val="both"/>
        <w:rPr>
          <w:rFonts w:ascii="Times New Roman" w:hAnsi="Times New Roman" w:cs="Times New Roman"/>
          <w:b/>
          <w:sz w:val="24"/>
          <w:szCs w:val="24"/>
        </w:rPr>
      </w:pPr>
    </w:p>
    <w:tbl>
      <w:tblPr>
        <w:tblW w:w="1091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544"/>
        <w:gridCol w:w="3118"/>
        <w:gridCol w:w="3544"/>
      </w:tblGrid>
      <w:tr w:rsidR="00966ACA" w:rsidRPr="00DE45A3" w:rsidTr="007D5B6B">
        <w:trPr>
          <w:trHeight w:val="595"/>
        </w:trPr>
        <w:tc>
          <w:tcPr>
            <w:tcW w:w="709" w:type="dxa"/>
            <w:vMerge w:val="restart"/>
            <w:shd w:val="clear" w:color="auto" w:fill="auto"/>
          </w:tcPr>
          <w:p w:rsidR="00966ACA" w:rsidRPr="00DE45A3" w:rsidRDefault="00966ACA" w:rsidP="007D5B6B">
            <w:pPr>
              <w:contextualSpacing/>
              <w:jc w:val="center"/>
              <w:rPr>
                <w:rFonts w:ascii="Times New Roman" w:eastAsia="Calibri" w:hAnsi="Times New Roman" w:cs="Times New Roman"/>
                <w:sz w:val="18"/>
                <w:szCs w:val="18"/>
              </w:rPr>
            </w:pPr>
            <w:r w:rsidRPr="00271EE3">
              <w:rPr>
                <w:rFonts w:ascii="Times New Roman" w:hAnsi="Times New Roman" w:cs="Times New Roman"/>
                <w:sz w:val="24"/>
                <w:szCs w:val="24"/>
              </w:rPr>
              <w:t xml:space="preserve">                        </w:t>
            </w:r>
            <w:r w:rsidRPr="00F557DD">
              <w:rPr>
                <w:rFonts w:ascii="Times New Roman" w:hAnsi="Times New Roman" w:cs="Times New Roman"/>
                <w:sz w:val="24"/>
                <w:szCs w:val="24"/>
              </w:rPr>
              <w:t xml:space="preserve">              </w:t>
            </w:r>
            <w:r w:rsidRPr="00271EE3">
              <w:rPr>
                <w:rFonts w:ascii="Times New Roman" w:hAnsi="Times New Roman" w:cs="Times New Roman"/>
                <w:sz w:val="24"/>
                <w:szCs w:val="24"/>
              </w:rPr>
              <w:t xml:space="preserve">  </w:t>
            </w:r>
            <w:r w:rsidRPr="0004224A">
              <w:rPr>
                <w:rFonts w:ascii="Times New Roman" w:eastAsia="Calibri" w:hAnsi="Times New Roman" w:cs="Times New Roman"/>
                <w:b/>
                <w:sz w:val="18"/>
                <w:szCs w:val="18"/>
              </w:rPr>
              <w:t xml:space="preserve">№ </w:t>
            </w:r>
            <w:proofErr w:type="gramStart"/>
            <w:r w:rsidRPr="0004224A">
              <w:rPr>
                <w:rFonts w:ascii="Times New Roman" w:eastAsia="Calibri" w:hAnsi="Times New Roman" w:cs="Times New Roman"/>
                <w:b/>
                <w:sz w:val="18"/>
                <w:szCs w:val="18"/>
              </w:rPr>
              <w:t>п</w:t>
            </w:r>
            <w:proofErr w:type="gramEnd"/>
            <w:r w:rsidRPr="0004224A">
              <w:rPr>
                <w:rFonts w:ascii="Times New Roman" w:eastAsia="Calibri" w:hAnsi="Times New Roman" w:cs="Times New Roman"/>
                <w:b/>
                <w:sz w:val="18"/>
                <w:szCs w:val="18"/>
              </w:rPr>
              <w:t>/п</w:t>
            </w:r>
          </w:p>
        </w:tc>
        <w:tc>
          <w:tcPr>
            <w:tcW w:w="3544" w:type="dxa"/>
            <w:vMerge w:val="restart"/>
            <w:shd w:val="clear" w:color="auto" w:fill="auto"/>
          </w:tcPr>
          <w:p w:rsidR="00966ACA" w:rsidRDefault="00966ACA" w:rsidP="007D5B6B">
            <w:pPr>
              <w:contextualSpacing/>
              <w:jc w:val="center"/>
              <w:rPr>
                <w:rFonts w:ascii="Times New Roman" w:eastAsia="Calibri" w:hAnsi="Times New Roman" w:cs="Times New Roman"/>
                <w:b/>
                <w:sz w:val="24"/>
                <w:szCs w:val="24"/>
              </w:rPr>
            </w:pPr>
          </w:p>
          <w:p w:rsidR="00966ACA" w:rsidRDefault="00966ACA" w:rsidP="007D5B6B">
            <w:pPr>
              <w:contextualSpacing/>
              <w:jc w:val="center"/>
              <w:rPr>
                <w:rFonts w:ascii="Times New Roman" w:eastAsia="Calibri" w:hAnsi="Times New Roman" w:cs="Times New Roman"/>
                <w:b/>
                <w:sz w:val="24"/>
                <w:szCs w:val="24"/>
              </w:rPr>
            </w:pPr>
          </w:p>
          <w:p w:rsidR="00966ACA" w:rsidRPr="004F2C4C" w:rsidRDefault="00966ACA" w:rsidP="007D5B6B">
            <w:pPr>
              <w:contextualSpacing/>
              <w:jc w:val="center"/>
              <w:rPr>
                <w:rFonts w:ascii="Times New Roman" w:eastAsia="Calibri" w:hAnsi="Times New Roman" w:cs="Times New Roman"/>
                <w:b/>
                <w:sz w:val="24"/>
                <w:szCs w:val="24"/>
              </w:rPr>
            </w:pPr>
            <w:r w:rsidRPr="004F2C4C">
              <w:rPr>
                <w:rFonts w:ascii="Times New Roman" w:eastAsia="Calibri" w:hAnsi="Times New Roman" w:cs="Times New Roman"/>
                <w:b/>
                <w:sz w:val="24"/>
                <w:szCs w:val="24"/>
              </w:rPr>
              <w:t>Получатель товара</w:t>
            </w:r>
          </w:p>
        </w:tc>
        <w:tc>
          <w:tcPr>
            <w:tcW w:w="3118" w:type="dxa"/>
            <w:vMerge w:val="restart"/>
            <w:shd w:val="clear" w:color="auto" w:fill="auto"/>
          </w:tcPr>
          <w:p w:rsidR="00966ACA" w:rsidRDefault="00966ACA" w:rsidP="007D5B6B">
            <w:pPr>
              <w:contextualSpacing/>
              <w:jc w:val="center"/>
              <w:rPr>
                <w:rFonts w:ascii="Times New Roman" w:eastAsia="Calibri" w:hAnsi="Times New Roman" w:cs="Times New Roman"/>
                <w:b/>
                <w:sz w:val="24"/>
                <w:szCs w:val="24"/>
              </w:rPr>
            </w:pPr>
          </w:p>
          <w:p w:rsidR="00966ACA" w:rsidRDefault="00966ACA" w:rsidP="007D5B6B">
            <w:pPr>
              <w:contextualSpacing/>
              <w:jc w:val="center"/>
              <w:rPr>
                <w:rFonts w:ascii="Times New Roman" w:eastAsia="Calibri" w:hAnsi="Times New Roman" w:cs="Times New Roman"/>
                <w:b/>
                <w:sz w:val="24"/>
                <w:szCs w:val="24"/>
              </w:rPr>
            </w:pPr>
          </w:p>
          <w:p w:rsidR="00966ACA" w:rsidRPr="004F2C4C" w:rsidRDefault="00966ACA" w:rsidP="007D5B6B">
            <w:pPr>
              <w:contextualSpacing/>
              <w:jc w:val="center"/>
              <w:rPr>
                <w:rFonts w:ascii="Times New Roman" w:eastAsia="Calibri" w:hAnsi="Times New Roman" w:cs="Times New Roman"/>
                <w:b/>
                <w:sz w:val="24"/>
                <w:szCs w:val="24"/>
              </w:rPr>
            </w:pPr>
            <w:r w:rsidRPr="004F2C4C">
              <w:rPr>
                <w:rFonts w:ascii="Times New Roman" w:eastAsia="Calibri" w:hAnsi="Times New Roman" w:cs="Times New Roman"/>
                <w:b/>
                <w:sz w:val="24"/>
                <w:szCs w:val="24"/>
              </w:rPr>
              <w:t>Место поставки товара</w:t>
            </w:r>
          </w:p>
        </w:tc>
        <w:tc>
          <w:tcPr>
            <w:tcW w:w="3544" w:type="dxa"/>
            <w:tcBorders>
              <w:bottom w:val="single" w:sz="4" w:space="0" w:color="auto"/>
            </w:tcBorders>
          </w:tcPr>
          <w:p w:rsidR="00966ACA" w:rsidRPr="00543343" w:rsidRDefault="00966ACA" w:rsidP="007D5B6B">
            <w:pPr>
              <w:contextualSpacing/>
              <w:jc w:val="center"/>
              <w:rPr>
                <w:rFonts w:ascii="Times New Roman" w:hAnsi="Times New Roman" w:cs="Times New Roman"/>
                <w:sz w:val="24"/>
                <w:szCs w:val="24"/>
                <w:shd w:val="clear" w:color="auto" w:fill="FFFFFF"/>
              </w:rPr>
            </w:pPr>
            <w:r w:rsidRPr="00543343">
              <w:rPr>
                <w:rFonts w:ascii="Times New Roman" w:eastAsia="Calibri" w:hAnsi="Times New Roman" w:cs="Times New Roman"/>
                <w:sz w:val="24"/>
                <w:szCs w:val="24"/>
              </w:rPr>
              <w:t>Замок для дверей</w:t>
            </w:r>
          </w:p>
        </w:tc>
      </w:tr>
      <w:tr w:rsidR="00966ACA" w:rsidRPr="00DE45A3" w:rsidTr="007D5B6B">
        <w:trPr>
          <w:trHeight w:val="247"/>
        </w:trPr>
        <w:tc>
          <w:tcPr>
            <w:tcW w:w="709" w:type="dxa"/>
            <w:vMerge/>
            <w:shd w:val="clear" w:color="auto" w:fill="auto"/>
          </w:tcPr>
          <w:p w:rsidR="00966ACA" w:rsidRPr="00DE45A3" w:rsidRDefault="00966ACA" w:rsidP="007D5B6B">
            <w:pPr>
              <w:contextualSpacing/>
              <w:jc w:val="center"/>
              <w:rPr>
                <w:rFonts w:ascii="Times New Roman" w:eastAsia="Calibri" w:hAnsi="Times New Roman" w:cs="Times New Roman"/>
                <w:sz w:val="18"/>
                <w:szCs w:val="18"/>
              </w:rPr>
            </w:pPr>
          </w:p>
        </w:tc>
        <w:tc>
          <w:tcPr>
            <w:tcW w:w="3544" w:type="dxa"/>
            <w:vMerge/>
            <w:shd w:val="clear" w:color="auto" w:fill="auto"/>
          </w:tcPr>
          <w:p w:rsidR="00966ACA" w:rsidRPr="00DE45A3" w:rsidRDefault="00966ACA" w:rsidP="007D5B6B">
            <w:pPr>
              <w:contextualSpacing/>
              <w:jc w:val="center"/>
              <w:rPr>
                <w:rFonts w:ascii="Times New Roman" w:eastAsia="Calibri" w:hAnsi="Times New Roman" w:cs="Times New Roman"/>
                <w:sz w:val="18"/>
                <w:szCs w:val="18"/>
              </w:rPr>
            </w:pPr>
          </w:p>
        </w:tc>
        <w:tc>
          <w:tcPr>
            <w:tcW w:w="3118" w:type="dxa"/>
            <w:vMerge/>
            <w:tcBorders>
              <w:right w:val="single" w:sz="4" w:space="0" w:color="auto"/>
            </w:tcBorders>
            <w:shd w:val="clear" w:color="auto" w:fill="auto"/>
          </w:tcPr>
          <w:p w:rsidR="00966ACA" w:rsidRPr="00DE45A3" w:rsidRDefault="00966ACA" w:rsidP="007D5B6B">
            <w:pPr>
              <w:contextualSpacing/>
              <w:jc w:val="center"/>
              <w:rPr>
                <w:rFonts w:ascii="Times New Roman" w:eastAsia="Calibri" w:hAnsi="Times New Roman" w:cs="Times New Roman"/>
                <w:sz w:val="18"/>
                <w:szCs w:val="18"/>
              </w:rPr>
            </w:pPr>
          </w:p>
        </w:tc>
        <w:tc>
          <w:tcPr>
            <w:tcW w:w="3544" w:type="dxa"/>
            <w:tcBorders>
              <w:top w:val="single" w:sz="4" w:space="0" w:color="auto"/>
              <w:left w:val="single" w:sz="4" w:space="0" w:color="auto"/>
              <w:bottom w:val="single" w:sz="4" w:space="0" w:color="auto"/>
              <w:right w:val="single" w:sz="4" w:space="0" w:color="auto"/>
            </w:tcBorders>
          </w:tcPr>
          <w:p w:rsidR="00966ACA" w:rsidRPr="00543343" w:rsidRDefault="00966ACA" w:rsidP="007D5B6B">
            <w:pPr>
              <w:contextualSpacing/>
              <w:jc w:val="center"/>
              <w:rPr>
                <w:rFonts w:ascii="Times New Roman" w:hAnsi="Times New Roman" w:cs="Times New Roman"/>
                <w:bCs/>
                <w:color w:val="000000"/>
                <w:sz w:val="24"/>
                <w:szCs w:val="24"/>
              </w:rPr>
            </w:pPr>
            <w:r w:rsidRPr="00543343">
              <w:rPr>
                <w:rFonts w:ascii="Times New Roman" w:hAnsi="Times New Roman" w:cs="Times New Roman"/>
                <w:bCs/>
                <w:color w:val="000000"/>
                <w:sz w:val="24"/>
                <w:szCs w:val="24"/>
              </w:rPr>
              <w:t>Штука</w:t>
            </w:r>
          </w:p>
        </w:tc>
      </w:tr>
      <w:tr w:rsidR="00966ACA" w:rsidRPr="00DE45A3" w:rsidTr="007D5B6B">
        <w:trPr>
          <w:trHeight w:val="587"/>
        </w:trPr>
        <w:tc>
          <w:tcPr>
            <w:tcW w:w="709" w:type="dxa"/>
            <w:shd w:val="clear" w:color="auto" w:fill="auto"/>
            <w:vAlign w:val="center"/>
          </w:tcPr>
          <w:p w:rsidR="00966ACA" w:rsidRDefault="00966ACA" w:rsidP="007D5B6B">
            <w:pPr>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t>1</w:t>
            </w:r>
          </w:p>
        </w:tc>
        <w:tc>
          <w:tcPr>
            <w:tcW w:w="3544" w:type="dxa"/>
            <w:shd w:val="clear" w:color="auto" w:fill="auto"/>
            <w:vAlign w:val="center"/>
          </w:tcPr>
          <w:p w:rsidR="00966ACA" w:rsidRDefault="00966ACA" w:rsidP="007D5B6B">
            <w:pPr>
              <w:pStyle w:val="ac"/>
              <w:rPr>
                <w:rFonts w:ascii="Times New Roman" w:hAnsi="Times New Roman" w:cs="Times New Roman"/>
                <w:bCs/>
                <w:sz w:val="20"/>
              </w:rPr>
            </w:pPr>
            <w:r w:rsidRPr="0010584E">
              <w:rPr>
                <w:rStyle w:val="FontStyle13"/>
                <w:bCs/>
                <w:sz w:val="20"/>
                <w:szCs w:val="20"/>
              </w:rPr>
              <w:t xml:space="preserve">Ленское бассейновое водное управление </w:t>
            </w:r>
            <w:r w:rsidRPr="0010584E">
              <w:rPr>
                <w:rStyle w:val="FontStyle13"/>
                <w:sz w:val="20"/>
                <w:szCs w:val="20"/>
              </w:rPr>
              <w:t>Федерального агентства водных ресурсов</w:t>
            </w:r>
          </w:p>
        </w:tc>
        <w:tc>
          <w:tcPr>
            <w:tcW w:w="3118" w:type="dxa"/>
            <w:shd w:val="clear" w:color="auto" w:fill="auto"/>
            <w:vAlign w:val="center"/>
          </w:tcPr>
          <w:p w:rsidR="00966ACA" w:rsidRPr="0010584E" w:rsidRDefault="00966ACA" w:rsidP="007D5B6B">
            <w:pPr>
              <w:pStyle w:val="ac"/>
              <w:rPr>
                <w:rStyle w:val="FontStyle13"/>
                <w:b w:val="0"/>
                <w:bCs/>
                <w:sz w:val="20"/>
                <w:szCs w:val="20"/>
              </w:rPr>
            </w:pPr>
            <w:r w:rsidRPr="0010584E">
              <w:rPr>
                <w:rStyle w:val="FontStyle13"/>
                <w:bCs/>
                <w:sz w:val="20"/>
                <w:szCs w:val="20"/>
              </w:rPr>
              <w:t xml:space="preserve">677000, Республика Саха (Якутия), г. Якутск, </w:t>
            </w:r>
          </w:p>
          <w:p w:rsidR="00966ACA" w:rsidRPr="004469F3" w:rsidRDefault="00966ACA" w:rsidP="007D5B6B">
            <w:pPr>
              <w:spacing w:after="0"/>
              <w:rPr>
                <w:rFonts w:ascii="Times New Roman" w:eastAsia="Calibri" w:hAnsi="Times New Roman" w:cs="Times New Roman"/>
                <w:sz w:val="18"/>
                <w:szCs w:val="18"/>
              </w:rPr>
            </w:pPr>
            <w:r w:rsidRPr="0010584E">
              <w:rPr>
                <w:rStyle w:val="FontStyle13"/>
                <w:bCs/>
                <w:sz w:val="20"/>
                <w:szCs w:val="20"/>
              </w:rPr>
              <w:t xml:space="preserve">ул. </w:t>
            </w:r>
            <w:proofErr w:type="spellStart"/>
            <w:r w:rsidRPr="0010584E">
              <w:rPr>
                <w:rStyle w:val="FontStyle13"/>
                <w:bCs/>
                <w:sz w:val="20"/>
                <w:szCs w:val="20"/>
              </w:rPr>
              <w:t>Курашова</w:t>
            </w:r>
            <w:proofErr w:type="spellEnd"/>
            <w:r w:rsidRPr="0010584E">
              <w:rPr>
                <w:rStyle w:val="FontStyle13"/>
                <w:bCs/>
                <w:sz w:val="20"/>
                <w:szCs w:val="20"/>
              </w:rPr>
              <w:t xml:space="preserve">, д.28, корп.3, 3 этаж, </w:t>
            </w:r>
            <w:proofErr w:type="spellStart"/>
            <w:r w:rsidRPr="0010584E">
              <w:rPr>
                <w:rStyle w:val="FontStyle13"/>
                <w:bCs/>
                <w:sz w:val="20"/>
                <w:szCs w:val="20"/>
              </w:rPr>
              <w:t>каб</w:t>
            </w:r>
            <w:proofErr w:type="spellEnd"/>
            <w:r w:rsidRPr="0010584E">
              <w:rPr>
                <w:rStyle w:val="FontStyle13"/>
                <w:bCs/>
                <w:sz w:val="20"/>
                <w:szCs w:val="20"/>
              </w:rPr>
              <w:t>. 303</w:t>
            </w:r>
          </w:p>
        </w:tc>
        <w:tc>
          <w:tcPr>
            <w:tcW w:w="3544" w:type="dxa"/>
            <w:vAlign w:val="center"/>
          </w:tcPr>
          <w:p w:rsidR="00966ACA" w:rsidRPr="00543343" w:rsidRDefault="00966ACA" w:rsidP="007D5B6B">
            <w:pPr>
              <w:spacing w:after="0" w:line="240" w:lineRule="auto"/>
              <w:jc w:val="center"/>
              <w:rPr>
                <w:rFonts w:ascii="Times New Roman" w:hAnsi="Times New Roman" w:cs="Times New Roman"/>
                <w:sz w:val="24"/>
                <w:szCs w:val="24"/>
              </w:rPr>
            </w:pPr>
            <w:r w:rsidRPr="00543343">
              <w:rPr>
                <w:rFonts w:ascii="Times New Roman" w:hAnsi="Times New Roman" w:cs="Times New Roman"/>
                <w:sz w:val="24"/>
                <w:szCs w:val="24"/>
              </w:rPr>
              <w:t>1</w:t>
            </w:r>
          </w:p>
        </w:tc>
      </w:tr>
      <w:tr w:rsidR="00966ACA" w:rsidRPr="00DE45A3" w:rsidTr="007D5B6B">
        <w:trPr>
          <w:trHeight w:val="246"/>
        </w:trPr>
        <w:tc>
          <w:tcPr>
            <w:tcW w:w="7371" w:type="dxa"/>
            <w:gridSpan w:val="3"/>
            <w:shd w:val="clear" w:color="auto" w:fill="auto"/>
          </w:tcPr>
          <w:p w:rsidR="00966ACA" w:rsidRPr="00E87558" w:rsidRDefault="00966ACA" w:rsidP="007D5B6B">
            <w:pPr>
              <w:widowControl w:val="0"/>
              <w:autoSpaceDE w:val="0"/>
              <w:autoSpaceDN w:val="0"/>
              <w:adjustRightInd w:val="0"/>
              <w:contextualSpacing/>
              <w:jc w:val="right"/>
              <w:rPr>
                <w:rFonts w:ascii="Times New Roman" w:eastAsia="Calibri" w:hAnsi="Times New Roman" w:cs="Times New Roman"/>
                <w:b/>
                <w:sz w:val="18"/>
                <w:szCs w:val="18"/>
              </w:rPr>
            </w:pPr>
            <w:r w:rsidRPr="00E87558">
              <w:rPr>
                <w:rFonts w:ascii="Times New Roman" w:eastAsia="Calibri" w:hAnsi="Times New Roman" w:cs="Times New Roman"/>
                <w:b/>
                <w:sz w:val="18"/>
                <w:szCs w:val="18"/>
              </w:rPr>
              <w:t xml:space="preserve">                                                                ИТОГО</w:t>
            </w:r>
          </w:p>
        </w:tc>
        <w:tc>
          <w:tcPr>
            <w:tcW w:w="3544" w:type="dxa"/>
          </w:tcPr>
          <w:p w:rsidR="00966ACA" w:rsidRPr="00D66D51" w:rsidRDefault="00966ACA" w:rsidP="007D5B6B">
            <w:pPr>
              <w:widowControl w:val="0"/>
              <w:autoSpaceDE w:val="0"/>
              <w:autoSpaceDN w:val="0"/>
              <w:adjustRightInd w:val="0"/>
              <w:contextualSpacing/>
              <w:jc w:val="center"/>
              <w:rPr>
                <w:rFonts w:ascii="Times New Roman" w:eastAsia="Calibri" w:hAnsi="Times New Roman" w:cs="Times New Roman"/>
                <w:b/>
                <w:sz w:val="18"/>
                <w:szCs w:val="18"/>
              </w:rPr>
            </w:pPr>
            <w:r>
              <w:rPr>
                <w:rFonts w:ascii="Times New Roman" w:eastAsia="Calibri" w:hAnsi="Times New Roman" w:cs="Times New Roman"/>
                <w:b/>
                <w:sz w:val="18"/>
                <w:szCs w:val="18"/>
              </w:rPr>
              <w:t>1</w:t>
            </w:r>
          </w:p>
        </w:tc>
      </w:tr>
    </w:tbl>
    <w:p w:rsidR="00966ACA" w:rsidRDefault="00966ACA" w:rsidP="00966ACA">
      <w:pPr>
        <w:spacing w:after="0" w:line="240" w:lineRule="auto"/>
        <w:jc w:val="both"/>
        <w:rPr>
          <w:rFonts w:ascii="Times New Roman" w:hAnsi="Times New Roman" w:cs="Times New Roman"/>
          <w:b/>
          <w:sz w:val="24"/>
          <w:szCs w:val="24"/>
        </w:rPr>
      </w:pPr>
    </w:p>
    <w:p w:rsidR="00966ACA" w:rsidRDefault="00966ACA" w:rsidP="00966ACA">
      <w:pPr>
        <w:ind w:left="708"/>
        <w:jc w:val="both"/>
        <w:rPr>
          <w:rFonts w:ascii="Times New Roman" w:hAnsi="Times New Roman" w:cs="Times New Roman"/>
          <w:b/>
          <w:sz w:val="24"/>
          <w:szCs w:val="24"/>
        </w:rPr>
      </w:pPr>
    </w:p>
    <w:p w:rsidR="00966ACA" w:rsidRDefault="00966ACA" w:rsidP="00966ACA">
      <w:pPr>
        <w:ind w:left="708"/>
        <w:jc w:val="both"/>
        <w:rPr>
          <w:rFonts w:ascii="Times New Roman" w:hAnsi="Times New Roman" w:cs="Times New Roman"/>
          <w:b/>
          <w:sz w:val="24"/>
          <w:szCs w:val="24"/>
        </w:rPr>
      </w:pPr>
    </w:p>
    <w:p w:rsidR="00966ACA" w:rsidRDefault="00966ACA" w:rsidP="00966ACA">
      <w:pPr>
        <w:ind w:left="708"/>
        <w:jc w:val="both"/>
        <w:rPr>
          <w:rFonts w:ascii="Times New Roman" w:hAnsi="Times New Roman" w:cs="Times New Roman"/>
          <w:b/>
          <w:sz w:val="24"/>
          <w:szCs w:val="24"/>
        </w:rPr>
      </w:pPr>
    </w:p>
    <w:p w:rsidR="00966ACA" w:rsidRDefault="00966ACA" w:rsidP="00966ACA">
      <w:pPr>
        <w:ind w:left="708"/>
        <w:jc w:val="both"/>
        <w:rPr>
          <w:rFonts w:ascii="Times New Roman" w:hAnsi="Times New Roman" w:cs="Times New Roman"/>
          <w:b/>
          <w:sz w:val="24"/>
          <w:szCs w:val="24"/>
        </w:rPr>
      </w:pPr>
    </w:p>
    <w:p w:rsidR="00966ACA" w:rsidRDefault="00966ACA" w:rsidP="00966ACA">
      <w:pPr>
        <w:ind w:left="708"/>
        <w:jc w:val="both"/>
        <w:rPr>
          <w:rFonts w:ascii="Times New Roman" w:hAnsi="Times New Roman" w:cs="Times New Roman"/>
          <w:b/>
          <w:sz w:val="24"/>
          <w:szCs w:val="24"/>
        </w:rPr>
      </w:pPr>
    </w:p>
    <w:p w:rsidR="00966ACA" w:rsidRDefault="00966ACA" w:rsidP="00966ACA">
      <w:pPr>
        <w:ind w:left="708"/>
        <w:jc w:val="both"/>
        <w:rPr>
          <w:rFonts w:ascii="Times New Roman" w:hAnsi="Times New Roman" w:cs="Times New Roman"/>
          <w:b/>
          <w:sz w:val="24"/>
          <w:szCs w:val="24"/>
        </w:rPr>
        <w:sectPr w:rsidR="00966ACA" w:rsidSect="00CE32FE">
          <w:headerReference w:type="default" r:id="rId9"/>
          <w:pgSz w:w="11906" w:h="16838"/>
          <w:pgMar w:top="1134" w:right="567" w:bottom="1134" w:left="1134" w:header="709" w:footer="709" w:gutter="0"/>
          <w:cols w:space="708"/>
          <w:titlePg/>
          <w:docGrid w:linePitch="360"/>
        </w:sectPr>
      </w:pPr>
    </w:p>
    <w:p w:rsidR="00966ACA" w:rsidRPr="00956DAD" w:rsidRDefault="00966ACA" w:rsidP="00966ACA">
      <w:pPr>
        <w:ind w:left="708"/>
        <w:jc w:val="both"/>
        <w:rPr>
          <w:rFonts w:ascii="Times New Roman" w:hAnsi="Times New Roman" w:cs="Times New Roman"/>
          <w:b/>
          <w:sz w:val="24"/>
          <w:szCs w:val="24"/>
        </w:rPr>
      </w:pPr>
      <w:r>
        <w:rPr>
          <w:rFonts w:ascii="Times New Roman" w:hAnsi="Times New Roman" w:cs="Times New Roman"/>
          <w:b/>
          <w:sz w:val="24"/>
          <w:szCs w:val="24"/>
        </w:rPr>
        <w:lastRenderedPageBreak/>
        <w:t>6</w:t>
      </w:r>
      <w:r w:rsidRPr="00956DAD">
        <w:rPr>
          <w:rFonts w:ascii="Times New Roman" w:hAnsi="Times New Roman" w:cs="Times New Roman"/>
          <w:b/>
          <w:sz w:val="24"/>
          <w:szCs w:val="24"/>
        </w:rPr>
        <w:t>.Требования к поставляемым товарам:</w:t>
      </w:r>
    </w:p>
    <w:p w:rsidR="00966ACA" w:rsidRPr="0088507C" w:rsidRDefault="00966ACA" w:rsidP="00966ACA">
      <w:pPr>
        <w:jc w:val="right"/>
        <w:rPr>
          <w:rFonts w:ascii="Times New Roman" w:hAnsi="Times New Roman" w:cs="Times New Roman"/>
          <w:color w:val="000000"/>
          <w:spacing w:val="1"/>
          <w:sz w:val="18"/>
          <w:szCs w:val="18"/>
        </w:rPr>
      </w:pPr>
      <w:r w:rsidRPr="0004224A">
        <w:rPr>
          <w:rFonts w:ascii="Times New Roman" w:hAnsi="Times New Roman" w:cs="Times New Roman"/>
          <w:color w:val="000000"/>
          <w:spacing w:val="1"/>
          <w:sz w:val="18"/>
          <w:szCs w:val="18"/>
        </w:rPr>
        <w:t>Таблица № 2 «</w:t>
      </w:r>
      <w:r w:rsidRPr="0004224A">
        <w:rPr>
          <w:rFonts w:ascii="Times New Roman" w:hAnsi="Times New Roman" w:cs="Times New Roman"/>
          <w:sz w:val="18"/>
          <w:szCs w:val="18"/>
        </w:rPr>
        <w:t>Требования к техническим характеристикам поставляемых товаров</w:t>
      </w:r>
      <w:r w:rsidRPr="0004224A">
        <w:rPr>
          <w:rFonts w:ascii="Times New Roman" w:hAnsi="Times New Roman" w:cs="Times New Roman"/>
          <w:color w:val="000000"/>
          <w:spacing w:val="1"/>
          <w:sz w:val="18"/>
          <w:szCs w:val="18"/>
        </w:rPr>
        <w:t>»</w:t>
      </w:r>
    </w:p>
    <w:tbl>
      <w:tblPr>
        <w:tblpPr w:leftFromText="180" w:rightFromText="180" w:vertAnchor="text" w:tblpX="-514" w:tblpY="1"/>
        <w:tblOverlap w:val="neve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3"/>
        <w:gridCol w:w="1580"/>
        <w:gridCol w:w="862"/>
        <w:gridCol w:w="864"/>
        <w:gridCol w:w="1868"/>
        <w:gridCol w:w="2303"/>
        <w:gridCol w:w="1877"/>
        <w:gridCol w:w="2449"/>
        <w:gridCol w:w="3164"/>
      </w:tblGrid>
      <w:tr w:rsidR="00966ACA" w:rsidRPr="0004224A" w:rsidTr="007D5B6B">
        <w:trPr>
          <w:trHeight w:val="3109"/>
        </w:trPr>
        <w:tc>
          <w:tcPr>
            <w:tcW w:w="184" w:type="pct"/>
            <w:vAlign w:val="center"/>
          </w:tcPr>
          <w:p w:rsidR="00966ACA" w:rsidRPr="0004224A" w:rsidRDefault="00966ACA" w:rsidP="007D5B6B">
            <w:pPr>
              <w:contextualSpacing/>
              <w:jc w:val="center"/>
              <w:rPr>
                <w:rFonts w:ascii="Times New Roman" w:eastAsia="Calibri" w:hAnsi="Times New Roman" w:cs="Times New Roman"/>
                <w:b/>
                <w:sz w:val="18"/>
                <w:szCs w:val="18"/>
              </w:rPr>
            </w:pPr>
            <w:r w:rsidRPr="0004224A">
              <w:rPr>
                <w:rFonts w:ascii="Times New Roman" w:eastAsia="Calibri" w:hAnsi="Times New Roman" w:cs="Times New Roman"/>
                <w:b/>
                <w:sz w:val="18"/>
                <w:szCs w:val="18"/>
              </w:rPr>
              <w:t xml:space="preserve">№ </w:t>
            </w:r>
            <w:proofErr w:type="gramStart"/>
            <w:r w:rsidRPr="0004224A">
              <w:rPr>
                <w:rFonts w:ascii="Times New Roman" w:eastAsia="Calibri" w:hAnsi="Times New Roman" w:cs="Times New Roman"/>
                <w:b/>
                <w:sz w:val="18"/>
                <w:szCs w:val="18"/>
              </w:rPr>
              <w:t>п</w:t>
            </w:r>
            <w:proofErr w:type="gramEnd"/>
            <w:r w:rsidRPr="0004224A">
              <w:rPr>
                <w:rFonts w:ascii="Times New Roman" w:eastAsia="Calibri" w:hAnsi="Times New Roman" w:cs="Times New Roman"/>
                <w:b/>
                <w:sz w:val="18"/>
                <w:szCs w:val="18"/>
              </w:rPr>
              <w:t>/п</w:t>
            </w:r>
          </w:p>
        </w:tc>
        <w:tc>
          <w:tcPr>
            <w:tcW w:w="508" w:type="pct"/>
            <w:shd w:val="clear" w:color="auto" w:fill="FFFFFF"/>
            <w:vAlign w:val="center"/>
          </w:tcPr>
          <w:p w:rsidR="00966ACA" w:rsidRPr="0004224A" w:rsidRDefault="00966ACA" w:rsidP="007D5B6B">
            <w:pPr>
              <w:ind w:left="-108" w:right="-108"/>
              <w:contextualSpacing/>
              <w:jc w:val="center"/>
              <w:rPr>
                <w:rFonts w:ascii="Times New Roman" w:eastAsia="Calibri" w:hAnsi="Times New Roman" w:cs="Times New Roman"/>
                <w:b/>
                <w:sz w:val="18"/>
                <w:szCs w:val="18"/>
              </w:rPr>
            </w:pPr>
            <w:r w:rsidRPr="0004224A">
              <w:rPr>
                <w:rFonts w:ascii="Times New Roman" w:eastAsia="Calibri" w:hAnsi="Times New Roman" w:cs="Times New Roman"/>
                <w:b/>
                <w:sz w:val="18"/>
                <w:szCs w:val="18"/>
              </w:rPr>
              <w:t>Наименование товара</w:t>
            </w:r>
            <w:r w:rsidRPr="0004224A">
              <w:rPr>
                <w:rFonts w:ascii="Times New Roman" w:hAnsi="Times New Roman" w:cs="Times New Roman"/>
                <w:sz w:val="18"/>
                <w:szCs w:val="18"/>
              </w:rPr>
              <w:t xml:space="preserve">                  </w:t>
            </w:r>
            <w:r w:rsidRPr="0004224A">
              <w:rPr>
                <w:rFonts w:ascii="Times New Roman" w:hAnsi="Times New Roman" w:cs="Times New Roman"/>
                <w:b/>
                <w:sz w:val="18"/>
                <w:szCs w:val="18"/>
              </w:rPr>
              <w:t>по КТРУ</w:t>
            </w:r>
          </w:p>
          <w:p w:rsidR="00966ACA" w:rsidRPr="0004224A" w:rsidRDefault="00966ACA" w:rsidP="007D5B6B">
            <w:pPr>
              <w:ind w:left="-108" w:right="-108"/>
              <w:contextualSpacing/>
              <w:jc w:val="center"/>
              <w:rPr>
                <w:rFonts w:ascii="Times New Roman" w:eastAsia="Calibri" w:hAnsi="Times New Roman" w:cs="Times New Roman"/>
                <w:b/>
                <w:sz w:val="18"/>
                <w:szCs w:val="18"/>
              </w:rPr>
            </w:pPr>
          </w:p>
        </w:tc>
        <w:tc>
          <w:tcPr>
            <w:tcW w:w="277" w:type="pct"/>
            <w:vAlign w:val="center"/>
          </w:tcPr>
          <w:p w:rsidR="00966ACA" w:rsidRPr="0004224A" w:rsidRDefault="00966ACA" w:rsidP="007D5B6B">
            <w:pPr>
              <w:ind w:left="-141" w:right="-144"/>
              <w:contextualSpacing/>
              <w:jc w:val="center"/>
              <w:rPr>
                <w:rFonts w:ascii="Times New Roman" w:eastAsia="Calibri" w:hAnsi="Times New Roman" w:cs="Times New Roman"/>
                <w:b/>
                <w:sz w:val="18"/>
                <w:szCs w:val="18"/>
              </w:rPr>
            </w:pPr>
            <w:r w:rsidRPr="0004224A">
              <w:rPr>
                <w:rFonts w:ascii="Times New Roman" w:eastAsia="Calibri" w:hAnsi="Times New Roman" w:cs="Times New Roman"/>
                <w:b/>
                <w:sz w:val="18"/>
                <w:szCs w:val="18"/>
              </w:rPr>
              <w:t>Кол-во</w:t>
            </w:r>
          </w:p>
        </w:tc>
        <w:tc>
          <w:tcPr>
            <w:tcW w:w="278" w:type="pct"/>
            <w:vAlign w:val="center"/>
          </w:tcPr>
          <w:p w:rsidR="00966ACA" w:rsidRPr="0004224A" w:rsidRDefault="00966ACA" w:rsidP="007D5B6B">
            <w:pPr>
              <w:ind w:left="-135" w:right="-94"/>
              <w:contextualSpacing/>
              <w:jc w:val="center"/>
              <w:rPr>
                <w:rFonts w:ascii="Times New Roman" w:eastAsia="Calibri" w:hAnsi="Times New Roman" w:cs="Times New Roman"/>
                <w:b/>
                <w:sz w:val="18"/>
                <w:szCs w:val="18"/>
              </w:rPr>
            </w:pPr>
            <w:r w:rsidRPr="0004224A">
              <w:rPr>
                <w:rFonts w:ascii="Times New Roman" w:eastAsia="Calibri" w:hAnsi="Times New Roman" w:cs="Times New Roman"/>
                <w:b/>
                <w:sz w:val="18"/>
                <w:szCs w:val="18"/>
              </w:rPr>
              <w:t xml:space="preserve">Ед. изм. </w:t>
            </w:r>
          </w:p>
        </w:tc>
        <w:tc>
          <w:tcPr>
            <w:tcW w:w="601" w:type="pct"/>
            <w:shd w:val="clear" w:color="auto" w:fill="auto"/>
            <w:vAlign w:val="center"/>
          </w:tcPr>
          <w:p w:rsidR="00966ACA" w:rsidRPr="0004224A" w:rsidRDefault="00966ACA" w:rsidP="007D5B6B">
            <w:pPr>
              <w:ind w:right="-108"/>
              <w:contextualSpacing/>
              <w:jc w:val="center"/>
              <w:rPr>
                <w:rFonts w:ascii="Times New Roman" w:eastAsia="Calibri" w:hAnsi="Times New Roman" w:cs="Times New Roman"/>
                <w:b/>
                <w:sz w:val="18"/>
                <w:szCs w:val="18"/>
              </w:rPr>
            </w:pPr>
            <w:r w:rsidRPr="0004224A">
              <w:rPr>
                <w:rFonts w:ascii="Times New Roman" w:eastAsia="Calibri" w:hAnsi="Times New Roman" w:cs="Times New Roman"/>
                <w:b/>
                <w:sz w:val="18"/>
                <w:szCs w:val="18"/>
              </w:rPr>
              <w:t>Наименование характеристики</w:t>
            </w:r>
          </w:p>
        </w:tc>
        <w:tc>
          <w:tcPr>
            <w:tcW w:w="741" w:type="pct"/>
            <w:tcBorders>
              <w:top w:val="single" w:sz="4" w:space="0" w:color="auto"/>
              <w:bottom w:val="single" w:sz="4" w:space="0" w:color="auto"/>
            </w:tcBorders>
            <w:vAlign w:val="center"/>
          </w:tcPr>
          <w:p w:rsidR="00966ACA" w:rsidRPr="0004224A" w:rsidRDefault="00966ACA" w:rsidP="007D5B6B">
            <w:pPr>
              <w:ind w:left="-150" w:right="-205"/>
              <w:contextualSpacing/>
              <w:jc w:val="center"/>
              <w:rPr>
                <w:rFonts w:ascii="Times New Roman" w:eastAsia="Calibri" w:hAnsi="Times New Roman" w:cs="Times New Roman"/>
                <w:b/>
                <w:sz w:val="18"/>
                <w:szCs w:val="18"/>
              </w:rPr>
            </w:pPr>
            <w:r w:rsidRPr="0004224A">
              <w:rPr>
                <w:rFonts w:ascii="Times New Roman" w:eastAsia="Calibri" w:hAnsi="Times New Roman" w:cs="Times New Roman"/>
                <w:b/>
                <w:sz w:val="18"/>
                <w:szCs w:val="18"/>
              </w:rPr>
              <w:t>Значение характеристики</w:t>
            </w:r>
          </w:p>
        </w:tc>
        <w:tc>
          <w:tcPr>
            <w:tcW w:w="604" w:type="pct"/>
            <w:tcBorders>
              <w:top w:val="single" w:sz="4" w:space="0" w:color="auto"/>
              <w:bottom w:val="single" w:sz="4" w:space="0" w:color="auto"/>
            </w:tcBorders>
            <w:vAlign w:val="center"/>
          </w:tcPr>
          <w:p w:rsidR="00966ACA" w:rsidRPr="0004224A" w:rsidRDefault="00966ACA" w:rsidP="007D5B6B">
            <w:pPr>
              <w:ind w:left="-108" w:right="-99"/>
              <w:contextualSpacing/>
              <w:jc w:val="center"/>
              <w:rPr>
                <w:rFonts w:ascii="Times New Roman" w:eastAsia="Calibri" w:hAnsi="Times New Roman" w:cs="Times New Roman"/>
                <w:b/>
                <w:sz w:val="18"/>
                <w:szCs w:val="18"/>
              </w:rPr>
            </w:pPr>
            <w:r w:rsidRPr="0004224A">
              <w:rPr>
                <w:rFonts w:ascii="Times New Roman" w:eastAsia="Calibri" w:hAnsi="Times New Roman" w:cs="Times New Roman"/>
                <w:b/>
                <w:sz w:val="18"/>
                <w:szCs w:val="18"/>
              </w:rPr>
              <w:t xml:space="preserve">Ед. изм. </w:t>
            </w:r>
            <w:proofErr w:type="spellStart"/>
            <w:r w:rsidRPr="0004224A">
              <w:rPr>
                <w:rFonts w:ascii="Times New Roman" w:eastAsia="Calibri" w:hAnsi="Times New Roman" w:cs="Times New Roman"/>
                <w:b/>
                <w:sz w:val="18"/>
                <w:szCs w:val="18"/>
              </w:rPr>
              <w:t>хар-ки</w:t>
            </w:r>
            <w:proofErr w:type="spellEnd"/>
          </w:p>
        </w:tc>
        <w:tc>
          <w:tcPr>
            <w:tcW w:w="788" w:type="pct"/>
            <w:tcBorders>
              <w:top w:val="single" w:sz="4" w:space="0" w:color="auto"/>
              <w:bottom w:val="single" w:sz="4" w:space="0" w:color="auto"/>
            </w:tcBorders>
          </w:tcPr>
          <w:p w:rsidR="00966ACA" w:rsidRPr="0004224A" w:rsidRDefault="00966ACA" w:rsidP="007D5B6B">
            <w:pPr>
              <w:tabs>
                <w:tab w:val="left" w:pos="706"/>
                <w:tab w:val="left" w:leader="underscore" w:pos="9382"/>
              </w:tabs>
              <w:autoSpaceDE w:val="0"/>
              <w:autoSpaceDN w:val="0"/>
              <w:adjustRightInd w:val="0"/>
              <w:jc w:val="center"/>
              <w:rPr>
                <w:rFonts w:ascii="Times New Roman" w:eastAsia="Calibri" w:hAnsi="Times New Roman" w:cs="Times New Roman"/>
                <w:b/>
                <w:sz w:val="18"/>
                <w:szCs w:val="18"/>
              </w:rPr>
            </w:pPr>
            <w:r w:rsidRPr="0004224A">
              <w:rPr>
                <w:rFonts w:ascii="Times New Roman" w:eastAsia="Calibri" w:hAnsi="Times New Roman" w:cs="Times New Roman"/>
                <w:b/>
                <w:sz w:val="18"/>
                <w:szCs w:val="18"/>
              </w:rPr>
              <w:t>Код позиции</w:t>
            </w:r>
          </w:p>
          <w:p w:rsidR="00966ACA" w:rsidRPr="0004224A" w:rsidRDefault="00966ACA" w:rsidP="007D5B6B">
            <w:pPr>
              <w:ind w:right="-108"/>
              <w:contextualSpacing/>
              <w:jc w:val="center"/>
              <w:rPr>
                <w:rFonts w:ascii="Times New Roman" w:eastAsia="Calibri" w:hAnsi="Times New Roman" w:cs="Times New Roman"/>
                <w:b/>
                <w:sz w:val="18"/>
                <w:szCs w:val="18"/>
              </w:rPr>
            </w:pPr>
            <w:r w:rsidRPr="0004224A">
              <w:rPr>
                <w:rFonts w:ascii="Times New Roman" w:eastAsia="Calibri" w:hAnsi="Times New Roman" w:cs="Times New Roman"/>
                <w:b/>
                <w:sz w:val="18"/>
                <w:szCs w:val="18"/>
              </w:rPr>
              <w:t>в соответствии с Общероссийским классификатором продукции по видам экономической деятельности (ОКПД</w:t>
            </w:r>
            <w:proofErr w:type="gramStart"/>
            <w:r w:rsidRPr="0004224A">
              <w:rPr>
                <w:rFonts w:ascii="Times New Roman" w:eastAsia="Calibri" w:hAnsi="Times New Roman" w:cs="Times New Roman"/>
                <w:b/>
                <w:sz w:val="18"/>
                <w:szCs w:val="18"/>
              </w:rPr>
              <w:t>2</w:t>
            </w:r>
            <w:proofErr w:type="gramEnd"/>
            <w:r w:rsidRPr="0004224A">
              <w:rPr>
                <w:rFonts w:ascii="Times New Roman" w:eastAsia="Calibri" w:hAnsi="Times New Roman" w:cs="Times New Roman"/>
                <w:b/>
                <w:sz w:val="18"/>
                <w:szCs w:val="18"/>
              </w:rPr>
              <w:t>) / каталогом Товаров, работ, услуг для обеспечения государственных и муниципальных нужд (КТРУ)</w:t>
            </w:r>
          </w:p>
          <w:p w:rsidR="00966ACA" w:rsidRPr="0004224A" w:rsidRDefault="00966ACA" w:rsidP="007D5B6B">
            <w:pPr>
              <w:ind w:right="-108"/>
              <w:contextualSpacing/>
              <w:jc w:val="center"/>
              <w:rPr>
                <w:rFonts w:ascii="Times New Roman" w:eastAsia="Calibri" w:hAnsi="Times New Roman" w:cs="Times New Roman"/>
                <w:b/>
                <w:sz w:val="18"/>
                <w:szCs w:val="18"/>
              </w:rPr>
            </w:pPr>
          </w:p>
        </w:tc>
        <w:tc>
          <w:tcPr>
            <w:tcW w:w="1018" w:type="pct"/>
            <w:tcBorders>
              <w:top w:val="single" w:sz="4" w:space="0" w:color="auto"/>
              <w:bottom w:val="single" w:sz="4" w:space="0" w:color="auto"/>
            </w:tcBorders>
          </w:tcPr>
          <w:p w:rsidR="00966ACA" w:rsidRPr="0004224A" w:rsidRDefault="00966ACA" w:rsidP="007D5B6B">
            <w:pPr>
              <w:ind w:right="-108"/>
              <w:contextualSpacing/>
              <w:jc w:val="center"/>
              <w:rPr>
                <w:rFonts w:ascii="Times New Roman" w:eastAsia="Calibri" w:hAnsi="Times New Roman" w:cs="Times New Roman"/>
                <w:b/>
                <w:sz w:val="18"/>
                <w:szCs w:val="18"/>
              </w:rPr>
            </w:pPr>
            <w:r w:rsidRPr="0004224A">
              <w:rPr>
                <w:rFonts w:ascii="Times New Roman" w:eastAsia="Calibri" w:hAnsi="Times New Roman" w:cs="Times New Roman"/>
                <w:b/>
                <w:sz w:val="18"/>
                <w:szCs w:val="18"/>
              </w:rPr>
              <w:t>Обоснование необходимости использования дополнительных функциональных, технических, качественных характеристик Товара</w:t>
            </w:r>
          </w:p>
        </w:tc>
      </w:tr>
      <w:tr w:rsidR="00966ACA" w:rsidRPr="00012618" w:rsidTr="007D5B6B">
        <w:trPr>
          <w:trHeight w:val="598"/>
        </w:trPr>
        <w:tc>
          <w:tcPr>
            <w:tcW w:w="184" w:type="pct"/>
            <w:vMerge w:val="restart"/>
          </w:tcPr>
          <w:p w:rsidR="00966ACA" w:rsidRPr="00012618" w:rsidRDefault="00966ACA" w:rsidP="007D5B6B">
            <w:pPr>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t>1.</w:t>
            </w:r>
          </w:p>
        </w:tc>
        <w:tc>
          <w:tcPr>
            <w:tcW w:w="508" w:type="pct"/>
            <w:vMerge w:val="restart"/>
            <w:shd w:val="clear" w:color="auto" w:fill="FFFFFF"/>
          </w:tcPr>
          <w:p w:rsidR="00966ACA" w:rsidRPr="00355F24" w:rsidRDefault="00966ACA" w:rsidP="007D5B6B">
            <w:pPr>
              <w:ind w:left="-108" w:right="-108"/>
              <w:contextualSpacing/>
              <w:jc w:val="center"/>
              <w:rPr>
                <w:rFonts w:ascii="Times New Roman" w:eastAsia="Calibri" w:hAnsi="Times New Roman" w:cs="Times New Roman"/>
                <w:sz w:val="18"/>
                <w:szCs w:val="18"/>
              </w:rPr>
            </w:pPr>
            <w:r w:rsidRPr="00355F24">
              <w:rPr>
                <w:rFonts w:ascii="Times New Roman" w:eastAsia="Calibri" w:hAnsi="Times New Roman" w:cs="Times New Roman"/>
                <w:sz w:val="18"/>
                <w:szCs w:val="18"/>
              </w:rPr>
              <w:t>Замок для дверей</w:t>
            </w:r>
          </w:p>
        </w:tc>
        <w:tc>
          <w:tcPr>
            <w:tcW w:w="277" w:type="pct"/>
            <w:vMerge w:val="restart"/>
          </w:tcPr>
          <w:p w:rsidR="00966ACA" w:rsidRPr="00355F24" w:rsidRDefault="00966ACA" w:rsidP="007D5B6B">
            <w:pPr>
              <w:ind w:right="-144"/>
              <w:contextualSpacing/>
              <w:jc w:val="center"/>
              <w:rPr>
                <w:rFonts w:ascii="Times New Roman" w:eastAsia="Calibri" w:hAnsi="Times New Roman" w:cs="Times New Roman"/>
                <w:sz w:val="18"/>
                <w:szCs w:val="18"/>
              </w:rPr>
            </w:pPr>
            <w:r w:rsidRPr="00355F24">
              <w:rPr>
                <w:rFonts w:ascii="Times New Roman" w:eastAsia="Calibri" w:hAnsi="Times New Roman" w:cs="Times New Roman"/>
                <w:sz w:val="18"/>
                <w:szCs w:val="18"/>
              </w:rPr>
              <w:t>Штука</w:t>
            </w:r>
          </w:p>
        </w:tc>
        <w:tc>
          <w:tcPr>
            <w:tcW w:w="278" w:type="pct"/>
            <w:vMerge w:val="restart"/>
          </w:tcPr>
          <w:p w:rsidR="00966ACA" w:rsidRPr="00355F24" w:rsidRDefault="00966ACA" w:rsidP="007D5B6B">
            <w:pPr>
              <w:ind w:right="-94"/>
              <w:contextualSpacing/>
              <w:rPr>
                <w:rFonts w:ascii="Times New Roman" w:eastAsia="Calibri" w:hAnsi="Times New Roman" w:cs="Times New Roman"/>
                <w:sz w:val="18"/>
                <w:szCs w:val="18"/>
              </w:rPr>
            </w:pPr>
            <w:r w:rsidRPr="00355F24">
              <w:rPr>
                <w:rFonts w:ascii="Times New Roman" w:eastAsia="Calibri" w:hAnsi="Times New Roman" w:cs="Times New Roman"/>
                <w:sz w:val="18"/>
                <w:szCs w:val="18"/>
              </w:rPr>
              <w:t xml:space="preserve">        1</w:t>
            </w:r>
          </w:p>
        </w:tc>
        <w:tc>
          <w:tcPr>
            <w:tcW w:w="6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66ACA" w:rsidRPr="00355F24" w:rsidRDefault="00966ACA" w:rsidP="007D5B6B">
            <w:pPr>
              <w:tabs>
                <w:tab w:val="left" w:pos="2018"/>
              </w:tabs>
              <w:overflowPunct w:val="0"/>
              <w:textAlignment w:val="baseline"/>
              <w:rPr>
                <w:rFonts w:ascii="Times New Roman" w:eastAsia="Calibri" w:hAnsi="Times New Roman" w:cs="Times New Roman"/>
                <w:sz w:val="18"/>
                <w:szCs w:val="18"/>
              </w:rPr>
            </w:pPr>
            <w:r w:rsidRPr="00355F24">
              <w:rPr>
                <w:rFonts w:ascii="Times New Roman" w:eastAsia="Calibri" w:hAnsi="Times New Roman" w:cs="Times New Roman"/>
                <w:sz w:val="18"/>
                <w:szCs w:val="18"/>
              </w:rPr>
              <w:t xml:space="preserve">Тип замка (по количеству механизмов секретности в одном корпусе) </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66ACA" w:rsidRPr="00355F24" w:rsidRDefault="00966ACA" w:rsidP="007D5B6B">
            <w:pPr>
              <w:jc w:val="center"/>
              <w:rPr>
                <w:rStyle w:val="chars-valuevalue-max-val"/>
                <w:rFonts w:ascii="Times New Roman" w:hAnsi="Times New Roman" w:cs="Times New Roman"/>
                <w:sz w:val="18"/>
                <w:szCs w:val="18"/>
                <w:shd w:val="clear" w:color="auto" w:fill="FFFFFF"/>
              </w:rPr>
            </w:pPr>
            <w:r w:rsidRPr="00355F24">
              <w:rPr>
                <w:rStyle w:val="chars-valuevalue-max-val"/>
                <w:rFonts w:ascii="Times New Roman" w:hAnsi="Times New Roman" w:cs="Times New Roman"/>
                <w:sz w:val="18"/>
                <w:szCs w:val="18"/>
                <w:shd w:val="clear" w:color="auto" w:fill="FFFFFF"/>
              </w:rPr>
              <w:t>Комбинированный</w:t>
            </w:r>
          </w:p>
        </w:tc>
        <w:tc>
          <w:tcPr>
            <w:tcW w:w="604" w:type="pct"/>
            <w:tcBorders>
              <w:top w:val="single" w:sz="4" w:space="0" w:color="auto"/>
              <w:left w:val="single" w:sz="4" w:space="0" w:color="auto"/>
              <w:bottom w:val="single" w:sz="4" w:space="0" w:color="auto"/>
              <w:right w:val="single" w:sz="4" w:space="0" w:color="auto"/>
            </w:tcBorders>
            <w:vAlign w:val="center"/>
          </w:tcPr>
          <w:p w:rsidR="00966ACA" w:rsidRPr="00355F24" w:rsidRDefault="00966ACA" w:rsidP="007D5B6B">
            <w:pPr>
              <w:shd w:val="clear" w:color="auto" w:fill="FFFFFF" w:themeFill="background1"/>
              <w:tabs>
                <w:tab w:val="center" w:pos="4677"/>
                <w:tab w:val="right" w:pos="9355"/>
              </w:tabs>
              <w:jc w:val="center"/>
              <w:rPr>
                <w:rFonts w:ascii="Times New Roman" w:hAnsi="Times New Roman" w:cs="Times New Roman"/>
                <w:iCs/>
                <w:sz w:val="18"/>
                <w:szCs w:val="18"/>
              </w:rPr>
            </w:pPr>
          </w:p>
        </w:tc>
        <w:tc>
          <w:tcPr>
            <w:tcW w:w="788" w:type="pct"/>
            <w:vMerge w:val="restart"/>
          </w:tcPr>
          <w:p w:rsidR="00966ACA" w:rsidRPr="00F0678A" w:rsidRDefault="00966ACA" w:rsidP="007D5B6B">
            <w:pPr>
              <w:tabs>
                <w:tab w:val="left" w:pos="706"/>
                <w:tab w:val="left" w:leader="underscore" w:pos="9382"/>
              </w:tabs>
              <w:autoSpaceDE w:val="0"/>
              <w:autoSpaceDN w:val="0"/>
              <w:adjustRightInd w:val="0"/>
              <w:jc w:val="center"/>
              <w:rPr>
                <w:rFonts w:ascii="Times New Roman" w:eastAsia="Calibri" w:hAnsi="Times New Roman" w:cs="Times New Roman"/>
                <w:sz w:val="18"/>
                <w:szCs w:val="18"/>
              </w:rPr>
            </w:pPr>
            <w:r w:rsidRPr="00F0678A">
              <w:rPr>
                <w:rFonts w:ascii="Times New Roman" w:eastAsia="Calibri" w:hAnsi="Times New Roman" w:cs="Times New Roman"/>
                <w:sz w:val="18"/>
                <w:szCs w:val="18"/>
              </w:rPr>
              <w:t>25.72.12.110-00000003</w:t>
            </w:r>
          </w:p>
        </w:tc>
        <w:tc>
          <w:tcPr>
            <w:tcW w:w="1018" w:type="pct"/>
            <w:tcBorders>
              <w:top w:val="single" w:sz="4" w:space="0" w:color="auto"/>
              <w:bottom w:val="single" w:sz="4" w:space="0" w:color="auto"/>
            </w:tcBorders>
          </w:tcPr>
          <w:p w:rsidR="00966ACA" w:rsidRPr="00060300" w:rsidRDefault="00966ACA" w:rsidP="007D5B6B">
            <w:pPr>
              <w:jc w:val="center"/>
              <w:rPr>
                <w:rFonts w:ascii="Times New Roman" w:hAnsi="Times New Roman" w:cs="Times New Roman"/>
                <w:sz w:val="18"/>
                <w:szCs w:val="18"/>
              </w:rPr>
            </w:pPr>
            <w:r w:rsidRPr="00060300">
              <w:rPr>
                <w:rFonts w:ascii="Times New Roman" w:hAnsi="Times New Roman" w:cs="Times New Roman"/>
                <w:sz w:val="18"/>
                <w:szCs w:val="18"/>
              </w:rPr>
              <w:t>Соответствует описанию КТРУ</w:t>
            </w:r>
          </w:p>
        </w:tc>
      </w:tr>
      <w:tr w:rsidR="00966ACA" w:rsidRPr="00012618" w:rsidTr="007D5B6B">
        <w:trPr>
          <w:trHeight w:val="598"/>
        </w:trPr>
        <w:tc>
          <w:tcPr>
            <w:tcW w:w="184" w:type="pct"/>
            <w:vMerge/>
            <w:vAlign w:val="center"/>
          </w:tcPr>
          <w:p w:rsidR="00966ACA" w:rsidRPr="00012618" w:rsidRDefault="00966ACA" w:rsidP="007D5B6B">
            <w:pPr>
              <w:contextualSpacing/>
              <w:jc w:val="center"/>
              <w:rPr>
                <w:rFonts w:ascii="Times New Roman" w:eastAsia="Calibri" w:hAnsi="Times New Roman" w:cs="Times New Roman"/>
                <w:sz w:val="18"/>
                <w:szCs w:val="18"/>
              </w:rPr>
            </w:pPr>
          </w:p>
        </w:tc>
        <w:tc>
          <w:tcPr>
            <w:tcW w:w="508" w:type="pct"/>
            <w:vMerge/>
            <w:shd w:val="clear" w:color="auto" w:fill="FFFFFF"/>
            <w:vAlign w:val="center"/>
          </w:tcPr>
          <w:p w:rsidR="00966ACA" w:rsidRPr="00355F24" w:rsidRDefault="00966ACA" w:rsidP="007D5B6B">
            <w:pPr>
              <w:ind w:left="-108" w:right="-108"/>
              <w:contextualSpacing/>
              <w:jc w:val="center"/>
              <w:rPr>
                <w:rFonts w:ascii="Times New Roman" w:eastAsia="Calibri" w:hAnsi="Times New Roman" w:cs="Times New Roman"/>
                <w:sz w:val="18"/>
                <w:szCs w:val="18"/>
              </w:rPr>
            </w:pPr>
          </w:p>
        </w:tc>
        <w:tc>
          <w:tcPr>
            <w:tcW w:w="277" w:type="pct"/>
            <w:vMerge/>
            <w:vAlign w:val="center"/>
          </w:tcPr>
          <w:p w:rsidR="00966ACA" w:rsidRPr="00355F24" w:rsidRDefault="00966ACA" w:rsidP="007D5B6B">
            <w:pPr>
              <w:ind w:left="-141" w:right="-144"/>
              <w:contextualSpacing/>
              <w:jc w:val="center"/>
              <w:rPr>
                <w:rFonts w:ascii="Times New Roman" w:eastAsia="Calibri" w:hAnsi="Times New Roman" w:cs="Times New Roman"/>
                <w:sz w:val="18"/>
                <w:szCs w:val="18"/>
              </w:rPr>
            </w:pPr>
          </w:p>
        </w:tc>
        <w:tc>
          <w:tcPr>
            <w:tcW w:w="278" w:type="pct"/>
            <w:vMerge/>
            <w:vAlign w:val="center"/>
          </w:tcPr>
          <w:p w:rsidR="00966ACA" w:rsidRPr="00355F24" w:rsidRDefault="00966ACA" w:rsidP="007D5B6B">
            <w:pPr>
              <w:ind w:left="-135" w:right="-94"/>
              <w:contextualSpacing/>
              <w:jc w:val="center"/>
              <w:rPr>
                <w:rFonts w:ascii="Times New Roman" w:eastAsia="Calibri" w:hAnsi="Times New Roman" w:cs="Times New Roman"/>
                <w:sz w:val="18"/>
                <w:szCs w:val="18"/>
              </w:rPr>
            </w:pPr>
          </w:p>
        </w:tc>
        <w:tc>
          <w:tcPr>
            <w:tcW w:w="6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66ACA" w:rsidRPr="00355F24" w:rsidRDefault="00966ACA" w:rsidP="007D5B6B">
            <w:pPr>
              <w:tabs>
                <w:tab w:val="left" w:pos="2018"/>
              </w:tabs>
              <w:overflowPunct w:val="0"/>
              <w:textAlignment w:val="baseline"/>
              <w:rPr>
                <w:rFonts w:ascii="Times New Roman" w:eastAsia="Calibri" w:hAnsi="Times New Roman" w:cs="Times New Roman"/>
                <w:sz w:val="18"/>
                <w:szCs w:val="18"/>
              </w:rPr>
            </w:pPr>
            <w:r w:rsidRPr="00355F24">
              <w:rPr>
                <w:rFonts w:ascii="Times New Roman" w:eastAsia="Calibri" w:hAnsi="Times New Roman" w:cs="Times New Roman"/>
                <w:sz w:val="18"/>
                <w:szCs w:val="18"/>
              </w:rPr>
              <w:t xml:space="preserve">Тип замка по принципу работы </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66ACA" w:rsidRPr="00355F24" w:rsidRDefault="00966ACA" w:rsidP="007D5B6B">
            <w:pPr>
              <w:jc w:val="center"/>
              <w:rPr>
                <w:rStyle w:val="chars-valuevalue-max-val"/>
                <w:rFonts w:ascii="Times New Roman" w:hAnsi="Times New Roman" w:cs="Times New Roman"/>
                <w:sz w:val="18"/>
                <w:szCs w:val="18"/>
                <w:shd w:val="clear" w:color="auto" w:fill="FFFFFF"/>
              </w:rPr>
            </w:pPr>
            <w:r w:rsidRPr="00355F24">
              <w:rPr>
                <w:rStyle w:val="chars-valuevalue-max-val"/>
                <w:rFonts w:ascii="Times New Roman" w:hAnsi="Times New Roman" w:cs="Times New Roman"/>
                <w:sz w:val="18"/>
                <w:szCs w:val="18"/>
                <w:shd w:val="clear" w:color="auto" w:fill="FFFFFF"/>
              </w:rPr>
              <w:t>Магнитный</w:t>
            </w:r>
          </w:p>
        </w:tc>
        <w:tc>
          <w:tcPr>
            <w:tcW w:w="604" w:type="pct"/>
            <w:tcBorders>
              <w:top w:val="single" w:sz="4" w:space="0" w:color="auto"/>
              <w:left w:val="single" w:sz="4" w:space="0" w:color="auto"/>
              <w:bottom w:val="single" w:sz="4" w:space="0" w:color="auto"/>
              <w:right w:val="single" w:sz="4" w:space="0" w:color="auto"/>
            </w:tcBorders>
            <w:vAlign w:val="center"/>
          </w:tcPr>
          <w:p w:rsidR="00966ACA" w:rsidRPr="00355F24" w:rsidRDefault="00966ACA" w:rsidP="007D5B6B">
            <w:pPr>
              <w:shd w:val="clear" w:color="auto" w:fill="FFFFFF" w:themeFill="background1"/>
              <w:tabs>
                <w:tab w:val="center" w:pos="4677"/>
                <w:tab w:val="right" w:pos="9355"/>
              </w:tabs>
              <w:jc w:val="center"/>
              <w:rPr>
                <w:rFonts w:ascii="Times New Roman" w:hAnsi="Times New Roman" w:cs="Times New Roman"/>
                <w:iCs/>
                <w:sz w:val="18"/>
                <w:szCs w:val="18"/>
              </w:rPr>
            </w:pPr>
          </w:p>
        </w:tc>
        <w:tc>
          <w:tcPr>
            <w:tcW w:w="788" w:type="pct"/>
            <w:vMerge/>
          </w:tcPr>
          <w:p w:rsidR="00966ACA" w:rsidRPr="00F0678A" w:rsidRDefault="00966ACA" w:rsidP="007D5B6B">
            <w:pPr>
              <w:tabs>
                <w:tab w:val="left" w:pos="706"/>
                <w:tab w:val="left" w:leader="underscore" w:pos="9382"/>
              </w:tabs>
              <w:autoSpaceDE w:val="0"/>
              <w:autoSpaceDN w:val="0"/>
              <w:adjustRightInd w:val="0"/>
              <w:jc w:val="center"/>
              <w:rPr>
                <w:rFonts w:ascii="Times New Roman" w:eastAsia="Calibri" w:hAnsi="Times New Roman" w:cs="Times New Roman"/>
                <w:b/>
                <w:sz w:val="18"/>
                <w:szCs w:val="18"/>
              </w:rPr>
            </w:pPr>
          </w:p>
        </w:tc>
        <w:tc>
          <w:tcPr>
            <w:tcW w:w="1018" w:type="pct"/>
            <w:tcBorders>
              <w:top w:val="single" w:sz="4" w:space="0" w:color="auto"/>
              <w:bottom w:val="single" w:sz="4" w:space="0" w:color="auto"/>
            </w:tcBorders>
          </w:tcPr>
          <w:p w:rsidR="00966ACA" w:rsidRPr="00060300" w:rsidRDefault="00966ACA" w:rsidP="007D5B6B">
            <w:pPr>
              <w:jc w:val="center"/>
              <w:rPr>
                <w:rFonts w:ascii="Times New Roman" w:hAnsi="Times New Roman" w:cs="Times New Roman"/>
                <w:sz w:val="18"/>
                <w:szCs w:val="18"/>
              </w:rPr>
            </w:pPr>
            <w:r w:rsidRPr="00060300">
              <w:rPr>
                <w:rFonts w:ascii="Times New Roman" w:hAnsi="Times New Roman" w:cs="Times New Roman"/>
                <w:sz w:val="18"/>
                <w:szCs w:val="18"/>
              </w:rPr>
              <w:t>Соответствует описанию КТРУ</w:t>
            </w:r>
          </w:p>
        </w:tc>
      </w:tr>
      <w:tr w:rsidR="00966ACA" w:rsidRPr="00012618" w:rsidTr="007D5B6B">
        <w:trPr>
          <w:trHeight w:val="598"/>
        </w:trPr>
        <w:tc>
          <w:tcPr>
            <w:tcW w:w="184" w:type="pct"/>
            <w:vMerge/>
            <w:vAlign w:val="center"/>
          </w:tcPr>
          <w:p w:rsidR="00966ACA" w:rsidRPr="00012618" w:rsidRDefault="00966ACA" w:rsidP="007D5B6B">
            <w:pPr>
              <w:contextualSpacing/>
              <w:jc w:val="center"/>
              <w:rPr>
                <w:rFonts w:ascii="Times New Roman" w:eastAsia="Calibri" w:hAnsi="Times New Roman" w:cs="Times New Roman"/>
                <w:sz w:val="18"/>
                <w:szCs w:val="18"/>
              </w:rPr>
            </w:pPr>
          </w:p>
        </w:tc>
        <w:tc>
          <w:tcPr>
            <w:tcW w:w="508" w:type="pct"/>
            <w:vMerge/>
            <w:shd w:val="clear" w:color="auto" w:fill="FFFFFF"/>
            <w:vAlign w:val="center"/>
          </w:tcPr>
          <w:p w:rsidR="00966ACA" w:rsidRPr="00355F24" w:rsidRDefault="00966ACA" w:rsidP="007D5B6B">
            <w:pPr>
              <w:ind w:left="-108" w:right="-108"/>
              <w:contextualSpacing/>
              <w:jc w:val="center"/>
              <w:rPr>
                <w:rFonts w:ascii="Times New Roman" w:eastAsia="Calibri" w:hAnsi="Times New Roman" w:cs="Times New Roman"/>
                <w:sz w:val="18"/>
                <w:szCs w:val="18"/>
              </w:rPr>
            </w:pPr>
          </w:p>
        </w:tc>
        <w:tc>
          <w:tcPr>
            <w:tcW w:w="277" w:type="pct"/>
            <w:vMerge/>
            <w:vAlign w:val="center"/>
          </w:tcPr>
          <w:p w:rsidR="00966ACA" w:rsidRPr="00355F24" w:rsidRDefault="00966ACA" w:rsidP="007D5B6B">
            <w:pPr>
              <w:ind w:left="-141" w:right="-144"/>
              <w:contextualSpacing/>
              <w:jc w:val="center"/>
              <w:rPr>
                <w:rFonts w:ascii="Times New Roman" w:eastAsia="Calibri" w:hAnsi="Times New Roman" w:cs="Times New Roman"/>
                <w:sz w:val="18"/>
                <w:szCs w:val="18"/>
              </w:rPr>
            </w:pPr>
          </w:p>
        </w:tc>
        <w:tc>
          <w:tcPr>
            <w:tcW w:w="278" w:type="pct"/>
            <w:vMerge/>
            <w:vAlign w:val="center"/>
          </w:tcPr>
          <w:p w:rsidR="00966ACA" w:rsidRPr="00355F24" w:rsidRDefault="00966ACA" w:rsidP="007D5B6B">
            <w:pPr>
              <w:ind w:left="-135" w:right="-94"/>
              <w:contextualSpacing/>
              <w:jc w:val="center"/>
              <w:rPr>
                <w:rFonts w:ascii="Times New Roman" w:eastAsia="Calibri" w:hAnsi="Times New Roman" w:cs="Times New Roman"/>
                <w:sz w:val="18"/>
                <w:szCs w:val="18"/>
              </w:rPr>
            </w:pPr>
          </w:p>
        </w:tc>
        <w:tc>
          <w:tcPr>
            <w:tcW w:w="6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66ACA" w:rsidRPr="00355F24" w:rsidRDefault="00966ACA" w:rsidP="007D5B6B">
            <w:pPr>
              <w:tabs>
                <w:tab w:val="left" w:pos="2018"/>
              </w:tabs>
              <w:overflowPunct w:val="0"/>
              <w:textAlignment w:val="baseline"/>
              <w:rPr>
                <w:rFonts w:ascii="Times New Roman" w:eastAsia="Calibri" w:hAnsi="Times New Roman" w:cs="Times New Roman"/>
                <w:sz w:val="18"/>
                <w:szCs w:val="18"/>
              </w:rPr>
            </w:pPr>
            <w:r w:rsidRPr="00355F24">
              <w:rPr>
                <w:rFonts w:ascii="Times New Roman" w:eastAsia="Calibri" w:hAnsi="Times New Roman" w:cs="Times New Roman"/>
                <w:sz w:val="18"/>
                <w:szCs w:val="18"/>
              </w:rPr>
              <w:t>Тип конструктивного исполнения корпуса</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66ACA" w:rsidRPr="00355F24" w:rsidRDefault="00966ACA" w:rsidP="007D5B6B">
            <w:pPr>
              <w:jc w:val="center"/>
              <w:rPr>
                <w:rStyle w:val="chars-valuevalue-max-val"/>
                <w:rFonts w:ascii="Times New Roman" w:hAnsi="Times New Roman" w:cs="Times New Roman"/>
                <w:sz w:val="18"/>
                <w:szCs w:val="18"/>
                <w:shd w:val="clear" w:color="auto" w:fill="FFFFFF"/>
              </w:rPr>
            </w:pPr>
            <w:r w:rsidRPr="00355F24">
              <w:rPr>
                <w:rStyle w:val="chars-valuevalue-max-val"/>
                <w:rFonts w:ascii="Times New Roman" w:hAnsi="Times New Roman" w:cs="Times New Roman"/>
                <w:sz w:val="18"/>
                <w:szCs w:val="18"/>
                <w:shd w:val="clear" w:color="auto" w:fill="FFFFFF"/>
              </w:rPr>
              <w:t xml:space="preserve">Врезной </w:t>
            </w:r>
          </w:p>
        </w:tc>
        <w:tc>
          <w:tcPr>
            <w:tcW w:w="604" w:type="pct"/>
            <w:tcBorders>
              <w:top w:val="single" w:sz="4" w:space="0" w:color="auto"/>
              <w:left w:val="single" w:sz="4" w:space="0" w:color="auto"/>
              <w:bottom w:val="single" w:sz="4" w:space="0" w:color="auto"/>
              <w:right w:val="single" w:sz="4" w:space="0" w:color="auto"/>
            </w:tcBorders>
            <w:vAlign w:val="center"/>
          </w:tcPr>
          <w:p w:rsidR="00966ACA" w:rsidRPr="00355F24" w:rsidRDefault="00966ACA" w:rsidP="007D5B6B">
            <w:pPr>
              <w:shd w:val="clear" w:color="auto" w:fill="FFFFFF" w:themeFill="background1"/>
              <w:tabs>
                <w:tab w:val="center" w:pos="4677"/>
                <w:tab w:val="right" w:pos="9355"/>
              </w:tabs>
              <w:jc w:val="center"/>
              <w:rPr>
                <w:rFonts w:ascii="Times New Roman" w:hAnsi="Times New Roman" w:cs="Times New Roman"/>
                <w:iCs/>
                <w:sz w:val="18"/>
                <w:szCs w:val="18"/>
              </w:rPr>
            </w:pPr>
          </w:p>
        </w:tc>
        <w:tc>
          <w:tcPr>
            <w:tcW w:w="788" w:type="pct"/>
            <w:vMerge/>
          </w:tcPr>
          <w:p w:rsidR="00966ACA" w:rsidRPr="00F0678A" w:rsidRDefault="00966ACA" w:rsidP="007D5B6B">
            <w:pPr>
              <w:tabs>
                <w:tab w:val="left" w:pos="706"/>
                <w:tab w:val="left" w:leader="underscore" w:pos="9382"/>
              </w:tabs>
              <w:autoSpaceDE w:val="0"/>
              <w:autoSpaceDN w:val="0"/>
              <w:adjustRightInd w:val="0"/>
              <w:jc w:val="center"/>
              <w:rPr>
                <w:rFonts w:ascii="Times New Roman" w:eastAsia="Calibri" w:hAnsi="Times New Roman" w:cs="Times New Roman"/>
                <w:b/>
                <w:sz w:val="18"/>
                <w:szCs w:val="18"/>
              </w:rPr>
            </w:pPr>
          </w:p>
        </w:tc>
        <w:tc>
          <w:tcPr>
            <w:tcW w:w="1018" w:type="pct"/>
            <w:tcBorders>
              <w:top w:val="single" w:sz="4" w:space="0" w:color="auto"/>
              <w:bottom w:val="single" w:sz="4" w:space="0" w:color="auto"/>
            </w:tcBorders>
          </w:tcPr>
          <w:p w:rsidR="00966ACA" w:rsidRPr="00060300" w:rsidRDefault="00966ACA" w:rsidP="007D5B6B">
            <w:pPr>
              <w:jc w:val="center"/>
              <w:rPr>
                <w:rFonts w:ascii="Times New Roman" w:hAnsi="Times New Roman" w:cs="Times New Roman"/>
                <w:sz w:val="18"/>
                <w:szCs w:val="18"/>
              </w:rPr>
            </w:pPr>
            <w:r w:rsidRPr="00060300">
              <w:rPr>
                <w:rFonts w:ascii="Times New Roman" w:hAnsi="Times New Roman" w:cs="Times New Roman"/>
                <w:sz w:val="18"/>
                <w:szCs w:val="18"/>
              </w:rPr>
              <w:t>Соответствует описанию КТРУ</w:t>
            </w:r>
          </w:p>
        </w:tc>
      </w:tr>
      <w:tr w:rsidR="00966ACA" w:rsidRPr="00012618" w:rsidTr="007D5B6B">
        <w:trPr>
          <w:trHeight w:val="598"/>
        </w:trPr>
        <w:tc>
          <w:tcPr>
            <w:tcW w:w="184" w:type="pct"/>
            <w:vMerge/>
            <w:vAlign w:val="center"/>
          </w:tcPr>
          <w:p w:rsidR="00966ACA" w:rsidRPr="00012618" w:rsidRDefault="00966ACA" w:rsidP="007D5B6B">
            <w:pPr>
              <w:contextualSpacing/>
              <w:jc w:val="center"/>
              <w:rPr>
                <w:rFonts w:ascii="Times New Roman" w:eastAsia="Calibri" w:hAnsi="Times New Roman" w:cs="Times New Roman"/>
                <w:sz w:val="18"/>
                <w:szCs w:val="18"/>
              </w:rPr>
            </w:pPr>
          </w:p>
        </w:tc>
        <w:tc>
          <w:tcPr>
            <w:tcW w:w="508" w:type="pct"/>
            <w:vMerge/>
            <w:shd w:val="clear" w:color="auto" w:fill="FFFFFF"/>
            <w:vAlign w:val="center"/>
          </w:tcPr>
          <w:p w:rsidR="00966ACA" w:rsidRPr="00012618" w:rsidRDefault="00966ACA" w:rsidP="007D5B6B">
            <w:pPr>
              <w:ind w:left="-108" w:right="-108"/>
              <w:contextualSpacing/>
              <w:jc w:val="center"/>
              <w:rPr>
                <w:rFonts w:ascii="Times New Roman" w:eastAsia="Calibri" w:hAnsi="Times New Roman" w:cs="Times New Roman"/>
                <w:sz w:val="18"/>
                <w:szCs w:val="18"/>
              </w:rPr>
            </w:pPr>
          </w:p>
        </w:tc>
        <w:tc>
          <w:tcPr>
            <w:tcW w:w="277" w:type="pct"/>
            <w:vMerge/>
            <w:vAlign w:val="center"/>
          </w:tcPr>
          <w:p w:rsidR="00966ACA" w:rsidRPr="00012618" w:rsidRDefault="00966ACA" w:rsidP="007D5B6B">
            <w:pPr>
              <w:ind w:left="-141" w:right="-144"/>
              <w:contextualSpacing/>
              <w:jc w:val="center"/>
              <w:rPr>
                <w:rFonts w:ascii="Times New Roman" w:eastAsia="Calibri" w:hAnsi="Times New Roman" w:cs="Times New Roman"/>
                <w:sz w:val="18"/>
                <w:szCs w:val="18"/>
              </w:rPr>
            </w:pPr>
          </w:p>
        </w:tc>
        <w:tc>
          <w:tcPr>
            <w:tcW w:w="278" w:type="pct"/>
            <w:vMerge/>
            <w:vAlign w:val="center"/>
          </w:tcPr>
          <w:p w:rsidR="00966ACA" w:rsidRPr="00012618" w:rsidRDefault="00966ACA" w:rsidP="007D5B6B">
            <w:pPr>
              <w:ind w:left="-135" w:right="-94"/>
              <w:contextualSpacing/>
              <w:jc w:val="center"/>
              <w:rPr>
                <w:rFonts w:ascii="Times New Roman" w:eastAsia="Calibri" w:hAnsi="Times New Roman" w:cs="Times New Roman"/>
                <w:sz w:val="18"/>
                <w:szCs w:val="18"/>
              </w:rPr>
            </w:pPr>
          </w:p>
        </w:tc>
        <w:tc>
          <w:tcPr>
            <w:tcW w:w="6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66ACA" w:rsidRPr="00302FCA" w:rsidRDefault="00966ACA" w:rsidP="007D5B6B">
            <w:pPr>
              <w:tabs>
                <w:tab w:val="left" w:pos="2018"/>
              </w:tabs>
              <w:overflowPunct w:val="0"/>
              <w:textAlignment w:val="baseline"/>
              <w:rPr>
                <w:rFonts w:ascii="Times New Roman" w:eastAsia="Calibri" w:hAnsi="Times New Roman" w:cs="Times New Roman"/>
                <w:sz w:val="18"/>
                <w:szCs w:val="18"/>
              </w:rPr>
            </w:pPr>
            <w:r w:rsidRPr="00302FCA">
              <w:rPr>
                <w:rFonts w:ascii="Roboto" w:hAnsi="Roboto"/>
                <w:color w:val="000000" w:themeColor="text1"/>
                <w:sz w:val="18"/>
                <w:szCs w:val="18"/>
                <w:shd w:val="clear" w:color="auto" w:fill="FFFFFF"/>
              </w:rPr>
              <w:t>Тип конструктивного исполнения механизма секретности</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66ACA" w:rsidRPr="00012618" w:rsidRDefault="00966ACA" w:rsidP="007D5B6B">
            <w:pPr>
              <w:jc w:val="center"/>
              <w:rPr>
                <w:rStyle w:val="chars-valuevalue-max-val"/>
                <w:rFonts w:ascii="Times New Roman" w:hAnsi="Times New Roman" w:cs="Times New Roman"/>
                <w:sz w:val="18"/>
                <w:szCs w:val="18"/>
                <w:shd w:val="clear" w:color="auto" w:fill="FFFFFF"/>
              </w:rPr>
            </w:pPr>
            <w:r>
              <w:rPr>
                <w:rStyle w:val="chars-valuevalue-max-val"/>
                <w:rFonts w:ascii="Times New Roman" w:hAnsi="Times New Roman" w:cs="Times New Roman"/>
                <w:sz w:val="18"/>
                <w:szCs w:val="18"/>
                <w:shd w:val="clear" w:color="auto" w:fill="FFFFFF"/>
              </w:rPr>
              <w:t>Цилиндровый</w:t>
            </w:r>
          </w:p>
        </w:tc>
        <w:tc>
          <w:tcPr>
            <w:tcW w:w="604" w:type="pct"/>
            <w:shd w:val="clear" w:color="auto" w:fill="auto"/>
            <w:vAlign w:val="center"/>
          </w:tcPr>
          <w:p w:rsidR="00966ACA" w:rsidRPr="00012618" w:rsidRDefault="00966ACA" w:rsidP="007D5B6B">
            <w:pPr>
              <w:jc w:val="center"/>
              <w:rPr>
                <w:rFonts w:ascii="Times New Roman" w:eastAsia="Calibri" w:hAnsi="Times New Roman" w:cs="Times New Roman"/>
                <w:sz w:val="18"/>
                <w:szCs w:val="18"/>
              </w:rPr>
            </w:pPr>
          </w:p>
        </w:tc>
        <w:tc>
          <w:tcPr>
            <w:tcW w:w="788" w:type="pct"/>
            <w:vMerge/>
          </w:tcPr>
          <w:p w:rsidR="00966ACA" w:rsidRPr="00F0678A" w:rsidRDefault="00966ACA" w:rsidP="007D5B6B">
            <w:pPr>
              <w:tabs>
                <w:tab w:val="left" w:pos="706"/>
                <w:tab w:val="left" w:leader="underscore" w:pos="9382"/>
              </w:tabs>
              <w:autoSpaceDE w:val="0"/>
              <w:autoSpaceDN w:val="0"/>
              <w:adjustRightInd w:val="0"/>
              <w:jc w:val="center"/>
              <w:rPr>
                <w:rFonts w:ascii="Times New Roman" w:eastAsia="Calibri" w:hAnsi="Times New Roman" w:cs="Times New Roman"/>
                <w:b/>
                <w:sz w:val="18"/>
                <w:szCs w:val="18"/>
              </w:rPr>
            </w:pPr>
          </w:p>
        </w:tc>
        <w:tc>
          <w:tcPr>
            <w:tcW w:w="1018" w:type="pct"/>
            <w:tcBorders>
              <w:top w:val="single" w:sz="4" w:space="0" w:color="auto"/>
              <w:bottom w:val="single" w:sz="4" w:space="0" w:color="auto"/>
            </w:tcBorders>
          </w:tcPr>
          <w:p w:rsidR="00966ACA" w:rsidRPr="00060300" w:rsidRDefault="00966ACA" w:rsidP="007D5B6B">
            <w:pPr>
              <w:jc w:val="center"/>
              <w:rPr>
                <w:rFonts w:ascii="Times New Roman" w:hAnsi="Times New Roman" w:cs="Times New Roman"/>
                <w:sz w:val="18"/>
                <w:szCs w:val="18"/>
              </w:rPr>
            </w:pPr>
            <w:r w:rsidRPr="00060300">
              <w:rPr>
                <w:rFonts w:ascii="Times New Roman" w:hAnsi="Times New Roman" w:cs="Times New Roman"/>
                <w:sz w:val="18"/>
                <w:szCs w:val="18"/>
              </w:rPr>
              <w:t>Соответствует описанию КТРУ</w:t>
            </w:r>
          </w:p>
        </w:tc>
      </w:tr>
      <w:tr w:rsidR="00966ACA" w:rsidRPr="00012618" w:rsidTr="007D5B6B">
        <w:trPr>
          <w:trHeight w:val="598"/>
        </w:trPr>
        <w:tc>
          <w:tcPr>
            <w:tcW w:w="184" w:type="pct"/>
            <w:vMerge/>
            <w:vAlign w:val="center"/>
          </w:tcPr>
          <w:p w:rsidR="00966ACA" w:rsidRPr="00012618" w:rsidRDefault="00966ACA" w:rsidP="007D5B6B">
            <w:pPr>
              <w:contextualSpacing/>
              <w:jc w:val="center"/>
              <w:rPr>
                <w:rFonts w:ascii="Times New Roman" w:eastAsia="Calibri" w:hAnsi="Times New Roman" w:cs="Times New Roman"/>
                <w:sz w:val="18"/>
                <w:szCs w:val="18"/>
              </w:rPr>
            </w:pPr>
          </w:p>
        </w:tc>
        <w:tc>
          <w:tcPr>
            <w:tcW w:w="508" w:type="pct"/>
            <w:vMerge/>
            <w:shd w:val="clear" w:color="auto" w:fill="FFFFFF"/>
            <w:vAlign w:val="center"/>
          </w:tcPr>
          <w:p w:rsidR="00966ACA" w:rsidRPr="00012618" w:rsidRDefault="00966ACA" w:rsidP="007D5B6B">
            <w:pPr>
              <w:ind w:left="-108" w:right="-108"/>
              <w:contextualSpacing/>
              <w:jc w:val="center"/>
              <w:rPr>
                <w:rFonts w:ascii="Times New Roman" w:eastAsia="Calibri" w:hAnsi="Times New Roman" w:cs="Times New Roman"/>
                <w:sz w:val="18"/>
                <w:szCs w:val="18"/>
              </w:rPr>
            </w:pPr>
          </w:p>
        </w:tc>
        <w:tc>
          <w:tcPr>
            <w:tcW w:w="277" w:type="pct"/>
            <w:vMerge/>
            <w:vAlign w:val="center"/>
          </w:tcPr>
          <w:p w:rsidR="00966ACA" w:rsidRPr="00012618" w:rsidRDefault="00966ACA" w:rsidP="007D5B6B">
            <w:pPr>
              <w:ind w:left="-141" w:right="-144"/>
              <w:contextualSpacing/>
              <w:jc w:val="center"/>
              <w:rPr>
                <w:rFonts w:ascii="Times New Roman" w:eastAsia="Calibri" w:hAnsi="Times New Roman" w:cs="Times New Roman"/>
                <w:sz w:val="18"/>
                <w:szCs w:val="18"/>
              </w:rPr>
            </w:pPr>
          </w:p>
        </w:tc>
        <w:tc>
          <w:tcPr>
            <w:tcW w:w="278" w:type="pct"/>
            <w:vMerge/>
            <w:vAlign w:val="center"/>
          </w:tcPr>
          <w:p w:rsidR="00966ACA" w:rsidRPr="00012618" w:rsidRDefault="00966ACA" w:rsidP="007D5B6B">
            <w:pPr>
              <w:ind w:left="-135" w:right="-94"/>
              <w:contextualSpacing/>
              <w:jc w:val="center"/>
              <w:rPr>
                <w:rFonts w:ascii="Times New Roman" w:eastAsia="Calibri" w:hAnsi="Times New Roman" w:cs="Times New Roman"/>
                <w:sz w:val="18"/>
                <w:szCs w:val="18"/>
              </w:rPr>
            </w:pPr>
          </w:p>
        </w:tc>
        <w:tc>
          <w:tcPr>
            <w:tcW w:w="6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66ACA" w:rsidRPr="00012618" w:rsidRDefault="00966ACA" w:rsidP="007D5B6B">
            <w:pPr>
              <w:tabs>
                <w:tab w:val="left" w:pos="2018"/>
              </w:tabs>
              <w:overflowPunct w:val="0"/>
              <w:textAlignment w:val="baseline"/>
              <w:rPr>
                <w:rFonts w:ascii="Times New Roman" w:eastAsia="Calibri" w:hAnsi="Times New Roman" w:cs="Times New Roman"/>
                <w:sz w:val="18"/>
                <w:szCs w:val="18"/>
              </w:rPr>
            </w:pPr>
            <w:r>
              <w:rPr>
                <w:rFonts w:ascii="Times New Roman" w:eastAsia="Calibri" w:hAnsi="Times New Roman" w:cs="Times New Roman"/>
                <w:sz w:val="18"/>
                <w:szCs w:val="18"/>
              </w:rPr>
              <w:t xml:space="preserve">Вид замка </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66ACA" w:rsidRPr="00012618" w:rsidRDefault="00966ACA" w:rsidP="007D5B6B">
            <w:pPr>
              <w:jc w:val="center"/>
              <w:rPr>
                <w:rStyle w:val="chars-valuevalue-max-val"/>
                <w:rFonts w:ascii="Times New Roman" w:hAnsi="Times New Roman" w:cs="Times New Roman"/>
                <w:sz w:val="18"/>
                <w:szCs w:val="18"/>
                <w:shd w:val="clear" w:color="auto" w:fill="FFFFFF"/>
              </w:rPr>
            </w:pPr>
            <w:r>
              <w:rPr>
                <w:rStyle w:val="chars-valuevalue-max-val"/>
                <w:rFonts w:ascii="Times New Roman" w:hAnsi="Times New Roman" w:cs="Times New Roman"/>
                <w:sz w:val="18"/>
                <w:szCs w:val="18"/>
                <w:shd w:val="clear" w:color="auto" w:fill="FFFFFF"/>
              </w:rPr>
              <w:t>Защелка межкомнатная с ответной планкой</w:t>
            </w:r>
          </w:p>
        </w:tc>
        <w:tc>
          <w:tcPr>
            <w:tcW w:w="604" w:type="pct"/>
            <w:shd w:val="clear" w:color="auto" w:fill="auto"/>
            <w:vAlign w:val="center"/>
          </w:tcPr>
          <w:p w:rsidR="00966ACA" w:rsidRPr="00012618" w:rsidRDefault="00966ACA" w:rsidP="007D5B6B">
            <w:pPr>
              <w:jc w:val="center"/>
              <w:rPr>
                <w:rFonts w:ascii="Times New Roman" w:eastAsia="Calibri" w:hAnsi="Times New Roman" w:cs="Times New Roman"/>
                <w:sz w:val="18"/>
                <w:szCs w:val="18"/>
              </w:rPr>
            </w:pPr>
          </w:p>
        </w:tc>
        <w:tc>
          <w:tcPr>
            <w:tcW w:w="788" w:type="pct"/>
            <w:vMerge/>
          </w:tcPr>
          <w:p w:rsidR="00966ACA" w:rsidRPr="00F0678A" w:rsidRDefault="00966ACA" w:rsidP="007D5B6B">
            <w:pPr>
              <w:tabs>
                <w:tab w:val="left" w:pos="706"/>
                <w:tab w:val="left" w:leader="underscore" w:pos="9382"/>
              </w:tabs>
              <w:autoSpaceDE w:val="0"/>
              <w:autoSpaceDN w:val="0"/>
              <w:adjustRightInd w:val="0"/>
              <w:jc w:val="center"/>
              <w:rPr>
                <w:rFonts w:ascii="Times New Roman" w:eastAsia="Calibri" w:hAnsi="Times New Roman" w:cs="Times New Roman"/>
                <w:b/>
                <w:sz w:val="18"/>
                <w:szCs w:val="18"/>
              </w:rPr>
            </w:pPr>
          </w:p>
        </w:tc>
        <w:tc>
          <w:tcPr>
            <w:tcW w:w="1018" w:type="pct"/>
            <w:tcBorders>
              <w:top w:val="single" w:sz="4" w:space="0" w:color="auto"/>
              <w:bottom w:val="single" w:sz="4" w:space="0" w:color="auto"/>
            </w:tcBorders>
          </w:tcPr>
          <w:p w:rsidR="00966ACA" w:rsidRPr="00012618" w:rsidRDefault="00966ACA" w:rsidP="007D5B6B">
            <w:pPr>
              <w:jc w:val="center"/>
              <w:rPr>
                <w:rFonts w:ascii="Times New Roman" w:hAnsi="Times New Roman" w:cs="Times New Roman"/>
                <w:sz w:val="18"/>
                <w:szCs w:val="18"/>
              </w:rPr>
            </w:pPr>
            <w:r w:rsidRPr="00B1287D">
              <w:rPr>
                <w:rFonts w:ascii="Times New Roman" w:hAnsi="Times New Roman" w:cs="Times New Roman"/>
                <w:sz w:val="16"/>
                <w:szCs w:val="16"/>
              </w:rPr>
              <w:t>Для совместимости под паз в двери заказчика</w:t>
            </w:r>
          </w:p>
        </w:tc>
      </w:tr>
      <w:tr w:rsidR="00966ACA" w:rsidRPr="00012618" w:rsidTr="007D5B6B">
        <w:trPr>
          <w:trHeight w:val="598"/>
        </w:trPr>
        <w:tc>
          <w:tcPr>
            <w:tcW w:w="184" w:type="pct"/>
            <w:vMerge/>
            <w:vAlign w:val="center"/>
          </w:tcPr>
          <w:p w:rsidR="00966ACA" w:rsidRPr="00012618" w:rsidRDefault="00966ACA" w:rsidP="007D5B6B">
            <w:pPr>
              <w:contextualSpacing/>
              <w:jc w:val="center"/>
              <w:rPr>
                <w:rFonts w:ascii="Times New Roman" w:eastAsia="Calibri" w:hAnsi="Times New Roman" w:cs="Times New Roman"/>
                <w:sz w:val="18"/>
                <w:szCs w:val="18"/>
              </w:rPr>
            </w:pPr>
          </w:p>
        </w:tc>
        <w:tc>
          <w:tcPr>
            <w:tcW w:w="508" w:type="pct"/>
            <w:vMerge/>
            <w:shd w:val="clear" w:color="auto" w:fill="FFFFFF"/>
            <w:vAlign w:val="center"/>
          </w:tcPr>
          <w:p w:rsidR="00966ACA" w:rsidRPr="00012618" w:rsidRDefault="00966ACA" w:rsidP="007D5B6B">
            <w:pPr>
              <w:ind w:left="-108" w:right="-108"/>
              <w:contextualSpacing/>
              <w:jc w:val="center"/>
              <w:rPr>
                <w:rFonts w:ascii="Times New Roman" w:eastAsia="Calibri" w:hAnsi="Times New Roman" w:cs="Times New Roman"/>
                <w:sz w:val="18"/>
                <w:szCs w:val="18"/>
              </w:rPr>
            </w:pPr>
          </w:p>
        </w:tc>
        <w:tc>
          <w:tcPr>
            <w:tcW w:w="277" w:type="pct"/>
            <w:vMerge/>
            <w:vAlign w:val="center"/>
          </w:tcPr>
          <w:p w:rsidR="00966ACA" w:rsidRPr="00012618" w:rsidRDefault="00966ACA" w:rsidP="007D5B6B">
            <w:pPr>
              <w:ind w:left="-141" w:right="-144"/>
              <w:contextualSpacing/>
              <w:jc w:val="center"/>
              <w:rPr>
                <w:rFonts w:ascii="Times New Roman" w:eastAsia="Calibri" w:hAnsi="Times New Roman" w:cs="Times New Roman"/>
                <w:sz w:val="18"/>
                <w:szCs w:val="18"/>
              </w:rPr>
            </w:pPr>
          </w:p>
        </w:tc>
        <w:tc>
          <w:tcPr>
            <w:tcW w:w="278" w:type="pct"/>
            <w:vMerge/>
            <w:vAlign w:val="center"/>
          </w:tcPr>
          <w:p w:rsidR="00966ACA" w:rsidRPr="00012618" w:rsidRDefault="00966ACA" w:rsidP="007D5B6B">
            <w:pPr>
              <w:ind w:left="-135" w:right="-94"/>
              <w:contextualSpacing/>
              <w:jc w:val="center"/>
              <w:rPr>
                <w:rFonts w:ascii="Times New Roman" w:eastAsia="Calibri" w:hAnsi="Times New Roman" w:cs="Times New Roman"/>
                <w:sz w:val="18"/>
                <w:szCs w:val="18"/>
              </w:rPr>
            </w:pPr>
          </w:p>
        </w:tc>
        <w:tc>
          <w:tcPr>
            <w:tcW w:w="6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66ACA" w:rsidRPr="00012618" w:rsidRDefault="00966ACA" w:rsidP="007D5B6B">
            <w:pPr>
              <w:tabs>
                <w:tab w:val="left" w:pos="2018"/>
              </w:tabs>
              <w:overflowPunct w:val="0"/>
              <w:textAlignment w:val="baseline"/>
              <w:rPr>
                <w:rFonts w:ascii="Times New Roman" w:eastAsia="Calibri" w:hAnsi="Times New Roman" w:cs="Times New Roman"/>
                <w:sz w:val="18"/>
                <w:szCs w:val="18"/>
              </w:rPr>
            </w:pPr>
            <w:r>
              <w:rPr>
                <w:rFonts w:ascii="Times New Roman" w:eastAsia="Calibri" w:hAnsi="Times New Roman" w:cs="Times New Roman"/>
                <w:sz w:val="18"/>
                <w:szCs w:val="18"/>
              </w:rPr>
              <w:t xml:space="preserve">Тип защелки </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66ACA" w:rsidRPr="00012618" w:rsidRDefault="00966ACA" w:rsidP="007D5B6B">
            <w:pPr>
              <w:jc w:val="center"/>
              <w:rPr>
                <w:rStyle w:val="chars-valuevalue-max-val"/>
                <w:rFonts w:ascii="Times New Roman" w:hAnsi="Times New Roman" w:cs="Times New Roman"/>
                <w:sz w:val="18"/>
                <w:szCs w:val="18"/>
                <w:shd w:val="clear" w:color="auto" w:fill="FFFFFF"/>
              </w:rPr>
            </w:pPr>
            <w:r>
              <w:rPr>
                <w:rStyle w:val="chars-valuevalue-max-val"/>
                <w:rFonts w:ascii="Times New Roman" w:hAnsi="Times New Roman" w:cs="Times New Roman"/>
                <w:sz w:val="18"/>
                <w:szCs w:val="18"/>
                <w:shd w:val="clear" w:color="auto" w:fill="FFFFFF"/>
              </w:rPr>
              <w:t xml:space="preserve">Под </w:t>
            </w:r>
            <w:proofErr w:type="spellStart"/>
            <w:r>
              <w:rPr>
                <w:rStyle w:val="chars-valuevalue-max-val"/>
                <w:rFonts w:ascii="Times New Roman" w:hAnsi="Times New Roman" w:cs="Times New Roman"/>
                <w:sz w:val="18"/>
                <w:szCs w:val="18"/>
                <w:shd w:val="clear" w:color="auto" w:fill="FFFFFF"/>
              </w:rPr>
              <w:t>евроцилиндр</w:t>
            </w:r>
            <w:proofErr w:type="spellEnd"/>
          </w:p>
        </w:tc>
        <w:tc>
          <w:tcPr>
            <w:tcW w:w="604" w:type="pct"/>
            <w:shd w:val="clear" w:color="auto" w:fill="auto"/>
            <w:vAlign w:val="center"/>
          </w:tcPr>
          <w:p w:rsidR="00966ACA" w:rsidRPr="00012618" w:rsidRDefault="00966ACA" w:rsidP="007D5B6B">
            <w:pPr>
              <w:jc w:val="center"/>
              <w:rPr>
                <w:rFonts w:ascii="Times New Roman" w:eastAsia="Calibri" w:hAnsi="Times New Roman" w:cs="Times New Roman"/>
                <w:sz w:val="18"/>
                <w:szCs w:val="18"/>
              </w:rPr>
            </w:pPr>
          </w:p>
        </w:tc>
        <w:tc>
          <w:tcPr>
            <w:tcW w:w="788" w:type="pct"/>
            <w:vMerge/>
          </w:tcPr>
          <w:p w:rsidR="00966ACA" w:rsidRPr="00F0678A" w:rsidRDefault="00966ACA" w:rsidP="007D5B6B">
            <w:pPr>
              <w:tabs>
                <w:tab w:val="left" w:pos="706"/>
                <w:tab w:val="left" w:leader="underscore" w:pos="9382"/>
              </w:tabs>
              <w:autoSpaceDE w:val="0"/>
              <w:autoSpaceDN w:val="0"/>
              <w:adjustRightInd w:val="0"/>
              <w:jc w:val="center"/>
              <w:rPr>
                <w:rFonts w:ascii="Times New Roman" w:eastAsia="Calibri" w:hAnsi="Times New Roman" w:cs="Times New Roman"/>
                <w:b/>
                <w:sz w:val="18"/>
                <w:szCs w:val="18"/>
              </w:rPr>
            </w:pPr>
          </w:p>
        </w:tc>
        <w:tc>
          <w:tcPr>
            <w:tcW w:w="1018" w:type="pct"/>
            <w:tcBorders>
              <w:top w:val="single" w:sz="4" w:space="0" w:color="auto"/>
              <w:bottom w:val="single" w:sz="4" w:space="0" w:color="auto"/>
            </w:tcBorders>
          </w:tcPr>
          <w:p w:rsidR="00966ACA" w:rsidRPr="00012618" w:rsidRDefault="00966ACA" w:rsidP="007D5B6B">
            <w:pPr>
              <w:jc w:val="center"/>
              <w:rPr>
                <w:rFonts w:ascii="Times New Roman" w:hAnsi="Times New Roman" w:cs="Times New Roman"/>
                <w:sz w:val="18"/>
                <w:szCs w:val="18"/>
              </w:rPr>
            </w:pPr>
            <w:r w:rsidRPr="00B1287D">
              <w:rPr>
                <w:rFonts w:ascii="Times New Roman" w:hAnsi="Times New Roman" w:cs="Times New Roman"/>
                <w:sz w:val="16"/>
                <w:szCs w:val="16"/>
              </w:rPr>
              <w:t>Для совместимости под паз в двери заказчика</w:t>
            </w:r>
          </w:p>
        </w:tc>
      </w:tr>
      <w:tr w:rsidR="00966ACA" w:rsidRPr="00012618" w:rsidTr="007D5B6B">
        <w:trPr>
          <w:trHeight w:val="598"/>
        </w:trPr>
        <w:tc>
          <w:tcPr>
            <w:tcW w:w="184" w:type="pct"/>
            <w:vMerge/>
            <w:vAlign w:val="center"/>
          </w:tcPr>
          <w:p w:rsidR="00966ACA" w:rsidRPr="00012618" w:rsidRDefault="00966ACA" w:rsidP="007D5B6B">
            <w:pPr>
              <w:contextualSpacing/>
              <w:jc w:val="center"/>
              <w:rPr>
                <w:rFonts w:ascii="Times New Roman" w:eastAsia="Calibri" w:hAnsi="Times New Roman" w:cs="Times New Roman"/>
                <w:sz w:val="18"/>
                <w:szCs w:val="18"/>
              </w:rPr>
            </w:pPr>
          </w:p>
        </w:tc>
        <w:tc>
          <w:tcPr>
            <w:tcW w:w="508" w:type="pct"/>
            <w:vMerge/>
            <w:shd w:val="clear" w:color="auto" w:fill="FFFFFF"/>
            <w:vAlign w:val="center"/>
          </w:tcPr>
          <w:p w:rsidR="00966ACA" w:rsidRPr="00012618" w:rsidRDefault="00966ACA" w:rsidP="007D5B6B">
            <w:pPr>
              <w:ind w:left="-108" w:right="-108"/>
              <w:contextualSpacing/>
              <w:jc w:val="center"/>
              <w:rPr>
                <w:rFonts w:ascii="Times New Roman" w:eastAsia="Calibri" w:hAnsi="Times New Roman" w:cs="Times New Roman"/>
                <w:sz w:val="18"/>
                <w:szCs w:val="18"/>
              </w:rPr>
            </w:pPr>
          </w:p>
        </w:tc>
        <w:tc>
          <w:tcPr>
            <w:tcW w:w="277" w:type="pct"/>
            <w:vMerge/>
            <w:vAlign w:val="center"/>
          </w:tcPr>
          <w:p w:rsidR="00966ACA" w:rsidRPr="00012618" w:rsidRDefault="00966ACA" w:rsidP="007D5B6B">
            <w:pPr>
              <w:ind w:left="-141" w:right="-144"/>
              <w:contextualSpacing/>
              <w:jc w:val="center"/>
              <w:rPr>
                <w:rFonts w:ascii="Times New Roman" w:eastAsia="Calibri" w:hAnsi="Times New Roman" w:cs="Times New Roman"/>
                <w:sz w:val="18"/>
                <w:szCs w:val="18"/>
              </w:rPr>
            </w:pPr>
          </w:p>
        </w:tc>
        <w:tc>
          <w:tcPr>
            <w:tcW w:w="278" w:type="pct"/>
            <w:vMerge/>
            <w:vAlign w:val="center"/>
          </w:tcPr>
          <w:p w:rsidR="00966ACA" w:rsidRPr="00012618" w:rsidRDefault="00966ACA" w:rsidP="007D5B6B">
            <w:pPr>
              <w:ind w:left="-135" w:right="-94"/>
              <w:contextualSpacing/>
              <w:jc w:val="center"/>
              <w:rPr>
                <w:rFonts w:ascii="Times New Roman" w:eastAsia="Calibri" w:hAnsi="Times New Roman" w:cs="Times New Roman"/>
                <w:sz w:val="18"/>
                <w:szCs w:val="18"/>
              </w:rPr>
            </w:pPr>
          </w:p>
        </w:tc>
        <w:tc>
          <w:tcPr>
            <w:tcW w:w="6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66ACA" w:rsidRPr="00012618" w:rsidRDefault="00966ACA" w:rsidP="007D5B6B">
            <w:pPr>
              <w:tabs>
                <w:tab w:val="left" w:pos="2018"/>
              </w:tabs>
              <w:overflowPunct w:val="0"/>
              <w:textAlignment w:val="baseline"/>
              <w:rPr>
                <w:rFonts w:ascii="Times New Roman" w:eastAsia="Calibri" w:hAnsi="Times New Roman" w:cs="Times New Roman"/>
                <w:sz w:val="18"/>
                <w:szCs w:val="18"/>
              </w:rPr>
            </w:pPr>
            <w:r>
              <w:rPr>
                <w:rFonts w:ascii="Times New Roman" w:eastAsia="Calibri" w:hAnsi="Times New Roman" w:cs="Times New Roman"/>
                <w:sz w:val="18"/>
                <w:szCs w:val="18"/>
              </w:rPr>
              <w:t>Материал язычк</w:t>
            </w:r>
            <w:proofErr w:type="gramStart"/>
            <w:r>
              <w:rPr>
                <w:rFonts w:ascii="Times New Roman" w:eastAsia="Calibri" w:hAnsi="Times New Roman" w:cs="Times New Roman"/>
                <w:sz w:val="18"/>
                <w:szCs w:val="18"/>
              </w:rPr>
              <w:t>а(</w:t>
            </w:r>
            <w:proofErr w:type="gramEnd"/>
            <w:r>
              <w:rPr>
                <w:rFonts w:ascii="Times New Roman" w:eastAsia="Calibri" w:hAnsi="Times New Roman" w:cs="Times New Roman"/>
                <w:sz w:val="18"/>
                <w:szCs w:val="18"/>
              </w:rPr>
              <w:t>защелки)</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66ACA" w:rsidRPr="00012618" w:rsidRDefault="00966ACA" w:rsidP="007D5B6B">
            <w:pPr>
              <w:jc w:val="center"/>
              <w:rPr>
                <w:rFonts w:ascii="Times New Roman" w:hAnsi="Times New Roman" w:cs="Times New Roman"/>
                <w:sz w:val="18"/>
                <w:szCs w:val="18"/>
                <w:shd w:val="clear" w:color="auto" w:fill="FFFFFF"/>
              </w:rPr>
            </w:pPr>
            <w:r>
              <w:rPr>
                <w:rFonts w:ascii="Times New Roman" w:hAnsi="Times New Roman" w:cs="Times New Roman"/>
                <w:sz w:val="18"/>
                <w:szCs w:val="18"/>
                <w:shd w:val="clear" w:color="auto" w:fill="FFFFFF"/>
              </w:rPr>
              <w:t xml:space="preserve">Магнит </w:t>
            </w:r>
          </w:p>
        </w:tc>
        <w:tc>
          <w:tcPr>
            <w:tcW w:w="604" w:type="pct"/>
            <w:shd w:val="clear" w:color="auto" w:fill="auto"/>
            <w:vAlign w:val="center"/>
          </w:tcPr>
          <w:p w:rsidR="00966ACA" w:rsidRPr="00012618" w:rsidRDefault="00966ACA" w:rsidP="007D5B6B">
            <w:pPr>
              <w:jc w:val="center"/>
              <w:rPr>
                <w:rFonts w:ascii="Times New Roman" w:eastAsia="Calibri" w:hAnsi="Times New Roman" w:cs="Times New Roman"/>
                <w:sz w:val="18"/>
                <w:szCs w:val="18"/>
              </w:rPr>
            </w:pPr>
          </w:p>
        </w:tc>
        <w:tc>
          <w:tcPr>
            <w:tcW w:w="788" w:type="pct"/>
            <w:vMerge/>
          </w:tcPr>
          <w:p w:rsidR="00966ACA" w:rsidRPr="00F0678A" w:rsidRDefault="00966ACA" w:rsidP="007D5B6B">
            <w:pPr>
              <w:tabs>
                <w:tab w:val="left" w:pos="706"/>
                <w:tab w:val="left" w:leader="underscore" w:pos="9382"/>
              </w:tabs>
              <w:autoSpaceDE w:val="0"/>
              <w:autoSpaceDN w:val="0"/>
              <w:adjustRightInd w:val="0"/>
              <w:jc w:val="center"/>
              <w:rPr>
                <w:rFonts w:ascii="Times New Roman" w:eastAsia="Calibri" w:hAnsi="Times New Roman" w:cs="Times New Roman"/>
                <w:b/>
                <w:sz w:val="18"/>
                <w:szCs w:val="18"/>
              </w:rPr>
            </w:pPr>
          </w:p>
        </w:tc>
        <w:tc>
          <w:tcPr>
            <w:tcW w:w="1018" w:type="pct"/>
            <w:tcBorders>
              <w:top w:val="single" w:sz="4" w:space="0" w:color="auto"/>
              <w:bottom w:val="single" w:sz="4" w:space="0" w:color="auto"/>
            </w:tcBorders>
          </w:tcPr>
          <w:p w:rsidR="00966ACA" w:rsidRPr="00B1287D" w:rsidRDefault="00966ACA" w:rsidP="007D5B6B">
            <w:pPr>
              <w:jc w:val="center"/>
              <w:rPr>
                <w:rFonts w:ascii="Times New Roman" w:hAnsi="Times New Roman" w:cs="Times New Roman"/>
                <w:sz w:val="16"/>
                <w:szCs w:val="16"/>
              </w:rPr>
            </w:pPr>
            <w:r w:rsidRPr="00B1287D">
              <w:rPr>
                <w:rFonts w:ascii="Times New Roman" w:hAnsi="Times New Roman" w:cs="Times New Roman"/>
                <w:sz w:val="16"/>
                <w:szCs w:val="16"/>
              </w:rPr>
              <w:t>Для функционального удобства</w:t>
            </w:r>
          </w:p>
        </w:tc>
      </w:tr>
      <w:tr w:rsidR="00966ACA" w:rsidRPr="00012618" w:rsidTr="007D5B6B">
        <w:trPr>
          <w:trHeight w:val="598"/>
        </w:trPr>
        <w:tc>
          <w:tcPr>
            <w:tcW w:w="184" w:type="pct"/>
            <w:vMerge/>
            <w:vAlign w:val="center"/>
          </w:tcPr>
          <w:p w:rsidR="00966ACA" w:rsidRPr="00012618" w:rsidRDefault="00966ACA" w:rsidP="007D5B6B">
            <w:pPr>
              <w:contextualSpacing/>
              <w:jc w:val="center"/>
              <w:rPr>
                <w:rFonts w:ascii="Times New Roman" w:eastAsia="Calibri" w:hAnsi="Times New Roman" w:cs="Times New Roman"/>
                <w:sz w:val="18"/>
                <w:szCs w:val="18"/>
              </w:rPr>
            </w:pPr>
          </w:p>
        </w:tc>
        <w:tc>
          <w:tcPr>
            <w:tcW w:w="508" w:type="pct"/>
            <w:vMerge/>
            <w:shd w:val="clear" w:color="auto" w:fill="FFFFFF"/>
            <w:vAlign w:val="center"/>
          </w:tcPr>
          <w:p w:rsidR="00966ACA" w:rsidRPr="00012618" w:rsidRDefault="00966ACA" w:rsidP="007D5B6B">
            <w:pPr>
              <w:ind w:left="-108" w:right="-108"/>
              <w:contextualSpacing/>
              <w:jc w:val="center"/>
              <w:rPr>
                <w:rFonts w:ascii="Times New Roman" w:eastAsia="Calibri" w:hAnsi="Times New Roman" w:cs="Times New Roman"/>
                <w:sz w:val="18"/>
                <w:szCs w:val="18"/>
              </w:rPr>
            </w:pPr>
          </w:p>
        </w:tc>
        <w:tc>
          <w:tcPr>
            <w:tcW w:w="277" w:type="pct"/>
            <w:vMerge/>
            <w:vAlign w:val="center"/>
          </w:tcPr>
          <w:p w:rsidR="00966ACA" w:rsidRPr="00012618" w:rsidRDefault="00966ACA" w:rsidP="007D5B6B">
            <w:pPr>
              <w:ind w:left="-141" w:right="-144"/>
              <w:contextualSpacing/>
              <w:jc w:val="center"/>
              <w:rPr>
                <w:rFonts w:ascii="Times New Roman" w:eastAsia="Calibri" w:hAnsi="Times New Roman" w:cs="Times New Roman"/>
                <w:sz w:val="18"/>
                <w:szCs w:val="18"/>
              </w:rPr>
            </w:pPr>
          </w:p>
        </w:tc>
        <w:tc>
          <w:tcPr>
            <w:tcW w:w="278" w:type="pct"/>
            <w:vMerge/>
            <w:vAlign w:val="center"/>
          </w:tcPr>
          <w:p w:rsidR="00966ACA" w:rsidRPr="00012618" w:rsidRDefault="00966ACA" w:rsidP="007D5B6B">
            <w:pPr>
              <w:ind w:left="-135" w:right="-94"/>
              <w:contextualSpacing/>
              <w:jc w:val="center"/>
              <w:rPr>
                <w:rFonts w:ascii="Times New Roman" w:eastAsia="Calibri" w:hAnsi="Times New Roman" w:cs="Times New Roman"/>
                <w:sz w:val="18"/>
                <w:szCs w:val="18"/>
              </w:rPr>
            </w:pPr>
          </w:p>
        </w:tc>
        <w:tc>
          <w:tcPr>
            <w:tcW w:w="6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66ACA" w:rsidRPr="00012618" w:rsidRDefault="00966ACA" w:rsidP="007D5B6B">
            <w:pPr>
              <w:tabs>
                <w:tab w:val="left" w:pos="2018"/>
              </w:tabs>
              <w:overflowPunct w:val="0"/>
              <w:textAlignment w:val="baseline"/>
              <w:rPr>
                <w:rFonts w:ascii="Times New Roman" w:eastAsia="Calibri" w:hAnsi="Times New Roman" w:cs="Times New Roman"/>
                <w:sz w:val="18"/>
                <w:szCs w:val="18"/>
              </w:rPr>
            </w:pPr>
            <w:r>
              <w:rPr>
                <w:rFonts w:ascii="Times New Roman" w:eastAsia="Calibri" w:hAnsi="Times New Roman" w:cs="Times New Roman"/>
                <w:sz w:val="18"/>
                <w:szCs w:val="18"/>
              </w:rPr>
              <w:t xml:space="preserve">Межосевое расстояние </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66ACA" w:rsidRPr="00012618" w:rsidRDefault="00966ACA" w:rsidP="007D5B6B">
            <w:pPr>
              <w:jc w:val="center"/>
              <w:rPr>
                <w:rFonts w:ascii="Times New Roman" w:hAnsi="Times New Roman" w:cs="Times New Roman"/>
                <w:sz w:val="18"/>
                <w:szCs w:val="18"/>
                <w:shd w:val="clear" w:color="auto" w:fill="FFFFFF"/>
              </w:rPr>
            </w:pPr>
            <w:r>
              <w:rPr>
                <w:rFonts w:ascii="Roboto" w:hAnsi="Roboto"/>
                <w:color w:val="000000" w:themeColor="text1"/>
                <w:sz w:val="18"/>
                <w:szCs w:val="18"/>
                <w:shd w:val="clear" w:color="auto" w:fill="FFFFFF"/>
              </w:rPr>
              <w:t>≥ 85</w:t>
            </w:r>
          </w:p>
        </w:tc>
        <w:tc>
          <w:tcPr>
            <w:tcW w:w="604" w:type="pct"/>
            <w:tcBorders>
              <w:top w:val="single" w:sz="4" w:space="0" w:color="auto"/>
              <w:left w:val="single" w:sz="4" w:space="0" w:color="auto"/>
              <w:bottom w:val="single" w:sz="4" w:space="0" w:color="auto"/>
              <w:right w:val="single" w:sz="4" w:space="0" w:color="auto"/>
            </w:tcBorders>
            <w:vAlign w:val="center"/>
          </w:tcPr>
          <w:p w:rsidR="00966ACA" w:rsidRPr="00012618" w:rsidRDefault="00966ACA" w:rsidP="007D5B6B">
            <w:pPr>
              <w:shd w:val="clear" w:color="auto" w:fill="FFFFFF" w:themeFill="background1"/>
              <w:tabs>
                <w:tab w:val="center" w:pos="4677"/>
                <w:tab w:val="right" w:pos="9355"/>
              </w:tabs>
              <w:jc w:val="center"/>
              <w:rPr>
                <w:rFonts w:ascii="Times New Roman" w:hAnsi="Times New Roman" w:cs="Times New Roman"/>
                <w:iCs/>
                <w:sz w:val="18"/>
                <w:szCs w:val="18"/>
              </w:rPr>
            </w:pPr>
            <w:r>
              <w:rPr>
                <w:rFonts w:ascii="Times New Roman" w:hAnsi="Times New Roman" w:cs="Times New Roman"/>
                <w:iCs/>
                <w:sz w:val="18"/>
                <w:szCs w:val="18"/>
              </w:rPr>
              <w:t xml:space="preserve">Миллиметр </w:t>
            </w:r>
          </w:p>
        </w:tc>
        <w:tc>
          <w:tcPr>
            <w:tcW w:w="788" w:type="pct"/>
            <w:vMerge/>
          </w:tcPr>
          <w:p w:rsidR="00966ACA" w:rsidRPr="00F0678A" w:rsidRDefault="00966ACA" w:rsidP="007D5B6B">
            <w:pPr>
              <w:tabs>
                <w:tab w:val="left" w:pos="706"/>
                <w:tab w:val="left" w:leader="underscore" w:pos="9382"/>
              </w:tabs>
              <w:autoSpaceDE w:val="0"/>
              <w:autoSpaceDN w:val="0"/>
              <w:adjustRightInd w:val="0"/>
              <w:jc w:val="center"/>
              <w:rPr>
                <w:rFonts w:ascii="Times New Roman" w:eastAsia="Calibri" w:hAnsi="Times New Roman" w:cs="Times New Roman"/>
                <w:b/>
                <w:sz w:val="18"/>
                <w:szCs w:val="18"/>
              </w:rPr>
            </w:pPr>
          </w:p>
        </w:tc>
        <w:tc>
          <w:tcPr>
            <w:tcW w:w="1018" w:type="pct"/>
            <w:tcBorders>
              <w:top w:val="single" w:sz="4" w:space="0" w:color="auto"/>
              <w:bottom w:val="single" w:sz="4" w:space="0" w:color="auto"/>
            </w:tcBorders>
          </w:tcPr>
          <w:p w:rsidR="00966ACA" w:rsidRPr="00B1287D" w:rsidRDefault="00966ACA" w:rsidP="007D5B6B">
            <w:pPr>
              <w:jc w:val="center"/>
              <w:rPr>
                <w:rFonts w:ascii="Times New Roman" w:hAnsi="Times New Roman" w:cs="Times New Roman"/>
                <w:sz w:val="16"/>
                <w:szCs w:val="16"/>
              </w:rPr>
            </w:pPr>
            <w:r w:rsidRPr="00B1287D">
              <w:rPr>
                <w:rFonts w:ascii="Times New Roman" w:hAnsi="Times New Roman" w:cs="Times New Roman"/>
                <w:sz w:val="16"/>
                <w:szCs w:val="16"/>
              </w:rPr>
              <w:t xml:space="preserve">Для совместимости под паз в двери заказчика </w:t>
            </w:r>
          </w:p>
        </w:tc>
      </w:tr>
      <w:tr w:rsidR="00966ACA" w:rsidRPr="00012618" w:rsidTr="007D5B6B">
        <w:trPr>
          <w:trHeight w:val="598"/>
        </w:trPr>
        <w:tc>
          <w:tcPr>
            <w:tcW w:w="184" w:type="pct"/>
            <w:vMerge/>
            <w:vAlign w:val="center"/>
          </w:tcPr>
          <w:p w:rsidR="00966ACA" w:rsidRPr="00012618" w:rsidRDefault="00966ACA" w:rsidP="007D5B6B">
            <w:pPr>
              <w:contextualSpacing/>
              <w:jc w:val="center"/>
              <w:rPr>
                <w:rFonts w:ascii="Times New Roman" w:eastAsia="Calibri" w:hAnsi="Times New Roman" w:cs="Times New Roman"/>
                <w:sz w:val="18"/>
                <w:szCs w:val="18"/>
              </w:rPr>
            </w:pPr>
          </w:p>
        </w:tc>
        <w:tc>
          <w:tcPr>
            <w:tcW w:w="508" w:type="pct"/>
            <w:vMerge/>
            <w:shd w:val="clear" w:color="auto" w:fill="FFFFFF"/>
            <w:vAlign w:val="center"/>
          </w:tcPr>
          <w:p w:rsidR="00966ACA" w:rsidRPr="00012618" w:rsidRDefault="00966ACA" w:rsidP="007D5B6B">
            <w:pPr>
              <w:ind w:left="-108" w:right="-108"/>
              <w:contextualSpacing/>
              <w:jc w:val="center"/>
              <w:rPr>
                <w:rFonts w:ascii="Times New Roman" w:eastAsia="Calibri" w:hAnsi="Times New Roman" w:cs="Times New Roman"/>
                <w:sz w:val="18"/>
                <w:szCs w:val="18"/>
              </w:rPr>
            </w:pPr>
          </w:p>
        </w:tc>
        <w:tc>
          <w:tcPr>
            <w:tcW w:w="277" w:type="pct"/>
            <w:vMerge/>
            <w:vAlign w:val="center"/>
          </w:tcPr>
          <w:p w:rsidR="00966ACA" w:rsidRPr="00012618" w:rsidRDefault="00966ACA" w:rsidP="007D5B6B">
            <w:pPr>
              <w:ind w:left="-141" w:right="-144"/>
              <w:contextualSpacing/>
              <w:jc w:val="center"/>
              <w:rPr>
                <w:rFonts w:ascii="Times New Roman" w:eastAsia="Calibri" w:hAnsi="Times New Roman" w:cs="Times New Roman"/>
                <w:sz w:val="18"/>
                <w:szCs w:val="18"/>
              </w:rPr>
            </w:pPr>
          </w:p>
        </w:tc>
        <w:tc>
          <w:tcPr>
            <w:tcW w:w="278" w:type="pct"/>
            <w:vMerge/>
            <w:vAlign w:val="center"/>
          </w:tcPr>
          <w:p w:rsidR="00966ACA" w:rsidRPr="00012618" w:rsidRDefault="00966ACA" w:rsidP="007D5B6B">
            <w:pPr>
              <w:ind w:left="-135" w:right="-94"/>
              <w:contextualSpacing/>
              <w:jc w:val="center"/>
              <w:rPr>
                <w:rFonts w:ascii="Times New Roman" w:eastAsia="Calibri" w:hAnsi="Times New Roman" w:cs="Times New Roman"/>
                <w:sz w:val="18"/>
                <w:szCs w:val="18"/>
              </w:rPr>
            </w:pPr>
          </w:p>
        </w:tc>
        <w:tc>
          <w:tcPr>
            <w:tcW w:w="6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66ACA" w:rsidRPr="00012618" w:rsidRDefault="00966ACA" w:rsidP="007D5B6B">
            <w:pPr>
              <w:tabs>
                <w:tab w:val="left" w:pos="2018"/>
              </w:tabs>
              <w:overflowPunct w:val="0"/>
              <w:textAlignment w:val="baseline"/>
              <w:rPr>
                <w:rFonts w:ascii="Times New Roman" w:eastAsia="Calibri" w:hAnsi="Times New Roman" w:cs="Times New Roman"/>
                <w:sz w:val="18"/>
                <w:szCs w:val="18"/>
              </w:rPr>
            </w:pPr>
            <w:r>
              <w:rPr>
                <w:rFonts w:ascii="Times New Roman" w:eastAsia="Calibri" w:hAnsi="Times New Roman" w:cs="Times New Roman"/>
                <w:sz w:val="18"/>
                <w:szCs w:val="18"/>
              </w:rPr>
              <w:t xml:space="preserve">Наличие цилиндрового механизма для замка </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66ACA" w:rsidRPr="00012618" w:rsidRDefault="00966ACA" w:rsidP="007D5B6B">
            <w:pPr>
              <w:jc w:val="center"/>
              <w:rPr>
                <w:rFonts w:ascii="Times New Roman" w:hAnsi="Times New Roman" w:cs="Times New Roman"/>
                <w:sz w:val="18"/>
                <w:szCs w:val="18"/>
                <w:shd w:val="clear" w:color="auto" w:fill="FFFFFF"/>
              </w:rPr>
            </w:pPr>
            <w:r>
              <w:rPr>
                <w:rFonts w:ascii="Times New Roman" w:hAnsi="Times New Roman" w:cs="Times New Roman"/>
                <w:sz w:val="18"/>
                <w:szCs w:val="18"/>
                <w:shd w:val="clear" w:color="auto" w:fill="FFFFFF"/>
              </w:rPr>
              <w:t>Да</w:t>
            </w:r>
          </w:p>
        </w:tc>
        <w:tc>
          <w:tcPr>
            <w:tcW w:w="604" w:type="pct"/>
            <w:tcBorders>
              <w:top w:val="single" w:sz="4" w:space="0" w:color="auto"/>
              <w:left w:val="single" w:sz="4" w:space="0" w:color="auto"/>
              <w:bottom w:val="single" w:sz="4" w:space="0" w:color="auto"/>
              <w:right w:val="single" w:sz="4" w:space="0" w:color="auto"/>
            </w:tcBorders>
            <w:vAlign w:val="center"/>
          </w:tcPr>
          <w:p w:rsidR="00966ACA" w:rsidRPr="00012618" w:rsidRDefault="00966ACA" w:rsidP="007D5B6B">
            <w:pPr>
              <w:shd w:val="clear" w:color="auto" w:fill="FFFFFF" w:themeFill="background1"/>
              <w:tabs>
                <w:tab w:val="center" w:pos="4677"/>
                <w:tab w:val="right" w:pos="9355"/>
              </w:tabs>
              <w:jc w:val="center"/>
              <w:rPr>
                <w:rFonts w:ascii="Times New Roman" w:hAnsi="Times New Roman" w:cs="Times New Roman"/>
                <w:iCs/>
                <w:sz w:val="18"/>
                <w:szCs w:val="18"/>
              </w:rPr>
            </w:pPr>
          </w:p>
        </w:tc>
        <w:tc>
          <w:tcPr>
            <w:tcW w:w="788" w:type="pct"/>
            <w:vMerge/>
          </w:tcPr>
          <w:p w:rsidR="00966ACA" w:rsidRPr="00F0678A" w:rsidRDefault="00966ACA" w:rsidP="007D5B6B">
            <w:pPr>
              <w:tabs>
                <w:tab w:val="left" w:pos="706"/>
                <w:tab w:val="left" w:leader="underscore" w:pos="9382"/>
              </w:tabs>
              <w:autoSpaceDE w:val="0"/>
              <w:autoSpaceDN w:val="0"/>
              <w:adjustRightInd w:val="0"/>
              <w:jc w:val="center"/>
              <w:rPr>
                <w:rFonts w:ascii="Times New Roman" w:eastAsia="Calibri" w:hAnsi="Times New Roman" w:cs="Times New Roman"/>
                <w:b/>
                <w:sz w:val="18"/>
                <w:szCs w:val="18"/>
              </w:rPr>
            </w:pPr>
          </w:p>
        </w:tc>
        <w:tc>
          <w:tcPr>
            <w:tcW w:w="1018" w:type="pct"/>
            <w:tcBorders>
              <w:top w:val="single" w:sz="4" w:space="0" w:color="auto"/>
              <w:bottom w:val="single" w:sz="4" w:space="0" w:color="auto"/>
            </w:tcBorders>
          </w:tcPr>
          <w:p w:rsidR="00966ACA" w:rsidRPr="00B1287D" w:rsidRDefault="00966ACA" w:rsidP="007D5B6B">
            <w:pPr>
              <w:jc w:val="center"/>
              <w:rPr>
                <w:rFonts w:ascii="Times New Roman" w:hAnsi="Times New Roman" w:cs="Times New Roman"/>
                <w:sz w:val="16"/>
                <w:szCs w:val="16"/>
              </w:rPr>
            </w:pPr>
            <w:r w:rsidRPr="00B1287D">
              <w:rPr>
                <w:rFonts w:ascii="Times New Roman" w:hAnsi="Times New Roman" w:cs="Times New Roman"/>
                <w:sz w:val="16"/>
                <w:szCs w:val="16"/>
              </w:rPr>
              <w:t>Для полноценного функционального использования замка</w:t>
            </w:r>
          </w:p>
        </w:tc>
      </w:tr>
      <w:tr w:rsidR="00966ACA" w:rsidRPr="00012618" w:rsidTr="007D5B6B">
        <w:trPr>
          <w:trHeight w:val="598"/>
        </w:trPr>
        <w:tc>
          <w:tcPr>
            <w:tcW w:w="184" w:type="pct"/>
            <w:vMerge/>
            <w:vAlign w:val="center"/>
          </w:tcPr>
          <w:p w:rsidR="00966ACA" w:rsidRPr="00012618" w:rsidRDefault="00966ACA" w:rsidP="007D5B6B">
            <w:pPr>
              <w:contextualSpacing/>
              <w:jc w:val="center"/>
              <w:rPr>
                <w:rFonts w:ascii="Times New Roman" w:eastAsia="Calibri" w:hAnsi="Times New Roman" w:cs="Times New Roman"/>
                <w:sz w:val="18"/>
                <w:szCs w:val="18"/>
              </w:rPr>
            </w:pPr>
          </w:p>
        </w:tc>
        <w:tc>
          <w:tcPr>
            <w:tcW w:w="508" w:type="pct"/>
            <w:vMerge/>
            <w:shd w:val="clear" w:color="auto" w:fill="FFFFFF"/>
            <w:vAlign w:val="center"/>
          </w:tcPr>
          <w:p w:rsidR="00966ACA" w:rsidRPr="00012618" w:rsidRDefault="00966ACA" w:rsidP="007D5B6B">
            <w:pPr>
              <w:ind w:left="-108" w:right="-108"/>
              <w:contextualSpacing/>
              <w:jc w:val="center"/>
              <w:rPr>
                <w:rFonts w:ascii="Times New Roman" w:eastAsia="Calibri" w:hAnsi="Times New Roman" w:cs="Times New Roman"/>
                <w:sz w:val="18"/>
                <w:szCs w:val="18"/>
              </w:rPr>
            </w:pPr>
          </w:p>
        </w:tc>
        <w:tc>
          <w:tcPr>
            <w:tcW w:w="277" w:type="pct"/>
            <w:vMerge/>
            <w:vAlign w:val="center"/>
          </w:tcPr>
          <w:p w:rsidR="00966ACA" w:rsidRPr="00012618" w:rsidRDefault="00966ACA" w:rsidP="007D5B6B">
            <w:pPr>
              <w:ind w:left="-141" w:right="-144"/>
              <w:contextualSpacing/>
              <w:jc w:val="center"/>
              <w:rPr>
                <w:rFonts w:ascii="Times New Roman" w:eastAsia="Calibri" w:hAnsi="Times New Roman" w:cs="Times New Roman"/>
                <w:sz w:val="18"/>
                <w:szCs w:val="18"/>
              </w:rPr>
            </w:pPr>
          </w:p>
        </w:tc>
        <w:tc>
          <w:tcPr>
            <w:tcW w:w="278" w:type="pct"/>
            <w:vMerge/>
            <w:vAlign w:val="center"/>
          </w:tcPr>
          <w:p w:rsidR="00966ACA" w:rsidRPr="00012618" w:rsidRDefault="00966ACA" w:rsidP="007D5B6B">
            <w:pPr>
              <w:ind w:left="-135" w:right="-94"/>
              <w:contextualSpacing/>
              <w:jc w:val="center"/>
              <w:rPr>
                <w:rFonts w:ascii="Times New Roman" w:eastAsia="Calibri" w:hAnsi="Times New Roman" w:cs="Times New Roman"/>
                <w:sz w:val="18"/>
                <w:szCs w:val="18"/>
              </w:rPr>
            </w:pPr>
          </w:p>
        </w:tc>
        <w:tc>
          <w:tcPr>
            <w:tcW w:w="6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66ACA" w:rsidRPr="00012618" w:rsidRDefault="00966ACA" w:rsidP="007D5B6B">
            <w:pPr>
              <w:tabs>
                <w:tab w:val="left" w:pos="2018"/>
              </w:tabs>
              <w:overflowPunct w:val="0"/>
              <w:textAlignment w:val="baseline"/>
              <w:rPr>
                <w:rFonts w:ascii="Times New Roman" w:eastAsia="Calibri" w:hAnsi="Times New Roman" w:cs="Times New Roman"/>
                <w:sz w:val="18"/>
                <w:szCs w:val="18"/>
              </w:rPr>
            </w:pPr>
            <w:r>
              <w:rPr>
                <w:rFonts w:ascii="Times New Roman" w:eastAsia="Calibri" w:hAnsi="Times New Roman" w:cs="Times New Roman"/>
                <w:sz w:val="18"/>
                <w:szCs w:val="18"/>
              </w:rPr>
              <w:t xml:space="preserve">Размер цилиндрового механизма </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66ACA" w:rsidRPr="00012618" w:rsidRDefault="00966ACA" w:rsidP="007D5B6B">
            <w:pPr>
              <w:jc w:val="center"/>
              <w:rPr>
                <w:rFonts w:ascii="Times New Roman" w:hAnsi="Times New Roman" w:cs="Times New Roman"/>
                <w:sz w:val="18"/>
                <w:szCs w:val="18"/>
                <w:shd w:val="clear" w:color="auto" w:fill="FFFFFF"/>
              </w:rPr>
            </w:pPr>
            <w:r>
              <w:rPr>
                <w:rFonts w:ascii="Roboto" w:hAnsi="Roboto"/>
                <w:color w:val="000000" w:themeColor="text1"/>
                <w:sz w:val="18"/>
                <w:szCs w:val="18"/>
                <w:shd w:val="clear" w:color="auto" w:fill="FFFFFF"/>
              </w:rPr>
              <w:t>≥ 60</w:t>
            </w:r>
          </w:p>
        </w:tc>
        <w:tc>
          <w:tcPr>
            <w:tcW w:w="604" w:type="pct"/>
            <w:tcBorders>
              <w:top w:val="single" w:sz="4" w:space="0" w:color="auto"/>
              <w:left w:val="single" w:sz="4" w:space="0" w:color="auto"/>
              <w:bottom w:val="single" w:sz="4" w:space="0" w:color="auto"/>
              <w:right w:val="single" w:sz="4" w:space="0" w:color="auto"/>
            </w:tcBorders>
            <w:vAlign w:val="center"/>
          </w:tcPr>
          <w:p w:rsidR="00966ACA" w:rsidRPr="00012618" w:rsidRDefault="00966ACA" w:rsidP="007D5B6B">
            <w:pPr>
              <w:shd w:val="clear" w:color="auto" w:fill="FFFFFF" w:themeFill="background1"/>
              <w:tabs>
                <w:tab w:val="center" w:pos="4677"/>
                <w:tab w:val="right" w:pos="9355"/>
              </w:tabs>
              <w:jc w:val="center"/>
              <w:rPr>
                <w:rFonts w:ascii="Times New Roman" w:hAnsi="Times New Roman" w:cs="Times New Roman"/>
                <w:iCs/>
                <w:sz w:val="18"/>
                <w:szCs w:val="18"/>
              </w:rPr>
            </w:pPr>
            <w:r>
              <w:rPr>
                <w:rFonts w:ascii="Times New Roman" w:hAnsi="Times New Roman" w:cs="Times New Roman"/>
                <w:iCs/>
                <w:sz w:val="18"/>
                <w:szCs w:val="18"/>
              </w:rPr>
              <w:t xml:space="preserve">Миллиметр </w:t>
            </w:r>
          </w:p>
        </w:tc>
        <w:tc>
          <w:tcPr>
            <w:tcW w:w="788" w:type="pct"/>
            <w:vMerge/>
          </w:tcPr>
          <w:p w:rsidR="00966ACA" w:rsidRPr="00F0678A" w:rsidRDefault="00966ACA" w:rsidP="007D5B6B">
            <w:pPr>
              <w:tabs>
                <w:tab w:val="left" w:pos="706"/>
                <w:tab w:val="left" w:leader="underscore" w:pos="9382"/>
              </w:tabs>
              <w:autoSpaceDE w:val="0"/>
              <w:autoSpaceDN w:val="0"/>
              <w:adjustRightInd w:val="0"/>
              <w:jc w:val="center"/>
              <w:rPr>
                <w:rFonts w:ascii="Times New Roman" w:eastAsia="Calibri" w:hAnsi="Times New Roman" w:cs="Times New Roman"/>
                <w:b/>
                <w:sz w:val="18"/>
                <w:szCs w:val="18"/>
              </w:rPr>
            </w:pPr>
          </w:p>
        </w:tc>
        <w:tc>
          <w:tcPr>
            <w:tcW w:w="1018" w:type="pct"/>
            <w:tcBorders>
              <w:top w:val="single" w:sz="4" w:space="0" w:color="auto"/>
            </w:tcBorders>
          </w:tcPr>
          <w:p w:rsidR="00966ACA" w:rsidRPr="00B1287D" w:rsidRDefault="00966ACA" w:rsidP="007D5B6B">
            <w:pPr>
              <w:jc w:val="center"/>
              <w:rPr>
                <w:rFonts w:ascii="Times New Roman" w:hAnsi="Times New Roman" w:cs="Times New Roman"/>
                <w:sz w:val="16"/>
                <w:szCs w:val="16"/>
              </w:rPr>
            </w:pPr>
            <w:r w:rsidRPr="00B1287D">
              <w:rPr>
                <w:rFonts w:ascii="Times New Roman" w:hAnsi="Times New Roman" w:cs="Times New Roman"/>
                <w:sz w:val="16"/>
                <w:szCs w:val="16"/>
              </w:rPr>
              <w:t>Необходимый размер для установки в замок</w:t>
            </w:r>
          </w:p>
        </w:tc>
      </w:tr>
      <w:tr w:rsidR="00966ACA" w:rsidRPr="00012618" w:rsidTr="007D5B6B">
        <w:trPr>
          <w:trHeight w:val="598"/>
        </w:trPr>
        <w:tc>
          <w:tcPr>
            <w:tcW w:w="184" w:type="pct"/>
            <w:vMerge/>
            <w:vAlign w:val="center"/>
          </w:tcPr>
          <w:p w:rsidR="00966ACA" w:rsidRPr="00012618" w:rsidRDefault="00966ACA" w:rsidP="007D5B6B">
            <w:pPr>
              <w:contextualSpacing/>
              <w:jc w:val="center"/>
              <w:rPr>
                <w:rFonts w:ascii="Times New Roman" w:eastAsia="Calibri" w:hAnsi="Times New Roman" w:cs="Times New Roman"/>
                <w:sz w:val="18"/>
                <w:szCs w:val="18"/>
              </w:rPr>
            </w:pPr>
          </w:p>
        </w:tc>
        <w:tc>
          <w:tcPr>
            <w:tcW w:w="508" w:type="pct"/>
            <w:vMerge/>
            <w:shd w:val="clear" w:color="auto" w:fill="FFFFFF"/>
            <w:vAlign w:val="center"/>
          </w:tcPr>
          <w:p w:rsidR="00966ACA" w:rsidRPr="00012618" w:rsidRDefault="00966ACA" w:rsidP="007D5B6B">
            <w:pPr>
              <w:ind w:left="-108" w:right="-108"/>
              <w:contextualSpacing/>
              <w:jc w:val="center"/>
              <w:rPr>
                <w:rFonts w:ascii="Times New Roman" w:eastAsia="Calibri" w:hAnsi="Times New Roman" w:cs="Times New Roman"/>
                <w:sz w:val="18"/>
                <w:szCs w:val="18"/>
              </w:rPr>
            </w:pPr>
          </w:p>
        </w:tc>
        <w:tc>
          <w:tcPr>
            <w:tcW w:w="277" w:type="pct"/>
            <w:vMerge/>
            <w:vAlign w:val="center"/>
          </w:tcPr>
          <w:p w:rsidR="00966ACA" w:rsidRPr="00012618" w:rsidRDefault="00966ACA" w:rsidP="007D5B6B">
            <w:pPr>
              <w:ind w:left="-141" w:right="-144"/>
              <w:contextualSpacing/>
              <w:jc w:val="center"/>
              <w:rPr>
                <w:rFonts w:ascii="Times New Roman" w:eastAsia="Calibri" w:hAnsi="Times New Roman" w:cs="Times New Roman"/>
                <w:sz w:val="18"/>
                <w:szCs w:val="18"/>
              </w:rPr>
            </w:pPr>
          </w:p>
        </w:tc>
        <w:tc>
          <w:tcPr>
            <w:tcW w:w="278" w:type="pct"/>
            <w:vMerge/>
            <w:vAlign w:val="center"/>
          </w:tcPr>
          <w:p w:rsidR="00966ACA" w:rsidRPr="00012618" w:rsidRDefault="00966ACA" w:rsidP="007D5B6B">
            <w:pPr>
              <w:ind w:left="-135" w:right="-94"/>
              <w:contextualSpacing/>
              <w:jc w:val="center"/>
              <w:rPr>
                <w:rFonts w:ascii="Times New Roman" w:eastAsia="Calibri" w:hAnsi="Times New Roman" w:cs="Times New Roman"/>
                <w:sz w:val="18"/>
                <w:szCs w:val="18"/>
              </w:rPr>
            </w:pPr>
          </w:p>
        </w:tc>
        <w:tc>
          <w:tcPr>
            <w:tcW w:w="6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66ACA" w:rsidRDefault="00966ACA" w:rsidP="007D5B6B">
            <w:pPr>
              <w:tabs>
                <w:tab w:val="left" w:pos="2018"/>
              </w:tabs>
              <w:overflowPunct w:val="0"/>
              <w:textAlignment w:val="baseline"/>
              <w:rPr>
                <w:rFonts w:ascii="Times New Roman" w:eastAsia="Calibri" w:hAnsi="Times New Roman" w:cs="Times New Roman"/>
                <w:sz w:val="18"/>
                <w:szCs w:val="18"/>
              </w:rPr>
            </w:pPr>
            <w:r>
              <w:rPr>
                <w:rFonts w:ascii="Times New Roman" w:eastAsia="Calibri" w:hAnsi="Times New Roman" w:cs="Times New Roman"/>
                <w:sz w:val="18"/>
                <w:szCs w:val="18"/>
              </w:rPr>
              <w:t>Количество ключей</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66ACA" w:rsidRPr="00FD7A4D" w:rsidRDefault="00966ACA" w:rsidP="007D5B6B">
            <w:pPr>
              <w:jc w:val="center"/>
              <w:rPr>
                <w:color w:val="000000" w:themeColor="text1"/>
                <w:sz w:val="18"/>
                <w:szCs w:val="18"/>
                <w:shd w:val="clear" w:color="auto" w:fill="FFFFFF"/>
              </w:rPr>
            </w:pPr>
            <w:r>
              <w:rPr>
                <w:rFonts w:ascii="Roboto" w:hAnsi="Roboto"/>
                <w:color w:val="000000" w:themeColor="text1"/>
                <w:sz w:val="18"/>
                <w:szCs w:val="18"/>
                <w:shd w:val="clear" w:color="auto" w:fill="FFFFFF"/>
              </w:rPr>
              <w:t xml:space="preserve">≥ </w:t>
            </w:r>
            <w:r>
              <w:rPr>
                <w:color w:val="000000" w:themeColor="text1"/>
                <w:sz w:val="18"/>
                <w:szCs w:val="18"/>
                <w:shd w:val="clear" w:color="auto" w:fill="FFFFFF"/>
              </w:rPr>
              <w:t>3</w:t>
            </w:r>
          </w:p>
        </w:tc>
        <w:tc>
          <w:tcPr>
            <w:tcW w:w="604" w:type="pct"/>
            <w:tcBorders>
              <w:top w:val="single" w:sz="4" w:space="0" w:color="auto"/>
              <w:left w:val="single" w:sz="4" w:space="0" w:color="auto"/>
              <w:bottom w:val="single" w:sz="4" w:space="0" w:color="auto"/>
              <w:right w:val="single" w:sz="4" w:space="0" w:color="auto"/>
            </w:tcBorders>
            <w:vAlign w:val="center"/>
          </w:tcPr>
          <w:p w:rsidR="00966ACA" w:rsidRDefault="00966ACA" w:rsidP="007D5B6B">
            <w:pPr>
              <w:shd w:val="clear" w:color="auto" w:fill="FFFFFF" w:themeFill="background1"/>
              <w:tabs>
                <w:tab w:val="center" w:pos="4677"/>
                <w:tab w:val="right" w:pos="9355"/>
              </w:tabs>
              <w:jc w:val="center"/>
              <w:rPr>
                <w:rFonts w:ascii="Times New Roman" w:hAnsi="Times New Roman" w:cs="Times New Roman"/>
                <w:iCs/>
                <w:sz w:val="18"/>
                <w:szCs w:val="18"/>
              </w:rPr>
            </w:pPr>
            <w:r>
              <w:rPr>
                <w:rFonts w:ascii="Times New Roman" w:hAnsi="Times New Roman" w:cs="Times New Roman"/>
                <w:iCs/>
                <w:sz w:val="18"/>
                <w:szCs w:val="18"/>
              </w:rPr>
              <w:t>Штука</w:t>
            </w:r>
          </w:p>
        </w:tc>
        <w:tc>
          <w:tcPr>
            <w:tcW w:w="788" w:type="pct"/>
            <w:vMerge/>
          </w:tcPr>
          <w:p w:rsidR="00966ACA" w:rsidRPr="00F0678A" w:rsidRDefault="00966ACA" w:rsidP="007D5B6B">
            <w:pPr>
              <w:tabs>
                <w:tab w:val="left" w:pos="706"/>
                <w:tab w:val="left" w:leader="underscore" w:pos="9382"/>
              </w:tabs>
              <w:autoSpaceDE w:val="0"/>
              <w:autoSpaceDN w:val="0"/>
              <w:adjustRightInd w:val="0"/>
              <w:jc w:val="center"/>
              <w:rPr>
                <w:rFonts w:ascii="Times New Roman" w:eastAsia="Calibri" w:hAnsi="Times New Roman" w:cs="Times New Roman"/>
                <w:b/>
                <w:sz w:val="18"/>
                <w:szCs w:val="18"/>
              </w:rPr>
            </w:pPr>
          </w:p>
        </w:tc>
        <w:tc>
          <w:tcPr>
            <w:tcW w:w="1018" w:type="pct"/>
            <w:tcBorders>
              <w:top w:val="single" w:sz="4" w:space="0" w:color="auto"/>
            </w:tcBorders>
          </w:tcPr>
          <w:p w:rsidR="00966ACA" w:rsidRPr="00B1287D" w:rsidRDefault="00966ACA" w:rsidP="007D5B6B">
            <w:pPr>
              <w:jc w:val="center"/>
              <w:rPr>
                <w:rFonts w:ascii="Times New Roman" w:hAnsi="Times New Roman" w:cs="Times New Roman"/>
                <w:sz w:val="16"/>
                <w:szCs w:val="16"/>
              </w:rPr>
            </w:pPr>
            <w:r w:rsidRPr="00B1287D">
              <w:rPr>
                <w:rFonts w:ascii="Times New Roman" w:hAnsi="Times New Roman" w:cs="Times New Roman"/>
                <w:sz w:val="16"/>
                <w:szCs w:val="16"/>
              </w:rPr>
              <w:t xml:space="preserve">Стандартный комплект </w:t>
            </w:r>
          </w:p>
        </w:tc>
      </w:tr>
      <w:tr w:rsidR="00966ACA" w:rsidRPr="00012618" w:rsidTr="007D5B6B">
        <w:trPr>
          <w:trHeight w:val="598"/>
        </w:trPr>
        <w:tc>
          <w:tcPr>
            <w:tcW w:w="184" w:type="pct"/>
            <w:vMerge/>
            <w:vAlign w:val="center"/>
          </w:tcPr>
          <w:p w:rsidR="00966ACA" w:rsidRPr="00012618" w:rsidRDefault="00966ACA" w:rsidP="007D5B6B">
            <w:pPr>
              <w:contextualSpacing/>
              <w:jc w:val="center"/>
              <w:rPr>
                <w:rFonts w:ascii="Times New Roman" w:eastAsia="Calibri" w:hAnsi="Times New Roman" w:cs="Times New Roman"/>
                <w:sz w:val="18"/>
                <w:szCs w:val="18"/>
              </w:rPr>
            </w:pPr>
          </w:p>
        </w:tc>
        <w:tc>
          <w:tcPr>
            <w:tcW w:w="508" w:type="pct"/>
            <w:vMerge/>
            <w:shd w:val="clear" w:color="auto" w:fill="FFFFFF"/>
            <w:vAlign w:val="center"/>
          </w:tcPr>
          <w:p w:rsidR="00966ACA" w:rsidRPr="00012618" w:rsidRDefault="00966ACA" w:rsidP="007D5B6B">
            <w:pPr>
              <w:ind w:left="-108" w:right="-108"/>
              <w:contextualSpacing/>
              <w:jc w:val="center"/>
              <w:rPr>
                <w:rFonts w:ascii="Times New Roman" w:eastAsia="Calibri" w:hAnsi="Times New Roman" w:cs="Times New Roman"/>
                <w:sz w:val="18"/>
                <w:szCs w:val="18"/>
              </w:rPr>
            </w:pPr>
          </w:p>
        </w:tc>
        <w:tc>
          <w:tcPr>
            <w:tcW w:w="277" w:type="pct"/>
            <w:vMerge/>
            <w:vAlign w:val="center"/>
          </w:tcPr>
          <w:p w:rsidR="00966ACA" w:rsidRPr="00012618" w:rsidRDefault="00966ACA" w:rsidP="007D5B6B">
            <w:pPr>
              <w:ind w:left="-141" w:right="-144"/>
              <w:contextualSpacing/>
              <w:jc w:val="center"/>
              <w:rPr>
                <w:rFonts w:ascii="Times New Roman" w:eastAsia="Calibri" w:hAnsi="Times New Roman" w:cs="Times New Roman"/>
                <w:sz w:val="18"/>
                <w:szCs w:val="18"/>
              </w:rPr>
            </w:pPr>
          </w:p>
        </w:tc>
        <w:tc>
          <w:tcPr>
            <w:tcW w:w="278" w:type="pct"/>
            <w:vMerge/>
            <w:vAlign w:val="center"/>
          </w:tcPr>
          <w:p w:rsidR="00966ACA" w:rsidRPr="00012618" w:rsidRDefault="00966ACA" w:rsidP="007D5B6B">
            <w:pPr>
              <w:ind w:left="-135" w:right="-94"/>
              <w:contextualSpacing/>
              <w:jc w:val="center"/>
              <w:rPr>
                <w:rFonts w:ascii="Times New Roman" w:eastAsia="Calibri" w:hAnsi="Times New Roman" w:cs="Times New Roman"/>
                <w:sz w:val="18"/>
                <w:szCs w:val="18"/>
              </w:rPr>
            </w:pPr>
          </w:p>
        </w:tc>
        <w:tc>
          <w:tcPr>
            <w:tcW w:w="6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66ACA" w:rsidRDefault="00966ACA" w:rsidP="007D5B6B">
            <w:pPr>
              <w:tabs>
                <w:tab w:val="left" w:pos="2018"/>
              </w:tabs>
              <w:overflowPunct w:val="0"/>
              <w:textAlignment w:val="baseline"/>
              <w:rPr>
                <w:rFonts w:ascii="Times New Roman" w:eastAsia="Calibri" w:hAnsi="Times New Roman" w:cs="Times New Roman"/>
                <w:sz w:val="18"/>
                <w:szCs w:val="18"/>
              </w:rPr>
            </w:pPr>
            <w:r>
              <w:rPr>
                <w:rFonts w:ascii="Times New Roman" w:eastAsia="Calibri" w:hAnsi="Times New Roman" w:cs="Times New Roman"/>
                <w:sz w:val="18"/>
                <w:szCs w:val="18"/>
              </w:rPr>
              <w:t xml:space="preserve">Накладка на цилиндровый механизм </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66ACA" w:rsidRDefault="00966ACA" w:rsidP="007D5B6B">
            <w:pPr>
              <w:jc w:val="center"/>
              <w:rPr>
                <w:rFonts w:ascii="Roboto" w:hAnsi="Roboto"/>
                <w:color w:val="000000" w:themeColor="text1"/>
                <w:sz w:val="18"/>
                <w:szCs w:val="18"/>
                <w:shd w:val="clear" w:color="auto" w:fill="FFFFFF"/>
              </w:rPr>
            </w:pPr>
            <w:r>
              <w:rPr>
                <w:rFonts w:ascii="Roboto" w:hAnsi="Roboto"/>
                <w:color w:val="000000" w:themeColor="text1"/>
                <w:sz w:val="18"/>
                <w:szCs w:val="18"/>
                <w:shd w:val="clear" w:color="auto" w:fill="FFFFFF"/>
              </w:rPr>
              <w:t>Да</w:t>
            </w:r>
          </w:p>
        </w:tc>
        <w:tc>
          <w:tcPr>
            <w:tcW w:w="604" w:type="pct"/>
            <w:tcBorders>
              <w:top w:val="single" w:sz="4" w:space="0" w:color="auto"/>
              <w:left w:val="single" w:sz="4" w:space="0" w:color="auto"/>
              <w:bottom w:val="single" w:sz="4" w:space="0" w:color="auto"/>
              <w:right w:val="single" w:sz="4" w:space="0" w:color="auto"/>
            </w:tcBorders>
            <w:vAlign w:val="center"/>
          </w:tcPr>
          <w:p w:rsidR="00966ACA" w:rsidRDefault="00966ACA" w:rsidP="007D5B6B">
            <w:pPr>
              <w:shd w:val="clear" w:color="auto" w:fill="FFFFFF" w:themeFill="background1"/>
              <w:tabs>
                <w:tab w:val="center" w:pos="4677"/>
                <w:tab w:val="right" w:pos="9355"/>
              </w:tabs>
              <w:jc w:val="center"/>
              <w:rPr>
                <w:rFonts w:ascii="Times New Roman" w:hAnsi="Times New Roman" w:cs="Times New Roman"/>
                <w:iCs/>
                <w:sz w:val="18"/>
                <w:szCs w:val="18"/>
              </w:rPr>
            </w:pPr>
          </w:p>
        </w:tc>
        <w:tc>
          <w:tcPr>
            <w:tcW w:w="788" w:type="pct"/>
            <w:vMerge/>
          </w:tcPr>
          <w:p w:rsidR="00966ACA" w:rsidRPr="00F0678A" w:rsidRDefault="00966ACA" w:rsidP="007D5B6B">
            <w:pPr>
              <w:tabs>
                <w:tab w:val="left" w:pos="706"/>
                <w:tab w:val="left" w:leader="underscore" w:pos="9382"/>
              </w:tabs>
              <w:autoSpaceDE w:val="0"/>
              <w:autoSpaceDN w:val="0"/>
              <w:adjustRightInd w:val="0"/>
              <w:jc w:val="center"/>
              <w:rPr>
                <w:rFonts w:ascii="Times New Roman" w:eastAsia="Calibri" w:hAnsi="Times New Roman" w:cs="Times New Roman"/>
                <w:b/>
                <w:sz w:val="18"/>
                <w:szCs w:val="18"/>
              </w:rPr>
            </w:pPr>
          </w:p>
        </w:tc>
        <w:tc>
          <w:tcPr>
            <w:tcW w:w="1018" w:type="pct"/>
            <w:tcBorders>
              <w:top w:val="single" w:sz="4" w:space="0" w:color="auto"/>
            </w:tcBorders>
          </w:tcPr>
          <w:p w:rsidR="00966ACA" w:rsidRPr="00B1287D" w:rsidRDefault="00966ACA" w:rsidP="007D5B6B">
            <w:pPr>
              <w:jc w:val="center"/>
              <w:rPr>
                <w:rFonts w:ascii="Times New Roman" w:hAnsi="Times New Roman" w:cs="Times New Roman"/>
                <w:sz w:val="16"/>
                <w:szCs w:val="16"/>
              </w:rPr>
            </w:pPr>
            <w:r w:rsidRPr="00B1287D">
              <w:rPr>
                <w:rFonts w:ascii="Times New Roman" w:hAnsi="Times New Roman" w:cs="Times New Roman"/>
                <w:sz w:val="16"/>
                <w:szCs w:val="16"/>
              </w:rPr>
              <w:t>Для скрытия внутренней части замка</w:t>
            </w:r>
          </w:p>
        </w:tc>
      </w:tr>
      <w:tr w:rsidR="00966ACA" w:rsidRPr="00012618" w:rsidTr="007D5B6B">
        <w:trPr>
          <w:trHeight w:val="598"/>
        </w:trPr>
        <w:tc>
          <w:tcPr>
            <w:tcW w:w="184" w:type="pct"/>
            <w:vMerge/>
            <w:vAlign w:val="center"/>
          </w:tcPr>
          <w:p w:rsidR="00966ACA" w:rsidRPr="00012618" w:rsidRDefault="00966ACA" w:rsidP="007D5B6B">
            <w:pPr>
              <w:contextualSpacing/>
              <w:jc w:val="center"/>
              <w:rPr>
                <w:rFonts w:ascii="Times New Roman" w:eastAsia="Calibri" w:hAnsi="Times New Roman" w:cs="Times New Roman"/>
                <w:sz w:val="18"/>
                <w:szCs w:val="18"/>
              </w:rPr>
            </w:pPr>
          </w:p>
        </w:tc>
        <w:tc>
          <w:tcPr>
            <w:tcW w:w="508" w:type="pct"/>
            <w:vMerge/>
            <w:shd w:val="clear" w:color="auto" w:fill="FFFFFF"/>
            <w:vAlign w:val="center"/>
          </w:tcPr>
          <w:p w:rsidR="00966ACA" w:rsidRPr="00012618" w:rsidRDefault="00966ACA" w:rsidP="007D5B6B">
            <w:pPr>
              <w:ind w:left="-108" w:right="-108"/>
              <w:contextualSpacing/>
              <w:jc w:val="center"/>
              <w:rPr>
                <w:rFonts w:ascii="Times New Roman" w:eastAsia="Calibri" w:hAnsi="Times New Roman" w:cs="Times New Roman"/>
                <w:sz w:val="18"/>
                <w:szCs w:val="18"/>
              </w:rPr>
            </w:pPr>
          </w:p>
        </w:tc>
        <w:tc>
          <w:tcPr>
            <w:tcW w:w="277" w:type="pct"/>
            <w:vMerge/>
            <w:vAlign w:val="center"/>
          </w:tcPr>
          <w:p w:rsidR="00966ACA" w:rsidRPr="00012618" w:rsidRDefault="00966ACA" w:rsidP="007D5B6B">
            <w:pPr>
              <w:ind w:left="-141" w:right="-144"/>
              <w:contextualSpacing/>
              <w:jc w:val="center"/>
              <w:rPr>
                <w:rFonts w:ascii="Times New Roman" w:eastAsia="Calibri" w:hAnsi="Times New Roman" w:cs="Times New Roman"/>
                <w:sz w:val="18"/>
                <w:szCs w:val="18"/>
              </w:rPr>
            </w:pPr>
          </w:p>
        </w:tc>
        <w:tc>
          <w:tcPr>
            <w:tcW w:w="278" w:type="pct"/>
            <w:vMerge/>
            <w:vAlign w:val="center"/>
          </w:tcPr>
          <w:p w:rsidR="00966ACA" w:rsidRPr="00012618" w:rsidRDefault="00966ACA" w:rsidP="007D5B6B">
            <w:pPr>
              <w:ind w:left="-135" w:right="-94"/>
              <w:contextualSpacing/>
              <w:jc w:val="center"/>
              <w:rPr>
                <w:rFonts w:ascii="Times New Roman" w:eastAsia="Calibri" w:hAnsi="Times New Roman" w:cs="Times New Roman"/>
                <w:sz w:val="18"/>
                <w:szCs w:val="18"/>
              </w:rPr>
            </w:pPr>
          </w:p>
        </w:tc>
        <w:tc>
          <w:tcPr>
            <w:tcW w:w="6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66ACA" w:rsidRDefault="00966ACA" w:rsidP="007D5B6B">
            <w:pPr>
              <w:tabs>
                <w:tab w:val="left" w:pos="2018"/>
              </w:tabs>
              <w:overflowPunct w:val="0"/>
              <w:textAlignment w:val="baseline"/>
              <w:rPr>
                <w:rFonts w:ascii="Times New Roman" w:eastAsia="Calibri" w:hAnsi="Times New Roman" w:cs="Times New Roman"/>
                <w:sz w:val="18"/>
                <w:szCs w:val="18"/>
              </w:rPr>
            </w:pPr>
            <w:r>
              <w:rPr>
                <w:rFonts w:ascii="Times New Roman" w:eastAsia="Calibri" w:hAnsi="Times New Roman" w:cs="Times New Roman"/>
                <w:sz w:val="18"/>
                <w:szCs w:val="18"/>
              </w:rPr>
              <w:t xml:space="preserve">Цвет </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66ACA" w:rsidRPr="002F41B8" w:rsidRDefault="00966ACA" w:rsidP="007D5B6B">
            <w:pPr>
              <w:jc w:val="center"/>
              <w:rPr>
                <w:rFonts w:ascii="Times New Roman" w:hAnsi="Times New Roman" w:cs="Times New Roman"/>
                <w:color w:val="000000" w:themeColor="text1"/>
                <w:sz w:val="18"/>
                <w:szCs w:val="18"/>
                <w:shd w:val="clear" w:color="auto" w:fill="FFFFFF"/>
              </w:rPr>
            </w:pPr>
            <w:r w:rsidRPr="002F41B8">
              <w:rPr>
                <w:rFonts w:ascii="Times New Roman" w:hAnsi="Times New Roman" w:cs="Times New Roman"/>
                <w:color w:val="000000" w:themeColor="text1"/>
                <w:sz w:val="18"/>
                <w:szCs w:val="18"/>
                <w:shd w:val="clear" w:color="auto" w:fill="FFFFFF"/>
              </w:rPr>
              <w:t xml:space="preserve">Бронза </w:t>
            </w:r>
          </w:p>
        </w:tc>
        <w:tc>
          <w:tcPr>
            <w:tcW w:w="604" w:type="pct"/>
            <w:tcBorders>
              <w:top w:val="single" w:sz="4" w:space="0" w:color="auto"/>
              <w:left w:val="single" w:sz="4" w:space="0" w:color="auto"/>
              <w:bottom w:val="single" w:sz="4" w:space="0" w:color="auto"/>
              <w:right w:val="single" w:sz="4" w:space="0" w:color="auto"/>
            </w:tcBorders>
            <w:vAlign w:val="center"/>
          </w:tcPr>
          <w:p w:rsidR="00966ACA" w:rsidRDefault="00966ACA" w:rsidP="007D5B6B">
            <w:pPr>
              <w:shd w:val="clear" w:color="auto" w:fill="FFFFFF" w:themeFill="background1"/>
              <w:tabs>
                <w:tab w:val="center" w:pos="4677"/>
                <w:tab w:val="right" w:pos="9355"/>
              </w:tabs>
              <w:jc w:val="center"/>
              <w:rPr>
                <w:rFonts w:ascii="Times New Roman" w:hAnsi="Times New Roman" w:cs="Times New Roman"/>
                <w:iCs/>
                <w:sz w:val="18"/>
                <w:szCs w:val="18"/>
              </w:rPr>
            </w:pPr>
          </w:p>
        </w:tc>
        <w:tc>
          <w:tcPr>
            <w:tcW w:w="788" w:type="pct"/>
            <w:vMerge/>
          </w:tcPr>
          <w:p w:rsidR="00966ACA" w:rsidRPr="00F0678A" w:rsidRDefault="00966ACA" w:rsidP="007D5B6B">
            <w:pPr>
              <w:tabs>
                <w:tab w:val="left" w:pos="706"/>
                <w:tab w:val="left" w:leader="underscore" w:pos="9382"/>
              </w:tabs>
              <w:autoSpaceDE w:val="0"/>
              <w:autoSpaceDN w:val="0"/>
              <w:adjustRightInd w:val="0"/>
              <w:jc w:val="center"/>
              <w:rPr>
                <w:rFonts w:ascii="Times New Roman" w:eastAsia="Calibri" w:hAnsi="Times New Roman" w:cs="Times New Roman"/>
                <w:b/>
                <w:sz w:val="18"/>
                <w:szCs w:val="18"/>
              </w:rPr>
            </w:pPr>
          </w:p>
        </w:tc>
        <w:tc>
          <w:tcPr>
            <w:tcW w:w="1018" w:type="pct"/>
            <w:tcBorders>
              <w:top w:val="single" w:sz="4" w:space="0" w:color="auto"/>
            </w:tcBorders>
          </w:tcPr>
          <w:p w:rsidR="00966ACA" w:rsidRPr="00012618" w:rsidRDefault="00966ACA" w:rsidP="007D5B6B">
            <w:pPr>
              <w:jc w:val="center"/>
              <w:rPr>
                <w:rFonts w:ascii="Times New Roman" w:hAnsi="Times New Roman" w:cs="Times New Roman"/>
                <w:sz w:val="18"/>
                <w:szCs w:val="18"/>
              </w:rPr>
            </w:pPr>
            <w:r>
              <w:rPr>
                <w:rFonts w:ascii="Times New Roman" w:hAnsi="Times New Roman" w:cs="Times New Roman"/>
                <w:sz w:val="18"/>
                <w:szCs w:val="18"/>
              </w:rPr>
              <w:t>Для сочетания с цветом двери</w:t>
            </w:r>
          </w:p>
        </w:tc>
      </w:tr>
    </w:tbl>
    <w:p w:rsidR="00966ACA" w:rsidRPr="00012618" w:rsidRDefault="00966ACA" w:rsidP="00966ACA">
      <w:pPr>
        <w:pStyle w:val="ac"/>
        <w:jc w:val="both"/>
        <w:rPr>
          <w:rFonts w:ascii="Times New Roman" w:hAnsi="Times New Roman" w:cs="Times New Roman"/>
          <w:sz w:val="20"/>
          <w:szCs w:val="20"/>
        </w:rPr>
      </w:pPr>
      <w:r w:rsidRPr="00012618">
        <w:rPr>
          <w:rFonts w:ascii="Times New Roman" w:hAnsi="Times New Roman" w:cs="Times New Roman"/>
          <w:sz w:val="20"/>
          <w:szCs w:val="20"/>
        </w:rPr>
        <w:t xml:space="preserve">        </w:t>
      </w:r>
    </w:p>
    <w:p w:rsidR="00966ACA" w:rsidRPr="00007492" w:rsidRDefault="00966ACA" w:rsidP="00966ACA">
      <w:pPr>
        <w:ind w:firstLine="708"/>
        <w:jc w:val="both"/>
        <w:rPr>
          <w:rFonts w:ascii="Times New Roman" w:hAnsi="Times New Roman" w:cs="Times New Roman"/>
          <w:sz w:val="16"/>
          <w:szCs w:val="16"/>
        </w:rPr>
      </w:pPr>
      <w:proofErr w:type="gramStart"/>
      <w:r w:rsidRPr="00007492">
        <w:rPr>
          <w:rFonts w:ascii="Times New Roman" w:hAnsi="Times New Roman" w:cs="Times New Roman"/>
          <w:sz w:val="16"/>
          <w:szCs w:val="16"/>
        </w:rPr>
        <w:t>В соответствии с требованиями постановления Правительства Российской Федерации от 08.02.2017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муниципальных нужд» (далее – КТРУ), для детального описания закупаемого товара, отвечающего требованиям Получателя, и в целях</w:t>
      </w:r>
      <w:proofErr w:type="gramEnd"/>
      <w:r w:rsidRPr="00007492">
        <w:rPr>
          <w:rFonts w:ascii="Times New Roman" w:hAnsi="Times New Roman" w:cs="Times New Roman"/>
          <w:sz w:val="16"/>
          <w:szCs w:val="16"/>
        </w:rPr>
        <w:t xml:space="preserve"> улучшения качества выполнения своих функциональных обязанностей, помимо показателей, которые применялись Заказчиком из КТРУ, были использованы показатели с дополнительными функциональными, техническими и качественными характеристиками, не внесенными в КТРУ.</w:t>
      </w:r>
    </w:p>
    <w:p w:rsidR="00966ACA" w:rsidRPr="00007492" w:rsidRDefault="00966ACA" w:rsidP="00966ACA">
      <w:pPr>
        <w:keepLines/>
        <w:autoSpaceDE w:val="0"/>
        <w:spacing w:after="0"/>
        <w:ind w:left="-709" w:right="-739"/>
        <w:jc w:val="both"/>
        <w:rPr>
          <w:rFonts w:ascii="Times New Roman" w:hAnsi="Times New Roman" w:cs="Times New Roman"/>
          <w:sz w:val="16"/>
          <w:szCs w:val="16"/>
        </w:rPr>
      </w:pPr>
    </w:p>
    <w:p w:rsidR="00966ACA" w:rsidRPr="00007492" w:rsidRDefault="00966ACA" w:rsidP="00966ACA">
      <w:pPr>
        <w:tabs>
          <w:tab w:val="left" w:pos="240"/>
          <w:tab w:val="left" w:pos="1440"/>
        </w:tabs>
        <w:suppressAutoHyphens/>
        <w:jc w:val="both"/>
        <w:rPr>
          <w:rFonts w:ascii="Times New Roman" w:hAnsi="Times New Roman" w:cs="Times New Roman"/>
          <w:sz w:val="16"/>
          <w:szCs w:val="16"/>
        </w:rPr>
        <w:sectPr w:rsidR="00966ACA" w:rsidRPr="00007492" w:rsidSect="00CE32FE">
          <w:pgSz w:w="16838" w:h="11906" w:orient="landscape"/>
          <w:pgMar w:top="1134" w:right="1134" w:bottom="567" w:left="1134" w:header="709" w:footer="709" w:gutter="0"/>
          <w:cols w:space="708"/>
          <w:titlePg/>
          <w:docGrid w:linePitch="360"/>
        </w:sectPr>
      </w:pPr>
    </w:p>
    <w:p w:rsidR="00966ACA" w:rsidRPr="00AD756B" w:rsidRDefault="00966ACA" w:rsidP="00966ACA">
      <w:pPr>
        <w:pStyle w:val="ab"/>
        <w:numPr>
          <w:ilvl w:val="0"/>
          <w:numId w:val="1"/>
        </w:numPr>
        <w:tabs>
          <w:tab w:val="left" w:pos="1134"/>
        </w:tabs>
        <w:spacing w:after="0" w:line="240" w:lineRule="auto"/>
        <w:jc w:val="both"/>
        <w:rPr>
          <w:rFonts w:ascii="Times New Roman" w:hAnsi="Times New Roman" w:cs="Times New Roman"/>
          <w:b/>
          <w:sz w:val="24"/>
          <w:szCs w:val="24"/>
        </w:rPr>
      </w:pPr>
      <w:r w:rsidRPr="00AD756B">
        <w:rPr>
          <w:rFonts w:ascii="Times New Roman" w:hAnsi="Times New Roman" w:cs="Times New Roman"/>
          <w:b/>
          <w:sz w:val="24"/>
          <w:szCs w:val="24"/>
        </w:rPr>
        <w:lastRenderedPageBreak/>
        <w:t>Требования к качеству товара:</w:t>
      </w:r>
    </w:p>
    <w:p w:rsidR="00966ACA" w:rsidRPr="006C15F8" w:rsidRDefault="00966ACA" w:rsidP="00966ACA">
      <w:pPr>
        <w:autoSpaceDE w:val="0"/>
        <w:autoSpaceDN w:val="0"/>
        <w:adjustRightInd w:val="0"/>
        <w:spacing w:after="0" w:line="240" w:lineRule="auto"/>
        <w:ind w:firstLine="357"/>
        <w:jc w:val="both"/>
        <w:rPr>
          <w:rFonts w:ascii="Times New Roman" w:hAnsi="Times New Roman" w:cs="Times New Roman"/>
          <w:sz w:val="24"/>
          <w:szCs w:val="24"/>
        </w:rPr>
      </w:pPr>
      <w:r w:rsidRPr="006C15F8">
        <w:rPr>
          <w:rFonts w:ascii="Times New Roman" w:hAnsi="Times New Roman" w:cs="Times New Roman"/>
          <w:sz w:val="24"/>
          <w:szCs w:val="24"/>
        </w:rPr>
        <w:t>Качество поставляемого Товара должно соответствовать требованиям нормативных документов и технических регламентов, государственных стандартов, действующих и разрешающих использование поставляемого Товара на территории РФ, и полностью соответствовать описанию. Товар должен иметь все необходимые документы, предусмотренные действующим законодательством РФ для данного вида товара.</w:t>
      </w:r>
    </w:p>
    <w:p w:rsidR="00966ACA" w:rsidRPr="0008407D" w:rsidRDefault="00966ACA" w:rsidP="00966ACA">
      <w:pPr>
        <w:autoSpaceDE w:val="0"/>
        <w:autoSpaceDN w:val="0"/>
        <w:adjustRightInd w:val="0"/>
        <w:spacing w:after="0" w:line="240" w:lineRule="auto"/>
        <w:ind w:firstLine="357"/>
        <w:jc w:val="both"/>
        <w:rPr>
          <w:rFonts w:ascii="Times New Roman" w:hAnsi="Times New Roman" w:cs="Times New Roman"/>
          <w:sz w:val="24"/>
          <w:szCs w:val="24"/>
        </w:rPr>
      </w:pPr>
      <w:r w:rsidRPr="0008407D">
        <w:rPr>
          <w:rFonts w:ascii="Times New Roman" w:hAnsi="Times New Roman" w:cs="Times New Roman"/>
          <w:sz w:val="24"/>
          <w:szCs w:val="24"/>
        </w:rPr>
        <w:t xml:space="preserve">Поставляемый товар должен быть новым товаром (товаром, который не был в употреблении, </w:t>
      </w:r>
      <w:r>
        <w:rPr>
          <w:rFonts w:ascii="Times New Roman" w:hAnsi="Times New Roman" w:cs="Times New Roman"/>
          <w:sz w:val="24"/>
          <w:szCs w:val="24"/>
        </w:rPr>
        <w:t xml:space="preserve">               </w:t>
      </w:r>
      <w:r w:rsidRPr="0008407D">
        <w:rPr>
          <w:rFonts w:ascii="Times New Roman" w:hAnsi="Times New Roman" w:cs="Times New Roman"/>
          <w:sz w:val="24"/>
          <w:szCs w:val="24"/>
        </w:rPr>
        <w:t xml:space="preserve">в ремонте, в том </w:t>
      </w:r>
      <w:proofErr w:type="gramStart"/>
      <w:r w:rsidRPr="0008407D">
        <w:rPr>
          <w:rFonts w:ascii="Times New Roman" w:hAnsi="Times New Roman" w:cs="Times New Roman"/>
          <w:sz w:val="24"/>
          <w:szCs w:val="24"/>
        </w:rPr>
        <w:t>числе</w:t>
      </w:r>
      <w:proofErr w:type="gramEnd"/>
      <w:r w:rsidRPr="0008407D">
        <w:rPr>
          <w:rFonts w:ascii="Times New Roman" w:hAnsi="Times New Roman" w:cs="Times New Roman"/>
          <w:sz w:val="24"/>
          <w:szCs w:val="24"/>
        </w:rPr>
        <w:t xml:space="preserve"> который не был восстановлен, у которого не была осуществлена замена составных частей, не были восстановлены потребительские свойства).</w:t>
      </w:r>
    </w:p>
    <w:p w:rsidR="00966ACA" w:rsidRPr="0008407D" w:rsidRDefault="00966ACA" w:rsidP="00966ACA">
      <w:pPr>
        <w:spacing w:after="0" w:line="240" w:lineRule="auto"/>
        <w:ind w:firstLine="357"/>
        <w:jc w:val="both"/>
        <w:rPr>
          <w:rFonts w:ascii="Times New Roman" w:hAnsi="Times New Roman" w:cs="Times New Roman"/>
          <w:sz w:val="24"/>
          <w:szCs w:val="24"/>
        </w:rPr>
      </w:pPr>
      <w:r w:rsidRPr="0008407D">
        <w:rPr>
          <w:rFonts w:ascii="Times New Roman" w:hAnsi="Times New Roman" w:cs="Times New Roman"/>
          <w:sz w:val="24"/>
          <w:szCs w:val="24"/>
        </w:rPr>
        <w:t xml:space="preserve">Поставляемый Товар должен быть качественным и безопасным. При использовании Товара по назначению не должно создаваться угрозы для жизни и здоровья потребителя, окружающей среды. Товар должен отвечать требованиям качества, безопасности жизни и здоровья, а также иным требованиям безопасности (санитарным нормам и правилам, государственным стандартам и т.п.), если такие требования предъявляются действующим законодательством Российской Федерации </w:t>
      </w:r>
      <w:r>
        <w:rPr>
          <w:rFonts w:ascii="Times New Roman" w:hAnsi="Times New Roman" w:cs="Times New Roman"/>
          <w:sz w:val="24"/>
          <w:szCs w:val="24"/>
        </w:rPr>
        <w:t xml:space="preserve">              </w:t>
      </w:r>
      <w:r w:rsidRPr="0008407D">
        <w:rPr>
          <w:rFonts w:ascii="Times New Roman" w:hAnsi="Times New Roman" w:cs="Times New Roman"/>
          <w:sz w:val="24"/>
          <w:szCs w:val="24"/>
        </w:rPr>
        <w:t>к данному виду товара.</w:t>
      </w:r>
    </w:p>
    <w:p w:rsidR="00966ACA" w:rsidRPr="0008407D" w:rsidRDefault="00966ACA" w:rsidP="00966ACA">
      <w:pPr>
        <w:widowControl w:val="0"/>
        <w:autoSpaceDE w:val="0"/>
        <w:autoSpaceDN w:val="0"/>
        <w:adjustRightInd w:val="0"/>
        <w:spacing w:after="0" w:line="240" w:lineRule="auto"/>
        <w:ind w:firstLine="357"/>
        <w:jc w:val="both"/>
        <w:rPr>
          <w:rFonts w:ascii="Times New Roman" w:hAnsi="Times New Roman" w:cs="Times New Roman"/>
          <w:sz w:val="24"/>
          <w:szCs w:val="24"/>
        </w:rPr>
      </w:pPr>
      <w:r w:rsidRPr="0008407D">
        <w:rPr>
          <w:rFonts w:ascii="Times New Roman" w:hAnsi="Times New Roman" w:cs="Times New Roman"/>
          <w:sz w:val="24"/>
          <w:szCs w:val="24"/>
        </w:rPr>
        <w:t>Экологические требования (параметры) товара должны соответствовать требованиям соответствующих ТУ, технических регламентов и иных актов, принятых для данного вида товара и подтверждаться соответствующими документами (декларациями о соответствии (сертификатами)), иными документами при поставке товара.</w:t>
      </w:r>
    </w:p>
    <w:p w:rsidR="00966ACA" w:rsidRPr="00AD756B" w:rsidRDefault="00966ACA" w:rsidP="00966ACA">
      <w:pPr>
        <w:pStyle w:val="ab"/>
        <w:numPr>
          <w:ilvl w:val="0"/>
          <w:numId w:val="1"/>
        </w:numPr>
        <w:tabs>
          <w:tab w:val="left" w:pos="1134"/>
        </w:tabs>
        <w:spacing w:after="0" w:line="240" w:lineRule="auto"/>
        <w:rPr>
          <w:rFonts w:ascii="Times New Roman" w:hAnsi="Times New Roman"/>
          <w:b/>
          <w:iCs/>
          <w:sz w:val="24"/>
          <w:szCs w:val="24"/>
          <w:lang w:eastAsia="ru-RU"/>
        </w:rPr>
      </w:pPr>
      <w:r w:rsidRPr="00AD756B">
        <w:rPr>
          <w:rFonts w:ascii="Times New Roman" w:hAnsi="Times New Roman"/>
          <w:b/>
          <w:iCs/>
          <w:sz w:val="24"/>
          <w:szCs w:val="24"/>
          <w:lang w:eastAsia="ru-RU"/>
        </w:rPr>
        <w:t>Требования к упаковке:</w:t>
      </w:r>
    </w:p>
    <w:p w:rsidR="00966ACA" w:rsidRPr="00AD756B" w:rsidRDefault="00966ACA" w:rsidP="00966ACA">
      <w:pPr>
        <w:shd w:val="clear" w:color="auto" w:fill="FFFFFF" w:themeFill="background1"/>
        <w:autoSpaceDE w:val="0"/>
        <w:autoSpaceDN w:val="0"/>
        <w:adjustRightInd w:val="0"/>
        <w:spacing w:after="0" w:line="240" w:lineRule="auto"/>
        <w:ind w:firstLine="567"/>
        <w:contextualSpacing/>
        <w:jc w:val="both"/>
        <w:rPr>
          <w:rFonts w:ascii="Times New Roman" w:hAnsi="Times New Roman"/>
          <w:iCs/>
          <w:sz w:val="24"/>
          <w:szCs w:val="24"/>
          <w:lang w:eastAsia="ru-RU"/>
        </w:rPr>
      </w:pPr>
      <w:r w:rsidRPr="00AD756B">
        <w:rPr>
          <w:rFonts w:ascii="Times New Roman" w:hAnsi="Times New Roman"/>
          <w:iCs/>
          <w:sz w:val="24"/>
          <w:szCs w:val="24"/>
          <w:lang w:eastAsia="ru-RU"/>
        </w:rPr>
        <w:t>Товар поставляется в упаковке, соответствующей требованиям, предъявляемым законодательством Российской Федерации, с учётом его специфических свойств и особенностей, обеспечивающей защиту товара от повреждения, порчи во время транспортировки, погрузо-разгрузочных работ и хранения. Упаковка не должна содержать вмятин, порезов, следов вскрытия или иных потерь товарного вида. На упаковке товара типографским способом должны быть указаны марка, модель товара, наименование компании-производителя, номер партии/серийный номер (если предусмотрен производителем). Упаковка должна обеспечивать сохранение потребительских свойств товара.</w:t>
      </w:r>
    </w:p>
    <w:p w:rsidR="00966ACA" w:rsidRPr="00AD756B" w:rsidRDefault="00966ACA" w:rsidP="00966ACA">
      <w:pPr>
        <w:numPr>
          <w:ilvl w:val="0"/>
          <w:numId w:val="1"/>
        </w:numPr>
        <w:tabs>
          <w:tab w:val="left" w:pos="1134"/>
        </w:tabs>
        <w:spacing w:after="0" w:line="240" w:lineRule="auto"/>
        <w:contextualSpacing/>
        <w:rPr>
          <w:rFonts w:ascii="Times New Roman" w:hAnsi="Times New Roman"/>
          <w:b/>
          <w:iCs/>
          <w:sz w:val="24"/>
          <w:szCs w:val="24"/>
          <w:lang w:eastAsia="ru-RU"/>
        </w:rPr>
      </w:pPr>
      <w:r w:rsidRPr="00AD756B">
        <w:rPr>
          <w:rFonts w:ascii="Times New Roman" w:hAnsi="Times New Roman"/>
          <w:b/>
          <w:iCs/>
          <w:sz w:val="24"/>
          <w:szCs w:val="24"/>
          <w:lang w:eastAsia="ru-RU"/>
        </w:rPr>
        <w:t xml:space="preserve">Требования к гарантии качества товара: </w:t>
      </w:r>
    </w:p>
    <w:p w:rsidR="00966ACA" w:rsidRPr="00AD756B" w:rsidRDefault="00966ACA" w:rsidP="00966ACA">
      <w:pPr>
        <w:shd w:val="clear" w:color="auto" w:fill="FFFFFF" w:themeFill="background1"/>
        <w:autoSpaceDE w:val="0"/>
        <w:autoSpaceDN w:val="0"/>
        <w:adjustRightInd w:val="0"/>
        <w:spacing w:after="0" w:line="240" w:lineRule="auto"/>
        <w:ind w:firstLine="567"/>
        <w:contextualSpacing/>
        <w:jc w:val="both"/>
        <w:rPr>
          <w:rFonts w:ascii="Times New Roman" w:hAnsi="Times New Roman"/>
          <w:iCs/>
          <w:sz w:val="24"/>
          <w:szCs w:val="24"/>
          <w:lang w:eastAsia="ru-RU"/>
        </w:rPr>
      </w:pPr>
      <w:r w:rsidRPr="00AD756B">
        <w:rPr>
          <w:rFonts w:ascii="Times New Roman" w:hAnsi="Times New Roman"/>
          <w:iCs/>
          <w:sz w:val="24"/>
          <w:szCs w:val="24"/>
          <w:lang w:eastAsia="ru-RU"/>
        </w:rPr>
        <w:t xml:space="preserve">Гарантия качества товара должна предоставляться поставщиком на весь поставляемый товар в течение </w:t>
      </w:r>
      <w:r>
        <w:rPr>
          <w:rFonts w:ascii="Times New Roman" w:hAnsi="Times New Roman"/>
          <w:iCs/>
          <w:sz w:val="24"/>
          <w:szCs w:val="24"/>
          <w:lang w:eastAsia="ru-RU"/>
        </w:rPr>
        <w:t>12</w:t>
      </w:r>
      <w:r w:rsidRPr="00AD756B">
        <w:rPr>
          <w:rFonts w:ascii="Times New Roman" w:hAnsi="Times New Roman"/>
          <w:iCs/>
          <w:sz w:val="24"/>
          <w:szCs w:val="24"/>
          <w:lang w:eastAsia="ru-RU"/>
        </w:rPr>
        <w:t xml:space="preserve"> (</w:t>
      </w:r>
      <w:r>
        <w:rPr>
          <w:rFonts w:ascii="Times New Roman" w:hAnsi="Times New Roman"/>
          <w:iCs/>
          <w:sz w:val="24"/>
          <w:szCs w:val="24"/>
          <w:lang w:eastAsia="ru-RU"/>
        </w:rPr>
        <w:t>двенадцати</w:t>
      </w:r>
      <w:r w:rsidRPr="00AD756B">
        <w:rPr>
          <w:rFonts w:ascii="Times New Roman" w:hAnsi="Times New Roman"/>
          <w:iCs/>
          <w:sz w:val="24"/>
          <w:szCs w:val="24"/>
          <w:lang w:eastAsia="ru-RU"/>
        </w:rPr>
        <w:t xml:space="preserve">) месяцев </w:t>
      </w:r>
      <w:proofErr w:type="gramStart"/>
      <w:r w:rsidRPr="00AD756B">
        <w:rPr>
          <w:rFonts w:ascii="Times New Roman" w:hAnsi="Times New Roman"/>
          <w:iCs/>
          <w:sz w:val="24"/>
          <w:szCs w:val="24"/>
          <w:lang w:eastAsia="ru-RU"/>
        </w:rPr>
        <w:t>с даты подписания</w:t>
      </w:r>
      <w:proofErr w:type="gramEnd"/>
      <w:r w:rsidRPr="00AD756B">
        <w:rPr>
          <w:rFonts w:ascii="Times New Roman" w:hAnsi="Times New Roman"/>
          <w:iCs/>
          <w:sz w:val="24"/>
          <w:szCs w:val="24"/>
          <w:lang w:eastAsia="ru-RU"/>
        </w:rPr>
        <w:t xml:space="preserve"> заказчиком документа о приемке, но не менее гарантийного срока, установленного производителем.</w:t>
      </w:r>
    </w:p>
    <w:p w:rsidR="00966ACA" w:rsidRPr="00AD756B" w:rsidRDefault="00966ACA" w:rsidP="00966ACA">
      <w:pPr>
        <w:shd w:val="clear" w:color="auto" w:fill="FFFFFF" w:themeFill="background1"/>
        <w:autoSpaceDE w:val="0"/>
        <w:autoSpaceDN w:val="0"/>
        <w:adjustRightInd w:val="0"/>
        <w:spacing w:after="0" w:line="240" w:lineRule="auto"/>
        <w:ind w:firstLine="567"/>
        <w:contextualSpacing/>
        <w:jc w:val="both"/>
        <w:rPr>
          <w:rFonts w:ascii="Times New Roman" w:hAnsi="Times New Roman"/>
          <w:iCs/>
          <w:sz w:val="24"/>
          <w:szCs w:val="24"/>
          <w:lang w:eastAsia="ru-RU"/>
        </w:rPr>
      </w:pPr>
      <w:r w:rsidRPr="00AD756B">
        <w:rPr>
          <w:rFonts w:ascii="Times New Roman" w:hAnsi="Times New Roman"/>
          <w:iCs/>
          <w:sz w:val="24"/>
          <w:szCs w:val="24"/>
          <w:lang w:eastAsia="ru-RU"/>
        </w:rPr>
        <w:t>В случае выявления дефект</w:t>
      </w:r>
      <w:proofErr w:type="gramStart"/>
      <w:r w:rsidRPr="00AD756B">
        <w:rPr>
          <w:rFonts w:ascii="Times New Roman" w:hAnsi="Times New Roman"/>
          <w:iCs/>
          <w:sz w:val="24"/>
          <w:szCs w:val="24"/>
          <w:lang w:eastAsia="ru-RU"/>
        </w:rPr>
        <w:t>а(</w:t>
      </w:r>
      <w:proofErr w:type="spellStart"/>
      <w:proofErr w:type="gramEnd"/>
      <w:r w:rsidRPr="00AD756B">
        <w:rPr>
          <w:rFonts w:ascii="Times New Roman" w:hAnsi="Times New Roman"/>
          <w:iCs/>
          <w:sz w:val="24"/>
          <w:szCs w:val="24"/>
          <w:lang w:eastAsia="ru-RU"/>
        </w:rPr>
        <w:t>ов</w:t>
      </w:r>
      <w:proofErr w:type="spellEnd"/>
      <w:r w:rsidRPr="00AD756B">
        <w:rPr>
          <w:rFonts w:ascii="Times New Roman" w:hAnsi="Times New Roman"/>
          <w:iCs/>
          <w:sz w:val="24"/>
          <w:szCs w:val="24"/>
          <w:lang w:eastAsia="ru-RU"/>
        </w:rPr>
        <w:t>) и/или недостатков товара при приеме товара, а также                            в течение гарантийного срока, Поставщик осуществляет замену некачественной продукции                  в течение 10 (десяти) рабочих дней с момента поступления претензии от Заказчика,                                   без дополнительных расходов со стороны Заказчика.</w:t>
      </w:r>
    </w:p>
    <w:p w:rsidR="00966ACA" w:rsidRPr="00AD756B" w:rsidRDefault="00966ACA" w:rsidP="00966ACA">
      <w:pPr>
        <w:shd w:val="clear" w:color="auto" w:fill="FFFFFF" w:themeFill="background1"/>
        <w:autoSpaceDE w:val="0"/>
        <w:autoSpaceDN w:val="0"/>
        <w:adjustRightInd w:val="0"/>
        <w:spacing w:after="0" w:line="240" w:lineRule="auto"/>
        <w:ind w:firstLine="567"/>
        <w:contextualSpacing/>
        <w:jc w:val="both"/>
        <w:rPr>
          <w:rFonts w:ascii="Times New Roman" w:hAnsi="Times New Roman"/>
          <w:iCs/>
          <w:sz w:val="24"/>
          <w:szCs w:val="24"/>
          <w:lang w:eastAsia="ru-RU"/>
        </w:rPr>
      </w:pPr>
      <w:r w:rsidRPr="00AD756B">
        <w:rPr>
          <w:rFonts w:ascii="Times New Roman" w:hAnsi="Times New Roman"/>
          <w:iCs/>
          <w:sz w:val="24"/>
          <w:szCs w:val="24"/>
          <w:lang w:eastAsia="ru-RU"/>
        </w:rPr>
        <w:t xml:space="preserve">В случае отказа в устранении недостатков Поставщик обязан в течение 1 (одного) рабочего дня письменно уведомить об этом Заказчика с указанием мотивированных причин такого отказа. </w:t>
      </w:r>
    </w:p>
    <w:p w:rsidR="00966ACA" w:rsidRPr="00AD756B" w:rsidRDefault="00966ACA" w:rsidP="00966ACA">
      <w:pPr>
        <w:tabs>
          <w:tab w:val="left" w:pos="1134"/>
        </w:tabs>
        <w:spacing w:after="0" w:line="240" w:lineRule="auto"/>
        <w:contextualSpacing/>
        <w:rPr>
          <w:rFonts w:ascii="Times New Roman" w:hAnsi="Times New Roman"/>
          <w:iCs/>
          <w:sz w:val="24"/>
          <w:szCs w:val="24"/>
          <w:lang w:eastAsia="ru-RU"/>
        </w:rPr>
      </w:pPr>
      <w:r>
        <w:rPr>
          <w:rFonts w:ascii="Times New Roman" w:hAnsi="Times New Roman"/>
          <w:b/>
          <w:iCs/>
          <w:sz w:val="24"/>
          <w:szCs w:val="24"/>
          <w:lang w:eastAsia="ru-RU"/>
        </w:rPr>
        <w:t xml:space="preserve">    10.  </w:t>
      </w:r>
      <w:r w:rsidRPr="00AD756B">
        <w:rPr>
          <w:rFonts w:ascii="Times New Roman" w:hAnsi="Times New Roman"/>
          <w:b/>
          <w:iCs/>
          <w:sz w:val="24"/>
          <w:szCs w:val="24"/>
          <w:lang w:eastAsia="ru-RU"/>
        </w:rPr>
        <w:t xml:space="preserve">Размер обеспечения гарантийных обязательств: </w:t>
      </w:r>
      <w:r w:rsidRPr="00AD756B">
        <w:rPr>
          <w:rFonts w:ascii="Times New Roman" w:hAnsi="Times New Roman"/>
          <w:iCs/>
          <w:sz w:val="24"/>
          <w:szCs w:val="24"/>
          <w:lang w:eastAsia="ru-RU"/>
        </w:rPr>
        <w:t>Не предусмотрен.</w:t>
      </w:r>
    </w:p>
    <w:p w:rsidR="00966ACA" w:rsidRPr="00AD756B" w:rsidRDefault="00966ACA" w:rsidP="00966ACA">
      <w:pPr>
        <w:tabs>
          <w:tab w:val="left" w:pos="1134"/>
        </w:tabs>
        <w:spacing w:after="0" w:line="240" w:lineRule="auto"/>
        <w:contextualSpacing/>
        <w:rPr>
          <w:rFonts w:ascii="Times New Roman" w:hAnsi="Times New Roman"/>
          <w:b/>
          <w:iCs/>
          <w:sz w:val="24"/>
          <w:szCs w:val="24"/>
          <w:lang w:eastAsia="ru-RU"/>
        </w:rPr>
      </w:pPr>
      <w:r>
        <w:rPr>
          <w:rFonts w:ascii="Times New Roman" w:hAnsi="Times New Roman"/>
          <w:b/>
          <w:iCs/>
          <w:sz w:val="24"/>
          <w:szCs w:val="24"/>
          <w:lang w:eastAsia="ru-RU"/>
        </w:rPr>
        <w:t xml:space="preserve">    </w:t>
      </w:r>
      <w:r w:rsidRPr="00AD756B">
        <w:rPr>
          <w:rFonts w:ascii="Times New Roman" w:hAnsi="Times New Roman"/>
          <w:b/>
          <w:iCs/>
          <w:sz w:val="24"/>
          <w:szCs w:val="24"/>
          <w:lang w:eastAsia="ru-RU"/>
        </w:rPr>
        <w:t xml:space="preserve">11. </w:t>
      </w:r>
      <w:r>
        <w:rPr>
          <w:rFonts w:ascii="Times New Roman" w:hAnsi="Times New Roman"/>
          <w:b/>
          <w:iCs/>
          <w:sz w:val="24"/>
          <w:szCs w:val="24"/>
          <w:lang w:eastAsia="ru-RU"/>
        </w:rPr>
        <w:t xml:space="preserve"> </w:t>
      </w:r>
      <w:r w:rsidRPr="00AD756B">
        <w:rPr>
          <w:rFonts w:ascii="Times New Roman" w:hAnsi="Times New Roman"/>
          <w:b/>
          <w:iCs/>
          <w:sz w:val="24"/>
          <w:szCs w:val="24"/>
          <w:lang w:eastAsia="ru-RU"/>
        </w:rPr>
        <w:t>Требования к Поставщику:</w:t>
      </w:r>
    </w:p>
    <w:p w:rsidR="00966ACA" w:rsidRPr="00AD756B" w:rsidRDefault="00966ACA" w:rsidP="00966ACA">
      <w:pPr>
        <w:shd w:val="clear" w:color="auto" w:fill="FFFFFF" w:themeFill="background1"/>
        <w:autoSpaceDE w:val="0"/>
        <w:autoSpaceDN w:val="0"/>
        <w:adjustRightInd w:val="0"/>
        <w:spacing w:after="0" w:line="240" w:lineRule="auto"/>
        <w:ind w:firstLine="567"/>
        <w:contextualSpacing/>
        <w:jc w:val="both"/>
        <w:rPr>
          <w:rFonts w:ascii="Times New Roman" w:hAnsi="Times New Roman"/>
          <w:iCs/>
          <w:sz w:val="24"/>
          <w:szCs w:val="24"/>
          <w:lang w:eastAsia="ru-RU"/>
        </w:rPr>
      </w:pPr>
      <w:r w:rsidRPr="00AD756B">
        <w:rPr>
          <w:rFonts w:ascii="Times New Roman" w:hAnsi="Times New Roman"/>
          <w:iCs/>
          <w:sz w:val="24"/>
          <w:szCs w:val="24"/>
          <w:lang w:eastAsia="ru-RU"/>
        </w:rPr>
        <w:t xml:space="preserve">Допуск сотрудников и транспортных средств Поставщика на объекты Получателя товаров осуществляется в соответствии с требованиями пропускного и </w:t>
      </w:r>
      <w:proofErr w:type="spellStart"/>
      <w:r w:rsidRPr="00AD756B">
        <w:rPr>
          <w:rFonts w:ascii="Times New Roman" w:hAnsi="Times New Roman"/>
          <w:iCs/>
          <w:sz w:val="24"/>
          <w:szCs w:val="24"/>
          <w:lang w:eastAsia="ru-RU"/>
        </w:rPr>
        <w:t>внутриобъектового</w:t>
      </w:r>
      <w:proofErr w:type="spellEnd"/>
      <w:r w:rsidRPr="00AD756B">
        <w:rPr>
          <w:rFonts w:ascii="Times New Roman" w:hAnsi="Times New Roman"/>
          <w:iCs/>
          <w:sz w:val="24"/>
          <w:szCs w:val="24"/>
          <w:lang w:eastAsia="ru-RU"/>
        </w:rPr>
        <w:t xml:space="preserve"> режима. Оформление допуска осуществляется в соответствии с требованиями установленного порядка.</w:t>
      </w:r>
    </w:p>
    <w:p w:rsidR="00966ACA" w:rsidRPr="00AD756B" w:rsidRDefault="00966ACA" w:rsidP="00966ACA">
      <w:pPr>
        <w:spacing w:after="0" w:line="240" w:lineRule="auto"/>
        <w:ind w:firstLine="708"/>
        <w:contextualSpacing/>
        <w:jc w:val="both"/>
        <w:rPr>
          <w:rFonts w:ascii="Times New Roman" w:hAnsi="Times New Roman" w:cs="Times New Roman"/>
          <w:bCs/>
          <w:color w:val="000000"/>
          <w:spacing w:val="1"/>
          <w:sz w:val="24"/>
          <w:szCs w:val="24"/>
        </w:rPr>
      </w:pPr>
      <w:r w:rsidRPr="00AD756B">
        <w:rPr>
          <w:rFonts w:ascii="Times New Roman" w:hAnsi="Times New Roman" w:cs="Times New Roman"/>
          <w:bCs/>
          <w:color w:val="000000"/>
          <w:spacing w:val="1"/>
          <w:sz w:val="24"/>
          <w:szCs w:val="24"/>
        </w:rPr>
        <w:t xml:space="preserve">Поставщик обязан осуществить своими силами </w:t>
      </w:r>
      <w:r w:rsidRPr="00AD756B">
        <w:rPr>
          <w:rFonts w:ascii="Times New Roman" w:hAnsi="Times New Roman" w:cs="Times New Roman"/>
          <w:b/>
          <w:bCs/>
          <w:color w:val="000000"/>
          <w:spacing w:val="1"/>
          <w:sz w:val="24"/>
          <w:szCs w:val="24"/>
        </w:rPr>
        <w:t>доставку Товаров, погрузку, разгрузку, подъем на этажи, по адресу поставки товаров</w:t>
      </w:r>
      <w:r w:rsidRPr="00AD756B">
        <w:rPr>
          <w:rFonts w:ascii="Times New Roman" w:hAnsi="Times New Roman" w:cs="Times New Roman"/>
          <w:bCs/>
          <w:color w:val="000000"/>
          <w:spacing w:val="1"/>
          <w:sz w:val="24"/>
          <w:szCs w:val="24"/>
        </w:rPr>
        <w:t>.</w:t>
      </w:r>
    </w:p>
    <w:p w:rsidR="00966ACA" w:rsidRPr="00AD756B" w:rsidRDefault="00966ACA" w:rsidP="00966ACA">
      <w:pPr>
        <w:spacing w:after="0" w:line="240" w:lineRule="auto"/>
        <w:ind w:firstLine="708"/>
        <w:contextualSpacing/>
        <w:jc w:val="both"/>
        <w:rPr>
          <w:rFonts w:ascii="Times New Roman" w:hAnsi="Times New Roman" w:cs="Times New Roman"/>
          <w:bCs/>
          <w:color w:val="000000"/>
          <w:spacing w:val="1"/>
          <w:sz w:val="24"/>
          <w:szCs w:val="24"/>
        </w:rPr>
      </w:pPr>
      <w:r w:rsidRPr="00AD756B">
        <w:rPr>
          <w:rFonts w:ascii="Times New Roman" w:hAnsi="Times New Roman" w:cs="Times New Roman"/>
          <w:bCs/>
          <w:color w:val="000000"/>
          <w:spacing w:val="1"/>
          <w:sz w:val="24"/>
          <w:szCs w:val="24"/>
        </w:rPr>
        <w:lastRenderedPageBreak/>
        <w:t>Поставщик при поставке Товаров в месте поставки Товаров должен соблюдать требования пункта 1 статьи 11 Федерального закона от 25.07.2002 № 115-ФЗ «О правовом положении иностранных граждан в Российской Федерации».</w:t>
      </w:r>
    </w:p>
    <w:p w:rsidR="00966ACA" w:rsidRPr="00750A67" w:rsidRDefault="00966ACA" w:rsidP="00966ACA">
      <w:pPr>
        <w:spacing w:after="0" w:line="240" w:lineRule="auto"/>
        <w:ind w:firstLine="708"/>
        <w:contextualSpacing/>
        <w:jc w:val="both"/>
        <w:rPr>
          <w:rFonts w:ascii="Times New Roman" w:hAnsi="Times New Roman" w:cs="Times New Roman"/>
          <w:bCs/>
          <w:color w:val="000000"/>
          <w:spacing w:val="1"/>
          <w:sz w:val="24"/>
          <w:szCs w:val="24"/>
        </w:rPr>
      </w:pPr>
      <w:r w:rsidRPr="00AD756B">
        <w:rPr>
          <w:rFonts w:ascii="Times New Roman" w:hAnsi="Times New Roman" w:cs="Times New Roman"/>
          <w:bCs/>
          <w:color w:val="000000"/>
          <w:spacing w:val="1"/>
          <w:sz w:val="24"/>
          <w:szCs w:val="24"/>
        </w:rPr>
        <w:t>Иностранные граждане, привлекаемые к исполнению Контракта, должны иметь специальное разрешение в соответствии с Постановлением Правительства Российской Федерации от 11.10.2002 №</w:t>
      </w:r>
      <w:r>
        <w:rPr>
          <w:rFonts w:ascii="Times New Roman" w:hAnsi="Times New Roman" w:cs="Times New Roman"/>
          <w:bCs/>
          <w:color w:val="000000"/>
          <w:spacing w:val="1"/>
          <w:sz w:val="24"/>
          <w:szCs w:val="24"/>
        </w:rPr>
        <w:t xml:space="preserve"> 754</w:t>
      </w:r>
      <w:r w:rsidRPr="00750A67">
        <w:rPr>
          <w:rFonts w:ascii="Times New Roman" w:hAnsi="Times New Roman" w:cs="Times New Roman"/>
          <w:bCs/>
          <w:color w:val="000000"/>
          <w:spacing w:val="1"/>
          <w:sz w:val="24"/>
          <w:szCs w:val="24"/>
        </w:rPr>
        <w:t xml:space="preserve"> </w:t>
      </w:r>
      <w:r>
        <w:rPr>
          <w:rFonts w:ascii="Times New Roman" w:hAnsi="Times New Roman" w:cs="Times New Roman"/>
          <w:bCs/>
          <w:color w:val="000000"/>
          <w:spacing w:val="1"/>
          <w:sz w:val="24"/>
          <w:szCs w:val="24"/>
        </w:rPr>
        <w:t>«</w:t>
      </w:r>
      <w:r>
        <w:rPr>
          <w:rFonts w:ascii="Times New Roman" w:hAnsi="Times New Roman" w:cs="Times New Roman"/>
          <w:sz w:val="24"/>
          <w:szCs w:val="24"/>
        </w:rPr>
        <w:t>Об утверждении перечня территорий, организаций и объектов, для въезда на которые иностранным гражданам</w:t>
      </w:r>
      <w:r w:rsidRPr="0094671B">
        <w:rPr>
          <w:rFonts w:ascii="Times New Roman" w:hAnsi="Times New Roman" w:cs="Times New Roman"/>
          <w:sz w:val="24"/>
          <w:szCs w:val="24"/>
        </w:rPr>
        <w:t xml:space="preserve"> </w:t>
      </w:r>
      <w:r>
        <w:rPr>
          <w:rFonts w:ascii="Times New Roman" w:hAnsi="Times New Roman" w:cs="Times New Roman"/>
          <w:sz w:val="24"/>
          <w:szCs w:val="24"/>
        </w:rPr>
        <w:t>требуется специальное разрешение</w:t>
      </w:r>
      <w:proofErr w:type="gramStart"/>
      <w:r>
        <w:rPr>
          <w:rFonts w:ascii="Times New Roman" w:hAnsi="Times New Roman" w:cs="Times New Roman"/>
          <w:sz w:val="24"/>
          <w:szCs w:val="24"/>
        </w:rPr>
        <w:t>.»</w:t>
      </w:r>
      <w:proofErr w:type="gramEnd"/>
    </w:p>
    <w:p w:rsidR="00966ACA" w:rsidRPr="00AD756B" w:rsidRDefault="00966ACA" w:rsidP="00966ACA">
      <w:pPr>
        <w:spacing w:after="0" w:line="240" w:lineRule="auto"/>
        <w:ind w:firstLine="708"/>
        <w:contextualSpacing/>
        <w:jc w:val="both"/>
        <w:rPr>
          <w:rFonts w:ascii="Times New Roman" w:hAnsi="Times New Roman" w:cs="Times New Roman"/>
          <w:bCs/>
          <w:color w:val="000000"/>
          <w:spacing w:val="1"/>
          <w:sz w:val="24"/>
          <w:szCs w:val="24"/>
        </w:rPr>
      </w:pPr>
    </w:p>
    <w:p w:rsidR="00966ACA" w:rsidRDefault="00966ACA" w:rsidP="00966ACA">
      <w:pPr>
        <w:tabs>
          <w:tab w:val="num" w:pos="720"/>
        </w:tabs>
        <w:snapToGrid w:val="0"/>
        <w:spacing w:after="0" w:line="240" w:lineRule="auto"/>
        <w:ind w:right="31" w:firstLine="709"/>
        <w:jc w:val="both"/>
        <w:rPr>
          <w:rFonts w:ascii="Times New Roman" w:hAnsi="Times New Roman"/>
          <w:b/>
          <w:iCs/>
          <w:sz w:val="24"/>
          <w:szCs w:val="24"/>
          <w:lang w:eastAsia="ru-RU"/>
        </w:rPr>
      </w:pPr>
      <w:r w:rsidRPr="00AD756B">
        <w:rPr>
          <w:rFonts w:ascii="Times New Roman" w:hAnsi="Times New Roman"/>
          <w:b/>
          <w:iCs/>
          <w:sz w:val="24"/>
          <w:szCs w:val="24"/>
          <w:lang w:eastAsia="ru-RU"/>
        </w:rPr>
        <w:t>12. Особые условия:</w:t>
      </w:r>
      <w:r>
        <w:rPr>
          <w:rFonts w:ascii="Times New Roman" w:hAnsi="Times New Roman"/>
          <w:b/>
          <w:iCs/>
          <w:sz w:val="24"/>
          <w:szCs w:val="24"/>
          <w:lang w:eastAsia="ru-RU"/>
        </w:rPr>
        <w:t xml:space="preserve"> </w:t>
      </w:r>
    </w:p>
    <w:p w:rsidR="00966ACA" w:rsidRDefault="00966ACA" w:rsidP="00966ACA">
      <w:pPr>
        <w:tabs>
          <w:tab w:val="num" w:pos="720"/>
        </w:tabs>
        <w:snapToGrid w:val="0"/>
        <w:spacing w:after="0" w:line="240" w:lineRule="auto"/>
        <w:ind w:right="31"/>
        <w:jc w:val="both"/>
        <w:rPr>
          <w:rFonts w:ascii="Times New Roman" w:eastAsia="Times New Roman" w:hAnsi="Times New Roman" w:cs="Times New Roman"/>
          <w:iCs/>
          <w:sz w:val="24"/>
          <w:szCs w:val="24"/>
          <w:lang w:eastAsia="ru-RU"/>
        </w:rPr>
      </w:pPr>
      <w:r>
        <w:rPr>
          <w:rFonts w:ascii="Times New Roman" w:eastAsia="Times New Roman" w:hAnsi="Times New Roman" w:cs="Times New Roman"/>
          <w:sz w:val="24"/>
          <w:szCs w:val="24"/>
          <w:lang w:eastAsia="ru-RU"/>
        </w:rPr>
        <w:t xml:space="preserve">            </w:t>
      </w:r>
      <w:r w:rsidRPr="005B1C51">
        <w:rPr>
          <w:rFonts w:ascii="Times New Roman" w:eastAsia="Times New Roman" w:hAnsi="Times New Roman" w:cs="Times New Roman"/>
          <w:sz w:val="24"/>
          <w:szCs w:val="24"/>
          <w:lang w:eastAsia="ru-RU"/>
        </w:rPr>
        <w:t>То</w:t>
      </w:r>
      <w:r>
        <w:rPr>
          <w:rFonts w:ascii="Times New Roman" w:eastAsia="Times New Roman" w:hAnsi="Times New Roman" w:cs="Times New Roman"/>
          <w:sz w:val="24"/>
          <w:szCs w:val="24"/>
          <w:lang w:eastAsia="ru-RU"/>
        </w:rPr>
        <w:t xml:space="preserve">вар </w:t>
      </w:r>
      <w:r w:rsidRPr="005B1C51">
        <w:rPr>
          <w:rFonts w:ascii="Times New Roman" w:eastAsia="Times New Roman" w:hAnsi="Times New Roman" w:cs="Times New Roman"/>
          <w:sz w:val="24"/>
          <w:szCs w:val="24"/>
          <w:lang w:eastAsia="ru-RU"/>
        </w:rPr>
        <w:t>попадает по действие</w:t>
      </w:r>
      <w:r w:rsidRPr="005B1C51">
        <w:rPr>
          <w:rFonts w:ascii="Times New Roman" w:eastAsia="Times New Roman" w:hAnsi="Times New Roman" w:cs="Times New Roman"/>
          <w:iCs/>
          <w:sz w:val="24"/>
          <w:szCs w:val="24"/>
          <w:lang w:eastAsia="ru-RU"/>
        </w:rPr>
        <w:t xml:space="preserve"> Постановления Правительства РФ от 23.12.2024</w:t>
      </w:r>
      <w:r>
        <w:rPr>
          <w:rFonts w:ascii="Times New Roman" w:eastAsia="Times New Roman" w:hAnsi="Times New Roman" w:cs="Times New Roman"/>
          <w:iCs/>
          <w:sz w:val="24"/>
          <w:szCs w:val="24"/>
          <w:lang w:eastAsia="ru-RU"/>
        </w:rPr>
        <w:t xml:space="preserve"> г.</w:t>
      </w:r>
      <w:r w:rsidRPr="005B1C51">
        <w:rPr>
          <w:rFonts w:ascii="Times New Roman" w:eastAsia="Times New Roman" w:hAnsi="Times New Roman" w:cs="Times New Roman"/>
          <w:iCs/>
          <w:sz w:val="24"/>
          <w:szCs w:val="24"/>
          <w:lang w:eastAsia="ru-RU"/>
        </w:rPr>
        <w:t xml:space="preserve">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при осуществлении закупки устанавливается преимущество в отношении товаров российского происхождения;</w:t>
      </w:r>
    </w:p>
    <w:p w:rsidR="00966ACA" w:rsidRPr="007E6E58" w:rsidRDefault="00966ACA" w:rsidP="00966ACA">
      <w:pPr>
        <w:shd w:val="clear" w:color="auto" w:fill="FFFFFF" w:themeFill="background1"/>
        <w:autoSpaceDE w:val="0"/>
        <w:autoSpaceDN w:val="0"/>
        <w:adjustRightInd w:val="0"/>
        <w:spacing w:after="0" w:line="240" w:lineRule="auto"/>
        <w:ind w:firstLine="426"/>
        <w:contextualSpacing/>
        <w:jc w:val="both"/>
        <w:rPr>
          <w:rFonts w:ascii="Times New Roman" w:hAnsi="Times New Roman"/>
          <w:iCs/>
          <w:sz w:val="24"/>
          <w:szCs w:val="24"/>
          <w:lang w:eastAsia="ru-RU"/>
        </w:rPr>
      </w:pPr>
      <w:proofErr w:type="gramStart"/>
      <w:r>
        <w:rPr>
          <w:rFonts w:ascii="Times New Roman" w:hAnsi="Times New Roman"/>
          <w:iCs/>
          <w:sz w:val="24"/>
          <w:szCs w:val="24"/>
          <w:lang w:eastAsia="ru-RU"/>
        </w:rPr>
        <w:t>Преимущество</w:t>
      </w:r>
      <w:r w:rsidRPr="007E6E58">
        <w:rPr>
          <w:rFonts w:ascii="Times New Roman" w:hAnsi="Times New Roman"/>
          <w:iCs/>
          <w:sz w:val="24"/>
          <w:szCs w:val="24"/>
          <w:lang w:eastAsia="ru-RU"/>
        </w:rPr>
        <w:t xml:space="preserve"> не применяется согласно п.4.2 Информационного письма Минфина России от 31.01.2025 N 24-01-06/8697 "О применении положений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roofErr w:type="gramEnd"/>
    </w:p>
    <w:p w:rsidR="00966ACA" w:rsidRDefault="00966ACA" w:rsidP="00966ACA">
      <w:pPr>
        <w:tabs>
          <w:tab w:val="num" w:pos="720"/>
        </w:tabs>
        <w:snapToGrid w:val="0"/>
        <w:spacing w:after="0" w:line="240" w:lineRule="auto"/>
        <w:ind w:right="31"/>
        <w:jc w:val="both"/>
        <w:rPr>
          <w:rFonts w:ascii="Times New Roman" w:eastAsia="Times New Roman" w:hAnsi="Times New Roman" w:cs="Times New Roman"/>
          <w:iCs/>
          <w:sz w:val="24"/>
          <w:szCs w:val="24"/>
          <w:lang w:eastAsia="ru-RU"/>
        </w:rPr>
      </w:pPr>
    </w:p>
    <w:p w:rsidR="00966ACA" w:rsidRPr="006D248D" w:rsidRDefault="00966ACA" w:rsidP="00966ACA">
      <w:pPr>
        <w:ind w:firstLine="709"/>
        <w:jc w:val="both"/>
        <w:rPr>
          <w:rFonts w:ascii="Times New Roman" w:hAnsi="Times New Roman" w:cs="Times New Roman"/>
          <w:b/>
          <w:iCs/>
          <w:sz w:val="24"/>
          <w:szCs w:val="24"/>
        </w:rPr>
      </w:pPr>
      <w:r w:rsidRPr="006D248D">
        <w:rPr>
          <w:rFonts w:ascii="Times New Roman" w:hAnsi="Times New Roman" w:cs="Times New Roman"/>
          <w:b/>
          <w:iCs/>
          <w:sz w:val="24"/>
          <w:szCs w:val="24"/>
        </w:rPr>
        <w:t>1</w:t>
      </w:r>
      <w:r>
        <w:rPr>
          <w:rFonts w:ascii="Times New Roman" w:hAnsi="Times New Roman" w:cs="Times New Roman"/>
          <w:b/>
          <w:iCs/>
          <w:sz w:val="24"/>
          <w:szCs w:val="24"/>
        </w:rPr>
        <w:t>3</w:t>
      </w:r>
      <w:r w:rsidRPr="006D248D">
        <w:rPr>
          <w:rFonts w:ascii="Times New Roman" w:hAnsi="Times New Roman" w:cs="Times New Roman"/>
          <w:b/>
          <w:iCs/>
          <w:sz w:val="24"/>
          <w:szCs w:val="24"/>
        </w:rPr>
        <w:t>. Требования к поставщикам:</w:t>
      </w:r>
    </w:p>
    <w:p w:rsidR="00966ACA" w:rsidRPr="006D248D" w:rsidRDefault="00966ACA" w:rsidP="00966ACA">
      <w:pPr>
        <w:shd w:val="clear" w:color="auto" w:fill="FFFFFF" w:themeFill="background1"/>
        <w:tabs>
          <w:tab w:val="left" w:pos="993"/>
        </w:tabs>
        <w:ind w:firstLine="709"/>
        <w:contextualSpacing/>
        <w:jc w:val="both"/>
        <w:rPr>
          <w:rFonts w:ascii="Times New Roman" w:hAnsi="Times New Roman" w:cs="Times New Roman"/>
          <w:b/>
          <w:iCs/>
          <w:sz w:val="24"/>
          <w:szCs w:val="24"/>
        </w:rPr>
      </w:pPr>
      <w:r w:rsidRPr="006D248D">
        <w:rPr>
          <w:rFonts w:ascii="Times New Roman" w:hAnsi="Times New Roman" w:cs="Times New Roman"/>
          <w:b/>
          <w:iCs/>
          <w:sz w:val="24"/>
          <w:szCs w:val="24"/>
        </w:rPr>
        <w:t>Единые требования к участникам закупки:</w:t>
      </w:r>
    </w:p>
    <w:p w:rsidR="00966ACA" w:rsidRPr="006D248D" w:rsidRDefault="00966ACA" w:rsidP="00966ACA">
      <w:pPr>
        <w:shd w:val="clear" w:color="auto" w:fill="FFFFFF" w:themeFill="background1"/>
        <w:tabs>
          <w:tab w:val="left" w:pos="993"/>
        </w:tabs>
        <w:ind w:firstLine="709"/>
        <w:contextualSpacing/>
        <w:jc w:val="both"/>
        <w:rPr>
          <w:rFonts w:ascii="Times New Roman" w:hAnsi="Times New Roman" w:cs="Times New Roman"/>
          <w:iCs/>
          <w:sz w:val="24"/>
          <w:szCs w:val="24"/>
        </w:rPr>
      </w:pPr>
      <w:proofErr w:type="gramStart"/>
      <w:r w:rsidRPr="006D248D">
        <w:rPr>
          <w:rFonts w:ascii="Times New Roman" w:hAnsi="Times New Roman" w:cs="Times New Roman"/>
          <w:iCs/>
          <w:sz w:val="24"/>
          <w:szCs w:val="24"/>
        </w:rPr>
        <w:t>1)</w:t>
      </w:r>
      <w:r w:rsidRPr="006D248D">
        <w:rPr>
          <w:rFonts w:ascii="Times New Roman" w:hAnsi="Times New Roman" w:cs="Times New Roman"/>
          <w:iCs/>
          <w:sz w:val="24"/>
          <w:szCs w:val="24"/>
        </w:rPr>
        <w:tab/>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 не установлены;</w:t>
      </w:r>
      <w:proofErr w:type="gramEnd"/>
    </w:p>
    <w:p w:rsidR="00966ACA" w:rsidRPr="006D248D" w:rsidRDefault="00966ACA" w:rsidP="00966ACA">
      <w:pPr>
        <w:shd w:val="clear" w:color="auto" w:fill="FFFFFF" w:themeFill="background1"/>
        <w:tabs>
          <w:tab w:val="left" w:pos="993"/>
        </w:tabs>
        <w:ind w:firstLine="709"/>
        <w:contextualSpacing/>
        <w:jc w:val="both"/>
        <w:rPr>
          <w:rFonts w:ascii="Times New Roman" w:hAnsi="Times New Roman" w:cs="Times New Roman"/>
          <w:iCs/>
          <w:sz w:val="24"/>
          <w:szCs w:val="24"/>
        </w:rPr>
      </w:pPr>
      <w:r w:rsidRPr="006D248D">
        <w:rPr>
          <w:rFonts w:ascii="Times New Roman" w:hAnsi="Times New Roman" w:cs="Times New Roman"/>
          <w:iCs/>
          <w:sz w:val="24"/>
          <w:szCs w:val="24"/>
        </w:rPr>
        <w:t xml:space="preserve">2) </w:t>
      </w:r>
      <w:proofErr w:type="spellStart"/>
      <w:r w:rsidRPr="006D248D">
        <w:rPr>
          <w:rFonts w:ascii="Times New Roman" w:hAnsi="Times New Roman" w:cs="Times New Roman"/>
          <w:iCs/>
          <w:sz w:val="24"/>
          <w:szCs w:val="24"/>
        </w:rPr>
        <w:t>непроведение</w:t>
      </w:r>
      <w:proofErr w:type="spellEnd"/>
      <w:r w:rsidRPr="006D248D">
        <w:rPr>
          <w:rFonts w:ascii="Times New Roman" w:hAnsi="Times New Roman" w:cs="Times New Roman"/>
          <w:i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966ACA" w:rsidRPr="006D248D" w:rsidRDefault="00966ACA" w:rsidP="00966ACA">
      <w:pPr>
        <w:shd w:val="clear" w:color="auto" w:fill="FFFFFF" w:themeFill="background1"/>
        <w:tabs>
          <w:tab w:val="left" w:pos="993"/>
        </w:tabs>
        <w:ind w:firstLine="709"/>
        <w:contextualSpacing/>
        <w:jc w:val="both"/>
        <w:rPr>
          <w:rFonts w:ascii="Times New Roman" w:hAnsi="Times New Roman" w:cs="Times New Roman"/>
          <w:iCs/>
          <w:sz w:val="24"/>
          <w:szCs w:val="24"/>
        </w:rPr>
      </w:pPr>
      <w:r w:rsidRPr="006D248D">
        <w:rPr>
          <w:rFonts w:ascii="Times New Roman" w:hAnsi="Times New Roman" w:cs="Times New Roman"/>
          <w:iCs/>
          <w:sz w:val="24"/>
          <w:szCs w:val="24"/>
        </w:rPr>
        <w:t>3)</w:t>
      </w:r>
      <w:r w:rsidRPr="006D248D">
        <w:rPr>
          <w:rFonts w:ascii="Times New Roman" w:hAnsi="Times New Roman" w:cs="Times New Roman"/>
          <w:iCs/>
          <w:sz w:val="24"/>
          <w:szCs w:val="24"/>
        </w:rPr>
        <w:tab/>
      </w:r>
      <w:proofErr w:type="spellStart"/>
      <w:r w:rsidRPr="006D248D">
        <w:rPr>
          <w:rFonts w:ascii="Times New Roman" w:hAnsi="Times New Roman" w:cs="Times New Roman"/>
          <w:iCs/>
          <w:sz w:val="24"/>
          <w:szCs w:val="24"/>
        </w:rPr>
        <w:t>неприостановление</w:t>
      </w:r>
      <w:proofErr w:type="spellEnd"/>
      <w:r w:rsidRPr="006D248D">
        <w:rPr>
          <w:rFonts w:ascii="Times New Roman" w:hAnsi="Times New Roman" w:cs="Times New Roman"/>
          <w:i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966ACA" w:rsidRPr="006D248D" w:rsidRDefault="00966ACA" w:rsidP="00966ACA">
      <w:pPr>
        <w:shd w:val="clear" w:color="auto" w:fill="FFFFFF" w:themeFill="background1"/>
        <w:tabs>
          <w:tab w:val="left" w:pos="993"/>
        </w:tabs>
        <w:ind w:firstLine="709"/>
        <w:contextualSpacing/>
        <w:jc w:val="both"/>
        <w:rPr>
          <w:rFonts w:ascii="Times New Roman" w:hAnsi="Times New Roman" w:cs="Times New Roman"/>
          <w:iCs/>
          <w:sz w:val="24"/>
          <w:szCs w:val="24"/>
        </w:rPr>
      </w:pPr>
      <w:proofErr w:type="gramStart"/>
      <w:r w:rsidRPr="006D248D">
        <w:rPr>
          <w:rFonts w:ascii="Times New Roman" w:hAnsi="Times New Roman" w:cs="Times New Roman"/>
          <w:iCs/>
          <w:sz w:val="24"/>
          <w:szCs w:val="24"/>
        </w:rPr>
        <w:t xml:space="preserve">4) </w:t>
      </w:r>
      <w:r w:rsidRPr="006D248D">
        <w:rPr>
          <w:rFonts w:ascii="Times New Roman" w:hAnsi="Times New Roman" w:cs="Times New Roman"/>
          <w:iCs/>
          <w:sz w:val="24"/>
          <w:szCs w:val="24"/>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6D248D">
        <w:rPr>
          <w:rFonts w:ascii="Times New Roman" w:hAnsi="Times New Roman" w:cs="Times New Roman"/>
          <w:iCs/>
          <w:sz w:val="24"/>
          <w:szCs w:val="24"/>
        </w:rPr>
        <w:t xml:space="preserve"> обязанности </w:t>
      </w:r>
      <w:proofErr w:type="gramStart"/>
      <w:r w:rsidRPr="006D248D">
        <w:rPr>
          <w:rFonts w:ascii="Times New Roman" w:hAnsi="Times New Roman" w:cs="Times New Roman"/>
          <w:iCs/>
          <w:sz w:val="24"/>
          <w:szCs w:val="24"/>
        </w:rPr>
        <w:t>заявителя</w:t>
      </w:r>
      <w:proofErr w:type="gramEnd"/>
      <w:r w:rsidRPr="006D248D">
        <w:rPr>
          <w:rFonts w:ascii="Times New Roman" w:hAnsi="Times New Roman" w:cs="Times New Roman"/>
          <w:iCs/>
          <w:sz w:val="24"/>
          <w:szCs w:val="24"/>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6D248D">
        <w:rPr>
          <w:rFonts w:ascii="Times New Roman" w:hAnsi="Times New Roman" w:cs="Times New Roman"/>
          <w:iCs/>
          <w:sz w:val="24"/>
          <w:szCs w:val="24"/>
        </w:rPr>
        <w:t>указанных</w:t>
      </w:r>
      <w:proofErr w:type="gramEnd"/>
      <w:r w:rsidRPr="006D248D">
        <w:rPr>
          <w:rFonts w:ascii="Times New Roman" w:hAnsi="Times New Roman" w:cs="Times New Roman"/>
          <w:iCs/>
          <w:sz w:val="24"/>
          <w:szCs w:val="24"/>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966ACA" w:rsidRPr="006D248D" w:rsidRDefault="00966ACA" w:rsidP="00966ACA">
      <w:pPr>
        <w:shd w:val="clear" w:color="auto" w:fill="FFFFFF" w:themeFill="background1"/>
        <w:tabs>
          <w:tab w:val="left" w:pos="993"/>
        </w:tabs>
        <w:ind w:firstLine="709"/>
        <w:contextualSpacing/>
        <w:jc w:val="both"/>
        <w:rPr>
          <w:rFonts w:ascii="Times New Roman" w:hAnsi="Times New Roman" w:cs="Times New Roman"/>
          <w:iCs/>
          <w:sz w:val="24"/>
          <w:szCs w:val="24"/>
        </w:rPr>
      </w:pPr>
      <w:proofErr w:type="gramStart"/>
      <w:r w:rsidRPr="006D248D">
        <w:rPr>
          <w:rFonts w:ascii="Times New Roman" w:hAnsi="Times New Roman" w:cs="Times New Roman"/>
          <w:iCs/>
          <w:sz w:val="24"/>
          <w:szCs w:val="24"/>
        </w:rPr>
        <w:t>5)</w:t>
      </w:r>
      <w:r w:rsidRPr="006D248D">
        <w:rPr>
          <w:rFonts w:ascii="Times New Roman" w:hAnsi="Times New Roman" w:cs="Times New Roman"/>
          <w:iCs/>
          <w:sz w:val="24"/>
          <w:szCs w:val="24"/>
        </w:rPr>
        <w:tab/>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w:t>
      </w:r>
      <w:r w:rsidRPr="006D248D">
        <w:rPr>
          <w:rFonts w:ascii="Times New Roman" w:hAnsi="Times New Roman" w:cs="Times New Roman"/>
          <w:iCs/>
          <w:sz w:val="24"/>
          <w:szCs w:val="24"/>
        </w:rPr>
        <w:lastRenderedPageBreak/>
        <w:t>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6D248D">
        <w:rPr>
          <w:rFonts w:ascii="Times New Roman" w:hAnsi="Times New Roman" w:cs="Times New Roman"/>
          <w:iCs/>
          <w:sz w:val="24"/>
          <w:szCs w:val="24"/>
        </w:rPr>
        <w:t xml:space="preserve"> </w:t>
      </w:r>
      <w:proofErr w:type="gramStart"/>
      <w:r w:rsidRPr="006D248D">
        <w:rPr>
          <w:rFonts w:ascii="Times New Roman" w:hAnsi="Times New Roman" w:cs="Times New Roman"/>
          <w:iCs/>
          <w:sz w:val="24"/>
          <w:szCs w:val="24"/>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966ACA" w:rsidRPr="006D248D" w:rsidRDefault="00966ACA" w:rsidP="00966ACA">
      <w:pPr>
        <w:shd w:val="clear" w:color="auto" w:fill="FFFFFF" w:themeFill="background1"/>
        <w:tabs>
          <w:tab w:val="left" w:pos="993"/>
        </w:tabs>
        <w:ind w:firstLine="709"/>
        <w:contextualSpacing/>
        <w:jc w:val="both"/>
        <w:rPr>
          <w:rFonts w:ascii="Times New Roman" w:hAnsi="Times New Roman" w:cs="Times New Roman"/>
          <w:iCs/>
          <w:sz w:val="24"/>
          <w:szCs w:val="24"/>
        </w:rPr>
      </w:pPr>
      <w:r w:rsidRPr="006D248D">
        <w:rPr>
          <w:rFonts w:ascii="Times New Roman" w:hAnsi="Times New Roman" w:cs="Times New Roman"/>
          <w:iCs/>
          <w:sz w:val="24"/>
          <w:szCs w:val="24"/>
        </w:rPr>
        <w:t>6)</w:t>
      </w:r>
      <w:r w:rsidRPr="006D248D">
        <w:rPr>
          <w:rFonts w:ascii="Times New Roman" w:hAnsi="Times New Roman" w:cs="Times New Roman"/>
          <w:iCs/>
          <w:sz w:val="24"/>
          <w:szCs w:val="24"/>
        </w:rPr>
        <w:tab/>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966ACA" w:rsidRPr="006D248D" w:rsidRDefault="00966ACA" w:rsidP="00966ACA">
      <w:pPr>
        <w:shd w:val="clear" w:color="auto" w:fill="FFFFFF" w:themeFill="background1"/>
        <w:tabs>
          <w:tab w:val="left" w:pos="993"/>
        </w:tabs>
        <w:ind w:firstLine="709"/>
        <w:contextualSpacing/>
        <w:jc w:val="both"/>
        <w:rPr>
          <w:rFonts w:ascii="Times New Roman" w:hAnsi="Times New Roman" w:cs="Times New Roman"/>
          <w:iCs/>
          <w:sz w:val="24"/>
          <w:szCs w:val="24"/>
        </w:rPr>
      </w:pPr>
      <w:r w:rsidRPr="006D248D">
        <w:rPr>
          <w:rFonts w:ascii="Times New Roman" w:hAnsi="Times New Roman" w:cs="Times New Roman"/>
          <w:iCs/>
          <w:sz w:val="24"/>
          <w:szCs w:val="24"/>
        </w:rPr>
        <w:t>7)</w:t>
      </w:r>
      <w:r w:rsidRPr="006D248D">
        <w:rPr>
          <w:rFonts w:ascii="Times New Roman" w:hAnsi="Times New Roman" w:cs="Times New Roman"/>
          <w:iCs/>
          <w:sz w:val="24"/>
          <w:szCs w:val="24"/>
        </w:rPr>
        <w:tab/>
        <w:t>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w:t>
      </w:r>
    </w:p>
    <w:p w:rsidR="00966ACA" w:rsidRPr="00D16170" w:rsidRDefault="00966ACA" w:rsidP="00966ACA">
      <w:pPr>
        <w:pStyle w:val="ac"/>
        <w:ind w:firstLine="709"/>
        <w:jc w:val="both"/>
        <w:rPr>
          <w:rFonts w:ascii="Times New Roman" w:hAnsi="Times New Roman" w:cs="Times New Roman"/>
          <w:sz w:val="24"/>
          <w:szCs w:val="24"/>
        </w:rPr>
      </w:pPr>
      <w:proofErr w:type="gramStart"/>
      <w:r w:rsidRPr="00D16170">
        <w:rPr>
          <w:rFonts w:ascii="Times New Roman" w:hAnsi="Times New Roman" w:cs="Times New Roman"/>
          <w:sz w:val="24"/>
          <w:szCs w:val="24"/>
        </w:rPr>
        <w:t>8)</w:t>
      </w:r>
      <w:r w:rsidRPr="00D16170">
        <w:rPr>
          <w:rFonts w:ascii="Times New Roman" w:hAnsi="Times New Roman" w:cs="Times New Roman"/>
          <w:sz w:val="24"/>
          <w:szCs w:val="24"/>
        </w:rPr>
        <w:tab/>
        <w:t xml:space="preserve">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D16170">
        <w:rPr>
          <w:rFonts w:ascii="Times New Roman" w:hAnsi="Times New Roman" w:cs="Times New Roman"/>
          <w:sz w:val="24"/>
          <w:szCs w:val="24"/>
        </w:rPr>
        <w:t>неполнородный</w:t>
      </w:r>
      <w:proofErr w:type="spellEnd"/>
      <w:r w:rsidRPr="00D16170">
        <w:rPr>
          <w:rFonts w:ascii="Times New Roman" w:hAnsi="Times New Roman" w:cs="Times New Roman"/>
          <w:sz w:val="24"/>
          <w:szCs w:val="24"/>
        </w:rPr>
        <w:t xml:space="preserve"> (имеющий общих с должностным лицом заказчика отца или мать) брат (сестра), лицо, усыновленное должностным лицом заказчика, либо</w:t>
      </w:r>
      <w:proofErr w:type="gramEnd"/>
      <w:r w:rsidRPr="00D16170">
        <w:rPr>
          <w:rFonts w:ascii="Times New Roman" w:hAnsi="Times New Roman" w:cs="Times New Roman"/>
          <w:sz w:val="24"/>
          <w:szCs w:val="24"/>
        </w:rPr>
        <w:t xml:space="preserve"> усыновитель этого должностного лица заказчика является:</w:t>
      </w:r>
    </w:p>
    <w:p w:rsidR="00966ACA" w:rsidRPr="00D16170" w:rsidRDefault="00966ACA" w:rsidP="00966ACA">
      <w:pPr>
        <w:pStyle w:val="ac"/>
        <w:ind w:firstLine="709"/>
        <w:jc w:val="both"/>
        <w:rPr>
          <w:rFonts w:ascii="Times New Roman" w:hAnsi="Times New Roman" w:cs="Times New Roman"/>
          <w:sz w:val="24"/>
          <w:szCs w:val="24"/>
        </w:rPr>
      </w:pPr>
      <w:r w:rsidRPr="00D16170">
        <w:rPr>
          <w:rFonts w:ascii="Times New Roman" w:hAnsi="Times New Roman" w:cs="Times New Roman"/>
          <w:sz w:val="24"/>
          <w:szCs w:val="24"/>
        </w:rPr>
        <w:t>а) физическим лицом (в том числе зарегистрированным в качестве индивидуального предпринимателя), являющимся участником закупки;</w:t>
      </w:r>
    </w:p>
    <w:p w:rsidR="00966ACA" w:rsidRPr="00D16170" w:rsidRDefault="00966ACA" w:rsidP="00966ACA">
      <w:pPr>
        <w:pStyle w:val="ac"/>
        <w:ind w:firstLine="709"/>
        <w:jc w:val="both"/>
        <w:rPr>
          <w:rFonts w:ascii="Times New Roman" w:hAnsi="Times New Roman" w:cs="Times New Roman"/>
          <w:sz w:val="24"/>
          <w:szCs w:val="24"/>
        </w:rPr>
      </w:pPr>
      <w:r w:rsidRPr="00D16170">
        <w:rPr>
          <w:rFonts w:ascii="Times New Roman" w:hAnsi="Times New Roman" w:cs="Times New Roman"/>
          <w:sz w:val="24"/>
          <w:szCs w:val="24"/>
        </w:rPr>
        <w:t>б)</w:t>
      </w:r>
      <w:r w:rsidRPr="00D16170">
        <w:rPr>
          <w:rFonts w:ascii="Times New Roman" w:hAnsi="Times New Roman" w:cs="Times New Roman"/>
          <w:sz w:val="24"/>
          <w:szCs w:val="24"/>
        </w:rPr>
        <w:tab/>
        <w:t>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966ACA" w:rsidRPr="006D248D" w:rsidRDefault="00966ACA" w:rsidP="00966ACA">
      <w:pPr>
        <w:pStyle w:val="ac"/>
        <w:ind w:firstLine="709"/>
        <w:jc w:val="both"/>
        <w:rPr>
          <w:rFonts w:ascii="Times New Roman" w:hAnsi="Times New Roman" w:cs="Times New Roman"/>
          <w:sz w:val="24"/>
          <w:szCs w:val="24"/>
        </w:rPr>
      </w:pPr>
      <w:r w:rsidRPr="006D248D">
        <w:rPr>
          <w:rFonts w:ascii="Times New Roman" w:hAnsi="Times New Roman" w:cs="Times New Roman"/>
          <w:sz w:val="24"/>
          <w:szCs w:val="24"/>
        </w:rPr>
        <w:t xml:space="preserve">в) единоличным исполнительным органом, членом коллегиального исполнительного </w:t>
      </w:r>
      <w:proofErr w:type="spellStart"/>
      <w:r w:rsidRPr="006D248D">
        <w:rPr>
          <w:rFonts w:ascii="Times New Roman" w:hAnsi="Times New Roman" w:cs="Times New Roman"/>
          <w:sz w:val="24"/>
          <w:szCs w:val="24"/>
        </w:rPr>
        <w:t>органа</w:t>
      </w:r>
      <w:proofErr w:type="gramStart"/>
      <w:r w:rsidRPr="006D248D">
        <w:rPr>
          <w:rFonts w:ascii="Times New Roman" w:hAnsi="Times New Roman" w:cs="Times New Roman"/>
          <w:sz w:val="24"/>
          <w:szCs w:val="24"/>
        </w:rPr>
        <w:t>,ч</w:t>
      </w:r>
      <w:proofErr w:type="gramEnd"/>
      <w:r w:rsidRPr="006D248D">
        <w:rPr>
          <w:rFonts w:ascii="Times New Roman" w:hAnsi="Times New Roman" w:cs="Times New Roman"/>
          <w:sz w:val="24"/>
          <w:szCs w:val="24"/>
        </w:rPr>
        <w:t>леном</w:t>
      </w:r>
      <w:proofErr w:type="spellEnd"/>
      <w:r w:rsidRPr="006D248D">
        <w:rPr>
          <w:rFonts w:ascii="Times New Roman" w:hAnsi="Times New Roman" w:cs="Times New Roman"/>
          <w:sz w:val="24"/>
          <w:szCs w:val="24"/>
        </w:rPr>
        <w:t xml:space="preserve"> коллегиального органа управления, выгодоприобретателем корпоративного юридического лица, являющегося участником закупки. </w:t>
      </w:r>
      <w:proofErr w:type="gramStart"/>
      <w:r w:rsidRPr="006D248D">
        <w:rPr>
          <w:rFonts w:ascii="Times New Roman" w:hAnsi="Times New Roman" w:cs="Times New Roman"/>
          <w:sz w:val="24"/>
          <w:szCs w:val="24"/>
        </w:rPr>
        <w:t>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roofErr w:type="gramEnd"/>
    </w:p>
    <w:p w:rsidR="00966ACA" w:rsidRPr="006D248D" w:rsidRDefault="00966ACA" w:rsidP="00966ACA">
      <w:pPr>
        <w:shd w:val="clear" w:color="auto" w:fill="FFFFFF" w:themeFill="background1"/>
        <w:tabs>
          <w:tab w:val="left" w:pos="993"/>
        </w:tabs>
        <w:ind w:firstLine="709"/>
        <w:contextualSpacing/>
        <w:jc w:val="both"/>
        <w:rPr>
          <w:rFonts w:ascii="Times New Roman" w:hAnsi="Times New Roman" w:cs="Times New Roman"/>
          <w:iCs/>
          <w:sz w:val="24"/>
          <w:szCs w:val="24"/>
        </w:rPr>
      </w:pPr>
      <w:proofErr w:type="gramStart"/>
      <w:r w:rsidRPr="006D248D">
        <w:rPr>
          <w:rFonts w:ascii="Times New Roman" w:hAnsi="Times New Roman" w:cs="Times New Roman"/>
          <w:iCs/>
          <w:sz w:val="24"/>
          <w:szCs w:val="24"/>
        </w:rPr>
        <w:t>9)</w:t>
      </w:r>
      <w:r w:rsidRPr="006D248D">
        <w:rPr>
          <w:rFonts w:ascii="Times New Roman" w:hAnsi="Times New Roman" w:cs="Times New Roman"/>
          <w:iCs/>
          <w:sz w:val="24"/>
          <w:szCs w:val="24"/>
        </w:rPr>
        <w:tab/>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proofErr w:type="gramEnd"/>
      <w:r w:rsidRPr="006D248D">
        <w:rPr>
          <w:rFonts w:ascii="Times New Roman" w:hAnsi="Times New Roman" w:cs="Times New Roman"/>
          <w:iCs/>
          <w:sz w:val="24"/>
          <w:szCs w:val="24"/>
        </w:rPr>
        <w:t xml:space="preserve"> уставном (складочном) </w:t>
      </w:r>
      <w:proofErr w:type="gramStart"/>
      <w:r w:rsidRPr="006D248D">
        <w:rPr>
          <w:rFonts w:ascii="Times New Roman" w:hAnsi="Times New Roman" w:cs="Times New Roman"/>
          <w:iCs/>
          <w:sz w:val="24"/>
          <w:szCs w:val="24"/>
        </w:rPr>
        <w:t>капитале</w:t>
      </w:r>
      <w:proofErr w:type="gramEnd"/>
      <w:r w:rsidRPr="006D248D">
        <w:rPr>
          <w:rFonts w:ascii="Times New Roman" w:hAnsi="Times New Roman" w:cs="Times New Roman"/>
          <w:iCs/>
          <w:sz w:val="24"/>
          <w:szCs w:val="24"/>
        </w:rPr>
        <w:t xml:space="preserve"> хозяйственного товарищества или общества;</w:t>
      </w:r>
    </w:p>
    <w:p w:rsidR="00966ACA" w:rsidRPr="006D248D" w:rsidRDefault="00966ACA" w:rsidP="00966ACA">
      <w:pPr>
        <w:shd w:val="clear" w:color="auto" w:fill="FFFFFF" w:themeFill="background1"/>
        <w:tabs>
          <w:tab w:val="left" w:pos="993"/>
        </w:tabs>
        <w:ind w:firstLine="709"/>
        <w:contextualSpacing/>
        <w:jc w:val="both"/>
        <w:rPr>
          <w:rFonts w:ascii="Times New Roman" w:hAnsi="Times New Roman" w:cs="Times New Roman"/>
          <w:iCs/>
          <w:sz w:val="24"/>
          <w:szCs w:val="24"/>
        </w:rPr>
      </w:pPr>
      <w:r w:rsidRPr="006D248D">
        <w:rPr>
          <w:rFonts w:ascii="Times New Roman" w:hAnsi="Times New Roman" w:cs="Times New Roman"/>
          <w:iCs/>
          <w:sz w:val="24"/>
          <w:szCs w:val="24"/>
        </w:rPr>
        <w:t>10)</w:t>
      </w:r>
      <w:r w:rsidRPr="006D248D">
        <w:rPr>
          <w:rFonts w:ascii="Times New Roman" w:hAnsi="Times New Roman" w:cs="Times New Roman"/>
          <w:iCs/>
          <w:sz w:val="24"/>
          <w:szCs w:val="24"/>
        </w:rPr>
        <w:tab/>
        <w:t>участник закупки не является иностранным агентом;</w:t>
      </w:r>
    </w:p>
    <w:p w:rsidR="00966ACA" w:rsidRPr="006D248D" w:rsidRDefault="00966ACA" w:rsidP="00966ACA">
      <w:pPr>
        <w:shd w:val="clear" w:color="auto" w:fill="FFFFFF" w:themeFill="background1"/>
        <w:tabs>
          <w:tab w:val="left" w:pos="993"/>
        </w:tabs>
        <w:ind w:firstLine="709"/>
        <w:contextualSpacing/>
        <w:jc w:val="both"/>
        <w:rPr>
          <w:rFonts w:ascii="Times New Roman" w:hAnsi="Times New Roman" w:cs="Times New Roman"/>
          <w:iCs/>
          <w:sz w:val="24"/>
          <w:szCs w:val="24"/>
        </w:rPr>
      </w:pPr>
      <w:r w:rsidRPr="006D248D">
        <w:rPr>
          <w:rFonts w:ascii="Times New Roman" w:hAnsi="Times New Roman" w:cs="Times New Roman"/>
          <w:iCs/>
          <w:sz w:val="24"/>
          <w:szCs w:val="24"/>
        </w:rPr>
        <w:t>11)</w:t>
      </w:r>
      <w:r w:rsidRPr="006D248D">
        <w:rPr>
          <w:rFonts w:ascii="Times New Roman" w:hAnsi="Times New Roman" w:cs="Times New Roman"/>
          <w:iCs/>
          <w:sz w:val="24"/>
          <w:szCs w:val="24"/>
        </w:rPr>
        <w:tab/>
        <w:t>отсутствие у участника закупки ограничений для участия в закупках, установленных законодательством Российской Федерации.</w:t>
      </w:r>
    </w:p>
    <w:p w:rsidR="00966ACA" w:rsidRPr="006D248D" w:rsidRDefault="00966ACA" w:rsidP="00966ACA">
      <w:pPr>
        <w:tabs>
          <w:tab w:val="left" w:pos="426"/>
          <w:tab w:val="left" w:pos="1440"/>
        </w:tabs>
        <w:suppressAutoHyphens/>
        <w:ind w:firstLine="426"/>
        <w:jc w:val="both"/>
        <w:rPr>
          <w:rFonts w:ascii="Times New Roman" w:hAnsi="Times New Roman" w:cs="Times New Roman"/>
          <w:sz w:val="24"/>
          <w:szCs w:val="24"/>
        </w:rPr>
      </w:pPr>
      <w:r w:rsidRPr="006D248D">
        <w:rPr>
          <w:rFonts w:ascii="Times New Roman" w:hAnsi="Times New Roman" w:cs="Times New Roman"/>
          <w:sz w:val="24"/>
          <w:szCs w:val="24"/>
        </w:rPr>
        <w:t xml:space="preserve">     </w:t>
      </w:r>
      <w:proofErr w:type="gramStart"/>
      <w:r w:rsidRPr="006D248D">
        <w:rPr>
          <w:rFonts w:ascii="Times New Roman" w:hAnsi="Times New Roman" w:cs="Times New Roman"/>
          <w:sz w:val="24"/>
          <w:szCs w:val="24"/>
        </w:rPr>
        <w:t xml:space="preserve">12) отсутствие 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реестре недобросовестных поставщиков </w:t>
      </w:r>
      <w:r w:rsidRPr="006D248D">
        <w:rPr>
          <w:rFonts w:ascii="Times New Roman" w:hAnsi="Times New Roman" w:cs="Times New Roman"/>
          <w:sz w:val="24"/>
          <w:szCs w:val="24"/>
        </w:rPr>
        <w:lastRenderedPageBreak/>
        <w:t>(подрядчиков,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"в" пункта 1 части 1 статьи 43 Федерального</w:t>
      </w:r>
      <w:proofErr w:type="gramEnd"/>
      <w:r w:rsidRPr="006D248D">
        <w:rPr>
          <w:rFonts w:ascii="Times New Roman" w:hAnsi="Times New Roman" w:cs="Times New Roman"/>
          <w:sz w:val="24"/>
          <w:szCs w:val="24"/>
        </w:rPr>
        <w:t xml:space="preserve"> закона от 05.04.2013 № 44-ФЗ «О контрактной системе в сфере закупок товаров, работ услуг для обеспечения государственных и муниципальных нужд», если Правительством Российской Федерации не установлено иное.</w:t>
      </w:r>
    </w:p>
    <w:p w:rsidR="00966ACA" w:rsidRPr="006D248D" w:rsidRDefault="00966ACA" w:rsidP="00966ACA">
      <w:pPr>
        <w:ind w:firstLine="644"/>
        <w:jc w:val="both"/>
        <w:rPr>
          <w:rFonts w:ascii="Times New Roman" w:hAnsi="Times New Roman" w:cs="Times New Roman"/>
          <w:sz w:val="24"/>
          <w:szCs w:val="24"/>
        </w:rPr>
      </w:pPr>
      <w:r>
        <w:rPr>
          <w:rFonts w:ascii="Times New Roman" w:hAnsi="Times New Roman" w:cs="Times New Roman"/>
          <w:b/>
          <w:sz w:val="24"/>
          <w:szCs w:val="24"/>
        </w:rPr>
        <w:t>14</w:t>
      </w:r>
      <w:r w:rsidRPr="006D248D">
        <w:rPr>
          <w:rFonts w:ascii="Times New Roman" w:hAnsi="Times New Roman" w:cs="Times New Roman"/>
          <w:b/>
          <w:sz w:val="24"/>
          <w:szCs w:val="24"/>
        </w:rPr>
        <w:t xml:space="preserve">.Способ осуществления закупки: </w:t>
      </w:r>
      <w:r w:rsidRPr="006D248D">
        <w:rPr>
          <w:rFonts w:ascii="Times New Roman" w:eastAsia="Calibri" w:hAnsi="Times New Roman" w:cs="Times New Roman"/>
          <w:sz w:val="24"/>
          <w:szCs w:val="24"/>
        </w:rPr>
        <w:t>закупка у единственного поставщика (п. 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966ACA" w:rsidRDefault="00966ACA" w:rsidP="00966ACA">
      <w:pPr>
        <w:widowControl w:val="0"/>
        <w:shd w:val="clear" w:color="auto" w:fill="FFFFFF"/>
        <w:tabs>
          <w:tab w:val="left" w:pos="993"/>
        </w:tabs>
        <w:autoSpaceDE w:val="0"/>
        <w:autoSpaceDN w:val="0"/>
        <w:adjustRightInd w:val="0"/>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 </w:t>
      </w:r>
    </w:p>
    <w:p w:rsidR="00CE5819" w:rsidRDefault="00CE5819" w:rsidP="00CE5819"/>
    <w:p w:rsidR="00371753" w:rsidRDefault="00371753" w:rsidP="00CE5819"/>
    <w:p w:rsidR="001A613E" w:rsidRDefault="001A613E" w:rsidP="00CE5819"/>
    <w:p w:rsidR="001A613E" w:rsidRDefault="001A613E" w:rsidP="00CE5819"/>
    <w:p w:rsidR="001A613E" w:rsidRDefault="001A613E" w:rsidP="00CE5819"/>
    <w:p w:rsidR="001A613E" w:rsidRDefault="001A613E" w:rsidP="00CE5819"/>
    <w:p w:rsidR="001A613E" w:rsidRDefault="001A613E" w:rsidP="00CE5819"/>
    <w:p w:rsidR="001A613E" w:rsidRDefault="001A613E" w:rsidP="00CE5819"/>
    <w:p w:rsidR="00062304" w:rsidRDefault="00062304" w:rsidP="00CE5819"/>
    <w:p w:rsidR="00062304" w:rsidRDefault="00062304" w:rsidP="00CE5819"/>
    <w:p w:rsidR="00062304" w:rsidRDefault="00062304" w:rsidP="00CE5819"/>
    <w:p w:rsidR="00062304" w:rsidRDefault="00062304" w:rsidP="00CE5819"/>
    <w:p w:rsidR="00062304" w:rsidRDefault="00062304" w:rsidP="00CE5819"/>
    <w:p w:rsidR="00062304" w:rsidRDefault="00062304" w:rsidP="00CE5819"/>
    <w:p w:rsidR="00062304" w:rsidRDefault="00062304" w:rsidP="00CE5819"/>
    <w:p w:rsidR="00062304" w:rsidRDefault="00062304" w:rsidP="00CE5819"/>
    <w:p w:rsidR="00062304" w:rsidRDefault="00062304" w:rsidP="00CE5819"/>
    <w:p w:rsidR="00062304" w:rsidRDefault="00062304" w:rsidP="00CE5819"/>
    <w:p w:rsidR="00062304" w:rsidRDefault="00062304" w:rsidP="00CE5819"/>
    <w:p w:rsidR="00062304" w:rsidRDefault="00062304" w:rsidP="00CE5819"/>
    <w:p w:rsidR="00062304" w:rsidRDefault="00062304" w:rsidP="00CE5819"/>
    <w:p w:rsidR="00062304" w:rsidRDefault="00062304" w:rsidP="00CE5819"/>
    <w:p w:rsidR="00062304" w:rsidRDefault="00062304" w:rsidP="00CE5819"/>
    <w:p w:rsidR="00062304" w:rsidRDefault="00062304" w:rsidP="00CE5819"/>
    <w:p w:rsidR="00E12F7B" w:rsidRDefault="00E12F7B" w:rsidP="00E12F7B">
      <w:pPr>
        <w:spacing w:after="0" w:line="276" w:lineRule="auto"/>
        <w:ind w:firstLine="709"/>
        <w:jc w:val="right"/>
        <w:rPr>
          <w:rFonts w:ascii="Times New Roman" w:hAnsi="Times New Roman"/>
          <w:sz w:val="24"/>
          <w:szCs w:val="24"/>
        </w:rPr>
      </w:pPr>
      <w:r>
        <w:rPr>
          <w:rFonts w:ascii="Times New Roman" w:hAnsi="Times New Roman"/>
          <w:sz w:val="24"/>
          <w:szCs w:val="24"/>
        </w:rPr>
        <w:lastRenderedPageBreak/>
        <w:t>Приложение 3</w:t>
      </w:r>
    </w:p>
    <w:p w:rsidR="00E12F7B" w:rsidRDefault="00E12F7B" w:rsidP="00E12F7B">
      <w:pPr>
        <w:spacing w:after="0" w:line="276" w:lineRule="auto"/>
        <w:ind w:firstLine="709"/>
        <w:jc w:val="center"/>
        <w:rPr>
          <w:rFonts w:ascii="Times New Roman" w:hAnsi="Times New Roman"/>
          <w:sz w:val="24"/>
          <w:szCs w:val="24"/>
        </w:rPr>
      </w:pPr>
      <w:r>
        <w:rPr>
          <w:rFonts w:ascii="Times New Roman" w:hAnsi="Times New Roman"/>
          <w:sz w:val="24"/>
          <w:szCs w:val="24"/>
        </w:rPr>
        <w:t xml:space="preserve">                                                                                    </w:t>
      </w:r>
      <w:r w:rsidR="00A87DD1">
        <w:rPr>
          <w:rFonts w:ascii="Times New Roman" w:hAnsi="Times New Roman"/>
          <w:sz w:val="24"/>
          <w:szCs w:val="24"/>
        </w:rPr>
        <w:t xml:space="preserve">      </w:t>
      </w:r>
      <w:r>
        <w:rPr>
          <w:rFonts w:ascii="Times New Roman" w:hAnsi="Times New Roman"/>
          <w:sz w:val="24"/>
          <w:szCs w:val="24"/>
        </w:rPr>
        <w:t>к Контракту</w:t>
      </w:r>
      <w:r w:rsidR="00A87DD1">
        <w:rPr>
          <w:rFonts w:ascii="Times New Roman" w:hAnsi="Times New Roman"/>
          <w:sz w:val="24"/>
          <w:szCs w:val="24"/>
        </w:rPr>
        <w:t xml:space="preserve"> № ____________</w:t>
      </w:r>
    </w:p>
    <w:p w:rsidR="00E12F7B" w:rsidRDefault="00E12F7B" w:rsidP="00E12F7B">
      <w:pPr>
        <w:spacing w:after="0" w:line="240" w:lineRule="auto"/>
        <w:ind w:firstLine="709"/>
        <w:jc w:val="center"/>
        <w:rPr>
          <w:rFonts w:ascii="Times New Roman" w:hAnsi="Times New Roman"/>
          <w:b/>
          <w:sz w:val="24"/>
          <w:szCs w:val="24"/>
        </w:rPr>
      </w:pPr>
      <w:r>
        <w:rPr>
          <w:rFonts w:ascii="Times New Roman" w:hAnsi="Times New Roman"/>
          <w:b/>
          <w:sz w:val="24"/>
          <w:szCs w:val="24"/>
        </w:rPr>
        <w:t>ФОРМА</w:t>
      </w:r>
    </w:p>
    <w:p w:rsidR="00E12F7B" w:rsidRDefault="00E12F7B" w:rsidP="00E12F7B">
      <w:pPr>
        <w:spacing w:after="0" w:line="240" w:lineRule="auto"/>
        <w:ind w:firstLine="709"/>
        <w:jc w:val="right"/>
        <w:rPr>
          <w:rFonts w:ascii="Times New Roman" w:hAnsi="Times New Roman"/>
          <w:sz w:val="24"/>
          <w:szCs w:val="24"/>
        </w:rPr>
      </w:pPr>
    </w:p>
    <w:tbl>
      <w:tblPr>
        <w:tblW w:w="0" w:type="auto"/>
        <w:tblLook w:val="04A0" w:firstRow="1" w:lastRow="0" w:firstColumn="1" w:lastColumn="0" w:noHBand="0" w:noVBand="1"/>
      </w:tblPr>
      <w:tblGrid>
        <w:gridCol w:w="4786"/>
        <w:gridCol w:w="4785"/>
      </w:tblGrid>
      <w:tr w:rsidR="00E12F7B" w:rsidTr="006A6A44">
        <w:tc>
          <w:tcPr>
            <w:tcW w:w="4927" w:type="dxa"/>
            <w:tcBorders>
              <w:top w:val="none" w:sz="0" w:space="0" w:color="000000"/>
              <w:left w:val="none" w:sz="0" w:space="0" w:color="000000"/>
              <w:bottom w:val="none" w:sz="0" w:space="0" w:color="000000"/>
              <w:right w:val="none" w:sz="0" w:space="0" w:color="000000"/>
            </w:tcBorders>
          </w:tcPr>
          <w:p w:rsidR="00E12F7B" w:rsidRDefault="00E12F7B" w:rsidP="006A6A44">
            <w:pPr>
              <w:spacing w:after="0" w:line="240" w:lineRule="auto"/>
              <w:ind w:firstLine="709"/>
              <w:jc w:val="center"/>
              <w:rPr>
                <w:rFonts w:ascii="Times New Roman" w:hAnsi="Times New Roman"/>
                <w:b/>
                <w:i/>
                <w:sz w:val="24"/>
                <w:szCs w:val="24"/>
                <w:lang w:eastAsia="ru-RU"/>
              </w:rPr>
            </w:pPr>
            <w:r>
              <w:rPr>
                <w:rFonts w:ascii="Times New Roman" w:hAnsi="Times New Roman"/>
                <w:b/>
                <w:i/>
                <w:sz w:val="24"/>
                <w:szCs w:val="24"/>
                <w:lang w:eastAsia="ru-RU"/>
              </w:rPr>
              <w:t>Дата подписания</w:t>
            </w:r>
          </w:p>
          <w:p w:rsidR="00E12F7B" w:rsidRDefault="00E12F7B" w:rsidP="006A6A44">
            <w:pPr>
              <w:spacing w:after="0" w:line="240" w:lineRule="auto"/>
              <w:ind w:firstLine="709"/>
              <w:jc w:val="center"/>
              <w:rPr>
                <w:rFonts w:ascii="Times New Roman" w:hAnsi="Times New Roman"/>
                <w:b/>
                <w:i/>
                <w:sz w:val="24"/>
                <w:szCs w:val="24"/>
                <w:lang w:eastAsia="ru-RU"/>
              </w:rPr>
            </w:pPr>
            <w:r>
              <w:rPr>
                <w:rFonts w:ascii="Times New Roman" w:hAnsi="Times New Roman"/>
                <w:b/>
                <w:i/>
                <w:sz w:val="24"/>
                <w:szCs w:val="24"/>
                <w:lang w:eastAsia="ru-RU"/>
              </w:rPr>
              <w:t>Акта Поставщиком</w:t>
            </w:r>
          </w:p>
        </w:tc>
        <w:tc>
          <w:tcPr>
            <w:tcW w:w="4926" w:type="dxa"/>
            <w:tcBorders>
              <w:top w:val="none" w:sz="0" w:space="0" w:color="000000"/>
              <w:left w:val="none" w:sz="0" w:space="0" w:color="000000"/>
              <w:bottom w:val="none" w:sz="0" w:space="0" w:color="000000"/>
              <w:right w:val="none" w:sz="0" w:space="0" w:color="000000"/>
            </w:tcBorders>
          </w:tcPr>
          <w:p w:rsidR="00E12F7B" w:rsidRDefault="00E12F7B" w:rsidP="006A6A44">
            <w:pPr>
              <w:spacing w:after="0" w:line="240" w:lineRule="auto"/>
              <w:jc w:val="center"/>
              <w:rPr>
                <w:rFonts w:ascii="Times New Roman" w:hAnsi="Times New Roman"/>
                <w:b/>
                <w:i/>
                <w:sz w:val="24"/>
                <w:szCs w:val="24"/>
                <w:lang w:eastAsia="ru-RU"/>
              </w:rPr>
            </w:pPr>
            <w:r>
              <w:rPr>
                <w:rFonts w:ascii="Times New Roman" w:hAnsi="Times New Roman"/>
                <w:b/>
                <w:i/>
                <w:sz w:val="24"/>
                <w:szCs w:val="24"/>
                <w:lang w:eastAsia="ru-RU"/>
              </w:rPr>
              <w:t xml:space="preserve">Дата подписания </w:t>
            </w:r>
          </w:p>
          <w:p w:rsidR="00E12F7B" w:rsidRDefault="00E12F7B" w:rsidP="006A6A44">
            <w:pPr>
              <w:spacing w:after="0" w:line="240" w:lineRule="auto"/>
              <w:jc w:val="center"/>
              <w:rPr>
                <w:rFonts w:ascii="Times New Roman" w:hAnsi="Times New Roman"/>
                <w:b/>
                <w:i/>
                <w:sz w:val="24"/>
                <w:szCs w:val="24"/>
                <w:lang w:val="en-US" w:eastAsia="ru-RU"/>
              </w:rPr>
            </w:pPr>
            <w:r>
              <w:rPr>
                <w:rFonts w:ascii="Times New Roman" w:hAnsi="Times New Roman"/>
                <w:b/>
                <w:i/>
                <w:sz w:val="24"/>
                <w:szCs w:val="24"/>
                <w:lang w:eastAsia="ru-RU"/>
              </w:rPr>
              <w:t>Акта Получателем</w:t>
            </w:r>
          </w:p>
        </w:tc>
      </w:tr>
      <w:tr w:rsidR="00E12F7B" w:rsidTr="006A6A44">
        <w:tc>
          <w:tcPr>
            <w:tcW w:w="4927" w:type="dxa"/>
            <w:tcBorders>
              <w:top w:val="none" w:sz="0" w:space="0" w:color="000000"/>
              <w:left w:val="none" w:sz="0" w:space="0" w:color="000000"/>
              <w:bottom w:val="none" w:sz="0" w:space="0" w:color="000000"/>
              <w:right w:val="none" w:sz="0" w:space="0" w:color="000000"/>
            </w:tcBorders>
          </w:tcPr>
          <w:p w:rsidR="00E12F7B" w:rsidRDefault="00E12F7B" w:rsidP="006A6A44">
            <w:pPr>
              <w:spacing w:after="0" w:line="240" w:lineRule="auto"/>
              <w:ind w:firstLine="709"/>
              <w:jc w:val="center"/>
              <w:rPr>
                <w:rFonts w:ascii="Times New Roman" w:hAnsi="Times New Roman"/>
                <w:b/>
                <w:sz w:val="24"/>
                <w:szCs w:val="24"/>
                <w:lang w:eastAsia="ru-RU"/>
              </w:rPr>
            </w:pPr>
            <w:r>
              <w:rPr>
                <w:rFonts w:ascii="Times New Roman" w:hAnsi="Times New Roman"/>
                <w:b/>
                <w:sz w:val="24"/>
                <w:szCs w:val="24"/>
                <w:lang w:eastAsia="ru-RU"/>
              </w:rPr>
              <w:t xml:space="preserve">«__»__________20___г. </w:t>
            </w:r>
            <w:r>
              <w:rPr>
                <w:rFonts w:ascii="Times New Roman" w:hAnsi="Times New Roman"/>
                <w:i/>
                <w:sz w:val="24"/>
                <w:szCs w:val="24"/>
                <w:lang w:eastAsia="ru-RU"/>
              </w:rPr>
              <w:t>___________(населенный пункт)</w:t>
            </w:r>
          </w:p>
        </w:tc>
        <w:tc>
          <w:tcPr>
            <w:tcW w:w="4926" w:type="dxa"/>
            <w:tcBorders>
              <w:top w:val="none" w:sz="0" w:space="0" w:color="000000"/>
              <w:left w:val="none" w:sz="0" w:space="0" w:color="000000"/>
              <w:bottom w:val="none" w:sz="0" w:space="0" w:color="000000"/>
              <w:right w:val="none" w:sz="0" w:space="0" w:color="000000"/>
            </w:tcBorders>
          </w:tcPr>
          <w:p w:rsidR="00E12F7B" w:rsidRDefault="00E12F7B" w:rsidP="006A6A44">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«__»__________20___г.</w:t>
            </w:r>
          </w:p>
          <w:p w:rsidR="00E12F7B" w:rsidRDefault="00E12F7B" w:rsidP="006A6A44">
            <w:pPr>
              <w:spacing w:after="0" w:line="240" w:lineRule="auto"/>
              <w:jc w:val="center"/>
              <w:rPr>
                <w:rFonts w:ascii="Times New Roman" w:hAnsi="Times New Roman"/>
                <w:b/>
                <w:sz w:val="24"/>
                <w:szCs w:val="24"/>
                <w:lang w:eastAsia="ru-RU"/>
              </w:rPr>
            </w:pPr>
            <w:r>
              <w:rPr>
                <w:rFonts w:ascii="Times New Roman" w:hAnsi="Times New Roman"/>
                <w:i/>
                <w:sz w:val="24"/>
                <w:szCs w:val="24"/>
                <w:lang w:eastAsia="ru-RU"/>
              </w:rPr>
              <w:t>___________(населенный пункт)</w:t>
            </w:r>
          </w:p>
        </w:tc>
      </w:tr>
    </w:tbl>
    <w:p w:rsidR="00E12F7B" w:rsidRDefault="00E12F7B" w:rsidP="00E12F7B">
      <w:pPr>
        <w:spacing w:after="0" w:line="240" w:lineRule="auto"/>
        <w:ind w:firstLine="540"/>
        <w:jc w:val="both"/>
        <w:outlineLvl w:val="1"/>
        <w:rPr>
          <w:rFonts w:ascii="Times New Roman" w:hAnsi="Times New Roman"/>
          <w:sz w:val="24"/>
          <w:szCs w:val="24"/>
        </w:rPr>
      </w:pPr>
    </w:p>
    <w:p w:rsidR="00E12F7B" w:rsidRDefault="00E12F7B" w:rsidP="00E12F7B">
      <w:pPr>
        <w:spacing w:after="0" w:line="240" w:lineRule="auto"/>
        <w:ind w:firstLine="709"/>
        <w:jc w:val="center"/>
        <w:rPr>
          <w:rFonts w:ascii="Times New Roman" w:hAnsi="Times New Roman"/>
          <w:b/>
          <w:sz w:val="24"/>
          <w:szCs w:val="24"/>
        </w:rPr>
      </w:pPr>
      <w:r>
        <w:rPr>
          <w:rFonts w:ascii="Times New Roman" w:hAnsi="Times New Roman"/>
          <w:b/>
          <w:sz w:val="24"/>
          <w:szCs w:val="24"/>
        </w:rPr>
        <w:t>АКТ приема-передачи поставленных типовых Товаров №___</w:t>
      </w:r>
    </w:p>
    <w:p w:rsidR="00E12F7B" w:rsidRDefault="00E12F7B" w:rsidP="00E12F7B">
      <w:pPr>
        <w:spacing w:after="0" w:line="240" w:lineRule="auto"/>
        <w:ind w:firstLine="709"/>
        <w:jc w:val="center"/>
        <w:rPr>
          <w:rFonts w:ascii="Times New Roman" w:hAnsi="Times New Roman"/>
          <w:b/>
          <w:sz w:val="24"/>
          <w:szCs w:val="24"/>
        </w:rPr>
      </w:pPr>
      <w:r>
        <w:rPr>
          <w:rFonts w:ascii="Times New Roman" w:hAnsi="Times New Roman"/>
          <w:b/>
          <w:sz w:val="24"/>
          <w:szCs w:val="24"/>
        </w:rPr>
        <w:t>ИКЗ___________</w:t>
      </w:r>
    </w:p>
    <w:p w:rsidR="00E12F7B" w:rsidRDefault="00E12F7B" w:rsidP="00E12F7B">
      <w:pPr>
        <w:spacing w:after="0" w:line="240" w:lineRule="auto"/>
        <w:ind w:firstLine="709"/>
        <w:jc w:val="both"/>
        <w:rPr>
          <w:rFonts w:ascii="Times New Roman" w:hAnsi="Times New Roman"/>
          <w:sz w:val="24"/>
          <w:szCs w:val="24"/>
        </w:rPr>
      </w:pPr>
    </w:p>
    <w:p w:rsidR="00E12F7B" w:rsidRDefault="00E12F7B" w:rsidP="00E12F7B">
      <w:pPr>
        <w:spacing w:after="0" w:line="240" w:lineRule="auto"/>
        <w:ind w:right="48" w:firstLine="709"/>
        <w:contextualSpacing/>
        <w:jc w:val="both"/>
        <w:rPr>
          <w:rFonts w:ascii="Times New Roman" w:hAnsi="Times New Roman"/>
          <w:sz w:val="24"/>
          <w:szCs w:val="24"/>
        </w:rPr>
      </w:pPr>
      <w:proofErr w:type="gramStart"/>
      <w:r>
        <w:rPr>
          <w:rFonts w:ascii="Times New Roman" w:hAnsi="Times New Roman"/>
          <w:sz w:val="24"/>
          <w:szCs w:val="24"/>
        </w:rPr>
        <w:t>______________________</w:t>
      </w:r>
      <w:r>
        <w:rPr>
          <w:rFonts w:ascii="Times New Roman" w:hAnsi="Times New Roman"/>
          <w:i/>
          <w:sz w:val="24"/>
          <w:szCs w:val="24"/>
        </w:rPr>
        <w:t xml:space="preserve"> (указать наименование Получателя)</w:t>
      </w:r>
      <w:r>
        <w:rPr>
          <w:rFonts w:ascii="Times New Roman" w:hAnsi="Times New Roman"/>
          <w:sz w:val="24"/>
          <w:szCs w:val="24"/>
        </w:rPr>
        <w:t>, именуемый (-</w:t>
      </w:r>
      <w:proofErr w:type="spellStart"/>
      <w:r>
        <w:rPr>
          <w:rFonts w:ascii="Times New Roman" w:hAnsi="Times New Roman"/>
          <w:sz w:val="24"/>
          <w:szCs w:val="24"/>
        </w:rPr>
        <w:t>ое</w:t>
      </w:r>
      <w:proofErr w:type="spellEnd"/>
      <w:r>
        <w:rPr>
          <w:rFonts w:ascii="Times New Roman" w:hAnsi="Times New Roman"/>
          <w:sz w:val="24"/>
          <w:szCs w:val="24"/>
        </w:rPr>
        <w:t>) в дальнейшем «Получатель», в лице __________________________</w:t>
      </w:r>
      <w:r>
        <w:rPr>
          <w:rFonts w:ascii="Times New Roman" w:hAnsi="Times New Roman"/>
          <w:i/>
          <w:sz w:val="24"/>
          <w:szCs w:val="24"/>
        </w:rPr>
        <w:t>(должность, ФИО)</w:t>
      </w:r>
      <w:r>
        <w:rPr>
          <w:rFonts w:ascii="Times New Roman" w:hAnsi="Times New Roman"/>
          <w:sz w:val="24"/>
          <w:szCs w:val="24"/>
        </w:rPr>
        <w:t xml:space="preserve">, действующего на основании _________________, с одной стороны, и </w:t>
      </w:r>
      <w:r>
        <w:rPr>
          <w:rFonts w:ascii="Times New Roman" w:hAnsi="Times New Roman"/>
          <w:bCs/>
          <w:sz w:val="24"/>
          <w:szCs w:val="24"/>
        </w:rPr>
        <w:t>____________</w:t>
      </w:r>
      <w:r>
        <w:rPr>
          <w:rFonts w:ascii="Times New Roman" w:hAnsi="Times New Roman"/>
          <w:sz w:val="24"/>
          <w:szCs w:val="24"/>
        </w:rPr>
        <w:t>, именуемый (-</w:t>
      </w:r>
      <w:proofErr w:type="spellStart"/>
      <w:r>
        <w:rPr>
          <w:rFonts w:ascii="Times New Roman" w:hAnsi="Times New Roman"/>
          <w:sz w:val="24"/>
          <w:szCs w:val="24"/>
        </w:rPr>
        <w:t>ое</w:t>
      </w:r>
      <w:proofErr w:type="spellEnd"/>
      <w:r>
        <w:rPr>
          <w:rFonts w:ascii="Times New Roman" w:hAnsi="Times New Roman"/>
          <w:sz w:val="24"/>
          <w:szCs w:val="24"/>
        </w:rPr>
        <w:t>) в дальнейшем «Поставщик», в лице</w:t>
      </w:r>
      <w:r>
        <w:rPr>
          <w:rFonts w:ascii="Times New Roman" w:hAnsi="Times New Roman"/>
          <w:i/>
          <w:sz w:val="24"/>
          <w:szCs w:val="24"/>
        </w:rPr>
        <w:t xml:space="preserve"> </w:t>
      </w:r>
      <w:r>
        <w:rPr>
          <w:rFonts w:ascii="Times New Roman" w:hAnsi="Times New Roman"/>
          <w:sz w:val="24"/>
          <w:szCs w:val="24"/>
        </w:rPr>
        <w:t>________________________</w:t>
      </w:r>
      <w:r>
        <w:rPr>
          <w:rFonts w:ascii="Times New Roman" w:hAnsi="Times New Roman"/>
          <w:i/>
          <w:sz w:val="24"/>
          <w:szCs w:val="24"/>
          <w:u w:val="single"/>
        </w:rPr>
        <w:t xml:space="preserve"> </w:t>
      </w:r>
      <w:r>
        <w:rPr>
          <w:rFonts w:ascii="Times New Roman" w:hAnsi="Times New Roman"/>
          <w:i/>
          <w:sz w:val="24"/>
          <w:szCs w:val="24"/>
        </w:rPr>
        <w:t>(должность, ФИО),</w:t>
      </w:r>
      <w:r>
        <w:rPr>
          <w:rFonts w:ascii="Times New Roman" w:hAnsi="Times New Roman"/>
          <w:sz w:val="24"/>
          <w:szCs w:val="24"/>
        </w:rPr>
        <w:t xml:space="preserve"> действующего на основании ___________________, с другой стороны, совместно именуемые в дальнейшем «Стороны» и каждый в отдельности «Сторона», составили настоящий Акт о нижеследующем:</w:t>
      </w:r>
      <w:proofErr w:type="gramEnd"/>
    </w:p>
    <w:p w:rsidR="00E12F7B" w:rsidRDefault="00E12F7B" w:rsidP="00E12F7B">
      <w:pPr>
        <w:pBdr>
          <w:top w:val="none" w:sz="4" w:space="0" w:color="000000"/>
          <w:left w:val="none" w:sz="4" w:space="0" w:color="000000"/>
          <w:bottom w:val="none" w:sz="4" w:space="0" w:color="000000"/>
          <w:right w:val="none" w:sz="4" w:space="0" w:color="000000"/>
        </w:pBdr>
        <w:spacing w:after="0"/>
        <w:ind w:right="48" w:firstLine="709"/>
        <w:jc w:val="both"/>
      </w:pPr>
      <w:r>
        <w:rPr>
          <w:rFonts w:ascii="Times New Roman" w:hAnsi="Times New Roman"/>
          <w:sz w:val="24"/>
          <w:szCs w:val="24"/>
        </w:rPr>
        <w:t>1. </w:t>
      </w:r>
      <w:r>
        <w:rPr>
          <w:rFonts w:ascii="Times New Roman" w:eastAsia="Times New Roman" w:hAnsi="Times New Roman"/>
          <w:color w:val="000000"/>
          <w:sz w:val="24"/>
        </w:rPr>
        <w:t>В соответствии с условиями государственного контракта от «___»_________20___г. №</w:t>
      </w:r>
      <w:r>
        <w:rPr>
          <w:rFonts w:ascii="Times New Roman" w:eastAsia="Times New Roman" w:hAnsi="Times New Roman"/>
          <w:i/>
          <w:color w:val="000000"/>
          <w:sz w:val="24"/>
        </w:rPr>
        <w:t xml:space="preserve"> </w:t>
      </w:r>
      <w:r>
        <w:rPr>
          <w:rFonts w:ascii="Times New Roman" w:eastAsia="Times New Roman" w:hAnsi="Times New Roman"/>
          <w:color w:val="000000"/>
          <w:sz w:val="24"/>
        </w:rPr>
        <w:t>_____________</w:t>
      </w:r>
      <w:r>
        <w:rPr>
          <w:rFonts w:ascii="Times New Roman" w:eastAsia="Times New Roman" w:hAnsi="Times New Roman"/>
          <w:i/>
          <w:color w:val="000000"/>
          <w:sz w:val="24"/>
        </w:rPr>
        <w:t xml:space="preserve"> </w:t>
      </w:r>
      <w:r>
        <w:rPr>
          <w:rFonts w:ascii="Times New Roman" w:eastAsia="Times New Roman" w:hAnsi="Times New Roman"/>
          <w:color w:val="000000"/>
          <w:sz w:val="24"/>
        </w:rPr>
        <w:t>(далее - Контракт) Поставщик выполнил обязательства по поставке товаров. Товар поставлен в количестве, соответствующем/несоответствующем</w:t>
      </w:r>
      <w:r>
        <w:rPr>
          <w:rStyle w:val="a9"/>
        </w:rPr>
        <w:footnoteReference w:id="1"/>
      </w:r>
      <w:r>
        <w:rPr>
          <w:rFonts w:ascii="Times New Roman" w:eastAsia="Times New Roman" w:hAnsi="Times New Roman"/>
          <w:color w:val="000000"/>
          <w:sz w:val="24"/>
        </w:rPr>
        <w:t xml:space="preserve"> Контракту (Заявке, предусмотренной Спецификацией). Качество товара </w:t>
      </w:r>
      <w:proofErr w:type="gramStart"/>
      <w:r>
        <w:rPr>
          <w:rFonts w:ascii="Times New Roman" w:eastAsia="Times New Roman" w:hAnsi="Times New Roman"/>
          <w:color w:val="000000"/>
          <w:sz w:val="24"/>
        </w:rPr>
        <w:t>соответствует</w:t>
      </w:r>
      <w:proofErr w:type="gramEnd"/>
      <w:r>
        <w:rPr>
          <w:rFonts w:ascii="Times New Roman" w:eastAsia="Times New Roman" w:hAnsi="Times New Roman"/>
          <w:color w:val="000000"/>
          <w:sz w:val="24"/>
        </w:rPr>
        <w:t>/не соответствует</w:t>
      </w:r>
      <w:r>
        <w:rPr>
          <w:rStyle w:val="a9"/>
        </w:rPr>
        <w:t>1</w:t>
      </w:r>
      <w:r>
        <w:rPr>
          <w:rFonts w:ascii="Times New Roman" w:eastAsia="Times New Roman" w:hAnsi="Times New Roman"/>
          <w:color w:val="000000"/>
          <w:sz w:val="24"/>
        </w:rPr>
        <w:t xml:space="preserve"> требованиям Контракта. Сопроводительные документы представлены/не представлены</w:t>
      </w:r>
      <w:r>
        <w:rPr>
          <w:rStyle w:val="a9"/>
        </w:rPr>
        <w:t>1</w:t>
      </w:r>
      <w:r>
        <w:rPr>
          <w:rFonts w:ascii="Times New Roman" w:eastAsia="Times New Roman" w:hAnsi="Times New Roman"/>
          <w:color w:val="000000"/>
          <w:sz w:val="24"/>
        </w:rPr>
        <w:t xml:space="preserve"> в полном объеме, проверены и соответствуют/не соответствуют</w:t>
      </w:r>
      <w:proofErr w:type="gramStart"/>
      <w:r>
        <w:rPr>
          <w:rFonts w:ascii="Times New Roman" w:eastAsia="Times New Roman" w:hAnsi="Times New Roman"/>
          <w:color w:val="000000"/>
          <w:sz w:val="20"/>
          <w:szCs w:val="20"/>
          <w:vertAlign w:val="superscript"/>
        </w:rPr>
        <w:t>1</w:t>
      </w:r>
      <w:proofErr w:type="gramEnd"/>
      <w:r>
        <w:rPr>
          <w:rFonts w:ascii="Times New Roman" w:eastAsia="Times New Roman" w:hAnsi="Times New Roman"/>
          <w:color w:val="000000"/>
          <w:sz w:val="20"/>
          <w:szCs w:val="20"/>
        </w:rPr>
        <w:t xml:space="preserve"> </w:t>
      </w:r>
      <w:r>
        <w:rPr>
          <w:rFonts w:ascii="Times New Roman" w:eastAsia="Times New Roman" w:hAnsi="Times New Roman"/>
          <w:color w:val="000000"/>
          <w:sz w:val="24"/>
        </w:rPr>
        <w:t>условиям Контракта.</w:t>
      </w:r>
    </w:p>
    <w:p w:rsidR="00E12F7B" w:rsidRDefault="00E12F7B" w:rsidP="00E12F7B">
      <w:pPr>
        <w:spacing w:after="0" w:line="240" w:lineRule="auto"/>
        <w:ind w:right="48" w:firstLine="709"/>
        <w:contextualSpacing/>
        <w:jc w:val="both"/>
        <w:rPr>
          <w:rFonts w:ascii="Times New Roman" w:hAnsi="Times New Roman"/>
          <w:sz w:val="24"/>
          <w:szCs w:val="24"/>
        </w:rPr>
      </w:pPr>
      <w:r>
        <w:rPr>
          <w:rFonts w:ascii="Times New Roman" w:hAnsi="Times New Roman"/>
          <w:sz w:val="24"/>
          <w:szCs w:val="24"/>
        </w:rPr>
        <w:t xml:space="preserve"> 2.</w:t>
      </w:r>
      <w:r>
        <w:rPr>
          <w:rFonts w:ascii="Times New Roman" w:hAnsi="Times New Roman"/>
          <w:i/>
          <w:sz w:val="24"/>
          <w:szCs w:val="24"/>
        </w:rPr>
        <w:t xml:space="preserve"> </w:t>
      </w:r>
      <w:r>
        <w:rPr>
          <w:rFonts w:ascii="Times New Roman" w:hAnsi="Times New Roman"/>
          <w:sz w:val="24"/>
          <w:szCs w:val="24"/>
        </w:rPr>
        <w:t xml:space="preserve">Контрактом (заявкой </w:t>
      </w:r>
      <w:proofErr w:type="gramStart"/>
      <w:r>
        <w:rPr>
          <w:rFonts w:ascii="Times New Roman" w:hAnsi="Times New Roman"/>
          <w:sz w:val="24"/>
          <w:szCs w:val="24"/>
        </w:rPr>
        <w:t>от</w:t>
      </w:r>
      <w:proofErr w:type="gramEnd"/>
      <w:r>
        <w:rPr>
          <w:rFonts w:ascii="Times New Roman" w:hAnsi="Times New Roman"/>
          <w:sz w:val="24"/>
          <w:szCs w:val="24"/>
        </w:rPr>
        <w:t xml:space="preserve"> _____№________) предусмотрена поставка:</w:t>
      </w:r>
    </w:p>
    <w:p w:rsidR="00E12F7B" w:rsidRDefault="00E12F7B" w:rsidP="00E12F7B">
      <w:pPr>
        <w:spacing w:after="0" w:line="240" w:lineRule="auto"/>
        <w:ind w:right="48" w:firstLine="709"/>
        <w:contextualSpacing/>
        <w:jc w:val="both"/>
        <w:rPr>
          <w:rFonts w:ascii="Times New Roman" w:hAnsi="Times New Roman"/>
          <w:sz w:val="24"/>
          <w:szCs w:val="24"/>
        </w:rPr>
      </w:pPr>
    </w:p>
    <w:tbl>
      <w:tblPr>
        <w:tblW w:w="10207"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3"/>
        <w:gridCol w:w="709"/>
        <w:gridCol w:w="851"/>
        <w:gridCol w:w="1984"/>
        <w:gridCol w:w="1701"/>
        <w:gridCol w:w="3119"/>
      </w:tblGrid>
      <w:tr w:rsidR="00E12F7B" w:rsidTr="006A6A44">
        <w:tc>
          <w:tcPr>
            <w:tcW w:w="1843" w:type="dxa"/>
            <w:tcBorders>
              <w:top w:val="single" w:sz="4" w:space="0" w:color="000000"/>
              <w:left w:val="single" w:sz="4" w:space="0" w:color="000000"/>
              <w:bottom w:val="single" w:sz="4" w:space="0" w:color="000000"/>
              <w:right w:val="single" w:sz="4" w:space="0" w:color="000000"/>
            </w:tcBorders>
          </w:tcPr>
          <w:p w:rsidR="00E12F7B" w:rsidRDefault="00E12F7B" w:rsidP="006A6A44">
            <w:pPr>
              <w:spacing w:after="0" w:line="240" w:lineRule="auto"/>
              <w:ind w:left="-108" w:right="-108" w:firstLine="4"/>
              <w:contextualSpacing/>
              <w:jc w:val="center"/>
              <w:rPr>
                <w:rFonts w:ascii="Times New Roman" w:hAnsi="Times New Roman"/>
                <w:sz w:val="24"/>
                <w:szCs w:val="24"/>
              </w:rPr>
            </w:pPr>
            <w:r>
              <w:rPr>
                <w:rFonts w:ascii="Times New Roman" w:hAnsi="Times New Roman"/>
                <w:sz w:val="24"/>
                <w:szCs w:val="24"/>
              </w:rPr>
              <w:t>Наименование товарной позиции</w:t>
            </w:r>
          </w:p>
        </w:tc>
        <w:tc>
          <w:tcPr>
            <w:tcW w:w="709" w:type="dxa"/>
            <w:tcBorders>
              <w:top w:val="single" w:sz="4" w:space="0" w:color="000000"/>
              <w:left w:val="single" w:sz="4" w:space="0" w:color="000000"/>
              <w:bottom w:val="single" w:sz="4" w:space="0" w:color="000000"/>
              <w:right w:val="single" w:sz="4" w:space="0" w:color="000000"/>
            </w:tcBorders>
          </w:tcPr>
          <w:p w:rsidR="00E12F7B" w:rsidRDefault="00E12F7B" w:rsidP="006A6A44">
            <w:pPr>
              <w:spacing w:after="0" w:line="240" w:lineRule="auto"/>
              <w:ind w:left="-108" w:right="-108" w:firstLine="4"/>
              <w:contextualSpacing/>
              <w:jc w:val="center"/>
              <w:rPr>
                <w:rFonts w:ascii="Times New Roman" w:hAnsi="Times New Roman"/>
                <w:sz w:val="24"/>
                <w:szCs w:val="24"/>
              </w:rPr>
            </w:pPr>
            <w:r>
              <w:rPr>
                <w:rFonts w:ascii="Times New Roman" w:hAnsi="Times New Roman"/>
                <w:sz w:val="24"/>
                <w:szCs w:val="24"/>
              </w:rPr>
              <w:t>Ед. изм.</w:t>
            </w:r>
          </w:p>
        </w:tc>
        <w:tc>
          <w:tcPr>
            <w:tcW w:w="851" w:type="dxa"/>
            <w:tcBorders>
              <w:top w:val="single" w:sz="4" w:space="0" w:color="000000"/>
              <w:left w:val="single" w:sz="4" w:space="0" w:color="000000"/>
              <w:bottom w:val="single" w:sz="4" w:space="0" w:color="000000"/>
              <w:right w:val="single" w:sz="4" w:space="0" w:color="000000"/>
            </w:tcBorders>
          </w:tcPr>
          <w:p w:rsidR="00E12F7B" w:rsidRDefault="00E12F7B" w:rsidP="006A6A44">
            <w:pPr>
              <w:spacing w:after="0" w:line="240" w:lineRule="auto"/>
              <w:ind w:left="-108" w:right="-108" w:firstLine="4"/>
              <w:contextualSpacing/>
              <w:jc w:val="center"/>
              <w:rPr>
                <w:rFonts w:ascii="Times New Roman" w:hAnsi="Times New Roman"/>
                <w:sz w:val="24"/>
                <w:szCs w:val="24"/>
              </w:rPr>
            </w:pPr>
            <w:r>
              <w:rPr>
                <w:rFonts w:ascii="Times New Roman" w:hAnsi="Times New Roman"/>
                <w:sz w:val="24"/>
                <w:szCs w:val="24"/>
              </w:rPr>
              <w:t>Кол-во</w:t>
            </w:r>
          </w:p>
        </w:tc>
        <w:tc>
          <w:tcPr>
            <w:tcW w:w="1984" w:type="dxa"/>
            <w:tcBorders>
              <w:top w:val="single" w:sz="4" w:space="0" w:color="000000"/>
              <w:left w:val="single" w:sz="4" w:space="0" w:color="000000"/>
              <w:bottom w:val="single" w:sz="4" w:space="0" w:color="000000"/>
              <w:right w:val="single" w:sz="4" w:space="0" w:color="000000"/>
            </w:tcBorders>
          </w:tcPr>
          <w:p w:rsidR="00E12F7B" w:rsidRDefault="00E12F7B" w:rsidP="006A6A44">
            <w:pPr>
              <w:spacing w:after="0" w:line="240" w:lineRule="auto"/>
              <w:ind w:left="-108" w:right="-108" w:firstLine="4"/>
              <w:contextualSpacing/>
              <w:jc w:val="center"/>
              <w:rPr>
                <w:rFonts w:ascii="Times New Roman" w:hAnsi="Times New Roman"/>
                <w:sz w:val="24"/>
                <w:szCs w:val="24"/>
              </w:rPr>
            </w:pPr>
            <w:r>
              <w:rPr>
                <w:rFonts w:ascii="Times New Roman" w:hAnsi="Times New Roman"/>
                <w:sz w:val="24"/>
                <w:szCs w:val="24"/>
              </w:rPr>
              <w:t xml:space="preserve">Цена за ед. (руб.), в </w:t>
            </w:r>
            <w:proofErr w:type="spellStart"/>
            <w:r>
              <w:rPr>
                <w:rFonts w:ascii="Times New Roman" w:hAnsi="Times New Roman"/>
                <w:sz w:val="24"/>
                <w:szCs w:val="24"/>
              </w:rPr>
              <w:t>т.ч</w:t>
            </w:r>
            <w:proofErr w:type="spellEnd"/>
            <w:r>
              <w:rPr>
                <w:rFonts w:ascii="Times New Roman" w:hAnsi="Times New Roman"/>
                <w:sz w:val="24"/>
                <w:szCs w:val="24"/>
              </w:rPr>
              <w:t>. НДС (при наличии)</w:t>
            </w:r>
          </w:p>
        </w:tc>
        <w:tc>
          <w:tcPr>
            <w:tcW w:w="1701" w:type="dxa"/>
            <w:tcBorders>
              <w:top w:val="single" w:sz="4" w:space="0" w:color="000000"/>
              <w:left w:val="single" w:sz="4" w:space="0" w:color="000000"/>
              <w:bottom w:val="single" w:sz="4" w:space="0" w:color="000000"/>
              <w:right w:val="single" w:sz="4" w:space="0" w:color="000000"/>
            </w:tcBorders>
          </w:tcPr>
          <w:p w:rsidR="00E12F7B" w:rsidRDefault="00E12F7B" w:rsidP="006A6A44">
            <w:pPr>
              <w:spacing w:after="0" w:line="240" w:lineRule="auto"/>
              <w:ind w:left="-108" w:right="-108" w:firstLine="4"/>
              <w:contextualSpacing/>
              <w:jc w:val="center"/>
              <w:rPr>
                <w:rFonts w:ascii="Times New Roman" w:hAnsi="Times New Roman"/>
                <w:sz w:val="24"/>
                <w:szCs w:val="24"/>
              </w:rPr>
            </w:pPr>
            <w:r>
              <w:rPr>
                <w:rFonts w:ascii="Times New Roman" w:hAnsi="Times New Roman"/>
                <w:sz w:val="24"/>
                <w:szCs w:val="24"/>
              </w:rPr>
              <w:t xml:space="preserve">Сумма (в руб.), в </w:t>
            </w:r>
            <w:proofErr w:type="spellStart"/>
            <w:r>
              <w:rPr>
                <w:rFonts w:ascii="Times New Roman" w:hAnsi="Times New Roman"/>
                <w:sz w:val="24"/>
                <w:szCs w:val="24"/>
              </w:rPr>
              <w:t>т.ч</w:t>
            </w:r>
            <w:proofErr w:type="spellEnd"/>
            <w:r>
              <w:rPr>
                <w:rFonts w:ascii="Times New Roman" w:hAnsi="Times New Roman"/>
                <w:sz w:val="24"/>
                <w:szCs w:val="24"/>
              </w:rPr>
              <w:t>. НДС (при наличии)</w:t>
            </w:r>
          </w:p>
        </w:tc>
        <w:tc>
          <w:tcPr>
            <w:tcW w:w="3119" w:type="dxa"/>
            <w:tcBorders>
              <w:top w:val="single" w:sz="4" w:space="0" w:color="000000"/>
              <w:left w:val="single" w:sz="4" w:space="0" w:color="000000"/>
              <w:bottom w:val="single" w:sz="4" w:space="0" w:color="000000"/>
              <w:right w:val="single" w:sz="4" w:space="0" w:color="000000"/>
            </w:tcBorders>
          </w:tcPr>
          <w:p w:rsidR="00E12F7B" w:rsidRDefault="00E12F7B" w:rsidP="006A6A44">
            <w:pPr>
              <w:spacing w:after="0" w:line="240" w:lineRule="auto"/>
              <w:ind w:left="-108" w:right="-108" w:firstLine="4"/>
              <w:contextualSpacing/>
              <w:jc w:val="center"/>
              <w:rPr>
                <w:rFonts w:ascii="Times New Roman" w:hAnsi="Times New Roman"/>
                <w:sz w:val="24"/>
                <w:szCs w:val="24"/>
              </w:rPr>
            </w:pPr>
            <w:r>
              <w:rPr>
                <w:rFonts w:ascii="Times New Roman" w:hAnsi="Times New Roman"/>
                <w:sz w:val="24"/>
                <w:szCs w:val="24"/>
              </w:rPr>
              <w:t>Страна происхождения</w:t>
            </w:r>
          </w:p>
        </w:tc>
      </w:tr>
      <w:tr w:rsidR="00E12F7B" w:rsidTr="006A6A44">
        <w:tc>
          <w:tcPr>
            <w:tcW w:w="1843" w:type="dxa"/>
            <w:tcBorders>
              <w:top w:val="single" w:sz="4" w:space="0" w:color="000000"/>
              <w:left w:val="single" w:sz="4" w:space="0" w:color="000000"/>
              <w:bottom w:val="single" w:sz="4" w:space="0" w:color="000000"/>
              <w:right w:val="single" w:sz="4" w:space="0" w:color="000000"/>
            </w:tcBorders>
          </w:tcPr>
          <w:p w:rsidR="00E12F7B" w:rsidRDefault="00E12F7B" w:rsidP="006A6A44">
            <w:pPr>
              <w:spacing w:after="0" w:line="240" w:lineRule="auto"/>
              <w:ind w:right="48" w:firstLine="4"/>
              <w:contextualSpacing/>
              <w:jc w:val="both"/>
              <w:rPr>
                <w:rFonts w:ascii="Times New Roman" w:hAnsi="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E12F7B" w:rsidRDefault="00E12F7B" w:rsidP="006A6A44">
            <w:pPr>
              <w:spacing w:after="0" w:line="240" w:lineRule="auto"/>
              <w:ind w:right="48" w:firstLine="4"/>
              <w:contextualSpacing/>
              <w:jc w:val="both"/>
              <w:rPr>
                <w:rFonts w:ascii="Times New Roman" w:hAnsi="Times New Roman"/>
                <w:sz w:val="24"/>
                <w:szCs w:val="24"/>
              </w:rPr>
            </w:pPr>
          </w:p>
        </w:tc>
        <w:tc>
          <w:tcPr>
            <w:tcW w:w="851" w:type="dxa"/>
            <w:tcBorders>
              <w:top w:val="single" w:sz="4" w:space="0" w:color="000000"/>
              <w:left w:val="single" w:sz="4" w:space="0" w:color="000000"/>
              <w:bottom w:val="single" w:sz="4" w:space="0" w:color="000000"/>
              <w:right w:val="single" w:sz="4" w:space="0" w:color="000000"/>
            </w:tcBorders>
          </w:tcPr>
          <w:p w:rsidR="00E12F7B" w:rsidRDefault="00E12F7B" w:rsidP="006A6A44">
            <w:pPr>
              <w:spacing w:after="0" w:line="240" w:lineRule="auto"/>
              <w:ind w:right="48" w:firstLine="4"/>
              <w:contextualSpacing/>
              <w:jc w:val="both"/>
              <w:rPr>
                <w:rFonts w:ascii="Times New Roman" w:hAnsi="Times New Roman"/>
                <w:sz w:val="24"/>
                <w:szCs w:val="24"/>
              </w:rPr>
            </w:pPr>
          </w:p>
        </w:tc>
        <w:tc>
          <w:tcPr>
            <w:tcW w:w="1984" w:type="dxa"/>
            <w:tcBorders>
              <w:top w:val="single" w:sz="4" w:space="0" w:color="000000"/>
              <w:left w:val="single" w:sz="4" w:space="0" w:color="000000"/>
              <w:bottom w:val="single" w:sz="4" w:space="0" w:color="000000"/>
              <w:right w:val="single" w:sz="4" w:space="0" w:color="000000"/>
            </w:tcBorders>
          </w:tcPr>
          <w:p w:rsidR="00E12F7B" w:rsidRDefault="00E12F7B" w:rsidP="006A6A44">
            <w:pPr>
              <w:spacing w:after="0" w:line="240" w:lineRule="auto"/>
              <w:ind w:right="48" w:firstLine="4"/>
              <w:contextualSpacing/>
              <w:jc w:val="both"/>
              <w:rPr>
                <w:rFonts w:ascii="Times New Roman" w:hAnsi="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E12F7B" w:rsidRDefault="00E12F7B" w:rsidP="006A6A44">
            <w:pPr>
              <w:spacing w:after="0" w:line="240" w:lineRule="auto"/>
              <w:ind w:right="48" w:firstLine="4"/>
              <w:contextualSpacing/>
              <w:jc w:val="both"/>
              <w:rPr>
                <w:rFonts w:ascii="Times New Roman" w:hAnsi="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Pr>
          <w:p w:rsidR="00E12F7B" w:rsidRDefault="00E12F7B" w:rsidP="006A6A44">
            <w:pPr>
              <w:spacing w:after="0" w:line="240" w:lineRule="auto"/>
              <w:ind w:right="48" w:firstLine="4"/>
              <w:contextualSpacing/>
              <w:jc w:val="both"/>
              <w:rPr>
                <w:rFonts w:ascii="Times New Roman" w:hAnsi="Times New Roman"/>
                <w:sz w:val="24"/>
                <w:szCs w:val="24"/>
              </w:rPr>
            </w:pPr>
          </w:p>
        </w:tc>
      </w:tr>
      <w:tr w:rsidR="00E12F7B" w:rsidTr="006A6A44">
        <w:tc>
          <w:tcPr>
            <w:tcW w:w="1843" w:type="dxa"/>
            <w:tcBorders>
              <w:top w:val="single" w:sz="4" w:space="0" w:color="000000"/>
              <w:left w:val="single" w:sz="4" w:space="0" w:color="000000"/>
              <w:bottom w:val="single" w:sz="4" w:space="0" w:color="000000"/>
              <w:right w:val="single" w:sz="4" w:space="0" w:color="000000"/>
            </w:tcBorders>
          </w:tcPr>
          <w:p w:rsidR="00E12F7B" w:rsidRDefault="00E12F7B" w:rsidP="006A6A44">
            <w:pPr>
              <w:spacing w:after="0" w:line="240" w:lineRule="auto"/>
              <w:ind w:right="48" w:firstLine="4"/>
              <w:contextualSpacing/>
              <w:jc w:val="both"/>
              <w:rPr>
                <w:rFonts w:ascii="Times New Roman" w:hAnsi="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E12F7B" w:rsidRDefault="00E12F7B" w:rsidP="006A6A44">
            <w:pPr>
              <w:spacing w:after="0" w:line="240" w:lineRule="auto"/>
              <w:ind w:right="48" w:firstLine="4"/>
              <w:contextualSpacing/>
              <w:jc w:val="both"/>
              <w:rPr>
                <w:rFonts w:ascii="Times New Roman" w:hAnsi="Times New Roman"/>
                <w:sz w:val="24"/>
                <w:szCs w:val="24"/>
              </w:rPr>
            </w:pPr>
          </w:p>
        </w:tc>
        <w:tc>
          <w:tcPr>
            <w:tcW w:w="851" w:type="dxa"/>
            <w:tcBorders>
              <w:top w:val="single" w:sz="4" w:space="0" w:color="000000"/>
              <w:left w:val="single" w:sz="4" w:space="0" w:color="000000"/>
              <w:bottom w:val="single" w:sz="4" w:space="0" w:color="000000"/>
              <w:right w:val="single" w:sz="4" w:space="0" w:color="000000"/>
            </w:tcBorders>
          </w:tcPr>
          <w:p w:rsidR="00E12F7B" w:rsidRDefault="00E12F7B" w:rsidP="006A6A44">
            <w:pPr>
              <w:spacing w:after="0" w:line="240" w:lineRule="auto"/>
              <w:ind w:right="48" w:firstLine="4"/>
              <w:contextualSpacing/>
              <w:jc w:val="both"/>
              <w:rPr>
                <w:rFonts w:ascii="Times New Roman" w:hAnsi="Times New Roman"/>
                <w:sz w:val="24"/>
                <w:szCs w:val="24"/>
              </w:rPr>
            </w:pPr>
          </w:p>
        </w:tc>
        <w:tc>
          <w:tcPr>
            <w:tcW w:w="1984" w:type="dxa"/>
            <w:tcBorders>
              <w:top w:val="single" w:sz="4" w:space="0" w:color="000000"/>
              <w:left w:val="single" w:sz="4" w:space="0" w:color="000000"/>
              <w:bottom w:val="single" w:sz="4" w:space="0" w:color="000000"/>
              <w:right w:val="single" w:sz="4" w:space="0" w:color="000000"/>
            </w:tcBorders>
          </w:tcPr>
          <w:p w:rsidR="00E12F7B" w:rsidRDefault="00E12F7B" w:rsidP="006A6A44">
            <w:pPr>
              <w:spacing w:after="0" w:line="240" w:lineRule="auto"/>
              <w:ind w:right="48" w:firstLine="4"/>
              <w:contextualSpacing/>
              <w:jc w:val="both"/>
              <w:rPr>
                <w:rFonts w:ascii="Times New Roman" w:hAnsi="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E12F7B" w:rsidRDefault="00E12F7B" w:rsidP="006A6A44">
            <w:pPr>
              <w:spacing w:after="0" w:line="240" w:lineRule="auto"/>
              <w:ind w:right="48" w:firstLine="4"/>
              <w:contextualSpacing/>
              <w:jc w:val="both"/>
              <w:rPr>
                <w:rFonts w:ascii="Times New Roman" w:hAnsi="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Pr>
          <w:p w:rsidR="00E12F7B" w:rsidRDefault="00E12F7B" w:rsidP="006A6A44">
            <w:pPr>
              <w:spacing w:after="0" w:line="240" w:lineRule="auto"/>
              <w:ind w:right="48" w:firstLine="4"/>
              <w:contextualSpacing/>
              <w:jc w:val="both"/>
              <w:rPr>
                <w:rFonts w:ascii="Times New Roman" w:hAnsi="Times New Roman"/>
                <w:sz w:val="24"/>
                <w:szCs w:val="24"/>
              </w:rPr>
            </w:pPr>
          </w:p>
        </w:tc>
      </w:tr>
    </w:tbl>
    <w:p w:rsidR="00E12F7B" w:rsidRDefault="00E12F7B" w:rsidP="00E12F7B">
      <w:pPr>
        <w:spacing w:after="0" w:line="240" w:lineRule="auto"/>
        <w:ind w:right="48" w:firstLine="709"/>
        <w:contextualSpacing/>
        <w:jc w:val="both"/>
        <w:rPr>
          <w:rFonts w:ascii="Times New Roman" w:hAnsi="Times New Roman"/>
          <w:sz w:val="24"/>
          <w:szCs w:val="24"/>
        </w:rPr>
      </w:pPr>
      <w:r>
        <w:rPr>
          <w:rFonts w:ascii="Times New Roman" w:hAnsi="Times New Roman"/>
          <w:sz w:val="24"/>
          <w:szCs w:val="24"/>
        </w:rPr>
        <w:t>3. Фактически поставлено по Контракту:</w:t>
      </w:r>
    </w:p>
    <w:tbl>
      <w:tblPr>
        <w:tblW w:w="10207"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3"/>
        <w:gridCol w:w="709"/>
        <w:gridCol w:w="851"/>
        <w:gridCol w:w="1984"/>
        <w:gridCol w:w="1701"/>
        <w:gridCol w:w="3119"/>
      </w:tblGrid>
      <w:tr w:rsidR="00E12F7B" w:rsidTr="006A6A44">
        <w:tc>
          <w:tcPr>
            <w:tcW w:w="1843" w:type="dxa"/>
            <w:tcBorders>
              <w:top w:val="single" w:sz="4" w:space="0" w:color="000000"/>
              <w:left w:val="single" w:sz="4" w:space="0" w:color="000000"/>
              <w:bottom w:val="single" w:sz="4" w:space="0" w:color="000000"/>
              <w:right w:val="single" w:sz="4" w:space="0" w:color="000000"/>
            </w:tcBorders>
          </w:tcPr>
          <w:p w:rsidR="00E12F7B" w:rsidRDefault="00E12F7B" w:rsidP="006A6A44">
            <w:pPr>
              <w:spacing w:after="0" w:line="240" w:lineRule="auto"/>
              <w:ind w:left="-108" w:right="-108" w:firstLine="4"/>
              <w:contextualSpacing/>
              <w:jc w:val="center"/>
              <w:rPr>
                <w:rFonts w:ascii="Times New Roman" w:hAnsi="Times New Roman"/>
                <w:sz w:val="24"/>
                <w:szCs w:val="24"/>
              </w:rPr>
            </w:pPr>
            <w:r>
              <w:rPr>
                <w:rFonts w:ascii="Times New Roman" w:hAnsi="Times New Roman"/>
                <w:sz w:val="24"/>
                <w:szCs w:val="24"/>
              </w:rPr>
              <w:t>Наименование товарной позиции</w:t>
            </w:r>
          </w:p>
        </w:tc>
        <w:tc>
          <w:tcPr>
            <w:tcW w:w="709" w:type="dxa"/>
            <w:tcBorders>
              <w:top w:val="single" w:sz="4" w:space="0" w:color="000000"/>
              <w:left w:val="single" w:sz="4" w:space="0" w:color="000000"/>
              <w:bottom w:val="single" w:sz="4" w:space="0" w:color="000000"/>
              <w:right w:val="single" w:sz="4" w:space="0" w:color="000000"/>
            </w:tcBorders>
          </w:tcPr>
          <w:p w:rsidR="00E12F7B" w:rsidRDefault="00E12F7B" w:rsidP="006A6A44">
            <w:pPr>
              <w:spacing w:after="0" w:line="240" w:lineRule="auto"/>
              <w:ind w:left="-108" w:right="-108" w:firstLine="4"/>
              <w:contextualSpacing/>
              <w:jc w:val="center"/>
              <w:rPr>
                <w:rFonts w:ascii="Times New Roman" w:hAnsi="Times New Roman"/>
                <w:sz w:val="24"/>
                <w:szCs w:val="24"/>
              </w:rPr>
            </w:pPr>
            <w:r>
              <w:rPr>
                <w:rFonts w:ascii="Times New Roman" w:hAnsi="Times New Roman"/>
                <w:sz w:val="24"/>
                <w:szCs w:val="24"/>
              </w:rPr>
              <w:t>Ед. изм.</w:t>
            </w:r>
          </w:p>
        </w:tc>
        <w:tc>
          <w:tcPr>
            <w:tcW w:w="851" w:type="dxa"/>
            <w:tcBorders>
              <w:top w:val="single" w:sz="4" w:space="0" w:color="000000"/>
              <w:left w:val="single" w:sz="4" w:space="0" w:color="000000"/>
              <w:bottom w:val="single" w:sz="4" w:space="0" w:color="000000"/>
              <w:right w:val="single" w:sz="4" w:space="0" w:color="000000"/>
            </w:tcBorders>
          </w:tcPr>
          <w:p w:rsidR="00E12F7B" w:rsidRDefault="00E12F7B" w:rsidP="006A6A44">
            <w:pPr>
              <w:spacing w:after="0" w:line="240" w:lineRule="auto"/>
              <w:ind w:left="-108" w:right="-108" w:firstLine="4"/>
              <w:contextualSpacing/>
              <w:jc w:val="center"/>
            </w:pPr>
            <w:r>
              <w:rPr>
                <w:rFonts w:ascii="Times New Roman" w:hAnsi="Times New Roman"/>
                <w:sz w:val="24"/>
                <w:szCs w:val="24"/>
              </w:rPr>
              <w:t>Кол-во</w:t>
            </w:r>
          </w:p>
        </w:tc>
        <w:tc>
          <w:tcPr>
            <w:tcW w:w="1984" w:type="dxa"/>
            <w:tcBorders>
              <w:top w:val="single" w:sz="4" w:space="0" w:color="000000"/>
              <w:left w:val="single" w:sz="4" w:space="0" w:color="000000"/>
              <w:bottom w:val="single" w:sz="4" w:space="0" w:color="000000"/>
              <w:right w:val="single" w:sz="4" w:space="0" w:color="000000"/>
            </w:tcBorders>
          </w:tcPr>
          <w:p w:rsidR="00E12F7B" w:rsidRDefault="00E12F7B" w:rsidP="006A6A44">
            <w:pPr>
              <w:spacing w:after="0" w:line="240" w:lineRule="auto"/>
              <w:ind w:left="-108" w:right="-108" w:firstLine="4"/>
              <w:contextualSpacing/>
              <w:jc w:val="center"/>
              <w:rPr>
                <w:rFonts w:ascii="Times New Roman" w:hAnsi="Times New Roman"/>
                <w:sz w:val="24"/>
                <w:szCs w:val="24"/>
              </w:rPr>
            </w:pPr>
            <w:r>
              <w:rPr>
                <w:rFonts w:ascii="Times New Roman" w:hAnsi="Times New Roman"/>
                <w:sz w:val="24"/>
                <w:szCs w:val="24"/>
              </w:rPr>
              <w:t xml:space="preserve">Цена за ед. (руб.), в </w:t>
            </w:r>
            <w:proofErr w:type="spellStart"/>
            <w:r>
              <w:rPr>
                <w:rFonts w:ascii="Times New Roman" w:hAnsi="Times New Roman"/>
                <w:sz w:val="24"/>
                <w:szCs w:val="24"/>
              </w:rPr>
              <w:t>т.ч</w:t>
            </w:r>
            <w:proofErr w:type="spellEnd"/>
            <w:r>
              <w:rPr>
                <w:rFonts w:ascii="Times New Roman" w:hAnsi="Times New Roman"/>
                <w:sz w:val="24"/>
                <w:szCs w:val="24"/>
              </w:rPr>
              <w:t>. НДС (при наличии)</w:t>
            </w:r>
          </w:p>
        </w:tc>
        <w:tc>
          <w:tcPr>
            <w:tcW w:w="1701" w:type="dxa"/>
            <w:tcBorders>
              <w:top w:val="single" w:sz="4" w:space="0" w:color="000000"/>
              <w:left w:val="single" w:sz="4" w:space="0" w:color="000000"/>
              <w:bottom w:val="single" w:sz="4" w:space="0" w:color="000000"/>
              <w:right w:val="single" w:sz="4" w:space="0" w:color="000000"/>
            </w:tcBorders>
          </w:tcPr>
          <w:p w:rsidR="00E12F7B" w:rsidRDefault="00E12F7B" w:rsidP="006A6A44">
            <w:pPr>
              <w:spacing w:after="0" w:line="240" w:lineRule="auto"/>
              <w:ind w:left="-108" w:right="-108" w:firstLine="4"/>
              <w:contextualSpacing/>
              <w:jc w:val="center"/>
              <w:rPr>
                <w:rFonts w:ascii="Times New Roman" w:hAnsi="Times New Roman"/>
                <w:sz w:val="24"/>
                <w:szCs w:val="24"/>
              </w:rPr>
            </w:pPr>
            <w:r>
              <w:rPr>
                <w:rFonts w:ascii="Times New Roman" w:hAnsi="Times New Roman"/>
                <w:sz w:val="24"/>
                <w:szCs w:val="24"/>
              </w:rPr>
              <w:t xml:space="preserve">Сумма (в руб.), в </w:t>
            </w:r>
            <w:proofErr w:type="spellStart"/>
            <w:r>
              <w:rPr>
                <w:rFonts w:ascii="Times New Roman" w:hAnsi="Times New Roman"/>
                <w:sz w:val="24"/>
                <w:szCs w:val="24"/>
              </w:rPr>
              <w:t>т.ч</w:t>
            </w:r>
            <w:proofErr w:type="spellEnd"/>
            <w:r>
              <w:rPr>
                <w:rFonts w:ascii="Times New Roman" w:hAnsi="Times New Roman"/>
                <w:sz w:val="24"/>
                <w:szCs w:val="24"/>
              </w:rPr>
              <w:t>. НДС (при наличии)</w:t>
            </w:r>
          </w:p>
        </w:tc>
        <w:tc>
          <w:tcPr>
            <w:tcW w:w="3119" w:type="dxa"/>
            <w:tcBorders>
              <w:top w:val="single" w:sz="4" w:space="0" w:color="000000"/>
              <w:left w:val="single" w:sz="4" w:space="0" w:color="000000"/>
              <w:bottom w:val="single" w:sz="4" w:space="0" w:color="000000"/>
              <w:right w:val="single" w:sz="4" w:space="0" w:color="000000"/>
            </w:tcBorders>
          </w:tcPr>
          <w:p w:rsidR="00E12F7B" w:rsidRDefault="00E12F7B" w:rsidP="006A6A44">
            <w:pPr>
              <w:spacing w:after="0" w:line="240" w:lineRule="auto"/>
              <w:ind w:left="-108" w:right="-108" w:firstLine="4"/>
              <w:contextualSpacing/>
              <w:jc w:val="center"/>
              <w:rPr>
                <w:rFonts w:ascii="Times New Roman" w:hAnsi="Times New Roman"/>
                <w:sz w:val="24"/>
                <w:szCs w:val="24"/>
              </w:rPr>
            </w:pPr>
            <w:r>
              <w:rPr>
                <w:rFonts w:ascii="Times New Roman" w:hAnsi="Times New Roman"/>
                <w:sz w:val="24"/>
                <w:szCs w:val="24"/>
              </w:rPr>
              <w:t>Страна происхождения</w:t>
            </w:r>
          </w:p>
        </w:tc>
      </w:tr>
      <w:tr w:rsidR="00E12F7B" w:rsidTr="006A6A44">
        <w:tc>
          <w:tcPr>
            <w:tcW w:w="1843" w:type="dxa"/>
            <w:tcBorders>
              <w:top w:val="single" w:sz="4" w:space="0" w:color="000000"/>
              <w:left w:val="single" w:sz="4" w:space="0" w:color="000000"/>
              <w:bottom w:val="single" w:sz="4" w:space="0" w:color="000000"/>
              <w:right w:val="single" w:sz="4" w:space="0" w:color="000000"/>
            </w:tcBorders>
          </w:tcPr>
          <w:p w:rsidR="00E12F7B" w:rsidRDefault="00E12F7B" w:rsidP="006A6A44">
            <w:pPr>
              <w:spacing w:after="0" w:line="240" w:lineRule="auto"/>
              <w:ind w:right="48" w:firstLine="4"/>
              <w:contextualSpacing/>
              <w:jc w:val="both"/>
              <w:rPr>
                <w:rFonts w:ascii="Times New Roman" w:hAnsi="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E12F7B" w:rsidRDefault="00E12F7B" w:rsidP="006A6A44">
            <w:pPr>
              <w:spacing w:after="0" w:line="240" w:lineRule="auto"/>
              <w:ind w:right="48" w:firstLine="4"/>
              <w:contextualSpacing/>
              <w:jc w:val="both"/>
              <w:rPr>
                <w:rFonts w:ascii="Times New Roman" w:hAnsi="Times New Roman"/>
                <w:sz w:val="24"/>
                <w:szCs w:val="24"/>
              </w:rPr>
            </w:pPr>
          </w:p>
        </w:tc>
        <w:tc>
          <w:tcPr>
            <w:tcW w:w="851" w:type="dxa"/>
            <w:tcBorders>
              <w:top w:val="single" w:sz="4" w:space="0" w:color="000000"/>
              <w:left w:val="single" w:sz="4" w:space="0" w:color="000000"/>
              <w:bottom w:val="single" w:sz="4" w:space="0" w:color="000000"/>
              <w:right w:val="single" w:sz="4" w:space="0" w:color="000000"/>
            </w:tcBorders>
          </w:tcPr>
          <w:p w:rsidR="00E12F7B" w:rsidRDefault="00E12F7B" w:rsidP="006A6A44">
            <w:pPr>
              <w:spacing w:after="0" w:line="240" w:lineRule="auto"/>
              <w:ind w:right="48" w:firstLine="4"/>
              <w:contextualSpacing/>
              <w:jc w:val="both"/>
              <w:rPr>
                <w:rFonts w:ascii="Times New Roman" w:hAnsi="Times New Roman"/>
                <w:sz w:val="24"/>
                <w:szCs w:val="24"/>
              </w:rPr>
            </w:pPr>
          </w:p>
        </w:tc>
        <w:tc>
          <w:tcPr>
            <w:tcW w:w="1984" w:type="dxa"/>
            <w:tcBorders>
              <w:top w:val="single" w:sz="4" w:space="0" w:color="000000"/>
              <w:left w:val="single" w:sz="4" w:space="0" w:color="000000"/>
              <w:bottom w:val="single" w:sz="4" w:space="0" w:color="000000"/>
              <w:right w:val="single" w:sz="4" w:space="0" w:color="000000"/>
            </w:tcBorders>
          </w:tcPr>
          <w:p w:rsidR="00E12F7B" w:rsidRDefault="00E12F7B" w:rsidP="006A6A44">
            <w:pPr>
              <w:spacing w:after="0" w:line="240" w:lineRule="auto"/>
              <w:ind w:right="48" w:firstLine="4"/>
              <w:contextualSpacing/>
              <w:jc w:val="both"/>
              <w:rPr>
                <w:rFonts w:ascii="Times New Roman" w:hAnsi="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E12F7B" w:rsidRDefault="00E12F7B" w:rsidP="006A6A44">
            <w:pPr>
              <w:spacing w:after="0" w:line="240" w:lineRule="auto"/>
              <w:ind w:right="48" w:firstLine="4"/>
              <w:contextualSpacing/>
              <w:jc w:val="both"/>
              <w:rPr>
                <w:rFonts w:ascii="Times New Roman" w:hAnsi="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Pr>
          <w:p w:rsidR="00E12F7B" w:rsidRDefault="00E12F7B" w:rsidP="006A6A44">
            <w:pPr>
              <w:spacing w:after="0" w:line="240" w:lineRule="auto"/>
              <w:ind w:right="48" w:firstLine="4"/>
              <w:contextualSpacing/>
              <w:jc w:val="both"/>
              <w:rPr>
                <w:rFonts w:ascii="Times New Roman" w:hAnsi="Times New Roman"/>
                <w:sz w:val="24"/>
                <w:szCs w:val="24"/>
              </w:rPr>
            </w:pPr>
          </w:p>
        </w:tc>
      </w:tr>
      <w:tr w:rsidR="00E12F7B" w:rsidTr="006A6A44">
        <w:tc>
          <w:tcPr>
            <w:tcW w:w="1843" w:type="dxa"/>
            <w:tcBorders>
              <w:top w:val="single" w:sz="4" w:space="0" w:color="000000"/>
              <w:left w:val="single" w:sz="4" w:space="0" w:color="000000"/>
              <w:bottom w:val="single" w:sz="4" w:space="0" w:color="000000"/>
              <w:right w:val="single" w:sz="4" w:space="0" w:color="000000"/>
            </w:tcBorders>
          </w:tcPr>
          <w:p w:rsidR="00E12F7B" w:rsidRDefault="00E12F7B" w:rsidP="006A6A44">
            <w:pPr>
              <w:spacing w:after="0" w:line="240" w:lineRule="auto"/>
              <w:ind w:right="48" w:firstLine="4"/>
              <w:contextualSpacing/>
              <w:jc w:val="both"/>
              <w:rPr>
                <w:rFonts w:ascii="Times New Roman" w:hAnsi="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E12F7B" w:rsidRDefault="00E12F7B" w:rsidP="006A6A44">
            <w:pPr>
              <w:spacing w:after="0" w:line="240" w:lineRule="auto"/>
              <w:ind w:right="48" w:firstLine="4"/>
              <w:contextualSpacing/>
              <w:jc w:val="both"/>
              <w:rPr>
                <w:rFonts w:ascii="Times New Roman" w:hAnsi="Times New Roman"/>
                <w:sz w:val="24"/>
                <w:szCs w:val="24"/>
              </w:rPr>
            </w:pPr>
          </w:p>
        </w:tc>
        <w:tc>
          <w:tcPr>
            <w:tcW w:w="851" w:type="dxa"/>
            <w:tcBorders>
              <w:top w:val="single" w:sz="4" w:space="0" w:color="000000"/>
              <w:left w:val="single" w:sz="4" w:space="0" w:color="000000"/>
              <w:bottom w:val="single" w:sz="4" w:space="0" w:color="000000"/>
              <w:right w:val="single" w:sz="4" w:space="0" w:color="000000"/>
            </w:tcBorders>
          </w:tcPr>
          <w:p w:rsidR="00E12F7B" w:rsidRDefault="00E12F7B" w:rsidP="006A6A44">
            <w:pPr>
              <w:spacing w:after="0" w:line="240" w:lineRule="auto"/>
              <w:ind w:right="48" w:firstLine="4"/>
              <w:contextualSpacing/>
              <w:jc w:val="both"/>
              <w:rPr>
                <w:rFonts w:ascii="Times New Roman" w:hAnsi="Times New Roman"/>
                <w:sz w:val="24"/>
                <w:szCs w:val="24"/>
              </w:rPr>
            </w:pPr>
          </w:p>
        </w:tc>
        <w:tc>
          <w:tcPr>
            <w:tcW w:w="1984" w:type="dxa"/>
            <w:tcBorders>
              <w:top w:val="single" w:sz="4" w:space="0" w:color="000000"/>
              <w:left w:val="single" w:sz="4" w:space="0" w:color="000000"/>
              <w:bottom w:val="single" w:sz="4" w:space="0" w:color="000000"/>
              <w:right w:val="single" w:sz="4" w:space="0" w:color="000000"/>
            </w:tcBorders>
          </w:tcPr>
          <w:p w:rsidR="00E12F7B" w:rsidRDefault="00E12F7B" w:rsidP="006A6A44">
            <w:pPr>
              <w:spacing w:after="0" w:line="240" w:lineRule="auto"/>
              <w:ind w:right="48" w:firstLine="4"/>
              <w:contextualSpacing/>
              <w:jc w:val="both"/>
              <w:rPr>
                <w:rFonts w:ascii="Times New Roman" w:hAnsi="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E12F7B" w:rsidRDefault="00E12F7B" w:rsidP="006A6A44">
            <w:pPr>
              <w:spacing w:after="0" w:line="240" w:lineRule="auto"/>
              <w:ind w:right="48" w:firstLine="4"/>
              <w:contextualSpacing/>
              <w:jc w:val="both"/>
              <w:rPr>
                <w:rFonts w:ascii="Times New Roman" w:hAnsi="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Pr>
          <w:p w:rsidR="00E12F7B" w:rsidRDefault="00E12F7B" w:rsidP="006A6A44">
            <w:pPr>
              <w:spacing w:after="0" w:line="240" w:lineRule="auto"/>
              <w:ind w:right="48" w:firstLine="4"/>
              <w:contextualSpacing/>
              <w:jc w:val="both"/>
              <w:rPr>
                <w:rFonts w:ascii="Times New Roman" w:hAnsi="Times New Roman"/>
                <w:sz w:val="24"/>
                <w:szCs w:val="24"/>
              </w:rPr>
            </w:pPr>
          </w:p>
        </w:tc>
      </w:tr>
    </w:tbl>
    <w:p w:rsidR="00E12F7B" w:rsidRDefault="00E12F7B" w:rsidP="00E12F7B">
      <w:pPr>
        <w:spacing w:after="0" w:line="240" w:lineRule="auto"/>
        <w:ind w:right="48" w:firstLine="709"/>
        <w:contextualSpacing/>
        <w:jc w:val="both"/>
        <w:rPr>
          <w:rFonts w:ascii="Times New Roman" w:hAnsi="Times New Roman"/>
          <w:i/>
          <w:sz w:val="24"/>
          <w:szCs w:val="24"/>
          <w:u w:val="single"/>
        </w:rPr>
      </w:pPr>
      <w:r>
        <w:rPr>
          <w:rFonts w:ascii="Times New Roman" w:hAnsi="Times New Roman"/>
          <w:sz w:val="24"/>
          <w:szCs w:val="24"/>
        </w:rPr>
        <w:t>4. Сведения о сопутствующих услугах (если предусмотрены Контрактом): ___________________________________________________________________.</w:t>
      </w:r>
    </w:p>
    <w:p w:rsidR="00E12F7B" w:rsidRDefault="00E12F7B" w:rsidP="00E12F7B">
      <w:pPr>
        <w:spacing w:after="0" w:line="240" w:lineRule="auto"/>
        <w:ind w:right="48" w:firstLine="709"/>
        <w:contextualSpacing/>
        <w:jc w:val="both"/>
        <w:rPr>
          <w:rFonts w:ascii="Times New Roman" w:hAnsi="Times New Roman"/>
          <w:sz w:val="24"/>
          <w:szCs w:val="24"/>
        </w:rPr>
      </w:pPr>
      <w:r>
        <w:rPr>
          <w:rFonts w:ascii="Times New Roman" w:hAnsi="Times New Roman"/>
          <w:sz w:val="24"/>
          <w:szCs w:val="24"/>
        </w:rPr>
        <w:t>5. Срок поставки по Контракту ________ г. Фактический срок поставки ________</w:t>
      </w:r>
      <w:r>
        <w:rPr>
          <w:rFonts w:ascii="Times New Roman" w:hAnsi="Times New Roman"/>
          <w:i/>
          <w:sz w:val="24"/>
          <w:szCs w:val="24"/>
        </w:rPr>
        <w:t xml:space="preserve"> </w:t>
      </w:r>
      <w:proofErr w:type="gramStart"/>
      <w:r>
        <w:rPr>
          <w:rFonts w:ascii="Times New Roman" w:hAnsi="Times New Roman"/>
          <w:sz w:val="24"/>
          <w:szCs w:val="24"/>
        </w:rPr>
        <w:t>г</w:t>
      </w:r>
      <w:proofErr w:type="gramEnd"/>
      <w:r>
        <w:rPr>
          <w:rFonts w:ascii="Times New Roman" w:hAnsi="Times New Roman"/>
          <w:sz w:val="24"/>
          <w:szCs w:val="24"/>
        </w:rPr>
        <w:t>.</w:t>
      </w:r>
    </w:p>
    <w:p w:rsidR="00E12F7B" w:rsidRDefault="00E12F7B" w:rsidP="00E12F7B">
      <w:pPr>
        <w:spacing w:after="0" w:line="276" w:lineRule="auto"/>
        <w:ind w:right="48" w:firstLine="709"/>
        <w:contextualSpacing/>
        <w:jc w:val="both"/>
        <w:rPr>
          <w:rFonts w:ascii="Times New Roman" w:hAnsi="Times New Roman"/>
          <w:i/>
          <w:iCs/>
          <w:sz w:val="24"/>
          <w:szCs w:val="24"/>
        </w:rPr>
      </w:pPr>
      <w:r>
        <w:rPr>
          <w:rFonts w:ascii="Times New Roman" w:hAnsi="Times New Roman"/>
          <w:iCs/>
          <w:sz w:val="24"/>
          <w:szCs w:val="24"/>
        </w:rPr>
        <w:t>6. Дополнительные сведения*:</w:t>
      </w:r>
      <w:r>
        <w:rPr>
          <w:rFonts w:ascii="Times New Roman" w:hAnsi="Times New Roman"/>
          <w:i/>
          <w:iCs/>
          <w:sz w:val="24"/>
          <w:szCs w:val="24"/>
        </w:rPr>
        <w:t xml:space="preserve"> ____________________________________________</w:t>
      </w:r>
    </w:p>
    <w:p w:rsidR="00E12F7B" w:rsidRDefault="00E12F7B" w:rsidP="00E12F7B">
      <w:pPr>
        <w:spacing w:after="0" w:line="276" w:lineRule="auto"/>
        <w:ind w:right="48" w:firstLine="709"/>
        <w:contextualSpacing/>
        <w:jc w:val="both"/>
        <w:rPr>
          <w:rFonts w:ascii="Times New Roman" w:hAnsi="Times New Roman"/>
          <w:i/>
          <w:iCs/>
          <w:sz w:val="24"/>
          <w:szCs w:val="24"/>
        </w:rPr>
      </w:pPr>
      <w:r>
        <w:rPr>
          <w:rFonts w:ascii="Times New Roman" w:hAnsi="Times New Roman"/>
          <w:i/>
          <w:iCs/>
          <w:sz w:val="24"/>
          <w:szCs w:val="24"/>
        </w:rPr>
        <w:t>*(В случае выявления недостатков по качеству (количеству) поставленных товаров такие недостатки указываются в настоящем пункте, Акт приема-передачи Товаров считается неподписанным, а Товар непринятым со стороны Получателя)</w:t>
      </w:r>
    </w:p>
    <w:p w:rsidR="00E12F7B" w:rsidRDefault="00E12F7B" w:rsidP="00E12F7B">
      <w:pPr>
        <w:spacing w:after="0" w:line="240" w:lineRule="auto"/>
        <w:ind w:right="48" w:firstLine="709"/>
        <w:contextualSpacing/>
        <w:jc w:val="both"/>
        <w:rPr>
          <w:rFonts w:ascii="Times New Roman" w:hAnsi="Times New Roman"/>
          <w:sz w:val="24"/>
          <w:szCs w:val="24"/>
        </w:rPr>
      </w:pPr>
      <w:r>
        <w:rPr>
          <w:rFonts w:ascii="Times New Roman" w:hAnsi="Times New Roman"/>
          <w:sz w:val="24"/>
          <w:szCs w:val="24"/>
        </w:rPr>
        <w:t xml:space="preserve">Поставщик:                                                            </w:t>
      </w:r>
      <w:r>
        <w:rPr>
          <w:rFonts w:ascii="Times New Roman" w:hAnsi="Times New Roman"/>
          <w:sz w:val="24"/>
          <w:szCs w:val="24"/>
        </w:rPr>
        <w:tab/>
        <w:t xml:space="preserve"> Получатель:  </w:t>
      </w:r>
    </w:p>
    <w:p w:rsidR="00E12F7B" w:rsidRDefault="00E12F7B" w:rsidP="00E12F7B">
      <w:pPr>
        <w:spacing w:after="0" w:line="240" w:lineRule="auto"/>
        <w:ind w:right="48" w:firstLine="709"/>
        <w:contextualSpacing/>
        <w:jc w:val="both"/>
        <w:rPr>
          <w:rFonts w:ascii="Times New Roman" w:hAnsi="Times New Roman"/>
          <w:sz w:val="24"/>
          <w:szCs w:val="24"/>
        </w:rPr>
      </w:pPr>
      <w:r>
        <w:rPr>
          <w:rFonts w:ascii="Times New Roman" w:hAnsi="Times New Roman"/>
          <w:sz w:val="24"/>
          <w:szCs w:val="24"/>
        </w:rPr>
        <w:t>______________ /__________/                                 _______________/ ____________/</w:t>
      </w:r>
    </w:p>
    <w:p w:rsidR="00E12F7B" w:rsidRDefault="00E12F7B" w:rsidP="00E12F7B">
      <w:pPr>
        <w:spacing w:after="0" w:line="240" w:lineRule="auto"/>
        <w:ind w:right="48" w:firstLine="709"/>
        <w:contextualSpacing/>
        <w:jc w:val="both"/>
        <w:rPr>
          <w:rFonts w:ascii="Times New Roman" w:hAnsi="Times New Roman"/>
          <w:sz w:val="24"/>
          <w:szCs w:val="24"/>
        </w:rPr>
      </w:pPr>
      <w:r>
        <w:rPr>
          <w:rFonts w:ascii="Times New Roman" w:hAnsi="Times New Roman"/>
          <w:sz w:val="24"/>
          <w:szCs w:val="24"/>
        </w:rPr>
        <w:lastRenderedPageBreak/>
        <w:t>М.П.                                                                                                                              М.П.</w:t>
      </w:r>
    </w:p>
    <w:p w:rsidR="00E12F7B" w:rsidRDefault="00E12F7B" w:rsidP="00E12F7B">
      <w:pPr>
        <w:spacing w:after="0" w:line="240" w:lineRule="auto"/>
        <w:jc w:val="both"/>
        <w:rPr>
          <w:rFonts w:ascii="Times New Roman" w:hAnsi="Times New Roman"/>
          <w:sz w:val="8"/>
          <w:szCs w:val="8"/>
        </w:rPr>
      </w:pPr>
    </w:p>
    <w:p w:rsidR="00E12F7B" w:rsidRDefault="00E12F7B" w:rsidP="00E12F7B">
      <w:pPr>
        <w:pStyle w:val="ConsPlusNormal"/>
        <w:spacing w:line="276" w:lineRule="auto"/>
        <w:ind w:firstLine="539"/>
        <w:jc w:val="both"/>
        <w:rPr>
          <w:rFonts w:ascii="Times New Roman" w:hAnsi="Times New Roman"/>
          <w:color w:val="000000"/>
          <w:sz w:val="24"/>
          <w:szCs w:val="24"/>
        </w:rPr>
      </w:pPr>
      <w:r>
        <w:rPr>
          <w:rFonts w:ascii="Times New Roman" w:hAnsi="Times New Roman"/>
          <w:color w:val="000000"/>
          <w:sz w:val="24"/>
          <w:szCs w:val="24"/>
        </w:rPr>
        <w:t>Примечание: Получатель в срок не позднее следующего дня за датой подписания Акта приема-передачи Товаров направляет Заказчику скан-копию такого Акта приема-передачи Товаров с приложением документа, подтверждающего полномочия лица, подписавшего указанный Акт со стороны Получателя, на официальную электронную почту Заказчика или с помощью информационных систем.</w:t>
      </w:r>
    </w:p>
    <w:p w:rsidR="00E26AD7" w:rsidRPr="00CE5819" w:rsidRDefault="00E26AD7" w:rsidP="00062304">
      <w:pPr>
        <w:widowControl w:val="0"/>
        <w:autoSpaceDE w:val="0"/>
        <w:autoSpaceDN w:val="0"/>
        <w:adjustRightInd w:val="0"/>
        <w:spacing w:after="0" w:line="240" w:lineRule="auto"/>
        <w:jc w:val="right"/>
        <w:outlineLvl w:val="1"/>
        <w:rPr>
          <w:rFonts w:ascii="Times New Roman" w:eastAsia="Times New Roman" w:hAnsi="Times New Roman"/>
          <w:sz w:val="24"/>
          <w:szCs w:val="24"/>
          <w:lang w:eastAsia="ru-RU"/>
        </w:rPr>
      </w:pPr>
    </w:p>
    <w:sectPr w:rsidR="00E26AD7" w:rsidRPr="00CE581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08A6" w:rsidRDefault="00C108A6" w:rsidP="003D2038">
      <w:pPr>
        <w:spacing w:after="0" w:line="240" w:lineRule="auto"/>
      </w:pPr>
      <w:r>
        <w:separator/>
      </w:r>
    </w:p>
  </w:endnote>
  <w:endnote w:type="continuationSeparator" w:id="0">
    <w:p w:rsidR="00C108A6" w:rsidRDefault="00C108A6" w:rsidP="003D20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Roboto">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08A6" w:rsidRDefault="00C108A6" w:rsidP="003D2038">
      <w:pPr>
        <w:spacing w:after="0" w:line="240" w:lineRule="auto"/>
      </w:pPr>
      <w:r>
        <w:separator/>
      </w:r>
    </w:p>
  </w:footnote>
  <w:footnote w:type="continuationSeparator" w:id="0">
    <w:p w:rsidR="00C108A6" w:rsidRDefault="00C108A6" w:rsidP="003D2038">
      <w:pPr>
        <w:spacing w:after="0" w:line="240" w:lineRule="auto"/>
      </w:pPr>
      <w:r>
        <w:continuationSeparator/>
      </w:r>
    </w:p>
  </w:footnote>
  <w:footnote w:id="1">
    <w:p w:rsidR="00E12F7B" w:rsidRDefault="00E12F7B" w:rsidP="00E12F7B">
      <w:pPr>
        <w:pStyle w:val="a7"/>
      </w:pPr>
      <w:r>
        <w:rPr>
          <w:rStyle w:val="aa"/>
        </w:rPr>
        <w:footnoteRef/>
      </w:r>
      <w:r>
        <w:t xml:space="preserve"> </w:t>
      </w:r>
      <w:r>
        <w:rPr>
          <w:rFonts w:cs="Calibri"/>
          <w:color w:val="000000"/>
        </w:rPr>
        <w:t xml:space="preserve"> Нужное подчеркнуть</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0143468"/>
      <w:docPartObj>
        <w:docPartGallery w:val="Page Numbers (Top of Page)"/>
        <w:docPartUnique/>
      </w:docPartObj>
    </w:sdtPr>
    <w:sdtEndPr>
      <w:rPr>
        <w:rFonts w:ascii="Times New Roman" w:hAnsi="Times New Roman" w:cs="Times New Roman"/>
        <w:sz w:val="24"/>
      </w:rPr>
    </w:sdtEndPr>
    <w:sdtContent>
      <w:p w:rsidR="00966ACA" w:rsidRPr="00D108E2" w:rsidRDefault="00966ACA" w:rsidP="00D108E2">
        <w:pPr>
          <w:pStyle w:val="ae"/>
          <w:jc w:val="center"/>
          <w:rPr>
            <w:rFonts w:ascii="Times New Roman" w:hAnsi="Times New Roman" w:cs="Times New Roman"/>
            <w:sz w:val="24"/>
          </w:rPr>
        </w:pPr>
        <w:r w:rsidRPr="00D108E2">
          <w:rPr>
            <w:rFonts w:ascii="Times New Roman" w:hAnsi="Times New Roman" w:cs="Times New Roman"/>
            <w:sz w:val="24"/>
          </w:rPr>
          <w:fldChar w:fldCharType="begin"/>
        </w:r>
        <w:r w:rsidRPr="00D108E2">
          <w:rPr>
            <w:rFonts w:ascii="Times New Roman" w:hAnsi="Times New Roman" w:cs="Times New Roman"/>
            <w:sz w:val="24"/>
          </w:rPr>
          <w:instrText>PAGE   \* MERGEFORMAT</w:instrText>
        </w:r>
        <w:r w:rsidRPr="00D108E2">
          <w:rPr>
            <w:rFonts w:ascii="Times New Roman" w:hAnsi="Times New Roman" w:cs="Times New Roman"/>
            <w:sz w:val="24"/>
          </w:rPr>
          <w:fldChar w:fldCharType="separate"/>
        </w:r>
        <w:r w:rsidR="00A87DD1">
          <w:rPr>
            <w:rFonts w:ascii="Times New Roman" w:hAnsi="Times New Roman" w:cs="Times New Roman"/>
            <w:noProof/>
            <w:sz w:val="24"/>
          </w:rPr>
          <w:t>2</w:t>
        </w:r>
        <w:r w:rsidRPr="00D108E2">
          <w:rPr>
            <w:rFonts w:ascii="Times New Roman" w:hAnsi="Times New Roman" w:cs="Times New Roman"/>
            <w:sz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E603D9"/>
    <w:multiLevelType w:val="hybridMultilevel"/>
    <w:tmpl w:val="D96201DE"/>
    <w:lvl w:ilvl="0" w:tplc="3B827ED2">
      <w:start w:val="7"/>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7C73"/>
    <w:rsid w:val="00054BA1"/>
    <w:rsid w:val="00062304"/>
    <w:rsid w:val="000A09DA"/>
    <w:rsid w:val="000A1042"/>
    <w:rsid w:val="000A7C73"/>
    <w:rsid w:val="000D7FC3"/>
    <w:rsid w:val="0011168C"/>
    <w:rsid w:val="00191F8E"/>
    <w:rsid w:val="001A613E"/>
    <w:rsid w:val="00204EE9"/>
    <w:rsid w:val="00213B32"/>
    <w:rsid w:val="00260F03"/>
    <w:rsid w:val="00311414"/>
    <w:rsid w:val="003150A3"/>
    <w:rsid w:val="00370266"/>
    <w:rsid w:val="00371753"/>
    <w:rsid w:val="00382848"/>
    <w:rsid w:val="003A4D20"/>
    <w:rsid w:val="003D2038"/>
    <w:rsid w:val="00454A37"/>
    <w:rsid w:val="00470ED7"/>
    <w:rsid w:val="00476023"/>
    <w:rsid w:val="004942FF"/>
    <w:rsid w:val="004B7B9D"/>
    <w:rsid w:val="004C1EF1"/>
    <w:rsid w:val="004E047E"/>
    <w:rsid w:val="004F5B24"/>
    <w:rsid w:val="005148BD"/>
    <w:rsid w:val="005455E3"/>
    <w:rsid w:val="00557F4F"/>
    <w:rsid w:val="00580089"/>
    <w:rsid w:val="005907EF"/>
    <w:rsid w:val="005A1AB5"/>
    <w:rsid w:val="005A6299"/>
    <w:rsid w:val="005E2802"/>
    <w:rsid w:val="005F37B5"/>
    <w:rsid w:val="005F590E"/>
    <w:rsid w:val="00602AA4"/>
    <w:rsid w:val="006104F5"/>
    <w:rsid w:val="00660DFA"/>
    <w:rsid w:val="006C2C9F"/>
    <w:rsid w:val="006C6C70"/>
    <w:rsid w:val="00707187"/>
    <w:rsid w:val="00717B0A"/>
    <w:rsid w:val="00742932"/>
    <w:rsid w:val="00772C39"/>
    <w:rsid w:val="008A3C3E"/>
    <w:rsid w:val="008A7311"/>
    <w:rsid w:val="009204CB"/>
    <w:rsid w:val="009254B8"/>
    <w:rsid w:val="00961EFF"/>
    <w:rsid w:val="00965AA9"/>
    <w:rsid w:val="00966ACA"/>
    <w:rsid w:val="009823AB"/>
    <w:rsid w:val="00993859"/>
    <w:rsid w:val="009E5823"/>
    <w:rsid w:val="00A749EC"/>
    <w:rsid w:val="00A82A06"/>
    <w:rsid w:val="00A87DD1"/>
    <w:rsid w:val="00AD7D4B"/>
    <w:rsid w:val="00B25932"/>
    <w:rsid w:val="00BD1439"/>
    <w:rsid w:val="00BE2A3E"/>
    <w:rsid w:val="00C108A6"/>
    <w:rsid w:val="00C35212"/>
    <w:rsid w:val="00C375D6"/>
    <w:rsid w:val="00C574E2"/>
    <w:rsid w:val="00C83B4D"/>
    <w:rsid w:val="00C85C96"/>
    <w:rsid w:val="00CA7AF7"/>
    <w:rsid w:val="00CC6CB6"/>
    <w:rsid w:val="00CE5819"/>
    <w:rsid w:val="00D03641"/>
    <w:rsid w:val="00D33FF2"/>
    <w:rsid w:val="00D860BD"/>
    <w:rsid w:val="00E0040D"/>
    <w:rsid w:val="00E03D83"/>
    <w:rsid w:val="00E12F7B"/>
    <w:rsid w:val="00E26AD7"/>
    <w:rsid w:val="00E32714"/>
    <w:rsid w:val="00E8336F"/>
    <w:rsid w:val="00E90D0D"/>
    <w:rsid w:val="00E920D6"/>
    <w:rsid w:val="00E925D3"/>
    <w:rsid w:val="00EA5DB3"/>
    <w:rsid w:val="00EB289F"/>
    <w:rsid w:val="00EC3673"/>
    <w:rsid w:val="00EC3AED"/>
    <w:rsid w:val="00ED0197"/>
    <w:rsid w:val="00EF5A9F"/>
    <w:rsid w:val="00F023D6"/>
    <w:rsid w:val="00F04EA4"/>
    <w:rsid w:val="00F6143E"/>
    <w:rsid w:val="00F66EF3"/>
    <w:rsid w:val="00F704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581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F5A9F"/>
    <w:pPr>
      <w:widowControl w:val="0"/>
      <w:autoSpaceDE w:val="0"/>
      <w:autoSpaceDN w:val="0"/>
      <w:spacing w:after="0" w:line="240" w:lineRule="auto"/>
    </w:pPr>
    <w:rPr>
      <w:rFonts w:ascii="Calibri" w:eastAsia="Times New Roman" w:hAnsi="Calibri" w:cs="Calibri"/>
      <w:szCs w:val="20"/>
      <w:lang w:eastAsia="ru-RU"/>
    </w:rPr>
  </w:style>
  <w:style w:type="paragraph" w:styleId="a3">
    <w:name w:val="Balloon Text"/>
    <w:basedOn w:val="a"/>
    <w:link w:val="a4"/>
    <w:uiPriority w:val="99"/>
    <w:semiHidden/>
    <w:unhideWhenUsed/>
    <w:rsid w:val="00660DFA"/>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660DFA"/>
    <w:rPr>
      <w:rFonts w:ascii="Segoe UI" w:hAnsi="Segoe UI" w:cs="Segoe UI"/>
      <w:sz w:val="18"/>
      <w:szCs w:val="18"/>
    </w:rPr>
  </w:style>
  <w:style w:type="paragraph" w:styleId="a5">
    <w:name w:val="footer"/>
    <w:basedOn w:val="a"/>
    <w:link w:val="a6"/>
    <w:uiPriority w:val="99"/>
    <w:unhideWhenUsed/>
    <w:rsid w:val="00ED0197"/>
    <w:pPr>
      <w:tabs>
        <w:tab w:val="center" w:pos="4677"/>
        <w:tab w:val="right" w:pos="9355"/>
      </w:tabs>
      <w:spacing w:after="0" w:line="240" w:lineRule="auto"/>
    </w:pPr>
    <w:rPr>
      <w:rFonts w:ascii="Calibri" w:eastAsia="Calibri" w:hAnsi="Calibri" w:cs="Times New Roman"/>
    </w:rPr>
  </w:style>
  <w:style w:type="character" w:customStyle="1" w:styleId="a6">
    <w:name w:val="Нижний колонтитул Знак"/>
    <w:basedOn w:val="a0"/>
    <w:link w:val="a5"/>
    <w:uiPriority w:val="99"/>
    <w:rsid w:val="00ED0197"/>
    <w:rPr>
      <w:rFonts w:ascii="Calibri" w:eastAsia="Calibri" w:hAnsi="Calibri" w:cs="Times New Roman"/>
    </w:rPr>
  </w:style>
  <w:style w:type="paragraph" w:styleId="a7">
    <w:name w:val="footnote text"/>
    <w:basedOn w:val="a"/>
    <w:link w:val="a8"/>
    <w:uiPriority w:val="99"/>
    <w:unhideWhenUsed/>
    <w:rsid w:val="00E12F7B"/>
    <w:rPr>
      <w:rFonts w:ascii="Calibri" w:eastAsia="Calibri" w:hAnsi="Calibri" w:cs="Times New Roman"/>
      <w:sz w:val="20"/>
      <w:szCs w:val="20"/>
    </w:rPr>
  </w:style>
  <w:style w:type="character" w:customStyle="1" w:styleId="a8">
    <w:name w:val="Текст сноски Знак"/>
    <w:basedOn w:val="a0"/>
    <w:link w:val="a7"/>
    <w:uiPriority w:val="99"/>
    <w:rsid w:val="00E12F7B"/>
    <w:rPr>
      <w:rFonts w:ascii="Calibri" w:eastAsia="Calibri" w:hAnsi="Calibri" w:cs="Times New Roman"/>
      <w:sz w:val="20"/>
      <w:szCs w:val="20"/>
    </w:rPr>
  </w:style>
  <w:style w:type="character" w:styleId="a9">
    <w:name w:val="footnote reference"/>
    <w:uiPriority w:val="99"/>
    <w:unhideWhenUsed/>
    <w:rsid w:val="00E12F7B"/>
    <w:rPr>
      <w:vertAlign w:val="superscript"/>
    </w:rPr>
  </w:style>
  <w:style w:type="character" w:styleId="aa">
    <w:name w:val="endnote reference"/>
    <w:uiPriority w:val="99"/>
    <w:semiHidden/>
    <w:unhideWhenUsed/>
    <w:rsid w:val="00E12F7B"/>
    <w:rPr>
      <w:vertAlign w:val="superscript"/>
    </w:rPr>
  </w:style>
  <w:style w:type="paragraph" w:styleId="ab">
    <w:name w:val="List Paragraph"/>
    <w:basedOn w:val="a"/>
    <w:uiPriority w:val="34"/>
    <w:qFormat/>
    <w:rsid w:val="00966ACA"/>
    <w:pPr>
      <w:spacing w:after="200" w:line="276" w:lineRule="auto"/>
      <w:ind w:left="720"/>
      <w:contextualSpacing/>
    </w:pPr>
  </w:style>
  <w:style w:type="paragraph" w:styleId="ac">
    <w:name w:val="No Spacing"/>
    <w:link w:val="ad"/>
    <w:uiPriority w:val="1"/>
    <w:qFormat/>
    <w:rsid w:val="00966ACA"/>
    <w:pPr>
      <w:spacing w:after="0" w:line="240" w:lineRule="auto"/>
    </w:pPr>
  </w:style>
  <w:style w:type="paragraph" w:styleId="ae">
    <w:name w:val="header"/>
    <w:basedOn w:val="a"/>
    <w:link w:val="af"/>
    <w:uiPriority w:val="99"/>
    <w:unhideWhenUsed/>
    <w:rsid w:val="00966ACA"/>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966ACA"/>
  </w:style>
  <w:style w:type="character" w:customStyle="1" w:styleId="FontStyle13">
    <w:name w:val="Font Style13"/>
    <w:uiPriority w:val="99"/>
    <w:rsid w:val="00966ACA"/>
    <w:rPr>
      <w:rFonts w:ascii="Times New Roman" w:hAnsi="Times New Roman" w:cs="Times New Roman" w:hint="default"/>
      <w:b/>
      <w:bCs w:val="0"/>
      <w:sz w:val="26"/>
    </w:rPr>
  </w:style>
  <w:style w:type="character" w:customStyle="1" w:styleId="ad">
    <w:name w:val="Без интервала Знак"/>
    <w:link w:val="ac"/>
    <w:uiPriority w:val="1"/>
    <w:locked/>
    <w:rsid w:val="00966ACA"/>
  </w:style>
  <w:style w:type="character" w:customStyle="1" w:styleId="chars-valuevalue-max-val">
    <w:name w:val="chars-value__value-max-val"/>
    <w:basedOn w:val="a0"/>
    <w:rsid w:val="00966AC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581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F5A9F"/>
    <w:pPr>
      <w:widowControl w:val="0"/>
      <w:autoSpaceDE w:val="0"/>
      <w:autoSpaceDN w:val="0"/>
      <w:spacing w:after="0" w:line="240" w:lineRule="auto"/>
    </w:pPr>
    <w:rPr>
      <w:rFonts w:ascii="Calibri" w:eastAsia="Times New Roman" w:hAnsi="Calibri" w:cs="Calibri"/>
      <w:szCs w:val="20"/>
      <w:lang w:eastAsia="ru-RU"/>
    </w:rPr>
  </w:style>
  <w:style w:type="paragraph" w:styleId="a3">
    <w:name w:val="Balloon Text"/>
    <w:basedOn w:val="a"/>
    <w:link w:val="a4"/>
    <w:uiPriority w:val="99"/>
    <w:semiHidden/>
    <w:unhideWhenUsed/>
    <w:rsid w:val="00660DFA"/>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660DFA"/>
    <w:rPr>
      <w:rFonts w:ascii="Segoe UI" w:hAnsi="Segoe UI" w:cs="Segoe UI"/>
      <w:sz w:val="18"/>
      <w:szCs w:val="18"/>
    </w:rPr>
  </w:style>
  <w:style w:type="paragraph" w:styleId="a5">
    <w:name w:val="footer"/>
    <w:basedOn w:val="a"/>
    <w:link w:val="a6"/>
    <w:uiPriority w:val="99"/>
    <w:unhideWhenUsed/>
    <w:rsid w:val="00ED0197"/>
    <w:pPr>
      <w:tabs>
        <w:tab w:val="center" w:pos="4677"/>
        <w:tab w:val="right" w:pos="9355"/>
      </w:tabs>
      <w:spacing w:after="0" w:line="240" w:lineRule="auto"/>
    </w:pPr>
    <w:rPr>
      <w:rFonts w:ascii="Calibri" w:eastAsia="Calibri" w:hAnsi="Calibri" w:cs="Times New Roman"/>
    </w:rPr>
  </w:style>
  <w:style w:type="character" w:customStyle="1" w:styleId="a6">
    <w:name w:val="Нижний колонтитул Знак"/>
    <w:basedOn w:val="a0"/>
    <w:link w:val="a5"/>
    <w:uiPriority w:val="99"/>
    <w:rsid w:val="00ED0197"/>
    <w:rPr>
      <w:rFonts w:ascii="Calibri" w:eastAsia="Calibri" w:hAnsi="Calibri" w:cs="Times New Roman"/>
    </w:rPr>
  </w:style>
  <w:style w:type="paragraph" w:styleId="a7">
    <w:name w:val="footnote text"/>
    <w:basedOn w:val="a"/>
    <w:link w:val="a8"/>
    <w:uiPriority w:val="99"/>
    <w:unhideWhenUsed/>
    <w:rsid w:val="00E12F7B"/>
    <w:rPr>
      <w:rFonts w:ascii="Calibri" w:eastAsia="Calibri" w:hAnsi="Calibri" w:cs="Times New Roman"/>
      <w:sz w:val="20"/>
      <w:szCs w:val="20"/>
    </w:rPr>
  </w:style>
  <w:style w:type="character" w:customStyle="1" w:styleId="a8">
    <w:name w:val="Текст сноски Знак"/>
    <w:basedOn w:val="a0"/>
    <w:link w:val="a7"/>
    <w:uiPriority w:val="99"/>
    <w:rsid w:val="00E12F7B"/>
    <w:rPr>
      <w:rFonts w:ascii="Calibri" w:eastAsia="Calibri" w:hAnsi="Calibri" w:cs="Times New Roman"/>
      <w:sz w:val="20"/>
      <w:szCs w:val="20"/>
    </w:rPr>
  </w:style>
  <w:style w:type="character" w:styleId="a9">
    <w:name w:val="footnote reference"/>
    <w:uiPriority w:val="99"/>
    <w:unhideWhenUsed/>
    <w:rsid w:val="00E12F7B"/>
    <w:rPr>
      <w:vertAlign w:val="superscript"/>
    </w:rPr>
  </w:style>
  <w:style w:type="character" w:styleId="aa">
    <w:name w:val="endnote reference"/>
    <w:uiPriority w:val="99"/>
    <w:semiHidden/>
    <w:unhideWhenUsed/>
    <w:rsid w:val="00E12F7B"/>
    <w:rPr>
      <w:vertAlign w:val="superscript"/>
    </w:rPr>
  </w:style>
  <w:style w:type="paragraph" w:styleId="ab">
    <w:name w:val="List Paragraph"/>
    <w:basedOn w:val="a"/>
    <w:uiPriority w:val="34"/>
    <w:qFormat/>
    <w:rsid w:val="00966ACA"/>
    <w:pPr>
      <w:spacing w:after="200" w:line="276" w:lineRule="auto"/>
      <w:ind w:left="720"/>
      <w:contextualSpacing/>
    </w:pPr>
  </w:style>
  <w:style w:type="paragraph" w:styleId="ac">
    <w:name w:val="No Spacing"/>
    <w:link w:val="ad"/>
    <w:uiPriority w:val="1"/>
    <w:qFormat/>
    <w:rsid w:val="00966ACA"/>
    <w:pPr>
      <w:spacing w:after="0" w:line="240" w:lineRule="auto"/>
    </w:pPr>
  </w:style>
  <w:style w:type="paragraph" w:styleId="ae">
    <w:name w:val="header"/>
    <w:basedOn w:val="a"/>
    <w:link w:val="af"/>
    <w:uiPriority w:val="99"/>
    <w:unhideWhenUsed/>
    <w:rsid w:val="00966ACA"/>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966ACA"/>
  </w:style>
  <w:style w:type="character" w:customStyle="1" w:styleId="FontStyle13">
    <w:name w:val="Font Style13"/>
    <w:uiPriority w:val="99"/>
    <w:rsid w:val="00966ACA"/>
    <w:rPr>
      <w:rFonts w:ascii="Times New Roman" w:hAnsi="Times New Roman" w:cs="Times New Roman" w:hint="default"/>
      <w:b/>
      <w:bCs w:val="0"/>
      <w:sz w:val="26"/>
    </w:rPr>
  </w:style>
  <w:style w:type="character" w:customStyle="1" w:styleId="ad">
    <w:name w:val="Без интервала Знак"/>
    <w:link w:val="ac"/>
    <w:uiPriority w:val="1"/>
    <w:locked/>
    <w:rsid w:val="00966ACA"/>
  </w:style>
  <w:style w:type="character" w:customStyle="1" w:styleId="chars-valuevalue-max-val">
    <w:name w:val="chars-value__value-max-val"/>
    <w:basedOn w:val="a0"/>
    <w:rsid w:val="00966A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1081463">
      <w:bodyDiv w:val="1"/>
      <w:marLeft w:val="0"/>
      <w:marRight w:val="0"/>
      <w:marTop w:val="0"/>
      <w:marBottom w:val="0"/>
      <w:divBdr>
        <w:top w:val="none" w:sz="0" w:space="0" w:color="auto"/>
        <w:left w:val="none" w:sz="0" w:space="0" w:color="auto"/>
        <w:bottom w:val="none" w:sz="0" w:space="0" w:color="auto"/>
        <w:right w:val="none" w:sz="0" w:space="0" w:color="auto"/>
      </w:divBdr>
    </w:div>
    <w:div w:id="1544827488">
      <w:bodyDiv w:val="1"/>
      <w:marLeft w:val="0"/>
      <w:marRight w:val="0"/>
      <w:marTop w:val="0"/>
      <w:marBottom w:val="0"/>
      <w:divBdr>
        <w:top w:val="none" w:sz="0" w:space="0" w:color="auto"/>
        <w:left w:val="none" w:sz="0" w:space="0" w:color="auto"/>
        <w:bottom w:val="none" w:sz="0" w:space="0" w:color="auto"/>
        <w:right w:val="none" w:sz="0" w:space="0" w:color="auto"/>
      </w:divBdr>
    </w:div>
    <w:div w:id="2083869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3D1DCCD4-8BCC-4690-A49F-93E8A8D63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342</TotalTime>
  <Pages>21</Pages>
  <Words>8091</Words>
  <Characters>46119</Characters>
  <Application>Microsoft Office Word</Application>
  <DocSecurity>0</DocSecurity>
  <Lines>384</Lines>
  <Paragraphs>108</Paragraphs>
  <ScaleCrop>false</ScaleCrop>
  <HeadingPairs>
    <vt:vector size="2" baseType="variant">
      <vt:variant>
        <vt:lpstr>Название</vt:lpstr>
      </vt:variant>
      <vt:variant>
        <vt:i4>1</vt:i4>
      </vt:variant>
    </vt:vector>
  </HeadingPairs>
  <TitlesOfParts>
    <vt:vector size="1" baseType="lpstr">
      <vt:lpstr>приложение ЕАТ поставка</vt:lpstr>
    </vt:vector>
  </TitlesOfParts>
  <Company/>
  <LinksUpToDate>false</LinksUpToDate>
  <CharactersWithSpaces>54102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ЕАТ поставка</dc:title>
  <dc:subject/>
  <dc:creator>Воевода Николай Иванович</dc:creator>
  <cp:keywords/>
  <dc:description>для закупок с определенным объемом, без обеспечений</dc:description>
  <cp:lastModifiedBy>user</cp:lastModifiedBy>
  <cp:revision>52</cp:revision>
  <cp:lastPrinted>2025-11-21T08:31:00Z</cp:lastPrinted>
  <dcterms:created xsi:type="dcterms:W3CDTF">2025-09-30T09:31:00Z</dcterms:created>
  <dcterms:modified xsi:type="dcterms:W3CDTF">2026-09-23T04:34:00Z</dcterms:modified>
</cp:coreProperties>
</file>