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6840" w:rsidRPr="006C0D49" w:rsidRDefault="00E56840" w:rsidP="001C7A69">
      <w:pPr>
        <w:spacing w:after="0" w:line="240" w:lineRule="auto"/>
        <w:contextualSpacing/>
        <w:jc w:val="center"/>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t>Государственный контракт № ______</w:t>
      </w:r>
    </w:p>
    <w:p w:rsidR="00E56840" w:rsidRPr="006C0D49" w:rsidRDefault="00E56840" w:rsidP="002026BD">
      <w:pPr>
        <w:spacing w:after="0" w:line="240" w:lineRule="auto"/>
        <w:jc w:val="center"/>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t xml:space="preserve">  на </w:t>
      </w:r>
      <w:r w:rsidR="006A1451">
        <w:rPr>
          <w:rFonts w:ascii="PT Astra Serif" w:eastAsia="Times New Roman" w:hAnsi="PT Astra Serif" w:cs="Times New Roman"/>
          <w:b/>
          <w:sz w:val="24"/>
          <w:szCs w:val="24"/>
        </w:rPr>
        <w:t>оказание услуг</w:t>
      </w:r>
    </w:p>
    <w:p w:rsidR="00E56840" w:rsidRPr="006C0D49" w:rsidRDefault="00202951" w:rsidP="002026BD">
      <w:pPr>
        <w:spacing w:after="0" w:line="240" w:lineRule="auto"/>
        <w:ind w:left="-284" w:firstLine="709"/>
        <w:contextualSpacing/>
        <w:jc w:val="center"/>
        <w:rPr>
          <w:rFonts w:ascii="PT Astra Serif" w:eastAsia="Times New Roman" w:hAnsi="PT Astra Serif" w:cs="Times New Roman"/>
          <w:b/>
          <w:sz w:val="24"/>
          <w:szCs w:val="24"/>
          <w:u w:val="single"/>
        </w:rPr>
      </w:pPr>
      <w:r w:rsidRPr="006C0D49">
        <w:rPr>
          <w:rFonts w:ascii="PT Astra Serif" w:eastAsia="Times New Roman" w:hAnsi="PT Astra Serif" w:cs="Times New Roman"/>
          <w:b/>
          <w:sz w:val="24"/>
          <w:szCs w:val="24"/>
          <w:u w:val="single"/>
        </w:rPr>
        <w:t>ИКЗ</w:t>
      </w:r>
      <w:r w:rsidRPr="006C0D49">
        <w:rPr>
          <w:rFonts w:ascii="PT Astra Serif" w:eastAsia="Times New Roman" w:hAnsi="PT Astra Serif" w:cs="Arial"/>
          <w:color w:val="2C2D2E"/>
          <w:sz w:val="24"/>
          <w:szCs w:val="24"/>
          <w:shd w:val="clear" w:color="auto" w:fill="FFFFFF"/>
        </w:rPr>
        <w:t xml:space="preserve"> </w:t>
      </w:r>
      <w:r w:rsidR="00130ADB">
        <w:rPr>
          <w:rFonts w:ascii="PT Astra Serif" w:eastAsia="Times New Roman" w:hAnsi="PT Astra Serif" w:cs="Arial"/>
          <w:color w:val="2C2D2E"/>
          <w:sz w:val="24"/>
          <w:szCs w:val="24"/>
          <w:shd w:val="clear" w:color="auto" w:fill="FFFFFF"/>
        </w:rPr>
        <w:t xml:space="preserve"> </w:t>
      </w:r>
      <w:r w:rsidR="00130ADB" w:rsidRPr="003B5DE7">
        <w:rPr>
          <w:rFonts w:ascii="PT Astra Serif" w:hAnsi="PT Astra Serif"/>
          <w:b/>
          <w:u w:val="single"/>
        </w:rPr>
        <w:t>261235603754323560100100030000000000</w:t>
      </w:r>
    </w:p>
    <w:p w:rsidR="00E56840" w:rsidRPr="006C0D49" w:rsidRDefault="00E3186A" w:rsidP="002026BD">
      <w:pPr>
        <w:spacing w:after="0" w:line="240" w:lineRule="auto"/>
        <w:ind w:left="-567" w:right="-709"/>
        <w:contextualSpacing/>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п. Двубратский</w:t>
      </w:r>
      <w:r w:rsidRPr="006C0D49">
        <w:rPr>
          <w:rFonts w:ascii="PT Astra Serif" w:eastAsia="Times New Roman" w:hAnsi="PT Astra Serif" w:cs="Times New Roman"/>
          <w:sz w:val="24"/>
          <w:szCs w:val="24"/>
        </w:rPr>
        <w:tab/>
      </w:r>
      <w:r w:rsidRPr="006C0D49">
        <w:rPr>
          <w:rFonts w:ascii="PT Astra Serif" w:eastAsia="Times New Roman" w:hAnsi="PT Astra Serif" w:cs="Times New Roman"/>
          <w:sz w:val="24"/>
          <w:szCs w:val="24"/>
        </w:rPr>
        <w:tab/>
      </w:r>
      <w:r w:rsidRPr="006C0D49">
        <w:rPr>
          <w:rFonts w:ascii="PT Astra Serif" w:eastAsia="Times New Roman" w:hAnsi="PT Astra Serif" w:cs="Times New Roman"/>
          <w:sz w:val="24"/>
          <w:szCs w:val="24"/>
        </w:rPr>
        <w:tab/>
      </w:r>
      <w:r w:rsidRPr="006C0D49">
        <w:rPr>
          <w:rFonts w:ascii="PT Astra Serif" w:eastAsia="Times New Roman" w:hAnsi="PT Astra Serif" w:cs="Times New Roman"/>
          <w:sz w:val="24"/>
          <w:szCs w:val="24"/>
        </w:rPr>
        <w:tab/>
      </w:r>
      <w:r w:rsidRPr="006C0D49">
        <w:rPr>
          <w:rFonts w:ascii="PT Astra Serif" w:eastAsia="Times New Roman" w:hAnsi="PT Astra Serif" w:cs="Times New Roman"/>
          <w:sz w:val="24"/>
          <w:szCs w:val="24"/>
        </w:rPr>
        <w:tab/>
      </w:r>
      <w:r w:rsidRPr="006C0D49">
        <w:rPr>
          <w:rFonts w:ascii="PT Astra Serif" w:eastAsia="Times New Roman" w:hAnsi="PT Astra Serif" w:cs="Times New Roman"/>
          <w:sz w:val="24"/>
          <w:szCs w:val="24"/>
        </w:rPr>
        <w:tab/>
      </w:r>
      <w:r w:rsidR="002026BD">
        <w:rPr>
          <w:rFonts w:ascii="PT Astra Serif" w:eastAsia="Times New Roman" w:hAnsi="PT Astra Serif" w:cs="Times New Roman"/>
          <w:sz w:val="24"/>
          <w:szCs w:val="24"/>
        </w:rPr>
        <w:t xml:space="preserve">                      </w:t>
      </w:r>
      <w:r w:rsidR="006C0D49" w:rsidRPr="006C0D49">
        <w:rPr>
          <w:rFonts w:ascii="PT Astra Serif" w:eastAsia="Times New Roman" w:hAnsi="PT Astra Serif" w:cs="Times New Roman"/>
          <w:sz w:val="24"/>
          <w:szCs w:val="24"/>
        </w:rPr>
        <w:t xml:space="preserve"> </w:t>
      </w:r>
      <w:r w:rsidR="001C7A69">
        <w:rPr>
          <w:rFonts w:ascii="PT Astra Serif" w:eastAsia="Times New Roman" w:hAnsi="PT Astra Serif" w:cs="Times New Roman"/>
          <w:sz w:val="24"/>
          <w:szCs w:val="24"/>
        </w:rPr>
        <w:t xml:space="preserve">        </w:t>
      </w:r>
      <w:r w:rsidR="006C0D49" w:rsidRPr="006C0D49">
        <w:rPr>
          <w:rFonts w:ascii="PT Astra Serif" w:eastAsia="Times New Roman" w:hAnsi="PT Astra Serif" w:cs="Times New Roman"/>
          <w:sz w:val="24"/>
          <w:szCs w:val="24"/>
        </w:rPr>
        <w:t>«____» _________2026</w:t>
      </w:r>
      <w:r w:rsidR="00E56840" w:rsidRPr="006C0D49">
        <w:rPr>
          <w:rFonts w:ascii="PT Astra Serif" w:eastAsia="Times New Roman" w:hAnsi="PT Astra Serif" w:cs="Times New Roman"/>
          <w:sz w:val="24"/>
          <w:szCs w:val="24"/>
        </w:rPr>
        <w:t xml:space="preserve"> г.</w:t>
      </w:r>
    </w:p>
    <w:p w:rsidR="001C7A69" w:rsidRDefault="001C7A69" w:rsidP="001C7A69">
      <w:pPr>
        <w:spacing w:after="0" w:line="240" w:lineRule="auto"/>
        <w:ind w:left="-567" w:right="-709" w:firstLine="425"/>
        <w:jc w:val="both"/>
        <w:rPr>
          <w:rFonts w:ascii="PT Astra Serif" w:eastAsia="Times New Roman" w:hAnsi="PT Astra Serif" w:cs="Times New Roman"/>
          <w:sz w:val="24"/>
          <w:szCs w:val="24"/>
        </w:rPr>
      </w:pPr>
    </w:p>
    <w:p w:rsidR="00AF7205" w:rsidRDefault="001C7A69" w:rsidP="001C7A69">
      <w:pPr>
        <w:spacing w:after="0" w:line="240" w:lineRule="auto"/>
        <w:ind w:left="-567" w:right="-709" w:firstLine="425"/>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Федеральное казенное учреждение «Исправительная колония №2 Главного управления Федеральной службы исполнения наказаний по Краснодарскому краю», от имени Российской Федерации, именуемое в дальнейшем «Заказчик», в лице</w:t>
      </w:r>
      <w:r w:rsidR="006A1451">
        <w:rPr>
          <w:rFonts w:ascii="PT Astra Serif" w:eastAsia="Times New Roman" w:hAnsi="PT Astra Serif" w:cs="Times New Roman"/>
          <w:sz w:val="24"/>
          <w:szCs w:val="24"/>
        </w:rPr>
        <w:t xml:space="preserve"> начальника учреждения Сайфутдинова И.Н.</w:t>
      </w:r>
      <w:r w:rsidRPr="006C0D49">
        <w:rPr>
          <w:rFonts w:ascii="PT Astra Serif" w:eastAsia="Times New Roman" w:hAnsi="PT Astra Serif" w:cs="Times New Roman"/>
          <w:sz w:val="24"/>
          <w:szCs w:val="24"/>
        </w:rPr>
        <w:t xml:space="preserve">, действующего на основании Устава </w:t>
      </w:r>
    </w:p>
    <w:p w:rsidR="001C7A69" w:rsidRPr="006C0D49" w:rsidRDefault="001C7A69" w:rsidP="001C7A69">
      <w:pPr>
        <w:spacing w:after="0" w:line="240" w:lineRule="auto"/>
        <w:ind w:left="-567" w:right="-709" w:firstLine="425"/>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xml:space="preserve">и </w:t>
      </w:r>
      <w:r w:rsidR="005D56CC">
        <w:rPr>
          <w:rFonts w:ascii="PT Astra Serif" w:eastAsia="Times New Roman" w:hAnsi="PT Astra Serif" w:cs="Times New Roman"/>
          <w:sz w:val="24"/>
          <w:szCs w:val="24"/>
        </w:rPr>
        <w:t xml:space="preserve">                                       </w:t>
      </w:r>
      <w:r w:rsidRPr="00B61A00">
        <w:rPr>
          <w:rFonts w:ascii="PT Astra Serif" w:eastAsia="Times New Roman" w:hAnsi="PT Astra Serif" w:cs="Times New Roman"/>
          <w:sz w:val="24"/>
          <w:szCs w:val="24"/>
        </w:rPr>
        <w:t xml:space="preserve">, действующего на основании </w:t>
      </w:r>
      <w:r w:rsidR="005D56CC">
        <w:rPr>
          <w:rFonts w:ascii="PT Astra Serif" w:eastAsia="Times New Roman" w:hAnsi="PT Astra Serif" w:cs="Times New Roman"/>
          <w:sz w:val="24"/>
          <w:szCs w:val="24"/>
        </w:rPr>
        <w:t xml:space="preserve">                       </w:t>
      </w:r>
      <w:r w:rsidRPr="006C0D49">
        <w:rPr>
          <w:rFonts w:ascii="PT Astra Serif" w:eastAsia="Times New Roman" w:hAnsi="PT Astra Serif" w:cs="Times New Roman"/>
          <w:sz w:val="24"/>
          <w:szCs w:val="24"/>
        </w:rPr>
        <w:t>,</w:t>
      </w:r>
      <w:r w:rsidR="005D56CC">
        <w:rPr>
          <w:rFonts w:ascii="PT Astra Serif" w:eastAsia="Times New Roman" w:hAnsi="PT Astra Serif" w:cs="Times New Roman"/>
          <w:sz w:val="24"/>
          <w:szCs w:val="24"/>
        </w:rPr>
        <w:t xml:space="preserve"> в лице                                    </w:t>
      </w:r>
      <w:r w:rsidRPr="006C0D49">
        <w:rPr>
          <w:rFonts w:ascii="PT Astra Serif" w:eastAsia="Times New Roman" w:hAnsi="PT Astra Serif" w:cs="Times New Roman"/>
          <w:sz w:val="24"/>
          <w:szCs w:val="24"/>
        </w:rPr>
        <w:t xml:space="preserve"> именуемый в дальнейшем «</w:t>
      </w:r>
      <w:r w:rsidR="006A1451">
        <w:rPr>
          <w:rFonts w:ascii="PT Astra Serif" w:eastAsia="Times New Roman" w:hAnsi="PT Astra Serif" w:cs="Times New Roman"/>
          <w:sz w:val="24"/>
          <w:szCs w:val="24"/>
        </w:rPr>
        <w:t>Исполнитель</w:t>
      </w:r>
      <w:r w:rsidRPr="006C0D49">
        <w:rPr>
          <w:rFonts w:ascii="PT Astra Serif" w:eastAsia="Times New Roman" w:hAnsi="PT Astra Serif" w:cs="Times New Roman"/>
          <w:sz w:val="24"/>
          <w:szCs w:val="24"/>
        </w:rPr>
        <w:t>»</w:t>
      </w:r>
      <w:r w:rsidRPr="006C0D49">
        <w:rPr>
          <w:rFonts w:ascii="PT Astra Serif" w:eastAsia="Times New Roman" w:hAnsi="PT Astra Serif" w:cs="Times New Roman"/>
          <w:b/>
          <w:sz w:val="24"/>
          <w:szCs w:val="24"/>
        </w:rPr>
        <w:t xml:space="preserve">, </w:t>
      </w:r>
      <w:r w:rsidRPr="006C0D49">
        <w:rPr>
          <w:rFonts w:ascii="PT Astra Serif" w:eastAsia="Times New Roman" w:hAnsi="PT Astra Serif" w:cs="Times New Roman"/>
          <w:sz w:val="24"/>
          <w:szCs w:val="24"/>
        </w:rPr>
        <w:t>с другой стороны, вместе именуемые Стороны, руководствуясь:</w:t>
      </w:r>
    </w:p>
    <w:p w:rsidR="001C7A69" w:rsidRDefault="001C7A69" w:rsidP="001C7A69">
      <w:pPr>
        <w:spacing w:after="0" w:line="240" w:lineRule="auto"/>
        <w:ind w:left="-567" w:right="-709" w:firstLine="425"/>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xml:space="preserve">пунктом 4 части 1 статьи 93 Федерального закона от 05.04.2013г. № 44-ФЗ </w:t>
      </w:r>
      <w:r w:rsidRPr="006C0D49">
        <w:rPr>
          <w:rFonts w:ascii="PT Astra Serif" w:eastAsia="Times New Roman" w:hAnsi="PT Astra Serif" w:cs="Times New Roman"/>
          <w:sz w:val="24"/>
          <w:szCs w:val="24"/>
        </w:rPr>
        <w:br/>
        <w:t xml:space="preserve">«О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w:t>
      </w:r>
      <w:r>
        <w:rPr>
          <w:rFonts w:ascii="PT Astra Serif" w:eastAsia="Times New Roman" w:hAnsi="PT Astra Serif" w:cs="Times New Roman"/>
          <w:sz w:val="24"/>
          <w:szCs w:val="24"/>
        </w:rPr>
        <w:br/>
      </w:r>
      <w:r w:rsidRPr="006C0D49">
        <w:rPr>
          <w:rFonts w:ascii="PT Astra Serif" w:eastAsia="Times New Roman" w:hAnsi="PT Astra Serif" w:cs="Times New Roman"/>
          <w:sz w:val="24"/>
          <w:szCs w:val="24"/>
        </w:rPr>
        <w:t>о нижеследующем:</w:t>
      </w:r>
    </w:p>
    <w:p w:rsidR="002248DA" w:rsidRPr="006C0D49" w:rsidRDefault="002248DA" w:rsidP="001C7A69">
      <w:pPr>
        <w:spacing w:after="0" w:line="240" w:lineRule="auto"/>
        <w:ind w:left="-567" w:right="-709" w:firstLine="425"/>
        <w:jc w:val="both"/>
        <w:rPr>
          <w:rFonts w:ascii="PT Astra Serif" w:eastAsia="Times New Roman" w:hAnsi="PT Astra Serif" w:cs="Times New Roman"/>
          <w:sz w:val="24"/>
          <w:szCs w:val="24"/>
        </w:rPr>
      </w:pPr>
    </w:p>
    <w:p w:rsidR="00E56840" w:rsidRPr="006C0D49" w:rsidRDefault="00E56840" w:rsidP="002026BD">
      <w:pPr>
        <w:numPr>
          <w:ilvl w:val="0"/>
          <w:numId w:val="11"/>
        </w:numPr>
        <w:spacing w:after="0" w:line="240" w:lineRule="auto"/>
        <w:ind w:left="-567" w:right="-709" w:firstLine="709"/>
        <w:contextualSpacing/>
        <w:jc w:val="center"/>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t>Предмет контракта</w:t>
      </w:r>
    </w:p>
    <w:p w:rsidR="00E56840" w:rsidRPr="006C0D49" w:rsidRDefault="00E56840" w:rsidP="002026BD">
      <w:pPr>
        <w:spacing w:after="0" w:line="240" w:lineRule="auto"/>
        <w:ind w:left="-567" w:right="-709" w:firstLine="710"/>
        <w:contextualSpacing/>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xml:space="preserve">1.1. «Поставщик» обязуется </w:t>
      </w:r>
      <w:r w:rsidR="006A1451">
        <w:rPr>
          <w:rFonts w:ascii="PT Astra Serif" w:eastAsia="Times New Roman" w:hAnsi="PT Astra Serif" w:cs="Times New Roman"/>
          <w:sz w:val="24"/>
          <w:szCs w:val="24"/>
        </w:rPr>
        <w:t>оказать услуги</w:t>
      </w:r>
      <w:r w:rsidRPr="006C0D49">
        <w:rPr>
          <w:rFonts w:ascii="PT Astra Serif" w:eastAsia="Times New Roman" w:hAnsi="PT Astra Serif" w:cs="Times New Roman"/>
          <w:sz w:val="24"/>
          <w:szCs w:val="24"/>
        </w:rPr>
        <w:t>, в количестве, по цене, указанных в п.1.2.</w:t>
      </w:r>
    </w:p>
    <w:p w:rsidR="00E56840" w:rsidRDefault="00E56840" w:rsidP="002026BD">
      <w:pPr>
        <w:spacing w:after="0" w:line="240" w:lineRule="auto"/>
        <w:ind w:left="-567" w:right="-709" w:firstLine="710"/>
        <w:contextualSpacing/>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xml:space="preserve">1.2. Наименование, цена, сумма </w:t>
      </w:r>
      <w:r w:rsidR="006A1451">
        <w:rPr>
          <w:rFonts w:ascii="PT Astra Serif" w:eastAsia="Times New Roman" w:hAnsi="PT Astra Serif" w:cs="Times New Roman"/>
          <w:sz w:val="24"/>
          <w:szCs w:val="24"/>
        </w:rPr>
        <w:t>услуг</w:t>
      </w:r>
      <w:r w:rsidRPr="006C0D49">
        <w:rPr>
          <w:rFonts w:ascii="PT Astra Serif" w:eastAsia="Times New Roman" w:hAnsi="PT Astra Serif" w:cs="Times New Roman"/>
          <w:sz w:val="24"/>
          <w:szCs w:val="24"/>
        </w:rPr>
        <w:t>:</w:t>
      </w:r>
    </w:p>
    <w:tbl>
      <w:tblPr>
        <w:tblStyle w:val="af3"/>
        <w:tblW w:w="9963" w:type="dxa"/>
        <w:tblInd w:w="-567" w:type="dxa"/>
        <w:tblLook w:val="04A0" w:firstRow="1" w:lastRow="0" w:firstColumn="1" w:lastColumn="0" w:noHBand="0" w:noVBand="1"/>
      </w:tblPr>
      <w:tblGrid>
        <w:gridCol w:w="560"/>
        <w:gridCol w:w="1987"/>
        <w:gridCol w:w="3260"/>
        <w:gridCol w:w="748"/>
        <w:gridCol w:w="1056"/>
        <w:gridCol w:w="1056"/>
        <w:gridCol w:w="1296"/>
      </w:tblGrid>
      <w:tr w:rsidR="00BE1700" w:rsidRPr="00BE1700" w:rsidTr="00BE1700">
        <w:tc>
          <w:tcPr>
            <w:tcW w:w="560" w:type="dxa"/>
          </w:tcPr>
          <w:p w:rsidR="00BE1700" w:rsidRPr="00BE1700" w:rsidRDefault="00BE1700" w:rsidP="00BE1700">
            <w:pPr>
              <w:jc w:val="center"/>
              <w:rPr>
                <w:rFonts w:ascii="PT Astra Serif" w:eastAsia="Times New Roman" w:hAnsi="PT Astra Serif" w:cs="Times New Roman"/>
                <w:b/>
                <w:sz w:val="24"/>
                <w:szCs w:val="24"/>
              </w:rPr>
            </w:pPr>
            <w:r w:rsidRPr="00BE1700">
              <w:rPr>
                <w:rFonts w:ascii="PT Astra Serif" w:eastAsia="Times New Roman" w:hAnsi="PT Astra Serif" w:cs="Times New Roman"/>
                <w:b/>
                <w:sz w:val="24"/>
                <w:szCs w:val="24"/>
              </w:rPr>
              <w:t>№ п/п</w:t>
            </w:r>
          </w:p>
        </w:tc>
        <w:tc>
          <w:tcPr>
            <w:tcW w:w="1987" w:type="dxa"/>
          </w:tcPr>
          <w:p w:rsidR="00BE1700" w:rsidRPr="00BE1700" w:rsidRDefault="00BE1700" w:rsidP="00BE1700">
            <w:pPr>
              <w:jc w:val="center"/>
              <w:rPr>
                <w:rFonts w:ascii="PT Astra Serif" w:eastAsia="Times New Roman" w:hAnsi="PT Astra Serif" w:cs="Times New Roman"/>
                <w:b/>
                <w:sz w:val="24"/>
                <w:szCs w:val="24"/>
              </w:rPr>
            </w:pPr>
            <w:r w:rsidRPr="00BE1700">
              <w:rPr>
                <w:rFonts w:ascii="PT Astra Serif" w:eastAsia="Times New Roman" w:hAnsi="PT Astra Serif" w:cs="Times New Roman"/>
                <w:b/>
                <w:sz w:val="24"/>
                <w:szCs w:val="24"/>
              </w:rPr>
              <w:t xml:space="preserve">Наименование товаров </w:t>
            </w:r>
          </w:p>
          <w:p w:rsidR="00BE1700" w:rsidRPr="00BE1700" w:rsidRDefault="00BE1700" w:rsidP="00BE1700">
            <w:pPr>
              <w:jc w:val="center"/>
              <w:rPr>
                <w:rFonts w:ascii="PT Astra Serif" w:eastAsia="Times New Roman" w:hAnsi="PT Astra Serif" w:cs="Times New Roman"/>
                <w:b/>
                <w:sz w:val="24"/>
                <w:szCs w:val="24"/>
              </w:rPr>
            </w:pPr>
            <w:r w:rsidRPr="00BE1700">
              <w:rPr>
                <w:rFonts w:ascii="PT Astra Serif" w:eastAsia="Times New Roman" w:hAnsi="PT Astra Serif" w:cs="Times New Roman"/>
                <w:b/>
                <w:sz w:val="24"/>
                <w:szCs w:val="24"/>
              </w:rPr>
              <w:t>(работ, услуг)</w:t>
            </w:r>
          </w:p>
        </w:tc>
        <w:tc>
          <w:tcPr>
            <w:tcW w:w="3260" w:type="dxa"/>
          </w:tcPr>
          <w:p w:rsidR="00BE1700" w:rsidRPr="00BE1700" w:rsidRDefault="00BE1700" w:rsidP="00BE1700">
            <w:pPr>
              <w:jc w:val="center"/>
              <w:rPr>
                <w:rFonts w:ascii="PT Astra Serif" w:eastAsia="Times New Roman" w:hAnsi="PT Astra Serif" w:cs="Times New Roman"/>
                <w:b/>
                <w:sz w:val="24"/>
                <w:szCs w:val="24"/>
              </w:rPr>
            </w:pPr>
            <w:r w:rsidRPr="00BE1700">
              <w:rPr>
                <w:rFonts w:ascii="PT Astra Serif" w:eastAsia="Times New Roman" w:hAnsi="PT Astra Serif" w:cs="Times New Roman"/>
                <w:b/>
                <w:sz w:val="24"/>
                <w:szCs w:val="24"/>
              </w:rPr>
              <w:t>Качественные характеристики товаров</w:t>
            </w:r>
          </w:p>
          <w:p w:rsidR="00BE1700" w:rsidRPr="00BE1700" w:rsidRDefault="00BE1700" w:rsidP="00BE1700">
            <w:pPr>
              <w:jc w:val="center"/>
              <w:rPr>
                <w:rFonts w:ascii="PT Astra Serif" w:eastAsia="Times New Roman" w:hAnsi="PT Astra Serif" w:cs="Times New Roman"/>
                <w:b/>
                <w:sz w:val="24"/>
                <w:szCs w:val="24"/>
              </w:rPr>
            </w:pPr>
            <w:r w:rsidRPr="00BE1700">
              <w:rPr>
                <w:rFonts w:ascii="PT Astra Serif" w:eastAsia="Times New Roman" w:hAnsi="PT Astra Serif" w:cs="Times New Roman"/>
                <w:b/>
                <w:sz w:val="24"/>
                <w:szCs w:val="24"/>
              </w:rPr>
              <w:t>(работ, услуг)</w:t>
            </w:r>
          </w:p>
        </w:tc>
        <w:tc>
          <w:tcPr>
            <w:tcW w:w="748" w:type="dxa"/>
          </w:tcPr>
          <w:p w:rsidR="00BE1700" w:rsidRPr="00BE1700" w:rsidRDefault="00BE1700" w:rsidP="00BE1700">
            <w:pPr>
              <w:jc w:val="center"/>
              <w:rPr>
                <w:rFonts w:ascii="PT Astra Serif" w:eastAsia="Times New Roman" w:hAnsi="PT Astra Serif" w:cs="Times New Roman"/>
                <w:b/>
                <w:sz w:val="24"/>
                <w:szCs w:val="24"/>
              </w:rPr>
            </w:pPr>
            <w:r w:rsidRPr="00BE1700">
              <w:rPr>
                <w:rFonts w:ascii="PT Astra Serif" w:eastAsia="Times New Roman" w:hAnsi="PT Astra Serif" w:cs="Times New Roman"/>
                <w:b/>
                <w:sz w:val="24"/>
                <w:szCs w:val="24"/>
              </w:rPr>
              <w:t>Ед.</w:t>
            </w:r>
          </w:p>
          <w:p w:rsidR="00BE1700" w:rsidRPr="00BE1700" w:rsidRDefault="00BE1700" w:rsidP="00BE1700">
            <w:pPr>
              <w:jc w:val="center"/>
              <w:rPr>
                <w:rFonts w:ascii="PT Astra Serif" w:eastAsia="Times New Roman" w:hAnsi="PT Astra Serif" w:cs="Times New Roman"/>
                <w:b/>
                <w:sz w:val="24"/>
                <w:szCs w:val="24"/>
              </w:rPr>
            </w:pPr>
            <w:r w:rsidRPr="00BE1700">
              <w:rPr>
                <w:rFonts w:ascii="PT Astra Serif" w:eastAsia="Times New Roman" w:hAnsi="PT Astra Serif" w:cs="Times New Roman"/>
                <w:b/>
                <w:sz w:val="24"/>
                <w:szCs w:val="24"/>
              </w:rPr>
              <w:t>изм.</w:t>
            </w:r>
          </w:p>
        </w:tc>
        <w:tc>
          <w:tcPr>
            <w:tcW w:w="1056" w:type="dxa"/>
          </w:tcPr>
          <w:p w:rsidR="00BE1700" w:rsidRPr="00BE1700" w:rsidRDefault="00BE1700" w:rsidP="00BE1700">
            <w:pPr>
              <w:jc w:val="center"/>
              <w:rPr>
                <w:rFonts w:ascii="PT Astra Serif" w:eastAsia="Times New Roman" w:hAnsi="PT Astra Serif" w:cs="Times New Roman"/>
                <w:b/>
                <w:sz w:val="24"/>
                <w:szCs w:val="24"/>
              </w:rPr>
            </w:pPr>
            <w:r w:rsidRPr="00BE1700">
              <w:rPr>
                <w:rFonts w:ascii="PT Astra Serif" w:eastAsia="Times New Roman" w:hAnsi="PT Astra Serif" w:cs="Times New Roman"/>
                <w:b/>
                <w:sz w:val="24"/>
                <w:szCs w:val="24"/>
              </w:rPr>
              <w:t>Кол - во</w:t>
            </w:r>
          </w:p>
        </w:tc>
        <w:tc>
          <w:tcPr>
            <w:tcW w:w="1056" w:type="dxa"/>
          </w:tcPr>
          <w:p w:rsidR="00BE1700" w:rsidRPr="00BE1700" w:rsidRDefault="00BE1700" w:rsidP="00BE1700">
            <w:pPr>
              <w:jc w:val="center"/>
              <w:rPr>
                <w:rFonts w:ascii="PT Astra Serif" w:eastAsia="Times New Roman" w:hAnsi="PT Astra Serif" w:cs="Times New Roman"/>
                <w:b/>
                <w:sz w:val="24"/>
                <w:szCs w:val="24"/>
              </w:rPr>
            </w:pPr>
            <w:r w:rsidRPr="00BE1700">
              <w:rPr>
                <w:rFonts w:ascii="PT Astra Serif" w:eastAsia="Times New Roman" w:hAnsi="PT Astra Serif" w:cs="Times New Roman"/>
                <w:b/>
                <w:sz w:val="24"/>
                <w:szCs w:val="24"/>
              </w:rPr>
              <w:t xml:space="preserve">Цена, </w:t>
            </w:r>
            <w:r w:rsidRPr="00BE1700">
              <w:rPr>
                <w:rFonts w:ascii="PT Astra Serif" w:eastAsia="Times New Roman" w:hAnsi="PT Astra Serif" w:cs="Times New Roman"/>
                <w:b/>
                <w:sz w:val="24"/>
                <w:szCs w:val="24"/>
              </w:rPr>
              <w:br/>
              <w:t>руб.</w:t>
            </w:r>
          </w:p>
        </w:tc>
        <w:tc>
          <w:tcPr>
            <w:tcW w:w="1296" w:type="dxa"/>
          </w:tcPr>
          <w:p w:rsidR="00BE1700" w:rsidRPr="00BE1700" w:rsidRDefault="00BE1700" w:rsidP="00BE1700">
            <w:pPr>
              <w:jc w:val="center"/>
              <w:rPr>
                <w:rFonts w:ascii="PT Astra Serif" w:eastAsia="Times New Roman" w:hAnsi="PT Astra Serif" w:cs="Times New Roman"/>
                <w:b/>
                <w:sz w:val="24"/>
                <w:szCs w:val="24"/>
              </w:rPr>
            </w:pPr>
            <w:r w:rsidRPr="00BE1700">
              <w:rPr>
                <w:rFonts w:ascii="PT Astra Serif" w:eastAsia="Times New Roman" w:hAnsi="PT Astra Serif" w:cs="Times New Roman"/>
                <w:b/>
                <w:sz w:val="24"/>
                <w:szCs w:val="24"/>
              </w:rPr>
              <w:t xml:space="preserve">Сумма, </w:t>
            </w:r>
            <w:r w:rsidRPr="00BE1700">
              <w:rPr>
                <w:rFonts w:ascii="PT Astra Serif" w:eastAsia="Times New Roman" w:hAnsi="PT Astra Serif" w:cs="Times New Roman"/>
                <w:b/>
                <w:sz w:val="24"/>
                <w:szCs w:val="24"/>
              </w:rPr>
              <w:br/>
              <w:t>руб.</w:t>
            </w:r>
          </w:p>
        </w:tc>
      </w:tr>
      <w:tr w:rsidR="006A1451" w:rsidRPr="00BE1700" w:rsidTr="00BE1700">
        <w:tc>
          <w:tcPr>
            <w:tcW w:w="560" w:type="dxa"/>
          </w:tcPr>
          <w:p w:rsidR="006A1451" w:rsidRPr="00BE1700" w:rsidRDefault="006A1451" w:rsidP="006A1451">
            <w:pPr>
              <w:jc w:val="center"/>
              <w:rPr>
                <w:rFonts w:ascii="PT Astra Serif" w:eastAsia="Times New Roman" w:hAnsi="PT Astra Serif" w:cs="Times New Roman"/>
                <w:bCs/>
                <w:sz w:val="24"/>
                <w:szCs w:val="24"/>
              </w:rPr>
            </w:pPr>
            <w:r>
              <w:rPr>
                <w:rFonts w:ascii="PT Astra Serif" w:eastAsia="Times New Roman" w:hAnsi="PT Astra Serif" w:cs="Times New Roman"/>
                <w:bCs/>
                <w:sz w:val="24"/>
                <w:szCs w:val="24"/>
              </w:rPr>
              <w:t>1</w:t>
            </w:r>
          </w:p>
        </w:tc>
        <w:tc>
          <w:tcPr>
            <w:tcW w:w="1987" w:type="dxa"/>
          </w:tcPr>
          <w:p w:rsidR="006A1451" w:rsidRPr="00201C6A" w:rsidRDefault="006A1451" w:rsidP="006A1451">
            <w:pPr>
              <w:rPr>
                <w:rFonts w:ascii="PT Astra Serif" w:hAnsi="PT Astra Serif"/>
                <w:bCs/>
                <w:sz w:val="22"/>
              </w:rPr>
            </w:pPr>
            <w:r w:rsidRPr="00F40627">
              <w:rPr>
                <w:rFonts w:ascii="PT Astra Serif" w:hAnsi="PT Astra Serif"/>
                <w:bCs/>
                <w:sz w:val="22"/>
              </w:rPr>
              <w:t>Услуги по перевозке грузов ав</w:t>
            </w:r>
            <w:r>
              <w:rPr>
                <w:rFonts w:ascii="PT Astra Serif" w:hAnsi="PT Astra Serif"/>
                <w:bCs/>
                <w:sz w:val="22"/>
              </w:rPr>
              <w:t>томобильным транспортом</w:t>
            </w:r>
          </w:p>
        </w:tc>
        <w:tc>
          <w:tcPr>
            <w:tcW w:w="3260" w:type="dxa"/>
          </w:tcPr>
          <w:p w:rsidR="006A1451" w:rsidRPr="00F40627" w:rsidRDefault="006A1451" w:rsidP="006A1451">
            <w:pPr>
              <w:rPr>
                <w:rFonts w:ascii="PT Astra Serif" w:hAnsi="PT Astra Serif"/>
                <w:bCs/>
                <w:sz w:val="22"/>
              </w:rPr>
            </w:pPr>
            <w:r w:rsidRPr="00F40627">
              <w:rPr>
                <w:rFonts w:ascii="PT Astra Serif" w:hAnsi="PT Astra Serif"/>
                <w:bCs/>
                <w:sz w:val="22"/>
              </w:rPr>
              <w:t>Специализированный грузовой автотранспорт (Бортовая с манипулятором-краном), предназначен для перевозки сыпучих грузов.</w:t>
            </w:r>
          </w:p>
          <w:p w:rsidR="006A1451" w:rsidRPr="00F40627" w:rsidRDefault="006A1451" w:rsidP="006A1451">
            <w:pPr>
              <w:rPr>
                <w:rFonts w:ascii="PT Astra Serif" w:hAnsi="PT Astra Serif"/>
                <w:bCs/>
                <w:sz w:val="22"/>
              </w:rPr>
            </w:pPr>
            <w:r w:rsidRPr="00F40627">
              <w:rPr>
                <w:rFonts w:ascii="PT Astra Serif" w:hAnsi="PT Astra Serif"/>
                <w:bCs/>
                <w:sz w:val="22"/>
              </w:rPr>
              <w:t xml:space="preserve">    Назначение: для перевозки грузов, погрузка- разгрузка </w:t>
            </w:r>
          </w:p>
          <w:p w:rsidR="006A1451" w:rsidRPr="00F40627" w:rsidRDefault="006A1451" w:rsidP="006A1451">
            <w:pPr>
              <w:rPr>
                <w:rFonts w:ascii="PT Astra Serif" w:hAnsi="PT Astra Serif"/>
                <w:bCs/>
                <w:sz w:val="22"/>
              </w:rPr>
            </w:pPr>
            <w:r w:rsidRPr="00F40627">
              <w:rPr>
                <w:rFonts w:ascii="PT Astra Serif" w:hAnsi="PT Astra Serif"/>
                <w:bCs/>
                <w:sz w:val="22"/>
              </w:rPr>
              <w:t xml:space="preserve">    Грузоподъёмность борта: не менее 5т.;</w:t>
            </w:r>
          </w:p>
          <w:p w:rsidR="006A1451" w:rsidRPr="00F40627" w:rsidRDefault="006A1451" w:rsidP="006A1451">
            <w:pPr>
              <w:rPr>
                <w:rFonts w:ascii="PT Astra Serif" w:hAnsi="PT Astra Serif"/>
                <w:bCs/>
                <w:sz w:val="22"/>
              </w:rPr>
            </w:pPr>
            <w:r w:rsidRPr="00F40627">
              <w:rPr>
                <w:rFonts w:ascii="PT Astra Serif" w:hAnsi="PT Astra Serif"/>
                <w:bCs/>
                <w:sz w:val="22"/>
              </w:rPr>
              <w:t xml:space="preserve">    Грузоподъёмность стрелы: не менее 2,5т;</w:t>
            </w:r>
          </w:p>
          <w:p w:rsidR="006A1451" w:rsidRPr="00F40627" w:rsidRDefault="006A1451" w:rsidP="006A1451">
            <w:pPr>
              <w:rPr>
                <w:rFonts w:ascii="PT Astra Serif" w:hAnsi="PT Astra Serif"/>
                <w:bCs/>
                <w:sz w:val="22"/>
              </w:rPr>
            </w:pPr>
            <w:r w:rsidRPr="00F40627">
              <w:rPr>
                <w:rFonts w:ascii="PT Astra Serif" w:hAnsi="PT Astra Serif"/>
                <w:bCs/>
                <w:sz w:val="22"/>
              </w:rPr>
              <w:t xml:space="preserve">    Длина борта: не менее 6м.;</w:t>
            </w:r>
          </w:p>
          <w:p w:rsidR="006A1451" w:rsidRPr="00F40627" w:rsidRDefault="006A1451" w:rsidP="006A1451">
            <w:pPr>
              <w:rPr>
                <w:rFonts w:ascii="PT Astra Serif" w:hAnsi="PT Astra Serif"/>
                <w:bCs/>
                <w:sz w:val="22"/>
              </w:rPr>
            </w:pPr>
            <w:r w:rsidRPr="00F40627">
              <w:rPr>
                <w:rFonts w:ascii="PT Astra Serif" w:hAnsi="PT Astra Serif"/>
                <w:bCs/>
                <w:sz w:val="22"/>
              </w:rPr>
              <w:t xml:space="preserve">    Ширина борта: не менее 2,1м.;</w:t>
            </w:r>
          </w:p>
          <w:p w:rsidR="006A1451" w:rsidRPr="00201C6A" w:rsidRDefault="006A1451" w:rsidP="006A1451">
            <w:pPr>
              <w:rPr>
                <w:rFonts w:ascii="PT Astra Serif" w:hAnsi="PT Astra Serif"/>
                <w:bCs/>
                <w:sz w:val="22"/>
              </w:rPr>
            </w:pPr>
            <w:r w:rsidRPr="00F40627">
              <w:rPr>
                <w:rFonts w:ascii="PT Astra Serif" w:hAnsi="PT Astra Serif"/>
                <w:bCs/>
                <w:sz w:val="22"/>
              </w:rPr>
              <w:t xml:space="preserve">    Высота борта: не менее 0,40 м.</w:t>
            </w:r>
          </w:p>
        </w:tc>
        <w:tc>
          <w:tcPr>
            <w:tcW w:w="748" w:type="dxa"/>
          </w:tcPr>
          <w:p w:rsidR="006A1451" w:rsidRPr="00201C6A" w:rsidRDefault="006A1451" w:rsidP="006A1451">
            <w:pPr>
              <w:jc w:val="center"/>
              <w:rPr>
                <w:rFonts w:ascii="PT Astra Serif" w:hAnsi="PT Astra Serif"/>
                <w:bCs/>
                <w:sz w:val="22"/>
              </w:rPr>
            </w:pPr>
            <w:r>
              <w:rPr>
                <w:rFonts w:ascii="PT Astra Serif" w:hAnsi="PT Astra Serif"/>
                <w:bCs/>
                <w:sz w:val="22"/>
              </w:rPr>
              <w:t>час</w:t>
            </w:r>
          </w:p>
        </w:tc>
        <w:tc>
          <w:tcPr>
            <w:tcW w:w="1056" w:type="dxa"/>
          </w:tcPr>
          <w:p w:rsidR="006A1451" w:rsidRPr="00201C6A" w:rsidRDefault="006A1451" w:rsidP="006A1451">
            <w:pPr>
              <w:jc w:val="center"/>
              <w:rPr>
                <w:rFonts w:ascii="PT Astra Serif" w:hAnsi="PT Astra Serif"/>
                <w:bCs/>
                <w:sz w:val="22"/>
              </w:rPr>
            </w:pPr>
            <w:r>
              <w:rPr>
                <w:rFonts w:ascii="PT Astra Serif" w:hAnsi="PT Astra Serif"/>
                <w:bCs/>
                <w:sz w:val="22"/>
              </w:rPr>
              <w:t>21</w:t>
            </w:r>
          </w:p>
        </w:tc>
        <w:tc>
          <w:tcPr>
            <w:tcW w:w="1056" w:type="dxa"/>
          </w:tcPr>
          <w:p w:rsidR="006A1451" w:rsidRPr="00BE1700" w:rsidRDefault="006A1451" w:rsidP="006A1451">
            <w:pPr>
              <w:jc w:val="center"/>
              <w:rPr>
                <w:rFonts w:ascii="PT Astra Serif" w:eastAsia="Times New Roman" w:hAnsi="PT Astra Serif" w:cs="Times New Roman"/>
                <w:bCs/>
                <w:sz w:val="24"/>
                <w:szCs w:val="24"/>
              </w:rPr>
            </w:pPr>
          </w:p>
        </w:tc>
        <w:tc>
          <w:tcPr>
            <w:tcW w:w="1296" w:type="dxa"/>
          </w:tcPr>
          <w:p w:rsidR="006A1451" w:rsidRPr="00BE1700" w:rsidRDefault="006A1451" w:rsidP="006A1451">
            <w:pPr>
              <w:jc w:val="center"/>
              <w:rPr>
                <w:rFonts w:ascii="PT Astra Serif" w:eastAsia="Times New Roman" w:hAnsi="PT Astra Serif" w:cs="Times New Roman"/>
                <w:bCs/>
                <w:sz w:val="24"/>
                <w:szCs w:val="24"/>
              </w:rPr>
            </w:pPr>
          </w:p>
        </w:tc>
      </w:tr>
      <w:tr w:rsidR="006A1451" w:rsidRPr="00BE1700" w:rsidTr="007574F7">
        <w:tc>
          <w:tcPr>
            <w:tcW w:w="8667" w:type="dxa"/>
            <w:gridSpan w:val="6"/>
          </w:tcPr>
          <w:p w:rsidR="006A1451" w:rsidRPr="00BE1700" w:rsidRDefault="006A1451" w:rsidP="006A1451">
            <w:pPr>
              <w:jc w:val="right"/>
              <w:rPr>
                <w:rFonts w:ascii="PT Astra Serif" w:eastAsia="Times New Roman" w:hAnsi="PT Astra Serif" w:cs="Times New Roman"/>
                <w:bCs/>
                <w:sz w:val="24"/>
                <w:szCs w:val="24"/>
              </w:rPr>
            </w:pPr>
            <w:r>
              <w:rPr>
                <w:rFonts w:ascii="PT Astra Serif" w:eastAsia="Times New Roman" w:hAnsi="PT Astra Serif" w:cs="Times New Roman"/>
                <w:bCs/>
                <w:sz w:val="24"/>
                <w:szCs w:val="24"/>
              </w:rPr>
              <w:t>ИТОГО:</w:t>
            </w:r>
          </w:p>
        </w:tc>
        <w:tc>
          <w:tcPr>
            <w:tcW w:w="1296" w:type="dxa"/>
          </w:tcPr>
          <w:p w:rsidR="006A1451" w:rsidRPr="00BE1700" w:rsidRDefault="006A1451" w:rsidP="006A1451">
            <w:pPr>
              <w:jc w:val="center"/>
              <w:rPr>
                <w:rFonts w:ascii="PT Astra Serif" w:eastAsia="Times New Roman" w:hAnsi="PT Astra Serif" w:cs="Times New Roman"/>
                <w:bCs/>
                <w:sz w:val="24"/>
                <w:szCs w:val="24"/>
              </w:rPr>
            </w:pPr>
          </w:p>
        </w:tc>
      </w:tr>
    </w:tbl>
    <w:p w:rsidR="006A1451" w:rsidRDefault="00AF7205" w:rsidP="002026BD">
      <w:pPr>
        <w:spacing w:after="0" w:line="240" w:lineRule="auto"/>
        <w:ind w:left="-567" w:right="-709" w:firstLine="710"/>
        <w:contextualSpacing/>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1.3. </w:t>
      </w:r>
      <w:r w:rsidRPr="00AF7205">
        <w:rPr>
          <w:rFonts w:ascii="PT Astra Serif" w:eastAsia="Times New Roman" w:hAnsi="PT Astra Serif" w:cs="Times New Roman"/>
          <w:sz w:val="24"/>
          <w:szCs w:val="24"/>
        </w:rPr>
        <w:t xml:space="preserve">Качество </w:t>
      </w:r>
      <w:r w:rsidR="006A1451">
        <w:rPr>
          <w:rFonts w:ascii="PT Astra Serif" w:eastAsia="Times New Roman" w:hAnsi="PT Astra Serif" w:cs="Times New Roman"/>
          <w:sz w:val="24"/>
          <w:szCs w:val="24"/>
        </w:rPr>
        <w:t>оказываемых услуг должно соответствовать требованиям, указанным в техническом задании (Приложение № 1)</w:t>
      </w:r>
    </w:p>
    <w:p w:rsidR="00E56840" w:rsidRPr="006C0D49" w:rsidRDefault="00E56840" w:rsidP="002026BD">
      <w:pPr>
        <w:spacing w:after="0" w:line="240" w:lineRule="auto"/>
        <w:ind w:left="-567" w:right="-709" w:firstLine="710"/>
        <w:contextualSpacing/>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w:t>
      </w:r>
      <w:r w:rsidR="00AF7205">
        <w:rPr>
          <w:rFonts w:ascii="PT Astra Serif" w:eastAsia="Times New Roman" w:hAnsi="PT Astra Serif" w:cs="Times New Roman"/>
          <w:sz w:val="24"/>
          <w:szCs w:val="24"/>
        </w:rPr>
        <w:t>4</w:t>
      </w:r>
      <w:r w:rsidRPr="006C0D49">
        <w:rPr>
          <w:rFonts w:ascii="PT Astra Serif" w:eastAsia="Times New Roman" w:hAnsi="PT Astra Serif" w:cs="Times New Roman"/>
          <w:sz w:val="24"/>
          <w:szCs w:val="24"/>
        </w:rPr>
        <w:t>. Срок исполнения контракта</w:t>
      </w:r>
    </w:p>
    <w:p w:rsidR="00E56840" w:rsidRPr="006C0D49" w:rsidRDefault="00E56840" w:rsidP="002026BD">
      <w:pPr>
        <w:spacing w:after="0" w:line="240" w:lineRule="auto"/>
        <w:ind w:left="-567" w:right="-709"/>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дата начала исполнения с даты заключения контракта;</w:t>
      </w:r>
    </w:p>
    <w:p w:rsidR="00E56840" w:rsidRDefault="00E56840" w:rsidP="002026BD">
      <w:pPr>
        <w:spacing w:after="0" w:line="240" w:lineRule="auto"/>
        <w:ind w:left="-567" w:right="-709"/>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дата окончания исполнения контракта -25.12.202</w:t>
      </w:r>
      <w:r w:rsidR="006C0D49">
        <w:rPr>
          <w:rFonts w:ascii="PT Astra Serif" w:eastAsia="Times New Roman" w:hAnsi="PT Astra Serif" w:cs="Times New Roman"/>
          <w:sz w:val="24"/>
          <w:szCs w:val="24"/>
        </w:rPr>
        <w:t>6</w:t>
      </w:r>
      <w:r w:rsidRPr="006C0D49">
        <w:rPr>
          <w:rFonts w:ascii="PT Astra Serif" w:eastAsia="Times New Roman" w:hAnsi="PT Astra Serif" w:cs="Times New Roman"/>
          <w:sz w:val="24"/>
          <w:szCs w:val="24"/>
        </w:rPr>
        <w:t>г.</w:t>
      </w:r>
    </w:p>
    <w:p w:rsidR="002248DA" w:rsidRPr="006C0D49" w:rsidRDefault="002248DA" w:rsidP="002026BD">
      <w:pPr>
        <w:spacing w:after="0" w:line="240" w:lineRule="auto"/>
        <w:ind w:left="-567" w:right="-709"/>
        <w:jc w:val="both"/>
        <w:rPr>
          <w:rFonts w:ascii="PT Astra Serif" w:eastAsia="Times New Roman" w:hAnsi="PT Astra Serif" w:cs="Times New Roman"/>
          <w:sz w:val="24"/>
          <w:szCs w:val="24"/>
        </w:rPr>
      </w:pPr>
    </w:p>
    <w:p w:rsidR="00E56840" w:rsidRPr="006C0D49" w:rsidRDefault="00E56840" w:rsidP="002026BD">
      <w:pPr>
        <w:widowControl w:val="0"/>
        <w:numPr>
          <w:ilvl w:val="0"/>
          <w:numId w:val="11"/>
        </w:numPr>
        <w:autoSpaceDE w:val="0"/>
        <w:autoSpaceDN w:val="0"/>
        <w:adjustRightInd w:val="0"/>
        <w:spacing w:after="0" w:line="240" w:lineRule="auto"/>
        <w:ind w:left="-567" w:right="-709"/>
        <w:contextualSpacing/>
        <w:jc w:val="center"/>
        <w:rPr>
          <w:rFonts w:ascii="PT Astra Serif" w:eastAsia="Times New Roman" w:hAnsi="PT Astra Serif" w:cs="Times New Roman"/>
          <w:b/>
          <w:bCs/>
          <w:sz w:val="24"/>
          <w:szCs w:val="24"/>
        </w:rPr>
      </w:pPr>
      <w:r w:rsidRPr="006C0D49">
        <w:rPr>
          <w:rFonts w:ascii="PT Astra Serif" w:eastAsia="Times New Roman" w:hAnsi="PT Astra Serif" w:cs="Times New Roman"/>
          <w:b/>
          <w:bCs/>
          <w:sz w:val="24"/>
          <w:szCs w:val="24"/>
        </w:rPr>
        <w:t>Права и обязанности Сторон</w:t>
      </w:r>
    </w:p>
    <w:p w:rsidR="00E56840" w:rsidRPr="006C0D49" w:rsidRDefault="00D003DA" w:rsidP="002026BD">
      <w:pPr>
        <w:widowControl w:val="0"/>
        <w:spacing w:after="0" w:line="240" w:lineRule="auto"/>
        <w:ind w:left="-567" w:right="-709" w:firstLine="710"/>
        <w:contextualSpacing/>
        <w:jc w:val="both"/>
        <w:rPr>
          <w:rFonts w:ascii="PT Astra Serif" w:eastAsia="Times New Roman" w:hAnsi="PT Astra Serif" w:cs="Times New Roman"/>
          <w:noProof/>
          <w:snapToGrid w:val="0"/>
          <w:sz w:val="24"/>
          <w:szCs w:val="24"/>
        </w:rPr>
      </w:pPr>
      <w:r w:rsidRPr="006C0D49">
        <w:rPr>
          <w:rFonts w:ascii="PT Astra Serif" w:eastAsia="Times New Roman" w:hAnsi="PT Astra Serif" w:cs="Times New Roman"/>
          <w:noProof/>
          <w:snapToGrid w:val="0"/>
          <w:sz w:val="24"/>
          <w:szCs w:val="24"/>
        </w:rPr>
        <w:t xml:space="preserve">      </w:t>
      </w:r>
      <w:r w:rsidR="00E56840" w:rsidRPr="006C0D49">
        <w:rPr>
          <w:rFonts w:ascii="PT Astra Serif" w:eastAsia="Times New Roman" w:hAnsi="PT Astra Serif" w:cs="Times New Roman"/>
          <w:noProof/>
          <w:snapToGrid w:val="0"/>
          <w:sz w:val="24"/>
          <w:szCs w:val="24"/>
        </w:rPr>
        <w:t>2.1. Заказчик обязуется:</w:t>
      </w:r>
    </w:p>
    <w:p w:rsidR="00E56840" w:rsidRPr="006C0D49" w:rsidRDefault="00E56840" w:rsidP="002026BD">
      <w:pPr>
        <w:spacing w:after="0" w:line="240" w:lineRule="auto"/>
        <w:ind w:left="-567" w:right="-709" w:firstLine="710"/>
        <w:jc w:val="both"/>
        <w:rPr>
          <w:rFonts w:ascii="PT Astra Serif" w:eastAsia="Times New Roman" w:hAnsi="PT Astra Serif" w:cs="Times New Roman"/>
          <w:i/>
          <w:noProof/>
          <w:sz w:val="24"/>
          <w:szCs w:val="24"/>
        </w:rPr>
      </w:pPr>
      <w:r w:rsidRPr="006C0D49">
        <w:rPr>
          <w:rFonts w:ascii="PT Astra Serif" w:eastAsia="Times New Roman" w:hAnsi="PT Astra Serif" w:cs="Times New Roman"/>
          <w:noProof/>
          <w:sz w:val="24"/>
          <w:szCs w:val="24"/>
        </w:rPr>
        <w:t>2.1.1. </w:t>
      </w:r>
      <w:r w:rsidRPr="006C0D49">
        <w:rPr>
          <w:rFonts w:ascii="PT Astra Serif" w:eastAsia="Times New Roman" w:hAnsi="PT Astra Serif" w:cs="Times New Roman"/>
          <w:sz w:val="24"/>
          <w:szCs w:val="24"/>
        </w:rPr>
        <w:t xml:space="preserve">Осуществлять контроль за обеспечением Поставщиком </w:t>
      </w:r>
      <w:r w:rsidR="006A1451">
        <w:rPr>
          <w:rFonts w:ascii="PT Astra Serif" w:eastAsia="Times New Roman" w:hAnsi="PT Astra Serif" w:cs="Times New Roman"/>
          <w:sz w:val="24"/>
          <w:szCs w:val="24"/>
        </w:rPr>
        <w:t>оказываемых услуг</w:t>
      </w:r>
      <w:r w:rsidRPr="006C0D49">
        <w:rPr>
          <w:rFonts w:ascii="PT Astra Serif" w:eastAsia="Times New Roman" w:hAnsi="PT Astra Serif" w:cs="Times New Roman"/>
          <w:sz w:val="24"/>
          <w:szCs w:val="24"/>
        </w:rPr>
        <w:t>, предусмотренн</w:t>
      </w:r>
      <w:r w:rsidR="006A1451">
        <w:rPr>
          <w:rFonts w:ascii="PT Astra Serif" w:eastAsia="Times New Roman" w:hAnsi="PT Astra Serif" w:cs="Times New Roman"/>
          <w:sz w:val="24"/>
          <w:szCs w:val="24"/>
        </w:rPr>
        <w:t>ых</w:t>
      </w:r>
      <w:r w:rsidRPr="006C0D49">
        <w:rPr>
          <w:rFonts w:ascii="PT Astra Serif" w:eastAsia="Times New Roman" w:hAnsi="PT Astra Serif" w:cs="Times New Roman"/>
          <w:sz w:val="24"/>
          <w:szCs w:val="24"/>
        </w:rPr>
        <w:t xml:space="preserve"> Контрактом.</w:t>
      </w:r>
    </w:p>
    <w:p w:rsidR="00E56840" w:rsidRPr="006C0D49" w:rsidRDefault="00E56840" w:rsidP="002026BD">
      <w:pPr>
        <w:spacing w:after="0" w:line="240" w:lineRule="auto"/>
        <w:ind w:left="-567" w:right="-709" w:firstLine="710"/>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t xml:space="preserve">2.1.2. Обеспечить приемку и оплату </w:t>
      </w:r>
      <w:r w:rsidR="006A1451">
        <w:rPr>
          <w:rFonts w:ascii="PT Astra Serif" w:eastAsia="Times New Roman" w:hAnsi="PT Astra Serif" w:cs="Times New Roman"/>
          <w:noProof/>
          <w:sz w:val="24"/>
          <w:szCs w:val="24"/>
        </w:rPr>
        <w:t>оказанных услуг</w:t>
      </w:r>
      <w:r w:rsidRPr="006C0D49">
        <w:rPr>
          <w:rFonts w:ascii="PT Astra Serif" w:eastAsia="Times New Roman" w:hAnsi="PT Astra Serif" w:cs="Times New Roman"/>
          <w:noProof/>
          <w:sz w:val="24"/>
          <w:szCs w:val="24"/>
        </w:rPr>
        <w:t xml:space="preserve"> в соответствии </w:t>
      </w:r>
      <w:r w:rsidR="002026BD">
        <w:rPr>
          <w:rFonts w:ascii="PT Astra Serif" w:eastAsia="Times New Roman" w:hAnsi="PT Astra Serif" w:cs="Times New Roman"/>
          <w:noProof/>
          <w:sz w:val="24"/>
          <w:szCs w:val="24"/>
        </w:rPr>
        <w:br/>
      </w:r>
      <w:r w:rsidRPr="006C0D49">
        <w:rPr>
          <w:rFonts w:ascii="PT Astra Serif" w:eastAsia="Times New Roman" w:hAnsi="PT Astra Serif" w:cs="Times New Roman"/>
          <w:noProof/>
          <w:sz w:val="24"/>
          <w:szCs w:val="24"/>
        </w:rPr>
        <w:t xml:space="preserve">с </w:t>
      </w:r>
      <w:r w:rsidR="002026BD">
        <w:rPr>
          <w:rFonts w:ascii="PT Astra Serif" w:eastAsia="Times New Roman" w:hAnsi="PT Astra Serif" w:cs="Times New Roman"/>
          <w:noProof/>
          <w:sz w:val="24"/>
          <w:szCs w:val="24"/>
        </w:rPr>
        <w:t>у</w:t>
      </w:r>
      <w:r w:rsidRPr="006C0D49">
        <w:rPr>
          <w:rFonts w:ascii="PT Astra Serif" w:eastAsia="Times New Roman" w:hAnsi="PT Astra Serif" w:cs="Times New Roman"/>
          <w:noProof/>
          <w:sz w:val="24"/>
          <w:szCs w:val="24"/>
        </w:rPr>
        <w:t xml:space="preserve">словиями Контракта. </w:t>
      </w:r>
    </w:p>
    <w:p w:rsidR="00E56840" w:rsidRPr="006C0D49" w:rsidRDefault="00E56840" w:rsidP="002026BD">
      <w:pPr>
        <w:spacing w:after="0" w:line="240" w:lineRule="auto"/>
        <w:ind w:left="-567" w:right="-709" w:firstLine="710"/>
        <w:jc w:val="both"/>
        <w:rPr>
          <w:rFonts w:ascii="PT Astra Serif" w:eastAsia="Times New Roman" w:hAnsi="PT Astra Serif" w:cs="Times New Roman"/>
          <w:noProof/>
          <w:sz w:val="24"/>
          <w:szCs w:val="24"/>
        </w:rPr>
      </w:pPr>
      <w:r w:rsidRPr="006C0D49">
        <w:rPr>
          <w:rFonts w:ascii="PT Astra Serif" w:eastAsia="Times New Roman" w:hAnsi="PT Astra Serif" w:cs="Times New Roman"/>
          <w:sz w:val="24"/>
          <w:szCs w:val="24"/>
        </w:rPr>
        <w:t xml:space="preserve">2.1.3. «Заказчик» обязуется принять и оплатить </w:t>
      </w:r>
      <w:r w:rsidR="006A1451">
        <w:rPr>
          <w:rFonts w:ascii="PT Astra Serif" w:eastAsia="Times New Roman" w:hAnsi="PT Astra Serif" w:cs="Times New Roman"/>
          <w:sz w:val="24"/>
          <w:szCs w:val="24"/>
        </w:rPr>
        <w:t>услуги</w:t>
      </w:r>
      <w:r w:rsidRPr="006C0D49">
        <w:rPr>
          <w:rFonts w:ascii="PT Astra Serif" w:eastAsia="Times New Roman" w:hAnsi="PT Astra Serif" w:cs="Times New Roman"/>
          <w:sz w:val="24"/>
          <w:szCs w:val="24"/>
        </w:rPr>
        <w:t xml:space="preserve"> согласно условиям данного контракта.</w:t>
      </w:r>
    </w:p>
    <w:p w:rsidR="00E56840" w:rsidRPr="006C0D49" w:rsidRDefault="00E56840" w:rsidP="002026BD">
      <w:pPr>
        <w:spacing w:after="0" w:line="240" w:lineRule="auto"/>
        <w:ind w:left="-567" w:right="-709" w:firstLine="710"/>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lastRenderedPageBreak/>
        <w:t>2.2. Заказчик имеет право:</w:t>
      </w:r>
    </w:p>
    <w:p w:rsidR="00E56840" w:rsidRPr="006C0D49" w:rsidRDefault="00E56840" w:rsidP="002026BD">
      <w:pPr>
        <w:tabs>
          <w:tab w:val="left" w:pos="709"/>
        </w:tabs>
        <w:spacing w:after="0" w:line="240" w:lineRule="auto"/>
        <w:ind w:left="-567" w:right="-709" w:firstLine="710"/>
        <w:jc w:val="both"/>
        <w:rPr>
          <w:rFonts w:ascii="PT Astra Serif" w:eastAsia="Arial Unicode MS" w:hAnsi="PT Astra Serif" w:cs="Times New Roman"/>
          <w:sz w:val="24"/>
          <w:szCs w:val="24"/>
        </w:rPr>
      </w:pPr>
      <w:r w:rsidRPr="006C0D49">
        <w:rPr>
          <w:rFonts w:ascii="PT Astra Serif" w:eastAsia="Times New Roman" w:hAnsi="PT Astra Serif" w:cs="Times New Roman"/>
          <w:noProof/>
          <w:sz w:val="24"/>
          <w:szCs w:val="24"/>
        </w:rPr>
        <w:t>2.2.1. </w:t>
      </w:r>
      <w:r w:rsidRPr="006C0D49">
        <w:rPr>
          <w:rFonts w:ascii="PT Astra Serif" w:eastAsia="Times New Roman" w:hAnsi="PT Astra Serif" w:cs="Times New Roman"/>
          <w:sz w:val="24"/>
          <w:szCs w:val="24"/>
        </w:rPr>
        <w:t xml:space="preserve">Определять лиц, непосредственно участвующих в контроле за осуществлением </w:t>
      </w:r>
      <w:r w:rsidR="006A1451">
        <w:rPr>
          <w:rFonts w:ascii="PT Astra Serif" w:eastAsia="Times New Roman" w:hAnsi="PT Astra Serif" w:cs="Times New Roman"/>
          <w:sz w:val="24"/>
          <w:szCs w:val="24"/>
        </w:rPr>
        <w:t>оказанных услуг</w:t>
      </w:r>
      <w:r w:rsidRPr="006C0D49">
        <w:rPr>
          <w:rFonts w:ascii="PT Astra Serif" w:eastAsia="Times New Roman" w:hAnsi="PT Astra Serif" w:cs="Times New Roman"/>
          <w:sz w:val="24"/>
          <w:szCs w:val="24"/>
        </w:rPr>
        <w:t xml:space="preserve"> Поставщиком и (или) лиц, участвующих в </w:t>
      </w:r>
      <w:r w:rsidR="006A1451">
        <w:rPr>
          <w:rFonts w:ascii="PT Astra Serif" w:eastAsia="Times New Roman" w:hAnsi="PT Astra Serif" w:cs="Times New Roman"/>
          <w:sz w:val="24"/>
          <w:szCs w:val="24"/>
        </w:rPr>
        <w:t xml:space="preserve">оказанных услугах </w:t>
      </w:r>
      <w:r w:rsidRPr="006C0D49">
        <w:rPr>
          <w:rFonts w:ascii="PT Astra Serif" w:eastAsia="Times New Roman" w:hAnsi="PT Astra Serif" w:cs="Times New Roman"/>
          <w:sz w:val="24"/>
          <w:szCs w:val="24"/>
        </w:rPr>
        <w:t xml:space="preserve"> по количеству </w:t>
      </w:r>
      <w:r w:rsidR="002026BD">
        <w:rPr>
          <w:rFonts w:ascii="PT Astra Serif" w:eastAsia="Times New Roman" w:hAnsi="PT Astra Serif" w:cs="Times New Roman"/>
          <w:sz w:val="24"/>
          <w:szCs w:val="24"/>
        </w:rPr>
        <w:br/>
      </w:r>
      <w:r w:rsidRPr="006C0D49">
        <w:rPr>
          <w:rFonts w:ascii="PT Astra Serif" w:eastAsia="Times New Roman" w:hAnsi="PT Astra Serif" w:cs="Times New Roman"/>
          <w:sz w:val="24"/>
          <w:szCs w:val="24"/>
        </w:rPr>
        <w:t>и качеству.</w:t>
      </w:r>
    </w:p>
    <w:p w:rsidR="00E56840" w:rsidRPr="006C0D49" w:rsidRDefault="00E56840" w:rsidP="002026BD">
      <w:pPr>
        <w:spacing w:after="0" w:line="240" w:lineRule="auto"/>
        <w:ind w:left="-567" w:right="-709" w:firstLine="710"/>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t xml:space="preserve">2.2.2. Требовать замены </w:t>
      </w:r>
      <w:r w:rsidR="006A1451">
        <w:rPr>
          <w:rFonts w:ascii="PT Astra Serif" w:eastAsia="Times New Roman" w:hAnsi="PT Astra Serif" w:cs="Times New Roman"/>
          <w:noProof/>
          <w:sz w:val="24"/>
          <w:szCs w:val="24"/>
        </w:rPr>
        <w:t>оказываемых услуг</w:t>
      </w:r>
      <w:r w:rsidRPr="006C0D49">
        <w:rPr>
          <w:rFonts w:ascii="PT Astra Serif" w:eastAsia="Times New Roman" w:hAnsi="PT Astra Serif" w:cs="Times New Roman"/>
          <w:noProof/>
          <w:sz w:val="24"/>
          <w:szCs w:val="24"/>
        </w:rPr>
        <w:t>, несоответствующего по качеству и безопасности, показателям содержащимся в нормативных и технических документах, и настоящем Контракте.</w:t>
      </w:r>
    </w:p>
    <w:p w:rsidR="00E56840" w:rsidRPr="006C0D49" w:rsidRDefault="00E56840" w:rsidP="002026BD">
      <w:pPr>
        <w:widowControl w:val="0"/>
        <w:spacing w:after="0" w:line="240" w:lineRule="auto"/>
        <w:ind w:left="-567" w:right="-709" w:firstLine="710"/>
        <w:contextualSpacing/>
        <w:jc w:val="both"/>
        <w:rPr>
          <w:rFonts w:ascii="PT Astra Serif" w:eastAsia="Times New Roman" w:hAnsi="PT Astra Serif" w:cs="Times New Roman"/>
          <w:noProof/>
          <w:snapToGrid w:val="0"/>
          <w:sz w:val="24"/>
          <w:szCs w:val="24"/>
        </w:rPr>
      </w:pPr>
      <w:r w:rsidRPr="006C0D49">
        <w:rPr>
          <w:rFonts w:ascii="PT Astra Serif" w:eastAsia="Times New Roman" w:hAnsi="PT Astra Serif" w:cs="Times New Roman"/>
          <w:noProof/>
          <w:snapToGrid w:val="0"/>
          <w:sz w:val="24"/>
          <w:szCs w:val="24"/>
        </w:rPr>
        <w:t>2.3. </w:t>
      </w:r>
      <w:r w:rsidR="006A1451">
        <w:rPr>
          <w:rFonts w:ascii="PT Astra Serif" w:eastAsia="Times New Roman" w:hAnsi="PT Astra Serif" w:cs="Times New Roman"/>
          <w:noProof/>
          <w:snapToGrid w:val="0"/>
          <w:sz w:val="24"/>
          <w:szCs w:val="24"/>
        </w:rPr>
        <w:t>Исполнитель</w:t>
      </w:r>
      <w:r w:rsidRPr="006C0D49">
        <w:rPr>
          <w:rFonts w:ascii="PT Astra Serif" w:eastAsia="Times New Roman" w:hAnsi="PT Astra Serif" w:cs="Times New Roman"/>
          <w:noProof/>
          <w:snapToGrid w:val="0"/>
          <w:sz w:val="24"/>
          <w:szCs w:val="24"/>
        </w:rPr>
        <w:t xml:space="preserve"> обязуется:</w:t>
      </w:r>
    </w:p>
    <w:p w:rsidR="00E56840" w:rsidRPr="006C0D49" w:rsidRDefault="00E56840" w:rsidP="002026BD">
      <w:pPr>
        <w:widowControl w:val="0"/>
        <w:spacing w:after="0" w:line="240" w:lineRule="auto"/>
        <w:ind w:left="-567" w:right="-709" w:firstLine="710"/>
        <w:contextualSpacing/>
        <w:rPr>
          <w:rFonts w:ascii="PT Astra Serif" w:eastAsia="Times New Roman" w:hAnsi="PT Astra Serif" w:cs="Times New Roman"/>
          <w:noProof/>
          <w:snapToGrid w:val="0"/>
          <w:sz w:val="24"/>
          <w:szCs w:val="24"/>
        </w:rPr>
      </w:pPr>
      <w:r w:rsidRPr="006C0D49">
        <w:rPr>
          <w:rFonts w:ascii="PT Astra Serif" w:eastAsia="Times New Roman" w:hAnsi="PT Astra Serif" w:cs="Times New Roman"/>
          <w:noProof/>
          <w:snapToGrid w:val="0"/>
          <w:sz w:val="24"/>
          <w:szCs w:val="24"/>
        </w:rPr>
        <w:t xml:space="preserve">2.3.1. Известить Заказчика о готовности к </w:t>
      </w:r>
      <w:r w:rsidR="006A1451">
        <w:rPr>
          <w:rFonts w:ascii="PT Astra Serif" w:eastAsia="Times New Roman" w:hAnsi="PT Astra Serif" w:cs="Times New Roman"/>
          <w:noProof/>
          <w:snapToGrid w:val="0"/>
          <w:sz w:val="24"/>
          <w:szCs w:val="24"/>
        </w:rPr>
        <w:t>оказанию услуг</w:t>
      </w:r>
      <w:r w:rsidRPr="006C0D49">
        <w:rPr>
          <w:rFonts w:ascii="PT Astra Serif" w:eastAsia="Times New Roman" w:hAnsi="PT Astra Serif" w:cs="Times New Roman"/>
          <w:noProof/>
          <w:snapToGrid w:val="0"/>
          <w:sz w:val="24"/>
          <w:szCs w:val="24"/>
        </w:rPr>
        <w:t>.</w:t>
      </w:r>
    </w:p>
    <w:p w:rsidR="00E56840" w:rsidRPr="006C0D49" w:rsidRDefault="00E56840" w:rsidP="002026BD">
      <w:pPr>
        <w:widowControl w:val="0"/>
        <w:spacing w:after="0" w:line="240" w:lineRule="auto"/>
        <w:ind w:left="-567" w:right="-709" w:firstLine="710"/>
        <w:contextualSpacing/>
        <w:jc w:val="both"/>
        <w:rPr>
          <w:rFonts w:ascii="PT Astra Serif" w:eastAsia="Times New Roman" w:hAnsi="PT Astra Serif" w:cs="Times New Roman"/>
          <w:noProof/>
          <w:snapToGrid w:val="0"/>
          <w:sz w:val="24"/>
          <w:szCs w:val="24"/>
        </w:rPr>
      </w:pPr>
      <w:r w:rsidRPr="006C0D49">
        <w:rPr>
          <w:rFonts w:ascii="PT Astra Serif" w:eastAsia="Times New Roman" w:hAnsi="PT Astra Serif" w:cs="Times New Roman"/>
          <w:noProof/>
          <w:snapToGrid w:val="0"/>
          <w:sz w:val="24"/>
          <w:szCs w:val="24"/>
        </w:rPr>
        <w:t xml:space="preserve">2.3.2. Обеспечить соответствие </w:t>
      </w:r>
      <w:r w:rsidR="006A1451">
        <w:rPr>
          <w:rFonts w:ascii="PT Astra Serif" w:eastAsia="Times New Roman" w:hAnsi="PT Astra Serif" w:cs="Times New Roman"/>
          <w:noProof/>
          <w:snapToGrid w:val="0"/>
          <w:sz w:val="24"/>
          <w:szCs w:val="24"/>
        </w:rPr>
        <w:t>оказываемых услуг</w:t>
      </w:r>
      <w:r w:rsidRPr="006C0D49">
        <w:rPr>
          <w:rFonts w:ascii="PT Astra Serif" w:eastAsia="Times New Roman" w:hAnsi="PT Astra Serif" w:cs="Times New Roman"/>
          <w:noProof/>
          <w:snapToGrid w:val="0"/>
          <w:sz w:val="24"/>
          <w:szCs w:val="24"/>
        </w:rPr>
        <w:t xml:space="preserve"> требованиям законодательства, нормативным и техническим документам и условиям настоящего Контракта.</w:t>
      </w:r>
    </w:p>
    <w:p w:rsidR="00E56840" w:rsidRPr="006C0D49" w:rsidRDefault="00E56840" w:rsidP="002026BD">
      <w:pPr>
        <w:widowControl w:val="0"/>
        <w:spacing w:after="0" w:line="240" w:lineRule="auto"/>
        <w:ind w:left="-567" w:right="-709" w:firstLine="710"/>
        <w:contextualSpacing/>
        <w:jc w:val="both"/>
        <w:rPr>
          <w:rFonts w:ascii="PT Astra Serif" w:eastAsia="Times New Roman" w:hAnsi="PT Astra Serif" w:cs="Times New Roman"/>
          <w:noProof/>
          <w:snapToGrid w:val="0"/>
          <w:sz w:val="24"/>
          <w:szCs w:val="24"/>
        </w:rPr>
      </w:pPr>
      <w:r w:rsidRPr="006C0D49">
        <w:rPr>
          <w:rFonts w:ascii="PT Astra Serif" w:eastAsia="Times New Roman" w:hAnsi="PT Astra Serif" w:cs="Times New Roman"/>
          <w:noProof/>
          <w:snapToGrid w:val="0"/>
          <w:sz w:val="24"/>
          <w:szCs w:val="24"/>
        </w:rPr>
        <w:t>2.3.3. </w:t>
      </w:r>
      <w:r w:rsidR="006A1451">
        <w:rPr>
          <w:rFonts w:ascii="PT Astra Serif" w:eastAsia="Times New Roman" w:hAnsi="PT Astra Serif" w:cs="Times New Roman"/>
          <w:noProof/>
          <w:snapToGrid w:val="0"/>
          <w:sz w:val="24"/>
          <w:szCs w:val="24"/>
        </w:rPr>
        <w:t>Оказать услуги</w:t>
      </w:r>
      <w:r w:rsidRPr="006C0D49">
        <w:rPr>
          <w:rFonts w:ascii="PT Astra Serif" w:eastAsia="Times New Roman" w:hAnsi="PT Astra Serif" w:cs="Times New Roman"/>
          <w:noProof/>
          <w:snapToGrid w:val="0"/>
          <w:sz w:val="24"/>
          <w:szCs w:val="24"/>
        </w:rPr>
        <w:t xml:space="preserve"> в порядке и в сроки, указанные </w:t>
      </w:r>
      <w:r w:rsidR="006A1451">
        <w:rPr>
          <w:rFonts w:ascii="PT Astra Serif" w:eastAsia="Times New Roman" w:hAnsi="PT Astra Serif" w:cs="Times New Roman"/>
          <w:noProof/>
          <w:snapToGrid w:val="0"/>
          <w:sz w:val="24"/>
          <w:szCs w:val="24"/>
        </w:rPr>
        <w:t>в техническом задании (Приложение № 1)</w:t>
      </w:r>
      <w:r w:rsidRPr="006C0D49">
        <w:rPr>
          <w:rFonts w:ascii="PT Astra Serif" w:eastAsia="Times New Roman" w:hAnsi="PT Astra Serif" w:cs="Times New Roman"/>
          <w:noProof/>
          <w:snapToGrid w:val="0"/>
          <w:sz w:val="24"/>
          <w:szCs w:val="24"/>
        </w:rPr>
        <w:t>.</w:t>
      </w:r>
    </w:p>
    <w:p w:rsidR="00E56840" w:rsidRPr="006C0D49" w:rsidRDefault="00E56840" w:rsidP="002026BD">
      <w:pPr>
        <w:spacing w:after="0" w:line="240" w:lineRule="auto"/>
        <w:ind w:left="-567" w:right="-709" w:firstLine="710"/>
        <w:rPr>
          <w:rFonts w:ascii="PT Astra Serif" w:eastAsia="Times New Roman" w:hAnsi="PT Astra Serif" w:cs="Times New Roman"/>
          <w:sz w:val="24"/>
          <w:szCs w:val="24"/>
        </w:rPr>
      </w:pPr>
      <w:r w:rsidRPr="006C0D49">
        <w:rPr>
          <w:rFonts w:ascii="PT Astra Serif" w:eastAsia="Times New Roman" w:hAnsi="PT Astra Serif" w:cs="Times New Roman"/>
          <w:color w:val="000000"/>
          <w:sz w:val="24"/>
          <w:szCs w:val="24"/>
        </w:rPr>
        <w:t>2.3.4. П</w:t>
      </w:r>
      <w:r w:rsidRPr="006C0D49">
        <w:rPr>
          <w:rFonts w:ascii="PT Astra Serif" w:eastAsia="Times New Roman" w:hAnsi="PT Astra Serif" w:cs="Times New Roman"/>
          <w:sz w:val="24"/>
          <w:szCs w:val="24"/>
        </w:rPr>
        <w:t>роизводить замену некачественно</w:t>
      </w:r>
      <w:r w:rsidR="006A1451">
        <w:rPr>
          <w:rFonts w:ascii="PT Astra Serif" w:eastAsia="Times New Roman" w:hAnsi="PT Astra Serif" w:cs="Times New Roman"/>
          <w:sz w:val="24"/>
          <w:szCs w:val="24"/>
        </w:rPr>
        <w:t xml:space="preserve"> оказанных услуг</w:t>
      </w:r>
      <w:r w:rsidRPr="006C0D49">
        <w:rPr>
          <w:rFonts w:ascii="PT Astra Serif" w:eastAsia="Times New Roman" w:hAnsi="PT Astra Serif" w:cs="Times New Roman"/>
          <w:sz w:val="24"/>
          <w:szCs w:val="24"/>
        </w:rPr>
        <w:t>, в порядке и на условиях, предусмотренных Контрактом.</w:t>
      </w:r>
    </w:p>
    <w:p w:rsidR="00E56840" w:rsidRPr="006C0D49" w:rsidRDefault="00E56840" w:rsidP="002026BD">
      <w:pPr>
        <w:spacing w:after="0" w:line="240" w:lineRule="auto"/>
        <w:ind w:left="-567" w:right="-709" w:firstLine="710"/>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t>2.4. </w:t>
      </w:r>
      <w:r w:rsidR="006A1451">
        <w:rPr>
          <w:rFonts w:ascii="PT Astra Serif" w:eastAsia="Times New Roman" w:hAnsi="PT Astra Serif" w:cs="Times New Roman"/>
          <w:noProof/>
          <w:sz w:val="24"/>
          <w:szCs w:val="24"/>
        </w:rPr>
        <w:t>Исполнитель</w:t>
      </w:r>
      <w:r w:rsidRPr="006C0D49">
        <w:rPr>
          <w:rFonts w:ascii="PT Astra Serif" w:eastAsia="Times New Roman" w:hAnsi="PT Astra Serif" w:cs="Times New Roman"/>
          <w:noProof/>
          <w:sz w:val="24"/>
          <w:szCs w:val="24"/>
        </w:rPr>
        <w:t xml:space="preserve"> вправе:</w:t>
      </w:r>
    </w:p>
    <w:p w:rsidR="00E56840" w:rsidRDefault="00E56840" w:rsidP="002026BD">
      <w:pPr>
        <w:spacing w:after="0" w:line="240" w:lineRule="auto"/>
        <w:ind w:left="-567" w:right="-709" w:firstLine="710"/>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t>2.4.1. Требовать оплату за поставленный Товар в соответствии с условиями Контракта.</w:t>
      </w:r>
    </w:p>
    <w:p w:rsidR="002248DA" w:rsidRPr="006C0D49" w:rsidRDefault="002248DA" w:rsidP="002026BD">
      <w:pPr>
        <w:spacing w:after="0" w:line="240" w:lineRule="auto"/>
        <w:ind w:left="-567" w:right="-709" w:firstLine="710"/>
        <w:jc w:val="both"/>
        <w:rPr>
          <w:rFonts w:ascii="PT Astra Serif" w:eastAsia="Times New Roman" w:hAnsi="PT Astra Serif" w:cs="Times New Roman"/>
          <w:noProof/>
          <w:sz w:val="24"/>
          <w:szCs w:val="24"/>
        </w:rPr>
      </w:pPr>
    </w:p>
    <w:p w:rsidR="00E56840" w:rsidRPr="006C0D49" w:rsidRDefault="00E56840" w:rsidP="002026BD">
      <w:pPr>
        <w:pStyle w:val="aa"/>
        <w:numPr>
          <w:ilvl w:val="0"/>
          <w:numId w:val="11"/>
        </w:numPr>
        <w:ind w:left="-567" w:right="-709"/>
        <w:jc w:val="center"/>
        <w:rPr>
          <w:rFonts w:ascii="PT Astra Serif" w:hAnsi="PT Astra Serif"/>
          <w:b/>
          <w:bCs/>
          <w:sz w:val="24"/>
          <w:szCs w:val="24"/>
        </w:rPr>
      </w:pPr>
      <w:r w:rsidRPr="006C0D49">
        <w:rPr>
          <w:rFonts w:ascii="PT Astra Serif" w:hAnsi="PT Astra Serif"/>
          <w:b/>
          <w:bCs/>
          <w:sz w:val="24"/>
          <w:szCs w:val="24"/>
        </w:rPr>
        <w:t>Цена Контракта и порядок расчетов.</w:t>
      </w:r>
    </w:p>
    <w:p w:rsidR="00E56840" w:rsidRPr="002026BD" w:rsidRDefault="001C7A69" w:rsidP="002026BD">
      <w:pPr>
        <w:widowControl w:val="0"/>
        <w:spacing w:after="0" w:line="240" w:lineRule="auto"/>
        <w:ind w:left="-567" w:right="-709" w:firstLine="710"/>
        <w:contextualSpacing/>
        <w:jc w:val="both"/>
        <w:rPr>
          <w:rFonts w:ascii="PT Astra Serif" w:eastAsia="Times New Roman" w:hAnsi="PT Astra Serif" w:cs="Times New Roman"/>
          <w:noProof/>
          <w:snapToGrid w:val="0"/>
          <w:sz w:val="24"/>
          <w:szCs w:val="24"/>
        </w:rPr>
      </w:pPr>
      <w:r>
        <w:rPr>
          <w:rFonts w:ascii="PT Astra Serif" w:eastAsia="Times New Roman" w:hAnsi="PT Astra Serif" w:cs="Times New Roman"/>
          <w:noProof/>
          <w:snapToGrid w:val="0"/>
          <w:sz w:val="24"/>
          <w:szCs w:val="24"/>
        </w:rPr>
        <w:t xml:space="preserve">3.1. Цена Контракта составляет </w:t>
      </w:r>
      <w:r w:rsidR="005D56CC">
        <w:rPr>
          <w:rFonts w:ascii="PT Astra Serif" w:eastAsia="Times New Roman" w:hAnsi="PT Astra Serif" w:cs="Times New Roman"/>
          <w:noProof/>
          <w:snapToGrid w:val="0"/>
          <w:sz w:val="24"/>
          <w:szCs w:val="24"/>
        </w:rPr>
        <w:t xml:space="preserve">               </w:t>
      </w:r>
      <w:r w:rsidRPr="001C7A69">
        <w:rPr>
          <w:rFonts w:ascii="PT Astra Serif" w:eastAsia="Times New Roman" w:hAnsi="PT Astra Serif" w:cs="Times New Roman"/>
          <w:noProof/>
          <w:snapToGrid w:val="0"/>
          <w:sz w:val="24"/>
          <w:szCs w:val="24"/>
        </w:rPr>
        <w:t xml:space="preserve"> (</w:t>
      </w:r>
      <w:r w:rsidR="005D56CC">
        <w:rPr>
          <w:rFonts w:ascii="PT Astra Serif" w:eastAsia="Times New Roman" w:hAnsi="PT Astra Serif" w:cs="Times New Roman"/>
          <w:noProof/>
          <w:snapToGrid w:val="0"/>
          <w:sz w:val="24"/>
          <w:szCs w:val="24"/>
        </w:rPr>
        <w:t xml:space="preserve">             </w:t>
      </w:r>
      <w:r w:rsidRPr="001C7A69">
        <w:rPr>
          <w:rFonts w:ascii="PT Astra Serif" w:eastAsia="Times New Roman" w:hAnsi="PT Astra Serif" w:cs="Times New Roman"/>
          <w:noProof/>
          <w:snapToGrid w:val="0"/>
          <w:sz w:val="24"/>
          <w:szCs w:val="24"/>
        </w:rPr>
        <w:t xml:space="preserve">) рубля </w:t>
      </w:r>
      <w:r w:rsidR="005D56CC">
        <w:rPr>
          <w:rFonts w:ascii="PT Astra Serif" w:eastAsia="Times New Roman" w:hAnsi="PT Astra Serif" w:cs="Times New Roman"/>
          <w:noProof/>
          <w:snapToGrid w:val="0"/>
          <w:sz w:val="24"/>
          <w:szCs w:val="24"/>
        </w:rPr>
        <w:t xml:space="preserve">    </w:t>
      </w:r>
      <w:r w:rsidRPr="001C7A69">
        <w:rPr>
          <w:rFonts w:ascii="PT Astra Serif" w:eastAsia="Times New Roman" w:hAnsi="PT Astra Serif" w:cs="Times New Roman"/>
          <w:noProof/>
          <w:snapToGrid w:val="0"/>
          <w:sz w:val="24"/>
          <w:szCs w:val="24"/>
        </w:rPr>
        <w:t xml:space="preserve"> коп., </w:t>
      </w:r>
      <w:r w:rsidR="0089021D">
        <w:rPr>
          <w:rFonts w:ascii="PT Astra Serif" w:eastAsia="Times New Roman" w:hAnsi="PT Astra Serif" w:cs="Times New Roman"/>
          <w:noProof/>
          <w:snapToGrid w:val="0"/>
          <w:sz w:val="24"/>
          <w:szCs w:val="24"/>
        </w:rPr>
        <w:t>в том числн НДС   % -   /</w:t>
      </w:r>
      <w:r w:rsidRPr="001C7A69">
        <w:rPr>
          <w:rFonts w:ascii="PT Astra Serif" w:eastAsia="Times New Roman" w:hAnsi="PT Astra Serif" w:cs="Times New Roman"/>
          <w:noProof/>
          <w:snapToGrid w:val="0"/>
          <w:sz w:val="24"/>
          <w:szCs w:val="24"/>
        </w:rPr>
        <w:t xml:space="preserve">НДС не предусмотрен </w:t>
      </w:r>
      <w:r w:rsidR="00E56840" w:rsidRPr="002026BD">
        <w:rPr>
          <w:rFonts w:ascii="PT Astra Serif" w:eastAsia="Times New Roman" w:hAnsi="PT Astra Serif" w:cs="Times New Roman"/>
          <w:noProof/>
          <w:snapToGrid w:val="0"/>
          <w:sz w:val="24"/>
          <w:szCs w:val="24"/>
        </w:rPr>
        <w:t xml:space="preserve">и включает в себя стоимость </w:t>
      </w:r>
      <w:r w:rsidR="00EF44F1" w:rsidRPr="002026BD">
        <w:rPr>
          <w:rFonts w:ascii="PT Astra Serif" w:eastAsia="Times New Roman" w:hAnsi="PT Astra Serif" w:cs="Times New Roman"/>
          <w:noProof/>
          <w:snapToGrid w:val="0"/>
          <w:sz w:val="24"/>
          <w:szCs w:val="24"/>
        </w:rPr>
        <w:t xml:space="preserve">стоимость </w:t>
      </w:r>
      <w:r w:rsidR="006A1451">
        <w:rPr>
          <w:rFonts w:ascii="PT Astra Serif" w:eastAsia="Times New Roman" w:hAnsi="PT Astra Serif" w:cs="Times New Roman"/>
          <w:noProof/>
          <w:snapToGrid w:val="0"/>
          <w:sz w:val="24"/>
          <w:szCs w:val="24"/>
        </w:rPr>
        <w:t>услуги</w:t>
      </w:r>
      <w:r w:rsidR="00EF44F1" w:rsidRPr="002026BD">
        <w:rPr>
          <w:rFonts w:ascii="PT Astra Serif" w:eastAsia="Times New Roman" w:hAnsi="PT Astra Serif" w:cs="Times New Roman"/>
          <w:noProof/>
          <w:snapToGrid w:val="0"/>
          <w:sz w:val="24"/>
          <w:szCs w:val="24"/>
        </w:rPr>
        <w:t>, стоимость пуско – наладочных работ, стоимость необходимых погрузочно-разгрузочных работ,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p>
    <w:p w:rsidR="00AF7205" w:rsidRPr="00AF7205" w:rsidRDefault="00E56840" w:rsidP="00AF7205">
      <w:pPr>
        <w:widowControl w:val="0"/>
        <w:spacing w:after="0" w:line="240" w:lineRule="auto"/>
        <w:ind w:left="-567" w:right="-709" w:firstLine="710"/>
        <w:contextualSpacing/>
        <w:jc w:val="both"/>
        <w:rPr>
          <w:rFonts w:ascii="PT Astra Serif" w:eastAsia="Times New Roman" w:hAnsi="PT Astra Serif" w:cs="Times New Roman"/>
          <w:noProof/>
          <w:snapToGrid w:val="0"/>
          <w:sz w:val="24"/>
          <w:szCs w:val="24"/>
        </w:rPr>
      </w:pPr>
      <w:r w:rsidRPr="002026BD">
        <w:rPr>
          <w:rFonts w:ascii="PT Astra Serif" w:eastAsia="Times New Roman" w:hAnsi="PT Astra Serif" w:cs="Times New Roman"/>
          <w:noProof/>
          <w:snapToGrid w:val="0"/>
          <w:sz w:val="24"/>
          <w:szCs w:val="24"/>
        </w:rPr>
        <w:t>3.2. </w:t>
      </w:r>
      <w:r w:rsidR="00AF7205" w:rsidRPr="00AF7205">
        <w:rPr>
          <w:rFonts w:ascii="PT Astra Serif" w:eastAsia="Times New Roman" w:hAnsi="PT Astra Serif" w:cs="Times New Roman"/>
          <w:noProof/>
          <w:snapToGrid w:val="0"/>
          <w:sz w:val="24"/>
          <w:szCs w:val="24"/>
        </w:rPr>
        <w:t>Цена Контракта является твердой и определяется на весь срок исполнения Контракта, за исключением случаев, установленных Законом N 44-ФЗ и настоящим Контрактом. 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rsidR="00AF7205" w:rsidRDefault="00AF7205" w:rsidP="00AF7205">
      <w:pPr>
        <w:widowControl w:val="0"/>
        <w:spacing w:after="0" w:line="240" w:lineRule="auto"/>
        <w:ind w:left="-567" w:right="-709" w:firstLine="710"/>
        <w:contextualSpacing/>
        <w:jc w:val="both"/>
        <w:rPr>
          <w:rFonts w:ascii="PT Astra Serif" w:eastAsia="Times New Roman" w:hAnsi="PT Astra Serif" w:cs="Times New Roman"/>
          <w:noProof/>
          <w:snapToGrid w:val="0"/>
          <w:sz w:val="24"/>
          <w:szCs w:val="24"/>
        </w:rPr>
      </w:pPr>
      <w:r w:rsidRPr="00AF7205">
        <w:rPr>
          <w:rFonts w:ascii="PT Astra Serif" w:eastAsia="Times New Roman" w:hAnsi="PT Astra Serif" w:cs="Times New Roman"/>
          <w:noProof/>
          <w:snapToGrid w:val="0"/>
          <w:sz w:val="24"/>
          <w:szCs w:val="24"/>
        </w:rPr>
        <w:t xml:space="preserve">Цена Контракта может быть снижена по соглашению Сторон без изменения предусмотренных настоящим Контрактом количества и качества </w:t>
      </w:r>
      <w:r w:rsidR="006A1451">
        <w:rPr>
          <w:rFonts w:ascii="PT Astra Serif" w:eastAsia="Times New Roman" w:hAnsi="PT Astra Serif" w:cs="Times New Roman"/>
          <w:noProof/>
          <w:snapToGrid w:val="0"/>
          <w:sz w:val="24"/>
          <w:szCs w:val="24"/>
        </w:rPr>
        <w:t>оказываемых услуг</w:t>
      </w:r>
      <w:r w:rsidRPr="00AF7205">
        <w:rPr>
          <w:rFonts w:ascii="PT Astra Serif" w:eastAsia="Times New Roman" w:hAnsi="PT Astra Serif" w:cs="Times New Roman"/>
          <w:noProof/>
          <w:snapToGrid w:val="0"/>
          <w:sz w:val="24"/>
          <w:szCs w:val="24"/>
        </w:rPr>
        <w:t xml:space="preserve"> и иных условий Контракта.</w:t>
      </w:r>
    </w:p>
    <w:p w:rsidR="006C0D49" w:rsidRPr="006C0D49" w:rsidRDefault="00E56840" w:rsidP="00AF7205">
      <w:pPr>
        <w:widowControl w:val="0"/>
        <w:spacing w:after="0" w:line="240" w:lineRule="auto"/>
        <w:ind w:left="-567" w:right="-709" w:firstLine="710"/>
        <w:contextualSpacing/>
        <w:jc w:val="both"/>
        <w:rPr>
          <w:rFonts w:ascii="PT Astra Serif" w:eastAsia="Times New Roman" w:hAnsi="PT Astra Serif" w:cs="Times New Roman"/>
          <w:sz w:val="24"/>
          <w:szCs w:val="24"/>
        </w:rPr>
      </w:pPr>
      <w:r w:rsidRPr="002026BD">
        <w:rPr>
          <w:rFonts w:ascii="PT Astra Serif" w:eastAsia="Times New Roman" w:hAnsi="PT Astra Serif" w:cs="Times New Roman"/>
          <w:noProof/>
          <w:snapToGrid w:val="0"/>
          <w:sz w:val="24"/>
          <w:szCs w:val="24"/>
        </w:rPr>
        <w:t xml:space="preserve">3.3.  </w:t>
      </w:r>
      <w:r w:rsidR="00AF7205" w:rsidRPr="00AF7205">
        <w:rPr>
          <w:rFonts w:ascii="PT Astra Serif" w:eastAsia="Times New Roman" w:hAnsi="PT Astra Serif" w:cs="Times New Roman"/>
          <w:noProof/>
          <w:snapToGrid w:val="0"/>
          <w:sz w:val="24"/>
          <w:szCs w:val="24"/>
        </w:rPr>
        <w:t xml:space="preserve">Расчет за </w:t>
      </w:r>
      <w:r w:rsidR="006A1451">
        <w:rPr>
          <w:rFonts w:ascii="PT Astra Serif" w:eastAsia="Times New Roman" w:hAnsi="PT Astra Serif" w:cs="Times New Roman"/>
          <w:noProof/>
          <w:snapToGrid w:val="0"/>
          <w:sz w:val="24"/>
          <w:szCs w:val="24"/>
        </w:rPr>
        <w:t>оказанные услуги</w:t>
      </w:r>
      <w:r w:rsidR="00AF7205" w:rsidRPr="00AF7205">
        <w:rPr>
          <w:rFonts w:ascii="PT Astra Serif" w:eastAsia="Times New Roman" w:hAnsi="PT Astra Serif" w:cs="Times New Roman"/>
          <w:noProof/>
          <w:snapToGrid w:val="0"/>
          <w:sz w:val="24"/>
          <w:szCs w:val="24"/>
        </w:rPr>
        <w:t xml:space="preserve"> осуществляется по безналичному расчету путем перечисления Заказчиком денежных средств на счет </w:t>
      </w:r>
      <w:r w:rsidR="006A1451">
        <w:rPr>
          <w:rFonts w:ascii="PT Astra Serif" w:eastAsia="Times New Roman" w:hAnsi="PT Astra Serif" w:cs="Times New Roman"/>
          <w:noProof/>
          <w:snapToGrid w:val="0"/>
          <w:sz w:val="24"/>
          <w:szCs w:val="24"/>
        </w:rPr>
        <w:t>Исполнителя</w:t>
      </w:r>
      <w:r w:rsidR="00AF7205" w:rsidRPr="00AF7205">
        <w:rPr>
          <w:rFonts w:ascii="PT Astra Serif" w:eastAsia="Times New Roman" w:hAnsi="PT Astra Serif" w:cs="Times New Roman"/>
          <w:noProof/>
          <w:snapToGrid w:val="0"/>
          <w:sz w:val="24"/>
          <w:szCs w:val="24"/>
        </w:rPr>
        <w:t xml:space="preserve"> за фактически </w:t>
      </w:r>
      <w:r w:rsidR="006A1451">
        <w:rPr>
          <w:rFonts w:ascii="PT Astra Serif" w:eastAsia="Times New Roman" w:hAnsi="PT Astra Serif" w:cs="Times New Roman"/>
          <w:noProof/>
          <w:snapToGrid w:val="0"/>
          <w:sz w:val="24"/>
          <w:szCs w:val="24"/>
        </w:rPr>
        <w:t>оказанные услуги</w:t>
      </w:r>
      <w:r w:rsidR="00AF7205" w:rsidRPr="00AF7205">
        <w:rPr>
          <w:rFonts w:ascii="PT Astra Serif" w:eastAsia="Times New Roman" w:hAnsi="PT Astra Serif" w:cs="Times New Roman"/>
          <w:noProof/>
          <w:snapToGrid w:val="0"/>
          <w:sz w:val="24"/>
          <w:szCs w:val="24"/>
        </w:rPr>
        <w:t xml:space="preserve"> в течение </w:t>
      </w:r>
      <w:r w:rsidR="00AF7205">
        <w:rPr>
          <w:rFonts w:ascii="PT Astra Serif" w:eastAsia="Times New Roman" w:hAnsi="PT Astra Serif" w:cs="Times New Roman"/>
          <w:noProof/>
          <w:snapToGrid w:val="0"/>
          <w:sz w:val="24"/>
          <w:szCs w:val="24"/>
        </w:rPr>
        <w:t>7 (семи)</w:t>
      </w:r>
      <w:r w:rsidR="00AF7205" w:rsidRPr="00AF7205">
        <w:rPr>
          <w:rFonts w:ascii="PT Astra Serif" w:eastAsia="Times New Roman" w:hAnsi="PT Astra Serif" w:cs="Times New Roman"/>
          <w:noProof/>
          <w:snapToGrid w:val="0"/>
          <w:sz w:val="24"/>
          <w:szCs w:val="24"/>
        </w:rPr>
        <w:t xml:space="preserve"> рабочих дней с момента подписания без замечаний акта приема-передачи </w:t>
      </w:r>
      <w:r w:rsidR="006A1451">
        <w:rPr>
          <w:rFonts w:ascii="PT Astra Serif" w:eastAsia="Times New Roman" w:hAnsi="PT Astra Serif" w:cs="Times New Roman"/>
          <w:noProof/>
          <w:snapToGrid w:val="0"/>
          <w:sz w:val="24"/>
          <w:szCs w:val="24"/>
        </w:rPr>
        <w:t>услуг</w:t>
      </w:r>
      <w:r w:rsidR="00AF7205" w:rsidRPr="00AF7205">
        <w:rPr>
          <w:rFonts w:ascii="PT Astra Serif" w:eastAsia="Times New Roman" w:hAnsi="PT Astra Serif" w:cs="Times New Roman"/>
          <w:noProof/>
          <w:snapToGrid w:val="0"/>
          <w:sz w:val="24"/>
          <w:szCs w:val="24"/>
        </w:rPr>
        <w:t xml:space="preserve"> (Приложение № </w:t>
      </w:r>
      <w:r w:rsidR="006A1451">
        <w:rPr>
          <w:rFonts w:ascii="PT Astra Serif" w:eastAsia="Times New Roman" w:hAnsi="PT Astra Serif" w:cs="Times New Roman"/>
          <w:noProof/>
          <w:snapToGrid w:val="0"/>
          <w:sz w:val="24"/>
          <w:szCs w:val="24"/>
        </w:rPr>
        <w:t>2</w:t>
      </w:r>
      <w:r w:rsidR="00AF7205" w:rsidRPr="00AF7205">
        <w:rPr>
          <w:rFonts w:ascii="PT Astra Serif" w:eastAsia="Times New Roman" w:hAnsi="PT Astra Serif" w:cs="Times New Roman"/>
          <w:noProof/>
          <w:snapToGrid w:val="0"/>
          <w:sz w:val="24"/>
          <w:szCs w:val="24"/>
        </w:rPr>
        <w:t xml:space="preserve">) и предоставления </w:t>
      </w:r>
      <w:r w:rsidR="006A1451">
        <w:rPr>
          <w:rFonts w:ascii="PT Astra Serif" w:eastAsia="Times New Roman" w:hAnsi="PT Astra Serif" w:cs="Times New Roman"/>
          <w:noProof/>
          <w:snapToGrid w:val="0"/>
          <w:sz w:val="24"/>
          <w:szCs w:val="24"/>
        </w:rPr>
        <w:t>Исполнителем</w:t>
      </w:r>
      <w:r w:rsidR="00AF7205" w:rsidRPr="00AF7205">
        <w:rPr>
          <w:rFonts w:ascii="PT Astra Serif" w:eastAsia="Times New Roman" w:hAnsi="PT Astra Serif" w:cs="Times New Roman"/>
          <w:noProof/>
          <w:snapToGrid w:val="0"/>
          <w:sz w:val="24"/>
          <w:szCs w:val="24"/>
        </w:rPr>
        <w:t xml:space="preserve"> Заказчику комплекта сопроводительной документации, указанной в п. </w:t>
      </w:r>
      <w:r w:rsidR="00AF7205">
        <w:rPr>
          <w:rFonts w:ascii="PT Astra Serif" w:eastAsia="Times New Roman" w:hAnsi="PT Astra Serif" w:cs="Times New Roman"/>
          <w:noProof/>
          <w:snapToGrid w:val="0"/>
          <w:sz w:val="24"/>
          <w:szCs w:val="24"/>
        </w:rPr>
        <w:t>5</w:t>
      </w:r>
      <w:r w:rsidR="00AF7205" w:rsidRPr="00AF7205">
        <w:rPr>
          <w:rFonts w:ascii="PT Astra Serif" w:eastAsia="Times New Roman" w:hAnsi="PT Astra Serif" w:cs="Times New Roman"/>
          <w:noProof/>
          <w:snapToGrid w:val="0"/>
          <w:sz w:val="24"/>
          <w:szCs w:val="24"/>
        </w:rPr>
        <w:t xml:space="preserve">.4. Контракта, согласованной с Заказчиком без замечаний, при наличии предельных объемов финансирования (ПОФ). </w:t>
      </w:r>
      <w:r w:rsidR="006C0D49" w:rsidRPr="006C0D49">
        <w:rPr>
          <w:rFonts w:ascii="PT Astra Serif" w:eastAsia="Times New Roman" w:hAnsi="PT Astra Serif" w:cs="Times New Roman"/>
          <w:sz w:val="24"/>
          <w:szCs w:val="24"/>
        </w:rPr>
        <w:t>Условия оплаты и порядок расчетов</w:t>
      </w:r>
      <w:r w:rsidR="006C0D49">
        <w:rPr>
          <w:rFonts w:ascii="PT Astra Serif" w:eastAsia="Times New Roman" w:hAnsi="PT Astra Serif" w:cs="Times New Roman"/>
          <w:sz w:val="24"/>
          <w:szCs w:val="24"/>
        </w:rPr>
        <w:t xml:space="preserve"> осуществляется в следующем порядке</w:t>
      </w:r>
      <w:r w:rsidR="006C0D49" w:rsidRPr="006C0D49">
        <w:rPr>
          <w:rFonts w:ascii="PT Astra Serif" w:eastAsia="Times New Roman" w:hAnsi="PT Astra Serif" w:cs="Times New Roman"/>
          <w:sz w:val="24"/>
          <w:szCs w:val="24"/>
        </w:rPr>
        <w:t>:</w:t>
      </w:r>
    </w:p>
    <w:p w:rsidR="00E56840" w:rsidRPr="006C0D49" w:rsidRDefault="00E56840" w:rsidP="002026BD">
      <w:pPr>
        <w:spacing w:after="0" w:line="240" w:lineRule="auto"/>
        <w:ind w:left="-567" w:right="-709" w:firstLine="709"/>
        <w:contextualSpacing/>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xml:space="preserve">3.4. Обязательства по оплате </w:t>
      </w:r>
      <w:r w:rsidR="006A1451">
        <w:rPr>
          <w:rFonts w:ascii="PT Astra Serif" w:eastAsia="Times New Roman" w:hAnsi="PT Astra Serif" w:cs="Times New Roman"/>
          <w:sz w:val="24"/>
          <w:szCs w:val="24"/>
        </w:rPr>
        <w:t>оказанных услуг</w:t>
      </w:r>
      <w:r w:rsidRPr="006C0D49">
        <w:rPr>
          <w:rFonts w:ascii="PT Astra Serif" w:eastAsia="Times New Roman" w:hAnsi="PT Astra Serif" w:cs="Times New Roman"/>
          <w:sz w:val="24"/>
          <w:szCs w:val="24"/>
        </w:rPr>
        <w:t xml:space="preserve"> считаются выполненными в день списания денежных средств со счетов Государственного заказчика.</w:t>
      </w:r>
    </w:p>
    <w:p w:rsidR="00E56840" w:rsidRDefault="00E56840" w:rsidP="002026BD">
      <w:pPr>
        <w:spacing w:after="0" w:line="240" w:lineRule="auto"/>
        <w:ind w:left="-567" w:right="-709" w:firstLine="709"/>
        <w:contextualSpacing/>
        <w:jc w:val="both"/>
        <w:rPr>
          <w:rFonts w:ascii="PT Astra Serif" w:eastAsia="Times New Roman" w:hAnsi="PT Astra Serif" w:cs="Times New Roman"/>
          <w:spacing w:val="2"/>
          <w:sz w:val="24"/>
          <w:szCs w:val="24"/>
        </w:rPr>
      </w:pPr>
      <w:r w:rsidRPr="006C0D49">
        <w:rPr>
          <w:rFonts w:ascii="PT Astra Serif" w:eastAsia="Times New Roman" w:hAnsi="PT Astra Serif" w:cs="Times New Roman"/>
          <w:spacing w:val="2"/>
          <w:sz w:val="24"/>
          <w:szCs w:val="24"/>
        </w:rPr>
        <w:t xml:space="preserve">В случае изменения банковских реквизитов </w:t>
      </w:r>
      <w:r w:rsidR="006A1451">
        <w:rPr>
          <w:rFonts w:ascii="PT Astra Serif" w:eastAsia="Times New Roman" w:hAnsi="PT Astra Serif" w:cs="Times New Roman"/>
          <w:spacing w:val="2"/>
          <w:sz w:val="24"/>
          <w:szCs w:val="24"/>
        </w:rPr>
        <w:t>Исполнитель</w:t>
      </w:r>
      <w:r w:rsidRPr="006C0D49">
        <w:rPr>
          <w:rFonts w:ascii="PT Astra Serif" w:eastAsia="Times New Roman" w:hAnsi="PT Astra Serif" w:cs="Times New Roman"/>
          <w:spacing w:val="2"/>
          <w:sz w:val="24"/>
          <w:szCs w:val="24"/>
        </w:rPr>
        <w:t xml:space="preserve"> обязан в течение 3 (трех) рабочих дней в письменной форме сообщить об этом Государственному заказчику путем направления сообщения по электронному адресу: </w:t>
      </w:r>
      <w:hyperlink r:id="rId8" w:history="1">
        <w:r w:rsidR="00E3186A" w:rsidRPr="006C0D49">
          <w:rPr>
            <w:rStyle w:val="a3"/>
            <w:rFonts w:ascii="PT Astra Serif" w:eastAsia="Times New Roman" w:hAnsi="PT Astra Serif" w:cs="Times New Roman"/>
            <w:sz w:val="24"/>
            <w:szCs w:val="24"/>
            <w:lang w:val="en-US"/>
          </w:rPr>
          <w:t>ik</w:t>
        </w:r>
        <w:r w:rsidR="00E3186A" w:rsidRPr="006C0D49">
          <w:rPr>
            <w:rStyle w:val="a3"/>
            <w:rFonts w:ascii="PT Astra Serif" w:eastAsia="Times New Roman" w:hAnsi="PT Astra Serif" w:cs="Times New Roman"/>
            <w:sz w:val="24"/>
            <w:szCs w:val="24"/>
          </w:rPr>
          <w:t>2-</w:t>
        </w:r>
        <w:r w:rsidR="00E3186A" w:rsidRPr="006C0D49">
          <w:rPr>
            <w:rStyle w:val="a3"/>
            <w:rFonts w:ascii="PT Astra Serif" w:eastAsia="Times New Roman" w:hAnsi="PT Astra Serif" w:cs="Times New Roman"/>
            <w:sz w:val="24"/>
            <w:szCs w:val="24"/>
            <w:lang w:val="en-US"/>
          </w:rPr>
          <w:t>omto</w:t>
        </w:r>
        <w:r w:rsidR="00E3186A" w:rsidRPr="006C0D49">
          <w:rPr>
            <w:rStyle w:val="a3"/>
            <w:rFonts w:ascii="PT Astra Serif" w:eastAsia="Times New Roman" w:hAnsi="PT Astra Serif" w:cs="Times New Roman"/>
            <w:sz w:val="24"/>
            <w:szCs w:val="24"/>
          </w:rPr>
          <w:t>@</w:t>
        </w:r>
        <w:r w:rsidR="00E3186A" w:rsidRPr="006C0D49">
          <w:rPr>
            <w:rStyle w:val="a3"/>
            <w:rFonts w:ascii="PT Astra Serif" w:eastAsia="Times New Roman" w:hAnsi="PT Astra Serif" w:cs="Times New Roman"/>
            <w:sz w:val="24"/>
            <w:szCs w:val="24"/>
            <w:lang w:val="en-US"/>
          </w:rPr>
          <w:t>mail</w:t>
        </w:r>
        <w:r w:rsidR="00E3186A" w:rsidRPr="006C0D49">
          <w:rPr>
            <w:rStyle w:val="a3"/>
            <w:rFonts w:ascii="PT Astra Serif" w:eastAsia="Times New Roman" w:hAnsi="PT Astra Serif" w:cs="Times New Roman"/>
            <w:sz w:val="24"/>
            <w:szCs w:val="24"/>
          </w:rPr>
          <w:t>.</w:t>
        </w:r>
        <w:r w:rsidR="00E3186A" w:rsidRPr="006C0D49">
          <w:rPr>
            <w:rStyle w:val="a3"/>
            <w:rFonts w:ascii="PT Astra Serif" w:eastAsia="Times New Roman" w:hAnsi="PT Astra Serif" w:cs="Times New Roman"/>
            <w:sz w:val="24"/>
            <w:szCs w:val="24"/>
            <w:lang w:val="en-US"/>
          </w:rPr>
          <w:t>ru</w:t>
        </w:r>
      </w:hyperlink>
      <w:r w:rsidRPr="006C0D49">
        <w:rPr>
          <w:rFonts w:ascii="PT Astra Serif" w:eastAsia="Times New Roman" w:hAnsi="PT Astra Serif" w:cs="Times New Roman"/>
          <w:sz w:val="24"/>
          <w:szCs w:val="24"/>
        </w:rPr>
        <w:t>.</w:t>
      </w:r>
      <w:r w:rsidR="00E3186A" w:rsidRPr="006C0D49">
        <w:rPr>
          <w:rFonts w:ascii="PT Astra Serif" w:eastAsia="Times New Roman" w:hAnsi="PT Astra Serif" w:cs="Times New Roman"/>
          <w:sz w:val="24"/>
          <w:szCs w:val="24"/>
        </w:rPr>
        <w:t xml:space="preserve"> в</w:t>
      </w:r>
      <w:r w:rsidRPr="006C0D49">
        <w:rPr>
          <w:rFonts w:ascii="PT Astra Serif" w:eastAsia="Times New Roman" w:hAnsi="PT Astra Serif" w:cs="Times New Roman"/>
          <w:sz w:val="24"/>
          <w:szCs w:val="24"/>
        </w:rPr>
        <w:t xml:space="preserve"> противном случае все риски, связанные с перечислением Заказчиком денежных средств по указанным в Контракте реквизитам, несет </w:t>
      </w:r>
      <w:r w:rsidR="006A1451">
        <w:rPr>
          <w:rFonts w:ascii="PT Astra Serif" w:eastAsia="Times New Roman" w:hAnsi="PT Astra Serif" w:cs="Times New Roman"/>
          <w:sz w:val="24"/>
          <w:szCs w:val="24"/>
        </w:rPr>
        <w:t>Исполнитель</w:t>
      </w:r>
      <w:r w:rsidRPr="006C0D49">
        <w:rPr>
          <w:rFonts w:ascii="PT Astra Serif" w:eastAsia="Times New Roman" w:hAnsi="PT Astra Serif" w:cs="Times New Roman"/>
          <w:sz w:val="24"/>
          <w:szCs w:val="24"/>
        </w:rPr>
        <w:t>.</w:t>
      </w:r>
      <w:r w:rsidRPr="006C0D49">
        <w:rPr>
          <w:rFonts w:ascii="PT Astra Serif" w:eastAsia="Times New Roman" w:hAnsi="PT Astra Serif" w:cs="Times New Roman"/>
          <w:spacing w:val="2"/>
          <w:sz w:val="24"/>
          <w:szCs w:val="24"/>
        </w:rPr>
        <w:t xml:space="preserve"> С момента получения Государственным заказчиком уведомления о смене реквизитов </w:t>
      </w:r>
      <w:r w:rsidR="006A1451">
        <w:rPr>
          <w:rFonts w:ascii="PT Astra Serif" w:eastAsia="Times New Roman" w:hAnsi="PT Astra Serif" w:cs="Times New Roman"/>
          <w:spacing w:val="2"/>
          <w:sz w:val="24"/>
          <w:szCs w:val="24"/>
        </w:rPr>
        <w:t>Исполнителя</w:t>
      </w:r>
      <w:r w:rsidRPr="006C0D49">
        <w:rPr>
          <w:rFonts w:ascii="PT Astra Serif" w:eastAsia="Times New Roman" w:hAnsi="PT Astra Serif" w:cs="Times New Roman"/>
          <w:spacing w:val="2"/>
          <w:sz w:val="24"/>
          <w:szCs w:val="24"/>
        </w:rPr>
        <w:t xml:space="preserve"> Государственный заказчик обязан производить оплату по измененным реквизитам. Также стороны подписывают дополнительное соглашение о внесении изменений в реквизи</w:t>
      </w:r>
      <w:r w:rsidR="00AF7205">
        <w:rPr>
          <w:rFonts w:ascii="PT Astra Serif" w:eastAsia="Times New Roman" w:hAnsi="PT Astra Serif" w:cs="Times New Roman"/>
          <w:spacing w:val="2"/>
          <w:sz w:val="24"/>
          <w:szCs w:val="24"/>
        </w:rPr>
        <w:t>ты сторон указанные в разделе 15</w:t>
      </w:r>
      <w:r w:rsidRPr="006C0D49">
        <w:rPr>
          <w:rFonts w:ascii="PT Astra Serif" w:eastAsia="Times New Roman" w:hAnsi="PT Astra Serif" w:cs="Times New Roman"/>
          <w:spacing w:val="2"/>
          <w:sz w:val="24"/>
          <w:szCs w:val="24"/>
        </w:rPr>
        <w:t xml:space="preserve"> Контракта.</w:t>
      </w:r>
    </w:p>
    <w:p w:rsidR="00AF7205" w:rsidRDefault="00AF7205" w:rsidP="002026BD">
      <w:pPr>
        <w:spacing w:after="0" w:line="240" w:lineRule="auto"/>
        <w:ind w:left="-567" w:right="-709" w:firstLine="709"/>
        <w:contextualSpacing/>
        <w:jc w:val="both"/>
        <w:rPr>
          <w:rFonts w:ascii="PT Astra Serif" w:eastAsia="Times New Roman" w:hAnsi="PT Astra Serif" w:cs="Times New Roman"/>
          <w:spacing w:val="2"/>
          <w:sz w:val="24"/>
          <w:szCs w:val="24"/>
        </w:rPr>
      </w:pPr>
      <w:r>
        <w:rPr>
          <w:rFonts w:ascii="PT Astra Serif" w:eastAsia="Times New Roman" w:hAnsi="PT Astra Serif" w:cs="Times New Roman"/>
          <w:spacing w:val="2"/>
          <w:sz w:val="24"/>
          <w:szCs w:val="24"/>
        </w:rPr>
        <w:t xml:space="preserve">3.5. </w:t>
      </w:r>
      <w:r w:rsidR="00C4090D" w:rsidRPr="00C4090D">
        <w:rPr>
          <w:rFonts w:ascii="PT Astra Serif" w:eastAsia="Times New Roman" w:hAnsi="PT Astra Serif" w:cs="Times New Roman"/>
          <w:spacing w:val="2"/>
          <w:sz w:val="24"/>
          <w:szCs w:val="24"/>
        </w:rPr>
        <w:t>Источник финансирования Контракта – средства федерального бюджета (дополнительного бюджетного финансирования).</w:t>
      </w:r>
    </w:p>
    <w:p w:rsidR="006A1451" w:rsidRDefault="006A1451" w:rsidP="002026BD">
      <w:pPr>
        <w:spacing w:after="0" w:line="240" w:lineRule="auto"/>
        <w:ind w:left="-567" w:right="-709" w:firstLine="709"/>
        <w:contextualSpacing/>
        <w:jc w:val="both"/>
        <w:rPr>
          <w:rFonts w:ascii="PT Astra Serif" w:eastAsia="Times New Roman" w:hAnsi="PT Astra Serif" w:cs="Times New Roman"/>
          <w:spacing w:val="2"/>
          <w:sz w:val="24"/>
          <w:szCs w:val="24"/>
        </w:rPr>
      </w:pPr>
    </w:p>
    <w:p w:rsidR="006A1451" w:rsidRDefault="006A1451" w:rsidP="002026BD">
      <w:pPr>
        <w:spacing w:after="0" w:line="240" w:lineRule="auto"/>
        <w:ind w:left="-567" w:right="-709" w:firstLine="709"/>
        <w:contextualSpacing/>
        <w:jc w:val="both"/>
        <w:rPr>
          <w:rFonts w:ascii="PT Astra Serif" w:eastAsia="Times New Roman" w:hAnsi="PT Astra Serif" w:cs="Times New Roman"/>
          <w:spacing w:val="2"/>
          <w:sz w:val="24"/>
          <w:szCs w:val="24"/>
        </w:rPr>
      </w:pPr>
    </w:p>
    <w:p w:rsidR="002248DA" w:rsidRPr="006C0D49" w:rsidRDefault="002248DA" w:rsidP="002026BD">
      <w:pPr>
        <w:spacing w:after="0" w:line="240" w:lineRule="auto"/>
        <w:ind w:left="-567" w:right="-709" w:firstLine="709"/>
        <w:contextualSpacing/>
        <w:jc w:val="both"/>
        <w:rPr>
          <w:rFonts w:ascii="PT Astra Serif" w:eastAsia="Times New Roman" w:hAnsi="PT Astra Serif" w:cs="Times New Roman"/>
          <w:spacing w:val="2"/>
          <w:sz w:val="24"/>
          <w:szCs w:val="24"/>
        </w:rPr>
      </w:pPr>
    </w:p>
    <w:p w:rsidR="00E56840" w:rsidRPr="006C0D49" w:rsidRDefault="006A1451" w:rsidP="002248DA">
      <w:pPr>
        <w:widowControl w:val="0"/>
        <w:spacing w:after="0" w:line="240" w:lineRule="auto"/>
        <w:ind w:right="-709"/>
        <w:contextualSpacing/>
        <w:jc w:val="center"/>
        <w:rPr>
          <w:rFonts w:ascii="PT Astra Serif" w:eastAsia="Times New Roman" w:hAnsi="PT Astra Serif" w:cs="Times New Roman"/>
          <w:b/>
          <w:sz w:val="24"/>
          <w:szCs w:val="24"/>
        </w:rPr>
      </w:pPr>
      <w:r>
        <w:rPr>
          <w:rFonts w:ascii="PT Astra Serif" w:eastAsia="Times New Roman" w:hAnsi="PT Astra Serif" w:cs="Times New Roman"/>
          <w:b/>
          <w:sz w:val="24"/>
          <w:szCs w:val="24"/>
        </w:rPr>
        <w:lastRenderedPageBreak/>
        <w:t>4</w:t>
      </w:r>
      <w:r w:rsidR="002248DA" w:rsidRPr="002248DA">
        <w:rPr>
          <w:rFonts w:ascii="PT Astra Serif" w:eastAsia="Times New Roman" w:hAnsi="PT Astra Serif" w:cs="Times New Roman"/>
          <w:b/>
          <w:sz w:val="24"/>
          <w:szCs w:val="24"/>
        </w:rPr>
        <w:t>.</w:t>
      </w:r>
      <w:r w:rsidR="002248DA">
        <w:rPr>
          <w:rFonts w:ascii="PT Astra Serif" w:eastAsia="Times New Roman" w:hAnsi="PT Astra Serif" w:cs="Times New Roman"/>
          <w:sz w:val="24"/>
          <w:szCs w:val="24"/>
        </w:rPr>
        <w:t xml:space="preserve"> </w:t>
      </w:r>
      <w:r w:rsidR="00E56840" w:rsidRPr="006C0D49">
        <w:rPr>
          <w:rFonts w:ascii="PT Astra Serif" w:eastAsia="Times New Roman" w:hAnsi="PT Astra Serif" w:cs="Times New Roman"/>
          <w:b/>
          <w:sz w:val="24"/>
          <w:szCs w:val="24"/>
        </w:rPr>
        <w:t xml:space="preserve">Сроки и порядок </w:t>
      </w:r>
      <w:r>
        <w:rPr>
          <w:rFonts w:ascii="PT Astra Serif" w:eastAsia="Times New Roman" w:hAnsi="PT Astra Serif" w:cs="Times New Roman"/>
          <w:b/>
          <w:sz w:val="24"/>
          <w:szCs w:val="24"/>
        </w:rPr>
        <w:t>оказания услуг</w:t>
      </w:r>
    </w:p>
    <w:p w:rsidR="00E56840" w:rsidRPr="006C0D49" w:rsidRDefault="006A1451" w:rsidP="002248DA">
      <w:pPr>
        <w:spacing w:after="0" w:line="240" w:lineRule="auto"/>
        <w:ind w:left="-567" w:right="-709" w:firstLine="567"/>
        <w:jc w:val="both"/>
        <w:rPr>
          <w:rFonts w:ascii="PT Astra Serif" w:eastAsia="Times New Roman" w:hAnsi="PT Astra Serif" w:cs="Times New Roman"/>
          <w:sz w:val="24"/>
          <w:szCs w:val="24"/>
        </w:rPr>
      </w:pPr>
      <w:r>
        <w:rPr>
          <w:rFonts w:ascii="PT Astra Serif" w:eastAsia="Times New Roman" w:hAnsi="PT Astra Serif" w:cs="Times New Roman"/>
          <w:noProof/>
          <w:sz w:val="24"/>
          <w:szCs w:val="24"/>
        </w:rPr>
        <w:t>4</w:t>
      </w:r>
      <w:r w:rsidR="00E56840" w:rsidRPr="006C0D49">
        <w:rPr>
          <w:rFonts w:ascii="PT Astra Serif" w:eastAsia="Times New Roman" w:hAnsi="PT Astra Serif" w:cs="Times New Roman"/>
          <w:noProof/>
          <w:sz w:val="24"/>
          <w:szCs w:val="24"/>
        </w:rPr>
        <w:t xml:space="preserve">.1. </w:t>
      </w:r>
      <w:r>
        <w:rPr>
          <w:rFonts w:ascii="PT Astra Serif" w:eastAsia="Times New Roman" w:hAnsi="PT Astra Serif" w:cs="Times New Roman"/>
          <w:noProof/>
          <w:sz w:val="24"/>
          <w:szCs w:val="24"/>
        </w:rPr>
        <w:t>Сроки и порядок оказания услуг указан в техническом задании (Приложение № 1)</w:t>
      </w:r>
      <w:r w:rsidR="00E56840" w:rsidRPr="006C0D49">
        <w:rPr>
          <w:rFonts w:ascii="PT Astra Serif" w:eastAsia="Times New Roman" w:hAnsi="PT Astra Serif" w:cs="Times New Roman"/>
          <w:noProof/>
          <w:sz w:val="24"/>
          <w:szCs w:val="24"/>
        </w:rPr>
        <w:t>.</w:t>
      </w:r>
    </w:p>
    <w:p w:rsidR="0089021D" w:rsidRPr="0089021D" w:rsidRDefault="006A1451" w:rsidP="002248DA">
      <w:pPr>
        <w:spacing w:after="0" w:line="240" w:lineRule="auto"/>
        <w:ind w:left="-567" w:right="-709" w:firstLine="567"/>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4</w:t>
      </w:r>
      <w:r w:rsidR="00E56840" w:rsidRPr="006C0D49">
        <w:rPr>
          <w:rFonts w:ascii="PT Astra Serif" w:eastAsia="Times New Roman" w:hAnsi="PT Astra Serif" w:cs="Times New Roman"/>
          <w:sz w:val="24"/>
          <w:szCs w:val="24"/>
        </w:rPr>
        <w:t>.</w:t>
      </w:r>
      <w:r w:rsidR="003312E2">
        <w:rPr>
          <w:rFonts w:ascii="PT Astra Serif" w:eastAsia="Times New Roman" w:hAnsi="PT Astra Serif" w:cs="Times New Roman"/>
          <w:sz w:val="24"/>
          <w:szCs w:val="24"/>
        </w:rPr>
        <w:t>2</w:t>
      </w:r>
      <w:r w:rsidR="00E56840" w:rsidRPr="006C0D49">
        <w:rPr>
          <w:rFonts w:ascii="PT Astra Serif" w:eastAsia="Times New Roman" w:hAnsi="PT Astra Serif" w:cs="Times New Roman"/>
          <w:sz w:val="24"/>
          <w:szCs w:val="24"/>
        </w:rPr>
        <w:t xml:space="preserve">. </w:t>
      </w:r>
      <w:r w:rsidR="003312E2">
        <w:rPr>
          <w:rFonts w:ascii="PT Astra Serif" w:eastAsia="Times New Roman" w:hAnsi="PT Astra Serif" w:cs="Times New Roman"/>
          <w:sz w:val="24"/>
          <w:szCs w:val="24"/>
        </w:rPr>
        <w:t>В течение одного рабочего дня</w:t>
      </w:r>
      <w:r w:rsidR="0089021D" w:rsidRPr="0089021D">
        <w:rPr>
          <w:rFonts w:ascii="PT Astra Serif" w:eastAsia="Times New Roman" w:hAnsi="PT Astra Serif" w:cs="Times New Roman"/>
          <w:sz w:val="24"/>
          <w:szCs w:val="24"/>
        </w:rPr>
        <w:t xml:space="preserve"> </w:t>
      </w:r>
      <w:r w:rsidR="003312E2">
        <w:rPr>
          <w:rFonts w:ascii="PT Astra Serif" w:eastAsia="Times New Roman" w:hAnsi="PT Astra Serif" w:cs="Times New Roman"/>
          <w:sz w:val="24"/>
          <w:szCs w:val="24"/>
        </w:rPr>
        <w:t>Исполнитель</w:t>
      </w:r>
      <w:r w:rsidR="0089021D" w:rsidRPr="0089021D">
        <w:rPr>
          <w:rFonts w:ascii="PT Astra Serif" w:eastAsia="Times New Roman" w:hAnsi="PT Astra Serif" w:cs="Times New Roman"/>
          <w:sz w:val="24"/>
          <w:szCs w:val="24"/>
        </w:rPr>
        <w:t xml:space="preserve"> передает Заказчику относящуюся к </w:t>
      </w:r>
      <w:r w:rsidR="003312E2">
        <w:rPr>
          <w:rFonts w:ascii="PT Astra Serif" w:eastAsia="Times New Roman" w:hAnsi="PT Astra Serif" w:cs="Times New Roman"/>
          <w:sz w:val="24"/>
          <w:szCs w:val="24"/>
        </w:rPr>
        <w:t>услугам</w:t>
      </w:r>
      <w:r w:rsidR="0089021D" w:rsidRPr="0089021D">
        <w:rPr>
          <w:rFonts w:ascii="PT Astra Serif" w:eastAsia="Times New Roman" w:hAnsi="PT Astra Serif" w:cs="Times New Roman"/>
          <w:sz w:val="24"/>
          <w:szCs w:val="24"/>
        </w:rPr>
        <w:t xml:space="preserve"> документацию:</w:t>
      </w:r>
    </w:p>
    <w:p w:rsidR="0089021D" w:rsidRPr="0089021D" w:rsidRDefault="0089021D" w:rsidP="002248DA">
      <w:pPr>
        <w:spacing w:after="0" w:line="240" w:lineRule="auto"/>
        <w:ind w:left="-567" w:right="-709" w:firstLine="567"/>
        <w:jc w:val="both"/>
        <w:rPr>
          <w:rFonts w:ascii="PT Astra Serif" w:eastAsia="Times New Roman" w:hAnsi="PT Astra Serif" w:cs="Times New Roman"/>
          <w:sz w:val="24"/>
          <w:szCs w:val="24"/>
        </w:rPr>
      </w:pPr>
      <w:r w:rsidRPr="0089021D">
        <w:rPr>
          <w:rFonts w:ascii="PT Astra Serif" w:eastAsia="Times New Roman" w:hAnsi="PT Astra Serif" w:cs="Times New Roman"/>
          <w:sz w:val="24"/>
          <w:szCs w:val="24"/>
        </w:rPr>
        <w:t xml:space="preserve">- первичные учетные документы, подтверждающие факт </w:t>
      </w:r>
      <w:r w:rsidR="003312E2">
        <w:rPr>
          <w:rFonts w:ascii="PT Astra Serif" w:eastAsia="Times New Roman" w:hAnsi="PT Astra Serif" w:cs="Times New Roman"/>
          <w:sz w:val="24"/>
          <w:szCs w:val="24"/>
        </w:rPr>
        <w:t>оказания услуги</w:t>
      </w:r>
      <w:r w:rsidRPr="0089021D">
        <w:rPr>
          <w:rFonts w:ascii="PT Astra Serif" w:eastAsia="Times New Roman" w:hAnsi="PT Astra Serif" w:cs="Times New Roman"/>
          <w:sz w:val="24"/>
          <w:szCs w:val="24"/>
        </w:rPr>
        <w:t>, оформленные в 2-х экземплярах (по одному для Поставщика и Заказчика);</w:t>
      </w:r>
    </w:p>
    <w:p w:rsidR="0089021D" w:rsidRPr="0089021D" w:rsidRDefault="0089021D" w:rsidP="002248DA">
      <w:pPr>
        <w:spacing w:after="0" w:line="240" w:lineRule="auto"/>
        <w:ind w:left="-567" w:right="-709" w:firstLine="567"/>
        <w:jc w:val="both"/>
        <w:rPr>
          <w:rFonts w:ascii="PT Astra Serif" w:eastAsia="Times New Roman" w:hAnsi="PT Astra Serif" w:cs="Times New Roman"/>
          <w:sz w:val="24"/>
          <w:szCs w:val="24"/>
        </w:rPr>
      </w:pPr>
      <w:r w:rsidRPr="0089021D">
        <w:rPr>
          <w:rFonts w:ascii="PT Astra Serif" w:eastAsia="Times New Roman" w:hAnsi="PT Astra Serif" w:cs="Times New Roman"/>
          <w:sz w:val="24"/>
          <w:szCs w:val="24"/>
        </w:rPr>
        <w:t xml:space="preserve">- акт приема – передачи </w:t>
      </w:r>
      <w:r w:rsidR="003312E2">
        <w:rPr>
          <w:rFonts w:ascii="PT Astra Serif" w:eastAsia="Times New Roman" w:hAnsi="PT Astra Serif" w:cs="Times New Roman"/>
          <w:sz w:val="24"/>
          <w:szCs w:val="24"/>
        </w:rPr>
        <w:t>услуги</w:t>
      </w:r>
      <w:r w:rsidRPr="0089021D">
        <w:rPr>
          <w:rFonts w:ascii="PT Astra Serif" w:eastAsia="Times New Roman" w:hAnsi="PT Astra Serif" w:cs="Times New Roman"/>
          <w:sz w:val="24"/>
          <w:szCs w:val="24"/>
        </w:rPr>
        <w:t>, составленный по прилагаемой форме (Приложение №</w:t>
      </w:r>
      <w:r w:rsidR="003312E2">
        <w:rPr>
          <w:rFonts w:ascii="PT Astra Serif" w:eastAsia="Times New Roman" w:hAnsi="PT Astra Serif" w:cs="Times New Roman"/>
          <w:sz w:val="24"/>
          <w:szCs w:val="24"/>
        </w:rPr>
        <w:t>2</w:t>
      </w:r>
      <w:r w:rsidRPr="0089021D">
        <w:rPr>
          <w:rFonts w:ascii="PT Astra Serif" w:eastAsia="Times New Roman" w:hAnsi="PT Astra Serif" w:cs="Times New Roman"/>
          <w:sz w:val="24"/>
          <w:szCs w:val="24"/>
        </w:rPr>
        <w:t xml:space="preserve">), подписанный </w:t>
      </w:r>
      <w:r w:rsidR="003312E2">
        <w:rPr>
          <w:rFonts w:ascii="PT Astra Serif" w:eastAsia="Times New Roman" w:hAnsi="PT Astra Serif" w:cs="Times New Roman"/>
          <w:sz w:val="24"/>
          <w:szCs w:val="24"/>
        </w:rPr>
        <w:t>Исполнителем</w:t>
      </w:r>
      <w:r w:rsidRPr="0089021D">
        <w:rPr>
          <w:rFonts w:ascii="PT Astra Serif" w:eastAsia="Times New Roman" w:hAnsi="PT Astra Serif" w:cs="Times New Roman"/>
          <w:sz w:val="24"/>
          <w:szCs w:val="24"/>
        </w:rPr>
        <w:t xml:space="preserve"> в 2-х экземплярах (по одному для Заказчика и </w:t>
      </w:r>
      <w:r w:rsidR="003312E2">
        <w:rPr>
          <w:rFonts w:ascii="PT Astra Serif" w:eastAsia="Times New Roman" w:hAnsi="PT Astra Serif" w:cs="Times New Roman"/>
          <w:sz w:val="24"/>
          <w:szCs w:val="24"/>
        </w:rPr>
        <w:t>Исполнителя</w:t>
      </w:r>
      <w:r w:rsidRPr="0089021D">
        <w:rPr>
          <w:rFonts w:ascii="PT Astra Serif" w:eastAsia="Times New Roman" w:hAnsi="PT Astra Serif" w:cs="Times New Roman"/>
          <w:sz w:val="24"/>
          <w:szCs w:val="24"/>
        </w:rPr>
        <w:t>);</w:t>
      </w:r>
    </w:p>
    <w:p w:rsidR="0089021D" w:rsidRPr="0089021D" w:rsidRDefault="0089021D" w:rsidP="002248DA">
      <w:pPr>
        <w:spacing w:after="0" w:line="240" w:lineRule="auto"/>
        <w:ind w:left="-567" w:right="-709" w:firstLine="567"/>
        <w:jc w:val="both"/>
        <w:rPr>
          <w:rFonts w:ascii="PT Astra Serif" w:eastAsia="Times New Roman" w:hAnsi="PT Astra Serif" w:cs="Times New Roman"/>
          <w:sz w:val="24"/>
          <w:szCs w:val="24"/>
        </w:rPr>
      </w:pPr>
      <w:r w:rsidRPr="0089021D">
        <w:rPr>
          <w:rFonts w:ascii="PT Astra Serif" w:eastAsia="Times New Roman" w:hAnsi="PT Astra Serif" w:cs="Times New Roman"/>
          <w:sz w:val="24"/>
          <w:szCs w:val="24"/>
        </w:rPr>
        <w:t>Согласно ч.5 ст.9 Федерального закона от 06.12.2011 «О бухгалтерском учет», Письма Федерального казначейства и Федеральной налоговой службы России от 18.12.2019 № 14-00-06/27476, №АС-4-15/26126 настоящим Кон</w:t>
      </w:r>
      <w:r w:rsidR="002248DA">
        <w:rPr>
          <w:rFonts w:ascii="PT Astra Serif" w:eastAsia="Times New Roman" w:hAnsi="PT Astra Serif" w:cs="Times New Roman"/>
          <w:sz w:val="24"/>
          <w:szCs w:val="24"/>
        </w:rPr>
        <w:t>т</w:t>
      </w:r>
      <w:r w:rsidRPr="0089021D">
        <w:rPr>
          <w:rFonts w:ascii="PT Astra Serif" w:eastAsia="Times New Roman" w:hAnsi="PT Astra Serif" w:cs="Times New Roman"/>
          <w:sz w:val="24"/>
          <w:szCs w:val="24"/>
        </w:rPr>
        <w:t>ра</w:t>
      </w:r>
      <w:r w:rsidR="002248DA">
        <w:rPr>
          <w:rFonts w:ascii="PT Astra Serif" w:eastAsia="Times New Roman" w:hAnsi="PT Astra Serif" w:cs="Times New Roman"/>
          <w:sz w:val="24"/>
          <w:szCs w:val="24"/>
        </w:rPr>
        <w:t>к</w:t>
      </w:r>
      <w:r w:rsidRPr="0089021D">
        <w:rPr>
          <w:rFonts w:ascii="PT Astra Serif" w:eastAsia="Times New Roman" w:hAnsi="PT Astra Serif" w:cs="Times New Roman"/>
          <w:sz w:val="24"/>
          <w:szCs w:val="24"/>
        </w:rPr>
        <w:t>том предусмотрено:</w:t>
      </w:r>
    </w:p>
    <w:p w:rsidR="0089021D" w:rsidRPr="0089021D" w:rsidRDefault="0089021D" w:rsidP="002248DA">
      <w:pPr>
        <w:spacing w:after="0" w:line="240" w:lineRule="auto"/>
        <w:ind w:left="-567" w:right="-709" w:firstLine="567"/>
        <w:jc w:val="both"/>
        <w:rPr>
          <w:rFonts w:ascii="PT Astra Serif" w:eastAsia="Times New Roman" w:hAnsi="PT Astra Serif" w:cs="Times New Roman"/>
          <w:sz w:val="24"/>
          <w:szCs w:val="24"/>
        </w:rPr>
      </w:pPr>
      <w:r w:rsidRPr="0089021D">
        <w:rPr>
          <w:rFonts w:ascii="PT Astra Serif" w:eastAsia="Times New Roman" w:hAnsi="PT Astra Serif" w:cs="Times New Roman"/>
          <w:sz w:val="24"/>
          <w:szCs w:val="24"/>
        </w:rPr>
        <w:t>-возможность оформления и обмена документами о приемке товара (работ, услуг) в форме электронных документов, подписанных электронной подписью в ЕИС;</w:t>
      </w:r>
    </w:p>
    <w:p w:rsidR="0089021D" w:rsidRPr="0089021D" w:rsidRDefault="0089021D" w:rsidP="002248DA">
      <w:pPr>
        <w:spacing w:after="0" w:line="240" w:lineRule="auto"/>
        <w:ind w:left="-567" w:right="-709" w:firstLine="567"/>
        <w:jc w:val="both"/>
        <w:rPr>
          <w:rFonts w:ascii="PT Astra Serif" w:eastAsia="Times New Roman" w:hAnsi="PT Astra Serif" w:cs="Times New Roman"/>
          <w:sz w:val="24"/>
          <w:szCs w:val="24"/>
        </w:rPr>
      </w:pPr>
      <w:r w:rsidRPr="0089021D">
        <w:rPr>
          <w:rFonts w:ascii="PT Astra Serif" w:eastAsia="Times New Roman" w:hAnsi="PT Astra Serif" w:cs="Times New Roman"/>
          <w:sz w:val="24"/>
          <w:szCs w:val="24"/>
        </w:rPr>
        <w:t xml:space="preserve">- стороны соглашаются осуществлять обмен электронными документами через систему электронного документооборота Контур.Диадок (далее — Система ЭДО). Оператором электронного документооборота является АО «ПФ «СКБ Контур». Через Систему ЭДО Стороны обмениваются следующими документами: договорами, дополнительными соглашениями, счетами-фактурами, универсальными передаточными документами (УПД), актами приёма-передачи товаров и выполненных работ, актами сверки, уведомлениями, требованиями, протоколами и иными документами, связанными </w:t>
      </w:r>
    </w:p>
    <w:p w:rsidR="0089021D" w:rsidRPr="0089021D" w:rsidRDefault="0089021D" w:rsidP="0089021D">
      <w:pPr>
        <w:spacing w:after="0" w:line="240" w:lineRule="auto"/>
        <w:ind w:left="-567" w:right="-709" w:firstLine="710"/>
        <w:jc w:val="both"/>
        <w:rPr>
          <w:rFonts w:ascii="PT Astra Serif" w:eastAsia="Times New Roman" w:hAnsi="PT Astra Serif" w:cs="Times New Roman"/>
          <w:sz w:val="24"/>
          <w:szCs w:val="24"/>
        </w:rPr>
      </w:pPr>
      <w:r w:rsidRPr="0089021D">
        <w:rPr>
          <w:rFonts w:ascii="PT Astra Serif" w:eastAsia="Times New Roman" w:hAnsi="PT Astra Serif" w:cs="Times New Roman"/>
          <w:sz w:val="24"/>
          <w:szCs w:val="24"/>
        </w:rPr>
        <w:t>с исполнением настоящего Контракта, если это не запрещено законодательством. Документы направляются в следующих форматах:</w:t>
      </w:r>
    </w:p>
    <w:p w:rsidR="0089021D" w:rsidRPr="0089021D" w:rsidRDefault="0089021D" w:rsidP="0089021D">
      <w:pPr>
        <w:spacing w:after="0" w:line="240" w:lineRule="auto"/>
        <w:ind w:left="-567" w:right="-709" w:firstLine="710"/>
        <w:jc w:val="both"/>
        <w:rPr>
          <w:rFonts w:ascii="PT Astra Serif" w:eastAsia="Times New Roman" w:hAnsi="PT Astra Serif" w:cs="Times New Roman"/>
          <w:sz w:val="24"/>
          <w:szCs w:val="24"/>
        </w:rPr>
      </w:pPr>
      <w:r w:rsidRPr="0089021D">
        <w:rPr>
          <w:rFonts w:ascii="PT Astra Serif" w:eastAsia="Times New Roman" w:hAnsi="PT Astra Serif" w:cs="Times New Roman"/>
          <w:sz w:val="24"/>
          <w:szCs w:val="24"/>
        </w:rPr>
        <w:t>- формализованные документы (счета-фактуры, УПД, УКД) — в формате XML согласно требованиям ФНС;</w:t>
      </w:r>
    </w:p>
    <w:p w:rsidR="0089021D" w:rsidRPr="0089021D" w:rsidRDefault="0089021D" w:rsidP="0089021D">
      <w:pPr>
        <w:spacing w:after="0" w:line="240" w:lineRule="auto"/>
        <w:ind w:left="-567" w:right="-709" w:firstLine="710"/>
        <w:jc w:val="both"/>
        <w:rPr>
          <w:rFonts w:ascii="PT Astra Serif" w:eastAsia="Times New Roman" w:hAnsi="PT Astra Serif" w:cs="Times New Roman"/>
          <w:sz w:val="24"/>
          <w:szCs w:val="24"/>
        </w:rPr>
      </w:pPr>
      <w:r w:rsidRPr="0089021D">
        <w:rPr>
          <w:rFonts w:ascii="PT Astra Serif" w:eastAsia="Times New Roman" w:hAnsi="PT Astra Serif" w:cs="Times New Roman"/>
          <w:sz w:val="24"/>
          <w:szCs w:val="24"/>
        </w:rPr>
        <w:t>- неформализованные документы (договоры, акты) — в форматах PDF или DOC;</w:t>
      </w:r>
    </w:p>
    <w:p w:rsidR="0089021D" w:rsidRPr="0089021D" w:rsidRDefault="0089021D" w:rsidP="0089021D">
      <w:pPr>
        <w:spacing w:after="0" w:line="240" w:lineRule="auto"/>
        <w:ind w:left="-567" w:right="-709" w:firstLine="710"/>
        <w:jc w:val="both"/>
        <w:rPr>
          <w:rFonts w:ascii="PT Astra Serif" w:eastAsia="Times New Roman" w:hAnsi="PT Astra Serif" w:cs="Times New Roman"/>
          <w:sz w:val="24"/>
          <w:szCs w:val="24"/>
        </w:rPr>
      </w:pPr>
      <w:r w:rsidRPr="0089021D">
        <w:rPr>
          <w:rFonts w:ascii="PT Astra Serif" w:eastAsia="Times New Roman" w:hAnsi="PT Astra Serif" w:cs="Times New Roman"/>
          <w:sz w:val="24"/>
          <w:szCs w:val="24"/>
        </w:rPr>
        <w:t>стороны используют усиленную квалифицированную электронную подпись (КЭП) для подписания документов. Сертификаты ключей проверки электронной подписи получают в аккредитованных удостоверяющих центрах в соответствии с Федеральным законом от 06.04.2011 №63-ФЗ «Об электронной подписи». Электронные документы, подписанные КЭП, признаются равнозначными документам на бумажных носителях с собственноручной подписью и печатью. Они принимаются к бухгалтерскому учёту, могут использоваться в судебных разбирательствах и предоставляться в государственные органы.</w:t>
      </w:r>
    </w:p>
    <w:p w:rsidR="0089021D" w:rsidRPr="0089021D" w:rsidRDefault="0089021D" w:rsidP="0089021D">
      <w:pPr>
        <w:spacing w:after="0" w:line="240" w:lineRule="auto"/>
        <w:ind w:left="-567" w:right="-709" w:firstLine="710"/>
        <w:jc w:val="both"/>
        <w:rPr>
          <w:rFonts w:ascii="PT Astra Serif" w:eastAsia="Times New Roman" w:hAnsi="PT Astra Serif" w:cs="Times New Roman"/>
          <w:sz w:val="24"/>
          <w:szCs w:val="24"/>
        </w:rPr>
      </w:pPr>
      <w:r w:rsidRPr="0089021D">
        <w:rPr>
          <w:rFonts w:ascii="PT Astra Serif" w:eastAsia="Times New Roman" w:hAnsi="PT Astra Serif" w:cs="Times New Roman"/>
          <w:sz w:val="24"/>
          <w:szCs w:val="24"/>
        </w:rPr>
        <w:t>- предоставления в качестве первичных учетных документов, подтверждающих (сопровождающих) поставку товара (передачу результатов выполненных работ, оказанных услуг) универсального передаточного документа (счет-фактуры), в том числе корректировочных документов к ним.».</w:t>
      </w:r>
    </w:p>
    <w:p w:rsidR="0089021D" w:rsidRPr="006C0D49" w:rsidRDefault="0089021D" w:rsidP="0089021D">
      <w:pPr>
        <w:spacing w:after="0" w:line="240" w:lineRule="auto"/>
        <w:ind w:left="-567" w:right="-709" w:firstLine="710"/>
        <w:jc w:val="both"/>
        <w:rPr>
          <w:rFonts w:ascii="PT Astra Serif" w:eastAsia="Times New Roman" w:hAnsi="PT Astra Serif" w:cs="Times New Roman"/>
          <w:sz w:val="24"/>
          <w:szCs w:val="24"/>
        </w:rPr>
      </w:pPr>
      <w:r w:rsidRPr="0089021D">
        <w:rPr>
          <w:rFonts w:ascii="PT Astra Serif" w:eastAsia="Times New Roman" w:hAnsi="PT Astra Serif" w:cs="Times New Roman"/>
          <w:sz w:val="24"/>
          <w:szCs w:val="24"/>
        </w:rPr>
        <w:t>Факсимильные (сканированные) копии, подписанные уполномоченными лицами и переданные по адресам электронной почты, указанным в разделе 15 «Адреса, банковские реквизиты и подписи Сторон», имеют юридическую силу до момента подписания оригинала на бумажном носителе либо до обмена подписанными через ЭДО экземплярами Соглашения.</w:t>
      </w:r>
    </w:p>
    <w:p w:rsidR="00E56840" w:rsidRPr="006C0D49" w:rsidRDefault="00E56840" w:rsidP="002026BD">
      <w:pPr>
        <w:spacing w:after="0" w:line="240" w:lineRule="auto"/>
        <w:ind w:left="-567" w:right="-709" w:firstLine="710"/>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5.5. В случае если документы, указанные в пункте 5.</w:t>
      </w:r>
      <w:r w:rsidR="002248DA">
        <w:rPr>
          <w:rFonts w:ascii="PT Astra Serif" w:eastAsia="Times New Roman" w:hAnsi="PT Astra Serif" w:cs="Times New Roman"/>
          <w:sz w:val="24"/>
          <w:szCs w:val="24"/>
        </w:rPr>
        <w:t>4</w:t>
      </w:r>
      <w:r w:rsidRPr="006C0D49">
        <w:rPr>
          <w:rFonts w:ascii="PT Astra Serif" w:eastAsia="Times New Roman" w:hAnsi="PT Astra Serif" w:cs="Times New Roman"/>
          <w:sz w:val="24"/>
          <w:szCs w:val="24"/>
        </w:rPr>
        <w:t>. Контракта, не переданы Поставщиком Заказчику одновременно с Товаром, Товар считается не поставленным и приемке не подлежит.</w:t>
      </w:r>
    </w:p>
    <w:p w:rsidR="00E56840" w:rsidRPr="006C0D49" w:rsidRDefault="00E56840" w:rsidP="002026BD">
      <w:pPr>
        <w:spacing w:after="0" w:line="240" w:lineRule="auto"/>
        <w:ind w:left="-567" w:right="-709" w:firstLine="710"/>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xml:space="preserve">5.6. Риск случайной гибели или случайного повреждения Товара переходит на Заказчика с момента, когда </w:t>
      </w:r>
      <w:r w:rsidR="00B67208">
        <w:rPr>
          <w:rFonts w:ascii="PT Astra Serif" w:eastAsia="Times New Roman" w:hAnsi="PT Astra Serif" w:cs="Times New Roman"/>
          <w:sz w:val="24"/>
          <w:szCs w:val="24"/>
        </w:rPr>
        <w:t>Исполнитель</w:t>
      </w:r>
      <w:r w:rsidRPr="006C0D49">
        <w:rPr>
          <w:rFonts w:ascii="PT Astra Serif" w:eastAsia="Times New Roman" w:hAnsi="PT Astra Serif" w:cs="Times New Roman"/>
          <w:sz w:val="24"/>
          <w:szCs w:val="24"/>
        </w:rPr>
        <w:t xml:space="preserve"> считается исполнившим свое обязательство по </w:t>
      </w:r>
      <w:r w:rsidR="00B67208">
        <w:rPr>
          <w:rFonts w:ascii="PT Astra Serif" w:eastAsia="Times New Roman" w:hAnsi="PT Astra Serif" w:cs="Times New Roman"/>
          <w:sz w:val="24"/>
          <w:szCs w:val="24"/>
        </w:rPr>
        <w:t>оказанной услуге</w:t>
      </w:r>
      <w:r w:rsidRPr="006C0D49">
        <w:rPr>
          <w:rFonts w:ascii="PT Astra Serif" w:eastAsia="Times New Roman" w:hAnsi="PT Astra Serif" w:cs="Times New Roman"/>
          <w:sz w:val="24"/>
          <w:szCs w:val="24"/>
        </w:rPr>
        <w:t>.</w:t>
      </w:r>
    </w:p>
    <w:p w:rsidR="00E56840" w:rsidRPr="002B288B" w:rsidRDefault="00E56840" w:rsidP="002B288B">
      <w:pPr>
        <w:pStyle w:val="aa"/>
        <w:numPr>
          <w:ilvl w:val="0"/>
          <w:numId w:val="17"/>
        </w:numPr>
        <w:ind w:right="-709"/>
        <w:jc w:val="center"/>
        <w:rPr>
          <w:rFonts w:ascii="PT Astra Serif" w:hAnsi="PT Astra Serif"/>
          <w:b/>
          <w:noProof/>
          <w:sz w:val="24"/>
          <w:szCs w:val="24"/>
        </w:rPr>
      </w:pPr>
      <w:r w:rsidRPr="002B288B">
        <w:rPr>
          <w:rFonts w:ascii="PT Astra Serif" w:hAnsi="PT Astra Serif"/>
          <w:b/>
          <w:noProof/>
          <w:sz w:val="24"/>
          <w:szCs w:val="24"/>
        </w:rPr>
        <w:t xml:space="preserve">Качество, безопасность и порядок приемки </w:t>
      </w:r>
      <w:r w:rsidR="00B67208">
        <w:rPr>
          <w:rFonts w:ascii="PT Astra Serif" w:hAnsi="PT Astra Serif"/>
          <w:b/>
          <w:noProof/>
          <w:sz w:val="24"/>
          <w:szCs w:val="24"/>
        </w:rPr>
        <w:t>Услуги</w:t>
      </w:r>
    </w:p>
    <w:p w:rsidR="002B288B" w:rsidRDefault="002B288B" w:rsidP="002B288B">
      <w:pPr>
        <w:tabs>
          <w:tab w:val="left" w:pos="709"/>
          <w:tab w:val="left" w:pos="851"/>
        </w:tabs>
        <w:spacing w:after="0" w:line="240" w:lineRule="auto"/>
        <w:ind w:left="-567" w:right="-709" w:firstLine="426"/>
        <w:jc w:val="both"/>
        <w:rPr>
          <w:rFonts w:ascii="PT Astra Serif" w:eastAsia="Times New Roman" w:hAnsi="PT Astra Serif" w:cs="Times New Roman"/>
          <w:noProof/>
          <w:sz w:val="24"/>
          <w:szCs w:val="24"/>
        </w:rPr>
      </w:pPr>
      <w:r>
        <w:rPr>
          <w:rFonts w:ascii="PT Astra Serif" w:eastAsia="Times New Roman" w:hAnsi="PT Astra Serif" w:cs="Times New Roman"/>
          <w:noProof/>
          <w:sz w:val="24"/>
          <w:szCs w:val="24"/>
        </w:rPr>
        <w:t xml:space="preserve">6.1. </w:t>
      </w:r>
      <w:r w:rsidRPr="002B288B">
        <w:rPr>
          <w:rFonts w:ascii="PT Astra Serif" w:eastAsia="Times New Roman" w:hAnsi="PT Astra Serif" w:cs="Times New Roman"/>
          <w:noProof/>
          <w:sz w:val="24"/>
          <w:szCs w:val="24"/>
        </w:rPr>
        <w:t xml:space="preserve">Качество и безопасность </w:t>
      </w:r>
      <w:r w:rsidR="00B67208">
        <w:rPr>
          <w:rFonts w:ascii="PT Astra Serif" w:eastAsia="Times New Roman" w:hAnsi="PT Astra Serif" w:cs="Times New Roman"/>
          <w:noProof/>
          <w:sz w:val="24"/>
          <w:szCs w:val="24"/>
        </w:rPr>
        <w:t>оказываемой услуги</w:t>
      </w:r>
      <w:r w:rsidRPr="002B288B">
        <w:rPr>
          <w:rFonts w:ascii="PT Astra Serif" w:eastAsia="Times New Roman" w:hAnsi="PT Astra Serif" w:cs="Times New Roman"/>
          <w:noProof/>
          <w:sz w:val="24"/>
          <w:szCs w:val="24"/>
        </w:rPr>
        <w:t xml:space="preserve"> должно отвечать требованиям и условиям настоящего Контракта и </w:t>
      </w:r>
      <w:r w:rsidR="00B67208">
        <w:rPr>
          <w:rFonts w:ascii="PT Astra Serif" w:eastAsia="Times New Roman" w:hAnsi="PT Astra Serif" w:cs="Times New Roman"/>
          <w:noProof/>
          <w:sz w:val="24"/>
          <w:szCs w:val="24"/>
        </w:rPr>
        <w:t>техническому заданию (Приложение № 1)</w:t>
      </w:r>
      <w:r w:rsidR="00AF0959">
        <w:rPr>
          <w:rFonts w:ascii="PT Astra Serif" w:eastAsia="Times New Roman" w:hAnsi="PT Astra Serif" w:cs="Times New Roman"/>
          <w:noProof/>
          <w:sz w:val="24"/>
          <w:szCs w:val="24"/>
        </w:rPr>
        <w:t>.</w:t>
      </w:r>
    </w:p>
    <w:p w:rsidR="002B288B" w:rsidRPr="002B288B" w:rsidRDefault="002B288B" w:rsidP="002B288B">
      <w:pPr>
        <w:tabs>
          <w:tab w:val="left" w:pos="709"/>
          <w:tab w:val="left" w:pos="851"/>
        </w:tabs>
        <w:spacing w:after="0" w:line="240" w:lineRule="auto"/>
        <w:ind w:left="-567" w:right="-709" w:firstLine="426"/>
        <w:jc w:val="both"/>
        <w:rPr>
          <w:rFonts w:ascii="PT Astra Serif" w:eastAsia="Times New Roman" w:hAnsi="PT Astra Serif" w:cs="Times New Roman"/>
          <w:noProof/>
          <w:sz w:val="24"/>
          <w:szCs w:val="24"/>
        </w:rPr>
      </w:pPr>
      <w:r w:rsidRPr="002B288B">
        <w:rPr>
          <w:rFonts w:ascii="PT Astra Serif" w:eastAsia="Times New Roman" w:hAnsi="PT Astra Serif" w:cs="Times New Roman"/>
          <w:noProof/>
          <w:sz w:val="24"/>
          <w:szCs w:val="24"/>
        </w:rPr>
        <w:t xml:space="preserve">6.2. Порядок приемки </w:t>
      </w:r>
      <w:r w:rsidR="00B67208">
        <w:rPr>
          <w:rFonts w:ascii="PT Astra Serif" w:eastAsia="Times New Roman" w:hAnsi="PT Astra Serif" w:cs="Times New Roman"/>
          <w:noProof/>
          <w:sz w:val="24"/>
          <w:szCs w:val="24"/>
        </w:rPr>
        <w:t>Услуги</w:t>
      </w:r>
      <w:r w:rsidRPr="002B288B">
        <w:rPr>
          <w:rFonts w:ascii="PT Astra Serif" w:eastAsia="Times New Roman" w:hAnsi="PT Astra Serif" w:cs="Times New Roman"/>
          <w:noProof/>
          <w:sz w:val="24"/>
          <w:szCs w:val="24"/>
        </w:rPr>
        <w:t xml:space="preserve"> по количеству и качеству производится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№П-6 и Инструкцией о порядке приемки продукции производственно-технического назначения и товаров народного потребления по качеству, </w:t>
      </w:r>
      <w:r w:rsidRPr="002B288B">
        <w:rPr>
          <w:rFonts w:ascii="PT Astra Serif" w:eastAsia="Times New Roman" w:hAnsi="PT Astra Serif" w:cs="Times New Roman"/>
          <w:noProof/>
          <w:sz w:val="24"/>
          <w:szCs w:val="24"/>
        </w:rPr>
        <w:lastRenderedPageBreak/>
        <w:t>утвержденной Постановлением Госарбитража СССР от 25.04.1966 №П-7, в части, не противоречащей требованиям законодательства и условиям Контракта.</w:t>
      </w:r>
    </w:p>
    <w:p w:rsidR="002B288B" w:rsidRPr="002B288B" w:rsidRDefault="002B288B" w:rsidP="002B288B">
      <w:pPr>
        <w:tabs>
          <w:tab w:val="left" w:pos="709"/>
          <w:tab w:val="left" w:pos="851"/>
        </w:tabs>
        <w:spacing w:after="0" w:line="240" w:lineRule="auto"/>
        <w:ind w:left="-567" w:right="-709" w:firstLine="426"/>
        <w:jc w:val="both"/>
        <w:rPr>
          <w:rFonts w:ascii="PT Astra Serif" w:eastAsia="Times New Roman" w:hAnsi="PT Astra Serif" w:cs="Times New Roman"/>
          <w:noProof/>
          <w:sz w:val="24"/>
          <w:szCs w:val="24"/>
        </w:rPr>
      </w:pPr>
      <w:r w:rsidRPr="002B288B">
        <w:rPr>
          <w:rFonts w:ascii="PT Astra Serif" w:eastAsia="Times New Roman" w:hAnsi="PT Astra Serif" w:cs="Times New Roman"/>
          <w:noProof/>
          <w:sz w:val="24"/>
          <w:szCs w:val="24"/>
        </w:rPr>
        <w:t xml:space="preserve">6.3. Для проверки предоставленного </w:t>
      </w:r>
      <w:r w:rsidR="00B67208">
        <w:rPr>
          <w:rFonts w:ascii="PT Astra Serif" w:eastAsia="Times New Roman" w:hAnsi="PT Astra Serif" w:cs="Times New Roman"/>
          <w:noProof/>
          <w:sz w:val="24"/>
          <w:szCs w:val="24"/>
        </w:rPr>
        <w:t>Исполнителем</w:t>
      </w:r>
      <w:r w:rsidRPr="002B288B">
        <w:rPr>
          <w:rFonts w:ascii="PT Astra Serif" w:eastAsia="Times New Roman" w:hAnsi="PT Astra Serif" w:cs="Times New Roman"/>
          <w:noProof/>
          <w:sz w:val="24"/>
          <w:szCs w:val="24"/>
        </w:rPr>
        <w:t xml:space="preserve"> </w:t>
      </w:r>
      <w:r w:rsidR="00B67208">
        <w:rPr>
          <w:rFonts w:ascii="PT Astra Serif" w:eastAsia="Times New Roman" w:hAnsi="PT Astra Serif" w:cs="Times New Roman"/>
          <w:noProof/>
          <w:sz w:val="24"/>
          <w:szCs w:val="24"/>
        </w:rPr>
        <w:t>Услуга</w:t>
      </w:r>
      <w:r w:rsidRPr="002B288B">
        <w:rPr>
          <w:rFonts w:ascii="PT Astra Serif" w:eastAsia="Times New Roman" w:hAnsi="PT Astra Serif" w:cs="Times New Roman"/>
          <w:noProof/>
          <w:sz w:val="24"/>
          <w:szCs w:val="24"/>
        </w:rPr>
        <w:t>, предусмотренного Контрактом, в части его соответствия условиям Контракта Заказчик обеспечивает проведение экспертизы.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2B288B" w:rsidRDefault="002B288B" w:rsidP="002B288B">
      <w:pPr>
        <w:tabs>
          <w:tab w:val="left" w:pos="709"/>
          <w:tab w:val="left" w:pos="851"/>
        </w:tabs>
        <w:spacing w:after="0" w:line="240" w:lineRule="auto"/>
        <w:ind w:left="-567" w:right="-709" w:firstLine="426"/>
        <w:jc w:val="both"/>
        <w:rPr>
          <w:rFonts w:ascii="PT Astra Serif" w:eastAsia="Times New Roman" w:hAnsi="PT Astra Serif" w:cs="Times New Roman"/>
          <w:noProof/>
          <w:sz w:val="24"/>
          <w:szCs w:val="24"/>
        </w:rPr>
      </w:pPr>
      <w:r w:rsidRPr="002B288B">
        <w:rPr>
          <w:rFonts w:ascii="PT Astra Serif" w:eastAsia="Times New Roman" w:hAnsi="PT Astra Serif" w:cs="Times New Roman"/>
          <w:noProof/>
          <w:sz w:val="24"/>
          <w:szCs w:val="24"/>
        </w:rPr>
        <w:t xml:space="preserve">6.4. В случае,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 и считается непоставленным. При этом Заказчик составляет мотивированный отказ от приемки </w:t>
      </w:r>
      <w:r w:rsidR="00B67208">
        <w:rPr>
          <w:rFonts w:ascii="PT Astra Serif" w:eastAsia="Times New Roman" w:hAnsi="PT Astra Serif" w:cs="Times New Roman"/>
          <w:noProof/>
          <w:sz w:val="24"/>
          <w:szCs w:val="24"/>
        </w:rPr>
        <w:t>услуг</w:t>
      </w:r>
      <w:r w:rsidRPr="002B288B">
        <w:rPr>
          <w:rFonts w:ascii="PT Astra Serif" w:eastAsia="Times New Roman" w:hAnsi="PT Astra Serif" w:cs="Times New Roman"/>
          <w:noProof/>
          <w:sz w:val="24"/>
          <w:szCs w:val="24"/>
        </w:rPr>
        <w:t xml:space="preserve"> и подписания акта приема-передачи </w:t>
      </w:r>
      <w:r w:rsidR="00B67208">
        <w:rPr>
          <w:rFonts w:ascii="PT Astra Serif" w:eastAsia="Times New Roman" w:hAnsi="PT Astra Serif" w:cs="Times New Roman"/>
          <w:noProof/>
          <w:sz w:val="24"/>
          <w:szCs w:val="24"/>
        </w:rPr>
        <w:t>услуги</w:t>
      </w:r>
      <w:r w:rsidRPr="002B288B">
        <w:rPr>
          <w:rFonts w:ascii="PT Astra Serif" w:eastAsia="Times New Roman" w:hAnsi="PT Astra Serif" w:cs="Times New Roman"/>
          <w:noProof/>
          <w:sz w:val="24"/>
          <w:szCs w:val="24"/>
        </w:rPr>
        <w:t xml:space="preserve">, который направляет </w:t>
      </w:r>
      <w:r w:rsidR="00B67208">
        <w:rPr>
          <w:rFonts w:ascii="PT Astra Serif" w:eastAsia="Times New Roman" w:hAnsi="PT Astra Serif" w:cs="Times New Roman"/>
          <w:noProof/>
          <w:sz w:val="24"/>
          <w:szCs w:val="24"/>
        </w:rPr>
        <w:t>Исполнителю</w:t>
      </w:r>
      <w:r w:rsidRPr="002B288B">
        <w:rPr>
          <w:rFonts w:ascii="PT Astra Serif" w:eastAsia="Times New Roman" w:hAnsi="PT Astra Serif" w:cs="Times New Roman"/>
          <w:noProof/>
          <w:sz w:val="24"/>
          <w:szCs w:val="24"/>
        </w:rPr>
        <w:t xml:space="preserve"> в течение </w:t>
      </w:r>
      <w:r>
        <w:rPr>
          <w:rFonts w:ascii="PT Astra Serif" w:eastAsia="Times New Roman" w:hAnsi="PT Astra Serif" w:cs="Times New Roman"/>
          <w:noProof/>
          <w:sz w:val="24"/>
          <w:szCs w:val="24"/>
        </w:rPr>
        <w:t>10</w:t>
      </w:r>
      <w:r w:rsidRPr="002B288B">
        <w:rPr>
          <w:rFonts w:ascii="PT Astra Serif" w:eastAsia="Times New Roman" w:hAnsi="PT Astra Serif" w:cs="Times New Roman"/>
          <w:noProof/>
          <w:sz w:val="24"/>
          <w:szCs w:val="24"/>
        </w:rPr>
        <w:t xml:space="preserve"> (</w:t>
      </w:r>
      <w:r>
        <w:rPr>
          <w:rFonts w:ascii="PT Astra Serif" w:eastAsia="Times New Roman" w:hAnsi="PT Astra Serif" w:cs="Times New Roman"/>
          <w:noProof/>
          <w:sz w:val="24"/>
          <w:szCs w:val="24"/>
        </w:rPr>
        <w:t>десяти</w:t>
      </w:r>
      <w:r w:rsidRPr="002B288B">
        <w:rPr>
          <w:rFonts w:ascii="PT Astra Serif" w:eastAsia="Times New Roman" w:hAnsi="PT Astra Serif" w:cs="Times New Roman"/>
          <w:noProof/>
          <w:sz w:val="24"/>
          <w:szCs w:val="24"/>
        </w:rPr>
        <w:t xml:space="preserve">) рабочих дней с момента выявления несоответствия </w:t>
      </w:r>
      <w:r w:rsidR="00B67208">
        <w:rPr>
          <w:rFonts w:ascii="PT Astra Serif" w:eastAsia="Times New Roman" w:hAnsi="PT Astra Serif" w:cs="Times New Roman"/>
          <w:noProof/>
          <w:sz w:val="24"/>
          <w:szCs w:val="24"/>
        </w:rPr>
        <w:t>услуги</w:t>
      </w:r>
      <w:r w:rsidRPr="002B288B">
        <w:rPr>
          <w:rFonts w:ascii="PT Astra Serif" w:eastAsia="Times New Roman" w:hAnsi="PT Astra Serif" w:cs="Times New Roman"/>
          <w:noProof/>
          <w:sz w:val="24"/>
          <w:szCs w:val="24"/>
        </w:rPr>
        <w:t xml:space="preserve"> требованиям законодательства и условиям Контракта.</w:t>
      </w:r>
    </w:p>
    <w:p w:rsidR="00E56840" w:rsidRPr="006C0D49" w:rsidRDefault="00E56840" w:rsidP="002026BD">
      <w:pPr>
        <w:widowControl w:val="0"/>
        <w:spacing w:after="0" w:line="240" w:lineRule="auto"/>
        <w:ind w:left="-567" w:right="-709"/>
        <w:jc w:val="center"/>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t>7.</w:t>
      </w:r>
      <w:r w:rsidRPr="006C0D49">
        <w:rPr>
          <w:rFonts w:ascii="PT Astra Serif" w:eastAsia="Times New Roman" w:hAnsi="PT Astra Serif" w:cs="Times New Roman"/>
          <w:b/>
          <w:sz w:val="24"/>
          <w:szCs w:val="24"/>
        </w:rPr>
        <w:tab/>
        <w:t>Гарантийные обязательства</w:t>
      </w:r>
    </w:p>
    <w:p w:rsidR="002F6E79" w:rsidRPr="002F6E79" w:rsidRDefault="002F6E79" w:rsidP="002F6E79">
      <w:pPr>
        <w:widowControl w:val="0"/>
        <w:tabs>
          <w:tab w:val="center" w:pos="5262"/>
          <w:tab w:val="left" w:pos="8771"/>
        </w:tabs>
        <w:snapToGrid w:val="0"/>
        <w:spacing w:after="0" w:line="240" w:lineRule="auto"/>
        <w:ind w:left="-567" w:right="-709" w:firstLine="709"/>
        <w:contextualSpacing/>
        <w:jc w:val="both"/>
        <w:rPr>
          <w:rFonts w:ascii="PT Astra Serif" w:eastAsia="Times New Roman" w:hAnsi="PT Astra Serif" w:cs="Times New Roman"/>
          <w:color w:val="000000"/>
          <w:sz w:val="24"/>
          <w:szCs w:val="24"/>
        </w:rPr>
      </w:pPr>
      <w:r w:rsidRPr="002F6E79">
        <w:rPr>
          <w:rFonts w:ascii="PT Astra Serif" w:eastAsia="Times New Roman" w:hAnsi="PT Astra Serif" w:cs="Times New Roman"/>
          <w:color w:val="000000"/>
          <w:sz w:val="24"/>
          <w:szCs w:val="24"/>
        </w:rPr>
        <w:t xml:space="preserve">7.1. </w:t>
      </w:r>
      <w:r w:rsidR="00B67208">
        <w:rPr>
          <w:rFonts w:ascii="PT Astra Serif" w:eastAsia="Times New Roman" w:hAnsi="PT Astra Serif" w:cs="Times New Roman"/>
          <w:color w:val="000000"/>
          <w:sz w:val="24"/>
          <w:szCs w:val="24"/>
        </w:rPr>
        <w:t>Исполнитель</w:t>
      </w:r>
      <w:r w:rsidRPr="002F6E79">
        <w:rPr>
          <w:rFonts w:ascii="PT Astra Serif" w:eastAsia="Times New Roman" w:hAnsi="PT Astra Serif" w:cs="Times New Roman"/>
          <w:color w:val="000000"/>
          <w:sz w:val="24"/>
          <w:szCs w:val="24"/>
        </w:rPr>
        <w:t xml:space="preserve"> гарантирует соответствие качества </w:t>
      </w:r>
      <w:r w:rsidR="00B67208">
        <w:rPr>
          <w:rFonts w:ascii="PT Astra Serif" w:eastAsia="Times New Roman" w:hAnsi="PT Astra Serif" w:cs="Times New Roman"/>
          <w:color w:val="000000"/>
          <w:sz w:val="24"/>
          <w:szCs w:val="24"/>
        </w:rPr>
        <w:t>оказываемых услуг</w:t>
      </w:r>
      <w:r w:rsidRPr="002F6E79">
        <w:rPr>
          <w:rFonts w:ascii="PT Astra Serif" w:eastAsia="Times New Roman" w:hAnsi="PT Astra Serif" w:cs="Times New Roman"/>
          <w:color w:val="000000"/>
          <w:sz w:val="24"/>
          <w:szCs w:val="24"/>
        </w:rPr>
        <w:t xml:space="preserve"> требованиям законода</w:t>
      </w:r>
      <w:r w:rsidR="00B67208">
        <w:rPr>
          <w:rFonts w:ascii="PT Astra Serif" w:eastAsia="Times New Roman" w:hAnsi="PT Astra Serif" w:cs="Times New Roman"/>
          <w:color w:val="000000"/>
          <w:sz w:val="24"/>
          <w:szCs w:val="24"/>
        </w:rPr>
        <w:t xml:space="preserve">тельства Российской Федерации, </w:t>
      </w:r>
      <w:r w:rsidRPr="002F6E79">
        <w:rPr>
          <w:rFonts w:ascii="PT Astra Serif" w:eastAsia="Times New Roman" w:hAnsi="PT Astra Serif" w:cs="Times New Roman"/>
          <w:color w:val="000000"/>
          <w:sz w:val="24"/>
          <w:szCs w:val="24"/>
        </w:rPr>
        <w:t>условиям настоящего Контракта</w:t>
      </w:r>
      <w:r w:rsidR="00B67208">
        <w:rPr>
          <w:rFonts w:ascii="PT Astra Serif" w:eastAsia="Times New Roman" w:hAnsi="PT Astra Serif" w:cs="Times New Roman"/>
          <w:color w:val="000000"/>
          <w:sz w:val="24"/>
          <w:szCs w:val="24"/>
        </w:rPr>
        <w:t xml:space="preserve"> и технического задания (Приложение №1)</w:t>
      </w:r>
      <w:r w:rsidRPr="002F6E79">
        <w:rPr>
          <w:rFonts w:ascii="PT Astra Serif" w:eastAsia="Times New Roman" w:hAnsi="PT Astra Serif" w:cs="Times New Roman"/>
          <w:color w:val="000000"/>
          <w:sz w:val="24"/>
          <w:szCs w:val="24"/>
        </w:rPr>
        <w:t>.</w:t>
      </w:r>
    </w:p>
    <w:p w:rsidR="00E56840" w:rsidRPr="006C0D49" w:rsidRDefault="00E56840" w:rsidP="002F6E79">
      <w:pPr>
        <w:widowControl w:val="0"/>
        <w:tabs>
          <w:tab w:val="center" w:pos="5262"/>
          <w:tab w:val="left" w:pos="8771"/>
        </w:tabs>
        <w:snapToGrid w:val="0"/>
        <w:spacing w:after="0" w:line="240" w:lineRule="auto"/>
        <w:ind w:left="-567" w:right="-709" w:firstLine="709"/>
        <w:contextualSpacing/>
        <w:jc w:val="center"/>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t>8.</w:t>
      </w:r>
      <w:r w:rsidR="002F6E79">
        <w:rPr>
          <w:rFonts w:ascii="PT Astra Serif" w:eastAsia="Times New Roman" w:hAnsi="PT Astra Serif" w:cs="Times New Roman"/>
          <w:b/>
          <w:sz w:val="24"/>
          <w:szCs w:val="24"/>
        </w:rPr>
        <w:t xml:space="preserve"> </w:t>
      </w:r>
      <w:r w:rsidRPr="006C0D49">
        <w:rPr>
          <w:rFonts w:ascii="PT Astra Serif" w:eastAsia="Times New Roman" w:hAnsi="PT Astra Serif" w:cs="Times New Roman"/>
          <w:b/>
          <w:sz w:val="24"/>
          <w:szCs w:val="24"/>
        </w:rPr>
        <w:t> Ответственность Сторон</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 xml:space="preserve">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B67208">
        <w:rPr>
          <w:rFonts w:ascii="PT Astra Serif" w:eastAsia="Times New Roman" w:hAnsi="PT Astra Serif" w:cs="Times New Roman"/>
          <w:color w:val="000000"/>
          <w:sz w:val="24"/>
          <w:szCs w:val="24"/>
        </w:rPr>
        <w:t>Исполнитель</w:t>
      </w:r>
      <w:r w:rsidRPr="006C0D49">
        <w:rPr>
          <w:rFonts w:ascii="PT Astra Serif" w:eastAsia="Times New Roman" w:hAnsi="PT Astra Serif" w:cs="Times New Roman"/>
          <w:color w:val="000000"/>
          <w:sz w:val="24"/>
          <w:szCs w:val="24"/>
        </w:rPr>
        <w:t xml:space="preserve">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 xml:space="preserve">8.3. 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w:t>
      </w:r>
      <w:r w:rsidR="002F6E79">
        <w:rPr>
          <w:rFonts w:ascii="PT Astra Serif" w:eastAsia="Times New Roman" w:hAnsi="PT Astra Serif" w:cs="Times New Roman"/>
          <w:color w:val="000000"/>
          <w:sz w:val="24"/>
          <w:szCs w:val="24"/>
        </w:rPr>
        <w:br/>
      </w:r>
      <w:r w:rsidRPr="006C0D49">
        <w:rPr>
          <w:rFonts w:ascii="PT Astra Serif" w:eastAsia="Times New Roman" w:hAnsi="PT Astra Serif" w:cs="Times New Roman"/>
          <w:color w:val="000000"/>
          <w:sz w:val="24"/>
          <w:szCs w:val="24"/>
        </w:rPr>
        <w:t xml:space="preserve">(за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w:t>
      </w:r>
      <w:r w:rsidR="002F6E79">
        <w:rPr>
          <w:rFonts w:ascii="PT Astra Serif" w:eastAsia="Times New Roman" w:hAnsi="PT Astra Serif" w:cs="Times New Roman"/>
          <w:color w:val="000000"/>
          <w:sz w:val="24"/>
          <w:szCs w:val="24"/>
        </w:rPr>
        <w:br/>
      </w:r>
      <w:r w:rsidRPr="006C0D49">
        <w:rPr>
          <w:rFonts w:ascii="PT Astra Serif" w:eastAsia="Times New Roman" w:hAnsi="PT Astra Serif" w:cs="Times New Roman"/>
          <w:color w:val="000000"/>
          <w:sz w:val="24"/>
          <w:szCs w:val="24"/>
        </w:rPr>
        <w:t xml:space="preserve">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w:t>
      </w:r>
      <w:r w:rsidR="002F6E79">
        <w:rPr>
          <w:rFonts w:ascii="PT Astra Serif" w:eastAsia="Times New Roman" w:hAnsi="PT Astra Serif" w:cs="Times New Roman"/>
          <w:color w:val="000000"/>
          <w:sz w:val="24"/>
          <w:szCs w:val="24"/>
        </w:rPr>
        <w:br/>
      </w:r>
      <w:r w:rsidRPr="006C0D49">
        <w:rPr>
          <w:rFonts w:ascii="PT Astra Serif" w:eastAsia="Times New Roman" w:hAnsi="PT Astra Serif" w:cs="Times New Roman"/>
          <w:color w:val="000000"/>
          <w:sz w:val="24"/>
          <w:szCs w:val="24"/>
        </w:rPr>
        <w:t>от 25 ноября 2013 г. № 1063» (далее – Постановление Правительства РФ № 1042).</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 xml:space="preserve">За каждый факт неисполнения Заказчиком обязательств, предусмотренных Контрактом, </w:t>
      </w:r>
      <w:r w:rsidR="002F6E79">
        <w:rPr>
          <w:rFonts w:ascii="PT Astra Serif" w:eastAsia="Times New Roman" w:hAnsi="PT Astra Serif" w:cs="Times New Roman"/>
          <w:color w:val="000000"/>
          <w:sz w:val="24"/>
          <w:szCs w:val="24"/>
        </w:rPr>
        <w:br/>
      </w:r>
      <w:r w:rsidRPr="006C0D49">
        <w:rPr>
          <w:rFonts w:ascii="PT Astra Serif" w:eastAsia="Times New Roman" w:hAnsi="PT Astra Serif" w:cs="Times New Roman"/>
          <w:color w:val="000000"/>
          <w:sz w:val="24"/>
          <w:szCs w:val="24"/>
        </w:rPr>
        <w:t>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а) 1000 рублей, если цена Контракта не превышает 3 млн. рублей (включительно);</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Что составляет 1000 </w:t>
      </w:r>
      <w:r w:rsidRPr="006C0D49">
        <w:rPr>
          <w:rFonts w:ascii="PT Astra Serif" w:eastAsia="Times New Roman" w:hAnsi="PT Astra Serif" w:cs="Times New Roman"/>
          <w:b/>
          <w:bCs/>
          <w:i/>
          <w:iCs/>
          <w:color w:val="000000"/>
          <w:sz w:val="24"/>
          <w:szCs w:val="24"/>
          <w:u w:val="single"/>
        </w:rPr>
        <w:t>(одну тысячу) рублей 00 копеек</w:t>
      </w:r>
      <w:r w:rsidRPr="006C0D49">
        <w:rPr>
          <w:rFonts w:ascii="PT Astra Serif" w:eastAsia="Times New Roman" w:hAnsi="PT Astra Serif" w:cs="Times New Roman"/>
          <w:color w:val="000000"/>
          <w:sz w:val="24"/>
          <w:szCs w:val="24"/>
        </w:rPr>
        <w:t>.</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8.4.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 xml:space="preserve">8.5. В случае просрочки исполнения </w:t>
      </w:r>
      <w:r w:rsidR="00B67208">
        <w:rPr>
          <w:rFonts w:ascii="PT Astra Serif" w:eastAsia="Times New Roman" w:hAnsi="PT Astra Serif" w:cs="Times New Roman"/>
          <w:color w:val="000000"/>
          <w:sz w:val="24"/>
          <w:szCs w:val="24"/>
        </w:rPr>
        <w:t>Исполнителем</w:t>
      </w:r>
      <w:r w:rsidRPr="006C0D49">
        <w:rPr>
          <w:rFonts w:ascii="PT Astra Serif" w:eastAsia="Times New Roman" w:hAnsi="PT Astra Serif" w:cs="Times New Roman"/>
          <w:color w:val="000000"/>
          <w:sz w:val="24"/>
          <w:szCs w:val="24"/>
        </w:rPr>
        <w:t xml:space="preserve">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w:t>
      </w:r>
      <w:r w:rsidR="00B67208">
        <w:rPr>
          <w:rFonts w:ascii="PT Astra Serif" w:eastAsia="Times New Roman" w:hAnsi="PT Astra Serif" w:cs="Times New Roman"/>
          <w:color w:val="000000"/>
          <w:sz w:val="24"/>
          <w:szCs w:val="24"/>
        </w:rPr>
        <w:t>Исполнителю</w:t>
      </w:r>
      <w:r w:rsidRPr="006C0D49">
        <w:rPr>
          <w:rFonts w:ascii="PT Astra Serif" w:eastAsia="Times New Roman" w:hAnsi="PT Astra Serif" w:cs="Times New Roman"/>
          <w:color w:val="000000"/>
          <w:sz w:val="24"/>
          <w:szCs w:val="24"/>
        </w:rPr>
        <w:t xml:space="preserve"> требование об уплате неустоек (штрафов, пеней). Пеня начисляется за каждый день просрочки исполнения </w:t>
      </w:r>
      <w:r w:rsidR="00B67208">
        <w:rPr>
          <w:rFonts w:ascii="PT Astra Serif" w:eastAsia="Times New Roman" w:hAnsi="PT Astra Serif" w:cs="Times New Roman"/>
          <w:color w:val="000000"/>
          <w:sz w:val="24"/>
          <w:szCs w:val="24"/>
        </w:rPr>
        <w:t>Исполнителем</w:t>
      </w:r>
      <w:r w:rsidRPr="006C0D49">
        <w:rPr>
          <w:rFonts w:ascii="PT Astra Serif" w:eastAsia="Times New Roman" w:hAnsi="PT Astra Serif" w:cs="Times New Roman"/>
          <w:color w:val="000000"/>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w:t>
      </w:r>
      <w:r w:rsidRPr="006C0D49">
        <w:rPr>
          <w:rFonts w:ascii="PT Astra Serif" w:eastAsia="Times New Roman" w:hAnsi="PT Astra Serif" w:cs="Times New Roman"/>
          <w:color w:val="000000"/>
          <w:sz w:val="24"/>
          <w:szCs w:val="24"/>
        </w:rPr>
        <w:lastRenderedPageBreak/>
        <w:t>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8.6. 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Федерации от 30.08.2017 № 1042.</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а) 10 процентов цены контракта (этапа) в случае, если цена контракта (этапа) не превышает 3 млн. рублей;</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 xml:space="preserve">Что составляет </w:t>
      </w:r>
      <w:r w:rsidRPr="006C0D49">
        <w:rPr>
          <w:rFonts w:ascii="PT Astra Serif" w:eastAsia="Times New Roman" w:hAnsi="PT Astra Serif" w:cs="Times New Roman"/>
          <w:b/>
          <w:color w:val="000000"/>
          <w:sz w:val="24"/>
          <w:szCs w:val="24"/>
          <w:u w:val="single"/>
        </w:rPr>
        <w:t>_</w:t>
      </w:r>
      <w:r w:rsidR="00AF7205">
        <w:rPr>
          <w:rFonts w:ascii="PT Astra Serif" w:eastAsia="Times New Roman" w:hAnsi="PT Astra Serif" w:cs="Times New Roman"/>
          <w:b/>
          <w:color w:val="000000"/>
          <w:sz w:val="24"/>
          <w:szCs w:val="24"/>
          <w:u w:val="single"/>
        </w:rPr>
        <w:t xml:space="preserve">               </w:t>
      </w:r>
      <w:r w:rsidR="001C7A69">
        <w:rPr>
          <w:rFonts w:ascii="PT Astra Serif" w:eastAsia="Times New Roman" w:hAnsi="PT Astra Serif" w:cs="Times New Roman"/>
          <w:b/>
          <w:color w:val="000000"/>
          <w:sz w:val="24"/>
          <w:szCs w:val="24"/>
          <w:u w:val="single"/>
        </w:rPr>
        <w:t xml:space="preserve"> </w:t>
      </w:r>
      <w:r w:rsidRPr="006C0D49">
        <w:rPr>
          <w:rFonts w:ascii="PT Astra Serif" w:eastAsia="Times New Roman" w:hAnsi="PT Astra Serif" w:cs="Times New Roman"/>
          <w:b/>
          <w:bCs/>
          <w:i/>
          <w:iCs/>
          <w:color w:val="000000"/>
          <w:sz w:val="24"/>
          <w:szCs w:val="24"/>
          <w:u w:val="single"/>
        </w:rPr>
        <w:t xml:space="preserve">рублей </w:t>
      </w:r>
      <w:r w:rsidR="00AF7205">
        <w:rPr>
          <w:rFonts w:ascii="PT Astra Serif" w:eastAsia="Times New Roman" w:hAnsi="PT Astra Serif" w:cs="Times New Roman"/>
          <w:b/>
          <w:bCs/>
          <w:i/>
          <w:iCs/>
          <w:color w:val="000000"/>
          <w:sz w:val="24"/>
          <w:szCs w:val="24"/>
          <w:u w:val="single"/>
        </w:rPr>
        <w:t xml:space="preserve">            </w:t>
      </w:r>
      <w:r w:rsidR="001C7A69">
        <w:rPr>
          <w:rFonts w:ascii="PT Astra Serif" w:eastAsia="Times New Roman" w:hAnsi="PT Astra Serif" w:cs="Times New Roman"/>
          <w:b/>
          <w:bCs/>
          <w:i/>
          <w:iCs/>
          <w:color w:val="000000"/>
          <w:sz w:val="24"/>
          <w:szCs w:val="24"/>
          <w:u w:val="single"/>
        </w:rPr>
        <w:t xml:space="preserve"> </w:t>
      </w:r>
      <w:r w:rsidRPr="006C0D49">
        <w:rPr>
          <w:rFonts w:ascii="PT Astra Serif" w:eastAsia="Times New Roman" w:hAnsi="PT Astra Serif" w:cs="Times New Roman"/>
          <w:b/>
          <w:bCs/>
          <w:i/>
          <w:iCs/>
          <w:color w:val="000000"/>
          <w:sz w:val="24"/>
          <w:szCs w:val="24"/>
          <w:u w:val="single"/>
        </w:rPr>
        <w:t>копеек.</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Times New Roman"/>
          <w:color w:val="000000"/>
          <w:sz w:val="24"/>
          <w:szCs w:val="24"/>
        </w:rPr>
      </w:pPr>
      <w:r w:rsidRPr="006C0D49">
        <w:rPr>
          <w:rFonts w:ascii="PT Astra Serif" w:eastAsia="Times New Roman" w:hAnsi="PT Astra Serif" w:cs="Times New Roman"/>
          <w:color w:val="000000"/>
          <w:sz w:val="24"/>
          <w:szCs w:val="24"/>
        </w:rPr>
        <w:t>8.7.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 xml:space="preserve"> 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8.9. Уплата неустойки (штрафа, пени) не освобождает Стороны от исполнения обязательств по Контракту.</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Times New Roman"/>
          <w:color w:val="000000"/>
          <w:sz w:val="24"/>
          <w:szCs w:val="24"/>
        </w:rPr>
      </w:pPr>
      <w:r w:rsidRPr="006C0D49">
        <w:rPr>
          <w:rFonts w:ascii="PT Astra Serif" w:eastAsia="Times New Roman" w:hAnsi="PT Astra Serif" w:cs="Times New Roman"/>
          <w:color w:val="000000"/>
          <w:sz w:val="24"/>
          <w:szCs w:val="24"/>
        </w:rPr>
        <w:t xml:space="preserve">8.10. Вред, причиненный третьим лицам по вине </w:t>
      </w:r>
      <w:r w:rsidR="00B67208">
        <w:rPr>
          <w:rFonts w:ascii="PT Astra Serif" w:eastAsia="Times New Roman" w:hAnsi="PT Astra Serif" w:cs="Times New Roman"/>
          <w:color w:val="000000"/>
          <w:sz w:val="24"/>
          <w:szCs w:val="24"/>
        </w:rPr>
        <w:t>Исполнителя</w:t>
      </w:r>
      <w:r w:rsidRPr="006C0D49">
        <w:rPr>
          <w:rFonts w:ascii="PT Astra Serif" w:eastAsia="Times New Roman" w:hAnsi="PT Astra Serif" w:cs="Times New Roman"/>
          <w:color w:val="000000"/>
          <w:sz w:val="24"/>
          <w:szCs w:val="24"/>
        </w:rPr>
        <w:t xml:space="preserve"> при исполнении обязательств по Контракту, возмещается за его счет.</w:t>
      </w:r>
    </w:p>
    <w:p w:rsidR="00E56840" w:rsidRPr="006C0D49" w:rsidRDefault="00E56840" w:rsidP="002026BD">
      <w:pPr>
        <w:numPr>
          <w:ilvl w:val="0"/>
          <w:numId w:val="14"/>
        </w:numPr>
        <w:spacing w:after="0" w:line="240" w:lineRule="auto"/>
        <w:ind w:left="-567" w:right="-709" w:firstLine="425"/>
        <w:contextualSpacing/>
        <w:jc w:val="center"/>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t>Форс-мажорные обстоятельства</w:t>
      </w:r>
    </w:p>
    <w:p w:rsidR="00E56840" w:rsidRPr="006C0D49" w:rsidRDefault="00E56840" w:rsidP="002026BD">
      <w:pPr>
        <w:spacing w:after="0" w:line="240" w:lineRule="auto"/>
        <w:ind w:left="-567" w:right="-709" w:firstLine="425"/>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E56840" w:rsidRPr="006C0D49" w:rsidRDefault="00E56840" w:rsidP="002026BD">
      <w:pPr>
        <w:spacing w:after="0" w:line="240" w:lineRule="auto"/>
        <w:ind w:left="-567" w:right="-709" w:firstLine="425"/>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E56840" w:rsidRPr="006C0D49" w:rsidRDefault="00E56840" w:rsidP="002026BD">
      <w:pPr>
        <w:spacing w:after="0" w:line="240" w:lineRule="auto"/>
        <w:ind w:left="-567" w:right="-709" w:firstLine="425"/>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t>9.2. При наступлении обстоятельств непреодолимой силы Сторона должна без промедления, но не позднее 3 рабочих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E56840" w:rsidRPr="006C0D49" w:rsidRDefault="00E56840" w:rsidP="002026BD">
      <w:pPr>
        <w:spacing w:after="0" w:line="240" w:lineRule="auto"/>
        <w:ind w:left="-567" w:right="-709" w:firstLine="425"/>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t>9.3.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E56840" w:rsidRPr="006C0D49" w:rsidRDefault="00E56840" w:rsidP="002026BD">
      <w:pPr>
        <w:spacing w:after="0" w:line="240" w:lineRule="auto"/>
        <w:ind w:left="-567" w:right="-709" w:firstLine="425"/>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t xml:space="preserve">9.4.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rsidR="00E56840" w:rsidRPr="006C0D49" w:rsidRDefault="00E56840" w:rsidP="002026BD">
      <w:pPr>
        <w:spacing w:after="0" w:line="240" w:lineRule="auto"/>
        <w:ind w:left="-567" w:right="-709" w:firstLine="425"/>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E56840" w:rsidRPr="006C0D49" w:rsidRDefault="00E56840" w:rsidP="002026BD">
      <w:pPr>
        <w:spacing w:after="0" w:line="240" w:lineRule="auto"/>
        <w:ind w:left="-567" w:right="-709" w:firstLine="425"/>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t xml:space="preserve">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w:t>
      </w:r>
      <w:r w:rsidRPr="006C0D49">
        <w:rPr>
          <w:rFonts w:ascii="PT Astra Serif" w:eastAsia="Times New Roman" w:hAnsi="PT Astra Serif" w:cs="Times New Roman"/>
          <w:noProof/>
          <w:sz w:val="24"/>
          <w:szCs w:val="24"/>
        </w:rPr>
        <w:lastRenderedPageBreak/>
        <w:t>приемлемых для обеих Сторон альтернативных способов исполнения Контракта и достижения соответствующей договоренности.</w:t>
      </w:r>
    </w:p>
    <w:p w:rsidR="00E56840" w:rsidRPr="006C0D49" w:rsidRDefault="00E56840" w:rsidP="002026BD">
      <w:pPr>
        <w:spacing w:after="0" w:line="240" w:lineRule="auto"/>
        <w:ind w:left="-567" w:right="-709" w:firstLine="425"/>
        <w:jc w:val="center"/>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t>10. Изменение и расторжение Контракта</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10.1.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Гражданским кодексом Российской Федерации и Контрактом.</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10.2.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 xml:space="preserve">10.3.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10.4.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10.5.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10.6. 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Поставщик и(или) поставляемый товар не соответствуют установленным извещением об осуществлении закупки и(или) документацией о закупке требованиям к участникам закупки и(или) поставляемому товару или представил недостоверную информацию о своем соответствии и(или) соответствии поставляемого товара таким требованиям, что позволило ему стать победителем определения поставщика.</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lastRenderedPageBreak/>
        <w:t>10.7.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неоднократного нарушения сроков поставки товара.</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10.8.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 xml:space="preserve">неоднократного нарушения Государственным заказчиком сроков оплаты товара. </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10.9.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10.10.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w:t>
      </w:r>
    </w:p>
    <w:p w:rsidR="00E56840" w:rsidRPr="006C0D49" w:rsidRDefault="00E56840" w:rsidP="002026BD">
      <w:pPr>
        <w:numPr>
          <w:ilvl w:val="0"/>
          <w:numId w:val="15"/>
        </w:numPr>
        <w:spacing w:after="0" w:line="240" w:lineRule="auto"/>
        <w:ind w:left="-567" w:right="-709" w:firstLine="425"/>
        <w:contextualSpacing/>
        <w:jc w:val="center"/>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t>Порядок разрешения споров</w:t>
      </w:r>
    </w:p>
    <w:p w:rsidR="00E56840" w:rsidRPr="006C0D49" w:rsidRDefault="00E56840" w:rsidP="002026BD">
      <w:pPr>
        <w:spacing w:after="0" w:line="240" w:lineRule="auto"/>
        <w:ind w:left="-567" w:right="-709" w:firstLine="425"/>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Краснодарского края в порядке, предусмотренном законодательством Российской Федерации.</w:t>
      </w:r>
    </w:p>
    <w:p w:rsidR="00E56840" w:rsidRPr="006C0D49" w:rsidRDefault="00E56840" w:rsidP="002026BD">
      <w:pPr>
        <w:spacing w:after="0" w:line="240" w:lineRule="auto"/>
        <w:ind w:left="-567" w:right="-709" w:firstLine="425"/>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11.2. Досудебный порядок урегулирования споров, предусматривающий направление претензии контрагенту, является обязательным.</w:t>
      </w:r>
    </w:p>
    <w:p w:rsidR="002026BD" w:rsidRDefault="00E56840" w:rsidP="002026BD">
      <w:pPr>
        <w:spacing w:after="0" w:line="240" w:lineRule="auto"/>
        <w:ind w:left="-567" w:right="-709" w:firstLine="425"/>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11.3. Сторона, которой предъявлена претензия, обязана рассмотреть такую претензию в течение 10 календарных дней с момента ее получения и сообщить о своем решении другой Стороне путем направления ответа в письменной форме.</w:t>
      </w:r>
    </w:p>
    <w:p w:rsidR="00E56840" w:rsidRPr="006C0D49" w:rsidRDefault="002026BD" w:rsidP="002026BD">
      <w:pPr>
        <w:spacing w:after="0" w:line="240" w:lineRule="auto"/>
        <w:ind w:left="-567" w:right="-709" w:firstLine="425"/>
        <w:jc w:val="both"/>
        <w:rPr>
          <w:rFonts w:ascii="PT Astra Serif" w:eastAsia="Times New Roman" w:hAnsi="PT Astra Serif" w:cs="Times New Roman"/>
          <w:b/>
          <w:sz w:val="24"/>
          <w:szCs w:val="24"/>
        </w:rPr>
      </w:pPr>
      <w:r>
        <w:rPr>
          <w:rFonts w:ascii="PT Astra Serif" w:eastAsia="Times New Roman" w:hAnsi="PT Astra Serif" w:cs="Times New Roman"/>
          <w:sz w:val="24"/>
          <w:szCs w:val="24"/>
        </w:rPr>
        <w:t xml:space="preserve">                                             12.   </w:t>
      </w:r>
      <w:r w:rsidR="00E56840" w:rsidRPr="006C0D49">
        <w:rPr>
          <w:rFonts w:ascii="PT Astra Serif" w:eastAsia="Times New Roman" w:hAnsi="PT Astra Serif" w:cs="Times New Roman"/>
          <w:b/>
          <w:sz w:val="24"/>
          <w:szCs w:val="24"/>
        </w:rPr>
        <w:t>Прочие условия</w:t>
      </w:r>
    </w:p>
    <w:p w:rsidR="00E56840" w:rsidRPr="006C0D49" w:rsidRDefault="00E56840" w:rsidP="002026BD">
      <w:pPr>
        <w:spacing w:after="0" w:line="240" w:lineRule="auto"/>
        <w:ind w:left="-567" w:right="-709" w:firstLine="425"/>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12.1. Контракт составлен в двух подлинных экземплярах, имеющих одинаковую юридическую силу, по одному для каждой из Сторон.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E56840" w:rsidRPr="006C0D49" w:rsidRDefault="00E56840" w:rsidP="002026BD">
      <w:pPr>
        <w:spacing w:after="0" w:line="240" w:lineRule="auto"/>
        <w:ind w:left="-567" w:right="-709" w:firstLine="425"/>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xml:space="preserve">12.2. При исполнении Контракта не допускается перемена </w:t>
      </w:r>
      <w:r w:rsidR="00B67208">
        <w:rPr>
          <w:rFonts w:ascii="PT Astra Serif" w:eastAsia="Times New Roman" w:hAnsi="PT Astra Serif" w:cs="Times New Roman"/>
          <w:sz w:val="24"/>
          <w:szCs w:val="24"/>
        </w:rPr>
        <w:t>Исполнителя</w:t>
      </w:r>
      <w:r w:rsidRPr="006C0D49">
        <w:rPr>
          <w:rFonts w:ascii="PT Astra Serif" w:eastAsia="Times New Roman" w:hAnsi="PT Astra Serif" w:cs="Times New Roman"/>
          <w:sz w:val="24"/>
          <w:szCs w:val="24"/>
        </w:rPr>
        <w:t xml:space="preserve">, а исключением случаев, когда новый </w:t>
      </w:r>
      <w:r w:rsidR="00B67208">
        <w:rPr>
          <w:rFonts w:ascii="PT Astra Serif" w:eastAsia="Times New Roman" w:hAnsi="PT Astra Serif" w:cs="Times New Roman"/>
          <w:sz w:val="24"/>
          <w:szCs w:val="24"/>
        </w:rPr>
        <w:t>Исполнитель</w:t>
      </w:r>
      <w:r w:rsidRPr="006C0D49">
        <w:rPr>
          <w:rFonts w:ascii="PT Astra Serif" w:eastAsia="Times New Roman" w:hAnsi="PT Astra Serif" w:cs="Times New Roman"/>
          <w:sz w:val="24"/>
          <w:szCs w:val="24"/>
        </w:rPr>
        <w:t xml:space="preserve"> является правопреемником </w:t>
      </w:r>
      <w:r w:rsidR="00B67208">
        <w:rPr>
          <w:rFonts w:ascii="PT Astra Serif" w:eastAsia="Times New Roman" w:hAnsi="PT Astra Serif" w:cs="Times New Roman"/>
          <w:sz w:val="24"/>
          <w:szCs w:val="24"/>
        </w:rPr>
        <w:t>Исполнителя</w:t>
      </w:r>
      <w:r w:rsidRPr="006C0D49">
        <w:rPr>
          <w:rFonts w:ascii="PT Astra Serif" w:eastAsia="Times New Roman" w:hAnsi="PT Astra Serif" w:cs="Times New Roman"/>
          <w:sz w:val="24"/>
          <w:szCs w:val="24"/>
        </w:rPr>
        <w:t xml:space="preserve">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E56840" w:rsidRPr="006C0D49" w:rsidRDefault="00E56840" w:rsidP="002026BD">
      <w:pPr>
        <w:spacing w:after="0" w:line="240" w:lineRule="auto"/>
        <w:ind w:left="-567" w:right="-709" w:firstLine="425"/>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12.3. Во всем остальном, что не предусмотрено Контрактом, Стороны руководствуются законодательством Российской Федерации.</w:t>
      </w:r>
    </w:p>
    <w:p w:rsidR="00E56840" w:rsidRDefault="00E56840" w:rsidP="002026BD">
      <w:pPr>
        <w:spacing w:after="0" w:line="240" w:lineRule="auto"/>
        <w:ind w:left="-567" w:right="-709" w:firstLine="425"/>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12.4. Приложения к Контракту, являющиеся его неотъемлемой частью:</w:t>
      </w:r>
    </w:p>
    <w:p w:rsidR="00B67208" w:rsidRPr="006C0D49" w:rsidRDefault="00B67208" w:rsidP="002026BD">
      <w:pPr>
        <w:spacing w:after="0" w:line="240" w:lineRule="auto"/>
        <w:ind w:left="-567" w:right="-709" w:firstLine="425"/>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Приложение №1 – Техническое задание;</w:t>
      </w:r>
    </w:p>
    <w:p w:rsidR="00E56840" w:rsidRPr="006C0D49" w:rsidRDefault="00E56840" w:rsidP="002026BD">
      <w:pPr>
        <w:spacing w:after="0" w:line="240" w:lineRule="auto"/>
        <w:ind w:left="-567" w:right="-709" w:firstLine="425"/>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Прило</w:t>
      </w:r>
      <w:r w:rsidR="00B67208">
        <w:rPr>
          <w:rFonts w:ascii="PT Astra Serif" w:eastAsia="Times New Roman" w:hAnsi="PT Astra Serif" w:cs="Times New Roman"/>
          <w:sz w:val="24"/>
          <w:szCs w:val="24"/>
        </w:rPr>
        <w:t>жение №2 – Акт приема-передачи.</w:t>
      </w:r>
    </w:p>
    <w:p w:rsidR="00E56840" w:rsidRPr="006C0D49" w:rsidRDefault="00E56840" w:rsidP="002026BD">
      <w:pPr>
        <w:spacing w:after="0" w:line="240" w:lineRule="auto"/>
        <w:ind w:left="-567" w:right="-709"/>
        <w:contextualSpacing/>
        <w:jc w:val="center"/>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t>13.Срок действия Контракта</w:t>
      </w:r>
    </w:p>
    <w:p w:rsidR="00E56840" w:rsidRPr="006C0D49" w:rsidRDefault="00E56840" w:rsidP="002026BD">
      <w:pPr>
        <w:numPr>
          <w:ilvl w:val="1"/>
          <w:numId w:val="16"/>
        </w:numPr>
        <w:spacing w:after="0" w:line="240" w:lineRule="auto"/>
        <w:ind w:left="-567" w:right="-709" w:firstLine="720"/>
        <w:contextualSpacing/>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xml:space="preserve">Настоящий Контракт вступает в силу с момента его подписания Сторонами и действует до </w:t>
      </w:r>
      <w:r w:rsidR="009141B8">
        <w:rPr>
          <w:rFonts w:ascii="PT Astra Serif" w:eastAsia="Times New Roman" w:hAnsi="PT Astra Serif" w:cs="Times New Roman"/>
          <w:sz w:val="24"/>
          <w:szCs w:val="24"/>
        </w:rPr>
        <w:t>«25» декабря 2026</w:t>
      </w:r>
      <w:r w:rsidRPr="006C0D49">
        <w:rPr>
          <w:rFonts w:ascii="PT Astra Serif" w:eastAsia="Times New Roman" w:hAnsi="PT Astra Serif" w:cs="Times New Roman"/>
          <w:sz w:val="24"/>
          <w:szCs w:val="24"/>
        </w:rPr>
        <w:t xml:space="preserve"> г., а в части осуществления оплаты и гарантийных обязательств - до их полного исполнения.</w:t>
      </w:r>
    </w:p>
    <w:p w:rsidR="00E56840" w:rsidRPr="006C0D49" w:rsidRDefault="00E56840" w:rsidP="002026BD">
      <w:pPr>
        <w:spacing w:after="0" w:line="240" w:lineRule="auto"/>
        <w:ind w:left="-567" w:right="-709" w:firstLine="11"/>
        <w:contextualSpacing/>
        <w:jc w:val="center"/>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t>14. Антикоррупционная оговорка</w:t>
      </w:r>
    </w:p>
    <w:p w:rsidR="00E56840" w:rsidRPr="006C0D49" w:rsidRDefault="00E56840" w:rsidP="002026BD">
      <w:pPr>
        <w:spacing w:after="0" w:line="240" w:lineRule="auto"/>
        <w:ind w:left="-567" w:right="-709" w:firstLine="567"/>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14.1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E56840" w:rsidRPr="006C0D49" w:rsidRDefault="00E56840" w:rsidP="002026BD">
      <w:pPr>
        <w:spacing w:after="0" w:line="240" w:lineRule="auto"/>
        <w:ind w:left="-567" w:right="-709" w:firstLine="567"/>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lastRenderedPageBreak/>
        <w:t>14.2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rsidR="00E56840" w:rsidRPr="006C0D49" w:rsidRDefault="00E56840" w:rsidP="002026BD">
      <w:pPr>
        <w:spacing w:after="0" w:line="240" w:lineRule="auto"/>
        <w:ind w:left="-567" w:right="-709" w:firstLine="567"/>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14.3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56840" w:rsidRPr="006C0D49" w:rsidRDefault="00E56840" w:rsidP="002026BD">
      <w:pPr>
        <w:spacing w:after="0" w:line="240" w:lineRule="auto"/>
        <w:ind w:left="-567" w:right="-709" w:firstLine="567"/>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14.4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E56840" w:rsidRPr="006C0D49" w:rsidRDefault="00E56840" w:rsidP="002026BD">
      <w:pPr>
        <w:spacing w:after="0" w:line="240" w:lineRule="auto"/>
        <w:ind w:left="-567" w:right="-709" w:firstLine="567"/>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xml:space="preserve">14.5 </w:t>
      </w:r>
      <w:r w:rsidR="00202951" w:rsidRPr="006C0D49">
        <w:rPr>
          <w:rFonts w:ascii="PT Astra Serif" w:eastAsia="Times New Roman" w:hAnsi="PT Astra Serif" w:cs="Times New Roman"/>
          <w:sz w:val="24"/>
          <w:szCs w:val="24"/>
        </w:rPr>
        <w:t>в</w:t>
      </w:r>
      <w:r w:rsidRPr="006C0D49">
        <w:rPr>
          <w:rFonts w:ascii="PT Astra Serif" w:eastAsia="Times New Roman" w:hAnsi="PT Astra Serif" w:cs="Times New Roman"/>
          <w:sz w:val="24"/>
          <w:szCs w:val="24"/>
        </w:rPr>
        <w:t xml:space="preserve"> письменном уведомлении Сторона обязана сослаться на факты или предоставить материалы,</w:t>
      </w:r>
    </w:p>
    <w:p w:rsidR="00E56840" w:rsidRPr="006C0D49" w:rsidRDefault="00E56840" w:rsidP="002026BD">
      <w:pPr>
        <w:spacing w:after="0" w:line="240" w:lineRule="auto"/>
        <w:ind w:left="-567" w:right="-709" w:firstLine="567"/>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547C29" w:rsidRDefault="00E56840" w:rsidP="002026BD">
      <w:pPr>
        <w:spacing w:after="0" w:line="240" w:lineRule="auto"/>
        <w:ind w:left="-567" w:right="-709" w:firstLine="567"/>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xml:space="preserve">14.6 </w:t>
      </w:r>
      <w:r w:rsidR="00202951" w:rsidRPr="006C0D49">
        <w:rPr>
          <w:rFonts w:ascii="PT Astra Serif" w:eastAsia="Times New Roman" w:hAnsi="PT Astra Serif" w:cs="Times New Roman"/>
          <w:sz w:val="24"/>
          <w:szCs w:val="24"/>
        </w:rPr>
        <w:t>в</w:t>
      </w:r>
      <w:r w:rsidRPr="006C0D49">
        <w:rPr>
          <w:rFonts w:ascii="PT Astra Serif" w:eastAsia="Times New Roman" w:hAnsi="PT Astra Serif" w:cs="Times New Roman"/>
          <w:sz w:val="24"/>
          <w:szCs w:val="24"/>
        </w:rPr>
        <w:t xml:space="preserve">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w:t>
      </w:r>
    </w:p>
    <w:p w:rsidR="00E56840" w:rsidRDefault="00E56840" w:rsidP="00547C29">
      <w:pPr>
        <w:spacing w:after="0" w:line="240" w:lineRule="auto"/>
        <w:ind w:left="-567" w:right="-709"/>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547C29" w:rsidRPr="006C0D49" w:rsidRDefault="00547C29" w:rsidP="00547C29">
      <w:pPr>
        <w:spacing w:after="0" w:line="240" w:lineRule="auto"/>
        <w:ind w:left="-567" w:right="-709"/>
        <w:jc w:val="both"/>
        <w:rPr>
          <w:rFonts w:ascii="PT Astra Serif" w:eastAsia="Times New Roman" w:hAnsi="PT Astra Serif" w:cs="Times New Roman"/>
          <w:sz w:val="24"/>
          <w:szCs w:val="24"/>
        </w:rPr>
      </w:pPr>
    </w:p>
    <w:p w:rsidR="001C7A69" w:rsidRPr="00AF0959" w:rsidRDefault="00AF0959" w:rsidP="00AF0959">
      <w:pPr>
        <w:suppressAutoHyphens/>
        <w:ind w:firstLine="567"/>
        <w:jc w:val="center"/>
        <w:rPr>
          <w:rFonts w:ascii="PT Astra Serif" w:eastAsia="Arial" w:hAnsi="PT Astra Serif"/>
          <w:b/>
          <w:bCs/>
          <w:sz w:val="24"/>
          <w:szCs w:val="24"/>
          <w:lang w:eastAsia="ar-SA"/>
        </w:rPr>
      </w:pPr>
      <w:r w:rsidRPr="00AF0959">
        <w:rPr>
          <w:rFonts w:ascii="PT Astra Serif" w:eastAsia="Arial" w:hAnsi="PT Astra Serif" w:cs="Times New Roman"/>
          <w:b/>
          <w:bCs/>
          <w:sz w:val="24"/>
          <w:szCs w:val="24"/>
          <w:lang w:eastAsia="ar-SA"/>
        </w:rPr>
        <w:t>15.</w:t>
      </w:r>
      <w:r>
        <w:rPr>
          <w:rFonts w:ascii="PT Astra Serif" w:eastAsia="Arial" w:hAnsi="PT Astra Serif"/>
          <w:b/>
          <w:bCs/>
          <w:sz w:val="24"/>
          <w:szCs w:val="24"/>
          <w:lang w:eastAsia="ar-SA"/>
        </w:rPr>
        <w:t xml:space="preserve"> </w:t>
      </w:r>
      <w:r w:rsidR="00E56840" w:rsidRPr="00AF0959">
        <w:rPr>
          <w:rFonts w:ascii="PT Astra Serif" w:eastAsia="Arial" w:hAnsi="PT Astra Serif"/>
          <w:b/>
          <w:bCs/>
          <w:sz w:val="24"/>
          <w:szCs w:val="24"/>
          <w:lang w:eastAsia="ar-SA"/>
        </w:rPr>
        <w:t>Адреса, банковские реквизиты и подписи Сторон</w:t>
      </w:r>
    </w:p>
    <w:tbl>
      <w:tblPr>
        <w:tblW w:w="10065" w:type="dxa"/>
        <w:tblInd w:w="-567" w:type="dxa"/>
        <w:tblLook w:val="00A0" w:firstRow="1" w:lastRow="0" w:firstColumn="1" w:lastColumn="0" w:noHBand="0" w:noVBand="0"/>
      </w:tblPr>
      <w:tblGrid>
        <w:gridCol w:w="5529"/>
        <w:gridCol w:w="283"/>
        <w:gridCol w:w="4253"/>
      </w:tblGrid>
      <w:tr w:rsidR="001C7A69" w:rsidRPr="006C0D49" w:rsidTr="009D229B">
        <w:trPr>
          <w:trHeight w:val="205"/>
        </w:trPr>
        <w:tc>
          <w:tcPr>
            <w:tcW w:w="5529" w:type="dxa"/>
            <w:hideMark/>
          </w:tcPr>
          <w:p w:rsidR="001C7A69" w:rsidRPr="006C0D49" w:rsidRDefault="001C7A69" w:rsidP="009D229B">
            <w:pPr>
              <w:spacing w:after="0" w:line="240" w:lineRule="auto"/>
              <w:jc w:val="center"/>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t>«Заказчик»</w:t>
            </w:r>
          </w:p>
        </w:tc>
        <w:tc>
          <w:tcPr>
            <w:tcW w:w="283" w:type="dxa"/>
          </w:tcPr>
          <w:p w:rsidR="001C7A69" w:rsidRPr="006C0D49" w:rsidRDefault="001C7A69" w:rsidP="009D229B">
            <w:pPr>
              <w:spacing w:after="0" w:line="240" w:lineRule="auto"/>
              <w:rPr>
                <w:rFonts w:ascii="PT Astra Serif" w:eastAsia="Times New Roman" w:hAnsi="PT Astra Serif" w:cs="Times New Roman"/>
                <w:sz w:val="24"/>
                <w:szCs w:val="24"/>
              </w:rPr>
            </w:pPr>
          </w:p>
        </w:tc>
        <w:tc>
          <w:tcPr>
            <w:tcW w:w="4253" w:type="dxa"/>
          </w:tcPr>
          <w:p w:rsidR="001C7A69" w:rsidRPr="002026BD" w:rsidRDefault="001C7A69" w:rsidP="009D229B">
            <w:pPr>
              <w:spacing w:after="0" w:line="240" w:lineRule="auto"/>
              <w:jc w:val="center"/>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t>«Поставщик»</w:t>
            </w:r>
          </w:p>
        </w:tc>
      </w:tr>
      <w:tr w:rsidR="001C7A69" w:rsidRPr="006C0D49" w:rsidTr="009D229B">
        <w:trPr>
          <w:trHeight w:val="922"/>
        </w:trPr>
        <w:tc>
          <w:tcPr>
            <w:tcW w:w="5529" w:type="dxa"/>
            <w:vMerge w:val="restart"/>
          </w:tcPr>
          <w:p w:rsidR="00547C29" w:rsidRPr="006C0D49" w:rsidRDefault="00547C29" w:rsidP="00547C29">
            <w:pPr>
              <w:spacing w:after="0" w:line="240" w:lineRule="auto"/>
              <w:contextualSpacing/>
              <w:rPr>
                <w:rFonts w:ascii="PT Astra Serif" w:eastAsia="Times New Roman" w:hAnsi="PT Astra Serif" w:cs="Times New Roman"/>
                <w:b/>
                <w:color w:val="000000"/>
                <w:sz w:val="24"/>
                <w:szCs w:val="24"/>
              </w:rPr>
            </w:pPr>
            <w:r w:rsidRPr="006C0D49">
              <w:rPr>
                <w:rFonts w:ascii="PT Astra Serif" w:eastAsia="Times New Roman" w:hAnsi="PT Astra Serif" w:cs="Times New Roman"/>
                <w:color w:val="000000"/>
                <w:sz w:val="24"/>
                <w:szCs w:val="24"/>
              </w:rPr>
              <w:t>Федеральное казенное учреждение «Исправительная колония № 2 Главного управления Федеральной службы исполнения наказаний по Краснодарскому краю</w:t>
            </w:r>
            <w:r w:rsidRPr="006C0D49">
              <w:rPr>
                <w:rFonts w:ascii="PT Astra Serif" w:eastAsia="Times New Roman" w:hAnsi="PT Astra Serif" w:cs="Times New Roman"/>
                <w:b/>
                <w:color w:val="000000"/>
                <w:sz w:val="24"/>
                <w:szCs w:val="24"/>
              </w:rPr>
              <w:t>»</w:t>
            </w:r>
          </w:p>
          <w:p w:rsidR="00547C29" w:rsidRPr="006C0D49" w:rsidRDefault="00547C29" w:rsidP="00547C29">
            <w:pPr>
              <w:spacing w:after="0" w:line="240" w:lineRule="auto"/>
              <w:contextualSpacing/>
              <w:rPr>
                <w:rFonts w:ascii="PT Astra Serif" w:eastAsia="Times New Roman" w:hAnsi="PT Astra Serif" w:cs="Times New Roman"/>
                <w:b/>
                <w:color w:val="000000"/>
                <w:sz w:val="24"/>
                <w:szCs w:val="24"/>
              </w:rPr>
            </w:pPr>
            <w:r w:rsidRPr="006C0D49">
              <w:rPr>
                <w:rFonts w:ascii="PT Astra Serif" w:eastAsia="Times New Roman" w:hAnsi="PT Astra Serif" w:cs="Times New Roman"/>
                <w:b/>
                <w:color w:val="000000"/>
                <w:sz w:val="24"/>
                <w:szCs w:val="24"/>
              </w:rPr>
              <w:t>Юридический адрес:</w:t>
            </w:r>
          </w:p>
          <w:p w:rsidR="00547C29" w:rsidRPr="006C0D49" w:rsidRDefault="00547C29" w:rsidP="00547C29">
            <w:pPr>
              <w:spacing w:after="0" w:line="240" w:lineRule="auto"/>
              <w:contextualSpacing/>
              <w:rPr>
                <w:rFonts w:ascii="PT Astra Serif" w:eastAsia="Times New Roman" w:hAnsi="PT Astra Serif" w:cs="Times New Roman"/>
                <w:color w:val="000000"/>
                <w:sz w:val="24"/>
                <w:szCs w:val="24"/>
              </w:rPr>
            </w:pPr>
            <w:r w:rsidRPr="006C0D49">
              <w:rPr>
                <w:rFonts w:ascii="PT Astra Serif" w:eastAsia="Times New Roman" w:hAnsi="PT Astra Serif" w:cs="Times New Roman"/>
                <w:color w:val="000000"/>
                <w:sz w:val="24"/>
                <w:szCs w:val="24"/>
              </w:rPr>
              <w:t xml:space="preserve">352310, Краснодарский край, </w:t>
            </w:r>
          </w:p>
          <w:p w:rsidR="00547C29" w:rsidRPr="006C0D49" w:rsidRDefault="00547C29" w:rsidP="00547C29">
            <w:pPr>
              <w:tabs>
                <w:tab w:val="left" w:pos="4536"/>
              </w:tabs>
              <w:spacing w:after="0" w:line="240" w:lineRule="auto"/>
              <w:contextualSpacing/>
              <w:rPr>
                <w:rFonts w:ascii="PT Astra Serif" w:eastAsia="Times New Roman" w:hAnsi="PT Astra Serif" w:cs="Times New Roman"/>
                <w:color w:val="000000"/>
                <w:sz w:val="24"/>
                <w:szCs w:val="24"/>
              </w:rPr>
            </w:pPr>
            <w:r w:rsidRPr="006C0D49">
              <w:rPr>
                <w:rFonts w:ascii="PT Astra Serif" w:eastAsia="Times New Roman" w:hAnsi="PT Astra Serif" w:cs="Times New Roman"/>
                <w:color w:val="000000"/>
                <w:sz w:val="24"/>
                <w:szCs w:val="24"/>
              </w:rPr>
              <w:t>Усть-Лабинский район, п. Двубратский, ул. Мостовая, 1.</w:t>
            </w:r>
          </w:p>
          <w:p w:rsidR="00547C29" w:rsidRPr="006C0D49" w:rsidRDefault="00547C29" w:rsidP="00547C29">
            <w:pPr>
              <w:spacing w:after="0" w:line="240" w:lineRule="auto"/>
              <w:contextualSpacing/>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xml:space="preserve">Эл. почта: </w:t>
            </w:r>
            <w:r w:rsidRPr="006C0D49">
              <w:rPr>
                <w:rFonts w:ascii="PT Astra Serif" w:hAnsi="PT Astra Serif"/>
                <w:sz w:val="24"/>
                <w:szCs w:val="24"/>
              </w:rPr>
              <w:t>ik2-omto@mail.ru</w:t>
            </w:r>
          </w:p>
          <w:p w:rsidR="00547C29" w:rsidRPr="006C0D49" w:rsidRDefault="00547C29" w:rsidP="00547C29">
            <w:pPr>
              <w:spacing w:after="0" w:line="240" w:lineRule="auto"/>
              <w:contextualSpacing/>
              <w:jc w:val="both"/>
              <w:rPr>
                <w:rFonts w:ascii="PT Astra Serif" w:eastAsia="Times New Roman" w:hAnsi="PT Astra Serif" w:cs="Times New Roman"/>
                <w:sz w:val="24"/>
                <w:szCs w:val="24"/>
              </w:rPr>
            </w:pPr>
            <w:r w:rsidRPr="006C0D49">
              <w:rPr>
                <w:rFonts w:ascii="PT Astra Serif" w:eastAsia="Times New Roman" w:hAnsi="PT Astra Serif" w:cs="Times New Roman"/>
                <w:b/>
                <w:sz w:val="24"/>
                <w:szCs w:val="24"/>
              </w:rPr>
              <w:t>ИНН</w:t>
            </w:r>
            <w:r w:rsidRPr="006C0D49">
              <w:rPr>
                <w:rFonts w:ascii="PT Astra Serif" w:eastAsia="Times New Roman" w:hAnsi="PT Astra Serif" w:cs="Times New Roman"/>
                <w:sz w:val="24"/>
                <w:szCs w:val="24"/>
              </w:rPr>
              <w:t xml:space="preserve"> 2356037543 </w:t>
            </w:r>
            <w:r w:rsidRPr="006C0D49">
              <w:rPr>
                <w:rFonts w:ascii="PT Astra Serif" w:eastAsia="Times New Roman" w:hAnsi="PT Astra Serif" w:cs="Times New Roman"/>
                <w:b/>
                <w:sz w:val="24"/>
                <w:szCs w:val="24"/>
              </w:rPr>
              <w:t>КПП</w:t>
            </w:r>
            <w:r w:rsidRPr="006C0D49">
              <w:rPr>
                <w:rFonts w:ascii="PT Astra Serif" w:eastAsia="Times New Roman" w:hAnsi="PT Astra Serif" w:cs="Times New Roman"/>
                <w:sz w:val="24"/>
                <w:szCs w:val="24"/>
              </w:rPr>
              <w:t xml:space="preserve"> 235601001</w:t>
            </w:r>
          </w:p>
          <w:p w:rsidR="00547C29" w:rsidRPr="006C0D49" w:rsidRDefault="00547C29" w:rsidP="00547C29">
            <w:pPr>
              <w:spacing w:after="0" w:line="240" w:lineRule="auto"/>
              <w:contextualSpacing/>
              <w:jc w:val="both"/>
              <w:rPr>
                <w:rFonts w:ascii="PT Astra Serif" w:eastAsia="Times New Roman" w:hAnsi="PT Astra Serif" w:cs="Times New Roman"/>
                <w:sz w:val="24"/>
                <w:szCs w:val="24"/>
              </w:rPr>
            </w:pPr>
            <w:r w:rsidRPr="006C0D49">
              <w:rPr>
                <w:rFonts w:ascii="PT Astra Serif" w:eastAsia="Times New Roman" w:hAnsi="PT Astra Serif" w:cs="Times New Roman"/>
                <w:b/>
                <w:sz w:val="24"/>
                <w:szCs w:val="24"/>
              </w:rPr>
              <w:t>ОКПО</w:t>
            </w:r>
            <w:r w:rsidRPr="006C0D49">
              <w:rPr>
                <w:rFonts w:ascii="PT Astra Serif" w:eastAsia="Times New Roman" w:hAnsi="PT Astra Serif" w:cs="Times New Roman"/>
                <w:sz w:val="24"/>
                <w:szCs w:val="24"/>
              </w:rPr>
              <w:t xml:space="preserve"> 08826231 </w:t>
            </w:r>
            <w:r w:rsidRPr="006C0D49">
              <w:rPr>
                <w:rFonts w:ascii="PT Astra Serif" w:eastAsia="Times New Roman" w:hAnsi="PT Astra Serif" w:cs="Times New Roman"/>
                <w:b/>
                <w:sz w:val="24"/>
                <w:szCs w:val="24"/>
              </w:rPr>
              <w:t>ОКОНХ</w:t>
            </w:r>
            <w:r w:rsidRPr="006C0D49">
              <w:rPr>
                <w:rFonts w:ascii="PT Astra Serif" w:eastAsia="Times New Roman" w:hAnsi="PT Astra Serif" w:cs="Times New Roman"/>
                <w:sz w:val="24"/>
                <w:szCs w:val="24"/>
              </w:rPr>
              <w:t xml:space="preserve"> 97920</w:t>
            </w:r>
          </w:p>
          <w:p w:rsidR="00547C29" w:rsidRPr="006C0D49" w:rsidRDefault="00547C29" w:rsidP="00547C29">
            <w:pPr>
              <w:spacing w:after="0" w:line="240" w:lineRule="auto"/>
              <w:contextualSpacing/>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ОКАТО 03257501002 ОГРН 1022304972832 от 01.11.2002 г ОКТМО 03657412</w:t>
            </w:r>
          </w:p>
          <w:p w:rsidR="00547C29" w:rsidRPr="006C0D49" w:rsidRDefault="00547C29" w:rsidP="00547C29">
            <w:pPr>
              <w:spacing w:after="0" w:line="240" w:lineRule="auto"/>
              <w:contextualSpacing/>
              <w:rPr>
                <w:rFonts w:ascii="PT Astra Serif" w:eastAsia="Times New Roman" w:hAnsi="PT Astra Serif" w:cs="Times New Roman"/>
                <w:sz w:val="24"/>
                <w:szCs w:val="24"/>
              </w:rPr>
            </w:pPr>
            <w:r w:rsidRPr="006C0D49">
              <w:rPr>
                <w:rFonts w:ascii="PT Astra Serif" w:eastAsia="Times New Roman" w:hAnsi="PT Astra Serif" w:cs="Times New Roman"/>
                <w:b/>
                <w:color w:val="000000"/>
                <w:sz w:val="24"/>
                <w:szCs w:val="24"/>
              </w:rPr>
              <w:t>Банковские реквизиты</w:t>
            </w:r>
          </w:p>
          <w:p w:rsidR="00547C29" w:rsidRDefault="00547C29" w:rsidP="00547C29">
            <w:pPr>
              <w:widowControl w:val="0"/>
              <w:spacing w:after="0" w:line="240" w:lineRule="auto"/>
              <w:contextualSpacing/>
              <w:rPr>
                <w:rFonts w:ascii="PT Astra Serif" w:eastAsia="Times New Roman" w:hAnsi="PT Astra Serif" w:cs="Times New Roman"/>
                <w:snapToGrid w:val="0"/>
                <w:sz w:val="24"/>
                <w:szCs w:val="24"/>
              </w:rPr>
            </w:pPr>
            <w:r w:rsidRPr="006C0D49">
              <w:rPr>
                <w:rFonts w:ascii="PT Astra Serif" w:eastAsia="Times New Roman" w:hAnsi="PT Astra Serif" w:cs="Times New Roman"/>
                <w:snapToGrid w:val="0"/>
                <w:sz w:val="24"/>
                <w:szCs w:val="24"/>
              </w:rPr>
              <w:t xml:space="preserve">Номер казначейского счета: </w:t>
            </w:r>
          </w:p>
          <w:p w:rsidR="00547C29" w:rsidRPr="006C0D49" w:rsidRDefault="00547C29" w:rsidP="00547C29">
            <w:pPr>
              <w:widowControl w:val="0"/>
              <w:spacing w:after="0" w:line="240" w:lineRule="auto"/>
              <w:contextualSpacing/>
              <w:rPr>
                <w:rFonts w:ascii="PT Astra Serif" w:eastAsia="Times New Roman" w:hAnsi="PT Astra Serif" w:cs="Times New Roman"/>
                <w:snapToGrid w:val="0"/>
                <w:sz w:val="24"/>
                <w:szCs w:val="24"/>
              </w:rPr>
            </w:pPr>
            <w:r>
              <w:rPr>
                <w:rFonts w:ascii="PT Astra Serif" w:eastAsia="Times New Roman" w:hAnsi="PT Astra Serif" w:cs="Times New Roman"/>
                <w:snapToGrid w:val="0"/>
                <w:sz w:val="24"/>
                <w:szCs w:val="24"/>
              </w:rPr>
              <w:t>03211643000000013241</w:t>
            </w:r>
          </w:p>
          <w:p w:rsidR="00547C29" w:rsidRPr="00157122" w:rsidRDefault="00547C29" w:rsidP="00547C29">
            <w:pPr>
              <w:widowControl w:val="0"/>
              <w:spacing w:after="0" w:line="240" w:lineRule="auto"/>
              <w:contextualSpacing/>
              <w:rPr>
                <w:rFonts w:ascii="PT Astra Serif" w:eastAsia="Times New Roman" w:hAnsi="PT Astra Serif" w:cs="Times New Roman"/>
                <w:sz w:val="24"/>
                <w:szCs w:val="24"/>
              </w:rPr>
            </w:pPr>
            <w:r w:rsidRPr="006C0D49">
              <w:rPr>
                <w:rFonts w:ascii="PT Astra Serif" w:eastAsia="Times New Roman" w:hAnsi="PT Astra Serif" w:cs="Times New Roman"/>
                <w:snapToGrid w:val="0"/>
                <w:sz w:val="24"/>
                <w:szCs w:val="24"/>
              </w:rPr>
              <w:lastRenderedPageBreak/>
              <w:t xml:space="preserve">ЕКС </w:t>
            </w:r>
            <w:r>
              <w:rPr>
                <w:rFonts w:ascii="PT Astra Serif" w:eastAsia="Times New Roman" w:hAnsi="PT Astra Serif" w:cs="Times New Roman"/>
                <w:sz w:val="24"/>
                <w:szCs w:val="24"/>
              </w:rPr>
              <w:t>40102810745370000024</w:t>
            </w:r>
          </w:p>
          <w:p w:rsidR="00547C29" w:rsidRPr="006C0D49" w:rsidRDefault="00547C29" w:rsidP="00547C29">
            <w:pPr>
              <w:widowControl w:val="0"/>
              <w:spacing w:after="0" w:line="240" w:lineRule="auto"/>
              <w:contextualSpacing/>
              <w:rPr>
                <w:rFonts w:ascii="PT Astra Serif" w:eastAsia="Times New Roman" w:hAnsi="PT Astra Serif" w:cs="Times New Roman"/>
                <w:b/>
                <w:snapToGrid w:val="0"/>
                <w:sz w:val="24"/>
                <w:szCs w:val="24"/>
              </w:rPr>
            </w:pPr>
            <w:r w:rsidRPr="006C0D49">
              <w:rPr>
                <w:rFonts w:ascii="PT Astra Serif" w:eastAsia="Times New Roman" w:hAnsi="PT Astra Serif" w:cs="Times New Roman"/>
                <w:b/>
                <w:snapToGrid w:val="0"/>
                <w:sz w:val="24"/>
                <w:szCs w:val="24"/>
              </w:rPr>
              <w:t>Наименование банка:</w:t>
            </w:r>
          </w:p>
          <w:p w:rsidR="00547C29" w:rsidRPr="006C0D49" w:rsidRDefault="00AF7205" w:rsidP="00547C29">
            <w:pPr>
              <w:widowControl w:val="0"/>
              <w:spacing w:after="0" w:line="240" w:lineRule="auto"/>
              <w:contextualSpacing/>
              <w:rPr>
                <w:rFonts w:ascii="PT Astra Serif" w:eastAsia="Times New Roman" w:hAnsi="PT Astra Serif" w:cs="Times New Roman"/>
                <w:snapToGrid w:val="0"/>
                <w:sz w:val="24"/>
                <w:szCs w:val="24"/>
              </w:rPr>
            </w:pPr>
            <w:r>
              <w:rPr>
                <w:rFonts w:ascii="PT Astra Serif" w:eastAsia="Times New Roman" w:hAnsi="PT Astra Serif" w:cs="Times New Roman"/>
                <w:b/>
                <w:snapToGrid w:val="0"/>
                <w:sz w:val="24"/>
                <w:szCs w:val="24"/>
              </w:rPr>
              <w:t>В</w:t>
            </w:r>
            <w:r w:rsidR="00547C29" w:rsidRPr="006C0D49">
              <w:rPr>
                <w:rFonts w:ascii="PT Astra Serif" w:eastAsia="Times New Roman" w:hAnsi="PT Astra Serif" w:cs="Times New Roman"/>
                <w:b/>
                <w:snapToGrid w:val="0"/>
                <w:sz w:val="24"/>
                <w:szCs w:val="24"/>
              </w:rPr>
              <w:t>ВГУ Банка России // УФК по Нижегородской области</w:t>
            </w:r>
            <w:r>
              <w:rPr>
                <w:rFonts w:ascii="PT Astra Serif" w:eastAsia="Times New Roman" w:hAnsi="PT Astra Serif" w:cs="Times New Roman"/>
                <w:b/>
                <w:snapToGrid w:val="0"/>
                <w:sz w:val="24"/>
                <w:szCs w:val="24"/>
              </w:rPr>
              <w:t xml:space="preserve"> г. Нижний Новгород</w:t>
            </w:r>
          </w:p>
          <w:p w:rsidR="00547C29" w:rsidRPr="006C0D49" w:rsidRDefault="00547C29" w:rsidP="00547C29">
            <w:pPr>
              <w:spacing w:after="0" w:line="240" w:lineRule="auto"/>
              <w:rPr>
                <w:rFonts w:ascii="PT Astra Serif" w:eastAsia="Calibri" w:hAnsi="PT Astra Serif" w:cs="Times New Roman"/>
                <w:sz w:val="24"/>
                <w:szCs w:val="24"/>
                <w:lang w:eastAsia="en-US"/>
              </w:rPr>
            </w:pPr>
            <w:r w:rsidRPr="006C0D49">
              <w:rPr>
                <w:rFonts w:ascii="PT Astra Serif" w:eastAsia="Calibri" w:hAnsi="PT Astra Serif" w:cs="Times New Roman"/>
                <w:sz w:val="24"/>
                <w:szCs w:val="24"/>
                <w:lang w:eastAsia="en-US"/>
              </w:rPr>
              <w:t>л/сч 03181073290</w:t>
            </w:r>
          </w:p>
          <w:p w:rsidR="00547C29" w:rsidRPr="006C0D49" w:rsidRDefault="00547C29" w:rsidP="00547C29">
            <w:pPr>
              <w:spacing w:after="0" w:line="240" w:lineRule="auto"/>
              <w:rPr>
                <w:rFonts w:ascii="PT Astra Serif" w:eastAsia="Calibri" w:hAnsi="PT Astra Serif" w:cs="Times New Roman"/>
                <w:sz w:val="24"/>
                <w:szCs w:val="24"/>
                <w:lang w:eastAsia="en-US"/>
              </w:rPr>
            </w:pPr>
            <w:r w:rsidRPr="006C0D49">
              <w:rPr>
                <w:rFonts w:ascii="PT Astra Serif" w:eastAsia="Calibri" w:hAnsi="PT Astra Serif" w:cs="Times New Roman"/>
                <w:sz w:val="24"/>
                <w:szCs w:val="24"/>
                <w:lang w:eastAsia="en-US"/>
              </w:rPr>
              <w:t xml:space="preserve">БИК ТОФК </w:t>
            </w:r>
            <w:r>
              <w:rPr>
                <w:rFonts w:ascii="PT Astra Serif" w:eastAsia="Calibri" w:hAnsi="PT Astra Serif" w:cs="Times New Roman"/>
                <w:sz w:val="24"/>
                <w:szCs w:val="24"/>
                <w:lang w:eastAsia="en-US"/>
              </w:rPr>
              <w:t>012202102</w:t>
            </w:r>
          </w:p>
          <w:p w:rsidR="001C7A69" w:rsidRPr="006C0D49" w:rsidRDefault="001C7A69" w:rsidP="009D229B">
            <w:pPr>
              <w:spacing w:after="0" w:line="240" w:lineRule="auto"/>
              <w:contextualSpacing/>
              <w:rPr>
                <w:rFonts w:ascii="PT Astra Serif" w:eastAsia="Times New Roman" w:hAnsi="PT Astra Serif" w:cs="Times New Roman"/>
                <w:b/>
                <w:sz w:val="24"/>
                <w:szCs w:val="24"/>
              </w:rPr>
            </w:pPr>
          </w:p>
        </w:tc>
        <w:tc>
          <w:tcPr>
            <w:tcW w:w="283" w:type="dxa"/>
          </w:tcPr>
          <w:p w:rsidR="001C7A69" w:rsidRPr="006C0D49" w:rsidRDefault="001C7A69" w:rsidP="009D229B">
            <w:pPr>
              <w:spacing w:after="0" w:line="240" w:lineRule="auto"/>
              <w:rPr>
                <w:rFonts w:ascii="PT Astra Serif" w:eastAsia="Times New Roman" w:hAnsi="PT Astra Serif" w:cs="Times New Roman"/>
                <w:sz w:val="24"/>
                <w:szCs w:val="24"/>
              </w:rPr>
            </w:pPr>
          </w:p>
        </w:tc>
        <w:tc>
          <w:tcPr>
            <w:tcW w:w="4253" w:type="dxa"/>
          </w:tcPr>
          <w:p w:rsidR="001C7A69" w:rsidRPr="00B61A00" w:rsidRDefault="001C7A69" w:rsidP="009D229B">
            <w:pPr>
              <w:spacing w:after="0" w:line="240" w:lineRule="auto"/>
              <w:rPr>
                <w:rFonts w:ascii="PT Astra Serif" w:eastAsia="Times New Roman" w:hAnsi="PT Astra Serif" w:cs="Times New Roman"/>
                <w:sz w:val="24"/>
                <w:szCs w:val="24"/>
              </w:rPr>
            </w:pPr>
          </w:p>
          <w:p w:rsidR="001C7A69" w:rsidRPr="00B61A00" w:rsidRDefault="001C7A69" w:rsidP="009D229B">
            <w:pPr>
              <w:spacing w:after="0" w:line="240" w:lineRule="auto"/>
              <w:rPr>
                <w:rFonts w:ascii="PT Astra Serif" w:eastAsia="Times New Roman" w:hAnsi="PT Astra Serif" w:cs="Times New Roman"/>
                <w:sz w:val="24"/>
                <w:szCs w:val="24"/>
              </w:rPr>
            </w:pPr>
          </w:p>
          <w:p w:rsidR="001C7A69" w:rsidRPr="00B61A00" w:rsidRDefault="001C7A69" w:rsidP="009D229B">
            <w:pPr>
              <w:spacing w:after="0" w:line="240" w:lineRule="auto"/>
              <w:rPr>
                <w:rFonts w:ascii="PT Astra Serif" w:eastAsia="Times New Roman" w:hAnsi="PT Astra Serif" w:cs="Times New Roman"/>
                <w:sz w:val="24"/>
                <w:szCs w:val="24"/>
              </w:rPr>
            </w:pPr>
          </w:p>
          <w:p w:rsidR="001C7A69" w:rsidRPr="006C0D49" w:rsidRDefault="001C7A69" w:rsidP="009D229B">
            <w:pPr>
              <w:spacing w:after="0" w:line="240" w:lineRule="auto"/>
              <w:rPr>
                <w:rFonts w:ascii="PT Astra Serif" w:eastAsia="Times New Roman" w:hAnsi="PT Astra Serif" w:cs="Times New Roman"/>
                <w:sz w:val="24"/>
                <w:szCs w:val="24"/>
              </w:rPr>
            </w:pPr>
          </w:p>
        </w:tc>
      </w:tr>
      <w:tr w:rsidR="001C7A69" w:rsidRPr="006C0D49" w:rsidTr="009D229B">
        <w:trPr>
          <w:trHeight w:val="267"/>
        </w:trPr>
        <w:tc>
          <w:tcPr>
            <w:tcW w:w="5529" w:type="dxa"/>
            <w:vMerge/>
            <w:vAlign w:val="center"/>
            <w:hideMark/>
          </w:tcPr>
          <w:p w:rsidR="001C7A69" w:rsidRPr="006C0D49" w:rsidRDefault="001C7A69" w:rsidP="009D229B">
            <w:pPr>
              <w:spacing w:after="0" w:line="240" w:lineRule="auto"/>
              <w:rPr>
                <w:rFonts w:ascii="PT Astra Serif" w:eastAsia="Times New Roman" w:hAnsi="PT Astra Serif" w:cs="Times New Roman"/>
                <w:b/>
                <w:sz w:val="24"/>
                <w:szCs w:val="24"/>
              </w:rPr>
            </w:pPr>
          </w:p>
        </w:tc>
        <w:tc>
          <w:tcPr>
            <w:tcW w:w="283" w:type="dxa"/>
          </w:tcPr>
          <w:p w:rsidR="001C7A69" w:rsidRPr="006C0D49" w:rsidRDefault="001C7A69" w:rsidP="009D229B">
            <w:pPr>
              <w:spacing w:after="0" w:line="240" w:lineRule="auto"/>
              <w:rPr>
                <w:rFonts w:ascii="PT Astra Serif" w:eastAsia="Times New Roman" w:hAnsi="PT Astra Serif" w:cs="Times New Roman"/>
                <w:sz w:val="24"/>
                <w:szCs w:val="24"/>
              </w:rPr>
            </w:pPr>
          </w:p>
        </w:tc>
        <w:tc>
          <w:tcPr>
            <w:tcW w:w="4253" w:type="dxa"/>
            <w:vMerge w:val="restart"/>
          </w:tcPr>
          <w:p w:rsidR="001C7A69" w:rsidRPr="006C0D49" w:rsidRDefault="001C7A69" w:rsidP="009D229B">
            <w:pPr>
              <w:spacing w:after="0" w:line="240" w:lineRule="auto"/>
              <w:contextualSpacing/>
              <w:rPr>
                <w:rFonts w:ascii="PT Astra Serif" w:eastAsia="Times New Roman" w:hAnsi="PT Astra Serif" w:cs="Times New Roman"/>
                <w:b/>
                <w:sz w:val="24"/>
                <w:szCs w:val="24"/>
              </w:rPr>
            </w:pPr>
          </w:p>
        </w:tc>
      </w:tr>
      <w:tr w:rsidR="001C7A69" w:rsidRPr="006C0D49" w:rsidTr="009D229B">
        <w:trPr>
          <w:trHeight w:val="301"/>
        </w:trPr>
        <w:tc>
          <w:tcPr>
            <w:tcW w:w="5529" w:type="dxa"/>
            <w:vMerge/>
            <w:vAlign w:val="center"/>
            <w:hideMark/>
          </w:tcPr>
          <w:p w:rsidR="001C7A69" w:rsidRPr="006C0D49" w:rsidRDefault="001C7A69" w:rsidP="009D229B">
            <w:pPr>
              <w:spacing w:after="0" w:line="240" w:lineRule="auto"/>
              <w:rPr>
                <w:rFonts w:ascii="PT Astra Serif" w:eastAsia="Times New Roman" w:hAnsi="PT Astra Serif" w:cs="Times New Roman"/>
                <w:b/>
                <w:sz w:val="24"/>
                <w:szCs w:val="24"/>
              </w:rPr>
            </w:pPr>
          </w:p>
        </w:tc>
        <w:tc>
          <w:tcPr>
            <w:tcW w:w="283" w:type="dxa"/>
          </w:tcPr>
          <w:p w:rsidR="001C7A69" w:rsidRPr="006C0D49" w:rsidRDefault="001C7A69" w:rsidP="009D229B">
            <w:pPr>
              <w:spacing w:after="0" w:line="240" w:lineRule="auto"/>
              <w:rPr>
                <w:rFonts w:ascii="PT Astra Serif" w:eastAsia="Times New Roman" w:hAnsi="PT Astra Serif" w:cs="Times New Roman"/>
                <w:sz w:val="24"/>
                <w:szCs w:val="24"/>
              </w:rPr>
            </w:pPr>
          </w:p>
        </w:tc>
        <w:tc>
          <w:tcPr>
            <w:tcW w:w="4253" w:type="dxa"/>
            <w:vMerge/>
          </w:tcPr>
          <w:p w:rsidR="001C7A69" w:rsidRPr="006C0D49" w:rsidRDefault="001C7A69" w:rsidP="009D229B">
            <w:pPr>
              <w:spacing w:after="0" w:line="240" w:lineRule="auto"/>
              <w:rPr>
                <w:rFonts w:ascii="PT Astra Serif" w:eastAsia="Times New Roman" w:hAnsi="PT Astra Serif" w:cs="Times New Roman"/>
                <w:sz w:val="24"/>
                <w:szCs w:val="24"/>
              </w:rPr>
            </w:pPr>
          </w:p>
        </w:tc>
      </w:tr>
      <w:tr w:rsidR="001C7A69" w:rsidRPr="006C0D49" w:rsidTr="009D229B">
        <w:trPr>
          <w:trHeight w:val="255"/>
        </w:trPr>
        <w:tc>
          <w:tcPr>
            <w:tcW w:w="5529" w:type="dxa"/>
            <w:vMerge/>
            <w:vAlign w:val="center"/>
            <w:hideMark/>
          </w:tcPr>
          <w:p w:rsidR="001C7A69" w:rsidRPr="006C0D49" w:rsidRDefault="001C7A69" w:rsidP="009D229B">
            <w:pPr>
              <w:spacing w:after="0" w:line="240" w:lineRule="auto"/>
              <w:rPr>
                <w:rFonts w:ascii="PT Astra Serif" w:eastAsia="Times New Roman" w:hAnsi="PT Astra Serif" w:cs="Times New Roman"/>
                <w:b/>
                <w:sz w:val="24"/>
                <w:szCs w:val="24"/>
              </w:rPr>
            </w:pPr>
          </w:p>
        </w:tc>
        <w:tc>
          <w:tcPr>
            <w:tcW w:w="283" w:type="dxa"/>
          </w:tcPr>
          <w:p w:rsidR="001C7A69" w:rsidRPr="006C0D49" w:rsidRDefault="001C7A69" w:rsidP="009D229B">
            <w:pPr>
              <w:spacing w:after="0" w:line="240" w:lineRule="auto"/>
              <w:rPr>
                <w:rFonts w:ascii="PT Astra Serif" w:eastAsia="Times New Roman" w:hAnsi="PT Astra Serif" w:cs="Times New Roman"/>
                <w:sz w:val="24"/>
                <w:szCs w:val="24"/>
              </w:rPr>
            </w:pPr>
          </w:p>
        </w:tc>
        <w:tc>
          <w:tcPr>
            <w:tcW w:w="4253" w:type="dxa"/>
            <w:vMerge/>
            <w:vAlign w:val="center"/>
          </w:tcPr>
          <w:p w:rsidR="001C7A69" w:rsidRPr="006C0D49" w:rsidRDefault="001C7A69" w:rsidP="009D229B">
            <w:pPr>
              <w:spacing w:after="0" w:line="240" w:lineRule="auto"/>
              <w:rPr>
                <w:rFonts w:ascii="PT Astra Serif" w:eastAsia="Times New Roman" w:hAnsi="PT Astra Serif" w:cs="Times New Roman"/>
                <w:sz w:val="24"/>
                <w:szCs w:val="24"/>
              </w:rPr>
            </w:pPr>
          </w:p>
        </w:tc>
      </w:tr>
      <w:tr w:rsidR="001C7A69" w:rsidRPr="006C0D49" w:rsidTr="009D229B">
        <w:trPr>
          <w:trHeight w:val="74"/>
        </w:trPr>
        <w:tc>
          <w:tcPr>
            <w:tcW w:w="5529" w:type="dxa"/>
            <w:hideMark/>
          </w:tcPr>
          <w:p w:rsidR="001C7A69" w:rsidRDefault="001C7A69" w:rsidP="009D229B">
            <w:pPr>
              <w:spacing w:after="0" w:line="240" w:lineRule="auto"/>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lastRenderedPageBreak/>
              <w:t>«Государственный заказчик»</w:t>
            </w:r>
          </w:p>
          <w:p w:rsidR="00547C29" w:rsidRDefault="00547C29" w:rsidP="009D229B">
            <w:pPr>
              <w:spacing w:after="0" w:line="240" w:lineRule="auto"/>
              <w:rPr>
                <w:rFonts w:ascii="PT Astra Serif" w:eastAsia="Times New Roman" w:hAnsi="PT Astra Serif" w:cs="Times New Roman"/>
                <w:sz w:val="24"/>
                <w:szCs w:val="24"/>
              </w:rPr>
            </w:pPr>
          </w:p>
          <w:p w:rsidR="00547C29" w:rsidRDefault="00547C29" w:rsidP="009D229B">
            <w:pPr>
              <w:spacing w:after="0" w:line="240" w:lineRule="auto"/>
              <w:rPr>
                <w:rFonts w:ascii="PT Astra Serif" w:eastAsia="Times New Roman" w:hAnsi="PT Astra Serif" w:cs="Times New Roman"/>
                <w:sz w:val="24"/>
                <w:szCs w:val="24"/>
              </w:rPr>
            </w:pPr>
          </w:p>
          <w:p w:rsidR="00547C29" w:rsidRDefault="00547C29" w:rsidP="009D229B">
            <w:pPr>
              <w:spacing w:after="0" w:line="240" w:lineRule="auto"/>
              <w:rPr>
                <w:rFonts w:ascii="PT Astra Serif" w:eastAsia="Times New Roman" w:hAnsi="PT Astra Serif" w:cs="Times New Roman"/>
                <w:sz w:val="24"/>
                <w:szCs w:val="24"/>
              </w:rPr>
            </w:pPr>
          </w:p>
          <w:p w:rsidR="001C7A69" w:rsidRDefault="001C7A69" w:rsidP="009D229B">
            <w:pPr>
              <w:spacing w:after="0" w:line="240" w:lineRule="auto"/>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xml:space="preserve">_________________ </w:t>
            </w:r>
            <w:r w:rsidR="00AF7205">
              <w:rPr>
                <w:rFonts w:ascii="PT Astra Serif" w:eastAsia="Times New Roman" w:hAnsi="PT Astra Serif" w:cs="Times New Roman"/>
                <w:sz w:val="24"/>
                <w:szCs w:val="24"/>
              </w:rPr>
              <w:t xml:space="preserve"> </w:t>
            </w:r>
          </w:p>
          <w:p w:rsidR="001C7A69" w:rsidRPr="006C0D49" w:rsidRDefault="001C7A69" w:rsidP="009D229B">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М.П.</w:t>
            </w:r>
          </w:p>
        </w:tc>
        <w:tc>
          <w:tcPr>
            <w:tcW w:w="283" w:type="dxa"/>
          </w:tcPr>
          <w:p w:rsidR="001C7A69" w:rsidRPr="006C0D49" w:rsidRDefault="001C7A69" w:rsidP="009D229B">
            <w:pPr>
              <w:spacing w:after="0" w:line="240" w:lineRule="auto"/>
              <w:rPr>
                <w:rFonts w:ascii="PT Astra Serif" w:eastAsia="Times New Roman" w:hAnsi="PT Astra Serif" w:cs="Times New Roman"/>
                <w:sz w:val="24"/>
                <w:szCs w:val="24"/>
              </w:rPr>
            </w:pPr>
          </w:p>
        </w:tc>
        <w:tc>
          <w:tcPr>
            <w:tcW w:w="4253" w:type="dxa"/>
            <w:hideMark/>
          </w:tcPr>
          <w:p w:rsidR="001C7A69" w:rsidRDefault="001C7A69" w:rsidP="009D229B">
            <w:pPr>
              <w:spacing w:after="0" w:line="240" w:lineRule="auto"/>
              <w:rPr>
                <w:rFonts w:ascii="PT Astra Serif" w:eastAsia="Times New Roman" w:hAnsi="PT Astra Serif" w:cs="Times New Roman"/>
                <w:sz w:val="24"/>
                <w:szCs w:val="24"/>
              </w:rPr>
            </w:pPr>
          </w:p>
          <w:p w:rsidR="00547C29" w:rsidRDefault="00547C29" w:rsidP="009D229B">
            <w:pPr>
              <w:spacing w:after="0" w:line="240" w:lineRule="auto"/>
              <w:rPr>
                <w:rFonts w:ascii="PT Astra Serif" w:eastAsia="Times New Roman" w:hAnsi="PT Astra Serif" w:cs="Times New Roman"/>
                <w:sz w:val="24"/>
                <w:szCs w:val="24"/>
              </w:rPr>
            </w:pPr>
          </w:p>
          <w:p w:rsidR="00547C29" w:rsidRDefault="00547C29" w:rsidP="009D229B">
            <w:pPr>
              <w:spacing w:after="0" w:line="240" w:lineRule="auto"/>
              <w:rPr>
                <w:rFonts w:ascii="PT Astra Serif" w:eastAsia="Times New Roman" w:hAnsi="PT Astra Serif" w:cs="Times New Roman"/>
                <w:sz w:val="24"/>
                <w:szCs w:val="24"/>
              </w:rPr>
            </w:pPr>
          </w:p>
          <w:p w:rsidR="00547C29" w:rsidRPr="006C0D49" w:rsidRDefault="00547C29" w:rsidP="009D229B">
            <w:pPr>
              <w:spacing w:after="0" w:line="240" w:lineRule="auto"/>
              <w:rPr>
                <w:rFonts w:ascii="PT Astra Serif" w:eastAsia="Times New Roman" w:hAnsi="PT Astra Serif" w:cs="Times New Roman"/>
                <w:sz w:val="24"/>
                <w:szCs w:val="24"/>
              </w:rPr>
            </w:pPr>
          </w:p>
          <w:p w:rsidR="001C7A69" w:rsidRDefault="001C7A69" w:rsidP="009D229B">
            <w:pPr>
              <w:spacing w:after="0" w:line="240" w:lineRule="auto"/>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_________________</w:t>
            </w:r>
            <w:r>
              <w:t xml:space="preserve"> </w:t>
            </w:r>
          </w:p>
          <w:p w:rsidR="001C7A69" w:rsidRPr="006C0D49" w:rsidRDefault="001C7A69" w:rsidP="009D229B">
            <w:pPr>
              <w:spacing w:after="0" w:line="240" w:lineRule="auto"/>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xml:space="preserve"> М.П.</w:t>
            </w:r>
          </w:p>
        </w:tc>
      </w:tr>
    </w:tbl>
    <w:p w:rsidR="00B67208" w:rsidRDefault="00B67208" w:rsidP="002026BD">
      <w:pPr>
        <w:spacing w:after="0" w:line="240" w:lineRule="auto"/>
        <w:ind w:left="-284" w:firstLine="709"/>
        <w:contextualSpacing/>
        <w:jc w:val="both"/>
        <w:rPr>
          <w:rFonts w:ascii="PT Astra Serif" w:hAnsi="PT Astra Serif" w:cs="Times New Roman"/>
          <w:sz w:val="24"/>
          <w:szCs w:val="24"/>
        </w:rPr>
      </w:pPr>
    </w:p>
    <w:p w:rsidR="00B67208" w:rsidRPr="00B67208" w:rsidRDefault="00B67208" w:rsidP="00B67208">
      <w:pPr>
        <w:rPr>
          <w:rFonts w:ascii="PT Astra Serif" w:hAnsi="PT Astra Serif" w:cs="Times New Roman"/>
          <w:sz w:val="24"/>
          <w:szCs w:val="24"/>
        </w:rPr>
      </w:pPr>
    </w:p>
    <w:p w:rsidR="00B67208" w:rsidRPr="00B67208" w:rsidRDefault="00B67208" w:rsidP="00B67208">
      <w:pPr>
        <w:rPr>
          <w:rFonts w:ascii="PT Astra Serif" w:hAnsi="PT Astra Serif" w:cs="Times New Roman"/>
          <w:sz w:val="24"/>
          <w:szCs w:val="24"/>
        </w:rPr>
      </w:pPr>
    </w:p>
    <w:p w:rsidR="00B67208" w:rsidRDefault="00B67208" w:rsidP="00B67208">
      <w:pPr>
        <w:rPr>
          <w:rFonts w:ascii="PT Astra Serif" w:hAnsi="PT Astra Serif" w:cs="Times New Roman"/>
          <w:sz w:val="24"/>
          <w:szCs w:val="24"/>
        </w:rPr>
      </w:pPr>
    </w:p>
    <w:p w:rsidR="00B67208" w:rsidRDefault="00B67208" w:rsidP="00B67208">
      <w:pPr>
        <w:jc w:val="right"/>
        <w:rPr>
          <w:rFonts w:ascii="PT Astra Serif" w:hAnsi="PT Astra Serif" w:cs="Times New Roman"/>
          <w:sz w:val="24"/>
          <w:szCs w:val="24"/>
        </w:rPr>
      </w:pPr>
    </w:p>
    <w:p w:rsidR="00B67208" w:rsidRDefault="00B67208" w:rsidP="00B67208">
      <w:pPr>
        <w:jc w:val="right"/>
        <w:rPr>
          <w:rFonts w:ascii="PT Astra Serif" w:hAnsi="PT Astra Serif" w:cs="Times New Roman"/>
          <w:sz w:val="24"/>
          <w:szCs w:val="24"/>
        </w:rPr>
      </w:pPr>
    </w:p>
    <w:p w:rsidR="00B67208" w:rsidRDefault="00B67208" w:rsidP="00B67208">
      <w:pPr>
        <w:jc w:val="right"/>
        <w:rPr>
          <w:rFonts w:ascii="PT Astra Serif" w:hAnsi="PT Astra Serif" w:cs="Times New Roman"/>
          <w:sz w:val="24"/>
          <w:szCs w:val="24"/>
        </w:rPr>
      </w:pPr>
    </w:p>
    <w:p w:rsidR="00B67208" w:rsidRDefault="00B67208" w:rsidP="00B67208">
      <w:pPr>
        <w:jc w:val="right"/>
        <w:rPr>
          <w:rFonts w:ascii="PT Astra Serif" w:hAnsi="PT Astra Serif" w:cs="Times New Roman"/>
          <w:sz w:val="24"/>
          <w:szCs w:val="24"/>
        </w:rPr>
      </w:pPr>
    </w:p>
    <w:p w:rsidR="00B67208" w:rsidRDefault="00B67208" w:rsidP="00B67208">
      <w:pPr>
        <w:jc w:val="right"/>
        <w:rPr>
          <w:rFonts w:ascii="PT Astra Serif" w:hAnsi="PT Astra Serif" w:cs="Times New Roman"/>
          <w:sz w:val="24"/>
          <w:szCs w:val="24"/>
        </w:rPr>
      </w:pPr>
    </w:p>
    <w:p w:rsidR="00B67208" w:rsidRDefault="00B67208" w:rsidP="00B67208">
      <w:pPr>
        <w:jc w:val="right"/>
        <w:rPr>
          <w:rFonts w:ascii="PT Astra Serif" w:hAnsi="PT Astra Serif" w:cs="Times New Roman"/>
          <w:sz w:val="24"/>
          <w:szCs w:val="24"/>
        </w:rPr>
      </w:pPr>
    </w:p>
    <w:p w:rsidR="00B67208" w:rsidRDefault="00B67208" w:rsidP="00B67208">
      <w:pPr>
        <w:jc w:val="right"/>
        <w:rPr>
          <w:rFonts w:ascii="PT Astra Serif" w:hAnsi="PT Astra Serif" w:cs="Times New Roman"/>
          <w:sz w:val="24"/>
          <w:szCs w:val="24"/>
        </w:rPr>
      </w:pPr>
    </w:p>
    <w:p w:rsidR="00B67208" w:rsidRDefault="00B67208" w:rsidP="00B67208">
      <w:pPr>
        <w:jc w:val="right"/>
        <w:rPr>
          <w:rFonts w:ascii="PT Astra Serif" w:hAnsi="PT Astra Serif" w:cs="Times New Roman"/>
          <w:sz w:val="24"/>
          <w:szCs w:val="24"/>
        </w:rPr>
      </w:pPr>
    </w:p>
    <w:p w:rsidR="00B67208" w:rsidRDefault="00B67208" w:rsidP="00B67208">
      <w:pPr>
        <w:jc w:val="right"/>
        <w:rPr>
          <w:rFonts w:ascii="PT Astra Serif" w:hAnsi="PT Astra Serif" w:cs="Times New Roman"/>
          <w:sz w:val="24"/>
          <w:szCs w:val="24"/>
        </w:rPr>
      </w:pPr>
    </w:p>
    <w:p w:rsidR="00B67208" w:rsidRDefault="00B67208" w:rsidP="00B67208">
      <w:pPr>
        <w:jc w:val="right"/>
        <w:rPr>
          <w:rFonts w:ascii="PT Astra Serif" w:hAnsi="PT Astra Serif" w:cs="Times New Roman"/>
          <w:sz w:val="24"/>
          <w:szCs w:val="24"/>
        </w:rPr>
      </w:pPr>
    </w:p>
    <w:p w:rsidR="00B67208" w:rsidRDefault="00B67208" w:rsidP="00B67208">
      <w:pPr>
        <w:jc w:val="right"/>
        <w:rPr>
          <w:rFonts w:ascii="PT Astra Serif" w:hAnsi="PT Astra Serif" w:cs="Times New Roman"/>
          <w:sz w:val="24"/>
          <w:szCs w:val="24"/>
        </w:rPr>
      </w:pPr>
    </w:p>
    <w:p w:rsidR="00B67208" w:rsidRDefault="00B67208" w:rsidP="00B67208">
      <w:pPr>
        <w:jc w:val="right"/>
        <w:rPr>
          <w:rFonts w:ascii="PT Astra Serif" w:hAnsi="PT Astra Serif" w:cs="Times New Roman"/>
          <w:sz w:val="24"/>
          <w:szCs w:val="24"/>
        </w:rPr>
      </w:pPr>
    </w:p>
    <w:p w:rsidR="00B67208" w:rsidRDefault="00B67208" w:rsidP="00B67208">
      <w:pPr>
        <w:jc w:val="right"/>
        <w:rPr>
          <w:rFonts w:ascii="PT Astra Serif" w:hAnsi="PT Astra Serif" w:cs="Times New Roman"/>
          <w:sz w:val="24"/>
          <w:szCs w:val="24"/>
        </w:rPr>
      </w:pPr>
    </w:p>
    <w:p w:rsidR="00B67208" w:rsidRDefault="00B67208" w:rsidP="00B67208">
      <w:pPr>
        <w:jc w:val="right"/>
        <w:rPr>
          <w:rFonts w:ascii="PT Astra Serif" w:hAnsi="PT Astra Serif" w:cs="Times New Roman"/>
          <w:sz w:val="24"/>
          <w:szCs w:val="24"/>
        </w:rPr>
      </w:pPr>
    </w:p>
    <w:p w:rsidR="00B67208" w:rsidRDefault="00B67208" w:rsidP="00B67208">
      <w:pPr>
        <w:jc w:val="right"/>
        <w:rPr>
          <w:rFonts w:ascii="PT Astra Serif" w:hAnsi="PT Astra Serif" w:cs="Times New Roman"/>
          <w:sz w:val="24"/>
          <w:szCs w:val="24"/>
        </w:rPr>
      </w:pPr>
    </w:p>
    <w:p w:rsidR="00B67208" w:rsidRDefault="00B67208" w:rsidP="00B67208">
      <w:pPr>
        <w:jc w:val="right"/>
        <w:rPr>
          <w:rFonts w:ascii="PT Astra Serif" w:hAnsi="PT Astra Serif" w:cs="Times New Roman"/>
          <w:sz w:val="24"/>
          <w:szCs w:val="24"/>
        </w:rPr>
      </w:pPr>
    </w:p>
    <w:p w:rsidR="00B67208" w:rsidRPr="007961B5" w:rsidRDefault="00B67208" w:rsidP="00B67208">
      <w:pPr>
        <w:suppressAutoHyphens/>
        <w:spacing w:after="0" w:line="240" w:lineRule="auto"/>
        <w:ind w:right="-1"/>
        <w:jc w:val="right"/>
        <w:rPr>
          <w:rFonts w:ascii="PT Astra Serif" w:eastAsia="Droid Sans Fallback" w:hAnsi="PT Astra Serif" w:cs="Times New Roman"/>
          <w:sz w:val="20"/>
          <w:szCs w:val="20"/>
          <w:lang w:eastAsia="en-US"/>
        </w:rPr>
      </w:pPr>
      <w:r>
        <w:rPr>
          <w:rFonts w:ascii="PT Astra Serif" w:eastAsia="Droid Sans Fallback" w:hAnsi="PT Astra Serif" w:cs="Times New Roman"/>
          <w:sz w:val="20"/>
          <w:szCs w:val="20"/>
          <w:lang w:eastAsia="en-US"/>
        </w:rPr>
        <w:t>Приложение № 1</w:t>
      </w:r>
    </w:p>
    <w:p w:rsidR="00B67208" w:rsidRPr="007961B5" w:rsidRDefault="00B67208" w:rsidP="00B67208">
      <w:pPr>
        <w:suppressAutoHyphens/>
        <w:spacing w:after="0" w:line="240" w:lineRule="auto"/>
        <w:ind w:right="-1"/>
        <w:jc w:val="right"/>
        <w:rPr>
          <w:rFonts w:ascii="PT Astra Serif" w:eastAsia="Times New Roman" w:hAnsi="PT Astra Serif" w:cs="Times New Roman"/>
          <w:sz w:val="20"/>
          <w:szCs w:val="20"/>
        </w:rPr>
      </w:pPr>
      <w:r w:rsidRPr="007961B5">
        <w:rPr>
          <w:rFonts w:ascii="PT Astra Serif" w:eastAsia="Times New Roman" w:hAnsi="PT Astra Serif" w:cs="Times New Roman"/>
          <w:sz w:val="20"/>
          <w:szCs w:val="20"/>
        </w:rPr>
        <w:t xml:space="preserve">к </w:t>
      </w:r>
      <w:r>
        <w:rPr>
          <w:rFonts w:ascii="PT Astra Serif" w:eastAsia="Times New Roman" w:hAnsi="PT Astra Serif" w:cs="Times New Roman"/>
          <w:sz w:val="20"/>
          <w:szCs w:val="20"/>
        </w:rPr>
        <w:t xml:space="preserve">Государственному </w:t>
      </w:r>
      <w:r w:rsidRPr="007961B5">
        <w:rPr>
          <w:rFonts w:ascii="PT Astra Serif" w:eastAsia="Times New Roman" w:hAnsi="PT Astra Serif" w:cs="Times New Roman"/>
          <w:sz w:val="20"/>
          <w:szCs w:val="20"/>
        </w:rPr>
        <w:t>Контракту №_______________от _________.</w:t>
      </w:r>
    </w:p>
    <w:p w:rsidR="00B67208" w:rsidRDefault="00B67208" w:rsidP="00B67208">
      <w:pPr>
        <w:rPr>
          <w:rFonts w:ascii="PT Astra Serif" w:hAnsi="PT Astra Serif" w:cs="Times New Roman"/>
          <w:sz w:val="24"/>
          <w:szCs w:val="24"/>
        </w:rPr>
      </w:pPr>
    </w:p>
    <w:p w:rsidR="00B67208" w:rsidRPr="00B67208" w:rsidRDefault="00B67208" w:rsidP="00B67208">
      <w:pPr>
        <w:spacing w:after="0" w:line="240" w:lineRule="auto"/>
        <w:jc w:val="center"/>
        <w:rPr>
          <w:rFonts w:ascii="Times New Roman" w:eastAsia="Times New Roman" w:hAnsi="Times New Roman" w:cs="Times New Roman"/>
          <w:b/>
        </w:rPr>
      </w:pPr>
      <w:r w:rsidRPr="00B67208">
        <w:rPr>
          <w:rFonts w:ascii="Times New Roman" w:eastAsia="Times New Roman" w:hAnsi="Times New Roman" w:cs="Times New Roman"/>
          <w:b/>
        </w:rPr>
        <w:lastRenderedPageBreak/>
        <w:t>Техническое задание</w:t>
      </w:r>
    </w:p>
    <w:p w:rsidR="00B67208" w:rsidRPr="00B67208" w:rsidRDefault="00B67208" w:rsidP="00B67208">
      <w:pPr>
        <w:spacing w:after="0" w:line="240" w:lineRule="auto"/>
        <w:jc w:val="center"/>
        <w:rPr>
          <w:rFonts w:ascii="Times New Roman" w:eastAsia="Times New Roman" w:hAnsi="Times New Roman" w:cs="Times New Roman"/>
          <w:b/>
        </w:rPr>
      </w:pPr>
      <w:r w:rsidRPr="00B67208">
        <w:rPr>
          <w:rFonts w:ascii="Times New Roman" w:eastAsia="Times New Roman" w:hAnsi="Times New Roman" w:cs="Times New Roman"/>
          <w:b/>
        </w:rPr>
        <w:t>на оказание услуг по перевозке грузов автомобильным транспортом</w:t>
      </w:r>
    </w:p>
    <w:p w:rsidR="00B67208" w:rsidRPr="00B67208" w:rsidRDefault="00B67208" w:rsidP="00B67208">
      <w:pPr>
        <w:spacing w:after="0" w:line="264" w:lineRule="auto"/>
        <w:ind w:left="360"/>
        <w:rPr>
          <w:rFonts w:ascii="Times New Roman" w:eastAsia="Times New Roman" w:hAnsi="Times New Roman" w:cs="Times New Roman"/>
          <w:sz w:val="24"/>
          <w:szCs w:val="24"/>
        </w:rPr>
      </w:pPr>
    </w:p>
    <w:tbl>
      <w:tblPr>
        <w:tblStyle w:val="12"/>
        <w:tblW w:w="10206" w:type="dxa"/>
        <w:tblInd w:w="-5" w:type="dxa"/>
        <w:tblLook w:val="04A0" w:firstRow="1" w:lastRow="0" w:firstColumn="1" w:lastColumn="0" w:noHBand="0" w:noVBand="1"/>
      </w:tblPr>
      <w:tblGrid>
        <w:gridCol w:w="695"/>
        <w:gridCol w:w="2108"/>
        <w:gridCol w:w="5277"/>
        <w:gridCol w:w="1086"/>
        <w:gridCol w:w="1040"/>
      </w:tblGrid>
      <w:tr w:rsidR="00B67208" w:rsidRPr="00B67208" w:rsidTr="001A5459">
        <w:trPr>
          <w:trHeight w:val="346"/>
        </w:trPr>
        <w:tc>
          <w:tcPr>
            <w:tcW w:w="695" w:type="dxa"/>
          </w:tcPr>
          <w:p w:rsidR="00B67208" w:rsidRPr="00B67208" w:rsidRDefault="00B67208" w:rsidP="00B67208">
            <w:pPr>
              <w:tabs>
                <w:tab w:val="left" w:pos="1635"/>
              </w:tabs>
              <w:spacing w:line="276" w:lineRule="auto"/>
              <w:ind w:left="-58"/>
              <w:contextualSpacing/>
              <w:rPr>
                <w:rFonts w:ascii="Times New Roman" w:hAnsi="Times New Roman"/>
                <w:sz w:val="24"/>
                <w:szCs w:val="24"/>
              </w:rPr>
            </w:pPr>
            <w:r w:rsidRPr="00B67208">
              <w:rPr>
                <w:rFonts w:ascii="Times New Roman" w:hAnsi="Times New Roman"/>
                <w:sz w:val="24"/>
                <w:szCs w:val="24"/>
              </w:rPr>
              <w:t>№</w:t>
            </w:r>
          </w:p>
          <w:p w:rsidR="00B67208" w:rsidRPr="00B67208" w:rsidRDefault="00B67208" w:rsidP="00B67208">
            <w:pPr>
              <w:tabs>
                <w:tab w:val="left" w:pos="1635"/>
              </w:tabs>
              <w:spacing w:line="276" w:lineRule="auto"/>
              <w:ind w:left="-58"/>
              <w:contextualSpacing/>
              <w:rPr>
                <w:rFonts w:ascii="Times New Roman" w:hAnsi="Times New Roman"/>
                <w:sz w:val="24"/>
                <w:szCs w:val="24"/>
              </w:rPr>
            </w:pPr>
            <w:r w:rsidRPr="00B67208">
              <w:rPr>
                <w:rFonts w:ascii="Times New Roman" w:hAnsi="Times New Roman"/>
                <w:sz w:val="24"/>
                <w:szCs w:val="24"/>
              </w:rPr>
              <w:t>п/п</w:t>
            </w:r>
          </w:p>
        </w:tc>
        <w:tc>
          <w:tcPr>
            <w:tcW w:w="2108" w:type="dxa"/>
          </w:tcPr>
          <w:p w:rsidR="00B67208" w:rsidRPr="00B67208" w:rsidRDefault="00B67208" w:rsidP="00B67208">
            <w:pPr>
              <w:tabs>
                <w:tab w:val="left" w:pos="1635"/>
              </w:tabs>
              <w:spacing w:line="276" w:lineRule="auto"/>
              <w:contextualSpacing/>
              <w:rPr>
                <w:rFonts w:ascii="Times New Roman" w:hAnsi="Times New Roman"/>
                <w:sz w:val="24"/>
                <w:szCs w:val="24"/>
              </w:rPr>
            </w:pPr>
            <w:r w:rsidRPr="00B67208">
              <w:rPr>
                <w:rFonts w:ascii="Times New Roman" w:hAnsi="Times New Roman"/>
                <w:sz w:val="24"/>
                <w:szCs w:val="24"/>
              </w:rPr>
              <w:t>Наименование работ, услуг</w:t>
            </w:r>
          </w:p>
        </w:tc>
        <w:tc>
          <w:tcPr>
            <w:tcW w:w="5277" w:type="dxa"/>
          </w:tcPr>
          <w:p w:rsidR="00B67208" w:rsidRPr="00B67208" w:rsidRDefault="00B67208" w:rsidP="00B67208">
            <w:pPr>
              <w:tabs>
                <w:tab w:val="left" w:pos="1635"/>
              </w:tabs>
              <w:spacing w:line="276" w:lineRule="auto"/>
              <w:contextualSpacing/>
              <w:rPr>
                <w:rFonts w:ascii="Times New Roman" w:hAnsi="Times New Roman"/>
                <w:sz w:val="24"/>
                <w:szCs w:val="24"/>
              </w:rPr>
            </w:pPr>
            <w:r w:rsidRPr="00B67208">
              <w:rPr>
                <w:rFonts w:ascii="Times New Roman" w:hAnsi="Times New Roman"/>
                <w:sz w:val="24"/>
                <w:szCs w:val="24"/>
              </w:rPr>
              <w:t>Требования к техническим и качественным характеристикам, эксплуатационным характеристикам объекта закупки</w:t>
            </w:r>
          </w:p>
        </w:tc>
        <w:tc>
          <w:tcPr>
            <w:tcW w:w="1086" w:type="dxa"/>
          </w:tcPr>
          <w:p w:rsidR="00B67208" w:rsidRPr="00B67208" w:rsidRDefault="00B67208" w:rsidP="00B67208">
            <w:pPr>
              <w:tabs>
                <w:tab w:val="left" w:pos="1635"/>
              </w:tabs>
              <w:spacing w:line="276" w:lineRule="auto"/>
              <w:contextualSpacing/>
              <w:rPr>
                <w:rFonts w:ascii="Times New Roman" w:hAnsi="Times New Roman"/>
                <w:sz w:val="24"/>
                <w:szCs w:val="24"/>
              </w:rPr>
            </w:pPr>
            <w:r w:rsidRPr="00B67208">
              <w:rPr>
                <w:rFonts w:ascii="Times New Roman" w:hAnsi="Times New Roman"/>
                <w:sz w:val="24"/>
                <w:szCs w:val="24"/>
              </w:rPr>
              <w:t>Ед. изм.</w:t>
            </w:r>
          </w:p>
        </w:tc>
        <w:tc>
          <w:tcPr>
            <w:tcW w:w="1040" w:type="dxa"/>
          </w:tcPr>
          <w:p w:rsidR="00B67208" w:rsidRPr="00B67208" w:rsidRDefault="00B67208" w:rsidP="00B67208">
            <w:pPr>
              <w:tabs>
                <w:tab w:val="left" w:pos="1635"/>
              </w:tabs>
              <w:spacing w:line="276" w:lineRule="auto"/>
              <w:contextualSpacing/>
              <w:rPr>
                <w:rFonts w:ascii="Times New Roman" w:hAnsi="Times New Roman"/>
                <w:sz w:val="24"/>
                <w:szCs w:val="24"/>
              </w:rPr>
            </w:pPr>
            <w:r w:rsidRPr="00B67208">
              <w:rPr>
                <w:rFonts w:ascii="Times New Roman" w:hAnsi="Times New Roman"/>
                <w:sz w:val="24"/>
                <w:szCs w:val="24"/>
              </w:rPr>
              <w:t>Кол-во</w:t>
            </w:r>
          </w:p>
        </w:tc>
      </w:tr>
      <w:tr w:rsidR="00B67208" w:rsidRPr="00B67208" w:rsidTr="001A5459">
        <w:trPr>
          <w:trHeight w:val="175"/>
        </w:trPr>
        <w:tc>
          <w:tcPr>
            <w:tcW w:w="695" w:type="dxa"/>
            <w:vAlign w:val="center"/>
          </w:tcPr>
          <w:p w:rsidR="00B67208" w:rsidRPr="00B67208" w:rsidRDefault="00B67208" w:rsidP="00B67208">
            <w:pPr>
              <w:tabs>
                <w:tab w:val="left" w:pos="1635"/>
              </w:tabs>
              <w:spacing w:line="276" w:lineRule="auto"/>
              <w:contextualSpacing/>
              <w:rPr>
                <w:rFonts w:ascii="Times New Roman" w:hAnsi="Times New Roman"/>
                <w:sz w:val="16"/>
                <w:szCs w:val="16"/>
              </w:rPr>
            </w:pPr>
            <w:r w:rsidRPr="00B67208">
              <w:rPr>
                <w:rFonts w:ascii="Times New Roman" w:hAnsi="Times New Roman"/>
                <w:sz w:val="16"/>
                <w:szCs w:val="16"/>
              </w:rPr>
              <w:t>1</w:t>
            </w:r>
          </w:p>
        </w:tc>
        <w:tc>
          <w:tcPr>
            <w:tcW w:w="2108" w:type="dxa"/>
            <w:vAlign w:val="center"/>
          </w:tcPr>
          <w:p w:rsidR="00B67208" w:rsidRPr="00B67208" w:rsidRDefault="00B67208" w:rsidP="00B67208">
            <w:pPr>
              <w:tabs>
                <w:tab w:val="left" w:pos="1635"/>
              </w:tabs>
              <w:spacing w:line="276" w:lineRule="auto"/>
              <w:contextualSpacing/>
              <w:rPr>
                <w:rFonts w:ascii="Times New Roman" w:hAnsi="Times New Roman"/>
                <w:sz w:val="16"/>
                <w:szCs w:val="16"/>
              </w:rPr>
            </w:pPr>
            <w:r w:rsidRPr="00B67208">
              <w:rPr>
                <w:rFonts w:ascii="Times New Roman" w:hAnsi="Times New Roman"/>
                <w:sz w:val="16"/>
                <w:szCs w:val="16"/>
              </w:rPr>
              <w:t>2</w:t>
            </w:r>
          </w:p>
        </w:tc>
        <w:tc>
          <w:tcPr>
            <w:tcW w:w="5277" w:type="dxa"/>
            <w:vAlign w:val="center"/>
          </w:tcPr>
          <w:p w:rsidR="00B67208" w:rsidRPr="00B67208" w:rsidRDefault="00B67208" w:rsidP="00B67208">
            <w:pPr>
              <w:tabs>
                <w:tab w:val="left" w:pos="1635"/>
              </w:tabs>
              <w:spacing w:line="276" w:lineRule="auto"/>
              <w:contextualSpacing/>
              <w:rPr>
                <w:rFonts w:ascii="Times New Roman" w:hAnsi="Times New Roman"/>
                <w:sz w:val="16"/>
                <w:szCs w:val="16"/>
              </w:rPr>
            </w:pPr>
            <w:r w:rsidRPr="00B67208">
              <w:rPr>
                <w:rFonts w:ascii="Times New Roman" w:hAnsi="Times New Roman"/>
                <w:sz w:val="16"/>
                <w:szCs w:val="16"/>
              </w:rPr>
              <w:t>3</w:t>
            </w:r>
          </w:p>
        </w:tc>
        <w:tc>
          <w:tcPr>
            <w:tcW w:w="1086" w:type="dxa"/>
            <w:vAlign w:val="center"/>
          </w:tcPr>
          <w:p w:rsidR="00B67208" w:rsidRPr="00B67208" w:rsidRDefault="00B67208" w:rsidP="00B67208">
            <w:pPr>
              <w:tabs>
                <w:tab w:val="left" w:pos="1635"/>
              </w:tabs>
              <w:spacing w:line="276" w:lineRule="auto"/>
              <w:contextualSpacing/>
              <w:rPr>
                <w:rFonts w:ascii="Times New Roman" w:hAnsi="Times New Roman"/>
                <w:sz w:val="16"/>
                <w:szCs w:val="16"/>
              </w:rPr>
            </w:pPr>
            <w:r w:rsidRPr="00B67208">
              <w:rPr>
                <w:rFonts w:ascii="Times New Roman" w:hAnsi="Times New Roman"/>
                <w:sz w:val="16"/>
                <w:szCs w:val="16"/>
              </w:rPr>
              <w:t>4</w:t>
            </w:r>
          </w:p>
        </w:tc>
        <w:tc>
          <w:tcPr>
            <w:tcW w:w="1040" w:type="dxa"/>
            <w:vAlign w:val="center"/>
          </w:tcPr>
          <w:p w:rsidR="00B67208" w:rsidRPr="00B67208" w:rsidRDefault="00B67208" w:rsidP="00B67208">
            <w:pPr>
              <w:tabs>
                <w:tab w:val="left" w:pos="1635"/>
              </w:tabs>
              <w:spacing w:line="276" w:lineRule="auto"/>
              <w:contextualSpacing/>
              <w:rPr>
                <w:rFonts w:ascii="Times New Roman" w:hAnsi="Times New Roman"/>
                <w:sz w:val="16"/>
                <w:szCs w:val="16"/>
              </w:rPr>
            </w:pPr>
            <w:r w:rsidRPr="00B67208">
              <w:rPr>
                <w:rFonts w:ascii="Times New Roman" w:hAnsi="Times New Roman"/>
                <w:sz w:val="16"/>
                <w:szCs w:val="16"/>
              </w:rPr>
              <w:t>5</w:t>
            </w:r>
          </w:p>
        </w:tc>
      </w:tr>
      <w:tr w:rsidR="00B67208" w:rsidRPr="00B67208" w:rsidTr="001A5459">
        <w:trPr>
          <w:trHeight w:val="346"/>
        </w:trPr>
        <w:tc>
          <w:tcPr>
            <w:tcW w:w="695" w:type="dxa"/>
          </w:tcPr>
          <w:p w:rsidR="00B67208" w:rsidRPr="00B67208" w:rsidRDefault="00B67208" w:rsidP="00B67208">
            <w:pPr>
              <w:tabs>
                <w:tab w:val="left" w:pos="1635"/>
              </w:tabs>
              <w:spacing w:line="276" w:lineRule="auto"/>
              <w:contextualSpacing/>
              <w:jc w:val="both"/>
              <w:rPr>
                <w:rFonts w:ascii="Times New Roman" w:hAnsi="Times New Roman"/>
                <w:sz w:val="24"/>
                <w:szCs w:val="24"/>
              </w:rPr>
            </w:pPr>
            <w:r w:rsidRPr="00B67208">
              <w:rPr>
                <w:rFonts w:ascii="Times New Roman" w:hAnsi="Times New Roman"/>
                <w:sz w:val="24"/>
                <w:szCs w:val="24"/>
              </w:rPr>
              <w:t>1.</w:t>
            </w:r>
          </w:p>
        </w:tc>
        <w:tc>
          <w:tcPr>
            <w:tcW w:w="2108" w:type="dxa"/>
          </w:tcPr>
          <w:p w:rsidR="00B67208" w:rsidRPr="00B67208" w:rsidRDefault="00B67208" w:rsidP="00B67208">
            <w:pPr>
              <w:tabs>
                <w:tab w:val="left" w:pos="1635"/>
              </w:tabs>
              <w:spacing w:line="276" w:lineRule="auto"/>
              <w:contextualSpacing/>
              <w:rPr>
                <w:rFonts w:ascii="Times New Roman" w:hAnsi="Times New Roman"/>
                <w:sz w:val="24"/>
                <w:szCs w:val="24"/>
              </w:rPr>
            </w:pPr>
            <w:r w:rsidRPr="00B67208">
              <w:rPr>
                <w:rFonts w:ascii="Times New Roman" w:hAnsi="Times New Roman"/>
                <w:sz w:val="24"/>
                <w:szCs w:val="24"/>
              </w:rPr>
              <w:t>Услуги по перевозке грузов автомобильным транспортом (ОКПД-2 49.41.19.900)</w:t>
            </w:r>
          </w:p>
        </w:tc>
        <w:tc>
          <w:tcPr>
            <w:tcW w:w="5277" w:type="dxa"/>
          </w:tcPr>
          <w:p w:rsidR="00B67208" w:rsidRPr="00B67208" w:rsidRDefault="00B67208" w:rsidP="00B67208">
            <w:pPr>
              <w:tabs>
                <w:tab w:val="left" w:pos="1635"/>
              </w:tabs>
              <w:spacing w:line="276" w:lineRule="auto"/>
              <w:contextualSpacing/>
              <w:rPr>
                <w:rFonts w:ascii="Times New Roman" w:hAnsi="Times New Roman"/>
                <w:sz w:val="24"/>
                <w:szCs w:val="24"/>
              </w:rPr>
            </w:pPr>
            <w:bookmarkStart w:id="0" w:name="_GoBack"/>
            <w:r w:rsidRPr="00B67208">
              <w:rPr>
                <w:rFonts w:ascii="Times New Roman" w:hAnsi="Times New Roman"/>
                <w:sz w:val="24"/>
                <w:szCs w:val="24"/>
              </w:rPr>
              <w:t>Специализированный грузовой автотранспорт (Бортовая с манипулятором-краном), предназначен для перевозки сыпучих грузов.</w:t>
            </w:r>
          </w:p>
          <w:p w:rsidR="00B67208" w:rsidRPr="00B67208" w:rsidRDefault="00B67208" w:rsidP="00B67208">
            <w:pPr>
              <w:tabs>
                <w:tab w:val="left" w:pos="1635"/>
              </w:tabs>
              <w:spacing w:line="276" w:lineRule="auto"/>
              <w:jc w:val="both"/>
              <w:rPr>
                <w:rFonts w:ascii="Times New Roman" w:hAnsi="Times New Roman"/>
                <w:sz w:val="24"/>
                <w:szCs w:val="24"/>
              </w:rPr>
            </w:pPr>
            <w:r w:rsidRPr="00B67208">
              <w:rPr>
                <w:rFonts w:ascii="Times New Roman" w:hAnsi="Times New Roman"/>
                <w:sz w:val="24"/>
                <w:szCs w:val="24"/>
              </w:rPr>
              <w:t xml:space="preserve">    Назначение: для перевозки грузов, погрузка- разгрузка </w:t>
            </w:r>
          </w:p>
          <w:p w:rsidR="00B67208" w:rsidRPr="00B67208" w:rsidRDefault="00B67208" w:rsidP="00B67208">
            <w:pPr>
              <w:tabs>
                <w:tab w:val="left" w:pos="1635"/>
              </w:tabs>
              <w:spacing w:line="276" w:lineRule="auto"/>
              <w:jc w:val="both"/>
              <w:rPr>
                <w:rFonts w:ascii="Times New Roman" w:hAnsi="Times New Roman"/>
                <w:sz w:val="24"/>
                <w:szCs w:val="24"/>
              </w:rPr>
            </w:pPr>
            <w:r w:rsidRPr="00B67208">
              <w:rPr>
                <w:rFonts w:ascii="Times New Roman" w:hAnsi="Times New Roman"/>
                <w:sz w:val="24"/>
                <w:szCs w:val="24"/>
              </w:rPr>
              <w:t xml:space="preserve">    Грузоподъёмность борта: не менее 5т.;</w:t>
            </w:r>
          </w:p>
          <w:p w:rsidR="00B67208" w:rsidRPr="00B67208" w:rsidRDefault="00B67208" w:rsidP="00B67208">
            <w:pPr>
              <w:tabs>
                <w:tab w:val="left" w:pos="1635"/>
              </w:tabs>
              <w:spacing w:line="276" w:lineRule="auto"/>
              <w:jc w:val="both"/>
              <w:rPr>
                <w:rFonts w:ascii="Times New Roman" w:hAnsi="Times New Roman"/>
                <w:sz w:val="24"/>
                <w:szCs w:val="24"/>
              </w:rPr>
            </w:pPr>
            <w:r w:rsidRPr="00B67208">
              <w:rPr>
                <w:rFonts w:ascii="Times New Roman" w:hAnsi="Times New Roman"/>
                <w:sz w:val="24"/>
                <w:szCs w:val="24"/>
              </w:rPr>
              <w:t xml:space="preserve">    Грузоподъёмность стрелы: не менее 2,5т;</w:t>
            </w:r>
          </w:p>
          <w:p w:rsidR="00B67208" w:rsidRPr="00B67208" w:rsidRDefault="00B67208" w:rsidP="00B67208">
            <w:pPr>
              <w:tabs>
                <w:tab w:val="left" w:pos="1635"/>
              </w:tabs>
              <w:spacing w:line="276" w:lineRule="auto"/>
              <w:jc w:val="both"/>
              <w:rPr>
                <w:rFonts w:ascii="Times New Roman" w:hAnsi="Times New Roman"/>
                <w:sz w:val="24"/>
                <w:szCs w:val="24"/>
              </w:rPr>
            </w:pPr>
            <w:r w:rsidRPr="00B67208">
              <w:rPr>
                <w:rFonts w:ascii="Times New Roman" w:hAnsi="Times New Roman"/>
                <w:sz w:val="24"/>
                <w:szCs w:val="24"/>
              </w:rPr>
              <w:t xml:space="preserve">    Длина борта: не менее 6м.;</w:t>
            </w:r>
          </w:p>
          <w:p w:rsidR="00B67208" w:rsidRPr="00B67208" w:rsidRDefault="00B67208" w:rsidP="00B67208">
            <w:pPr>
              <w:tabs>
                <w:tab w:val="left" w:pos="1635"/>
              </w:tabs>
              <w:spacing w:line="276" w:lineRule="auto"/>
              <w:jc w:val="both"/>
              <w:rPr>
                <w:rFonts w:ascii="Times New Roman" w:hAnsi="Times New Roman"/>
                <w:sz w:val="24"/>
                <w:szCs w:val="24"/>
              </w:rPr>
            </w:pPr>
            <w:r w:rsidRPr="00B67208">
              <w:rPr>
                <w:rFonts w:ascii="Times New Roman" w:hAnsi="Times New Roman"/>
                <w:sz w:val="24"/>
                <w:szCs w:val="24"/>
              </w:rPr>
              <w:t xml:space="preserve">    Ширина борта: не менее 2,1м.;</w:t>
            </w:r>
          </w:p>
          <w:p w:rsidR="00B67208" w:rsidRPr="00B67208" w:rsidRDefault="00B67208" w:rsidP="00B67208">
            <w:pPr>
              <w:tabs>
                <w:tab w:val="left" w:pos="1635"/>
              </w:tabs>
              <w:spacing w:line="276" w:lineRule="auto"/>
              <w:jc w:val="both"/>
              <w:rPr>
                <w:rFonts w:ascii="Times New Roman" w:hAnsi="Times New Roman"/>
                <w:sz w:val="24"/>
                <w:szCs w:val="24"/>
              </w:rPr>
            </w:pPr>
            <w:r w:rsidRPr="00B67208">
              <w:rPr>
                <w:rFonts w:ascii="Times New Roman" w:hAnsi="Times New Roman"/>
                <w:sz w:val="24"/>
                <w:szCs w:val="24"/>
              </w:rPr>
              <w:t xml:space="preserve">    Высота борта: не менее 0,40 м.</w:t>
            </w:r>
            <w:bookmarkEnd w:id="0"/>
          </w:p>
        </w:tc>
        <w:tc>
          <w:tcPr>
            <w:tcW w:w="1086" w:type="dxa"/>
          </w:tcPr>
          <w:p w:rsidR="00B67208" w:rsidRPr="00B67208" w:rsidRDefault="00B67208" w:rsidP="00B67208">
            <w:pPr>
              <w:spacing w:line="276" w:lineRule="auto"/>
              <w:rPr>
                <w:rFonts w:ascii="Times New Roman" w:hAnsi="Times New Roman"/>
                <w:sz w:val="24"/>
                <w:szCs w:val="24"/>
              </w:rPr>
            </w:pPr>
            <w:r w:rsidRPr="00B67208">
              <w:rPr>
                <w:rFonts w:ascii="Times New Roman" w:hAnsi="Times New Roman"/>
                <w:sz w:val="24"/>
                <w:szCs w:val="24"/>
              </w:rPr>
              <w:t>час</w:t>
            </w:r>
          </w:p>
        </w:tc>
        <w:tc>
          <w:tcPr>
            <w:tcW w:w="1040" w:type="dxa"/>
          </w:tcPr>
          <w:p w:rsidR="00B67208" w:rsidRPr="00B67208" w:rsidRDefault="00B67208" w:rsidP="00B67208">
            <w:pPr>
              <w:spacing w:line="276" w:lineRule="auto"/>
              <w:rPr>
                <w:rFonts w:ascii="Times New Roman" w:hAnsi="Times New Roman"/>
                <w:sz w:val="24"/>
                <w:szCs w:val="24"/>
              </w:rPr>
            </w:pPr>
            <w:r w:rsidRPr="00B67208">
              <w:rPr>
                <w:rFonts w:ascii="Times New Roman" w:hAnsi="Times New Roman"/>
                <w:sz w:val="24"/>
                <w:szCs w:val="24"/>
              </w:rPr>
              <w:t>21</w:t>
            </w:r>
          </w:p>
          <w:p w:rsidR="00B67208" w:rsidRPr="00B67208" w:rsidRDefault="00B67208" w:rsidP="00B67208">
            <w:pPr>
              <w:spacing w:line="276" w:lineRule="auto"/>
              <w:rPr>
                <w:rFonts w:ascii="Times New Roman" w:hAnsi="Times New Roman"/>
                <w:sz w:val="24"/>
                <w:szCs w:val="24"/>
              </w:rPr>
            </w:pPr>
          </w:p>
        </w:tc>
      </w:tr>
    </w:tbl>
    <w:p w:rsidR="00B67208" w:rsidRPr="00B67208" w:rsidRDefault="00B67208" w:rsidP="00B67208">
      <w:pPr>
        <w:tabs>
          <w:tab w:val="left" w:pos="425"/>
        </w:tabs>
        <w:spacing w:after="120" w:line="240" w:lineRule="auto"/>
        <w:rPr>
          <w:rFonts w:ascii="Times New Roman" w:eastAsia="Times New Roman" w:hAnsi="Times New Roman" w:cs="Times New Roman"/>
          <w:b/>
          <w:bCs/>
          <w:color w:val="000000"/>
          <w:sz w:val="24"/>
          <w:szCs w:val="24"/>
        </w:rPr>
      </w:pPr>
    </w:p>
    <w:p w:rsidR="00B67208" w:rsidRPr="00B67208" w:rsidRDefault="00B67208" w:rsidP="00B67208">
      <w:pPr>
        <w:numPr>
          <w:ilvl w:val="0"/>
          <w:numId w:val="18"/>
        </w:numPr>
        <w:spacing w:after="120" w:line="240" w:lineRule="auto"/>
        <w:ind w:left="0" w:firstLine="0"/>
        <w:rPr>
          <w:rFonts w:ascii="Times New Roman" w:eastAsia="Times New Roman" w:hAnsi="Times New Roman" w:cs="Times New Roman"/>
          <w:b/>
          <w:bCs/>
          <w:color w:val="000000"/>
          <w:sz w:val="24"/>
          <w:szCs w:val="24"/>
        </w:rPr>
      </w:pPr>
      <w:r w:rsidRPr="00B67208">
        <w:rPr>
          <w:rFonts w:ascii="Times New Roman" w:eastAsia="Times New Roman" w:hAnsi="Times New Roman" w:cs="Times New Roman"/>
          <w:b/>
          <w:bCs/>
          <w:color w:val="000000"/>
          <w:sz w:val="24"/>
          <w:szCs w:val="24"/>
        </w:rPr>
        <w:t xml:space="preserve">Место оказания услуг: </w:t>
      </w:r>
      <w:r w:rsidRPr="00B67208">
        <w:rPr>
          <w:rFonts w:ascii="Times New Roman" w:eastAsia="Times New Roman" w:hAnsi="Times New Roman" w:cs="Times New Roman"/>
          <w:bCs/>
          <w:color w:val="000000"/>
          <w:sz w:val="24"/>
          <w:szCs w:val="24"/>
        </w:rPr>
        <w:t xml:space="preserve">Краснодарский край, Усть-Лабинский район, п. Двубратский, </w:t>
      </w:r>
      <w:r w:rsidRPr="00B67208">
        <w:rPr>
          <w:rFonts w:ascii="Times New Roman" w:eastAsia="Times New Roman" w:hAnsi="Times New Roman" w:cs="Times New Roman"/>
          <w:bCs/>
          <w:color w:val="000000"/>
          <w:sz w:val="24"/>
          <w:szCs w:val="24"/>
        </w:rPr>
        <w:br/>
        <w:t>ул. Мостовая, 1</w:t>
      </w:r>
    </w:p>
    <w:p w:rsidR="00B67208" w:rsidRPr="00B67208" w:rsidRDefault="00B67208" w:rsidP="00B67208">
      <w:pPr>
        <w:numPr>
          <w:ilvl w:val="0"/>
          <w:numId w:val="18"/>
        </w:numPr>
        <w:spacing w:before="120" w:after="120" w:line="240" w:lineRule="auto"/>
        <w:ind w:left="0" w:firstLine="0"/>
        <w:rPr>
          <w:rFonts w:ascii="Times New Roman" w:eastAsia="Times New Roman" w:hAnsi="Times New Roman" w:cs="Times New Roman"/>
          <w:b/>
          <w:bCs/>
          <w:color w:val="000000"/>
          <w:sz w:val="24"/>
          <w:szCs w:val="24"/>
        </w:rPr>
      </w:pPr>
      <w:r w:rsidRPr="00B67208">
        <w:rPr>
          <w:rFonts w:ascii="Times New Roman" w:eastAsia="Times New Roman" w:hAnsi="Times New Roman" w:cs="Times New Roman"/>
          <w:b/>
          <w:bCs/>
          <w:color w:val="000000"/>
          <w:sz w:val="24"/>
          <w:szCs w:val="24"/>
        </w:rPr>
        <w:t xml:space="preserve">Сроки оказания услуги: </w:t>
      </w:r>
      <w:r w:rsidRPr="00B67208">
        <w:rPr>
          <w:rFonts w:ascii="Times New Roman" w:eastAsia="Times New Roman" w:hAnsi="Times New Roman" w:cs="Times New Roman"/>
          <w:bCs/>
          <w:color w:val="000000"/>
          <w:sz w:val="24"/>
          <w:szCs w:val="24"/>
        </w:rPr>
        <w:t>по заявкам Заказчика</w:t>
      </w:r>
    </w:p>
    <w:p w:rsidR="00B67208" w:rsidRPr="00B67208" w:rsidRDefault="00B67208" w:rsidP="00B67208">
      <w:pPr>
        <w:numPr>
          <w:ilvl w:val="1"/>
          <w:numId w:val="18"/>
        </w:numPr>
        <w:spacing w:before="100" w:beforeAutospacing="1" w:after="100" w:afterAutospacing="1" w:line="240" w:lineRule="auto"/>
        <w:rPr>
          <w:rFonts w:ascii="Times New Roman" w:eastAsia="Times New Roman" w:hAnsi="Times New Roman" w:cs="Times New Roman"/>
          <w:b/>
          <w:bCs/>
          <w:color w:val="000000"/>
          <w:sz w:val="24"/>
          <w:szCs w:val="24"/>
        </w:rPr>
      </w:pPr>
      <w:r w:rsidRPr="00B67208">
        <w:rPr>
          <w:rFonts w:ascii="Times New Roman" w:eastAsia="Times New Roman" w:hAnsi="Times New Roman" w:cs="Times New Roman"/>
          <w:b/>
          <w:bCs/>
          <w:color w:val="000000"/>
          <w:sz w:val="24"/>
          <w:szCs w:val="24"/>
        </w:rPr>
        <w:t xml:space="preserve">Начало оказания услуги: </w:t>
      </w:r>
      <w:r w:rsidRPr="00B67208">
        <w:rPr>
          <w:rFonts w:ascii="Times New Roman" w:eastAsia="Times New Roman" w:hAnsi="Times New Roman" w:cs="Times New Roman"/>
          <w:bCs/>
          <w:color w:val="000000"/>
          <w:sz w:val="24"/>
          <w:szCs w:val="24"/>
        </w:rPr>
        <w:t>С даты подписания договора</w:t>
      </w:r>
    </w:p>
    <w:p w:rsidR="00B67208" w:rsidRPr="00B67208" w:rsidRDefault="00B67208" w:rsidP="00B67208">
      <w:pPr>
        <w:numPr>
          <w:ilvl w:val="1"/>
          <w:numId w:val="18"/>
        </w:numPr>
        <w:spacing w:before="100" w:beforeAutospacing="1" w:after="100" w:afterAutospacing="1" w:line="240" w:lineRule="auto"/>
        <w:rPr>
          <w:rFonts w:ascii="Times New Roman" w:eastAsia="Times New Roman" w:hAnsi="Times New Roman" w:cs="Times New Roman"/>
          <w:bCs/>
          <w:color w:val="000000"/>
          <w:sz w:val="24"/>
          <w:szCs w:val="24"/>
        </w:rPr>
      </w:pPr>
      <w:r w:rsidRPr="00B67208">
        <w:rPr>
          <w:rFonts w:ascii="Times New Roman" w:eastAsia="Times New Roman" w:hAnsi="Times New Roman" w:cs="Times New Roman"/>
          <w:b/>
          <w:bCs/>
          <w:color w:val="000000"/>
          <w:sz w:val="24"/>
          <w:szCs w:val="24"/>
        </w:rPr>
        <w:t>Окончание оказания услуги</w:t>
      </w:r>
      <w:r w:rsidRPr="00B67208">
        <w:rPr>
          <w:rFonts w:ascii="Times New Roman" w:eastAsia="Times New Roman" w:hAnsi="Times New Roman" w:cs="Times New Roman"/>
          <w:bCs/>
          <w:color w:val="000000"/>
          <w:sz w:val="24"/>
          <w:szCs w:val="24"/>
        </w:rPr>
        <w:t>: до 25.12.2026г.</w:t>
      </w:r>
    </w:p>
    <w:p w:rsidR="00B67208" w:rsidRPr="00B67208" w:rsidRDefault="00B67208" w:rsidP="00B67208">
      <w:pPr>
        <w:numPr>
          <w:ilvl w:val="1"/>
          <w:numId w:val="18"/>
        </w:numPr>
        <w:spacing w:after="0" w:line="240" w:lineRule="auto"/>
        <w:rPr>
          <w:rFonts w:ascii="Times New Roman" w:eastAsia="Times New Roman" w:hAnsi="Times New Roman" w:cs="Times New Roman"/>
          <w:color w:val="000000"/>
          <w:sz w:val="24"/>
          <w:szCs w:val="24"/>
        </w:rPr>
      </w:pPr>
      <w:r w:rsidRPr="00B67208">
        <w:rPr>
          <w:rFonts w:ascii="Times New Roman" w:eastAsia="Times New Roman" w:hAnsi="Times New Roman" w:cs="Times New Roman"/>
          <w:b/>
          <w:bCs/>
          <w:color w:val="000000"/>
          <w:sz w:val="24"/>
          <w:szCs w:val="24"/>
        </w:rPr>
        <w:t xml:space="preserve">Характеристики перевозимого груза: </w:t>
      </w:r>
      <w:r w:rsidRPr="00B67208">
        <w:rPr>
          <w:rFonts w:ascii="Times New Roman" w:eastAsia="Times New Roman" w:hAnsi="Times New Roman" w:cs="Times New Roman"/>
          <w:bCs/>
          <w:color w:val="000000"/>
          <w:sz w:val="24"/>
          <w:szCs w:val="24"/>
        </w:rPr>
        <w:t xml:space="preserve">  </w:t>
      </w:r>
    </w:p>
    <w:p w:rsidR="00B67208" w:rsidRPr="00B67208" w:rsidRDefault="00B67208" w:rsidP="00B67208">
      <w:pPr>
        <w:tabs>
          <w:tab w:val="left" w:pos="425"/>
        </w:tabs>
        <w:spacing w:after="0" w:line="240" w:lineRule="auto"/>
        <w:ind w:left="425"/>
        <w:rPr>
          <w:rFonts w:ascii="Times New Roman" w:eastAsia="Times New Roman" w:hAnsi="Times New Roman" w:cs="Times New Roman"/>
          <w:color w:val="000000"/>
          <w:sz w:val="24"/>
          <w:szCs w:val="24"/>
        </w:rPr>
      </w:pPr>
      <w:r w:rsidRPr="00B67208">
        <w:rPr>
          <w:rFonts w:ascii="Times New Roman" w:eastAsia="Times New Roman" w:hAnsi="Times New Roman" w:cs="Times New Roman"/>
          <w:color w:val="000000"/>
          <w:sz w:val="24"/>
          <w:szCs w:val="24"/>
        </w:rPr>
        <w:t>Контейнерная площадка закрытого типа 3000х1800х1500 мм в комплекте с бетонной плитой 3000х1500х140 мм</w:t>
      </w:r>
    </w:p>
    <w:p w:rsidR="00B67208" w:rsidRPr="00B67208" w:rsidRDefault="00B67208" w:rsidP="00B67208">
      <w:pPr>
        <w:tabs>
          <w:tab w:val="left" w:pos="425"/>
        </w:tabs>
        <w:spacing w:after="0" w:line="240" w:lineRule="auto"/>
        <w:ind w:left="425"/>
        <w:rPr>
          <w:rFonts w:ascii="Times New Roman" w:eastAsia="Times New Roman" w:hAnsi="Times New Roman" w:cs="Times New Roman"/>
          <w:color w:val="000000"/>
          <w:sz w:val="24"/>
          <w:szCs w:val="24"/>
        </w:rPr>
      </w:pPr>
      <w:r w:rsidRPr="00B67208">
        <w:rPr>
          <w:rFonts w:ascii="Times New Roman" w:eastAsia="Times New Roman" w:hAnsi="Times New Roman" w:cs="Times New Roman"/>
          <w:color w:val="000000"/>
          <w:sz w:val="24"/>
          <w:szCs w:val="24"/>
        </w:rPr>
        <w:t>Общий вес одной конструкции – 850 кг.</w:t>
      </w:r>
    </w:p>
    <w:p w:rsidR="00B67208" w:rsidRPr="00B67208" w:rsidRDefault="00B67208" w:rsidP="00B67208">
      <w:pPr>
        <w:numPr>
          <w:ilvl w:val="0"/>
          <w:numId w:val="18"/>
        </w:numPr>
        <w:spacing w:before="120" w:after="120" w:line="240" w:lineRule="auto"/>
        <w:ind w:left="0" w:firstLine="0"/>
        <w:rPr>
          <w:rFonts w:ascii="Times New Roman" w:eastAsia="Times New Roman" w:hAnsi="Times New Roman" w:cs="Times New Roman"/>
          <w:color w:val="000000"/>
          <w:sz w:val="24"/>
          <w:szCs w:val="24"/>
        </w:rPr>
      </w:pPr>
      <w:r w:rsidRPr="00B67208">
        <w:rPr>
          <w:rFonts w:ascii="Times New Roman" w:eastAsia="Times New Roman" w:hAnsi="Times New Roman" w:cs="Times New Roman"/>
          <w:b/>
          <w:bCs/>
          <w:color w:val="000000"/>
          <w:sz w:val="24"/>
          <w:szCs w:val="24"/>
        </w:rPr>
        <w:t xml:space="preserve">Требования к оказываемым услугам и к техническому состоянию автомобиля: </w:t>
      </w:r>
    </w:p>
    <w:p w:rsidR="00B67208" w:rsidRPr="00B67208" w:rsidRDefault="00B67208" w:rsidP="00B67208">
      <w:pPr>
        <w:numPr>
          <w:ilvl w:val="1"/>
          <w:numId w:val="18"/>
        </w:numPr>
        <w:tabs>
          <w:tab w:val="left" w:pos="425"/>
        </w:tabs>
        <w:spacing w:after="160" w:line="259" w:lineRule="auto"/>
        <w:contextualSpacing/>
        <w:jc w:val="both"/>
        <w:rPr>
          <w:rFonts w:ascii="Times New Roman" w:eastAsia="Times New Roman" w:hAnsi="Times New Roman" w:cs="Times New Roman"/>
          <w:color w:val="000000"/>
          <w:sz w:val="24"/>
          <w:szCs w:val="24"/>
        </w:rPr>
      </w:pPr>
      <w:r w:rsidRPr="00B67208">
        <w:rPr>
          <w:rFonts w:ascii="Times New Roman" w:eastAsia="Times New Roman" w:hAnsi="Times New Roman" w:cs="Times New Roman"/>
          <w:color w:val="000000"/>
          <w:sz w:val="24"/>
          <w:szCs w:val="24"/>
        </w:rPr>
        <w:t xml:space="preserve">Представить заказанную технику и выполнить работу на объекте, указанный п </w:t>
      </w:r>
      <w:r w:rsidRPr="00B67208">
        <w:rPr>
          <w:rFonts w:ascii="Times New Roman" w:eastAsia="Times New Roman" w:hAnsi="Times New Roman" w:cs="Times New Roman"/>
          <w:b/>
          <w:color w:val="000000"/>
          <w:sz w:val="24"/>
          <w:szCs w:val="24"/>
        </w:rPr>
        <w:t xml:space="preserve">6. </w:t>
      </w:r>
      <w:r w:rsidRPr="00B67208">
        <w:rPr>
          <w:rFonts w:ascii="Times New Roman" w:eastAsia="Times New Roman" w:hAnsi="Times New Roman" w:cs="Times New Roman"/>
          <w:color w:val="000000"/>
          <w:sz w:val="24"/>
          <w:szCs w:val="24"/>
        </w:rPr>
        <w:t>настоящего ТЗ</w:t>
      </w:r>
      <w:r w:rsidRPr="00B67208">
        <w:rPr>
          <w:rFonts w:ascii="Times New Roman" w:eastAsia="Times New Roman" w:hAnsi="Times New Roman" w:cs="Times New Roman"/>
          <w:b/>
          <w:color w:val="000000"/>
          <w:sz w:val="24"/>
          <w:szCs w:val="24"/>
        </w:rPr>
        <w:t xml:space="preserve"> </w:t>
      </w:r>
      <w:r w:rsidRPr="00B67208">
        <w:rPr>
          <w:rFonts w:ascii="Times New Roman" w:eastAsia="Times New Roman" w:hAnsi="Times New Roman" w:cs="Times New Roman"/>
          <w:color w:val="000000"/>
          <w:sz w:val="24"/>
          <w:szCs w:val="24"/>
        </w:rPr>
        <w:t>в</w:t>
      </w:r>
      <w:r w:rsidRPr="00B67208">
        <w:rPr>
          <w:rFonts w:ascii="Times New Roman" w:eastAsia="Times New Roman" w:hAnsi="Times New Roman" w:cs="Times New Roman"/>
          <w:b/>
          <w:color w:val="000000"/>
          <w:sz w:val="24"/>
          <w:szCs w:val="24"/>
        </w:rPr>
        <w:t xml:space="preserve"> </w:t>
      </w:r>
      <w:r w:rsidRPr="00B67208">
        <w:rPr>
          <w:rFonts w:ascii="Times New Roman" w:eastAsia="Times New Roman" w:hAnsi="Times New Roman" w:cs="Times New Roman"/>
          <w:color w:val="000000"/>
          <w:sz w:val="24"/>
          <w:szCs w:val="24"/>
        </w:rPr>
        <w:t xml:space="preserve">срок. </w:t>
      </w:r>
    </w:p>
    <w:p w:rsidR="00B67208" w:rsidRPr="00B67208" w:rsidRDefault="00B67208" w:rsidP="00B67208">
      <w:pPr>
        <w:numPr>
          <w:ilvl w:val="1"/>
          <w:numId w:val="18"/>
        </w:numPr>
        <w:tabs>
          <w:tab w:val="left" w:pos="425"/>
        </w:tabs>
        <w:spacing w:after="160" w:line="259" w:lineRule="auto"/>
        <w:contextualSpacing/>
        <w:jc w:val="both"/>
        <w:rPr>
          <w:rFonts w:ascii="Times New Roman" w:eastAsia="Times New Roman" w:hAnsi="Times New Roman" w:cs="Times New Roman"/>
          <w:color w:val="000000"/>
          <w:sz w:val="24"/>
          <w:szCs w:val="24"/>
        </w:rPr>
      </w:pPr>
      <w:r w:rsidRPr="00B67208">
        <w:rPr>
          <w:rFonts w:ascii="Times New Roman" w:eastAsia="Times New Roman" w:hAnsi="Times New Roman" w:cs="Times New Roman"/>
          <w:color w:val="000000"/>
          <w:sz w:val="24"/>
          <w:szCs w:val="24"/>
        </w:rPr>
        <w:t>Автотранспорт должен быть технически исправен, с отсутствием внешних повреждений.</w:t>
      </w:r>
    </w:p>
    <w:p w:rsidR="00B67208" w:rsidRPr="00B67208" w:rsidRDefault="00B67208" w:rsidP="00B67208">
      <w:pPr>
        <w:numPr>
          <w:ilvl w:val="1"/>
          <w:numId w:val="18"/>
        </w:numPr>
        <w:tabs>
          <w:tab w:val="left" w:pos="425"/>
        </w:tabs>
        <w:spacing w:after="160" w:line="259" w:lineRule="auto"/>
        <w:contextualSpacing/>
        <w:jc w:val="both"/>
        <w:rPr>
          <w:rFonts w:ascii="Times New Roman" w:eastAsia="Times New Roman" w:hAnsi="Times New Roman" w:cs="Times New Roman"/>
          <w:color w:val="000000"/>
          <w:sz w:val="24"/>
          <w:szCs w:val="24"/>
        </w:rPr>
      </w:pPr>
      <w:r w:rsidRPr="00B67208">
        <w:rPr>
          <w:rFonts w:ascii="Times New Roman" w:eastAsia="Times New Roman" w:hAnsi="Times New Roman" w:cs="Times New Roman"/>
          <w:color w:val="000000"/>
          <w:sz w:val="24"/>
          <w:szCs w:val="24"/>
        </w:rPr>
        <w:t xml:space="preserve">Обязательное наличие действующего страхового полиса ОСАГО и диагностической карты на автотранспорт. </w:t>
      </w:r>
    </w:p>
    <w:p w:rsidR="00B67208" w:rsidRPr="00B67208" w:rsidRDefault="00B67208" w:rsidP="00B67208">
      <w:pPr>
        <w:numPr>
          <w:ilvl w:val="0"/>
          <w:numId w:val="18"/>
        </w:numPr>
        <w:tabs>
          <w:tab w:val="left" w:pos="284"/>
        </w:tabs>
        <w:spacing w:before="100" w:beforeAutospacing="1" w:after="100" w:afterAutospacing="1" w:line="240" w:lineRule="auto"/>
        <w:ind w:left="0" w:firstLine="0"/>
        <w:jc w:val="both"/>
        <w:rPr>
          <w:rFonts w:ascii="Times New Roman" w:eastAsia="Times New Roman" w:hAnsi="Times New Roman" w:cs="Times New Roman"/>
          <w:b/>
          <w:bCs/>
          <w:color w:val="000000"/>
          <w:sz w:val="24"/>
          <w:szCs w:val="24"/>
        </w:rPr>
      </w:pPr>
      <w:r w:rsidRPr="00B67208">
        <w:rPr>
          <w:rFonts w:ascii="Times New Roman" w:eastAsia="Times New Roman" w:hAnsi="Times New Roman" w:cs="Times New Roman"/>
          <w:b/>
          <w:bCs/>
          <w:color w:val="000000"/>
          <w:sz w:val="24"/>
          <w:szCs w:val="24"/>
        </w:rPr>
        <w:t xml:space="preserve">Требования соответствия к нормативным документам (лицензии, допуски, разрешения, согласования и дополнительные требования): </w:t>
      </w:r>
    </w:p>
    <w:p w:rsidR="00B67208" w:rsidRPr="00B67208" w:rsidRDefault="00B67208" w:rsidP="00B67208">
      <w:pPr>
        <w:numPr>
          <w:ilvl w:val="1"/>
          <w:numId w:val="18"/>
        </w:numPr>
        <w:tabs>
          <w:tab w:val="left" w:pos="425"/>
        </w:tabs>
        <w:spacing w:after="160" w:line="259" w:lineRule="auto"/>
        <w:contextualSpacing/>
        <w:jc w:val="both"/>
        <w:rPr>
          <w:rFonts w:ascii="Times New Roman" w:eastAsia="Times New Roman" w:hAnsi="Times New Roman" w:cs="Times New Roman"/>
          <w:bCs/>
          <w:color w:val="000000"/>
          <w:sz w:val="24"/>
          <w:szCs w:val="24"/>
        </w:rPr>
      </w:pPr>
      <w:r w:rsidRPr="00B67208">
        <w:rPr>
          <w:rFonts w:ascii="Times New Roman" w:eastAsia="Times New Roman" w:hAnsi="Times New Roman" w:cs="Times New Roman"/>
          <w:bCs/>
          <w:color w:val="000000"/>
          <w:sz w:val="24"/>
          <w:szCs w:val="24"/>
        </w:rPr>
        <w:t>Лицензия, допуски, разрешения и согласования не требуется.</w:t>
      </w:r>
    </w:p>
    <w:p w:rsidR="00B67208" w:rsidRPr="00B67208" w:rsidRDefault="00B67208" w:rsidP="00B67208">
      <w:pPr>
        <w:numPr>
          <w:ilvl w:val="1"/>
          <w:numId w:val="18"/>
        </w:numPr>
        <w:tabs>
          <w:tab w:val="left" w:pos="425"/>
        </w:tabs>
        <w:spacing w:after="160" w:line="259" w:lineRule="auto"/>
        <w:contextualSpacing/>
        <w:jc w:val="both"/>
        <w:rPr>
          <w:rFonts w:ascii="Times New Roman" w:eastAsia="Times New Roman" w:hAnsi="Times New Roman" w:cs="Times New Roman"/>
          <w:bCs/>
          <w:color w:val="000000"/>
          <w:sz w:val="24"/>
          <w:szCs w:val="24"/>
        </w:rPr>
      </w:pPr>
      <w:r w:rsidRPr="00B67208">
        <w:rPr>
          <w:rFonts w:ascii="Times New Roman" w:eastAsia="Times New Roman" w:hAnsi="Times New Roman" w:cs="Times New Roman"/>
          <w:bCs/>
          <w:color w:val="000000"/>
          <w:sz w:val="24"/>
          <w:szCs w:val="24"/>
        </w:rPr>
        <w:t xml:space="preserve">Наличие свидетельства о регистрации (СТС) на автотранспорт </w:t>
      </w:r>
    </w:p>
    <w:p w:rsidR="00B67208" w:rsidRPr="00B67208" w:rsidRDefault="00B67208" w:rsidP="00B67208">
      <w:pPr>
        <w:numPr>
          <w:ilvl w:val="1"/>
          <w:numId w:val="18"/>
        </w:numPr>
        <w:tabs>
          <w:tab w:val="left" w:pos="425"/>
        </w:tabs>
        <w:spacing w:after="160" w:line="259" w:lineRule="auto"/>
        <w:contextualSpacing/>
        <w:jc w:val="both"/>
        <w:rPr>
          <w:rFonts w:ascii="Times New Roman" w:eastAsia="Times New Roman" w:hAnsi="Times New Roman" w:cs="Times New Roman"/>
          <w:bCs/>
          <w:color w:val="000000"/>
          <w:sz w:val="24"/>
          <w:szCs w:val="24"/>
        </w:rPr>
      </w:pPr>
      <w:r w:rsidRPr="00B67208">
        <w:rPr>
          <w:rFonts w:ascii="Times New Roman" w:eastAsia="Times New Roman" w:hAnsi="Times New Roman" w:cs="Times New Roman"/>
          <w:bCs/>
          <w:color w:val="000000"/>
          <w:sz w:val="24"/>
          <w:szCs w:val="24"/>
        </w:rPr>
        <w:t>Исполнитель гарантирует, что транспортное средство, передаваемое в аренду, не заложено, не арестовано, не является предметом имущественных притязаний третьих лиц.</w:t>
      </w:r>
    </w:p>
    <w:p w:rsidR="00B67208" w:rsidRPr="00B67208" w:rsidRDefault="00B67208" w:rsidP="00B67208">
      <w:pPr>
        <w:numPr>
          <w:ilvl w:val="1"/>
          <w:numId w:val="18"/>
        </w:numPr>
        <w:tabs>
          <w:tab w:val="left" w:pos="425"/>
        </w:tabs>
        <w:spacing w:after="160" w:line="259" w:lineRule="auto"/>
        <w:contextualSpacing/>
        <w:jc w:val="both"/>
        <w:rPr>
          <w:rFonts w:ascii="Times New Roman" w:eastAsia="Times New Roman" w:hAnsi="Times New Roman" w:cs="Times New Roman"/>
          <w:bCs/>
          <w:color w:val="000000"/>
          <w:sz w:val="24"/>
          <w:szCs w:val="24"/>
        </w:rPr>
      </w:pPr>
      <w:r w:rsidRPr="00B67208">
        <w:rPr>
          <w:rFonts w:ascii="Times New Roman" w:eastAsia="Times New Roman" w:hAnsi="Times New Roman" w:cs="Times New Roman"/>
          <w:bCs/>
          <w:color w:val="000000"/>
          <w:sz w:val="24"/>
          <w:szCs w:val="24"/>
        </w:rPr>
        <w:t xml:space="preserve">Транспортное средство должно быть передано Заказчику на основании Акта приёма передачи, подписываемого обеими Сторонами. </w:t>
      </w:r>
    </w:p>
    <w:p w:rsidR="00B67208" w:rsidRPr="00B67208" w:rsidRDefault="00B67208" w:rsidP="00B67208">
      <w:pPr>
        <w:numPr>
          <w:ilvl w:val="1"/>
          <w:numId w:val="18"/>
        </w:numPr>
        <w:tabs>
          <w:tab w:val="left" w:pos="425"/>
        </w:tabs>
        <w:spacing w:after="160" w:line="259" w:lineRule="auto"/>
        <w:contextualSpacing/>
        <w:jc w:val="both"/>
        <w:rPr>
          <w:rFonts w:ascii="Times New Roman" w:eastAsia="Times New Roman" w:hAnsi="Times New Roman" w:cs="Times New Roman"/>
          <w:bCs/>
          <w:color w:val="000000"/>
          <w:sz w:val="24"/>
          <w:szCs w:val="24"/>
        </w:rPr>
      </w:pPr>
      <w:r w:rsidRPr="00B67208">
        <w:rPr>
          <w:rFonts w:ascii="Times New Roman" w:eastAsia="Times New Roman" w:hAnsi="Times New Roman" w:cs="Times New Roman"/>
          <w:bCs/>
          <w:color w:val="000000"/>
          <w:sz w:val="24"/>
          <w:szCs w:val="24"/>
        </w:rPr>
        <w:t xml:space="preserve">Транспортное средство передаётся вместе со всеми их принадлежностями и относящимися к нему документами, необходимыми для эксплуатации. </w:t>
      </w:r>
    </w:p>
    <w:p w:rsidR="00B67208" w:rsidRPr="00B67208" w:rsidRDefault="00B67208" w:rsidP="00B67208">
      <w:pPr>
        <w:spacing w:after="160" w:line="259" w:lineRule="auto"/>
        <w:jc w:val="both"/>
        <w:rPr>
          <w:rFonts w:ascii="Times New Roman" w:eastAsia="Times New Roman" w:hAnsi="Times New Roman" w:cs="Times New Roman"/>
          <w:bCs/>
          <w:color w:val="000000"/>
          <w:sz w:val="24"/>
          <w:szCs w:val="24"/>
        </w:rPr>
      </w:pPr>
    </w:p>
    <w:p w:rsidR="00B67208" w:rsidRPr="00B67208" w:rsidRDefault="00B67208" w:rsidP="00B67208">
      <w:pPr>
        <w:numPr>
          <w:ilvl w:val="0"/>
          <w:numId w:val="18"/>
        </w:numPr>
        <w:tabs>
          <w:tab w:val="left" w:pos="284"/>
        </w:tabs>
        <w:spacing w:before="100" w:beforeAutospacing="1" w:after="100" w:afterAutospacing="1" w:line="240" w:lineRule="auto"/>
        <w:ind w:left="0" w:firstLine="0"/>
        <w:jc w:val="both"/>
        <w:rPr>
          <w:rFonts w:ascii="Times New Roman" w:eastAsia="Times New Roman" w:hAnsi="Times New Roman" w:cs="Times New Roman"/>
          <w:b/>
          <w:bCs/>
          <w:color w:val="000000"/>
          <w:sz w:val="24"/>
          <w:szCs w:val="24"/>
        </w:rPr>
      </w:pPr>
      <w:r w:rsidRPr="00B67208">
        <w:rPr>
          <w:rFonts w:ascii="Times New Roman" w:eastAsia="Times New Roman" w:hAnsi="Times New Roman" w:cs="Times New Roman"/>
          <w:b/>
          <w:bCs/>
          <w:color w:val="000000"/>
          <w:sz w:val="24"/>
          <w:szCs w:val="24"/>
        </w:rPr>
        <w:lastRenderedPageBreak/>
        <w:t xml:space="preserve">Требования к качеству и безопасности: </w:t>
      </w:r>
    </w:p>
    <w:p w:rsidR="00B67208" w:rsidRPr="00B67208" w:rsidRDefault="00B67208" w:rsidP="00B67208">
      <w:pPr>
        <w:tabs>
          <w:tab w:val="left" w:pos="425"/>
        </w:tabs>
        <w:jc w:val="both"/>
        <w:rPr>
          <w:rFonts w:ascii="Times New Roman" w:eastAsia="Times New Roman" w:hAnsi="Times New Roman" w:cs="Times New Roman"/>
          <w:b/>
          <w:bCs/>
          <w:color w:val="000000"/>
          <w:sz w:val="24"/>
          <w:szCs w:val="24"/>
        </w:rPr>
      </w:pPr>
      <w:r w:rsidRPr="00B67208">
        <w:rPr>
          <w:rFonts w:ascii="Times New Roman" w:eastAsia="Times New Roman" w:hAnsi="Times New Roman" w:cs="Times New Roman"/>
          <w:b/>
          <w:sz w:val="24"/>
          <w:szCs w:val="24"/>
        </w:rPr>
        <w:t>5.1</w:t>
      </w:r>
      <w:r w:rsidRPr="00B67208">
        <w:rPr>
          <w:rFonts w:ascii="Times New Roman" w:eastAsia="Times New Roman" w:hAnsi="Times New Roman" w:cs="Times New Roman"/>
          <w:sz w:val="24"/>
          <w:szCs w:val="24"/>
        </w:rPr>
        <w:t>. Гарантия качества услуг предоставляется в течение срока оказания услуг</w:t>
      </w:r>
    </w:p>
    <w:p w:rsidR="00B67208" w:rsidRPr="00B67208" w:rsidRDefault="00B67208" w:rsidP="00B67208">
      <w:pPr>
        <w:tabs>
          <w:tab w:val="left" w:pos="1635"/>
        </w:tabs>
        <w:jc w:val="both"/>
        <w:rPr>
          <w:rFonts w:ascii="Times New Roman" w:eastAsia="Times New Roman" w:hAnsi="Times New Roman" w:cs="Times New Roman"/>
          <w:sz w:val="24"/>
          <w:szCs w:val="24"/>
        </w:rPr>
      </w:pPr>
      <w:r w:rsidRPr="00B67208">
        <w:rPr>
          <w:rFonts w:ascii="Times New Roman" w:eastAsia="Times New Roman" w:hAnsi="Times New Roman" w:cs="Times New Roman"/>
          <w:b/>
          <w:sz w:val="24"/>
          <w:szCs w:val="24"/>
        </w:rPr>
        <w:t>5.2</w:t>
      </w:r>
      <w:r w:rsidRPr="00B67208">
        <w:rPr>
          <w:rFonts w:ascii="Times New Roman" w:eastAsia="Times New Roman" w:hAnsi="Times New Roman" w:cs="Times New Roman"/>
          <w:sz w:val="24"/>
          <w:szCs w:val="24"/>
        </w:rPr>
        <w:t xml:space="preserve">. Исполнитель обязан обеспечивать соответствие технического состояния транспортных средств требованиям безопасности дорожного движения и не допускать транспортные средства к эксплуатации при наличии у них неисправностей, угрожающих безопасности дорожного движения. </w:t>
      </w:r>
    </w:p>
    <w:p w:rsidR="00B67208" w:rsidRPr="00B67208" w:rsidRDefault="00B67208" w:rsidP="00B67208">
      <w:pPr>
        <w:numPr>
          <w:ilvl w:val="1"/>
          <w:numId w:val="19"/>
        </w:numPr>
        <w:tabs>
          <w:tab w:val="left" w:pos="426"/>
        </w:tabs>
        <w:spacing w:after="160" w:line="259" w:lineRule="auto"/>
        <w:ind w:left="0" w:firstLine="0"/>
        <w:contextualSpacing/>
        <w:jc w:val="both"/>
        <w:rPr>
          <w:rFonts w:ascii="Times New Roman" w:eastAsia="Times New Roman" w:hAnsi="Times New Roman" w:cs="Times New Roman"/>
          <w:sz w:val="24"/>
          <w:szCs w:val="24"/>
        </w:rPr>
      </w:pPr>
      <w:r w:rsidRPr="00B67208">
        <w:rPr>
          <w:rFonts w:ascii="Times New Roman" w:eastAsia="Times New Roman" w:hAnsi="Times New Roman" w:cs="Times New Roman"/>
          <w:sz w:val="24"/>
          <w:szCs w:val="24"/>
        </w:rPr>
        <w:t xml:space="preserve"> Транспортные средства, предоставляемые для оказания услуг должны быть безопасными для жизни, здоровья, имущества и окружающей среды в соответствии с Законом Российской Федерации от 07.02.92 г. № 2300-1 «О защите прав потребителей», Техническим регламентом ТР ТС 018/2011 «О безопасности колесных транспортных средств» соответствовать ГОСТам</w:t>
      </w:r>
    </w:p>
    <w:p w:rsidR="00B67208" w:rsidRPr="00B67208" w:rsidRDefault="00B67208" w:rsidP="00B67208">
      <w:pPr>
        <w:tabs>
          <w:tab w:val="left" w:pos="425"/>
        </w:tabs>
        <w:jc w:val="both"/>
        <w:rPr>
          <w:rFonts w:ascii="Times New Roman" w:eastAsia="Times New Roman" w:hAnsi="Times New Roman" w:cs="Times New Roman"/>
          <w:b/>
          <w:bCs/>
          <w:color w:val="000000"/>
          <w:sz w:val="24"/>
          <w:szCs w:val="24"/>
        </w:rPr>
      </w:pPr>
      <w:r w:rsidRPr="00B67208">
        <w:rPr>
          <w:rFonts w:ascii="Times New Roman" w:eastAsia="Times New Roman" w:hAnsi="Times New Roman" w:cs="Times New Roman"/>
          <w:b/>
          <w:bCs/>
          <w:color w:val="000000"/>
          <w:sz w:val="24"/>
          <w:szCs w:val="24"/>
        </w:rPr>
        <w:t>Условия оказания услуг:</w:t>
      </w:r>
    </w:p>
    <w:p w:rsidR="00B67208" w:rsidRPr="00B67208" w:rsidRDefault="00B67208" w:rsidP="00B67208">
      <w:pPr>
        <w:tabs>
          <w:tab w:val="left" w:pos="1635"/>
        </w:tabs>
        <w:spacing w:after="0"/>
        <w:jc w:val="both"/>
        <w:rPr>
          <w:rFonts w:ascii="Times New Roman" w:eastAsia="Times New Roman" w:hAnsi="Times New Roman" w:cs="Times New Roman"/>
          <w:sz w:val="24"/>
          <w:szCs w:val="24"/>
        </w:rPr>
      </w:pPr>
      <w:r w:rsidRPr="00B67208">
        <w:rPr>
          <w:rFonts w:ascii="Times New Roman" w:eastAsia="Times New Roman" w:hAnsi="Times New Roman" w:cs="Times New Roman"/>
          <w:b/>
          <w:sz w:val="24"/>
          <w:szCs w:val="24"/>
        </w:rPr>
        <w:t>6.1.</w:t>
      </w:r>
      <w:r w:rsidRPr="00B67208">
        <w:rPr>
          <w:rFonts w:ascii="Times New Roman" w:eastAsia="Times New Roman" w:hAnsi="Times New Roman" w:cs="Times New Roman"/>
          <w:sz w:val="24"/>
          <w:szCs w:val="24"/>
        </w:rPr>
        <w:t xml:space="preserve"> Автотранспорт предоставляется Заказчику для работ на территории Усть-Лабинского района.</w:t>
      </w:r>
    </w:p>
    <w:p w:rsidR="00B67208" w:rsidRPr="00B67208" w:rsidRDefault="00B67208" w:rsidP="00B67208">
      <w:pPr>
        <w:tabs>
          <w:tab w:val="left" w:pos="1635"/>
        </w:tabs>
        <w:spacing w:after="0"/>
        <w:jc w:val="both"/>
        <w:rPr>
          <w:rFonts w:ascii="Times New Roman" w:eastAsia="Times New Roman" w:hAnsi="Times New Roman" w:cs="Times New Roman"/>
          <w:sz w:val="24"/>
          <w:szCs w:val="24"/>
        </w:rPr>
      </w:pPr>
    </w:p>
    <w:tbl>
      <w:tblPr>
        <w:tblStyle w:val="12"/>
        <w:tblW w:w="10201" w:type="dxa"/>
        <w:tblLook w:val="04A0" w:firstRow="1" w:lastRow="0" w:firstColumn="1" w:lastColumn="0" w:noHBand="0" w:noVBand="1"/>
      </w:tblPr>
      <w:tblGrid>
        <w:gridCol w:w="665"/>
        <w:gridCol w:w="3019"/>
        <w:gridCol w:w="2548"/>
        <w:gridCol w:w="1428"/>
        <w:gridCol w:w="2541"/>
      </w:tblGrid>
      <w:tr w:rsidR="00B67208" w:rsidRPr="00B67208" w:rsidTr="001A5459">
        <w:tc>
          <w:tcPr>
            <w:tcW w:w="665" w:type="dxa"/>
          </w:tcPr>
          <w:p w:rsidR="00B67208" w:rsidRPr="00B67208" w:rsidRDefault="00B67208" w:rsidP="00B67208">
            <w:pPr>
              <w:tabs>
                <w:tab w:val="left" w:pos="1635"/>
              </w:tabs>
              <w:spacing w:line="276" w:lineRule="auto"/>
              <w:rPr>
                <w:rFonts w:ascii="Times New Roman" w:hAnsi="Times New Roman"/>
                <w:sz w:val="24"/>
                <w:szCs w:val="24"/>
              </w:rPr>
            </w:pPr>
            <w:r w:rsidRPr="00B67208">
              <w:rPr>
                <w:rFonts w:ascii="Times New Roman" w:hAnsi="Times New Roman"/>
                <w:sz w:val="24"/>
                <w:szCs w:val="24"/>
              </w:rPr>
              <w:t>№ п/п</w:t>
            </w:r>
          </w:p>
        </w:tc>
        <w:tc>
          <w:tcPr>
            <w:tcW w:w="3019" w:type="dxa"/>
          </w:tcPr>
          <w:p w:rsidR="00B67208" w:rsidRPr="00B67208" w:rsidRDefault="00B67208" w:rsidP="00B67208">
            <w:pPr>
              <w:tabs>
                <w:tab w:val="left" w:pos="1635"/>
              </w:tabs>
              <w:spacing w:line="276" w:lineRule="auto"/>
              <w:rPr>
                <w:rFonts w:ascii="Times New Roman" w:hAnsi="Times New Roman"/>
                <w:sz w:val="24"/>
                <w:szCs w:val="24"/>
              </w:rPr>
            </w:pPr>
            <w:r w:rsidRPr="00B67208">
              <w:rPr>
                <w:rFonts w:ascii="Times New Roman" w:hAnsi="Times New Roman"/>
                <w:sz w:val="24"/>
                <w:szCs w:val="24"/>
              </w:rPr>
              <w:t xml:space="preserve">Адрес (место) </w:t>
            </w:r>
          </w:p>
          <w:p w:rsidR="00B67208" w:rsidRPr="00B67208" w:rsidRDefault="00B67208" w:rsidP="00B67208">
            <w:pPr>
              <w:tabs>
                <w:tab w:val="left" w:pos="1635"/>
              </w:tabs>
              <w:spacing w:line="276" w:lineRule="auto"/>
              <w:rPr>
                <w:rFonts w:ascii="Times New Roman" w:hAnsi="Times New Roman"/>
                <w:sz w:val="24"/>
                <w:szCs w:val="24"/>
              </w:rPr>
            </w:pPr>
            <w:r w:rsidRPr="00B67208">
              <w:rPr>
                <w:rFonts w:ascii="Times New Roman" w:hAnsi="Times New Roman"/>
                <w:sz w:val="24"/>
                <w:szCs w:val="24"/>
              </w:rPr>
              <w:t>погрузки</w:t>
            </w:r>
          </w:p>
        </w:tc>
        <w:tc>
          <w:tcPr>
            <w:tcW w:w="2548" w:type="dxa"/>
          </w:tcPr>
          <w:p w:rsidR="00B67208" w:rsidRPr="00B67208" w:rsidRDefault="00B67208" w:rsidP="00B67208">
            <w:pPr>
              <w:tabs>
                <w:tab w:val="left" w:pos="1635"/>
              </w:tabs>
              <w:spacing w:line="276" w:lineRule="auto"/>
              <w:rPr>
                <w:rFonts w:ascii="Times New Roman" w:hAnsi="Times New Roman"/>
                <w:sz w:val="24"/>
                <w:szCs w:val="24"/>
              </w:rPr>
            </w:pPr>
            <w:r w:rsidRPr="00B67208">
              <w:rPr>
                <w:rFonts w:ascii="Times New Roman" w:hAnsi="Times New Roman"/>
                <w:sz w:val="24"/>
                <w:szCs w:val="24"/>
              </w:rPr>
              <w:t xml:space="preserve">Адрес (место) </w:t>
            </w:r>
          </w:p>
          <w:p w:rsidR="00B67208" w:rsidRPr="00B67208" w:rsidRDefault="00B67208" w:rsidP="00B67208">
            <w:pPr>
              <w:tabs>
                <w:tab w:val="left" w:pos="1635"/>
              </w:tabs>
              <w:spacing w:line="276" w:lineRule="auto"/>
              <w:rPr>
                <w:rFonts w:ascii="Times New Roman" w:hAnsi="Times New Roman"/>
                <w:sz w:val="24"/>
                <w:szCs w:val="24"/>
              </w:rPr>
            </w:pPr>
            <w:r w:rsidRPr="00B67208">
              <w:rPr>
                <w:rFonts w:ascii="Times New Roman" w:hAnsi="Times New Roman"/>
                <w:sz w:val="24"/>
                <w:szCs w:val="24"/>
              </w:rPr>
              <w:t>разгрузки</w:t>
            </w:r>
          </w:p>
        </w:tc>
        <w:tc>
          <w:tcPr>
            <w:tcW w:w="1428" w:type="dxa"/>
          </w:tcPr>
          <w:p w:rsidR="00B67208" w:rsidRPr="00B67208" w:rsidRDefault="00B67208" w:rsidP="00B67208">
            <w:pPr>
              <w:tabs>
                <w:tab w:val="left" w:pos="1635"/>
              </w:tabs>
              <w:spacing w:line="276" w:lineRule="auto"/>
              <w:rPr>
                <w:rFonts w:ascii="Times New Roman" w:hAnsi="Times New Roman"/>
                <w:sz w:val="24"/>
                <w:szCs w:val="24"/>
              </w:rPr>
            </w:pPr>
            <w:r w:rsidRPr="00B67208">
              <w:rPr>
                <w:rFonts w:ascii="Times New Roman" w:hAnsi="Times New Roman"/>
                <w:sz w:val="24"/>
                <w:szCs w:val="24"/>
              </w:rPr>
              <w:t>Расстояние, км.</w:t>
            </w:r>
          </w:p>
        </w:tc>
        <w:tc>
          <w:tcPr>
            <w:tcW w:w="2541" w:type="dxa"/>
          </w:tcPr>
          <w:p w:rsidR="00B67208" w:rsidRPr="00B67208" w:rsidRDefault="00B67208" w:rsidP="00B67208">
            <w:pPr>
              <w:tabs>
                <w:tab w:val="left" w:pos="1635"/>
              </w:tabs>
              <w:spacing w:line="276" w:lineRule="auto"/>
              <w:rPr>
                <w:rFonts w:ascii="Times New Roman" w:hAnsi="Times New Roman"/>
                <w:sz w:val="24"/>
                <w:szCs w:val="24"/>
              </w:rPr>
            </w:pPr>
            <w:r w:rsidRPr="00B67208">
              <w:rPr>
                <w:rFonts w:ascii="Times New Roman" w:hAnsi="Times New Roman"/>
                <w:sz w:val="24"/>
                <w:szCs w:val="24"/>
              </w:rPr>
              <w:t>Максимальное количество часов, затрачиваемых на погрузку, доставку и выгрузку перевозимого груза, час</w:t>
            </w:r>
          </w:p>
        </w:tc>
      </w:tr>
      <w:tr w:rsidR="00B67208" w:rsidRPr="00B67208" w:rsidTr="001A5459">
        <w:tc>
          <w:tcPr>
            <w:tcW w:w="665" w:type="dxa"/>
          </w:tcPr>
          <w:p w:rsidR="00B67208" w:rsidRPr="00B67208" w:rsidRDefault="00B67208" w:rsidP="00B67208">
            <w:pPr>
              <w:numPr>
                <w:ilvl w:val="0"/>
                <w:numId w:val="20"/>
              </w:numPr>
              <w:tabs>
                <w:tab w:val="left" w:pos="1635"/>
              </w:tabs>
              <w:spacing w:after="200" w:line="276" w:lineRule="auto"/>
              <w:ind w:left="447"/>
              <w:contextualSpacing/>
              <w:jc w:val="both"/>
              <w:rPr>
                <w:rFonts w:ascii="Times New Roman" w:hAnsi="Times New Roman"/>
                <w:sz w:val="24"/>
                <w:szCs w:val="24"/>
              </w:rPr>
            </w:pPr>
          </w:p>
          <w:p w:rsidR="00B67208" w:rsidRPr="00B67208" w:rsidRDefault="00B67208" w:rsidP="00B67208">
            <w:pPr>
              <w:spacing w:after="200" w:line="276" w:lineRule="auto"/>
              <w:rPr>
                <w:sz w:val="22"/>
                <w:szCs w:val="22"/>
              </w:rPr>
            </w:pPr>
          </w:p>
        </w:tc>
        <w:tc>
          <w:tcPr>
            <w:tcW w:w="3019" w:type="dxa"/>
          </w:tcPr>
          <w:p w:rsidR="00B67208" w:rsidRPr="00B67208" w:rsidRDefault="00B67208" w:rsidP="00B67208">
            <w:pPr>
              <w:tabs>
                <w:tab w:val="left" w:pos="1635"/>
              </w:tabs>
              <w:spacing w:line="276" w:lineRule="auto"/>
              <w:rPr>
                <w:rFonts w:ascii="Times New Roman" w:hAnsi="Times New Roman"/>
                <w:sz w:val="24"/>
                <w:szCs w:val="24"/>
              </w:rPr>
            </w:pPr>
            <w:r w:rsidRPr="00B67208">
              <w:rPr>
                <w:rFonts w:ascii="Times New Roman" w:hAnsi="Times New Roman"/>
                <w:sz w:val="24"/>
                <w:szCs w:val="24"/>
              </w:rPr>
              <w:t xml:space="preserve">Краснодарский край, Усть-Лабинский район, п. Двубратский, </w:t>
            </w:r>
          </w:p>
          <w:p w:rsidR="00B67208" w:rsidRPr="00B67208" w:rsidRDefault="00B67208" w:rsidP="00B67208">
            <w:pPr>
              <w:tabs>
                <w:tab w:val="left" w:pos="1635"/>
              </w:tabs>
              <w:spacing w:line="276" w:lineRule="auto"/>
              <w:rPr>
                <w:rFonts w:ascii="Times New Roman" w:hAnsi="Times New Roman"/>
                <w:sz w:val="24"/>
                <w:szCs w:val="24"/>
              </w:rPr>
            </w:pPr>
            <w:r w:rsidRPr="00B67208">
              <w:rPr>
                <w:rFonts w:ascii="Times New Roman" w:hAnsi="Times New Roman"/>
                <w:sz w:val="24"/>
                <w:szCs w:val="24"/>
              </w:rPr>
              <w:t>ул. Мостовая, 1</w:t>
            </w:r>
          </w:p>
        </w:tc>
        <w:tc>
          <w:tcPr>
            <w:tcW w:w="2548" w:type="dxa"/>
          </w:tcPr>
          <w:p w:rsidR="00B67208" w:rsidRPr="00B67208" w:rsidRDefault="00B67208" w:rsidP="00B67208">
            <w:pPr>
              <w:tabs>
                <w:tab w:val="left" w:pos="1635"/>
              </w:tabs>
              <w:spacing w:line="276" w:lineRule="auto"/>
              <w:rPr>
                <w:rFonts w:ascii="Times New Roman" w:hAnsi="Times New Roman"/>
                <w:sz w:val="24"/>
                <w:szCs w:val="24"/>
              </w:rPr>
            </w:pPr>
            <w:r w:rsidRPr="00B67208">
              <w:rPr>
                <w:rFonts w:ascii="Times New Roman" w:hAnsi="Times New Roman"/>
                <w:sz w:val="24"/>
                <w:szCs w:val="24"/>
              </w:rPr>
              <w:t>Двубратское сельское поселение Усть – Лабинского района</w:t>
            </w:r>
          </w:p>
        </w:tc>
        <w:tc>
          <w:tcPr>
            <w:tcW w:w="1428" w:type="dxa"/>
          </w:tcPr>
          <w:p w:rsidR="00B67208" w:rsidRPr="00B67208" w:rsidRDefault="00B67208" w:rsidP="00B67208">
            <w:pPr>
              <w:tabs>
                <w:tab w:val="left" w:pos="1635"/>
              </w:tabs>
              <w:spacing w:line="276" w:lineRule="auto"/>
              <w:rPr>
                <w:rFonts w:ascii="Times New Roman" w:hAnsi="Times New Roman"/>
                <w:sz w:val="24"/>
                <w:szCs w:val="24"/>
              </w:rPr>
            </w:pPr>
            <w:r w:rsidRPr="00B67208">
              <w:rPr>
                <w:rFonts w:ascii="Times New Roman" w:hAnsi="Times New Roman"/>
                <w:sz w:val="24"/>
                <w:szCs w:val="24"/>
              </w:rPr>
              <w:t>3</w:t>
            </w:r>
          </w:p>
        </w:tc>
        <w:tc>
          <w:tcPr>
            <w:tcW w:w="2541" w:type="dxa"/>
          </w:tcPr>
          <w:p w:rsidR="00B67208" w:rsidRPr="00B67208" w:rsidRDefault="00B67208" w:rsidP="00B67208">
            <w:pPr>
              <w:tabs>
                <w:tab w:val="left" w:pos="1635"/>
              </w:tabs>
              <w:spacing w:line="276" w:lineRule="auto"/>
              <w:rPr>
                <w:rFonts w:ascii="Times New Roman" w:hAnsi="Times New Roman"/>
                <w:sz w:val="24"/>
                <w:szCs w:val="24"/>
              </w:rPr>
            </w:pPr>
            <w:r w:rsidRPr="00B67208">
              <w:rPr>
                <w:rFonts w:ascii="Times New Roman" w:hAnsi="Times New Roman"/>
                <w:sz w:val="24"/>
                <w:szCs w:val="24"/>
              </w:rPr>
              <w:t>2</w:t>
            </w:r>
          </w:p>
        </w:tc>
      </w:tr>
      <w:tr w:rsidR="00B67208" w:rsidRPr="00B67208" w:rsidTr="001A5459">
        <w:tc>
          <w:tcPr>
            <w:tcW w:w="665" w:type="dxa"/>
          </w:tcPr>
          <w:p w:rsidR="00B67208" w:rsidRPr="00B67208" w:rsidRDefault="00B67208" w:rsidP="00B67208">
            <w:pPr>
              <w:numPr>
                <w:ilvl w:val="0"/>
                <w:numId w:val="20"/>
              </w:numPr>
              <w:tabs>
                <w:tab w:val="left" w:pos="1635"/>
              </w:tabs>
              <w:spacing w:after="200" w:line="276" w:lineRule="auto"/>
              <w:ind w:left="447"/>
              <w:contextualSpacing/>
              <w:jc w:val="both"/>
              <w:rPr>
                <w:rFonts w:ascii="Times New Roman" w:hAnsi="Times New Roman"/>
                <w:sz w:val="24"/>
                <w:szCs w:val="24"/>
              </w:rPr>
            </w:pPr>
          </w:p>
        </w:tc>
        <w:tc>
          <w:tcPr>
            <w:tcW w:w="3019" w:type="dxa"/>
          </w:tcPr>
          <w:p w:rsidR="00B67208" w:rsidRPr="00B67208" w:rsidRDefault="00B67208" w:rsidP="00B67208">
            <w:pPr>
              <w:tabs>
                <w:tab w:val="left" w:pos="1635"/>
              </w:tabs>
              <w:spacing w:line="276" w:lineRule="auto"/>
              <w:rPr>
                <w:rFonts w:ascii="Times New Roman" w:hAnsi="Times New Roman"/>
                <w:sz w:val="24"/>
                <w:szCs w:val="24"/>
              </w:rPr>
            </w:pPr>
            <w:r w:rsidRPr="00B67208">
              <w:rPr>
                <w:rFonts w:ascii="Times New Roman" w:hAnsi="Times New Roman"/>
                <w:sz w:val="24"/>
                <w:szCs w:val="24"/>
              </w:rPr>
              <w:t xml:space="preserve">Краснодарский край, Усть-Лабинский район, п. Двубратский, </w:t>
            </w:r>
          </w:p>
          <w:p w:rsidR="00B67208" w:rsidRPr="00B67208" w:rsidRDefault="00B67208" w:rsidP="00B67208">
            <w:pPr>
              <w:tabs>
                <w:tab w:val="left" w:pos="1635"/>
              </w:tabs>
              <w:spacing w:line="276" w:lineRule="auto"/>
              <w:rPr>
                <w:rFonts w:ascii="Times New Roman" w:hAnsi="Times New Roman"/>
                <w:sz w:val="24"/>
                <w:szCs w:val="24"/>
              </w:rPr>
            </w:pPr>
            <w:r w:rsidRPr="00B67208">
              <w:rPr>
                <w:rFonts w:ascii="Times New Roman" w:hAnsi="Times New Roman"/>
                <w:sz w:val="24"/>
                <w:szCs w:val="24"/>
              </w:rPr>
              <w:t>ул. Мостовая, 1</w:t>
            </w:r>
          </w:p>
        </w:tc>
        <w:tc>
          <w:tcPr>
            <w:tcW w:w="2548" w:type="dxa"/>
          </w:tcPr>
          <w:p w:rsidR="00B67208" w:rsidRPr="00B67208" w:rsidRDefault="00B67208" w:rsidP="00B67208">
            <w:pPr>
              <w:tabs>
                <w:tab w:val="left" w:pos="1635"/>
              </w:tabs>
              <w:spacing w:line="276" w:lineRule="auto"/>
              <w:rPr>
                <w:rFonts w:ascii="Times New Roman" w:hAnsi="Times New Roman"/>
                <w:sz w:val="24"/>
                <w:szCs w:val="24"/>
              </w:rPr>
            </w:pPr>
            <w:r w:rsidRPr="00B67208">
              <w:rPr>
                <w:rFonts w:ascii="Times New Roman" w:hAnsi="Times New Roman"/>
                <w:sz w:val="24"/>
                <w:szCs w:val="24"/>
              </w:rPr>
              <w:t>Ладожское сельское поселение Усть – Лабинского района</w:t>
            </w:r>
          </w:p>
        </w:tc>
        <w:tc>
          <w:tcPr>
            <w:tcW w:w="1428" w:type="dxa"/>
          </w:tcPr>
          <w:p w:rsidR="00B67208" w:rsidRPr="00B67208" w:rsidRDefault="00B67208" w:rsidP="00B67208">
            <w:pPr>
              <w:tabs>
                <w:tab w:val="left" w:pos="1635"/>
              </w:tabs>
              <w:spacing w:line="276" w:lineRule="auto"/>
              <w:rPr>
                <w:rFonts w:ascii="Times New Roman" w:hAnsi="Times New Roman"/>
                <w:sz w:val="24"/>
                <w:szCs w:val="24"/>
              </w:rPr>
            </w:pPr>
            <w:r w:rsidRPr="00B67208">
              <w:rPr>
                <w:rFonts w:ascii="Times New Roman" w:hAnsi="Times New Roman"/>
                <w:sz w:val="24"/>
                <w:szCs w:val="24"/>
              </w:rPr>
              <w:t>14</w:t>
            </w:r>
          </w:p>
        </w:tc>
        <w:tc>
          <w:tcPr>
            <w:tcW w:w="2541" w:type="dxa"/>
          </w:tcPr>
          <w:p w:rsidR="00B67208" w:rsidRPr="00B67208" w:rsidRDefault="00B67208" w:rsidP="00B67208">
            <w:pPr>
              <w:tabs>
                <w:tab w:val="left" w:pos="1635"/>
              </w:tabs>
              <w:spacing w:line="276" w:lineRule="auto"/>
              <w:rPr>
                <w:rFonts w:ascii="Times New Roman" w:hAnsi="Times New Roman"/>
                <w:sz w:val="24"/>
                <w:szCs w:val="24"/>
              </w:rPr>
            </w:pPr>
            <w:r w:rsidRPr="00B67208">
              <w:rPr>
                <w:rFonts w:ascii="Times New Roman" w:hAnsi="Times New Roman"/>
                <w:sz w:val="24"/>
                <w:szCs w:val="24"/>
              </w:rPr>
              <w:t>3</w:t>
            </w:r>
          </w:p>
        </w:tc>
      </w:tr>
      <w:tr w:rsidR="00B67208" w:rsidRPr="00B67208" w:rsidTr="001A5459">
        <w:tc>
          <w:tcPr>
            <w:tcW w:w="665" w:type="dxa"/>
          </w:tcPr>
          <w:p w:rsidR="00B67208" w:rsidRPr="00B67208" w:rsidRDefault="00B67208" w:rsidP="00B67208">
            <w:pPr>
              <w:numPr>
                <w:ilvl w:val="0"/>
                <w:numId w:val="20"/>
              </w:numPr>
              <w:tabs>
                <w:tab w:val="left" w:pos="1635"/>
              </w:tabs>
              <w:spacing w:after="200" w:line="276" w:lineRule="auto"/>
              <w:ind w:left="447"/>
              <w:contextualSpacing/>
              <w:jc w:val="both"/>
              <w:rPr>
                <w:rFonts w:ascii="Times New Roman" w:hAnsi="Times New Roman"/>
                <w:sz w:val="24"/>
                <w:szCs w:val="24"/>
              </w:rPr>
            </w:pPr>
          </w:p>
        </w:tc>
        <w:tc>
          <w:tcPr>
            <w:tcW w:w="3019" w:type="dxa"/>
          </w:tcPr>
          <w:p w:rsidR="00B67208" w:rsidRPr="00B67208" w:rsidRDefault="00B67208" w:rsidP="00B67208">
            <w:pPr>
              <w:tabs>
                <w:tab w:val="left" w:pos="1635"/>
              </w:tabs>
              <w:spacing w:line="276" w:lineRule="auto"/>
              <w:rPr>
                <w:rFonts w:ascii="Times New Roman" w:hAnsi="Times New Roman"/>
                <w:sz w:val="24"/>
                <w:szCs w:val="24"/>
              </w:rPr>
            </w:pPr>
            <w:r w:rsidRPr="00B67208">
              <w:rPr>
                <w:rFonts w:ascii="Times New Roman" w:hAnsi="Times New Roman"/>
                <w:sz w:val="24"/>
                <w:szCs w:val="24"/>
              </w:rPr>
              <w:t xml:space="preserve">Краснодарский край, Усть-Лабинский район, п. Двубратский, </w:t>
            </w:r>
          </w:p>
          <w:p w:rsidR="00B67208" w:rsidRPr="00B67208" w:rsidRDefault="00B67208" w:rsidP="00B67208">
            <w:pPr>
              <w:tabs>
                <w:tab w:val="left" w:pos="1635"/>
              </w:tabs>
              <w:spacing w:line="276" w:lineRule="auto"/>
              <w:rPr>
                <w:rFonts w:ascii="Times New Roman" w:hAnsi="Times New Roman"/>
                <w:sz w:val="24"/>
                <w:szCs w:val="24"/>
              </w:rPr>
            </w:pPr>
            <w:r w:rsidRPr="00B67208">
              <w:rPr>
                <w:rFonts w:ascii="Times New Roman" w:hAnsi="Times New Roman"/>
                <w:sz w:val="24"/>
                <w:szCs w:val="24"/>
              </w:rPr>
              <w:t>ул. Мостовая, 1</w:t>
            </w:r>
          </w:p>
        </w:tc>
        <w:tc>
          <w:tcPr>
            <w:tcW w:w="2548" w:type="dxa"/>
          </w:tcPr>
          <w:p w:rsidR="00B67208" w:rsidRPr="00B67208" w:rsidRDefault="00B67208" w:rsidP="00B67208">
            <w:pPr>
              <w:tabs>
                <w:tab w:val="left" w:pos="1635"/>
              </w:tabs>
              <w:spacing w:line="276" w:lineRule="auto"/>
              <w:rPr>
                <w:rFonts w:ascii="Times New Roman" w:hAnsi="Times New Roman"/>
                <w:sz w:val="24"/>
                <w:szCs w:val="24"/>
              </w:rPr>
            </w:pPr>
            <w:r w:rsidRPr="00B67208">
              <w:rPr>
                <w:rFonts w:ascii="Times New Roman" w:hAnsi="Times New Roman"/>
                <w:sz w:val="24"/>
                <w:szCs w:val="24"/>
              </w:rPr>
              <w:t>Братское сельское поселение Усть – Лабинского района</w:t>
            </w:r>
          </w:p>
        </w:tc>
        <w:tc>
          <w:tcPr>
            <w:tcW w:w="1428" w:type="dxa"/>
          </w:tcPr>
          <w:p w:rsidR="00B67208" w:rsidRPr="00B67208" w:rsidRDefault="00B67208" w:rsidP="00B67208">
            <w:pPr>
              <w:tabs>
                <w:tab w:val="left" w:pos="1635"/>
              </w:tabs>
              <w:spacing w:line="276" w:lineRule="auto"/>
              <w:rPr>
                <w:rFonts w:ascii="Times New Roman" w:hAnsi="Times New Roman"/>
                <w:sz w:val="24"/>
                <w:szCs w:val="24"/>
              </w:rPr>
            </w:pPr>
            <w:r w:rsidRPr="00B67208">
              <w:rPr>
                <w:rFonts w:ascii="Times New Roman" w:hAnsi="Times New Roman"/>
                <w:sz w:val="24"/>
                <w:szCs w:val="24"/>
              </w:rPr>
              <w:t>23</w:t>
            </w:r>
          </w:p>
        </w:tc>
        <w:tc>
          <w:tcPr>
            <w:tcW w:w="2541" w:type="dxa"/>
          </w:tcPr>
          <w:p w:rsidR="00B67208" w:rsidRPr="00B67208" w:rsidRDefault="00B67208" w:rsidP="00B67208">
            <w:pPr>
              <w:tabs>
                <w:tab w:val="left" w:pos="1635"/>
              </w:tabs>
              <w:spacing w:line="276" w:lineRule="auto"/>
              <w:rPr>
                <w:rFonts w:ascii="Times New Roman" w:hAnsi="Times New Roman"/>
                <w:sz w:val="24"/>
                <w:szCs w:val="24"/>
              </w:rPr>
            </w:pPr>
            <w:r w:rsidRPr="00B67208">
              <w:rPr>
                <w:rFonts w:ascii="Times New Roman" w:hAnsi="Times New Roman"/>
                <w:sz w:val="24"/>
                <w:szCs w:val="24"/>
              </w:rPr>
              <w:t>3</w:t>
            </w:r>
          </w:p>
        </w:tc>
      </w:tr>
      <w:tr w:rsidR="00B67208" w:rsidRPr="00B67208" w:rsidTr="001A5459">
        <w:tc>
          <w:tcPr>
            <w:tcW w:w="665" w:type="dxa"/>
          </w:tcPr>
          <w:p w:rsidR="00B67208" w:rsidRPr="00B67208" w:rsidRDefault="00B67208" w:rsidP="00B67208">
            <w:pPr>
              <w:numPr>
                <w:ilvl w:val="0"/>
                <w:numId w:val="20"/>
              </w:numPr>
              <w:tabs>
                <w:tab w:val="left" w:pos="1635"/>
              </w:tabs>
              <w:spacing w:after="200" w:line="276" w:lineRule="auto"/>
              <w:ind w:left="447"/>
              <w:contextualSpacing/>
              <w:jc w:val="both"/>
              <w:rPr>
                <w:rFonts w:ascii="Times New Roman" w:hAnsi="Times New Roman"/>
                <w:sz w:val="24"/>
                <w:szCs w:val="24"/>
              </w:rPr>
            </w:pPr>
          </w:p>
        </w:tc>
        <w:tc>
          <w:tcPr>
            <w:tcW w:w="3019" w:type="dxa"/>
          </w:tcPr>
          <w:p w:rsidR="00B67208" w:rsidRPr="00B67208" w:rsidRDefault="00B67208" w:rsidP="00B67208">
            <w:pPr>
              <w:tabs>
                <w:tab w:val="left" w:pos="1635"/>
              </w:tabs>
              <w:spacing w:line="276" w:lineRule="auto"/>
              <w:rPr>
                <w:rFonts w:ascii="Times New Roman" w:hAnsi="Times New Roman"/>
                <w:sz w:val="24"/>
                <w:szCs w:val="24"/>
              </w:rPr>
            </w:pPr>
            <w:r w:rsidRPr="00B67208">
              <w:rPr>
                <w:rFonts w:ascii="Times New Roman" w:hAnsi="Times New Roman"/>
                <w:sz w:val="24"/>
                <w:szCs w:val="24"/>
              </w:rPr>
              <w:t xml:space="preserve">Краснодарский край, Усть-Лабинский район, п. Двубратский, </w:t>
            </w:r>
          </w:p>
          <w:p w:rsidR="00B67208" w:rsidRPr="00B67208" w:rsidRDefault="00B67208" w:rsidP="00B67208">
            <w:pPr>
              <w:tabs>
                <w:tab w:val="left" w:pos="1635"/>
              </w:tabs>
              <w:spacing w:line="276" w:lineRule="auto"/>
              <w:rPr>
                <w:rFonts w:ascii="Times New Roman" w:hAnsi="Times New Roman"/>
                <w:sz w:val="24"/>
                <w:szCs w:val="24"/>
              </w:rPr>
            </w:pPr>
            <w:r w:rsidRPr="00B67208">
              <w:rPr>
                <w:rFonts w:ascii="Times New Roman" w:hAnsi="Times New Roman"/>
                <w:sz w:val="24"/>
                <w:szCs w:val="24"/>
              </w:rPr>
              <w:t>ул. Мостовая, 1</w:t>
            </w:r>
          </w:p>
        </w:tc>
        <w:tc>
          <w:tcPr>
            <w:tcW w:w="2548" w:type="dxa"/>
          </w:tcPr>
          <w:p w:rsidR="00B67208" w:rsidRPr="00B67208" w:rsidRDefault="00B67208" w:rsidP="00B67208">
            <w:pPr>
              <w:tabs>
                <w:tab w:val="left" w:pos="1635"/>
              </w:tabs>
              <w:spacing w:line="276" w:lineRule="auto"/>
              <w:rPr>
                <w:rFonts w:ascii="Times New Roman" w:hAnsi="Times New Roman"/>
                <w:sz w:val="24"/>
                <w:szCs w:val="24"/>
              </w:rPr>
            </w:pPr>
            <w:r w:rsidRPr="00B67208">
              <w:rPr>
                <w:rFonts w:ascii="Times New Roman" w:hAnsi="Times New Roman"/>
                <w:sz w:val="24"/>
                <w:szCs w:val="24"/>
              </w:rPr>
              <w:t>Воронежское сельское поселение Усть – Лабинского района</w:t>
            </w:r>
          </w:p>
        </w:tc>
        <w:tc>
          <w:tcPr>
            <w:tcW w:w="1428" w:type="dxa"/>
          </w:tcPr>
          <w:p w:rsidR="00B67208" w:rsidRPr="00B67208" w:rsidRDefault="00B67208" w:rsidP="00B67208">
            <w:pPr>
              <w:tabs>
                <w:tab w:val="left" w:pos="1635"/>
              </w:tabs>
              <w:spacing w:line="276" w:lineRule="auto"/>
              <w:rPr>
                <w:rFonts w:ascii="Times New Roman" w:hAnsi="Times New Roman"/>
                <w:sz w:val="24"/>
                <w:szCs w:val="24"/>
              </w:rPr>
            </w:pPr>
            <w:r w:rsidRPr="00B67208">
              <w:rPr>
                <w:rFonts w:ascii="Times New Roman" w:hAnsi="Times New Roman"/>
                <w:sz w:val="24"/>
                <w:szCs w:val="24"/>
              </w:rPr>
              <w:t>22</w:t>
            </w:r>
          </w:p>
        </w:tc>
        <w:tc>
          <w:tcPr>
            <w:tcW w:w="2541" w:type="dxa"/>
          </w:tcPr>
          <w:p w:rsidR="00B67208" w:rsidRPr="00B67208" w:rsidRDefault="00B67208" w:rsidP="00B67208">
            <w:pPr>
              <w:tabs>
                <w:tab w:val="left" w:pos="1635"/>
              </w:tabs>
              <w:spacing w:line="276" w:lineRule="auto"/>
              <w:rPr>
                <w:rFonts w:ascii="Times New Roman" w:hAnsi="Times New Roman"/>
                <w:sz w:val="24"/>
                <w:szCs w:val="24"/>
              </w:rPr>
            </w:pPr>
            <w:r w:rsidRPr="00B67208">
              <w:rPr>
                <w:rFonts w:ascii="Times New Roman" w:hAnsi="Times New Roman"/>
                <w:sz w:val="24"/>
                <w:szCs w:val="24"/>
              </w:rPr>
              <w:t>3</w:t>
            </w:r>
          </w:p>
        </w:tc>
      </w:tr>
      <w:tr w:rsidR="00B67208" w:rsidRPr="00B67208" w:rsidTr="001A5459">
        <w:tc>
          <w:tcPr>
            <w:tcW w:w="665" w:type="dxa"/>
          </w:tcPr>
          <w:p w:rsidR="00B67208" w:rsidRPr="00B67208" w:rsidRDefault="00B67208" w:rsidP="00B67208">
            <w:pPr>
              <w:numPr>
                <w:ilvl w:val="0"/>
                <w:numId w:val="20"/>
              </w:numPr>
              <w:tabs>
                <w:tab w:val="left" w:pos="1635"/>
              </w:tabs>
              <w:spacing w:after="200" w:line="276" w:lineRule="auto"/>
              <w:ind w:left="447"/>
              <w:contextualSpacing/>
              <w:jc w:val="both"/>
              <w:rPr>
                <w:rFonts w:ascii="Times New Roman" w:hAnsi="Times New Roman"/>
                <w:sz w:val="24"/>
                <w:szCs w:val="24"/>
              </w:rPr>
            </w:pPr>
          </w:p>
        </w:tc>
        <w:tc>
          <w:tcPr>
            <w:tcW w:w="3019" w:type="dxa"/>
          </w:tcPr>
          <w:p w:rsidR="00B67208" w:rsidRPr="00B67208" w:rsidRDefault="00B67208" w:rsidP="00B67208">
            <w:pPr>
              <w:tabs>
                <w:tab w:val="left" w:pos="1635"/>
              </w:tabs>
              <w:spacing w:line="276" w:lineRule="auto"/>
              <w:rPr>
                <w:rFonts w:ascii="Times New Roman" w:hAnsi="Times New Roman"/>
                <w:sz w:val="24"/>
                <w:szCs w:val="24"/>
              </w:rPr>
            </w:pPr>
            <w:r w:rsidRPr="00B67208">
              <w:rPr>
                <w:rFonts w:ascii="Times New Roman" w:hAnsi="Times New Roman"/>
                <w:sz w:val="24"/>
                <w:szCs w:val="24"/>
              </w:rPr>
              <w:t xml:space="preserve">Краснодарский край, Усть-Лабинский район, п. Двубратский, </w:t>
            </w:r>
          </w:p>
          <w:p w:rsidR="00B67208" w:rsidRPr="00B67208" w:rsidRDefault="00B67208" w:rsidP="00B67208">
            <w:pPr>
              <w:tabs>
                <w:tab w:val="left" w:pos="1635"/>
              </w:tabs>
              <w:spacing w:line="276" w:lineRule="auto"/>
              <w:rPr>
                <w:rFonts w:ascii="Times New Roman" w:hAnsi="Times New Roman"/>
                <w:sz w:val="24"/>
                <w:szCs w:val="24"/>
              </w:rPr>
            </w:pPr>
            <w:r w:rsidRPr="00B67208">
              <w:rPr>
                <w:rFonts w:ascii="Times New Roman" w:hAnsi="Times New Roman"/>
                <w:sz w:val="24"/>
                <w:szCs w:val="24"/>
              </w:rPr>
              <w:t>ул. Мостовая, 1</w:t>
            </w:r>
          </w:p>
        </w:tc>
        <w:tc>
          <w:tcPr>
            <w:tcW w:w="2548" w:type="dxa"/>
          </w:tcPr>
          <w:p w:rsidR="00B67208" w:rsidRPr="00B67208" w:rsidRDefault="00B67208" w:rsidP="00B67208">
            <w:pPr>
              <w:tabs>
                <w:tab w:val="left" w:pos="1635"/>
              </w:tabs>
              <w:spacing w:line="276" w:lineRule="auto"/>
              <w:rPr>
                <w:rFonts w:ascii="Times New Roman" w:hAnsi="Times New Roman"/>
                <w:sz w:val="24"/>
                <w:szCs w:val="24"/>
              </w:rPr>
            </w:pPr>
            <w:r w:rsidRPr="00B67208">
              <w:rPr>
                <w:rFonts w:ascii="Times New Roman" w:hAnsi="Times New Roman"/>
                <w:sz w:val="24"/>
                <w:szCs w:val="24"/>
              </w:rPr>
              <w:t>Кирпильское сельское поселение Усть – Лабинского района</w:t>
            </w:r>
          </w:p>
        </w:tc>
        <w:tc>
          <w:tcPr>
            <w:tcW w:w="1428" w:type="dxa"/>
          </w:tcPr>
          <w:p w:rsidR="00B67208" w:rsidRPr="00B67208" w:rsidRDefault="00B67208" w:rsidP="00B67208">
            <w:pPr>
              <w:tabs>
                <w:tab w:val="left" w:pos="1635"/>
              </w:tabs>
              <w:spacing w:line="276" w:lineRule="auto"/>
              <w:rPr>
                <w:rFonts w:ascii="Times New Roman" w:hAnsi="Times New Roman"/>
                <w:sz w:val="24"/>
                <w:szCs w:val="24"/>
              </w:rPr>
            </w:pPr>
            <w:r w:rsidRPr="00B67208">
              <w:rPr>
                <w:rFonts w:ascii="Times New Roman" w:hAnsi="Times New Roman"/>
                <w:sz w:val="24"/>
                <w:szCs w:val="24"/>
              </w:rPr>
              <w:t>24</w:t>
            </w:r>
          </w:p>
        </w:tc>
        <w:tc>
          <w:tcPr>
            <w:tcW w:w="2541" w:type="dxa"/>
          </w:tcPr>
          <w:p w:rsidR="00B67208" w:rsidRPr="00B67208" w:rsidRDefault="00B67208" w:rsidP="00B67208">
            <w:pPr>
              <w:tabs>
                <w:tab w:val="left" w:pos="1635"/>
              </w:tabs>
              <w:spacing w:line="276" w:lineRule="auto"/>
              <w:rPr>
                <w:rFonts w:ascii="Times New Roman" w:hAnsi="Times New Roman"/>
                <w:sz w:val="24"/>
                <w:szCs w:val="24"/>
              </w:rPr>
            </w:pPr>
            <w:r w:rsidRPr="00B67208">
              <w:rPr>
                <w:rFonts w:ascii="Times New Roman" w:hAnsi="Times New Roman"/>
                <w:sz w:val="24"/>
                <w:szCs w:val="24"/>
              </w:rPr>
              <w:t>3</w:t>
            </w:r>
          </w:p>
        </w:tc>
      </w:tr>
      <w:tr w:rsidR="00B67208" w:rsidRPr="00B67208" w:rsidTr="001A5459">
        <w:tc>
          <w:tcPr>
            <w:tcW w:w="665" w:type="dxa"/>
          </w:tcPr>
          <w:p w:rsidR="00B67208" w:rsidRPr="00B67208" w:rsidRDefault="00B67208" w:rsidP="00B67208">
            <w:pPr>
              <w:numPr>
                <w:ilvl w:val="0"/>
                <w:numId w:val="20"/>
              </w:numPr>
              <w:tabs>
                <w:tab w:val="left" w:pos="1635"/>
              </w:tabs>
              <w:spacing w:after="200" w:line="276" w:lineRule="auto"/>
              <w:ind w:left="447"/>
              <w:contextualSpacing/>
              <w:jc w:val="both"/>
              <w:rPr>
                <w:rFonts w:ascii="Times New Roman" w:hAnsi="Times New Roman"/>
                <w:sz w:val="24"/>
                <w:szCs w:val="24"/>
              </w:rPr>
            </w:pPr>
          </w:p>
        </w:tc>
        <w:tc>
          <w:tcPr>
            <w:tcW w:w="3019" w:type="dxa"/>
          </w:tcPr>
          <w:p w:rsidR="00B67208" w:rsidRPr="00B67208" w:rsidRDefault="00B67208" w:rsidP="00B67208">
            <w:pPr>
              <w:tabs>
                <w:tab w:val="left" w:pos="1635"/>
              </w:tabs>
              <w:spacing w:line="276" w:lineRule="auto"/>
              <w:rPr>
                <w:rFonts w:ascii="Times New Roman" w:hAnsi="Times New Roman"/>
                <w:sz w:val="24"/>
                <w:szCs w:val="24"/>
              </w:rPr>
            </w:pPr>
            <w:r w:rsidRPr="00B67208">
              <w:rPr>
                <w:rFonts w:ascii="Times New Roman" w:hAnsi="Times New Roman"/>
                <w:sz w:val="24"/>
                <w:szCs w:val="24"/>
              </w:rPr>
              <w:t xml:space="preserve">Краснодарский край, Усть-Лабинский район, п. Двубратский, </w:t>
            </w:r>
          </w:p>
          <w:p w:rsidR="00B67208" w:rsidRPr="00B67208" w:rsidRDefault="00B67208" w:rsidP="00B67208">
            <w:pPr>
              <w:tabs>
                <w:tab w:val="left" w:pos="1635"/>
              </w:tabs>
              <w:spacing w:line="276" w:lineRule="auto"/>
              <w:rPr>
                <w:rFonts w:ascii="Times New Roman" w:hAnsi="Times New Roman"/>
                <w:sz w:val="24"/>
                <w:szCs w:val="24"/>
              </w:rPr>
            </w:pPr>
            <w:r w:rsidRPr="00B67208">
              <w:rPr>
                <w:rFonts w:ascii="Times New Roman" w:hAnsi="Times New Roman"/>
                <w:sz w:val="24"/>
                <w:szCs w:val="24"/>
              </w:rPr>
              <w:t>ул. Мостовая, 1</w:t>
            </w:r>
          </w:p>
        </w:tc>
        <w:tc>
          <w:tcPr>
            <w:tcW w:w="2548" w:type="dxa"/>
          </w:tcPr>
          <w:p w:rsidR="00B67208" w:rsidRPr="00B67208" w:rsidRDefault="00B67208" w:rsidP="00B67208">
            <w:pPr>
              <w:tabs>
                <w:tab w:val="left" w:pos="1635"/>
              </w:tabs>
              <w:spacing w:line="276" w:lineRule="auto"/>
              <w:rPr>
                <w:rFonts w:ascii="Times New Roman" w:hAnsi="Times New Roman"/>
                <w:sz w:val="24"/>
                <w:szCs w:val="24"/>
              </w:rPr>
            </w:pPr>
            <w:r w:rsidRPr="00B67208">
              <w:rPr>
                <w:rFonts w:ascii="Times New Roman" w:hAnsi="Times New Roman"/>
                <w:sz w:val="24"/>
                <w:szCs w:val="24"/>
              </w:rPr>
              <w:t>Железное сельское поселение Усть – Лабинского района</w:t>
            </w:r>
          </w:p>
        </w:tc>
        <w:tc>
          <w:tcPr>
            <w:tcW w:w="1428" w:type="dxa"/>
          </w:tcPr>
          <w:p w:rsidR="00B67208" w:rsidRPr="00B67208" w:rsidRDefault="00B67208" w:rsidP="00B67208">
            <w:pPr>
              <w:tabs>
                <w:tab w:val="left" w:pos="1635"/>
              </w:tabs>
              <w:spacing w:line="276" w:lineRule="auto"/>
              <w:rPr>
                <w:rFonts w:ascii="Times New Roman" w:hAnsi="Times New Roman"/>
                <w:sz w:val="24"/>
                <w:szCs w:val="24"/>
              </w:rPr>
            </w:pPr>
            <w:r w:rsidRPr="00B67208">
              <w:rPr>
                <w:rFonts w:ascii="Times New Roman" w:hAnsi="Times New Roman"/>
                <w:sz w:val="24"/>
                <w:szCs w:val="24"/>
              </w:rPr>
              <w:t>33</w:t>
            </w:r>
          </w:p>
        </w:tc>
        <w:tc>
          <w:tcPr>
            <w:tcW w:w="2541" w:type="dxa"/>
          </w:tcPr>
          <w:p w:rsidR="00B67208" w:rsidRPr="00B67208" w:rsidRDefault="00B67208" w:rsidP="00B67208">
            <w:pPr>
              <w:tabs>
                <w:tab w:val="left" w:pos="1635"/>
              </w:tabs>
              <w:spacing w:line="276" w:lineRule="auto"/>
              <w:rPr>
                <w:rFonts w:ascii="Times New Roman" w:hAnsi="Times New Roman"/>
                <w:sz w:val="24"/>
                <w:szCs w:val="24"/>
              </w:rPr>
            </w:pPr>
            <w:r w:rsidRPr="00B67208">
              <w:rPr>
                <w:rFonts w:ascii="Times New Roman" w:hAnsi="Times New Roman"/>
                <w:sz w:val="24"/>
                <w:szCs w:val="24"/>
              </w:rPr>
              <w:t>3</w:t>
            </w:r>
          </w:p>
        </w:tc>
      </w:tr>
      <w:tr w:rsidR="00B67208" w:rsidRPr="00B67208" w:rsidTr="001A5459">
        <w:tc>
          <w:tcPr>
            <w:tcW w:w="665" w:type="dxa"/>
          </w:tcPr>
          <w:p w:rsidR="00B67208" w:rsidRPr="00B67208" w:rsidRDefault="00B67208" w:rsidP="00B67208">
            <w:pPr>
              <w:numPr>
                <w:ilvl w:val="0"/>
                <w:numId w:val="20"/>
              </w:numPr>
              <w:tabs>
                <w:tab w:val="left" w:pos="1635"/>
              </w:tabs>
              <w:spacing w:after="200" w:line="276" w:lineRule="auto"/>
              <w:ind w:left="447"/>
              <w:contextualSpacing/>
              <w:jc w:val="both"/>
              <w:rPr>
                <w:rFonts w:ascii="Times New Roman" w:hAnsi="Times New Roman"/>
                <w:sz w:val="24"/>
                <w:szCs w:val="24"/>
              </w:rPr>
            </w:pPr>
          </w:p>
        </w:tc>
        <w:tc>
          <w:tcPr>
            <w:tcW w:w="3019" w:type="dxa"/>
          </w:tcPr>
          <w:p w:rsidR="00B67208" w:rsidRPr="00B67208" w:rsidRDefault="00B67208" w:rsidP="00B67208">
            <w:pPr>
              <w:tabs>
                <w:tab w:val="left" w:pos="1635"/>
              </w:tabs>
              <w:spacing w:line="276" w:lineRule="auto"/>
              <w:rPr>
                <w:rFonts w:ascii="Times New Roman" w:hAnsi="Times New Roman"/>
                <w:sz w:val="24"/>
                <w:szCs w:val="24"/>
              </w:rPr>
            </w:pPr>
            <w:r w:rsidRPr="00B67208">
              <w:rPr>
                <w:rFonts w:ascii="Times New Roman" w:hAnsi="Times New Roman"/>
                <w:sz w:val="24"/>
                <w:szCs w:val="24"/>
              </w:rPr>
              <w:t xml:space="preserve">Краснодарский край, Усть-Лабинский район, п. Двубратский, </w:t>
            </w:r>
          </w:p>
          <w:p w:rsidR="00B67208" w:rsidRPr="00B67208" w:rsidRDefault="00B67208" w:rsidP="00B67208">
            <w:pPr>
              <w:tabs>
                <w:tab w:val="left" w:pos="1635"/>
              </w:tabs>
              <w:spacing w:line="276" w:lineRule="auto"/>
              <w:rPr>
                <w:rFonts w:ascii="Times New Roman" w:hAnsi="Times New Roman"/>
                <w:sz w:val="24"/>
                <w:szCs w:val="24"/>
              </w:rPr>
            </w:pPr>
            <w:r w:rsidRPr="00B67208">
              <w:rPr>
                <w:rFonts w:ascii="Times New Roman" w:hAnsi="Times New Roman"/>
                <w:sz w:val="24"/>
                <w:szCs w:val="24"/>
              </w:rPr>
              <w:t>ул. Мостовая, 1</w:t>
            </w:r>
          </w:p>
        </w:tc>
        <w:tc>
          <w:tcPr>
            <w:tcW w:w="2548" w:type="dxa"/>
          </w:tcPr>
          <w:p w:rsidR="00B67208" w:rsidRPr="00B67208" w:rsidRDefault="00B67208" w:rsidP="00B67208">
            <w:pPr>
              <w:tabs>
                <w:tab w:val="left" w:pos="1635"/>
              </w:tabs>
              <w:spacing w:line="276" w:lineRule="auto"/>
              <w:rPr>
                <w:rFonts w:ascii="Times New Roman" w:hAnsi="Times New Roman"/>
                <w:sz w:val="24"/>
                <w:szCs w:val="24"/>
              </w:rPr>
            </w:pPr>
            <w:r w:rsidRPr="00B67208">
              <w:rPr>
                <w:rFonts w:ascii="Times New Roman" w:hAnsi="Times New Roman"/>
                <w:sz w:val="24"/>
                <w:szCs w:val="24"/>
              </w:rPr>
              <w:t>Суворовское сельское поселение Усть – Лабинского района</w:t>
            </w:r>
          </w:p>
        </w:tc>
        <w:tc>
          <w:tcPr>
            <w:tcW w:w="1428" w:type="dxa"/>
          </w:tcPr>
          <w:p w:rsidR="00B67208" w:rsidRPr="00B67208" w:rsidRDefault="00B67208" w:rsidP="00B67208">
            <w:pPr>
              <w:tabs>
                <w:tab w:val="left" w:pos="1635"/>
              </w:tabs>
              <w:spacing w:line="276" w:lineRule="auto"/>
              <w:rPr>
                <w:rFonts w:ascii="Times New Roman" w:hAnsi="Times New Roman"/>
                <w:sz w:val="24"/>
                <w:szCs w:val="24"/>
              </w:rPr>
            </w:pPr>
            <w:r w:rsidRPr="00B67208">
              <w:rPr>
                <w:rFonts w:ascii="Times New Roman" w:hAnsi="Times New Roman"/>
                <w:sz w:val="24"/>
                <w:szCs w:val="24"/>
              </w:rPr>
              <w:t>46</w:t>
            </w:r>
          </w:p>
        </w:tc>
        <w:tc>
          <w:tcPr>
            <w:tcW w:w="2541" w:type="dxa"/>
          </w:tcPr>
          <w:p w:rsidR="00B67208" w:rsidRPr="00B67208" w:rsidRDefault="00B67208" w:rsidP="00B67208">
            <w:pPr>
              <w:tabs>
                <w:tab w:val="left" w:pos="1635"/>
              </w:tabs>
              <w:spacing w:line="276" w:lineRule="auto"/>
              <w:rPr>
                <w:rFonts w:ascii="Times New Roman" w:hAnsi="Times New Roman"/>
                <w:sz w:val="24"/>
                <w:szCs w:val="24"/>
              </w:rPr>
            </w:pPr>
            <w:r w:rsidRPr="00B67208">
              <w:rPr>
                <w:rFonts w:ascii="Times New Roman" w:hAnsi="Times New Roman"/>
                <w:sz w:val="24"/>
                <w:szCs w:val="24"/>
              </w:rPr>
              <w:t>4</w:t>
            </w:r>
          </w:p>
        </w:tc>
      </w:tr>
      <w:tr w:rsidR="00B67208" w:rsidRPr="00B67208" w:rsidTr="001A5459">
        <w:tc>
          <w:tcPr>
            <w:tcW w:w="7660" w:type="dxa"/>
            <w:gridSpan w:val="4"/>
          </w:tcPr>
          <w:p w:rsidR="00B67208" w:rsidRPr="00B67208" w:rsidRDefault="00B67208" w:rsidP="00B67208">
            <w:pPr>
              <w:tabs>
                <w:tab w:val="left" w:pos="1635"/>
              </w:tabs>
              <w:spacing w:line="276" w:lineRule="auto"/>
              <w:jc w:val="right"/>
              <w:rPr>
                <w:rFonts w:ascii="Times New Roman" w:hAnsi="Times New Roman"/>
                <w:sz w:val="24"/>
                <w:szCs w:val="24"/>
              </w:rPr>
            </w:pPr>
            <w:r w:rsidRPr="00B67208">
              <w:rPr>
                <w:rFonts w:ascii="Times New Roman" w:hAnsi="Times New Roman"/>
                <w:sz w:val="24"/>
                <w:szCs w:val="24"/>
              </w:rPr>
              <w:t>ИТОГО:</w:t>
            </w:r>
          </w:p>
        </w:tc>
        <w:tc>
          <w:tcPr>
            <w:tcW w:w="2541" w:type="dxa"/>
          </w:tcPr>
          <w:p w:rsidR="00B67208" w:rsidRPr="00B67208" w:rsidRDefault="00B67208" w:rsidP="00B67208">
            <w:pPr>
              <w:tabs>
                <w:tab w:val="left" w:pos="1635"/>
              </w:tabs>
              <w:spacing w:line="276" w:lineRule="auto"/>
              <w:rPr>
                <w:rFonts w:ascii="Times New Roman" w:hAnsi="Times New Roman"/>
                <w:sz w:val="24"/>
                <w:szCs w:val="24"/>
              </w:rPr>
            </w:pPr>
            <w:r w:rsidRPr="00B67208">
              <w:rPr>
                <w:rFonts w:ascii="Times New Roman" w:hAnsi="Times New Roman"/>
                <w:sz w:val="24"/>
                <w:szCs w:val="24"/>
              </w:rPr>
              <w:t>21</w:t>
            </w:r>
          </w:p>
        </w:tc>
      </w:tr>
    </w:tbl>
    <w:p w:rsidR="00B67208" w:rsidRPr="00B67208" w:rsidRDefault="00B67208" w:rsidP="00B67208">
      <w:pPr>
        <w:tabs>
          <w:tab w:val="left" w:pos="426"/>
        </w:tabs>
        <w:jc w:val="both"/>
        <w:rPr>
          <w:rFonts w:ascii="Times New Roman" w:eastAsia="Times New Roman" w:hAnsi="Times New Roman" w:cs="Times New Roman"/>
          <w:sz w:val="24"/>
          <w:szCs w:val="24"/>
        </w:rPr>
      </w:pPr>
      <w:r w:rsidRPr="00B67208">
        <w:rPr>
          <w:rFonts w:ascii="Times New Roman" w:eastAsia="Times New Roman" w:hAnsi="Times New Roman" w:cs="Times New Roman"/>
          <w:b/>
          <w:sz w:val="24"/>
          <w:szCs w:val="24"/>
        </w:rPr>
        <w:t>6.2</w:t>
      </w:r>
      <w:r w:rsidRPr="00B67208">
        <w:rPr>
          <w:rFonts w:ascii="Times New Roman" w:eastAsia="Times New Roman" w:hAnsi="Times New Roman" w:cs="Times New Roman"/>
          <w:sz w:val="24"/>
          <w:szCs w:val="24"/>
        </w:rPr>
        <w:t>.</w:t>
      </w:r>
      <w:r w:rsidRPr="00B67208">
        <w:rPr>
          <w:rFonts w:ascii="Times New Roman" w:eastAsia="Times New Roman" w:hAnsi="Times New Roman" w:cs="Times New Roman"/>
          <w:sz w:val="24"/>
          <w:szCs w:val="24"/>
        </w:rPr>
        <w:tab/>
        <w:t xml:space="preserve">Предоставляемый Исполнителем транспортное средство по своим качественным </w:t>
      </w:r>
      <w:r w:rsidRPr="00B67208">
        <w:rPr>
          <w:rFonts w:ascii="Times New Roman" w:eastAsia="Times New Roman" w:hAnsi="Times New Roman" w:cs="Times New Roman"/>
          <w:sz w:val="24"/>
          <w:szCs w:val="24"/>
        </w:rPr>
        <w:br/>
        <w:t>и функциональным характеристикам должен соответствовать и быть не ниже требований, установленных в Техническом задании.</w:t>
      </w:r>
    </w:p>
    <w:p w:rsidR="00B67208" w:rsidRPr="00B67208" w:rsidRDefault="00B67208" w:rsidP="00B67208">
      <w:pPr>
        <w:spacing w:after="0" w:line="264" w:lineRule="auto"/>
        <w:jc w:val="both"/>
        <w:rPr>
          <w:rFonts w:ascii="Times New Roman" w:eastAsia="Times New Roman" w:hAnsi="Times New Roman" w:cs="Times New Roman"/>
          <w:sz w:val="24"/>
          <w:szCs w:val="24"/>
        </w:rPr>
      </w:pPr>
      <w:r w:rsidRPr="00B67208">
        <w:rPr>
          <w:rFonts w:ascii="Times New Roman" w:eastAsia="Times New Roman" w:hAnsi="Times New Roman" w:cs="Times New Roman"/>
          <w:b/>
          <w:sz w:val="24"/>
          <w:szCs w:val="24"/>
        </w:rPr>
        <w:t>6.3</w:t>
      </w:r>
      <w:r w:rsidRPr="00B67208">
        <w:rPr>
          <w:rFonts w:ascii="Times New Roman" w:eastAsia="Times New Roman" w:hAnsi="Times New Roman" w:cs="Times New Roman"/>
          <w:sz w:val="24"/>
          <w:szCs w:val="24"/>
        </w:rPr>
        <w:t>. Стоимость горюче-смазочных материалов, расходы на содержание и техническое обслуживание автотранспорта, расходы по оплате услуг водителей, расходы на проведение медицинского осмотра водителей несёт Исполнитель. Исполнитель своими силами устраняет технические неполадки на транспортном средстве.</w:t>
      </w:r>
    </w:p>
    <w:p w:rsidR="00B67208" w:rsidRPr="00B67208" w:rsidRDefault="00B67208" w:rsidP="00B67208">
      <w:pPr>
        <w:spacing w:after="0" w:line="264" w:lineRule="auto"/>
        <w:rPr>
          <w:rFonts w:ascii="Times New Roman" w:eastAsia="Times New Roman" w:hAnsi="Times New Roman" w:cs="Times New Roman"/>
          <w:sz w:val="24"/>
          <w:szCs w:val="24"/>
        </w:rPr>
      </w:pPr>
    </w:p>
    <w:p w:rsidR="00B67208" w:rsidRPr="00B67208" w:rsidRDefault="00B67208" w:rsidP="00B67208">
      <w:pPr>
        <w:spacing w:after="0" w:line="264" w:lineRule="auto"/>
        <w:rPr>
          <w:rFonts w:ascii="Times New Roman" w:eastAsia="Times New Roman" w:hAnsi="Times New Roman" w:cs="Times New Roman"/>
          <w:sz w:val="24"/>
          <w:szCs w:val="24"/>
        </w:rPr>
      </w:pPr>
    </w:p>
    <w:p w:rsidR="00B67208" w:rsidRPr="00B67208" w:rsidRDefault="00B67208" w:rsidP="00B67208">
      <w:pPr>
        <w:spacing w:after="0" w:line="264" w:lineRule="auto"/>
        <w:rPr>
          <w:rFonts w:ascii="Times New Roman" w:eastAsia="Times New Roman" w:hAnsi="Times New Roman" w:cs="Times New Roman"/>
          <w:sz w:val="24"/>
          <w:szCs w:val="24"/>
        </w:rPr>
      </w:pPr>
    </w:p>
    <w:tbl>
      <w:tblPr>
        <w:tblW w:w="9496" w:type="dxa"/>
        <w:jc w:val="center"/>
        <w:tblLook w:val="01E0" w:firstRow="1" w:lastRow="1" w:firstColumn="1" w:lastColumn="1" w:noHBand="0" w:noVBand="0"/>
      </w:tblPr>
      <w:tblGrid>
        <w:gridCol w:w="4742"/>
        <w:gridCol w:w="4754"/>
      </w:tblGrid>
      <w:tr w:rsidR="00B67208" w:rsidRPr="00B67208" w:rsidTr="001A5459">
        <w:trPr>
          <w:jc w:val="center"/>
        </w:trPr>
        <w:tc>
          <w:tcPr>
            <w:tcW w:w="4742" w:type="dxa"/>
          </w:tcPr>
          <w:p w:rsidR="00B67208" w:rsidRPr="00B67208" w:rsidRDefault="00B67208" w:rsidP="00B67208">
            <w:pPr>
              <w:spacing w:after="0" w:line="240" w:lineRule="auto"/>
              <w:rPr>
                <w:rFonts w:ascii="Times New Roman" w:eastAsia="Times New Roman" w:hAnsi="Times New Roman" w:cs="Times New Roman"/>
                <w:b/>
              </w:rPr>
            </w:pPr>
            <w:r w:rsidRPr="00B67208">
              <w:rPr>
                <w:rFonts w:ascii="Times New Roman" w:eastAsia="Times New Roman" w:hAnsi="Times New Roman" w:cs="Times New Roman"/>
                <w:b/>
              </w:rPr>
              <w:t xml:space="preserve">                    ЗАКАЗЧИК</w:t>
            </w:r>
          </w:p>
        </w:tc>
        <w:tc>
          <w:tcPr>
            <w:tcW w:w="4754" w:type="dxa"/>
          </w:tcPr>
          <w:p w:rsidR="00B67208" w:rsidRPr="00B67208" w:rsidRDefault="00B67208" w:rsidP="00B67208">
            <w:pPr>
              <w:spacing w:after="0" w:line="240" w:lineRule="auto"/>
              <w:rPr>
                <w:rFonts w:ascii="Times New Roman" w:eastAsia="Times New Roman" w:hAnsi="Times New Roman" w:cs="Times New Roman"/>
                <w:b/>
              </w:rPr>
            </w:pPr>
            <w:r w:rsidRPr="00B67208">
              <w:rPr>
                <w:rFonts w:ascii="Times New Roman" w:eastAsia="Times New Roman" w:hAnsi="Times New Roman" w:cs="Times New Roman"/>
                <w:b/>
              </w:rPr>
              <w:t xml:space="preserve">                         ИСПОЛНИТЕЛЬ </w:t>
            </w:r>
          </w:p>
          <w:p w:rsidR="00B67208" w:rsidRPr="00B67208" w:rsidRDefault="00B67208" w:rsidP="00B67208">
            <w:pPr>
              <w:spacing w:after="0" w:line="240" w:lineRule="auto"/>
              <w:jc w:val="center"/>
              <w:rPr>
                <w:rFonts w:ascii="Times New Roman" w:eastAsia="Times New Roman" w:hAnsi="Times New Roman" w:cs="Times New Roman"/>
                <w:b/>
              </w:rPr>
            </w:pPr>
          </w:p>
        </w:tc>
      </w:tr>
      <w:tr w:rsidR="00B67208" w:rsidRPr="00B67208" w:rsidTr="001A5459">
        <w:trPr>
          <w:jc w:val="center"/>
        </w:trPr>
        <w:tc>
          <w:tcPr>
            <w:tcW w:w="4742" w:type="dxa"/>
          </w:tcPr>
          <w:p w:rsidR="00B67208" w:rsidRPr="00B67208" w:rsidRDefault="00B67208" w:rsidP="00B67208">
            <w:pPr>
              <w:spacing w:after="0" w:line="240" w:lineRule="auto"/>
              <w:rPr>
                <w:rFonts w:ascii="Times New Roman" w:eastAsia="Times New Roman" w:hAnsi="Times New Roman" w:cs="Times New Roman"/>
              </w:rPr>
            </w:pPr>
            <w:r w:rsidRPr="00B67208">
              <w:rPr>
                <w:rFonts w:ascii="Times New Roman" w:eastAsia="Times New Roman" w:hAnsi="Times New Roman" w:cs="Times New Roman"/>
              </w:rPr>
              <w:t>ФКУ ИК-2 ГУФСИН России по Краснодарскому краю</w:t>
            </w:r>
          </w:p>
          <w:p w:rsidR="00B67208" w:rsidRPr="00B67208" w:rsidRDefault="00B67208" w:rsidP="00B67208">
            <w:pPr>
              <w:spacing w:after="0" w:line="240" w:lineRule="auto"/>
              <w:rPr>
                <w:rFonts w:ascii="Times New Roman" w:eastAsia="Times New Roman" w:hAnsi="Times New Roman" w:cs="Times New Roman"/>
                <w:b/>
              </w:rPr>
            </w:pPr>
          </w:p>
        </w:tc>
        <w:tc>
          <w:tcPr>
            <w:tcW w:w="4754" w:type="dxa"/>
          </w:tcPr>
          <w:p w:rsidR="00B67208" w:rsidRPr="00B67208" w:rsidRDefault="00B67208" w:rsidP="00B67208">
            <w:pPr>
              <w:widowControl w:val="0"/>
              <w:spacing w:after="0" w:line="240" w:lineRule="auto"/>
              <w:ind w:right="72"/>
              <w:rPr>
                <w:rFonts w:ascii="Times New Roman" w:eastAsia="Times New Roman" w:hAnsi="Times New Roman" w:cs="Times New Roman"/>
                <w:b/>
                <w:bCs/>
              </w:rPr>
            </w:pPr>
            <w:r w:rsidRPr="00B67208">
              <w:rPr>
                <w:rFonts w:ascii="Times New Roman" w:eastAsia="Times New Roman" w:hAnsi="Times New Roman" w:cs="Times New Roman"/>
              </w:rPr>
              <w:t xml:space="preserve"> </w:t>
            </w:r>
          </w:p>
        </w:tc>
      </w:tr>
      <w:tr w:rsidR="00B67208" w:rsidRPr="00B67208" w:rsidTr="001A5459">
        <w:trPr>
          <w:jc w:val="center"/>
        </w:trPr>
        <w:tc>
          <w:tcPr>
            <w:tcW w:w="4742" w:type="dxa"/>
          </w:tcPr>
          <w:p w:rsidR="00B67208" w:rsidRPr="00B67208" w:rsidRDefault="00B67208" w:rsidP="00B67208">
            <w:pPr>
              <w:spacing w:after="0" w:line="240" w:lineRule="auto"/>
              <w:rPr>
                <w:rFonts w:ascii="Times New Roman" w:eastAsia="Times New Roman" w:hAnsi="Times New Roman" w:cs="Times New Roman"/>
              </w:rPr>
            </w:pPr>
          </w:p>
          <w:p w:rsidR="00B67208" w:rsidRPr="00B67208" w:rsidRDefault="00B67208" w:rsidP="00B67208">
            <w:pPr>
              <w:spacing w:after="0" w:line="240" w:lineRule="auto"/>
              <w:rPr>
                <w:rFonts w:ascii="Times New Roman" w:eastAsia="Times New Roman" w:hAnsi="Times New Roman" w:cs="Times New Roman"/>
              </w:rPr>
            </w:pPr>
          </w:p>
          <w:p w:rsidR="00B67208" w:rsidRPr="00B67208" w:rsidRDefault="00B67208" w:rsidP="00B67208">
            <w:pPr>
              <w:spacing w:after="0" w:line="240" w:lineRule="auto"/>
              <w:rPr>
                <w:rFonts w:ascii="Times New Roman" w:eastAsia="Times New Roman" w:hAnsi="Times New Roman" w:cs="Times New Roman"/>
              </w:rPr>
            </w:pPr>
            <w:r w:rsidRPr="00B67208">
              <w:rPr>
                <w:rFonts w:ascii="Times New Roman" w:eastAsia="Times New Roman" w:hAnsi="Times New Roman" w:cs="Times New Roman"/>
              </w:rPr>
              <w:t>______________________ /______________/</w:t>
            </w:r>
          </w:p>
          <w:p w:rsidR="00B67208" w:rsidRPr="00B67208" w:rsidRDefault="00B67208" w:rsidP="00B67208">
            <w:pPr>
              <w:spacing w:after="0" w:line="240" w:lineRule="auto"/>
              <w:rPr>
                <w:rFonts w:ascii="Times New Roman" w:eastAsia="Times New Roman" w:hAnsi="Times New Roman" w:cs="Times New Roman"/>
                <w:b/>
              </w:rPr>
            </w:pPr>
            <w:r w:rsidRPr="00B67208">
              <w:rPr>
                <w:rFonts w:ascii="Times New Roman" w:eastAsia="Times New Roman" w:hAnsi="Times New Roman" w:cs="Times New Roman"/>
              </w:rPr>
              <w:t>м.п.</w:t>
            </w:r>
          </w:p>
        </w:tc>
        <w:tc>
          <w:tcPr>
            <w:tcW w:w="4754" w:type="dxa"/>
          </w:tcPr>
          <w:p w:rsidR="00B67208" w:rsidRPr="00B67208" w:rsidRDefault="00B67208" w:rsidP="00B67208">
            <w:pPr>
              <w:spacing w:after="0" w:line="240" w:lineRule="auto"/>
              <w:rPr>
                <w:rFonts w:ascii="Times New Roman" w:eastAsia="Times New Roman" w:hAnsi="Times New Roman" w:cs="Times New Roman"/>
              </w:rPr>
            </w:pPr>
          </w:p>
          <w:p w:rsidR="00B67208" w:rsidRPr="00B67208" w:rsidRDefault="00B67208" w:rsidP="00B67208">
            <w:pPr>
              <w:spacing w:after="0" w:line="240" w:lineRule="auto"/>
              <w:rPr>
                <w:rFonts w:ascii="Times New Roman" w:eastAsia="Times New Roman" w:hAnsi="Times New Roman" w:cs="Times New Roman"/>
              </w:rPr>
            </w:pPr>
          </w:p>
          <w:p w:rsidR="00B67208" w:rsidRPr="00B67208" w:rsidRDefault="00B67208" w:rsidP="00B67208">
            <w:pPr>
              <w:spacing w:after="0" w:line="240" w:lineRule="auto"/>
              <w:rPr>
                <w:rFonts w:ascii="Times New Roman" w:eastAsia="Times New Roman" w:hAnsi="Times New Roman" w:cs="Times New Roman"/>
              </w:rPr>
            </w:pPr>
            <w:r w:rsidRPr="00B67208">
              <w:rPr>
                <w:rFonts w:ascii="Times New Roman" w:eastAsia="Times New Roman" w:hAnsi="Times New Roman" w:cs="Times New Roman"/>
              </w:rPr>
              <w:t>________________________/______________/</w:t>
            </w:r>
          </w:p>
          <w:p w:rsidR="00B67208" w:rsidRPr="00B67208" w:rsidRDefault="00B67208" w:rsidP="00B67208">
            <w:pPr>
              <w:spacing w:after="0" w:line="240" w:lineRule="auto"/>
              <w:rPr>
                <w:rFonts w:ascii="Times New Roman" w:eastAsia="Times New Roman" w:hAnsi="Times New Roman" w:cs="Times New Roman"/>
              </w:rPr>
            </w:pPr>
            <w:r w:rsidRPr="00B67208">
              <w:rPr>
                <w:rFonts w:ascii="Times New Roman" w:eastAsia="Times New Roman" w:hAnsi="Times New Roman" w:cs="Times New Roman"/>
              </w:rPr>
              <w:t>м.п.</w:t>
            </w:r>
          </w:p>
        </w:tc>
      </w:tr>
    </w:tbl>
    <w:p w:rsidR="00B67208" w:rsidRPr="00B67208" w:rsidRDefault="00B67208" w:rsidP="00B67208">
      <w:pPr>
        <w:spacing w:after="0" w:line="264" w:lineRule="auto"/>
        <w:rPr>
          <w:rFonts w:ascii="Times New Roman" w:eastAsia="Times New Roman" w:hAnsi="Times New Roman" w:cs="Times New Roman"/>
          <w:sz w:val="24"/>
          <w:szCs w:val="24"/>
        </w:rPr>
      </w:pPr>
    </w:p>
    <w:p w:rsidR="00B67208" w:rsidRPr="00B67208" w:rsidRDefault="00B67208" w:rsidP="00B67208">
      <w:pPr>
        <w:spacing w:after="0" w:line="264" w:lineRule="auto"/>
        <w:rPr>
          <w:rFonts w:ascii="Times New Roman" w:eastAsia="Times New Roman" w:hAnsi="Times New Roman" w:cs="Times New Roman"/>
          <w:sz w:val="24"/>
          <w:szCs w:val="24"/>
        </w:rPr>
      </w:pPr>
    </w:p>
    <w:p w:rsidR="00B67208" w:rsidRDefault="00B67208" w:rsidP="00B67208">
      <w:pPr>
        <w:rPr>
          <w:rFonts w:ascii="PT Astra Serif" w:hAnsi="PT Astra Serif" w:cs="Times New Roman"/>
          <w:sz w:val="24"/>
          <w:szCs w:val="24"/>
        </w:rPr>
      </w:pPr>
    </w:p>
    <w:p w:rsidR="00B67208" w:rsidRDefault="00B67208" w:rsidP="00B67208">
      <w:pPr>
        <w:rPr>
          <w:rFonts w:ascii="PT Astra Serif" w:hAnsi="PT Astra Serif" w:cs="Times New Roman"/>
          <w:sz w:val="24"/>
          <w:szCs w:val="24"/>
        </w:rPr>
      </w:pPr>
    </w:p>
    <w:p w:rsidR="001C7A69" w:rsidRPr="00B67208" w:rsidRDefault="001C7A69" w:rsidP="00B67208">
      <w:pPr>
        <w:rPr>
          <w:rFonts w:ascii="PT Astra Serif" w:hAnsi="PT Astra Serif" w:cs="Times New Roman"/>
          <w:sz w:val="24"/>
          <w:szCs w:val="24"/>
        </w:rPr>
        <w:sectPr w:rsidR="001C7A69" w:rsidRPr="00B67208" w:rsidSect="00AE70EE">
          <w:headerReference w:type="first" r:id="rId9"/>
          <w:pgSz w:w="11906" w:h="16838"/>
          <w:pgMar w:top="1135" w:right="1416" w:bottom="993" w:left="1701" w:header="709" w:footer="709" w:gutter="0"/>
          <w:cols w:space="708"/>
          <w:docGrid w:linePitch="360"/>
        </w:sectPr>
      </w:pPr>
    </w:p>
    <w:p w:rsidR="00B00268" w:rsidRPr="007961B5" w:rsidRDefault="00B67208" w:rsidP="002026BD">
      <w:pPr>
        <w:suppressAutoHyphens/>
        <w:spacing w:after="0" w:line="240" w:lineRule="auto"/>
        <w:ind w:right="-1"/>
        <w:jc w:val="right"/>
        <w:rPr>
          <w:rFonts w:ascii="PT Astra Serif" w:eastAsia="Droid Sans Fallback" w:hAnsi="PT Astra Serif" w:cs="Times New Roman"/>
          <w:sz w:val="20"/>
          <w:szCs w:val="20"/>
          <w:lang w:eastAsia="en-US"/>
        </w:rPr>
      </w:pPr>
      <w:r>
        <w:rPr>
          <w:rFonts w:ascii="PT Astra Serif" w:eastAsia="Droid Sans Fallback" w:hAnsi="PT Astra Serif" w:cs="Times New Roman"/>
          <w:sz w:val="20"/>
          <w:szCs w:val="20"/>
          <w:lang w:eastAsia="en-US"/>
        </w:rPr>
        <w:lastRenderedPageBreak/>
        <w:t>Приложение № 2</w:t>
      </w:r>
    </w:p>
    <w:p w:rsidR="00B00268" w:rsidRPr="007961B5" w:rsidRDefault="00B00268" w:rsidP="002026BD">
      <w:pPr>
        <w:suppressAutoHyphens/>
        <w:spacing w:after="0" w:line="240" w:lineRule="auto"/>
        <w:ind w:right="-1"/>
        <w:jc w:val="right"/>
        <w:rPr>
          <w:rFonts w:ascii="PT Astra Serif" w:eastAsia="Times New Roman" w:hAnsi="PT Astra Serif" w:cs="Times New Roman"/>
          <w:sz w:val="20"/>
          <w:szCs w:val="20"/>
        </w:rPr>
      </w:pPr>
      <w:r w:rsidRPr="007961B5">
        <w:rPr>
          <w:rFonts w:ascii="PT Astra Serif" w:eastAsia="Times New Roman" w:hAnsi="PT Astra Serif" w:cs="Times New Roman"/>
          <w:sz w:val="20"/>
          <w:szCs w:val="20"/>
        </w:rPr>
        <w:t xml:space="preserve">к </w:t>
      </w:r>
      <w:r w:rsidR="002F6E79">
        <w:rPr>
          <w:rFonts w:ascii="PT Astra Serif" w:eastAsia="Times New Roman" w:hAnsi="PT Astra Serif" w:cs="Times New Roman"/>
          <w:sz w:val="20"/>
          <w:szCs w:val="20"/>
        </w:rPr>
        <w:t xml:space="preserve">Государственному </w:t>
      </w:r>
      <w:r w:rsidRPr="007961B5">
        <w:rPr>
          <w:rFonts w:ascii="PT Astra Serif" w:eastAsia="Times New Roman" w:hAnsi="PT Astra Serif" w:cs="Times New Roman"/>
          <w:sz w:val="20"/>
          <w:szCs w:val="20"/>
        </w:rPr>
        <w:t>Контракту №_______________от _________.</w:t>
      </w:r>
    </w:p>
    <w:p w:rsidR="00734611" w:rsidRPr="007961B5" w:rsidRDefault="00734611" w:rsidP="002026BD">
      <w:pPr>
        <w:spacing w:after="0" w:line="240" w:lineRule="auto"/>
        <w:ind w:firstLine="720"/>
        <w:jc w:val="right"/>
        <w:rPr>
          <w:rFonts w:ascii="PT Astra Serif" w:eastAsia="Calibri" w:hAnsi="PT Astra Serif" w:cs="Times New Roman"/>
        </w:rPr>
      </w:pPr>
      <w:r w:rsidRPr="007961B5">
        <w:rPr>
          <w:rFonts w:ascii="PT Astra Serif" w:eastAsia="Calibri" w:hAnsi="PT Astra Serif" w:cs="Times New Roman"/>
          <w:sz w:val="48"/>
          <w:szCs w:val="48"/>
        </w:rPr>
        <w:t>ОБРАЗЕЦ</w:t>
      </w:r>
      <w:r w:rsidRPr="007961B5">
        <w:rPr>
          <w:rFonts w:ascii="PT Astra Serif" w:eastAsia="Calibri" w:hAnsi="PT Astra Serif" w:cs="Times New Roman"/>
          <w:sz w:val="20"/>
          <w:lang w:eastAsia="en-US"/>
        </w:rPr>
        <w:t xml:space="preserve"> </w:t>
      </w:r>
      <w:r w:rsidRPr="007961B5">
        <w:rPr>
          <w:rFonts w:ascii="PT Astra Serif" w:eastAsia="Calibri" w:hAnsi="PT Astra Serif" w:cs="Times New Roman"/>
          <w:sz w:val="20"/>
          <w:lang w:eastAsia="en-US"/>
        </w:rPr>
        <w:tab/>
      </w:r>
      <w:r w:rsidRPr="007961B5">
        <w:rPr>
          <w:rFonts w:ascii="PT Astra Serif" w:eastAsia="Calibri" w:hAnsi="PT Astra Serif" w:cs="Times New Roman"/>
          <w:sz w:val="20"/>
          <w:lang w:eastAsia="en-US"/>
        </w:rPr>
        <w:tab/>
      </w:r>
      <w:r w:rsidRPr="007961B5">
        <w:rPr>
          <w:rFonts w:ascii="PT Astra Serif" w:eastAsia="Calibri" w:hAnsi="PT Astra Serif" w:cs="Times New Roman"/>
          <w:sz w:val="20"/>
          <w:lang w:eastAsia="en-US"/>
        </w:rPr>
        <w:tab/>
      </w:r>
      <w:r w:rsidRPr="007961B5">
        <w:rPr>
          <w:rFonts w:ascii="PT Astra Serif" w:eastAsia="Calibri" w:hAnsi="PT Astra Serif" w:cs="Times New Roman"/>
          <w:sz w:val="20"/>
          <w:lang w:eastAsia="en-US"/>
        </w:rPr>
        <w:tab/>
      </w:r>
      <w:r w:rsidRPr="007961B5">
        <w:rPr>
          <w:rFonts w:ascii="PT Astra Serif" w:eastAsia="Calibri" w:hAnsi="PT Astra Serif" w:cs="Times New Roman"/>
          <w:sz w:val="20"/>
          <w:lang w:eastAsia="en-US"/>
        </w:rPr>
        <w:tab/>
      </w:r>
      <w:r w:rsidRPr="007961B5">
        <w:rPr>
          <w:rFonts w:ascii="PT Astra Serif" w:eastAsia="Calibri" w:hAnsi="PT Astra Serif" w:cs="Times New Roman"/>
          <w:sz w:val="20"/>
          <w:lang w:eastAsia="en-US"/>
        </w:rPr>
        <w:tab/>
      </w:r>
      <w:r w:rsidRPr="007961B5">
        <w:rPr>
          <w:rFonts w:ascii="PT Astra Serif" w:eastAsia="Calibri" w:hAnsi="PT Astra Serif" w:cs="Times New Roman"/>
          <w:sz w:val="20"/>
          <w:lang w:eastAsia="en-US"/>
        </w:rPr>
        <w:tab/>
      </w:r>
      <w:r w:rsidRPr="007961B5">
        <w:rPr>
          <w:rFonts w:ascii="PT Astra Serif" w:eastAsia="Calibri" w:hAnsi="PT Astra Serif" w:cs="Times New Roman"/>
          <w:sz w:val="20"/>
          <w:lang w:eastAsia="en-US"/>
        </w:rPr>
        <w:tab/>
      </w:r>
      <w:r w:rsidRPr="007961B5">
        <w:rPr>
          <w:rFonts w:ascii="PT Astra Serif" w:eastAsia="Calibri" w:hAnsi="PT Astra Serif" w:cs="Times New Roman"/>
          <w:sz w:val="20"/>
          <w:lang w:eastAsia="en-US"/>
        </w:rPr>
        <w:tab/>
      </w:r>
      <w:r w:rsidRPr="007961B5">
        <w:rPr>
          <w:rFonts w:ascii="PT Astra Serif" w:eastAsia="Calibri" w:hAnsi="PT Astra Serif" w:cs="Times New Roman"/>
          <w:sz w:val="20"/>
          <w:lang w:eastAsia="en-US"/>
        </w:rPr>
        <w:tab/>
      </w:r>
      <w:r w:rsidRPr="007961B5">
        <w:rPr>
          <w:rFonts w:ascii="PT Astra Serif" w:eastAsia="Calibri" w:hAnsi="PT Astra Serif" w:cs="Times New Roman"/>
          <w:sz w:val="20"/>
          <w:lang w:eastAsia="en-US"/>
        </w:rPr>
        <w:tab/>
      </w:r>
    </w:p>
    <w:p w:rsidR="002F6E79" w:rsidRPr="00B00268" w:rsidRDefault="002F6E79" w:rsidP="002F6E79">
      <w:pPr>
        <w:suppressAutoHyphens/>
        <w:spacing w:after="0"/>
        <w:ind w:right="-1" w:firstLine="567"/>
        <w:jc w:val="center"/>
        <w:rPr>
          <w:rFonts w:ascii="Times New Roman" w:eastAsia="Droid Sans Fallback" w:hAnsi="Times New Roman" w:cs="Times New Roman"/>
          <w:sz w:val="20"/>
          <w:szCs w:val="20"/>
          <w:lang w:eastAsia="en-US"/>
        </w:rPr>
      </w:pPr>
      <w:r>
        <w:rPr>
          <w:rFonts w:ascii="Times New Roman" w:eastAsia="Droid Sans Fallback" w:hAnsi="Times New Roman" w:cs="Times New Roman"/>
          <w:sz w:val="20"/>
          <w:szCs w:val="20"/>
          <w:lang w:eastAsia="en-US"/>
        </w:rPr>
        <w:t>Акт приема – передачи</w:t>
      </w:r>
      <w:r>
        <w:rPr>
          <w:rFonts w:ascii="Times New Roman" w:eastAsia="Droid Sans Fallback" w:hAnsi="Times New Roman" w:cs="Times New Roman"/>
          <w:sz w:val="20"/>
          <w:szCs w:val="20"/>
          <w:lang w:eastAsia="en-US"/>
        </w:rPr>
        <w:br/>
      </w:r>
      <w:r w:rsidR="00B67208">
        <w:rPr>
          <w:rFonts w:ascii="Times New Roman" w:eastAsia="Droid Sans Fallback" w:hAnsi="Times New Roman" w:cs="Times New Roman"/>
          <w:sz w:val="20"/>
          <w:szCs w:val="20"/>
          <w:lang w:eastAsia="en-US"/>
        </w:rPr>
        <w:t>оказанных услуг</w:t>
      </w:r>
      <w:r>
        <w:rPr>
          <w:rFonts w:ascii="Times New Roman" w:eastAsia="Droid Sans Fallback" w:hAnsi="Times New Roman" w:cs="Times New Roman"/>
          <w:sz w:val="20"/>
          <w:szCs w:val="20"/>
          <w:lang w:eastAsia="en-US"/>
        </w:rPr>
        <w:br/>
      </w:r>
      <w:r w:rsidRPr="00B00268">
        <w:rPr>
          <w:rFonts w:ascii="Times New Roman" w:eastAsia="Droid Sans Fallback" w:hAnsi="Times New Roman" w:cs="Times New Roman"/>
          <w:sz w:val="20"/>
          <w:szCs w:val="20"/>
          <w:lang w:eastAsia="en-US"/>
        </w:rPr>
        <w:t>по контракту от «____» ___________ 202</w:t>
      </w:r>
      <w:r>
        <w:rPr>
          <w:rFonts w:ascii="Times New Roman" w:eastAsia="Droid Sans Fallback" w:hAnsi="Times New Roman" w:cs="Times New Roman"/>
          <w:sz w:val="20"/>
          <w:szCs w:val="20"/>
          <w:lang w:eastAsia="en-US"/>
        </w:rPr>
        <w:t>6</w:t>
      </w:r>
      <w:r w:rsidRPr="00B00268">
        <w:rPr>
          <w:rFonts w:ascii="Times New Roman" w:eastAsia="Droid Sans Fallback" w:hAnsi="Times New Roman" w:cs="Times New Roman"/>
          <w:sz w:val="20"/>
          <w:szCs w:val="20"/>
          <w:lang w:eastAsia="en-US"/>
        </w:rPr>
        <w:t>г. № ______</w:t>
      </w:r>
    </w:p>
    <w:p w:rsidR="002F6E79" w:rsidRPr="00B00268" w:rsidRDefault="002F6E79" w:rsidP="002F6E79">
      <w:pPr>
        <w:suppressAutoHyphens/>
        <w:spacing w:after="0"/>
        <w:ind w:right="-1"/>
        <w:jc w:val="center"/>
        <w:rPr>
          <w:rFonts w:ascii="Times New Roman" w:eastAsia="Droid Sans Fallback" w:hAnsi="Times New Roman" w:cs="Times New Roman"/>
          <w:sz w:val="20"/>
          <w:szCs w:val="20"/>
          <w:lang w:eastAsia="en-US"/>
        </w:rPr>
      </w:pPr>
      <w:r w:rsidRPr="00B00268">
        <w:rPr>
          <w:rFonts w:ascii="Times New Roman" w:eastAsia="Droid Sans Fallback" w:hAnsi="Times New Roman" w:cs="Times New Roman"/>
          <w:sz w:val="20"/>
          <w:szCs w:val="20"/>
          <w:lang w:eastAsia="en-US"/>
        </w:rPr>
        <w:t>ИКЗ</w:t>
      </w:r>
    </w:p>
    <w:p w:rsidR="002F6E79" w:rsidRPr="00B00268" w:rsidRDefault="002F6E79" w:rsidP="002F6E79">
      <w:pPr>
        <w:suppressAutoHyphens/>
        <w:spacing w:after="0"/>
        <w:ind w:right="-1"/>
        <w:jc w:val="center"/>
        <w:rPr>
          <w:rFonts w:ascii="Times New Roman" w:eastAsia="Droid Sans Fallback" w:hAnsi="Times New Roman" w:cs="Times New Roman"/>
          <w:sz w:val="20"/>
          <w:szCs w:val="20"/>
          <w:lang w:eastAsia="en-US"/>
        </w:rPr>
      </w:pPr>
    </w:p>
    <w:p w:rsidR="002F6E79" w:rsidRPr="00B00268" w:rsidRDefault="002F6E79" w:rsidP="002F6E79">
      <w:pPr>
        <w:widowControl w:val="0"/>
        <w:spacing w:after="0" w:line="240" w:lineRule="auto"/>
        <w:ind w:left="5664" w:right="-1" w:firstLine="708"/>
        <w:contextualSpacing/>
        <w:rPr>
          <w:rFonts w:ascii="Times New Roman" w:eastAsia="Times New Roman" w:hAnsi="Times New Roman" w:cs="Times New Roman"/>
          <w:snapToGrid w:val="0"/>
          <w:sz w:val="20"/>
          <w:szCs w:val="20"/>
        </w:rPr>
      </w:pPr>
      <w:r w:rsidRPr="00B00268">
        <w:rPr>
          <w:rFonts w:ascii="Times New Roman" w:eastAsia="Times New Roman" w:hAnsi="Times New Roman" w:cs="Times New Roman"/>
          <w:noProof/>
          <w:snapToGrid w:val="0"/>
          <w:sz w:val="20"/>
          <w:szCs w:val="20"/>
        </w:rPr>
        <w:t xml:space="preserve"> «____» ____________ 202</w:t>
      </w:r>
      <w:r>
        <w:rPr>
          <w:rFonts w:ascii="Times New Roman" w:eastAsia="Times New Roman" w:hAnsi="Times New Roman" w:cs="Times New Roman"/>
          <w:noProof/>
          <w:snapToGrid w:val="0"/>
          <w:sz w:val="20"/>
          <w:szCs w:val="20"/>
        </w:rPr>
        <w:t>6</w:t>
      </w:r>
      <w:r w:rsidRPr="00B00268">
        <w:rPr>
          <w:rFonts w:ascii="Times New Roman" w:eastAsia="Times New Roman" w:hAnsi="Times New Roman" w:cs="Times New Roman"/>
          <w:noProof/>
          <w:snapToGrid w:val="0"/>
          <w:sz w:val="20"/>
          <w:szCs w:val="20"/>
        </w:rPr>
        <w:t xml:space="preserve"> </w:t>
      </w:r>
      <w:r w:rsidRPr="00B00268">
        <w:rPr>
          <w:rFonts w:ascii="Times New Roman" w:eastAsia="Times New Roman" w:hAnsi="Times New Roman" w:cs="Times New Roman"/>
          <w:snapToGrid w:val="0"/>
          <w:sz w:val="20"/>
          <w:szCs w:val="20"/>
        </w:rPr>
        <w:t>г.</w:t>
      </w:r>
    </w:p>
    <w:p w:rsidR="002F6E79" w:rsidRPr="00B00268" w:rsidRDefault="002F6E79" w:rsidP="002F6E79">
      <w:pPr>
        <w:widowControl w:val="0"/>
        <w:spacing w:after="0" w:line="240" w:lineRule="auto"/>
        <w:ind w:right="-1" w:firstLine="708"/>
        <w:contextualSpacing/>
        <w:rPr>
          <w:rFonts w:ascii="Times New Roman" w:eastAsia="Times New Roman" w:hAnsi="Times New Roman" w:cs="Times New Roman"/>
          <w:i/>
          <w:snapToGrid w:val="0"/>
          <w:sz w:val="20"/>
          <w:szCs w:val="20"/>
        </w:rPr>
      </w:pPr>
      <w:r w:rsidRPr="00B00268">
        <w:rPr>
          <w:rFonts w:ascii="Times New Roman" w:eastAsia="Times New Roman" w:hAnsi="Times New Roman" w:cs="Times New Roman"/>
          <w:i/>
          <w:snapToGrid w:val="0"/>
          <w:sz w:val="20"/>
          <w:szCs w:val="20"/>
        </w:rPr>
        <w:t xml:space="preserve">                                                                                                                            (дата составления акта)</w:t>
      </w:r>
    </w:p>
    <w:p w:rsidR="002F6E79" w:rsidRPr="00B00268" w:rsidRDefault="002F6E79" w:rsidP="002F6E79">
      <w:pPr>
        <w:suppressAutoHyphens/>
        <w:spacing w:after="0"/>
        <w:ind w:right="-1"/>
        <w:jc w:val="both"/>
        <w:rPr>
          <w:rFonts w:ascii="Times New Roman" w:eastAsia="Droid Sans Fallback" w:hAnsi="Times New Roman" w:cs="Times New Roman"/>
          <w:noProof/>
          <w:sz w:val="20"/>
          <w:szCs w:val="20"/>
          <w:lang w:eastAsia="en-US"/>
        </w:rPr>
      </w:pPr>
      <w:r w:rsidRPr="00B00268">
        <w:rPr>
          <w:rFonts w:ascii="Times New Roman" w:eastAsia="Droid Sans Fallback" w:hAnsi="Times New Roman" w:cs="Times New Roman"/>
          <w:noProof/>
          <w:sz w:val="20"/>
          <w:szCs w:val="20"/>
          <w:lang w:eastAsia="en-US"/>
        </w:rPr>
        <w:t xml:space="preserve">Заказчик: ФКУ ИК-2 ГУФСИН России по Краснодарскому краю, </w:t>
      </w:r>
    </w:p>
    <w:p w:rsidR="002F6E79" w:rsidRPr="00B00268" w:rsidRDefault="002F6E79" w:rsidP="002F6E79">
      <w:pPr>
        <w:widowControl w:val="0"/>
        <w:suppressAutoHyphens/>
        <w:spacing w:after="0" w:line="240" w:lineRule="auto"/>
        <w:contextualSpacing/>
        <w:rPr>
          <w:rFonts w:ascii="Times New Roman" w:eastAsia="Times New Roman" w:hAnsi="Times New Roman" w:cs="Times New Roman"/>
        </w:rPr>
      </w:pPr>
      <w:r w:rsidRPr="00B00268">
        <w:rPr>
          <w:rFonts w:ascii="Times New Roman" w:eastAsia="Droid Sans Fallback" w:hAnsi="Times New Roman" w:cs="Times New Roman"/>
          <w:noProof/>
          <w:sz w:val="20"/>
          <w:szCs w:val="20"/>
          <w:lang w:eastAsia="en-US"/>
        </w:rPr>
        <w:t xml:space="preserve">Место поставки: </w:t>
      </w:r>
      <w:r w:rsidRPr="00B00268">
        <w:rPr>
          <w:rFonts w:ascii="Times New Roman" w:eastAsia="Times New Roman" w:hAnsi="Times New Roman" w:cs="Times New Roman"/>
        </w:rPr>
        <w:t>352310, Краснодарский край, Усть-Лабинский район, п. Двубратский, ул. Мостовая, 1.</w:t>
      </w:r>
    </w:p>
    <w:p w:rsidR="002F6E79" w:rsidRPr="00B00268" w:rsidRDefault="002F6E79" w:rsidP="002F6E79">
      <w:pPr>
        <w:suppressAutoHyphens/>
        <w:spacing w:after="0"/>
        <w:ind w:right="-1"/>
        <w:jc w:val="both"/>
        <w:rPr>
          <w:rFonts w:ascii="Times New Roman" w:eastAsia="Droid Sans Fallback" w:hAnsi="Times New Roman" w:cs="Times New Roman"/>
          <w:i/>
          <w:iCs/>
          <w:noProof/>
          <w:sz w:val="20"/>
          <w:szCs w:val="20"/>
          <w:lang w:eastAsia="en-US"/>
        </w:rPr>
      </w:pPr>
      <w:r w:rsidRPr="00B00268">
        <w:rPr>
          <w:rFonts w:ascii="Times New Roman" w:eastAsia="Droid Sans Fallback" w:hAnsi="Times New Roman" w:cs="Times New Roman"/>
          <w:noProof/>
          <w:sz w:val="20"/>
          <w:szCs w:val="20"/>
          <w:lang w:eastAsia="en-US"/>
        </w:rPr>
        <w:t xml:space="preserve">Поставщик: </w:t>
      </w:r>
      <w:r w:rsidRPr="00B00268">
        <w:rPr>
          <w:rFonts w:ascii="Times New Roman" w:eastAsia="Droid Sans Fallback" w:hAnsi="Times New Roman" w:cs="Times New Roman"/>
          <w:i/>
          <w:iCs/>
          <w:noProof/>
          <w:sz w:val="20"/>
          <w:szCs w:val="20"/>
          <w:lang w:eastAsia="en-US"/>
        </w:rPr>
        <w:t>(наименование, адрес, ИНН)</w:t>
      </w:r>
    </w:p>
    <w:p w:rsidR="002F6E79" w:rsidRPr="00B00268" w:rsidRDefault="002F6E79" w:rsidP="002F6E79">
      <w:pPr>
        <w:suppressAutoHyphens/>
        <w:spacing w:after="0"/>
        <w:ind w:right="-1" w:firstLine="708"/>
        <w:jc w:val="both"/>
        <w:rPr>
          <w:rFonts w:ascii="Times New Roman" w:eastAsia="Droid Sans Fallback" w:hAnsi="Times New Roman" w:cs="Times New Roman"/>
          <w:noProof/>
          <w:sz w:val="20"/>
          <w:szCs w:val="20"/>
          <w:lang w:eastAsia="en-US"/>
        </w:rPr>
      </w:pPr>
      <w:r w:rsidRPr="00B00268">
        <w:rPr>
          <w:rFonts w:ascii="Times New Roman" w:eastAsia="Droid Sans Fallback" w:hAnsi="Times New Roman" w:cs="Times New Roman"/>
          <w:noProof/>
          <w:sz w:val="20"/>
          <w:szCs w:val="20"/>
          <w:lang w:eastAsia="en-US"/>
        </w:rPr>
        <w:t>Мы, нижеподписавшиеся, представитель Поставщика, в лице (</w:t>
      </w:r>
      <w:r w:rsidRPr="00B00268">
        <w:rPr>
          <w:rFonts w:ascii="Times New Roman" w:eastAsia="Droid Sans Fallback" w:hAnsi="Times New Roman" w:cs="Times New Roman"/>
          <w:i/>
          <w:noProof/>
          <w:sz w:val="20"/>
          <w:szCs w:val="20"/>
          <w:lang w:eastAsia="en-US"/>
        </w:rPr>
        <w:t>должность, Ф.И.О. представителя)</w:t>
      </w:r>
      <w:r w:rsidRPr="00B00268">
        <w:rPr>
          <w:rFonts w:ascii="Times New Roman" w:eastAsia="Droid Sans Fallback" w:hAnsi="Times New Roman" w:cs="Times New Roman"/>
          <w:noProof/>
          <w:sz w:val="20"/>
          <w:szCs w:val="20"/>
          <w:lang w:eastAsia="en-US"/>
        </w:rPr>
        <w:t>, с одной стороны, представитель Грузополучателя в лице (</w:t>
      </w:r>
      <w:r w:rsidRPr="00B00268">
        <w:rPr>
          <w:rFonts w:ascii="Times New Roman" w:eastAsia="Droid Sans Fallback" w:hAnsi="Times New Roman" w:cs="Times New Roman"/>
          <w:i/>
          <w:noProof/>
          <w:sz w:val="20"/>
          <w:szCs w:val="20"/>
          <w:lang w:eastAsia="en-US"/>
        </w:rPr>
        <w:t xml:space="preserve">должность, Ф.И.О. представителя) </w:t>
      </w:r>
      <w:r w:rsidRPr="00B00268">
        <w:rPr>
          <w:rFonts w:ascii="Times New Roman" w:eastAsia="Droid Sans Fallback" w:hAnsi="Times New Roman" w:cs="Times New Roman"/>
          <w:iCs/>
          <w:noProof/>
          <w:sz w:val="20"/>
          <w:szCs w:val="20"/>
          <w:lang w:eastAsia="en-US"/>
        </w:rPr>
        <w:t xml:space="preserve">и членов приемочной комиссии </w:t>
      </w:r>
      <w:r w:rsidRPr="00B00268">
        <w:rPr>
          <w:rFonts w:ascii="Times New Roman" w:eastAsia="Droid Sans Fallback" w:hAnsi="Times New Roman" w:cs="Times New Roman"/>
          <w:noProof/>
          <w:sz w:val="20"/>
          <w:szCs w:val="20"/>
          <w:lang w:eastAsia="en-US"/>
        </w:rPr>
        <w:t>Государственного заказчика, с другой стороны, составили настоящий Акт приемочной комиссии поставленного товара о нижеследующем:</w:t>
      </w:r>
    </w:p>
    <w:p w:rsidR="002F6E79" w:rsidRPr="00B00268" w:rsidRDefault="002F6E79" w:rsidP="002F6E79">
      <w:pPr>
        <w:suppressAutoHyphens/>
        <w:spacing w:after="0"/>
        <w:ind w:right="-1" w:firstLine="708"/>
        <w:jc w:val="both"/>
        <w:rPr>
          <w:rFonts w:ascii="Times New Roman" w:eastAsia="Droid Sans Fallback" w:hAnsi="Times New Roman" w:cs="Times New Roman"/>
          <w:noProof/>
          <w:sz w:val="20"/>
          <w:szCs w:val="20"/>
          <w:lang w:eastAsia="en-US"/>
        </w:rPr>
      </w:pPr>
      <w:r w:rsidRPr="00B00268">
        <w:rPr>
          <w:rFonts w:ascii="Times New Roman" w:eastAsia="Droid Sans Fallback" w:hAnsi="Times New Roman" w:cs="Times New Roman"/>
          <w:noProof/>
          <w:sz w:val="20"/>
          <w:szCs w:val="20"/>
          <w:lang w:eastAsia="en-US"/>
        </w:rPr>
        <w:t>В соответствии с условиями Государственного контракта от _______202</w:t>
      </w:r>
      <w:r>
        <w:rPr>
          <w:rFonts w:ascii="Times New Roman" w:eastAsia="Droid Sans Fallback" w:hAnsi="Times New Roman" w:cs="Times New Roman"/>
          <w:noProof/>
          <w:sz w:val="20"/>
          <w:szCs w:val="20"/>
          <w:lang w:eastAsia="en-US"/>
        </w:rPr>
        <w:t>6</w:t>
      </w:r>
      <w:r w:rsidRPr="00B00268">
        <w:rPr>
          <w:rFonts w:ascii="Times New Roman" w:eastAsia="Droid Sans Fallback" w:hAnsi="Times New Roman" w:cs="Times New Roman"/>
          <w:noProof/>
          <w:sz w:val="20"/>
          <w:szCs w:val="20"/>
          <w:lang w:eastAsia="en-US"/>
        </w:rPr>
        <w:t xml:space="preserve"> г.  № ____________________________________________, Поставщик передал (поставил), а Государственный  заказчик и Грузополучатель приняли, указанный в нижеприведенной таблице товар:</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1"/>
        <w:gridCol w:w="1447"/>
        <w:gridCol w:w="1397"/>
        <w:gridCol w:w="573"/>
        <w:gridCol w:w="610"/>
        <w:gridCol w:w="974"/>
        <w:gridCol w:w="833"/>
        <w:gridCol w:w="1721"/>
        <w:gridCol w:w="1535"/>
      </w:tblGrid>
      <w:tr w:rsidR="002F6E79" w:rsidRPr="00B00268" w:rsidTr="00276A1E">
        <w:tc>
          <w:tcPr>
            <w:tcW w:w="266"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2F6E79" w:rsidRPr="00B00268" w:rsidRDefault="002F6E79" w:rsidP="00276A1E">
            <w:pPr>
              <w:suppressAutoHyphens/>
              <w:spacing w:after="0"/>
              <w:ind w:right="-1"/>
              <w:jc w:val="center"/>
              <w:rPr>
                <w:rFonts w:ascii="Times New Roman" w:eastAsia="Droid Sans Fallback" w:hAnsi="Times New Roman" w:cs="Times New Roman"/>
                <w:sz w:val="20"/>
                <w:szCs w:val="20"/>
                <w:lang w:eastAsia="en-US"/>
              </w:rPr>
            </w:pPr>
            <w:r w:rsidRPr="00B00268">
              <w:rPr>
                <w:rFonts w:ascii="Times New Roman" w:eastAsia="Droid Sans Fallback" w:hAnsi="Times New Roman" w:cs="Times New Roman"/>
                <w:sz w:val="20"/>
                <w:szCs w:val="20"/>
                <w:lang w:eastAsia="en-US"/>
              </w:rPr>
              <w:t>№ п/п</w:t>
            </w:r>
          </w:p>
        </w:tc>
        <w:tc>
          <w:tcPr>
            <w:tcW w:w="837" w:type="pct"/>
            <w:tcBorders>
              <w:top w:val="single" w:sz="4" w:space="0" w:color="000000"/>
              <w:left w:val="single" w:sz="4" w:space="0" w:color="000000"/>
              <w:bottom w:val="single" w:sz="4" w:space="0" w:color="000000"/>
              <w:right w:val="single" w:sz="4" w:space="0" w:color="auto"/>
            </w:tcBorders>
            <w:shd w:val="clear" w:color="auto" w:fill="F2F2F2"/>
            <w:vAlign w:val="center"/>
            <w:hideMark/>
          </w:tcPr>
          <w:p w:rsidR="002F6E79" w:rsidRPr="00B00268" w:rsidRDefault="002F6E79" w:rsidP="00276A1E">
            <w:pPr>
              <w:suppressAutoHyphens/>
              <w:spacing w:after="0"/>
              <w:ind w:right="-1"/>
              <w:jc w:val="center"/>
              <w:rPr>
                <w:rFonts w:ascii="Times New Roman" w:eastAsia="Droid Sans Fallback" w:hAnsi="Times New Roman" w:cs="Times New Roman"/>
                <w:sz w:val="20"/>
                <w:szCs w:val="20"/>
                <w:lang w:eastAsia="en-US"/>
              </w:rPr>
            </w:pPr>
            <w:r w:rsidRPr="00B00268">
              <w:rPr>
                <w:rFonts w:ascii="Times New Roman" w:eastAsia="Droid Sans Fallback" w:hAnsi="Times New Roman" w:cs="Times New Roman"/>
                <w:sz w:val="20"/>
                <w:szCs w:val="20"/>
                <w:lang w:eastAsia="en-US"/>
              </w:rPr>
              <w:t>Наименование товара</w:t>
            </w:r>
          </w:p>
        </w:tc>
        <w:tc>
          <w:tcPr>
            <w:tcW w:w="882" w:type="pct"/>
            <w:tcBorders>
              <w:top w:val="single" w:sz="4" w:space="0" w:color="000000"/>
              <w:left w:val="single" w:sz="4" w:space="0" w:color="auto"/>
              <w:bottom w:val="single" w:sz="4" w:space="0" w:color="000000"/>
              <w:right w:val="single" w:sz="4" w:space="0" w:color="000000"/>
            </w:tcBorders>
            <w:shd w:val="clear" w:color="auto" w:fill="F2F2F2"/>
            <w:vAlign w:val="center"/>
            <w:hideMark/>
          </w:tcPr>
          <w:p w:rsidR="002F6E79" w:rsidRPr="00B00268" w:rsidRDefault="002F6E79" w:rsidP="00276A1E">
            <w:pPr>
              <w:suppressAutoHyphens/>
              <w:spacing w:after="0"/>
              <w:ind w:right="-1"/>
              <w:contextualSpacing/>
              <w:jc w:val="center"/>
              <w:rPr>
                <w:rFonts w:ascii="Times New Roman" w:eastAsia="Droid Sans Fallback" w:hAnsi="Times New Roman" w:cs="Times New Roman"/>
                <w:sz w:val="20"/>
                <w:szCs w:val="20"/>
                <w:lang w:eastAsia="en-US"/>
              </w:rPr>
            </w:pPr>
            <w:r w:rsidRPr="00B00268">
              <w:rPr>
                <w:rFonts w:ascii="Times New Roman" w:eastAsia="Droid Sans Fallback" w:hAnsi="Times New Roman" w:cs="Times New Roman"/>
                <w:sz w:val="20"/>
                <w:szCs w:val="20"/>
                <w:lang w:eastAsia="en-US"/>
              </w:rPr>
              <w:t>Нормативный документ (ГОСТ, Технические условия, др.)</w:t>
            </w:r>
          </w:p>
        </w:tc>
        <w:tc>
          <w:tcPr>
            <w:tcW w:w="300"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2F6E79" w:rsidRPr="00B00268" w:rsidRDefault="002F6E79" w:rsidP="00276A1E">
            <w:pPr>
              <w:suppressAutoHyphens/>
              <w:spacing w:after="0"/>
              <w:ind w:right="-1"/>
              <w:jc w:val="center"/>
              <w:rPr>
                <w:rFonts w:ascii="Times New Roman" w:eastAsia="Droid Sans Fallback" w:hAnsi="Times New Roman" w:cs="Times New Roman"/>
                <w:sz w:val="20"/>
                <w:szCs w:val="20"/>
                <w:lang w:eastAsia="en-US"/>
              </w:rPr>
            </w:pPr>
            <w:r w:rsidRPr="00B00268">
              <w:rPr>
                <w:rFonts w:ascii="Times New Roman" w:eastAsia="Droid Sans Fallback" w:hAnsi="Times New Roman" w:cs="Times New Roman"/>
                <w:sz w:val="20"/>
                <w:szCs w:val="20"/>
                <w:lang w:eastAsia="en-US"/>
              </w:rPr>
              <w:t>Ед. изм.</w:t>
            </w:r>
          </w:p>
        </w:tc>
        <w:tc>
          <w:tcPr>
            <w:tcW w:w="361"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2F6E79" w:rsidRPr="00B00268" w:rsidRDefault="002F6E79" w:rsidP="00276A1E">
            <w:pPr>
              <w:suppressAutoHyphens/>
              <w:spacing w:after="0"/>
              <w:ind w:right="-1"/>
              <w:jc w:val="center"/>
              <w:rPr>
                <w:rFonts w:ascii="Times New Roman" w:eastAsia="Droid Sans Fallback" w:hAnsi="Times New Roman" w:cs="Times New Roman"/>
                <w:sz w:val="20"/>
                <w:szCs w:val="20"/>
                <w:lang w:eastAsia="en-US"/>
              </w:rPr>
            </w:pPr>
            <w:r w:rsidRPr="00B00268">
              <w:rPr>
                <w:rFonts w:ascii="Times New Roman" w:eastAsia="Droid Sans Fallback" w:hAnsi="Times New Roman" w:cs="Times New Roman"/>
                <w:sz w:val="20"/>
                <w:szCs w:val="20"/>
                <w:lang w:eastAsia="en-US"/>
              </w:rPr>
              <w:t>Кол-во</w:t>
            </w:r>
          </w:p>
        </w:tc>
        <w:tc>
          <w:tcPr>
            <w:tcW w:w="515"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2F6E79" w:rsidRPr="00B00268" w:rsidRDefault="002F6E79" w:rsidP="00276A1E">
            <w:pPr>
              <w:suppressAutoHyphens/>
              <w:spacing w:after="0"/>
              <w:ind w:right="-1"/>
              <w:jc w:val="center"/>
              <w:rPr>
                <w:rFonts w:ascii="Times New Roman" w:eastAsia="Droid Sans Fallback" w:hAnsi="Times New Roman" w:cs="Times New Roman"/>
                <w:sz w:val="20"/>
                <w:szCs w:val="20"/>
                <w:lang w:eastAsia="en-US"/>
              </w:rPr>
            </w:pPr>
            <w:r w:rsidRPr="00B00268">
              <w:rPr>
                <w:rFonts w:ascii="Times New Roman" w:eastAsia="Droid Sans Fallback" w:hAnsi="Times New Roman" w:cs="Times New Roman"/>
                <w:sz w:val="20"/>
                <w:szCs w:val="20"/>
                <w:lang w:eastAsia="en-US"/>
              </w:rPr>
              <w:t>Цена за единицу, руб.</w:t>
            </w:r>
          </w:p>
        </w:tc>
        <w:tc>
          <w:tcPr>
            <w:tcW w:w="441"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2F6E79" w:rsidRPr="00B00268" w:rsidRDefault="002F6E79" w:rsidP="00276A1E">
            <w:pPr>
              <w:suppressAutoHyphens/>
              <w:spacing w:after="0"/>
              <w:ind w:right="-1"/>
              <w:jc w:val="center"/>
              <w:rPr>
                <w:rFonts w:ascii="Times New Roman" w:eastAsia="Droid Sans Fallback" w:hAnsi="Times New Roman" w:cs="Times New Roman"/>
                <w:sz w:val="20"/>
                <w:szCs w:val="20"/>
                <w:lang w:eastAsia="en-US"/>
              </w:rPr>
            </w:pPr>
            <w:r w:rsidRPr="00B00268">
              <w:rPr>
                <w:rFonts w:ascii="Times New Roman" w:eastAsia="Droid Sans Fallback" w:hAnsi="Times New Roman" w:cs="Times New Roman"/>
                <w:sz w:val="20"/>
                <w:szCs w:val="20"/>
                <w:lang w:eastAsia="en-US"/>
              </w:rPr>
              <w:t>Сумма, руб.</w:t>
            </w:r>
          </w:p>
        </w:tc>
        <w:tc>
          <w:tcPr>
            <w:tcW w:w="699"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2F6E79" w:rsidRPr="00B00268" w:rsidRDefault="002F6E79" w:rsidP="00276A1E">
            <w:pPr>
              <w:suppressAutoHyphens/>
              <w:spacing w:after="0"/>
              <w:ind w:right="-1"/>
              <w:jc w:val="center"/>
              <w:rPr>
                <w:rFonts w:ascii="Times New Roman" w:eastAsia="Droid Sans Fallback" w:hAnsi="Times New Roman" w:cs="Times New Roman"/>
                <w:sz w:val="20"/>
                <w:szCs w:val="20"/>
                <w:lang w:eastAsia="en-US"/>
              </w:rPr>
            </w:pPr>
            <w:r w:rsidRPr="00B00268">
              <w:rPr>
                <w:rFonts w:ascii="Times New Roman" w:eastAsia="Droid Sans Fallback" w:hAnsi="Times New Roman" w:cs="Times New Roman"/>
                <w:sz w:val="20"/>
                <w:szCs w:val="20"/>
                <w:lang w:eastAsia="en-US"/>
              </w:rPr>
              <w:t>№, дата акта приема товара грузополучателя*</w:t>
            </w:r>
          </w:p>
        </w:tc>
        <w:tc>
          <w:tcPr>
            <w:tcW w:w="699" w:type="pct"/>
            <w:tcBorders>
              <w:top w:val="single" w:sz="4" w:space="0" w:color="000000"/>
              <w:left w:val="single" w:sz="4" w:space="0" w:color="000000"/>
              <w:bottom w:val="single" w:sz="4" w:space="0" w:color="000000"/>
              <w:right w:val="single" w:sz="4" w:space="0" w:color="000000"/>
            </w:tcBorders>
            <w:shd w:val="clear" w:color="auto" w:fill="F2F2F2"/>
            <w:vAlign w:val="center"/>
          </w:tcPr>
          <w:p w:rsidR="002F6E79" w:rsidRPr="00B00268" w:rsidRDefault="002F6E79" w:rsidP="00276A1E">
            <w:pPr>
              <w:suppressAutoHyphens/>
              <w:spacing w:after="0"/>
              <w:ind w:right="-1"/>
              <w:jc w:val="center"/>
              <w:rPr>
                <w:rFonts w:ascii="Times New Roman" w:eastAsia="Droid Sans Fallback" w:hAnsi="Times New Roman" w:cs="Times New Roman"/>
                <w:sz w:val="20"/>
                <w:szCs w:val="20"/>
                <w:lang w:eastAsia="en-US"/>
              </w:rPr>
            </w:pPr>
            <w:r w:rsidRPr="00B00268">
              <w:rPr>
                <w:rFonts w:ascii="Times New Roman" w:eastAsia="Droid Sans Fallback" w:hAnsi="Times New Roman" w:cs="Times New Roman"/>
                <w:sz w:val="20"/>
                <w:szCs w:val="20"/>
                <w:lang w:eastAsia="en-US"/>
              </w:rPr>
              <w:t>Страна происхождения товара</w:t>
            </w:r>
          </w:p>
        </w:tc>
      </w:tr>
      <w:tr w:rsidR="002F6E79" w:rsidRPr="00B00268" w:rsidTr="00276A1E">
        <w:tc>
          <w:tcPr>
            <w:tcW w:w="266" w:type="pct"/>
            <w:tcBorders>
              <w:top w:val="single" w:sz="4" w:space="0" w:color="000000"/>
              <w:left w:val="single" w:sz="4" w:space="0" w:color="000000"/>
              <w:bottom w:val="single" w:sz="4" w:space="0" w:color="000000"/>
              <w:right w:val="single" w:sz="4" w:space="0" w:color="000000"/>
            </w:tcBorders>
            <w:hideMark/>
          </w:tcPr>
          <w:p w:rsidR="002F6E79" w:rsidRPr="00B00268" w:rsidRDefault="002F6E79" w:rsidP="00276A1E">
            <w:pPr>
              <w:suppressAutoHyphens/>
              <w:spacing w:after="0"/>
              <w:ind w:right="-1"/>
              <w:jc w:val="center"/>
              <w:rPr>
                <w:rFonts w:ascii="Times New Roman" w:eastAsia="Droid Sans Fallback" w:hAnsi="Times New Roman" w:cs="Times New Roman"/>
                <w:sz w:val="20"/>
                <w:szCs w:val="20"/>
                <w:lang w:eastAsia="en-US"/>
              </w:rPr>
            </w:pPr>
            <w:r w:rsidRPr="00B00268">
              <w:rPr>
                <w:rFonts w:ascii="Times New Roman" w:eastAsia="Droid Sans Fallback" w:hAnsi="Times New Roman" w:cs="Times New Roman"/>
                <w:sz w:val="20"/>
                <w:szCs w:val="20"/>
                <w:lang w:eastAsia="en-US"/>
              </w:rPr>
              <w:t>1.</w:t>
            </w:r>
          </w:p>
        </w:tc>
        <w:tc>
          <w:tcPr>
            <w:tcW w:w="837" w:type="pct"/>
            <w:tcBorders>
              <w:top w:val="single" w:sz="4" w:space="0" w:color="000000"/>
              <w:left w:val="single" w:sz="4" w:space="0" w:color="000000"/>
              <w:bottom w:val="single" w:sz="4" w:space="0" w:color="000000"/>
              <w:right w:val="single" w:sz="4" w:space="0" w:color="auto"/>
            </w:tcBorders>
          </w:tcPr>
          <w:p w:rsidR="002F6E79" w:rsidRPr="00B00268" w:rsidRDefault="002F6E79" w:rsidP="00276A1E">
            <w:pPr>
              <w:suppressAutoHyphens/>
              <w:spacing w:after="0"/>
              <w:ind w:right="-1"/>
              <w:rPr>
                <w:rFonts w:ascii="Times New Roman" w:eastAsia="Droid Sans Fallback" w:hAnsi="Times New Roman" w:cs="Times New Roman"/>
                <w:sz w:val="20"/>
                <w:szCs w:val="20"/>
                <w:lang w:eastAsia="en-US"/>
              </w:rPr>
            </w:pPr>
          </w:p>
        </w:tc>
        <w:tc>
          <w:tcPr>
            <w:tcW w:w="882" w:type="pct"/>
            <w:tcBorders>
              <w:top w:val="single" w:sz="4" w:space="0" w:color="000000"/>
              <w:left w:val="single" w:sz="4" w:space="0" w:color="auto"/>
              <w:bottom w:val="single" w:sz="4" w:space="0" w:color="000000"/>
              <w:right w:val="single" w:sz="4" w:space="0" w:color="000000"/>
            </w:tcBorders>
          </w:tcPr>
          <w:p w:rsidR="002F6E79" w:rsidRPr="00B00268" w:rsidRDefault="002F6E79" w:rsidP="00276A1E">
            <w:pPr>
              <w:suppressAutoHyphens/>
              <w:spacing w:after="0"/>
              <w:ind w:right="-1"/>
              <w:rPr>
                <w:rFonts w:ascii="Times New Roman" w:eastAsia="Droid Sans Fallback" w:hAnsi="Times New Roman" w:cs="Times New Roman"/>
                <w:sz w:val="20"/>
                <w:szCs w:val="20"/>
                <w:lang w:eastAsia="en-US"/>
              </w:rPr>
            </w:pPr>
          </w:p>
        </w:tc>
        <w:tc>
          <w:tcPr>
            <w:tcW w:w="300" w:type="pct"/>
            <w:tcBorders>
              <w:top w:val="single" w:sz="4" w:space="0" w:color="000000"/>
              <w:left w:val="single" w:sz="4" w:space="0" w:color="000000"/>
              <w:bottom w:val="single" w:sz="4" w:space="0" w:color="000000"/>
              <w:right w:val="single" w:sz="4" w:space="0" w:color="000000"/>
            </w:tcBorders>
          </w:tcPr>
          <w:p w:rsidR="002F6E79" w:rsidRPr="00B00268" w:rsidRDefault="002F6E79" w:rsidP="00276A1E">
            <w:pPr>
              <w:suppressAutoHyphens/>
              <w:spacing w:after="0"/>
              <w:ind w:right="-1"/>
              <w:rPr>
                <w:rFonts w:ascii="Times New Roman" w:eastAsia="Droid Sans Fallback" w:hAnsi="Times New Roman" w:cs="Times New Roman"/>
                <w:sz w:val="20"/>
                <w:szCs w:val="20"/>
                <w:lang w:eastAsia="en-US"/>
              </w:rPr>
            </w:pPr>
          </w:p>
        </w:tc>
        <w:tc>
          <w:tcPr>
            <w:tcW w:w="361" w:type="pct"/>
            <w:tcBorders>
              <w:top w:val="single" w:sz="4" w:space="0" w:color="000000"/>
              <w:left w:val="single" w:sz="4" w:space="0" w:color="000000"/>
              <w:bottom w:val="single" w:sz="4" w:space="0" w:color="000000"/>
              <w:right w:val="single" w:sz="4" w:space="0" w:color="000000"/>
            </w:tcBorders>
          </w:tcPr>
          <w:p w:rsidR="002F6E79" w:rsidRPr="00B00268" w:rsidRDefault="002F6E79" w:rsidP="00276A1E">
            <w:pPr>
              <w:suppressAutoHyphens/>
              <w:spacing w:after="0"/>
              <w:ind w:right="-1"/>
              <w:rPr>
                <w:rFonts w:ascii="Times New Roman" w:eastAsia="Droid Sans Fallback" w:hAnsi="Times New Roman" w:cs="Times New Roman"/>
                <w:sz w:val="20"/>
                <w:szCs w:val="20"/>
                <w:lang w:eastAsia="en-US"/>
              </w:rPr>
            </w:pPr>
          </w:p>
        </w:tc>
        <w:tc>
          <w:tcPr>
            <w:tcW w:w="956" w:type="pct"/>
            <w:gridSpan w:val="2"/>
            <w:tcBorders>
              <w:top w:val="single" w:sz="4" w:space="0" w:color="000000"/>
              <w:left w:val="single" w:sz="4" w:space="0" w:color="000000"/>
              <w:bottom w:val="single" w:sz="4" w:space="0" w:color="000000"/>
              <w:right w:val="single" w:sz="4" w:space="0" w:color="000000"/>
            </w:tcBorders>
          </w:tcPr>
          <w:p w:rsidR="002F6E79" w:rsidRPr="00B00268" w:rsidRDefault="002F6E79" w:rsidP="00276A1E">
            <w:pPr>
              <w:suppressAutoHyphens/>
              <w:spacing w:after="0"/>
              <w:ind w:right="-1"/>
              <w:rPr>
                <w:rFonts w:ascii="Times New Roman" w:eastAsia="Droid Sans Fallback" w:hAnsi="Times New Roman" w:cs="Times New Roman"/>
                <w:sz w:val="20"/>
                <w:szCs w:val="20"/>
                <w:lang w:eastAsia="en-US"/>
              </w:rPr>
            </w:pPr>
          </w:p>
        </w:tc>
        <w:tc>
          <w:tcPr>
            <w:tcW w:w="1398" w:type="pct"/>
            <w:gridSpan w:val="2"/>
            <w:tcBorders>
              <w:top w:val="single" w:sz="4" w:space="0" w:color="000000"/>
              <w:left w:val="single" w:sz="4" w:space="0" w:color="000000"/>
              <w:bottom w:val="single" w:sz="4" w:space="0" w:color="000000"/>
              <w:right w:val="single" w:sz="4" w:space="0" w:color="000000"/>
            </w:tcBorders>
          </w:tcPr>
          <w:p w:rsidR="002F6E79" w:rsidRPr="00B00268" w:rsidRDefault="002F6E79" w:rsidP="00276A1E">
            <w:pPr>
              <w:suppressAutoHyphens/>
              <w:spacing w:after="0"/>
              <w:ind w:right="-1"/>
              <w:rPr>
                <w:rFonts w:ascii="Times New Roman" w:eastAsia="Droid Sans Fallback" w:hAnsi="Times New Roman" w:cs="Times New Roman"/>
                <w:i/>
                <w:sz w:val="20"/>
                <w:szCs w:val="20"/>
                <w:lang w:eastAsia="en-US"/>
              </w:rPr>
            </w:pPr>
          </w:p>
        </w:tc>
      </w:tr>
      <w:tr w:rsidR="002F6E79" w:rsidRPr="00B00268" w:rsidTr="00276A1E">
        <w:tc>
          <w:tcPr>
            <w:tcW w:w="5000" w:type="pct"/>
            <w:gridSpan w:val="9"/>
            <w:tcBorders>
              <w:top w:val="single" w:sz="4" w:space="0" w:color="000000"/>
              <w:left w:val="single" w:sz="4" w:space="0" w:color="000000"/>
              <w:bottom w:val="single" w:sz="4" w:space="0" w:color="000000"/>
              <w:right w:val="single" w:sz="4" w:space="0" w:color="000000"/>
            </w:tcBorders>
            <w:hideMark/>
          </w:tcPr>
          <w:p w:rsidR="002F6E79" w:rsidRPr="00B00268" w:rsidRDefault="002F6E79" w:rsidP="00276A1E">
            <w:pPr>
              <w:suppressAutoHyphens/>
              <w:spacing w:after="0"/>
              <w:ind w:right="-1"/>
              <w:rPr>
                <w:rFonts w:ascii="Times New Roman" w:eastAsia="Droid Sans Fallback" w:hAnsi="Times New Roman" w:cs="Times New Roman"/>
                <w:sz w:val="20"/>
                <w:szCs w:val="20"/>
                <w:lang w:eastAsia="en-US"/>
              </w:rPr>
            </w:pPr>
            <w:r w:rsidRPr="00B00268">
              <w:rPr>
                <w:rFonts w:ascii="Times New Roman" w:eastAsia="Droid Sans Fallback" w:hAnsi="Times New Roman" w:cs="Times New Roman"/>
                <w:sz w:val="20"/>
                <w:szCs w:val="20"/>
                <w:lang w:eastAsia="en-US"/>
              </w:rPr>
              <w:t xml:space="preserve">Итого: сумма </w:t>
            </w:r>
            <w:r w:rsidRPr="00B00268">
              <w:rPr>
                <w:rFonts w:ascii="Times New Roman" w:eastAsia="Droid Sans Fallback" w:hAnsi="Times New Roman" w:cs="Times New Roman"/>
                <w:i/>
                <w:sz w:val="20"/>
                <w:szCs w:val="20"/>
                <w:lang w:eastAsia="en-US"/>
              </w:rPr>
              <w:t>числом (прописью)</w:t>
            </w:r>
          </w:p>
        </w:tc>
      </w:tr>
    </w:tbl>
    <w:p w:rsidR="002F6E79" w:rsidRPr="00B00268" w:rsidRDefault="002F6E79" w:rsidP="002F6E79">
      <w:pPr>
        <w:widowControl w:val="0"/>
        <w:spacing w:after="0" w:line="240" w:lineRule="auto"/>
        <w:ind w:right="-1"/>
        <w:jc w:val="both"/>
        <w:rPr>
          <w:rFonts w:ascii="Times New Roman" w:eastAsia="Calibri" w:hAnsi="Times New Roman" w:cs="Times New Roman"/>
          <w:sz w:val="20"/>
          <w:szCs w:val="20"/>
        </w:rPr>
      </w:pPr>
      <w:r w:rsidRPr="00B00268">
        <w:rPr>
          <w:rFonts w:ascii="Times New Roman" w:eastAsia="Calibri" w:hAnsi="Times New Roman" w:cs="Times New Roman"/>
          <w:sz w:val="20"/>
          <w:szCs w:val="20"/>
        </w:rPr>
        <w:t>Сопроводительные документы:</w:t>
      </w:r>
    </w:p>
    <w:p w:rsidR="002F6E79" w:rsidRPr="00B00268" w:rsidRDefault="002F6E79" w:rsidP="002F6E79">
      <w:pPr>
        <w:widowControl w:val="0"/>
        <w:spacing w:after="0" w:line="240" w:lineRule="auto"/>
        <w:ind w:right="-1"/>
        <w:jc w:val="both"/>
        <w:rPr>
          <w:rFonts w:ascii="Times New Roman" w:eastAsia="Calibri" w:hAnsi="Times New Roman" w:cs="Times New Roman"/>
          <w:sz w:val="20"/>
          <w:szCs w:val="20"/>
        </w:rPr>
      </w:pPr>
      <w:r w:rsidRPr="00B00268">
        <w:rPr>
          <w:rFonts w:ascii="Times New Roman" w:eastAsia="Calibri" w:hAnsi="Times New Roman" w:cs="Times New Roman"/>
          <w:sz w:val="20"/>
          <w:szCs w:val="20"/>
        </w:rPr>
        <w:t>товарная накладная от ______ № _______; счет-фактура от _______ № _______;  счет от ______ № _______;</w:t>
      </w:r>
    </w:p>
    <w:p w:rsidR="002F6E79" w:rsidRPr="00B00268" w:rsidRDefault="002F6E79" w:rsidP="002F6E79">
      <w:pPr>
        <w:widowControl w:val="0"/>
        <w:spacing w:after="0" w:line="240" w:lineRule="auto"/>
        <w:ind w:right="-1"/>
        <w:jc w:val="both"/>
        <w:rPr>
          <w:rFonts w:ascii="Times New Roman" w:eastAsia="Calibri" w:hAnsi="Times New Roman" w:cs="Times New Roman"/>
          <w:sz w:val="20"/>
          <w:szCs w:val="20"/>
        </w:rPr>
      </w:pPr>
      <w:r w:rsidRPr="00B00268">
        <w:rPr>
          <w:rFonts w:ascii="Times New Roman" w:eastAsia="Calibri" w:hAnsi="Times New Roman" w:cs="Times New Roman"/>
          <w:sz w:val="20"/>
          <w:szCs w:val="20"/>
        </w:rPr>
        <w:t xml:space="preserve">документы, удостоверяющие качество товара  (удостоверение, сертификат и т.д.) от ______ № _______; </w:t>
      </w:r>
    </w:p>
    <w:p w:rsidR="002F6E79" w:rsidRPr="00B00268" w:rsidRDefault="002F6E79" w:rsidP="002F6E79">
      <w:pPr>
        <w:widowControl w:val="0"/>
        <w:spacing w:after="0" w:line="240" w:lineRule="auto"/>
        <w:ind w:right="-1"/>
        <w:jc w:val="both"/>
        <w:rPr>
          <w:rFonts w:ascii="Times New Roman" w:eastAsia="Calibri" w:hAnsi="Times New Roman" w:cs="Times New Roman"/>
          <w:sz w:val="20"/>
          <w:szCs w:val="20"/>
        </w:rPr>
      </w:pPr>
      <w:r w:rsidRPr="00B00268">
        <w:rPr>
          <w:rFonts w:ascii="Times New Roman" w:eastAsia="Calibri" w:hAnsi="Times New Roman" w:cs="Times New Roman"/>
          <w:sz w:val="20"/>
          <w:szCs w:val="20"/>
        </w:rPr>
        <w:t>документ о соответствии товара обязательным требованиям Государственного заказчика; др. документы в соответствии с условиями контракта.</w:t>
      </w:r>
    </w:p>
    <w:p w:rsidR="002F6E79" w:rsidRPr="00B00268" w:rsidRDefault="002F6E79" w:rsidP="002F6E79">
      <w:pPr>
        <w:widowControl w:val="0"/>
        <w:spacing w:after="0" w:line="240" w:lineRule="auto"/>
        <w:ind w:right="-1"/>
        <w:jc w:val="both"/>
        <w:rPr>
          <w:rFonts w:ascii="Times New Roman" w:eastAsia="Calibri" w:hAnsi="Times New Roman" w:cs="Times New Roman"/>
          <w:sz w:val="20"/>
          <w:szCs w:val="20"/>
        </w:rPr>
      </w:pPr>
      <w:r w:rsidRPr="00B00268">
        <w:rPr>
          <w:rFonts w:ascii="Times New Roman" w:eastAsia="Calibri" w:hAnsi="Times New Roman" w:cs="Times New Roman"/>
          <w:sz w:val="20"/>
          <w:szCs w:val="20"/>
        </w:rPr>
        <w:t>Настоящий Акт составлен и подписан Поставщиком и, Грузополучателем и Государственным заказчиком в трех подлинных экземплярах: 1-й экземпляр – Государственному заказчику, 2-й экземпляр – Грузополучателю , 3-й экземпляр – Поставщику.</w:t>
      </w:r>
    </w:p>
    <w:p w:rsidR="002F6E79" w:rsidRPr="00B00268" w:rsidRDefault="002F6E79" w:rsidP="002F6E79">
      <w:pPr>
        <w:spacing w:after="0" w:line="240" w:lineRule="auto"/>
        <w:ind w:right="-1"/>
        <w:rPr>
          <w:rFonts w:ascii="Times New Roman" w:eastAsia="Calibri" w:hAnsi="Times New Roman" w:cs="Times New Roman"/>
          <w:b/>
          <w:sz w:val="20"/>
          <w:szCs w:val="20"/>
        </w:rPr>
      </w:pPr>
      <w:r w:rsidRPr="00B00268">
        <w:rPr>
          <w:rFonts w:ascii="Times New Roman" w:eastAsia="Calibri" w:hAnsi="Times New Roman" w:cs="Times New Roman"/>
          <w:b/>
          <w:sz w:val="20"/>
          <w:szCs w:val="20"/>
        </w:rPr>
        <w:t xml:space="preserve">    Председатель приемочной комиссии:</w:t>
      </w:r>
    </w:p>
    <w:p w:rsidR="002F6E79" w:rsidRPr="00B00268" w:rsidRDefault="002F6E79" w:rsidP="002F6E79">
      <w:pPr>
        <w:spacing w:after="0" w:line="240" w:lineRule="auto"/>
        <w:ind w:right="-1"/>
        <w:rPr>
          <w:rFonts w:ascii="Times New Roman" w:eastAsia="Calibri" w:hAnsi="Times New Roman" w:cs="Times New Roman"/>
          <w:sz w:val="20"/>
          <w:szCs w:val="20"/>
        </w:rPr>
      </w:pPr>
      <w:r w:rsidRPr="00B00268">
        <w:rPr>
          <w:rFonts w:ascii="Times New Roman" w:eastAsia="Calibri" w:hAnsi="Times New Roman" w:cs="Times New Roman"/>
          <w:sz w:val="20"/>
          <w:szCs w:val="20"/>
        </w:rPr>
        <w:t>____________________________________  -  _____________ ____________________</w:t>
      </w:r>
    </w:p>
    <w:p w:rsidR="002F6E79" w:rsidRPr="00B00268" w:rsidRDefault="002F6E79" w:rsidP="002F6E79">
      <w:pPr>
        <w:spacing w:after="0" w:line="240" w:lineRule="auto"/>
        <w:ind w:right="-1"/>
        <w:rPr>
          <w:rFonts w:ascii="Times New Roman" w:eastAsia="Calibri" w:hAnsi="Times New Roman" w:cs="Times New Roman"/>
          <w:sz w:val="20"/>
          <w:szCs w:val="20"/>
          <w:vertAlign w:val="subscript"/>
        </w:rPr>
      </w:pPr>
      <w:r w:rsidRPr="00B00268">
        <w:rPr>
          <w:rFonts w:ascii="Times New Roman" w:eastAsia="Calibri" w:hAnsi="Times New Roman" w:cs="Times New Roman"/>
          <w:sz w:val="20"/>
          <w:szCs w:val="20"/>
          <w:vertAlign w:val="subscript"/>
        </w:rPr>
        <w:t xml:space="preserve">               (указывается Фамилия, Имя, Отчество)                                               (подпись)                         (должность)</w:t>
      </w:r>
    </w:p>
    <w:p w:rsidR="002F6E79" w:rsidRPr="00B00268" w:rsidRDefault="002F6E79" w:rsidP="002F6E79">
      <w:pPr>
        <w:spacing w:after="0" w:line="240" w:lineRule="auto"/>
        <w:ind w:right="-1"/>
        <w:rPr>
          <w:rFonts w:ascii="Times New Roman" w:eastAsia="Calibri" w:hAnsi="Times New Roman" w:cs="Times New Roman"/>
          <w:sz w:val="20"/>
          <w:szCs w:val="20"/>
        </w:rPr>
      </w:pPr>
    </w:p>
    <w:p w:rsidR="002F6E79" w:rsidRPr="00B00268" w:rsidRDefault="002F6E79" w:rsidP="002F6E79">
      <w:pPr>
        <w:spacing w:after="0" w:line="240" w:lineRule="auto"/>
        <w:ind w:right="-1"/>
        <w:rPr>
          <w:rFonts w:ascii="Times New Roman" w:eastAsia="Calibri" w:hAnsi="Times New Roman" w:cs="Times New Roman"/>
          <w:b/>
          <w:sz w:val="20"/>
          <w:szCs w:val="20"/>
        </w:rPr>
      </w:pPr>
      <w:r w:rsidRPr="00B00268">
        <w:rPr>
          <w:rFonts w:ascii="Times New Roman" w:eastAsia="Calibri" w:hAnsi="Times New Roman" w:cs="Times New Roman"/>
          <w:b/>
          <w:sz w:val="20"/>
          <w:szCs w:val="20"/>
        </w:rPr>
        <w:t>Члены приемочной комиссии:</w:t>
      </w:r>
    </w:p>
    <w:p w:rsidR="002F6E79" w:rsidRPr="00B00268" w:rsidRDefault="002F6E79" w:rsidP="002F6E79">
      <w:pPr>
        <w:spacing w:after="0" w:line="240" w:lineRule="auto"/>
        <w:ind w:right="-1"/>
        <w:rPr>
          <w:rFonts w:ascii="Times New Roman" w:eastAsia="Calibri" w:hAnsi="Times New Roman" w:cs="Times New Roman"/>
          <w:sz w:val="20"/>
          <w:szCs w:val="20"/>
        </w:rPr>
      </w:pPr>
      <w:r w:rsidRPr="00B00268">
        <w:rPr>
          <w:rFonts w:ascii="Times New Roman" w:eastAsia="Calibri" w:hAnsi="Times New Roman" w:cs="Times New Roman"/>
          <w:sz w:val="20"/>
          <w:szCs w:val="20"/>
        </w:rPr>
        <w:t>____________________________________  -  _____________ ____________________</w:t>
      </w:r>
    </w:p>
    <w:p w:rsidR="002F6E79" w:rsidRPr="00B00268" w:rsidRDefault="002F6E79" w:rsidP="002F6E79">
      <w:pPr>
        <w:spacing w:after="0" w:line="240" w:lineRule="auto"/>
        <w:ind w:right="-1"/>
        <w:rPr>
          <w:rFonts w:ascii="Times New Roman" w:eastAsia="Calibri" w:hAnsi="Times New Roman" w:cs="Times New Roman"/>
          <w:sz w:val="20"/>
          <w:szCs w:val="20"/>
          <w:vertAlign w:val="subscript"/>
        </w:rPr>
      </w:pPr>
      <w:r w:rsidRPr="00B00268">
        <w:rPr>
          <w:rFonts w:ascii="Times New Roman" w:eastAsia="Calibri" w:hAnsi="Times New Roman" w:cs="Times New Roman"/>
          <w:sz w:val="20"/>
          <w:szCs w:val="20"/>
          <w:vertAlign w:val="subscript"/>
        </w:rPr>
        <w:t xml:space="preserve">               (указывается Фамилия, Имя, Отчество)                                               (подпись)                         (должность)</w:t>
      </w:r>
    </w:p>
    <w:p w:rsidR="002F6E79" w:rsidRPr="00B00268" w:rsidRDefault="002F6E79" w:rsidP="002F6E79">
      <w:pPr>
        <w:spacing w:after="0" w:line="240" w:lineRule="auto"/>
        <w:ind w:right="-1"/>
        <w:rPr>
          <w:rFonts w:ascii="Times New Roman" w:eastAsia="Calibri" w:hAnsi="Times New Roman" w:cs="Times New Roman"/>
          <w:sz w:val="20"/>
          <w:szCs w:val="20"/>
        </w:rPr>
      </w:pPr>
      <w:r w:rsidRPr="00B00268">
        <w:rPr>
          <w:rFonts w:ascii="Times New Roman" w:eastAsia="Calibri" w:hAnsi="Times New Roman" w:cs="Times New Roman"/>
          <w:sz w:val="20"/>
          <w:szCs w:val="20"/>
        </w:rPr>
        <w:t>____________________________________  -  _____________ ____________________</w:t>
      </w:r>
    </w:p>
    <w:p w:rsidR="002F6E79" w:rsidRPr="00B00268" w:rsidRDefault="002F6E79" w:rsidP="002F6E79">
      <w:pPr>
        <w:spacing w:after="0" w:line="240" w:lineRule="auto"/>
        <w:ind w:right="-1"/>
        <w:rPr>
          <w:rFonts w:ascii="Times New Roman" w:eastAsia="Calibri" w:hAnsi="Times New Roman" w:cs="Times New Roman"/>
          <w:sz w:val="20"/>
          <w:szCs w:val="20"/>
          <w:vertAlign w:val="subscript"/>
        </w:rPr>
      </w:pPr>
      <w:r w:rsidRPr="00B00268">
        <w:rPr>
          <w:rFonts w:ascii="Times New Roman" w:eastAsia="Calibri" w:hAnsi="Times New Roman" w:cs="Times New Roman"/>
          <w:sz w:val="20"/>
          <w:szCs w:val="20"/>
          <w:vertAlign w:val="subscript"/>
        </w:rPr>
        <w:t xml:space="preserve">               (указывается Фамилия, Имя, Отчество)                                               (подпись)                         (должность)</w:t>
      </w:r>
    </w:p>
    <w:p w:rsidR="002F6E79" w:rsidRPr="00B00268" w:rsidRDefault="002F6E79" w:rsidP="002F6E79">
      <w:pPr>
        <w:spacing w:after="0" w:line="240" w:lineRule="auto"/>
        <w:ind w:right="-1"/>
        <w:rPr>
          <w:rFonts w:ascii="Times New Roman" w:eastAsia="Calibri" w:hAnsi="Times New Roman" w:cs="Times New Roman"/>
          <w:sz w:val="20"/>
          <w:szCs w:val="20"/>
        </w:rPr>
      </w:pPr>
      <w:r w:rsidRPr="00B00268">
        <w:rPr>
          <w:rFonts w:ascii="Times New Roman" w:eastAsia="Calibri" w:hAnsi="Times New Roman" w:cs="Times New Roman"/>
          <w:sz w:val="20"/>
          <w:szCs w:val="20"/>
        </w:rPr>
        <w:t>____________________________________  -  _____________ ____________________</w:t>
      </w:r>
    </w:p>
    <w:p w:rsidR="002F6E79" w:rsidRPr="00B00268" w:rsidRDefault="002F6E79" w:rsidP="002F6E79">
      <w:pPr>
        <w:spacing w:after="0" w:line="240" w:lineRule="auto"/>
        <w:ind w:right="-1"/>
        <w:rPr>
          <w:rFonts w:ascii="Times New Roman" w:eastAsia="Calibri" w:hAnsi="Times New Roman" w:cs="Times New Roman"/>
          <w:sz w:val="20"/>
          <w:szCs w:val="20"/>
          <w:vertAlign w:val="subscript"/>
        </w:rPr>
      </w:pPr>
      <w:r w:rsidRPr="00B00268">
        <w:rPr>
          <w:rFonts w:ascii="Times New Roman" w:eastAsia="Calibri" w:hAnsi="Times New Roman" w:cs="Times New Roman"/>
          <w:sz w:val="20"/>
          <w:szCs w:val="20"/>
          <w:vertAlign w:val="subscript"/>
        </w:rPr>
        <w:t xml:space="preserve">               (указывается Фамилия, Имя, Отчество)                                               (подпись)                         (должность)</w:t>
      </w:r>
    </w:p>
    <w:p w:rsidR="002F6E79" w:rsidRPr="00B00268" w:rsidRDefault="002F6E79" w:rsidP="002F6E79">
      <w:pPr>
        <w:spacing w:after="0" w:line="240" w:lineRule="auto"/>
        <w:ind w:right="-1"/>
        <w:rPr>
          <w:rFonts w:ascii="Times New Roman" w:eastAsia="Calibri" w:hAnsi="Times New Roman" w:cs="Times New Roman"/>
          <w:sz w:val="20"/>
          <w:szCs w:val="20"/>
        </w:rPr>
      </w:pPr>
      <w:r w:rsidRPr="00B00268">
        <w:rPr>
          <w:rFonts w:ascii="Times New Roman" w:eastAsia="Calibri" w:hAnsi="Times New Roman" w:cs="Times New Roman"/>
          <w:sz w:val="20"/>
          <w:szCs w:val="20"/>
        </w:rPr>
        <w:t>____________________________________  -  _____________ ____________________</w:t>
      </w:r>
    </w:p>
    <w:p w:rsidR="002F6E79" w:rsidRPr="00B00268" w:rsidRDefault="002F6E79" w:rsidP="002F6E79">
      <w:pPr>
        <w:spacing w:after="0" w:line="240" w:lineRule="auto"/>
        <w:ind w:right="-1"/>
        <w:rPr>
          <w:rFonts w:ascii="Times New Roman" w:eastAsia="Calibri" w:hAnsi="Times New Roman" w:cs="Times New Roman"/>
          <w:sz w:val="20"/>
          <w:szCs w:val="20"/>
          <w:vertAlign w:val="subscript"/>
        </w:rPr>
      </w:pPr>
      <w:r w:rsidRPr="00B00268">
        <w:rPr>
          <w:rFonts w:ascii="Times New Roman" w:eastAsia="Calibri" w:hAnsi="Times New Roman" w:cs="Times New Roman"/>
          <w:sz w:val="20"/>
          <w:szCs w:val="20"/>
          <w:vertAlign w:val="subscript"/>
        </w:rPr>
        <w:t xml:space="preserve">               (указывается Фамилия, Имя, Отчество)                                               (подпись)                         (должность)</w:t>
      </w:r>
    </w:p>
    <w:p w:rsidR="002F6E79" w:rsidRPr="00B00268" w:rsidRDefault="002F6E79" w:rsidP="002F6E79">
      <w:pPr>
        <w:spacing w:after="0" w:line="240" w:lineRule="auto"/>
        <w:ind w:right="-1"/>
        <w:rPr>
          <w:rFonts w:ascii="Times New Roman" w:eastAsia="Calibri" w:hAnsi="Times New Roman" w:cs="Times New Roman"/>
          <w:sz w:val="20"/>
          <w:szCs w:val="20"/>
        </w:rPr>
      </w:pPr>
      <w:r w:rsidRPr="00B00268">
        <w:rPr>
          <w:rFonts w:ascii="Times New Roman" w:eastAsia="Calibri" w:hAnsi="Times New Roman" w:cs="Times New Roman"/>
          <w:sz w:val="20"/>
          <w:szCs w:val="20"/>
        </w:rPr>
        <w:t>____________________________________  -  _____________ ____________________</w:t>
      </w:r>
    </w:p>
    <w:p w:rsidR="002F6E79" w:rsidRPr="00B00268" w:rsidRDefault="002F6E79" w:rsidP="002F6E79">
      <w:pPr>
        <w:spacing w:after="0" w:line="240" w:lineRule="auto"/>
        <w:ind w:right="-1"/>
        <w:rPr>
          <w:rFonts w:ascii="Times New Roman" w:eastAsia="Calibri" w:hAnsi="Times New Roman" w:cs="Times New Roman"/>
          <w:sz w:val="20"/>
          <w:szCs w:val="20"/>
          <w:vertAlign w:val="subscript"/>
        </w:rPr>
      </w:pPr>
      <w:r w:rsidRPr="00B00268">
        <w:rPr>
          <w:rFonts w:ascii="Times New Roman" w:eastAsia="Calibri" w:hAnsi="Times New Roman" w:cs="Times New Roman"/>
          <w:sz w:val="20"/>
          <w:szCs w:val="20"/>
          <w:vertAlign w:val="subscript"/>
        </w:rPr>
        <w:t xml:space="preserve">               (указывается Фамилия, Имя, Отчество)                                               (подпись)                         (должность)</w:t>
      </w:r>
    </w:p>
    <w:p w:rsidR="002F6E79" w:rsidRPr="00B00268" w:rsidRDefault="002F6E79" w:rsidP="002F6E79">
      <w:pPr>
        <w:suppressAutoHyphens/>
        <w:spacing w:after="0" w:line="240" w:lineRule="auto"/>
        <w:rPr>
          <w:rFonts w:ascii="Times New Roman" w:eastAsia="Droid Sans Fallback" w:hAnsi="Times New Roman" w:cs="Times New Roman"/>
          <w:b/>
          <w:bCs/>
          <w:sz w:val="20"/>
          <w:szCs w:val="20"/>
          <w:lang w:eastAsia="en-US"/>
        </w:rPr>
      </w:pPr>
      <w:r w:rsidRPr="00B00268">
        <w:rPr>
          <w:rFonts w:ascii="Times New Roman" w:eastAsia="Droid Sans Fallback" w:hAnsi="Times New Roman" w:cs="Times New Roman"/>
          <w:b/>
          <w:bCs/>
          <w:sz w:val="20"/>
          <w:szCs w:val="20"/>
          <w:lang w:eastAsia="en-US"/>
        </w:rPr>
        <w:t>Представитель Поставщика</w:t>
      </w:r>
    </w:p>
    <w:p w:rsidR="002F6E79" w:rsidRPr="00B00268" w:rsidRDefault="002F6E79" w:rsidP="002F6E79">
      <w:pPr>
        <w:spacing w:after="0" w:line="240" w:lineRule="auto"/>
        <w:ind w:right="-1"/>
        <w:rPr>
          <w:rFonts w:ascii="Times New Roman" w:eastAsia="Calibri" w:hAnsi="Times New Roman" w:cs="Times New Roman"/>
          <w:sz w:val="20"/>
          <w:szCs w:val="20"/>
        </w:rPr>
      </w:pPr>
      <w:r w:rsidRPr="00B00268">
        <w:rPr>
          <w:rFonts w:ascii="Times New Roman" w:eastAsia="Calibri" w:hAnsi="Times New Roman" w:cs="Times New Roman"/>
          <w:sz w:val="20"/>
          <w:szCs w:val="20"/>
        </w:rPr>
        <w:t>____________________________________  -  _____________ ____________________</w:t>
      </w:r>
    </w:p>
    <w:p w:rsidR="002F6E79" w:rsidRPr="00B00268" w:rsidRDefault="002F6E79" w:rsidP="002F6E79">
      <w:pPr>
        <w:spacing w:after="0" w:line="240" w:lineRule="auto"/>
        <w:ind w:right="-1"/>
        <w:rPr>
          <w:rFonts w:ascii="Times New Roman" w:eastAsia="Calibri" w:hAnsi="Times New Roman" w:cs="Times New Roman"/>
          <w:sz w:val="20"/>
          <w:szCs w:val="20"/>
          <w:vertAlign w:val="subscript"/>
        </w:rPr>
      </w:pPr>
      <w:r w:rsidRPr="00B00268">
        <w:rPr>
          <w:rFonts w:ascii="Times New Roman" w:eastAsia="Calibri" w:hAnsi="Times New Roman" w:cs="Times New Roman"/>
          <w:sz w:val="20"/>
          <w:szCs w:val="20"/>
          <w:vertAlign w:val="subscript"/>
        </w:rPr>
        <w:t xml:space="preserve">               (указывается Фамилия, Имя, Отчество)                                               (подпись)                         (должность)</w:t>
      </w:r>
    </w:p>
    <w:p w:rsidR="002F6E79" w:rsidRPr="00B00268" w:rsidRDefault="002F6E79" w:rsidP="002F6E79">
      <w:pPr>
        <w:spacing w:after="0" w:line="240" w:lineRule="auto"/>
        <w:ind w:right="-1"/>
        <w:rPr>
          <w:rFonts w:ascii="Times New Roman" w:eastAsia="Calibri" w:hAnsi="Times New Roman" w:cs="Times New Roman"/>
          <w:b/>
          <w:bCs/>
          <w:sz w:val="20"/>
          <w:szCs w:val="20"/>
        </w:rPr>
      </w:pPr>
      <w:r w:rsidRPr="00B00268">
        <w:rPr>
          <w:rFonts w:ascii="Times New Roman" w:eastAsia="Calibri" w:hAnsi="Times New Roman" w:cs="Times New Roman"/>
          <w:b/>
          <w:bCs/>
          <w:sz w:val="20"/>
          <w:szCs w:val="20"/>
        </w:rPr>
        <w:t>Представитель Грузополучателя</w:t>
      </w:r>
    </w:p>
    <w:p w:rsidR="002F6E79" w:rsidRPr="00B00268" w:rsidRDefault="002F6E79" w:rsidP="002F6E79">
      <w:pPr>
        <w:spacing w:after="0" w:line="240" w:lineRule="auto"/>
        <w:ind w:right="-1"/>
        <w:rPr>
          <w:rFonts w:ascii="Times New Roman" w:eastAsia="Calibri" w:hAnsi="Times New Roman" w:cs="Times New Roman"/>
          <w:sz w:val="20"/>
          <w:szCs w:val="20"/>
        </w:rPr>
      </w:pPr>
      <w:r w:rsidRPr="00B00268">
        <w:rPr>
          <w:rFonts w:ascii="Times New Roman" w:eastAsia="Calibri" w:hAnsi="Times New Roman" w:cs="Times New Roman"/>
          <w:sz w:val="20"/>
          <w:szCs w:val="20"/>
        </w:rPr>
        <w:t>____________________________________  -  _____________ ____________________</w:t>
      </w:r>
    </w:p>
    <w:p w:rsidR="002F6E79" w:rsidRPr="00B00268" w:rsidRDefault="002F6E79" w:rsidP="002F6E79">
      <w:pPr>
        <w:spacing w:after="0" w:line="240" w:lineRule="auto"/>
        <w:ind w:right="-1"/>
        <w:rPr>
          <w:rFonts w:ascii="Times New Roman" w:eastAsia="Calibri" w:hAnsi="Times New Roman" w:cs="Times New Roman"/>
          <w:b/>
          <w:bCs/>
          <w:highlight w:val="yellow"/>
        </w:rPr>
      </w:pPr>
      <w:r w:rsidRPr="00B00268">
        <w:rPr>
          <w:rFonts w:ascii="Times New Roman" w:eastAsia="Calibri" w:hAnsi="Times New Roman" w:cs="Times New Roman"/>
          <w:sz w:val="20"/>
          <w:szCs w:val="20"/>
          <w:vertAlign w:val="subscript"/>
        </w:rPr>
        <w:t xml:space="preserve">               (указывается Фамилия, Имя, Отчество)                                               (подпись)                         (должность)</w:t>
      </w:r>
    </w:p>
    <w:p w:rsidR="00B00268" w:rsidRPr="002F6E79" w:rsidRDefault="002F6E79" w:rsidP="005F0ADB">
      <w:pPr>
        <w:suppressAutoHyphens/>
        <w:spacing w:after="0" w:line="240" w:lineRule="auto"/>
        <w:rPr>
          <w:rFonts w:ascii="Times New Roman" w:eastAsia="Droid Sans Fallback" w:hAnsi="Times New Roman" w:cs="Times New Roman"/>
          <w:lang w:eastAsia="en-US"/>
        </w:rPr>
      </w:pPr>
      <w:r w:rsidRPr="00B00268">
        <w:rPr>
          <w:rFonts w:ascii="Times New Roman" w:eastAsia="Droid Sans Fallback" w:hAnsi="Times New Roman" w:cs="Times New Roman"/>
          <w:lang w:eastAsia="en-US"/>
        </w:rPr>
        <w:t>___________________________________________</w:t>
      </w:r>
      <w:r>
        <w:rPr>
          <w:rFonts w:ascii="Times New Roman" w:eastAsia="Droid Sans Fallback" w:hAnsi="Times New Roman" w:cs="Times New Roman"/>
          <w:lang w:eastAsia="en-US"/>
        </w:rPr>
        <w:t>_______________________________</w:t>
      </w:r>
    </w:p>
    <w:sectPr w:rsidR="00B00268" w:rsidRPr="002F6E79" w:rsidSect="00B00268">
      <w:pgSz w:w="11906" w:h="16838"/>
      <w:pgMar w:top="993"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247C" w:rsidRDefault="000A247C" w:rsidP="00AB7149">
      <w:pPr>
        <w:spacing w:after="0" w:line="240" w:lineRule="auto"/>
      </w:pPr>
      <w:r>
        <w:separator/>
      </w:r>
    </w:p>
  </w:endnote>
  <w:endnote w:type="continuationSeparator" w:id="0">
    <w:p w:rsidR="000A247C" w:rsidRDefault="000A247C" w:rsidP="00AB71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Cambria"/>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 w:name="Droid Sans Fallback">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247C" w:rsidRDefault="000A247C" w:rsidP="00AB7149">
      <w:pPr>
        <w:spacing w:after="0" w:line="240" w:lineRule="auto"/>
      </w:pPr>
      <w:r>
        <w:separator/>
      </w:r>
    </w:p>
  </w:footnote>
  <w:footnote w:type="continuationSeparator" w:id="0">
    <w:p w:rsidR="000A247C" w:rsidRDefault="000A247C" w:rsidP="00AB71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1B3C" w:rsidRDefault="003E1B3C">
    <w:pPr>
      <w:pStyle w:val="a4"/>
      <w:jc w:val="right"/>
    </w:pPr>
  </w:p>
  <w:p w:rsidR="003E1B3C" w:rsidRDefault="003E1B3C">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4C42CD5"/>
    <w:multiLevelType w:val="multilevel"/>
    <w:tmpl w:val="12BE865A"/>
    <w:lvl w:ilvl="0">
      <w:start w:val="1"/>
      <w:numFmt w:val="decimal"/>
      <w:lvlText w:val="%1."/>
      <w:lvlJc w:val="left"/>
      <w:pPr>
        <w:tabs>
          <w:tab w:val="left" w:pos="425"/>
        </w:tabs>
        <w:ind w:left="425" w:hanging="425"/>
      </w:pPr>
      <w:rPr>
        <w:rFonts w:hint="default"/>
        <w:b/>
        <w:bCs/>
      </w:rPr>
    </w:lvl>
    <w:lvl w:ilvl="1">
      <w:start w:val="1"/>
      <w:numFmt w:val="decimal"/>
      <w:suff w:val="space"/>
      <w:lvlText w:val="%1.%2."/>
      <w:lvlJc w:val="left"/>
      <w:pPr>
        <w:ind w:left="0" w:firstLine="0"/>
      </w:pPr>
      <w:rPr>
        <w:rFonts w:hint="default"/>
        <w:b w:val="0"/>
        <w:bCs/>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0D92572E"/>
    <w:multiLevelType w:val="multilevel"/>
    <w:tmpl w:val="2B9A3BFE"/>
    <w:lvl w:ilvl="0">
      <w:start w:val="2"/>
      <w:numFmt w:val="decimal"/>
      <w:lvlText w:val="%1."/>
      <w:lvlJc w:val="left"/>
      <w:pPr>
        <w:ind w:left="720" w:hanging="360"/>
      </w:pPr>
      <w:rPr>
        <w:rFonts w:hint="default"/>
      </w:rPr>
    </w:lvl>
    <w:lvl w:ilvl="1">
      <w:start w:val="1"/>
      <w:numFmt w:val="decimal"/>
      <w:isLgl/>
      <w:lvlText w:val="%1.%2."/>
      <w:lvlJc w:val="left"/>
      <w:pPr>
        <w:ind w:left="988" w:hanging="4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580" w:hanging="1440"/>
      </w:pPr>
      <w:rPr>
        <w:rFonts w:hint="default"/>
      </w:rPr>
    </w:lvl>
    <w:lvl w:ilvl="8">
      <w:start w:val="1"/>
      <w:numFmt w:val="decimal"/>
      <w:isLgl/>
      <w:lvlText w:val="%1.%2.%3.%4.%5.%6.%7.%8.%9."/>
      <w:lvlJc w:val="left"/>
      <w:pPr>
        <w:ind w:left="6480" w:hanging="1800"/>
      </w:pPr>
      <w:rPr>
        <w:rFonts w:hint="default"/>
      </w:rPr>
    </w:lvl>
  </w:abstractNum>
  <w:abstractNum w:abstractNumId="2" w15:restartNumberingAfterBreak="0">
    <w:nsid w:val="0F2C3CCF"/>
    <w:multiLevelType w:val="hybridMultilevel"/>
    <w:tmpl w:val="104ED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6B3D47"/>
    <w:multiLevelType w:val="multilevel"/>
    <w:tmpl w:val="4D74BF14"/>
    <w:lvl w:ilvl="0">
      <w:start w:val="1"/>
      <w:numFmt w:val="decimal"/>
      <w:lvlText w:val="%1."/>
      <w:lvlJc w:val="left"/>
      <w:pPr>
        <w:ind w:left="720" w:hanging="360"/>
      </w:pPr>
      <w:rPr>
        <w:rFonts w:hint="default"/>
      </w:rPr>
    </w:lvl>
    <w:lvl w:ilvl="1">
      <w:start w:val="1"/>
      <w:numFmt w:val="decimal"/>
      <w:isLgl/>
      <w:lvlText w:val="%1.%2."/>
      <w:lvlJc w:val="left"/>
      <w:pPr>
        <w:ind w:left="1155" w:hanging="45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4" w15:restartNumberingAfterBreak="0">
    <w:nsid w:val="1E0C57C2"/>
    <w:multiLevelType w:val="multilevel"/>
    <w:tmpl w:val="FBE638EA"/>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7616134"/>
    <w:multiLevelType w:val="hybridMultilevel"/>
    <w:tmpl w:val="0144F49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7B91D81"/>
    <w:multiLevelType w:val="hybridMultilevel"/>
    <w:tmpl w:val="A2D441A8"/>
    <w:lvl w:ilvl="0" w:tplc="D8DA9DAE">
      <w:start w:val="1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40D27760"/>
    <w:multiLevelType w:val="hybridMultilevel"/>
    <w:tmpl w:val="5858C056"/>
    <w:lvl w:ilvl="0" w:tplc="8222B278">
      <w:start w:val="4"/>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4F9E36A4"/>
    <w:multiLevelType w:val="hybridMultilevel"/>
    <w:tmpl w:val="F3280D42"/>
    <w:lvl w:ilvl="0" w:tplc="7AC41612">
      <w:start w:val="3"/>
      <w:numFmt w:val="decimal"/>
      <w:lvlText w:val="%1."/>
      <w:lvlJc w:val="left"/>
      <w:pPr>
        <w:ind w:left="2629"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517656F3"/>
    <w:multiLevelType w:val="hybridMultilevel"/>
    <w:tmpl w:val="EDB84C0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52600155"/>
    <w:multiLevelType w:val="multilevel"/>
    <w:tmpl w:val="3140C548"/>
    <w:lvl w:ilvl="0">
      <w:start w:val="1"/>
      <w:numFmt w:val="decimal"/>
      <w:lvlText w:val="%1."/>
      <w:lvlJc w:val="left"/>
      <w:pPr>
        <w:ind w:left="644" w:hanging="360"/>
      </w:pPr>
      <w:rPr>
        <w:rFonts w:hint="default"/>
      </w:rPr>
    </w:lvl>
    <w:lvl w:ilvl="1">
      <w:start w:val="3"/>
      <w:numFmt w:val="decimal"/>
      <w:isLgl/>
      <w:lvlText w:val="%1.%2."/>
      <w:lvlJc w:val="left"/>
      <w:pPr>
        <w:ind w:left="405" w:hanging="40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11" w15:restartNumberingAfterBreak="0">
    <w:nsid w:val="56AC4455"/>
    <w:multiLevelType w:val="hybridMultilevel"/>
    <w:tmpl w:val="A8DA5D08"/>
    <w:lvl w:ilvl="0" w:tplc="C91CDF14">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7117465F"/>
    <w:multiLevelType w:val="hybridMultilevel"/>
    <w:tmpl w:val="077C60A2"/>
    <w:lvl w:ilvl="0" w:tplc="8BCE05B4">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76091380"/>
    <w:multiLevelType w:val="multilevel"/>
    <w:tmpl w:val="A89AABF6"/>
    <w:lvl w:ilvl="0">
      <w:start w:val="13"/>
      <w:numFmt w:val="decimal"/>
      <w:lvlText w:val="%1."/>
      <w:lvlJc w:val="left"/>
      <w:pPr>
        <w:ind w:left="444" w:hanging="444"/>
      </w:pPr>
      <w:rPr>
        <w:rFonts w:hint="default"/>
      </w:rPr>
    </w:lvl>
    <w:lvl w:ilvl="1">
      <w:start w:val="1"/>
      <w:numFmt w:val="decimal"/>
      <w:lvlText w:val="%1.%2."/>
      <w:lvlJc w:val="left"/>
      <w:pPr>
        <w:ind w:left="1164" w:hanging="44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2"/>
  </w:num>
  <w:num w:numId="2">
    <w:abstractNumId w:val="5"/>
  </w:num>
  <w:num w:numId="3">
    <w:abstractNumId w:val="10"/>
  </w:num>
  <w:num w:numId="4">
    <w:abstractNumId w:val="1"/>
  </w:num>
  <w:num w:numId="5">
    <w:abstractNumId w:val="7"/>
  </w:num>
  <w:num w:numId="6">
    <w:abstractNumId w:val="8"/>
  </w:num>
  <w:num w:numId="7">
    <w:abstractNumId w:val="3"/>
  </w:num>
  <w:num w:numId="8">
    <w:abstractNumId w:val="12"/>
  </w:num>
  <w:num w:numId="9">
    <w:abstractNumId w:val="6"/>
  </w:num>
  <w:num w:numId="10">
    <w:abstractNumId w:val="13"/>
  </w:num>
  <w:num w:numId="11">
    <w:abstractNumId w:val="1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0"/>
  </w:num>
  <w:num w:numId="19">
    <w:abstractNumId w:val="4"/>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509"/>
    <w:rsid w:val="00000CAB"/>
    <w:rsid w:val="0000393C"/>
    <w:rsid w:val="00007C91"/>
    <w:rsid w:val="0001710E"/>
    <w:rsid w:val="00027696"/>
    <w:rsid w:val="00033109"/>
    <w:rsid w:val="00035E83"/>
    <w:rsid w:val="00047EC4"/>
    <w:rsid w:val="00050B35"/>
    <w:rsid w:val="00060844"/>
    <w:rsid w:val="00060FE1"/>
    <w:rsid w:val="000657B7"/>
    <w:rsid w:val="00067170"/>
    <w:rsid w:val="00067809"/>
    <w:rsid w:val="00072318"/>
    <w:rsid w:val="000742F7"/>
    <w:rsid w:val="00080CEE"/>
    <w:rsid w:val="00082CF0"/>
    <w:rsid w:val="00085FF3"/>
    <w:rsid w:val="000926E0"/>
    <w:rsid w:val="000A247C"/>
    <w:rsid w:val="000A3750"/>
    <w:rsid w:val="000A5257"/>
    <w:rsid w:val="000D0F39"/>
    <w:rsid w:val="000D4313"/>
    <w:rsid w:val="000E45B5"/>
    <w:rsid w:val="000E645E"/>
    <w:rsid w:val="000E6777"/>
    <w:rsid w:val="000F10CB"/>
    <w:rsid w:val="000F312C"/>
    <w:rsid w:val="000F59E8"/>
    <w:rsid w:val="000F5AFC"/>
    <w:rsid w:val="00102FDD"/>
    <w:rsid w:val="001064F2"/>
    <w:rsid w:val="0011097D"/>
    <w:rsid w:val="00112078"/>
    <w:rsid w:val="00117796"/>
    <w:rsid w:val="001179B8"/>
    <w:rsid w:val="0012190A"/>
    <w:rsid w:val="00130ADB"/>
    <w:rsid w:val="00131012"/>
    <w:rsid w:val="00135A52"/>
    <w:rsid w:val="00147AB5"/>
    <w:rsid w:val="001552CC"/>
    <w:rsid w:val="0016007C"/>
    <w:rsid w:val="00161D37"/>
    <w:rsid w:val="0016657B"/>
    <w:rsid w:val="00181DAA"/>
    <w:rsid w:val="00185740"/>
    <w:rsid w:val="0018646D"/>
    <w:rsid w:val="00192167"/>
    <w:rsid w:val="0019496B"/>
    <w:rsid w:val="001964D4"/>
    <w:rsid w:val="00196509"/>
    <w:rsid w:val="001979A4"/>
    <w:rsid w:val="001A17F4"/>
    <w:rsid w:val="001A5BC3"/>
    <w:rsid w:val="001B0B24"/>
    <w:rsid w:val="001B245F"/>
    <w:rsid w:val="001B2601"/>
    <w:rsid w:val="001B3319"/>
    <w:rsid w:val="001C14DB"/>
    <w:rsid w:val="001C4538"/>
    <w:rsid w:val="001C7A69"/>
    <w:rsid w:val="001E5B6C"/>
    <w:rsid w:val="001F30A3"/>
    <w:rsid w:val="002026BD"/>
    <w:rsid w:val="00202951"/>
    <w:rsid w:val="00210539"/>
    <w:rsid w:val="00214020"/>
    <w:rsid w:val="00217948"/>
    <w:rsid w:val="00221F63"/>
    <w:rsid w:val="002248DA"/>
    <w:rsid w:val="002274F7"/>
    <w:rsid w:val="00227BB8"/>
    <w:rsid w:val="002309CC"/>
    <w:rsid w:val="00232872"/>
    <w:rsid w:val="00237250"/>
    <w:rsid w:val="002438F3"/>
    <w:rsid w:val="00250693"/>
    <w:rsid w:val="00250713"/>
    <w:rsid w:val="00252468"/>
    <w:rsid w:val="0025386D"/>
    <w:rsid w:val="002555CF"/>
    <w:rsid w:val="002622FA"/>
    <w:rsid w:val="00275985"/>
    <w:rsid w:val="002825FC"/>
    <w:rsid w:val="00296766"/>
    <w:rsid w:val="002977D7"/>
    <w:rsid w:val="002A56A7"/>
    <w:rsid w:val="002B1636"/>
    <w:rsid w:val="002B288B"/>
    <w:rsid w:val="002C0292"/>
    <w:rsid w:val="002C2227"/>
    <w:rsid w:val="002D2C47"/>
    <w:rsid w:val="002D5D7E"/>
    <w:rsid w:val="002D7C5C"/>
    <w:rsid w:val="002E15E7"/>
    <w:rsid w:val="002E6A50"/>
    <w:rsid w:val="002F0BDC"/>
    <w:rsid w:val="002F6E79"/>
    <w:rsid w:val="002F6FF3"/>
    <w:rsid w:val="00303509"/>
    <w:rsid w:val="00306ED3"/>
    <w:rsid w:val="0031177F"/>
    <w:rsid w:val="00323CB6"/>
    <w:rsid w:val="003312E2"/>
    <w:rsid w:val="003454DA"/>
    <w:rsid w:val="003477A0"/>
    <w:rsid w:val="0035234E"/>
    <w:rsid w:val="003531BF"/>
    <w:rsid w:val="003532FA"/>
    <w:rsid w:val="00361252"/>
    <w:rsid w:val="00362410"/>
    <w:rsid w:val="00364544"/>
    <w:rsid w:val="00371E67"/>
    <w:rsid w:val="00375099"/>
    <w:rsid w:val="003917B0"/>
    <w:rsid w:val="0039292D"/>
    <w:rsid w:val="003932AF"/>
    <w:rsid w:val="003B4C19"/>
    <w:rsid w:val="003B6D17"/>
    <w:rsid w:val="003C57D8"/>
    <w:rsid w:val="003C65DD"/>
    <w:rsid w:val="003D3773"/>
    <w:rsid w:val="003D7B4A"/>
    <w:rsid w:val="003E1B3C"/>
    <w:rsid w:val="003E6687"/>
    <w:rsid w:val="003F3A06"/>
    <w:rsid w:val="003F3DB1"/>
    <w:rsid w:val="0046132A"/>
    <w:rsid w:val="00472B16"/>
    <w:rsid w:val="00473747"/>
    <w:rsid w:val="00477EBB"/>
    <w:rsid w:val="00491190"/>
    <w:rsid w:val="004B4ADD"/>
    <w:rsid w:val="004C0199"/>
    <w:rsid w:val="004C0A47"/>
    <w:rsid w:val="004C0CC7"/>
    <w:rsid w:val="004C1302"/>
    <w:rsid w:val="004C3861"/>
    <w:rsid w:val="004C7173"/>
    <w:rsid w:val="004E1F11"/>
    <w:rsid w:val="004E1F13"/>
    <w:rsid w:val="004E3182"/>
    <w:rsid w:val="0050007F"/>
    <w:rsid w:val="00505397"/>
    <w:rsid w:val="00510E7A"/>
    <w:rsid w:val="0052386A"/>
    <w:rsid w:val="00532484"/>
    <w:rsid w:val="00543A61"/>
    <w:rsid w:val="00547C29"/>
    <w:rsid w:val="0055548F"/>
    <w:rsid w:val="00557FB3"/>
    <w:rsid w:val="005637C1"/>
    <w:rsid w:val="00563F42"/>
    <w:rsid w:val="005672C6"/>
    <w:rsid w:val="00587499"/>
    <w:rsid w:val="005904F6"/>
    <w:rsid w:val="0059747E"/>
    <w:rsid w:val="005A6CBF"/>
    <w:rsid w:val="005B65C9"/>
    <w:rsid w:val="005C1CB1"/>
    <w:rsid w:val="005C745A"/>
    <w:rsid w:val="005C7C21"/>
    <w:rsid w:val="005D19D7"/>
    <w:rsid w:val="005D36E0"/>
    <w:rsid w:val="005D56CC"/>
    <w:rsid w:val="005D59C3"/>
    <w:rsid w:val="005E5763"/>
    <w:rsid w:val="005F0ADB"/>
    <w:rsid w:val="005F1C72"/>
    <w:rsid w:val="005F5283"/>
    <w:rsid w:val="005F5286"/>
    <w:rsid w:val="006015ED"/>
    <w:rsid w:val="006019A7"/>
    <w:rsid w:val="006141FB"/>
    <w:rsid w:val="00620D7B"/>
    <w:rsid w:val="00621129"/>
    <w:rsid w:val="006244F5"/>
    <w:rsid w:val="00635504"/>
    <w:rsid w:val="006431B4"/>
    <w:rsid w:val="006507E4"/>
    <w:rsid w:val="00652C1E"/>
    <w:rsid w:val="00653FA5"/>
    <w:rsid w:val="00684D7F"/>
    <w:rsid w:val="00691D9A"/>
    <w:rsid w:val="006A1451"/>
    <w:rsid w:val="006A2B54"/>
    <w:rsid w:val="006A545A"/>
    <w:rsid w:val="006A6C5E"/>
    <w:rsid w:val="006C0D49"/>
    <w:rsid w:val="006C4E33"/>
    <w:rsid w:val="006C782C"/>
    <w:rsid w:val="006F0B45"/>
    <w:rsid w:val="00716AD2"/>
    <w:rsid w:val="00721426"/>
    <w:rsid w:val="00734611"/>
    <w:rsid w:val="0075511B"/>
    <w:rsid w:val="00755B8A"/>
    <w:rsid w:val="00772B7D"/>
    <w:rsid w:val="00777BD0"/>
    <w:rsid w:val="00781001"/>
    <w:rsid w:val="007961B5"/>
    <w:rsid w:val="007A01AF"/>
    <w:rsid w:val="007B7E12"/>
    <w:rsid w:val="007C1B15"/>
    <w:rsid w:val="007C519A"/>
    <w:rsid w:val="007E3BE6"/>
    <w:rsid w:val="007F1EA8"/>
    <w:rsid w:val="007F77C5"/>
    <w:rsid w:val="00803B0D"/>
    <w:rsid w:val="00803BE3"/>
    <w:rsid w:val="00815ED9"/>
    <w:rsid w:val="0081743D"/>
    <w:rsid w:val="00817527"/>
    <w:rsid w:val="00827D11"/>
    <w:rsid w:val="0084375B"/>
    <w:rsid w:val="00843CD9"/>
    <w:rsid w:val="00846823"/>
    <w:rsid w:val="00850A61"/>
    <w:rsid w:val="00853E64"/>
    <w:rsid w:val="008557BC"/>
    <w:rsid w:val="00856309"/>
    <w:rsid w:val="00857119"/>
    <w:rsid w:val="008631A8"/>
    <w:rsid w:val="00866D65"/>
    <w:rsid w:val="00866EE8"/>
    <w:rsid w:val="00870D89"/>
    <w:rsid w:val="0089021D"/>
    <w:rsid w:val="0089299B"/>
    <w:rsid w:val="00893BAF"/>
    <w:rsid w:val="0089592A"/>
    <w:rsid w:val="008A479B"/>
    <w:rsid w:val="008B143A"/>
    <w:rsid w:val="008B36F2"/>
    <w:rsid w:val="008C19BF"/>
    <w:rsid w:val="008C5423"/>
    <w:rsid w:val="008D0991"/>
    <w:rsid w:val="008D4067"/>
    <w:rsid w:val="008E0185"/>
    <w:rsid w:val="008E0F48"/>
    <w:rsid w:val="008E483F"/>
    <w:rsid w:val="008E62DC"/>
    <w:rsid w:val="008F71BC"/>
    <w:rsid w:val="00911ECE"/>
    <w:rsid w:val="009141B8"/>
    <w:rsid w:val="00915F61"/>
    <w:rsid w:val="00925609"/>
    <w:rsid w:val="00926B45"/>
    <w:rsid w:val="00930E73"/>
    <w:rsid w:val="009423CB"/>
    <w:rsid w:val="00943286"/>
    <w:rsid w:val="00944261"/>
    <w:rsid w:val="00953008"/>
    <w:rsid w:val="00953A14"/>
    <w:rsid w:val="009576AD"/>
    <w:rsid w:val="00960C85"/>
    <w:rsid w:val="00960DAC"/>
    <w:rsid w:val="009643E5"/>
    <w:rsid w:val="009758E7"/>
    <w:rsid w:val="00986323"/>
    <w:rsid w:val="00991F5C"/>
    <w:rsid w:val="009A1F06"/>
    <w:rsid w:val="009A3449"/>
    <w:rsid w:val="009A6B63"/>
    <w:rsid w:val="009B24E4"/>
    <w:rsid w:val="009B5C8B"/>
    <w:rsid w:val="009B691B"/>
    <w:rsid w:val="009C4DB0"/>
    <w:rsid w:val="009C4E2C"/>
    <w:rsid w:val="009D4C9A"/>
    <w:rsid w:val="009F699E"/>
    <w:rsid w:val="00A1075D"/>
    <w:rsid w:val="00A10FEF"/>
    <w:rsid w:val="00A15655"/>
    <w:rsid w:val="00A16C97"/>
    <w:rsid w:val="00A25947"/>
    <w:rsid w:val="00A27AB9"/>
    <w:rsid w:val="00A307B7"/>
    <w:rsid w:val="00A3685F"/>
    <w:rsid w:val="00A43B57"/>
    <w:rsid w:val="00A606CD"/>
    <w:rsid w:val="00A63392"/>
    <w:rsid w:val="00A63F7B"/>
    <w:rsid w:val="00A75C7C"/>
    <w:rsid w:val="00A80E35"/>
    <w:rsid w:val="00A90106"/>
    <w:rsid w:val="00A91980"/>
    <w:rsid w:val="00A954DA"/>
    <w:rsid w:val="00A95FB5"/>
    <w:rsid w:val="00AA21F6"/>
    <w:rsid w:val="00AA435B"/>
    <w:rsid w:val="00AB3B66"/>
    <w:rsid w:val="00AB7149"/>
    <w:rsid w:val="00AC02F8"/>
    <w:rsid w:val="00AC0488"/>
    <w:rsid w:val="00AC092B"/>
    <w:rsid w:val="00AC52B6"/>
    <w:rsid w:val="00AC692E"/>
    <w:rsid w:val="00AC74D3"/>
    <w:rsid w:val="00AC7E41"/>
    <w:rsid w:val="00AE164A"/>
    <w:rsid w:val="00AE70EE"/>
    <w:rsid w:val="00AF0959"/>
    <w:rsid w:val="00AF7205"/>
    <w:rsid w:val="00B00268"/>
    <w:rsid w:val="00B13296"/>
    <w:rsid w:val="00B1459C"/>
    <w:rsid w:val="00B232C4"/>
    <w:rsid w:val="00B27A13"/>
    <w:rsid w:val="00B347BA"/>
    <w:rsid w:val="00B36D3C"/>
    <w:rsid w:val="00B465BB"/>
    <w:rsid w:val="00B510E1"/>
    <w:rsid w:val="00B565CF"/>
    <w:rsid w:val="00B606EF"/>
    <w:rsid w:val="00B610B8"/>
    <w:rsid w:val="00B64133"/>
    <w:rsid w:val="00B67208"/>
    <w:rsid w:val="00B673DE"/>
    <w:rsid w:val="00B745DA"/>
    <w:rsid w:val="00B75C4B"/>
    <w:rsid w:val="00B80B92"/>
    <w:rsid w:val="00B903CB"/>
    <w:rsid w:val="00B946E4"/>
    <w:rsid w:val="00BB1ED1"/>
    <w:rsid w:val="00BB317B"/>
    <w:rsid w:val="00BC6D56"/>
    <w:rsid w:val="00BD7798"/>
    <w:rsid w:val="00BE1700"/>
    <w:rsid w:val="00BF33F1"/>
    <w:rsid w:val="00BF6667"/>
    <w:rsid w:val="00C01222"/>
    <w:rsid w:val="00C10497"/>
    <w:rsid w:val="00C13653"/>
    <w:rsid w:val="00C24CB3"/>
    <w:rsid w:val="00C32326"/>
    <w:rsid w:val="00C35EE1"/>
    <w:rsid w:val="00C4090D"/>
    <w:rsid w:val="00C444DE"/>
    <w:rsid w:val="00C8295F"/>
    <w:rsid w:val="00CA2F69"/>
    <w:rsid w:val="00CA3387"/>
    <w:rsid w:val="00CA5430"/>
    <w:rsid w:val="00CB4611"/>
    <w:rsid w:val="00CC6924"/>
    <w:rsid w:val="00CD4790"/>
    <w:rsid w:val="00CF3444"/>
    <w:rsid w:val="00D003DA"/>
    <w:rsid w:val="00D0148F"/>
    <w:rsid w:val="00D217CF"/>
    <w:rsid w:val="00D30E43"/>
    <w:rsid w:val="00D32EFD"/>
    <w:rsid w:val="00D373DF"/>
    <w:rsid w:val="00D61DBA"/>
    <w:rsid w:val="00D63EFA"/>
    <w:rsid w:val="00D70C60"/>
    <w:rsid w:val="00D72636"/>
    <w:rsid w:val="00D733D1"/>
    <w:rsid w:val="00D8757D"/>
    <w:rsid w:val="00DA0496"/>
    <w:rsid w:val="00DA1DB1"/>
    <w:rsid w:val="00DA2AD8"/>
    <w:rsid w:val="00DB05B7"/>
    <w:rsid w:val="00DD4090"/>
    <w:rsid w:val="00DD5C8C"/>
    <w:rsid w:val="00DD5CC1"/>
    <w:rsid w:val="00DE15E4"/>
    <w:rsid w:val="00DE4E2F"/>
    <w:rsid w:val="00DE5881"/>
    <w:rsid w:val="00DE69D4"/>
    <w:rsid w:val="00DF459B"/>
    <w:rsid w:val="00DF5C8E"/>
    <w:rsid w:val="00E04F85"/>
    <w:rsid w:val="00E10ACA"/>
    <w:rsid w:val="00E21FD7"/>
    <w:rsid w:val="00E23191"/>
    <w:rsid w:val="00E27896"/>
    <w:rsid w:val="00E27C43"/>
    <w:rsid w:val="00E3186A"/>
    <w:rsid w:val="00E3462C"/>
    <w:rsid w:val="00E35412"/>
    <w:rsid w:val="00E3696D"/>
    <w:rsid w:val="00E37DFC"/>
    <w:rsid w:val="00E4236C"/>
    <w:rsid w:val="00E47599"/>
    <w:rsid w:val="00E5360B"/>
    <w:rsid w:val="00E549D8"/>
    <w:rsid w:val="00E56840"/>
    <w:rsid w:val="00E61C55"/>
    <w:rsid w:val="00E624D2"/>
    <w:rsid w:val="00E641AD"/>
    <w:rsid w:val="00E65295"/>
    <w:rsid w:val="00E666D4"/>
    <w:rsid w:val="00E856BF"/>
    <w:rsid w:val="00E867B9"/>
    <w:rsid w:val="00E935DA"/>
    <w:rsid w:val="00E961D9"/>
    <w:rsid w:val="00EA485B"/>
    <w:rsid w:val="00EB1AA4"/>
    <w:rsid w:val="00EB3014"/>
    <w:rsid w:val="00EC105A"/>
    <w:rsid w:val="00EC1D13"/>
    <w:rsid w:val="00EC406C"/>
    <w:rsid w:val="00EE35CF"/>
    <w:rsid w:val="00EF3460"/>
    <w:rsid w:val="00EF44F1"/>
    <w:rsid w:val="00EF7D89"/>
    <w:rsid w:val="00F06D99"/>
    <w:rsid w:val="00F07A80"/>
    <w:rsid w:val="00F12F94"/>
    <w:rsid w:val="00F21E4D"/>
    <w:rsid w:val="00F25650"/>
    <w:rsid w:val="00F31780"/>
    <w:rsid w:val="00F406B8"/>
    <w:rsid w:val="00F41A60"/>
    <w:rsid w:val="00F43CBE"/>
    <w:rsid w:val="00F63263"/>
    <w:rsid w:val="00F6503E"/>
    <w:rsid w:val="00F703C8"/>
    <w:rsid w:val="00F70B4C"/>
    <w:rsid w:val="00F71EB2"/>
    <w:rsid w:val="00F80922"/>
    <w:rsid w:val="00F80F9B"/>
    <w:rsid w:val="00F82346"/>
    <w:rsid w:val="00F8726A"/>
    <w:rsid w:val="00F93529"/>
    <w:rsid w:val="00F95043"/>
    <w:rsid w:val="00FB7812"/>
    <w:rsid w:val="00FC371A"/>
    <w:rsid w:val="00FC5DB1"/>
    <w:rsid w:val="00FC794C"/>
    <w:rsid w:val="00FD78FC"/>
    <w:rsid w:val="00FE13BD"/>
    <w:rsid w:val="00FF0FF9"/>
    <w:rsid w:val="00FF1324"/>
    <w:rsid w:val="00FF4053"/>
    <w:rsid w:val="00FF69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9FA50"/>
  <w15:docId w15:val="{C5109145-D081-4B5C-B591-A68C83336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0ACA"/>
  </w:style>
  <w:style w:type="paragraph" w:styleId="2">
    <w:name w:val="heading 2"/>
    <w:basedOn w:val="a"/>
    <w:next w:val="a"/>
    <w:link w:val="20"/>
    <w:uiPriority w:val="9"/>
    <w:unhideWhenUsed/>
    <w:qFormat/>
    <w:rsid w:val="00F07A80"/>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196509"/>
    <w:rPr>
      <w:color w:val="0000FF"/>
      <w:u w:val="single"/>
    </w:rPr>
  </w:style>
  <w:style w:type="paragraph" w:styleId="a4">
    <w:name w:val="header"/>
    <w:basedOn w:val="a"/>
    <w:link w:val="1"/>
    <w:uiPriority w:val="99"/>
    <w:unhideWhenUsed/>
    <w:rsid w:val="00196509"/>
    <w:pPr>
      <w:tabs>
        <w:tab w:val="center" w:pos="4677"/>
        <w:tab w:val="right" w:pos="9355"/>
      </w:tabs>
      <w:spacing w:after="0" w:line="240" w:lineRule="auto"/>
    </w:pPr>
    <w:rPr>
      <w:rFonts w:ascii="Calibri" w:eastAsia="Times New Roman" w:hAnsi="Calibri" w:cs="Times New Roman"/>
    </w:rPr>
  </w:style>
  <w:style w:type="character" w:customStyle="1" w:styleId="a5">
    <w:name w:val="Верхний колонтитул Знак"/>
    <w:basedOn w:val="a0"/>
    <w:uiPriority w:val="99"/>
    <w:semiHidden/>
    <w:rsid w:val="00196509"/>
  </w:style>
  <w:style w:type="character" w:customStyle="1" w:styleId="1">
    <w:name w:val="Верхний колонтитул Знак1"/>
    <w:basedOn w:val="a0"/>
    <w:link w:val="a4"/>
    <w:uiPriority w:val="99"/>
    <w:locked/>
    <w:rsid w:val="00196509"/>
    <w:rPr>
      <w:rFonts w:ascii="Calibri" w:eastAsia="Times New Roman" w:hAnsi="Calibri" w:cs="Times New Roman"/>
    </w:rPr>
  </w:style>
  <w:style w:type="paragraph" w:styleId="3">
    <w:name w:val="Body Text 3"/>
    <w:basedOn w:val="a"/>
    <w:link w:val="30"/>
    <w:uiPriority w:val="99"/>
    <w:semiHidden/>
    <w:unhideWhenUsed/>
    <w:rsid w:val="00196509"/>
    <w:pPr>
      <w:spacing w:after="120"/>
    </w:pPr>
    <w:rPr>
      <w:rFonts w:ascii="Calibri" w:eastAsia="Times New Roman" w:hAnsi="Calibri" w:cs="Times New Roman"/>
      <w:sz w:val="16"/>
      <w:szCs w:val="16"/>
    </w:rPr>
  </w:style>
  <w:style w:type="character" w:customStyle="1" w:styleId="30">
    <w:name w:val="Основной текст 3 Знак"/>
    <w:basedOn w:val="a0"/>
    <w:link w:val="3"/>
    <w:uiPriority w:val="99"/>
    <w:semiHidden/>
    <w:rsid w:val="00196509"/>
    <w:rPr>
      <w:rFonts w:ascii="Calibri" w:eastAsia="Times New Roman" w:hAnsi="Calibri" w:cs="Times New Roman"/>
      <w:sz w:val="16"/>
      <w:szCs w:val="16"/>
    </w:rPr>
  </w:style>
  <w:style w:type="paragraph" w:styleId="a6">
    <w:name w:val="No Spacing"/>
    <w:aliases w:val="Таблицы"/>
    <w:link w:val="a7"/>
    <w:uiPriority w:val="1"/>
    <w:qFormat/>
    <w:rsid w:val="00196509"/>
    <w:pPr>
      <w:spacing w:after="0" w:line="240" w:lineRule="auto"/>
    </w:pPr>
    <w:rPr>
      <w:rFonts w:ascii="Calibri" w:eastAsia="Times New Roman" w:hAnsi="Calibri" w:cs="Times New Roman"/>
    </w:rPr>
  </w:style>
  <w:style w:type="paragraph" w:customStyle="1" w:styleId="10">
    <w:name w:val="Обычный1"/>
    <w:link w:val="Normal"/>
    <w:rsid w:val="00196509"/>
    <w:pPr>
      <w:widowControl w:val="0"/>
      <w:snapToGrid w:val="0"/>
      <w:spacing w:after="0" w:line="300" w:lineRule="auto"/>
      <w:ind w:firstLine="720"/>
    </w:pPr>
    <w:rPr>
      <w:rFonts w:ascii="Times New Roman" w:eastAsia="Times New Roman" w:hAnsi="Times New Roman" w:cs="Times New Roman"/>
      <w:szCs w:val="20"/>
    </w:rPr>
  </w:style>
  <w:style w:type="paragraph" w:customStyle="1" w:styleId="21">
    <w:name w:val="Обычный2"/>
    <w:rsid w:val="00196509"/>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msonormalcxspmiddle">
    <w:name w:val="msonormalcxspmiddle"/>
    <w:basedOn w:val="a"/>
    <w:rsid w:val="001965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5">
    <w:name w:val="Font Style25"/>
    <w:uiPriority w:val="99"/>
    <w:rsid w:val="00196509"/>
    <w:rPr>
      <w:rFonts w:ascii="Times New Roman" w:hAnsi="Times New Roman" w:cs="Times New Roman"/>
      <w:spacing w:val="10"/>
      <w:sz w:val="20"/>
      <w:szCs w:val="20"/>
    </w:rPr>
  </w:style>
  <w:style w:type="paragraph" w:customStyle="1" w:styleId="Style6">
    <w:name w:val="Style6"/>
    <w:basedOn w:val="a"/>
    <w:rsid w:val="00196509"/>
    <w:pPr>
      <w:widowControl w:val="0"/>
      <w:autoSpaceDE w:val="0"/>
      <w:autoSpaceDN w:val="0"/>
      <w:adjustRightInd w:val="0"/>
      <w:spacing w:after="0" w:line="274" w:lineRule="exact"/>
      <w:jc w:val="both"/>
    </w:pPr>
    <w:rPr>
      <w:rFonts w:ascii="Times New Roman" w:eastAsia="Times New Roman" w:hAnsi="Times New Roman" w:cs="Times New Roman"/>
      <w:sz w:val="24"/>
      <w:szCs w:val="24"/>
    </w:rPr>
  </w:style>
  <w:style w:type="character" w:customStyle="1" w:styleId="a7">
    <w:name w:val="Без интервала Знак"/>
    <w:aliases w:val="Таблицы Знак"/>
    <w:link w:val="a6"/>
    <w:uiPriority w:val="1"/>
    <w:rsid w:val="00196509"/>
    <w:rPr>
      <w:rFonts w:ascii="Calibri" w:eastAsia="Times New Roman" w:hAnsi="Calibri" w:cs="Times New Roman"/>
    </w:rPr>
  </w:style>
  <w:style w:type="character" w:customStyle="1" w:styleId="Normal">
    <w:name w:val="Normal Знак"/>
    <w:link w:val="10"/>
    <w:rsid w:val="00196509"/>
    <w:rPr>
      <w:rFonts w:ascii="Times New Roman" w:eastAsia="Times New Roman" w:hAnsi="Times New Roman" w:cs="Times New Roman"/>
      <w:szCs w:val="20"/>
    </w:rPr>
  </w:style>
  <w:style w:type="character" w:customStyle="1" w:styleId="ikzvalue">
    <w:name w:val="ikzvalue"/>
    <w:basedOn w:val="a0"/>
    <w:rsid w:val="00196509"/>
  </w:style>
  <w:style w:type="character" w:customStyle="1" w:styleId="20">
    <w:name w:val="Заголовок 2 Знак"/>
    <w:basedOn w:val="a0"/>
    <w:link w:val="2"/>
    <w:uiPriority w:val="9"/>
    <w:rsid w:val="00F07A80"/>
    <w:rPr>
      <w:rFonts w:asciiTheme="majorHAnsi" w:eastAsiaTheme="majorEastAsia" w:hAnsiTheme="majorHAnsi" w:cstheme="majorBidi"/>
      <w:b/>
      <w:bCs/>
      <w:color w:val="4F81BD" w:themeColor="accent1"/>
      <w:sz w:val="26"/>
      <w:szCs w:val="26"/>
    </w:rPr>
  </w:style>
  <w:style w:type="paragraph" w:styleId="a8">
    <w:name w:val="Body Text Indent"/>
    <w:basedOn w:val="a"/>
    <w:link w:val="a9"/>
    <w:uiPriority w:val="99"/>
    <w:unhideWhenUsed/>
    <w:rsid w:val="00F07A80"/>
    <w:pPr>
      <w:spacing w:after="120"/>
      <w:ind w:left="283"/>
    </w:pPr>
  </w:style>
  <w:style w:type="character" w:customStyle="1" w:styleId="a9">
    <w:name w:val="Основной текст с отступом Знак"/>
    <w:basedOn w:val="a0"/>
    <w:link w:val="a8"/>
    <w:uiPriority w:val="99"/>
    <w:rsid w:val="00F07A80"/>
  </w:style>
  <w:style w:type="paragraph" w:styleId="aa">
    <w:name w:val="List Paragraph"/>
    <w:basedOn w:val="a"/>
    <w:uiPriority w:val="34"/>
    <w:qFormat/>
    <w:rsid w:val="00F07A80"/>
    <w:pPr>
      <w:widowControl w:val="0"/>
      <w:autoSpaceDE w:val="0"/>
      <w:autoSpaceDN w:val="0"/>
      <w:adjustRightInd w:val="0"/>
      <w:spacing w:after="0" w:line="240" w:lineRule="auto"/>
      <w:ind w:left="720"/>
      <w:contextualSpacing/>
    </w:pPr>
    <w:rPr>
      <w:rFonts w:ascii="Arial" w:eastAsia="Times New Roman" w:hAnsi="Arial" w:cs="Times New Roman"/>
      <w:sz w:val="20"/>
      <w:szCs w:val="20"/>
    </w:rPr>
  </w:style>
  <w:style w:type="character" w:customStyle="1" w:styleId="ConsPlusNormal">
    <w:name w:val="ConsPlusNormal Знак"/>
    <w:link w:val="ConsPlusNormal0"/>
    <w:locked/>
    <w:rsid w:val="00035E83"/>
    <w:rPr>
      <w:rFonts w:ascii="Arial" w:eastAsia="Arial" w:hAnsi="Arial" w:cs="Arial"/>
      <w:sz w:val="24"/>
      <w:szCs w:val="24"/>
      <w:lang w:eastAsia="ar-SA"/>
    </w:rPr>
  </w:style>
  <w:style w:type="paragraph" w:customStyle="1" w:styleId="ConsPlusNormal0">
    <w:name w:val="ConsPlusNormal"/>
    <w:link w:val="ConsPlusNormal"/>
    <w:rsid w:val="00035E83"/>
    <w:pPr>
      <w:suppressAutoHyphens/>
      <w:autoSpaceDE w:val="0"/>
      <w:spacing w:after="0" w:line="240" w:lineRule="auto"/>
      <w:ind w:firstLine="720"/>
    </w:pPr>
    <w:rPr>
      <w:rFonts w:ascii="Arial" w:eastAsia="Arial" w:hAnsi="Arial" w:cs="Arial"/>
      <w:sz w:val="24"/>
      <w:szCs w:val="24"/>
      <w:lang w:eastAsia="ar-SA"/>
    </w:rPr>
  </w:style>
  <w:style w:type="paragraph" w:customStyle="1" w:styleId="11">
    <w:name w:val="Без интервала1"/>
    <w:qFormat/>
    <w:rsid w:val="00035E83"/>
    <w:pPr>
      <w:widowControl w:val="0"/>
      <w:suppressAutoHyphens/>
      <w:spacing w:after="0" w:line="240" w:lineRule="auto"/>
    </w:pPr>
    <w:rPr>
      <w:rFonts w:ascii="Calibri" w:eastAsia="Calibri" w:hAnsi="Calibri" w:cs="Calibri"/>
      <w:kern w:val="1"/>
      <w:lang w:eastAsia="ar-SA"/>
    </w:rPr>
  </w:style>
  <w:style w:type="paragraph" w:customStyle="1" w:styleId="ConsPlusTitle">
    <w:name w:val="ConsPlusTitle"/>
    <w:rsid w:val="00306ED3"/>
    <w:pPr>
      <w:widowControl w:val="0"/>
      <w:autoSpaceDE w:val="0"/>
      <w:autoSpaceDN w:val="0"/>
      <w:adjustRightInd w:val="0"/>
      <w:spacing w:after="0" w:line="240" w:lineRule="auto"/>
    </w:pPr>
    <w:rPr>
      <w:rFonts w:ascii="Arial" w:eastAsia="Times New Roman" w:hAnsi="Arial" w:cs="Arial"/>
      <w:b/>
      <w:bCs/>
      <w:sz w:val="20"/>
      <w:szCs w:val="20"/>
    </w:rPr>
  </w:style>
  <w:style w:type="character" w:customStyle="1" w:styleId="f2">
    <w:name w:val="f2"/>
    <w:basedOn w:val="a0"/>
    <w:rsid w:val="00306ED3"/>
  </w:style>
  <w:style w:type="character" w:customStyle="1" w:styleId="ab">
    <w:name w:val="Основной шрифт"/>
    <w:semiHidden/>
    <w:rsid w:val="00306ED3"/>
  </w:style>
  <w:style w:type="paragraph" w:customStyle="1" w:styleId="ConsPlusNonformat">
    <w:name w:val="ConsPlusNonformat"/>
    <w:uiPriority w:val="99"/>
    <w:rsid w:val="00926B45"/>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msonormalcxspmiddlecxspmiddle">
    <w:name w:val="msonormalcxspmiddlecxspmiddle"/>
    <w:basedOn w:val="a"/>
    <w:rsid w:val="009C4E2C"/>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Title"/>
    <w:basedOn w:val="a"/>
    <w:link w:val="ad"/>
    <w:qFormat/>
    <w:rsid w:val="00117796"/>
    <w:pPr>
      <w:spacing w:after="0" w:line="240" w:lineRule="auto"/>
      <w:jc w:val="center"/>
    </w:pPr>
    <w:rPr>
      <w:rFonts w:ascii="Times New Roman" w:eastAsia="Times New Roman" w:hAnsi="Times New Roman" w:cs="Times New Roman"/>
      <w:b/>
      <w:bCs/>
      <w:sz w:val="24"/>
      <w:szCs w:val="24"/>
    </w:rPr>
  </w:style>
  <w:style w:type="character" w:customStyle="1" w:styleId="ad">
    <w:name w:val="Заголовок Знак"/>
    <w:basedOn w:val="a0"/>
    <w:link w:val="ac"/>
    <w:rsid w:val="00117796"/>
    <w:rPr>
      <w:rFonts w:ascii="Times New Roman" w:eastAsia="Times New Roman" w:hAnsi="Times New Roman" w:cs="Times New Roman"/>
      <w:b/>
      <w:bCs/>
      <w:sz w:val="24"/>
      <w:szCs w:val="24"/>
    </w:rPr>
  </w:style>
  <w:style w:type="paragraph" w:customStyle="1" w:styleId="ConsTitle">
    <w:name w:val="ConsTitle"/>
    <w:rsid w:val="000657B7"/>
    <w:pPr>
      <w:widowControl w:val="0"/>
      <w:autoSpaceDE w:val="0"/>
      <w:autoSpaceDN w:val="0"/>
      <w:adjustRightInd w:val="0"/>
      <w:spacing w:after="0" w:line="240" w:lineRule="auto"/>
      <w:ind w:right="19772"/>
    </w:pPr>
    <w:rPr>
      <w:rFonts w:ascii="Arial" w:eastAsia="Times New Roman" w:hAnsi="Arial" w:cs="Arial"/>
      <w:b/>
      <w:bCs/>
      <w:sz w:val="20"/>
      <w:szCs w:val="20"/>
    </w:rPr>
  </w:style>
  <w:style w:type="paragraph" w:styleId="ae">
    <w:name w:val="Body Text"/>
    <w:basedOn w:val="a"/>
    <w:link w:val="af"/>
    <w:rsid w:val="00147AB5"/>
    <w:pPr>
      <w:spacing w:after="0" w:line="240" w:lineRule="auto"/>
      <w:ind w:right="28"/>
      <w:jc w:val="both"/>
    </w:pPr>
    <w:rPr>
      <w:rFonts w:ascii="Times New Roman" w:eastAsia="Times New Roman" w:hAnsi="Times New Roman" w:cs="Times New Roman"/>
      <w:sz w:val="28"/>
      <w:szCs w:val="20"/>
    </w:rPr>
  </w:style>
  <w:style w:type="character" w:customStyle="1" w:styleId="af">
    <w:name w:val="Основной текст Знак"/>
    <w:basedOn w:val="a0"/>
    <w:link w:val="ae"/>
    <w:rsid w:val="00147AB5"/>
    <w:rPr>
      <w:rFonts w:ascii="Times New Roman" w:eastAsia="Times New Roman" w:hAnsi="Times New Roman" w:cs="Times New Roman"/>
      <w:sz w:val="28"/>
      <w:szCs w:val="20"/>
    </w:rPr>
  </w:style>
  <w:style w:type="paragraph" w:styleId="22">
    <w:name w:val="Body Text 2"/>
    <w:basedOn w:val="a"/>
    <w:link w:val="23"/>
    <w:unhideWhenUsed/>
    <w:rsid w:val="008E0F48"/>
    <w:pPr>
      <w:spacing w:after="120" w:line="480" w:lineRule="auto"/>
    </w:pPr>
  </w:style>
  <w:style w:type="character" w:customStyle="1" w:styleId="23">
    <w:name w:val="Основной текст 2 Знак"/>
    <w:basedOn w:val="a0"/>
    <w:link w:val="22"/>
    <w:rsid w:val="008E0F48"/>
  </w:style>
  <w:style w:type="paragraph" w:styleId="af0">
    <w:name w:val="Balloon Text"/>
    <w:basedOn w:val="a"/>
    <w:link w:val="af1"/>
    <w:uiPriority w:val="99"/>
    <w:semiHidden/>
    <w:unhideWhenUsed/>
    <w:rsid w:val="001B3319"/>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1B3319"/>
    <w:rPr>
      <w:rFonts w:ascii="Segoe UI" w:hAnsi="Segoe UI" w:cs="Segoe UI"/>
      <w:sz w:val="18"/>
      <w:szCs w:val="18"/>
    </w:rPr>
  </w:style>
  <w:style w:type="character" w:customStyle="1" w:styleId="wmi-callto">
    <w:name w:val="wmi-callto"/>
    <w:basedOn w:val="a0"/>
    <w:rsid w:val="00EB1AA4"/>
  </w:style>
  <w:style w:type="paragraph" w:styleId="af2">
    <w:name w:val="Normal (Web)"/>
    <w:basedOn w:val="a"/>
    <w:uiPriority w:val="99"/>
    <w:unhideWhenUsed/>
    <w:qFormat/>
    <w:rsid w:val="00EF44F1"/>
    <w:pPr>
      <w:spacing w:before="100" w:beforeAutospacing="1" w:after="100" w:afterAutospacing="1" w:line="240" w:lineRule="auto"/>
    </w:pPr>
    <w:rPr>
      <w:rFonts w:ascii="Times New Roman" w:eastAsia="Times New Roman" w:hAnsi="Times New Roman" w:cs="Times New Roman"/>
      <w:sz w:val="24"/>
      <w:szCs w:val="24"/>
    </w:rPr>
  </w:style>
  <w:style w:type="table" w:styleId="af3">
    <w:name w:val="Table Grid"/>
    <w:basedOn w:val="a1"/>
    <w:uiPriority w:val="59"/>
    <w:rsid w:val="00BE1700"/>
    <w:pPr>
      <w:spacing w:after="0" w:line="240" w:lineRule="auto"/>
    </w:pPr>
    <w:rPr>
      <w:rFonts w:ascii="Times New Roman" w:eastAsia="Calibri" w:hAnsi="Times New Roman"/>
      <w:sz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f3"/>
    <w:uiPriority w:val="39"/>
    <w:qFormat/>
    <w:rsid w:val="00B67208"/>
    <w:pPr>
      <w:spacing w:after="0" w:line="240" w:lineRule="auto"/>
      <w:jc w:val="center"/>
    </w:pPr>
    <w:rPr>
      <w:rFonts w:ascii="Calibri" w:eastAsia="Calibri" w:hAnsi="Calibri"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721550">
      <w:bodyDiv w:val="1"/>
      <w:marLeft w:val="0"/>
      <w:marRight w:val="0"/>
      <w:marTop w:val="0"/>
      <w:marBottom w:val="0"/>
      <w:divBdr>
        <w:top w:val="none" w:sz="0" w:space="0" w:color="auto"/>
        <w:left w:val="none" w:sz="0" w:space="0" w:color="auto"/>
        <w:bottom w:val="none" w:sz="0" w:space="0" w:color="auto"/>
        <w:right w:val="none" w:sz="0" w:space="0" w:color="auto"/>
      </w:divBdr>
    </w:div>
    <w:div w:id="411008510">
      <w:bodyDiv w:val="1"/>
      <w:marLeft w:val="0"/>
      <w:marRight w:val="0"/>
      <w:marTop w:val="0"/>
      <w:marBottom w:val="0"/>
      <w:divBdr>
        <w:top w:val="none" w:sz="0" w:space="0" w:color="auto"/>
        <w:left w:val="none" w:sz="0" w:space="0" w:color="auto"/>
        <w:bottom w:val="none" w:sz="0" w:space="0" w:color="auto"/>
        <w:right w:val="none" w:sz="0" w:space="0" w:color="auto"/>
      </w:divBdr>
    </w:div>
    <w:div w:id="416752608">
      <w:bodyDiv w:val="1"/>
      <w:marLeft w:val="0"/>
      <w:marRight w:val="0"/>
      <w:marTop w:val="0"/>
      <w:marBottom w:val="0"/>
      <w:divBdr>
        <w:top w:val="none" w:sz="0" w:space="0" w:color="auto"/>
        <w:left w:val="none" w:sz="0" w:space="0" w:color="auto"/>
        <w:bottom w:val="none" w:sz="0" w:space="0" w:color="auto"/>
        <w:right w:val="none" w:sz="0" w:space="0" w:color="auto"/>
      </w:divBdr>
    </w:div>
    <w:div w:id="816841213">
      <w:bodyDiv w:val="1"/>
      <w:marLeft w:val="0"/>
      <w:marRight w:val="0"/>
      <w:marTop w:val="0"/>
      <w:marBottom w:val="0"/>
      <w:divBdr>
        <w:top w:val="none" w:sz="0" w:space="0" w:color="auto"/>
        <w:left w:val="none" w:sz="0" w:space="0" w:color="auto"/>
        <w:bottom w:val="none" w:sz="0" w:space="0" w:color="auto"/>
        <w:right w:val="none" w:sz="0" w:space="0" w:color="auto"/>
      </w:divBdr>
    </w:div>
    <w:div w:id="1863326517">
      <w:bodyDiv w:val="1"/>
      <w:marLeft w:val="0"/>
      <w:marRight w:val="0"/>
      <w:marTop w:val="0"/>
      <w:marBottom w:val="0"/>
      <w:divBdr>
        <w:top w:val="none" w:sz="0" w:space="0" w:color="auto"/>
        <w:left w:val="none" w:sz="0" w:space="0" w:color="auto"/>
        <w:bottom w:val="none" w:sz="0" w:space="0" w:color="auto"/>
        <w:right w:val="none" w:sz="0" w:space="0" w:color="auto"/>
      </w:divBdr>
    </w:div>
    <w:div w:id="2094667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2-omto@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2A06C0-227C-4F55-BC85-93DFA806D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5557</Words>
  <Characters>31677</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2</cp:revision>
  <cp:lastPrinted>2026-05-21T11:01:00Z</cp:lastPrinted>
  <dcterms:created xsi:type="dcterms:W3CDTF">2026-08-24T06:01:00Z</dcterms:created>
  <dcterms:modified xsi:type="dcterms:W3CDTF">2026-08-24T06:01:00Z</dcterms:modified>
</cp:coreProperties>
</file>