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3D852" w14:textId="77777777" w:rsidR="006B71EB" w:rsidRPr="006B40AB" w:rsidRDefault="006B71EB" w:rsidP="006B71EB">
      <w:pPr>
        <w:jc w:val="center"/>
        <w:rPr>
          <w:b/>
          <w:sz w:val="24"/>
        </w:rPr>
      </w:pPr>
      <w:r w:rsidRPr="006B40AB">
        <w:rPr>
          <w:b/>
          <w:sz w:val="24"/>
        </w:rPr>
        <w:t>ТЕХНИЧЕСКОЕ ЗАДАНИЕ</w:t>
      </w:r>
    </w:p>
    <w:p w14:paraId="0A1EB8EE" w14:textId="1695D32F" w:rsidR="006B71EB" w:rsidRPr="006B40AB" w:rsidRDefault="006B71EB" w:rsidP="006B71EB">
      <w:pPr>
        <w:ind w:right="-5"/>
        <w:jc w:val="center"/>
        <w:rPr>
          <w:b/>
          <w:sz w:val="24"/>
        </w:rPr>
      </w:pPr>
      <w:r w:rsidRPr="006B40AB">
        <w:rPr>
          <w:b/>
          <w:sz w:val="24"/>
        </w:rPr>
        <w:t xml:space="preserve">на поставку </w:t>
      </w:r>
      <w:r w:rsidR="005301A9" w:rsidRPr="006B40AB">
        <w:rPr>
          <w:b/>
          <w:sz w:val="24"/>
        </w:rPr>
        <w:t>электротоваров</w:t>
      </w:r>
      <w:r w:rsidRPr="006B40AB">
        <w:rPr>
          <w:b/>
          <w:sz w:val="24"/>
        </w:rPr>
        <w:t xml:space="preserve"> в рамках капитального ремонта</w:t>
      </w:r>
    </w:p>
    <w:p w14:paraId="57A92EBE" w14:textId="77777777" w:rsidR="006B71EB" w:rsidRPr="006B40AB" w:rsidRDefault="006B71EB" w:rsidP="006B71EB">
      <w:pPr>
        <w:ind w:right="-5"/>
        <w:jc w:val="center"/>
        <w:rPr>
          <w:b/>
          <w:sz w:val="24"/>
          <w:highlight w:val="yellow"/>
        </w:rPr>
      </w:pPr>
    </w:p>
    <w:p w14:paraId="10731647" w14:textId="5B01AA5B" w:rsidR="006B71EB" w:rsidRPr="006B40AB" w:rsidRDefault="006B71EB" w:rsidP="006B71EB">
      <w:pPr>
        <w:ind w:right="-5"/>
        <w:jc w:val="both"/>
        <w:rPr>
          <w:sz w:val="24"/>
        </w:rPr>
      </w:pPr>
      <w:r w:rsidRPr="006B40AB">
        <w:rPr>
          <w:sz w:val="24"/>
        </w:rPr>
        <w:tab/>
      </w:r>
      <w:r w:rsidRPr="006B40AB">
        <w:rPr>
          <w:b/>
          <w:bCs/>
          <w:sz w:val="24"/>
        </w:rPr>
        <w:t xml:space="preserve">Предмет закупки: </w:t>
      </w:r>
      <w:r w:rsidR="005301A9" w:rsidRPr="006B40AB">
        <w:rPr>
          <w:sz w:val="24"/>
        </w:rPr>
        <w:t>электротовары</w:t>
      </w:r>
      <w:r w:rsidR="006878C7" w:rsidRPr="006B40AB">
        <w:rPr>
          <w:sz w:val="24"/>
        </w:rPr>
        <w:t xml:space="preserve"> в рамках капитального ремонта</w:t>
      </w:r>
      <w:r w:rsidR="006B40AB">
        <w:rPr>
          <w:sz w:val="24"/>
        </w:rPr>
        <w:t xml:space="preserve"> (ОКПД2: 27.32.13.111)</w:t>
      </w:r>
    </w:p>
    <w:p w14:paraId="2A2A60CF" w14:textId="77777777" w:rsidR="006B71EB" w:rsidRPr="006B40AB" w:rsidRDefault="006B71EB" w:rsidP="006B71EB">
      <w:pPr>
        <w:ind w:right="-5"/>
        <w:jc w:val="both"/>
        <w:rPr>
          <w:sz w:val="24"/>
        </w:rPr>
      </w:pPr>
      <w:r w:rsidRPr="006B40AB">
        <w:rPr>
          <w:sz w:val="24"/>
        </w:rPr>
        <w:tab/>
      </w:r>
      <w:r w:rsidRPr="006B40AB">
        <w:rPr>
          <w:b/>
          <w:bCs/>
          <w:sz w:val="24"/>
        </w:rPr>
        <w:t>Государственный заказчик:</w:t>
      </w:r>
      <w:r w:rsidRPr="006B40AB">
        <w:rPr>
          <w:sz w:val="24"/>
        </w:rPr>
        <w:t xml:space="preserve"> ФКУ КП-2 ГУФСИН России по г. Москве.</w:t>
      </w:r>
    </w:p>
    <w:p w14:paraId="36D0B5D3" w14:textId="77777777" w:rsidR="006B71EB" w:rsidRPr="006B40AB" w:rsidRDefault="006B71EB" w:rsidP="006B71EB">
      <w:pPr>
        <w:ind w:right="-5"/>
        <w:jc w:val="both"/>
        <w:rPr>
          <w:sz w:val="24"/>
        </w:rPr>
      </w:pPr>
      <w:r w:rsidRPr="006B40AB">
        <w:rPr>
          <w:sz w:val="24"/>
        </w:rPr>
        <w:tab/>
      </w:r>
      <w:r w:rsidRPr="006B40AB">
        <w:rPr>
          <w:b/>
          <w:bCs/>
          <w:sz w:val="24"/>
        </w:rPr>
        <w:t xml:space="preserve">Грузополучатель: </w:t>
      </w:r>
      <w:r w:rsidRPr="006B40AB">
        <w:rPr>
          <w:sz w:val="24"/>
        </w:rPr>
        <w:t>ФКУ КП-2 ГУФСИН России по г. Москве.</w:t>
      </w:r>
    </w:p>
    <w:p w14:paraId="7FDC2435" w14:textId="77777777" w:rsidR="006B71EB" w:rsidRPr="006B40AB" w:rsidRDefault="006B71EB" w:rsidP="006B71EB">
      <w:pPr>
        <w:ind w:firstLine="709"/>
        <w:jc w:val="both"/>
        <w:rPr>
          <w:rFonts w:eastAsiaTheme="minorEastAsia"/>
          <w:iCs/>
          <w:sz w:val="24"/>
        </w:rPr>
      </w:pPr>
      <w:r w:rsidRPr="006B40AB">
        <w:rPr>
          <w:b/>
          <w:bCs/>
          <w:sz w:val="24"/>
        </w:rPr>
        <w:t xml:space="preserve">1. Требования к месту и времени поставки товара: </w:t>
      </w:r>
      <w:r w:rsidRPr="006B40AB">
        <w:rPr>
          <w:bCs/>
          <w:sz w:val="24"/>
        </w:rPr>
        <w:t xml:space="preserve">Поставка осуществляется силами и средствами Поставщика по адресу, указанному Государственным заказчиком – </w:t>
      </w:r>
      <w:r w:rsidRPr="006B40AB">
        <w:rPr>
          <w:rFonts w:eastAsia="MS Mincho"/>
          <w:sz w:val="24"/>
        </w:rPr>
        <w:t>124575 г. Москва, г. Зеленоград, ул. Панфилова, д. 21 в рабочие дни с 08.00 до 17.00 часов.</w:t>
      </w:r>
    </w:p>
    <w:p w14:paraId="3B660D2D" w14:textId="77777777" w:rsidR="006B71EB" w:rsidRPr="006B40AB" w:rsidRDefault="006B71EB" w:rsidP="006B71EB">
      <w:pPr>
        <w:ind w:firstLine="709"/>
        <w:jc w:val="both"/>
        <w:rPr>
          <w:sz w:val="24"/>
        </w:rPr>
      </w:pPr>
      <w:r w:rsidRPr="006B40AB">
        <w:rPr>
          <w:b/>
          <w:sz w:val="24"/>
        </w:rPr>
        <w:t xml:space="preserve">2. Требования к качеству товара: </w:t>
      </w:r>
      <w:r w:rsidRPr="006B40AB">
        <w:rPr>
          <w:sz w:val="24"/>
        </w:rPr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14:paraId="55143E01" w14:textId="77777777" w:rsidR="006B71EB" w:rsidRPr="006B40AB" w:rsidRDefault="006B71EB" w:rsidP="006B71EB">
      <w:pPr>
        <w:ind w:firstLine="709"/>
        <w:jc w:val="both"/>
        <w:rPr>
          <w:sz w:val="24"/>
        </w:rPr>
      </w:pPr>
      <w:r w:rsidRPr="006B40AB">
        <w:rPr>
          <w:sz w:val="24"/>
        </w:rPr>
        <w:t>Поставляемый Товар должен иметь сопроводительную документацию: этикетку, паспорт, руководство пользователя, либо инструкцию, документы,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14:paraId="049B9139" w14:textId="77777777" w:rsidR="006B71EB" w:rsidRPr="006B40AB" w:rsidRDefault="006B71EB" w:rsidP="006B71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</w:rPr>
      </w:pPr>
      <w:r w:rsidRPr="006B40AB">
        <w:rPr>
          <w:color w:val="000000"/>
          <w:sz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F1ED78D" w14:textId="77777777" w:rsidR="006B71EB" w:rsidRPr="006B40AB" w:rsidRDefault="006B71EB" w:rsidP="006B71EB">
      <w:pPr>
        <w:ind w:firstLine="709"/>
        <w:jc w:val="both"/>
        <w:rPr>
          <w:color w:val="000000"/>
          <w:sz w:val="24"/>
        </w:rPr>
      </w:pPr>
      <w:r w:rsidRPr="006B40AB">
        <w:rPr>
          <w:color w:val="000000"/>
          <w:sz w:val="24"/>
        </w:rPr>
        <w:t>В случае обнаружения дефектов или брака при приемке Товара</w:t>
      </w:r>
      <w:r w:rsidRPr="006B40AB">
        <w:rPr>
          <w:i/>
          <w:iCs/>
          <w:color w:val="000000"/>
          <w:sz w:val="24"/>
        </w:rPr>
        <w:t>, </w:t>
      </w:r>
      <w:r w:rsidRPr="006B40AB">
        <w:rPr>
          <w:color w:val="000000"/>
          <w:sz w:val="24"/>
        </w:rPr>
        <w:t xml:space="preserve">Поставщик обязан заменить Товар в течение 5 (пяти) рабочих дней. </w:t>
      </w:r>
    </w:p>
    <w:p w14:paraId="3D401DA1" w14:textId="77777777" w:rsidR="006B71EB" w:rsidRPr="006B40AB" w:rsidRDefault="006B71EB" w:rsidP="006B71EB">
      <w:pPr>
        <w:ind w:firstLine="709"/>
        <w:jc w:val="both"/>
        <w:rPr>
          <w:color w:val="000000"/>
          <w:sz w:val="24"/>
        </w:rPr>
      </w:pPr>
      <w:r w:rsidRPr="006B40AB">
        <w:rPr>
          <w:sz w:val="24"/>
        </w:rPr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14:paraId="5FBD886C" w14:textId="77777777" w:rsidR="006B71EB" w:rsidRPr="006B40AB" w:rsidRDefault="006B71EB" w:rsidP="006B71EB">
      <w:pPr>
        <w:shd w:val="clear" w:color="auto" w:fill="FFFFFF"/>
        <w:ind w:firstLine="709"/>
        <w:jc w:val="both"/>
        <w:outlineLvl w:val="0"/>
        <w:rPr>
          <w:b/>
          <w:bCs/>
          <w:sz w:val="24"/>
        </w:rPr>
      </w:pPr>
      <w:r w:rsidRPr="006B40AB">
        <w:rPr>
          <w:b/>
          <w:bCs/>
          <w:sz w:val="24"/>
        </w:rPr>
        <w:t>3. Требование к маркировке и упаковке товара:</w:t>
      </w:r>
    </w:p>
    <w:p w14:paraId="05277666" w14:textId="77777777" w:rsidR="006B71EB" w:rsidRPr="006B40AB" w:rsidRDefault="006B71EB" w:rsidP="006B71EB">
      <w:pPr>
        <w:shd w:val="clear" w:color="auto" w:fill="FFFFFF"/>
        <w:ind w:firstLine="709"/>
        <w:jc w:val="both"/>
        <w:outlineLvl w:val="0"/>
        <w:rPr>
          <w:sz w:val="24"/>
        </w:rPr>
      </w:pPr>
      <w:r w:rsidRPr="006B40AB">
        <w:rPr>
          <w:bCs/>
          <w:sz w:val="24"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6B40AB">
        <w:rPr>
          <w:sz w:val="24"/>
        </w:rPr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14:paraId="55F5CE64" w14:textId="77777777" w:rsidR="006B71EB" w:rsidRPr="006B40AB" w:rsidRDefault="006B71EB" w:rsidP="006B71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AB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51FBBA07" w14:textId="2ABDD891" w:rsidR="006B71EB" w:rsidRPr="006B40AB" w:rsidRDefault="006B71EB" w:rsidP="006B71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AB">
        <w:rPr>
          <w:rFonts w:ascii="Times New Roman" w:hAnsi="Times New Roman" w:cs="Times New Roman"/>
          <w:b/>
          <w:sz w:val="24"/>
          <w:szCs w:val="24"/>
        </w:rPr>
        <w:t>4. Требования к сроку и (или) объему предоставления гарантий качества товара</w:t>
      </w:r>
      <w:r w:rsidR="006B40AB">
        <w:rPr>
          <w:rFonts w:ascii="Times New Roman" w:hAnsi="Times New Roman" w:cs="Times New Roman"/>
          <w:b/>
          <w:sz w:val="24"/>
          <w:szCs w:val="24"/>
        </w:rPr>
        <w:t>.</w:t>
      </w:r>
      <w:r w:rsidRPr="006B40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B40AB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Pr="006B40AB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срока гарантии, установленного производителем (указанное подтверждается прилагаемой при поставке гарантией производителя). </w:t>
      </w:r>
      <w:r w:rsidRPr="006B40AB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14:paraId="411C875E" w14:textId="77777777" w:rsidR="006B71EB" w:rsidRPr="006B40AB" w:rsidRDefault="006B71EB" w:rsidP="006B71E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AB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14:paraId="7E81FF68" w14:textId="77777777" w:rsidR="006B71EB" w:rsidRPr="006B40AB" w:rsidRDefault="006B71EB" w:rsidP="006B71E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AB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</w:t>
      </w:r>
      <w:r w:rsidRPr="006B40AB">
        <w:rPr>
          <w:rFonts w:ascii="Times New Roman" w:hAnsi="Times New Roman" w:cs="Times New Roman"/>
          <w:sz w:val="24"/>
          <w:szCs w:val="24"/>
        </w:rPr>
        <w:lastRenderedPageBreak/>
        <w:t>неисправность, устанавливается гарантийный срок той же продолжительности, что и на замененные.</w:t>
      </w:r>
    </w:p>
    <w:p w14:paraId="5C3025F3" w14:textId="77777777" w:rsidR="006B71EB" w:rsidRPr="006B40AB" w:rsidRDefault="006B71EB" w:rsidP="006B71E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AB">
        <w:rPr>
          <w:rFonts w:ascii="Times New Roman" w:hAnsi="Times New Roman" w:cs="Times New Roman"/>
          <w:sz w:val="24"/>
          <w:szCs w:val="24"/>
        </w:rPr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14:paraId="3E2CCE25" w14:textId="77777777" w:rsidR="006B71EB" w:rsidRPr="006B40AB" w:rsidRDefault="006B71EB" w:rsidP="006B71EB">
      <w:pPr>
        <w:ind w:firstLine="709"/>
        <w:jc w:val="both"/>
        <w:rPr>
          <w:sz w:val="24"/>
        </w:rPr>
      </w:pPr>
      <w:r w:rsidRPr="006B40AB">
        <w:rPr>
          <w:sz w:val="24"/>
        </w:rPr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14:paraId="57ED2660" w14:textId="77777777" w:rsidR="006B71EB" w:rsidRPr="006B40AB" w:rsidRDefault="006B71EB" w:rsidP="006B71EB">
      <w:pPr>
        <w:ind w:firstLine="709"/>
        <w:jc w:val="both"/>
        <w:rPr>
          <w:sz w:val="24"/>
        </w:rPr>
      </w:pPr>
      <w:r w:rsidRPr="006B40AB">
        <w:rPr>
          <w:sz w:val="24"/>
        </w:rPr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14:paraId="3A65A2B3" w14:textId="77777777" w:rsidR="006B71EB" w:rsidRPr="006B40AB" w:rsidRDefault="006B71EB" w:rsidP="002609C4">
      <w:pPr>
        <w:jc w:val="center"/>
        <w:rPr>
          <w:b/>
          <w:color w:val="000000"/>
          <w:spacing w:val="-4"/>
          <w:sz w:val="24"/>
        </w:rPr>
      </w:pPr>
    </w:p>
    <w:p w14:paraId="6AE37D11" w14:textId="00042755" w:rsidR="002609C4" w:rsidRDefault="002609C4" w:rsidP="002609C4">
      <w:pPr>
        <w:jc w:val="center"/>
        <w:rPr>
          <w:b/>
          <w:color w:val="000000"/>
          <w:spacing w:val="-4"/>
          <w:sz w:val="24"/>
        </w:rPr>
      </w:pPr>
      <w:r w:rsidRPr="002128CA">
        <w:rPr>
          <w:b/>
          <w:color w:val="000000"/>
          <w:spacing w:val="-4"/>
          <w:sz w:val="24"/>
        </w:rPr>
        <w:t>Спецификация на поставку товара</w:t>
      </w:r>
    </w:p>
    <w:p w14:paraId="3441E066" w14:textId="77777777" w:rsidR="002609C4" w:rsidRDefault="002609C4" w:rsidP="002609C4">
      <w:pPr>
        <w:jc w:val="center"/>
        <w:rPr>
          <w:b/>
          <w:color w:val="000000"/>
          <w:spacing w:val="-4"/>
          <w:sz w:val="24"/>
        </w:rPr>
      </w:pPr>
    </w:p>
    <w:tbl>
      <w:tblPr>
        <w:tblStyle w:val="a5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998"/>
        <w:gridCol w:w="773"/>
        <w:gridCol w:w="709"/>
        <w:gridCol w:w="992"/>
        <w:gridCol w:w="1495"/>
      </w:tblGrid>
      <w:tr w:rsidR="006B40AB" w:rsidRPr="00446AEE" w14:paraId="6983E3A7" w14:textId="77777777" w:rsidTr="006B40AB">
        <w:trPr>
          <w:trHeight w:val="20"/>
        </w:trPr>
        <w:tc>
          <w:tcPr>
            <w:tcW w:w="567" w:type="dxa"/>
          </w:tcPr>
          <w:p w14:paraId="5E4A8032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№</w:t>
            </w:r>
          </w:p>
          <w:p w14:paraId="6B24E184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п/п</w:t>
            </w:r>
          </w:p>
        </w:tc>
        <w:tc>
          <w:tcPr>
            <w:tcW w:w="1843" w:type="dxa"/>
          </w:tcPr>
          <w:p w14:paraId="00EC7F9D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Наименование</w:t>
            </w:r>
          </w:p>
        </w:tc>
        <w:tc>
          <w:tcPr>
            <w:tcW w:w="3998" w:type="dxa"/>
          </w:tcPr>
          <w:p w14:paraId="0BE86ADA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 xml:space="preserve">Технические характеристики </w:t>
            </w:r>
          </w:p>
          <w:p w14:paraId="6E57E53E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</w:p>
        </w:tc>
        <w:tc>
          <w:tcPr>
            <w:tcW w:w="773" w:type="dxa"/>
          </w:tcPr>
          <w:p w14:paraId="1E876784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Ед. изм.</w:t>
            </w:r>
          </w:p>
        </w:tc>
        <w:tc>
          <w:tcPr>
            <w:tcW w:w="709" w:type="dxa"/>
          </w:tcPr>
          <w:p w14:paraId="4B9AE95A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Кол-во</w:t>
            </w:r>
          </w:p>
        </w:tc>
        <w:tc>
          <w:tcPr>
            <w:tcW w:w="992" w:type="dxa"/>
          </w:tcPr>
          <w:p w14:paraId="10F6F698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Цена за ед., руб.</w:t>
            </w:r>
          </w:p>
        </w:tc>
        <w:tc>
          <w:tcPr>
            <w:tcW w:w="1495" w:type="dxa"/>
          </w:tcPr>
          <w:p w14:paraId="6D5ED0F9" w14:textId="77777777" w:rsidR="006B40AB" w:rsidRPr="00446AEE" w:rsidRDefault="006B40AB" w:rsidP="00E34AAA">
            <w:pPr>
              <w:rPr>
                <w:b/>
                <w:bCs/>
                <w:sz w:val="24"/>
              </w:rPr>
            </w:pPr>
            <w:r w:rsidRPr="00446AEE">
              <w:rPr>
                <w:b/>
                <w:bCs/>
                <w:sz w:val="24"/>
              </w:rPr>
              <w:t>Стоимость, руб.</w:t>
            </w:r>
          </w:p>
        </w:tc>
      </w:tr>
      <w:tr w:rsidR="006B40AB" w:rsidRPr="00446AEE" w14:paraId="6AB57794" w14:textId="77777777" w:rsidTr="006B40AB">
        <w:trPr>
          <w:trHeight w:val="20"/>
        </w:trPr>
        <w:tc>
          <w:tcPr>
            <w:tcW w:w="567" w:type="dxa"/>
          </w:tcPr>
          <w:p w14:paraId="03C17FF9" w14:textId="77777777" w:rsidR="006B40AB" w:rsidRPr="00446AEE" w:rsidRDefault="006B40AB" w:rsidP="002609C4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31572210" w14:textId="067C59DD" w:rsidR="006B40AB" w:rsidRPr="00446AEE" w:rsidRDefault="006B40AB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Кабель электрический</w:t>
            </w:r>
          </w:p>
        </w:tc>
        <w:tc>
          <w:tcPr>
            <w:tcW w:w="3998" w:type="dxa"/>
          </w:tcPr>
          <w:p w14:paraId="7884A93A" w14:textId="36896FA1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Длина (м)</w:t>
            </w:r>
            <w:r>
              <w:rPr>
                <w:sz w:val="24"/>
              </w:rPr>
              <w:t xml:space="preserve"> </w:t>
            </w:r>
            <w:r w:rsidRPr="005301A9">
              <w:rPr>
                <w:sz w:val="24"/>
              </w:rPr>
              <w:t>100</w:t>
            </w:r>
          </w:p>
          <w:p w14:paraId="5199B3B2" w14:textId="0C321BB4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Стандарт</w:t>
            </w:r>
            <w:r>
              <w:rPr>
                <w:sz w:val="24"/>
              </w:rPr>
              <w:t xml:space="preserve"> </w:t>
            </w:r>
            <w:r w:rsidRPr="005301A9">
              <w:rPr>
                <w:sz w:val="24"/>
              </w:rPr>
              <w:t>ГОСТ</w:t>
            </w:r>
          </w:p>
          <w:p w14:paraId="108F9F6A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Материал проводника</w:t>
            </w:r>
          </w:p>
          <w:p w14:paraId="70E360A0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Материал изоляции</w:t>
            </w:r>
          </w:p>
          <w:p w14:paraId="5DFEC007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ПВХ</w:t>
            </w:r>
          </w:p>
          <w:p w14:paraId="203ECD35" w14:textId="7CF8A442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Основной материал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Медь</w:t>
            </w:r>
          </w:p>
          <w:p w14:paraId="25350EC3" w14:textId="69C276D4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Минимальная температура применения</w:t>
            </w:r>
            <w:r>
              <w:rPr>
                <w:sz w:val="24"/>
              </w:rPr>
              <w:t>:</w:t>
            </w:r>
            <w:r w:rsidRPr="005301A9">
              <w:rPr>
                <w:sz w:val="24"/>
              </w:rPr>
              <w:t xml:space="preserve"> (°C)-50.0</w:t>
            </w:r>
          </w:p>
          <w:p w14:paraId="074B243D" w14:textId="1CA75FAE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Максимальная температура применения (°C)</w:t>
            </w:r>
            <w:r>
              <w:rPr>
                <w:sz w:val="24"/>
              </w:rPr>
              <w:t xml:space="preserve"> </w:t>
            </w:r>
            <w:r w:rsidRPr="005301A9">
              <w:rPr>
                <w:sz w:val="24"/>
              </w:rPr>
              <w:t>50</w:t>
            </w:r>
          </w:p>
          <w:p w14:paraId="3F639FF5" w14:textId="7544ADEA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Форма</w:t>
            </w:r>
            <w:r>
              <w:rPr>
                <w:sz w:val="24"/>
              </w:rPr>
              <w:t>: п</w:t>
            </w:r>
            <w:r w:rsidRPr="005301A9">
              <w:rPr>
                <w:sz w:val="24"/>
              </w:rPr>
              <w:t>лоский</w:t>
            </w:r>
          </w:p>
          <w:p w14:paraId="487A2A8A" w14:textId="3A4CE4DD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Форма жилы</w:t>
            </w:r>
            <w:r>
              <w:rPr>
                <w:sz w:val="24"/>
              </w:rPr>
              <w:t>: к</w:t>
            </w:r>
            <w:r w:rsidRPr="005301A9">
              <w:rPr>
                <w:sz w:val="24"/>
              </w:rPr>
              <w:t>руглая</w:t>
            </w:r>
          </w:p>
          <w:p w14:paraId="5FECA067" w14:textId="6AA3552A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Конструкция токопроводящей жилы</w:t>
            </w:r>
            <w:r>
              <w:rPr>
                <w:sz w:val="24"/>
              </w:rPr>
              <w:t>: о</w:t>
            </w:r>
            <w:r w:rsidRPr="005301A9">
              <w:rPr>
                <w:sz w:val="24"/>
              </w:rPr>
              <w:t>дножильный</w:t>
            </w:r>
          </w:p>
          <w:p w14:paraId="0C6D0003" w14:textId="170714C9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Номинальное напряжение</w:t>
            </w:r>
            <w:r>
              <w:rPr>
                <w:sz w:val="24"/>
              </w:rPr>
              <w:t>:</w:t>
            </w:r>
            <w:r w:rsidRPr="005301A9">
              <w:rPr>
                <w:sz w:val="24"/>
              </w:rPr>
              <w:t xml:space="preserve"> (В)</w:t>
            </w:r>
            <w:r>
              <w:rPr>
                <w:sz w:val="24"/>
              </w:rPr>
              <w:t xml:space="preserve"> </w:t>
            </w:r>
            <w:r w:rsidRPr="005301A9">
              <w:rPr>
                <w:sz w:val="24"/>
              </w:rPr>
              <w:t>660</w:t>
            </w:r>
          </w:p>
          <w:p w14:paraId="1C5363A9" w14:textId="05B52569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Мощность</w:t>
            </w:r>
            <w:r>
              <w:rPr>
                <w:sz w:val="24"/>
              </w:rPr>
              <w:t>:</w:t>
            </w:r>
            <w:r w:rsidRPr="005301A9">
              <w:rPr>
                <w:sz w:val="24"/>
              </w:rPr>
              <w:t xml:space="preserve"> (кВт)</w:t>
            </w:r>
            <w:r>
              <w:rPr>
                <w:sz w:val="24"/>
              </w:rPr>
              <w:t xml:space="preserve"> </w:t>
            </w:r>
            <w:r w:rsidRPr="005301A9">
              <w:rPr>
                <w:sz w:val="24"/>
              </w:rPr>
              <w:t>6.6</w:t>
            </w:r>
          </w:p>
          <w:p w14:paraId="4E8F73D7" w14:textId="7359EEE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Место использования</w:t>
            </w:r>
            <w:r>
              <w:rPr>
                <w:sz w:val="24"/>
              </w:rPr>
              <w:t>: в</w:t>
            </w:r>
            <w:r w:rsidRPr="005301A9">
              <w:rPr>
                <w:sz w:val="24"/>
              </w:rPr>
              <w:t>нутренний</w:t>
            </w:r>
          </w:p>
          <w:p w14:paraId="0DC1378C" w14:textId="5C2F1325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Наружный диаметр (мм)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11.3</w:t>
            </w:r>
          </w:p>
          <w:p w14:paraId="542FC339" w14:textId="33DD8288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Тип продукта</w:t>
            </w:r>
            <w:r>
              <w:rPr>
                <w:sz w:val="24"/>
              </w:rPr>
              <w:t>: э</w:t>
            </w:r>
            <w:r w:rsidRPr="005301A9">
              <w:rPr>
                <w:sz w:val="24"/>
              </w:rPr>
              <w:t>лектрический кабель</w:t>
            </w:r>
          </w:p>
          <w:p w14:paraId="47615120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Страна производства</w:t>
            </w:r>
          </w:p>
          <w:p w14:paraId="7B721648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Россия</w:t>
            </w:r>
          </w:p>
          <w:p w14:paraId="0BD6FFCF" w14:textId="53E55CF8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Гарантия (лет)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5</w:t>
            </w:r>
          </w:p>
          <w:p w14:paraId="1B8021F0" w14:textId="212C6D76" w:rsidR="006B40AB" w:rsidRDefault="006B40AB" w:rsidP="00E34AAA">
            <w:pPr>
              <w:rPr>
                <w:sz w:val="24"/>
              </w:rPr>
            </w:pPr>
            <w:r>
              <w:rPr>
                <w:sz w:val="24"/>
              </w:rPr>
              <w:t>Количество жил: 3</w:t>
            </w:r>
          </w:p>
          <w:p w14:paraId="7A9F3802" w14:textId="407019C4" w:rsidR="006B40AB" w:rsidRPr="00446AEE" w:rsidRDefault="006B40AB" w:rsidP="00E34AAA">
            <w:pPr>
              <w:rPr>
                <w:sz w:val="24"/>
              </w:rPr>
            </w:pPr>
            <w:r>
              <w:rPr>
                <w:sz w:val="24"/>
              </w:rPr>
              <w:t>Сечение кабеля (мм2): 1.5</w:t>
            </w:r>
          </w:p>
        </w:tc>
        <w:tc>
          <w:tcPr>
            <w:tcW w:w="773" w:type="dxa"/>
          </w:tcPr>
          <w:p w14:paraId="008054A1" w14:textId="27993C23" w:rsidR="006B40AB" w:rsidRPr="00446AEE" w:rsidRDefault="006B40AB" w:rsidP="00E34AA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Упак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14:paraId="563B4634" w14:textId="4A01E305" w:rsidR="006B40AB" w:rsidRPr="00446AEE" w:rsidRDefault="006B40AB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14:paraId="3B012F0E" w14:textId="77777777" w:rsidR="006B40AB" w:rsidRPr="00446AEE" w:rsidRDefault="006B40AB" w:rsidP="00E34AAA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</w:tcPr>
          <w:p w14:paraId="3776FC2F" w14:textId="77777777" w:rsidR="006B40AB" w:rsidRPr="00446AEE" w:rsidRDefault="006B40AB" w:rsidP="00E34AAA">
            <w:pPr>
              <w:jc w:val="center"/>
              <w:rPr>
                <w:sz w:val="24"/>
              </w:rPr>
            </w:pPr>
          </w:p>
        </w:tc>
      </w:tr>
      <w:tr w:rsidR="006B40AB" w:rsidRPr="00446AEE" w14:paraId="6C19F1D1" w14:textId="77777777" w:rsidTr="006B40AB">
        <w:trPr>
          <w:trHeight w:val="20"/>
        </w:trPr>
        <w:tc>
          <w:tcPr>
            <w:tcW w:w="567" w:type="dxa"/>
          </w:tcPr>
          <w:p w14:paraId="4EB9672B" w14:textId="77777777" w:rsidR="006B40AB" w:rsidRPr="00446AEE" w:rsidRDefault="006B40AB" w:rsidP="005301A9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39B7C6DF" w14:textId="2FEC46E2" w:rsidR="006B40AB" w:rsidRPr="00446AEE" w:rsidRDefault="006B40AB" w:rsidP="005301A9">
            <w:pPr>
              <w:jc w:val="center"/>
              <w:rPr>
                <w:sz w:val="24"/>
              </w:rPr>
            </w:pPr>
            <w:r w:rsidRPr="000630C5">
              <w:rPr>
                <w:sz w:val="24"/>
              </w:rPr>
              <w:t>Кабель электрический</w:t>
            </w:r>
          </w:p>
        </w:tc>
        <w:tc>
          <w:tcPr>
            <w:tcW w:w="3998" w:type="dxa"/>
          </w:tcPr>
          <w:p w14:paraId="41BD8BC8" w14:textId="194916A5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Длина (м)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100</w:t>
            </w:r>
          </w:p>
          <w:p w14:paraId="1FA83D1E" w14:textId="23F6795B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Стандарт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ГОСТ</w:t>
            </w:r>
          </w:p>
          <w:p w14:paraId="143D69FD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Материал проводника</w:t>
            </w:r>
          </w:p>
          <w:p w14:paraId="1317CA55" w14:textId="419A617D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Материал изоляции</w:t>
            </w:r>
            <w:r>
              <w:rPr>
                <w:sz w:val="24"/>
              </w:rPr>
              <w:t>:</w:t>
            </w:r>
          </w:p>
          <w:p w14:paraId="12B9D3EE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ПВХ</w:t>
            </w:r>
          </w:p>
          <w:p w14:paraId="7E041C03" w14:textId="65D51DEC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Основной материал</w:t>
            </w:r>
            <w:r>
              <w:rPr>
                <w:sz w:val="24"/>
              </w:rPr>
              <w:t>: м</w:t>
            </w:r>
            <w:r w:rsidRPr="005301A9">
              <w:rPr>
                <w:sz w:val="24"/>
              </w:rPr>
              <w:t>едь</w:t>
            </w:r>
          </w:p>
          <w:p w14:paraId="7EB39506" w14:textId="16927F45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Минимальная температура применения (°C)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-50.0</w:t>
            </w:r>
          </w:p>
          <w:p w14:paraId="4A6903C9" w14:textId="0D292C6C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Максимальная температура применения (°C)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50</w:t>
            </w:r>
          </w:p>
          <w:p w14:paraId="39C3128F" w14:textId="27F61AE0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lastRenderedPageBreak/>
              <w:t>Форма</w:t>
            </w:r>
            <w:r>
              <w:rPr>
                <w:sz w:val="24"/>
              </w:rPr>
              <w:t>: п</w:t>
            </w:r>
            <w:r w:rsidRPr="005301A9">
              <w:rPr>
                <w:sz w:val="24"/>
              </w:rPr>
              <w:t>лоский</w:t>
            </w:r>
          </w:p>
          <w:p w14:paraId="0BABB7F1" w14:textId="0A670C9B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Форма жилы</w:t>
            </w:r>
            <w:r>
              <w:rPr>
                <w:sz w:val="24"/>
              </w:rPr>
              <w:t>: к</w:t>
            </w:r>
            <w:r w:rsidRPr="005301A9">
              <w:rPr>
                <w:sz w:val="24"/>
              </w:rPr>
              <w:t>руглая</w:t>
            </w:r>
          </w:p>
          <w:p w14:paraId="346FB233" w14:textId="3FFF9A15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Конструкция токопроводящей жилы</w:t>
            </w:r>
            <w:r>
              <w:rPr>
                <w:sz w:val="24"/>
              </w:rPr>
              <w:t>: о</w:t>
            </w:r>
            <w:r w:rsidRPr="005301A9">
              <w:rPr>
                <w:sz w:val="24"/>
              </w:rPr>
              <w:t>дножильный</w:t>
            </w:r>
          </w:p>
          <w:p w14:paraId="3C140E97" w14:textId="4BC6E9E6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Номинальное напряжение (В)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660</w:t>
            </w:r>
          </w:p>
          <w:p w14:paraId="68809C4E" w14:textId="29080754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Мощность (кВт)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6.6</w:t>
            </w:r>
          </w:p>
          <w:p w14:paraId="0109AFB0" w14:textId="4FF73750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Место использовани</w:t>
            </w:r>
            <w:r>
              <w:rPr>
                <w:sz w:val="24"/>
              </w:rPr>
              <w:t>я: в</w:t>
            </w:r>
            <w:r w:rsidRPr="005301A9">
              <w:rPr>
                <w:sz w:val="24"/>
              </w:rPr>
              <w:t>нутренний</w:t>
            </w:r>
          </w:p>
          <w:p w14:paraId="6BA5AE81" w14:textId="5A11D040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Наружный диаметр (мм</w:t>
            </w:r>
            <w:r>
              <w:rPr>
                <w:sz w:val="24"/>
              </w:rPr>
              <w:t>:</w:t>
            </w:r>
            <w:r w:rsidRPr="005301A9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5301A9">
              <w:rPr>
                <w:sz w:val="24"/>
              </w:rPr>
              <w:t>11.3</w:t>
            </w:r>
          </w:p>
          <w:p w14:paraId="678B2FD4" w14:textId="5D7F95CF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Тип продукта</w:t>
            </w:r>
            <w:r>
              <w:rPr>
                <w:sz w:val="24"/>
              </w:rPr>
              <w:t>: э</w:t>
            </w:r>
            <w:r w:rsidRPr="005301A9">
              <w:rPr>
                <w:sz w:val="24"/>
              </w:rPr>
              <w:t>лектрический кабель</w:t>
            </w:r>
          </w:p>
          <w:p w14:paraId="61B6CDA7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Страна производства</w:t>
            </w:r>
          </w:p>
          <w:p w14:paraId="3CFC6040" w14:textId="77777777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Россия</w:t>
            </w:r>
          </w:p>
          <w:p w14:paraId="39055643" w14:textId="02A3049D" w:rsidR="006B40AB" w:rsidRPr="005301A9" w:rsidRDefault="006B40AB" w:rsidP="005301A9">
            <w:pPr>
              <w:rPr>
                <w:sz w:val="24"/>
              </w:rPr>
            </w:pPr>
            <w:r w:rsidRPr="005301A9">
              <w:rPr>
                <w:sz w:val="24"/>
              </w:rPr>
              <w:t>Гарантия (лет)</w:t>
            </w:r>
            <w:r>
              <w:rPr>
                <w:sz w:val="24"/>
              </w:rPr>
              <w:t xml:space="preserve">: </w:t>
            </w:r>
            <w:r w:rsidRPr="005301A9">
              <w:rPr>
                <w:sz w:val="24"/>
              </w:rPr>
              <w:t>5</w:t>
            </w:r>
          </w:p>
          <w:p w14:paraId="1CCB081B" w14:textId="42F4A96A" w:rsidR="006B40AB" w:rsidRDefault="006B40AB" w:rsidP="005301A9">
            <w:pPr>
              <w:rPr>
                <w:sz w:val="24"/>
              </w:rPr>
            </w:pPr>
            <w:r>
              <w:rPr>
                <w:sz w:val="24"/>
              </w:rPr>
              <w:t>Количество жил: 3</w:t>
            </w:r>
          </w:p>
          <w:p w14:paraId="1EBC5D1E" w14:textId="3F14320F" w:rsidR="006B40AB" w:rsidRPr="00446AEE" w:rsidRDefault="006B40AB" w:rsidP="005301A9">
            <w:pPr>
              <w:rPr>
                <w:sz w:val="24"/>
              </w:rPr>
            </w:pPr>
            <w:r>
              <w:rPr>
                <w:sz w:val="24"/>
              </w:rPr>
              <w:t>Сечение кабеля (мм2): 2.5</w:t>
            </w:r>
          </w:p>
        </w:tc>
        <w:tc>
          <w:tcPr>
            <w:tcW w:w="773" w:type="dxa"/>
          </w:tcPr>
          <w:p w14:paraId="170EB89D" w14:textId="3CA4CC94" w:rsidR="006B40AB" w:rsidRPr="00446AEE" w:rsidRDefault="006B40AB" w:rsidP="005301A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Упак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14:paraId="2ACD1EF3" w14:textId="504F152B" w:rsidR="006B40AB" w:rsidRPr="00446AEE" w:rsidRDefault="006B40AB" w:rsidP="005301A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1A2927CC" w14:textId="77777777" w:rsidR="006B40AB" w:rsidRPr="00446AEE" w:rsidRDefault="006B40AB" w:rsidP="005301A9">
            <w:pPr>
              <w:jc w:val="center"/>
              <w:rPr>
                <w:sz w:val="24"/>
              </w:rPr>
            </w:pPr>
          </w:p>
        </w:tc>
        <w:tc>
          <w:tcPr>
            <w:tcW w:w="1495" w:type="dxa"/>
          </w:tcPr>
          <w:p w14:paraId="37E87695" w14:textId="77777777" w:rsidR="006B40AB" w:rsidRPr="00446AEE" w:rsidRDefault="006B40AB" w:rsidP="005301A9">
            <w:pPr>
              <w:jc w:val="center"/>
              <w:rPr>
                <w:sz w:val="24"/>
              </w:rPr>
            </w:pPr>
          </w:p>
        </w:tc>
      </w:tr>
      <w:tr w:rsidR="006B40AB" w:rsidRPr="0073721F" w14:paraId="3E8B9E39" w14:textId="77777777" w:rsidTr="0049765C">
        <w:trPr>
          <w:trHeight w:val="20"/>
        </w:trPr>
        <w:tc>
          <w:tcPr>
            <w:tcW w:w="8882" w:type="dxa"/>
            <w:gridSpan w:val="6"/>
          </w:tcPr>
          <w:p w14:paraId="6DE627CC" w14:textId="7F28F7E6" w:rsidR="006B40AB" w:rsidRPr="0073721F" w:rsidRDefault="006B40AB" w:rsidP="006B40AB">
            <w:pPr>
              <w:rPr>
                <w:b/>
                <w:bCs/>
                <w:sz w:val="24"/>
              </w:rPr>
            </w:pPr>
            <w:bookmarkStart w:id="0" w:name="_GoBack"/>
            <w:r w:rsidRPr="0073721F">
              <w:rPr>
                <w:b/>
                <w:bCs/>
                <w:sz w:val="24"/>
              </w:rPr>
              <w:t>ИТОГО:</w:t>
            </w:r>
          </w:p>
        </w:tc>
        <w:tc>
          <w:tcPr>
            <w:tcW w:w="1495" w:type="dxa"/>
          </w:tcPr>
          <w:p w14:paraId="3191B9A4" w14:textId="77777777" w:rsidR="006B40AB" w:rsidRPr="0073721F" w:rsidRDefault="006B40AB" w:rsidP="005301A9">
            <w:pPr>
              <w:jc w:val="center"/>
              <w:rPr>
                <w:b/>
                <w:bCs/>
                <w:sz w:val="24"/>
              </w:rPr>
            </w:pPr>
          </w:p>
        </w:tc>
      </w:tr>
    </w:tbl>
    <w:bookmarkEnd w:id="0"/>
    <w:p w14:paraId="2704ABA3" w14:textId="6CE462C9" w:rsidR="006B71EB" w:rsidRDefault="006B71EB" w:rsidP="006B71EB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6. Цена, срок поставки в адрес Грузополучателя: </w:t>
      </w:r>
      <w:r>
        <w:t xml:space="preserve">в течении </w:t>
      </w:r>
      <w:r w:rsidR="006B40AB">
        <w:t>7</w:t>
      </w:r>
      <w:r>
        <w:t xml:space="preserve"> календарных дней с момента заключения </w:t>
      </w:r>
      <w:r>
        <w:rPr>
          <w:b/>
        </w:rPr>
        <w:t>Контракта.</w:t>
      </w:r>
    </w:p>
    <w:p w14:paraId="1CA0757C" w14:textId="77777777" w:rsidR="000D51A9" w:rsidRDefault="000D51A9" w:rsidP="002609C4">
      <w:pPr>
        <w:jc w:val="both"/>
      </w:pPr>
    </w:p>
    <w:p w14:paraId="55516DF0" w14:textId="77777777" w:rsidR="000D51A9" w:rsidRDefault="000D51A9" w:rsidP="002609C4">
      <w:pPr>
        <w:jc w:val="both"/>
      </w:pPr>
    </w:p>
    <w:p w14:paraId="2900972A" w14:textId="77777777" w:rsidR="000D51A9" w:rsidRDefault="000D51A9" w:rsidP="002609C4">
      <w:pPr>
        <w:jc w:val="both"/>
      </w:pPr>
    </w:p>
    <w:p w14:paraId="0F66B3EF" w14:textId="77777777" w:rsidR="000D51A9" w:rsidRDefault="000D51A9" w:rsidP="002609C4">
      <w:pPr>
        <w:jc w:val="both"/>
      </w:pPr>
    </w:p>
    <w:p w14:paraId="274A8CF0" w14:textId="77777777" w:rsidR="000D51A9" w:rsidRDefault="000D51A9" w:rsidP="002609C4">
      <w:pPr>
        <w:jc w:val="both"/>
      </w:pPr>
    </w:p>
    <w:p w14:paraId="0F69519A" w14:textId="77777777" w:rsidR="000D51A9" w:rsidRDefault="000D51A9" w:rsidP="002609C4">
      <w:pPr>
        <w:jc w:val="both"/>
      </w:pPr>
    </w:p>
    <w:p w14:paraId="0F99EB1E" w14:textId="77777777" w:rsidR="000D51A9" w:rsidRDefault="000D51A9" w:rsidP="002609C4">
      <w:pPr>
        <w:jc w:val="both"/>
      </w:pPr>
    </w:p>
    <w:p w14:paraId="35F397FA" w14:textId="77777777" w:rsidR="000D51A9" w:rsidRDefault="000D51A9" w:rsidP="002609C4">
      <w:pPr>
        <w:jc w:val="both"/>
      </w:pPr>
    </w:p>
    <w:p w14:paraId="5043417B" w14:textId="77777777" w:rsidR="000D51A9" w:rsidRDefault="000D51A9" w:rsidP="002609C4">
      <w:pPr>
        <w:jc w:val="both"/>
      </w:pPr>
    </w:p>
    <w:p w14:paraId="440D61F5" w14:textId="77777777" w:rsidR="000D51A9" w:rsidRDefault="000D51A9" w:rsidP="002609C4">
      <w:pPr>
        <w:jc w:val="both"/>
      </w:pPr>
    </w:p>
    <w:p w14:paraId="6A609510" w14:textId="386ED8FC" w:rsidR="00F12C76" w:rsidRDefault="00F12C76" w:rsidP="002609C4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2B4143"/>
    <w:multiLevelType w:val="hybridMultilevel"/>
    <w:tmpl w:val="EB2E0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2C"/>
    <w:rsid w:val="000630C5"/>
    <w:rsid w:val="000D51A9"/>
    <w:rsid w:val="002609C4"/>
    <w:rsid w:val="0043372C"/>
    <w:rsid w:val="00466402"/>
    <w:rsid w:val="005301A9"/>
    <w:rsid w:val="006878C7"/>
    <w:rsid w:val="006B40AB"/>
    <w:rsid w:val="006B71EB"/>
    <w:rsid w:val="006C0B77"/>
    <w:rsid w:val="0073721F"/>
    <w:rsid w:val="007E2526"/>
    <w:rsid w:val="008242FF"/>
    <w:rsid w:val="00870751"/>
    <w:rsid w:val="00922C48"/>
    <w:rsid w:val="00B915B7"/>
    <w:rsid w:val="00D914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E570"/>
  <w15:chartTrackingRefBased/>
  <w15:docId w15:val="{927CB2A9-761E-432B-9287-E0C48D0D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9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609C4"/>
    <w:pPr>
      <w:jc w:val="center"/>
    </w:pPr>
    <w:rPr>
      <w:b/>
      <w:bCs/>
      <w:sz w:val="24"/>
    </w:rPr>
  </w:style>
  <w:style w:type="character" w:customStyle="1" w:styleId="a4">
    <w:name w:val="Заголовок Знак"/>
    <w:basedOn w:val="a0"/>
    <w:link w:val="a3"/>
    <w:uiPriority w:val="99"/>
    <w:rsid w:val="002609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60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09C4"/>
    <w:pPr>
      <w:ind w:left="720"/>
      <w:contextualSpacing/>
    </w:pPr>
    <w:rPr>
      <w:sz w:val="24"/>
    </w:rPr>
  </w:style>
  <w:style w:type="paragraph" w:styleId="a7">
    <w:name w:val="No Spacing"/>
    <w:qFormat/>
    <w:rsid w:val="006B71EB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6B71E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B71E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9">
    <w:name w:val="Style49"/>
    <w:basedOn w:val="a"/>
    <w:qFormat/>
    <w:rsid w:val="006B71EB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</w:rPr>
  </w:style>
  <w:style w:type="character" w:customStyle="1" w:styleId="zlbzqimdi3checkout">
    <w:name w:val="zlbzqimdi3_checkout"/>
    <w:basedOn w:val="a0"/>
    <w:rsid w:val="00466402"/>
  </w:style>
  <w:style w:type="character" w:styleId="a8">
    <w:name w:val="Hyperlink"/>
    <w:basedOn w:val="a0"/>
    <w:uiPriority w:val="99"/>
    <w:unhideWhenUsed/>
    <w:rsid w:val="0046640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66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3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86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65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47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59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8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83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05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1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69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4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34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21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590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82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23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64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10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14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20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9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96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6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52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21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5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49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71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33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1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89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7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8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77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019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24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4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6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662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08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54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36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317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6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334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87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7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24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1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43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83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2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38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53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620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1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91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38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7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0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3388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1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022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5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6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45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2026-09-03T10:18:00Z</cp:lastPrinted>
  <dcterms:created xsi:type="dcterms:W3CDTF">2026-09-02T06:55:00Z</dcterms:created>
  <dcterms:modified xsi:type="dcterms:W3CDTF">2026-09-03T10:18:00Z</dcterms:modified>
</cp:coreProperties>
</file>