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090140E" w14:textId="6C3DCD39" w:rsidR="00E33FCF" w:rsidRDefault="00E33FCF" w:rsidP="00E33FCF">
      <w:pPr>
        <w:spacing w:after="0"/>
        <w:jc w:val="right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Приложение к электронной версии контракта</w:t>
      </w:r>
    </w:p>
    <w:p w14:paraId="225E2099" w14:textId="77777777" w:rsidR="00E33FCF" w:rsidRDefault="00E33FCF" w:rsidP="00065212">
      <w:pPr>
        <w:spacing w:after="0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09AB832F" w14:textId="205147B3" w:rsidR="00065212" w:rsidRPr="00065212" w:rsidRDefault="00E33FCF" w:rsidP="00065212">
      <w:pPr>
        <w:spacing w:after="0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ОПИСАНИЕ ОБЪЕКТА ЗАКУПКИ</w:t>
      </w:r>
    </w:p>
    <w:p w14:paraId="13D44FEF" w14:textId="28AEB7DC" w:rsidR="00065212" w:rsidRPr="00065212" w:rsidRDefault="00065212" w:rsidP="00065212">
      <w:pPr>
        <w:spacing w:after="0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06521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на </w:t>
      </w:r>
      <w:r w:rsidR="00A643F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поставку </w:t>
      </w:r>
      <w:r w:rsidR="000E7F0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информационного </w:t>
      </w:r>
      <w:r w:rsidR="00A643F9">
        <w:rPr>
          <w:rFonts w:ascii="Times New Roman" w:hAnsi="Times New Roman" w:cs="Times New Roman"/>
          <w:bCs/>
          <w:color w:val="000000"/>
          <w:sz w:val="24"/>
          <w:szCs w:val="24"/>
        </w:rPr>
        <w:t>с</w:t>
      </w:r>
      <w:r w:rsidR="00E60D19" w:rsidRPr="00E60D19">
        <w:rPr>
          <w:rFonts w:ascii="Times New Roman" w:hAnsi="Times New Roman" w:cs="Times New Roman"/>
          <w:bCs/>
          <w:color w:val="000000"/>
          <w:sz w:val="24"/>
          <w:szCs w:val="24"/>
        </w:rPr>
        <w:t>тенд</w:t>
      </w:r>
      <w:r w:rsidR="0006573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а </w:t>
      </w:r>
      <w:r w:rsidR="00E60D19" w:rsidRPr="00E60D19">
        <w:rPr>
          <w:rFonts w:ascii="Times New Roman" w:hAnsi="Times New Roman" w:cs="Times New Roman"/>
          <w:bCs/>
          <w:color w:val="000000"/>
          <w:sz w:val="24"/>
          <w:szCs w:val="24"/>
        </w:rPr>
        <w:t>«Охрана труда»</w:t>
      </w:r>
    </w:p>
    <w:p w14:paraId="70F76A46" w14:textId="70C40D21" w:rsidR="00C00672" w:rsidRPr="00065212" w:rsidRDefault="00083EE7" w:rsidP="00C00672">
      <w:pPr>
        <w:spacing w:after="0"/>
        <w:ind w:firstLine="426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ОКПД 2 </w:t>
      </w:r>
      <w:r w:rsidR="00F6055C">
        <w:rPr>
          <w:rFonts w:ascii="Times New Roman" w:hAnsi="Times New Roman" w:cs="Times New Roman"/>
          <w:bCs/>
          <w:color w:val="000000"/>
          <w:sz w:val="24"/>
          <w:szCs w:val="24"/>
        </w:rPr>
        <w:t>32.99.</w:t>
      </w:r>
    </w:p>
    <w:p w14:paraId="5A8BE5C8" w14:textId="77777777" w:rsidR="001E1E76" w:rsidRPr="00F6055C" w:rsidRDefault="001E1E76" w:rsidP="00065212">
      <w:pPr>
        <w:spacing w:after="0"/>
        <w:ind w:firstLine="426"/>
        <w:jc w:val="both"/>
        <w:rPr>
          <w:rFonts w:ascii="Times New Roman" w:hAnsi="Times New Roman" w:cs="Times New Roman"/>
          <w:bCs/>
          <w:color w:val="FF0000"/>
          <w:sz w:val="24"/>
          <w:szCs w:val="24"/>
        </w:rPr>
      </w:pPr>
    </w:p>
    <w:p w14:paraId="54DBF87A" w14:textId="77777777" w:rsidR="001F2262" w:rsidRPr="001F2262" w:rsidRDefault="001F2262" w:rsidP="001F2262">
      <w:pPr>
        <w:spacing w:after="0"/>
        <w:ind w:firstLine="426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1F226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Товар не должен иметь скрытых и внешних повреждений и дефектов. </w:t>
      </w:r>
    </w:p>
    <w:p w14:paraId="15D8507E" w14:textId="77777777" w:rsidR="001F2262" w:rsidRPr="001F2262" w:rsidRDefault="001F2262" w:rsidP="001F2262">
      <w:pPr>
        <w:spacing w:after="0"/>
        <w:ind w:firstLine="426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1F2262">
        <w:rPr>
          <w:rFonts w:ascii="Times New Roman" w:hAnsi="Times New Roman" w:cs="Times New Roman"/>
          <w:bCs/>
          <w:color w:val="000000"/>
          <w:sz w:val="24"/>
          <w:szCs w:val="24"/>
        </w:rPr>
        <w:t>качество должно соответствовать действующим стандартам и нормам, установленным для данного вида продукции</w:t>
      </w:r>
      <w:proofErr w:type="gramStart"/>
      <w:r w:rsidRPr="001F2262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  <w:proofErr w:type="gramEnd"/>
      <w:r w:rsidRPr="001F226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gramStart"/>
      <w:r w:rsidRPr="001F2262">
        <w:rPr>
          <w:rFonts w:ascii="Times New Roman" w:hAnsi="Times New Roman" w:cs="Times New Roman"/>
          <w:bCs/>
          <w:color w:val="000000"/>
          <w:sz w:val="24"/>
          <w:szCs w:val="24"/>
        </w:rPr>
        <w:t>п</w:t>
      </w:r>
      <w:proofErr w:type="gramEnd"/>
      <w:r w:rsidRPr="001F2262">
        <w:rPr>
          <w:rFonts w:ascii="Times New Roman" w:hAnsi="Times New Roman" w:cs="Times New Roman"/>
          <w:bCs/>
          <w:color w:val="000000"/>
          <w:sz w:val="24"/>
          <w:szCs w:val="24"/>
        </w:rPr>
        <w:t>оставляемый товар должен отвечать требованиям безопасности, установленным в Российской Федерации.</w:t>
      </w:r>
    </w:p>
    <w:p w14:paraId="2694A207" w14:textId="77777777" w:rsidR="001F2262" w:rsidRPr="001F2262" w:rsidRDefault="001F2262" w:rsidP="001F2262">
      <w:pPr>
        <w:spacing w:after="0"/>
        <w:ind w:firstLine="426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1F2262">
        <w:rPr>
          <w:rFonts w:ascii="Times New Roman" w:hAnsi="Times New Roman" w:cs="Times New Roman"/>
          <w:bCs/>
          <w:color w:val="000000"/>
          <w:sz w:val="24"/>
          <w:szCs w:val="24"/>
        </w:rPr>
        <w:t>Требования к упаковке, маркировке (этикеткам), подтверждению соответствия, процессам и методам производства в соответствии с требованиями технических регламентов, стандартов, технических условий.</w:t>
      </w:r>
    </w:p>
    <w:p w14:paraId="2F18BF7C" w14:textId="77777777" w:rsidR="001F2262" w:rsidRPr="001F2262" w:rsidRDefault="001F2262" w:rsidP="001F2262">
      <w:pPr>
        <w:spacing w:after="0"/>
        <w:ind w:firstLine="426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1F2262">
        <w:rPr>
          <w:rFonts w:ascii="Times New Roman" w:hAnsi="Times New Roman" w:cs="Times New Roman"/>
          <w:bCs/>
          <w:color w:val="000000"/>
          <w:sz w:val="24"/>
          <w:szCs w:val="24"/>
        </w:rPr>
        <w:t>Товар должен быть новым (который не был в употреблении, в ремонте, в том числе не был восстановлен, у которого не была осуществлена замена составных частей, не были восстановлены потребительские свойства), свободным от любых притязаний третьих лиц, не находящимся под запретом (арестом), в залоге.</w:t>
      </w:r>
    </w:p>
    <w:p w14:paraId="51D02BF1" w14:textId="6376C2D3" w:rsidR="000E7F07" w:rsidRDefault="001F2262" w:rsidP="001F2262">
      <w:pPr>
        <w:spacing w:after="0"/>
        <w:ind w:firstLine="426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1F2262">
        <w:rPr>
          <w:rFonts w:ascii="Times New Roman" w:hAnsi="Times New Roman" w:cs="Times New Roman"/>
          <w:bCs/>
          <w:color w:val="000000"/>
          <w:sz w:val="24"/>
          <w:szCs w:val="24"/>
        </w:rPr>
        <w:t>Поставщик обязан обеспечить упаковку (тару) Товара, способную предотвратить его повреждение и (или) порчу во время перевозки к месту доставки, погрузочно-разгрузочных работ и обеспечивающую его годность к эксплуатации.</w:t>
      </w:r>
    </w:p>
    <w:p w14:paraId="0DD6A6E9" w14:textId="09CC0939" w:rsidR="003F6A82" w:rsidRDefault="00F6055C" w:rsidP="003F6A82">
      <w:pPr>
        <w:spacing w:after="0"/>
        <w:ind w:firstLine="426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1F2262">
        <w:rPr>
          <w:rFonts w:ascii="Times New Roman" w:hAnsi="Times New Roman" w:cs="Times New Roman"/>
          <w:bCs/>
          <w:color w:val="000000"/>
          <w:sz w:val="24"/>
          <w:szCs w:val="24"/>
        </w:rPr>
        <w:t>Цветовая гамма стенда, размер и содержание</w:t>
      </w:r>
      <w:r w:rsidR="006A704C" w:rsidRPr="001F226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1F226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должны </w:t>
      </w:r>
      <w:r w:rsidR="006A704C" w:rsidRPr="001F2262">
        <w:rPr>
          <w:rFonts w:ascii="Times New Roman" w:hAnsi="Times New Roman" w:cs="Times New Roman"/>
          <w:bCs/>
          <w:color w:val="000000"/>
          <w:sz w:val="24"/>
          <w:szCs w:val="24"/>
        </w:rPr>
        <w:t>соответств</w:t>
      </w:r>
      <w:r w:rsidR="001F2262">
        <w:rPr>
          <w:rFonts w:ascii="Times New Roman" w:hAnsi="Times New Roman" w:cs="Times New Roman"/>
          <w:bCs/>
          <w:color w:val="000000"/>
          <w:sz w:val="24"/>
          <w:szCs w:val="24"/>
        </w:rPr>
        <w:t>овать</w:t>
      </w:r>
      <w:r w:rsidR="006A704C" w:rsidRPr="001F226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эскизу Заказчика</w:t>
      </w:r>
      <w:r w:rsidRPr="001F2262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  <w:r w:rsidR="003F6A82" w:rsidRPr="001F226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Поставщик предварительно согласовывает с Заказчиком макет стенд</w:t>
      </w:r>
      <w:r w:rsidR="001F2262">
        <w:rPr>
          <w:rFonts w:ascii="Times New Roman" w:hAnsi="Times New Roman" w:cs="Times New Roman"/>
          <w:bCs/>
          <w:color w:val="000000"/>
          <w:sz w:val="24"/>
          <w:szCs w:val="24"/>
        </w:rPr>
        <w:t>а, изготовление стенда</w:t>
      </w:r>
      <w:r w:rsidR="003F6A82" w:rsidRPr="001F226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должно быть произведено только после согласованного макета с Заказчиком.</w:t>
      </w:r>
    </w:p>
    <w:p w14:paraId="399E3338" w14:textId="5BEF4179" w:rsidR="00081445" w:rsidRPr="00081445" w:rsidRDefault="00081445" w:rsidP="00081445">
      <w:pPr>
        <w:spacing w:after="0"/>
        <w:ind w:firstLine="426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081445">
        <w:rPr>
          <w:rFonts w:ascii="Times New Roman" w:hAnsi="Times New Roman" w:cs="Times New Roman"/>
          <w:bCs/>
          <w:color w:val="000000"/>
          <w:sz w:val="24"/>
          <w:szCs w:val="24"/>
        </w:rPr>
        <w:t>К</w:t>
      </w:r>
      <w:r w:rsidR="006A704C">
        <w:rPr>
          <w:rFonts w:ascii="Times New Roman" w:hAnsi="Times New Roman" w:cs="Times New Roman"/>
          <w:bCs/>
          <w:color w:val="000000"/>
          <w:sz w:val="24"/>
          <w:szCs w:val="24"/>
        </w:rPr>
        <w:t>ритерии приемки качества печати</w:t>
      </w:r>
      <w:r w:rsidR="009F5107">
        <w:rPr>
          <w:rFonts w:ascii="Times New Roman" w:hAnsi="Times New Roman" w:cs="Times New Roman"/>
          <w:bCs/>
          <w:color w:val="000000"/>
          <w:sz w:val="24"/>
          <w:szCs w:val="24"/>
        </w:rPr>
        <w:t>:</w:t>
      </w:r>
    </w:p>
    <w:p w14:paraId="051FC6E9" w14:textId="1FC66E6A" w:rsidR="00081445" w:rsidRPr="00081445" w:rsidRDefault="00ED6B9A" w:rsidP="00081445">
      <w:pPr>
        <w:spacing w:after="0"/>
        <w:ind w:firstLine="426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- </w:t>
      </w:r>
      <w:r w:rsidR="00081445" w:rsidRPr="0008144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отсутствие видимых полос, </w:t>
      </w:r>
      <w:proofErr w:type="spellStart"/>
      <w:r w:rsidR="00081445" w:rsidRPr="00081445">
        <w:rPr>
          <w:rFonts w:ascii="Times New Roman" w:hAnsi="Times New Roman" w:cs="Times New Roman"/>
          <w:bCs/>
          <w:color w:val="000000"/>
          <w:sz w:val="24"/>
          <w:szCs w:val="24"/>
        </w:rPr>
        <w:t>размытий</w:t>
      </w:r>
      <w:proofErr w:type="spellEnd"/>
      <w:r w:rsidR="00081445" w:rsidRPr="00081445">
        <w:rPr>
          <w:rFonts w:ascii="Times New Roman" w:hAnsi="Times New Roman" w:cs="Times New Roman"/>
          <w:bCs/>
          <w:color w:val="000000"/>
          <w:sz w:val="24"/>
          <w:szCs w:val="24"/>
        </w:rPr>
        <w:t>, искажений цветопередачи при рассмотрении с расстояния 50 см;</w:t>
      </w:r>
    </w:p>
    <w:p w14:paraId="2F1E8AC6" w14:textId="2517DEAE" w:rsidR="00081445" w:rsidRPr="00081445" w:rsidRDefault="00ED6B9A" w:rsidP="00081445">
      <w:pPr>
        <w:spacing w:after="0"/>
        <w:ind w:firstLine="426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- </w:t>
      </w:r>
      <w:r w:rsidR="00081445" w:rsidRPr="00081445">
        <w:rPr>
          <w:rFonts w:ascii="Times New Roman" w:hAnsi="Times New Roman" w:cs="Times New Roman"/>
          <w:bCs/>
          <w:color w:val="000000"/>
          <w:sz w:val="24"/>
          <w:szCs w:val="24"/>
        </w:rPr>
        <w:t>стойкость печати к истиранию (проверка методом сухого трения белой тканью — отсутствие следов краски);</w:t>
      </w:r>
    </w:p>
    <w:p w14:paraId="41BE9543" w14:textId="1A868AA3" w:rsidR="00081445" w:rsidRPr="00081445" w:rsidRDefault="00ED6B9A" w:rsidP="00081445">
      <w:pPr>
        <w:spacing w:after="0"/>
        <w:ind w:firstLine="426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- </w:t>
      </w:r>
      <w:r w:rsidR="00081445" w:rsidRPr="00081445">
        <w:rPr>
          <w:rFonts w:ascii="Times New Roman" w:hAnsi="Times New Roman" w:cs="Times New Roman"/>
          <w:bCs/>
          <w:color w:val="000000"/>
          <w:sz w:val="24"/>
          <w:szCs w:val="24"/>
        </w:rPr>
        <w:t>точная стыковка цветов, отсутствие смещения слоев печати более чем на 1 мм;</w:t>
      </w:r>
    </w:p>
    <w:p w14:paraId="71F6F107" w14:textId="04AFA503" w:rsidR="00081445" w:rsidRPr="00F6055C" w:rsidRDefault="00ED6B9A" w:rsidP="00081445">
      <w:pPr>
        <w:spacing w:after="0"/>
        <w:ind w:firstLine="426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- </w:t>
      </w:r>
      <w:r w:rsidR="00081445" w:rsidRPr="00081445">
        <w:rPr>
          <w:rFonts w:ascii="Times New Roman" w:hAnsi="Times New Roman" w:cs="Times New Roman"/>
          <w:bCs/>
          <w:color w:val="000000"/>
          <w:sz w:val="24"/>
          <w:szCs w:val="24"/>
        </w:rPr>
        <w:t>карманы из ПЭТ должны быть надежно зафиксированы, без воздушных пузырей и отслоений по периметру крепления.</w:t>
      </w:r>
    </w:p>
    <w:p w14:paraId="606ECB2F" w14:textId="738A8F8B" w:rsidR="00F6055C" w:rsidRDefault="00ED6B9A" w:rsidP="00F6055C">
      <w:pPr>
        <w:spacing w:after="0"/>
        <w:ind w:firstLine="426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- </w:t>
      </w:r>
      <w:r w:rsidR="00F6055C" w:rsidRPr="00F6055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в качестве фонового изображения стенда используется фотография (изображение) предоставляемая Заказчиком. Изображение должно быть нанесено методом интерьерной фотопечати с сохранением цветопередачи и четкости, без искажений, видимых пикселей и </w:t>
      </w:r>
      <w:proofErr w:type="spellStart"/>
      <w:r w:rsidR="00F6055C" w:rsidRPr="00F6055C">
        <w:rPr>
          <w:rFonts w:ascii="Times New Roman" w:hAnsi="Times New Roman" w:cs="Times New Roman"/>
          <w:bCs/>
          <w:color w:val="000000"/>
          <w:sz w:val="24"/>
          <w:szCs w:val="24"/>
        </w:rPr>
        <w:t>размытий</w:t>
      </w:r>
      <w:proofErr w:type="spellEnd"/>
      <w:r w:rsidR="00F6055C" w:rsidRPr="00F6055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 </w:t>
      </w:r>
    </w:p>
    <w:p w14:paraId="0789050F" w14:textId="77777777" w:rsidR="00F6055C" w:rsidRPr="00F6055C" w:rsidRDefault="00F6055C" w:rsidP="00F6055C">
      <w:pPr>
        <w:spacing w:after="0"/>
        <w:ind w:firstLine="426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6055C">
        <w:rPr>
          <w:rFonts w:ascii="Times New Roman" w:hAnsi="Times New Roman" w:cs="Times New Roman"/>
          <w:bCs/>
          <w:color w:val="000000"/>
          <w:sz w:val="24"/>
          <w:szCs w:val="24"/>
        </w:rPr>
        <w:t>Товар должен быть упакован с применением способов и средств упаковывания, обеспечивающих сохранность товара от повреждения (деформации), загрязнения, атмосферных осадков во время транспортировки и хранения при обычных условиях.</w:t>
      </w:r>
    </w:p>
    <w:p w14:paraId="2E93C8DF" w14:textId="77777777" w:rsidR="00F6055C" w:rsidRPr="00F6055C" w:rsidRDefault="00F6055C" w:rsidP="00F6055C">
      <w:pPr>
        <w:spacing w:after="0"/>
        <w:ind w:firstLine="426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6055C">
        <w:rPr>
          <w:rFonts w:ascii="Times New Roman" w:hAnsi="Times New Roman" w:cs="Times New Roman"/>
          <w:bCs/>
          <w:color w:val="000000"/>
          <w:sz w:val="24"/>
          <w:szCs w:val="24"/>
        </w:rPr>
        <w:t>Упаковка, порядок погрузки-разгрузки и транспортировки товара должны исключать возможность его механических повреждений.</w:t>
      </w:r>
    </w:p>
    <w:p w14:paraId="768DE43B" w14:textId="77777777" w:rsidR="00F6055C" w:rsidRPr="00F6055C" w:rsidRDefault="00F6055C" w:rsidP="00F6055C">
      <w:pPr>
        <w:spacing w:after="0"/>
        <w:ind w:firstLine="426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6055C">
        <w:rPr>
          <w:rFonts w:ascii="Times New Roman" w:hAnsi="Times New Roman" w:cs="Times New Roman"/>
          <w:bCs/>
          <w:color w:val="000000"/>
          <w:sz w:val="24"/>
          <w:szCs w:val="24"/>
        </w:rPr>
        <w:t>Упаковка (тара) товара должна отвечать требованиям безопасности жизни, здоровья и охраны окружающей среды, иметь необходимые маркировки, наклейки, пломбы, а также давать возможность определить количество содержащегося в ней товара. Упаковка не должна иметь следов вскрытия, механических повреждений.</w:t>
      </w:r>
    </w:p>
    <w:p w14:paraId="3C79A7BD" w14:textId="77777777" w:rsidR="00F6055C" w:rsidRPr="00F6055C" w:rsidRDefault="00F6055C" w:rsidP="00F6055C">
      <w:pPr>
        <w:spacing w:after="0"/>
        <w:ind w:firstLine="426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6055C">
        <w:rPr>
          <w:rFonts w:ascii="Times New Roman" w:hAnsi="Times New Roman" w:cs="Times New Roman"/>
          <w:bCs/>
          <w:color w:val="000000"/>
          <w:sz w:val="24"/>
          <w:szCs w:val="24"/>
        </w:rPr>
        <w:t>В случае если производителем товара предусмотрена специальная упаковка (тара), то товар может поставляться в упаковке (таре) производителя, если она обеспечивает защиту товара от повреждения или порчи во время транспортировки и хранения. Тара и упаковка Поставщику не возвращаются.</w:t>
      </w:r>
    </w:p>
    <w:p w14:paraId="20898393" w14:textId="2224E4B0" w:rsidR="005E7391" w:rsidRDefault="00F6055C" w:rsidP="00F6055C">
      <w:pPr>
        <w:spacing w:after="0"/>
        <w:ind w:firstLine="426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6055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Возврат (замена) Товара осуществляется силами и за счет средств Поставщика в течение 5 (пяти) рабочих дней с момента получения Поставщиком мотивированного отказа Заказчика о </w:t>
      </w:r>
      <w:r w:rsidRPr="00F6055C">
        <w:rPr>
          <w:rFonts w:ascii="Times New Roman" w:hAnsi="Times New Roman" w:cs="Times New Roman"/>
          <w:bCs/>
          <w:color w:val="000000"/>
          <w:sz w:val="24"/>
          <w:szCs w:val="24"/>
        </w:rPr>
        <w:lastRenderedPageBreak/>
        <w:t>приемке Товара. Расходы, понесенные Заказчиком в связи с принятием Товара на ответственное хранение и (или) его возвратом (заменой), подлежат возмещению Поставщиком.</w:t>
      </w:r>
    </w:p>
    <w:p w14:paraId="6FCE3509" w14:textId="5830EB0A" w:rsidR="002558BF" w:rsidRDefault="00065212" w:rsidP="00065212">
      <w:pPr>
        <w:spacing w:after="0"/>
        <w:ind w:firstLine="426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065212">
        <w:rPr>
          <w:rFonts w:ascii="Times New Roman" w:hAnsi="Times New Roman" w:cs="Times New Roman"/>
          <w:bCs/>
          <w:color w:val="000000"/>
          <w:sz w:val="24"/>
          <w:szCs w:val="24"/>
        </w:rPr>
        <w:t>Основные характеристики товара:</w:t>
      </w:r>
    </w:p>
    <w:tbl>
      <w:tblPr>
        <w:tblStyle w:val="a4"/>
        <w:tblW w:w="4900" w:type="pct"/>
        <w:jc w:val="center"/>
        <w:tblLook w:val="04A0" w:firstRow="1" w:lastRow="0" w:firstColumn="1" w:lastColumn="0" w:noHBand="0" w:noVBand="1"/>
      </w:tblPr>
      <w:tblGrid>
        <w:gridCol w:w="531"/>
        <w:gridCol w:w="2195"/>
        <w:gridCol w:w="5703"/>
        <w:gridCol w:w="1101"/>
        <w:gridCol w:w="683"/>
      </w:tblGrid>
      <w:tr w:rsidR="00336CE0" w14:paraId="50E0ABEA" w14:textId="77777777" w:rsidTr="00345AB9">
        <w:trPr>
          <w:jc w:val="center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6DDA9" w14:textId="77777777" w:rsidR="00336CE0" w:rsidRPr="000663B1" w:rsidRDefault="00336CE0" w:rsidP="00336CE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663B1">
              <w:rPr>
                <w:rFonts w:ascii="Times New Roman" w:hAnsi="Times New Roman" w:cs="Times New Roman"/>
                <w:b/>
                <w:bCs/>
              </w:rPr>
              <w:t>№</w:t>
            </w:r>
            <w:r w:rsidRPr="000663B1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gramStart"/>
            <w:r w:rsidRPr="000663B1">
              <w:rPr>
                <w:rFonts w:ascii="Times New Roman" w:hAnsi="Times New Roman" w:cs="Times New Roman"/>
                <w:b/>
                <w:bCs/>
              </w:rPr>
              <w:t>п</w:t>
            </w:r>
            <w:proofErr w:type="gramEnd"/>
            <w:r w:rsidRPr="000663B1">
              <w:rPr>
                <w:rFonts w:ascii="Times New Roman" w:hAnsi="Times New Roman" w:cs="Times New Roman"/>
                <w:b/>
                <w:bCs/>
              </w:rPr>
              <w:t>/п</w:t>
            </w:r>
          </w:p>
        </w:tc>
        <w:tc>
          <w:tcPr>
            <w:tcW w:w="1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26B86" w14:textId="77777777" w:rsidR="00336CE0" w:rsidRPr="000663B1" w:rsidRDefault="00336CE0" w:rsidP="00F86D14">
            <w:pPr>
              <w:rPr>
                <w:rFonts w:ascii="Times New Roman" w:hAnsi="Times New Roman" w:cs="Times New Roman"/>
                <w:b/>
                <w:bCs/>
              </w:rPr>
            </w:pPr>
            <w:r w:rsidRPr="000663B1">
              <w:rPr>
                <w:rFonts w:ascii="Times New Roman" w:hAnsi="Times New Roman" w:cs="Times New Roman"/>
                <w:b/>
                <w:bCs/>
              </w:rPr>
              <w:t>Наименование товара</w:t>
            </w:r>
          </w:p>
        </w:tc>
        <w:tc>
          <w:tcPr>
            <w:tcW w:w="2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39FF7" w14:textId="38E58625" w:rsidR="00336CE0" w:rsidRPr="000663B1" w:rsidRDefault="00336CE0" w:rsidP="00336CE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663B1">
              <w:rPr>
                <w:rFonts w:ascii="Times New Roman" w:hAnsi="Times New Roman" w:cs="Times New Roman"/>
                <w:b/>
                <w:bCs/>
              </w:rPr>
              <w:t>характеристики товара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C879E" w14:textId="77777777" w:rsidR="00336CE0" w:rsidRPr="000663B1" w:rsidRDefault="00336CE0" w:rsidP="00336CE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663B1">
              <w:rPr>
                <w:rFonts w:ascii="Times New Roman" w:hAnsi="Times New Roman" w:cs="Times New Roman"/>
                <w:b/>
                <w:bCs/>
              </w:rPr>
              <w:t>Ед. изм.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B9DC6" w14:textId="77777777" w:rsidR="00336CE0" w:rsidRPr="000663B1" w:rsidRDefault="00336CE0" w:rsidP="00336CE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663B1">
              <w:rPr>
                <w:rFonts w:ascii="Times New Roman" w:hAnsi="Times New Roman" w:cs="Times New Roman"/>
                <w:b/>
                <w:bCs/>
              </w:rPr>
              <w:t>Кол-во</w:t>
            </w:r>
          </w:p>
        </w:tc>
      </w:tr>
      <w:tr w:rsidR="0072184E" w14:paraId="40825E72" w14:textId="77777777" w:rsidTr="00345AB9">
        <w:trPr>
          <w:jc w:val="center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EBCE7" w14:textId="646DFF26" w:rsidR="0072184E" w:rsidRPr="00C57169" w:rsidRDefault="0072184E" w:rsidP="00336CE0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57169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6B3CE" w14:textId="77777777" w:rsidR="00527ECF" w:rsidRPr="00527ECF" w:rsidRDefault="00527ECF" w:rsidP="00527ECF">
            <w:pPr>
              <w:rPr>
                <w:rFonts w:ascii="Times New Roman" w:hAnsi="Times New Roman" w:cs="Times New Roman"/>
                <w:bCs/>
              </w:rPr>
            </w:pPr>
            <w:r w:rsidRPr="00527ECF">
              <w:rPr>
                <w:rFonts w:ascii="Times New Roman" w:hAnsi="Times New Roman" w:cs="Times New Roman"/>
                <w:bCs/>
              </w:rPr>
              <w:t>КТРУ 32.99.53.190-00000014</w:t>
            </w:r>
          </w:p>
          <w:p w14:paraId="0AD1BC1E" w14:textId="22F1A568" w:rsidR="00C57169" w:rsidRPr="00C57169" w:rsidRDefault="00527ECF" w:rsidP="00527ECF">
            <w:pPr>
              <w:rPr>
                <w:rFonts w:ascii="Times New Roman" w:hAnsi="Times New Roman" w:cs="Times New Roman"/>
                <w:bCs/>
              </w:rPr>
            </w:pPr>
            <w:r w:rsidRPr="00527ECF">
              <w:rPr>
                <w:rFonts w:ascii="Times New Roman" w:hAnsi="Times New Roman" w:cs="Times New Roman"/>
                <w:bCs/>
              </w:rPr>
              <w:t xml:space="preserve">Стенд </w:t>
            </w:r>
            <w:r w:rsidR="00ED6B9A">
              <w:rPr>
                <w:rFonts w:ascii="Times New Roman" w:hAnsi="Times New Roman" w:cs="Times New Roman"/>
                <w:bCs/>
              </w:rPr>
              <w:t xml:space="preserve"> информационный </w:t>
            </w:r>
            <w:r w:rsidRPr="00527ECF">
              <w:rPr>
                <w:rFonts w:ascii="Times New Roman" w:hAnsi="Times New Roman" w:cs="Times New Roman"/>
                <w:bCs/>
              </w:rPr>
              <w:t>«Охрана труда»</w:t>
            </w:r>
          </w:p>
        </w:tc>
        <w:tc>
          <w:tcPr>
            <w:tcW w:w="2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65FE2" w14:textId="77777777" w:rsidR="00220971" w:rsidRPr="00220971" w:rsidRDefault="00220971" w:rsidP="00220971">
            <w:pPr>
              <w:rPr>
                <w:rFonts w:ascii="Times New Roman" w:hAnsi="Times New Roman" w:cs="Times New Roman"/>
                <w:bCs/>
              </w:rPr>
            </w:pPr>
            <w:r w:rsidRPr="00220971">
              <w:rPr>
                <w:rFonts w:ascii="Times New Roman" w:hAnsi="Times New Roman" w:cs="Times New Roman"/>
                <w:bCs/>
              </w:rPr>
              <w:t>Размер: 900х1000 мм;</w:t>
            </w:r>
          </w:p>
          <w:p w14:paraId="542965CC" w14:textId="0A6A1C54" w:rsidR="00220971" w:rsidRPr="00220971" w:rsidRDefault="00220971" w:rsidP="00220971">
            <w:pPr>
              <w:rPr>
                <w:rFonts w:ascii="Times New Roman" w:hAnsi="Times New Roman" w:cs="Times New Roman"/>
                <w:bCs/>
              </w:rPr>
            </w:pPr>
            <w:r w:rsidRPr="00220971">
              <w:rPr>
                <w:rFonts w:ascii="Times New Roman" w:hAnsi="Times New Roman" w:cs="Times New Roman"/>
                <w:bCs/>
              </w:rPr>
              <w:t xml:space="preserve">Вид печати: печать текста на стенде выполнена методом интерьерной фотопечати на </w:t>
            </w:r>
            <w:proofErr w:type="spellStart"/>
            <w:r w:rsidRPr="00220971">
              <w:rPr>
                <w:rFonts w:ascii="Times New Roman" w:hAnsi="Times New Roman" w:cs="Times New Roman"/>
                <w:bCs/>
              </w:rPr>
              <w:t>пвх</w:t>
            </w:r>
            <w:proofErr w:type="spellEnd"/>
            <w:r w:rsidRPr="00220971">
              <w:rPr>
                <w:rFonts w:ascii="Times New Roman" w:hAnsi="Times New Roman" w:cs="Times New Roman"/>
                <w:bCs/>
              </w:rPr>
              <w:t xml:space="preserve"> с разрешением не менее 720 </w:t>
            </w:r>
            <w:proofErr w:type="spellStart"/>
            <w:r w:rsidRPr="00220971">
              <w:rPr>
                <w:rFonts w:ascii="Times New Roman" w:hAnsi="Times New Roman" w:cs="Times New Roman"/>
                <w:bCs/>
              </w:rPr>
              <w:t>dpi</w:t>
            </w:r>
            <w:proofErr w:type="spellEnd"/>
            <w:r w:rsidRPr="00220971">
              <w:rPr>
                <w:rFonts w:ascii="Times New Roman" w:hAnsi="Times New Roman" w:cs="Times New Roman"/>
                <w:bCs/>
              </w:rPr>
              <w:t>.</w:t>
            </w:r>
          </w:p>
          <w:p w14:paraId="53333753" w14:textId="77777777" w:rsidR="00220971" w:rsidRPr="00220971" w:rsidRDefault="00220971" w:rsidP="00220971">
            <w:pPr>
              <w:rPr>
                <w:rFonts w:ascii="Times New Roman" w:hAnsi="Times New Roman" w:cs="Times New Roman"/>
                <w:bCs/>
              </w:rPr>
            </w:pPr>
            <w:r w:rsidRPr="00220971">
              <w:rPr>
                <w:rFonts w:ascii="Times New Roman" w:hAnsi="Times New Roman" w:cs="Times New Roman"/>
                <w:bCs/>
              </w:rPr>
              <w:t>Материал: стенд изготовлен из влагоустойчивого, не подвергающегося деформации при температурах от 0</w:t>
            </w:r>
            <w:proofErr w:type="gramStart"/>
            <w:r w:rsidRPr="00220971">
              <w:rPr>
                <w:rFonts w:ascii="Times New Roman" w:hAnsi="Times New Roman" w:cs="Times New Roman"/>
                <w:bCs/>
              </w:rPr>
              <w:t>°С</w:t>
            </w:r>
            <w:proofErr w:type="gramEnd"/>
            <w:r w:rsidRPr="00220971">
              <w:rPr>
                <w:rFonts w:ascii="Times New Roman" w:hAnsi="Times New Roman" w:cs="Times New Roman"/>
                <w:bCs/>
              </w:rPr>
              <w:t xml:space="preserve">  до +30°С пластика (ПВХ) толщиной не менее 3 мм;</w:t>
            </w:r>
          </w:p>
          <w:p w14:paraId="6EDE3A6D" w14:textId="77777777" w:rsidR="00220971" w:rsidRPr="00220971" w:rsidRDefault="00220971" w:rsidP="00220971">
            <w:pPr>
              <w:rPr>
                <w:rFonts w:ascii="Times New Roman" w:hAnsi="Times New Roman" w:cs="Times New Roman"/>
                <w:bCs/>
              </w:rPr>
            </w:pPr>
            <w:r w:rsidRPr="00220971">
              <w:rPr>
                <w:rFonts w:ascii="Times New Roman" w:hAnsi="Times New Roman" w:cs="Times New Roman"/>
                <w:bCs/>
              </w:rPr>
              <w:t>Сверху стенда заголовок с буквами белого цвета без наклона, по краям полосы размещаются: слева - эмблема МЧС России, справа - эмблема учреждения МЧС России, фоновое изображение пожарной части;</w:t>
            </w:r>
          </w:p>
          <w:p w14:paraId="5E74482E" w14:textId="77777777" w:rsidR="00220971" w:rsidRPr="00220971" w:rsidRDefault="00220971" w:rsidP="00220971">
            <w:pPr>
              <w:rPr>
                <w:rFonts w:ascii="Times New Roman" w:hAnsi="Times New Roman" w:cs="Times New Roman"/>
                <w:bCs/>
              </w:rPr>
            </w:pPr>
            <w:r w:rsidRPr="00220971">
              <w:rPr>
                <w:rFonts w:ascii="Times New Roman" w:hAnsi="Times New Roman" w:cs="Times New Roman"/>
                <w:bCs/>
              </w:rPr>
              <w:t>Надписи без наклона, прямым шрифтом;</w:t>
            </w:r>
          </w:p>
          <w:p w14:paraId="2E01EBCC" w14:textId="77777777" w:rsidR="00220971" w:rsidRPr="00220971" w:rsidRDefault="00220971" w:rsidP="00220971">
            <w:pPr>
              <w:rPr>
                <w:rFonts w:ascii="Times New Roman" w:hAnsi="Times New Roman" w:cs="Times New Roman"/>
                <w:bCs/>
              </w:rPr>
            </w:pPr>
            <w:r w:rsidRPr="00220971">
              <w:rPr>
                <w:rFonts w:ascii="Times New Roman" w:hAnsi="Times New Roman" w:cs="Times New Roman"/>
                <w:bCs/>
              </w:rPr>
              <w:t>Размещение карманов на стенде: вертикальное и горизонтальное;</w:t>
            </w:r>
          </w:p>
          <w:p w14:paraId="1ABFB7D8" w14:textId="77777777" w:rsidR="00220971" w:rsidRPr="00220971" w:rsidRDefault="00220971" w:rsidP="00220971">
            <w:pPr>
              <w:rPr>
                <w:rFonts w:ascii="Times New Roman" w:hAnsi="Times New Roman" w:cs="Times New Roman"/>
                <w:bCs/>
              </w:rPr>
            </w:pPr>
            <w:r w:rsidRPr="00220971">
              <w:rPr>
                <w:rFonts w:ascii="Times New Roman" w:hAnsi="Times New Roman" w:cs="Times New Roman"/>
                <w:bCs/>
              </w:rPr>
              <w:t>Формат карманов: А</w:t>
            </w:r>
            <w:proofErr w:type="gramStart"/>
            <w:r w:rsidRPr="00220971">
              <w:rPr>
                <w:rFonts w:ascii="Times New Roman" w:hAnsi="Times New Roman" w:cs="Times New Roman"/>
                <w:bCs/>
              </w:rPr>
              <w:t>4</w:t>
            </w:r>
            <w:proofErr w:type="gramEnd"/>
            <w:r w:rsidRPr="00220971">
              <w:rPr>
                <w:rFonts w:ascii="Times New Roman" w:hAnsi="Times New Roman" w:cs="Times New Roman"/>
                <w:bCs/>
              </w:rPr>
              <w:t>;</w:t>
            </w:r>
          </w:p>
          <w:p w14:paraId="47FC9EED" w14:textId="77777777" w:rsidR="00220971" w:rsidRPr="00220971" w:rsidRDefault="00220971" w:rsidP="00220971">
            <w:pPr>
              <w:rPr>
                <w:rFonts w:ascii="Times New Roman" w:hAnsi="Times New Roman" w:cs="Times New Roman"/>
                <w:bCs/>
              </w:rPr>
            </w:pPr>
            <w:r w:rsidRPr="00220971">
              <w:rPr>
                <w:rFonts w:ascii="Times New Roman" w:hAnsi="Times New Roman" w:cs="Times New Roman"/>
                <w:bCs/>
              </w:rPr>
              <w:t>Назначение карманов: для документации;</w:t>
            </w:r>
          </w:p>
          <w:p w14:paraId="4169D28C" w14:textId="77777777" w:rsidR="00220971" w:rsidRPr="00220971" w:rsidRDefault="00220971" w:rsidP="00220971">
            <w:pPr>
              <w:rPr>
                <w:rFonts w:ascii="Times New Roman" w:hAnsi="Times New Roman" w:cs="Times New Roman"/>
                <w:bCs/>
              </w:rPr>
            </w:pPr>
            <w:r w:rsidRPr="00220971">
              <w:rPr>
                <w:rFonts w:ascii="Times New Roman" w:hAnsi="Times New Roman" w:cs="Times New Roman"/>
                <w:bCs/>
              </w:rPr>
              <w:t>Количество карманов: 7 штук;</w:t>
            </w:r>
          </w:p>
          <w:p w14:paraId="13BF26A5" w14:textId="77777777" w:rsidR="00220971" w:rsidRPr="00220971" w:rsidRDefault="00220971" w:rsidP="00220971">
            <w:pPr>
              <w:rPr>
                <w:rFonts w:ascii="Times New Roman" w:hAnsi="Times New Roman" w:cs="Times New Roman"/>
                <w:bCs/>
              </w:rPr>
            </w:pPr>
            <w:r w:rsidRPr="00220971">
              <w:rPr>
                <w:rFonts w:ascii="Times New Roman" w:hAnsi="Times New Roman" w:cs="Times New Roman"/>
                <w:bCs/>
              </w:rPr>
              <w:t>Материал карманов: ПЭТ не менее 0,5 мм</w:t>
            </w:r>
            <w:proofErr w:type="gramStart"/>
            <w:r w:rsidRPr="00220971">
              <w:rPr>
                <w:rFonts w:ascii="Times New Roman" w:hAnsi="Times New Roman" w:cs="Times New Roman"/>
                <w:bCs/>
              </w:rPr>
              <w:t>.</w:t>
            </w:r>
            <w:proofErr w:type="gramEnd"/>
            <w:r w:rsidRPr="00220971">
              <w:rPr>
                <w:rFonts w:ascii="Times New Roman" w:hAnsi="Times New Roman" w:cs="Times New Roman"/>
                <w:bCs/>
              </w:rPr>
              <w:t xml:space="preserve"> </w:t>
            </w:r>
            <w:proofErr w:type="gramStart"/>
            <w:r w:rsidRPr="00220971">
              <w:rPr>
                <w:rFonts w:ascii="Times New Roman" w:hAnsi="Times New Roman" w:cs="Times New Roman"/>
                <w:bCs/>
              </w:rPr>
              <w:t>т</w:t>
            </w:r>
            <w:proofErr w:type="gramEnd"/>
            <w:r w:rsidRPr="00220971">
              <w:rPr>
                <w:rFonts w:ascii="Times New Roman" w:hAnsi="Times New Roman" w:cs="Times New Roman"/>
                <w:bCs/>
              </w:rPr>
              <w:t>олщиной;</w:t>
            </w:r>
          </w:p>
          <w:p w14:paraId="273A3CFE" w14:textId="77777777" w:rsidR="00220971" w:rsidRPr="00220971" w:rsidRDefault="00220971" w:rsidP="00220971">
            <w:pPr>
              <w:rPr>
                <w:rFonts w:ascii="Times New Roman" w:hAnsi="Times New Roman" w:cs="Times New Roman"/>
                <w:bCs/>
              </w:rPr>
            </w:pPr>
            <w:r w:rsidRPr="00220971">
              <w:rPr>
                <w:rFonts w:ascii="Times New Roman" w:hAnsi="Times New Roman" w:cs="Times New Roman"/>
                <w:bCs/>
              </w:rPr>
              <w:t>Цвет карманов: прозрачный;</w:t>
            </w:r>
          </w:p>
          <w:p w14:paraId="66C99D6B" w14:textId="77777777" w:rsidR="0072184E" w:rsidRDefault="00220971" w:rsidP="00220971">
            <w:pPr>
              <w:rPr>
                <w:rFonts w:ascii="Times New Roman" w:hAnsi="Times New Roman" w:cs="Times New Roman"/>
                <w:bCs/>
              </w:rPr>
            </w:pPr>
            <w:r w:rsidRPr="00220971">
              <w:rPr>
                <w:rFonts w:ascii="Times New Roman" w:hAnsi="Times New Roman" w:cs="Times New Roman"/>
                <w:bCs/>
              </w:rPr>
              <w:t>Толщина скотча для приклеивания карманов: не менее 1 мм</w:t>
            </w:r>
            <w:proofErr w:type="gramStart"/>
            <w:r w:rsidRPr="00220971">
              <w:rPr>
                <w:rFonts w:ascii="Times New Roman" w:hAnsi="Times New Roman" w:cs="Times New Roman"/>
                <w:bCs/>
              </w:rPr>
              <w:t>.</w:t>
            </w:r>
            <w:proofErr w:type="gramEnd"/>
            <w:r w:rsidRPr="00220971">
              <w:rPr>
                <w:rFonts w:ascii="Times New Roman" w:hAnsi="Times New Roman" w:cs="Times New Roman"/>
                <w:bCs/>
              </w:rPr>
              <w:t xml:space="preserve"> </w:t>
            </w:r>
            <w:proofErr w:type="gramStart"/>
            <w:r w:rsidRPr="00220971">
              <w:rPr>
                <w:rFonts w:ascii="Times New Roman" w:hAnsi="Times New Roman" w:cs="Times New Roman"/>
                <w:bCs/>
              </w:rPr>
              <w:t>и</w:t>
            </w:r>
            <w:proofErr w:type="gramEnd"/>
            <w:r w:rsidRPr="00220971">
              <w:rPr>
                <w:rFonts w:ascii="Times New Roman" w:hAnsi="Times New Roman" w:cs="Times New Roman"/>
                <w:bCs/>
              </w:rPr>
              <w:t xml:space="preserve"> не более 5 мм включительно.</w:t>
            </w:r>
          </w:p>
          <w:p w14:paraId="2B2A8857" w14:textId="0FB49DBA" w:rsidR="003F6A82" w:rsidRPr="00C57169" w:rsidRDefault="003F6A82" w:rsidP="003F6A82">
            <w:pPr>
              <w:rPr>
                <w:rFonts w:ascii="Times New Roman" w:hAnsi="Times New Roman" w:cs="Times New Roman"/>
                <w:bCs/>
              </w:rPr>
            </w:pPr>
            <w:r w:rsidRPr="003F6A82">
              <w:rPr>
                <w:rFonts w:ascii="Times New Roman" w:hAnsi="Times New Roman" w:cs="Times New Roman"/>
                <w:bCs/>
              </w:rPr>
              <w:tab/>
            </w:r>
            <w:r w:rsidRPr="003F6A82">
              <w:rPr>
                <w:rFonts w:ascii="Times New Roman" w:hAnsi="Times New Roman" w:cs="Times New Roman"/>
                <w:bCs/>
              </w:rPr>
              <w:tab/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D4959" w14:textId="207E1A21" w:rsidR="0072184E" w:rsidRPr="00C57169" w:rsidRDefault="00C57169" w:rsidP="00336CE0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57169">
              <w:rPr>
                <w:rFonts w:ascii="Times New Roman" w:hAnsi="Times New Roman" w:cs="Times New Roman"/>
                <w:bCs/>
              </w:rPr>
              <w:t>шт.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3A9B6" w14:textId="753CE318" w:rsidR="0072184E" w:rsidRPr="00C57169" w:rsidRDefault="00527ECF" w:rsidP="00336CE0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</w:tr>
    </w:tbl>
    <w:p w14:paraId="4CD871B8" w14:textId="77777777" w:rsidR="00D25E33" w:rsidRDefault="00F86D14" w:rsidP="005E7391">
      <w:pPr>
        <w:pStyle w:val="a"/>
        <w:numPr>
          <w:ilvl w:val="0"/>
          <w:numId w:val="0"/>
        </w:numPr>
        <w:tabs>
          <w:tab w:val="left" w:pos="240"/>
          <w:tab w:val="left" w:pos="360"/>
        </w:tabs>
        <w:spacing w:after="0"/>
        <w:ind w:right="-1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</w:r>
    </w:p>
    <w:p w14:paraId="31597A14" w14:textId="2EE27FD0" w:rsidR="005E7391" w:rsidRDefault="005E7391" w:rsidP="005E7391">
      <w:pPr>
        <w:pStyle w:val="a"/>
        <w:numPr>
          <w:ilvl w:val="0"/>
          <w:numId w:val="0"/>
        </w:numPr>
        <w:tabs>
          <w:tab w:val="left" w:pos="240"/>
          <w:tab w:val="left" w:pos="360"/>
        </w:tabs>
        <w:spacing w:after="0"/>
        <w:ind w:right="-1"/>
        <w:rPr>
          <w:rFonts w:ascii="Times New Roman" w:hAnsi="Times New Roman"/>
          <w:lang w:val="ru-RU"/>
        </w:rPr>
      </w:pPr>
      <w:r>
        <w:rPr>
          <w:rFonts w:ascii="Times New Roman" w:hAnsi="Times New Roman"/>
        </w:rPr>
        <w:t>Срок поставки</w:t>
      </w:r>
      <w:r>
        <w:rPr>
          <w:rFonts w:ascii="Times New Roman" w:hAnsi="Times New Roman"/>
          <w:lang w:val="ru-RU"/>
        </w:rPr>
        <w:t xml:space="preserve"> </w:t>
      </w:r>
      <w:r w:rsidR="004E40FC">
        <w:rPr>
          <w:rFonts w:ascii="Times New Roman" w:hAnsi="Times New Roman"/>
          <w:lang w:val="ru-RU"/>
        </w:rPr>
        <w:t xml:space="preserve">Товара до </w:t>
      </w:r>
      <w:r w:rsidR="00083EE7">
        <w:rPr>
          <w:rFonts w:ascii="Times New Roman" w:hAnsi="Times New Roman"/>
          <w:lang w:val="ru-RU"/>
        </w:rPr>
        <w:t>3</w:t>
      </w:r>
      <w:r w:rsidR="004E40FC">
        <w:rPr>
          <w:rFonts w:ascii="Times New Roman" w:hAnsi="Times New Roman"/>
          <w:lang w:val="ru-RU"/>
        </w:rPr>
        <w:t>0</w:t>
      </w:r>
      <w:r w:rsidR="00E33FCF">
        <w:rPr>
          <w:rFonts w:ascii="Times New Roman" w:hAnsi="Times New Roman"/>
          <w:lang w:val="ru-RU"/>
        </w:rPr>
        <w:t>.0</w:t>
      </w:r>
      <w:r w:rsidR="001F2262">
        <w:rPr>
          <w:rFonts w:ascii="Times New Roman" w:hAnsi="Times New Roman"/>
          <w:lang w:val="ru-RU"/>
        </w:rPr>
        <w:t>5</w:t>
      </w:r>
      <w:r w:rsidR="00E33FCF">
        <w:rPr>
          <w:rFonts w:ascii="Times New Roman" w:hAnsi="Times New Roman"/>
          <w:lang w:val="ru-RU"/>
        </w:rPr>
        <w:t>.202</w:t>
      </w:r>
      <w:r w:rsidR="00083EE7">
        <w:rPr>
          <w:rFonts w:ascii="Times New Roman" w:hAnsi="Times New Roman"/>
          <w:lang w:val="ru-RU"/>
        </w:rPr>
        <w:t>6</w:t>
      </w:r>
      <w:r w:rsidR="00E33FCF">
        <w:rPr>
          <w:rFonts w:ascii="Times New Roman" w:hAnsi="Times New Roman"/>
          <w:lang w:val="ru-RU"/>
        </w:rPr>
        <w:t xml:space="preserve">. </w:t>
      </w:r>
    </w:p>
    <w:p w14:paraId="50AD1AFF" w14:textId="59DE0CD1" w:rsidR="005E7391" w:rsidRDefault="005E7391" w:rsidP="005E7391">
      <w:pPr>
        <w:spacing w:after="0"/>
        <w:ind w:firstLine="709"/>
        <w:jc w:val="both"/>
        <w:outlineLvl w:val="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Поставка Товара производится силами и средствами Поставщика</w:t>
      </w:r>
      <w:r w:rsidR="00D437D7">
        <w:rPr>
          <w:rFonts w:ascii="Times New Roman" w:hAnsi="Times New Roman" w:cs="Times New Roman"/>
          <w:sz w:val="24"/>
          <w:szCs w:val="24"/>
        </w:rPr>
        <w:t xml:space="preserve"> по адресу г. Ижевск, ул. 50 Лет Пионерии, 45.</w:t>
      </w:r>
      <w:r w:rsidR="00D437D7" w:rsidRPr="00D437D7">
        <w:t xml:space="preserve"> </w:t>
      </w:r>
      <w:r w:rsidR="00D437D7" w:rsidRPr="00D437D7">
        <w:rPr>
          <w:rFonts w:ascii="Times New Roman" w:hAnsi="Times New Roman" w:cs="Times New Roman"/>
          <w:sz w:val="24"/>
          <w:szCs w:val="24"/>
        </w:rPr>
        <w:t>Выгрузка Товара в складское помещение Заказчика осуществляется силами Поставщика.</w:t>
      </w:r>
    </w:p>
    <w:p w14:paraId="1BF1784A" w14:textId="48828AD8" w:rsidR="005E7391" w:rsidRDefault="005E7391" w:rsidP="005E7391">
      <w:pPr>
        <w:spacing w:after="0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Контра</w:t>
      </w:r>
      <w:proofErr w:type="gramStart"/>
      <w:r>
        <w:rPr>
          <w:rFonts w:ascii="Times New Roman" w:hAnsi="Times New Roman" w:cs="Times New Roman"/>
          <w:sz w:val="24"/>
          <w:szCs w:val="24"/>
        </w:rPr>
        <w:t>кт вст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упает в силу с момента его заключения и действует </w:t>
      </w:r>
      <w:r w:rsidR="00D437D7">
        <w:rPr>
          <w:rFonts w:ascii="Times New Roman" w:hAnsi="Times New Roman" w:cs="Times New Roman"/>
          <w:sz w:val="24"/>
          <w:szCs w:val="24"/>
        </w:rPr>
        <w:t>до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E40FC">
        <w:rPr>
          <w:rFonts w:ascii="Times New Roman" w:hAnsi="Times New Roman" w:cs="Times New Roman"/>
          <w:sz w:val="24"/>
          <w:szCs w:val="24"/>
        </w:rPr>
        <w:t>30</w:t>
      </w:r>
      <w:r>
        <w:rPr>
          <w:rFonts w:ascii="Times New Roman" w:hAnsi="Times New Roman" w:cs="Times New Roman"/>
          <w:sz w:val="24"/>
          <w:szCs w:val="24"/>
        </w:rPr>
        <w:t>.</w:t>
      </w:r>
      <w:r w:rsidR="00124233">
        <w:rPr>
          <w:rFonts w:ascii="Times New Roman" w:hAnsi="Times New Roman" w:cs="Times New Roman"/>
          <w:sz w:val="24"/>
          <w:szCs w:val="24"/>
        </w:rPr>
        <w:t>0</w:t>
      </w:r>
      <w:r w:rsidR="001F2262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.202</w:t>
      </w:r>
      <w:r w:rsidR="00D437D7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г., либо </w:t>
      </w:r>
      <w:r>
        <w:rPr>
          <w:rFonts w:ascii="Times New Roman" w:hAnsi="Times New Roman" w:cs="Times New Roman"/>
          <w:sz w:val="24"/>
          <w:szCs w:val="24"/>
        </w:rPr>
        <w:br/>
        <w:t>до полного исполнения и оплаты, если таковые наступили ранее указанной даты, а в части расчетов и гарантийных обязательств, если таковые установлены - до полного их исполнения Сторонами.</w:t>
      </w:r>
    </w:p>
    <w:p w14:paraId="788E9B56" w14:textId="77777777" w:rsidR="00E33FCF" w:rsidRPr="00A05DB7" w:rsidRDefault="00E33FCF" w:rsidP="00E33FCF">
      <w:pPr>
        <w:spacing w:after="0" w:line="240" w:lineRule="auto"/>
        <w:ind w:firstLine="709"/>
        <w:jc w:val="center"/>
        <w:outlineLvl w:val="4"/>
        <w:rPr>
          <w:rFonts w:ascii="Times New Roman" w:hAnsi="Times New Roman" w:cs="Times New Roman"/>
          <w:sz w:val="24"/>
          <w:szCs w:val="24"/>
        </w:rPr>
      </w:pPr>
      <w:r w:rsidRPr="00A05DB7">
        <w:rPr>
          <w:rFonts w:ascii="Times New Roman" w:hAnsi="Times New Roman" w:cs="Times New Roman"/>
          <w:sz w:val="24"/>
          <w:szCs w:val="24"/>
        </w:rPr>
        <w:t>ЦЕНА КОНТРАКТА И ПОРЯДОК ОПЛАТЫ</w:t>
      </w:r>
    </w:p>
    <w:p w14:paraId="11EA3AFD" w14:textId="397B8872" w:rsidR="00E33FCF" w:rsidRPr="00A05DB7" w:rsidRDefault="00E33FCF" w:rsidP="00E33FCF">
      <w:pPr>
        <w:spacing w:after="0" w:line="240" w:lineRule="auto"/>
        <w:ind w:firstLine="709"/>
        <w:jc w:val="both"/>
        <w:outlineLvl w:val="4"/>
        <w:rPr>
          <w:rFonts w:ascii="Times New Roman" w:hAnsi="Times New Roman" w:cs="Times New Roman"/>
          <w:sz w:val="24"/>
          <w:szCs w:val="24"/>
        </w:rPr>
      </w:pPr>
      <w:r w:rsidRPr="00A05DB7">
        <w:rPr>
          <w:rFonts w:ascii="Times New Roman" w:hAnsi="Times New Roman" w:cs="Times New Roman"/>
          <w:sz w:val="24"/>
          <w:szCs w:val="24"/>
        </w:rPr>
        <w:t>Цена Контракта является твердой и определяется на весь срок исполнения Контракта, за исключением случаев, предусмотренных Федеральным законом от 05.04.2013г. №</w:t>
      </w:r>
      <w:r w:rsidR="00083EE7">
        <w:rPr>
          <w:rFonts w:ascii="Times New Roman" w:hAnsi="Times New Roman" w:cs="Times New Roman"/>
          <w:sz w:val="24"/>
          <w:szCs w:val="24"/>
        </w:rPr>
        <w:t xml:space="preserve"> </w:t>
      </w:r>
      <w:r w:rsidRPr="00A05DB7">
        <w:rPr>
          <w:rFonts w:ascii="Times New Roman" w:hAnsi="Times New Roman" w:cs="Times New Roman"/>
          <w:sz w:val="24"/>
          <w:szCs w:val="24"/>
        </w:rPr>
        <w:t xml:space="preserve">44-ФЗ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A05DB7">
        <w:rPr>
          <w:rFonts w:ascii="Times New Roman" w:hAnsi="Times New Roman" w:cs="Times New Roman"/>
          <w:sz w:val="24"/>
          <w:szCs w:val="24"/>
        </w:rPr>
        <w:t>«О контрактной системе в сфере закупок товаров, работ, услуг для обеспечения государственных и муниципальных нужд» (далее – Закон 44-ФЗ).</w:t>
      </w:r>
    </w:p>
    <w:p w14:paraId="61E5C26A" w14:textId="77777777" w:rsidR="00E33FCF" w:rsidRPr="00A05DB7" w:rsidRDefault="00E33FCF" w:rsidP="00E33FCF">
      <w:pPr>
        <w:spacing w:after="0" w:line="240" w:lineRule="auto"/>
        <w:ind w:firstLine="709"/>
        <w:jc w:val="both"/>
        <w:outlineLvl w:val="4"/>
        <w:rPr>
          <w:rFonts w:ascii="Times New Roman" w:hAnsi="Times New Roman" w:cs="Times New Roman"/>
          <w:sz w:val="24"/>
          <w:szCs w:val="24"/>
        </w:rPr>
      </w:pPr>
      <w:r w:rsidRPr="00A05DB7">
        <w:rPr>
          <w:rFonts w:ascii="Times New Roman" w:hAnsi="Times New Roman" w:cs="Times New Roman"/>
          <w:sz w:val="24"/>
          <w:szCs w:val="24"/>
        </w:rPr>
        <w:t xml:space="preserve">Сумма, подлежащая уплате Заказчиком </w:t>
      </w:r>
      <w:r>
        <w:rPr>
          <w:rFonts w:ascii="Times New Roman" w:hAnsi="Times New Roman" w:cs="Times New Roman"/>
          <w:sz w:val="24"/>
          <w:szCs w:val="24"/>
        </w:rPr>
        <w:t xml:space="preserve">Поставщику </w:t>
      </w:r>
      <w:r w:rsidRPr="00A05DB7">
        <w:rPr>
          <w:rFonts w:ascii="Times New Roman" w:hAnsi="Times New Roman" w:cs="Times New Roman"/>
          <w:sz w:val="24"/>
          <w:szCs w:val="24"/>
        </w:rPr>
        <w:t xml:space="preserve">–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</w:t>
      </w:r>
      <w:proofErr w:type="gramStart"/>
      <w:r w:rsidRPr="00A05DB7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A05DB7">
        <w:rPr>
          <w:rFonts w:ascii="Times New Roman" w:hAnsi="Times New Roman" w:cs="Times New Roman"/>
          <w:sz w:val="24"/>
          <w:szCs w:val="24"/>
        </w:rPr>
        <w:t xml:space="preserve"> бюджеты бюджетной системы Российской Федерации, связанных с оплатой контракта, если в соответствии с законодательством РФ о налогах и сборах такие налоги, сборы и обязательные платежи подлежат уплате в бюджеты бюджетной системы Российской Федерации Заказчиком.</w:t>
      </w:r>
    </w:p>
    <w:p w14:paraId="466059CA" w14:textId="1422FE60" w:rsidR="00E33FCF" w:rsidRPr="00A05DB7" w:rsidRDefault="00E33FCF" w:rsidP="00E33FCF">
      <w:pPr>
        <w:spacing w:after="0" w:line="240" w:lineRule="auto"/>
        <w:ind w:firstLine="709"/>
        <w:jc w:val="both"/>
        <w:outlineLvl w:val="4"/>
        <w:rPr>
          <w:rFonts w:ascii="Times New Roman" w:hAnsi="Times New Roman" w:cs="Times New Roman"/>
          <w:sz w:val="24"/>
          <w:szCs w:val="24"/>
        </w:rPr>
      </w:pPr>
      <w:r w:rsidRPr="00A05DB7">
        <w:rPr>
          <w:rFonts w:ascii="Times New Roman" w:hAnsi="Times New Roman" w:cs="Times New Roman"/>
          <w:sz w:val="24"/>
          <w:szCs w:val="24"/>
        </w:rPr>
        <w:t xml:space="preserve">Оплата производится Заказчиком путем перечисления денежных средств на расчетный счет </w:t>
      </w:r>
      <w:r>
        <w:rPr>
          <w:rFonts w:ascii="Times New Roman" w:hAnsi="Times New Roman" w:cs="Times New Roman"/>
          <w:sz w:val="24"/>
          <w:szCs w:val="24"/>
        </w:rPr>
        <w:t>Поставщика</w:t>
      </w:r>
      <w:r w:rsidRPr="00A05DB7">
        <w:rPr>
          <w:rFonts w:ascii="Times New Roman" w:hAnsi="Times New Roman" w:cs="Times New Roman"/>
          <w:sz w:val="24"/>
          <w:szCs w:val="24"/>
        </w:rPr>
        <w:t xml:space="preserve">, указанный в Контракте, по факту </w:t>
      </w:r>
      <w:r>
        <w:rPr>
          <w:rFonts w:ascii="Times New Roman" w:hAnsi="Times New Roman" w:cs="Times New Roman"/>
          <w:sz w:val="24"/>
          <w:szCs w:val="24"/>
        </w:rPr>
        <w:t xml:space="preserve">поставки товара не </w:t>
      </w:r>
      <w:r w:rsidRPr="00A05DB7">
        <w:rPr>
          <w:rFonts w:ascii="Times New Roman" w:hAnsi="Times New Roman" w:cs="Times New Roman"/>
          <w:sz w:val="24"/>
          <w:szCs w:val="24"/>
        </w:rPr>
        <w:t xml:space="preserve">более 10 рабочих дней </w:t>
      </w:r>
      <w:proofErr w:type="gramStart"/>
      <w:r w:rsidRPr="00A05DB7">
        <w:rPr>
          <w:rFonts w:ascii="Times New Roman" w:hAnsi="Times New Roman" w:cs="Times New Roman"/>
          <w:sz w:val="24"/>
          <w:szCs w:val="24"/>
        </w:rPr>
        <w:t>с даты подписания</w:t>
      </w:r>
      <w:proofErr w:type="gramEnd"/>
      <w:r w:rsidRPr="00A05DB7">
        <w:rPr>
          <w:rFonts w:ascii="Times New Roman" w:hAnsi="Times New Roman" w:cs="Times New Roman"/>
          <w:sz w:val="24"/>
          <w:szCs w:val="24"/>
        </w:rPr>
        <w:t xml:space="preserve"> заказчиком</w:t>
      </w:r>
      <w:r w:rsidR="001E1E7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документа о приемке</w:t>
      </w:r>
      <w:r w:rsidRPr="00A05DB7">
        <w:rPr>
          <w:rFonts w:ascii="Times New Roman" w:hAnsi="Times New Roman" w:cs="Times New Roman"/>
          <w:sz w:val="24"/>
          <w:szCs w:val="24"/>
        </w:rPr>
        <w:t>.</w:t>
      </w:r>
    </w:p>
    <w:p w14:paraId="796168D4" w14:textId="77777777" w:rsidR="00E33FCF" w:rsidRPr="00A05DB7" w:rsidRDefault="00E33FCF" w:rsidP="00E33FCF">
      <w:pPr>
        <w:spacing w:after="0" w:line="240" w:lineRule="auto"/>
        <w:ind w:firstLine="709"/>
        <w:jc w:val="both"/>
        <w:outlineLvl w:val="4"/>
        <w:rPr>
          <w:rFonts w:ascii="Times New Roman" w:hAnsi="Times New Roman" w:cs="Times New Roman"/>
          <w:sz w:val="24"/>
          <w:szCs w:val="24"/>
        </w:rPr>
      </w:pPr>
      <w:r w:rsidRPr="00A05DB7">
        <w:rPr>
          <w:rFonts w:ascii="Times New Roman" w:hAnsi="Times New Roman" w:cs="Times New Roman"/>
          <w:sz w:val="24"/>
          <w:szCs w:val="24"/>
        </w:rPr>
        <w:t>Днем исполнения Заказчиком обязательства по оплате работ, услуг считается день списания денежных сре</w:t>
      </w:r>
      <w:proofErr w:type="gramStart"/>
      <w:r w:rsidRPr="00A05DB7">
        <w:rPr>
          <w:rFonts w:ascii="Times New Roman" w:hAnsi="Times New Roman" w:cs="Times New Roman"/>
          <w:sz w:val="24"/>
          <w:szCs w:val="24"/>
        </w:rPr>
        <w:t>дств с р</w:t>
      </w:r>
      <w:proofErr w:type="gramEnd"/>
      <w:r w:rsidRPr="00A05DB7">
        <w:rPr>
          <w:rFonts w:ascii="Times New Roman" w:hAnsi="Times New Roman" w:cs="Times New Roman"/>
          <w:sz w:val="24"/>
          <w:szCs w:val="24"/>
        </w:rPr>
        <w:t>асчетного счета Заказчика.</w:t>
      </w:r>
    </w:p>
    <w:p w14:paraId="28FF940A" w14:textId="77777777" w:rsidR="00E33FCF" w:rsidRPr="00A05DB7" w:rsidRDefault="00E33FCF" w:rsidP="00E33FCF">
      <w:pPr>
        <w:spacing w:after="0" w:line="240" w:lineRule="auto"/>
        <w:ind w:firstLine="709"/>
        <w:jc w:val="both"/>
        <w:outlineLvl w:val="4"/>
        <w:rPr>
          <w:rFonts w:ascii="Times New Roman" w:hAnsi="Times New Roman" w:cs="Times New Roman"/>
          <w:sz w:val="24"/>
          <w:szCs w:val="24"/>
        </w:rPr>
      </w:pPr>
      <w:r w:rsidRPr="00A05DB7">
        <w:rPr>
          <w:rFonts w:ascii="Times New Roman" w:hAnsi="Times New Roman" w:cs="Times New Roman"/>
          <w:sz w:val="24"/>
          <w:szCs w:val="24"/>
        </w:rPr>
        <w:t>Источник финансирования: Федеральный бюджет.</w:t>
      </w:r>
    </w:p>
    <w:p w14:paraId="6FDF0365" w14:textId="58940FD5" w:rsidR="00E33FCF" w:rsidRPr="00A05DB7" w:rsidRDefault="00E33FCF" w:rsidP="00E33FCF">
      <w:pPr>
        <w:spacing w:after="0" w:line="240" w:lineRule="auto"/>
        <w:ind w:firstLine="709"/>
        <w:jc w:val="both"/>
        <w:outlineLvl w:val="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КБК: 17703101040190</w:t>
      </w:r>
      <w:r w:rsidR="00D124E2">
        <w:rPr>
          <w:rFonts w:ascii="Times New Roman" w:hAnsi="Times New Roman" w:cs="Times New Roman"/>
          <w:sz w:val="24"/>
          <w:szCs w:val="24"/>
        </w:rPr>
        <w:t>059244 310</w:t>
      </w:r>
      <w:r w:rsidRPr="00A05DB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99229A2" w14:textId="77777777" w:rsidR="00E33FCF" w:rsidRPr="00A05DB7" w:rsidRDefault="00E33FCF" w:rsidP="00E33FCF">
      <w:pPr>
        <w:spacing w:after="0" w:line="240" w:lineRule="auto"/>
        <w:ind w:firstLine="709"/>
        <w:jc w:val="both"/>
        <w:outlineLvl w:val="4"/>
        <w:rPr>
          <w:rFonts w:ascii="Times New Roman" w:hAnsi="Times New Roman" w:cs="Times New Roman"/>
          <w:sz w:val="24"/>
          <w:szCs w:val="24"/>
        </w:rPr>
      </w:pPr>
      <w:r w:rsidRPr="00A05DB7">
        <w:rPr>
          <w:rFonts w:ascii="Times New Roman" w:hAnsi="Times New Roman" w:cs="Times New Roman"/>
          <w:sz w:val="24"/>
          <w:szCs w:val="24"/>
        </w:rPr>
        <w:t xml:space="preserve">В случае неисполнения или ненадлежащего исполнения </w:t>
      </w:r>
      <w:r>
        <w:rPr>
          <w:rFonts w:ascii="Times New Roman" w:hAnsi="Times New Roman" w:cs="Times New Roman"/>
          <w:sz w:val="24"/>
          <w:szCs w:val="24"/>
        </w:rPr>
        <w:t>Поставщиком</w:t>
      </w:r>
      <w:r w:rsidRPr="00A05DB7">
        <w:rPr>
          <w:rFonts w:ascii="Times New Roman" w:hAnsi="Times New Roman" w:cs="Times New Roman"/>
          <w:sz w:val="24"/>
          <w:szCs w:val="24"/>
        </w:rPr>
        <w:t xml:space="preserve"> обязательства, предусмотренного контрактом, заказчик вправе произвести оплату по настоящему контракту за </w:t>
      </w:r>
      <w:r w:rsidRPr="00A05DB7">
        <w:rPr>
          <w:rFonts w:ascii="Times New Roman" w:hAnsi="Times New Roman" w:cs="Times New Roman"/>
          <w:sz w:val="24"/>
          <w:szCs w:val="24"/>
        </w:rPr>
        <w:lastRenderedPageBreak/>
        <w:t>вычетом начисленного размера неустойки (пени, штрафа). При этом неоплаченная сумма начисленной неустойки (пени, штрафа) перечисляется заказчиком в соответствующий бюджет.</w:t>
      </w:r>
    </w:p>
    <w:p w14:paraId="57541413" w14:textId="433045C8" w:rsidR="00E33FCF" w:rsidRPr="00A05DB7" w:rsidRDefault="00E33FCF" w:rsidP="00E33FCF">
      <w:pPr>
        <w:spacing w:after="0" w:line="240" w:lineRule="auto"/>
        <w:ind w:firstLine="709"/>
        <w:jc w:val="both"/>
        <w:outlineLvl w:val="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Поставщик</w:t>
      </w:r>
      <w:r w:rsidRPr="00A05DB7">
        <w:rPr>
          <w:rFonts w:ascii="Times New Roman" w:hAnsi="Times New Roman" w:cs="Times New Roman"/>
          <w:sz w:val="24"/>
          <w:szCs w:val="24"/>
        </w:rPr>
        <w:t xml:space="preserve"> должен соответствовать требованиям ч. 1 ст. 31 Федерального закона от </w:t>
      </w:r>
      <w:r w:rsidR="00D124E2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A05DB7">
        <w:rPr>
          <w:rFonts w:ascii="Times New Roman" w:hAnsi="Times New Roman" w:cs="Times New Roman"/>
          <w:sz w:val="24"/>
          <w:szCs w:val="24"/>
        </w:rPr>
        <w:t>5 апреля 2013г. № 44-ФЗ «О контрактной системе в сфере закупок товаров, работ, услуг для обеспечения государственных и муниципальных нужд».</w:t>
      </w:r>
    </w:p>
    <w:p w14:paraId="4F931024" w14:textId="77777777" w:rsidR="00E33FCF" w:rsidRPr="00A05DB7" w:rsidRDefault="00E33FCF" w:rsidP="00E33FCF">
      <w:pPr>
        <w:spacing w:after="0" w:line="240" w:lineRule="auto"/>
        <w:ind w:firstLine="709"/>
        <w:jc w:val="both"/>
        <w:outlineLvl w:val="4"/>
        <w:rPr>
          <w:rFonts w:ascii="Times New Roman" w:hAnsi="Times New Roman" w:cs="Times New Roman"/>
          <w:sz w:val="24"/>
          <w:szCs w:val="24"/>
        </w:rPr>
      </w:pPr>
    </w:p>
    <w:p w14:paraId="57DF1CDA" w14:textId="77777777" w:rsidR="00E33FCF" w:rsidRPr="00A05DB7" w:rsidRDefault="00E33FCF" w:rsidP="00E33FCF">
      <w:pPr>
        <w:spacing w:after="0" w:line="240" w:lineRule="auto"/>
        <w:ind w:firstLine="709"/>
        <w:jc w:val="center"/>
        <w:outlineLvl w:val="4"/>
        <w:rPr>
          <w:rFonts w:ascii="Times New Roman" w:hAnsi="Times New Roman" w:cs="Times New Roman"/>
          <w:sz w:val="24"/>
          <w:szCs w:val="24"/>
        </w:rPr>
      </w:pPr>
      <w:r w:rsidRPr="00A05DB7">
        <w:rPr>
          <w:rFonts w:ascii="Times New Roman" w:hAnsi="Times New Roman" w:cs="Times New Roman"/>
          <w:sz w:val="24"/>
          <w:szCs w:val="24"/>
        </w:rPr>
        <w:t>ПРАВА И ОБЯЗАННОСТИ СТОРОН</w:t>
      </w:r>
    </w:p>
    <w:p w14:paraId="2562C6FE" w14:textId="77777777" w:rsidR="00E33FCF" w:rsidRPr="00A05DB7" w:rsidRDefault="00E33FCF" w:rsidP="00E33FCF">
      <w:pPr>
        <w:spacing w:after="0" w:line="240" w:lineRule="auto"/>
        <w:ind w:firstLine="709"/>
        <w:jc w:val="both"/>
        <w:outlineLvl w:val="4"/>
        <w:rPr>
          <w:rFonts w:ascii="Times New Roman" w:hAnsi="Times New Roman" w:cs="Times New Roman"/>
          <w:sz w:val="24"/>
          <w:szCs w:val="24"/>
        </w:rPr>
      </w:pPr>
      <w:r w:rsidRPr="00A05DB7">
        <w:rPr>
          <w:rFonts w:ascii="Times New Roman" w:hAnsi="Times New Roman" w:cs="Times New Roman"/>
          <w:sz w:val="24"/>
          <w:szCs w:val="24"/>
        </w:rPr>
        <w:t>Заказчик вправе:</w:t>
      </w:r>
    </w:p>
    <w:p w14:paraId="5978B20C" w14:textId="77777777" w:rsidR="00E33FCF" w:rsidRPr="00A05DB7" w:rsidRDefault="00E33FCF" w:rsidP="00E33FCF">
      <w:pPr>
        <w:spacing w:after="0" w:line="240" w:lineRule="auto"/>
        <w:ind w:firstLine="709"/>
        <w:jc w:val="both"/>
        <w:outlineLvl w:val="4"/>
        <w:rPr>
          <w:rFonts w:ascii="Times New Roman" w:hAnsi="Times New Roman" w:cs="Times New Roman"/>
          <w:sz w:val="24"/>
          <w:szCs w:val="24"/>
        </w:rPr>
      </w:pPr>
      <w:r w:rsidRPr="00A05DB7">
        <w:rPr>
          <w:rFonts w:ascii="Times New Roman" w:hAnsi="Times New Roman" w:cs="Times New Roman"/>
          <w:sz w:val="24"/>
          <w:szCs w:val="24"/>
        </w:rPr>
        <w:t xml:space="preserve">1. Требовать от </w:t>
      </w:r>
      <w:r>
        <w:rPr>
          <w:rFonts w:ascii="Times New Roman" w:hAnsi="Times New Roman" w:cs="Times New Roman"/>
          <w:sz w:val="24"/>
          <w:szCs w:val="24"/>
        </w:rPr>
        <w:t>Поставщика</w:t>
      </w:r>
      <w:r w:rsidRPr="00A05DB7">
        <w:rPr>
          <w:rFonts w:ascii="Times New Roman" w:hAnsi="Times New Roman" w:cs="Times New Roman"/>
          <w:sz w:val="24"/>
          <w:szCs w:val="24"/>
        </w:rPr>
        <w:t xml:space="preserve"> надлежащего исполнения обязательств в соответствии с условиями Контракта.</w:t>
      </w:r>
    </w:p>
    <w:p w14:paraId="065363E9" w14:textId="77777777" w:rsidR="00E33FCF" w:rsidRPr="00A05DB7" w:rsidRDefault="00E33FCF" w:rsidP="00E33FCF">
      <w:pPr>
        <w:spacing w:after="0" w:line="240" w:lineRule="auto"/>
        <w:ind w:firstLine="709"/>
        <w:jc w:val="both"/>
        <w:outlineLvl w:val="4"/>
        <w:rPr>
          <w:rFonts w:ascii="Times New Roman" w:hAnsi="Times New Roman" w:cs="Times New Roman"/>
          <w:sz w:val="24"/>
          <w:szCs w:val="24"/>
        </w:rPr>
      </w:pPr>
      <w:r w:rsidRPr="00A05DB7">
        <w:rPr>
          <w:rFonts w:ascii="Times New Roman" w:hAnsi="Times New Roman" w:cs="Times New Roman"/>
          <w:sz w:val="24"/>
          <w:szCs w:val="24"/>
        </w:rPr>
        <w:t xml:space="preserve">2. Требовать от </w:t>
      </w:r>
      <w:r>
        <w:rPr>
          <w:rFonts w:ascii="Times New Roman" w:hAnsi="Times New Roman" w:cs="Times New Roman"/>
          <w:sz w:val="24"/>
          <w:szCs w:val="24"/>
        </w:rPr>
        <w:t>Поставщика</w:t>
      </w:r>
      <w:r w:rsidRPr="00A05DB7">
        <w:rPr>
          <w:rFonts w:ascii="Times New Roman" w:hAnsi="Times New Roman" w:cs="Times New Roman"/>
          <w:sz w:val="24"/>
          <w:szCs w:val="24"/>
        </w:rPr>
        <w:t xml:space="preserve"> представления надлежащим образом оформленных документов для оплаты.</w:t>
      </w:r>
    </w:p>
    <w:p w14:paraId="482C8430" w14:textId="77777777" w:rsidR="00E33FCF" w:rsidRPr="00A05DB7" w:rsidRDefault="00E33FCF" w:rsidP="00E33FCF">
      <w:pPr>
        <w:spacing w:after="0" w:line="240" w:lineRule="auto"/>
        <w:ind w:firstLine="709"/>
        <w:jc w:val="both"/>
        <w:outlineLvl w:val="4"/>
        <w:rPr>
          <w:rFonts w:ascii="Times New Roman" w:hAnsi="Times New Roman" w:cs="Times New Roman"/>
          <w:sz w:val="24"/>
          <w:szCs w:val="24"/>
        </w:rPr>
      </w:pPr>
      <w:r w:rsidRPr="00A05DB7">
        <w:rPr>
          <w:rFonts w:ascii="Times New Roman" w:hAnsi="Times New Roman" w:cs="Times New Roman"/>
          <w:sz w:val="24"/>
          <w:szCs w:val="24"/>
        </w:rPr>
        <w:t xml:space="preserve">3. Запрашивать у </w:t>
      </w:r>
      <w:r>
        <w:rPr>
          <w:rFonts w:ascii="Times New Roman" w:hAnsi="Times New Roman" w:cs="Times New Roman"/>
          <w:sz w:val="24"/>
          <w:szCs w:val="24"/>
        </w:rPr>
        <w:t>Поставщика</w:t>
      </w:r>
      <w:r w:rsidRPr="00A05DB7">
        <w:rPr>
          <w:rFonts w:ascii="Times New Roman" w:hAnsi="Times New Roman" w:cs="Times New Roman"/>
          <w:sz w:val="24"/>
          <w:szCs w:val="24"/>
        </w:rPr>
        <w:t xml:space="preserve"> информацию о ходе и состоянии исполнения обязательств по Контракту.</w:t>
      </w:r>
    </w:p>
    <w:p w14:paraId="6ED7F529" w14:textId="772CD0F1" w:rsidR="00E33FCF" w:rsidRPr="00A05DB7" w:rsidRDefault="00ED6B9A" w:rsidP="00E33FCF">
      <w:pPr>
        <w:spacing w:after="0" w:line="240" w:lineRule="auto"/>
        <w:ind w:firstLine="709"/>
        <w:jc w:val="both"/>
        <w:outlineLvl w:val="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Заказчик</w:t>
      </w:r>
      <w:r w:rsidR="00E33FCF" w:rsidRPr="00A05DB7">
        <w:rPr>
          <w:rFonts w:ascii="Times New Roman" w:hAnsi="Times New Roman" w:cs="Times New Roman"/>
          <w:sz w:val="24"/>
          <w:szCs w:val="24"/>
        </w:rPr>
        <w:t>:</w:t>
      </w:r>
    </w:p>
    <w:p w14:paraId="6DE509EC" w14:textId="77777777" w:rsidR="00E33FCF" w:rsidRPr="00A05DB7" w:rsidRDefault="00E33FCF" w:rsidP="00E33FCF">
      <w:pPr>
        <w:spacing w:after="0" w:line="240" w:lineRule="auto"/>
        <w:ind w:firstLine="709"/>
        <w:jc w:val="both"/>
        <w:outlineLvl w:val="4"/>
        <w:rPr>
          <w:rFonts w:ascii="Times New Roman" w:hAnsi="Times New Roman" w:cs="Times New Roman"/>
          <w:sz w:val="24"/>
          <w:szCs w:val="24"/>
        </w:rPr>
      </w:pPr>
      <w:r w:rsidRPr="00A05DB7">
        <w:rPr>
          <w:rFonts w:ascii="Times New Roman" w:hAnsi="Times New Roman" w:cs="Times New Roman"/>
          <w:sz w:val="24"/>
          <w:szCs w:val="24"/>
        </w:rPr>
        <w:t xml:space="preserve">1. Принять и оплатить </w:t>
      </w:r>
      <w:r>
        <w:rPr>
          <w:rFonts w:ascii="Times New Roman" w:hAnsi="Times New Roman" w:cs="Times New Roman"/>
          <w:sz w:val="24"/>
          <w:szCs w:val="24"/>
        </w:rPr>
        <w:t>поставленный товар в указанные контрактом сроки</w:t>
      </w:r>
      <w:r w:rsidRPr="00A05DB7">
        <w:rPr>
          <w:rFonts w:ascii="Times New Roman" w:hAnsi="Times New Roman" w:cs="Times New Roman"/>
          <w:sz w:val="24"/>
          <w:szCs w:val="24"/>
        </w:rPr>
        <w:t xml:space="preserve"> при отсутствии у него замечаний по качеству, количеству, и иным условиям Контракта.</w:t>
      </w:r>
    </w:p>
    <w:p w14:paraId="06BA8F76" w14:textId="77777777" w:rsidR="00E33FCF" w:rsidRPr="00A05DB7" w:rsidRDefault="00E33FCF" w:rsidP="00E33FCF">
      <w:pPr>
        <w:spacing w:after="0" w:line="240" w:lineRule="auto"/>
        <w:ind w:firstLine="709"/>
        <w:jc w:val="both"/>
        <w:outlineLvl w:val="4"/>
        <w:rPr>
          <w:rFonts w:ascii="Times New Roman" w:hAnsi="Times New Roman" w:cs="Times New Roman"/>
          <w:sz w:val="24"/>
          <w:szCs w:val="24"/>
        </w:rPr>
      </w:pPr>
      <w:r w:rsidRPr="00A05DB7">
        <w:rPr>
          <w:rFonts w:ascii="Times New Roman" w:hAnsi="Times New Roman" w:cs="Times New Roman"/>
          <w:sz w:val="24"/>
          <w:szCs w:val="24"/>
        </w:rPr>
        <w:t xml:space="preserve">2. Для взыскания неустойки (штрафов, пеней) направить </w:t>
      </w:r>
      <w:r>
        <w:rPr>
          <w:rFonts w:ascii="Times New Roman" w:hAnsi="Times New Roman" w:cs="Times New Roman"/>
          <w:sz w:val="24"/>
          <w:szCs w:val="24"/>
        </w:rPr>
        <w:t>Поставщику</w:t>
      </w:r>
      <w:r w:rsidRPr="00A05DB7">
        <w:rPr>
          <w:rFonts w:ascii="Times New Roman" w:hAnsi="Times New Roman" w:cs="Times New Roman"/>
          <w:sz w:val="24"/>
          <w:szCs w:val="24"/>
        </w:rPr>
        <w:t xml:space="preserve"> претензию, содержащую требование об уплате сумм неустойки (штрафов, пеней), предусмотренных Контрактом за неисполнение (ненадлежащее исполнение) </w:t>
      </w:r>
      <w:r>
        <w:rPr>
          <w:rFonts w:ascii="Times New Roman" w:hAnsi="Times New Roman" w:cs="Times New Roman"/>
          <w:sz w:val="24"/>
          <w:szCs w:val="24"/>
        </w:rPr>
        <w:t>Поставщиком</w:t>
      </w:r>
      <w:r w:rsidRPr="00A05DB7">
        <w:rPr>
          <w:rFonts w:ascii="Times New Roman" w:hAnsi="Times New Roman" w:cs="Times New Roman"/>
          <w:sz w:val="24"/>
          <w:szCs w:val="24"/>
        </w:rPr>
        <w:t xml:space="preserve"> своих обязательств по Контракту.</w:t>
      </w:r>
    </w:p>
    <w:p w14:paraId="3E1E448F" w14:textId="77777777" w:rsidR="00E33FCF" w:rsidRPr="00A05DB7" w:rsidRDefault="00E33FCF" w:rsidP="00E33FCF">
      <w:pPr>
        <w:spacing w:after="0" w:line="240" w:lineRule="auto"/>
        <w:ind w:firstLine="709"/>
        <w:jc w:val="both"/>
        <w:outlineLvl w:val="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Поставщик</w:t>
      </w:r>
      <w:r w:rsidRPr="00A05DB7">
        <w:rPr>
          <w:rFonts w:ascii="Times New Roman" w:hAnsi="Times New Roman" w:cs="Times New Roman"/>
          <w:sz w:val="24"/>
          <w:szCs w:val="24"/>
        </w:rPr>
        <w:t xml:space="preserve"> вправе:</w:t>
      </w:r>
    </w:p>
    <w:p w14:paraId="2A38FF9C" w14:textId="77777777" w:rsidR="00E33FCF" w:rsidRPr="00A05DB7" w:rsidRDefault="00E33FCF" w:rsidP="00E33FCF">
      <w:pPr>
        <w:spacing w:after="0" w:line="240" w:lineRule="auto"/>
        <w:ind w:firstLine="709"/>
        <w:jc w:val="both"/>
        <w:outlineLvl w:val="4"/>
        <w:rPr>
          <w:rFonts w:ascii="Times New Roman" w:hAnsi="Times New Roman" w:cs="Times New Roman"/>
          <w:sz w:val="24"/>
          <w:szCs w:val="24"/>
        </w:rPr>
      </w:pPr>
      <w:r w:rsidRPr="00A05DB7">
        <w:rPr>
          <w:rFonts w:ascii="Times New Roman" w:hAnsi="Times New Roman" w:cs="Times New Roman"/>
          <w:sz w:val="24"/>
          <w:szCs w:val="24"/>
        </w:rPr>
        <w:t xml:space="preserve">1. Требовать оплаты </w:t>
      </w:r>
      <w:r>
        <w:rPr>
          <w:rFonts w:ascii="Times New Roman" w:hAnsi="Times New Roman" w:cs="Times New Roman"/>
          <w:sz w:val="24"/>
          <w:szCs w:val="24"/>
        </w:rPr>
        <w:t>поставленного товара по контракту</w:t>
      </w:r>
      <w:r w:rsidRPr="00A05DB7">
        <w:rPr>
          <w:rFonts w:ascii="Times New Roman" w:hAnsi="Times New Roman" w:cs="Times New Roman"/>
          <w:sz w:val="24"/>
          <w:szCs w:val="24"/>
        </w:rPr>
        <w:t>.</w:t>
      </w:r>
    </w:p>
    <w:p w14:paraId="67B2DF75" w14:textId="77777777" w:rsidR="00E33FCF" w:rsidRPr="00A05DB7" w:rsidRDefault="00E33FCF" w:rsidP="00E33FCF">
      <w:pPr>
        <w:spacing w:after="0" w:line="240" w:lineRule="auto"/>
        <w:ind w:firstLine="709"/>
        <w:jc w:val="both"/>
        <w:outlineLvl w:val="4"/>
        <w:rPr>
          <w:rFonts w:ascii="Times New Roman" w:hAnsi="Times New Roman" w:cs="Times New Roman"/>
          <w:sz w:val="24"/>
          <w:szCs w:val="24"/>
        </w:rPr>
      </w:pPr>
      <w:r w:rsidRPr="00A05DB7">
        <w:rPr>
          <w:rFonts w:ascii="Times New Roman" w:hAnsi="Times New Roman" w:cs="Times New Roman"/>
          <w:sz w:val="24"/>
          <w:szCs w:val="24"/>
        </w:rPr>
        <w:t xml:space="preserve">2. Запрашивать у Заказчика разъяснения и уточнения по </w:t>
      </w:r>
      <w:proofErr w:type="gramStart"/>
      <w:r w:rsidRPr="00A05DB7">
        <w:rPr>
          <w:rFonts w:ascii="Times New Roman" w:hAnsi="Times New Roman" w:cs="Times New Roman"/>
          <w:sz w:val="24"/>
          <w:szCs w:val="24"/>
        </w:rPr>
        <w:t>вопросам</w:t>
      </w:r>
      <w:proofErr w:type="gramEnd"/>
      <w:r w:rsidRPr="00A05DB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возникшим в ходе исполнения Контракта.</w:t>
      </w:r>
    </w:p>
    <w:p w14:paraId="543378E6" w14:textId="77777777" w:rsidR="00E33FCF" w:rsidRDefault="00E33FCF" w:rsidP="00E33FCF">
      <w:pPr>
        <w:spacing w:after="0" w:line="240" w:lineRule="auto"/>
        <w:ind w:firstLine="709"/>
        <w:jc w:val="both"/>
        <w:outlineLvl w:val="4"/>
        <w:rPr>
          <w:rFonts w:ascii="Times New Roman" w:hAnsi="Times New Roman" w:cs="Times New Roman"/>
          <w:sz w:val="24"/>
          <w:szCs w:val="24"/>
        </w:rPr>
      </w:pPr>
      <w:r w:rsidRPr="00A05DB7">
        <w:rPr>
          <w:rFonts w:ascii="Times New Roman" w:hAnsi="Times New Roman" w:cs="Times New Roman"/>
          <w:sz w:val="24"/>
          <w:szCs w:val="24"/>
        </w:rPr>
        <w:t>3. Для взыскания неустойки (штрафов, пеней) направить Заказчику претензию, содержащую требование об уплате сумм неустойки (штрафов, пеней), предусмотренных Контрактом за неисполнение (ненадлежащее исполнение) Заказчиком своих обязательств по Контракту.</w:t>
      </w:r>
    </w:p>
    <w:p w14:paraId="55B1F0E3" w14:textId="77777777" w:rsidR="00E33FCF" w:rsidRPr="00A05DB7" w:rsidRDefault="00E33FCF" w:rsidP="00E33FCF">
      <w:pPr>
        <w:spacing w:after="0" w:line="240" w:lineRule="auto"/>
        <w:ind w:firstLine="709"/>
        <w:jc w:val="both"/>
        <w:outlineLvl w:val="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Присутствовать при приемке товара Заказчиком.</w:t>
      </w:r>
    </w:p>
    <w:p w14:paraId="26730C6F" w14:textId="55F99E92" w:rsidR="00E33FCF" w:rsidRPr="00A05DB7" w:rsidRDefault="00E33FCF" w:rsidP="00E33FCF">
      <w:pPr>
        <w:spacing w:after="0" w:line="240" w:lineRule="auto"/>
        <w:ind w:firstLine="709"/>
        <w:jc w:val="both"/>
        <w:outlineLvl w:val="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Поставщик</w:t>
      </w:r>
      <w:r w:rsidRPr="00A05DB7">
        <w:rPr>
          <w:rFonts w:ascii="Times New Roman" w:hAnsi="Times New Roman" w:cs="Times New Roman"/>
          <w:sz w:val="24"/>
          <w:szCs w:val="24"/>
        </w:rPr>
        <w:t xml:space="preserve"> обязан:</w:t>
      </w:r>
    </w:p>
    <w:p w14:paraId="26B0BB3E" w14:textId="77777777" w:rsidR="00E33FCF" w:rsidRPr="00A05DB7" w:rsidRDefault="00E33FCF" w:rsidP="00E33FCF">
      <w:pPr>
        <w:spacing w:after="0" w:line="240" w:lineRule="auto"/>
        <w:ind w:firstLine="709"/>
        <w:jc w:val="both"/>
        <w:outlineLvl w:val="4"/>
        <w:rPr>
          <w:rFonts w:ascii="Times New Roman" w:hAnsi="Times New Roman" w:cs="Times New Roman"/>
          <w:sz w:val="24"/>
          <w:szCs w:val="24"/>
        </w:rPr>
      </w:pPr>
      <w:r w:rsidRPr="00A05DB7">
        <w:rPr>
          <w:rFonts w:ascii="Times New Roman" w:hAnsi="Times New Roman" w:cs="Times New Roman"/>
          <w:sz w:val="24"/>
          <w:szCs w:val="24"/>
        </w:rPr>
        <w:t xml:space="preserve">1. Своевременно и надлежащим образом </w:t>
      </w:r>
      <w:r>
        <w:rPr>
          <w:rFonts w:ascii="Times New Roman" w:hAnsi="Times New Roman" w:cs="Times New Roman"/>
          <w:sz w:val="24"/>
          <w:szCs w:val="24"/>
        </w:rPr>
        <w:t>поставить товар</w:t>
      </w:r>
      <w:r w:rsidRPr="00A05DB7">
        <w:rPr>
          <w:rFonts w:ascii="Times New Roman" w:hAnsi="Times New Roman" w:cs="Times New Roman"/>
          <w:sz w:val="24"/>
          <w:szCs w:val="24"/>
        </w:rPr>
        <w:t xml:space="preserve"> в соответствии с условиями Контракта и приложениями к нему.</w:t>
      </w:r>
    </w:p>
    <w:p w14:paraId="650C06D9" w14:textId="77777777" w:rsidR="00E33FCF" w:rsidRDefault="00E33FCF" w:rsidP="00E33FCF">
      <w:pPr>
        <w:spacing w:after="0" w:line="240" w:lineRule="auto"/>
        <w:ind w:firstLine="709"/>
        <w:jc w:val="both"/>
        <w:outlineLvl w:val="4"/>
        <w:rPr>
          <w:rFonts w:ascii="Times New Roman" w:hAnsi="Times New Roman" w:cs="Times New Roman"/>
          <w:sz w:val="24"/>
          <w:szCs w:val="24"/>
        </w:rPr>
      </w:pPr>
      <w:r w:rsidRPr="00A05DB7">
        <w:rPr>
          <w:rFonts w:ascii="Times New Roman" w:hAnsi="Times New Roman" w:cs="Times New Roman"/>
          <w:sz w:val="24"/>
          <w:szCs w:val="24"/>
        </w:rPr>
        <w:t>2. По запросу Заказчика предоставлять достоверную информацию о ходе исполнения своих обязательств, в том числе о сложностях, возникающих при исполнении Контракта.</w:t>
      </w:r>
    </w:p>
    <w:p w14:paraId="196F9E0F" w14:textId="72F9820C" w:rsidR="00E33FCF" w:rsidRPr="00D437D7" w:rsidRDefault="00E33FCF" w:rsidP="00E33FCF">
      <w:pPr>
        <w:spacing w:after="0" w:line="240" w:lineRule="auto"/>
        <w:ind w:firstLine="709"/>
        <w:jc w:val="both"/>
        <w:outlineLvl w:val="4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3. Направить в адрес Заказчика документы для оплаты (УПД, товарную накладную, счет-фактуру) не позже 5 раб</w:t>
      </w:r>
      <w:r w:rsidR="00D437D7">
        <w:rPr>
          <w:rFonts w:ascii="Times New Roman" w:hAnsi="Times New Roman" w:cs="Times New Roman"/>
          <w:sz w:val="24"/>
          <w:szCs w:val="24"/>
        </w:rPr>
        <w:t xml:space="preserve">очих дней после поставки товара с </w:t>
      </w:r>
      <w:r w:rsidR="00D437D7" w:rsidRPr="00D437D7">
        <w:rPr>
          <w:rFonts w:ascii="Times New Roman" w:hAnsi="Times New Roman" w:cs="Times New Roman"/>
          <w:sz w:val="24"/>
          <w:szCs w:val="24"/>
          <w:u w:val="single"/>
        </w:rPr>
        <w:t>обязательным указанием страны происхождения товара.</w:t>
      </w:r>
    </w:p>
    <w:p w14:paraId="6A0F5626" w14:textId="77777777" w:rsidR="00E33FCF" w:rsidRPr="00A05DB7" w:rsidRDefault="00E33FCF" w:rsidP="00E33FCF">
      <w:pPr>
        <w:spacing w:after="0" w:line="240" w:lineRule="auto"/>
        <w:ind w:firstLine="709"/>
        <w:jc w:val="both"/>
        <w:outlineLvl w:val="4"/>
        <w:rPr>
          <w:rFonts w:ascii="Times New Roman" w:hAnsi="Times New Roman" w:cs="Times New Roman"/>
          <w:sz w:val="24"/>
          <w:szCs w:val="24"/>
        </w:rPr>
      </w:pPr>
      <w:r w:rsidRPr="00A05DB7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6968F28D" w14:textId="77777777" w:rsidR="00E33FCF" w:rsidRPr="00A05DB7" w:rsidRDefault="00E33FCF" w:rsidP="00E33FCF">
      <w:pPr>
        <w:spacing w:after="0" w:line="240" w:lineRule="auto"/>
        <w:ind w:firstLine="709"/>
        <w:jc w:val="center"/>
        <w:outlineLvl w:val="4"/>
        <w:rPr>
          <w:rFonts w:ascii="Times New Roman" w:hAnsi="Times New Roman" w:cs="Times New Roman"/>
          <w:sz w:val="24"/>
          <w:szCs w:val="24"/>
        </w:rPr>
      </w:pPr>
      <w:r w:rsidRPr="00A05DB7">
        <w:rPr>
          <w:rFonts w:ascii="Times New Roman" w:hAnsi="Times New Roman" w:cs="Times New Roman"/>
          <w:sz w:val="24"/>
          <w:szCs w:val="24"/>
        </w:rPr>
        <w:t>ПОРЯДОК ПРИЕМКИ РАБОТ (УСЛУГ)</w:t>
      </w:r>
    </w:p>
    <w:p w14:paraId="534288BA" w14:textId="0E6D1504" w:rsidR="00E33FCF" w:rsidRDefault="00E33FCF" w:rsidP="00E33FCF">
      <w:pPr>
        <w:spacing w:after="0" w:line="240" w:lineRule="auto"/>
        <w:ind w:firstLine="709"/>
        <w:jc w:val="both"/>
        <w:outlineLvl w:val="4"/>
        <w:rPr>
          <w:rFonts w:ascii="Times New Roman" w:hAnsi="Times New Roman" w:cs="Times New Roman"/>
          <w:sz w:val="24"/>
          <w:szCs w:val="24"/>
        </w:rPr>
      </w:pPr>
      <w:r w:rsidRPr="00A05DB7">
        <w:rPr>
          <w:rFonts w:ascii="Times New Roman" w:hAnsi="Times New Roman" w:cs="Times New Roman"/>
          <w:sz w:val="24"/>
          <w:szCs w:val="24"/>
        </w:rPr>
        <w:t xml:space="preserve">Заказчик осуществляет приемку </w:t>
      </w:r>
      <w:r>
        <w:rPr>
          <w:rFonts w:ascii="Times New Roman" w:hAnsi="Times New Roman" w:cs="Times New Roman"/>
          <w:sz w:val="24"/>
          <w:szCs w:val="24"/>
        </w:rPr>
        <w:t xml:space="preserve">поставленного товара </w:t>
      </w:r>
      <w:r w:rsidRPr="00A05DB7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>срок не более 20</w:t>
      </w:r>
      <w:r w:rsidRPr="00A05DB7">
        <w:rPr>
          <w:rFonts w:ascii="Times New Roman" w:hAnsi="Times New Roman" w:cs="Times New Roman"/>
          <w:sz w:val="24"/>
          <w:szCs w:val="24"/>
        </w:rPr>
        <w:t xml:space="preserve"> рабочих дней </w:t>
      </w:r>
      <w:proofErr w:type="gramStart"/>
      <w:r w:rsidRPr="00A05DB7">
        <w:rPr>
          <w:rFonts w:ascii="Times New Roman" w:hAnsi="Times New Roman" w:cs="Times New Roman"/>
          <w:sz w:val="24"/>
          <w:szCs w:val="24"/>
        </w:rPr>
        <w:t>с даты</w:t>
      </w:r>
      <w:r>
        <w:rPr>
          <w:rFonts w:ascii="Times New Roman" w:hAnsi="Times New Roman" w:cs="Times New Roman"/>
          <w:sz w:val="24"/>
          <w:szCs w:val="24"/>
        </w:rPr>
        <w:t xml:space="preserve"> поставки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товара</w:t>
      </w:r>
      <w:r w:rsidRPr="00A05DB7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Поставщик</w:t>
      </w:r>
      <w:r w:rsidRPr="00A05DB7">
        <w:rPr>
          <w:rFonts w:ascii="Times New Roman" w:hAnsi="Times New Roman" w:cs="Times New Roman"/>
          <w:sz w:val="24"/>
          <w:szCs w:val="24"/>
        </w:rPr>
        <w:t xml:space="preserve"> не позднее, чем за 1 день должен уведомить Заказчика о планируемой</w:t>
      </w:r>
      <w:r>
        <w:rPr>
          <w:rFonts w:ascii="Times New Roman" w:hAnsi="Times New Roman" w:cs="Times New Roman"/>
          <w:sz w:val="24"/>
          <w:szCs w:val="24"/>
        </w:rPr>
        <w:t xml:space="preserve"> поставке товара. </w:t>
      </w:r>
    </w:p>
    <w:p w14:paraId="3A84229C" w14:textId="77777777" w:rsidR="00E33FCF" w:rsidRPr="00A05DB7" w:rsidRDefault="00E33FCF" w:rsidP="00E33FCF">
      <w:pPr>
        <w:spacing w:after="0" w:line="240" w:lineRule="auto"/>
        <w:ind w:firstLine="709"/>
        <w:jc w:val="both"/>
        <w:outlineLvl w:val="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ходе </w:t>
      </w:r>
      <w:r w:rsidRPr="00A05DB7">
        <w:rPr>
          <w:rFonts w:ascii="Times New Roman" w:hAnsi="Times New Roman" w:cs="Times New Roman"/>
          <w:sz w:val="24"/>
          <w:szCs w:val="24"/>
        </w:rPr>
        <w:t xml:space="preserve"> проверки </w:t>
      </w:r>
      <w:r>
        <w:rPr>
          <w:rFonts w:ascii="Times New Roman" w:hAnsi="Times New Roman" w:cs="Times New Roman"/>
          <w:sz w:val="24"/>
          <w:szCs w:val="24"/>
        </w:rPr>
        <w:t xml:space="preserve">поставленного товара </w:t>
      </w:r>
      <w:r w:rsidRPr="00A05DB7">
        <w:rPr>
          <w:rFonts w:ascii="Times New Roman" w:hAnsi="Times New Roman" w:cs="Times New Roman"/>
          <w:sz w:val="24"/>
          <w:szCs w:val="24"/>
        </w:rPr>
        <w:t xml:space="preserve">в части соответствия условиям Контракта Заказчик проводит экспертизу. Экспертиза проводится Заказчиком своими силами или с привлечением экспертов, экспертных организаций. </w:t>
      </w:r>
    </w:p>
    <w:p w14:paraId="7A3088BE" w14:textId="77777777" w:rsidR="00E33FCF" w:rsidRPr="00A05DB7" w:rsidRDefault="00E33FCF" w:rsidP="00E33FCF">
      <w:pPr>
        <w:spacing w:after="0" w:line="240" w:lineRule="auto"/>
        <w:ind w:firstLine="709"/>
        <w:jc w:val="both"/>
        <w:outlineLvl w:val="4"/>
        <w:rPr>
          <w:rFonts w:ascii="Times New Roman" w:hAnsi="Times New Roman" w:cs="Times New Roman"/>
          <w:sz w:val="24"/>
          <w:szCs w:val="24"/>
        </w:rPr>
      </w:pPr>
      <w:r w:rsidRPr="00A05DB7">
        <w:rPr>
          <w:rFonts w:ascii="Times New Roman" w:hAnsi="Times New Roman" w:cs="Times New Roman"/>
          <w:sz w:val="24"/>
          <w:szCs w:val="24"/>
        </w:rPr>
        <w:t xml:space="preserve">Для проведения экспертизы эксперты, экспертные организации имеют право запрашивать у </w:t>
      </w:r>
      <w:r>
        <w:rPr>
          <w:rFonts w:ascii="Times New Roman" w:hAnsi="Times New Roman" w:cs="Times New Roman"/>
          <w:sz w:val="24"/>
          <w:szCs w:val="24"/>
        </w:rPr>
        <w:t>Поставщика</w:t>
      </w:r>
      <w:r w:rsidRPr="00A05DB7">
        <w:rPr>
          <w:rFonts w:ascii="Times New Roman" w:hAnsi="Times New Roman" w:cs="Times New Roman"/>
          <w:sz w:val="24"/>
          <w:szCs w:val="24"/>
        </w:rPr>
        <w:t xml:space="preserve"> дополнительные материалы, относящиеся к условиям исполнения Контракта (отдельным этапам исполнения Контракта). Срок представления дополнительных материалов составляет 3 рабочих дня с момента направления запроса. При нарушении срока представления дополнительных материалов срок приемки </w:t>
      </w:r>
      <w:proofErr w:type="gramStart"/>
      <w:r>
        <w:rPr>
          <w:rFonts w:ascii="Times New Roman" w:hAnsi="Times New Roman" w:cs="Times New Roman"/>
          <w:sz w:val="24"/>
          <w:szCs w:val="24"/>
        </w:rPr>
        <w:t>товара</w:t>
      </w:r>
      <w:proofErr w:type="gramEnd"/>
      <w:r w:rsidRPr="00A05DB7">
        <w:rPr>
          <w:rFonts w:ascii="Times New Roman" w:hAnsi="Times New Roman" w:cs="Times New Roman"/>
          <w:sz w:val="24"/>
          <w:szCs w:val="24"/>
        </w:rPr>
        <w:t xml:space="preserve"> предусмотренный условиями Контракта, увеличивается на количество дней просрочки.</w:t>
      </w:r>
    </w:p>
    <w:p w14:paraId="32FAEB91" w14:textId="77777777" w:rsidR="00E33FCF" w:rsidRPr="00A05DB7" w:rsidRDefault="00E33FCF" w:rsidP="00E33FCF">
      <w:pPr>
        <w:spacing w:after="0" w:line="240" w:lineRule="auto"/>
        <w:ind w:firstLine="709"/>
        <w:jc w:val="both"/>
        <w:outlineLvl w:val="4"/>
        <w:rPr>
          <w:rFonts w:ascii="Times New Roman" w:hAnsi="Times New Roman" w:cs="Times New Roman"/>
          <w:sz w:val="24"/>
          <w:szCs w:val="24"/>
        </w:rPr>
      </w:pPr>
      <w:r w:rsidRPr="00A05DB7">
        <w:rPr>
          <w:rFonts w:ascii="Times New Roman" w:hAnsi="Times New Roman" w:cs="Times New Roman"/>
          <w:sz w:val="24"/>
          <w:szCs w:val="24"/>
        </w:rPr>
        <w:t xml:space="preserve">По окончании приемки Заказчик подписывает </w:t>
      </w:r>
      <w:r>
        <w:rPr>
          <w:rFonts w:ascii="Times New Roman" w:hAnsi="Times New Roman" w:cs="Times New Roman"/>
          <w:sz w:val="24"/>
          <w:szCs w:val="24"/>
        </w:rPr>
        <w:t>документы о приемке товара</w:t>
      </w:r>
      <w:r w:rsidRPr="00A05DB7">
        <w:rPr>
          <w:rFonts w:ascii="Times New Roman" w:hAnsi="Times New Roman" w:cs="Times New Roman"/>
          <w:sz w:val="24"/>
          <w:szCs w:val="24"/>
        </w:rPr>
        <w:t xml:space="preserve">, либо направляет мотивированный отказ от </w:t>
      </w:r>
      <w:r>
        <w:rPr>
          <w:rFonts w:ascii="Times New Roman" w:hAnsi="Times New Roman" w:cs="Times New Roman"/>
          <w:sz w:val="24"/>
          <w:szCs w:val="24"/>
        </w:rPr>
        <w:t xml:space="preserve">их </w:t>
      </w:r>
      <w:r w:rsidRPr="00A05DB7">
        <w:rPr>
          <w:rFonts w:ascii="Times New Roman" w:hAnsi="Times New Roman" w:cs="Times New Roman"/>
          <w:sz w:val="24"/>
          <w:szCs w:val="24"/>
        </w:rPr>
        <w:t>подписания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A05DB7">
        <w:rPr>
          <w:rFonts w:ascii="Times New Roman" w:hAnsi="Times New Roman" w:cs="Times New Roman"/>
          <w:sz w:val="24"/>
          <w:szCs w:val="24"/>
        </w:rPr>
        <w:t xml:space="preserve"> В случае обнаружения несоответствия </w:t>
      </w:r>
      <w:r>
        <w:rPr>
          <w:rFonts w:ascii="Times New Roman" w:hAnsi="Times New Roman" w:cs="Times New Roman"/>
          <w:sz w:val="24"/>
          <w:szCs w:val="24"/>
        </w:rPr>
        <w:lastRenderedPageBreak/>
        <w:t>поставленного товара</w:t>
      </w:r>
      <w:r w:rsidRPr="00A05DB7">
        <w:rPr>
          <w:rFonts w:ascii="Times New Roman" w:hAnsi="Times New Roman" w:cs="Times New Roman"/>
          <w:sz w:val="24"/>
          <w:szCs w:val="24"/>
        </w:rPr>
        <w:t xml:space="preserve"> условиям Контракта </w:t>
      </w:r>
      <w:r>
        <w:rPr>
          <w:rFonts w:ascii="Times New Roman" w:hAnsi="Times New Roman" w:cs="Times New Roman"/>
          <w:sz w:val="24"/>
          <w:szCs w:val="24"/>
        </w:rPr>
        <w:t>документы о приемке не подписываю</w:t>
      </w:r>
      <w:r w:rsidRPr="00A05DB7">
        <w:rPr>
          <w:rFonts w:ascii="Times New Roman" w:hAnsi="Times New Roman" w:cs="Times New Roman"/>
          <w:sz w:val="24"/>
          <w:szCs w:val="24"/>
        </w:rPr>
        <w:t xml:space="preserve">тся до устранения </w:t>
      </w:r>
      <w:r>
        <w:rPr>
          <w:rFonts w:ascii="Times New Roman" w:hAnsi="Times New Roman" w:cs="Times New Roman"/>
          <w:sz w:val="24"/>
          <w:szCs w:val="24"/>
        </w:rPr>
        <w:t>Поставщиком</w:t>
      </w:r>
      <w:r w:rsidRPr="00A05DB7">
        <w:rPr>
          <w:rFonts w:ascii="Times New Roman" w:hAnsi="Times New Roman" w:cs="Times New Roman"/>
          <w:sz w:val="24"/>
          <w:szCs w:val="24"/>
        </w:rPr>
        <w:t xml:space="preserve"> недостатков.</w:t>
      </w:r>
    </w:p>
    <w:p w14:paraId="5F2BEDF8" w14:textId="77777777" w:rsidR="00E33FCF" w:rsidRPr="00A05DB7" w:rsidRDefault="00E33FCF" w:rsidP="00E33FCF">
      <w:pPr>
        <w:spacing w:after="0" w:line="240" w:lineRule="auto"/>
        <w:ind w:firstLine="709"/>
        <w:jc w:val="both"/>
        <w:outlineLvl w:val="4"/>
        <w:rPr>
          <w:rFonts w:ascii="Times New Roman" w:hAnsi="Times New Roman" w:cs="Times New Roman"/>
          <w:sz w:val="24"/>
          <w:szCs w:val="24"/>
        </w:rPr>
      </w:pPr>
      <w:r w:rsidRPr="00A05DB7">
        <w:rPr>
          <w:rFonts w:ascii="Times New Roman" w:hAnsi="Times New Roman" w:cs="Times New Roman"/>
          <w:sz w:val="24"/>
          <w:szCs w:val="24"/>
        </w:rPr>
        <w:t xml:space="preserve">Датой приемки считается дата подписания Заказчиком </w:t>
      </w:r>
      <w:r>
        <w:rPr>
          <w:rFonts w:ascii="Times New Roman" w:hAnsi="Times New Roman" w:cs="Times New Roman"/>
          <w:sz w:val="24"/>
          <w:szCs w:val="24"/>
        </w:rPr>
        <w:t>документов о приемке</w:t>
      </w:r>
      <w:r w:rsidRPr="00A05DB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3552A32" w14:textId="77777777" w:rsidR="00E33FCF" w:rsidRPr="00A05DB7" w:rsidRDefault="00E33FCF" w:rsidP="00E33FCF">
      <w:pPr>
        <w:spacing w:after="0" w:line="240" w:lineRule="auto"/>
        <w:ind w:firstLine="709"/>
        <w:jc w:val="both"/>
        <w:outlineLvl w:val="4"/>
        <w:rPr>
          <w:rFonts w:ascii="Times New Roman" w:hAnsi="Times New Roman" w:cs="Times New Roman"/>
          <w:sz w:val="24"/>
          <w:szCs w:val="24"/>
        </w:rPr>
      </w:pPr>
      <w:r w:rsidRPr="00A05DB7">
        <w:rPr>
          <w:rFonts w:ascii="Times New Roman" w:hAnsi="Times New Roman" w:cs="Times New Roman"/>
          <w:sz w:val="24"/>
          <w:szCs w:val="24"/>
        </w:rPr>
        <w:t xml:space="preserve">При обнаружении недостатков, которые не могли быть обнаружены в ходе приемки </w:t>
      </w:r>
      <w:r>
        <w:rPr>
          <w:rFonts w:ascii="Times New Roman" w:hAnsi="Times New Roman" w:cs="Times New Roman"/>
          <w:sz w:val="24"/>
          <w:szCs w:val="24"/>
        </w:rPr>
        <w:t>товара</w:t>
      </w:r>
      <w:r w:rsidRPr="00A05DB7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Поставщик</w:t>
      </w:r>
      <w:r w:rsidRPr="00A05DB7">
        <w:rPr>
          <w:rFonts w:ascii="Times New Roman" w:hAnsi="Times New Roman" w:cs="Times New Roman"/>
          <w:sz w:val="24"/>
          <w:szCs w:val="24"/>
        </w:rPr>
        <w:t xml:space="preserve"> отвечает за недостатки, если Заказчик докажет, что недостатки возникли до подписания Заказчиком </w:t>
      </w:r>
      <w:r>
        <w:rPr>
          <w:rFonts w:ascii="Times New Roman" w:hAnsi="Times New Roman" w:cs="Times New Roman"/>
          <w:sz w:val="24"/>
          <w:szCs w:val="24"/>
        </w:rPr>
        <w:t>документов о приемке</w:t>
      </w:r>
      <w:r w:rsidRPr="00A05DB7">
        <w:rPr>
          <w:rFonts w:ascii="Times New Roman" w:hAnsi="Times New Roman" w:cs="Times New Roman"/>
          <w:sz w:val="24"/>
          <w:szCs w:val="24"/>
        </w:rPr>
        <w:t xml:space="preserve">  или по причинам, возникшим до этого момента.</w:t>
      </w:r>
    </w:p>
    <w:p w14:paraId="4A2A91CF" w14:textId="5BDEC8D9" w:rsidR="00083EE7" w:rsidRPr="00083EE7" w:rsidRDefault="00083EE7" w:rsidP="00083EE7">
      <w:pPr>
        <w:spacing w:after="0" w:line="240" w:lineRule="auto"/>
        <w:ind w:firstLine="709"/>
        <w:jc w:val="both"/>
        <w:outlineLvl w:val="4"/>
        <w:rPr>
          <w:rFonts w:ascii="Times New Roman" w:hAnsi="Times New Roman" w:cs="Times New Roman"/>
          <w:sz w:val="24"/>
          <w:szCs w:val="24"/>
        </w:rPr>
      </w:pPr>
      <w:proofErr w:type="gramStart"/>
      <w:r w:rsidRPr="00083EE7">
        <w:rPr>
          <w:rFonts w:ascii="Times New Roman" w:hAnsi="Times New Roman" w:cs="Times New Roman"/>
          <w:sz w:val="24"/>
          <w:szCs w:val="24"/>
        </w:rPr>
        <w:t xml:space="preserve">В ходе приемки товара формируется акт приемки товаров, работ, услуг по форме 0510452 (далее - Акт приемки (ф. 0510452) в соответствии с положениями приказа Министерства финансов Российской </w:t>
      </w:r>
      <w:r>
        <w:rPr>
          <w:rFonts w:ascii="Times New Roman" w:hAnsi="Times New Roman" w:cs="Times New Roman"/>
          <w:sz w:val="24"/>
          <w:szCs w:val="24"/>
        </w:rPr>
        <w:t>Федерации от 15 апреля 2021 г. № 61н «</w:t>
      </w:r>
      <w:r w:rsidRPr="00083EE7">
        <w:rPr>
          <w:rFonts w:ascii="Times New Roman" w:hAnsi="Times New Roman" w:cs="Times New Roman"/>
          <w:sz w:val="24"/>
          <w:szCs w:val="24"/>
        </w:rPr>
        <w:t xml:space="preserve">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</w:t>
      </w:r>
      <w:r>
        <w:rPr>
          <w:rFonts w:ascii="Times New Roman" w:hAnsi="Times New Roman" w:cs="Times New Roman"/>
          <w:sz w:val="24"/>
          <w:szCs w:val="24"/>
        </w:rPr>
        <w:t>по их формированию и применению»</w:t>
      </w:r>
      <w:r w:rsidRPr="00083EE7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083EE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83EE7">
        <w:rPr>
          <w:rFonts w:ascii="Times New Roman" w:hAnsi="Times New Roman" w:cs="Times New Roman"/>
          <w:sz w:val="24"/>
          <w:szCs w:val="24"/>
        </w:rPr>
        <w:t>Акт приемки (ф. 0510452) формируется на основании документов, подтверждающих поставку товаров, выполнение (сдачу) работ (услуг).</w:t>
      </w:r>
      <w:proofErr w:type="gramEnd"/>
    </w:p>
    <w:p w14:paraId="5E2899A3" w14:textId="77777777" w:rsidR="00083EE7" w:rsidRPr="00083EE7" w:rsidRDefault="00083EE7" w:rsidP="00083EE7">
      <w:pPr>
        <w:spacing w:after="0" w:line="240" w:lineRule="auto"/>
        <w:ind w:firstLine="709"/>
        <w:jc w:val="both"/>
        <w:outlineLvl w:val="4"/>
        <w:rPr>
          <w:rFonts w:ascii="Times New Roman" w:hAnsi="Times New Roman" w:cs="Times New Roman"/>
          <w:sz w:val="24"/>
          <w:szCs w:val="24"/>
        </w:rPr>
      </w:pPr>
      <w:r w:rsidRPr="00083EE7">
        <w:rPr>
          <w:rFonts w:ascii="Times New Roman" w:hAnsi="Times New Roman" w:cs="Times New Roman"/>
          <w:sz w:val="24"/>
          <w:szCs w:val="24"/>
        </w:rPr>
        <w:t>В случае участия Поставщика в приемке поставленных товаров, выполненных работ, оказанных услуг, подписание Акта приемки (ф. 0510452) осуществляется с участием уполномоченного представителя.</w:t>
      </w:r>
    </w:p>
    <w:p w14:paraId="0F7165D2" w14:textId="77777777" w:rsidR="00083EE7" w:rsidRPr="00083EE7" w:rsidRDefault="00083EE7" w:rsidP="00083EE7">
      <w:pPr>
        <w:spacing w:after="0" w:line="240" w:lineRule="auto"/>
        <w:ind w:firstLine="709"/>
        <w:jc w:val="both"/>
        <w:outlineLvl w:val="4"/>
        <w:rPr>
          <w:rFonts w:ascii="Times New Roman" w:hAnsi="Times New Roman" w:cs="Times New Roman"/>
          <w:sz w:val="24"/>
          <w:szCs w:val="24"/>
        </w:rPr>
      </w:pPr>
      <w:r w:rsidRPr="00083EE7">
        <w:rPr>
          <w:rFonts w:ascii="Times New Roman" w:hAnsi="Times New Roman" w:cs="Times New Roman"/>
          <w:sz w:val="24"/>
          <w:szCs w:val="24"/>
        </w:rPr>
        <w:t>Если приемка осуществляется без присутствия Поставщика (подрядчика, исполнителя) Акт приемки (ф. 0510452) утверждается без подписи поставщика (подрядчика, исполнителя) и направляется поставщику на указанный им адрес электронной почты.</w:t>
      </w:r>
    </w:p>
    <w:p w14:paraId="0C5BD98C" w14:textId="77777777" w:rsidR="00083EE7" w:rsidRPr="00083EE7" w:rsidRDefault="00083EE7" w:rsidP="00083EE7">
      <w:pPr>
        <w:spacing w:after="0" w:line="240" w:lineRule="auto"/>
        <w:ind w:firstLine="709"/>
        <w:jc w:val="both"/>
        <w:outlineLvl w:val="4"/>
        <w:rPr>
          <w:rFonts w:ascii="Times New Roman" w:hAnsi="Times New Roman" w:cs="Times New Roman"/>
          <w:sz w:val="24"/>
          <w:szCs w:val="24"/>
        </w:rPr>
      </w:pPr>
      <w:r w:rsidRPr="00083EE7">
        <w:rPr>
          <w:rFonts w:ascii="Times New Roman" w:hAnsi="Times New Roman" w:cs="Times New Roman"/>
          <w:sz w:val="24"/>
          <w:szCs w:val="24"/>
        </w:rPr>
        <w:t>При обнаружении недостатков принятого Товара, которые не могли быть обнаружены в ходе приемки Товара, Поставщик отвечает за недостатки Товара, если Заказчик докажет, что недостатки возникли до передачи Товара Заказчику или по причинам, возникшим до этого момента.</w:t>
      </w:r>
    </w:p>
    <w:p w14:paraId="6540979A" w14:textId="3AB58270" w:rsidR="00E33FCF" w:rsidRPr="00A05DB7" w:rsidRDefault="00083EE7" w:rsidP="00083EE7">
      <w:pPr>
        <w:spacing w:after="0" w:line="240" w:lineRule="auto"/>
        <w:ind w:firstLine="709"/>
        <w:jc w:val="both"/>
        <w:outlineLvl w:val="4"/>
        <w:rPr>
          <w:rFonts w:ascii="Times New Roman" w:hAnsi="Times New Roman" w:cs="Times New Roman"/>
          <w:sz w:val="24"/>
          <w:szCs w:val="24"/>
        </w:rPr>
      </w:pPr>
      <w:r w:rsidRPr="00083EE7">
        <w:rPr>
          <w:rFonts w:ascii="Times New Roman" w:hAnsi="Times New Roman" w:cs="Times New Roman"/>
          <w:sz w:val="24"/>
          <w:szCs w:val="24"/>
        </w:rPr>
        <w:t>При обнаружении недостатков Товара, Заказчик вызывает представителя Поставщика. При неявке представителя Поставщика в течение 5 рабочих дней с момента его вызова, Заказчик имеет право внести информацию о недостатках товара в Акт приемки (ф. 0510452).</w:t>
      </w:r>
    </w:p>
    <w:p w14:paraId="0CCC2326" w14:textId="77777777" w:rsidR="00083EE7" w:rsidRDefault="00083EE7" w:rsidP="00E33FCF">
      <w:pPr>
        <w:spacing w:after="0" w:line="240" w:lineRule="auto"/>
        <w:ind w:firstLine="709"/>
        <w:jc w:val="center"/>
        <w:outlineLvl w:val="4"/>
        <w:rPr>
          <w:rFonts w:ascii="Times New Roman" w:hAnsi="Times New Roman" w:cs="Times New Roman"/>
          <w:sz w:val="24"/>
          <w:szCs w:val="24"/>
        </w:rPr>
      </w:pPr>
    </w:p>
    <w:p w14:paraId="7A04EE2C" w14:textId="77777777" w:rsidR="00E33FCF" w:rsidRPr="00A05DB7" w:rsidRDefault="00E33FCF" w:rsidP="00E33FCF">
      <w:pPr>
        <w:spacing w:after="0" w:line="240" w:lineRule="auto"/>
        <w:ind w:firstLine="709"/>
        <w:jc w:val="center"/>
        <w:outlineLvl w:val="4"/>
        <w:rPr>
          <w:rFonts w:ascii="Times New Roman" w:hAnsi="Times New Roman" w:cs="Times New Roman"/>
          <w:sz w:val="24"/>
          <w:szCs w:val="24"/>
        </w:rPr>
      </w:pPr>
      <w:r w:rsidRPr="00A05DB7">
        <w:rPr>
          <w:rFonts w:ascii="Times New Roman" w:hAnsi="Times New Roman" w:cs="Times New Roman"/>
          <w:sz w:val="24"/>
          <w:szCs w:val="24"/>
        </w:rPr>
        <w:t>ПОРЯДОК РАЗРЕШЕНИЯ СПОРОВ</w:t>
      </w:r>
    </w:p>
    <w:p w14:paraId="2A31F829" w14:textId="77777777" w:rsidR="00E33FCF" w:rsidRPr="00A05DB7" w:rsidRDefault="00E33FCF" w:rsidP="00E33FCF">
      <w:pPr>
        <w:spacing w:after="0" w:line="240" w:lineRule="auto"/>
        <w:ind w:firstLine="709"/>
        <w:jc w:val="both"/>
        <w:outlineLvl w:val="4"/>
        <w:rPr>
          <w:rFonts w:ascii="Times New Roman" w:hAnsi="Times New Roman" w:cs="Times New Roman"/>
          <w:sz w:val="24"/>
          <w:szCs w:val="24"/>
        </w:rPr>
      </w:pPr>
      <w:r w:rsidRPr="00A05DB7">
        <w:rPr>
          <w:rFonts w:ascii="Times New Roman" w:hAnsi="Times New Roman" w:cs="Times New Roman"/>
          <w:sz w:val="24"/>
          <w:szCs w:val="24"/>
        </w:rPr>
        <w:t>Все споры или разногласия, возникающие между Сторонами по Контракту или в связи с ним, разрешаются в претензионном порядке. Срок рассмотрения претензии составляет 10 рабочих дней со дня ее получения.</w:t>
      </w:r>
    </w:p>
    <w:p w14:paraId="5A09FF34" w14:textId="77777777" w:rsidR="00E33FCF" w:rsidRDefault="00E33FCF" w:rsidP="00E33FCF">
      <w:pPr>
        <w:spacing w:after="0" w:line="240" w:lineRule="auto"/>
        <w:ind w:firstLine="709"/>
        <w:jc w:val="both"/>
        <w:outlineLvl w:val="4"/>
        <w:rPr>
          <w:rFonts w:ascii="Times New Roman" w:hAnsi="Times New Roman" w:cs="Times New Roman"/>
          <w:sz w:val="24"/>
          <w:szCs w:val="24"/>
        </w:rPr>
      </w:pPr>
      <w:r w:rsidRPr="00A05DB7">
        <w:rPr>
          <w:rFonts w:ascii="Times New Roman" w:hAnsi="Times New Roman" w:cs="Times New Roman"/>
          <w:sz w:val="24"/>
          <w:szCs w:val="24"/>
        </w:rPr>
        <w:t>В случае невозможности разрешения разногласий в претензионном порядке, досудебном порядке, они подлежат рассмотрению в Арбитражном суде Удмуртской Республике.</w:t>
      </w:r>
    </w:p>
    <w:p w14:paraId="4C906494" w14:textId="77777777" w:rsidR="00E33FCF" w:rsidRDefault="00E33FCF" w:rsidP="00E33FCF">
      <w:pPr>
        <w:spacing w:after="0" w:line="240" w:lineRule="auto"/>
        <w:ind w:firstLine="709"/>
        <w:jc w:val="both"/>
        <w:outlineLvl w:val="4"/>
        <w:rPr>
          <w:rFonts w:ascii="Times New Roman" w:hAnsi="Times New Roman" w:cs="Times New Roman"/>
          <w:sz w:val="24"/>
          <w:szCs w:val="24"/>
        </w:rPr>
      </w:pPr>
    </w:p>
    <w:p w14:paraId="03BF0082" w14:textId="77777777" w:rsidR="00E33FCF" w:rsidRPr="00A05DB7" w:rsidRDefault="00E33FCF" w:rsidP="00E33FCF">
      <w:pPr>
        <w:spacing w:after="0" w:line="240" w:lineRule="auto"/>
        <w:ind w:firstLine="709"/>
        <w:jc w:val="center"/>
        <w:outlineLvl w:val="4"/>
        <w:rPr>
          <w:rFonts w:ascii="Times New Roman" w:hAnsi="Times New Roman" w:cs="Times New Roman"/>
          <w:sz w:val="24"/>
          <w:szCs w:val="24"/>
        </w:rPr>
      </w:pPr>
      <w:r w:rsidRPr="00A05DB7">
        <w:rPr>
          <w:rFonts w:ascii="Times New Roman" w:hAnsi="Times New Roman" w:cs="Times New Roman"/>
          <w:sz w:val="24"/>
          <w:szCs w:val="24"/>
        </w:rPr>
        <w:t>ПОРЯДОК ИЗМЕНЕНИЯ, ДОПОЛНЕНИЯ И РАСТОРЖЕНИЯ КОНТРАКТА</w:t>
      </w:r>
    </w:p>
    <w:p w14:paraId="51832FFA" w14:textId="77777777" w:rsidR="00E33FCF" w:rsidRPr="00A05DB7" w:rsidRDefault="00E33FCF" w:rsidP="00E33FCF">
      <w:pPr>
        <w:spacing w:after="0" w:line="240" w:lineRule="auto"/>
        <w:ind w:firstLine="709"/>
        <w:jc w:val="both"/>
        <w:outlineLvl w:val="4"/>
        <w:rPr>
          <w:rFonts w:ascii="Times New Roman" w:hAnsi="Times New Roman" w:cs="Times New Roman"/>
          <w:sz w:val="24"/>
          <w:szCs w:val="24"/>
        </w:rPr>
      </w:pPr>
      <w:r w:rsidRPr="00A05DB7">
        <w:rPr>
          <w:rFonts w:ascii="Times New Roman" w:hAnsi="Times New Roman" w:cs="Times New Roman"/>
          <w:sz w:val="24"/>
          <w:szCs w:val="24"/>
        </w:rPr>
        <w:t>Изменение существенных условий Контракта не допускается, за исключением их изменения по соглашению сторон в случаях, предусмотренных ст.95 Федерального закона   № 44-ФЗ, в том числе:</w:t>
      </w:r>
    </w:p>
    <w:p w14:paraId="30D45EDD" w14:textId="77777777" w:rsidR="00E33FCF" w:rsidRPr="00A05DB7" w:rsidRDefault="00E33FCF" w:rsidP="00E33FCF">
      <w:pPr>
        <w:spacing w:after="0" w:line="240" w:lineRule="auto"/>
        <w:ind w:firstLine="709"/>
        <w:jc w:val="both"/>
        <w:outlineLvl w:val="4"/>
        <w:rPr>
          <w:rFonts w:ascii="Times New Roman" w:hAnsi="Times New Roman" w:cs="Times New Roman"/>
          <w:sz w:val="24"/>
          <w:szCs w:val="24"/>
        </w:rPr>
      </w:pPr>
      <w:r w:rsidRPr="00A05DB7">
        <w:rPr>
          <w:rFonts w:ascii="Times New Roman" w:hAnsi="Times New Roman" w:cs="Times New Roman"/>
          <w:sz w:val="24"/>
          <w:szCs w:val="24"/>
        </w:rPr>
        <w:t>1.</w:t>
      </w:r>
      <w:r w:rsidRPr="00A05DB7">
        <w:rPr>
          <w:rFonts w:ascii="Times New Roman" w:hAnsi="Times New Roman" w:cs="Times New Roman"/>
          <w:sz w:val="24"/>
          <w:szCs w:val="24"/>
        </w:rPr>
        <w:tab/>
        <w:t xml:space="preserve">Цена Контракта может быть снижена по соглашению Сторон без изменения предусмотренных Контрактом </w:t>
      </w:r>
      <w:r>
        <w:rPr>
          <w:rFonts w:ascii="Times New Roman" w:hAnsi="Times New Roman" w:cs="Times New Roman"/>
          <w:sz w:val="24"/>
          <w:szCs w:val="24"/>
        </w:rPr>
        <w:t>количества товара</w:t>
      </w:r>
      <w:r w:rsidRPr="00A05DB7">
        <w:rPr>
          <w:rFonts w:ascii="Times New Roman" w:hAnsi="Times New Roman" w:cs="Times New Roman"/>
          <w:sz w:val="24"/>
          <w:szCs w:val="24"/>
        </w:rPr>
        <w:t xml:space="preserve">, и иных условий Контракта. </w:t>
      </w:r>
    </w:p>
    <w:p w14:paraId="5E482457" w14:textId="77777777" w:rsidR="00E33FCF" w:rsidRPr="00A05DB7" w:rsidRDefault="00E33FCF" w:rsidP="00E33FCF">
      <w:pPr>
        <w:spacing w:after="0" w:line="240" w:lineRule="auto"/>
        <w:ind w:firstLine="709"/>
        <w:jc w:val="both"/>
        <w:outlineLvl w:val="4"/>
        <w:rPr>
          <w:rFonts w:ascii="Times New Roman" w:hAnsi="Times New Roman" w:cs="Times New Roman"/>
          <w:sz w:val="24"/>
          <w:szCs w:val="24"/>
        </w:rPr>
      </w:pPr>
      <w:r w:rsidRPr="00A05DB7">
        <w:rPr>
          <w:rFonts w:ascii="Times New Roman" w:hAnsi="Times New Roman" w:cs="Times New Roman"/>
          <w:sz w:val="24"/>
          <w:szCs w:val="24"/>
        </w:rPr>
        <w:t>2.</w:t>
      </w:r>
      <w:r w:rsidRPr="00A05DB7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A05DB7">
        <w:rPr>
          <w:rFonts w:ascii="Times New Roman" w:hAnsi="Times New Roman" w:cs="Times New Roman"/>
          <w:sz w:val="24"/>
          <w:szCs w:val="24"/>
        </w:rPr>
        <w:t xml:space="preserve">По предложению Заказчика увеличиваются (или уменьшается) предусмотренные контрактом количество </w:t>
      </w:r>
      <w:r>
        <w:rPr>
          <w:rFonts w:ascii="Times New Roman" w:hAnsi="Times New Roman" w:cs="Times New Roman"/>
          <w:sz w:val="24"/>
          <w:szCs w:val="24"/>
        </w:rPr>
        <w:t>товара</w:t>
      </w:r>
      <w:r w:rsidRPr="00A05DB7">
        <w:rPr>
          <w:rFonts w:ascii="Times New Roman" w:hAnsi="Times New Roman" w:cs="Times New Roman"/>
          <w:sz w:val="24"/>
          <w:szCs w:val="24"/>
        </w:rPr>
        <w:t xml:space="preserve"> не более чем на десять процентов.</w:t>
      </w:r>
      <w:proofErr w:type="gramEnd"/>
    </w:p>
    <w:p w14:paraId="10A71891" w14:textId="77777777" w:rsidR="00E33FCF" w:rsidRPr="00A05DB7" w:rsidRDefault="00E33FCF" w:rsidP="00E33FCF">
      <w:pPr>
        <w:spacing w:after="0" w:line="240" w:lineRule="auto"/>
        <w:ind w:firstLine="709"/>
        <w:jc w:val="both"/>
        <w:outlineLvl w:val="4"/>
        <w:rPr>
          <w:rFonts w:ascii="Times New Roman" w:hAnsi="Times New Roman" w:cs="Times New Roman"/>
          <w:sz w:val="24"/>
          <w:szCs w:val="24"/>
        </w:rPr>
      </w:pPr>
      <w:r w:rsidRPr="00A05DB7">
        <w:rPr>
          <w:rFonts w:ascii="Times New Roman" w:hAnsi="Times New Roman" w:cs="Times New Roman"/>
          <w:sz w:val="24"/>
          <w:szCs w:val="24"/>
        </w:rPr>
        <w:t xml:space="preserve">3. Иные случаи, предусмотренные законодательством РФ. </w:t>
      </w:r>
    </w:p>
    <w:p w14:paraId="756628EC" w14:textId="77777777" w:rsidR="00E33FCF" w:rsidRPr="00A05DB7" w:rsidRDefault="00E33FCF" w:rsidP="00E33FCF">
      <w:pPr>
        <w:spacing w:after="0" w:line="240" w:lineRule="auto"/>
        <w:ind w:firstLine="709"/>
        <w:jc w:val="both"/>
        <w:outlineLvl w:val="4"/>
        <w:rPr>
          <w:rFonts w:ascii="Times New Roman" w:hAnsi="Times New Roman" w:cs="Times New Roman"/>
          <w:sz w:val="24"/>
          <w:szCs w:val="24"/>
        </w:rPr>
      </w:pPr>
      <w:r w:rsidRPr="00A05DB7">
        <w:rPr>
          <w:rFonts w:ascii="Times New Roman" w:hAnsi="Times New Roman" w:cs="Times New Roman"/>
          <w:sz w:val="24"/>
          <w:szCs w:val="24"/>
        </w:rPr>
        <w:t xml:space="preserve">Расторжение Контракта допускается: </w:t>
      </w:r>
    </w:p>
    <w:p w14:paraId="6B3CD30D" w14:textId="77777777" w:rsidR="00E33FCF" w:rsidRPr="00A05DB7" w:rsidRDefault="00E33FCF" w:rsidP="00E33FCF">
      <w:pPr>
        <w:spacing w:after="0" w:line="240" w:lineRule="auto"/>
        <w:ind w:firstLine="709"/>
        <w:jc w:val="both"/>
        <w:outlineLvl w:val="4"/>
        <w:rPr>
          <w:rFonts w:ascii="Times New Roman" w:hAnsi="Times New Roman" w:cs="Times New Roman"/>
          <w:sz w:val="24"/>
          <w:szCs w:val="24"/>
        </w:rPr>
      </w:pPr>
      <w:r w:rsidRPr="00A05DB7">
        <w:rPr>
          <w:rFonts w:ascii="Times New Roman" w:hAnsi="Times New Roman" w:cs="Times New Roman"/>
          <w:sz w:val="24"/>
          <w:szCs w:val="24"/>
        </w:rPr>
        <w:t xml:space="preserve">- по соглашению Сторон; </w:t>
      </w:r>
    </w:p>
    <w:p w14:paraId="17799A87" w14:textId="77777777" w:rsidR="00E33FCF" w:rsidRPr="00A05DB7" w:rsidRDefault="00E33FCF" w:rsidP="00E33FCF">
      <w:pPr>
        <w:spacing w:after="0" w:line="240" w:lineRule="auto"/>
        <w:ind w:firstLine="709"/>
        <w:jc w:val="both"/>
        <w:outlineLvl w:val="4"/>
        <w:rPr>
          <w:rFonts w:ascii="Times New Roman" w:hAnsi="Times New Roman" w:cs="Times New Roman"/>
          <w:sz w:val="24"/>
          <w:szCs w:val="24"/>
        </w:rPr>
      </w:pPr>
      <w:r w:rsidRPr="00A05DB7">
        <w:rPr>
          <w:rFonts w:ascii="Times New Roman" w:hAnsi="Times New Roman" w:cs="Times New Roman"/>
          <w:sz w:val="24"/>
          <w:szCs w:val="24"/>
        </w:rPr>
        <w:t xml:space="preserve">- по решению суда; </w:t>
      </w:r>
    </w:p>
    <w:p w14:paraId="2F29E9D0" w14:textId="77777777" w:rsidR="00E33FCF" w:rsidRPr="00A05DB7" w:rsidRDefault="00E33FCF" w:rsidP="00E33FCF">
      <w:pPr>
        <w:spacing w:after="0" w:line="240" w:lineRule="auto"/>
        <w:ind w:firstLine="709"/>
        <w:jc w:val="both"/>
        <w:outlineLvl w:val="4"/>
        <w:rPr>
          <w:rFonts w:ascii="Times New Roman" w:hAnsi="Times New Roman" w:cs="Times New Roman"/>
          <w:sz w:val="24"/>
          <w:szCs w:val="24"/>
        </w:rPr>
      </w:pPr>
      <w:r w:rsidRPr="00A05DB7">
        <w:rPr>
          <w:rFonts w:ascii="Times New Roman" w:hAnsi="Times New Roman" w:cs="Times New Roman"/>
          <w:sz w:val="24"/>
          <w:szCs w:val="24"/>
        </w:rPr>
        <w:t>- в случае одностороннего отказа от исполнения Контракта в соответствии с гражданским законодательством, в том числе в случае просрочки исполнения Исполнителем обязательств, предусмотренных Контрактом, более чем на 5 рабочих дней.</w:t>
      </w:r>
    </w:p>
    <w:p w14:paraId="75FB8FF3" w14:textId="77777777" w:rsidR="00E33FCF" w:rsidRPr="00A05DB7" w:rsidRDefault="00E33FCF" w:rsidP="00E33FCF">
      <w:pPr>
        <w:spacing w:after="0" w:line="240" w:lineRule="auto"/>
        <w:ind w:firstLine="709"/>
        <w:jc w:val="both"/>
        <w:outlineLvl w:val="4"/>
        <w:rPr>
          <w:rFonts w:ascii="Times New Roman" w:hAnsi="Times New Roman" w:cs="Times New Roman"/>
          <w:sz w:val="24"/>
          <w:szCs w:val="24"/>
        </w:rPr>
      </w:pPr>
      <w:r w:rsidRPr="00A05DB7">
        <w:rPr>
          <w:rFonts w:ascii="Times New Roman" w:hAnsi="Times New Roman" w:cs="Times New Roman"/>
          <w:sz w:val="24"/>
          <w:szCs w:val="24"/>
        </w:rPr>
        <w:t xml:space="preserve">Заказчик обязан принять решение об одностороннем отказе от исполнения контракта в случае, если в ходе исполнения контракта установлено, что </w:t>
      </w:r>
      <w:r>
        <w:rPr>
          <w:rFonts w:ascii="Times New Roman" w:hAnsi="Times New Roman" w:cs="Times New Roman"/>
          <w:sz w:val="24"/>
          <w:szCs w:val="24"/>
        </w:rPr>
        <w:t>Поставщик</w:t>
      </w:r>
      <w:r w:rsidRPr="00A05DB7">
        <w:rPr>
          <w:rFonts w:ascii="Times New Roman" w:hAnsi="Times New Roman" w:cs="Times New Roman"/>
          <w:sz w:val="24"/>
          <w:szCs w:val="24"/>
        </w:rPr>
        <w:t xml:space="preserve"> не соответствуют установленным требованиям Контрактом и/или приложением к электронной версии контракта.</w:t>
      </w:r>
    </w:p>
    <w:p w14:paraId="4ECE50BE" w14:textId="77777777" w:rsidR="00E33FCF" w:rsidRPr="00A05DB7" w:rsidRDefault="00E33FCF" w:rsidP="00E33FCF">
      <w:pPr>
        <w:spacing w:after="0" w:line="240" w:lineRule="auto"/>
        <w:ind w:firstLine="709"/>
        <w:jc w:val="both"/>
        <w:outlineLvl w:val="4"/>
        <w:rPr>
          <w:rFonts w:ascii="Times New Roman" w:hAnsi="Times New Roman" w:cs="Times New Roman"/>
          <w:sz w:val="24"/>
          <w:szCs w:val="24"/>
        </w:rPr>
      </w:pPr>
    </w:p>
    <w:p w14:paraId="53155B48" w14:textId="77777777" w:rsidR="001F2262" w:rsidRDefault="001F2262" w:rsidP="00E33FCF">
      <w:pPr>
        <w:spacing w:after="0" w:line="240" w:lineRule="auto"/>
        <w:ind w:firstLine="709"/>
        <w:jc w:val="center"/>
        <w:outlineLvl w:val="4"/>
        <w:rPr>
          <w:rFonts w:ascii="Times New Roman" w:hAnsi="Times New Roman" w:cs="Times New Roman"/>
          <w:sz w:val="24"/>
          <w:szCs w:val="24"/>
        </w:rPr>
      </w:pPr>
    </w:p>
    <w:p w14:paraId="755BB8B0" w14:textId="77777777" w:rsidR="001F2262" w:rsidRDefault="001F2262" w:rsidP="00E33FCF">
      <w:pPr>
        <w:spacing w:after="0" w:line="240" w:lineRule="auto"/>
        <w:ind w:firstLine="709"/>
        <w:jc w:val="center"/>
        <w:outlineLvl w:val="4"/>
        <w:rPr>
          <w:rFonts w:ascii="Times New Roman" w:hAnsi="Times New Roman" w:cs="Times New Roman"/>
          <w:sz w:val="24"/>
          <w:szCs w:val="24"/>
        </w:rPr>
      </w:pPr>
    </w:p>
    <w:p w14:paraId="5BFC5F6A" w14:textId="77777777" w:rsidR="00E33FCF" w:rsidRPr="00A05DB7" w:rsidRDefault="00E33FCF" w:rsidP="00E33FCF">
      <w:pPr>
        <w:spacing w:after="0" w:line="240" w:lineRule="auto"/>
        <w:ind w:firstLine="709"/>
        <w:jc w:val="center"/>
        <w:outlineLvl w:val="4"/>
        <w:rPr>
          <w:rFonts w:ascii="Times New Roman" w:hAnsi="Times New Roman" w:cs="Times New Roman"/>
          <w:sz w:val="24"/>
          <w:szCs w:val="24"/>
        </w:rPr>
      </w:pPr>
      <w:r w:rsidRPr="00A05DB7">
        <w:rPr>
          <w:rFonts w:ascii="Times New Roman" w:hAnsi="Times New Roman" w:cs="Times New Roman"/>
          <w:sz w:val="24"/>
          <w:szCs w:val="24"/>
        </w:rPr>
        <w:lastRenderedPageBreak/>
        <w:t>ОБСТОЯТЕЛЬСТВА НЕПРЕОДОЛИМОЙ СИЛЫ</w:t>
      </w:r>
    </w:p>
    <w:p w14:paraId="7BE54FE7" w14:textId="77777777" w:rsidR="00E33FCF" w:rsidRPr="00A05DB7" w:rsidRDefault="00E33FCF" w:rsidP="00E33FCF">
      <w:pPr>
        <w:spacing w:after="0" w:line="240" w:lineRule="auto"/>
        <w:ind w:firstLine="709"/>
        <w:jc w:val="both"/>
        <w:outlineLvl w:val="4"/>
        <w:rPr>
          <w:rFonts w:ascii="Times New Roman" w:hAnsi="Times New Roman" w:cs="Times New Roman"/>
          <w:sz w:val="24"/>
          <w:szCs w:val="24"/>
        </w:rPr>
      </w:pPr>
      <w:r w:rsidRPr="00A05DB7">
        <w:rPr>
          <w:rFonts w:ascii="Times New Roman" w:hAnsi="Times New Roman" w:cs="Times New Roman"/>
          <w:sz w:val="24"/>
          <w:szCs w:val="24"/>
        </w:rPr>
        <w:t>Обстоятельствами, наступление которых освобождает от ответственности за нарушения обязательства, являются обстоятельства непреодолимой силы, как то: вооруженные конфликты, акты терроризма, правовые акты государственных органов, аварийные и иные чрезвычайные ситуации, забастовки, массовые беспорядки, если такие обстоятельства непосредственно влияют на возможность Стороны исполнить соответствующее обязательство.</w:t>
      </w:r>
    </w:p>
    <w:p w14:paraId="27374E6D" w14:textId="77777777" w:rsidR="00E33FCF" w:rsidRPr="00A05DB7" w:rsidRDefault="00E33FCF" w:rsidP="00E33FCF">
      <w:pPr>
        <w:spacing w:after="0" w:line="240" w:lineRule="auto"/>
        <w:ind w:firstLine="709"/>
        <w:jc w:val="both"/>
        <w:outlineLvl w:val="4"/>
        <w:rPr>
          <w:rFonts w:ascii="Times New Roman" w:hAnsi="Times New Roman" w:cs="Times New Roman"/>
          <w:sz w:val="24"/>
          <w:szCs w:val="24"/>
        </w:rPr>
      </w:pPr>
      <w:r w:rsidRPr="00A05DB7">
        <w:rPr>
          <w:rFonts w:ascii="Times New Roman" w:hAnsi="Times New Roman" w:cs="Times New Roman"/>
          <w:sz w:val="24"/>
          <w:szCs w:val="24"/>
        </w:rPr>
        <w:t xml:space="preserve">Обстоятельством непреодолимой силы признается введение органом власти ограничения из-за </w:t>
      </w:r>
      <w:proofErr w:type="spellStart"/>
      <w:r w:rsidRPr="00A05DB7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A05DB7">
        <w:rPr>
          <w:rFonts w:ascii="Times New Roman" w:hAnsi="Times New Roman" w:cs="Times New Roman"/>
          <w:sz w:val="24"/>
          <w:szCs w:val="24"/>
        </w:rPr>
        <w:t xml:space="preserve"> и (или) иной инфекции.</w:t>
      </w:r>
    </w:p>
    <w:p w14:paraId="0FC868AB" w14:textId="77777777" w:rsidR="00E33FCF" w:rsidRPr="00A05DB7" w:rsidRDefault="00E33FCF" w:rsidP="00E33FCF">
      <w:pPr>
        <w:spacing w:after="0" w:line="240" w:lineRule="auto"/>
        <w:ind w:firstLine="709"/>
        <w:jc w:val="both"/>
        <w:outlineLvl w:val="4"/>
        <w:rPr>
          <w:rFonts w:ascii="Times New Roman" w:hAnsi="Times New Roman" w:cs="Times New Roman"/>
          <w:sz w:val="24"/>
          <w:szCs w:val="24"/>
        </w:rPr>
      </w:pPr>
      <w:r w:rsidRPr="00A05DB7">
        <w:rPr>
          <w:rFonts w:ascii="Times New Roman" w:hAnsi="Times New Roman" w:cs="Times New Roman"/>
          <w:sz w:val="24"/>
          <w:szCs w:val="24"/>
        </w:rPr>
        <w:t>Сторона, у которой возникли обстоятельства непреодолимой силы, обязана в течение 3 рабочих дней письменно информировать другую Сторону о произошедших обстоятельствах и их причинах с приложением документов, удостоверяющих факт наступления обстоятельств непреодолимой силы.</w:t>
      </w:r>
    </w:p>
    <w:p w14:paraId="16641D06" w14:textId="77777777" w:rsidR="00E33FCF" w:rsidRPr="00A05DB7" w:rsidRDefault="00E33FCF" w:rsidP="00E33FCF">
      <w:pPr>
        <w:spacing w:after="0" w:line="240" w:lineRule="auto"/>
        <w:ind w:firstLine="709"/>
        <w:jc w:val="both"/>
        <w:outlineLvl w:val="4"/>
        <w:rPr>
          <w:rFonts w:ascii="Times New Roman" w:hAnsi="Times New Roman" w:cs="Times New Roman"/>
          <w:sz w:val="24"/>
          <w:szCs w:val="24"/>
        </w:rPr>
      </w:pPr>
    </w:p>
    <w:p w14:paraId="19BA2BCD" w14:textId="77777777" w:rsidR="00E33FCF" w:rsidRPr="00A05DB7" w:rsidRDefault="00E33FCF" w:rsidP="00E33FCF">
      <w:pPr>
        <w:spacing w:after="0" w:line="240" w:lineRule="auto"/>
        <w:ind w:firstLine="709"/>
        <w:jc w:val="center"/>
        <w:outlineLvl w:val="4"/>
        <w:rPr>
          <w:rFonts w:ascii="Times New Roman" w:hAnsi="Times New Roman" w:cs="Times New Roman"/>
          <w:sz w:val="24"/>
          <w:szCs w:val="24"/>
        </w:rPr>
      </w:pPr>
      <w:r w:rsidRPr="00A05DB7">
        <w:rPr>
          <w:rFonts w:ascii="Times New Roman" w:hAnsi="Times New Roman" w:cs="Times New Roman"/>
          <w:sz w:val="24"/>
          <w:szCs w:val="24"/>
        </w:rPr>
        <w:t>ПРОЧИЕ УСЛОВИЯ</w:t>
      </w:r>
    </w:p>
    <w:p w14:paraId="162F08EE" w14:textId="77777777" w:rsidR="00E33FCF" w:rsidRPr="00A05DB7" w:rsidRDefault="00E33FCF" w:rsidP="00E33FCF">
      <w:pPr>
        <w:spacing w:after="0" w:line="240" w:lineRule="auto"/>
        <w:ind w:firstLine="709"/>
        <w:jc w:val="both"/>
        <w:outlineLvl w:val="4"/>
        <w:rPr>
          <w:rFonts w:ascii="Times New Roman" w:hAnsi="Times New Roman" w:cs="Times New Roman"/>
          <w:sz w:val="24"/>
          <w:szCs w:val="24"/>
        </w:rPr>
      </w:pPr>
      <w:r w:rsidRPr="00A05DB7">
        <w:rPr>
          <w:rFonts w:ascii="Times New Roman" w:hAnsi="Times New Roman" w:cs="Times New Roman"/>
          <w:sz w:val="24"/>
          <w:szCs w:val="24"/>
        </w:rPr>
        <w:t>К отношениям Сторон, неурегулированным настоящим Контрактом, применяются нормы действующего законодательства РФ.</w:t>
      </w:r>
    </w:p>
    <w:p w14:paraId="25764171" w14:textId="77777777" w:rsidR="00E33FCF" w:rsidRPr="00A05DB7" w:rsidRDefault="00E33FCF" w:rsidP="00E33FCF">
      <w:pPr>
        <w:spacing w:after="0" w:line="240" w:lineRule="auto"/>
        <w:ind w:firstLine="709"/>
        <w:jc w:val="both"/>
        <w:outlineLvl w:val="4"/>
        <w:rPr>
          <w:rFonts w:ascii="Times New Roman" w:hAnsi="Times New Roman" w:cs="Times New Roman"/>
          <w:sz w:val="24"/>
          <w:szCs w:val="24"/>
        </w:rPr>
      </w:pPr>
      <w:r w:rsidRPr="00A05DB7">
        <w:rPr>
          <w:rFonts w:ascii="Times New Roman" w:hAnsi="Times New Roman" w:cs="Times New Roman"/>
          <w:sz w:val="24"/>
          <w:szCs w:val="24"/>
        </w:rPr>
        <w:t xml:space="preserve">Все изменения к Контракту должны быть оформлены в соответствии с действующим законодательством РФ и подписаны надлежащим образом уполномоченными представителями Сторон. </w:t>
      </w:r>
    </w:p>
    <w:p w14:paraId="44B9619E" w14:textId="77777777" w:rsidR="00E33FCF" w:rsidRPr="00A05DB7" w:rsidRDefault="00E33FCF" w:rsidP="00E33FCF">
      <w:pPr>
        <w:spacing w:after="0" w:line="240" w:lineRule="auto"/>
        <w:ind w:firstLine="709"/>
        <w:jc w:val="both"/>
        <w:outlineLvl w:val="4"/>
        <w:rPr>
          <w:rFonts w:ascii="Times New Roman" w:hAnsi="Times New Roman" w:cs="Times New Roman"/>
          <w:sz w:val="24"/>
          <w:szCs w:val="24"/>
        </w:rPr>
      </w:pPr>
      <w:r w:rsidRPr="00A05DB7">
        <w:rPr>
          <w:rFonts w:ascii="Times New Roman" w:hAnsi="Times New Roman" w:cs="Times New Roman"/>
          <w:sz w:val="24"/>
          <w:szCs w:val="24"/>
        </w:rPr>
        <w:t>В случае изменения реквизитов стороны письменно уведомляют друг друга о таких изменениях в срок не позднее 5 рабочих дней со дня соответствующего изменения.</w:t>
      </w:r>
    </w:p>
    <w:p w14:paraId="16E2D4E0" w14:textId="77777777" w:rsidR="00E33FCF" w:rsidRPr="00A05DB7" w:rsidRDefault="00E33FCF" w:rsidP="00E33FCF">
      <w:pPr>
        <w:spacing w:after="0" w:line="240" w:lineRule="auto"/>
        <w:ind w:firstLine="709"/>
        <w:jc w:val="both"/>
        <w:outlineLvl w:val="4"/>
        <w:rPr>
          <w:rFonts w:ascii="Times New Roman" w:hAnsi="Times New Roman" w:cs="Times New Roman"/>
          <w:sz w:val="24"/>
          <w:szCs w:val="24"/>
        </w:rPr>
      </w:pPr>
      <w:r w:rsidRPr="00A05DB7">
        <w:rPr>
          <w:rFonts w:ascii="Times New Roman" w:hAnsi="Times New Roman" w:cs="Times New Roman"/>
          <w:sz w:val="24"/>
          <w:szCs w:val="24"/>
        </w:rPr>
        <w:t>Предусмотрена возможность изменения существенных условий контракта по соглашению сторон в рамках ст. 95 ФЗ № 44 «О контрактной системе в сфере закупок товаров, работ, услуг для обеспечения государственных и муниципальных нужд».</w:t>
      </w:r>
    </w:p>
    <w:p w14:paraId="170D4D20" w14:textId="77777777" w:rsidR="00E33FCF" w:rsidRPr="00A05DB7" w:rsidRDefault="00E33FCF" w:rsidP="00E33FCF">
      <w:pPr>
        <w:spacing w:after="0" w:line="240" w:lineRule="auto"/>
        <w:ind w:firstLine="709"/>
        <w:jc w:val="both"/>
        <w:outlineLvl w:val="4"/>
        <w:rPr>
          <w:rFonts w:ascii="Times New Roman" w:hAnsi="Times New Roman" w:cs="Times New Roman"/>
          <w:sz w:val="24"/>
          <w:szCs w:val="24"/>
        </w:rPr>
      </w:pPr>
      <w:r w:rsidRPr="00A05DB7">
        <w:rPr>
          <w:rFonts w:ascii="Times New Roman" w:hAnsi="Times New Roman" w:cs="Times New Roman"/>
          <w:sz w:val="24"/>
          <w:szCs w:val="24"/>
        </w:rPr>
        <w:t>Заказчиком установлены единые требования к участникам закупки в соответствии ч. 1 ст. 31 ФЗ № 44-ФЗ. При подаче предложения поставщику (подрядчику, исполнителю) необходимо предоставить дополнительную информацию о соответствии требования.</w:t>
      </w:r>
    </w:p>
    <w:p w14:paraId="74547D7E" w14:textId="111F9F17" w:rsidR="00E33FCF" w:rsidRDefault="006202DE" w:rsidP="00E33FCF">
      <w:pPr>
        <w:spacing w:after="0" w:line="240" w:lineRule="auto"/>
        <w:ind w:firstLine="709"/>
        <w:jc w:val="both"/>
        <w:outlineLvl w:val="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Акт сверки расчетов оформляется по форме 0510477. </w:t>
      </w:r>
      <w:r w:rsidRPr="006202DE">
        <w:rPr>
          <w:rFonts w:ascii="Times New Roman" w:hAnsi="Times New Roman" w:cs="Times New Roman"/>
          <w:sz w:val="24"/>
          <w:szCs w:val="24"/>
        </w:rPr>
        <w:t>Форма 0510477 используется для документального подтверждения и фиксации состояния задолженности между учреждением и его контрагентом (должником или кредитором).</w:t>
      </w:r>
    </w:p>
    <w:p w14:paraId="45A63371" w14:textId="77777777" w:rsidR="001E1E76" w:rsidRPr="00E54D97" w:rsidRDefault="001E1E76" w:rsidP="00E33FCF">
      <w:pPr>
        <w:spacing w:after="0" w:line="240" w:lineRule="auto"/>
        <w:ind w:firstLine="709"/>
        <w:jc w:val="both"/>
        <w:outlineLvl w:val="4"/>
        <w:rPr>
          <w:rFonts w:ascii="Times New Roman" w:hAnsi="Times New Roman" w:cs="Times New Roman"/>
          <w:sz w:val="24"/>
          <w:szCs w:val="24"/>
        </w:rPr>
      </w:pPr>
    </w:p>
    <w:p w14:paraId="685F45CE" w14:textId="77777777" w:rsidR="00E33FCF" w:rsidRDefault="00E33FCF" w:rsidP="00E33FCF">
      <w:pPr>
        <w:spacing w:after="0" w:line="240" w:lineRule="auto"/>
        <w:ind w:firstLine="709"/>
        <w:jc w:val="both"/>
        <w:outlineLvl w:val="4"/>
        <w:rPr>
          <w:rFonts w:ascii="Times New Roman" w:hAnsi="Times New Roman" w:cs="Times New Roman"/>
          <w:sz w:val="24"/>
          <w:szCs w:val="24"/>
        </w:rPr>
      </w:pPr>
    </w:p>
    <w:p w14:paraId="0EAF2DC8" w14:textId="77777777" w:rsidR="00180667" w:rsidRPr="00E54D97" w:rsidRDefault="00180667" w:rsidP="00E33FCF">
      <w:pPr>
        <w:spacing w:after="0" w:line="240" w:lineRule="auto"/>
        <w:ind w:firstLine="709"/>
        <w:jc w:val="both"/>
        <w:outlineLvl w:val="4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180667" w:rsidRPr="00E54D97" w:rsidSect="001E1E76">
      <w:pgSz w:w="11906" w:h="16838"/>
      <w:pgMar w:top="709" w:right="567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5C15D5"/>
    <w:multiLevelType w:val="hybridMultilevel"/>
    <w:tmpl w:val="9648C5D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DF94A91"/>
    <w:multiLevelType w:val="hybridMultilevel"/>
    <w:tmpl w:val="DD26B668"/>
    <w:lvl w:ilvl="0" w:tplc="FDD8F78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6B317CEA"/>
    <w:multiLevelType w:val="multilevel"/>
    <w:tmpl w:val="7B446096"/>
    <w:lvl w:ilvl="0">
      <w:start w:val="1"/>
      <w:numFmt w:val="decimal"/>
      <w:pStyle w:val="a"/>
      <w:lvlText w:val="%1."/>
      <w:lvlJc w:val="left"/>
      <w:pPr>
        <w:ind w:left="1211" w:hanging="360"/>
      </w:pPr>
      <w:rPr>
        <w:b/>
        <w:i w:val="0"/>
        <w:color w:val="auto"/>
      </w:rPr>
    </w:lvl>
    <w:lvl w:ilvl="1">
      <w:start w:val="1"/>
      <w:numFmt w:val="decimal"/>
      <w:lvlText w:val="%1.%2."/>
      <w:lvlJc w:val="left"/>
      <w:pPr>
        <w:ind w:left="1163" w:hanging="432"/>
      </w:pPr>
      <w:rPr>
        <w:b/>
        <w:i w:val="0"/>
        <w:color w:val="auto"/>
      </w:rPr>
    </w:lvl>
    <w:lvl w:ilvl="2">
      <w:start w:val="1"/>
      <w:numFmt w:val="decimal"/>
      <w:lvlText w:val="%1.%2.%3."/>
      <w:lvlJc w:val="left"/>
      <w:pPr>
        <w:ind w:left="1115" w:hanging="504"/>
      </w:pPr>
      <w:rPr>
        <w:b/>
        <w:color w:val="auto"/>
      </w:rPr>
    </w:lvl>
    <w:lvl w:ilvl="3">
      <w:start w:val="1"/>
      <w:numFmt w:val="decimal"/>
      <w:lvlText w:val="%1.%2.%3.%4."/>
      <w:lvlJc w:val="left"/>
      <w:pPr>
        <w:ind w:left="2219" w:hanging="648"/>
      </w:pPr>
    </w:lvl>
    <w:lvl w:ilvl="4">
      <w:start w:val="1"/>
      <w:numFmt w:val="decimal"/>
      <w:lvlText w:val="%1.%2.%3.%4.%5."/>
      <w:lvlJc w:val="left"/>
      <w:pPr>
        <w:ind w:left="2723" w:hanging="792"/>
      </w:pPr>
    </w:lvl>
    <w:lvl w:ilvl="5">
      <w:start w:val="1"/>
      <w:numFmt w:val="decimal"/>
      <w:lvlText w:val="%1.%2.%3.%4.%5.%6."/>
      <w:lvlJc w:val="left"/>
      <w:pPr>
        <w:ind w:left="3227" w:hanging="936"/>
      </w:pPr>
    </w:lvl>
    <w:lvl w:ilvl="6">
      <w:start w:val="1"/>
      <w:numFmt w:val="decimal"/>
      <w:lvlText w:val="%1.%2.%3.%4.%5.%6.%7."/>
      <w:lvlJc w:val="left"/>
      <w:pPr>
        <w:ind w:left="3731" w:hanging="1080"/>
      </w:pPr>
    </w:lvl>
    <w:lvl w:ilvl="7">
      <w:start w:val="1"/>
      <w:numFmt w:val="decimal"/>
      <w:lvlText w:val="%1.%2.%3.%4.%5.%6.%7.%8."/>
      <w:lvlJc w:val="left"/>
      <w:pPr>
        <w:ind w:left="4235" w:hanging="1224"/>
      </w:pPr>
    </w:lvl>
    <w:lvl w:ilvl="8">
      <w:start w:val="1"/>
      <w:numFmt w:val="decimal"/>
      <w:lvlText w:val="%1.%2.%3.%4.%5.%6.%7.%8.%9."/>
      <w:lvlJc w:val="left"/>
      <w:pPr>
        <w:ind w:left="4811" w:hanging="1440"/>
      </w:pPr>
    </w:lvl>
  </w:abstractNum>
  <w:abstractNum w:abstractNumId="3">
    <w:nsid w:val="78FE69F2"/>
    <w:multiLevelType w:val="hybridMultilevel"/>
    <w:tmpl w:val="B902087E"/>
    <w:lvl w:ilvl="0" w:tplc="999EEE82">
      <w:start w:val="1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C5B"/>
    <w:rsid w:val="000137F0"/>
    <w:rsid w:val="00021D71"/>
    <w:rsid w:val="00034F6D"/>
    <w:rsid w:val="0004519B"/>
    <w:rsid w:val="000643C7"/>
    <w:rsid w:val="00065212"/>
    <w:rsid w:val="00065731"/>
    <w:rsid w:val="000663B1"/>
    <w:rsid w:val="00081445"/>
    <w:rsid w:val="00083EE7"/>
    <w:rsid w:val="00085889"/>
    <w:rsid w:val="000B2E9A"/>
    <w:rsid w:val="000B5251"/>
    <w:rsid w:val="000E2364"/>
    <w:rsid w:val="000E5558"/>
    <w:rsid w:val="000E7F07"/>
    <w:rsid w:val="000F4B8F"/>
    <w:rsid w:val="00107C65"/>
    <w:rsid w:val="0012104A"/>
    <w:rsid w:val="00124233"/>
    <w:rsid w:val="00127037"/>
    <w:rsid w:val="00140D4E"/>
    <w:rsid w:val="00150F26"/>
    <w:rsid w:val="00152083"/>
    <w:rsid w:val="00154A16"/>
    <w:rsid w:val="00157223"/>
    <w:rsid w:val="00180667"/>
    <w:rsid w:val="00181EDC"/>
    <w:rsid w:val="0019068A"/>
    <w:rsid w:val="001957C5"/>
    <w:rsid w:val="001B67FD"/>
    <w:rsid w:val="001C3821"/>
    <w:rsid w:val="001D161A"/>
    <w:rsid w:val="001E1E76"/>
    <w:rsid w:val="001F2262"/>
    <w:rsid w:val="002041AF"/>
    <w:rsid w:val="0021603F"/>
    <w:rsid w:val="00220971"/>
    <w:rsid w:val="0022317B"/>
    <w:rsid w:val="00234FEE"/>
    <w:rsid w:val="002558BF"/>
    <w:rsid w:val="0026259D"/>
    <w:rsid w:val="0026362A"/>
    <w:rsid w:val="002675EA"/>
    <w:rsid w:val="00271999"/>
    <w:rsid w:val="00282659"/>
    <w:rsid w:val="00285D47"/>
    <w:rsid w:val="0028693B"/>
    <w:rsid w:val="002B648D"/>
    <w:rsid w:val="002D2350"/>
    <w:rsid w:val="002D623C"/>
    <w:rsid w:val="002E3E0A"/>
    <w:rsid w:val="002E677E"/>
    <w:rsid w:val="00305BD2"/>
    <w:rsid w:val="00320238"/>
    <w:rsid w:val="00322431"/>
    <w:rsid w:val="00322C0E"/>
    <w:rsid w:val="00336CE0"/>
    <w:rsid w:val="00343C52"/>
    <w:rsid w:val="00344369"/>
    <w:rsid w:val="00345AB9"/>
    <w:rsid w:val="00346FB5"/>
    <w:rsid w:val="00367D4E"/>
    <w:rsid w:val="00370E33"/>
    <w:rsid w:val="003822DA"/>
    <w:rsid w:val="0038620C"/>
    <w:rsid w:val="003A0B18"/>
    <w:rsid w:val="003A4864"/>
    <w:rsid w:val="003C7F91"/>
    <w:rsid w:val="003D158D"/>
    <w:rsid w:val="003D2FAD"/>
    <w:rsid w:val="003E1E87"/>
    <w:rsid w:val="003E4B1C"/>
    <w:rsid w:val="003E6407"/>
    <w:rsid w:val="003F6A82"/>
    <w:rsid w:val="00401F9B"/>
    <w:rsid w:val="00407787"/>
    <w:rsid w:val="0041353B"/>
    <w:rsid w:val="0041795B"/>
    <w:rsid w:val="00424229"/>
    <w:rsid w:val="00432110"/>
    <w:rsid w:val="00437454"/>
    <w:rsid w:val="0044073B"/>
    <w:rsid w:val="004423EE"/>
    <w:rsid w:val="004440F4"/>
    <w:rsid w:val="00450557"/>
    <w:rsid w:val="0046168A"/>
    <w:rsid w:val="00470CF0"/>
    <w:rsid w:val="00485C4D"/>
    <w:rsid w:val="00491AE4"/>
    <w:rsid w:val="004A45C5"/>
    <w:rsid w:val="004A6740"/>
    <w:rsid w:val="004D406E"/>
    <w:rsid w:val="004D40DD"/>
    <w:rsid w:val="004E40FC"/>
    <w:rsid w:val="004E579B"/>
    <w:rsid w:val="004F13B5"/>
    <w:rsid w:val="00521E99"/>
    <w:rsid w:val="00527ECF"/>
    <w:rsid w:val="00532718"/>
    <w:rsid w:val="00543319"/>
    <w:rsid w:val="00543EE4"/>
    <w:rsid w:val="00564B03"/>
    <w:rsid w:val="00566ED1"/>
    <w:rsid w:val="00576745"/>
    <w:rsid w:val="005773CF"/>
    <w:rsid w:val="00580774"/>
    <w:rsid w:val="0059687C"/>
    <w:rsid w:val="005A18A1"/>
    <w:rsid w:val="005B1466"/>
    <w:rsid w:val="005C012E"/>
    <w:rsid w:val="005C150F"/>
    <w:rsid w:val="005D7176"/>
    <w:rsid w:val="005E4498"/>
    <w:rsid w:val="005E7391"/>
    <w:rsid w:val="005F2A4C"/>
    <w:rsid w:val="005F6541"/>
    <w:rsid w:val="006134D8"/>
    <w:rsid w:val="00613A56"/>
    <w:rsid w:val="00613EF2"/>
    <w:rsid w:val="00616600"/>
    <w:rsid w:val="00617DE3"/>
    <w:rsid w:val="006202DE"/>
    <w:rsid w:val="00623242"/>
    <w:rsid w:val="00660A9F"/>
    <w:rsid w:val="0066493B"/>
    <w:rsid w:val="006739D4"/>
    <w:rsid w:val="00685C72"/>
    <w:rsid w:val="00690037"/>
    <w:rsid w:val="006A3204"/>
    <w:rsid w:val="006A4DC5"/>
    <w:rsid w:val="006A704C"/>
    <w:rsid w:val="006B0910"/>
    <w:rsid w:val="006B4094"/>
    <w:rsid w:val="006C6F15"/>
    <w:rsid w:val="006D15D6"/>
    <w:rsid w:val="006D3ED3"/>
    <w:rsid w:val="006D68A1"/>
    <w:rsid w:val="006E5D18"/>
    <w:rsid w:val="006E6CB6"/>
    <w:rsid w:val="007009F3"/>
    <w:rsid w:val="00713DF6"/>
    <w:rsid w:val="00716D9E"/>
    <w:rsid w:val="0072184E"/>
    <w:rsid w:val="0073254B"/>
    <w:rsid w:val="0074740F"/>
    <w:rsid w:val="00751BD3"/>
    <w:rsid w:val="00765C3C"/>
    <w:rsid w:val="0076620A"/>
    <w:rsid w:val="007728C2"/>
    <w:rsid w:val="00772A25"/>
    <w:rsid w:val="00784350"/>
    <w:rsid w:val="007844F4"/>
    <w:rsid w:val="00786F3C"/>
    <w:rsid w:val="0079688A"/>
    <w:rsid w:val="007A0EDE"/>
    <w:rsid w:val="007B15E3"/>
    <w:rsid w:val="007B51A3"/>
    <w:rsid w:val="007D0DA9"/>
    <w:rsid w:val="007E1C5B"/>
    <w:rsid w:val="007E6DA5"/>
    <w:rsid w:val="007F3637"/>
    <w:rsid w:val="007F37D3"/>
    <w:rsid w:val="0080161C"/>
    <w:rsid w:val="00810DAB"/>
    <w:rsid w:val="0082745C"/>
    <w:rsid w:val="00845610"/>
    <w:rsid w:val="0086152E"/>
    <w:rsid w:val="008678AC"/>
    <w:rsid w:val="00873BF8"/>
    <w:rsid w:val="0087496A"/>
    <w:rsid w:val="00882E3B"/>
    <w:rsid w:val="00883EE6"/>
    <w:rsid w:val="0089771D"/>
    <w:rsid w:val="008A3532"/>
    <w:rsid w:val="008C4348"/>
    <w:rsid w:val="008D6F5A"/>
    <w:rsid w:val="008F7015"/>
    <w:rsid w:val="00901A35"/>
    <w:rsid w:val="0090527E"/>
    <w:rsid w:val="00912C2B"/>
    <w:rsid w:val="00921602"/>
    <w:rsid w:val="009A163B"/>
    <w:rsid w:val="009A41B5"/>
    <w:rsid w:val="009B07F1"/>
    <w:rsid w:val="009B1283"/>
    <w:rsid w:val="009B7F6A"/>
    <w:rsid w:val="009C06C4"/>
    <w:rsid w:val="009C3506"/>
    <w:rsid w:val="009D5114"/>
    <w:rsid w:val="009F5107"/>
    <w:rsid w:val="00A11898"/>
    <w:rsid w:val="00A21B8F"/>
    <w:rsid w:val="00A30E5B"/>
    <w:rsid w:val="00A3194A"/>
    <w:rsid w:val="00A640B1"/>
    <w:rsid w:val="00A643F9"/>
    <w:rsid w:val="00A7189F"/>
    <w:rsid w:val="00A72678"/>
    <w:rsid w:val="00A84638"/>
    <w:rsid w:val="00A939EF"/>
    <w:rsid w:val="00AE3E51"/>
    <w:rsid w:val="00AF4DDE"/>
    <w:rsid w:val="00B0636D"/>
    <w:rsid w:val="00B101C3"/>
    <w:rsid w:val="00B344A3"/>
    <w:rsid w:val="00B50A91"/>
    <w:rsid w:val="00B55256"/>
    <w:rsid w:val="00B577F2"/>
    <w:rsid w:val="00B6568A"/>
    <w:rsid w:val="00B73B2A"/>
    <w:rsid w:val="00B75915"/>
    <w:rsid w:val="00B77D7B"/>
    <w:rsid w:val="00BA022A"/>
    <w:rsid w:val="00BA4508"/>
    <w:rsid w:val="00BA6812"/>
    <w:rsid w:val="00BC2853"/>
    <w:rsid w:val="00BC654F"/>
    <w:rsid w:val="00BE7899"/>
    <w:rsid w:val="00C00672"/>
    <w:rsid w:val="00C1651C"/>
    <w:rsid w:val="00C17D92"/>
    <w:rsid w:val="00C25FBB"/>
    <w:rsid w:val="00C329C5"/>
    <w:rsid w:val="00C57169"/>
    <w:rsid w:val="00C57536"/>
    <w:rsid w:val="00C6039E"/>
    <w:rsid w:val="00C61079"/>
    <w:rsid w:val="00C64F4D"/>
    <w:rsid w:val="00C70132"/>
    <w:rsid w:val="00C80DD2"/>
    <w:rsid w:val="00CB3033"/>
    <w:rsid w:val="00CC7BCF"/>
    <w:rsid w:val="00CD1276"/>
    <w:rsid w:val="00CE2975"/>
    <w:rsid w:val="00CE321C"/>
    <w:rsid w:val="00CE36AB"/>
    <w:rsid w:val="00CE36E3"/>
    <w:rsid w:val="00CF6DAD"/>
    <w:rsid w:val="00D026D6"/>
    <w:rsid w:val="00D05947"/>
    <w:rsid w:val="00D124E2"/>
    <w:rsid w:val="00D149AB"/>
    <w:rsid w:val="00D176EA"/>
    <w:rsid w:val="00D25E33"/>
    <w:rsid w:val="00D40795"/>
    <w:rsid w:val="00D437D7"/>
    <w:rsid w:val="00D46B4F"/>
    <w:rsid w:val="00D54A84"/>
    <w:rsid w:val="00D673DE"/>
    <w:rsid w:val="00D71D67"/>
    <w:rsid w:val="00D81046"/>
    <w:rsid w:val="00D85693"/>
    <w:rsid w:val="00DA2FE3"/>
    <w:rsid w:val="00DD0EDC"/>
    <w:rsid w:val="00DD4FCA"/>
    <w:rsid w:val="00DD5DFB"/>
    <w:rsid w:val="00DE3E40"/>
    <w:rsid w:val="00DE432B"/>
    <w:rsid w:val="00DE4B0C"/>
    <w:rsid w:val="00DE6BDE"/>
    <w:rsid w:val="00DE7B9B"/>
    <w:rsid w:val="00DF0FCA"/>
    <w:rsid w:val="00DF2CB3"/>
    <w:rsid w:val="00E064F0"/>
    <w:rsid w:val="00E066EF"/>
    <w:rsid w:val="00E071FF"/>
    <w:rsid w:val="00E229C1"/>
    <w:rsid w:val="00E27D60"/>
    <w:rsid w:val="00E33FCF"/>
    <w:rsid w:val="00E4025B"/>
    <w:rsid w:val="00E56AF6"/>
    <w:rsid w:val="00E60D19"/>
    <w:rsid w:val="00E63371"/>
    <w:rsid w:val="00E67A79"/>
    <w:rsid w:val="00E717FB"/>
    <w:rsid w:val="00E74AFF"/>
    <w:rsid w:val="00E80327"/>
    <w:rsid w:val="00E827F1"/>
    <w:rsid w:val="00E86070"/>
    <w:rsid w:val="00E86FFE"/>
    <w:rsid w:val="00EA0A48"/>
    <w:rsid w:val="00EA4D4C"/>
    <w:rsid w:val="00EB0808"/>
    <w:rsid w:val="00EB42C8"/>
    <w:rsid w:val="00ED67B0"/>
    <w:rsid w:val="00ED6B9A"/>
    <w:rsid w:val="00EE1EAC"/>
    <w:rsid w:val="00EE751B"/>
    <w:rsid w:val="00F013E5"/>
    <w:rsid w:val="00F01756"/>
    <w:rsid w:val="00F04E53"/>
    <w:rsid w:val="00F10C5A"/>
    <w:rsid w:val="00F11E17"/>
    <w:rsid w:val="00F17BD4"/>
    <w:rsid w:val="00F20836"/>
    <w:rsid w:val="00F25F2C"/>
    <w:rsid w:val="00F305DF"/>
    <w:rsid w:val="00F33326"/>
    <w:rsid w:val="00F45A1F"/>
    <w:rsid w:val="00F5364D"/>
    <w:rsid w:val="00F5378E"/>
    <w:rsid w:val="00F552EA"/>
    <w:rsid w:val="00F6055C"/>
    <w:rsid w:val="00F63E2C"/>
    <w:rsid w:val="00F7382B"/>
    <w:rsid w:val="00F74C51"/>
    <w:rsid w:val="00F81005"/>
    <w:rsid w:val="00F86D14"/>
    <w:rsid w:val="00FA5A82"/>
    <w:rsid w:val="00FB0F0A"/>
    <w:rsid w:val="00FB6F93"/>
    <w:rsid w:val="00FC1FB0"/>
    <w:rsid w:val="00FC23B4"/>
    <w:rsid w:val="00FC7D4A"/>
    <w:rsid w:val="00FE576F"/>
    <w:rsid w:val="00FF6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4F3C4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link w:val="10"/>
    <w:uiPriority w:val="9"/>
    <w:qFormat/>
    <w:rsid w:val="00491AE4"/>
    <w:pPr>
      <w:keepNext/>
      <w:spacing w:after="0" w:line="240" w:lineRule="auto"/>
      <w:jc w:val="both"/>
      <w:outlineLvl w:val="0"/>
    </w:pPr>
    <w:rPr>
      <w:rFonts w:ascii="Courier New" w:eastAsia="Times New Roman" w:hAnsi="Courier New" w:cs="Times New Roman"/>
      <w:sz w:val="24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39"/>
    <w:rsid w:val="007E1C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0"/>
    <w:uiPriority w:val="99"/>
    <w:qFormat/>
    <w:rsid w:val="00E717FB"/>
    <w:pPr>
      <w:ind w:left="720"/>
      <w:contextualSpacing/>
    </w:pPr>
  </w:style>
  <w:style w:type="paragraph" w:styleId="a6">
    <w:name w:val="Balloon Text"/>
    <w:basedOn w:val="a0"/>
    <w:link w:val="a7"/>
    <w:uiPriority w:val="99"/>
    <w:semiHidden/>
    <w:unhideWhenUsed/>
    <w:rsid w:val="009D51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9D5114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F552EA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10">
    <w:name w:val="Заголовок 1 Знак"/>
    <w:basedOn w:val="a1"/>
    <w:link w:val="1"/>
    <w:uiPriority w:val="9"/>
    <w:rsid w:val="00491AE4"/>
    <w:rPr>
      <w:rFonts w:ascii="Courier New" w:eastAsia="Times New Roman" w:hAnsi="Courier New" w:cs="Times New Roman"/>
      <w:sz w:val="24"/>
      <w:szCs w:val="20"/>
      <w:lang w:eastAsia="ru-RU"/>
    </w:rPr>
  </w:style>
  <w:style w:type="character" w:customStyle="1" w:styleId="a9">
    <w:name w:val="Текст ТД Знак"/>
    <w:link w:val="a"/>
    <w:uiPriority w:val="99"/>
    <w:locked/>
    <w:rsid w:val="006D3ED3"/>
    <w:rPr>
      <w:rFonts w:ascii="Calibri" w:eastAsia="Calibri" w:hAnsi="Calibri"/>
      <w:sz w:val="24"/>
      <w:szCs w:val="24"/>
      <w:lang w:val="x-none"/>
    </w:rPr>
  </w:style>
  <w:style w:type="paragraph" w:customStyle="1" w:styleId="a">
    <w:name w:val="Текст ТД"/>
    <w:basedOn w:val="a0"/>
    <w:link w:val="a9"/>
    <w:uiPriority w:val="99"/>
    <w:qFormat/>
    <w:rsid w:val="006D3ED3"/>
    <w:pPr>
      <w:numPr>
        <w:numId w:val="3"/>
      </w:numPr>
      <w:autoSpaceDE w:val="0"/>
      <w:autoSpaceDN w:val="0"/>
      <w:adjustRightInd w:val="0"/>
      <w:spacing w:after="200" w:line="240" w:lineRule="auto"/>
      <w:jc w:val="both"/>
    </w:pPr>
    <w:rPr>
      <w:rFonts w:ascii="Calibri" w:eastAsia="Calibri" w:hAnsi="Calibri"/>
      <w:sz w:val="24"/>
      <w:szCs w:val="24"/>
      <w:lang w:val="x-none"/>
    </w:rPr>
  </w:style>
  <w:style w:type="character" w:customStyle="1" w:styleId="extendedtext-full">
    <w:name w:val="extendedtext-full"/>
    <w:basedOn w:val="a1"/>
    <w:rsid w:val="00FF61F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link w:val="10"/>
    <w:uiPriority w:val="9"/>
    <w:qFormat/>
    <w:rsid w:val="00491AE4"/>
    <w:pPr>
      <w:keepNext/>
      <w:spacing w:after="0" w:line="240" w:lineRule="auto"/>
      <w:jc w:val="both"/>
      <w:outlineLvl w:val="0"/>
    </w:pPr>
    <w:rPr>
      <w:rFonts w:ascii="Courier New" w:eastAsia="Times New Roman" w:hAnsi="Courier New" w:cs="Times New Roman"/>
      <w:sz w:val="24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39"/>
    <w:rsid w:val="007E1C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0"/>
    <w:uiPriority w:val="99"/>
    <w:qFormat/>
    <w:rsid w:val="00E717FB"/>
    <w:pPr>
      <w:ind w:left="720"/>
      <w:contextualSpacing/>
    </w:pPr>
  </w:style>
  <w:style w:type="paragraph" w:styleId="a6">
    <w:name w:val="Balloon Text"/>
    <w:basedOn w:val="a0"/>
    <w:link w:val="a7"/>
    <w:uiPriority w:val="99"/>
    <w:semiHidden/>
    <w:unhideWhenUsed/>
    <w:rsid w:val="009D51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9D5114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F552EA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10">
    <w:name w:val="Заголовок 1 Знак"/>
    <w:basedOn w:val="a1"/>
    <w:link w:val="1"/>
    <w:uiPriority w:val="9"/>
    <w:rsid w:val="00491AE4"/>
    <w:rPr>
      <w:rFonts w:ascii="Courier New" w:eastAsia="Times New Roman" w:hAnsi="Courier New" w:cs="Times New Roman"/>
      <w:sz w:val="24"/>
      <w:szCs w:val="20"/>
      <w:lang w:eastAsia="ru-RU"/>
    </w:rPr>
  </w:style>
  <w:style w:type="character" w:customStyle="1" w:styleId="a9">
    <w:name w:val="Текст ТД Знак"/>
    <w:link w:val="a"/>
    <w:uiPriority w:val="99"/>
    <w:locked/>
    <w:rsid w:val="006D3ED3"/>
    <w:rPr>
      <w:rFonts w:ascii="Calibri" w:eastAsia="Calibri" w:hAnsi="Calibri"/>
      <w:sz w:val="24"/>
      <w:szCs w:val="24"/>
      <w:lang w:val="x-none"/>
    </w:rPr>
  </w:style>
  <w:style w:type="paragraph" w:customStyle="1" w:styleId="a">
    <w:name w:val="Текст ТД"/>
    <w:basedOn w:val="a0"/>
    <w:link w:val="a9"/>
    <w:uiPriority w:val="99"/>
    <w:qFormat/>
    <w:rsid w:val="006D3ED3"/>
    <w:pPr>
      <w:numPr>
        <w:numId w:val="3"/>
      </w:numPr>
      <w:autoSpaceDE w:val="0"/>
      <w:autoSpaceDN w:val="0"/>
      <w:adjustRightInd w:val="0"/>
      <w:spacing w:after="200" w:line="240" w:lineRule="auto"/>
      <w:jc w:val="both"/>
    </w:pPr>
    <w:rPr>
      <w:rFonts w:ascii="Calibri" w:eastAsia="Calibri" w:hAnsi="Calibri"/>
      <w:sz w:val="24"/>
      <w:szCs w:val="24"/>
      <w:lang w:val="x-none"/>
    </w:rPr>
  </w:style>
  <w:style w:type="character" w:customStyle="1" w:styleId="extendedtext-full">
    <w:name w:val="extendedtext-full"/>
    <w:basedOn w:val="a1"/>
    <w:rsid w:val="00FF61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7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4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5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96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8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4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7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1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16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0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7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8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2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2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EAA87A-474A-4168-9803-1EDEEF8CB4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2235</Words>
  <Characters>12744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Артём Вениаминович Бушуев</dc:creator>
  <cp:lastModifiedBy>Ганиева Л.Ю.</cp:lastModifiedBy>
  <cp:revision>8</cp:revision>
  <cp:lastPrinted>2026-01-30T11:01:00Z</cp:lastPrinted>
  <dcterms:created xsi:type="dcterms:W3CDTF">2026-03-30T13:05:00Z</dcterms:created>
  <dcterms:modified xsi:type="dcterms:W3CDTF">2026-04-03T10:10:00Z</dcterms:modified>
</cp:coreProperties>
</file>