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84C" w:rsidRDefault="00E6584C" w:rsidP="004956BC">
      <w:pPr>
        <w:spacing w:after="0" w:line="240" w:lineRule="auto"/>
        <w:jc w:val="center"/>
        <w:rPr>
          <w:rFonts w:ascii="Times New Roman" w:hAnsi="Times New Roman" w:cs="Times New Roman"/>
          <w:b/>
          <w:sz w:val="20"/>
          <w:szCs w:val="20"/>
        </w:rPr>
      </w:pPr>
      <w:r w:rsidRPr="00F35FDC">
        <w:rPr>
          <w:rFonts w:ascii="Times New Roman" w:hAnsi="Times New Roman" w:cs="Times New Roman"/>
          <w:b/>
          <w:sz w:val="20"/>
          <w:szCs w:val="20"/>
        </w:rPr>
        <w:t>Договор</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w:t>
      </w:r>
      <w:r w:rsidR="009C3E14" w:rsidRPr="00F35FDC">
        <w:rPr>
          <w:rFonts w:ascii="Times New Roman" w:hAnsi="Times New Roman" w:cs="Times New Roman"/>
          <w:b/>
          <w:sz w:val="20"/>
          <w:szCs w:val="20"/>
        </w:rPr>
        <w:t xml:space="preserve"> </w:t>
      </w:r>
      <w:r w:rsidRPr="00577611">
        <w:rPr>
          <w:rFonts w:ascii="Times New Roman" w:hAnsi="Times New Roman" w:cs="Times New Roman"/>
          <w:b/>
          <w:sz w:val="20"/>
          <w:szCs w:val="20"/>
        </w:rPr>
        <w:t>___________</w:t>
      </w:r>
    </w:p>
    <w:p w:rsidR="00D315EF" w:rsidRDefault="00D315EF" w:rsidP="004956BC">
      <w:pPr>
        <w:tabs>
          <w:tab w:val="left" w:pos="1418"/>
        </w:tabs>
        <w:spacing w:after="0" w:line="240" w:lineRule="auto"/>
        <w:jc w:val="both"/>
        <w:rPr>
          <w:rFonts w:ascii="Times New Roman" w:eastAsia="Calibri" w:hAnsi="Times New Roman" w:cs="Times New Roman"/>
          <w:b/>
          <w:sz w:val="20"/>
          <w:szCs w:val="20"/>
        </w:rPr>
      </w:pPr>
    </w:p>
    <w:tbl>
      <w:tblPr>
        <w:tblW w:w="5000" w:type="pct"/>
        <w:shd w:val="clear" w:color="auto" w:fill="FFFFFF" w:themeFill="background1"/>
        <w:tblLook w:val="04A0" w:firstRow="1" w:lastRow="0" w:firstColumn="1" w:lastColumn="0" w:noHBand="0" w:noVBand="1"/>
      </w:tblPr>
      <w:tblGrid>
        <w:gridCol w:w="5068"/>
        <w:gridCol w:w="5069"/>
      </w:tblGrid>
      <w:tr w:rsidR="00D315EF" w:rsidRPr="009668AA" w:rsidTr="002C6208">
        <w:tc>
          <w:tcPr>
            <w:tcW w:w="2500" w:type="pct"/>
            <w:tcBorders>
              <w:bottom w:val="single" w:sz="4" w:space="0" w:color="auto"/>
              <w:right w:val="single" w:sz="4" w:space="0" w:color="auto"/>
            </w:tcBorders>
            <w:shd w:val="clear" w:color="auto" w:fill="EAF1DD" w:themeFill="accent3" w:themeFillTint="33"/>
          </w:tcPr>
          <w:p w:rsidR="00D315EF" w:rsidRPr="009668AA" w:rsidRDefault="00D315EF" w:rsidP="00106354">
            <w:pPr>
              <w:keepNext/>
              <w:tabs>
                <w:tab w:val="num" w:pos="1296"/>
              </w:tabs>
              <w:ind w:left="1296" w:hanging="1296"/>
              <w:jc w:val="right"/>
              <w:outlineLvl w:val="6"/>
              <w:rPr>
                <w:rFonts w:ascii="Times New Roman" w:eastAsia="Times New Roman" w:hAnsi="Times New Roman" w:cs="Times New Roman"/>
                <w:b/>
                <w:bCs/>
                <w:sz w:val="20"/>
                <w:szCs w:val="20"/>
              </w:rPr>
            </w:pPr>
            <w:r w:rsidRPr="009668AA">
              <w:rPr>
                <w:rFonts w:ascii="Times New Roman" w:eastAsia="Times New Roman" w:hAnsi="Times New Roman" w:cs="Times New Roman"/>
                <w:b/>
                <w:bCs/>
                <w:sz w:val="20"/>
                <w:szCs w:val="20"/>
              </w:rPr>
              <w:t>Индивидуальный код закупки</w:t>
            </w:r>
          </w:p>
        </w:tc>
        <w:tc>
          <w:tcPr>
            <w:tcW w:w="2500" w:type="pct"/>
            <w:tcBorders>
              <w:left w:val="single" w:sz="4" w:space="0" w:color="auto"/>
              <w:bottom w:val="single" w:sz="4" w:space="0" w:color="auto"/>
            </w:tcBorders>
            <w:shd w:val="clear" w:color="auto" w:fill="EAF1DD" w:themeFill="accent3" w:themeFillTint="33"/>
          </w:tcPr>
          <w:p w:rsidR="00D315EF" w:rsidRPr="00D87DBE" w:rsidRDefault="00B60491" w:rsidP="00D87DBE">
            <w:pPr>
              <w:spacing w:after="0" w:line="240" w:lineRule="auto"/>
              <w:rPr>
                <w:rFonts w:ascii="Times New Roman" w:hAnsi="Times New Roman" w:cs="Courier New"/>
                <w:b/>
                <w:sz w:val="20"/>
                <w:szCs w:val="20"/>
                <w:highlight w:val="yellow"/>
              </w:rPr>
            </w:pPr>
            <w:r w:rsidRPr="00B60491">
              <w:rPr>
                <w:rFonts w:ascii="Times New Roman" w:hAnsi="Times New Roman" w:cs="Times New Roman"/>
                <w:b/>
                <w:sz w:val="20"/>
                <w:szCs w:val="20"/>
              </w:rPr>
              <w:t>26 1 7709024283 770901001 0057 000 0000 244</w:t>
            </w:r>
          </w:p>
        </w:tc>
      </w:tr>
      <w:tr w:rsidR="00D315EF" w:rsidRPr="009668AA" w:rsidTr="00106354">
        <w:tc>
          <w:tcPr>
            <w:tcW w:w="2500" w:type="pct"/>
            <w:tcBorders>
              <w:top w:val="single" w:sz="4" w:space="0" w:color="auto"/>
            </w:tcBorders>
            <w:shd w:val="clear" w:color="auto" w:fill="FFFFFF" w:themeFill="background1"/>
          </w:tcPr>
          <w:p w:rsidR="009A6DFE" w:rsidRPr="009668AA" w:rsidRDefault="009A6DFE" w:rsidP="00106354">
            <w:pPr>
              <w:autoSpaceDE w:val="0"/>
              <w:autoSpaceDN w:val="0"/>
              <w:spacing w:line="240" w:lineRule="auto"/>
              <w:jc w:val="both"/>
              <w:rPr>
                <w:rFonts w:ascii="Times New Roman" w:eastAsia="Times New Roman" w:hAnsi="Times New Roman" w:cs="Times New Roman"/>
                <w:b/>
                <w:sz w:val="20"/>
                <w:szCs w:val="20"/>
              </w:rPr>
            </w:pPr>
          </w:p>
          <w:p w:rsidR="00D315EF" w:rsidRPr="009668AA" w:rsidRDefault="00D315EF" w:rsidP="00106354">
            <w:pPr>
              <w:autoSpaceDE w:val="0"/>
              <w:autoSpaceDN w:val="0"/>
              <w:spacing w:line="240" w:lineRule="auto"/>
              <w:jc w:val="both"/>
              <w:rPr>
                <w:rFonts w:ascii="Times New Roman" w:eastAsia="Times New Roman" w:hAnsi="Times New Roman" w:cs="Times New Roman"/>
                <w:b/>
                <w:sz w:val="20"/>
                <w:szCs w:val="20"/>
              </w:rPr>
            </w:pPr>
            <w:r w:rsidRPr="009668AA">
              <w:rPr>
                <w:rFonts w:ascii="Times New Roman" w:eastAsia="Times New Roman" w:hAnsi="Times New Roman" w:cs="Times New Roman"/>
                <w:b/>
                <w:sz w:val="20"/>
                <w:szCs w:val="20"/>
              </w:rPr>
              <w:t>г. Москва</w:t>
            </w:r>
          </w:p>
        </w:tc>
        <w:tc>
          <w:tcPr>
            <w:tcW w:w="2500" w:type="pct"/>
            <w:tcBorders>
              <w:top w:val="single" w:sz="4" w:space="0" w:color="auto"/>
            </w:tcBorders>
            <w:shd w:val="clear" w:color="auto" w:fill="FFFFFF" w:themeFill="background1"/>
          </w:tcPr>
          <w:p w:rsidR="009A6DFE" w:rsidRPr="009668AA" w:rsidRDefault="009A6DFE" w:rsidP="00106354">
            <w:pPr>
              <w:autoSpaceDE w:val="0"/>
              <w:autoSpaceDN w:val="0"/>
              <w:spacing w:line="240" w:lineRule="auto"/>
              <w:jc w:val="right"/>
              <w:rPr>
                <w:rFonts w:ascii="Times New Roman" w:eastAsia="Times New Roman" w:hAnsi="Times New Roman" w:cs="Times New Roman"/>
                <w:b/>
                <w:sz w:val="20"/>
                <w:szCs w:val="20"/>
              </w:rPr>
            </w:pPr>
          </w:p>
          <w:p w:rsidR="00D315EF" w:rsidRPr="009668AA" w:rsidRDefault="00D315EF" w:rsidP="001A68C0">
            <w:pPr>
              <w:autoSpaceDE w:val="0"/>
              <w:autoSpaceDN w:val="0"/>
              <w:spacing w:line="240" w:lineRule="auto"/>
              <w:jc w:val="right"/>
              <w:rPr>
                <w:rFonts w:ascii="Times New Roman" w:eastAsia="Times New Roman" w:hAnsi="Times New Roman" w:cs="Times New Roman"/>
                <w:b/>
                <w:sz w:val="20"/>
                <w:szCs w:val="20"/>
              </w:rPr>
            </w:pPr>
            <w:r w:rsidRPr="009668AA">
              <w:rPr>
                <w:rFonts w:ascii="Times New Roman" w:eastAsia="Times New Roman" w:hAnsi="Times New Roman" w:cs="Times New Roman"/>
                <w:b/>
                <w:sz w:val="20"/>
                <w:szCs w:val="20"/>
              </w:rPr>
              <w:t>«__» _________</w:t>
            </w:r>
            <w:r w:rsidR="00F77542" w:rsidRPr="009668AA">
              <w:rPr>
                <w:rFonts w:ascii="Times New Roman" w:eastAsia="Times New Roman" w:hAnsi="Times New Roman" w:cs="Times New Roman"/>
                <w:b/>
                <w:sz w:val="20"/>
                <w:szCs w:val="20"/>
              </w:rPr>
              <w:t xml:space="preserve">____ </w:t>
            </w:r>
            <w:r w:rsidR="0014252D" w:rsidRPr="009668AA">
              <w:rPr>
                <w:rFonts w:ascii="Times New Roman" w:eastAsia="Times New Roman" w:hAnsi="Times New Roman" w:cs="Times New Roman"/>
                <w:b/>
                <w:sz w:val="20"/>
                <w:szCs w:val="20"/>
              </w:rPr>
              <w:t>202</w:t>
            </w:r>
            <w:r w:rsidR="001A68C0" w:rsidRPr="009668AA">
              <w:rPr>
                <w:rFonts w:ascii="Times New Roman" w:eastAsia="Times New Roman" w:hAnsi="Times New Roman" w:cs="Times New Roman"/>
                <w:b/>
                <w:sz w:val="20"/>
                <w:szCs w:val="20"/>
              </w:rPr>
              <w:t>__</w:t>
            </w:r>
            <w:r w:rsidR="00F77542" w:rsidRPr="009668AA">
              <w:rPr>
                <w:rFonts w:ascii="Times New Roman" w:eastAsia="Times New Roman" w:hAnsi="Times New Roman" w:cs="Times New Roman"/>
                <w:b/>
                <w:sz w:val="20"/>
                <w:szCs w:val="20"/>
              </w:rPr>
              <w:t xml:space="preserve"> г.</w:t>
            </w:r>
          </w:p>
        </w:tc>
      </w:tr>
    </w:tbl>
    <w:p w:rsidR="00E6584C" w:rsidRPr="00F35FDC" w:rsidRDefault="00630580" w:rsidP="004956BC">
      <w:pPr>
        <w:tabs>
          <w:tab w:val="left" w:pos="1418"/>
        </w:tabs>
        <w:spacing w:after="0" w:line="240" w:lineRule="auto"/>
        <w:jc w:val="both"/>
        <w:rPr>
          <w:rFonts w:ascii="Times New Roman" w:hAnsi="Times New Roman" w:cs="Times New Roman"/>
          <w:sz w:val="20"/>
          <w:szCs w:val="20"/>
        </w:rPr>
      </w:pPr>
      <w:r w:rsidRPr="00F35FDC">
        <w:rPr>
          <w:rFonts w:ascii="Times New Roman" w:eastAsia="Calibri" w:hAnsi="Times New Roman" w:cs="Times New Roman"/>
          <w:b/>
          <w:sz w:val="20"/>
          <w:szCs w:val="20"/>
        </w:rPr>
        <w:t>Федеральное</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государственное</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бюджетное</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учреждение</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«Национальный</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медицинский</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исследовательский</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центр</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терапии</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и</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профилактической</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медицины»</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Министерства</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здравоохранения</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Российской</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Федерации</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(ФГБУ</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«НМИЦ</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ТПМ»</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Минздрава</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России)</w:t>
      </w:r>
      <w:r w:rsidR="003141E3" w:rsidRPr="00F35FDC">
        <w:rPr>
          <w:rFonts w:ascii="Times New Roman" w:eastAsia="Calibri" w:hAnsi="Times New Roman" w:cs="Times New Roman"/>
          <w:sz w:val="20"/>
          <w:szCs w:val="20"/>
        </w:rPr>
        <w:t>,</w:t>
      </w:r>
      <w:r w:rsidR="009C3E14" w:rsidRPr="00F35FDC">
        <w:rPr>
          <w:rFonts w:ascii="Times New Roman" w:eastAsia="Calibri" w:hAnsi="Times New Roman" w:cs="Times New Roman"/>
          <w:sz w:val="20"/>
          <w:szCs w:val="20"/>
        </w:rPr>
        <w:t xml:space="preserve"> </w:t>
      </w:r>
      <w:r w:rsidR="003141E3" w:rsidRPr="00F35FDC">
        <w:rPr>
          <w:rFonts w:ascii="Times New Roman" w:eastAsia="Calibri" w:hAnsi="Times New Roman" w:cs="Times New Roman"/>
          <w:sz w:val="20"/>
          <w:szCs w:val="20"/>
        </w:rPr>
        <w:t>именуемый</w:t>
      </w:r>
      <w:r w:rsidR="009C3E14" w:rsidRPr="00F35FDC">
        <w:rPr>
          <w:rFonts w:ascii="Times New Roman" w:eastAsia="Calibri" w:hAnsi="Times New Roman" w:cs="Times New Roman"/>
          <w:sz w:val="20"/>
          <w:szCs w:val="20"/>
        </w:rPr>
        <w:t xml:space="preserve"> </w:t>
      </w:r>
      <w:r w:rsidR="003141E3" w:rsidRPr="00F35FDC">
        <w:rPr>
          <w:rFonts w:ascii="Times New Roman" w:eastAsia="Calibri" w:hAnsi="Times New Roman" w:cs="Times New Roman"/>
          <w:sz w:val="20"/>
          <w:szCs w:val="20"/>
        </w:rPr>
        <w:t>в</w:t>
      </w:r>
      <w:r w:rsidR="009C3E14" w:rsidRPr="00F35FDC">
        <w:rPr>
          <w:rFonts w:ascii="Times New Roman" w:eastAsia="Calibri" w:hAnsi="Times New Roman" w:cs="Times New Roman"/>
          <w:sz w:val="20"/>
          <w:szCs w:val="20"/>
        </w:rPr>
        <w:t xml:space="preserve"> </w:t>
      </w:r>
      <w:r w:rsidR="003141E3" w:rsidRPr="00F35FDC">
        <w:rPr>
          <w:rFonts w:ascii="Times New Roman" w:eastAsia="Calibri" w:hAnsi="Times New Roman" w:cs="Times New Roman"/>
          <w:sz w:val="20"/>
          <w:szCs w:val="20"/>
        </w:rPr>
        <w:t>дальнейшем</w:t>
      </w:r>
      <w:r w:rsidR="009C3E14" w:rsidRPr="00F35FDC">
        <w:rPr>
          <w:rFonts w:ascii="Times New Roman" w:eastAsia="Calibri" w:hAnsi="Times New Roman" w:cs="Times New Roman"/>
          <w:sz w:val="20"/>
          <w:szCs w:val="20"/>
        </w:rPr>
        <w:t xml:space="preserve"> </w:t>
      </w:r>
      <w:r w:rsidR="003141E3" w:rsidRPr="00F35FDC">
        <w:rPr>
          <w:rFonts w:ascii="Times New Roman" w:eastAsia="Calibri" w:hAnsi="Times New Roman" w:cs="Times New Roman"/>
          <w:b/>
          <w:sz w:val="20"/>
          <w:szCs w:val="20"/>
        </w:rPr>
        <w:t>«</w:t>
      </w:r>
      <w:r w:rsidR="00F35FDC" w:rsidRPr="00F35FDC">
        <w:rPr>
          <w:rFonts w:ascii="Times New Roman" w:eastAsia="Calibri" w:hAnsi="Times New Roman" w:cs="Times New Roman"/>
          <w:b/>
          <w:i/>
          <w:sz w:val="20"/>
          <w:szCs w:val="20"/>
        </w:rPr>
        <w:t>Заказчик</w:t>
      </w:r>
      <w:r w:rsidR="003141E3" w:rsidRPr="00F35FDC">
        <w:rPr>
          <w:rFonts w:ascii="Times New Roman" w:eastAsia="Calibri" w:hAnsi="Times New Roman" w:cs="Times New Roman"/>
          <w:b/>
          <w:sz w:val="20"/>
          <w:szCs w:val="20"/>
        </w:rPr>
        <w:t>»</w:t>
      </w:r>
      <w:r w:rsidR="003141E3" w:rsidRPr="00F35FDC">
        <w:rPr>
          <w:rFonts w:ascii="Times New Roman" w:eastAsia="Calibri" w:hAnsi="Times New Roman" w:cs="Times New Roman"/>
          <w:sz w:val="20"/>
          <w:szCs w:val="20"/>
        </w:rPr>
        <w:t>,</w:t>
      </w:r>
      <w:r w:rsidR="009C3E14" w:rsidRPr="00F35FDC">
        <w:rPr>
          <w:rFonts w:ascii="Times New Roman" w:eastAsia="Calibri" w:hAnsi="Times New Roman" w:cs="Times New Roman"/>
          <w:sz w:val="20"/>
          <w:szCs w:val="20"/>
        </w:rPr>
        <w:t xml:space="preserve"> </w:t>
      </w:r>
      <w:r w:rsidR="003141E3"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3141E3" w:rsidRPr="00F35FDC">
        <w:rPr>
          <w:rFonts w:ascii="Times New Roman" w:hAnsi="Times New Roman" w:cs="Times New Roman"/>
          <w:sz w:val="20"/>
          <w:szCs w:val="20"/>
        </w:rPr>
        <w:t>лице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руководителя</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контракт</w:t>
      </w:r>
      <w:r w:rsidRPr="00F35FDC">
        <w:rPr>
          <w:rFonts w:ascii="Times New Roman" w:hAnsi="Times New Roman" w:cs="Times New Roman"/>
          <w:sz w:val="20"/>
          <w:szCs w:val="20"/>
        </w:rPr>
        <w:t>ной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службы</w:t>
      </w:r>
      <w:r w:rsidR="009C3E14" w:rsidRPr="00F35FDC">
        <w:rPr>
          <w:rFonts w:ascii="Times New Roman" w:hAnsi="Times New Roman" w:cs="Times New Roman"/>
          <w:sz w:val="20"/>
          <w:szCs w:val="20"/>
        </w:rPr>
        <w:t xml:space="preserve"> </w:t>
      </w:r>
      <w:r w:rsidR="009142FD">
        <w:rPr>
          <w:rFonts w:ascii="Times New Roman" w:hAnsi="Times New Roman" w:cs="Times New Roman"/>
          <w:sz w:val="20"/>
          <w:szCs w:val="20"/>
        </w:rPr>
        <w:t>Волковой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Елены</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Сергеевны,</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действующей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основании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доверенности</w:t>
      </w:r>
      <w:r w:rsidR="009C3E14" w:rsidRPr="00F35FDC">
        <w:rPr>
          <w:rFonts w:ascii="Times New Roman" w:hAnsi="Times New Roman" w:cs="Times New Roman"/>
          <w:sz w:val="20"/>
          <w:szCs w:val="20"/>
        </w:rPr>
        <w:t xml:space="preserve"> </w:t>
      </w:r>
      <w:r w:rsidR="004A7E71" w:rsidRPr="004A7E71">
        <w:rPr>
          <w:rFonts w:ascii="Times New Roman" w:hAnsi="Times New Roman" w:cs="Times New Roman"/>
          <w:sz w:val="20"/>
          <w:szCs w:val="20"/>
        </w:rPr>
        <w:t>от 17.01.2025 № 01-Д-2025</w:t>
      </w:r>
      <w:r w:rsidR="00E6584C"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E6584C"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00E6584C" w:rsidRPr="00F35FDC">
        <w:rPr>
          <w:rFonts w:ascii="Times New Roman" w:hAnsi="Times New Roman" w:cs="Times New Roman"/>
          <w:sz w:val="20"/>
          <w:szCs w:val="20"/>
        </w:rPr>
        <w:t>одной</w:t>
      </w:r>
      <w:r w:rsidR="009C3E14" w:rsidRPr="00F35FDC">
        <w:rPr>
          <w:rFonts w:ascii="Times New Roman" w:hAnsi="Times New Roman" w:cs="Times New Roman"/>
          <w:sz w:val="20"/>
          <w:szCs w:val="20"/>
        </w:rPr>
        <w:t xml:space="preserve"> </w:t>
      </w:r>
      <w:r w:rsidR="00E6584C" w:rsidRPr="00F35FDC">
        <w:rPr>
          <w:rFonts w:ascii="Times New Roman" w:hAnsi="Times New Roman" w:cs="Times New Roman"/>
          <w:sz w:val="20"/>
          <w:szCs w:val="20"/>
        </w:rPr>
        <w:t>стороны,</w:t>
      </w:r>
      <w:r w:rsidR="009C3E14" w:rsidRPr="00F35FDC">
        <w:rPr>
          <w:rFonts w:ascii="Times New Roman" w:hAnsi="Times New Roman" w:cs="Times New Roman"/>
          <w:sz w:val="20"/>
          <w:szCs w:val="20"/>
        </w:rPr>
        <w:t xml:space="preserve"> </w:t>
      </w:r>
      <w:r w:rsidR="00E6584C" w:rsidRPr="00F35FDC">
        <w:rPr>
          <w:rFonts w:ascii="Times New Roman" w:hAnsi="Times New Roman" w:cs="Times New Roman"/>
          <w:sz w:val="20"/>
          <w:szCs w:val="20"/>
        </w:rPr>
        <w:t>и</w:t>
      </w:r>
    </w:p>
    <w:p w:rsidR="003141E3" w:rsidRPr="00083ADE" w:rsidRDefault="003141E3" w:rsidP="00432C57">
      <w:pPr>
        <w:pStyle w:val="ab"/>
        <w:tabs>
          <w:tab w:val="left" w:pos="1560"/>
          <w:tab w:val="left" w:pos="10490"/>
          <w:tab w:val="left" w:pos="10632"/>
        </w:tabs>
        <w:ind w:firstLine="0"/>
        <w:rPr>
          <w:sz w:val="20"/>
          <w:szCs w:val="20"/>
        </w:rPr>
      </w:pPr>
      <w:r w:rsidRPr="00F35FDC">
        <w:rPr>
          <w:sz w:val="20"/>
          <w:szCs w:val="20"/>
          <w:highlight w:val="yellow"/>
        </w:rPr>
        <w:t>_________________________</w:t>
      </w:r>
      <w:r w:rsidRPr="00F35FDC">
        <w:rPr>
          <w:b/>
          <w:sz w:val="20"/>
          <w:szCs w:val="20"/>
          <w:highlight w:val="yellow"/>
        </w:rPr>
        <w:t>,</w:t>
      </w:r>
      <w:r w:rsidR="009C3E14" w:rsidRPr="00F35FDC">
        <w:rPr>
          <w:sz w:val="20"/>
          <w:szCs w:val="20"/>
        </w:rPr>
        <w:t xml:space="preserve"> </w:t>
      </w:r>
      <w:r w:rsidRPr="00F35FDC">
        <w:rPr>
          <w:sz w:val="20"/>
          <w:szCs w:val="20"/>
        </w:rPr>
        <w:t>именуемое</w:t>
      </w:r>
      <w:r w:rsidR="009C3E14" w:rsidRPr="00F35FDC">
        <w:rPr>
          <w:sz w:val="20"/>
          <w:szCs w:val="20"/>
        </w:rPr>
        <w:t xml:space="preserve"> </w:t>
      </w:r>
      <w:r w:rsidRPr="00F35FDC">
        <w:rPr>
          <w:sz w:val="20"/>
          <w:szCs w:val="20"/>
        </w:rPr>
        <w:t>в</w:t>
      </w:r>
      <w:r w:rsidR="009C3E14" w:rsidRPr="00F35FDC">
        <w:rPr>
          <w:sz w:val="20"/>
          <w:szCs w:val="20"/>
        </w:rPr>
        <w:t xml:space="preserve"> </w:t>
      </w:r>
      <w:r w:rsidRPr="00F35FDC">
        <w:rPr>
          <w:sz w:val="20"/>
          <w:szCs w:val="20"/>
        </w:rPr>
        <w:t>дальнейшем</w:t>
      </w:r>
      <w:r w:rsidR="009C3E14" w:rsidRPr="00F35FDC">
        <w:rPr>
          <w:sz w:val="20"/>
          <w:szCs w:val="20"/>
        </w:rPr>
        <w:t xml:space="preserve"> </w:t>
      </w:r>
      <w:r w:rsidRPr="00F35FDC">
        <w:rPr>
          <w:b/>
          <w:sz w:val="20"/>
          <w:szCs w:val="20"/>
        </w:rPr>
        <w:t>«</w:t>
      </w:r>
      <w:r w:rsidR="00F35FDC" w:rsidRPr="00F35FDC">
        <w:rPr>
          <w:rFonts w:eastAsia="Calibri"/>
          <w:b/>
          <w:i/>
          <w:sz w:val="20"/>
          <w:szCs w:val="20"/>
        </w:rPr>
        <w:t>Исполнитель</w:t>
      </w:r>
      <w:r w:rsidRPr="00F35FDC">
        <w:rPr>
          <w:b/>
          <w:sz w:val="20"/>
          <w:szCs w:val="20"/>
        </w:rPr>
        <w:t>»</w:t>
      </w:r>
      <w:r w:rsidRPr="00F35FDC">
        <w:rPr>
          <w:sz w:val="20"/>
          <w:szCs w:val="20"/>
        </w:rPr>
        <w:t>,</w:t>
      </w:r>
      <w:r w:rsidR="009C3E14" w:rsidRPr="00F35FDC">
        <w:rPr>
          <w:sz w:val="20"/>
          <w:szCs w:val="20"/>
        </w:rPr>
        <w:t xml:space="preserve"> </w:t>
      </w:r>
      <w:r w:rsidRPr="00F35FDC">
        <w:rPr>
          <w:sz w:val="20"/>
          <w:szCs w:val="20"/>
        </w:rPr>
        <w:t>в</w:t>
      </w:r>
      <w:r w:rsidR="009C3E14" w:rsidRPr="00F35FDC">
        <w:rPr>
          <w:sz w:val="20"/>
          <w:szCs w:val="20"/>
        </w:rPr>
        <w:t xml:space="preserve"> </w:t>
      </w:r>
      <w:r w:rsidRPr="00F35FDC">
        <w:rPr>
          <w:sz w:val="20"/>
          <w:szCs w:val="20"/>
        </w:rPr>
        <w:t>лице</w:t>
      </w:r>
      <w:r w:rsidR="009C3E14" w:rsidRPr="00F35FDC">
        <w:rPr>
          <w:sz w:val="20"/>
          <w:szCs w:val="20"/>
        </w:rPr>
        <w:t xml:space="preserve"> </w:t>
      </w:r>
      <w:r w:rsidRPr="00F35FDC">
        <w:rPr>
          <w:sz w:val="20"/>
          <w:szCs w:val="20"/>
          <w:highlight w:val="yellow"/>
        </w:rPr>
        <w:t>_________________________,</w:t>
      </w:r>
      <w:r w:rsidR="009C3E14" w:rsidRPr="00F35FDC">
        <w:rPr>
          <w:sz w:val="20"/>
          <w:szCs w:val="20"/>
        </w:rPr>
        <w:t xml:space="preserve"> </w:t>
      </w:r>
      <w:r w:rsidRPr="00F35FDC">
        <w:rPr>
          <w:sz w:val="20"/>
          <w:szCs w:val="20"/>
        </w:rPr>
        <w:t>действующего</w:t>
      </w:r>
      <w:r w:rsidR="009C3E14" w:rsidRPr="00F35FDC">
        <w:rPr>
          <w:sz w:val="20"/>
          <w:szCs w:val="20"/>
        </w:rPr>
        <w:t xml:space="preserve"> </w:t>
      </w:r>
      <w:r w:rsidRPr="00F35FDC">
        <w:rPr>
          <w:sz w:val="20"/>
          <w:szCs w:val="20"/>
        </w:rPr>
        <w:t>на</w:t>
      </w:r>
      <w:r w:rsidR="009C3E14" w:rsidRPr="00F35FDC">
        <w:rPr>
          <w:sz w:val="20"/>
          <w:szCs w:val="20"/>
        </w:rPr>
        <w:t xml:space="preserve"> </w:t>
      </w:r>
      <w:r w:rsidRPr="00F35FDC">
        <w:rPr>
          <w:sz w:val="20"/>
          <w:szCs w:val="20"/>
        </w:rPr>
        <w:t>основании</w:t>
      </w:r>
      <w:r w:rsidR="009C3E14" w:rsidRPr="00F35FDC">
        <w:rPr>
          <w:sz w:val="20"/>
          <w:szCs w:val="20"/>
        </w:rPr>
        <w:t xml:space="preserve"> </w:t>
      </w:r>
      <w:r w:rsidRPr="00F35FDC">
        <w:rPr>
          <w:sz w:val="20"/>
          <w:szCs w:val="20"/>
          <w:highlight w:val="yellow"/>
        </w:rPr>
        <w:t>___________________,</w:t>
      </w:r>
      <w:r w:rsidR="009C3E14" w:rsidRPr="00F35FDC">
        <w:rPr>
          <w:sz w:val="20"/>
          <w:szCs w:val="20"/>
        </w:rPr>
        <w:t xml:space="preserve"> </w:t>
      </w:r>
      <w:r w:rsidRPr="00F35FDC">
        <w:rPr>
          <w:sz w:val="20"/>
          <w:szCs w:val="20"/>
        </w:rPr>
        <w:t>с</w:t>
      </w:r>
      <w:r w:rsidR="009C3E14" w:rsidRPr="00F35FDC">
        <w:rPr>
          <w:sz w:val="20"/>
          <w:szCs w:val="20"/>
        </w:rPr>
        <w:t xml:space="preserve"> </w:t>
      </w:r>
      <w:r w:rsidRPr="00F35FDC">
        <w:rPr>
          <w:sz w:val="20"/>
          <w:szCs w:val="20"/>
        </w:rPr>
        <w:t>другой</w:t>
      </w:r>
      <w:r w:rsidR="009C3E14" w:rsidRPr="00F35FDC">
        <w:rPr>
          <w:sz w:val="20"/>
          <w:szCs w:val="20"/>
        </w:rPr>
        <w:t xml:space="preserve"> </w:t>
      </w:r>
      <w:r w:rsidRPr="00F35FDC">
        <w:rPr>
          <w:sz w:val="20"/>
          <w:szCs w:val="20"/>
        </w:rPr>
        <w:t>стороны,</w:t>
      </w:r>
      <w:r w:rsidR="009C3E14" w:rsidRPr="00F35FDC">
        <w:rPr>
          <w:sz w:val="20"/>
          <w:szCs w:val="20"/>
        </w:rPr>
        <w:t xml:space="preserve"> </w:t>
      </w:r>
      <w:r w:rsidRPr="00F35FDC">
        <w:rPr>
          <w:sz w:val="20"/>
          <w:szCs w:val="20"/>
        </w:rPr>
        <w:t>совместно</w:t>
      </w:r>
      <w:r w:rsidR="009C3E14" w:rsidRPr="00F35FDC">
        <w:rPr>
          <w:sz w:val="20"/>
          <w:szCs w:val="20"/>
        </w:rPr>
        <w:t xml:space="preserve"> </w:t>
      </w:r>
      <w:r w:rsidRPr="00F35FDC">
        <w:rPr>
          <w:sz w:val="20"/>
          <w:szCs w:val="20"/>
        </w:rPr>
        <w:t>именуемые</w:t>
      </w:r>
      <w:r w:rsidR="009C3E14" w:rsidRPr="00F35FDC">
        <w:rPr>
          <w:sz w:val="20"/>
          <w:szCs w:val="20"/>
        </w:rPr>
        <w:t xml:space="preserve"> </w:t>
      </w:r>
      <w:r w:rsidR="009C3E14" w:rsidRPr="00F35FDC">
        <w:rPr>
          <w:b/>
          <w:sz w:val="20"/>
          <w:szCs w:val="20"/>
        </w:rPr>
        <w:t>«</w:t>
      </w:r>
      <w:r w:rsidRPr="00F35FDC">
        <w:rPr>
          <w:rFonts w:eastAsia="Calibri"/>
          <w:b/>
          <w:i/>
          <w:sz w:val="20"/>
          <w:szCs w:val="20"/>
        </w:rPr>
        <w:t>Стороны</w:t>
      </w:r>
      <w:r w:rsidR="009C3E14" w:rsidRPr="00F35FDC">
        <w:rPr>
          <w:b/>
          <w:sz w:val="20"/>
          <w:szCs w:val="20"/>
        </w:rPr>
        <w:t>»</w:t>
      </w:r>
      <w:r w:rsidRPr="00F35FDC">
        <w:rPr>
          <w:sz w:val="20"/>
          <w:szCs w:val="20"/>
        </w:rPr>
        <w:t>,</w:t>
      </w:r>
      <w:r w:rsidR="009C3E14" w:rsidRPr="00F35FDC">
        <w:rPr>
          <w:sz w:val="20"/>
          <w:szCs w:val="20"/>
        </w:rPr>
        <w:t xml:space="preserve"> </w:t>
      </w:r>
      <w:r w:rsidR="00E6584C" w:rsidRPr="00F35FDC">
        <w:rPr>
          <w:sz w:val="20"/>
          <w:szCs w:val="20"/>
        </w:rPr>
        <w:t>на</w:t>
      </w:r>
      <w:r w:rsidR="009C3E14" w:rsidRPr="00F35FDC">
        <w:rPr>
          <w:sz w:val="20"/>
          <w:szCs w:val="20"/>
        </w:rPr>
        <w:t xml:space="preserve"> </w:t>
      </w:r>
      <w:r w:rsidR="00E6584C" w:rsidRPr="00F35FDC">
        <w:rPr>
          <w:sz w:val="20"/>
          <w:szCs w:val="20"/>
        </w:rPr>
        <w:t>основании</w:t>
      </w:r>
      <w:r w:rsidR="009C3E14" w:rsidRPr="00F35FDC">
        <w:rPr>
          <w:sz w:val="20"/>
          <w:szCs w:val="20"/>
        </w:rPr>
        <w:t xml:space="preserve"> </w:t>
      </w:r>
      <w:r w:rsidR="00E6584C" w:rsidRPr="00F35FDC">
        <w:rPr>
          <w:b/>
          <w:sz w:val="20"/>
          <w:szCs w:val="20"/>
        </w:rPr>
        <w:t>п.</w:t>
      </w:r>
      <w:r w:rsidR="009C3E14" w:rsidRPr="00F35FDC">
        <w:rPr>
          <w:b/>
          <w:sz w:val="20"/>
          <w:szCs w:val="20"/>
        </w:rPr>
        <w:t xml:space="preserve"> </w:t>
      </w:r>
      <w:r w:rsidR="00D87DBE" w:rsidRPr="00D87DBE">
        <w:rPr>
          <w:b/>
          <w:sz w:val="20"/>
          <w:szCs w:val="20"/>
        </w:rPr>
        <w:t xml:space="preserve">4 </w:t>
      </w:r>
      <w:r w:rsidR="00E6584C" w:rsidRPr="00D87DBE">
        <w:rPr>
          <w:b/>
          <w:sz w:val="20"/>
          <w:szCs w:val="20"/>
        </w:rPr>
        <w:t>ч.</w:t>
      </w:r>
      <w:r w:rsidR="009C3E14" w:rsidRPr="00F35FDC">
        <w:rPr>
          <w:b/>
          <w:sz w:val="20"/>
          <w:szCs w:val="20"/>
        </w:rPr>
        <w:t xml:space="preserve"> </w:t>
      </w:r>
      <w:r w:rsidR="00E6584C" w:rsidRPr="00F35FDC">
        <w:rPr>
          <w:b/>
          <w:sz w:val="20"/>
          <w:szCs w:val="20"/>
        </w:rPr>
        <w:t>1</w:t>
      </w:r>
      <w:r w:rsidR="009C3E14" w:rsidRPr="00F35FDC">
        <w:rPr>
          <w:b/>
          <w:sz w:val="20"/>
          <w:szCs w:val="20"/>
        </w:rPr>
        <w:t xml:space="preserve"> </w:t>
      </w:r>
      <w:r w:rsidR="00E6584C" w:rsidRPr="00F35FDC">
        <w:rPr>
          <w:b/>
          <w:sz w:val="20"/>
          <w:szCs w:val="20"/>
        </w:rPr>
        <w:t>ст.</w:t>
      </w:r>
      <w:r w:rsidR="009C3E14" w:rsidRPr="00F35FDC">
        <w:rPr>
          <w:b/>
          <w:sz w:val="20"/>
          <w:szCs w:val="20"/>
        </w:rPr>
        <w:t xml:space="preserve"> </w:t>
      </w:r>
      <w:r w:rsidR="00E6584C" w:rsidRPr="00F35FDC">
        <w:rPr>
          <w:b/>
          <w:sz w:val="20"/>
          <w:szCs w:val="20"/>
        </w:rPr>
        <w:t>93</w:t>
      </w:r>
      <w:r w:rsidR="009C3E14" w:rsidRPr="00F35FDC">
        <w:rPr>
          <w:sz w:val="20"/>
          <w:szCs w:val="20"/>
        </w:rPr>
        <w:t xml:space="preserve"> </w:t>
      </w:r>
      <w:r w:rsidR="00E6584C" w:rsidRPr="00F35FDC">
        <w:rPr>
          <w:sz w:val="20"/>
          <w:szCs w:val="20"/>
        </w:rPr>
        <w:t>Федерального</w:t>
      </w:r>
      <w:r w:rsidR="009C3E14" w:rsidRPr="00F35FDC">
        <w:rPr>
          <w:sz w:val="20"/>
          <w:szCs w:val="20"/>
        </w:rPr>
        <w:t xml:space="preserve"> </w:t>
      </w:r>
      <w:r w:rsidR="00E6584C" w:rsidRPr="00F35FDC">
        <w:rPr>
          <w:sz w:val="20"/>
          <w:szCs w:val="20"/>
        </w:rPr>
        <w:t>закона</w:t>
      </w:r>
      <w:r w:rsidR="009C3E14" w:rsidRPr="00F35FDC">
        <w:rPr>
          <w:sz w:val="20"/>
          <w:szCs w:val="20"/>
        </w:rPr>
        <w:t xml:space="preserve"> </w:t>
      </w:r>
      <w:r w:rsidR="00E6584C" w:rsidRPr="00F35FDC">
        <w:rPr>
          <w:sz w:val="20"/>
          <w:szCs w:val="20"/>
        </w:rPr>
        <w:t>от</w:t>
      </w:r>
      <w:r w:rsidR="009C3E14" w:rsidRPr="00F35FDC">
        <w:rPr>
          <w:sz w:val="20"/>
          <w:szCs w:val="20"/>
        </w:rPr>
        <w:t xml:space="preserve"> </w:t>
      </w:r>
      <w:r w:rsidR="00E6584C" w:rsidRPr="00F35FDC">
        <w:rPr>
          <w:sz w:val="20"/>
          <w:szCs w:val="20"/>
        </w:rPr>
        <w:t>05.04.2013</w:t>
      </w:r>
      <w:r w:rsidR="009C3E14" w:rsidRPr="00F35FDC">
        <w:rPr>
          <w:sz w:val="20"/>
          <w:szCs w:val="20"/>
        </w:rPr>
        <w:t xml:space="preserve"> </w:t>
      </w:r>
      <w:r w:rsidR="00E6584C" w:rsidRPr="00F35FDC">
        <w:rPr>
          <w:sz w:val="20"/>
          <w:szCs w:val="20"/>
        </w:rPr>
        <w:t>№</w:t>
      </w:r>
      <w:r w:rsidR="009C3E14" w:rsidRPr="00F35FDC">
        <w:rPr>
          <w:sz w:val="20"/>
          <w:szCs w:val="20"/>
        </w:rPr>
        <w:t xml:space="preserve"> </w:t>
      </w:r>
      <w:r w:rsidR="00E6584C" w:rsidRPr="00F35FDC">
        <w:rPr>
          <w:sz w:val="20"/>
          <w:szCs w:val="20"/>
        </w:rPr>
        <w:t>44-ФЗ</w:t>
      </w:r>
      <w:r w:rsidR="009C3E14" w:rsidRPr="00F35FDC">
        <w:rPr>
          <w:sz w:val="20"/>
          <w:szCs w:val="20"/>
        </w:rPr>
        <w:t xml:space="preserve"> </w:t>
      </w:r>
      <w:r w:rsidR="00E6584C" w:rsidRPr="00F35FDC">
        <w:rPr>
          <w:sz w:val="20"/>
          <w:szCs w:val="20"/>
        </w:rPr>
        <w:t>«О</w:t>
      </w:r>
      <w:r w:rsidR="009C3E14" w:rsidRPr="00F35FDC">
        <w:rPr>
          <w:sz w:val="20"/>
          <w:szCs w:val="20"/>
        </w:rPr>
        <w:t xml:space="preserve"> </w:t>
      </w:r>
      <w:r w:rsidR="00532D80" w:rsidRPr="00F35FDC">
        <w:rPr>
          <w:sz w:val="20"/>
          <w:szCs w:val="20"/>
        </w:rPr>
        <w:t>контракт</w:t>
      </w:r>
      <w:r w:rsidR="00E6584C" w:rsidRPr="00F35FDC">
        <w:rPr>
          <w:sz w:val="20"/>
          <w:szCs w:val="20"/>
        </w:rPr>
        <w:t>ной</w:t>
      </w:r>
      <w:r w:rsidR="009C3E14" w:rsidRPr="00F35FDC">
        <w:rPr>
          <w:sz w:val="20"/>
          <w:szCs w:val="20"/>
        </w:rPr>
        <w:t xml:space="preserve"> </w:t>
      </w:r>
      <w:r w:rsidR="00E6584C" w:rsidRPr="00F35FDC">
        <w:rPr>
          <w:sz w:val="20"/>
          <w:szCs w:val="20"/>
        </w:rPr>
        <w:t>системе</w:t>
      </w:r>
      <w:r w:rsidR="009C3E14" w:rsidRPr="00F35FDC">
        <w:rPr>
          <w:sz w:val="20"/>
          <w:szCs w:val="20"/>
        </w:rPr>
        <w:t xml:space="preserve"> </w:t>
      </w:r>
      <w:r w:rsidR="00E6584C" w:rsidRPr="00F35FDC">
        <w:rPr>
          <w:sz w:val="20"/>
          <w:szCs w:val="20"/>
        </w:rPr>
        <w:t>в</w:t>
      </w:r>
      <w:r w:rsidR="009C3E14" w:rsidRPr="00F35FDC">
        <w:rPr>
          <w:sz w:val="20"/>
          <w:szCs w:val="20"/>
        </w:rPr>
        <w:t xml:space="preserve"> </w:t>
      </w:r>
      <w:r w:rsidR="00E6584C" w:rsidRPr="00F35FDC">
        <w:rPr>
          <w:sz w:val="20"/>
          <w:szCs w:val="20"/>
        </w:rPr>
        <w:t>сфере</w:t>
      </w:r>
      <w:r w:rsidR="009C3E14" w:rsidRPr="00F35FDC">
        <w:rPr>
          <w:sz w:val="20"/>
          <w:szCs w:val="20"/>
        </w:rPr>
        <w:t xml:space="preserve"> </w:t>
      </w:r>
      <w:r w:rsidR="00E6584C" w:rsidRPr="00F35FDC">
        <w:rPr>
          <w:sz w:val="20"/>
          <w:szCs w:val="20"/>
        </w:rPr>
        <w:t>закупок</w:t>
      </w:r>
      <w:r w:rsidR="009C3E14" w:rsidRPr="00F35FDC">
        <w:rPr>
          <w:sz w:val="20"/>
          <w:szCs w:val="20"/>
        </w:rPr>
        <w:t xml:space="preserve"> </w:t>
      </w:r>
      <w:r w:rsidR="00E6584C" w:rsidRPr="00F35FDC">
        <w:rPr>
          <w:sz w:val="20"/>
          <w:szCs w:val="20"/>
        </w:rPr>
        <w:t>товаров,</w:t>
      </w:r>
      <w:r w:rsidR="009C3E14" w:rsidRPr="00F35FDC">
        <w:rPr>
          <w:sz w:val="20"/>
          <w:szCs w:val="20"/>
        </w:rPr>
        <w:t xml:space="preserve"> </w:t>
      </w:r>
      <w:r w:rsidR="00E6584C" w:rsidRPr="00F35FDC">
        <w:rPr>
          <w:sz w:val="20"/>
          <w:szCs w:val="20"/>
        </w:rPr>
        <w:t>работ,</w:t>
      </w:r>
      <w:r w:rsidR="009C3E14" w:rsidRPr="00F35FDC">
        <w:rPr>
          <w:sz w:val="20"/>
          <w:szCs w:val="20"/>
        </w:rPr>
        <w:t xml:space="preserve"> </w:t>
      </w:r>
      <w:r w:rsidR="00E6584C" w:rsidRPr="00F35FDC">
        <w:rPr>
          <w:sz w:val="20"/>
          <w:szCs w:val="20"/>
        </w:rPr>
        <w:t>услуг</w:t>
      </w:r>
      <w:r w:rsidR="009C3E14" w:rsidRPr="00F35FDC">
        <w:rPr>
          <w:sz w:val="20"/>
          <w:szCs w:val="20"/>
        </w:rPr>
        <w:t xml:space="preserve"> </w:t>
      </w:r>
      <w:r w:rsidR="00E6584C" w:rsidRPr="00F35FDC">
        <w:rPr>
          <w:sz w:val="20"/>
          <w:szCs w:val="20"/>
        </w:rPr>
        <w:t>для</w:t>
      </w:r>
      <w:r w:rsidR="009C3E14" w:rsidRPr="00F35FDC">
        <w:rPr>
          <w:sz w:val="20"/>
          <w:szCs w:val="20"/>
        </w:rPr>
        <w:t xml:space="preserve"> </w:t>
      </w:r>
      <w:r w:rsidR="00E6584C" w:rsidRPr="00F35FDC">
        <w:rPr>
          <w:sz w:val="20"/>
          <w:szCs w:val="20"/>
        </w:rPr>
        <w:t>обеспечения</w:t>
      </w:r>
      <w:r w:rsidR="009C3E14" w:rsidRPr="00F35FDC">
        <w:rPr>
          <w:sz w:val="20"/>
          <w:szCs w:val="20"/>
        </w:rPr>
        <w:t xml:space="preserve"> </w:t>
      </w:r>
      <w:r w:rsidR="00E6584C" w:rsidRPr="00F35FDC">
        <w:rPr>
          <w:sz w:val="20"/>
          <w:szCs w:val="20"/>
        </w:rPr>
        <w:t>государственных</w:t>
      </w:r>
      <w:r w:rsidR="009C3E14" w:rsidRPr="00F35FDC">
        <w:rPr>
          <w:sz w:val="20"/>
          <w:szCs w:val="20"/>
        </w:rPr>
        <w:t xml:space="preserve"> </w:t>
      </w:r>
      <w:r w:rsidR="00E6584C" w:rsidRPr="00F35FDC">
        <w:rPr>
          <w:sz w:val="20"/>
          <w:szCs w:val="20"/>
        </w:rPr>
        <w:t>и</w:t>
      </w:r>
      <w:r w:rsidR="009C3E14" w:rsidRPr="00F35FDC">
        <w:rPr>
          <w:sz w:val="20"/>
          <w:szCs w:val="20"/>
        </w:rPr>
        <w:t xml:space="preserve"> </w:t>
      </w:r>
      <w:r w:rsidR="00E6584C" w:rsidRPr="00F35FDC">
        <w:rPr>
          <w:sz w:val="20"/>
          <w:szCs w:val="20"/>
        </w:rPr>
        <w:t>муниципальных</w:t>
      </w:r>
      <w:r w:rsidR="009C3E14" w:rsidRPr="00F35FDC">
        <w:rPr>
          <w:sz w:val="20"/>
          <w:szCs w:val="20"/>
        </w:rPr>
        <w:t xml:space="preserve"> </w:t>
      </w:r>
      <w:r w:rsidR="00E6584C" w:rsidRPr="00F35FDC">
        <w:rPr>
          <w:sz w:val="20"/>
          <w:szCs w:val="20"/>
        </w:rPr>
        <w:t>нужд»</w:t>
      </w:r>
      <w:r w:rsidR="00083ADE">
        <w:rPr>
          <w:sz w:val="20"/>
          <w:szCs w:val="20"/>
        </w:rPr>
        <w:t xml:space="preserve"> </w:t>
      </w:r>
      <w:r w:rsidR="00083ADE" w:rsidRPr="004956BC">
        <w:rPr>
          <w:sz w:val="20"/>
          <w:szCs w:val="20"/>
        </w:rPr>
        <w:t>(далее - Закон о контрактной системе)</w:t>
      </w:r>
      <w:r w:rsidRPr="004956BC">
        <w:rPr>
          <w:sz w:val="20"/>
          <w:szCs w:val="20"/>
        </w:rPr>
        <w:t>,</w:t>
      </w:r>
      <w:r w:rsidR="009C3E14" w:rsidRPr="00083ADE">
        <w:rPr>
          <w:sz w:val="20"/>
          <w:szCs w:val="20"/>
        </w:rPr>
        <w:t xml:space="preserve"> </w:t>
      </w:r>
      <w:r w:rsidRPr="00083ADE">
        <w:rPr>
          <w:sz w:val="20"/>
          <w:szCs w:val="20"/>
        </w:rPr>
        <w:t>заключили</w:t>
      </w:r>
      <w:r w:rsidR="009C3E14" w:rsidRPr="00083ADE">
        <w:rPr>
          <w:sz w:val="20"/>
          <w:szCs w:val="20"/>
        </w:rPr>
        <w:t xml:space="preserve"> </w:t>
      </w:r>
      <w:r w:rsidRPr="00083ADE">
        <w:rPr>
          <w:sz w:val="20"/>
          <w:szCs w:val="20"/>
        </w:rPr>
        <w:t>настоящий</w:t>
      </w:r>
      <w:r w:rsidR="009C3E14" w:rsidRPr="00083ADE">
        <w:rPr>
          <w:sz w:val="20"/>
          <w:szCs w:val="20"/>
        </w:rPr>
        <w:t xml:space="preserve"> </w:t>
      </w:r>
      <w:r w:rsidRPr="00083ADE">
        <w:rPr>
          <w:sz w:val="20"/>
          <w:szCs w:val="20"/>
        </w:rPr>
        <w:t>Договор</w:t>
      </w:r>
      <w:r w:rsidR="009C3E14" w:rsidRPr="00083ADE">
        <w:rPr>
          <w:sz w:val="20"/>
          <w:szCs w:val="20"/>
        </w:rPr>
        <w:t xml:space="preserve"> </w:t>
      </w:r>
      <w:r w:rsidR="00C46B9B">
        <w:rPr>
          <w:sz w:val="20"/>
          <w:szCs w:val="20"/>
        </w:rPr>
        <w:t xml:space="preserve">(далее – Договор) </w:t>
      </w:r>
      <w:r w:rsidRPr="00083ADE">
        <w:rPr>
          <w:sz w:val="20"/>
          <w:szCs w:val="20"/>
        </w:rPr>
        <w:t>о</w:t>
      </w:r>
      <w:r w:rsidR="009C3E14" w:rsidRPr="00083ADE">
        <w:rPr>
          <w:sz w:val="20"/>
          <w:szCs w:val="20"/>
        </w:rPr>
        <w:t xml:space="preserve"> </w:t>
      </w:r>
      <w:r w:rsidRPr="00083ADE">
        <w:rPr>
          <w:sz w:val="20"/>
          <w:szCs w:val="20"/>
        </w:rPr>
        <w:t>нижеследующем:</w:t>
      </w:r>
    </w:p>
    <w:p w:rsidR="004171FB" w:rsidRPr="00F35FDC" w:rsidRDefault="004171FB" w:rsidP="004956BC">
      <w:pPr>
        <w:pStyle w:val="a3"/>
        <w:tabs>
          <w:tab w:val="left" w:pos="1418"/>
        </w:tabs>
        <w:rPr>
          <w:rFonts w:ascii="Times New Roman" w:hAnsi="Times New Roman" w:cs="Times New Roman"/>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sz w:val="20"/>
          <w:szCs w:val="20"/>
        </w:rPr>
      </w:pPr>
      <w:r w:rsidRPr="00F35FDC">
        <w:rPr>
          <w:rFonts w:ascii="Times New Roman" w:hAnsi="Times New Roman" w:cs="Times New Roman"/>
          <w:b/>
          <w:sz w:val="20"/>
          <w:szCs w:val="20"/>
        </w:rPr>
        <w:t>Предмет</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Договора</w:t>
      </w:r>
    </w:p>
    <w:p w:rsidR="004171FB" w:rsidRPr="00D87DBE" w:rsidRDefault="00F35FDC" w:rsidP="00310086">
      <w:pPr>
        <w:pStyle w:val="aa"/>
        <w:numPr>
          <w:ilvl w:val="1"/>
          <w:numId w:val="2"/>
        </w:numPr>
        <w:tabs>
          <w:tab w:val="left" w:pos="567"/>
        </w:tabs>
        <w:ind w:left="0" w:firstLine="0"/>
        <w:jc w:val="both"/>
        <w:rPr>
          <w:b/>
          <w:sz w:val="20"/>
          <w:szCs w:val="20"/>
        </w:rPr>
      </w:pPr>
      <w:r w:rsidRPr="00D87DBE">
        <w:rPr>
          <w:b/>
          <w:i/>
          <w:sz w:val="20"/>
          <w:szCs w:val="20"/>
        </w:rPr>
        <w:t>Исполнитель</w:t>
      </w:r>
      <w:r w:rsidR="009C3E14" w:rsidRPr="00D87DBE">
        <w:rPr>
          <w:sz w:val="20"/>
          <w:szCs w:val="20"/>
        </w:rPr>
        <w:t xml:space="preserve"> </w:t>
      </w:r>
      <w:r w:rsidR="00150157" w:rsidRPr="00D87DBE">
        <w:rPr>
          <w:sz w:val="20"/>
          <w:szCs w:val="20"/>
        </w:rPr>
        <w:t>обязуется</w:t>
      </w:r>
      <w:r w:rsidR="009C3E14" w:rsidRPr="00D87DBE">
        <w:rPr>
          <w:sz w:val="20"/>
          <w:szCs w:val="20"/>
        </w:rPr>
        <w:t xml:space="preserve"> </w:t>
      </w:r>
      <w:r w:rsidR="00150157" w:rsidRPr="00D87DBE">
        <w:rPr>
          <w:sz w:val="20"/>
          <w:szCs w:val="20"/>
        </w:rPr>
        <w:t>по</w:t>
      </w:r>
      <w:r w:rsidR="009C3E14" w:rsidRPr="00D87DBE">
        <w:rPr>
          <w:sz w:val="20"/>
          <w:szCs w:val="20"/>
        </w:rPr>
        <w:t xml:space="preserve"> </w:t>
      </w:r>
      <w:r w:rsidR="00150157" w:rsidRPr="00D87DBE">
        <w:rPr>
          <w:sz w:val="20"/>
          <w:szCs w:val="20"/>
        </w:rPr>
        <w:t>заданию</w:t>
      </w:r>
      <w:r w:rsidR="009C3E14" w:rsidRPr="00D87DBE">
        <w:rPr>
          <w:sz w:val="20"/>
          <w:szCs w:val="20"/>
        </w:rPr>
        <w:t xml:space="preserve"> </w:t>
      </w:r>
      <w:r w:rsidRPr="00D87DBE">
        <w:rPr>
          <w:b/>
          <w:i/>
          <w:sz w:val="20"/>
          <w:szCs w:val="20"/>
        </w:rPr>
        <w:t>Заказчика</w:t>
      </w:r>
      <w:r w:rsidR="009C3E14" w:rsidRPr="00D87DBE">
        <w:rPr>
          <w:sz w:val="20"/>
          <w:szCs w:val="20"/>
        </w:rPr>
        <w:t xml:space="preserve"> </w:t>
      </w:r>
      <w:r w:rsidR="00150157" w:rsidRPr="00D87DBE">
        <w:rPr>
          <w:sz w:val="20"/>
          <w:szCs w:val="20"/>
        </w:rPr>
        <w:t>оказать</w:t>
      </w:r>
      <w:r w:rsidR="009C3E14" w:rsidRPr="00D87DBE">
        <w:rPr>
          <w:sz w:val="20"/>
          <w:szCs w:val="20"/>
        </w:rPr>
        <w:t xml:space="preserve"> </w:t>
      </w:r>
      <w:r w:rsidR="00150157" w:rsidRPr="00D87DBE">
        <w:rPr>
          <w:sz w:val="20"/>
          <w:szCs w:val="20"/>
        </w:rPr>
        <w:t>услуги</w:t>
      </w:r>
      <w:r w:rsidR="009C3E14" w:rsidRPr="00D87DBE">
        <w:rPr>
          <w:sz w:val="20"/>
          <w:szCs w:val="20"/>
        </w:rPr>
        <w:t xml:space="preserve"> </w:t>
      </w:r>
      <w:r w:rsidR="00150157" w:rsidRPr="00D87DBE">
        <w:rPr>
          <w:b/>
          <w:sz w:val="20"/>
          <w:szCs w:val="20"/>
        </w:rPr>
        <w:t>по</w:t>
      </w:r>
      <w:r w:rsidR="009C3E14" w:rsidRPr="00D87DBE">
        <w:rPr>
          <w:b/>
          <w:sz w:val="20"/>
          <w:szCs w:val="20"/>
        </w:rPr>
        <w:t xml:space="preserve"> </w:t>
      </w:r>
      <w:r w:rsidR="00D87DBE" w:rsidRPr="00D87DBE">
        <w:rPr>
          <w:b/>
          <w:sz w:val="20"/>
          <w:szCs w:val="20"/>
        </w:rPr>
        <w:t xml:space="preserve">ремонту и замене оборудования пассажирского лифта № 59327 </w:t>
      </w:r>
      <w:r w:rsidR="00150157" w:rsidRPr="00D87DBE">
        <w:rPr>
          <w:b/>
          <w:sz w:val="20"/>
          <w:szCs w:val="20"/>
        </w:rPr>
        <w:t>для</w:t>
      </w:r>
      <w:r w:rsidR="009C3E14" w:rsidRPr="00D87DBE">
        <w:rPr>
          <w:b/>
          <w:sz w:val="20"/>
          <w:szCs w:val="20"/>
        </w:rPr>
        <w:t xml:space="preserve"> </w:t>
      </w:r>
      <w:r w:rsidR="00150157" w:rsidRPr="00D87DBE">
        <w:rPr>
          <w:b/>
          <w:sz w:val="20"/>
          <w:szCs w:val="20"/>
        </w:rPr>
        <w:t>нужд</w:t>
      </w:r>
      <w:r w:rsidR="009C3E14" w:rsidRPr="00D87DBE">
        <w:rPr>
          <w:b/>
          <w:sz w:val="20"/>
          <w:szCs w:val="20"/>
        </w:rPr>
        <w:t xml:space="preserve"> </w:t>
      </w:r>
      <w:r w:rsidR="00150157" w:rsidRPr="00D87DBE">
        <w:rPr>
          <w:b/>
          <w:color w:val="000000"/>
          <w:sz w:val="20"/>
          <w:szCs w:val="20"/>
        </w:rPr>
        <w:t>ФГБУ</w:t>
      </w:r>
      <w:r w:rsidR="009C3E14" w:rsidRPr="00D87DBE">
        <w:rPr>
          <w:b/>
          <w:color w:val="000000"/>
          <w:sz w:val="20"/>
          <w:szCs w:val="20"/>
        </w:rPr>
        <w:t xml:space="preserve"> </w:t>
      </w:r>
      <w:r w:rsidR="00150157" w:rsidRPr="00D87DBE">
        <w:rPr>
          <w:b/>
          <w:color w:val="000000"/>
          <w:sz w:val="20"/>
          <w:szCs w:val="20"/>
        </w:rPr>
        <w:t>«НМИЦ</w:t>
      </w:r>
      <w:r w:rsidR="009C3E14" w:rsidRPr="00D87DBE">
        <w:rPr>
          <w:b/>
          <w:color w:val="000000"/>
          <w:sz w:val="20"/>
          <w:szCs w:val="20"/>
        </w:rPr>
        <w:t xml:space="preserve"> </w:t>
      </w:r>
      <w:r w:rsidR="00150157" w:rsidRPr="00D87DBE">
        <w:rPr>
          <w:b/>
          <w:color w:val="000000"/>
          <w:sz w:val="20"/>
          <w:szCs w:val="20"/>
        </w:rPr>
        <w:t>ТПМ»</w:t>
      </w:r>
      <w:r w:rsidR="009C3E14" w:rsidRPr="00D87DBE">
        <w:rPr>
          <w:b/>
          <w:color w:val="000000"/>
          <w:sz w:val="20"/>
          <w:szCs w:val="20"/>
        </w:rPr>
        <w:t xml:space="preserve"> </w:t>
      </w:r>
      <w:r w:rsidR="00150157" w:rsidRPr="00D87DBE">
        <w:rPr>
          <w:b/>
          <w:color w:val="000000"/>
          <w:sz w:val="20"/>
          <w:szCs w:val="20"/>
        </w:rPr>
        <w:t>Минздрава</w:t>
      </w:r>
      <w:r w:rsidR="009C3E14" w:rsidRPr="00D87DBE">
        <w:rPr>
          <w:b/>
          <w:color w:val="000000"/>
          <w:sz w:val="20"/>
          <w:szCs w:val="20"/>
        </w:rPr>
        <w:t xml:space="preserve"> </w:t>
      </w:r>
      <w:r w:rsidR="00150157" w:rsidRPr="00D87DBE">
        <w:rPr>
          <w:b/>
          <w:color w:val="000000"/>
          <w:sz w:val="20"/>
          <w:szCs w:val="20"/>
        </w:rPr>
        <w:t>России</w:t>
      </w:r>
      <w:r w:rsidR="009C3E14" w:rsidRPr="00D87DBE">
        <w:rPr>
          <w:sz w:val="20"/>
          <w:szCs w:val="20"/>
        </w:rPr>
        <w:t xml:space="preserve"> </w:t>
      </w:r>
      <w:r w:rsidR="00150157" w:rsidRPr="00D87DBE">
        <w:rPr>
          <w:sz w:val="20"/>
          <w:szCs w:val="20"/>
        </w:rPr>
        <w:t>(далее</w:t>
      </w:r>
      <w:r w:rsidR="009C3E14" w:rsidRPr="00D87DBE">
        <w:rPr>
          <w:sz w:val="20"/>
          <w:szCs w:val="20"/>
        </w:rPr>
        <w:t xml:space="preserve"> </w:t>
      </w:r>
      <w:r w:rsidR="00150157" w:rsidRPr="00D87DBE">
        <w:rPr>
          <w:sz w:val="20"/>
          <w:szCs w:val="20"/>
        </w:rPr>
        <w:t>-</w:t>
      </w:r>
      <w:r w:rsidR="009C3E14" w:rsidRPr="00D87DBE">
        <w:rPr>
          <w:sz w:val="20"/>
          <w:szCs w:val="20"/>
        </w:rPr>
        <w:t xml:space="preserve"> </w:t>
      </w:r>
      <w:r w:rsidR="00150157" w:rsidRPr="00D87DBE">
        <w:rPr>
          <w:sz w:val="20"/>
          <w:szCs w:val="20"/>
        </w:rPr>
        <w:t>Услуги)</w:t>
      </w:r>
      <w:r w:rsidR="009C3E14" w:rsidRPr="00D87DBE">
        <w:rPr>
          <w:sz w:val="20"/>
          <w:szCs w:val="20"/>
        </w:rPr>
        <w:t xml:space="preserve"> </w:t>
      </w:r>
      <w:r w:rsidR="00150157" w:rsidRPr="00D87DBE">
        <w:rPr>
          <w:sz w:val="20"/>
          <w:szCs w:val="20"/>
        </w:rPr>
        <w:t>в</w:t>
      </w:r>
      <w:r w:rsidR="009C3E14" w:rsidRPr="00D87DBE">
        <w:rPr>
          <w:sz w:val="20"/>
          <w:szCs w:val="20"/>
        </w:rPr>
        <w:t xml:space="preserve"> </w:t>
      </w:r>
      <w:r w:rsidR="00150157" w:rsidRPr="00D87DBE">
        <w:rPr>
          <w:sz w:val="20"/>
          <w:szCs w:val="20"/>
        </w:rPr>
        <w:t>объеме,</w:t>
      </w:r>
      <w:r w:rsidR="009C3E14" w:rsidRPr="00D87DBE">
        <w:rPr>
          <w:sz w:val="20"/>
          <w:szCs w:val="20"/>
        </w:rPr>
        <w:t xml:space="preserve"> </w:t>
      </w:r>
      <w:r w:rsidR="00150157" w:rsidRPr="00D87DBE">
        <w:rPr>
          <w:sz w:val="20"/>
          <w:szCs w:val="20"/>
        </w:rPr>
        <w:t>установленном</w:t>
      </w:r>
      <w:r w:rsidR="009C3E14" w:rsidRPr="00D87DBE">
        <w:rPr>
          <w:sz w:val="20"/>
          <w:szCs w:val="20"/>
        </w:rPr>
        <w:t xml:space="preserve"> </w:t>
      </w:r>
      <w:r w:rsidR="00150157" w:rsidRPr="00D87DBE">
        <w:rPr>
          <w:sz w:val="20"/>
          <w:szCs w:val="20"/>
        </w:rPr>
        <w:t>в</w:t>
      </w:r>
      <w:r w:rsidR="009C3E14" w:rsidRPr="00D87DBE">
        <w:rPr>
          <w:sz w:val="20"/>
          <w:szCs w:val="20"/>
        </w:rPr>
        <w:t xml:space="preserve"> </w:t>
      </w:r>
      <w:r w:rsidR="00150157" w:rsidRPr="00D87DBE">
        <w:rPr>
          <w:sz w:val="20"/>
          <w:szCs w:val="20"/>
        </w:rPr>
        <w:t>Техническом</w:t>
      </w:r>
      <w:r w:rsidR="009C3E14" w:rsidRPr="00D87DBE">
        <w:rPr>
          <w:sz w:val="20"/>
          <w:szCs w:val="20"/>
        </w:rPr>
        <w:t xml:space="preserve"> </w:t>
      </w:r>
      <w:r w:rsidR="00150157" w:rsidRPr="00D87DBE">
        <w:rPr>
          <w:sz w:val="20"/>
          <w:szCs w:val="20"/>
        </w:rPr>
        <w:t>задании</w:t>
      </w:r>
      <w:r w:rsidR="009C3E14" w:rsidRPr="00D87DBE">
        <w:rPr>
          <w:sz w:val="20"/>
          <w:szCs w:val="20"/>
        </w:rPr>
        <w:t xml:space="preserve"> </w:t>
      </w:r>
      <w:r w:rsidR="00150157" w:rsidRPr="00D87DBE">
        <w:rPr>
          <w:sz w:val="20"/>
          <w:szCs w:val="20"/>
        </w:rPr>
        <w:t>(приложение</w:t>
      </w:r>
      <w:r w:rsidR="009C3E14" w:rsidRPr="00D87DBE">
        <w:rPr>
          <w:sz w:val="20"/>
          <w:szCs w:val="20"/>
        </w:rPr>
        <w:t xml:space="preserve"> </w:t>
      </w:r>
      <w:r w:rsidR="00150157" w:rsidRPr="00D87DBE">
        <w:rPr>
          <w:sz w:val="20"/>
          <w:szCs w:val="20"/>
        </w:rPr>
        <w:t>№</w:t>
      </w:r>
      <w:r w:rsidR="009C3E14" w:rsidRPr="00D87DBE">
        <w:rPr>
          <w:sz w:val="20"/>
          <w:szCs w:val="20"/>
        </w:rPr>
        <w:t xml:space="preserve"> </w:t>
      </w:r>
      <w:r w:rsidR="00150157" w:rsidRPr="00D87DBE">
        <w:rPr>
          <w:sz w:val="20"/>
          <w:szCs w:val="20"/>
        </w:rPr>
        <w:t>1</w:t>
      </w:r>
      <w:r w:rsidR="009C3E14" w:rsidRPr="00D87DBE">
        <w:rPr>
          <w:sz w:val="20"/>
          <w:szCs w:val="20"/>
        </w:rPr>
        <w:t xml:space="preserve"> </w:t>
      </w:r>
      <w:r w:rsidR="00150157" w:rsidRPr="00D87DBE">
        <w:rPr>
          <w:sz w:val="20"/>
          <w:szCs w:val="20"/>
        </w:rPr>
        <w:t>к</w:t>
      </w:r>
      <w:r w:rsidR="009C3E14" w:rsidRPr="00D87DBE">
        <w:rPr>
          <w:sz w:val="20"/>
          <w:szCs w:val="20"/>
        </w:rPr>
        <w:t xml:space="preserve"> </w:t>
      </w:r>
      <w:r w:rsidR="00150157" w:rsidRPr="00D87DBE">
        <w:rPr>
          <w:sz w:val="20"/>
          <w:szCs w:val="20"/>
        </w:rPr>
        <w:t>настоящему</w:t>
      </w:r>
      <w:r w:rsidR="009C3E14" w:rsidRPr="00D87DBE">
        <w:rPr>
          <w:sz w:val="20"/>
          <w:szCs w:val="20"/>
        </w:rPr>
        <w:t xml:space="preserve"> </w:t>
      </w:r>
      <w:r w:rsidR="00150157" w:rsidRPr="00D87DBE">
        <w:rPr>
          <w:sz w:val="20"/>
          <w:szCs w:val="20"/>
        </w:rPr>
        <w:t>Договору,</w:t>
      </w:r>
      <w:r w:rsidR="009C3E14" w:rsidRPr="00D87DBE">
        <w:rPr>
          <w:sz w:val="20"/>
          <w:szCs w:val="20"/>
        </w:rPr>
        <w:t xml:space="preserve"> </w:t>
      </w:r>
      <w:r w:rsidR="00150157" w:rsidRPr="00D87DBE">
        <w:rPr>
          <w:sz w:val="20"/>
          <w:szCs w:val="20"/>
        </w:rPr>
        <w:t>являющееся</w:t>
      </w:r>
      <w:r w:rsidR="009C3E14" w:rsidRPr="00D87DBE">
        <w:rPr>
          <w:sz w:val="20"/>
          <w:szCs w:val="20"/>
        </w:rPr>
        <w:t xml:space="preserve"> </w:t>
      </w:r>
      <w:r w:rsidR="00150157" w:rsidRPr="00D87DBE">
        <w:rPr>
          <w:sz w:val="20"/>
          <w:szCs w:val="20"/>
        </w:rPr>
        <w:t>его</w:t>
      </w:r>
      <w:r w:rsidR="009C3E14" w:rsidRPr="00D87DBE">
        <w:rPr>
          <w:sz w:val="20"/>
          <w:szCs w:val="20"/>
        </w:rPr>
        <w:t xml:space="preserve"> </w:t>
      </w:r>
      <w:r w:rsidR="00150157" w:rsidRPr="00D87DBE">
        <w:rPr>
          <w:sz w:val="20"/>
          <w:szCs w:val="20"/>
        </w:rPr>
        <w:t>неотъемлемой</w:t>
      </w:r>
      <w:r w:rsidR="009C3E14" w:rsidRPr="00D87DBE">
        <w:rPr>
          <w:sz w:val="20"/>
          <w:szCs w:val="20"/>
        </w:rPr>
        <w:t xml:space="preserve"> </w:t>
      </w:r>
      <w:r w:rsidR="00150157" w:rsidRPr="00D87DBE">
        <w:rPr>
          <w:sz w:val="20"/>
          <w:szCs w:val="20"/>
        </w:rPr>
        <w:t>частью)</w:t>
      </w:r>
      <w:r w:rsidR="009C3E14" w:rsidRPr="00D87DBE">
        <w:rPr>
          <w:sz w:val="20"/>
          <w:szCs w:val="20"/>
        </w:rPr>
        <w:t xml:space="preserve"> </w:t>
      </w:r>
      <w:r w:rsidR="00150157" w:rsidRPr="00D87DBE">
        <w:rPr>
          <w:sz w:val="20"/>
          <w:szCs w:val="20"/>
        </w:rPr>
        <w:t>(далее</w:t>
      </w:r>
      <w:r w:rsidR="009C3E14" w:rsidRPr="00D87DBE">
        <w:rPr>
          <w:sz w:val="20"/>
          <w:szCs w:val="20"/>
        </w:rPr>
        <w:t xml:space="preserve"> </w:t>
      </w:r>
      <w:r w:rsidR="00150157" w:rsidRPr="00D87DBE">
        <w:rPr>
          <w:sz w:val="20"/>
          <w:szCs w:val="20"/>
        </w:rPr>
        <w:t>-</w:t>
      </w:r>
      <w:r w:rsidR="009C3E14" w:rsidRPr="00D87DBE">
        <w:rPr>
          <w:sz w:val="20"/>
          <w:szCs w:val="20"/>
        </w:rPr>
        <w:t xml:space="preserve"> </w:t>
      </w:r>
      <w:r w:rsidR="00150157" w:rsidRPr="00D87DBE">
        <w:rPr>
          <w:sz w:val="20"/>
          <w:szCs w:val="20"/>
        </w:rPr>
        <w:t>Техническое</w:t>
      </w:r>
      <w:r w:rsidR="009C3E14" w:rsidRPr="00D87DBE">
        <w:rPr>
          <w:sz w:val="20"/>
          <w:szCs w:val="20"/>
        </w:rPr>
        <w:t xml:space="preserve"> </w:t>
      </w:r>
      <w:r w:rsidR="00150157" w:rsidRPr="00D87DBE">
        <w:rPr>
          <w:sz w:val="20"/>
          <w:szCs w:val="20"/>
        </w:rPr>
        <w:t>задание),</w:t>
      </w:r>
      <w:r w:rsidR="009C3E14" w:rsidRPr="00D87DBE">
        <w:rPr>
          <w:sz w:val="20"/>
          <w:szCs w:val="20"/>
        </w:rPr>
        <w:t xml:space="preserve"> </w:t>
      </w:r>
      <w:r w:rsidRPr="00D87DBE">
        <w:rPr>
          <w:b/>
          <w:i/>
          <w:sz w:val="20"/>
          <w:szCs w:val="20"/>
        </w:rPr>
        <w:t>Заказчик</w:t>
      </w:r>
      <w:r w:rsidR="009C3E14" w:rsidRPr="00D87DBE">
        <w:rPr>
          <w:sz w:val="20"/>
          <w:szCs w:val="20"/>
        </w:rPr>
        <w:t xml:space="preserve"> </w:t>
      </w:r>
      <w:r w:rsidR="00150157" w:rsidRPr="00D87DBE">
        <w:rPr>
          <w:sz w:val="20"/>
          <w:szCs w:val="20"/>
        </w:rPr>
        <w:t>обязуется</w:t>
      </w:r>
      <w:r w:rsidR="009C3E14" w:rsidRPr="00D87DBE">
        <w:rPr>
          <w:sz w:val="20"/>
          <w:szCs w:val="20"/>
        </w:rPr>
        <w:t xml:space="preserve"> </w:t>
      </w:r>
      <w:r w:rsidR="00150157" w:rsidRPr="00D87DBE">
        <w:rPr>
          <w:sz w:val="20"/>
          <w:szCs w:val="20"/>
        </w:rPr>
        <w:t>принять</w:t>
      </w:r>
      <w:r w:rsidR="009C3E14" w:rsidRPr="00D87DBE">
        <w:rPr>
          <w:sz w:val="20"/>
          <w:szCs w:val="20"/>
        </w:rPr>
        <w:t xml:space="preserve"> </w:t>
      </w:r>
      <w:r w:rsidR="00150157" w:rsidRPr="00D87DBE">
        <w:rPr>
          <w:sz w:val="20"/>
          <w:szCs w:val="20"/>
        </w:rPr>
        <w:t>результат</w:t>
      </w:r>
      <w:r w:rsidR="009C3E14" w:rsidRPr="00D87DBE">
        <w:rPr>
          <w:sz w:val="20"/>
          <w:szCs w:val="20"/>
        </w:rPr>
        <w:t xml:space="preserve"> </w:t>
      </w:r>
      <w:r w:rsidR="00150157" w:rsidRPr="00D87DBE">
        <w:rPr>
          <w:sz w:val="20"/>
          <w:szCs w:val="20"/>
        </w:rPr>
        <w:t>оказанных</w:t>
      </w:r>
      <w:r w:rsidR="009C3E14" w:rsidRPr="00D87DBE">
        <w:rPr>
          <w:sz w:val="20"/>
          <w:szCs w:val="20"/>
        </w:rPr>
        <w:t xml:space="preserve"> </w:t>
      </w:r>
      <w:r w:rsidR="00150157" w:rsidRPr="00D87DBE">
        <w:rPr>
          <w:sz w:val="20"/>
          <w:szCs w:val="20"/>
        </w:rPr>
        <w:t>услуг</w:t>
      </w:r>
      <w:r w:rsidR="009C3E14" w:rsidRPr="00D87DBE">
        <w:rPr>
          <w:sz w:val="20"/>
          <w:szCs w:val="20"/>
        </w:rPr>
        <w:t xml:space="preserve"> </w:t>
      </w:r>
      <w:r w:rsidR="00150157" w:rsidRPr="00D87DBE">
        <w:rPr>
          <w:sz w:val="20"/>
          <w:szCs w:val="20"/>
        </w:rPr>
        <w:t>и</w:t>
      </w:r>
      <w:r w:rsidR="009C3E14" w:rsidRPr="00D87DBE">
        <w:rPr>
          <w:sz w:val="20"/>
          <w:szCs w:val="20"/>
        </w:rPr>
        <w:t xml:space="preserve"> </w:t>
      </w:r>
      <w:r w:rsidR="00150157" w:rsidRPr="00D87DBE">
        <w:rPr>
          <w:sz w:val="20"/>
          <w:szCs w:val="20"/>
        </w:rPr>
        <w:t>оплатить</w:t>
      </w:r>
      <w:r w:rsidR="009C3E14" w:rsidRPr="00D87DBE">
        <w:rPr>
          <w:sz w:val="20"/>
          <w:szCs w:val="20"/>
        </w:rPr>
        <w:t xml:space="preserve"> </w:t>
      </w:r>
      <w:r w:rsidR="00150157" w:rsidRPr="00D87DBE">
        <w:rPr>
          <w:sz w:val="20"/>
          <w:szCs w:val="20"/>
        </w:rPr>
        <w:t>его</w:t>
      </w:r>
      <w:r w:rsidR="009C3E14" w:rsidRPr="00D87DBE">
        <w:rPr>
          <w:sz w:val="20"/>
          <w:szCs w:val="20"/>
        </w:rPr>
        <w:t xml:space="preserve"> </w:t>
      </w:r>
      <w:r w:rsidR="00150157" w:rsidRPr="00D87DBE">
        <w:rPr>
          <w:sz w:val="20"/>
          <w:szCs w:val="20"/>
        </w:rPr>
        <w:t>в</w:t>
      </w:r>
      <w:r w:rsidR="009C3E14" w:rsidRPr="00D87DBE">
        <w:rPr>
          <w:sz w:val="20"/>
          <w:szCs w:val="20"/>
        </w:rPr>
        <w:t xml:space="preserve"> </w:t>
      </w:r>
      <w:r w:rsidR="00150157" w:rsidRPr="00D87DBE">
        <w:rPr>
          <w:sz w:val="20"/>
          <w:szCs w:val="20"/>
        </w:rPr>
        <w:t>порядке</w:t>
      </w:r>
      <w:r w:rsidR="009C3E14" w:rsidRPr="00D87DBE">
        <w:rPr>
          <w:sz w:val="20"/>
          <w:szCs w:val="20"/>
        </w:rPr>
        <w:t xml:space="preserve"> </w:t>
      </w:r>
      <w:r w:rsidR="00150157" w:rsidRPr="00D87DBE">
        <w:rPr>
          <w:sz w:val="20"/>
          <w:szCs w:val="20"/>
        </w:rPr>
        <w:t>и</w:t>
      </w:r>
      <w:r w:rsidR="009C3E14" w:rsidRPr="00D87DBE">
        <w:rPr>
          <w:sz w:val="20"/>
          <w:szCs w:val="20"/>
        </w:rPr>
        <w:t xml:space="preserve"> </w:t>
      </w:r>
      <w:r w:rsidR="00150157" w:rsidRPr="00D87DBE">
        <w:rPr>
          <w:sz w:val="20"/>
          <w:szCs w:val="20"/>
        </w:rPr>
        <w:t>на</w:t>
      </w:r>
      <w:r w:rsidR="009C3E14" w:rsidRPr="00D87DBE">
        <w:rPr>
          <w:sz w:val="20"/>
          <w:szCs w:val="20"/>
        </w:rPr>
        <w:t xml:space="preserve"> </w:t>
      </w:r>
      <w:r w:rsidR="00150157" w:rsidRPr="00D87DBE">
        <w:rPr>
          <w:sz w:val="20"/>
          <w:szCs w:val="20"/>
        </w:rPr>
        <w:t>условиях,</w:t>
      </w:r>
      <w:r w:rsidR="009C3E14" w:rsidRPr="00D87DBE">
        <w:rPr>
          <w:sz w:val="20"/>
          <w:szCs w:val="20"/>
        </w:rPr>
        <w:t xml:space="preserve"> </w:t>
      </w:r>
      <w:r w:rsidR="00150157" w:rsidRPr="00D87DBE">
        <w:rPr>
          <w:sz w:val="20"/>
          <w:szCs w:val="20"/>
        </w:rPr>
        <w:t>предусмотренных</w:t>
      </w:r>
      <w:r w:rsidR="009C3E14" w:rsidRPr="00D87DBE">
        <w:rPr>
          <w:sz w:val="20"/>
          <w:szCs w:val="20"/>
        </w:rPr>
        <w:t xml:space="preserve"> </w:t>
      </w:r>
      <w:r w:rsidR="00150157" w:rsidRPr="00D87DBE">
        <w:rPr>
          <w:sz w:val="20"/>
          <w:szCs w:val="20"/>
        </w:rPr>
        <w:t>настоящим</w:t>
      </w:r>
      <w:r w:rsidR="009C3E14" w:rsidRPr="00D87DBE">
        <w:rPr>
          <w:sz w:val="20"/>
          <w:szCs w:val="20"/>
        </w:rPr>
        <w:t xml:space="preserve"> </w:t>
      </w:r>
      <w:r w:rsidR="00150157" w:rsidRPr="00D87DBE">
        <w:rPr>
          <w:sz w:val="20"/>
          <w:szCs w:val="20"/>
        </w:rPr>
        <w:t>Договором</w:t>
      </w:r>
      <w:r w:rsidR="004171FB" w:rsidRPr="00D87DBE">
        <w:rPr>
          <w:sz w:val="20"/>
          <w:szCs w:val="20"/>
        </w:rPr>
        <w:t>.</w:t>
      </w:r>
    </w:p>
    <w:p w:rsidR="004171FB" w:rsidRDefault="00A65CF8" w:rsidP="00310086">
      <w:pPr>
        <w:pStyle w:val="ab"/>
        <w:numPr>
          <w:ilvl w:val="1"/>
          <w:numId w:val="2"/>
        </w:numPr>
        <w:tabs>
          <w:tab w:val="clear" w:pos="1134"/>
          <w:tab w:val="num" w:pos="567"/>
          <w:tab w:val="left" w:pos="10490"/>
          <w:tab w:val="left" w:pos="10632"/>
        </w:tabs>
        <w:ind w:left="0" w:firstLine="0"/>
        <w:rPr>
          <w:sz w:val="20"/>
          <w:szCs w:val="20"/>
        </w:rPr>
      </w:pPr>
      <w:r w:rsidRPr="00F35FDC">
        <w:rPr>
          <w:sz w:val="20"/>
          <w:szCs w:val="20"/>
        </w:rPr>
        <w:t>Услуги</w:t>
      </w:r>
      <w:r w:rsidR="009C3E14" w:rsidRPr="00F35FDC">
        <w:rPr>
          <w:sz w:val="20"/>
          <w:szCs w:val="20"/>
        </w:rPr>
        <w:t xml:space="preserve"> </w:t>
      </w:r>
      <w:r w:rsidRPr="00F35FDC">
        <w:rPr>
          <w:sz w:val="20"/>
          <w:szCs w:val="20"/>
        </w:rPr>
        <w:t>оказываются</w:t>
      </w:r>
      <w:r w:rsidR="009C3E14" w:rsidRPr="00F35FDC">
        <w:rPr>
          <w:sz w:val="20"/>
          <w:szCs w:val="20"/>
        </w:rPr>
        <w:t xml:space="preserve"> </w:t>
      </w:r>
      <w:r w:rsidR="004171FB" w:rsidRPr="00F35FDC">
        <w:rPr>
          <w:sz w:val="20"/>
          <w:szCs w:val="20"/>
        </w:rPr>
        <w:t>по</w:t>
      </w:r>
      <w:r w:rsidR="009C3E14" w:rsidRPr="00F35FDC">
        <w:rPr>
          <w:sz w:val="20"/>
          <w:szCs w:val="20"/>
        </w:rPr>
        <w:t xml:space="preserve"> </w:t>
      </w:r>
      <w:r w:rsidR="004171FB" w:rsidRPr="00F35FDC">
        <w:rPr>
          <w:sz w:val="20"/>
          <w:szCs w:val="20"/>
        </w:rPr>
        <w:t>адрес</w:t>
      </w:r>
      <w:r w:rsidRPr="00F35FDC">
        <w:rPr>
          <w:sz w:val="20"/>
          <w:szCs w:val="20"/>
        </w:rPr>
        <w:t>у</w:t>
      </w:r>
      <w:r w:rsidR="004171FB" w:rsidRPr="00F35FDC">
        <w:rPr>
          <w:sz w:val="20"/>
          <w:szCs w:val="20"/>
        </w:rPr>
        <w:t>:</w:t>
      </w:r>
      <w:r w:rsidR="009C3E14" w:rsidRPr="00F35FDC">
        <w:rPr>
          <w:sz w:val="20"/>
          <w:szCs w:val="20"/>
        </w:rPr>
        <w:t xml:space="preserve"> </w:t>
      </w:r>
      <w:r w:rsidR="004171FB" w:rsidRPr="00F35FDC">
        <w:rPr>
          <w:b/>
          <w:sz w:val="20"/>
          <w:szCs w:val="20"/>
        </w:rPr>
        <w:t>г.</w:t>
      </w:r>
      <w:r w:rsidR="009C3E14" w:rsidRPr="00F35FDC">
        <w:rPr>
          <w:b/>
          <w:sz w:val="20"/>
          <w:szCs w:val="20"/>
        </w:rPr>
        <w:t xml:space="preserve"> </w:t>
      </w:r>
      <w:r w:rsidR="004171FB" w:rsidRPr="00F35FDC">
        <w:rPr>
          <w:b/>
          <w:sz w:val="20"/>
          <w:szCs w:val="20"/>
        </w:rPr>
        <w:t>Москва,</w:t>
      </w:r>
      <w:r w:rsidR="009C3E14" w:rsidRPr="00F35FDC">
        <w:rPr>
          <w:b/>
          <w:sz w:val="20"/>
          <w:szCs w:val="20"/>
        </w:rPr>
        <w:t xml:space="preserve"> </w:t>
      </w:r>
      <w:r w:rsidR="004171FB" w:rsidRPr="00F35FDC">
        <w:rPr>
          <w:b/>
          <w:sz w:val="20"/>
          <w:szCs w:val="20"/>
        </w:rPr>
        <w:t>Петроверигский</w:t>
      </w:r>
      <w:r w:rsidR="009C3E14" w:rsidRPr="00F35FDC">
        <w:rPr>
          <w:b/>
          <w:sz w:val="20"/>
          <w:szCs w:val="20"/>
        </w:rPr>
        <w:t xml:space="preserve"> </w:t>
      </w:r>
      <w:r w:rsidR="004171FB" w:rsidRPr="00F35FDC">
        <w:rPr>
          <w:b/>
          <w:sz w:val="20"/>
          <w:szCs w:val="20"/>
        </w:rPr>
        <w:t>пер.,</w:t>
      </w:r>
      <w:r w:rsidR="009C3E14" w:rsidRPr="00F35FDC">
        <w:rPr>
          <w:b/>
          <w:sz w:val="20"/>
          <w:szCs w:val="20"/>
        </w:rPr>
        <w:t xml:space="preserve"> </w:t>
      </w:r>
      <w:r w:rsidR="004171FB" w:rsidRPr="00F35FDC">
        <w:rPr>
          <w:b/>
          <w:sz w:val="20"/>
          <w:szCs w:val="20"/>
        </w:rPr>
        <w:t>д.10,</w:t>
      </w:r>
      <w:r w:rsidR="009C3E14" w:rsidRPr="00F35FDC">
        <w:rPr>
          <w:b/>
          <w:sz w:val="20"/>
          <w:szCs w:val="20"/>
        </w:rPr>
        <w:t xml:space="preserve"> </w:t>
      </w:r>
      <w:r w:rsidR="004171FB" w:rsidRPr="00F35FDC">
        <w:rPr>
          <w:b/>
          <w:sz w:val="20"/>
          <w:szCs w:val="20"/>
        </w:rPr>
        <w:t>стр.</w:t>
      </w:r>
      <w:r w:rsidR="009C3E14" w:rsidRPr="00F35FDC">
        <w:rPr>
          <w:b/>
          <w:sz w:val="20"/>
          <w:szCs w:val="20"/>
        </w:rPr>
        <w:t xml:space="preserve"> </w:t>
      </w:r>
      <w:r w:rsidR="004171FB" w:rsidRPr="00F35FDC">
        <w:rPr>
          <w:b/>
          <w:sz w:val="20"/>
          <w:szCs w:val="20"/>
        </w:rPr>
        <w:t>3</w:t>
      </w:r>
      <w:r w:rsidR="004171FB" w:rsidRPr="00F35FDC">
        <w:rPr>
          <w:sz w:val="20"/>
          <w:szCs w:val="20"/>
        </w:rPr>
        <w:t>.</w:t>
      </w:r>
    </w:p>
    <w:p w:rsidR="00FE29D7" w:rsidRPr="00F35FDC" w:rsidRDefault="00FE29D7" w:rsidP="00310086">
      <w:pPr>
        <w:pStyle w:val="ab"/>
        <w:numPr>
          <w:ilvl w:val="1"/>
          <w:numId w:val="2"/>
        </w:numPr>
        <w:tabs>
          <w:tab w:val="clear" w:pos="1134"/>
          <w:tab w:val="num" w:pos="567"/>
          <w:tab w:val="left" w:pos="10490"/>
          <w:tab w:val="left" w:pos="10632"/>
        </w:tabs>
        <w:ind w:left="0" w:firstLine="0"/>
        <w:rPr>
          <w:sz w:val="20"/>
          <w:szCs w:val="20"/>
        </w:rPr>
      </w:pPr>
      <w:r>
        <w:rPr>
          <w:sz w:val="20"/>
          <w:szCs w:val="20"/>
        </w:rPr>
        <w:t xml:space="preserve">ОКПД2: </w:t>
      </w:r>
      <w:r w:rsidRPr="00FE29D7">
        <w:rPr>
          <w:sz w:val="20"/>
          <w:szCs w:val="20"/>
        </w:rPr>
        <w:t>33.12.15.000</w:t>
      </w:r>
    </w:p>
    <w:p w:rsidR="00EF127A" w:rsidRPr="00F35FDC" w:rsidRDefault="00EF127A" w:rsidP="004956BC">
      <w:pPr>
        <w:pStyle w:val="ab"/>
        <w:tabs>
          <w:tab w:val="left" w:pos="284"/>
          <w:tab w:val="left" w:pos="708"/>
          <w:tab w:val="left" w:pos="1418"/>
          <w:tab w:val="left" w:pos="10490"/>
          <w:tab w:val="left" w:pos="10632"/>
        </w:tabs>
        <w:ind w:firstLine="0"/>
        <w:rPr>
          <w:sz w:val="20"/>
          <w:szCs w:val="20"/>
        </w:rPr>
      </w:pPr>
    </w:p>
    <w:p w:rsidR="00EF127A" w:rsidRPr="00F35FDC" w:rsidRDefault="00EF127A" w:rsidP="004956BC">
      <w:pPr>
        <w:pStyle w:val="a3"/>
        <w:numPr>
          <w:ilvl w:val="0"/>
          <w:numId w:val="3"/>
        </w:numPr>
        <w:tabs>
          <w:tab w:val="left" w:pos="567"/>
        </w:tabs>
        <w:ind w:left="0" w:firstLine="0"/>
        <w:jc w:val="center"/>
        <w:rPr>
          <w:rFonts w:ascii="Times New Roman" w:hAnsi="Times New Roman" w:cs="Times New Roman"/>
          <w:b/>
          <w:sz w:val="20"/>
          <w:szCs w:val="20"/>
        </w:rPr>
      </w:pPr>
      <w:r w:rsidRPr="00F35FDC">
        <w:rPr>
          <w:rFonts w:ascii="Times New Roman" w:hAnsi="Times New Roman" w:cs="Times New Roman"/>
          <w:b/>
          <w:sz w:val="20"/>
          <w:szCs w:val="20"/>
        </w:rPr>
        <w:t>Цена</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Договора</w:t>
      </w:r>
      <w:r w:rsidR="00C70543">
        <w:rPr>
          <w:rFonts w:ascii="Times New Roman" w:hAnsi="Times New Roman" w:cs="Times New Roman"/>
          <w:b/>
          <w:sz w:val="20"/>
          <w:szCs w:val="20"/>
        </w:rPr>
        <w:t>, срок оказания Услуг</w:t>
      </w:r>
    </w:p>
    <w:p w:rsidR="00281357" w:rsidRPr="00F35FDC" w:rsidRDefault="00281357" w:rsidP="00432C57">
      <w:pPr>
        <w:pStyle w:val="a8"/>
        <w:numPr>
          <w:ilvl w:val="1"/>
          <w:numId w:val="3"/>
        </w:numPr>
        <w:tabs>
          <w:tab w:val="left" w:pos="567"/>
        </w:tabs>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Цена Договора и валюта платежа устанавливаются в российских рублях.</w:t>
      </w:r>
    </w:p>
    <w:p w:rsidR="00CC24E9" w:rsidRPr="00F35FDC" w:rsidRDefault="00CC24E9" w:rsidP="00432C57">
      <w:pPr>
        <w:pStyle w:val="a8"/>
        <w:numPr>
          <w:ilvl w:val="1"/>
          <w:numId w:val="3"/>
        </w:numPr>
        <w:tabs>
          <w:tab w:val="left" w:pos="567"/>
        </w:tabs>
        <w:autoSpaceDE w:val="0"/>
        <w:autoSpaceDN w:val="0"/>
        <w:adjustRightInd w:val="0"/>
        <w:spacing w:after="0" w:line="240" w:lineRule="auto"/>
        <w:ind w:left="0" w:firstLine="0"/>
        <w:jc w:val="both"/>
        <w:rPr>
          <w:rFonts w:ascii="Times New Roman" w:hAnsi="Times New Roman" w:cs="Times New Roman"/>
          <w:szCs w:val="20"/>
        </w:rPr>
      </w:pPr>
    </w:p>
    <w:p w:rsidR="00CC24E9" w:rsidRPr="00F35FDC" w:rsidRDefault="00CC24E9" w:rsidP="00432C57">
      <w:pPr>
        <w:tabs>
          <w:tab w:val="left" w:pos="567"/>
        </w:tabs>
        <w:autoSpaceDE w:val="0"/>
        <w:autoSpaceDN w:val="0"/>
        <w:adjustRightInd w:val="0"/>
        <w:spacing w:after="0" w:line="240" w:lineRule="auto"/>
        <w:jc w:val="both"/>
        <w:rPr>
          <w:rFonts w:ascii="Times New Roman" w:eastAsia="Calibri" w:hAnsi="Times New Roman" w:cs="Times New Roman"/>
          <w:sz w:val="20"/>
          <w:szCs w:val="20"/>
        </w:rPr>
      </w:pPr>
      <w:r w:rsidRPr="00F35FDC">
        <w:rPr>
          <w:rFonts w:ascii="Times New Roman" w:eastAsia="Calibri" w:hAnsi="Times New Roman" w:cs="Times New Roman"/>
          <w:sz w:val="20"/>
          <w:szCs w:val="20"/>
          <w:highlight w:val="yellow"/>
        </w:rPr>
        <w:t>Вариант</w:t>
      </w:r>
      <w:r w:rsidR="009C3E14" w:rsidRPr="00F35FDC">
        <w:rPr>
          <w:rFonts w:ascii="Times New Roman" w:eastAsia="Calibri" w:hAnsi="Times New Roman" w:cs="Times New Roman"/>
          <w:sz w:val="20"/>
          <w:szCs w:val="20"/>
          <w:highlight w:val="yellow"/>
        </w:rPr>
        <w:t xml:space="preserve"> </w:t>
      </w:r>
      <w:r w:rsidRPr="00F35FDC">
        <w:rPr>
          <w:rFonts w:ascii="Times New Roman" w:eastAsia="Calibri" w:hAnsi="Times New Roman" w:cs="Times New Roman"/>
          <w:sz w:val="20"/>
          <w:szCs w:val="20"/>
          <w:highlight w:val="yellow"/>
        </w:rPr>
        <w:t>1.</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Цена</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Договора</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составляет</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______</w:t>
      </w:r>
      <w:proofErr w:type="gramStart"/>
      <w:r w:rsidRPr="00F35FDC">
        <w:rPr>
          <w:rFonts w:ascii="Times New Roman" w:eastAsia="Calibri" w:hAnsi="Times New Roman" w:cs="Times New Roman"/>
          <w:sz w:val="20"/>
          <w:szCs w:val="20"/>
          <w:highlight w:val="yellow"/>
        </w:rPr>
        <w:t>_</w:t>
      </w:r>
      <w:r w:rsidRPr="00F35FDC">
        <w:rPr>
          <w:rFonts w:ascii="Times New Roman" w:eastAsia="Calibri" w:hAnsi="Times New Roman" w:cs="Times New Roman"/>
          <w:sz w:val="20"/>
          <w:szCs w:val="20"/>
        </w:rPr>
        <w:t>,</w:t>
      </w:r>
      <w:r w:rsidRPr="00F35FDC">
        <w:rPr>
          <w:rFonts w:ascii="Times New Roman" w:eastAsia="Calibri" w:hAnsi="Times New Roman" w:cs="Times New Roman"/>
          <w:sz w:val="20"/>
          <w:szCs w:val="20"/>
          <w:highlight w:val="yellow"/>
        </w:rPr>
        <w:t>_</w:t>
      </w:r>
      <w:proofErr w:type="gramEnd"/>
      <w:r w:rsidRPr="00F35FDC">
        <w:rPr>
          <w:rFonts w:ascii="Times New Roman" w:eastAsia="Calibri" w:hAnsi="Times New Roman" w:cs="Times New Roman"/>
          <w:sz w:val="20"/>
          <w:szCs w:val="20"/>
          <w:highlight w:val="yellow"/>
        </w:rPr>
        <w:t>_</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w:t>
      </w:r>
      <w:r w:rsidRPr="00F35FDC">
        <w:rPr>
          <w:rFonts w:ascii="Times New Roman" w:eastAsia="Calibri" w:hAnsi="Times New Roman" w:cs="Times New Roman"/>
          <w:sz w:val="20"/>
          <w:szCs w:val="20"/>
          <w:highlight w:val="yellow"/>
        </w:rPr>
        <w:t>_____</w:t>
      </w:r>
      <w:r w:rsidRPr="00F35FDC">
        <w:rPr>
          <w:rFonts w:ascii="Times New Roman" w:eastAsia="Calibri" w:hAnsi="Times New Roman" w:cs="Times New Roman"/>
          <w:sz w:val="20"/>
          <w:szCs w:val="20"/>
        </w:rPr>
        <w:t>)</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рублей</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копеек,</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в</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том</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числе</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НДС</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____</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_______</w:t>
      </w:r>
      <w:r w:rsidRPr="00F35FDC">
        <w:rPr>
          <w:rFonts w:ascii="Times New Roman" w:eastAsia="Calibri" w:hAnsi="Times New Roman" w:cs="Times New Roman"/>
          <w:sz w:val="20"/>
          <w:szCs w:val="20"/>
        </w:rPr>
        <w:t>,</w:t>
      </w:r>
      <w:r w:rsidRPr="00F35FDC">
        <w:rPr>
          <w:rFonts w:ascii="Times New Roman" w:eastAsia="Calibri" w:hAnsi="Times New Roman" w:cs="Times New Roman"/>
          <w:sz w:val="20"/>
          <w:szCs w:val="20"/>
          <w:highlight w:val="yellow"/>
        </w:rPr>
        <w:t>__</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w:t>
      </w:r>
      <w:r w:rsidRPr="00F35FDC">
        <w:rPr>
          <w:rFonts w:ascii="Times New Roman" w:eastAsia="Calibri" w:hAnsi="Times New Roman" w:cs="Times New Roman"/>
          <w:sz w:val="20"/>
          <w:szCs w:val="20"/>
          <w:highlight w:val="yellow"/>
        </w:rPr>
        <w:t>_____</w:t>
      </w:r>
      <w:r w:rsidRPr="00F35FDC">
        <w:rPr>
          <w:rFonts w:ascii="Times New Roman" w:eastAsia="Calibri" w:hAnsi="Times New Roman" w:cs="Times New Roman"/>
          <w:sz w:val="20"/>
          <w:szCs w:val="20"/>
        </w:rPr>
        <w:t>)</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рублей</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копеек</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(далее</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Цена</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Договора)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Расчетом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стоимости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(приложение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№2</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к</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настоящему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Договору)</w:t>
      </w:r>
      <w:r w:rsidRPr="00F35FDC">
        <w:rPr>
          <w:rFonts w:ascii="Times New Roman" w:eastAsia="Calibri" w:hAnsi="Times New Roman" w:cs="Times New Roman"/>
          <w:sz w:val="20"/>
          <w:szCs w:val="20"/>
        </w:rPr>
        <w:t>.</w:t>
      </w:r>
    </w:p>
    <w:p w:rsidR="00CC24E9" w:rsidRPr="00F35FDC" w:rsidRDefault="00CC24E9" w:rsidP="00432C57">
      <w:pPr>
        <w:tabs>
          <w:tab w:val="left" w:pos="567"/>
        </w:tabs>
        <w:autoSpaceDE w:val="0"/>
        <w:autoSpaceDN w:val="0"/>
        <w:adjustRightInd w:val="0"/>
        <w:spacing w:after="0" w:line="240" w:lineRule="auto"/>
        <w:jc w:val="both"/>
        <w:rPr>
          <w:rFonts w:ascii="Times New Roman" w:eastAsia="Calibri" w:hAnsi="Times New Roman" w:cs="Times New Roman"/>
          <w:sz w:val="20"/>
          <w:szCs w:val="20"/>
        </w:rPr>
      </w:pPr>
      <w:r w:rsidRPr="00F35FDC">
        <w:rPr>
          <w:rFonts w:ascii="Times New Roman" w:eastAsia="Calibri" w:hAnsi="Times New Roman" w:cs="Times New Roman"/>
          <w:sz w:val="20"/>
          <w:szCs w:val="20"/>
          <w:highlight w:val="yellow"/>
        </w:rPr>
        <w:t>Вариант</w:t>
      </w:r>
      <w:r w:rsidR="009C3E14" w:rsidRPr="00F35FDC">
        <w:rPr>
          <w:rFonts w:ascii="Times New Roman" w:eastAsia="Calibri" w:hAnsi="Times New Roman" w:cs="Times New Roman"/>
          <w:sz w:val="20"/>
          <w:szCs w:val="20"/>
          <w:highlight w:val="yellow"/>
        </w:rPr>
        <w:t xml:space="preserve"> </w:t>
      </w:r>
      <w:r w:rsidRPr="00F35FDC">
        <w:rPr>
          <w:rFonts w:ascii="Times New Roman" w:eastAsia="Calibri" w:hAnsi="Times New Roman" w:cs="Times New Roman"/>
          <w:sz w:val="20"/>
          <w:szCs w:val="20"/>
          <w:highlight w:val="yellow"/>
        </w:rPr>
        <w:t>2.</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Цена</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Договора</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составляет</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______</w:t>
      </w:r>
      <w:proofErr w:type="gramStart"/>
      <w:r w:rsidRPr="00F35FDC">
        <w:rPr>
          <w:rFonts w:ascii="Times New Roman" w:eastAsia="Calibri" w:hAnsi="Times New Roman" w:cs="Times New Roman"/>
          <w:sz w:val="20"/>
          <w:szCs w:val="20"/>
          <w:highlight w:val="yellow"/>
        </w:rPr>
        <w:t>_</w:t>
      </w:r>
      <w:r w:rsidRPr="00F35FDC">
        <w:rPr>
          <w:rFonts w:ascii="Times New Roman" w:eastAsia="Calibri" w:hAnsi="Times New Roman" w:cs="Times New Roman"/>
          <w:sz w:val="20"/>
          <w:szCs w:val="20"/>
        </w:rPr>
        <w:t>,</w:t>
      </w:r>
      <w:r w:rsidRPr="00F35FDC">
        <w:rPr>
          <w:rFonts w:ascii="Times New Roman" w:eastAsia="Calibri" w:hAnsi="Times New Roman" w:cs="Times New Roman"/>
          <w:sz w:val="20"/>
          <w:szCs w:val="20"/>
          <w:highlight w:val="yellow"/>
        </w:rPr>
        <w:t>_</w:t>
      </w:r>
      <w:proofErr w:type="gramEnd"/>
      <w:r w:rsidRPr="00F35FDC">
        <w:rPr>
          <w:rFonts w:ascii="Times New Roman" w:eastAsia="Calibri" w:hAnsi="Times New Roman" w:cs="Times New Roman"/>
          <w:sz w:val="20"/>
          <w:szCs w:val="20"/>
          <w:highlight w:val="yellow"/>
        </w:rPr>
        <w:t>_</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w:t>
      </w:r>
      <w:r w:rsidRPr="00F35FDC">
        <w:rPr>
          <w:rFonts w:ascii="Times New Roman" w:eastAsia="Calibri" w:hAnsi="Times New Roman" w:cs="Times New Roman"/>
          <w:sz w:val="20"/>
          <w:szCs w:val="20"/>
          <w:highlight w:val="yellow"/>
        </w:rPr>
        <w:t>_____</w:t>
      </w:r>
      <w:r w:rsidRPr="00F35FDC">
        <w:rPr>
          <w:rFonts w:ascii="Times New Roman" w:eastAsia="Calibri" w:hAnsi="Times New Roman" w:cs="Times New Roman"/>
          <w:sz w:val="20"/>
          <w:szCs w:val="20"/>
        </w:rPr>
        <w:t>)</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рублей</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копеек.</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НДС</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не</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облагается</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на</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основании</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highlight w:val="yellow"/>
        </w:rPr>
        <w:t>_______________</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Расчетом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стоимости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(приложение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№2</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к</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настоящему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Договору)</w:t>
      </w:r>
      <w:r w:rsidRPr="00F35FDC">
        <w:rPr>
          <w:rFonts w:ascii="Times New Roman" w:eastAsia="Calibri" w:hAnsi="Times New Roman" w:cs="Times New Roman"/>
          <w:sz w:val="20"/>
          <w:szCs w:val="20"/>
        </w:rPr>
        <w:t>.</w:t>
      </w:r>
    </w:p>
    <w:p w:rsidR="00E15E6F" w:rsidRPr="00F35FDC" w:rsidRDefault="00E15E6F" w:rsidP="00432C57">
      <w:pPr>
        <w:tabs>
          <w:tab w:val="left" w:pos="567"/>
        </w:tabs>
        <w:autoSpaceDE w:val="0"/>
        <w:autoSpaceDN w:val="0"/>
        <w:adjustRightInd w:val="0"/>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 xml:space="preserve">Сумма, подлежащая уплате </w:t>
      </w:r>
      <w:r w:rsidR="00F35FDC" w:rsidRPr="00F35FDC">
        <w:rPr>
          <w:rFonts w:ascii="Times New Roman" w:hAnsi="Times New Roman" w:cs="Times New Roman"/>
          <w:b/>
          <w:i/>
          <w:sz w:val="20"/>
          <w:szCs w:val="20"/>
        </w:rPr>
        <w:t>Заказчиком</w:t>
      </w:r>
      <w:r w:rsidRPr="00F35FDC">
        <w:rPr>
          <w:rFonts w:ascii="Times New Roman" w:hAnsi="Times New Roman" w:cs="Times New Roman"/>
          <w:sz w:val="20"/>
          <w:szCs w:val="2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35FDC" w:rsidRPr="00F35FDC">
        <w:rPr>
          <w:rFonts w:ascii="Times New Roman" w:hAnsi="Times New Roman" w:cs="Times New Roman"/>
          <w:b/>
          <w:i/>
          <w:sz w:val="20"/>
          <w:szCs w:val="20"/>
        </w:rPr>
        <w:t>Заказчиком</w:t>
      </w:r>
      <w:r w:rsidRPr="00F35FDC">
        <w:rPr>
          <w:rFonts w:ascii="Times New Roman" w:hAnsi="Times New Roman" w:cs="Times New Roman"/>
          <w:sz w:val="20"/>
          <w:szCs w:val="20"/>
        </w:rPr>
        <w:t>.</w:t>
      </w:r>
    </w:p>
    <w:p w:rsidR="00B51FDD" w:rsidRPr="00F35FDC" w:rsidRDefault="00B51FDD" w:rsidP="00432C57">
      <w:pPr>
        <w:pStyle w:val="ab"/>
        <w:numPr>
          <w:ilvl w:val="1"/>
          <w:numId w:val="3"/>
        </w:numPr>
        <w:tabs>
          <w:tab w:val="left" w:pos="567"/>
          <w:tab w:val="left" w:pos="1560"/>
          <w:tab w:val="left" w:pos="10490"/>
          <w:tab w:val="left" w:pos="10632"/>
        </w:tabs>
        <w:ind w:left="0" w:firstLine="0"/>
        <w:rPr>
          <w:sz w:val="20"/>
          <w:szCs w:val="20"/>
        </w:rPr>
      </w:pPr>
      <w:r w:rsidRPr="00F35FDC">
        <w:rPr>
          <w:sz w:val="20"/>
          <w:szCs w:val="20"/>
        </w:rPr>
        <w:t xml:space="preserve">Цена </w:t>
      </w:r>
      <w:r w:rsidR="00E15E6F" w:rsidRPr="00F35FDC">
        <w:rPr>
          <w:sz w:val="20"/>
          <w:szCs w:val="20"/>
        </w:rPr>
        <w:t>Договора</w:t>
      </w:r>
      <w:r w:rsidRPr="00F35FDC">
        <w:rPr>
          <w:sz w:val="20"/>
          <w:szCs w:val="20"/>
        </w:rPr>
        <w:t xml:space="preserve"> является твердой, определена на весь срок исполнения Договора </w:t>
      </w:r>
      <w:r w:rsidR="000145D2" w:rsidRPr="00F35FDC">
        <w:rPr>
          <w:sz w:val="20"/>
          <w:szCs w:val="20"/>
        </w:rPr>
        <w:t xml:space="preserve">и не может изменяться в ходе его исполнения, за исключением </w:t>
      </w:r>
      <w:r w:rsidRPr="00F35FDC">
        <w:rPr>
          <w:sz w:val="20"/>
          <w:szCs w:val="20"/>
        </w:rPr>
        <w:t xml:space="preserve">случаев, </w:t>
      </w:r>
      <w:r w:rsidR="000145D2" w:rsidRPr="00F35FDC">
        <w:rPr>
          <w:sz w:val="20"/>
          <w:szCs w:val="20"/>
        </w:rPr>
        <w:t xml:space="preserve">предусмотренных </w:t>
      </w:r>
      <w:r w:rsidRPr="00F35FDC">
        <w:rPr>
          <w:b/>
          <w:sz w:val="20"/>
          <w:szCs w:val="20"/>
        </w:rPr>
        <w:t>ч.1 ст.95</w:t>
      </w:r>
      <w:r w:rsidRPr="00F35FDC">
        <w:rPr>
          <w:sz w:val="20"/>
          <w:szCs w:val="20"/>
        </w:rPr>
        <w:t xml:space="preserve"> Законом о контрактной системе.</w:t>
      </w:r>
    </w:p>
    <w:p w:rsidR="004171FB" w:rsidRPr="00F35FDC" w:rsidRDefault="00CC24E9" w:rsidP="00432C57">
      <w:pPr>
        <w:pStyle w:val="ab"/>
        <w:numPr>
          <w:ilvl w:val="1"/>
          <w:numId w:val="3"/>
        </w:numPr>
        <w:tabs>
          <w:tab w:val="left" w:pos="567"/>
          <w:tab w:val="left" w:pos="1560"/>
          <w:tab w:val="left" w:pos="10490"/>
          <w:tab w:val="left" w:pos="10632"/>
        </w:tabs>
        <w:ind w:left="0" w:firstLine="0"/>
        <w:rPr>
          <w:sz w:val="20"/>
          <w:szCs w:val="20"/>
        </w:rPr>
      </w:pPr>
      <w:r w:rsidRPr="00F35FDC">
        <w:rPr>
          <w:sz w:val="20"/>
          <w:szCs w:val="20"/>
        </w:rPr>
        <w:t>Цена</w:t>
      </w:r>
      <w:r w:rsidR="009C3E14" w:rsidRPr="00F35FDC">
        <w:rPr>
          <w:sz w:val="20"/>
          <w:szCs w:val="20"/>
        </w:rPr>
        <w:t xml:space="preserve"> </w:t>
      </w:r>
      <w:r w:rsidRPr="00F35FDC">
        <w:rPr>
          <w:sz w:val="20"/>
          <w:szCs w:val="20"/>
        </w:rPr>
        <w:t>Договора</w:t>
      </w:r>
      <w:r w:rsidR="009C3E14" w:rsidRPr="00F35FDC">
        <w:rPr>
          <w:sz w:val="20"/>
          <w:szCs w:val="20"/>
        </w:rPr>
        <w:t xml:space="preserve"> </w:t>
      </w:r>
      <w:r w:rsidRPr="00F35FDC">
        <w:rPr>
          <w:sz w:val="20"/>
          <w:szCs w:val="20"/>
        </w:rPr>
        <w:t>включает</w:t>
      </w:r>
      <w:r w:rsidR="009C3E14" w:rsidRPr="00F35FDC">
        <w:rPr>
          <w:sz w:val="20"/>
          <w:szCs w:val="20"/>
        </w:rPr>
        <w:t xml:space="preserve"> </w:t>
      </w:r>
      <w:r w:rsidRPr="00F35FDC">
        <w:rPr>
          <w:sz w:val="20"/>
          <w:szCs w:val="20"/>
        </w:rPr>
        <w:t>в</w:t>
      </w:r>
      <w:r w:rsidR="009C3E14" w:rsidRPr="00F35FDC">
        <w:rPr>
          <w:sz w:val="20"/>
          <w:szCs w:val="20"/>
        </w:rPr>
        <w:t xml:space="preserve"> </w:t>
      </w:r>
      <w:r w:rsidRPr="00F35FDC">
        <w:rPr>
          <w:sz w:val="20"/>
          <w:szCs w:val="20"/>
        </w:rPr>
        <w:t>себя</w:t>
      </w:r>
      <w:r w:rsidR="009C3E14" w:rsidRPr="00F35FDC">
        <w:rPr>
          <w:sz w:val="20"/>
          <w:szCs w:val="20"/>
        </w:rPr>
        <w:t xml:space="preserve"> </w:t>
      </w:r>
      <w:r w:rsidRPr="00F35FDC">
        <w:rPr>
          <w:sz w:val="20"/>
          <w:szCs w:val="20"/>
        </w:rPr>
        <w:t>все</w:t>
      </w:r>
      <w:r w:rsidR="009C3E14" w:rsidRPr="00F35FDC">
        <w:rPr>
          <w:sz w:val="20"/>
          <w:szCs w:val="20"/>
        </w:rPr>
        <w:t xml:space="preserve"> </w:t>
      </w:r>
      <w:r w:rsidRPr="00F35FDC">
        <w:rPr>
          <w:sz w:val="20"/>
          <w:szCs w:val="20"/>
        </w:rPr>
        <w:t>затраты,</w:t>
      </w:r>
      <w:r w:rsidR="009C3E14" w:rsidRPr="00F35FDC">
        <w:rPr>
          <w:sz w:val="20"/>
          <w:szCs w:val="20"/>
        </w:rPr>
        <w:t xml:space="preserve"> </w:t>
      </w:r>
      <w:r w:rsidRPr="00F35FDC">
        <w:rPr>
          <w:sz w:val="20"/>
          <w:szCs w:val="20"/>
        </w:rPr>
        <w:t>издержки</w:t>
      </w:r>
      <w:r w:rsidR="009C3E14" w:rsidRPr="00F35FDC">
        <w:rPr>
          <w:sz w:val="20"/>
          <w:szCs w:val="20"/>
        </w:rPr>
        <w:t xml:space="preserve"> </w:t>
      </w:r>
      <w:r w:rsidRPr="00F35FDC">
        <w:rPr>
          <w:sz w:val="20"/>
          <w:szCs w:val="20"/>
        </w:rPr>
        <w:t>и</w:t>
      </w:r>
      <w:r w:rsidR="009C3E14" w:rsidRPr="00F35FDC">
        <w:rPr>
          <w:sz w:val="20"/>
          <w:szCs w:val="20"/>
        </w:rPr>
        <w:t xml:space="preserve"> </w:t>
      </w:r>
      <w:r w:rsidRPr="00F35FDC">
        <w:rPr>
          <w:sz w:val="20"/>
          <w:szCs w:val="20"/>
        </w:rPr>
        <w:t>иные</w:t>
      </w:r>
      <w:r w:rsidR="009C3E14" w:rsidRPr="00F35FDC">
        <w:rPr>
          <w:sz w:val="20"/>
          <w:szCs w:val="20"/>
        </w:rPr>
        <w:t xml:space="preserve"> </w:t>
      </w:r>
      <w:r w:rsidRPr="00F35FDC">
        <w:rPr>
          <w:sz w:val="20"/>
          <w:szCs w:val="20"/>
        </w:rPr>
        <w:t>расходы</w:t>
      </w:r>
      <w:r w:rsidR="009C3E14" w:rsidRPr="00F35FDC">
        <w:rPr>
          <w:sz w:val="20"/>
          <w:szCs w:val="20"/>
        </w:rPr>
        <w:t xml:space="preserve"> </w:t>
      </w:r>
      <w:r w:rsidR="00F35FDC" w:rsidRPr="00F35FDC">
        <w:rPr>
          <w:b/>
          <w:i/>
          <w:sz w:val="20"/>
          <w:szCs w:val="20"/>
        </w:rPr>
        <w:t>Исполнителя</w:t>
      </w:r>
      <w:r w:rsidRPr="00F35FDC">
        <w:rPr>
          <w:sz w:val="20"/>
          <w:szCs w:val="20"/>
        </w:rPr>
        <w:t>,</w:t>
      </w:r>
      <w:r w:rsidR="009C3E14" w:rsidRPr="00F35FDC">
        <w:rPr>
          <w:sz w:val="20"/>
          <w:szCs w:val="20"/>
        </w:rPr>
        <w:t xml:space="preserve"> </w:t>
      </w:r>
      <w:r w:rsidRPr="00F35FDC">
        <w:rPr>
          <w:sz w:val="20"/>
          <w:szCs w:val="20"/>
        </w:rPr>
        <w:t>в</w:t>
      </w:r>
      <w:r w:rsidR="009C3E14" w:rsidRPr="00F35FDC">
        <w:rPr>
          <w:sz w:val="20"/>
          <w:szCs w:val="20"/>
        </w:rPr>
        <w:t xml:space="preserve"> </w:t>
      </w:r>
      <w:r w:rsidRPr="00F35FDC">
        <w:rPr>
          <w:sz w:val="20"/>
          <w:szCs w:val="20"/>
        </w:rPr>
        <w:t>том</w:t>
      </w:r>
      <w:r w:rsidR="009C3E14" w:rsidRPr="00F35FDC">
        <w:rPr>
          <w:sz w:val="20"/>
          <w:szCs w:val="20"/>
        </w:rPr>
        <w:t xml:space="preserve"> </w:t>
      </w:r>
      <w:r w:rsidRPr="00F35FDC">
        <w:rPr>
          <w:sz w:val="20"/>
          <w:szCs w:val="20"/>
        </w:rPr>
        <w:t>числе</w:t>
      </w:r>
      <w:r w:rsidR="009C3E14" w:rsidRPr="00F35FDC">
        <w:rPr>
          <w:sz w:val="20"/>
          <w:szCs w:val="20"/>
        </w:rPr>
        <w:t xml:space="preserve"> </w:t>
      </w:r>
      <w:r w:rsidRPr="00F35FDC">
        <w:rPr>
          <w:sz w:val="20"/>
          <w:szCs w:val="20"/>
        </w:rPr>
        <w:t>сопутствующие,</w:t>
      </w:r>
      <w:r w:rsidR="009C3E14" w:rsidRPr="00F35FDC">
        <w:rPr>
          <w:sz w:val="20"/>
          <w:szCs w:val="20"/>
        </w:rPr>
        <w:t xml:space="preserve"> </w:t>
      </w:r>
      <w:r w:rsidRPr="00F35FDC">
        <w:rPr>
          <w:sz w:val="20"/>
          <w:szCs w:val="20"/>
        </w:rPr>
        <w:t>связанные</w:t>
      </w:r>
      <w:r w:rsidR="009C3E14" w:rsidRPr="00F35FDC">
        <w:rPr>
          <w:sz w:val="20"/>
          <w:szCs w:val="20"/>
        </w:rPr>
        <w:t xml:space="preserve"> </w:t>
      </w:r>
      <w:r w:rsidRPr="00F35FDC">
        <w:rPr>
          <w:sz w:val="20"/>
          <w:szCs w:val="20"/>
        </w:rPr>
        <w:t>с</w:t>
      </w:r>
      <w:r w:rsidR="009C3E14" w:rsidRPr="00F35FDC">
        <w:rPr>
          <w:sz w:val="20"/>
          <w:szCs w:val="20"/>
        </w:rPr>
        <w:t xml:space="preserve"> </w:t>
      </w:r>
      <w:r w:rsidRPr="00F35FDC">
        <w:rPr>
          <w:sz w:val="20"/>
          <w:szCs w:val="20"/>
        </w:rPr>
        <w:t>исполнением</w:t>
      </w:r>
      <w:r w:rsidR="009C3E14" w:rsidRPr="00F35FDC">
        <w:rPr>
          <w:sz w:val="20"/>
          <w:szCs w:val="20"/>
        </w:rPr>
        <w:t xml:space="preserve"> </w:t>
      </w:r>
      <w:r w:rsidRPr="00F35FDC">
        <w:rPr>
          <w:sz w:val="20"/>
          <w:szCs w:val="20"/>
        </w:rPr>
        <w:t>настоящего</w:t>
      </w:r>
      <w:r w:rsidR="009C3E14" w:rsidRPr="00F35FDC">
        <w:rPr>
          <w:sz w:val="20"/>
          <w:szCs w:val="20"/>
        </w:rPr>
        <w:t xml:space="preserve"> </w:t>
      </w:r>
      <w:r w:rsidRPr="00F35FDC">
        <w:rPr>
          <w:sz w:val="20"/>
          <w:szCs w:val="20"/>
        </w:rPr>
        <w:t>Договора.</w:t>
      </w:r>
    </w:p>
    <w:p w:rsidR="004171FB" w:rsidRPr="00D87DBE" w:rsidRDefault="004171FB" w:rsidP="00432C57">
      <w:pPr>
        <w:pStyle w:val="ab"/>
        <w:numPr>
          <w:ilvl w:val="1"/>
          <w:numId w:val="3"/>
        </w:numPr>
        <w:tabs>
          <w:tab w:val="clear" w:pos="1134"/>
          <w:tab w:val="left" w:pos="567"/>
          <w:tab w:val="left" w:pos="1560"/>
          <w:tab w:val="left" w:pos="10490"/>
          <w:tab w:val="left" w:pos="10632"/>
        </w:tabs>
        <w:ind w:left="0" w:firstLine="0"/>
        <w:rPr>
          <w:sz w:val="20"/>
          <w:szCs w:val="20"/>
        </w:rPr>
      </w:pPr>
      <w:bookmarkStart w:id="0" w:name="Par697"/>
      <w:bookmarkEnd w:id="0"/>
      <w:r w:rsidRPr="00D87DBE">
        <w:rPr>
          <w:sz w:val="20"/>
          <w:szCs w:val="20"/>
        </w:rPr>
        <w:t>Срок</w:t>
      </w:r>
      <w:r w:rsidR="009C3E14" w:rsidRPr="00D87DBE">
        <w:rPr>
          <w:sz w:val="20"/>
          <w:szCs w:val="20"/>
        </w:rPr>
        <w:t xml:space="preserve"> </w:t>
      </w:r>
      <w:r w:rsidR="00DE5C96" w:rsidRPr="00D87DBE">
        <w:rPr>
          <w:sz w:val="20"/>
          <w:szCs w:val="20"/>
        </w:rPr>
        <w:t>оказания</w:t>
      </w:r>
      <w:r w:rsidR="009C3E14" w:rsidRPr="00D87DBE">
        <w:rPr>
          <w:sz w:val="20"/>
          <w:szCs w:val="20"/>
        </w:rPr>
        <w:t xml:space="preserve"> </w:t>
      </w:r>
      <w:r w:rsidR="00DE5C96" w:rsidRPr="00D87DBE">
        <w:rPr>
          <w:sz w:val="20"/>
          <w:szCs w:val="20"/>
        </w:rPr>
        <w:t>услуг</w:t>
      </w:r>
      <w:r w:rsidRPr="00D87DBE">
        <w:rPr>
          <w:sz w:val="20"/>
          <w:szCs w:val="20"/>
        </w:rPr>
        <w:t>:</w:t>
      </w:r>
      <w:r w:rsidR="009C3E14" w:rsidRPr="00D87DBE">
        <w:rPr>
          <w:sz w:val="20"/>
          <w:szCs w:val="20"/>
        </w:rPr>
        <w:t xml:space="preserve"> </w:t>
      </w:r>
      <w:r w:rsidR="00D87DBE" w:rsidRPr="00D87DBE">
        <w:rPr>
          <w:sz w:val="20"/>
          <w:szCs w:val="20"/>
        </w:rPr>
        <w:t>с даты подписания договора в течение 60 календарных дней.</w:t>
      </w:r>
    </w:p>
    <w:p w:rsidR="004171FB" w:rsidRPr="00F35FDC" w:rsidRDefault="004171FB" w:rsidP="00432C57">
      <w:pPr>
        <w:pStyle w:val="ab"/>
        <w:numPr>
          <w:ilvl w:val="1"/>
          <w:numId w:val="3"/>
        </w:numPr>
        <w:tabs>
          <w:tab w:val="clear" w:pos="1134"/>
          <w:tab w:val="left" w:pos="567"/>
          <w:tab w:val="left" w:pos="1560"/>
          <w:tab w:val="left" w:pos="10490"/>
          <w:tab w:val="left" w:pos="10632"/>
        </w:tabs>
        <w:ind w:left="0" w:firstLine="0"/>
        <w:rPr>
          <w:sz w:val="20"/>
          <w:szCs w:val="20"/>
        </w:rPr>
      </w:pPr>
      <w:r w:rsidRPr="00F35FDC">
        <w:rPr>
          <w:sz w:val="20"/>
          <w:szCs w:val="20"/>
        </w:rPr>
        <w:t>Датой</w:t>
      </w:r>
      <w:r w:rsidR="009C3E14" w:rsidRPr="00F35FDC">
        <w:rPr>
          <w:sz w:val="20"/>
          <w:szCs w:val="20"/>
        </w:rPr>
        <w:t xml:space="preserve"> </w:t>
      </w:r>
      <w:r w:rsidRPr="00F35FDC">
        <w:rPr>
          <w:sz w:val="20"/>
          <w:szCs w:val="20"/>
        </w:rPr>
        <w:t>исполнения</w:t>
      </w:r>
      <w:r w:rsidR="009C3E14" w:rsidRPr="00F35FDC">
        <w:rPr>
          <w:sz w:val="20"/>
          <w:szCs w:val="20"/>
        </w:rPr>
        <w:t xml:space="preserve"> </w:t>
      </w:r>
      <w:r w:rsidRPr="00F35FDC">
        <w:rPr>
          <w:sz w:val="20"/>
          <w:szCs w:val="20"/>
        </w:rPr>
        <w:t>обязательств</w:t>
      </w:r>
      <w:r w:rsidR="009C3E14" w:rsidRPr="00F35FDC">
        <w:rPr>
          <w:sz w:val="20"/>
          <w:szCs w:val="20"/>
        </w:rPr>
        <w:t xml:space="preserve"> </w:t>
      </w:r>
      <w:r w:rsidR="00F35FDC" w:rsidRPr="00F35FDC">
        <w:rPr>
          <w:b/>
          <w:i/>
          <w:sz w:val="20"/>
          <w:szCs w:val="20"/>
        </w:rPr>
        <w:t>Исполнителем</w:t>
      </w:r>
      <w:r w:rsidR="009C3E14" w:rsidRPr="00F35FDC">
        <w:rPr>
          <w:sz w:val="20"/>
          <w:szCs w:val="20"/>
        </w:rPr>
        <w:t xml:space="preserve"> </w:t>
      </w:r>
      <w:r w:rsidRPr="00F35FDC">
        <w:rPr>
          <w:sz w:val="20"/>
          <w:szCs w:val="20"/>
        </w:rPr>
        <w:t>(за</w:t>
      </w:r>
      <w:r w:rsidR="009C3E14" w:rsidRPr="00F35FDC">
        <w:rPr>
          <w:sz w:val="20"/>
          <w:szCs w:val="20"/>
        </w:rPr>
        <w:t xml:space="preserve"> </w:t>
      </w:r>
      <w:r w:rsidRPr="00F35FDC">
        <w:rPr>
          <w:sz w:val="20"/>
          <w:szCs w:val="20"/>
        </w:rPr>
        <w:t>исключением</w:t>
      </w:r>
      <w:r w:rsidR="009C3E14" w:rsidRPr="00F35FDC">
        <w:rPr>
          <w:sz w:val="20"/>
          <w:szCs w:val="20"/>
        </w:rPr>
        <w:t xml:space="preserve"> </w:t>
      </w:r>
      <w:r w:rsidRPr="00F35FDC">
        <w:rPr>
          <w:sz w:val="20"/>
          <w:szCs w:val="20"/>
        </w:rPr>
        <w:t>гарантийных</w:t>
      </w:r>
      <w:r w:rsidR="009C3E14" w:rsidRPr="00F35FDC">
        <w:rPr>
          <w:sz w:val="20"/>
          <w:szCs w:val="20"/>
        </w:rPr>
        <w:t xml:space="preserve"> </w:t>
      </w:r>
      <w:r w:rsidRPr="00F35FDC">
        <w:rPr>
          <w:sz w:val="20"/>
          <w:szCs w:val="20"/>
        </w:rPr>
        <w:t>обязательств)</w:t>
      </w:r>
      <w:r w:rsidR="009C3E14" w:rsidRPr="00F35FDC">
        <w:rPr>
          <w:sz w:val="20"/>
          <w:szCs w:val="20"/>
        </w:rPr>
        <w:t xml:space="preserve"> </w:t>
      </w:r>
      <w:r w:rsidRPr="00F35FDC">
        <w:rPr>
          <w:sz w:val="20"/>
          <w:szCs w:val="20"/>
        </w:rPr>
        <w:t>по</w:t>
      </w:r>
      <w:r w:rsidR="009C3E14" w:rsidRPr="00F35FDC">
        <w:rPr>
          <w:sz w:val="20"/>
          <w:szCs w:val="20"/>
        </w:rPr>
        <w:t xml:space="preserve"> </w:t>
      </w:r>
      <w:r w:rsidRPr="00F35FDC">
        <w:rPr>
          <w:sz w:val="20"/>
          <w:szCs w:val="20"/>
        </w:rPr>
        <w:t>Договору,</w:t>
      </w:r>
      <w:r w:rsidR="009C3E14" w:rsidRPr="00F35FDC">
        <w:rPr>
          <w:sz w:val="20"/>
          <w:szCs w:val="20"/>
        </w:rPr>
        <w:t xml:space="preserve"> </w:t>
      </w:r>
      <w:r w:rsidRPr="00F35FDC">
        <w:rPr>
          <w:sz w:val="20"/>
          <w:szCs w:val="20"/>
        </w:rPr>
        <w:t>является</w:t>
      </w:r>
      <w:r w:rsidR="009C3E14" w:rsidRPr="00F35FDC">
        <w:rPr>
          <w:sz w:val="20"/>
          <w:szCs w:val="20"/>
        </w:rPr>
        <w:t xml:space="preserve"> </w:t>
      </w:r>
      <w:r w:rsidRPr="00F35FDC">
        <w:rPr>
          <w:sz w:val="20"/>
          <w:szCs w:val="20"/>
        </w:rPr>
        <w:t>дата</w:t>
      </w:r>
      <w:r w:rsidR="009C3E14" w:rsidRPr="00F35FDC">
        <w:rPr>
          <w:sz w:val="20"/>
          <w:szCs w:val="20"/>
        </w:rPr>
        <w:t xml:space="preserve"> </w:t>
      </w:r>
      <w:r w:rsidRPr="00F35FDC">
        <w:rPr>
          <w:sz w:val="20"/>
          <w:szCs w:val="20"/>
        </w:rPr>
        <w:t>подписания</w:t>
      </w:r>
      <w:r w:rsidR="009C3E14" w:rsidRPr="00F35FDC">
        <w:rPr>
          <w:sz w:val="20"/>
          <w:szCs w:val="20"/>
        </w:rPr>
        <w:t xml:space="preserve"> </w:t>
      </w:r>
      <w:r w:rsidRPr="00F35FDC">
        <w:rPr>
          <w:sz w:val="20"/>
          <w:szCs w:val="20"/>
        </w:rPr>
        <w:t>Сторонами</w:t>
      </w:r>
      <w:r w:rsidR="009C3E14" w:rsidRPr="00F35FDC">
        <w:rPr>
          <w:sz w:val="20"/>
          <w:szCs w:val="20"/>
        </w:rPr>
        <w:t xml:space="preserve"> </w:t>
      </w:r>
      <w:r w:rsidRPr="00F35FDC">
        <w:rPr>
          <w:sz w:val="20"/>
          <w:szCs w:val="20"/>
        </w:rPr>
        <w:t>Акта</w:t>
      </w:r>
      <w:r w:rsidR="009C3E14" w:rsidRPr="00F35FDC">
        <w:rPr>
          <w:sz w:val="20"/>
          <w:szCs w:val="20"/>
        </w:rPr>
        <w:t xml:space="preserve"> </w:t>
      </w:r>
      <w:r w:rsidRPr="00F35FDC">
        <w:rPr>
          <w:sz w:val="20"/>
          <w:szCs w:val="20"/>
        </w:rPr>
        <w:t>сдачи-приемки</w:t>
      </w:r>
      <w:r w:rsidR="009C3E14" w:rsidRPr="00F35FDC">
        <w:rPr>
          <w:sz w:val="20"/>
          <w:szCs w:val="20"/>
        </w:rPr>
        <w:t xml:space="preserve"> </w:t>
      </w:r>
      <w:r w:rsidR="00DE5C96" w:rsidRPr="00F35FDC">
        <w:rPr>
          <w:sz w:val="20"/>
          <w:szCs w:val="20"/>
        </w:rPr>
        <w:t>оказанных</w:t>
      </w:r>
      <w:r w:rsidR="009C3E14" w:rsidRPr="00F35FDC">
        <w:rPr>
          <w:sz w:val="20"/>
          <w:szCs w:val="20"/>
        </w:rPr>
        <w:t xml:space="preserve"> </w:t>
      </w:r>
      <w:r w:rsidR="00DE5C96" w:rsidRPr="00F35FDC">
        <w:rPr>
          <w:sz w:val="20"/>
          <w:szCs w:val="20"/>
        </w:rPr>
        <w:t>услуг</w:t>
      </w:r>
      <w:r w:rsidR="009C3E14" w:rsidRPr="00F35FDC">
        <w:rPr>
          <w:sz w:val="20"/>
          <w:szCs w:val="20"/>
        </w:rPr>
        <w:t xml:space="preserve"> </w:t>
      </w:r>
      <w:r w:rsidRPr="00F35FDC">
        <w:rPr>
          <w:sz w:val="20"/>
          <w:szCs w:val="20"/>
        </w:rPr>
        <w:t>(</w:t>
      </w:r>
      <w:r w:rsidR="00880366" w:rsidRPr="00F35FDC">
        <w:rPr>
          <w:sz w:val="20"/>
          <w:szCs w:val="20"/>
        </w:rPr>
        <w:t>п</w:t>
      </w:r>
      <w:r w:rsidRPr="00F35FDC">
        <w:rPr>
          <w:sz w:val="20"/>
          <w:szCs w:val="20"/>
        </w:rPr>
        <w:t>риложение</w:t>
      </w:r>
      <w:r w:rsidR="009C3E14" w:rsidRPr="00F35FDC">
        <w:rPr>
          <w:sz w:val="20"/>
          <w:szCs w:val="20"/>
        </w:rPr>
        <w:t xml:space="preserve"> </w:t>
      </w:r>
      <w:r w:rsidRPr="00F35FDC">
        <w:rPr>
          <w:sz w:val="20"/>
          <w:szCs w:val="20"/>
        </w:rPr>
        <w:t>№3</w:t>
      </w:r>
      <w:r w:rsidR="009C3E14" w:rsidRPr="00F35FDC">
        <w:rPr>
          <w:sz w:val="20"/>
          <w:szCs w:val="20"/>
        </w:rPr>
        <w:t xml:space="preserve"> </w:t>
      </w:r>
      <w:r w:rsidRPr="00F35FDC">
        <w:rPr>
          <w:sz w:val="20"/>
          <w:szCs w:val="20"/>
        </w:rPr>
        <w:t>к</w:t>
      </w:r>
      <w:r w:rsidR="009C3E14" w:rsidRPr="00F35FDC">
        <w:rPr>
          <w:sz w:val="20"/>
          <w:szCs w:val="20"/>
        </w:rPr>
        <w:t xml:space="preserve"> </w:t>
      </w:r>
      <w:r w:rsidRPr="00F35FDC">
        <w:rPr>
          <w:sz w:val="20"/>
          <w:szCs w:val="20"/>
        </w:rPr>
        <w:t>настоящему</w:t>
      </w:r>
      <w:r w:rsidR="009C3E14" w:rsidRPr="00F35FDC">
        <w:rPr>
          <w:sz w:val="20"/>
          <w:szCs w:val="20"/>
        </w:rPr>
        <w:t xml:space="preserve"> </w:t>
      </w:r>
      <w:r w:rsidRPr="00F35FDC">
        <w:rPr>
          <w:sz w:val="20"/>
          <w:szCs w:val="20"/>
        </w:rPr>
        <w:t>Договору).</w:t>
      </w:r>
    </w:p>
    <w:p w:rsidR="004171FB" w:rsidRPr="00F35FDC" w:rsidRDefault="004171FB" w:rsidP="004956BC">
      <w:pPr>
        <w:pStyle w:val="a3"/>
        <w:tabs>
          <w:tab w:val="left" w:pos="1418"/>
        </w:tabs>
        <w:rPr>
          <w:rFonts w:ascii="Times New Roman" w:hAnsi="Times New Roman" w:cs="Times New Roman"/>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sz w:val="20"/>
          <w:szCs w:val="20"/>
        </w:rPr>
      </w:pPr>
      <w:r w:rsidRPr="00F35FDC">
        <w:rPr>
          <w:rFonts w:ascii="Times New Roman" w:hAnsi="Times New Roman" w:cs="Times New Roman"/>
          <w:b/>
          <w:sz w:val="20"/>
          <w:szCs w:val="20"/>
        </w:rPr>
        <w:t>Права</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и</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обязанности</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сторон</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b/>
          <w:sz w:val="20"/>
          <w:szCs w:val="20"/>
        </w:rPr>
      </w:pPr>
      <w:r w:rsidRPr="00F35FDC">
        <w:rPr>
          <w:rFonts w:ascii="Times New Roman" w:hAnsi="Times New Roman" w:cs="Times New Roman"/>
          <w:b/>
          <w:sz w:val="20"/>
          <w:szCs w:val="20"/>
        </w:rPr>
        <w:t>3.1.</w:t>
      </w:r>
      <w:r w:rsidR="009C3E14" w:rsidRPr="00F35FDC">
        <w:rPr>
          <w:rFonts w:ascii="Times New Roman" w:hAnsi="Times New Roman" w:cs="Times New Roman"/>
          <w:b/>
          <w:sz w:val="20"/>
          <w:szCs w:val="20"/>
        </w:rPr>
        <w:t xml:space="preserve"> </w:t>
      </w:r>
      <w:r w:rsidR="00F35FDC" w:rsidRPr="00F35FDC">
        <w:rPr>
          <w:rFonts w:ascii="Times New Roman" w:hAnsi="Times New Roman" w:cs="Times New Roman"/>
          <w:b/>
          <w:i/>
          <w:sz w:val="20"/>
          <w:szCs w:val="20"/>
        </w:rPr>
        <w:t>Заказчик</w:t>
      </w:r>
      <w:r w:rsidR="009C3E14" w:rsidRPr="00F35FDC">
        <w:rPr>
          <w:rFonts w:ascii="Times New Roman" w:hAnsi="Times New Roman" w:cs="Times New Roman"/>
          <w:b/>
          <w:sz w:val="20"/>
          <w:szCs w:val="20"/>
        </w:rPr>
        <w:t xml:space="preserve"> </w:t>
      </w:r>
      <w:r w:rsidR="00150157" w:rsidRPr="00F35FDC">
        <w:rPr>
          <w:rFonts w:ascii="Times New Roman" w:hAnsi="Times New Roman" w:cs="Times New Roman"/>
          <w:b/>
          <w:sz w:val="20"/>
          <w:szCs w:val="20"/>
        </w:rPr>
        <w:t>вправе:</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.1.1</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надлежащего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исполнения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обязательств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настоящим</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иными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нормами,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регулирующими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данную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сферу</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деятельности,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также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своевременного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устранения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выявленных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недостатков.</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.1.2</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представления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надлежащим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образом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оформленной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отчетной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документации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материалов,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подтверждающих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исполнение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обязательств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c</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Техническим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заданием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настоящим</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Договором</w:t>
      </w:r>
      <w:r w:rsidR="00150157" w:rsidRPr="00F35FDC">
        <w:rPr>
          <w:rFonts w:ascii="Times New Roman" w:hAnsi="Times New Roman" w:cs="Times New Roman"/>
          <w:sz w:val="20"/>
          <w:szCs w:val="20"/>
        </w:rPr>
        <w:t>.</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.1.3</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Письменно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запрашивать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информацию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ходе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оказываемых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данный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запрос</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предоставляет</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ответ</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письменной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форме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течение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5</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(пяти)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рабочих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дней.</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.1.4</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Осуществлять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контроль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объемом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сроками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lastRenderedPageBreak/>
        <w:t>3</w:t>
      </w:r>
      <w:r w:rsidR="00150157" w:rsidRPr="00F35FDC">
        <w:rPr>
          <w:rFonts w:ascii="Times New Roman" w:hAnsi="Times New Roman" w:cs="Times New Roman"/>
          <w:sz w:val="20"/>
          <w:szCs w:val="20"/>
        </w:rPr>
        <w:t>.1.</w:t>
      </w:r>
      <w:r w:rsidR="00376DA5" w:rsidRPr="00F35FDC">
        <w:rPr>
          <w:rFonts w:ascii="Times New Roman" w:hAnsi="Times New Roman" w:cs="Times New Roman"/>
          <w:sz w:val="20"/>
          <w:szCs w:val="20"/>
        </w:rPr>
        <w:t>5</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обнаружении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уполномоченными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контрольными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органами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несоответствия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объема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стоимости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оказанных</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Исполнителем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требованиям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Технического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задания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Акта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сдачи-приемки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вызвать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полномочных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представителей</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для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представления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разъяснений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отношении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p>
    <w:p w:rsidR="00423FA3" w:rsidRPr="00F35FDC" w:rsidRDefault="00423FA3" w:rsidP="004956BC">
      <w:pPr>
        <w:tabs>
          <w:tab w:val="left" w:pos="1418"/>
          <w:tab w:val="left" w:pos="10490"/>
          <w:tab w:val="left" w:pos="10632"/>
        </w:tabs>
        <w:spacing w:after="0" w:line="240" w:lineRule="auto"/>
        <w:jc w:val="both"/>
        <w:rPr>
          <w:rFonts w:ascii="Times New Roman" w:hAnsi="Times New Roman" w:cs="Times New Roman"/>
          <w:b/>
          <w:sz w:val="20"/>
          <w:szCs w:val="20"/>
        </w:rPr>
      </w:pP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b/>
          <w:sz w:val="20"/>
          <w:szCs w:val="20"/>
        </w:rPr>
      </w:pPr>
      <w:r w:rsidRPr="00F35FDC">
        <w:rPr>
          <w:rFonts w:ascii="Times New Roman" w:hAnsi="Times New Roman" w:cs="Times New Roman"/>
          <w:b/>
          <w:sz w:val="20"/>
          <w:szCs w:val="20"/>
        </w:rPr>
        <w:t>3</w:t>
      </w:r>
      <w:r w:rsidR="00150157" w:rsidRPr="00F35FDC">
        <w:rPr>
          <w:rFonts w:ascii="Times New Roman" w:hAnsi="Times New Roman" w:cs="Times New Roman"/>
          <w:b/>
          <w:sz w:val="20"/>
          <w:szCs w:val="20"/>
        </w:rPr>
        <w:t>.2</w:t>
      </w:r>
      <w:r w:rsidR="009C3E14" w:rsidRPr="00F35FDC">
        <w:rPr>
          <w:rFonts w:ascii="Times New Roman" w:hAnsi="Times New Roman" w:cs="Times New Roman"/>
          <w:b/>
          <w:sz w:val="20"/>
          <w:szCs w:val="20"/>
        </w:rPr>
        <w:t xml:space="preserve"> </w:t>
      </w:r>
      <w:r w:rsidR="00F35FDC" w:rsidRPr="00F35FDC">
        <w:rPr>
          <w:rFonts w:ascii="Times New Roman" w:hAnsi="Times New Roman" w:cs="Times New Roman"/>
          <w:b/>
          <w:i/>
          <w:sz w:val="20"/>
          <w:szCs w:val="20"/>
        </w:rPr>
        <w:t>Заказчик</w:t>
      </w:r>
      <w:r w:rsidR="009C3E14" w:rsidRPr="00F35FDC">
        <w:rPr>
          <w:rFonts w:ascii="Times New Roman" w:hAnsi="Times New Roman" w:cs="Times New Roman"/>
          <w:b/>
          <w:sz w:val="20"/>
          <w:szCs w:val="20"/>
        </w:rPr>
        <w:t xml:space="preserve"> </w:t>
      </w:r>
      <w:r w:rsidR="00150157" w:rsidRPr="00F35FDC">
        <w:rPr>
          <w:rFonts w:ascii="Times New Roman" w:hAnsi="Times New Roman" w:cs="Times New Roman"/>
          <w:b/>
          <w:sz w:val="20"/>
          <w:szCs w:val="20"/>
        </w:rPr>
        <w:t>обязан:</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.2.1</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Сообщать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письменной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форме</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недостатках,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обнаруженных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ходе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течение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2</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(двух)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рабочих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дней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после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обнаружения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таких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недостатков.</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.2.2</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Своевременно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принять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оплатить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надлежащим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образом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оказанные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настоящим</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Договором</w:t>
      </w:r>
      <w:r w:rsidR="00150157" w:rsidRPr="00F35FDC">
        <w:rPr>
          <w:rFonts w:ascii="Times New Roman" w:hAnsi="Times New Roman" w:cs="Times New Roman"/>
          <w:sz w:val="20"/>
          <w:szCs w:val="20"/>
        </w:rPr>
        <w:t>.</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.2.3</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получении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уведомления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приостановлении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случае,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указанном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статье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3</w:t>
      </w:r>
      <w:r w:rsidR="00150157" w:rsidRPr="00F35FDC">
        <w:rPr>
          <w:rFonts w:ascii="Times New Roman" w:hAnsi="Times New Roman" w:cs="Times New Roman"/>
          <w:sz w:val="20"/>
          <w:szCs w:val="20"/>
        </w:rPr>
        <w:t>.4.</w:t>
      </w:r>
      <w:r w:rsidR="00E06502" w:rsidRPr="00F35FDC">
        <w:rPr>
          <w:rFonts w:ascii="Times New Roman" w:hAnsi="Times New Roman" w:cs="Times New Roman"/>
          <w:sz w:val="20"/>
          <w:szCs w:val="20"/>
        </w:rPr>
        <w:t>4</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Договора</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рассмотреть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вопрос</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целесообразности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порядке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продолжения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b/>
          <w:sz w:val="20"/>
          <w:szCs w:val="20"/>
        </w:rPr>
      </w:pPr>
      <w:r w:rsidRPr="00F35FDC">
        <w:rPr>
          <w:rFonts w:ascii="Times New Roman" w:hAnsi="Times New Roman" w:cs="Times New Roman"/>
          <w:b/>
          <w:sz w:val="20"/>
          <w:szCs w:val="20"/>
        </w:rPr>
        <w:t>3</w:t>
      </w:r>
      <w:r w:rsidR="00150157" w:rsidRPr="00F35FDC">
        <w:rPr>
          <w:rFonts w:ascii="Times New Roman" w:hAnsi="Times New Roman" w:cs="Times New Roman"/>
          <w:b/>
          <w:sz w:val="20"/>
          <w:szCs w:val="20"/>
        </w:rPr>
        <w:t>.3</w:t>
      </w:r>
      <w:r w:rsidR="009C3E14" w:rsidRPr="00F35FDC">
        <w:rPr>
          <w:rFonts w:ascii="Times New Roman" w:hAnsi="Times New Roman" w:cs="Times New Roman"/>
          <w:b/>
          <w:sz w:val="20"/>
          <w:szCs w:val="20"/>
        </w:rPr>
        <w:t xml:space="preserve"> </w:t>
      </w:r>
      <w:r w:rsidR="00F35FDC" w:rsidRPr="00F35FDC">
        <w:rPr>
          <w:rFonts w:ascii="Times New Roman" w:hAnsi="Times New Roman" w:cs="Times New Roman"/>
          <w:b/>
          <w:i/>
          <w:sz w:val="20"/>
          <w:szCs w:val="20"/>
        </w:rPr>
        <w:t>Исполнитель</w:t>
      </w:r>
      <w:r w:rsidR="009C3E14" w:rsidRPr="00F35FDC">
        <w:rPr>
          <w:rFonts w:ascii="Times New Roman" w:hAnsi="Times New Roman" w:cs="Times New Roman"/>
          <w:b/>
          <w:sz w:val="20"/>
          <w:szCs w:val="20"/>
        </w:rPr>
        <w:t xml:space="preserve"> </w:t>
      </w:r>
      <w:r w:rsidR="00150157" w:rsidRPr="00F35FDC">
        <w:rPr>
          <w:rFonts w:ascii="Times New Roman" w:hAnsi="Times New Roman" w:cs="Times New Roman"/>
          <w:b/>
          <w:sz w:val="20"/>
          <w:szCs w:val="20"/>
        </w:rPr>
        <w:t>вправе:</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.3.1</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своевременного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подписания</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Акта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сдачи-приемки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настоящему</w:t>
      </w:r>
      <w:r w:rsidR="00532D80"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Договору</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основании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представленных</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Исполнителем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отчетных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документов.</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.3.2</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своевременной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оплаты</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условиями Договора</w:t>
      </w:r>
      <w:r w:rsidR="00150157" w:rsidRPr="00F35FDC">
        <w:rPr>
          <w:rFonts w:ascii="Times New Roman" w:hAnsi="Times New Roman" w:cs="Times New Roman"/>
          <w:sz w:val="20"/>
          <w:szCs w:val="20"/>
        </w:rPr>
        <w:t>.</w:t>
      </w:r>
    </w:p>
    <w:p w:rsidR="00532D80"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.3.3</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Привлечь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исполнению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своих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обязательств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настоящему</w:t>
      </w:r>
      <w:r w:rsidR="00532D80"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Договору</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других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лиц</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соисполн</w:t>
      </w:r>
      <w:r w:rsidR="00150157" w:rsidRPr="00F35FDC">
        <w:rPr>
          <w:rFonts w:ascii="Times New Roman" w:hAnsi="Times New Roman" w:cs="Times New Roman"/>
          <w:sz w:val="20"/>
          <w:szCs w:val="20"/>
        </w:rPr>
        <w:t>ителей,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обладающих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специальными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знаниями,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навыками,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специальным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оборудованием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т.п.,</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видам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(содержанию)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предусмотренных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Техническом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задании.</w:t>
      </w:r>
    </w:p>
    <w:p w:rsidR="00150157" w:rsidRPr="00F35FDC" w:rsidRDefault="00150157"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При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этом</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Исполнитель</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несет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ответственность</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перед</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Заказчиком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за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неисполнение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или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ненадлежащее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исполнение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обязательств</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соисполнителя</w:t>
      </w:r>
      <w:r w:rsidRPr="00F35FDC">
        <w:rPr>
          <w:rFonts w:ascii="Times New Roman" w:hAnsi="Times New Roman" w:cs="Times New Roman"/>
          <w:sz w:val="20"/>
          <w:szCs w:val="20"/>
        </w:rPr>
        <w:t>ми.</w:t>
      </w:r>
    </w:p>
    <w:p w:rsidR="00630580"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.3.4</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Привлечение</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соисполн</w:t>
      </w:r>
      <w:r w:rsidR="00150157" w:rsidRPr="00F35FDC">
        <w:rPr>
          <w:rFonts w:ascii="Times New Roman" w:hAnsi="Times New Roman" w:cs="Times New Roman"/>
          <w:sz w:val="20"/>
          <w:szCs w:val="20"/>
        </w:rPr>
        <w:t>ителей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влечет</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изменение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Цены</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w:t>
      </w:r>
      <w:r w:rsidR="00150157" w:rsidRPr="00F35FDC">
        <w:rPr>
          <w:rFonts w:ascii="Times New Roman" w:hAnsi="Times New Roman" w:cs="Times New Roman"/>
          <w:sz w:val="20"/>
          <w:szCs w:val="20"/>
        </w:rPr>
        <w:t>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и/или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объемов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w:t>
      </w:r>
      <w:r w:rsidR="00532D80"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Договору</w:t>
      </w:r>
      <w:r w:rsidR="00150157" w:rsidRPr="00F35FDC">
        <w:rPr>
          <w:rFonts w:ascii="Times New Roman" w:hAnsi="Times New Roman" w:cs="Times New Roman"/>
          <w:sz w:val="20"/>
          <w:szCs w:val="20"/>
        </w:rPr>
        <w:t>.</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.3.5</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вправе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случае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неисполнения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или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ненадлежащего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исполнения</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соисполнителем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обязательств,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предусмотренных</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Договором</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заключенным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Исполнителем</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осуществлять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замену</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соисполнителя</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которым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ранее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был</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заключен</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другого</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соисполнителя</w:t>
      </w:r>
      <w:r w:rsidR="00150157" w:rsidRPr="00F35FDC">
        <w:rPr>
          <w:rFonts w:ascii="Times New Roman" w:hAnsi="Times New Roman" w:cs="Times New Roman"/>
          <w:sz w:val="20"/>
          <w:szCs w:val="20"/>
        </w:rPr>
        <w:t>.</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.3.6</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Письменно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запрашивать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разъяснения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уточнения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относительно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рамках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настоящего</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Договора</w:t>
      </w:r>
      <w:r w:rsidR="00150157" w:rsidRPr="00F35FDC">
        <w:rPr>
          <w:rFonts w:ascii="Times New Roman" w:hAnsi="Times New Roman" w:cs="Times New Roman"/>
          <w:sz w:val="20"/>
          <w:szCs w:val="20"/>
        </w:rPr>
        <w:t>.</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b/>
          <w:sz w:val="20"/>
          <w:szCs w:val="20"/>
        </w:rPr>
      </w:pPr>
      <w:r w:rsidRPr="00F35FDC">
        <w:rPr>
          <w:rFonts w:ascii="Times New Roman" w:hAnsi="Times New Roman" w:cs="Times New Roman"/>
          <w:b/>
          <w:sz w:val="20"/>
          <w:szCs w:val="20"/>
        </w:rPr>
        <w:t>3</w:t>
      </w:r>
      <w:r w:rsidR="00150157" w:rsidRPr="00F35FDC">
        <w:rPr>
          <w:rFonts w:ascii="Times New Roman" w:hAnsi="Times New Roman" w:cs="Times New Roman"/>
          <w:b/>
          <w:sz w:val="20"/>
          <w:szCs w:val="20"/>
        </w:rPr>
        <w:t>.4</w:t>
      </w:r>
      <w:r w:rsidR="009C3E14" w:rsidRPr="00F35FDC">
        <w:rPr>
          <w:rFonts w:ascii="Times New Roman" w:hAnsi="Times New Roman" w:cs="Times New Roman"/>
          <w:b/>
          <w:sz w:val="20"/>
          <w:szCs w:val="20"/>
        </w:rPr>
        <w:t xml:space="preserve"> </w:t>
      </w:r>
      <w:r w:rsidR="00F35FDC" w:rsidRPr="00F35FDC">
        <w:rPr>
          <w:rFonts w:ascii="Times New Roman" w:hAnsi="Times New Roman" w:cs="Times New Roman"/>
          <w:b/>
          <w:i/>
          <w:sz w:val="20"/>
          <w:szCs w:val="20"/>
        </w:rPr>
        <w:t>Исполнитель</w:t>
      </w:r>
      <w:r w:rsidR="009C3E14" w:rsidRPr="00F35FDC">
        <w:rPr>
          <w:rFonts w:ascii="Times New Roman" w:hAnsi="Times New Roman" w:cs="Times New Roman"/>
          <w:b/>
          <w:sz w:val="20"/>
          <w:szCs w:val="20"/>
        </w:rPr>
        <w:t xml:space="preserve"> </w:t>
      </w:r>
      <w:r w:rsidR="00150157" w:rsidRPr="00F35FDC">
        <w:rPr>
          <w:rFonts w:ascii="Times New Roman" w:hAnsi="Times New Roman" w:cs="Times New Roman"/>
          <w:b/>
          <w:sz w:val="20"/>
          <w:szCs w:val="20"/>
        </w:rPr>
        <w:t>обязан:</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.4.1</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Своевременно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надлежащим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образом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требованиями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Технического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задания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(Приложение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1</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настоящему</w:t>
      </w:r>
      <w:r w:rsidR="00532D80"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Договору</w:t>
      </w:r>
      <w:r w:rsidR="00150157"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представить</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Заказчику</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отчетную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документацию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итогам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исполнения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настоящего</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w:t>
      </w:r>
      <w:r w:rsidR="00150157" w:rsidRPr="00F35FDC">
        <w:rPr>
          <w:rFonts w:ascii="Times New Roman" w:hAnsi="Times New Roman" w:cs="Times New Roman"/>
          <w:sz w:val="20"/>
          <w:szCs w:val="20"/>
        </w:rPr>
        <w:t>а.</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.4.2</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Обеспечивать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соответствие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результатов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требованиям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качества,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безопасности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жизни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здоровья,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также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иным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требованиям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сертификации,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безопасности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(санитарным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нормам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правилам,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государственным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стандартам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т.п.),</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лицензирования,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установленным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действующим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законодательством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Российской</w:t>
      </w:r>
      <w:r w:rsidR="00532D80"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Федерации.</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.4.</w:t>
      </w:r>
      <w:r w:rsidR="00423FA3" w:rsidRPr="00F35FDC">
        <w:rPr>
          <w:rFonts w:ascii="Times New Roman" w:hAnsi="Times New Roman" w:cs="Times New Roman"/>
          <w:sz w:val="20"/>
          <w:szCs w:val="20"/>
        </w:rPr>
        <w:t>3</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Обеспечить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устранение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недостатков,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выявленных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сдаче-приемке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течение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гарантийного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срока,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свой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счет.</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.4.</w:t>
      </w:r>
      <w:r w:rsidR="00423FA3" w:rsidRPr="00F35FDC">
        <w:rPr>
          <w:rFonts w:ascii="Times New Roman" w:hAnsi="Times New Roman" w:cs="Times New Roman"/>
          <w:sz w:val="20"/>
          <w:szCs w:val="20"/>
        </w:rPr>
        <w:t>4</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Приостановить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случае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обнаружения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независящих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от</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обстоятельств,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которые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могут</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негативное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влияние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годность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результатов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оказываемых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или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создать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невозможность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завершения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установленный</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настоящим</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срок,</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сообщить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этом</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Заказчику</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немедленно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после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приостановления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p>
    <w:p w:rsidR="00150157" w:rsidRPr="00F35FDC"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.4.</w:t>
      </w:r>
      <w:r w:rsidR="00423FA3" w:rsidRPr="00F35FDC">
        <w:rPr>
          <w:rFonts w:ascii="Times New Roman" w:hAnsi="Times New Roman" w:cs="Times New Roman"/>
          <w:sz w:val="20"/>
          <w:szCs w:val="20"/>
        </w:rPr>
        <w:t>5</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случае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если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законодательством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Российской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Федерации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предусмотрено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лицензирование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вида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деятельности,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являющегося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предметом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настоящего</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w:t>
      </w:r>
      <w:r w:rsidR="00150157" w:rsidRPr="00F35FDC">
        <w:rPr>
          <w:rFonts w:ascii="Times New Roman" w:hAnsi="Times New Roman" w:cs="Times New Roman"/>
          <w:sz w:val="20"/>
          <w:szCs w:val="20"/>
        </w:rPr>
        <w:t>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также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случае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если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законодательством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Российской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Федерации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лицам,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осуществляющим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оказание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являющихся</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предметом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настоящего</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w:t>
      </w:r>
      <w:r w:rsidR="00150157" w:rsidRPr="00F35FDC">
        <w:rPr>
          <w:rFonts w:ascii="Times New Roman" w:hAnsi="Times New Roman" w:cs="Times New Roman"/>
          <w:sz w:val="20"/>
          <w:szCs w:val="20"/>
        </w:rPr>
        <w:t>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установлено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обязательном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членстве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саморегулируемых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организациях,</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обязан</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обеспечить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наличие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документов,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подтверждающих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его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соответствие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требованиям,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установленным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законодательством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Российской</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Федерации,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течение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всего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срока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исполнения</w:t>
      </w:r>
      <w:r w:rsidR="009C3E14" w:rsidRPr="00F35FDC">
        <w:rPr>
          <w:rFonts w:ascii="Times New Roman" w:hAnsi="Times New Roman" w:cs="Times New Roman"/>
          <w:sz w:val="20"/>
          <w:szCs w:val="20"/>
        </w:rPr>
        <w:t xml:space="preserve"> </w:t>
      </w:r>
      <w:r w:rsidR="00532D80" w:rsidRPr="00F35FDC">
        <w:rPr>
          <w:rFonts w:ascii="Times New Roman" w:hAnsi="Times New Roman" w:cs="Times New Roman"/>
          <w:sz w:val="20"/>
          <w:szCs w:val="20"/>
        </w:rPr>
        <w:t>Договор</w:t>
      </w:r>
      <w:r w:rsidR="00150157" w:rsidRPr="00F35FDC">
        <w:rPr>
          <w:rFonts w:ascii="Times New Roman" w:hAnsi="Times New Roman" w:cs="Times New Roman"/>
          <w:sz w:val="20"/>
          <w:szCs w:val="20"/>
        </w:rPr>
        <w:t>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Копии</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таких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документов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должны</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быть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переданы</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Исполнителем</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Заказчику</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его</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требованию</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течение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двух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рабочих</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дней.</w:t>
      </w:r>
    </w:p>
    <w:p w:rsidR="00F57D54" w:rsidRDefault="001C430C" w:rsidP="004956BC">
      <w:pPr>
        <w:tabs>
          <w:tab w:val="left" w:pos="1418"/>
          <w:tab w:val="left" w:pos="10490"/>
          <w:tab w:val="left" w:pos="10632"/>
        </w:tabs>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150157" w:rsidRPr="00F35FDC">
        <w:rPr>
          <w:rFonts w:ascii="Times New Roman" w:hAnsi="Times New Roman" w:cs="Times New Roman"/>
          <w:sz w:val="20"/>
          <w:szCs w:val="20"/>
        </w:rPr>
        <w:t>.4.</w:t>
      </w:r>
      <w:r w:rsidR="00423FA3" w:rsidRPr="00F35FDC">
        <w:rPr>
          <w:rFonts w:ascii="Times New Roman" w:hAnsi="Times New Roman" w:cs="Times New Roman"/>
          <w:sz w:val="20"/>
          <w:szCs w:val="20"/>
        </w:rPr>
        <w:t>6</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Исполнять</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иные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обязательства,</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предусмотренные</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действующим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законодательством</w:t>
      </w:r>
      <w:r w:rsidR="009C3E14" w:rsidRPr="00F35FDC">
        <w:rPr>
          <w:rFonts w:ascii="Times New Roman" w:hAnsi="Times New Roman" w:cs="Times New Roman"/>
          <w:sz w:val="20"/>
          <w:szCs w:val="20"/>
        </w:rPr>
        <w:t xml:space="preserve"> </w:t>
      </w:r>
      <w:r w:rsidR="00150157"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00423FA3" w:rsidRPr="00F35FDC">
        <w:rPr>
          <w:rFonts w:ascii="Times New Roman" w:hAnsi="Times New Roman" w:cs="Times New Roman"/>
          <w:sz w:val="20"/>
          <w:szCs w:val="20"/>
        </w:rPr>
        <w:t>Договором</w:t>
      </w:r>
      <w:r w:rsidR="00F57D54">
        <w:rPr>
          <w:rFonts w:ascii="Times New Roman" w:hAnsi="Times New Roman" w:cs="Times New Roman"/>
          <w:sz w:val="20"/>
          <w:szCs w:val="20"/>
        </w:rPr>
        <w:t>;</w:t>
      </w:r>
    </w:p>
    <w:p w:rsidR="00150157" w:rsidRPr="00F35FDC" w:rsidRDefault="00F57D54" w:rsidP="004956BC">
      <w:pPr>
        <w:tabs>
          <w:tab w:val="left" w:pos="1418"/>
          <w:tab w:val="left" w:pos="10490"/>
          <w:tab w:val="left" w:pos="10632"/>
        </w:tabs>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 xml:space="preserve">3.4.7. Исполнитель подтверждает, что на момент заключения настоящего Договора он отвечает требованиям ч.1 ст.31. Закона о контрактной системе. При необходимости по требованию Заказчика Исполнитель обязуется предоставить документы, подтверждающие его соответствие </w:t>
      </w:r>
      <w:r>
        <w:rPr>
          <w:rFonts w:ascii="Times New Roman" w:hAnsi="Times New Roman" w:cs="Times New Roman"/>
          <w:b/>
          <w:bCs/>
          <w:i/>
          <w:sz w:val="20"/>
          <w:szCs w:val="20"/>
        </w:rPr>
        <w:t xml:space="preserve">Требованиям к участникам закупки, прописанным в </w:t>
      </w:r>
      <w:r>
        <w:rPr>
          <w:rFonts w:ascii="Times New Roman" w:hAnsi="Times New Roman" w:cs="Times New Roman"/>
          <w:b/>
          <w:i/>
          <w:sz w:val="20"/>
          <w:szCs w:val="20"/>
        </w:rPr>
        <w:t>ч.1 ст.31. Закона о контрактной системе, в указанный Заказчиком сро</w:t>
      </w:r>
      <w:r w:rsidR="00D87DBE">
        <w:rPr>
          <w:rFonts w:ascii="Times New Roman" w:hAnsi="Times New Roman" w:cs="Times New Roman"/>
          <w:b/>
          <w:i/>
          <w:sz w:val="20"/>
          <w:szCs w:val="20"/>
        </w:rPr>
        <w:t>к.</w:t>
      </w:r>
    </w:p>
    <w:p w:rsidR="00150157" w:rsidRPr="00F35FDC" w:rsidRDefault="00150157" w:rsidP="004956BC">
      <w:pPr>
        <w:tabs>
          <w:tab w:val="left" w:pos="284"/>
          <w:tab w:val="num" w:pos="1004"/>
          <w:tab w:val="left" w:pos="1418"/>
          <w:tab w:val="left" w:pos="10490"/>
          <w:tab w:val="left" w:pos="10632"/>
        </w:tabs>
        <w:spacing w:after="0" w:line="240" w:lineRule="auto"/>
        <w:rPr>
          <w:rFonts w:ascii="Times New Roman" w:hAnsi="Times New Roman" w:cs="Times New Roman"/>
          <w:b/>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sz w:val="20"/>
          <w:szCs w:val="20"/>
        </w:rPr>
      </w:pPr>
      <w:r w:rsidRPr="00F35FDC">
        <w:rPr>
          <w:rFonts w:ascii="Times New Roman" w:hAnsi="Times New Roman" w:cs="Times New Roman"/>
          <w:b/>
          <w:sz w:val="20"/>
          <w:szCs w:val="20"/>
        </w:rPr>
        <w:t>Порядок</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выполнения,</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сдачи-приемки</w:t>
      </w:r>
      <w:r w:rsidR="009C3E14" w:rsidRPr="00F35FDC">
        <w:rPr>
          <w:rFonts w:ascii="Times New Roman" w:hAnsi="Times New Roman" w:cs="Times New Roman"/>
          <w:b/>
          <w:sz w:val="20"/>
          <w:szCs w:val="20"/>
        </w:rPr>
        <w:t xml:space="preserve"> </w:t>
      </w:r>
      <w:r w:rsidR="00523D41" w:rsidRPr="00F35FDC">
        <w:rPr>
          <w:rFonts w:ascii="Times New Roman" w:hAnsi="Times New Roman" w:cs="Times New Roman"/>
          <w:b/>
          <w:sz w:val="20"/>
          <w:szCs w:val="20"/>
        </w:rPr>
        <w:t>оказанных</w:t>
      </w:r>
      <w:r w:rsidR="009C3E14" w:rsidRPr="00F35FDC">
        <w:rPr>
          <w:rFonts w:ascii="Times New Roman" w:hAnsi="Times New Roman" w:cs="Times New Roman"/>
          <w:b/>
          <w:sz w:val="20"/>
          <w:szCs w:val="20"/>
        </w:rPr>
        <w:t xml:space="preserve"> </w:t>
      </w:r>
      <w:r w:rsidR="00523D41" w:rsidRPr="00F35FDC">
        <w:rPr>
          <w:rFonts w:ascii="Times New Roman" w:hAnsi="Times New Roman" w:cs="Times New Roman"/>
          <w:b/>
          <w:sz w:val="20"/>
          <w:szCs w:val="20"/>
        </w:rPr>
        <w:t>услуг</w:t>
      </w:r>
      <w:r w:rsidR="009C3E14" w:rsidRPr="00F35FDC">
        <w:rPr>
          <w:rFonts w:ascii="Times New Roman" w:hAnsi="Times New Roman" w:cs="Times New Roman"/>
          <w:b/>
          <w:sz w:val="20"/>
          <w:szCs w:val="20"/>
        </w:rPr>
        <w:t xml:space="preserve"> </w:t>
      </w:r>
    </w:p>
    <w:p w:rsidR="00523D41" w:rsidRPr="00F35FDC" w:rsidRDefault="00F35FDC" w:rsidP="00B01C02">
      <w:pPr>
        <w:pStyle w:val="a8"/>
        <w:numPr>
          <w:ilvl w:val="1"/>
          <w:numId w:val="3"/>
        </w:numPr>
        <w:tabs>
          <w:tab w:val="left" w:pos="709"/>
          <w:tab w:val="left" w:pos="10490"/>
          <w:tab w:val="left" w:pos="10632"/>
        </w:tabs>
        <w:spacing w:after="0" w:line="240" w:lineRule="auto"/>
        <w:ind w:left="0" w:firstLine="0"/>
        <w:jc w:val="both"/>
        <w:rPr>
          <w:rFonts w:ascii="Times New Roman" w:hAnsi="Times New Roman" w:cs="Times New Roman"/>
          <w:szCs w:val="20"/>
        </w:rPr>
      </w:pPr>
      <w:r w:rsidRPr="00F35FDC">
        <w:rPr>
          <w:rFonts w:ascii="Times New Roman" w:hAnsi="Times New Roman" w:cs="Times New Roman"/>
          <w:b/>
          <w:i/>
          <w:szCs w:val="20"/>
        </w:rPr>
        <w:t>Заказчик</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назначает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своего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представителя,</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который</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его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имени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совместно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представителем</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Исполнителя</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осуществляет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контроль</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выполнением</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качеством</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приемку</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акту</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сдачи-приемки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(приложение</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№3</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настоящему</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Договору).</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Представитель</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Заказчика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имеет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право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беспрепятственного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доступа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всем</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видам</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любое</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время</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течение</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всего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периода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оказания</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целью</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проверки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хода,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качества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количества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оказываемых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p>
    <w:p w:rsidR="00523D41" w:rsidRDefault="00523D41" w:rsidP="00B01C02">
      <w:pPr>
        <w:pStyle w:val="a8"/>
        <w:numPr>
          <w:ilvl w:val="1"/>
          <w:numId w:val="3"/>
        </w:numPr>
        <w:tabs>
          <w:tab w:val="left" w:pos="709"/>
          <w:tab w:val="left" w:pos="10490"/>
          <w:tab w:val="left" w:pos="10632"/>
        </w:tabs>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Качество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должно</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соответствовать</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установленным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соответствующими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нормативными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актами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стандартам,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техническим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условиям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иным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требованиям,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обычно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предъявляемым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к</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услугам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такого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рода.</w:t>
      </w:r>
    </w:p>
    <w:p w:rsidR="00C70543" w:rsidRPr="00F35FDC" w:rsidRDefault="00C70543" w:rsidP="00B01C02">
      <w:pPr>
        <w:pStyle w:val="a8"/>
        <w:numPr>
          <w:ilvl w:val="1"/>
          <w:numId w:val="3"/>
        </w:numPr>
        <w:tabs>
          <w:tab w:val="left" w:pos="709"/>
          <w:tab w:val="left" w:pos="10490"/>
          <w:tab w:val="left" w:pos="10632"/>
        </w:tabs>
        <w:spacing w:after="0" w:line="240" w:lineRule="auto"/>
        <w:ind w:left="0" w:firstLine="0"/>
        <w:jc w:val="both"/>
        <w:rPr>
          <w:rFonts w:ascii="Times New Roman" w:hAnsi="Times New Roman" w:cs="Times New Roman"/>
          <w:szCs w:val="20"/>
        </w:rPr>
      </w:pPr>
      <w:bookmarkStart w:id="1" w:name="_Hlk144289059"/>
      <w:r w:rsidRPr="00C70543">
        <w:rPr>
          <w:rFonts w:ascii="Times New Roman" w:hAnsi="Times New Roman" w:cs="Times New Roman"/>
          <w:szCs w:val="20"/>
        </w:rPr>
        <w:lastRenderedPageBreak/>
        <w:t>По окончании срока оказания услуг Исполнитель представляет Заказчику результат оказанных услуг по Акту сдачи-приемки оказанных услуг, который передается Заказчику на бумажном носителе в 2 (двух) экземплярах, подписанных Исполнителем, согласно сроку(</w:t>
      </w:r>
      <w:proofErr w:type="spellStart"/>
      <w:r w:rsidRPr="00C70543">
        <w:rPr>
          <w:rFonts w:ascii="Times New Roman" w:hAnsi="Times New Roman" w:cs="Times New Roman"/>
          <w:szCs w:val="20"/>
        </w:rPr>
        <w:t>ам</w:t>
      </w:r>
      <w:proofErr w:type="spellEnd"/>
      <w:r w:rsidRPr="00C70543">
        <w:rPr>
          <w:rFonts w:ascii="Times New Roman" w:hAnsi="Times New Roman" w:cs="Times New Roman"/>
          <w:szCs w:val="20"/>
        </w:rPr>
        <w:t>), установленн</w:t>
      </w:r>
      <w:r>
        <w:rPr>
          <w:rFonts w:ascii="Times New Roman" w:hAnsi="Times New Roman" w:cs="Times New Roman"/>
          <w:szCs w:val="20"/>
        </w:rPr>
        <w:t>ому</w:t>
      </w:r>
      <w:r w:rsidRPr="00C70543">
        <w:rPr>
          <w:rFonts w:ascii="Times New Roman" w:hAnsi="Times New Roman" w:cs="Times New Roman"/>
          <w:szCs w:val="20"/>
        </w:rPr>
        <w:t>(</w:t>
      </w:r>
      <w:proofErr w:type="spellStart"/>
      <w:r>
        <w:rPr>
          <w:rFonts w:ascii="Times New Roman" w:hAnsi="Times New Roman" w:cs="Times New Roman"/>
          <w:szCs w:val="20"/>
        </w:rPr>
        <w:t>ым</w:t>
      </w:r>
      <w:proofErr w:type="spellEnd"/>
      <w:r w:rsidRPr="00C70543">
        <w:rPr>
          <w:rFonts w:ascii="Times New Roman" w:hAnsi="Times New Roman" w:cs="Times New Roman"/>
          <w:szCs w:val="20"/>
        </w:rPr>
        <w:t>) в п.</w:t>
      </w:r>
      <w:r>
        <w:rPr>
          <w:rFonts w:ascii="Times New Roman" w:hAnsi="Times New Roman" w:cs="Times New Roman"/>
          <w:szCs w:val="20"/>
        </w:rPr>
        <w:t xml:space="preserve"> 2.5</w:t>
      </w:r>
      <w:r w:rsidRPr="00C70543">
        <w:rPr>
          <w:rFonts w:ascii="Times New Roman" w:hAnsi="Times New Roman" w:cs="Times New Roman"/>
          <w:szCs w:val="20"/>
        </w:rPr>
        <w:t>. настоящего Договора</w:t>
      </w:r>
      <w:r>
        <w:rPr>
          <w:rFonts w:ascii="Times New Roman" w:hAnsi="Times New Roman" w:cs="Times New Roman"/>
          <w:szCs w:val="20"/>
        </w:rPr>
        <w:t>, а если отчетным периодом является месяц, то в срок в течение 3 (трех) рабочих дней месяца, следующего за отчетным</w:t>
      </w:r>
      <w:r w:rsidRPr="00C70543">
        <w:rPr>
          <w:rFonts w:ascii="Times New Roman" w:hAnsi="Times New Roman" w:cs="Times New Roman"/>
          <w:szCs w:val="20"/>
        </w:rPr>
        <w:t xml:space="preserve">. К Акту сдачи-приемки оказанных услуг </w:t>
      </w:r>
      <w:r>
        <w:rPr>
          <w:rFonts w:ascii="Times New Roman" w:hAnsi="Times New Roman" w:cs="Times New Roman"/>
          <w:szCs w:val="20"/>
        </w:rPr>
        <w:t xml:space="preserve">прилагаются документы согласно п. 5.1. Договора, а также </w:t>
      </w:r>
      <w:r w:rsidRPr="00C70543">
        <w:rPr>
          <w:rFonts w:ascii="Times New Roman" w:hAnsi="Times New Roman" w:cs="Times New Roman"/>
          <w:szCs w:val="20"/>
        </w:rPr>
        <w:t>могут прилагаться документы</w:t>
      </w:r>
      <w:bookmarkEnd w:id="1"/>
      <w:r w:rsidRPr="00C70543">
        <w:rPr>
          <w:rFonts w:ascii="Times New Roman" w:hAnsi="Times New Roman" w:cs="Times New Roman"/>
          <w:szCs w:val="20"/>
        </w:rPr>
        <w:t>, предусмотренные условиями Договора или Технического задания документы, которые считаются его неотъемлемой частью</w:t>
      </w:r>
    </w:p>
    <w:p w:rsidR="00523D41" w:rsidRPr="00F35FDC" w:rsidRDefault="00F35FDC" w:rsidP="00B01C02">
      <w:pPr>
        <w:pStyle w:val="a8"/>
        <w:numPr>
          <w:ilvl w:val="1"/>
          <w:numId w:val="3"/>
        </w:numPr>
        <w:tabs>
          <w:tab w:val="left" w:pos="709"/>
          <w:tab w:val="left" w:pos="10490"/>
          <w:tab w:val="left" w:pos="10632"/>
        </w:tabs>
        <w:spacing w:after="0" w:line="240" w:lineRule="auto"/>
        <w:ind w:left="0" w:firstLine="0"/>
        <w:jc w:val="both"/>
        <w:rPr>
          <w:rFonts w:ascii="Times New Roman" w:hAnsi="Times New Roman" w:cs="Times New Roman"/>
          <w:szCs w:val="20"/>
        </w:rPr>
      </w:pPr>
      <w:r w:rsidRPr="00F35FDC">
        <w:rPr>
          <w:rFonts w:ascii="Times New Roman" w:hAnsi="Times New Roman" w:cs="Times New Roman"/>
          <w:b/>
          <w:i/>
          <w:szCs w:val="20"/>
        </w:rPr>
        <w:t>Заказчик</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течение</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1</w:t>
      </w:r>
      <w:r w:rsidR="00FE658C">
        <w:rPr>
          <w:rFonts w:ascii="Times New Roman" w:hAnsi="Times New Roman" w:cs="Times New Roman"/>
          <w:szCs w:val="20"/>
        </w:rPr>
        <w:t>5</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w:t>
      </w:r>
      <w:r w:rsidR="00FE658C">
        <w:rPr>
          <w:rFonts w:ascii="Times New Roman" w:hAnsi="Times New Roman" w:cs="Times New Roman"/>
          <w:szCs w:val="20"/>
        </w:rPr>
        <w:t>пятнадцати</w:t>
      </w:r>
      <w:r w:rsidR="00523D41" w:rsidRPr="00F35FDC">
        <w:rPr>
          <w:rFonts w:ascii="Times New Roman" w:hAnsi="Times New Roman" w:cs="Times New Roman"/>
          <w:szCs w:val="20"/>
        </w:rPr>
        <w:t>)</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рабочих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дней</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после</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получения</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подписанного</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Исполнителем</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акта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сдачи-приемки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отчетных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документов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направляет</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Исполнителю</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подписанный</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Акт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сдачи-приемки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либо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мотивированный</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отказ</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приемки.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случае</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мотивированного</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отказа</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Заказчика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подписания</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акта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сдачи-приемки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Заказчик</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пятидневный</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срок</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составляет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акт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перечнем</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необходимых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доработок</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сроков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выполнения</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направляет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его</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Исполнителю</w:t>
      </w:r>
      <w:r w:rsidR="00523D41" w:rsidRPr="00F35FDC">
        <w:rPr>
          <w:rFonts w:ascii="Times New Roman" w:hAnsi="Times New Roman" w:cs="Times New Roman"/>
          <w:szCs w:val="20"/>
        </w:rPr>
        <w:t>.</w:t>
      </w:r>
      <w:r w:rsidR="009C3E14" w:rsidRPr="00F35FDC">
        <w:rPr>
          <w:rFonts w:ascii="Times New Roman" w:hAnsi="Times New Roman" w:cs="Times New Roman"/>
          <w:szCs w:val="20"/>
        </w:rPr>
        <w:t xml:space="preserve"> </w:t>
      </w:r>
      <w:r w:rsidRPr="00F35FDC">
        <w:rPr>
          <w:rFonts w:ascii="Times New Roman" w:hAnsi="Times New Roman" w:cs="Times New Roman"/>
          <w:b/>
          <w:i/>
          <w:szCs w:val="20"/>
        </w:rPr>
        <w:t>Исполнитель</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обязан</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приступить</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к</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устранению</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выявленных</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недостатков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свой</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счёт</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00523D41" w:rsidRPr="00F35FDC">
        <w:rPr>
          <w:rFonts w:ascii="Times New Roman" w:hAnsi="Times New Roman" w:cs="Times New Roman"/>
          <w:szCs w:val="20"/>
        </w:rPr>
        <w:t>срок,</w:t>
      </w:r>
      <w:r w:rsidR="009C3E14" w:rsidRPr="00F35FDC">
        <w:rPr>
          <w:rFonts w:ascii="Times New Roman" w:hAnsi="Times New Roman" w:cs="Times New Roman"/>
          <w:szCs w:val="20"/>
        </w:rPr>
        <w:t xml:space="preserve"> </w:t>
      </w:r>
      <w:r w:rsidR="00523D41" w:rsidRPr="00F35FDC">
        <w:rPr>
          <w:rFonts w:ascii="Times New Roman" w:hAnsi="Times New Roman" w:cs="Times New Roman"/>
          <w:color w:val="000000"/>
          <w:szCs w:val="20"/>
        </w:rPr>
        <w:t>указанный</w:t>
      </w:r>
      <w:r w:rsidR="009C3E14" w:rsidRPr="00F35FDC">
        <w:rPr>
          <w:rFonts w:ascii="Times New Roman" w:hAnsi="Times New Roman" w:cs="Times New Roman"/>
          <w:color w:val="000000"/>
          <w:szCs w:val="20"/>
        </w:rPr>
        <w:t xml:space="preserve"> </w:t>
      </w:r>
      <w:r w:rsidRPr="00F35FDC">
        <w:rPr>
          <w:rFonts w:ascii="Times New Roman" w:hAnsi="Times New Roman" w:cs="Times New Roman"/>
          <w:b/>
          <w:i/>
          <w:color w:val="000000"/>
          <w:szCs w:val="20"/>
        </w:rPr>
        <w:t>Заказчиком</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в</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акте</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с</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перечнем</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необходимых</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доработок</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и</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сроков</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их</w:t>
      </w:r>
      <w:r w:rsidR="009C3E14" w:rsidRPr="00F35FDC">
        <w:rPr>
          <w:rFonts w:ascii="Times New Roman" w:hAnsi="Times New Roman" w:cs="Times New Roman"/>
          <w:color w:val="000000"/>
          <w:szCs w:val="20"/>
        </w:rPr>
        <w:t xml:space="preserve"> </w:t>
      </w:r>
      <w:r w:rsidR="00523D41" w:rsidRPr="00F35FDC">
        <w:rPr>
          <w:rFonts w:ascii="Times New Roman" w:hAnsi="Times New Roman" w:cs="Times New Roman"/>
          <w:color w:val="000000"/>
          <w:szCs w:val="20"/>
        </w:rPr>
        <w:t>выполнения.</w:t>
      </w:r>
    </w:p>
    <w:p w:rsidR="00523D41" w:rsidRDefault="00523D41" w:rsidP="00B01C02">
      <w:pPr>
        <w:pStyle w:val="a8"/>
        <w:numPr>
          <w:ilvl w:val="1"/>
          <w:numId w:val="3"/>
        </w:numPr>
        <w:tabs>
          <w:tab w:val="left" w:pos="709"/>
          <w:tab w:val="left" w:pos="10490"/>
          <w:tab w:val="left" w:pos="10632"/>
        </w:tabs>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При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просрочке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передачи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приемки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результата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риск</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случайной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гибели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случайного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повреждения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результата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несет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сторона,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допустившая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просрочку.</w:t>
      </w:r>
    </w:p>
    <w:p w:rsidR="00A31C3C" w:rsidRPr="00F35FDC" w:rsidRDefault="00A31C3C" w:rsidP="00B01C02">
      <w:pPr>
        <w:pStyle w:val="a8"/>
        <w:numPr>
          <w:ilvl w:val="1"/>
          <w:numId w:val="3"/>
        </w:numPr>
        <w:tabs>
          <w:tab w:val="left" w:pos="709"/>
          <w:tab w:val="left" w:pos="10490"/>
          <w:tab w:val="left" w:pos="10632"/>
        </w:tabs>
        <w:spacing w:after="0" w:line="240" w:lineRule="auto"/>
        <w:ind w:left="0" w:firstLine="0"/>
        <w:jc w:val="both"/>
        <w:rPr>
          <w:rFonts w:ascii="Times New Roman" w:hAnsi="Times New Roman" w:cs="Times New Roman"/>
          <w:szCs w:val="20"/>
        </w:rPr>
      </w:pPr>
      <w:r>
        <w:rPr>
          <w:rFonts w:ascii="Times New Roman" w:hAnsi="Times New Roman" w:cs="Times New Roman"/>
          <w:szCs w:val="20"/>
        </w:rPr>
        <w:t xml:space="preserve">Гарантийный срок на услуги - </w:t>
      </w:r>
      <w:r w:rsidR="00D87DBE">
        <w:rPr>
          <w:rFonts w:ascii="Times New Roman" w:hAnsi="Times New Roman" w:cs="Times New Roman"/>
          <w:szCs w:val="20"/>
        </w:rPr>
        <w:t>6</w:t>
      </w:r>
      <w:r>
        <w:rPr>
          <w:rFonts w:ascii="Times New Roman" w:hAnsi="Times New Roman" w:cs="Times New Roman"/>
          <w:szCs w:val="20"/>
        </w:rPr>
        <w:t xml:space="preserve"> (</w:t>
      </w:r>
      <w:r w:rsidR="00D87DBE">
        <w:rPr>
          <w:rFonts w:ascii="Times New Roman" w:hAnsi="Times New Roman" w:cs="Times New Roman"/>
          <w:szCs w:val="20"/>
        </w:rPr>
        <w:t>шесть</w:t>
      </w:r>
      <w:r>
        <w:rPr>
          <w:rFonts w:ascii="Times New Roman" w:hAnsi="Times New Roman" w:cs="Times New Roman"/>
          <w:szCs w:val="20"/>
        </w:rPr>
        <w:t xml:space="preserve">) месяцев. Гарантийный срок исчисляется со дня подписания </w:t>
      </w:r>
      <w:r w:rsidRPr="00FC6ECB">
        <w:rPr>
          <w:rFonts w:ascii="Times New Roman" w:hAnsi="Times New Roman" w:cs="Times New Roman"/>
          <w:b/>
          <w:i/>
          <w:szCs w:val="20"/>
        </w:rPr>
        <w:t>Заказчиком</w:t>
      </w:r>
      <w:r>
        <w:rPr>
          <w:rFonts w:ascii="Times New Roman" w:hAnsi="Times New Roman" w:cs="Times New Roman"/>
          <w:szCs w:val="20"/>
        </w:rPr>
        <w:t xml:space="preserve"> </w:t>
      </w:r>
      <w:r w:rsidRPr="00EB7006">
        <w:rPr>
          <w:rFonts w:ascii="Times New Roman" w:hAnsi="Times New Roman" w:cs="Times New Roman"/>
          <w:szCs w:val="20"/>
        </w:rPr>
        <w:t>Акта сдачи-приемки оказанных услуг</w:t>
      </w:r>
      <w:r>
        <w:rPr>
          <w:rFonts w:ascii="Times New Roman" w:hAnsi="Times New Roman" w:cs="Times New Roman"/>
          <w:szCs w:val="20"/>
        </w:rPr>
        <w:t>.</w:t>
      </w:r>
    </w:p>
    <w:p w:rsidR="00630580" w:rsidRPr="00F35FDC" w:rsidRDefault="00630580" w:rsidP="004956BC">
      <w:pPr>
        <w:pStyle w:val="a8"/>
        <w:tabs>
          <w:tab w:val="left" w:pos="284"/>
          <w:tab w:val="left" w:pos="1418"/>
          <w:tab w:val="left" w:pos="10490"/>
          <w:tab w:val="left" w:pos="10632"/>
        </w:tabs>
        <w:spacing w:after="0" w:line="240" w:lineRule="auto"/>
        <w:ind w:left="0"/>
        <w:jc w:val="both"/>
        <w:rPr>
          <w:rFonts w:ascii="Times New Roman" w:hAnsi="Times New Roman" w:cs="Times New Roman"/>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sz w:val="20"/>
          <w:szCs w:val="20"/>
        </w:rPr>
      </w:pPr>
      <w:r w:rsidRPr="00F35FDC">
        <w:rPr>
          <w:rFonts w:ascii="Times New Roman" w:hAnsi="Times New Roman" w:cs="Times New Roman"/>
          <w:b/>
          <w:sz w:val="20"/>
          <w:szCs w:val="20"/>
        </w:rPr>
        <w:t>Порядок</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расчетов</w:t>
      </w:r>
    </w:p>
    <w:p w:rsidR="004171FB" w:rsidRPr="00D87DBE" w:rsidRDefault="004171FB" w:rsidP="004956BC">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D87DBE">
        <w:rPr>
          <w:rFonts w:ascii="Times New Roman" w:hAnsi="Times New Roman" w:cs="Times New Roman"/>
          <w:szCs w:val="20"/>
        </w:rPr>
        <w:t>Оплата</w:t>
      </w:r>
      <w:r w:rsidR="009C3E14" w:rsidRPr="00D87DBE">
        <w:rPr>
          <w:rFonts w:ascii="Times New Roman" w:hAnsi="Times New Roman" w:cs="Times New Roman"/>
          <w:szCs w:val="20"/>
        </w:rPr>
        <w:t xml:space="preserve"> </w:t>
      </w:r>
      <w:r w:rsidR="000D4092" w:rsidRPr="00D87DBE">
        <w:rPr>
          <w:rFonts w:ascii="Times New Roman" w:hAnsi="Times New Roman" w:cs="Times New Roman"/>
          <w:szCs w:val="20"/>
        </w:rPr>
        <w:t>оказанных</w:t>
      </w:r>
      <w:r w:rsidR="009C3E14" w:rsidRPr="00D87DBE">
        <w:rPr>
          <w:rFonts w:ascii="Times New Roman" w:hAnsi="Times New Roman" w:cs="Times New Roman"/>
          <w:szCs w:val="20"/>
        </w:rPr>
        <w:t xml:space="preserve"> </w:t>
      </w:r>
      <w:r w:rsidR="000D4092" w:rsidRPr="00D87DBE">
        <w:rPr>
          <w:rFonts w:ascii="Times New Roman" w:hAnsi="Times New Roman" w:cs="Times New Roman"/>
          <w:szCs w:val="20"/>
        </w:rPr>
        <w:t>услуг</w:t>
      </w:r>
      <w:r w:rsidR="009C3E14" w:rsidRPr="00D87DBE">
        <w:rPr>
          <w:rFonts w:ascii="Times New Roman" w:hAnsi="Times New Roman" w:cs="Times New Roman"/>
          <w:szCs w:val="20"/>
        </w:rPr>
        <w:t xml:space="preserve"> </w:t>
      </w:r>
      <w:r w:rsidRPr="00D87DBE">
        <w:rPr>
          <w:rFonts w:ascii="Times New Roman" w:hAnsi="Times New Roman" w:cs="Times New Roman"/>
          <w:szCs w:val="20"/>
        </w:rPr>
        <w:t>будет</w:t>
      </w:r>
      <w:r w:rsidR="009C3E14" w:rsidRPr="00D87DBE">
        <w:rPr>
          <w:rFonts w:ascii="Times New Roman" w:hAnsi="Times New Roman" w:cs="Times New Roman"/>
          <w:szCs w:val="20"/>
        </w:rPr>
        <w:t xml:space="preserve"> </w:t>
      </w:r>
      <w:r w:rsidRPr="00D87DBE">
        <w:rPr>
          <w:rFonts w:ascii="Times New Roman" w:hAnsi="Times New Roman" w:cs="Times New Roman"/>
          <w:szCs w:val="20"/>
        </w:rPr>
        <w:t>осуществляться</w:t>
      </w:r>
      <w:r w:rsidR="009C3E14" w:rsidRPr="00D87DBE">
        <w:rPr>
          <w:rFonts w:ascii="Times New Roman" w:hAnsi="Times New Roman" w:cs="Times New Roman"/>
          <w:szCs w:val="20"/>
        </w:rPr>
        <w:t xml:space="preserve"> </w:t>
      </w:r>
      <w:r w:rsidRPr="00D87DBE">
        <w:rPr>
          <w:rFonts w:ascii="Times New Roman" w:hAnsi="Times New Roman" w:cs="Times New Roman"/>
          <w:szCs w:val="20"/>
        </w:rPr>
        <w:t>безналичным</w:t>
      </w:r>
      <w:r w:rsidR="009C3E14" w:rsidRPr="00D87DBE">
        <w:rPr>
          <w:rFonts w:ascii="Times New Roman" w:hAnsi="Times New Roman" w:cs="Times New Roman"/>
          <w:szCs w:val="20"/>
        </w:rPr>
        <w:t xml:space="preserve"> </w:t>
      </w:r>
      <w:r w:rsidRPr="00D87DBE">
        <w:rPr>
          <w:rFonts w:ascii="Times New Roman" w:hAnsi="Times New Roman" w:cs="Times New Roman"/>
          <w:szCs w:val="20"/>
        </w:rPr>
        <w:t>расчетом</w:t>
      </w:r>
      <w:r w:rsidR="009C3E14" w:rsidRPr="00D87DBE">
        <w:rPr>
          <w:rFonts w:ascii="Times New Roman" w:hAnsi="Times New Roman" w:cs="Times New Roman"/>
          <w:szCs w:val="20"/>
        </w:rPr>
        <w:t xml:space="preserve"> </w:t>
      </w:r>
      <w:r w:rsidRPr="00D87DBE">
        <w:rPr>
          <w:rFonts w:ascii="Times New Roman" w:hAnsi="Times New Roman" w:cs="Times New Roman"/>
          <w:szCs w:val="20"/>
        </w:rPr>
        <w:t>по</w:t>
      </w:r>
      <w:r w:rsidR="009C3E14" w:rsidRPr="00D87DBE">
        <w:rPr>
          <w:rFonts w:ascii="Times New Roman" w:hAnsi="Times New Roman" w:cs="Times New Roman"/>
          <w:szCs w:val="20"/>
        </w:rPr>
        <w:t xml:space="preserve"> </w:t>
      </w:r>
      <w:r w:rsidRPr="00D87DBE">
        <w:rPr>
          <w:rFonts w:ascii="Times New Roman" w:hAnsi="Times New Roman" w:cs="Times New Roman"/>
          <w:szCs w:val="20"/>
        </w:rPr>
        <w:t>факту</w:t>
      </w:r>
      <w:r w:rsidR="009C3E14" w:rsidRPr="00D87DBE">
        <w:rPr>
          <w:rFonts w:ascii="Times New Roman" w:hAnsi="Times New Roman" w:cs="Times New Roman"/>
          <w:szCs w:val="20"/>
        </w:rPr>
        <w:t xml:space="preserve"> </w:t>
      </w:r>
      <w:r w:rsidRPr="00D87DBE">
        <w:rPr>
          <w:rFonts w:ascii="Times New Roman" w:hAnsi="Times New Roman" w:cs="Times New Roman"/>
          <w:szCs w:val="20"/>
        </w:rPr>
        <w:t>приемки</w:t>
      </w:r>
      <w:r w:rsidR="009C3E14" w:rsidRPr="00D87DBE">
        <w:rPr>
          <w:rFonts w:ascii="Times New Roman" w:hAnsi="Times New Roman" w:cs="Times New Roman"/>
          <w:szCs w:val="20"/>
        </w:rPr>
        <w:t xml:space="preserve"> </w:t>
      </w:r>
      <w:r w:rsidRPr="00D87DBE">
        <w:rPr>
          <w:rFonts w:ascii="Times New Roman" w:hAnsi="Times New Roman" w:cs="Times New Roman"/>
          <w:szCs w:val="20"/>
        </w:rPr>
        <w:t>результатов</w:t>
      </w:r>
      <w:r w:rsidR="009C3E14" w:rsidRPr="00D87DBE">
        <w:rPr>
          <w:rFonts w:ascii="Times New Roman" w:hAnsi="Times New Roman" w:cs="Times New Roman"/>
          <w:szCs w:val="20"/>
        </w:rPr>
        <w:t xml:space="preserve"> </w:t>
      </w:r>
      <w:r w:rsidR="000D4092" w:rsidRPr="00D87DBE">
        <w:rPr>
          <w:rFonts w:ascii="Times New Roman" w:hAnsi="Times New Roman" w:cs="Times New Roman"/>
          <w:szCs w:val="20"/>
        </w:rPr>
        <w:t>услуг</w:t>
      </w:r>
      <w:r w:rsidRPr="00D87DBE">
        <w:rPr>
          <w:rFonts w:ascii="Times New Roman" w:hAnsi="Times New Roman" w:cs="Times New Roman"/>
          <w:szCs w:val="20"/>
        </w:rPr>
        <w:t>,</w:t>
      </w:r>
      <w:r w:rsidR="009C3E14" w:rsidRPr="00D87DBE">
        <w:rPr>
          <w:rFonts w:ascii="Times New Roman" w:hAnsi="Times New Roman" w:cs="Times New Roman"/>
          <w:szCs w:val="20"/>
        </w:rPr>
        <w:t xml:space="preserve"> </w:t>
      </w:r>
      <w:r w:rsidRPr="00D87DBE">
        <w:rPr>
          <w:rFonts w:ascii="Times New Roman" w:hAnsi="Times New Roman" w:cs="Times New Roman"/>
          <w:szCs w:val="20"/>
        </w:rPr>
        <w:t>на</w:t>
      </w:r>
      <w:r w:rsidR="009C3E14" w:rsidRPr="00D87DBE">
        <w:rPr>
          <w:rFonts w:ascii="Times New Roman" w:hAnsi="Times New Roman" w:cs="Times New Roman"/>
          <w:szCs w:val="20"/>
        </w:rPr>
        <w:t xml:space="preserve"> </w:t>
      </w:r>
      <w:r w:rsidRPr="00D87DBE">
        <w:rPr>
          <w:rFonts w:ascii="Times New Roman" w:hAnsi="Times New Roman" w:cs="Times New Roman"/>
          <w:szCs w:val="20"/>
        </w:rPr>
        <w:t>основании</w:t>
      </w:r>
      <w:r w:rsidR="009C3E14" w:rsidRPr="00D87DBE">
        <w:rPr>
          <w:rFonts w:ascii="Times New Roman" w:hAnsi="Times New Roman" w:cs="Times New Roman"/>
          <w:szCs w:val="20"/>
        </w:rPr>
        <w:t xml:space="preserve"> </w:t>
      </w:r>
      <w:r w:rsidRPr="00D87DBE">
        <w:rPr>
          <w:rFonts w:ascii="Times New Roman" w:hAnsi="Times New Roman" w:cs="Times New Roman"/>
          <w:szCs w:val="20"/>
        </w:rPr>
        <w:t>подписанного</w:t>
      </w:r>
      <w:r w:rsidR="009C3E14" w:rsidRPr="00D87DBE">
        <w:rPr>
          <w:rFonts w:ascii="Times New Roman" w:hAnsi="Times New Roman" w:cs="Times New Roman"/>
          <w:szCs w:val="20"/>
        </w:rPr>
        <w:t xml:space="preserve"> </w:t>
      </w:r>
      <w:r w:rsidRPr="00D87DBE">
        <w:rPr>
          <w:rFonts w:ascii="Times New Roman" w:hAnsi="Times New Roman" w:cs="Times New Roman"/>
          <w:szCs w:val="20"/>
        </w:rPr>
        <w:t>Сторонами</w:t>
      </w:r>
      <w:r w:rsidR="009C3E14" w:rsidRPr="00D87DBE">
        <w:rPr>
          <w:rFonts w:ascii="Times New Roman" w:hAnsi="Times New Roman" w:cs="Times New Roman"/>
          <w:szCs w:val="20"/>
        </w:rPr>
        <w:t xml:space="preserve"> </w:t>
      </w:r>
      <w:r w:rsidRPr="00D87DBE">
        <w:rPr>
          <w:rFonts w:ascii="Times New Roman" w:hAnsi="Times New Roman" w:cs="Times New Roman"/>
          <w:szCs w:val="20"/>
        </w:rPr>
        <w:t>Акта</w:t>
      </w:r>
      <w:r w:rsidR="009C3E14" w:rsidRPr="00D87DBE">
        <w:rPr>
          <w:rFonts w:ascii="Times New Roman" w:hAnsi="Times New Roman" w:cs="Times New Roman"/>
          <w:szCs w:val="20"/>
        </w:rPr>
        <w:t xml:space="preserve"> </w:t>
      </w:r>
      <w:r w:rsidRPr="00D87DBE">
        <w:rPr>
          <w:rFonts w:ascii="Times New Roman" w:hAnsi="Times New Roman" w:cs="Times New Roman"/>
          <w:szCs w:val="20"/>
        </w:rPr>
        <w:t>сдачи</w:t>
      </w:r>
      <w:r w:rsidR="009C3E14" w:rsidRPr="00D87DBE">
        <w:rPr>
          <w:rFonts w:ascii="Times New Roman" w:hAnsi="Times New Roman" w:cs="Times New Roman"/>
          <w:szCs w:val="20"/>
        </w:rPr>
        <w:t xml:space="preserve"> </w:t>
      </w:r>
      <w:r w:rsidRPr="00D87DBE">
        <w:rPr>
          <w:rFonts w:ascii="Times New Roman" w:hAnsi="Times New Roman" w:cs="Times New Roman"/>
          <w:szCs w:val="20"/>
        </w:rPr>
        <w:t>–</w:t>
      </w:r>
      <w:r w:rsidR="009C3E14" w:rsidRPr="00D87DBE">
        <w:rPr>
          <w:rFonts w:ascii="Times New Roman" w:hAnsi="Times New Roman" w:cs="Times New Roman"/>
          <w:szCs w:val="20"/>
        </w:rPr>
        <w:t xml:space="preserve"> </w:t>
      </w:r>
      <w:r w:rsidRPr="00D87DBE">
        <w:rPr>
          <w:rFonts w:ascii="Times New Roman" w:hAnsi="Times New Roman" w:cs="Times New Roman"/>
          <w:szCs w:val="20"/>
        </w:rPr>
        <w:t>приемки</w:t>
      </w:r>
      <w:r w:rsidR="009C3E14" w:rsidRPr="00D87DBE">
        <w:rPr>
          <w:rFonts w:ascii="Times New Roman" w:hAnsi="Times New Roman" w:cs="Times New Roman"/>
          <w:szCs w:val="20"/>
        </w:rPr>
        <w:t xml:space="preserve"> </w:t>
      </w:r>
      <w:r w:rsidR="003E0B88" w:rsidRPr="00D87DBE">
        <w:rPr>
          <w:rFonts w:ascii="Times New Roman" w:hAnsi="Times New Roman" w:cs="Times New Roman"/>
          <w:szCs w:val="20"/>
        </w:rPr>
        <w:t>оказанных</w:t>
      </w:r>
      <w:r w:rsidR="009C3E14" w:rsidRPr="00D87DBE">
        <w:rPr>
          <w:rFonts w:ascii="Times New Roman" w:hAnsi="Times New Roman" w:cs="Times New Roman"/>
          <w:szCs w:val="20"/>
        </w:rPr>
        <w:t xml:space="preserve"> </w:t>
      </w:r>
      <w:r w:rsidR="003E0B88" w:rsidRPr="00D87DBE">
        <w:rPr>
          <w:rFonts w:ascii="Times New Roman" w:hAnsi="Times New Roman" w:cs="Times New Roman"/>
          <w:szCs w:val="20"/>
        </w:rPr>
        <w:t>услуг</w:t>
      </w:r>
      <w:r w:rsidRPr="00D87DBE">
        <w:rPr>
          <w:rFonts w:ascii="Times New Roman" w:hAnsi="Times New Roman" w:cs="Times New Roman"/>
          <w:szCs w:val="20"/>
        </w:rPr>
        <w:t>,</w:t>
      </w:r>
      <w:r w:rsidR="009C3E14" w:rsidRPr="00D87DBE">
        <w:rPr>
          <w:rFonts w:ascii="Times New Roman" w:hAnsi="Times New Roman" w:cs="Times New Roman"/>
          <w:szCs w:val="20"/>
        </w:rPr>
        <w:t xml:space="preserve"> </w:t>
      </w:r>
      <w:r w:rsidRPr="00D87DBE">
        <w:rPr>
          <w:rFonts w:ascii="Times New Roman" w:hAnsi="Times New Roman" w:cs="Times New Roman"/>
          <w:szCs w:val="20"/>
        </w:rPr>
        <w:t>счета,</w:t>
      </w:r>
      <w:r w:rsidR="009C3E14" w:rsidRPr="00D87DBE">
        <w:rPr>
          <w:rFonts w:ascii="Times New Roman" w:hAnsi="Times New Roman" w:cs="Times New Roman"/>
          <w:szCs w:val="20"/>
        </w:rPr>
        <w:t xml:space="preserve"> </w:t>
      </w:r>
      <w:r w:rsidRPr="00D87DBE">
        <w:rPr>
          <w:rFonts w:ascii="Times New Roman" w:hAnsi="Times New Roman" w:cs="Times New Roman"/>
          <w:szCs w:val="20"/>
        </w:rPr>
        <w:t>счета-фактуры</w:t>
      </w:r>
      <w:r w:rsidR="009C3E14" w:rsidRPr="00D87DBE">
        <w:rPr>
          <w:rFonts w:ascii="Times New Roman" w:hAnsi="Times New Roman" w:cs="Times New Roman"/>
          <w:szCs w:val="20"/>
        </w:rPr>
        <w:t xml:space="preserve"> </w:t>
      </w:r>
      <w:r w:rsidRPr="00D87DBE">
        <w:rPr>
          <w:rFonts w:ascii="Times New Roman" w:hAnsi="Times New Roman" w:cs="Times New Roman"/>
          <w:szCs w:val="20"/>
        </w:rPr>
        <w:t>(при</w:t>
      </w:r>
      <w:r w:rsidR="009C3E14" w:rsidRPr="00D87DBE">
        <w:rPr>
          <w:rFonts w:ascii="Times New Roman" w:hAnsi="Times New Roman" w:cs="Times New Roman"/>
          <w:szCs w:val="20"/>
        </w:rPr>
        <w:t xml:space="preserve"> </w:t>
      </w:r>
      <w:r w:rsidRPr="00D87DBE">
        <w:rPr>
          <w:rFonts w:ascii="Times New Roman" w:hAnsi="Times New Roman" w:cs="Times New Roman"/>
          <w:szCs w:val="20"/>
        </w:rPr>
        <w:t>наличии</w:t>
      </w:r>
      <w:r w:rsidR="009C3E14" w:rsidRPr="00D87DBE">
        <w:rPr>
          <w:rFonts w:ascii="Times New Roman" w:hAnsi="Times New Roman" w:cs="Times New Roman"/>
          <w:szCs w:val="20"/>
        </w:rPr>
        <w:t xml:space="preserve"> </w:t>
      </w:r>
      <w:r w:rsidRPr="00D87DBE">
        <w:rPr>
          <w:rFonts w:ascii="Times New Roman" w:hAnsi="Times New Roman" w:cs="Times New Roman"/>
          <w:szCs w:val="20"/>
        </w:rPr>
        <w:t>НДС)</w:t>
      </w:r>
      <w:r w:rsidR="009C3E14" w:rsidRPr="00D87DBE">
        <w:rPr>
          <w:rFonts w:ascii="Times New Roman" w:hAnsi="Times New Roman" w:cs="Times New Roman"/>
          <w:szCs w:val="20"/>
        </w:rPr>
        <w:t xml:space="preserve"> </w:t>
      </w:r>
      <w:r w:rsidR="00310086" w:rsidRPr="00D87DBE">
        <w:rPr>
          <w:rFonts w:ascii="Times New Roman" w:hAnsi="Times New Roman" w:cs="Times New Roman"/>
          <w:szCs w:val="20"/>
        </w:rPr>
        <w:t xml:space="preserve">или универсальный передаточный документ (УПД) </w:t>
      </w:r>
      <w:r w:rsidRPr="00D87DBE">
        <w:rPr>
          <w:rFonts w:ascii="Times New Roman" w:hAnsi="Times New Roman" w:cs="Times New Roman"/>
          <w:szCs w:val="20"/>
        </w:rPr>
        <w:t>в</w:t>
      </w:r>
      <w:r w:rsidR="009C3E14" w:rsidRPr="00D87DBE">
        <w:rPr>
          <w:rFonts w:ascii="Times New Roman" w:hAnsi="Times New Roman" w:cs="Times New Roman"/>
          <w:szCs w:val="20"/>
        </w:rPr>
        <w:t xml:space="preserve"> </w:t>
      </w:r>
      <w:r w:rsidRPr="00D87DBE">
        <w:rPr>
          <w:rFonts w:ascii="Times New Roman" w:hAnsi="Times New Roman" w:cs="Times New Roman"/>
          <w:szCs w:val="20"/>
        </w:rPr>
        <w:t>течение</w:t>
      </w:r>
      <w:r w:rsidR="009C3E14" w:rsidRPr="00D87DBE">
        <w:rPr>
          <w:rFonts w:ascii="Times New Roman" w:hAnsi="Times New Roman" w:cs="Times New Roman"/>
          <w:szCs w:val="20"/>
        </w:rPr>
        <w:t xml:space="preserve"> </w:t>
      </w:r>
      <w:r w:rsidR="00BD41C7" w:rsidRPr="00D87DBE">
        <w:rPr>
          <w:rFonts w:ascii="Times New Roman" w:hAnsi="Times New Roman" w:cs="Times New Roman"/>
          <w:szCs w:val="20"/>
        </w:rPr>
        <w:t>не более 1</w:t>
      </w:r>
      <w:r w:rsidR="005B4A14" w:rsidRPr="00D87DBE">
        <w:rPr>
          <w:rFonts w:ascii="Times New Roman" w:hAnsi="Times New Roman" w:cs="Times New Roman"/>
          <w:szCs w:val="20"/>
        </w:rPr>
        <w:t>0</w:t>
      </w:r>
      <w:r w:rsidR="00BD41C7" w:rsidRPr="00D87DBE">
        <w:rPr>
          <w:rFonts w:ascii="Times New Roman" w:hAnsi="Times New Roman" w:cs="Times New Roman"/>
          <w:szCs w:val="20"/>
        </w:rPr>
        <w:t xml:space="preserve"> (</w:t>
      </w:r>
      <w:r w:rsidR="005B4A14" w:rsidRPr="00D87DBE">
        <w:rPr>
          <w:rFonts w:ascii="Times New Roman" w:hAnsi="Times New Roman" w:cs="Times New Roman"/>
          <w:szCs w:val="20"/>
        </w:rPr>
        <w:t>десяти</w:t>
      </w:r>
      <w:r w:rsidR="00BD41C7" w:rsidRPr="00D87DBE">
        <w:rPr>
          <w:rFonts w:ascii="Times New Roman" w:hAnsi="Times New Roman" w:cs="Times New Roman"/>
          <w:szCs w:val="20"/>
        </w:rPr>
        <w:t xml:space="preserve">) рабочих дней </w:t>
      </w:r>
      <w:r w:rsidRPr="00D87DBE">
        <w:rPr>
          <w:rFonts w:ascii="Times New Roman" w:hAnsi="Times New Roman" w:cs="Times New Roman"/>
          <w:szCs w:val="20"/>
        </w:rPr>
        <w:t>с</w:t>
      </w:r>
      <w:r w:rsidR="009C3E14" w:rsidRPr="00D87DBE">
        <w:rPr>
          <w:rFonts w:ascii="Times New Roman" w:hAnsi="Times New Roman" w:cs="Times New Roman"/>
          <w:szCs w:val="20"/>
        </w:rPr>
        <w:t xml:space="preserve"> </w:t>
      </w:r>
      <w:r w:rsidRPr="00D87DBE">
        <w:rPr>
          <w:rFonts w:ascii="Times New Roman" w:hAnsi="Times New Roman" w:cs="Times New Roman"/>
          <w:szCs w:val="20"/>
        </w:rPr>
        <w:t>даты</w:t>
      </w:r>
      <w:r w:rsidR="009C3E14" w:rsidRPr="00D87DBE">
        <w:rPr>
          <w:rFonts w:ascii="Times New Roman" w:hAnsi="Times New Roman" w:cs="Times New Roman"/>
          <w:szCs w:val="20"/>
        </w:rPr>
        <w:t xml:space="preserve"> </w:t>
      </w:r>
      <w:r w:rsidRPr="00D87DBE">
        <w:rPr>
          <w:rFonts w:ascii="Times New Roman" w:hAnsi="Times New Roman" w:cs="Times New Roman"/>
          <w:szCs w:val="20"/>
        </w:rPr>
        <w:t>подписания</w:t>
      </w:r>
      <w:r w:rsidR="009C3E14" w:rsidRPr="00D87DBE">
        <w:rPr>
          <w:rFonts w:ascii="Times New Roman" w:hAnsi="Times New Roman" w:cs="Times New Roman"/>
          <w:szCs w:val="20"/>
        </w:rPr>
        <w:t xml:space="preserve"> </w:t>
      </w:r>
      <w:r w:rsidRPr="00D87DBE">
        <w:rPr>
          <w:rFonts w:ascii="Times New Roman" w:hAnsi="Times New Roman" w:cs="Times New Roman"/>
          <w:szCs w:val="20"/>
        </w:rPr>
        <w:t>Сторонами</w:t>
      </w:r>
      <w:r w:rsidR="009C3E14" w:rsidRPr="00D87DBE">
        <w:rPr>
          <w:rFonts w:ascii="Times New Roman" w:hAnsi="Times New Roman" w:cs="Times New Roman"/>
          <w:szCs w:val="20"/>
        </w:rPr>
        <w:t xml:space="preserve"> </w:t>
      </w:r>
      <w:r w:rsidRPr="00D87DBE">
        <w:rPr>
          <w:rFonts w:ascii="Times New Roman" w:hAnsi="Times New Roman" w:cs="Times New Roman"/>
          <w:szCs w:val="20"/>
        </w:rPr>
        <w:t>акта</w:t>
      </w:r>
      <w:r w:rsidR="009C3E14" w:rsidRPr="00D87DBE">
        <w:rPr>
          <w:rFonts w:ascii="Times New Roman" w:hAnsi="Times New Roman" w:cs="Times New Roman"/>
          <w:szCs w:val="20"/>
        </w:rPr>
        <w:t xml:space="preserve"> </w:t>
      </w:r>
      <w:r w:rsidRPr="00D87DBE">
        <w:rPr>
          <w:rFonts w:ascii="Times New Roman" w:hAnsi="Times New Roman" w:cs="Times New Roman"/>
          <w:szCs w:val="20"/>
        </w:rPr>
        <w:t>сдачи</w:t>
      </w:r>
      <w:r w:rsidR="009C3E14" w:rsidRPr="00D87DBE">
        <w:rPr>
          <w:rFonts w:ascii="Times New Roman" w:hAnsi="Times New Roman" w:cs="Times New Roman"/>
          <w:szCs w:val="20"/>
        </w:rPr>
        <w:t xml:space="preserve"> </w:t>
      </w:r>
      <w:r w:rsidRPr="00D87DBE">
        <w:rPr>
          <w:rFonts w:ascii="Times New Roman" w:hAnsi="Times New Roman" w:cs="Times New Roman"/>
          <w:szCs w:val="20"/>
        </w:rPr>
        <w:t>–</w:t>
      </w:r>
      <w:r w:rsidR="009C3E14" w:rsidRPr="00D87DBE">
        <w:rPr>
          <w:rFonts w:ascii="Times New Roman" w:hAnsi="Times New Roman" w:cs="Times New Roman"/>
          <w:szCs w:val="20"/>
        </w:rPr>
        <w:t xml:space="preserve"> </w:t>
      </w:r>
      <w:r w:rsidRPr="00D87DBE">
        <w:rPr>
          <w:rFonts w:ascii="Times New Roman" w:hAnsi="Times New Roman" w:cs="Times New Roman"/>
          <w:szCs w:val="20"/>
        </w:rPr>
        <w:t>приемки</w:t>
      </w:r>
      <w:r w:rsidR="009C3E14" w:rsidRPr="00D87DBE">
        <w:rPr>
          <w:rFonts w:ascii="Times New Roman" w:hAnsi="Times New Roman" w:cs="Times New Roman"/>
          <w:szCs w:val="20"/>
        </w:rPr>
        <w:t xml:space="preserve"> </w:t>
      </w:r>
      <w:r w:rsidR="003E0B88" w:rsidRPr="00D87DBE">
        <w:rPr>
          <w:rFonts w:ascii="Times New Roman" w:hAnsi="Times New Roman" w:cs="Times New Roman"/>
          <w:szCs w:val="20"/>
        </w:rPr>
        <w:t>оказанных</w:t>
      </w:r>
      <w:r w:rsidR="009C3E14" w:rsidRPr="00D87DBE">
        <w:rPr>
          <w:rFonts w:ascii="Times New Roman" w:hAnsi="Times New Roman" w:cs="Times New Roman"/>
          <w:szCs w:val="20"/>
        </w:rPr>
        <w:t xml:space="preserve"> </w:t>
      </w:r>
      <w:r w:rsidR="003E0B88" w:rsidRPr="00D87DBE">
        <w:rPr>
          <w:rFonts w:ascii="Times New Roman" w:hAnsi="Times New Roman" w:cs="Times New Roman"/>
          <w:szCs w:val="20"/>
        </w:rPr>
        <w:t>услуг</w:t>
      </w:r>
      <w:r w:rsidRPr="00D87DBE">
        <w:rPr>
          <w:rFonts w:ascii="Times New Roman" w:hAnsi="Times New Roman" w:cs="Times New Roman"/>
          <w:szCs w:val="20"/>
        </w:rPr>
        <w:t>.</w:t>
      </w:r>
    </w:p>
    <w:p w:rsidR="004171FB" w:rsidRPr="007C1AC0" w:rsidRDefault="00A014F6" w:rsidP="00B63197">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7C1AC0">
        <w:rPr>
          <w:rFonts w:ascii="Times New Roman" w:hAnsi="Times New Roman" w:cs="Times New Roman"/>
          <w:szCs w:val="20"/>
        </w:rPr>
        <w:t xml:space="preserve"> </w:t>
      </w:r>
      <w:r w:rsidR="004171FB" w:rsidRPr="007C1AC0">
        <w:rPr>
          <w:rFonts w:ascii="Times New Roman" w:hAnsi="Times New Roman" w:cs="Times New Roman"/>
          <w:szCs w:val="20"/>
        </w:rPr>
        <w:t>На</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всех</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вышеперечисленных</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документах</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обязательно</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должны</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быть</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указаны</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наименования</w:t>
      </w:r>
      <w:r w:rsidR="009C3E14" w:rsidRPr="007C1AC0">
        <w:rPr>
          <w:rFonts w:ascii="Times New Roman" w:hAnsi="Times New Roman" w:cs="Times New Roman"/>
          <w:szCs w:val="20"/>
        </w:rPr>
        <w:t xml:space="preserve"> </w:t>
      </w:r>
      <w:r w:rsidR="00F35FDC" w:rsidRPr="007C1AC0">
        <w:rPr>
          <w:rFonts w:ascii="Times New Roman" w:hAnsi="Times New Roman" w:cs="Times New Roman"/>
          <w:b/>
          <w:i/>
          <w:szCs w:val="20"/>
        </w:rPr>
        <w:t>Заказчика</w:t>
      </w:r>
      <w:r w:rsidR="004171FB" w:rsidRPr="007C1AC0">
        <w:rPr>
          <w:rFonts w:ascii="Times New Roman" w:hAnsi="Times New Roman" w:cs="Times New Roman"/>
          <w:szCs w:val="20"/>
        </w:rPr>
        <w:t>,</w:t>
      </w:r>
      <w:r w:rsidR="009C3E14" w:rsidRPr="007C1AC0">
        <w:rPr>
          <w:rFonts w:ascii="Times New Roman" w:hAnsi="Times New Roman" w:cs="Times New Roman"/>
          <w:szCs w:val="20"/>
        </w:rPr>
        <w:t xml:space="preserve"> </w:t>
      </w:r>
      <w:r w:rsidR="00F35FDC" w:rsidRPr="007C1AC0">
        <w:rPr>
          <w:rFonts w:ascii="Times New Roman" w:hAnsi="Times New Roman" w:cs="Times New Roman"/>
          <w:b/>
          <w:i/>
          <w:szCs w:val="20"/>
        </w:rPr>
        <w:t>Исполнителя</w:t>
      </w:r>
      <w:r w:rsidR="004171FB" w:rsidRPr="007C1AC0">
        <w:rPr>
          <w:rFonts w:ascii="Times New Roman" w:hAnsi="Times New Roman" w:cs="Times New Roman"/>
          <w:szCs w:val="20"/>
        </w:rPr>
        <w:t>,</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номер</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и</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дата</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Договора,</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а</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также</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даты</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оформления</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этих</w:t>
      </w:r>
      <w:r w:rsidR="009C3E14" w:rsidRPr="007C1AC0">
        <w:rPr>
          <w:rFonts w:ascii="Times New Roman" w:hAnsi="Times New Roman" w:cs="Times New Roman"/>
          <w:szCs w:val="20"/>
        </w:rPr>
        <w:t xml:space="preserve"> </w:t>
      </w:r>
      <w:r w:rsidR="004171FB" w:rsidRPr="007C1AC0">
        <w:rPr>
          <w:rFonts w:ascii="Times New Roman" w:hAnsi="Times New Roman" w:cs="Times New Roman"/>
          <w:szCs w:val="20"/>
        </w:rPr>
        <w:t>документов.</w:t>
      </w:r>
    </w:p>
    <w:p w:rsidR="004171FB" w:rsidRPr="00F35FDC" w:rsidRDefault="004171FB" w:rsidP="004956BC">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Оплата</w:t>
      </w:r>
      <w:r w:rsidR="009C3E14" w:rsidRPr="00F35FDC">
        <w:rPr>
          <w:rFonts w:ascii="Times New Roman" w:hAnsi="Times New Roman" w:cs="Times New Roman"/>
          <w:szCs w:val="20"/>
        </w:rPr>
        <w:t xml:space="preserve"> </w:t>
      </w:r>
      <w:r w:rsidR="00B41134" w:rsidRPr="00F35FDC">
        <w:rPr>
          <w:rFonts w:ascii="Times New Roman" w:hAnsi="Times New Roman" w:cs="Times New Roman"/>
          <w:szCs w:val="20"/>
        </w:rPr>
        <w:t>оказанных</w:t>
      </w:r>
      <w:r w:rsidR="009C3E14" w:rsidRPr="00F35FDC">
        <w:rPr>
          <w:rFonts w:ascii="Times New Roman" w:hAnsi="Times New Roman" w:cs="Times New Roman"/>
          <w:szCs w:val="20"/>
        </w:rPr>
        <w:t xml:space="preserve"> </w:t>
      </w:r>
      <w:r w:rsidR="00B41134" w:rsidRPr="00F35FDC">
        <w:rPr>
          <w:rFonts w:ascii="Times New Roman" w:hAnsi="Times New Roman" w:cs="Times New Roman"/>
          <w:szCs w:val="20"/>
        </w:rPr>
        <w:t>услуг</w:t>
      </w:r>
      <w:r w:rsidR="009C3E14" w:rsidRPr="00F35FDC">
        <w:rPr>
          <w:rFonts w:ascii="Times New Roman" w:hAnsi="Times New Roman" w:cs="Times New Roman"/>
          <w:szCs w:val="20"/>
        </w:rPr>
        <w:t xml:space="preserve"> </w:t>
      </w:r>
      <w:r w:rsidRPr="00F35FDC">
        <w:rPr>
          <w:rFonts w:ascii="Times New Roman" w:hAnsi="Times New Roman" w:cs="Times New Roman"/>
          <w:szCs w:val="20"/>
        </w:rPr>
        <w:t>будет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осуществляться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счет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средств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бюджетного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учреждения</w:t>
      </w:r>
      <w:r w:rsidR="009B3E75">
        <w:rPr>
          <w:rFonts w:ascii="Times New Roman" w:hAnsi="Times New Roman" w:cs="Times New Roman"/>
          <w:szCs w:val="20"/>
        </w:rPr>
        <w:t xml:space="preserve"> </w:t>
      </w:r>
      <w:r w:rsidR="009B3E75" w:rsidRPr="00635061">
        <w:rPr>
          <w:rFonts w:ascii="Times New Roman" w:hAnsi="Times New Roman" w:cs="Times New Roman"/>
          <w:szCs w:val="20"/>
        </w:rPr>
        <w:t xml:space="preserve">на </w:t>
      </w:r>
      <w:r w:rsidR="009B3E75" w:rsidRPr="00D87DBE">
        <w:rPr>
          <w:rFonts w:ascii="Times New Roman" w:hAnsi="Times New Roman" w:cs="Times New Roman"/>
          <w:szCs w:val="20"/>
        </w:rPr>
        <w:t>20</w:t>
      </w:r>
      <w:r w:rsidR="00D87DBE" w:rsidRPr="00D87DBE">
        <w:rPr>
          <w:rFonts w:ascii="Times New Roman" w:hAnsi="Times New Roman" w:cs="Times New Roman"/>
          <w:szCs w:val="20"/>
        </w:rPr>
        <w:t xml:space="preserve">26 </w:t>
      </w:r>
      <w:r w:rsidR="009B3E75" w:rsidRPr="00D87DBE">
        <w:rPr>
          <w:rFonts w:ascii="Times New Roman" w:hAnsi="Times New Roman" w:cs="Times New Roman"/>
          <w:szCs w:val="20"/>
        </w:rPr>
        <w:t>год</w:t>
      </w:r>
      <w:r w:rsidRPr="00D87DBE">
        <w:rPr>
          <w:rFonts w:ascii="Times New Roman" w:hAnsi="Times New Roman" w:cs="Times New Roman"/>
          <w:szCs w:val="20"/>
        </w:rPr>
        <w:t>.</w:t>
      </w:r>
    </w:p>
    <w:p w:rsidR="004171FB" w:rsidRPr="00F35FDC" w:rsidRDefault="004171FB" w:rsidP="004956BC">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Выплата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аванса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предусмотрена.</w:t>
      </w:r>
    </w:p>
    <w:p w:rsidR="009A6FFB" w:rsidRDefault="004171FB" w:rsidP="004956BC">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Перечисление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средств</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Заказчиком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будет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производиться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банковским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реквизитам,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указанным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счёте.</w:t>
      </w:r>
    </w:p>
    <w:p w:rsidR="00B320AD" w:rsidRPr="00B320AD" w:rsidRDefault="00B320AD" w:rsidP="004956BC">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B320AD">
        <w:rPr>
          <w:rFonts w:ascii="Times New Roman" w:hAnsi="Times New Roman" w:cs="Times New Roman"/>
          <w:szCs w:val="20"/>
        </w:rPr>
        <w:t xml:space="preserve">В случае изменения банковских реквизитов </w:t>
      </w:r>
      <w:r>
        <w:rPr>
          <w:rFonts w:ascii="Times New Roman" w:hAnsi="Times New Roman" w:cs="Times New Roman"/>
          <w:b/>
          <w:i/>
          <w:szCs w:val="20"/>
        </w:rPr>
        <w:t>Исполнитель</w:t>
      </w:r>
      <w:r w:rsidRPr="00B320AD">
        <w:rPr>
          <w:rFonts w:ascii="Times New Roman" w:hAnsi="Times New Roman" w:cs="Times New Roman"/>
          <w:szCs w:val="20"/>
        </w:rPr>
        <w:t xml:space="preserve"> обязуется:</w:t>
      </w:r>
    </w:p>
    <w:p w:rsidR="00B320AD" w:rsidRPr="00B320AD" w:rsidRDefault="00B320AD" w:rsidP="00B01C02">
      <w:pPr>
        <w:pStyle w:val="a8"/>
        <w:widowControl w:val="0"/>
        <w:numPr>
          <w:ilvl w:val="2"/>
          <w:numId w:val="30"/>
        </w:numPr>
        <w:tabs>
          <w:tab w:val="left" w:pos="284"/>
          <w:tab w:val="left" w:pos="709"/>
        </w:tabs>
        <w:autoSpaceDE w:val="0"/>
        <w:autoSpaceDN w:val="0"/>
        <w:adjustRightInd w:val="0"/>
        <w:spacing w:after="0" w:line="240" w:lineRule="auto"/>
        <w:ind w:left="0" w:firstLine="0"/>
        <w:jc w:val="both"/>
        <w:rPr>
          <w:rFonts w:ascii="Times New Roman" w:eastAsiaTheme="minorHAnsi" w:hAnsi="Times New Roman" w:cs="Times New Roman"/>
          <w:szCs w:val="20"/>
        </w:rPr>
      </w:pPr>
      <w:r w:rsidRPr="00B320AD">
        <w:rPr>
          <w:rFonts w:ascii="Times New Roman" w:hAnsi="Times New Roman" w:cs="Times New Roman"/>
          <w:szCs w:val="20"/>
        </w:rPr>
        <w:t>Отобразить</w:t>
      </w:r>
      <w:r w:rsidRPr="00B320AD">
        <w:rPr>
          <w:rFonts w:ascii="Times New Roman" w:eastAsiaTheme="minorHAnsi" w:hAnsi="Times New Roman" w:cs="Times New Roman"/>
          <w:szCs w:val="20"/>
        </w:rPr>
        <w:t xml:space="preserve"> в счете информацию «</w:t>
      </w:r>
      <w:r w:rsidRPr="00B320AD">
        <w:rPr>
          <w:rFonts w:ascii="Times New Roman" w:eastAsiaTheme="minorHAnsi" w:hAnsi="Times New Roman" w:cs="Times New Roman"/>
          <w:b/>
          <w:szCs w:val="20"/>
          <w:bdr w:val="single" w:sz="4" w:space="0" w:color="auto"/>
        </w:rPr>
        <w:t>Внимание! Изменение реквизитов!</w:t>
      </w:r>
      <w:r w:rsidRPr="00B320AD">
        <w:rPr>
          <w:rFonts w:ascii="Times New Roman" w:eastAsiaTheme="minorHAnsi" w:hAnsi="Times New Roman" w:cs="Times New Roman"/>
          <w:szCs w:val="20"/>
        </w:rPr>
        <w:t>»;</w:t>
      </w:r>
    </w:p>
    <w:p w:rsidR="00B320AD" w:rsidRPr="00B320AD" w:rsidRDefault="00B320AD" w:rsidP="00B01C02">
      <w:pPr>
        <w:pStyle w:val="a8"/>
        <w:widowControl w:val="0"/>
        <w:numPr>
          <w:ilvl w:val="2"/>
          <w:numId w:val="30"/>
        </w:numPr>
        <w:tabs>
          <w:tab w:val="left" w:pos="284"/>
          <w:tab w:val="left" w:pos="709"/>
        </w:tabs>
        <w:autoSpaceDE w:val="0"/>
        <w:autoSpaceDN w:val="0"/>
        <w:adjustRightInd w:val="0"/>
        <w:spacing w:after="0" w:line="240" w:lineRule="auto"/>
        <w:ind w:left="0" w:firstLine="0"/>
        <w:jc w:val="both"/>
        <w:rPr>
          <w:rFonts w:ascii="Times New Roman" w:eastAsiaTheme="minorHAnsi" w:hAnsi="Times New Roman" w:cs="Times New Roman"/>
          <w:szCs w:val="20"/>
        </w:rPr>
      </w:pPr>
      <w:r w:rsidRPr="00B320AD">
        <w:rPr>
          <w:rFonts w:ascii="Times New Roman" w:hAnsi="Times New Roman" w:cs="Times New Roman"/>
          <w:szCs w:val="20"/>
        </w:rPr>
        <w:t>Приложить</w:t>
      </w:r>
      <w:r w:rsidRPr="00B320AD">
        <w:rPr>
          <w:rFonts w:ascii="Times New Roman" w:eastAsiaTheme="minorHAnsi" w:hAnsi="Times New Roman" w:cs="Times New Roman"/>
          <w:szCs w:val="20"/>
        </w:rPr>
        <w:t xml:space="preserve"> к счету информационное письмо об изменении реквизитов за подписью руководителя организации и главного бухгалтера;</w:t>
      </w:r>
    </w:p>
    <w:p w:rsidR="00B320AD" w:rsidRDefault="00B320AD" w:rsidP="00B01C02">
      <w:pPr>
        <w:pStyle w:val="a8"/>
        <w:widowControl w:val="0"/>
        <w:numPr>
          <w:ilvl w:val="2"/>
          <w:numId w:val="30"/>
        </w:numPr>
        <w:tabs>
          <w:tab w:val="left" w:pos="284"/>
          <w:tab w:val="left" w:pos="709"/>
        </w:tabs>
        <w:autoSpaceDE w:val="0"/>
        <w:autoSpaceDN w:val="0"/>
        <w:adjustRightInd w:val="0"/>
        <w:spacing w:after="0" w:line="240" w:lineRule="auto"/>
        <w:ind w:left="0" w:firstLine="0"/>
        <w:jc w:val="both"/>
        <w:rPr>
          <w:rFonts w:ascii="Times New Roman" w:hAnsi="Times New Roman" w:cs="Times New Roman"/>
          <w:szCs w:val="20"/>
        </w:rPr>
      </w:pPr>
      <w:r w:rsidRPr="00B320AD">
        <w:rPr>
          <w:rFonts w:ascii="Times New Roman" w:eastAsiaTheme="minorHAnsi" w:hAnsi="Times New Roman" w:cs="Times New Roman"/>
          <w:szCs w:val="20"/>
        </w:rPr>
        <w:t xml:space="preserve">В </w:t>
      </w:r>
      <w:r w:rsidRPr="00223CA8">
        <w:rPr>
          <w:rFonts w:ascii="Times New Roman" w:hAnsi="Times New Roman" w:cs="Times New Roman"/>
          <w:szCs w:val="20"/>
        </w:rPr>
        <w:t xml:space="preserve">течение 3 (трех) рабочих дней с </w:t>
      </w:r>
      <w:r>
        <w:rPr>
          <w:rFonts w:ascii="Times New Roman" w:hAnsi="Times New Roman" w:cs="Times New Roman"/>
          <w:szCs w:val="20"/>
        </w:rPr>
        <w:t>даты</w:t>
      </w:r>
      <w:r w:rsidRPr="00223CA8">
        <w:rPr>
          <w:rFonts w:ascii="Times New Roman" w:hAnsi="Times New Roman" w:cs="Times New Roman"/>
          <w:szCs w:val="20"/>
        </w:rPr>
        <w:t xml:space="preserve"> изменения реквизитов уведомить </w:t>
      </w:r>
      <w:r w:rsidRPr="00502A9E">
        <w:rPr>
          <w:rFonts w:ascii="Times New Roman" w:hAnsi="Times New Roman" w:cs="Times New Roman"/>
          <w:b/>
          <w:i/>
          <w:szCs w:val="20"/>
        </w:rPr>
        <w:t>Заказчика</w:t>
      </w:r>
      <w:r w:rsidRPr="00223CA8">
        <w:rPr>
          <w:rFonts w:ascii="Times New Roman" w:hAnsi="Times New Roman" w:cs="Times New Roman"/>
          <w:szCs w:val="20"/>
        </w:rPr>
        <w:t xml:space="preserve"> об изменении банковских реквизитов по адресу электронной почты.</w:t>
      </w:r>
    </w:p>
    <w:p w:rsidR="00B01C02" w:rsidRPr="00223CA8" w:rsidRDefault="00B01C02" w:rsidP="00B01C02">
      <w:pPr>
        <w:pStyle w:val="a8"/>
        <w:widowControl w:val="0"/>
        <w:numPr>
          <w:ilvl w:val="1"/>
          <w:numId w:val="30"/>
        </w:numPr>
        <w:tabs>
          <w:tab w:val="left" w:pos="284"/>
          <w:tab w:val="left" w:pos="1418"/>
        </w:tabs>
        <w:autoSpaceDE w:val="0"/>
        <w:autoSpaceDN w:val="0"/>
        <w:adjustRightInd w:val="0"/>
        <w:spacing w:after="0" w:line="240" w:lineRule="auto"/>
        <w:ind w:left="0" w:firstLine="0"/>
        <w:jc w:val="both"/>
        <w:rPr>
          <w:rFonts w:ascii="Times New Roman" w:hAnsi="Times New Roman" w:cs="Times New Roman"/>
          <w:szCs w:val="20"/>
        </w:rPr>
      </w:pPr>
      <w:r w:rsidRPr="00B01C02">
        <w:rPr>
          <w:rFonts w:ascii="Times New Roman" w:hAnsi="Times New Roman" w:cs="Times New Roman"/>
          <w:szCs w:val="20"/>
        </w:rPr>
        <w:t xml:space="preserve">В случаях, предусмотренных в разделе </w:t>
      </w:r>
      <w:r>
        <w:rPr>
          <w:rFonts w:ascii="Times New Roman" w:hAnsi="Times New Roman" w:cs="Times New Roman"/>
          <w:szCs w:val="20"/>
        </w:rPr>
        <w:t>6</w:t>
      </w:r>
      <w:r w:rsidRPr="00B01C02">
        <w:rPr>
          <w:rFonts w:ascii="Times New Roman" w:hAnsi="Times New Roman" w:cs="Times New Roman"/>
          <w:szCs w:val="20"/>
        </w:rPr>
        <w:t xml:space="preserve"> Договора </w:t>
      </w:r>
      <w:r w:rsidRPr="00B01C02">
        <w:rPr>
          <w:rFonts w:ascii="Times New Roman" w:hAnsi="Times New Roman" w:cs="Times New Roman"/>
          <w:b/>
          <w:i/>
          <w:szCs w:val="20"/>
        </w:rPr>
        <w:t>Заказчик</w:t>
      </w:r>
      <w:r w:rsidRPr="00B01C02">
        <w:rPr>
          <w:rFonts w:ascii="Times New Roman" w:hAnsi="Times New Roman" w:cs="Times New Roman"/>
          <w:szCs w:val="20"/>
        </w:rPr>
        <w:t xml:space="preserve"> вправе, а в случае письменного обращения </w:t>
      </w:r>
      <w:r w:rsidRPr="00B01C02">
        <w:rPr>
          <w:rFonts w:ascii="Times New Roman" w:hAnsi="Times New Roman" w:cs="Times New Roman"/>
          <w:b/>
          <w:i/>
          <w:szCs w:val="20"/>
        </w:rPr>
        <w:t>Исполнителя</w:t>
      </w:r>
      <w:r w:rsidRPr="00B01C02">
        <w:rPr>
          <w:rFonts w:ascii="Times New Roman" w:hAnsi="Times New Roman" w:cs="Times New Roman"/>
          <w:szCs w:val="20"/>
        </w:rPr>
        <w:t xml:space="preserve"> с просьбой удержать начисленную неустойку (штраф, пени) из сумм оплаты за </w:t>
      </w:r>
      <w:r>
        <w:rPr>
          <w:rFonts w:ascii="Times New Roman" w:hAnsi="Times New Roman" w:cs="Times New Roman"/>
          <w:szCs w:val="20"/>
        </w:rPr>
        <w:t>оказанные Услуги</w:t>
      </w:r>
      <w:r w:rsidRPr="00B01C02">
        <w:rPr>
          <w:rFonts w:ascii="Times New Roman" w:hAnsi="Times New Roman" w:cs="Times New Roman"/>
          <w:szCs w:val="20"/>
        </w:rPr>
        <w:t xml:space="preserve"> - обязан удержать начисленную неустойку (штраф, пени) из сумм оплаты, производимых </w:t>
      </w:r>
      <w:r w:rsidRPr="00B01C02">
        <w:rPr>
          <w:rFonts w:ascii="Times New Roman" w:hAnsi="Times New Roman" w:cs="Times New Roman"/>
          <w:b/>
          <w:i/>
          <w:szCs w:val="20"/>
        </w:rPr>
        <w:t>Заказчиком</w:t>
      </w:r>
      <w:r w:rsidRPr="00B01C02">
        <w:rPr>
          <w:rFonts w:ascii="Times New Roman" w:hAnsi="Times New Roman" w:cs="Times New Roman"/>
          <w:szCs w:val="20"/>
        </w:rPr>
        <w:t xml:space="preserve"> </w:t>
      </w:r>
      <w:r w:rsidRPr="00B01C02">
        <w:rPr>
          <w:rFonts w:ascii="Times New Roman" w:hAnsi="Times New Roman" w:cs="Times New Roman"/>
          <w:b/>
          <w:i/>
          <w:szCs w:val="20"/>
        </w:rPr>
        <w:t>Исполнителю</w:t>
      </w:r>
      <w:r w:rsidRPr="00B01C02">
        <w:rPr>
          <w:rFonts w:ascii="Times New Roman" w:hAnsi="Times New Roman" w:cs="Times New Roman"/>
          <w:szCs w:val="20"/>
        </w:rPr>
        <w:t xml:space="preserve"> за </w:t>
      </w:r>
      <w:r>
        <w:rPr>
          <w:rFonts w:ascii="Times New Roman" w:hAnsi="Times New Roman" w:cs="Times New Roman"/>
          <w:szCs w:val="20"/>
        </w:rPr>
        <w:t>оказанные Услуги</w:t>
      </w:r>
      <w:r w:rsidRPr="00B01C02">
        <w:rPr>
          <w:rFonts w:ascii="Times New Roman" w:hAnsi="Times New Roman" w:cs="Times New Roman"/>
          <w:szCs w:val="20"/>
        </w:rPr>
        <w:t>.</w:t>
      </w:r>
    </w:p>
    <w:p w:rsidR="004171FB" w:rsidRPr="00F35FDC" w:rsidRDefault="004171FB" w:rsidP="004956BC">
      <w:pPr>
        <w:pStyle w:val="a3"/>
        <w:tabs>
          <w:tab w:val="left" w:pos="1418"/>
        </w:tabs>
        <w:rPr>
          <w:rFonts w:ascii="Times New Roman" w:hAnsi="Times New Roman" w:cs="Times New Roman"/>
          <w:b/>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sz w:val="20"/>
          <w:szCs w:val="20"/>
        </w:rPr>
      </w:pPr>
      <w:r w:rsidRPr="00F35FDC">
        <w:rPr>
          <w:rFonts w:ascii="Times New Roman" w:hAnsi="Times New Roman" w:cs="Times New Roman"/>
          <w:b/>
          <w:sz w:val="20"/>
          <w:szCs w:val="20"/>
        </w:rPr>
        <w:t>Ответственность</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Сторон</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неисполнение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ненадлежащее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своих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настоящим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Заказчик</w:t>
      </w:r>
      <w:r w:rsidR="009C3E14" w:rsidRPr="00F35FDC">
        <w:rPr>
          <w:rFonts w:ascii="Times New Roman" w:hAnsi="Times New Roman" w:cs="Times New Roman"/>
          <w:szCs w:val="20"/>
        </w:rPr>
        <w:t xml:space="preserve"> </w:t>
      </w:r>
      <w:r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Исполнитель</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несут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ответственность</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соответствии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с</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действующим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законодательством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Российской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Федерации.</w:t>
      </w:r>
    </w:p>
    <w:p w:rsidR="00423FA3" w:rsidRPr="00F35FDC" w:rsidRDefault="00423FA3" w:rsidP="004956BC">
      <w:pPr>
        <w:autoSpaceDE w:val="0"/>
        <w:autoSpaceDN w:val="0"/>
        <w:adjustRightInd w:val="0"/>
        <w:spacing w:after="0" w:line="240" w:lineRule="auto"/>
        <w:jc w:val="both"/>
        <w:rPr>
          <w:rFonts w:ascii="Times New Roman" w:eastAsia="Calibri" w:hAnsi="Times New Roman" w:cs="Times New Roman"/>
          <w:sz w:val="20"/>
          <w:szCs w:val="20"/>
        </w:rPr>
      </w:pPr>
      <w:r w:rsidRPr="00F35FDC">
        <w:rPr>
          <w:rFonts w:ascii="Times New Roman" w:eastAsia="Calibri" w:hAnsi="Times New Roman" w:cs="Times New Roman"/>
          <w:sz w:val="20"/>
          <w:szCs w:val="20"/>
        </w:rPr>
        <w:t>В</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случае</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привлечения</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к</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исполнению</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Договора</w:t>
      </w:r>
      <w:r w:rsidR="009C3E14" w:rsidRPr="00F35FDC">
        <w:rPr>
          <w:rFonts w:ascii="Times New Roman" w:eastAsia="Calibri" w:hAnsi="Times New Roman" w:cs="Times New Roman"/>
          <w:sz w:val="20"/>
          <w:szCs w:val="20"/>
        </w:rPr>
        <w:t xml:space="preserve"> </w:t>
      </w:r>
      <w:r w:rsidR="00F35FDC" w:rsidRPr="00F35FDC">
        <w:rPr>
          <w:rFonts w:ascii="Times New Roman" w:eastAsia="Calibri" w:hAnsi="Times New Roman" w:cs="Times New Roman"/>
          <w:b/>
          <w:i/>
          <w:sz w:val="20"/>
          <w:szCs w:val="20"/>
        </w:rPr>
        <w:t>соисполн</w:t>
      </w:r>
      <w:r w:rsidRPr="00F35FDC">
        <w:rPr>
          <w:rFonts w:ascii="Times New Roman" w:eastAsia="Calibri" w:hAnsi="Times New Roman" w:cs="Times New Roman"/>
          <w:sz w:val="20"/>
          <w:szCs w:val="20"/>
        </w:rPr>
        <w:t>ителей,</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ответственность</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перед</w:t>
      </w:r>
      <w:r w:rsidR="009C3E14" w:rsidRPr="00F35FDC">
        <w:rPr>
          <w:rFonts w:ascii="Times New Roman" w:eastAsia="Calibri" w:hAnsi="Times New Roman" w:cs="Times New Roman"/>
          <w:sz w:val="20"/>
          <w:szCs w:val="20"/>
        </w:rPr>
        <w:t xml:space="preserve"> </w:t>
      </w:r>
      <w:r w:rsidR="00F35FDC" w:rsidRPr="00F35FDC">
        <w:rPr>
          <w:rFonts w:ascii="Times New Roman" w:eastAsia="Calibri" w:hAnsi="Times New Roman" w:cs="Times New Roman"/>
          <w:b/>
          <w:i/>
          <w:sz w:val="20"/>
          <w:szCs w:val="20"/>
        </w:rPr>
        <w:t>Заказчиком</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за</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неисполнение</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обязательств</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по</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Договору</w:t>
      </w:r>
      <w:r w:rsidR="009C3E14" w:rsidRPr="00F35FDC">
        <w:rPr>
          <w:rFonts w:ascii="Times New Roman" w:eastAsia="Calibri" w:hAnsi="Times New Roman" w:cs="Times New Roman"/>
          <w:sz w:val="20"/>
          <w:szCs w:val="20"/>
        </w:rPr>
        <w:t xml:space="preserve"> </w:t>
      </w:r>
      <w:r w:rsidRPr="00F35FDC">
        <w:rPr>
          <w:rFonts w:ascii="Times New Roman" w:eastAsia="Calibri" w:hAnsi="Times New Roman" w:cs="Times New Roman"/>
          <w:sz w:val="20"/>
          <w:szCs w:val="20"/>
        </w:rPr>
        <w:t>несет</w:t>
      </w:r>
      <w:r w:rsidR="009C3E14" w:rsidRPr="00F35FDC">
        <w:rPr>
          <w:rFonts w:ascii="Times New Roman" w:eastAsia="Calibri" w:hAnsi="Times New Roman" w:cs="Times New Roman"/>
          <w:sz w:val="20"/>
          <w:szCs w:val="20"/>
        </w:rPr>
        <w:t xml:space="preserve"> </w:t>
      </w:r>
      <w:r w:rsidR="00F35FDC" w:rsidRPr="00F35FDC">
        <w:rPr>
          <w:rFonts w:ascii="Times New Roman" w:hAnsi="Times New Roman" w:cs="Times New Roman"/>
          <w:b/>
          <w:i/>
          <w:sz w:val="20"/>
          <w:szCs w:val="20"/>
        </w:rPr>
        <w:t>Исполнитель</w:t>
      </w:r>
      <w:r w:rsidRPr="00F35FDC">
        <w:rPr>
          <w:rFonts w:ascii="Times New Roman" w:eastAsia="Calibri" w:hAnsi="Times New Roman" w:cs="Times New Roman"/>
          <w:sz w:val="20"/>
          <w:szCs w:val="20"/>
        </w:rPr>
        <w:t>.</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Размер</w:t>
      </w:r>
      <w:r w:rsidR="009C3E14" w:rsidRPr="00F35FDC">
        <w:rPr>
          <w:rFonts w:ascii="Times New Roman" w:hAnsi="Times New Roman" w:cs="Times New Roman"/>
          <w:szCs w:val="20"/>
        </w:rPr>
        <w:t xml:space="preserve"> </w:t>
      </w:r>
      <w:r w:rsidRPr="00F35FDC">
        <w:rPr>
          <w:rFonts w:ascii="Times New Roman" w:hAnsi="Times New Roman" w:cs="Times New Roman"/>
          <w:szCs w:val="20"/>
        </w:rPr>
        <w:t>штрафа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устанавливается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настоящим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порядке,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установленном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настоящей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статьей,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том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числе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рассчитывается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как</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процент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случае,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если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предусмотрены</w:t>
      </w:r>
      <w:r w:rsidR="009C3E14" w:rsidRPr="00F35FDC">
        <w:rPr>
          <w:rFonts w:ascii="Times New Roman" w:hAnsi="Times New Roman" w:cs="Times New Roman"/>
          <w:szCs w:val="20"/>
        </w:rPr>
        <w:t xml:space="preserve"> </w:t>
      </w:r>
      <w:r w:rsidRPr="00F35FDC">
        <w:rPr>
          <w:rFonts w:ascii="Times New Roman" w:hAnsi="Times New Roman" w:cs="Times New Roman"/>
          <w:szCs w:val="20"/>
        </w:rPr>
        <w:t>этапы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как</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процент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Этапа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(далее</w:t>
      </w:r>
      <w:r w:rsidR="009C3E14" w:rsidRPr="00F35FDC">
        <w:rPr>
          <w:rFonts w:ascii="Times New Roman" w:hAnsi="Times New Roman" w:cs="Times New Roman"/>
          <w:szCs w:val="20"/>
        </w:rPr>
        <w:t xml:space="preserve"> </w:t>
      </w:r>
      <w:r w:rsidRPr="00F35FDC">
        <w:rPr>
          <w:rFonts w:ascii="Times New Roman" w:hAnsi="Times New Roman" w:cs="Times New Roman"/>
          <w:szCs w:val="20"/>
        </w:rPr>
        <w:t>-</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(Этапа)).</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каждый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факт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ненадлежащего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Исполнителем</w:t>
      </w:r>
      <w:r w:rsidR="00532D80"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заключенным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с</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победителем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закупки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с</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иным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участником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закупки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случаях,</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Законом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о</w:t>
      </w:r>
      <w:r w:rsidR="009C3E14" w:rsidRPr="00F35FDC">
        <w:rPr>
          <w:rFonts w:ascii="Times New Roman" w:hAnsi="Times New Roman" w:cs="Times New Roman"/>
          <w:szCs w:val="20"/>
        </w:rPr>
        <w:t xml:space="preserve"> </w:t>
      </w:r>
      <w:r w:rsidR="00532D80" w:rsidRPr="00F35FDC">
        <w:rPr>
          <w:rFonts w:ascii="Times New Roman" w:hAnsi="Times New Roman" w:cs="Times New Roman"/>
          <w:szCs w:val="20"/>
        </w:rPr>
        <w:t>контракт</w:t>
      </w:r>
      <w:r w:rsidRPr="00F35FDC">
        <w:rPr>
          <w:rFonts w:ascii="Times New Roman" w:hAnsi="Times New Roman" w:cs="Times New Roman"/>
          <w:szCs w:val="20"/>
        </w:rPr>
        <w:t>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системе),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предложившим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наиболее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высокую</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цену</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право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заключения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размер</w:t>
      </w:r>
      <w:r w:rsidR="009C3E14" w:rsidRPr="00F35FDC">
        <w:rPr>
          <w:rFonts w:ascii="Times New Roman" w:hAnsi="Times New Roman" w:cs="Times New Roman"/>
          <w:szCs w:val="20"/>
        </w:rPr>
        <w:t xml:space="preserve"> </w:t>
      </w:r>
      <w:r w:rsidRPr="00F35FDC">
        <w:rPr>
          <w:rFonts w:ascii="Times New Roman" w:hAnsi="Times New Roman" w:cs="Times New Roman"/>
          <w:szCs w:val="20"/>
        </w:rPr>
        <w:t>штрафа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рассчитывается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порядке,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установленном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настоящим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пунктом,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исключением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просрочки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том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числе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гарантийного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устанавливается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следующем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порядке:</w:t>
      </w:r>
    </w:p>
    <w:p w:rsidR="00423FA3" w:rsidRPr="00B320AD" w:rsidRDefault="00423FA3" w:rsidP="004956BC">
      <w:pPr>
        <w:pStyle w:val="a8"/>
        <w:autoSpaceDE w:val="0"/>
        <w:autoSpaceDN w:val="0"/>
        <w:adjustRightInd w:val="0"/>
        <w:spacing w:after="0" w:line="240" w:lineRule="auto"/>
        <w:ind w:left="0"/>
        <w:jc w:val="both"/>
        <w:rPr>
          <w:rFonts w:ascii="Times New Roman" w:hAnsi="Times New Roman" w:cs="Times New Roman"/>
          <w:b/>
          <w:szCs w:val="20"/>
        </w:rPr>
      </w:pPr>
      <w:r w:rsidRPr="00B320AD">
        <w:rPr>
          <w:rFonts w:ascii="Times New Roman" w:hAnsi="Times New Roman" w:cs="Times New Roman"/>
          <w:b/>
          <w:szCs w:val="20"/>
        </w:rPr>
        <w:t>10</w:t>
      </w:r>
      <w:r w:rsidR="009C3E14" w:rsidRPr="00B320AD">
        <w:rPr>
          <w:rFonts w:ascii="Times New Roman" w:hAnsi="Times New Roman" w:cs="Times New Roman"/>
          <w:b/>
          <w:szCs w:val="20"/>
        </w:rPr>
        <w:t xml:space="preserve"> </w:t>
      </w:r>
      <w:r w:rsidRPr="00B320AD">
        <w:rPr>
          <w:rFonts w:ascii="Times New Roman" w:hAnsi="Times New Roman" w:cs="Times New Roman"/>
          <w:b/>
          <w:szCs w:val="20"/>
        </w:rPr>
        <w:t>процентов</w:t>
      </w:r>
      <w:r w:rsidR="009C3E14" w:rsidRPr="00B320AD">
        <w:rPr>
          <w:rFonts w:ascii="Times New Roman" w:hAnsi="Times New Roman" w:cs="Times New Roman"/>
          <w:b/>
          <w:szCs w:val="20"/>
        </w:rPr>
        <w:t xml:space="preserve"> </w:t>
      </w:r>
      <w:r w:rsidRPr="00B320AD">
        <w:rPr>
          <w:rFonts w:ascii="Times New Roman" w:hAnsi="Times New Roman" w:cs="Times New Roman"/>
          <w:b/>
          <w:szCs w:val="20"/>
        </w:rPr>
        <w:t>цены</w:t>
      </w:r>
      <w:r w:rsidR="009C3E14" w:rsidRPr="00B320AD">
        <w:rPr>
          <w:rFonts w:ascii="Times New Roman" w:hAnsi="Times New Roman" w:cs="Times New Roman"/>
          <w:b/>
          <w:szCs w:val="20"/>
        </w:rPr>
        <w:t xml:space="preserve"> </w:t>
      </w:r>
      <w:r w:rsidRPr="00B320AD">
        <w:rPr>
          <w:rFonts w:ascii="Times New Roman" w:hAnsi="Times New Roman" w:cs="Times New Roman"/>
          <w:b/>
          <w:szCs w:val="20"/>
        </w:rPr>
        <w:t>договора.</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каждый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факт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ненадлежащего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Исполнителем</w:t>
      </w:r>
      <w:r w:rsidR="00532D80" w:rsidRPr="00F35FDC">
        <w:rPr>
          <w:rFonts w:ascii="Times New Roman" w:hAnsi="Times New Roman" w:cs="Times New Roman"/>
          <w:szCs w:val="20"/>
        </w:rPr>
        <w:t xml:space="preserve"> </w:t>
      </w:r>
      <w:r w:rsidRPr="00F35FDC">
        <w:rPr>
          <w:rFonts w:ascii="Times New Roman" w:hAnsi="Times New Roman" w:cs="Times New Roman"/>
          <w:szCs w:val="20"/>
        </w:rPr>
        <w:t>обязательства,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которое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имеет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стоимостного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выражения,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размер</w:t>
      </w:r>
      <w:r w:rsidR="009C3E14" w:rsidRPr="00F35FDC">
        <w:rPr>
          <w:rFonts w:ascii="Times New Roman" w:hAnsi="Times New Roman" w:cs="Times New Roman"/>
          <w:szCs w:val="20"/>
        </w:rPr>
        <w:t xml:space="preserve"> </w:t>
      </w:r>
      <w:r w:rsidRPr="00F35FDC">
        <w:rPr>
          <w:rFonts w:ascii="Times New Roman" w:hAnsi="Times New Roman" w:cs="Times New Roman"/>
          <w:szCs w:val="20"/>
        </w:rPr>
        <w:t>штрафа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устанавливается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наличии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таких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следующем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порядке:</w:t>
      </w:r>
    </w:p>
    <w:p w:rsidR="00423FA3" w:rsidRPr="00B320AD" w:rsidRDefault="00423FA3" w:rsidP="004956BC">
      <w:pPr>
        <w:pStyle w:val="a8"/>
        <w:autoSpaceDE w:val="0"/>
        <w:autoSpaceDN w:val="0"/>
        <w:adjustRightInd w:val="0"/>
        <w:spacing w:after="0" w:line="240" w:lineRule="auto"/>
        <w:ind w:left="0"/>
        <w:jc w:val="both"/>
        <w:rPr>
          <w:rFonts w:ascii="Times New Roman" w:hAnsi="Times New Roman" w:cs="Times New Roman"/>
          <w:b/>
          <w:szCs w:val="20"/>
        </w:rPr>
      </w:pPr>
      <w:r w:rsidRPr="00B320AD">
        <w:rPr>
          <w:rFonts w:ascii="Times New Roman" w:hAnsi="Times New Roman" w:cs="Times New Roman"/>
          <w:b/>
          <w:szCs w:val="20"/>
        </w:rPr>
        <w:t>1000</w:t>
      </w:r>
      <w:r w:rsidR="009C3E14" w:rsidRPr="00B320AD">
        <w:rPr>
          <w:rFonts w:ascii="Times New Roman" w:hAnsi="Times New Roman" w:cs="Times New Roman"/>
          <w:b/>
          <w:szCs w:val="20"/>
        </w:rPr>
        <w:t xml:space="preserve"> </w:t>
      </w:r>
      <w:r w:rsidRPr="00B320AD">
        <w:rPr>
          <w:rFonts w:ascii="Times New Roman" w:hAnsi="Times New Roman" w:cs="Times New Roman"/>
          <w:b/>
          <w:szCs w:val="20"/>
        </w:rPr>
        <w:t>рублей.</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lastRenderedPageBreak/>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каждый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факт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неисполнения</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Заказчиком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исключением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просрочки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размер</w:t>
      </w:r>
      <w:r w:rsidR="009C3E14" w:rsidRPr="00F35FDC">
        <w:rPr>
          <w:rFonts w:ascii="Times New Roman" w:hAnsi="Times New Roman" w:cs="Times New Roman"/>
          <w:szCs w:val="20"/>
        </w:rPr>
        <w:t xml:space="preserve"> </w:t>
      </w:r>
      <w:r w:rsidRPr="00F35FDC">
        <w:rPr>
          <w:rFonts w:ascii="Times New Roman" w:hAnsi="Times New Roman" w:cs="Times New Roman"/>
          <w:szCs w:val="20"/>
        </w:rPr>
        <w:t>штрафа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устанавливается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следующем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порядке:</w:t>
      </w:r>
    </w:p>
    <w:p w:rsidR="00423FA3" w:rsidRPr="00B320AD" w:rsidRDefault="00423FA3" w:rsidP="004956BC">
      <w:pPr>
        <w:pStyle w:val="a8"/>
        <w:autoSpaceDE w:val="0"/>
        <w:autoSpaceDN w:val="0"/>
        <w:adjustRightInd w:val="0"/>
        <w:spacing w:after="0" w:line="240" w:lineRule="auto"/>
        <w:ind w:left="0"/>
        <w:jc w:val="both"/>
        <w:rPr>
          <w:rFonts w:ascii="Times New Roman" w:hAnsi="Times New Roman" w:cs="Times New Roman"/>
          <w:b/>
          <w:szCs w:val="20"/>
        </w:rPr>
      </w:pPr>
      <w:r w:rsidRPr="00B320AD">
        <w:rPr>
          <w:rFonts w:ascii="Times New Roman" w:hAnsi="Times New Roman" w:cs="Times New Roman"/>
          <w:b/>
          <w:szCs w:val="20"/>
        </w:rPr>
        <w:t>1000</w:t>
      </w:r>
      <w:r w:rsidR="009C3E14" w:rsidRPr="00B320AD">
        <w:rPr>
          <w:rFonts w:ascii="Times New Roman" w:hAnsi="Times New Roman" w:cs="Times New Roman"/>
          <w:b/>
          <w:szCs w:val="20"/>
        </w:rPr>
        <w:t xml:space="preserve"> </w:t>
      </w:r>
      <w:r w:rsidRPr="00B320AD">
        <w:rPr>
          <w:rFonts w:ascii="Times New Roman" w:hAnsi="Times New Roman" w:cs="Times New Roman"/>
          <w:b/>
          <w:szCs w:val="20"/>
        </w:rPr>
        <w:t>рублей.</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Пеня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начисляется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каждый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день</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просрочки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Исполнителем</w:t>
      </w:r>
      <w:r w:rsidR="00532D80" w:rsidRPr="00F35FDC">
        <w:rPr>
          <w:rFonts w:ascii="Times New Roman" w:hAnsi="Times New Roman" w:cs="Times New Roman"/>
          <w:szCs w:val="20"/>
        </w:rPr>
        <w:t xml:space="preserve"> </w:t>
      </w:r>
      <w:r w:rsidRPr="00F35FDC">
        <w:rPr>
          <w:rFonts w:ascii="Times New Roman" w:hAnsi="Times New Roman" w:cs="Times New Roman"/>
          <w:szCs w:val="20"/>
        </w:rPr>
        <w:t>обязательства,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начиная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дня,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следующего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после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дня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истечения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срока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размере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одной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трехсотой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действующей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дату</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уплаты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пени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ключевой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ставки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Центрального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банка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Российской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Федерации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(отдельного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этапа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уменьшенной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сумму,</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пропорциональную</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объему</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(соответствующим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отдельным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этапом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фактически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исполненных</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Исполнителем</w:t>
      </w:r>
      <w:r w:rsidRPr="00F35FDC">
        <w:rPr>
          <w:rFonts w:ascii="Times New Roman" w:hAnsi="Times New Roman" w:cs="Times New Roman"/>
          <w:szCs w:val="20"/>
        </w:rPr>
        <w:t>,</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исключением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случаев,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если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законодательством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Российской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Федерации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порядок</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начисления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пени.</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Пеня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начисляется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каждый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день</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просрочки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обязательства</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Заказчиком</w:t>
      </w:r>
      <w:r w:rsidRPr="00F35FDC">
        <w:rPr>
          <w:rFonts w:ascii="Times New Roman" w:hAnsi="Times New Roman" w:cs="Times New Roman"/>
          <w:szCs w:val="20"/>
        </w:rPr>
        <w:t>,</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начиная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дня,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следующего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после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дня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истечения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срока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размере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одной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трехсотой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действующей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дату</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уплаты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пеней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ключевой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ставки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Центрального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банка</w:t>
      </w:r>
      <w:r w:rsidR="009C3E14" w:rsidRPr="00F35FDC">
        <w:rPr>
          <w:rFonts w:ascii="Times New Roman" w:hAnsi="Times New Roman" w:cs="Times New Roman"/>
          <w:szCs w:val="20"/>
        </w:rPr>
        <w:t xml:space="preserve"> </w:t>
      </w:r>
      <w:r w:rsidRPr="00F35FDC">
        <w:rPr>
          <w:rFonts w:ascii="Times New Roman" w:hAnsi="Times New Roman" w:cs="Times New Roman"/>
          <w:szCs w:val="20"/>
        </w:rPr>
        <w:t>Российской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Федерации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уплаченной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срок</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суммы.</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Общая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сумма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начисленных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штрафов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неисполнение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ненадлежащее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исполнение</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Исполнителем</w:t>
      </w:r>
      <w:r w:rsidR="00532D80"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может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превышать</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Цену</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Общая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сумма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начисленных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штрафов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ненадлежащее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исполнение</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Заказчиком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предусмотренных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может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превышать</w:t>
      </w:r>
      <w:r w:rsidR="009C3E14" w:rsidRPr="00F35FDC">
        <w:rPr>
          <w:rFonts w:ascii="Times New Roman" w:hAnsi="Times New Roman" w:cs="Times New Roman"/>
          <w:szCs w:val="20"/>
        </w:rPr>
        <w:t xml:space="preserve"> </w:t>
      </w:r>
      <w:r w:rsidRPr="00F35FDC">
        <w:rPr>
          <w:rFonts w:ascii="Times New Roman" w:hAnsi="Times New Roman" w:cs="Times New Roman"/>
          <w:szCs w:val="20"/>
        </w:rPr>
        <w:t>Цену</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Стороны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настоящего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освобождаются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уплаты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неустойки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(штрафа,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пеней),</w:t>
      </w:r>
      <w:r w:rsidR="009C3E14" w:rsidRPr="00F35FDC">
        <w:rPr>
          <w:rFonts w:ascii="Times New Roman" w:hAnsi="Times New Roman" w:cs="Times New Roman"/>
          <w:szCs w:val="20"/>
        </w:rPr>
        <w:t xml:space="preserve"> </w:t>
      </w:r>
      <w:r w:rsidRPr="00F35FDC">
        <w:rPr>
          <w:rFonts w:ascii="Times New Roman" w:hAnsi="Times New Roman" w:cs="Times New Roman"/>
          <w:szCs w:val="20"/>
        </w:rPr>
        <w:t>если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докажут,</w:t>
      </w:r>
      <w:r w:rsidR="009C3E14" w:rsidRPr="00F35FDC">
        <w:rPr>
          <w:rFonts w:ascii="Times New Roman" w:hAnsi="Times New Roman" w:cs="Times New Roman"/>
          <w:szCs w:val="20"/>
        </w:rPr>
        <w:t xml:space="preserve"> </w:t>
      </w:r>
      <w:r w:rsidRPr="00F35FDC">
        <w:rPr>
          <w:rFonts w:ascii="Times New Roman" w:hAnsi="Times New Roman" w:cs="Times New Roman"/>
          <w:szCs w:val="20"/>
        </w:rPr>
        <w:t>что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просрочка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соответствующего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произошла</w:t>
      </w:r>
      <w:r w:rsidR="009C3E14" w:rsidRPr="00F35FDC">
        <w:rPr>
          <w:rFonts w:ascii="Times New Roman" w:hAnsi="Times New Roman" w:cs="Times New Roman"/>
          <w:szCs w:val="20"/>
        </w:rPr>
        <w:t xml:space="preserve"> </w:t>
      </w:r>
      <w:r w:rsidRPr="00F35FDC">
        <w:rPr>
          <w:rFonts w:ascii="Times New Roman" w:hAnsi="Times New Roman" w:cs="Times New Roman"/>
          <w:szCs w:val="20"/>
        </w:rPr>
        <w:t>вследствие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непреодолимой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силы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вине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другой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Стороны.</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случае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установления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уполномоченными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контрольными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органами</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фактов</w:t>
      </w:r>
      <w:r w:rsidR="009C3E14" w:rsidRPr="00F35FDC">
        <w:rPr>
          <w:rFonts w:ascii="Times New Roman" w:hAnsi="Times New Roman" w:cs="Times New Roman"/>
          <w:szCs w:val="20"/>
        </w:rPr>
        <w:t xml:space="preserve"> </w:t>
      </w:r>
      <w:r w:rsidR="000A638F">
        <w:rPr>
          <w:rFonts w:ascii="Times New Roman" w:hAnsi="Times New Roman" w:cs="Times New Roman"/>
          <w:szCs w:val="20"/>
        </w:rPr>
        <w:t>оказания услуг</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полном</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объеме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завышения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их</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стоимости</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Исполнитель</w:t>
      </w:r>
      <w:r w:rsidR="00532D80" w:rsidRPr="00F35FDC">
        <w:rPr>
          <w:rFonts w:ascii="Times New Roman" w:hAnsi="Times New Roman" w:cs="Times New Roman"/>
          <w:szCs w:val="20"/>
        </w:rPr>
        <w:t xml:space="preserve"> </w:t>
      </w:r>
      <w:r w:rsidRPr="00F35FDC">
        <w:rPr>
          <w:rFonts w:ascii="Times New Roman" w:hAnsi="Times New Roman" w:cs="Times New Roman"/>
          <w:szCs w:val="20"/>
        </w:rPr>
        <w:t>осуществляет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возврат</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Заказчику</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излишне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уплаченных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денежных</w:t>
      </w:r>
      <w:r w:rsidR="009C3E14" w:rsidRPr="00F35FDC">
        <w:rPr>
          <w:rFonts w:ascii="Times New Roman" w:hAnsi="Times New Roman" w:cs="Times New Roman"/>
          <w:szCs w:val="20"/>
        </w:rPr>
        <w:t xml:space="preserve"> </w:t>
      </w:r>
      <w:r w:rsidRPr="00F35FDC">
        <w:rPr>
          <w:rFonts w:ascii="Times New Roman" w:hAnsi="Times New Roman" w:cs="Times New Roman"/>
          <w:szCs w:val="20"/>
        </w:rPr>
        <w:t>средств.</w:t>
      </w:r>
    </w:p>
    <w:p w:rsidR="00423FA3" w:rsidRPr="00F35FDC" w:rsidRDefault="00423FA3" w:rsidP="004956BC">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F35FDC">
        <w:rPr>
          <w:rFonts w:ascii="Times New Roman" w:hAnsi="Times New Roman" w:cs="Times New Roman"/>
          <w:szCs w:val="20"/>
        </w:rPr>
        <w:t>Уплата</w:t>
      </w:r>
      <w:r w:rsidR="009C3E14" w:rsidRPr="00F35FDC">
        <w:rPr>
          <w:rFonts w:ascii="Times New Roman" w:hAnsi="Times New Roman" w:cs="Times New Roman"/>
          <w:szCs w:val="20"/>
        </w:rPr>
        <w:t xml:space="preserve"> </w:t>
      </w:r>
      <w:r w:rsidR="00F35FDC" w:rsidRPr="00F35FDC">
        <w:rPr>
          <w:rFonts w:ascii="Times New Roman" w:hAnsi="Times New Roman" w:cs="Times New Roman"/>
          <w:b/>
          <w:i/>
          <w:szCs w:val="20"/>
        </w:rPr>
        <w:t>Исполнителем</w:t>
      </w:r>
      <w:r w:rsidR="00532D80" w:rsidRPr="00F35FDC">
        <w:rPr>
          <w:rFonts w:ascii="Times New Roman" w:hAnsi="Times New Roman" w:cs="Times New Roman"/>
          <w:szCs w:val="20"/>
        </w:rPr>
        <w:t xml:space="preserve"> </w:t>
      </w:r>
      <w:r w:rsidRPr="00F35FDC">
        <w:rPr>
          <w:rFonts w:ascii="Times New Roman" w:hAnsi="Times New Roman" w:cs="Times New Roman"/>
          <w:szCs w:val="20"/>
        </w:rPr>
        <w:t>неустойки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или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применение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иной</w:t>
      </w:r>
      <w:r w:rsidR="009C3E14" w:rsidRPr="00F35FDC">
        <w:rPr>
          <w:rFonts w:ascii="Times New Roman" w:hAnsi="Times New Roman" w:cs="Times New Roman"/>
          <w:szCs w:val="20"/>
        </w:rPr>
        <w:t xml:space="preserve"> </w:t>
      </w:r>
      <w:r w:rsidRPr="00F35FDC">
        <w:rPr>
          <w:rFonts w:ascii="Times New Roman" w:hAnsi="Times New Roman" w:cs="Times New Roman"/>
          <w:szCs w:val="20"/>
        </w:rPr>
        <w:t>формы</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ответственности</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не</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освобождает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его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от</w:t>
      </w:r>
      <w:r w:rsidR="009C3E14" w:rsidRPr="00F35FDC">
        <w:rPr>
          <w:rFonts w:ascii="Times New Roman" w:hAnsi="Times New Roman" w:cs="Times New Roman"/>
          <w:szCs w:val="20"/>
        </w:rPr>
        <w:t xml:space="preserve"> </w:t>
      </w:r>
      <w:r w:rsidRPr="00F35FDC">
        <w:rPr>
          <w:rFonts w:ascii="Times New Roman" w:hAnsi="Times New Roman" w:cs="Times New Roman"/>
          <w:szCs w:val="20"/>
        </w:rPr>
        <w:t>исполнения</w:t>
      </w:r>
      <w:r w:rsidR="009C3E14" w:rsidRPr="00F35FDC">
        <w:rPr>
          <w:rFonts w:ascii="Times New Roman" w:hAnsi="Times New Roman" w:cs="Times New Roman"/>
          <w:szCs w:val="20"/>
        </w:rPr>
        <w:t xml:space="preserve"> </w:t>
      </w:r>
      <w:r w:rsidRPr="00F35FDC">
        <w:rPr>
          <w:rFonts w:ascii="Times New Roman" w:hAnsi="Times New Roman" w:cs="Times New Roman"/>
          <w:szCs w:val="20"/>
        </w:rPr>
        <w:t>обязательств</w:t>
      </w:r>
      <w:r w:rsidR="009C3E14" w:rsidRPr="00F35FDC">
        <w:rPr>
          <w:rFonts w:ascii="Times New Roman" w:hAnsi="Times New Roman" w:cs="Times New Roman"/>
          <w:szCs w:val="20"/>
        </w:rPr>
        <w:t xml:space="preserve"> </w:t>
      </w:r>
      <w:r w:rsidRPr="00F35FDC">
        <w:rPr>
          <w:rFonts w:ascii="Times New Roman" w:hAnsi="Times New Roman" w:cs="Times New Roman"/>
          <w:szCs w:val="20"/>
        </w:rPr>
        <w:t>по</w:t>
      </w:r>
      <w:r w:rsidR="009C3E14" w:rsidRPr="00F35FDC">
        <w:rPr>
          <w:rFonts w:ascii="Times New Roman" w:hAnsi="Times New Roman" w:cs="Times New Roman"/>
          <w:szCs w:val="20"/>
        </w:rPr>
        <w:t xml:space="preserve"> </w:t>
      </w:r>
      <w:r w:rsidRPr="00F35FDC">
        <w:rPr>
          <w:rFonts w:ascii="Times New Roman" w:hAnsi="Times New Roman" w:cs="Times New Roman"/>
          <w:szCs w:val="20"/>
        </w:rPr>
        <w:t>настоящему</w:t>
      </w:r>
      <w:r w:rsidR="009C3E14" w:rsidRPr="00F35FDC">
        <w:rPr>
          <w:rFonts w:ascii="Times New Roman" w:hAnsi="Times New Roman" w:cs="Times New Roman"/>
          <w:szCs w:val="20"/>
        </w:rPr>
        <w:t xml:space="preserve"> </w:t>
      </w:r>
      <w:r w:rsidRPr="00F35FDC">
        <w:rPr>
          <w:rFonts w:ascii="Times New Roman" w:hAnsi="Times New Roman" w:cs="Times New Roman"/>
          <w:szCs w:val="20"/>
        </w:rPr>
        <w:t>Договору.</w:t>
      </w:r>
    </w:p>
    <w:p w:rsidR="007030AF" w:rsidRPr="007030AF" w:rsidRDefault="007030AF" w:rsidP="007030AF">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7030AF">
        <w:rPr>
          <w:rFonts w:ascii="Times New Roman" w:hAnsi="Times New Roman" w:cs="Times New Roman"/>
          <w:szCs w:val="20"/>
        </w:rPr>
        <w:t xml:space="preserve">В качестве подтверждения фактов неисполнения или ненадлежащего исполнения </w:t>
      </w:r>
      <w:r>
        <w:rPr>
          <w:rFonts w:ascii="Times New Roman" w:hAnsi="Times New Roman" w:cs="Times New Roman"/>
          <w:szCs w:val="20"/>
        </w:rPr>
        <w:t>Исполнителем</w:t>
      </w:r>
      <w:r w:rsidRPr="007030AF">
        <w:rPr>
          <w:rFonts w:ascii="Times New Roman" w:hAnsi="Times New Roman" w:cs="Times New Roman"/>
          <w:szCs w:val="20"/>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7030AF" w:rsidRPr="007030AF" w:rsidRDefault="007030AF" w:rsidP="007030AF">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7030AF">
        <w:rPr>
          <w:rFonts w:ascii="Times New Roman" w:hAnsi="Times New Roman" w:cs="Times New Roman"/>
          <w:szCs w:val="20"/>
        </w:rPr>
        <w:t xml:space="preserve">В случае неисполнения или ненадлежащего исполнения </w:t>
      </w:r>
      <w:r>
        <w:rPr>
          <w:rFonts w:ascii="Times New Roman" w:hAnsi="Times New Roman" w:cs="Times New Roman"/>
          <w:szCs w:val="20"/>
        </w:rPr>
        <w:t>Исполнителем</w:t>
      </w:r>
      <w:r w:rsidRPr="007030AF">
        <w:rPr>
          <w:rFonts w:ascii="Times New Roman" w:hAnsi="Times New Roman" w:cs="Times New Roman"/>
          <w:szCs w:val="20"/>
        </w:rPr>
        <w:t xml:space="preserve"> обязательств по Договору, обязательства </w:t>
      </w:r>
      <w:r>
        <w:rPr>
          <w:rFonts w:ascii="Times New Roman" w:hAnsi="Times New Roman" w:cs="Times New Roman"/>
          <w:szCs w:val="20"/>
        </w:rPr>
        <w:t>Исполнителя</w:t>
      </w:r>
      <w:r w:rsidRPr="007030AF">
        <w:rPr>
          <w:rFonts w:ascii="Times New Roman" w:hAnsi="Times New Roman" w:cs="Times New Roman"/>
          <w:szCs w:val="20"/>
        </w:rPr>
        <w:t xml:space="preserve"> по перечислению неустойки в виде пени или штрафа могут быть возложены на Заказчика.</w:t>
      </w:r>
    </w:p>
    <w:p w:rsidR="007030AF" w:rsidRPr="007030AF" w:rsidRDefault="007030AF" w:rsidP="007030AF">
      <w:pPr>
        <w:pStyle w:val="a8"/>
        <w:autoSpaceDE w:val="0"/>
        <w:autoSpaceDN w:val="0"/>
        <w:adjustRightInd w:val="0"/>
        <w:spacing w:after="0" w:line="240" w:lineRule="auto"/>
        <w:ind w:left="0"/>
        <w:jc w:val="both"/>
        <w:rPr>
          <w:rFonts w:ascii="Times New Roman" w:hAnsi="Times New Roman" w:cs="Times New Roman"/>
          <w:szCs w:val="20"/>
        </w:rPr>
      </w:pPr>
      <w:r w:rsidRPr="007030AF">
        <w:rPr>
          <w:rFonts w:ascii="Times New Roman" w:hAnsi="Times New Roman" w:cs="Times New Roman"/>
          <w:szCs w:val="20"/>
        </w:rPr>
        <w:t xml:space="preserve">В случае применения настоящего пункта оплата по Договору Заказчиком осуществляется путем выплаты </w:t>
      </w:r>
      <w:r>
        <w:rPr>
          <w:rFonts w:ascii="Times New Roman" w:hAnsi="Times New Roman" w:cs="Times New Roman"/>
          <w:szCs w:val="20"/>
        </w:rPr>
        <w:t>Исполнителю</w:t>
      </w:r>
      <w:r w:rsidRPr="007030AF">
        <w:rPr>
          <w:rFonts w:ascii="Times New Roman" w:hAnsi="Times New Roman" w:cs="Times New Roman"/>
          <w:szCs w:val="20"/>
        </w:rPr>
        <w:t xml:space="preserve"> суммы, уменьшенной на сумму неустойки в виде пени или штрафа.</w:t>
      </w:r>
    </w:p>
    <w:p w:rsidR="007030AF" w:rsidRPr="007030AF" w:rsidRDefault="007030AF" w:rsidP="007030AF">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sidRPr="007030AF">
        <w:rPr>
          <w:rFonts w:ascii="Times New Roman" w:hAnsi="Times New Roman" w:cs="Times New Roman"/>
          <w:szCs w:val="20"/>
        </w:rPr>
        <w:t>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423FA3" w:rsidRPr="00F35FDC" w:rsidRDefault="007030AF" w:rsidP="007030AF">
      <w:pPr>
        <w:pStyle w:val="a8"/>
        <w:numPr>
          <w:ilvl w:val="1"/>
          <w:numId w:val="3"/>
        </w:numPr>
        <w:autoSpaceDE w:val="0"/>
        <w:autoSpaceDN w:val="0"/>
        <w:adjustRightInd w:val="0"/>
        <w:spacing w:after="0" w:line="240" w:lineRule="auto"/>
        <w:ind w:left="0" w:firstLine="0"/>
        <w:jc w:val="both"/>
        <w:rPr>
          <w:rFonts w:ascii="Times New Roman" w:hAnsi="Times New Roman" w:cs="Times New Roman"/>
          <w:szCs w:val="20"/>
        </w:rPr>
      </w:pPr>
      <w:r>
        <w:rPr>
          <w:rFonts w:ascii="Times New Roman" w:hAnsi="Times New Roman" w:cs="Times New Roman"/>
          <w:szCs w:val="20"/>
        </w:rPr>
        <w:t>Исполнитель</w:t>
      </w:r>
      <w:r w:rsidRPr="007030AF">
        <w:rPr>
          <w:rFonts w:ascii="Times New Roman" w:hAnsi="Times New Roman" w:cs="Times New Roman"/>
          <w:szCs w:val="20"/>
        </w:rPr>
        <w:t xml:space="preserve"> обязан возместить убытки, причиненные Заказчику в ходе исполнения Договора, в порядке, предусмотренном действующим законодательством Российской Федерации.</w:t>
      </w:r>
    </w:p>
    <w:p w:rsidR="004171FB" w:rsidRPr="00F35FDC" w:rsidRDefault="004171FB" w:rsidP="004956BC">
      <w:pPr>
        <w:pStyle w:val="a3"/>
        <w:tabs>
          <w:tab w:val="left" w:pos="1418"/>
        </w:tabs>
        <w:jc w:val="both"/>
        <w:rPr>
          <w:rFonts w:ascii="Times New Roman" w:hAnsi="Times New Roman" w:cs="Times New Roman"/>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bCs/>
          <w:sz w:val="20"/>
          <w:szCs w:val="20"/>
        </w:rPr>
      </w:pPr>
      <w:r w:rsidRPr="00F35FDC">
        <w:rPr>
          <w:rFonts w:ascii="Times New Roman" w:hAnsi="Times New Roman" w:cs="Times New Roman"/>
          <w:b/>
          <w:sz w:val="20"/>
          <w:szCs w:val="20"/>
        </w:rPr>
        <w:t>Порядок</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разрешения</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споров</w:t>
      </w:r>
    </w:p>
    <w:p w:rsidR="00C57546" w:rsidRDefault="00C57546" w:rsidP="00C57546">
      <w:pPr>
        <w:pStyle w:val="a3"/>
        <w:numPr>
          <w:ilvl w:val="1"/>
          <w:numId w:val="3"/>
        </w:numPr>
        <w:tabs>
          <w:tab w:val="left" w:pos="567"/>
        </w:tabs>
        <w:ind w:left="0" w:firstLine="0"/>
        <w:jc w:val="both"/>
        <w:rPr>
          <w:rFonts w:ascii="Times New Roman" w:hAnsi="Times New Roman" w:cs="Times New Roman"/>
          <w:sz w:val="20"/>
          <w:szCs w:val="20"/>
        </w:rPr>
      </w:pPr>
      <w:r w:rsidRPr="00EB7006">
        <w:rPr>
          <w:rFonts w:ascii="Times New Roman" w:hAnsi="Times New Roman" w:cs="Times New Roman"/>
          <w:sz w:val="20"/>
          <w:szCs w:val="20"/>
        </w:rPr>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w:t>
      </w:r>
      <w:r>
        <w:rPr>
          <w:rFonts w:ascii="Times New Roman" w:hAnsi="Times New Roman" w:cs="Times New Roman"/>
          <w:sz w:val="20"/>
          <w:szCs w:val="20"/>
        </w:rPr>
        <w:t xml:space="preserve"> или в претензионном порядке</w:t>
      </w:r>
      <w:r w:rsidRPr="00EB7006">
        <w:rPr>
          <w:rFonts w:ascii="Times New Roman" w:hAnsi="Times New Roman" w:cs="Times New Roman"/>
          <w:sz w:val="20"/>
          <w:szCs w:val="20"/>
        </w:rPr>
        <w:t>.</w:t>
      </w:r>
    </w:p>
    <w:p w:rsidR="00C57546" w:rsidRDefault="00C57546" w:rsidP="00C57546">
      <w:pPr>
        <w:pStyle w:val="a3"/>
        <w:numPr>
          <w:ilvl w:val="1"/>
          <w:numId w:val="3"/>
        </w:numPr>
        <w:tabs>
          <w:tab w:val="left" w:pos="567"/>
        </w:tabs>
        <w:ind w:left="0" w:firstLine="0"/>
        <w:jc w:val="both"/>
        <w:rPr>
          <w:rFonts w:ascii="Times New Roman" w:hAnsi="Times New Roman" w:cs="Times New Roman"/>
          <w:sz w:val="20"/>
          <w:szCs w:val="20"/>
        </w:rPr>
      </w:pPr>
      <w:r>
        <w:rPr>
          <w:rFonts w:ascii="Times New Roman" w:hAnsi="Times New Roman" w:cs="Times New Roman"/>
          <w:sz w:val="20"/>
          <w:szCs w:val="20"/>
        </w:rPr>
        <w:t>Претензия предъявляется заявителем в письменной форме и подписывается руководителем юридического лица или уполномоченным им лицом.</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претензии указываются:</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требования заявителя;</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сумма претензии и обоснованный ее расчет, если претензия подлежит денежной оценке;</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обстоятельства, на которых основываются требования, и доказательства, подтверждающие их, со ссылкой на законодательство;</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иные сведения, необходимые для урегулирования спора;</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перечень прилагаемых к претензии документов.</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Претензия рассматривается в течение 10 (десяти) дней со дня ее получения. Если к претензии не приложены документы, необходимые для ее рассмотрения, они запрашиваются у заявителя претензии с указанием срока представления. При неполучении затребованных документов к указанному сроку претензия рассматривается на основании имеющихся документов.</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Сторона, получившая претензию, обязана сообщить о результатах рассмотрения претензии.</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ответе на претензию указываются:</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при полном или частичном удовлетворении претензии - признанная сумма, номер и дата платежного поручения на перечисление этой суммы или срок и способ удовлетворения претензии, если она не подлежит денежной оценке;</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при полном или частичном отказе в удовлетворении претензии - мотивы отказа со ссылкой на законодательство и доказательства, обосновывающие отказ;</w:t>
      </w:r>
    </w:p>
    <w:p w:rsidR="00C57546" w:rsidRDefault="00C57546" w:rsidP="00C5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перечень прилагаемых к ответу на претензию документов, других доказательств.</w:t>
      </w:r>
    </w:p>
    <w:p w:rsidR="00C57546" w:rsidRPr="00EB7006" w:rsidRDefault="00C57546" w:rsidP="00C57546">
      <w:pPr>
        <w:pStyle w:val="a3"/>
        <w:tabs>
          <w:tab w:val="left" w:pos="567"/>
        </w:tabs>
        <w:jc w:val="both"/>
        <w:rPr>
          <w:rFonts w:ascii="Times New Roman" w:hAnsi="Times New Roman" w:cs="Times New Roman"/>
          <w:sz w:val="20"/>
          <w:szCs w:val="20"/>
        </w:rPr>
      </w:pPr>
      <w:r>
        <w:rPr>
          <w:rFonts w:ascii="Times New Roman" w:hAnsi="Times New Roman" w:cs="Times New Roman"/>
          <w:sz w:val="20"/>
          <w:szCs w:val="20"/>
        </w:rPr>
        <w:t>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p>
    <w:p w:rsidR="0067774D" w:rsidRPr="0067774D" w:rsidRDefault="0067774D" w:rsidP="0067774D">
      <w:pPr>
        <w:pStyle w:val="a3"/>
        <w:numPr>
          <w:ilvl w:val="1"/>
          <w:numId w:val="3"/>
        </w:numPr>
        <w:tabs>
          <w:tab w:val="left" w:pos="567"/>
        </w:tabs>
        <w:ind w:left="0" w:firstLine="0"/>
        <w:jc w:val="both"/>
        <w:rPr>
          <w:rFonts w:ascii="Times New Roman" w:hAnsi="Times New Roman" w:cs="Times New Roman"/>
          <w:sz w:val="20"/>
          <w:szCs w:val="20"/>
        </w:rPr>
      </w:pPr>
      <w:r w:rsidRPr="0067774D">
        <w:rPr>
          <w:rFonts w:ascii="Times New Roman" w:hAnsi="Times New Roman" w:cs="Times New Roman"/>
          <w:sz w:val="20"/>
          <w:szCs w:val="20"/>
        </w:rPr>
        <w:t>Любые уведомления, в том числе юридически значимые сообщения (далее – уведомления) могут быть направлены следующими способами:</w:t>
      </w:r>
    </w:p>
    <w:p w:rsidR="0067774D" w:rsidRPr="0067774D" w:rsidRDefault="0067774D" w:rsidP="0067774D">
      <w:pPr>
        <w:spacing w:after="0" w:line="240" w:lineRule="auto"/>
        <w:jc w:val="both"/>
        <w:rPr>
          <w:rFonts w:ascii="Times New Roman" w:hAnsi="Times New Roman" w:cs="Times New Roman"/>
          <w:sz w:val="20"/>
          <w:szCs w:val="20"/>
        </w:rPr>
      </w:pPr>
      <w:r w:rsidRPr="0067774D">
        <w:rPr>
          <w:rFonts w:ascii="Times New Roman" w:hAnsi="Times New Roman" w:cs="Times New Roman"/>
          <w:sz w:val="20"/>
          <w:szCs w:val="20"/>
        </w:rPr>
        <w:t>1) в виде электронного документа (электронного образа документа) посредством электронной почты по адресам Сторон:</w:t>
      </w:r>
    </w:p>
    <w:p w:rsidR="0067774D" w:rsidRPr="0067774D" w:rsidRDefault="0067774D" w:rsidP="0067774D">
      <w:pPr>
        <w:spacing w:after="0" w:line="240" w:lineRule="auto"/>
        <w:jc w:val="both"/>
        <w:rPr>
          <w:rFonts w:ascii="Times New Roman" w:hAnsi="Times New Roman" w:cs="Times New Roman"/>
          <w:sz w:val="20"/>
          <w:szCs w:val="20"/>
        </w:rPr>
      </w:pPr>
      <w:r w:rsidRPr="0067774D">
        <w:rPr>
          <w:rFonts w:ascii="Times New Roman" w:hAnsi="Times New Roman" w:cs="Times New Roman"/>
          <w:sz w:val="20"/>
          <w:szCs w:val="20"/>
        </w:rPr>
        <w:t>адрес электронной почты Исполнителя: _________________________</w:t>
      </w:r>
      <w:proofErr w:type="gramStart"/>
      <w:r w:rsidRPr="0067774D">
        <w:rPr>
          <w:rFonts w:ascii="Times New Roman" w:hAnsi="Times New Roman" w:cs="Times New Roman"/>
          <w:sz w:val="20"/>
          <w:szCs w:val="20"/>
        </w:rPr>
        <w:t>_(</w:t>
      </w:r>
      <w:proofErr w:type="gramEnd"/>
      <w:r w:rsidRPr="0067774D">
        <w:rPr>
          <w:rFonts w:ascii="Times New Roman" w:hAnsi="Times New Roman" w:cs="Times New Roman"/>
          <w:sz w:val="20"/>
          <w:szCs w:val="20"/>
        </w:rPr>
        <w:t>заполняется на этапе заключения Договора);</w:t>
      </w:r>
    </w:p>
    <w:p w:rsidR="0067774D" w:rsidRPr="0067774D" w:rsidRDefault="0067774D" w:rsidP="0067774D">
      <w:pPr>
        <w:spacing w:after="0" w:line="240" w:lineRule="auto"/>
        <w:jc w:val="both"/>
        <w:rPr>
          <w:rFonts w:ascii="Times New Roman" w:hAnsi="Times New Roman" w:cs="Times New Roman"/>
          <w:sz w:val="20"/>
          <w:szCs w:val="20"/>
        </w:rPr>
      </w:pPr>
      <w:r w:rsidRPr="0067774D">
        <w:rPr>
          <w:rFonts w:ascii="Times New Roman" w:hAnsi="Times New Roman" w:cs="Times New Roman"/>
          <w:sz w:val="20"/>
          <w:szCs w:val="20"/>
        </w:rPr>
        <w:t>адрес электронной почты Заказчика: _________________________</w:t>
      </w:r>
      <w:proofErr w:type="gramStart"/>
      <w:r w:rsidRPr="0067774D">
        <w:rPr>
          <w:rFonts w:ascii="Times New Roman" w:hAnsi="Times New Roman" w:cs="Times New Roman"/>
          <w:sz w:val="20"/>
          <w:szCs w:val="20"/>
        </w:rPr>
        <w:t>_(</w:t>
      </w:r>
      <w:proofErr w:type="gramEnd"/>
      <w:r w:rsidRPr="0067774D">
        <w:rPr>
          <w:rFonts w:ascii="Times New Roman" w:hAnsi="Times New Roman" w:cs="Times New Roman"/>
          <w:sz w:val="20"/>
          <w:szCs w:val="20"/>
        </w:rPr>
        <w:t xml:space="preserve">заполняется на этапе заключения Договора). При этом, в случае отправки Заказчиком уведомления с адресов электронной почты Заказчика с доменным именем @gnicpm.ru по вышеуказанному адресу электронной почты Исполнителя, признаются направленными уполномоченными лицами Заказчика и надлежащим образом. </w:t>
      </w:r>
    </w:p>
    <w:p w:rsidR="0067774D" w:rsidRPr="0067774D" w:rsidRDefault="0067774D" w:rsidP="0067774D">
      <w:pPr>
        <w:spacing w:after="0" w:line="240" w:lineRule="auto"/>
        <w:jc w:val="both"/>
        <w:rPr>
          <w:rFonts w:ascii="Times New Roman" w:hAnsi="Times New Roman" w:cs="Times New Roman"/>
          <w:sz w:val="20"/>
          <w:szCs w:val="20"/>
        </w:rPr>
      </w:pPr>
      <w:r w:rsidRPr="0067774D">
        <w:rPr>
          <w:rFonts w:ascii="Times New Roman" w:hAnsi="Times New Roman" w:cs="Times New Roman"/>
          <w:sz w:val="20"/>
          <w:szCs w:val="20"/>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p>
    <w:p w:rsidR="0067774D" w:rsidRPr="0067774D" w:rsidRDefault="0067774D" w:rsidP="0067774D">
      <w:pPr>
        <w:spacing w:after="0" w:line="240" w:lineRule="auto"/>
        <w:jc w:val="both"/>
        <w:rPr>
          <w:rFonts w:ascii="Times New Roman" w:hAnsi="Times New Roman" w:cs="Times New Roman"/>
          <w:sz w:val="20"/>
          <w:szCs w:val="20"/>
        </w:rPr>
      </w:pPr>
      <w:r w:rsidRPr="0067774D">
        <w:rPr>
          <w:rFonts w:ascii="Times New Roman" w:hAnsi="Times New Roman" w:cs="Times New Roman"/>
          <w:sz w:val="20"/>
          <w:szCs w:val="20"/>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67774D" w:rsidRDefault="0067774D" w:rsidP="0067774D">
      <w:pPr>
        <w:spacing w:after="0" w:line="240" w:lineRule="auto"/>
        <w:jc w:val="both"/>
        <w:rPr>
          <w:rFonts w:ascii="Times New Roman" w:hAnsi="Times New Roman" w:cs="Times New Roman"/>
          <w:sz w:val="20"/>
          <w:szCs w:val="20"/>
        </w:rPr>
      </w:pPr>
      <w:r w:rsidRPr="0067774D">
        <w:rPr>
          <w:rFonts w:ascii="Times New Roman" w:hAnsi="Times New Roman" w:cs="Times New Roman"/>
          <w:sz w:val="20"/>
          <w:szCs w:val="20"/>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FE433C" w:rsidRPr="00FE433C" w:rsidRDefault="00FE433C" w:rsidP="00FE433C">
      <w:pPr>
        <w:spacing w:after="0" w:line="240" w:lineRule="auto"/>
        <w:jc w:val="both"/>
        <w:rPr>
          <w:rFonts w:ascii="Times New Roman" w:hAnsi="Times New Roman" w:cs="Times New Roman"/>
          <w:sz w:val="20"/>
          <w:szCs w:val="20"/>
        </w:rPr>
      </w:pPr>
      <w:r w:rsidRPr="00FE433C">
        <w:rPr>
          <w:rFonts w:ascii="Times New Roman" w:hAnsi="Times New Roman" w:cs="Times New Roman"/>
          <w:sz w:val="20"/>
          <w:szCs w:val="20"/>
        </w:rPr>
        <w:t>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FE433C" w:rsidRDefault="00FE433C" w:rsidP="00FE433C">
      <w:pPr>
        <w:spacing w:after="0" w:line="240" w:lineRule="auto"/>
        <w:jc w:val="both"/>
        <w:rPr>
          <w:rFonts w:ascii="Times New Roman" w:hAnsi="Times New Roman" w:cs="Times New Roman"/>
          <w:sz w:val="20"/>
          <w:szCs w:val="20"/>
        </w:rPr>
      </w:pPr>
      <w:r w:rsidRPr="00FE433C">
        <w:rPr>
          <w:rFonts w:ascii="Times New Roman" w:hAnsi="Times New Roman" w:cs="Times New Roman"/>
          <w:sz w:val="20"/>
          <w:szCs w:val="20"/>
        </w:rPr>
        <w:t>Риск неполучения поступившей корреспонденции (неполучения уведомления) несет адресат.</w:t>
      </w:r>
    </w:p>
    <w:p w:rsidR="00C57546" w:rsidRPr="00EB7006" w:rsidRDefault="00C57546" w:rsidP="00C57546">
      <w:pPr>
        <w:pStyle w:val="a3"/>
        <w:numPr>
          <w:ilvl w:val="1"/>
          <w:numId w:val="3"/>
        </w:numPr>
        <w:tabs>
          <w:tab w:val="left" w:pos="567"/>
        </w:tabs>
        <w:ind w:left="0" w:firstLine="0"/>
        <w:jc w:val="both"/>
        <w:rPr>
          <w:rFonts w:ascii="Times New Roman" w:hAnsi="Times New Roman" w:cs="Times New Roman"/>
          <w:sz w:val="20"/>
          <w:szCs w:val="20"/>
        </w:rPr>
      </w:pPr>
      <w:r w:rsidRPr="00EB7006">
        <w:rPr>
          <w:rFonts w:ascii="Times New Roman" w:hAnsi="Times New Roman" w:cs="Times New Roman"/>
          <w:sz w:val="20"/>
          <w:szCs w:val="20"/>
        </w:rPr>
        <w:t>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все споры между Сторонами по Договору, включая споры, разногласия или требования, возникающие в связи с изменением, расторжением, неисполнением либо ненадлежащим исполнением Договора, а также по поводу его недействительности, подлежат разрешению в Арбитражном суде г. Москвы.</w:t>
      </w:r>
    </w:p>
    <w:p w:rsidR="004171FB" w:rsidRPr="00F35FDC" w:rsidRDefault="004171FB" w:rsidP="004956BC">
      <w:pPr>
        <w:pStyle w:val="a3"/>
        <w:tabs>
          <w:tab w:val="left" w:pos="1418"/>
        </w:tabs>
        <w:jc w:val="both"/>
        <w:rPr>
          <w:rFonts w:ascii="Times New Roman" w:hAnsi="Times New Roman" w:cs="Times New Roman"/>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bCs/>
          <w:sz w:val="20"/>
          <w:szCs w:val="20"/>
        </w:rPr>
      </w:pPr>
      <w:r w:rsidRPr="00F35FDC">
        <w:rPr>
          <w:rFonts w:ascii="Times New Roman" w:hAnsi="Times New Roman" w:cs="Times New Roman"/>
          <w:b/>
          <w:bCs/>
          <w:sz w:val="20"/>
          <w:szCs w:val="20"/>
        </w:rPr>
        <w:t>Срок</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sz w:val="20"/>
          <w:szCs w:val="20"/>
        </w:rPr>
        <w:t>действия</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и</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изменение</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(расторжение)</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Договора</w:t>
      </w:r>
    </w:p>
    <w:p w:rsidR="00D2034A" w:rsidRPr="00D87DBE" w:rsidRDefault="00F35FDC" w:rsidP="00D14D1C">
      <w:pPr>
        <w:pStyle w:val="a3"/>
        <w:numPr>
          <w:ilvl w:val="1"/>
          <w:numId w:val="26"/>
        </w:numPr>
        <w:tabs>
          <w:tab w:val="left" w:pos="709"/>
        </w:tabs>
        <w:ind w:left="0" w:firstLine="0"/>
        <w:jc w:val="both"/>
        <w:rPr>
          <w:rFonts w:ascii="Times New Roman" w:hAnsi="Times New Roman" w:cs="Times New Roman"/>
          <w:sz w:val="20"/>
          <w:szCs w:val="20"/>
        </w:rPr>
      </w:pPr>
      <w:r w:rsidRPr="00F35FDC">
        <w:rPr>
          <w:rFonts w:ascii="Times New Roman" w:hAnsi="Times New Roman" w:cs="Times New Roman"/>
          <w:sz w:val="20"/>
          <w:szCs w:val="20"/>
        </w:rPr>
        <w:t xml:space="preserve">Договор вступает в силу с даты подписания Сторонами и действует </w:t>
      </w:r>
      <w:r w:rsidRPr="00D87DBE">
        <w:rPr>
          <w:rFonts w:ascii="Times New Roman" w:hAnsi="Times New Roman" w:cs="Times New Roman"/>
          <w:b/>
          <w:sz w:val="20"/>
          <w:szCs w:val="20"/>
        </w:rPr>
        <w:t>до «</w:t>
      </w:r>
      <w:r w:rsidR="00D87DBE" w:rsidRPr="00D87DBE">
        <w:rPr>
          <w:rFonts w:ascii="Times New Roman" w:hAnsi="Times New Roman" w:cs="Times New Roman"/>
          <w:b/>
          <w:sz w:val="20"/>
          <w:szCs w:val="20"/>
        </w:rPr>
        <w:t>30</w:t>
      </w:r>
      <w:r w:rsidRPr="00D87DBE">
        <w:rPr>
          <w:rFonts w:ascii="Times New Roman" w:hAnsi="Times New Roman" w:cs="Times New Roman"/>
          <w:b/>
          <w:sz w:val="20"/>
          <w:szCs w:val="20"/>
        </w:rPr>
        <w:t xml:space="preserve">» </w:t>
      </w:r>
      <w:r w:rsidR="00D87DBE" w:rsidRPr="00D87DBE">
        <w:rPr>
          <w:rFonts w:ascii="Times New Roman" w:hAnsi="Times New Roman" w:cs="Times New Roman"/>
          <w:b/>
          <w:sz w:val="20"/>
          <w:szCs w:val="20"/>
        </w:rPr>
        <w:t>сентября</w:t>
      </w:r>
      <w:r w:rsidRPr="00D87DBE">
        <w:rPr>
          <w:rFonts w:ascii="Times New Roman" w:hAnsi="Times New Roman" w:cs="Times New Roman"/>
          <w:b/>
          <w:sz w:val="20"/>
          <w:szCs w:val="20"/>
        </w:rPr>
        <w:t xml:space="preserve"> </w:t>
      </w:r>
      <w:r w:rsidR="0014252D" w:rsidRPr="00D87DBE">
        <w:rPr>
          <w:rFonts w:ascii="Times New Roman" w:hAnsi="Times New Roman" w:cs="Times New Roman"/>
          <w:b/>
          <w:sz w:val="20"/>
          <w:szCs w:val="20"/>
        </w:rPr>
        <w:t>202</w:t>
      </w:r>
      <w:r w:rsidR="00D87DBE" w:rsidRPr="00D87DBE">
        <w:rPr>
          <w:rFonts w:ascii="Times New Roman" w:hAnsi="Times New Roman" w:cs="Times New Roman"/>
          <w:b/>
          <w:sz w:val="20"/>
          <w:szCs w:val="20"/>
        </w:rPr>
        <w:t xml:space="preserve">6 </w:t>
      </w:r>
      <w:r w:rsidRPr="00D87DBE">
        <w:rPr>
          <w:rFonts w:ascii="Times New Roman" w:hAnsi="Times New Roman" w:cs="Times New Roman"/>
          <w:b/>
          <w:sz w:val="20"/>
          <w:szCs w:val="20"/>
        </w:rPr>
        <w:t>г.</w:t>
      </w:r>
    </w:p>
    <w:p w:rsidR="00D2034A" w:rsidRPr="00F35FDC" w:rsidRDefault="004171FB" w:rsidP="00D14D1C">
      <w:pPr>
        <w:pStyle w:val="a3"/>
        <w:numPr>
          <w:ilvl w:val="1"/>
          <w:numId w:val="26"/>
        </w:numPr>
        <w:tabs>
          <w:tab w:val="left" w:pos="709"/>
        </w:tabs>
        <w:ind w:left="0" w:firstLine="0"/>
        <w:jc w:val="both"/>
        <w:rPr>
          <w:rFonts w:ascii="Times New Roman" w:hAnsi="Times New Roman" w:cs="Times New Roman"/>
          <w:sz w:val="20"/>
          <w:szCs w:val="20"/>
        </w:rPr>
      </w:pPr>
      <w:r w:rsidRPr="00F35FDC">
        <w:rPr>
          <w:rFonts w:ascii="Times New Roman" w:hAnsi="Times New Roman" w:cs="Times New Roman"/>
          <w:sz w:val="20"/>
          <w:szCs w:val="20"/>
        </w:rPr>
        <w:t>Условия</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настоящего</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могут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быть</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изменены</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соглашению</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Сторон</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действующим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законодательством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Российской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Федерации.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Все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изменения,</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дополнения</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соглашения</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к</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настоящему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являются</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неотъемлемыми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частями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настоящего</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если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совершены</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письменной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форме,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подписаны</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Сторонами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соответствует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действующему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законодательству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Российской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Федерации.</w:t>
      </w:r>
    </w:p>
    <w:p w:rsidR="00D2034A" w:rsidRPr="00F35FDC" w:rsidRDefault="004171FB" w:rsidP="00D14D1C">
      <w:pPr>
        <w:pStyle w:val="a3"/>
        <w:numPr>
          <w:ilvl w:val="1"/>
          <w:numId w:val="26"/>
        </w:numPr>
        <w:tabs>
          <w:tab w:val="left" w:pos="709"/>
        </w:tabs>
        <w:ind w:left="0" w:firstLine="0"/>
        <w:jc w:val="both"/>
        <w:rPr>
          <w:rFonts w:ascii="Times New Roman" w:hAnsi="Times New Roman" w:cs="Times New Roman"/>
          <w:sz w:val="20"/>
          <w:szCs w:val="20"/>
        </w:rPr>
      </w:pPr>
      <w:r w:rsidRPr="00F35FDC">
        <w:rPr>
          <w:rFonts w:ascii="Times New Roman" w:hAnsi="Times New Roman" w:cs="Times New Roman"/>
          <w:sz w:val="20"/>
          <w:szCs w:val="20"/>
        </w:rPr>
        <w:t>Настоящий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может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быть</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расторгнут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соглашению</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сторон,</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решению</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суда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или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связи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односторонним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отказом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Стороны</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исполнения</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соответствии</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гражданским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законодательством.</w:t>
      </w:r>
    </w:p>
    <w:p w:rsidR="004171FB" w:rsidRPr="00F35FDC" w:rsidRDefault="004171FB" w:rsidP="004956BC">
      <w:pPr>
        <w:pStyle w:val="a3"/>
        <w:tabs>
          <w:tab w:val="left" w:pos="1418"/>
        </w:tabs>
        <w:jc w:val="both"/>
        <w:rPr>
          <w:rFonts w:ascii="Times New Roman" w:hAnsi="Times New Roman" w:cs="Times New Roman"/>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bCs/>
          <w:sz w:val="20"/>
          <w:szCs w:val="20"/>
        </w:rPr>
      </w:pPr>
      <w:r w:rsidRPr="00F35FDC">
        <w:rPr>
          <w:rFonts w:ascii="Times New Roman" w:hAnsi="Times New Roman" w:cs="Times New Roman"/>
          <w:b/>
          <w:sz w:val="20"/>
          <w:szCs w:val="20"/>
        </w:rPr>
        <w:t>Обстоятельства</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непреодолимой</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силы</w:t>
      </w:r>
    </w:p>
    <w:p w:rsidR="009C3E14" w:rsidRPr="00F35FDC" w:rsidRDefault="009C3E14" w:rsidP="00D14D1C">
      <w:pPr>
        <w:pStyle w:val="a3"/>
        <w:numPr>
          <w:ilvl w:val="1"/>
          <w:numId w:val="29"/>
        </w:numPr>
        <w:tabs>
          <w:tab w:val="left" w:pos="709"/>
        </w:tabs>
        <w:ind w:left="0" w:firstLine="0"/>
        <w:jc w:val="both"/>
        <w:rPr>
          <w:rFonts w:ascii="Times New Roman" w:hAnsi="Times New Roman" w:cs="Times New Roman"/>
          <w:sz w:val="20"/>
          <w:szCs w:val="20"/>
        </w:rPr>
      </w:pPr>
      <w:r w:rsidRPr="00F35FDC">
        <w:rPr>
          <w:rFonts w:ascii="Times New Roman" w:hAnsi="Times New Roman" w:cs="Times New Roman"/>
          <w:sz w:val="20"/>
          <w:szCs w:val="20"/>
        </w:rPr>
        <w:t>Стороны</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освобождаются</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от</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ответственности</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за</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частичное</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или</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 xml:space="preserve">полное неисполнение обязательств по настоящему </w:t>
      </w:r>
      <w:r w:rsidR="00532D80" w:rsidRPr="00F35FDC">
        <w:rPr>
          <w:rFonts w:ascii="Times New Roman" w:hAnsi="Times New Roman" w:cs="Times New Roman"/>
          <w:sz w:val="20"/>
          <w:szCs w:val="20"/>
        </w:rPr>
        <w:t>Договору</w:t>
      </w:r>
      <w:r w:rsidRPr="00F35FDC">
        <w:rPr>
          <w:rFonts w:ascii="Times New Roman" w:hAnsi="Times New Roman" w:cs="Times New Roman"/>
          <w:sz w:val="20"/>
          <w:szCs w:val="20"/>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настоящему</w:t>
      </w:r>
      <w:r w:rsidR="00532D80" w:rsidRPr="00F35FDC">
        <w:rPr>
          <w:rFonts w:ascii="Times New Roman" w:hAnsi="Times New Roman" w:cs="Times New Roman"/>
          <w:sz w:val="20"/>
          <w:szCs w:val="20"/>
        </w:rPr>
        <w:t xml:space="preserve"> Договор</w:t>
      </w:r>
      <w:r w:rsidRPr="00F35FDC">
        <w:rPr>
          <w:rFonts w:ascii="Times New Roman" w:hAnsi="Times New Roman" w:cs="Times New Roman"/>
          <w:sz w:val="20"/>
          <w:szCs w:val="20"/>
        </w:rPr>
        <w:t>у,</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которые</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возникли</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после</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заключения</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 xml:space="preserve">настоящего </w:t>
      </w:r>
      <w:r w:rsidR="00532D80" w:rsidRPr="00F35FDC">
        <w:rPr>
          <w:rFonts w:ascii="Times New Roman" w:hAnsi="Times New Roman" w:cs="Times New Roman"/>
          <w:sz w:val="20"/>
          <w:szCs w:val="20"/>
        </w:rPr>
        <w:t>Договор</w:t>
      </w:r>
      <w:r w:rsidRPr="00F35FDC">
        <w:rPr>
          <w:rFonts w:ascii="Times New Roman" w:hAnsi="Times New Roman" w:cs="Times New Roman"/>
          <w:sz w:val="20"/>
          <w:szCs w:val="20"/>
        </w:rPr>
        <w:t>а,</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время</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действия</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этих</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обстоятельств,</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если</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эти</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 xml:space="preserve">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9C3E14" w:rsidRPr="00F35FDC" w:rsidRDefault="009C3E14" w:rsidP="00D14D1C">
      <w:pPr>
        <w:pStyle w:val="a3"/>
        <w:numPr>
          <w:ilvl w:val="1"/>
          <w:numId w:val="29"/>
        </w:numPr>
        <w:tabs>
          <w:tab w:val="left" w:pos="709"/>
        </w:tabs>
        <w:ind w:left="0" w:firstLine="0"/>
        <w:jc w:val="both"/>
        <w:rPr>
          <w:rFonts w:ascii="Times New Roman" w:hAnsi="Times New Roman" w:cs="Times New Roman"/>
          <w:sz w:val="20"/>
          <w:szCs w:val="20"/>
        </w:rPr>
      </w:pPr>
      <w:r w:rsidRPr="00F35FDC">
        <w:rPr>
          <w:rFonts w:ascii="Times New Roman" w:hAnsi="Times New Roman" w:cs="Times New Roman"/>
          <w:sz w:val="20"/>
          <w:szCs w:val="20"/>
        </w:rPr>
        <w:t>Сторона,</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для</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которой</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надлежащее</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исполнение</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обязательств</w:t>
      </w:r>
      <w:r w:rsidR="00532D80" w:rsidRPr="00F35FDC">
        <w:rPr>
          <w:rFonts w:ascii="Times New Roman" w:hAnsi="Times New Roman" w:cs="Times New Roman"/>
          <w:sz w:val="20"/>
          <w:szCs w:val="20"/>
        </w:rPr>
        <w:t xml:space="preserve"> </w:t>
      </w:r>
      <w:r w:rsidRPr="00F35FDC">
        <w:rPr>
          <w:rFonts w:ascii="Times New Roman" w:hAnsi="Times New Roman" w:cs="Times New Roman"/>
          <w:sz w:val="20"/>
          <w:szCs w:val="20"/>
        </w:rPr>
        <w:t xml:space="preserve">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 </w:t>
      </w:r>
    </w:p>
    <w:p w:rsidR="004171FB" w:rsidRPr="00F35FDC" w:rsidRDefault="009E6CCE" w:rsidP="00D14D1C">
      <w:pPr>
        <w:pStyle w:val="a3"/>
        <w:numPr>
          <w:ilvl w:val="1"/>
          <w:numId w:val="29"/>
        </w:numPr>
        <w:tabs>
          <w:tab w:val="left" w:pos="709"/>
        </w:tabs>
        <w:ind w:left="0" w:firstLine="0"/>
        <w:jc w:val="both"/>
        <w:rPr>
          <w:rFonts w:ascii="Times New Roman" w:hAnsi="Times New Roman" w:cs="Times New Roman"/>
          <w:sz w:val="20"/>
          <w:szCs w:val="20"/>
        </w:rPr>
      </w:pPr>
      <w:r w:rsidRPr="009E6CCE">
        <w:rPr>
          <w:rFonts w:ascii="Times New Roman" w:hAnsi="Times New Roman" w:cs="Times New Roman"/>
          <w:sz w:val="20"/>
          <w:szCs w:val="20"/>
        </w:rPr>
        <w:lastRenderedPageBreak/>
        <w:t xml:space="preserve">Если обстоятельства, указанные в п. </w:t>
      </w:r>
      <w:r>
        <w:rPr>
          <w:rFonts w:ascii="Times New Roman" w:hAnsi="Times New Roman" w:cs="Times New Roman"/>
          <w:sz w:val="20"/>
          <w:szCs w:val="20"/>
        </w:rPr>
        <w:t>9</w:t>
      </w:r>
      <w:r w:rsidRPr="009E6CCE">
        <w:rPr>
          <w:rFonts w:ascii="Times New Roman" w:hAnsi="Times New Roman" w:cs="Times New Roman"/>
          <w:sz w:val="20"/>
          <w:szCs w:val="20"/>
        </w:rPr>
        <w:t>.1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9C3E14" w:rsidRPr="00F35FDC" w:rsidRDefault="009C3E14" w:rsidP="004956BC">
      <w:pPr>
        <w:pStyle w:val="a3"/>
        <w:tabs>
          <w:tab w:val="left" w:pos="1418"/>
        </w:tabs>
        <w:jc w:val="both"/>
        <w:rPr>
          <w:rFonts w:ascii="Times New Roman" w:hAnsi="Times New Roman" w:cs="Times New Roman"/>
          <w:sz w:val="20"/>
          <w:szCs w:val="20"/>
        </w:rPr>
      </w:pPr>
    </w:p>
    <w:p w:rsidR="00D14D1C" w:rsidRDefault="00D14D1C" w:rsidP="00D14D1C">
      <w:pPr>
        <w:pStyle w:val="a3"/>
        <w:numPr>
          <w:ilvl w:val="0"/>
          <w:numId w:val="3"/>
        </w:numPr>
        <w:tabs>
          <w:tab w:val="left" w:pos="567"/>
        </w:tabs>
        <w:ind w:left="0" w:firstLine="0"/>
        <w:jc w:val="center"/>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Конфиденциальность</w:t>
      </w:r>
    </w:p>
    <w:p w:rsidR="00D14D1C" w:rsidRPr="00D14D1C" w:rsidRDefault="00D14D1C" w:rsidP="00D14D1C">
      <w:pPr>
        <w:pStyle w:val="a3"/>
        <w:numPr>
          <w:ilvl w:val="1"/>
          <w:numId w:val="3"/>
        </w:numPr>
        <w:tabs>
          <w:tab w:val="left" w:pos="709"/>
        </w:tabs>
        <w:ind w:left="0" w:firstLine="0"/>
        <w:jc w:val="both"/>
        <w:rPr>
          <w:rFonts w:ascii="Times New Roman" w:hAnsi="Times New Roman" w:cs="Times New Roman"/>
          <w:sz w:val="20"/>
          <w:szCs w:val="20"/>
        </w:rPr>
      </w:pPr>
      <w:r w:rsidRPr="00D14D1C">
        <w:rPr>
          <w:rFonts w:ascii="Times New Roman" w:hAnsi="Times New Roman" w:cs="Times New Roman"/>
          <w:sz w:val="20"/>
          <w:szCs w:val="20"/>
        </w:rPr>
        <w:t>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D14D1C" w:rsidRPr="00D14D1C" w:rsidRDefault="00D14D1C" w:rsidP="00D14D1C">
      <w:pPr>
        <w:pStyle w:val="a3"/>
        <w:numPr>
          <w:ilvl w:val="1"/>
          <w:numId w:val="3"/>
        </w:numPr>
        <w:tabs>
          <w:tab w:val="left" w:pos="709"/>
        </w:tabs>
        <w:ind w:left="0" w:firstLine="0"/>
        <w:jc w:val="both"/>
        <w:rPr>
          <w:rFonts w:ascii="Times New Roman" w:hAnsi="Times New Roman" w:cs="Times New Roman"/>
          <w:sz w:val="20"/>
          <w:szCs w:val="20"/>
        </w:rPr>
      </w:pPr>
      <w:r w:rsidRPr="00D14D1C">
        <w:rPr>
          <w:rFonts w:ascii="Times New Roman" w:hAnsi="Times New Roman" w:cs="Times New Roman"/>
          <w:sz w:val="20"/>
          <w:szCs w:val="20"/>
        </w:rPr>
        <w:t>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D14D1C" w:rsidRPr="00D14D1C" w:rsidRDefault="00D14D1C" w:rsidP="00D14D1C">
      <w:pPr>
        <w:pStyle w:val="a3"/>
        <w:numPr>
          <w:ilvl w:val="1"/>
          <w:numId w:val="3"/>
        </w:numPr>
        <w:tabs>
          <w:tab w:val="left" w:pos="709"/>
        </w:tabs>
        <w:ind w:left="0" w:firstLine="0"/>
        <w:jc w:val="both"/>
        <w:rPr>
          <w:rFonts w:ascii="Times New Roman" w:hAnsi="Times New Roman" w:cs="Times New Roman"/>
          <w:sz w:val="20"/>
          <w:szCs w:val="20"/>
        </w:rPr>
      </w:pPr>
      <w:r w:rsidRPr="00D14D1C">
        <w:rPr>
          <w:rFonts w:ascii="Times New Roman" w:hAnsi="Times New Roman" w:cs="Times New Roman"/>
          <w:sz w:val="20"/>
          <w:szCs w:val="20"/>
        </w:rPr>
        <w:t>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D14D1C" w:rsidRPr="00D14D1C" w:rsidRDefault="00D14D1C" w:rsidP="00D14D1C">
      <w:pPr>
        <w:pStyle w:val="a3"/>
        <w:numPr>
          <w:ilvl w:val="1"/>
          <w:numId w:val="3"/>
        </w:numPr>
        <w:tabs>
          <w:tab w:val="left" w:pos="709"/>
        </w:tabs>
        <w:ind w:left="0" w:firstLine="0"/>
        <w:jc w:val="both"/>
        <w:rPr>
          <w:rFonts w:ascii="Times New Roman" w:hAnsi="Times New Roman" w:cs="Times New Roman"/>
          <w:sz w:val="20"/>
          <w:szCs w:val="20"/>
        </w:rPr>
      </w:pPr>
      <w:r w:rsidRPr="00D14D1C">
        <w:rPr>
          <w:rFonts w:ascii="Times New Roman" w:hAnsi="Times New Roman" w:cs="Times New Roman"/>
          <w:sz w:val="20"/>
          <w:szCs w:val="20"/>
        </w:rPr>
        <w:t>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D14D1C" w:rsidRPr="00D14D1C" w:rsidRDefault="00D14D1C" w:rsidP="00D14D1C">
      <w:pPr>
        <w:pStyle w:val="a3"/>
        <w:numPr>
          <w:ilvl w:val="1"/>
          <w:numId w:val="3"/>
        </w:numPr>
        <w:tabs>
          <w:tab w:val="left" w:pos="709"/>
        </w:tabs>
        <w:ind w:left="0" w:firstLine="0"/>
        <w:jc w:val="both"/>
        <w:rPr>
          <w:rFonts w:ascii="Times New Roman" w:hAnsi="Times New Roman" w:cs="Times New Roman"/>
          <w:sz w:val="20"/>
          <w:szCs w:val="20"/>
        </w:rPr>
      </w:pPr>
      <w:r w:rsidRPr="00D14D1C">
        <w:rPr>
          <w:rFonts w:ascii="Times New Roman" w:hAnsi="Times New Roman" w:cs="Times New Roman"/>
          <w:sz w:val="20"/>
          <w:szCs w:val="20"/>
        </w:rPr>
        <w:t>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D14D1C" w:rsidRPr="00D14D1C" w:rsidRDefault="00D14D1C" w:rsidP="00D14D1C">
      <w:pPr>
        <w:pStyle w:val="a3"/>
        <w:numPr>
          <w:ilvl w:val="1"/>
          <w:numId w:val="3"/>
        </w:numPr>
        <w:tabs>
          <w:tab w:val="left" w:pos="709"/>
        </w:tabs>
        <w:ind w:left="0" w:firstLine="0"/>
        <w:jc w:val="both"/>
        <w:rPr>
          <w:rFonts w:ascii="Times New Roman" w:hAnsi="Times New Roman" w:cs="Times New Roman"/>
          <w:sz w:val="20"/>
          <w:szCs w:val="20"/>
        </w:rPr>
      </w:pPr>
      <w:r w:rsidRPr="00D14D1C">
        <w:rPr>
          <w:rFonts w:ascii="Times New Roman" w:hAnsi="Times New Roman" w:cs="Times New Roman"/>
          <w:sz w:val="20"/>
          <w:szCs w:val="20"/>
        </w:rPr>
        <w:t>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D14D1C" w:rsidRDefault="00D14D1C" w:rsidP="00D14D1C">
      <w:pPr>
        <w:pStyle w:val="a3"/>
        <w:numPr>
          <w:ilvl w:val="1"/>
          <w:numId w:val="3"/>
        </w:numPr>
        <w:tabs>
          <w:tab w:val="left" w:pos="709"/>
        </w:tabs>
        <w:ind w:left="0" w:firstLine="0"/>
        <w:jc w:val="both"/>
        <w:rPr>
          <w:rFonts w:ascii="Times New Roman" w:hAnsi="Times New Roman" w:cs="Times New Roman"/>
          <w:sz w:val="20"/>
          <w:szCs w:val="20"/>
        </w:rPr>
      </w:pPr>
      <w:r w:rsidRPr="00D14D1C">
        <w:rPr>
          <w:rFonts w:ascii="Times New Roman" w:hAnsi="Times New Roman" w:cs="Times New Roman"/>
          <w:sz w:val="20"/>
          <w:szCs w:val="20"/>
        </w:rPr>
        <w:t>Исполнитель имеет право снимать копии с документации Заказчика,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w:t>
      </w:r>
    </w:p>
    <w:p w:rsidR="00D14D1C" w:rsidRPr="00D14D1C" w:rsidRDefault="00D14D1C" w:rsidP="00D14D1C">
      <w:pPr>
        <w:pStyle w:val="a3"/>
        <w:tabs>
          <w:tab w:val="left" w:pos="1418"/>
        </w:tabs>
        <w:jc w:val="both"/>
        <w:rPr>
          <w:rFonts w:ascii="Times New Roman" w:hAnsi="Times New Roman" w:cs="Times New Roman"/>
          <w:sz w:val="20"/>
          <w:szCs w:val="20"/>
        </w:rPr>
      </w:pPr>
    </w:p>
    <w:p w:rsidR="004171FB" w:rsidRPr="00F35FDC" w:rsidRDefault="004171FB" w:rsidP="004956BC">
      <w:pPr>
        <w:pStyle w:val="a3"/>
        <w:numPr>
          <w:ilvl w:val="0"/>
          <w:numId w:val="3"/>
        </w:numPr>
        <w:tabs>
          <w:tab w:val="left" w:pos="567"/>
        </w:tabs>
        <w:ind w:left="0" w:firstLine="0"/>
        <w:jc w:val="center"/>
        <w:rPr>
          <w:rFonts w:ascii="Times New Roman" w:hAnsi="Times New Roman" w:cs="Times New Roman"/>
          <w:b/>
          <w:bCs/>
          <w:sz w:val="20"/>
          <w:szCs w:val="20"/>
        </w:rPr>
      </w:pPr>
      <w:r w:rsidRPr="00F35FDC">
        <w:rPr>
          <w:rFonts w:ascii="Times New Roman" w:hAnsi="Times New Roman" w:cs="Times New Roman"/>
          <w:b/>
          <w:sz w:val="20"/>
          <w:szCs w:val="20"/>
        </w:rPr>
        <w:t>Заключительные</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положения</w:t>
      </w:r>
    </w:p>
    <w:p w:rsidR="00B93E5D" w:rsidRPr="00F35FDC" w:rsidRDefault="004171FB" w:rsidP="00D14D1C">
      <w:pPr>
        <w:pStyle w:val="a3"/>
        <w:numPr>
          <w:ilvl w:val="1"/>
          <w:numId w:val="3"/>
        </w:numPr>
        <w:tabs>
          <w:tab w:val="left" w:pos="709"/>
        </w:tabs>
        <w:ind w:left="0" w:firstLine="0"/>
        <w:jc w:val="both"/>
        <w:rPr>
          <w:rFonts w:ascii="Times New Roman" w:hAnsi="Times New Roman" w:cs="Times New Roman"/>
          <w:bCs/>
          <w:sz w:val="20"/>
          <w:szCs w:val="20"/>
        </w:rPr>
      </w:pPr>
      <w:r w:rsidRPr="00F35FDC">
        <w:rPr>
          <w:rFonts w:ascii="Times New Roman" w:hAnsi="Times New Roman" w:cs="Times New Roman"/>
          <w:bCs/>
          <w:sz w:val="20"/>
          <w:szCs w:val="20"/>
        </w:rPr>
        <w:t>Во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всем,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что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не</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предусмотрено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настоящим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Договором,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Стороны</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руководствуются</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действующим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законодательством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Российской</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Федерации</w:t>
      </w:r>
      <w:r w:rsidR="006B0C2F" w:rsidRPr="00F35FDC">
        <w:rPr>
          <w:rFonts w:ascii="Times New Roman" w:hAnsi="Times New Roman" w:cs="Times New Roman"/>
          <w:bCs/>
          <w:sz w:val="20"/>
          <w:szCs w:val="20"/>
        </w:rPr>
        <w:t>.</w:t>
      </w:r>
    </w:p>
    <w:p w:rsidR="00B93E5D" w:rsidRPr="00F35FDC" w:rsidRDefault="004171FB" w:rsidP="00D14D1C">
      <w:pPr>
        <w:pStyle w:val="a3"/>
        <w:numPr>
          <w:ilvl w:val="1"/>
          <w:numId w:val="3"/>
        </w:numPr>
        <w:tabs>
          <w:tab w:val="left" w:pos="709"/>
        </w:tabs>
        <w:ind w:left="0" w:firstLine="0"/>
        <w:jc w:val="both"/>
        <w:rPr>
          <w:rFonts w:ascii="Times New Roman" w:hAnsi="Times New Roman" w:cs="Times New Roman"/>
          <w:bCs/>
          <w:sz w:val="20"/>
          <w:szCs w:val="20"/>
        </w:rPr>
      </w:pPr>
      <w:r w:rsidRPr="00D14D1C">
        <w:rPr>
          <w:rFonts w:ascii="Times New Roman" w:hAnsi="Times New Roman" w:cs="Times New Roman"/>
          <w:bCs/>
          <w:sz w:val="20"/>
          <w:szCs w:val="20"/>
        </w:rPr>
        <w:t>Если</w:t>
      </w:r>
      <w:r w:rsidR="009C3E14" w:rsidRPr="00D14D1C">
        <w:rPr>
          <w:rFonts w:ascii="Times New Roman" w:hAnsi="Times New Roman" w:cs="Times New Roman"/>
          <w:bCs/>
          <w:sz w:val="20"/>
          <w:szCs w:val="20"/>
        </w:rPr>
        <w:t xml:space="preserve"> </w:t>
      </w:r>
      <w:r w:rsidRPr="00F35FDC">
        <w:rPr>
          <w:rFonts w:ascii="Times New Roman" w:hAnsi="Times New Roman" w:cs="Times New Roman"/>
          <w:bCs/>
          <w:sz w:val="20"/>
          <w:szCs w:val="20"/>
        </w:rPr>
        <w:t>какое-то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из</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положений</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настоящего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Договора</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будет</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или</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станет</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недействительным,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то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законность</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его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остальных</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положений</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от</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этого</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не</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утрачивается.</w:t>
      </w:r>
    </w:p>
    <w:p w:rsidR="00B93E5D" w:rsidRPr="00F35FDC" w:rsidRDefault="004171FB" w:rsidP="00D14D1C">
      <w:pPr>
        <w:pStyle w:val="a3"/>
        <w:numPr>
          <w:ilvl w:val="1"/>
          <w:numId w:val="3"/>
        </w:numPr>
        <w:tabs>
          <w:tab w:val="left" w:pos="709"/>
        </w:tabs>
        <w:ind w:left="0" w:firstLine="0"/>
        <w:jc w:val="both"/>
        <w:rPr>
          <w:rFonts w:ascii="Times New Roman" w:hAnsi="Times New Roman" w:cs="Times New Roman"/>
          <w:bCs/>
          <w:sz w:val="20"/>
          <w:szCs w:val="20"/>
        </w:rPr>
      </w:pPr>
      <w:r w:rsidRPr="00F35FDC">
        <w:rPr>
          <w:rFonts w:ascii="Times New Roman" w:hAnsi="Times New Roman" w:cs="Times New Roman"/>
          <w:bCs/>
          <w:sz w:val="20"/>
          <w:szCs w:val="20"/>
        </w:rPr>
        <w:t>Вопросы,</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неурегулированные</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настоящим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Договором,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разрешаются</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в</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соответствии</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с</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действующим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законодательством</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Российской</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Федерации.</w:t>
      </w:r>
    </w:p>
    <w:p w:rsidR="004171FB" w:rsidRDefault="004171FB" w:rsidP="00D14D1C">
      <w:pPr>
        <w:pStyle w:val="a3"/>
        <w:numPr>
          <w:ilvl w:val="1"/>
          <w:numId w:val="3"/>
        </w:numPr>
        <w:tabs>
          <w:tab w:val="left" w:pos="709"/>
        </w:tabs>
        <w:ind w:left="0" w:firstLine="0"/>
        <w:jc w:val="both"/>
        <w:rPr>
          <w:rFonts w:ascii="Times New Roman" w:hAnsi="Times New Roman" w:cs="Times New Roman"/>
          <w:bCs/>
          <w:sz w:val="20"/>
          <w:szCs w:val="20"/>
        </w:rPr>
      </w:pPr>
      <w:r w:rsidRPr="00F35FDC">
        <w:rPr>
          <w:rFonts w:ascii="Times New Roman" w:hAnsi="Times New Roman" w:cs="Times New Roman"/>
          <w:bCs/>
          <w:sz w:val="20"/>
          <w:szCs w:val="20"/>
        </w:rPr>
        <w:t>Если</w:t>
      </w:r>
      <w:r w:rsidR="009C3E14" w:rsidRPr="00F35FDC">
        <w:rPr>
          <w:rFonts w:ascii="Times New Roman" w:hAnsi="Times New Roman" w:cs="Times New Roman"/>
          <w:bCs/>
          <w:sz w:val="20"/>
          <w:szCs w:val="20"/>
        </w:rPr>
        <w:t xml:space="preserve"> </w:t>
      </w:r>
      <w:r w:rsidRPr="00F35FDC">
        <w:rPr>
          <w:rFonts w:ascii="Times New Roman" w:hAnsi="Times New Roman" w:cs="Times New Roman"/>
          <w:bCs/>
          <w:sz w:val="20"/>
          <w:szCs w:val="20"/>
        </w:rPr>
        <w:t>и</w:t>
      </w:r>
      <w:r w:rsidRPr="00D14D1C">
        <w:rPr>
          <w:rFonts w:ascii="Times New Roman" w:hAnsi="Times New Roman" w:cs="Times New Roman"/>
          <w:bCs/>
          <w:sz w:val="20"/>
          <w:szCs w:val="20"/>
        </w:rPr>
        <w:t>ное</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не</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установлено</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настоящим</w:t>
      </w:r>
      <w:r w:rsidR="009C3E14" w:rsidRPr="00D14D1C">
        <w:rPr>
          <w:rFonts w:ascii="Times New Roman" w:hAnsi="Times New Roman" w:cs="Times New Roman"/>
          <w:bCs/>
          <w:sz w:val="20"/>
          <w:szCs w:val="20"/>
        </w:rPr>
        <w:t xml:space="preserve"> </w:t>
      </w:r>
      <w:r w:rsidRPr="00F35FDC">
        <w:rPr>
          <w:rFonts w:ascii="Times New Roman" w:hAnsi="Times New Roman" w:cs="Times New Roman"/>
          <w:bCs/>
          <w:sz w:val="20"/>
          <w:szCs w:val="20"/>
        </w:rPr>
        <w:t>Договор</w:t>
      </w:r>
      <w:r w:rsidRPr="00D14D1C">
        <w:rPr>
          <w:rFonts w:ascii="Times New Roman" w:hAnsi="Times New Roman" w:cs="Times New Roman"/>
          <w:bCs/>
          <w:sz w:val="20"/>
          <w:szCs w:val="20"/>
        </w:rPr>
        <w:t>ом,</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указанные</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в</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тексте</w:t>
      </w:r>
      <w:r w:rsidR="009C3E14" w:rsidRPr="00D14D1C">
        <w:rPr>
          <w:rFonts w:ascii="Times New Roman" w:hAnsi="Times New Roman" w:cs="Times New Roman"/>
          <w:bCs/>
          <w:sz w:val="20"/>
          <w:szCs w:val="20"/>
        </w:rPr>
        <w:t xml:space="preserve"> </w:t>
      </w:r>
      <w:r w:rsidRPr="00F35FDC">
        <w:rPr>
          <w:rFonts w:ascii="Times New Roman" w:hAnsi="Times New Roman" w:cs="Times New Roman"/>
          <w:bCs/>
          <w:sz w:val="20"/>
          <w:szCs w:val="20"/>
        </w:rPr>
        <w:t>Договора</w:t>
      </w:r>
      <w:r w:rsidR="009C3E14" w:rsidRPr="00F35FDC">
        <w:rPr>
          <w:rFonts w:ascii="Times New Roman" w:hAnsi="Times New Roman" w:cs="Times New Roman"/>
          <w:bCs/>
          <w:sz w:val="20"/>
          <w:szCs w:val="20"/>
        </w:rPr>
        <w:t xml:space="preserve"> </w:t>
      </w:r>
      <w:r w:rsidRPr="00D14D1C">
        <w:rPr>
          <w:rFonts w:ascii="Times New Roman" w:hAnsi="Times New Roman" w:cs="Times New Roman"/>
          <w:bCs/>
          <w:sz w:val="20"/>
          <w:szCs w:val="20"/>
        </w:rPr>
        <w:t>дни</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означают</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календарные</w:t>
      </w:r>
      <w:r w:rsidR="009C3E14" w:rsidRPr="00D14D1C">
        <w:rPr>
          <w:rFonts w:ascii="Times New Roman" w:hAnsi="Times New Roman" w:cs="Times New Roman"/>
          <w:bCs/>
          <w:sz w:val="20"/>
          <w:szCs w:val="20"/>
        </w:rPr>
        <w:t xml:space="preserve"> </w:t>
      </w:r>
      <w:r w:rsidRPr="00D14D1C">
        <w:rPr>
          <w:rFonts w:ascii="Times New Roman" w:hAnsi="Times New Roman" w:cs="Times New Roman"/>
          <w:bCs/>
          <w:sz w:val="20"/>
          <w:szCs w:val="20"/>
        </w:rPr>
        <w:t>дни.</w:t>
      </w:r>
    </w:p>
    <w:p w:rsidR="00980BAA" w:rsidRPr="00980BAA" w:rsidRDefault="00980BAA" w:rsidP="00D14D1C">
      <w:pPr>
        <w:pStyle w:val="a3"/>
        <w:numPr>
          <w:ilvl w:val="1"/>
          <w:numId w:val="3"/>
        </w:numPr>
        <w:tabs>
          <w:tab w:val="left" w:pos="709"/>
        </w:tabs>
        <w:ind w:left="0" w:firstLine="0"/>
        <w:jc w:val="both"/>
        <w:rPr>
          <w:rFonts w:ascii="Times New Roman" w:hAnsi="Times New Roman" w:cs="Times New Roman"/>
          <w:bCs/>
          <w:sz w:val="20"/>
          <w:szCs w:val="20"/>
          <w:highlight w:val="yellow"/>
        </w:rPr>
      </w:pPr>
      <w:r w:rsidRPr="00980BAA">
        <w:rPr>
          <w:rFonts w:ascii="Times New Roman" w:hAnsi="Times New Roman" w:cs="Times New Roman"/>
          <w:bCs/>
          <w:sz w:val="20"/>
          <w:szCs w:val="20"/>
          <w:highlight w:val="yellow"/>
        </w:rPr>
        <w:t>ВАРИАНТ 1</w:t>
      </w:r>
    </w:p>
    <w:p w:rsidR="00335F8A" w:rsidRDefault="00335F8A" w:rsidP="00980BAA">
      <w:pPr>
        <w:pStyle w:val="a3"/>
        <w:tabs>
          <w:tab w:val="left" w:pos="709"/>
        </w:tabs>
        <w:jc w:val="both"/>
        <w:rPr>
          <w:rFonts w:ascii="Times New Roman" w:hAnsi="Times New Roman" w:cs="Times New Roman"/>
          <w:sz w:val="20"/>
          <w:szCs w:val="20"/>
        </w:rPr>
      </w:pPr>
      <w:r w:rsidRPr="00F35FDC">
        <w:rPr>
          <w:rFonts w:ascii="Times New Roman" w:hAnsi="Times New Roman" w:cs="Times New Roman"/>
          <w:sz w:val="20"/>
          <w:szCs w:val="20"/>
        </w:rPr>
        <w:t xml:space="preserve">Настоящий </w:t>
      </w:r>
      <w:r>
        <w:rPr>
          <w:rFonts w:ascii="Times New Roman" w:hAnsi="Times New Roman" w:cs="Times New Roman"/>
          <w:sz w:val="20"/>
          <w:szCs w:val="20"/>
        </w:rPr>
        <w:t>Договор</w:t>
      </w:r>
      <w:r w:rsidRPr="00F35FDC">
        <w:rPr>
          <w:rFonts w:ascii="Times New Roman" w:hAnsi="Times New Roman" w:cs="Times New Roman"/>
          <w:sz w:val="20"/>
          <w:szCs w:val="20"/>
        </w:rPr>
        <w:t xml:space="preserve"> </w:t>
      </w:r>
      <w:r>
        <w:rPr>
          <w:rFonts w:ascii="Times New Roman" w:hAnsi="Times New Roman" w:cs="Times New Roman"/>
          <w:sz w:val="20"/>
          <w:szCs w:val="20"/>
        </w:rPr>
        <w:t>заключен</w:t>
      </w:r>
      <w:r w:rsidRPr="00F35FDC">
        <w:rPr>
          <w:rFonts w:ascii="Times New Roman" w:hAnsi="Times New Roman" w:cs="Times New Roman"/>
          <w:sz w:val="20"/>
          <w:szCs w:val="20"/>
        </w:rPr>
        <w:t xml:space="preserve"> в двух подлинных экземплярах, имеющих равную юридическую силу, по одному для каждой из Сторон.</w:t>
      </w:r>
    </w:p>
    <w:p w:rsidR="00980BAA" w:rsidRDefault="00980BAA" w:rsidP="00980BAA">
      <w:pPr>
        <w:pStyle w:val="a3"/>
        <w:tabs>
          <w:tab w:val="left" w:pos="709"/>
        </w:tabs>
        <w:jc w:val="both"/>
        <w:rPr>
          <w:rFonts w:ascii="Times New Roman" w:hAnsi="Times New Roman" w:cs="Times New Roman"/>
          <w:bCs/>
          <w:sz w:val="20"/>
          <w:szCs w:val="20"/>
          <w:highlight w:val="yellow"/>
        </w:rPr>
      </w:pPr>
      <w:r w:rsidRPr="00980BAA">
        <w:rPr>
          <w:rFonts w:ascii="Times New Roman" w:hAnsi="Times New Roman" w:cs="Times New Roman"/>
          <w:bCs/>
          <w:sz w:val="20"/>
          <w:szCs w:val="20"/>
          <w:highlight w:val="yellow"/>
        </w:rPr>
        <w:t xml:space="preserve">ВАРИАНТ </w:t>
      </w:r>
      <w:r>
        <w:rPr>
          <w:rFonts w:ascii="Times New Roman" w:hAnsi="Times New Roman" w:cs="Times New Roman"/>
          <w:bCs/>
          <w:sz w:val="20"/>
          <w:szCs w:val="20"/>
          <w:highlight w:val="yellow"/>
        </w:rPr>
        <w:t>2</w:t>
      </w:r>
    </w:p>
    <w:p w:rsidR="00980BAA" w:rsidRPr="00980BAA" w:rsidRDefault="00980BAA" w:rsidP="00980BAA">
      <w:pPr>
        <w:pStyle w:val="a3"/>
        <w:tabs>
          <w:tab w:val="left" w:pos="709"/>
        </w:tabs>
        <w:jc w:val="both"/>
        <w:rPr>
          <w:rFonts w:ascii="Times New Roman" w:hAnsi="Times New Roman" w:cs="Times New Roman"/>
          <w:bCs/>
          <w:sz w:val="20"/>
          <w:szCs w:val="20"/>
        </w:rPr>
      </w:pPr>
      <w:r w:rsidRPr="00980BAA">
        <w:rPr>
          <w:rFonts w:ascii="Times New Roman" w:hAnsi="Times New Roman" w:cs="Times New Roman"/>
          <w:bCs/>
          <w:sz w:val="20"/>
          <w:szCs w:val="20"/>
        </w:rPr>
        <w:t>Настоящий Договор составлен в форме электронного документа, подписанного усиленными электронными подписями Сторон</w:t>
      </w:r>
      <w:r>
        <w:rPr>
          <w:rFonts w:ascii="Times New Roman" w:hAnsi="Times New Roman" w:cs="Times New Roman"/>
          <w:bCs/>
          <w:sz w:val="20"/>
          <w:szCs w:val="20"/>
        </w:rPr>
        <w:t>.</w:t>
      </w:r>
    </w:p>
    <w:p w:rsidR="009668AA" w:rsidRPr="009668AA" w:rsidRDefault="009668AA" w:rsidP="009668AA">
      <w:pPr>
        <w:pStyle w:val="a3"/>
        <w:tabs>
          <w:tab w:val="left" w:pos="709"/>
        </w:tabs>
        <w:jc w:val="both"/>
        <w:rPr>
          <w:rFonts w:ascii="Times New Roman" w:hAnsi="Times New Roman" w:cs="Times New Roman"/>
          <w:bCs/>
          <w:sz w:val="20"/>
          <w:szCs w:val="20"/>
        </w:rPr>
      </w:pPr>
      <w:r>
        <w:rPr>
          <w:rFonts w:ascii="Times New Roman" w:hAnsi="Times New Roman" w:cs="Times New Roman"/>
          <w:bCs/>
          <w:sz w:val="20"/>
          <w:szCs w:val="20"/>
        </w:rPr>
        <w:t xml:space="preserve">11.6. </w:t>
      </w:r>
      <w:r w:rsidRPr="009668AA">
        <w:rPr>
          <w:rFonts w:ascii="Times New Roman" w:hAnsi="Times New Roman" w:cs="Times New Roman"/>
          <w:bCs/>
          <w:sz w:val="20"/>
          <w:szCs w:val="20"/>
        </w:rPr>
        <w:t>Для контроля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данных:</w:t>
      </w:r>
    </w:p>
    <w:p w:rsidR="009668AA" w:rsidRPr="009668AA" w:rsidRDefault="009668AA" w:rsidP="009668AA">
      <w:pPr>
        <w:pStyle w:val="a3"/>
        <w:tabs>
          <w:tab w:val="left" w:pos="709"/>
        </w:tabs>
        <w:jc w:val="both"/>
        <w:rPr>
          <w:rFonts w:ascii="Times New Roman" w:hAnsi="Times New Roman" w:cs="Times New Roman"/>
          <w:bCs/>
          <w:sz w:val="20"/>
          <w:szCs w:val="20"/>
        </w:rPr>
      </w:pPr>
      <w:r w:rsidRPr="009668AA">
        <w:rPr>
          <w:rFonts w:ascii="Times New Roman" w:hAnsi="Times New Roman" w:cs="Times New Roman"/>
          <w:bCs/>
          <w:sz w:val="20"/>
          <w:szCs w:val="20"/>
        </w:rPr>
        <w:t>11.6.1. Ответственное лицо со стороны Заказчика: _________</w:t>
      </w:r>
      <w:proofErr w:type="gramStart"/>
      <w:r w:rsidRPr="009668AA">
        <w:rPr>
          <w:rFonts w:ascii="Times New Roman" w:hAnsi="Times New Roman" w:cs="Times New Roman"/>
          <w:bCs/>
          <w:sz w:val="20"/>
          <w:szCs w:val="20"/>
        </w:rPr>
        <w:t>_ ,</w:t>
      </w:r>
      <w:proofErr w:type="gramEnd"/>
      <w:r w:rsidRPr="009668AA">
        <w:rPr>
          <w:rFonts w:ascii="Times New Roman" w:hAnsi="Times New Roman" w:cs="Times New Roman"/>
          <w:bCs/>
          <w:sz w:val="20"/>
          <w:szCs w:val="20"/>
        </w:rPr>
        <w:t xml:space="preserve"> тел: __________ , e-</w:t>
      </w:r>
      <w:proofErr w:type="spellStart"/>
      <w:r w:rsidRPr="009668AA">
        <w:rPr>
          <w:rFonts w:ascii="Times New Roman" w:hAnsi="Times New Roman" w:cs="Times New Roman"/>
          <w:bCs/>
          <w:sz w:val="20"/>
          <w:szCs w:val="20"/>
        </w:rPr>
        <w:t>mail</w:t>
      </w:r>
      <w:proofErr w:type="spellEnd"/>
      <w:r w:rsidRPr="009668AA">
        <w:rPr>
          <w:rFonts w:ascii="Times New Roman" w:hAnsi="Times New Roman" w:cs="Times New Roman"/>
          <w:bCs/>
          <w:sz w:val="20"/>
          <w:szCs w:val="20"/>
        </w:rPr>
        <w:t>: ___________ .</w:t>
      </w:r>
    </w:p>
    <w:p w:rsidR="009668AA" w:rsidRPr="009668AA" w:rsidRDefault="009668AA" w:rsidP="009668AA">
      <w:pPr>
        <w:pStyle w:val="a3"/>
        <w:tabs>
          <w:tab w:val="left" w:pos="709"/>
        </w:tabs>
        <w:jc w:val="both"/>
        <w:rPr>
          <w:rFonts w:ascii="Times New Roman" w:hAnsi="Times New Roman" w:cs="Times New Roman"/>
          <w:bCs/>
          <w:sz w:val="20"/>
          <w:szCs w:val="20"/>
        </w:rPr>
      </w:pPr>
      <w:r w:rsidRPr="009668AA">
        <w:rPr>
          <w:rFonts w:ascii="Times New Roman" w:hAnsi="Times New Roman" w:cs="Times New Roman"/>
          <w:bCs/>
          <w:sz w:val="20"/>
          <w:szCs w:val="20"/>
        </w:rPr>
        <w:t>11.6.2. Ответственное лицо со стороны Исполнителя: _________</w:t>
      </w:r>
      <w:proofErr w:type="gramStart"/>
      <w:r w:rsidRPr="009668AA">
        <w:rPr>
          <w:rFonts w:ascii="Times New Roman" w:hAnsi="Times New Roman" w:cs="Times New Roman"/>
          <w:bCs/>
          <w:sz w:val="20"/>
          <w:szCs w:val="20"/>
        </w:rPr>
        <w:t>_ ,</w:t>
      </w:r>
      <w:proofErr w:type="gramEnd"/>
      <w:r w:rsidRPr="009668AA">
        <w:rPr>
          <w:rFonts w:ascii="Times New Roman" w:hAnsi="Times New Roman" w:cs="Times New Roman"/>
          <w:bCs/>
          <w:sz w:val="20"/>
          <w:szCs w:val="20"/>
        </w:rPr>
        <w:t xml:space="preserve"> телефон: __________ , e-</w:t>
      </w:r>
      <w:proofErr w:type="spellStart"/>
      <w:r w:rsidRPr="009668AA">
        <w:rPr>
          <w:rFonts w:ascii="Times New Roman" w:hAnsi="Times New Roman" w:cs="Times New Roman"/>
          <w:bCs/>
          <w:sz w:val="20"/>
          <w:szCs w:val="20"/>
        </w:rPr>
        <w:t>mail</w:t>
      </w:r>
      <w:proofErr w:type="spellEnd"/>
      <w:r w:rsidRPr="009668AA">
        <w:rPr>
          <w:rFonts w:ascii="Times New Roman" w:hAnsi="Times New Roman" w:cs="Times New Roman"/>
          <w:bCs/>
          <w:sz w:val="20"/>
          <w:szCs w:val="20"/>
        </w:rPr>
        <w:t>: ___________.</w:t>
      </w:r>
    </w:p>
    <w:p w:rsidR="00E6584C" w:rsidRPr="00217EEE" w:rsidRDefault="009668AA" w:rsidP="004956BC">
      <w:pPr>
        <w:pStyle w:val="ConsPlusNormal"/>
        <w:rPr>
          <w:rFonts w:ascii="Times New Roman" w:hAnsi="Times New Roman" w:cs="Times New Roman"/>
          <w:b/>
          <w:sz w:val="20"/>
        </w:rPr>
      </w:pPr>
      <w:r w:rsidRPr="009668AA">
        <w:rPr>
          <w:rFonts w:ascii="Times New Roman" w:hAnsi="Times New Roman" w:cs="Times New Roman"/>
          <w:sz w:val="20"/>
        </w:rPr>
        <w:t xml:space="preserve">11.7. </w:t>
      </w:r>
      <w:r w:rsidR="00E6584C" w:rsidRPr="00217EEE">
        <w:rPr>
          <w:rFonts w:ascii="Times New Roman" w:hAnsi="Times New Roman" w:cs="Times New Roman"/>
          <w:b/>
          <w:sz w:val="20"/>
        </w:rPr>
        <w:t>Приложения</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к</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Договору</w:t>
      </w:r>
      <w:r>
        <w:rPr>
          <w:rFonts w:ascii="Times New Roman" w:hAnsi="Times New Roman" w:cs="Times New Roman"/>
          <w:b/>
          <w:sz w:val="20"/>
        </w:rPr>
        <w:t>, являющиеся его неотъемлемой частью</w:t>
      </w:r>
      <w:r w:rsidR="00E6584C" w:rsidRPr="00217EEE">
        <w:rPr>
          <w:rFonts w:ascii="Times New Roman" w:hAnsi="Times New Roman" w:cs="Times New Roman"/>
          <w:b/>
          <w:sz w:val="20"/>
        </w:rPr>
        <w:t>:</w:t>
      </w:r>
    </w:p>
    <w:p w:rsidR="00E6584C" w:rsidRPr="00217EEE" w:rsidRDefault="00D06ADD" w:rsidP="004956BC">
      <w:pPr>
        <w:pStyle w:val="ConsPlusNormal"/>
        <w:rPr>
          <w:rFonts w:ascii="Times New Roman" w:hAnsi="Times New Roman" w:cs="Times New Roman"/>
          <w:b/>
          <w:sz w:val="20"/>
        </w:rPr>
      </w:pPr>
      <w:hyperlink w:anchor="P365" w:history="1">
        <w:r w:rsidR="00E6584C" w:rsidRPr="00217EEE">
          <w:rPr>
            <w:rFonts w:ascii="Times New Roman" w:hAnsi="Times New Roman" w:cs="Times New Roman"/>
            <w:b/>
            <w:sz w:val="20"/>
          </w:rPr>
          <w:t>Приложение</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1</w:t>
        </w:r>
      </w:hyperlink>
      <w:r w:rsidR="00E6584C" w:rsidRPr="00217EEE">
        <w:rPr>
          <w:rFonts w:ascii="Times New Roman" w:hAnsi="Times New Roman" w:cs="Times New Roman"/>
          <w:b/>
          <w:sz w:val="20"/>
        </w:rPr>
        <w:t>-</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Техническое</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задание;</w:t>
      </w:r>
    </w:p>
    <w:p w:rsidR="00E6584C" w:rsidRPr="00217EEE" w:rsidRDefault="00D06ADD" w:rsidP="004956BC">
      <w:pPr>
        <w:pStyle w:val="ConsPlusNormal"/>
        <w:rPr>
          <w:rFonts w:ascii="Times New Roman" w:hAnsi="Times New Roman" w:cs="Times New Roman"/>
          <w:b/>
          <w:sz w:val="20"/>
        </w:rPr>
      </w:pPr>
      <w:hyperlink w:anchor="P410" w:history="1">
        <w:r w:rsidR="00E6584C" w:rsidRPr="00217EEE">
          <w:rPr>
            <w:rFonts w:ascii="Times New Roman" w:hAnsi="Times New Roman" w:cs="Times New Roman"/>
            <w:b/>
            <w:sz w:val="20"/>
          </w:rPr>
          <w:t>Приложение</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w:t>
        </w:r>
        <w:r w:rsidR="009C3E14" w:rsidRPr="00217EEE">
          <w:rPr>
            <w:rFonts w:ascii="Times New Roman" w:hAnsi="Times New Roman" w:cs="Times New Roman"/>
            <w:b/>
            <w:sz w:val="20"/>
          </w:rPr>
          <w:t xml:space="preserve"> </w:t>
        </w:r>
        <w:r w:rsidR="00630580" w:rsidRPr="00217EEE">
          <w:rPr>
            <w:rFonts w:ascii="Times New Roman" w:hAnsi="Times New Roman" w:cs="Times New Roman"/>
            <w:b/>
            <w:sz w:val="20"/>
          </w:rPr>
          <w:t>2</w:t>
        </w:r>
      </w:hyperlink>
      <w:r w:rsidR="00E6584C" w:rsidRPr="00217EEE">
        <w:rPr>
          <w:rFonts w:ascii="Times New Roman" w:hAnsi="Times New Roman" w:cs="Times New Roman"/>
          <w:b/>
          <w:sz w:val="20"/>
        </w:rPr>
        <w:t>-</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Расчет</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стоимости</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услуг</w:t>
      </w:r>
      <w:r w:rsidR="007D1C48" w:rsidRPr="00217EEE">
        <w:rPr>
          <w:rFonts w:ascii="Times New Roman" w:hAnsi="Times New Roman" w:cs="Times New Roman"/>
          <w:b/>
          <w:sz w:val="20"/>
        </w:rPr>
        <w:t>;</w:t>
      </w:r>
    </w:p>
    <w:p w:rsidR="00CD63B6" w:rsidRPr="00217EEE" w:rsidRDefault="00D06ADD" w:rsidP="004956BC">
      <w:pPr>
        <w:pStyle w:val="ConsPlusNormal"/>
        <w:rPr>
          <w:rFonts w:ascii="Times New Roman" w:hAnsi="Times New Roman" w:cs="Times New Roman"/>
          <w:b/>
          <w:sz w:val="20"/>
        </w:rPr>
      </w:pPr>
      <w:hyperlink w:anchor="P410" w:history="1">
        <w:r w:rsidR="00E6584C" w:rsidRPr="00217EEE">
          <w:rPr>
            <w:rFonts w:ascii="Times New Roman" w:hAnsi="Times New Roman" w:cs="Times New Roman"/>
            <w:b/>
            <w:sz w:val="20"/>
          </w:rPr>
          <w:t>Приложение</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w:t>
        </w:r>
        <w:r w:rsidR="009C3E14" w:rsidRPr="00217EEE">
          <w:rPr>
            <w:rFonts w:ascii="Times New Roman" w:hAnsi="Times New Roman" w:cs="Times New Roman"/>
            <w:b/>
            <w:sz w:val="20"/>
          </w:rPr>
          <w:t xml:space="preserve"> </w:t>
        </w:r>
        <w:r w:rsidR="00630580" w:rsidRPr="00217EEE">
          <w:rPr>
            <w:rFonts w:ascii="Times New Roman" w:hAnsi="Times New Roman" w:cs="Times New Roman"/>
            <w:b/>
            <w:sz w:val="20"/>
          </w:rPr>
          <w:t>3</w:t>
        </w:r>
      </w:hyperlink>
      <w:r w:rsidR="00E6584C" w:rsidRPr="00217EEE">
        <w:rPr>
          <w:rFonts w:ascii="Times New Roman" w:hAnsi="Times New Roman" w:cs="Times New Roman"/>
          <w:b/>
          <w:sz w:val="20"/>
        </w:rPr>
        <w:t>-</w:t>
      </w:r>
      <w:r w:rsidR="009C3E14" w:rsidRPr="00217EEE">
        <w:rPr>
          <w:rFonts w:ascii="Times New Roman" w:hAnsi="Times New Roman" w:cs="Times New Roman"/>
          <w:b/>
          <w:sz w:val="20"/>
        </w:rPr>
        <w:t xml:space="preserve"> </w:t>
      </w:r>
      <w:r w:rsidR="003E417B" w:rsidRPr="00217EEE">
        <w:rPr>
          <w:rFonts w:ascii="Times New Roman" w:hAnsi="Times New Roman" w:cs="Times New Roman"/>
          <w:b/>
          <w:sz w:val="20"/>
        </w:rPr>
        <w:t>Форма а</w:t>
      </w:r>
      <w:r w:rsidR="00E6584C" w:rsidRPr="00217EEE">
        <w:rPr>
          <w:rFonts w:ascii="Times New Roman" w:hAnsi="Times New Roman" w:cs="Times New Roman"/>
          <w:b/>
          <w:sz w:val="20"/>
        </w:rPr>
        <w:t>кт</w:t>
      </w:r>
      <w:r w:rsidR="003E417B" w:rsidRPr="00217EEE">
        <w:rPr>
          <w:rFonts w:ascii="Times New Roman" w:hAnsi="Times New Roman" w:cs="Times New Roman"/>
          <w:b/>
          <w:sz w:val="20"/>
        </w:rPr>
        <w:t>а</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сдачи-приемки</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оказанных</w:t>
      </w:r>
      <w:r w:rsidR="009C3E14" w:rsidRPr="00217EEE">
        <w:rPr>
          <w:rFonts w:ascii="Times New Roman" w:hAnsi="Times New Roman" w:cs="Times New Roman"/>
          <w:b/>
          <w:sz w:val="20"/>
        </w:rPr>
        <w:t xml:space="preserve"> </w:t>
      </w:r>
      <w:r w:rsidR="00E6584C" w:rsidRPr="00217EEE">
        <w:rPr>
          <w:rFonts w:ascii="Times New Roman" w:hAnsi="Times New Roman" w:cs="Times New Roman"/>
          <w:b/>
          <w:sz w:val="20"/>
        </w:rPr>
        <w:t>услуг</w:t>
      </w:r>
      <w:r w:rsidR="004F01E5" w:rsidRPr="00217EEE">
        <w:rPr>
          <w:rFonts w:ascii="Times New Roman" w:hAnsi="Times New Roman" w:cs="Times New Roman"/>
          <w:b/>
          <w:sz w:val="20"/>
        </w:rPr>
        <w:t>.</w:t>
      </w:r>
    </w:p>
    <w:p w:rsidR="00F13C5F" w:rsidRPr="00F35FDC" w:rsidRDefault="00F13C5F" w:rsidP="004956BC">
      <w:pPr>
        <w:pStyle w:val="a3"/>
        <w:jc w:val="both"/>
        <w:rPr>
          <w:rFonts w:ascii="Times New Roman" w:hAnsi="Times New Roman" w:cs="Times New Roman"/>
          <w:bCs/>
          <w:sz w:val="20"/>
          <w:szCs w:val="20"/>
        </w:rPr>
      </w:pPr>
    </w:p>
    <w:p w:rsidR="00E6584C" w:rsidRPr="00F35FDC" w:rsidRDefault="00E6584C" w:rsidP="004956BC">
      <w:pPr>
        <w:pStyle w:val="a3"/>
        <w:numPr>
          <w:ilvl w:val="0"/>
          <w:numId w:val="3"/>
        </w:numPr>
        <w:tabs>
          <w:tab w:val="left" w:pos="567"/>
        </w:tabs>
        <w:ind w:left="0" w:firstLine="0"/>
        <w:jc w:val="center"/>
        <w:rPr>
          <w:rFonts w:ascii="Times New Roman" w:hAnsi="Times New Roman" w:cs="Times New Roman"/>
          <w:b/>
          <w:bCs/>
          <w:sz w:val="20"/>
          <w:szCs w:val="20"/>
        </w:rPr>
      </w:pPr>
      <w:r w:rsidRPr="00F35FDC">
        <w:rPr>
          <w:rFonts w:ascii="Times New Roman" w:hAnsi="Times New Roman" w:cs="Times New Roman"/>
          <w:b/>
          <w:sz w:val="20"/>
          <w:szCs w:val="20"/>
        </w:rPr>
        <w:t>Реквизиты</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и</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подписи</w:t>
      </w:r>
      <w:r w:rsidR="009C3E14" w:rsidRPr="00F35FDC">
        <w:rPr>
          <w:rFonts w:ascii="Times New Roman" w:hAnsi="Times New Roman" w:cs="Times New Roman"/>
          <w:b/>
          <w:bCs/>
          <w:sz w:val="20"/>
          <w:szCs w:val="20"/>
        </w:rPr>
        <w:t xml:space="preserve"> </w:t>
      </w:r>
      <w:r w:rsidRPr="00F35FDC">
        <w:rPr>
          <w:rFonts w:ascii="Times New Roman" w:hAnsi="Times New Roman" w:cs="Times New Roman"/>
          <w:b/>
          <w:bCs/>
          <w:sz w:val="20"/>
          <w:szCs w:val="20"/>
        </w:rPr>
        <w:t>Сторон</w:t>
      </w:r>
    </w:p>
    <w:p w:rsidR="00E6584C" w:rsidRPr="00EF73EC" w:rsidRDefault="00EF73EC" w:rsidP="00EF73EC">
      <w:pPr>
        <w:pStyle w:val="a3"/>
        <w:tabs>
          <w:tab w:val="left" w:pos="709"/>
        </w:tabs>
        <w:jc w:val="center"/>
        <w:rPr>
          <w:rFonts w:ascii="Times New Roman" w:hAnsi="Times New Roman" w:cs="Times New Roman"/>
          <w:bCs/>
          <w:sz w:val="20"/>
          <w:szCs w:val="20"/>
          <w:highlight w:val="yellow"/>
        </w:rPr>
      </w:pPr>
      <w:r w:rsidRPr="00EF73EC">
        <w:rPr>
          <w:rFonts w:ascii="Times New Roman" w:hAnsi="Times New Roman" w:cs="Times New Roman"/>
          <w:bCs/>
          <w:sz w:val="20"/>
          <w:szCs w:val="20"/>
          <w:highlight w:val="yellow"/>
        </w:rPr>
        <w:t>ВАРИАНТ 1 (ЕСЛИ ПОДПИСЫВАЕТСЯ НА БУМАГЕ)</w:t>
      </w:r>
    </w:p>
    <w:tbl>
      <w:tblPr>
        <w:tblW w:w="4996" w:type="pct"/>
        <w:tblLook w:val="04A0" w:firstRow="1" w:lastRow="0" w:firstColumn="1" w:lastColumn="0" w:noHBand="0" w:noVBand="1"/>
      </w:tblPr>
      <w:tblGrid>
        <w:gridCol w:w="5496"/>
        <w:gridCol w:w="4633"/>
      </w:tblGrid>
      <w:tr w:rsidR="00DE3912" w:rsidRPr="00F35FDC" w:rsidTr="00DE3912">
        <w:trPr>
          <w:trHeight w:val="6663"/>
        </w:trPr>
        <w:tc>
          <w:tcPr>
            <w:tcW w:w="2713" w:type="pct"/>
            <w:shd w:val="clear" w:color="auto" w:fill="auto"/>
          </w:tcPr>
          <w:p w:rsidR="00DE3912" w:rsidRDefault="00DE3912" w:rsidP="00DE3912">
            <w:pPr>
              <w:tabs>
                <w:tab w:val="left" w:pos="851"/>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ЗАКАЗЧИК:</w:t>
            </w:r>
          </w:p>
          <w:p w:rsidR="00DE3912" w:rsidRPr="00F35FDC" w:rsidRDefault="00DE3912" w:rsidP="00DE3912">
            <w:pPr>
              <w:tabs>
                <w:tab w:val="left" w:pos="851"/>
              </w:tabs>
              <w:spacing w:after="0" w:line="240" w:lineRule="auto"/>
              <w:jc w:val="both"/>
              <w:rPr>
                <w:rFonts w:ascii="Times New Roman" w:eastAsia="Times New Roman" w:hAnsi="Times New Roman" w:cs="Times New Roman"/>
                <w:b/>
                <w:sz w:val="20"/>
                <w:szCs w:val="20"/>
              </w:rPr>
            </w:pPr>
            <w:r w:rsidRPr="00F35FDC">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920B9B">
              <w:rPr>
                <w:rFonts w:ascii="Times New Roman" w:eastAsia="Times New Roman" w:hAnsi="Times New Roman" w:cs="Times New Roman"/>
                <w:b/>
                <w:sz w:val="20"/>
                <w:szCs w:val="20"/>
              </w:rPr>
              <w:t>Российской Федерации</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(ФГБУ «НМИЦ ТПМ» Минздрава России)</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Юридический адрес: </w:t>
            </w:r>
            <w:r w:rsidRPr="00744B04">
              <w:rPr>
                <w:rFonts w:ascii="Times New Roman" w:eastAsia="Times New Roman" w:hAnsi="Times New Roman" w:cs="Times New Roman"/>
                <w:sz w:val="20"/>
                <w:szCs w:val="20"/>
              </w:rPr>
              <w:t>101990, г. Москва, Петроверигский переулок, дом</w:t>
            </w:r>
            <w:r w:rsidRPr="00F35FDC">
              <w:rPr>
                <w:rFonts w:ascii="Times New Roman" w:eastAsia="Times New Roman" w:hAnsi="Times New Roman" w:cs="Times New Roman"/>
                <w:sz w:val="20"/>
                <w:szCs w:val="20"/>
              </w:rPr>
              <w:t xml:space="preserve"> 10, стр.3 </w:t>
            </w:r>
          </w:p>
          <w:p w:rsidR="00DE3912" w:rsidRPr="003B08F4" w:rsidRDefault="00DE3912" w:rsidP="00DE3912">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 xml:space="preserve">Почтовый адрес: </w:t>
            </w:r>
            <w:r>
              <w:rPr>
                <w:rFonts w:ascii="Times New Roman" w:eastAsia="Times New Roman" w:hAnsi="Times New Roman" w:cs="Times New Roman"/>
                <w:sz w:val="20"/>
                <w:szCs w:val="20"/>
              </w:rPr>
              <w:t>101</w:t>
            </w:r>
            <w:r w:rsidR="00980BAA">
              <w:rPr>
                <w:rFonts w:ascii="Times New Roman" w:eastAsia="Times New Roman" w:hAnsi="Times New Roman" w:cs="Times New Roman"/>
                <w:sz w:val="20"/>
                <w:szCs w:val="20"/>
              </w:rPr>
              <w:t>000</w:t>
            </w:r>
            <w:r w:rsidRPr="003B08F4">
              <w:rPr>
                <w:rFonts w:ascii="Times New Roman" w:eastAsia="Times New Roman" w:hAnsi="Times New Roman" w:cs="Times New Roman"/>
                <w:sz w:val="20"/>
                <w:szCs w:val="20"/>
              </w:rPr>
              <w:t>, г. Москва, Петроверигский переулок, дом 10, стр.3</w:t>
            </w:r>
          </w:p>
          <w:p w:rsidR="00DE3912" w:rsidRPr="003B08F4" w:rsidRDefault="00DE3912" w:rsidP="00DE3912">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Телефон: +7-499-553-68-68</w:t>
            </w:r>
            <w:r>
              <w:rPr>
                <w:rFonts w:ascii="Times New Roman" w:eastAsia="Times New Roman" w:hAnsi="Times New Roman" w:cs="Times New Roman"/>
                <w:sz w:val="20"/>
                <w:szCs w:val="20"/>
              </w:rPr>
              <w:t xml:space="preserve"> </w:t>
            </w:r>
            <w:r w:rsidRPr="003B08F4">
              <w:rPr>
                <w:rFonts w:ascii="Times New Roman" w:eastAsia="Times New Roman" w:hAnsi="Times New Roman" w:cs="Times New Roman"/>
                <w:sz w:val="20"/>
                <w:szCs w:val="20"/>
              </w:rPr>
              <w:t>Факс: +7-495-621-01-22</w:t>
            </w:r>
          </w:p>
          <w:p w:rsidR="00DE3912" w:rsidRPr="003B08F4" w:rsidRDefault="00DE3912" w:rsidP="00DE3912">
            <w:pPr>
              <w:tabs>
                <w:tab w:val="left" w:pos="851"/>
              </w:tabs>
              <w:spacing w:after="0" w:line="240" w:lineRule="auto"/>
              <w:jc w:val="both"/>
              <w:rPr>
                <w:rFonts w:ascii="Times New Roman" w:hAnsi="Times New Roman" w:cs="Times New Roman"/>
                <w:sz w:val="20"/>
                <w:szCs w:val="20"/>
              </w:rPr>
            </w:pPr>
            <w:r w:rsidRPr="003B08F4">
              <w:rPr>
                <w:rFonts w:ascii="Times New Roman" w:eastAsia="Times New Roman" w:hAnsi="Times New Roman" w:cs="Times New Roman"/>
                <w:sz w:val="20"/>
                <w:szCs w:val="20"/>
              </w:rPr>
              <w:t xml:space="preserve">Адрес электронной почты: </w:t>
            </w:r>
            <w:hyperlink r:id="rId7" w:tgtFrame="_blank" w:history="1">
              <w:r w:rsidRPr="003B08F4">
                <w:rPr>
                  <w:rStyle w:val="afc"/>
                  <w:rFonts w:ascii="Times New Roman" w:eastAsia="Times New Roman" w:hAnsi="Times New Roman" w:cs="Times New Roman"/>
                  <w:sz w:val="20"/>
                  <w:szCs w:val="20"/>
                </w:rPr>
                <w:t>EProkhorova@gnicpm.ru</w:t>
              </w:r>
            </w:hyperlink>
          </w:p>
          <w:p w:rsidR="00DE3912" w:rsidRPr="003B08F4" w:rsidRDefault="00DE3912" w:rsidP="00DE3912">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ОГРН: 1027739172240</w:t>
            </w:r>
            <w:r>
              <w:rPr>
                <w:rFonts w:ascii="Times New Roman" w:eastAsia="Times New Roman" w:hAnsi="Times New Roman" w:cs="Times New Roman"/>
                <w:sz w:val="20"/>
                <w:szCs w:val="20"/>
              </w:rPr>
              <w:t xml:space="preserve"> </w:t>
            </w:r>
            <w:r w:rsidRPr="003B08F4">
              <w:rPr>
                <w:rFonts w:ascii="Times New Roman" w:eastAsia="Times New Roman" w:hAnsi="Times New Roman" w:cs="Times New Roman"/>
                <w:sz w:val="20"/>
                <w:szCs w:val="20"/>
              </w:rPr>
              <w:t>ИНН: 7709024283</w:t>
            </w:r>
          </w:p>
          <w:p w:rsidR="00DE3912" w:rsidRPr="003B08F4" w:rsidRDefault="00DE3912" w:rsidP="00DE3912">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КПП: 770901001</w:t>
            </w:r>
          </w:p>
          <w:p w:rsidR="00DE3912" w:rsidRPr="00F35FDC" w:rsidRDefault="00DE3912" w:rsidP="00DE3912">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p w:rsidR="00DE3912" w:rsidRDefault="00DE3912" w:rsidP="00DE3912">
            <w:pPr>
              <w:tabs>
                <w:tab w:val="left" w:pos="851"/>
              </w:tabs>
              <w:spacing w:after="0" w:line="240" w:lineRule="auto"/>
              <w:jc w:val="both"/>
              <w:rPr>
                <w:rFonts w:ascii="Times New Roman" w:hAnsi="Times New Roman"/>
                <w:kern w:val="2"/>
                <w:sz w:val="20"/>
                <w:szCs w:val="20"/>
              </w:rPr>
            </w:pPr>
            <w:r w:rsidRPr="00F35FDC">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в </w:t>
            </w:r>
            <w:r w:rsidR="001A57ED" w:rsidRPr="001A57ED">
              <w:rPr>
                <w:rFonts w:ascii="Times New Roman" w:eastAsia="Times New Roman" w:hAnsi="Times New Roman" w:cs="Times New Roman"/>
                <w:sz w:val="20"/>
                <w:szCs w:val="20"/>
              </w:rPr>
              <w:t>ОКЦ № 1 ГУ Банка России по ЦФО г. Москва</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лицевые счета: 20736У14950, 21736У14950, 22736У14950 в УФК по г.</w:t>
            </w:r>
            <w:r w:rsidR="001A57ED">
              <w:rPr>
                <w:rFonts w:ascii="Times New Roman" w:eastAsia="Times New Roman" w:hAnsi="Times New Roman" w:cs="Times New Roman"/>
                <w:sz w:val="20"/>
                <w:szCs w:val="20"/>
              </w:rPr>
              <w:t xml:space="preserve"> </w:t>
            </w:r>
            <w:r w:rsidRPr="00F35FDC">
              <w:rPr>
                <w:rFonts w:ascii="Times New Roman" w:eastAsia="Times New Roman" w:hAnsi="Times New Roman" w:cs="Times New Roman"/>
                <w:sz w:val="20"/>
                <w:szCs w:val="20"/>
              </w:rPr>
              <w:t>Москве</w:t>
            </w:r>
          </w:p>
          <w:p w:rsidR="00DE3912" w:rsidRPr="00F35FDC" w:rsidRDefault="00DE3912" w:rsidP="00DE3912">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Интернет-сайт: </w:t>
            </w:r>
            <w:hyperlink r:id="rId8" w:history="1">
              <w:r w:rsidRPr="00515C8D">
                <w:rPr>
                  <w:rStyle w:val="afc"/>
                  <w:rFonts w:ascii="Times New Roman" w:eastAsia="Times New Roman" w:hAnsi="Times New Roman" w:cs="Times New Roman"/>
                  <w:sz w:val="20"/>
                  <w:szCs w:val="20"/>
                </w:rPr>
                <w:t>http://www.gnicpm.ru</w:t>
              </w:r>
            </w:hyperlink>
          </w:p>
          <w:p w:rsidR="00EF73EC" w:rsidRDefault="00EF73EC" w:rsidP="00DE3912">
            <w:pPr>
              <w:tabs>
                <w:tab w:val="left" w:pos="851"/>
              </w:tabs>
              <w:spacing w:after="0" w:line="240" w:lineRule="auto"/>
              <w:rPr>
                <w:rFonts w:ascii="Times New Roman" w:eastAsia="BatangChe" w:hAnsi="Times New Roman" w:cs="Times New Roman"/>
                <w:b/>
                <w:sz w:val="20"/>
                <w:szCs w:val="20"/>
              </w:rPr>
            </w:pPr>
          </w:p>
          <w:p w:rsidR="00DE3912" w:rsidRPr="00F35FDC" w:rsidRDefault="00DE3912" w:rsidP="00DE3912">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eastAsia="BatangChe" w:hAnsi="Times New Roman" w:cs="Times New Roman"/>
                <w:b/>
                <w:i/>
                <w:sz w:val="20"/>
                <w:szCs w:val="20"/>
              </w:rPr>
              <w:t>Заказчика</w:t>
            </w:r>
            <w:r w:rsidRPr="00F35FDC">
              <w:rPr>
                <w:rFonts w:ascii="Times New Roman" w:eastAsia="BatangChe" w:hAnsi="Times New Roman" w:cs="Times New Roman"/>
                <w:b/>
                <w:sz w:val="20"/>
                <w:szCs w:val="20"/>
              </w:rPr>
              <w:t>:</w:t>
            </w:r>
          </w:p>
          <w:p w:rsidR="00DE3912" w:rsidRPr="00F35FDC" w:rsidRDefault="00DE3912" w:rsidP="00DE3912">
            <w:pPr>
              <w:tabs>
                <w:tab w:val="left" w:pos="851"/>
              </w:tabs>
              <w:spacing w:after="0" w:line="240" w:lineRule="auto"/>
              <w:rPr>
                <w:rFonts w:ascii="Times New Roman" w:eastAsia="BatangChe" w:hAnsi="Times New Roman" w:cs="Times New Roman"/>
                <w:sz w:val="20"/>
                <w:szCs w:val="20"/>
              </w:rPr>
            </w:pPr>
            <w:r w:rsidRPr="00F35FDC">
              <w:rPr>
                <w:rFonts w:ascii="Times New Roman" w:eastAsia="Times New Roman" w:hAnsi="Times New Roman" w:cs="Times New Roman"/>
                <w:sz w:val="20"/>
                <w:szCs w:val="20"/>
              </w:rPr>
              <w:t xml:space="preserve">Руководитель контрактной службы </w:t>
            </w:r>
          </w:p>
          <w:p w:rsidR="00DE3912" w:rsidRPr="00F35FDC" w:rsidRDefault="00DE3912" w:rsidP="00DE3912">
            <w:pPr>
              <w:tabs>
                <w:tab w:val="left" w:pos="851"/>
              </w:tabs>
              <w:spacing w:after="0" w:line="240" w:lineRule="auto"/>
              <w:jc w:val="both"/>
              <w:rPr>
                <w:rFonts w:ascii="Times New Roman" w:eastAsia="BatangChe" w:hAnsi="Times New Roman" w:cs="Times New Roman"/>
                <w:sz w:val="20"/>
                <w:szCs w:val="20"/>
              </w:rPr>
            </w:pPr>
            <w:r w:rsidRPr="00F35FDC">
              <w:rPr>
                <w:rFonts w:ascii="Times New Roman" w:eastAsia="BatangChe" w:hAnsi="Times New Roman" w:cs="Times New Roman"/>
                <w:sz w:val="20"/>
                <w:szCs w:val="20"/>
              </w:rPr>
              <w:t>ФГБУ «НМИЦ ТПМ» Минздрава России</w:t>
            </w:r>
          </w:p>
          <w:p w:rsidR="00DE3912" w:rsidRPr="00F35FDC" w:rsidRDefault="00DE3912" w:rsidP="00DE3912">
            <w:pPr>
              <w:tabs>
                <w:tab w:val="left" w:pos="851"/>
              </w:tabs>
              <w:spacing w:after="0" w:line="240" w:lineRule="auto"/>
              <w:jc w:val="both"/>
              <w:rPr>
                <w:rFonts w:ascii="Times New Roman" w:eastAsia="BatangChe" w:hAnsi="Times New Roman" w:cs="Times New Roman"/>
                <w:sz w:val="20"/>
                <w:szCs w:val="20"/>
              </w:rPr>
            </w:pP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sz w:val="20"/>
                <w:szCs w:val="20"/>
              </w:rPr>
              <w:t xml:space="preserve">___________________ </w:t>
            </w:r>
            <w:r w:rsidRPr="00F35FDC">
              <w:rPr>
                <w:rFonts w:ascii="Times New Roman" w:eastAsia="Times New Roman" w:hAnsi="Times New Roman" w:cs="Times New Roman"/>
                <w:sz w:val="20"/>
                <w:szCs w:val="20"/>
              </w:rPr>
              <w:t xml:space="preserve">Е.С. </w:t>
            </w:r>
            <w:r w:rsidR="009142FD">
              <w:rPr>
                <w:rFonts w:ascii="Times New Roman" w:eastAsia="Times New Roman" w:hAnsi="Times New Roman" w:cs="Times New Roman"/>
                <w:sz w:val="20"/>
                <w:szCs w:val="20"/>
              </w:rPr>
              <w:t xml:space="preserve">Волкова </w:t>
            </w:r>
            <w:r w:rsidRPr="00F35FDC">
              <w:rPr>
                <w:rFonts w:ascii="Times New Roman" w:eastAsia="Times New Roman" w:hAnsi="Times New Roman" w:cs="Times New Roman"/>
                <w:sz w:val="20"/>
                <w:szCs w:val="20"/>
              </w:rPr>
              <w:t xml:space="preserve"> </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p w:rsidR="00DE3912" w:rsidRPr="00F35FDC" w:rsidRDefault="00DE3912" w:rsidP="004956BC">
            <w:pPr>
              <w:tabs>
                <w:tab w:val="left" w:pos="851"/>
              </w:tabs>
              <w:spacing w:after="0" w:line="240" w:lineRule="auto"/>
              <w:jc w:val="both"/>
              <w:rPr>
                <w:rFonts w:ascii="Times New Roman" w:eastAsia="Times New Roman" w:hAnsi="Times New Roman" w:cs="Times New Roman"/>
                <w:sz w:val="20"/>
                <w:szCs w:val="20"/>
              </w:rPr>
            </w:pPr>
          </w:p>
        </w:tc>
        <w:tc>
          <w:tcPr>
            <w:tcW w:w="2287" w:type="pct"/>
            <w:shd w:val="clear" w:color="auto" w:fill="auto"/>
          </w:tcPr>
          <w:p w:rsidR="00DE3912" w:rsidRDefault="00DE3912" w:rsidP="00DE3912">
            <w:pPr>
              <w:tabs>
                <w:tab w:val="left" w:pos="851"/>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ИСПОЛНИТЕЛЬ:</w:t>
            </w:r>
          </w:p>
          <w:p w:rsidR="00DE3912" w:rsidRPr="00F35FDC" w:rsidRDefault="00DE3912" w:rsidP="00DE3912">
            <w:pPr>
              <w:tabs>
                <w:tab w:val="left" w:pos="851"/>
              </w:tabs>
              <w:spacing w:after="0" w:line="240" w:lineRule="auto"/>
              <w:jc w:val="both"/>
              <w:rPr>
                <w:rFonts w:ascii="Times New Roman" w:eastAsia="Times New Roman" w:hAnsi="Times New Roman" w:cs="Times New Roman"/>
                <w:b/>
                <w:sz w:val="20"/>
                <w:szCs w:val="20"/>
              </w:rPr>
            </w:pPr>
            <w:r w:rsidRPr="00F35FDC">
              <w:rPr>
                <w:rFonts w:ascii="Times New Roman" w:eastAsia="Times New Roman" w:hAnsi="Times New Roman" w:cs="Times New Roman"/>
                <w:b/>
                <w:sz w:val="20"/>
                <w:szCs w:val="20"/>
              </w:rPr>
              <w:t>Общество с ограниченной ответственностью «</w:t>
            </w:r>
            <w:r w:rsidRPr="00F35FDC">
              <w:rPr>
                <w:rFonts w:ascii="Times New Roman" w:eastAsia="Times New Roman" w:hAnsi="Times New Roman" w:cs="Times New Roman"/>
                <w:b/>
                <w:sz w:val="20"/>
                <w:szCs w:val="20"/>
                <w:highlight w:val="yellow"/>
              </w:rPr>
              <w:t>_________</w:t>
            </w:r>
            <w:r w:rsidRPr="00F35FDC">
              <w:rPr>
                <w:rFonts w:ascii="Times New Roman" w:eastAsia="Times New Roman" w:hAnsi="Times New Roman" w:cs="Times New Roman"/>
                <w:b/>
                <w:sz w:val="20"/>
                <w:szCs w:val="20"/>
              </w:rPr>
              <w:t>»</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(ООО «</w:t>
            </w:r>
            <w:r w:rsidRPr="00F35FDC">
              <w:rPr>
                <w:rFonts w:ascii="Times New Roman" w:eastAsia="Times New Roman" w:hAnsi="Times New Roman" w:cs="Times New Roman"/>
                <w:sz w:val="20"/>
                <w:szCs w:val="20"/>
                <w:highlight w:val="yellow"/>
              </w:rPr>
              <w:t>_____________</w:t>
            </w:r>
            <w:r w:rsidRPr="00F35FDC">
              <w:rPr>
                <w:rFonts w:ascii="Times New Roman" w:eastAsia="Times New Roman" w:hAnsi="Times New Roman" w:cs="Times New Roman"/>
                <w:sz w:val="20"/>
                <w:szCs w:val="20"/>
              </w:rPr>
              <w:t>»)</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Юридический адрес: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Почтовый адрес: </w:t>
            </w:r>
            <w:r w:rsidRPr="00F35FDC">
              <w:rPr>
                <w:rFonts w:ascii="Times New Roman" w:eastAsia="Times New Roman" w:hAnsi="Times New Roman" w:cs="Times New Roman"/>
                <w:b/>
                <w:sz w:val="20"/>
                <w:szCs w:val="20"/>
                <w:highlight w:val="yellow"/>
              </w:rPr>
              <w:t>_________</w:t>
            </w:r>
          </w:p>
          <w:p w:rsidR="00DE3912" w:rsidRPr="00DE3912"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Телефон: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Факс: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Адрес электронной почты: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ОГРН: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ИНН: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КПП: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БИК:</w:t>
            </w:r>
            <w:r w:rsidRPr="00F35FDC">
              <w:rPr>
                <w:rFonts w:ascii="Times New Roman" w:hAnsi="Times New Roman" w:cs="Times New Roman"/>
                <w:sz w:val="20"/>
                <w:szCs w:val="20"/>
              </w:rPr>
              <w:t xml:space="preserve"> </w:t>
            </w:r>
            <w:r w:rsidRPr="00F35FDC">
              <w:rPr>
                <w:rFonts w:ascii="Times New Roman" w:eastAsia="Times New Roman" w:hAnsi="Times New Roman" w:cs="Times New Roman"/>
                <w:b/>
                <w:sz w:val="20"/>
                <w:szCs w:val="20"/>
                <w:highlight w:val="yellow"/>
              </w:rPr>
              <w:t>_________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расчетный счет: </w:t>
            </w:r>
            <w:r w:rsidRPr="00F35FDC">
              <w:rPr>
                <w:rFonts w:ascii="Times New Roman" w:eastAsia="Times New Roman" w:hAnsi="Times New Roman" w:cs="Times New Roman"/>
                <w:b/>
                <w:sz w:val="20"/>
                <w:szCs w:val="20"/>
                <w:highlight w:val="yellow"/>
              </w:rPr>
              <w:t>_________</w:t>
            </w:r>
          </w:p>
          <w:p w:rsidR="00DE3912" w:rsidRPr="00561F75" w:rsidRDefault="00DE3912" w:rsidP="00DE3912">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highlight w:val="yellow"/>
              </w:rPr>
              <w:t xml:space="preserve"> ____</w:t>
            </w:r>
          </w:p>
          <w:p w:rsidR="00DE3912" w:rsidRPr="00F35FDC" w:rsidRDefault="00DE3912" w:rsidP="00DE3912">
            <w:pPr>
              <w:tabs>
                <w:tab w:val="left" w:pos="851"/>
              </w:tabs>
              <w:spacing w:after="0" w:line="240" w:lineRule="auto"/>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p w:rsidR="00DE3912" w:rsidRPr="00F35FDC" w:rsidRDefault="00DE3912" w:rsidP="00DE3912">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Интернет-сайт: </w:t>
            </w:r>
            <w:r w:rsidRPr="00F35FDC">
              <w:rPr>
                <w:rFonts w:ascii="Times New Roman" w:eastAsia="Times New Roman" w:hAnsi="Times New Roman" w:cs="Times New Roman"/>
                <w:b/>
                <w:sz w:val="20"/>
                <w:szCs w:val="20"/>
                <w:highlight w:val="yellow"/>
              </w:rPr>
              <w:t>_________</w:t>
            </w:r>
          </w:p>
          <w:p w:rsidR="00DE3912" w:rsidRDefault="00DE3912" w:rsidP="00DE3912">
            <w:pPr>
              <w:tabs>
                <w:tab w:val="left" w:pos="851"/>
              </w:tabs>
              <w:spacing w:after="0" w:line="240" w:lineRule="auto"/>
              <w:rPr>
                <w:rFonts w:ascii="Times New Roman" w:eastAsia="BatangChe" w:hAnsi="Times New Roman" w:cs="Times New Roman"/>
                <w:b/>
                <w:sz w:val="20"/>
                <w:szCs w:val="20"/>
              </w:rPr>
            </w:pPr>
          </w:p>
          <w:p w:rsidR="00DE3912" w:rsidRDefault="00DE3912" w:rsidP="00DE3912">
            <w:pPr>
              <w:tabs>
                <w:tab w:val="left" w:pos="851"/>
              </w:tabs>
              <w:spacing w:after="0" w:line="240" w:lineRule="auto"/>
              <w:rPr>
                <w:rFonts w:ascii="Times New Roman" w:eastAsia="BatangChe" w:hAnsi="Times New Roman" w:cs="Times New Roman"/>
                <w:b/>
                <w:sz w:val="20"/>
                <w:szCs w:val="20"/>
              </w:rPr>
            </w:pPr>
          </w:p>
          <w:p w:rsidR="00DE3912" w:rsidRDefault="00DE3912" w:rsidP="00DE3912">
            <w:pPr>
              <w:tabs>
                <w:tab w:val="left" w:pos="851"/>
              </w:tabs>
              <w:spacing w:after="0" w:line="240" w:lineRule="auto"/>
              <w:rPr>
                <w:rFonts w:ascii="Times New Roman" w:eastAsia="BatangChe" w:hAnsi="Times New Roman" w:cs="Times New Roman"/>
                <w:b/>
                <w:sz w:val="20"/>
                <w:szCs w:val="20"/>
              </w:rPr>
            </w:pPr>
          </w:p>
          <w:p w:rsidR="00DE3912" w:rsidRDefault="00DE3912" w:rsidP="00DE3912">
            <w:pPr>
              <w:tabs>
                <w:tab w:val="left" w:pos="851"/>
              </w:tabs>
              <w:spacing w:after="0" w:line="240" w:lineRule="auto"/>
              <w:rPr>
                <w:rFonts w:ascii="Times New Roman" w:eastAsia="BatangChe" w:hAnsi="Times New Roman" w:cs="Times New Roman"/>
                <w:b/>
                <w:sz w:val="20"/>
                <w:szCs w:val="20"/>
              </w:rPr>
            </w:pPr>
          </w:p>
          <w:p w:rsidR="00DE3912" w:rsidRDefault="00DE3912" w:rsidP="00DE3912">
            <w:pPr>
              <w:tabs>
                <w:tab w:val="left" w:pos="851"/>
              </w:tabs>
              <w:spacing w:after="0" w:line="240" w:lineRule="auto"/>
              <w:rPr>
                <w:rFonts w:ascii="Times New Roman" w:eastAsia="BatangChe" w:hAnsi="Times New Roman" w:cs="Times New Roman"/>
                <w:b/>
                <w:sz w:val="20"/>
                <w:szCs w:val="20"/>
              </w:rPr>
            </w:pPr>
          </w:p>
          <w:p w:rsidR="00DE3912" w:rsidRPr="00F35FDC" w:rsidRDefault="00DE3912" w:rsidP="00DE3912">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hAnsi="Times New Roman" w:cs="Times New Roman"/>
                <w:b/>
                <w:i/>
                <w:sz w:val="20"/>
                <w:szCs w:val="20"/>
              </w:rPr>
              <w:t>Исполнителя</w:t>
            </w:r>
            <w:r w:rsidRPr="00F35FDC">
              <w:rPr>
                <w:rFonts w:ascii="Times New Roman" w:eastAsia="BatangChe" w:hAnsi="Times New Roman" w:cs="Times New Roman"/>
                <w:b/>
                <w:sz w:val="20"/>
                <w:szCs w:val="20"/>
              </w:rPr>
              <w:t>:</w:t>
            </w:r>
          </w:p>
          <w:p w:rsidR="00DE3912" w:rsidRPr="00F35FDC" w:rsidRDefault="00DE3912" w:rsidP="00DE3912">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highlight w:val="yellow"/>
              </w:rPr>
              <w:t>___________</w:t>
            </w:r>
          </w:p>
          <w:p w:rsidR="00DE3912" w:rsidRPr="00F35FDC" w:rsidRDefault="00DE3912" w:rsidP="00DE3912">
            <w:pPr>
              <w:tabs>
                <w:tab w:val="left" w:pos="851"/>
              </w:tabs>
              <w:spacing w:after="0" w:line="240" w:lineRule="auto"/>
              <w:rPr>
                <w:rFonts w:ascii="Times New Roman" w:eastAsia="Times New Roman" w:hAnsi="Times New Roman" w:cs="Times New Roman"/>
                <w:b/>
                <w:sz w:val="20"/>
                <w:szCs w:val="20"/>
              </w:rPr>
            </w:pPr>
          </w:p>
          <w:p w:rsidR="00DE3912" w:rsidRPr="00F35FDC" w:rsidRDefault="00DE3912" w:rsidP="00DE3912">
            <w:pPr>
              <w:pStyle w:val="a3"/>
              <w:tabs>
                <w:tab w:val="left" w:pos="851"/>
              </w:tabs>
              <w:rPr>
                <w:rFonts w:ascii="Times New Roman" w:hAnsi="Times New Roman" w:cs="Times New Roman"/>
                <w:sz w:val="20"/>
                <w:szCs w:val="20"/>
              </w:rPr>
            </w:pPr>
          </w:p>
          <w:p w:rsidR="00DE3912" w:rsidRPr="00F35FDC" w:rsidRDefault="00DE3912" w:rsidP="00DE3912">
            <w:pPr>
              <w:pStyle w:val="a3"/>
              <w:tabs>
                <w:tab w:val="left" w:pos="851"/>
              </w:tabs>
              <w:rPr>
                <w:rFonts w:ascii="Times New Roman" w:hAnsi="Times New Roman" w:cs="Times New Roman"/>
                <w:sz w:val="20"/>
                <w:szCs w:val="20"/>
              </w:rPr>
            </w:pPr>
            <w:r w:rsidRPr="00F35FDC">
              <w:rPr>
                <w:rFonts w:ascii="Times New Roman" w:hAnsi="Times New Roman" w:cs="Times New Roman"/>
                <w:sz w:val="20"/>
                <w:szCs w:val="20"/>
                <w:highlight w:val="yellow"/>
              </w:rPr>
              <w:t>____________________ _____________</w:t>
            </w:r>
          </w:p>
          <w:p w:rsidR="00DE3912" w:rsidRPr="00F35FDC" w:rsidRDefault="00DE3912" w:rsidP="00DE3912">
            <w:pPr>
              <w:tabs>
                <w:tab w:val="left" w:pos="851"/>
              </w:tabs>
              <w:spacing w:after="0" w:line="240" w:lineRule="auto"/>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tc>
      </w:tr>
    </w:tbl>
    <w:p w:rsidR="00EF73EC" w:rsidRPr="00EF73EC" w:rsidRDefault="00EF73EC" w:rsidP="00EF73EC">
      <w:pPr>
        <w:pStyle w:val="a3"/>
        <w:tabs>
          <w:tab w:val="left" w:pos="709"/>
        </w:tabs>
        <w:jc w:val="center"/>
        <w:rPr>
          <w:rFonts w:ascii="Times New Roman" w:hAnsi="Times New Roman" w:cs="Times New Roman"/>
          <w:bCs/>
          <w:sz w:val="20"/>
          <w:szCs w:val="20"/>
          <w:highlight w:val="yellow"/>
        </w:rPr>
      </w:pPr>
      <w:r w:rsidRPr="00EF73EC">
        <w:rPr>
          <w:rFonts w:ascii="Times New Roman" w:hAnsi="Times New Roman" w:cs="Times New Roman"/>
          <w:bCs/>
          <w:sz w:val="20"/>
          <w:szCs w:val="20"/>
          <w:highlight w:val="yellow"/>
        </w:rPr>
        <w:t xml:space="preserve">ВАРИАНТ </w:t>
      </w:r>
      <w:r>
        <w:rPr>
          <w:rFonts w:ascii="Times New Roman" w:hAnsi="Times New Roman" w:cs="Times New Roman"/>
          <w:bCs/>
          <w:sz w:val="20"/>
          <w:szCs w:val="20"/>
          <w:highlight w:val="yellow"/>
        </w:rPr>
        <w:t>2</w:t>
      </w:r>
      <w:r w:rsidRPr="00EF73EC">
        <w:rPr>
          <w:rFonts w:ascii="Times New Roman" w:hAnsi="Times New Roman" w:cs="Times New Roman"/>
          <w:bCs/>
          <w:sz w:val="20"/>
          <w:szCs w:val="20"/>
          <w:highlight w:val="yellow"/>
        </w:rPr>
        <w:t xml:space="preserve"> (ЕСЛИ ПОДПИСЫВАЕТСЯ </w:t>
      </w:r>
      <w:r>
        <w:rPr>
          <w:rFonts w:ascii="Times New Roman" w:hAnsi="Times New Roman" w:cs="Times New Roman"/>
          <w:bCs/>
          <w:sz w:val="20"/>
          <w:szCs w:val="20"/>
          <w:highlight w:val="yellow"/>
        </w:rPr>
        <w:t>ЭП</w:t>
      </w:r>
      <w:r w:rsidRPr="00EF73EC">
        <w:rPr>
          <w:rFonts w:ascii="Times New Roman" w:hAnsi="Times New Roman" w:cs="Times New Roman"/>
          <w:bCs/>
          <w:sz w:val="20"/>
          <w:szCs w:val="20"/>
          <w:highlight w:val="yellow"/>
        </w:rPr>
        <w:t>)</w:t>
      </w:r>
    </w:p>
    <w:p w:rsidR="00EF73EC" w:rsidRDefault="00EF73EC" w:rsidP="004956BC">
      <w:pPr>
        <w:pStyle w:val="a3"/>
        <w:rPr>
          <w:rFonts w:ascii="Times New Roman" w:hAnsi="Times New Roman" w:cs="Times New Roman"/>
          <w:b/>
          <w:sz w:val="20"/>
          <w:szCs w:val="20"/>
        </w:rPr>
      </w:pPr>
    </w:p>
    <w:tbl>
      <w:tblPr>
        <w:tblW w:w="4996" w:type="pct"/>
        <w:tblLook w:val="04A0" w:firstRow="1" w:lastRow="0" w:firstColumn="1" w:lastColumn="0" w:noHBand="0" w:noVBand="1"/>
      </w:tblPr>
      <w:tblGrid>
        <w:gridCol w:w="5496"/>
        <w:gridCol w:w="4633"/>
      </w:tblGrid>
      <w:tr w:rsidR="00EF73EC" w:rsidRPr="00F35FDC" w:rsidTr="00C837C7">
        <w:trPr>
          <w:trHeight w:val="6663"/>
        </w:trPr>
        <w:tc>
          <w:tcPr>
            <w:tcW w:w="2713" w:type="pct"/>
            <w:shd w:val="clear" w:color="auto" w:fill="auto"/>
          </w:tcPr>
          <w:p w:rsidR="00EF73EC" w:rsidRDefault="00EF73EC" w:rsidP="00C837C7">
            <w:pPr>
              <w:tabs>
                <w:tab w:val="left" w:pos="851"/>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EF73EC" w:rsidRPr="00F35FDC" w:rsidRDefault="00EF73EC" w:rsidP="00C837C7">
            <w:pPr>
              <w:tabs>
                <w:tab w:val="left" w:pos="851"/>
              </w:tabs>
              <w:spacing w:after="0" w:line="240" w:lineRule="auto"/>
              <w:jc w:val="both"/>
              <w:rPr>
                <w:rFonts w:ascii="Times New Roman" w:eastAsia="Times New Roman" w:hAnsi="Times New Roman" w:cs="Times New Roman"/>
                <w:b/>
                <w:sz w:val="20"/>
                <w:szCs w:val="20"/>
              </w:rPr>
            </w:pPr>
            <w:r w:rsidRPr="00F35FDC">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920B9B">
              <w:rPr>
                <w:rFonts w:ascii="Times New Roman" w:eastAsia="Times New Roman" w:hAnsi="Times New Roman" w:cs="Times New Roman"/>
                <w:b/>
                <w:sz w:val="20"/>
                <w:szCs w:val="20"/>
              </w:rPr>
              <w:t>Российской Федерации</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(ФГБУ «НМИЦ ТПМ» Минздрава России)</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Юридический адрес: </w:t>
            </w:r>
            <w:r w:rsidRPr="00744B04">
              <w:rPr>
                <w:rFonts w:ascii="Times New Roman" w:eastAsia="Times New Roman" w:hAnsi="Times New Roman" w:cs="Times New Roman"/>
                <w:sz w:val="20"/>
                <w:szCs w:val="20"/>
              </w:rPr>
              <w:t>101990, г. Москва, Петроверигский переулок, дом</w:t>
            </w:r>
            <w:r w:rsidRPr="00F35FDC">
              <w:rPr>
                <w:rFonts w:ascii="Times New Roman" w:eastAsia="Times New Roman" w:hAnsi="Times New Roman" w:cs="Times New Roman"/>
                <w:sz w:val="20"/>
                <w:szCs w:val="20"/>
              </w:rPr>
              <w:t xml:space="preserve"> 10, стр.3 </w:t>
            </w:r>
          </w:p>
          <w:p w:rsidR="00EF73EC" w:rsidRPr="003B08F4" w:rsidRDefault="00EF73EC" w:rsidP="00C837C7">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 xml:space="preserve">Почтовый адрес: </w:t>
            </w:r>
            <w:r>
              <w:rPr>
                <w:rFonts w:ascii="Times New Roman" w:eastAsia="Times New Roman" w:hAnsi="Times New Roman" w:cs="Times New Roman"/>
                <w:sz w:val="20"/>
                <w:szCs w:val="20"/>
              </w:rPr>
              <w:t>101000</w:t>
            </w:r>
            <w:r w:rsidRPr="003B08F4">
              <w:rPr>
                <w:rFonts w:ascii="Times New Roman" w:eastAsia="Times New Roman" w:hAnsi="Times New Roman" w:cs="Times New Roman"/>
                <w:sz w:val="20"/>
                <w:szCs w:val="20"/>
              </w:rPr>
              <w:t>, г. Москва, Петроверигский переулок, дом 10, стр.3</w:t>
            </w:r>
          </w:p>
          <w:p w:rsidR="00EF73EC" w:rsidRPr="003B08F4" w:rsidRDefault="00EF73EC" w:rsidP="00C837C7">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Телефон: +7-499-553-68-68</w:t>
            </w:r>
            <w:r>
              <w:rPr>
                <w:rFonts w:ascii="Times New Roman" w:eastAsia="Times New Roman" w:hAnsi="Times New Roman" w:cs="Times New Roman"/>
                <w:sz w:val="20"/>
                <w:szCs w:val="20"/>
              </w:rPr>
              <w:t xml:space="preserve"> </w:t>
            </w:r>
            <w:r w:rsidRPr="003B08F4">
              <w:rPr>
                <w:rFonts w:ascii="Times New Roman" w:eastAsia="Times New Roman" w:hAnsi="Times New Roman" w:cs="Times New Roman"/>
                <w:sz w:val="20"/>
                <w:szCs w:val="20"/>
              </w:rPr>
              <w:t>Факс: +7-495-621-01-22</w:t>
            </w:r>
          </w:p>
          <w:p w:rsidR="00EF73EC" w:rsidRPr="003B08F4" w:rsidRDefault="00EF73EC" w:rsidP="00C837C7">
            <w:pPr>
              <w:tabs>
                <w:tab w:val="left" w:pos="851"/>
              </w:tabs>
              <w:spacing w:after="0" w:line="240" w:lineRule="auto"/>
              <w:jc w:val="both"/>
              <w:rPr>
                <w:rFonts w:ascii="Times New Roman" w:hAnsi="Times New Roman" w:cs="Times New Roman"/>
                <w:sz w:val="20"/>
                <w:szCs w:val="20"/>
              </w:rPr>
            </w:pPr>
            <w:r w:rsidRPr="003B08F4">
              <w:rPr>
                <w:rFonts w:ascii="Times New Roman" w:eastAsia="Times New Roman" w:hAnsi="Times New Roman" w:cs="Times New Roman"/>
                <w:sz w:val="20"/>
                <w:szCs w:val="20"/>
              </w:rPr>
              <w:t xml:space="preserve">Адрес электронной почты: </w:t>
            </w:r>
            <w:hyperlink r:id="rId9" w:tgtFrame="_blank" w:history="1">
              <w:r w:rsidRPr="003B08F4">
                <w:rPr>
                  <w:rStyle w:val="afc"/>
                  <w:rFonts w:ascii="Times New Roman" w:eastAsia="Times New Roman" w:hAnsi="Times New Roman" w:cs="Times New Roman"/>
                  <w:sz w:val="20"/>
                  <w:szCs w:val="20"/>
                </w:rPr>
                <w:t>EProkhorova@gnicpm.ru</w:t>
              </w:r>
            </w:hyperlink>
          </w:p>
          <w:p w:rsidR="00EF73EC" w:rsidRPr="003B08F4" w:rsidRDefault="00EF73EC" w:rsidP="00C837C7">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ОГРН: 1027739172240</w:t>
            </w:r>
            <w:r>
              <w:rPr>
                <w:rFonts w:ascii="Times New Roman" w:eastAsia="Times New Roman" w:hAnsi="Times New Roman" w:cs="Times New Roman"/>
                <w:sz w:val="20"/>
                <w:szCs w:val="20"/>
              </w:rPr>
              <w:t xml:space="preserve"> </w:t>
            </w:r>
            <w:r w:rsidRPr="003B08F4">
              <w:rPr>
                <w:rFonts w:ascii="Times New Roman" w:eastAsia="Times New Roman" w:hAnsi="Times New Roman" w:cs="Times New Roman"/>
                <w:sz w:val="20"/>
                <w:szCs w:val="20"/>
              </w:rPr>
              <w:t>ИНН: 7709024283</w:t>
            </w:r>
          </w:p>
          <w:p w:rsidR="00EF73EC" w:rsidRPr="003B08F4" w:rsidRDefault="00EF73EC" w:rsidP="00C837C7">
            <w:pPr>
              <w:tabs>
                <w:tab w:val="left" w:pos="851"/>
              </w:tabs>
              <w:spacing w:after="0" w:line="240" w:lineRule="auto"/>
              <w:jc w:val="both"/>
              <w:rPr>
                <w:rFonts w:ascii="Times New Roman" w:eastAsia="Times New Roman" w:hAnsi="Times New Roman" w:cs="Times New Roman"/>
                <w:sz w:val="20"/>
                <w:szCs w:val="20"/>
              </w:rPr>
            </w:pPr>
            <w:r w:rsidRPr="003B08F4">
              <w:rPr>
                <w:rFonts w:ascii="Times New Roman" w:eastAsia="Times New Roman" w:hAnsi="Times New Roman" w:cs="Times New Roman"/>
                <w:sz w:val="20"/>
                <w:szCs w:val="20"/>
              </w:rPr>
              <w:t>КПП: 770901001</w:t>
            </w:r>
          </w:p>
          <w:p w:rsidR="00EF73EC" w:rsidRPr="00F35FDC" w:rsidRDefault="00EF73EC" w:rsidP="00C837C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p w:rsidR="00EF73EC" w:rsidRDefault="00EF73EC" w:rsidP="00C837C7">
            <w:pPr>
              <w:tabs>
                <w:tab w:val="left" w:pos="851"/>
              </w:tabs>
              <w:spacing w:after="0" w:line="240" w:lineRule="auto"/>
              <w:jc w:val="both"/>
              <w:rPr>
                <w:rFonts w:ascii="Times New Roman" w:hAnsi="Times New Roman"/>
                <w:kern w:val="2"/>
                <w:sz w:val="20"/>
                <w:szCs w:val="20"/>
              </w:rPr>
            </w:pPr>
            <w:r w:rsidRPr="00F35FDC">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в Главном управлении Банка России по Центральному федеральному округу г. Москва</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лицевые счета: 20736У14950, 21736У14950, 22736У14950 в УФК по </w:t>
            </w:r>
            <w:proofErr w:type="spellStart"/>
            <w:r w:rsidRPr="00F35FDC">
              <w:rPr>
                <w:rFonts w:ascii="Times New Roman" w:eastAsia="Times New Roman" w:hAnsi="Times New Roman" w:cs="Times New Roman"/>
                <w:sz w:val="20"/>
                <w:szCs w:val="20"/>
              </w:rPr>
              <w:t>г.Москве</w:t>
            </w:r>
            <w:proofErr w:type="spellEnd"/>
          </w:p>
          <w:p w:rsidR="00EF73EC" w:rsidRPr="00F35FDC" w:rsidRDefault="00EF73EC" w:rsidP="00C837C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Интернет-сайт: </w:t>
            </w:r>
            <w:hyperlink r:id="rId10" w:history="1">
              <w:r w:rsidRPr="00515C8D">
                <w:rPr>
                  <w:rStyle w:val="afc"/>
                  <w:rFonts w:ascii="Times New Roman" w:eastAsia="Times New Roman" w:hAnsi="Times New Roman" w:cs="Times New Roman"/>
                  <w:sz w:val="20"/>
                  <w:szCs w:val="20"/>
                </w:rPr>
                <w:t>http://www.gnicpm.ru</w:t>
              </w:r>
            </w:hyperlink>
          </w:p>
          <w:p w:rsidR="00EF73EC" w:rsidRDefault="00EF73EC" w:rsidP="00C837C7">
            <w:pPr>
              <w:tabs>
                <w:tab w:val="left" w:pos="851"/>
              </w:tabs>
              <w:spacing w:after="0" w:line="240" w:lineRule="auto"/>
              <w:rPr>
                <w:rFonts w:ascii="Times New Roman" w:eastAsia="BatangChe" w:hAnsi="Times New Roman" w:cs="Times New Roman"/>
                <w:b/>
                <w:sz w:val="20"/>
                <w:szCs w:val="20"/>
              </w:rPr>
            </w:pPr>
          </w:p>
          <w:p w:rsidR="00EF73EC" w:rsidRDefault="00EF73EC" w:rsidP="00C837C7">
            <w:pPr>
              <w:tabs>
                <w:tab w:val="left" w:pos="851"/>
              </w:tabs>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ПОДПИСАНО ЭП</w:t>
            </w:r>
          </w:p>
          <w:p w:rsidR="00EF73EC" w:rsidRPr="00F35FDC" w:rsidRDefault="00EF73EC" w:rsidP="00C837C7">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eastAsia="BatangChe" w:hAnsi="Times New Roman" w:cs="Times New Roman"/>
                <w:b/>
                <w:i/>
                <w:sz w:val="20"/>
                <w:szCs w:val="20"/>
              </w:rPr>
              <w:t>Заказчика</w:t>
            </w:r>
            <w:r w:rsidRPr="00F35FDC">
              <w:rPr>
                <w:rFonts w:ascii="Times New Roman" w:eastAsia="BatangChe" w:hAnsi="Times New Roman" w:cs="Times New Roman"/>
                <w:b/>
                <w:sz w:val="20"/>
                <w:szCs w:val="20"/>
              </w:rPr>
              <w:t>:</w:t>
            </w:r>
          </w:p>
          <w:p w:rsidR="00EF73EC" w:rsidRPr="00F35FDC" w:rsidRDefault="00EF73EC" w:rsidP="00C837C7">
            <w:pPr>
              <w:tabs>
                <w:tab w:val="left" w:pos="851"/>
              </w:tabs>
              <w:spacing w:after="0" w:line="240" w:lineRule="auto"/>
              <w:rPr>
                <w:rFonts w:ascii="Times New Roman" w:eastAsia="BatangChe" w:hAnsi="Times New Roman" w:cs="Times New Roman"/>
                <w:sz w:val="20"/>
                <w:szCs w:val="20"/>
              </w:rPr>
            </w:pPr>
            <w:r w:rsidRPr="00F35FDC">
              <w:rPr>
                <w:rFonts w:ascii="Times New Roman" w:eastAsia="Times New Roman" w:hAnsi="Times New Roman" w:cs="Times New Roman"/>
                <w:sz w:val="20"/>
                <w:szCs w:val="20"/>
              </w:rPr>
              <w:t xml:space="preserve">Руководитель контрактной службы </w:t>
            </w:r>
          </w:p>
          <w:p w:rsidR="00EF73EC" w:rsidRPr="00F35FDC" w:rsidRDefault="00EF73EC" w:rsidP="00C837C7">
            <w:pPr>
              <w:tabs>
                <w:tab w:val="left" w:pos="851"/>
              </w:tabs>
              <w:spacing w:after="0" w:line="240" w:lineRule="auto"/>
              <w:jc w:val="both"/>
              <w:rPr>
                <w:rFonts w:ascii="Times New Roman" w:eastAsia="BatangChe" w:hAnsi="Times New Roman" w:cs="Times New Roman"/>
                <w:sz w:val="20"/>
                <w:szCs w:val="20"/>
              </w:rPr>
            </w:pPr>
            <w:r w:rsidRPr="00F35FDC">
              <w:rPr>
                <w:rFonts w:ascii="Times New Roman" w:eastAsia="BatangChe" w:hAnsi="Times New Roman" w:cs="Times New Roman"/>
                <w:sz w:val="20"/>
                <w:szCs w:val="20"/>
              </w:rPr>
              <w:t>ФГБУ «НМИЦ ТПМ» Минздрава России</w:t>
            </w:r>
          </w:p>
          <w:p w:rsidR="00EF73EC" w:rsidRPr="00F35FDC" w:rsidRDefault="00EF73EC" w:rsidP="00EF73EC">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Е.С. </w:t>
            </w:r>
            <w:r>
              <w:rPr>
                <w:rFonts w:ascii="Times New Roman" w:eastAsia="Times New Roman" w:hAnsi="Times New Roman" w:cs="Times New Roman"/>
                <w:sz w:val="20"/>
                <w:szCs w:val="20"/>
              </w:rPr>
              <w:t>Волкова</w:t>
            </w:r>
          </w:p>
        </w:tc>
        <w:tc>
          <w:tcPr>
            <w:tcW w:w="2287" w:type="pct"/>
            <w:shd w:val="clear" w:color="auto" w:fill="auto"/>
          </w:tcPr>
          <w:p w:rsidR="00EF73EC" w:rsidRDefault="00EF73EC" w:rsidP="00C837C7">
            <w:pPr>
              <w:tabs>
                <w:tab w:val="left" w:pos="851"/>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ИСПОЛНИТЕЛЬ:</w:t>
            </w:r>
          </w:p>
          <w:p w:rsidR="00EF73EC" w:rsidRPr="00F35FDC" w:rsidRDefault="00EF73EC" w:rsidP="00C837C7">
            <w:pPr>
              <w:tabs>
                <w:tab w:val="left" w:pos="851"/>
              </w:tabs>
              <w:spacing w:after="0" w:line="240" w:lineRule="auto"/>
              <w:jc w:val="both"/>
              <w:rPr>
                <w:rFonts w:ascii="Times New Roman" w:eastAsia="Times New Roman" w:hAnsi="Times New Roman" w:cs="Times New Roman"/>
                <w:b/>
                <w:sz w:val="20"/>
                <w:szCs w:val="20"/>
              </w:rPr>
            </w:pPr>
            <w:r w:rsidRPr="00F35FDC">
              <w:rPr>
                <w:rFonts w:ascii="Times New Roman" w:eastAsia="Times New Roman" w:hAnsi="Times New Roman" w:cs="Times New Roman"/>
                <w:b/>
                <w:sz w:val="20"/>
                <w:szCs w:val="20"/>
              </w:rPr>
              <w:t>Общество с ограниченной ответственностью «</w:t>
            </w:r>
            <w:r w:rsidRPr="00F35FDC">
              <w:rPr>
                <w:rFonts w:ascii="Times New Roman" w:eastAsia="Times New Roman" w:hAnsi="Times New Roman" w:cs="Times New Roman"/>
                <w:b/>
                <w:sz w:val="20"/>
                <w:szCs w:val="20"/>
                <w:highlight w:val="yellow"/>
              </w:rPr>
              <w:t>_________</w:t>
            </w:r>
            <w:r w:rsidRPr="00F35FDC">
              <w:rPr>
                <w:rFonts w:ascii="Times New Roman" w:eastAsia="Times New Roman" w:hAnsi="Times New Roman" w:cs="Times New Roman"/>
                <w:b/>
                <w:sz w:val="20"/>
                <w:szCs w:val="20"/>
              </w:rPr>
              <w:t>»</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(ООО «</w:t>
            </w:r>
            <w:r w:rsidRPr="00F35FDC">
              <w:rPr>
                <w:rFonts w:ascii="Times New Roman" w:eastAsia="Times New Roman" w:hAnsi="Times New Roman" w:cs="Times New Roman"/>
                <w:sz w:val="20"/>
                <w:szCs w:val="20"/>
                <w:highlight w:val="yellow"/>
              </w:rPr>
              <w:t>_____________</w:t>
            </w:r>
            <w:r w:rsidRPr="00F35FDC">
              <w:rPr>
                <w:rFonts w:ascii="Times New Roman" w:eastAsia="Times New Roman" w:hAnsi="Times New Roman" w:cs="Times New Roman"/>
                <w:sz w:val="20"/>
                <w:szCs w:val="20"/>
              </w:rPr>
              <w:t>»)</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Юридический адрес: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Почтовый адрес: </w:t>
            </w:r>
            <w:r w:rsidRPr="00F35FDC">
              <w:rPr>
                <w:rFonts w:ascii="Times New Roman" w:eastAsia="Times New Roman" w:hAnsi="Times New Roman" w:cs="Times New Roman"/>
                <w:b/>
                <w:sz w:val="20"/>
                <w:szCs w:val="20"/>
                <w:highlight w:val="yellow"/>
              </w:rPr>
              <w:t>_________</w:t>
            </w:r>
          </w:p>
          <w:p w:rsidR="00EF73EC" w:rsidRPr="00DE3912"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Телефон: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Факс: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Адрес электронной почты: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ОГРН: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ИНН: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КПП: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БИК:</w:t>
            </w:r>
            <w:r w:rsidRPr="00F35FDC">
              <w:rPr>
                <w:rFonts w:ascii="Times New Roman" w:hAnsi="Times New Roman" w:cs="Times New Roman"/>
                <w:sz w:val="20"/>
                <w:szCs w:val="20"/>
              </w:rPr>
              <w:t xml:space="preserve"> </w:t>
            </w:r>
            <w:r w:rsidRPr="00F35FDC">
              <w:rPr>
                <w:rFonts w:ascii="Times New Roman" w:eastAsia="Times New Roman" w:hAnsi="Times New Roman" w:cs="Times New Roman"/>
                <w:b/>
                <w:sz w:val="20"/>
                <w:szCs w:val="20"/>
                <w:highlight w:val="yellow"/>
              </w:rPr>
              <w:t>_________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расчетный счет: </w:t>
            </w:r>
            <w:r w:rsidRPr="00F35FDC">
              <w:rPr>
                <w:rFonts w:ascii="Times New Roman" w:eastAsia="Times New Roman" w:hAnsi="Times New Roman" w:cs="Times New Roman"/>
                <w:b/>
                <w:sz w:val="20"/>
                <w:szCs w:val="20"/>
                <w:highlight w:val="yellow"/>
              </w:rPr>
              <w:t>_________</w:t>
            </w:r>
          </w:p>
          <w:p w:rsidR="00EF73EC" w:rsidRPr="00561F75" w:rsidRDefault="00EF73EC" w:rsidP="00C837C7">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highlight w:val="yellow"/>
              </w:rPr>
              <w:t xml:space="preserve"> ____</w:t>
            </w:r>
          </w:p>
          <w:p w:rsidR="00EF73EC" w:rsidRPr="00F35FDC" w:rsidRDefault="00EF73EC" w:rsidP="00C837C7">
            <w:pPr>
              <w:tabs>
                <w:tab w:val="left" w:pos="851"/>
              </w:tabs>
              <w:spacing w:after="0" w:line="240" w:lineRule="auto"/>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p w:rsidR="00EF73EC" w:rsidRPr="00F35FDC" w:rsidRDefault="00EF73EC" w:rsidP="00C837C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rPr>
              <w:t xml:space="preserve">Интернет-сайт: </w:t>
            </w:r>
            <w:r w:rsidRPr="00F35FDC">
              <w:rPr>
                <w:rFonts w:ascii="Times New Roman" w:eastAsia="Times New Roman" w:hAnsi="Times New Roman" w:cs="Times New Roman"/>
                <w:b/>
                <w:sz w:val="20"/>
                <w:szCs w:val="20"/>
                <w:highlight w:val="yellow"/>
              </w:rPr>
              <w:t>_________</w:t>
            </w:r>
          </w:p>
          <w:p w:rsidR="00EF73EC" w:rsidRDefault="00EF73EC" w:rsidP="00C837C7">
            <w:pPr>
              <w:tabs>
                <w:tab w:val="left" w:pos="851"/>
              </w:tabs>
              <w:spacing w:after="0" w:line="240" w:lineRule="auto"/>
              <w:rPr>
                <w:rFonts w:ascii="Times New Roman" w:eastAsia="BatangChe" w:hAnsi="Times New Roman" w:cs="Times New Roman"/>
                <w:b/>
                <w:sz w:val="20"/>
                <w:szCs w:val="20"/>
              </w:rPr>
            </w:pPr>
          </w:p>
          <w:p w:rsidR="00EF73EC" w:rsidRDefault="00EF73EC" w:rsidP="00C837C7">
            <w:pPr>
              <w:tabs>
                <w:tab w:val="left" w:pos="851"/>
              </w:tabs>
              <w:spacing w:after="0" w:line="240" w:lineRule="auto"/>
              <w:rPr>
                <w:rFonts w:ascii="Times New Roman" w:eastAsia="BatangChe" w:hAnsi="Times New Roman" w:cs="Times New Roman"/>
                <w:b/>
                <w:sz w:val="20"/>
                <w:szCs w:val="20"/>
              </w:rPr>
            </w:pPr>
          </w:p>
          <w:p w:rsidR="00EF73EC" w:rsidRDefault="00EF73EC" w:rsidP="00C837C7">
            <w:pPr>
              <w:tabs>
                <w:tab w:val="left" w:pos="851"/>
              </w:tabs>
              <w:spacing w:after="0" w:line="240" w:lineRule="auto"/>
              <w:rPr>
                <w:rFonts w:ascii="Times New Roman" w:eastAsia="BatangChe" w:hAnsi="Times New Roman" w:cs="Times New Roman"/>
                <w:b/>
                <w:sz w:val="20"/>
                <w:szCs w:val="20"/>
              </w:rPr>
            </w:pPr>
          </w:p>
          <w:p w:rsidR="00EF73EC" w:rsidRDefault="00EF73EC" w:rsidP="00C837C7">
            <w:pPr>
              <w:tabs>
                <w:tab w:val="left" w:pos="851"/>
              </w:tabs>
              <w:spacing w:after="0" w:line="240" w:lineRule="auto"/>
              <w:rPr>
                <w:rFonts w:ascii="Times New Roman" w:eastAsia="BatangChe" w:hAnsi="Times New Roman" w:cs="Times New Roman"/>
                <w:b/>
                <w:sz w:val="20"/>
                <w:szCs w:val="20"/>
              </w:rPr>
            </w:pPr>
          </w:p>
          <w:p w:rsidR="00EF73EC" w:rsidRDefault="00EF73EC" w:rsidP="00C837C7">
            <w:pPr>
              <w:tabs>
                <w:tab w:val="left" w:pos="851"/>
              </w:tabs>
              <w:spacing w:after="0" w:line="240" w:lineRule="auto"/>
              <w:rPr>
                <w:rFonts w:ascii="Times New Roman" w:eastAsia="BatangChe" w:hAnsi="Times New Roman" w:cs="Times New Roman"/>
                <w:b/>
                <w:sz w:val="20"/>
                <w:szCs w:val="20"/>
              </w:rPr>
            </w:pPr>
          </w:p>
          <w:p w:rsidR="00EF73EC" w:rsidRDefault="00EF73EC" w:rsidP="00EF73EC">
            <w:pPr>
              <w:tabs>
                <w:tab w:val="left" w:pos="851"/>
              </w:tabs>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ПОДПИСАНО ЭП</w:t>
            </w:r>
          </w:p>
          <w:p w:rsidR="00EF73EC" w:rsidRPr="00F35FDC" w:rsidRDefault="00EF73EC" w:rsidP="00C837C7">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hAnsi="Times New Roman" w:cs="Times New Roman"/>
                <w:b/>
                <w:i/>
                <w:sz w:val="20"/>
                <w:szCs w:val="20"/>
              </w:rPr>
              <w:t>Исполнителя</w:t>
            </w:r>
            <w:r w:rsidRPr="00F35FDC">
              <w:rPr>
                <w:rFonts w:ascii="Times New Roman" w:eastAsia="BatangChe" w:hAnsi="Times New Roman" w:cs="Times New Roman"/>
                <w:b/>
                <w:sz w:val="20"/>
                <w:szCs w:val="20"/>
              </w:rPr>
              <w:t>:</w:t>
            </w:r>
          </w:p>
          <w:p w:rsidR="00EF73EC" w:rsidRPr="00F35FDC" w:rsidRDefault="00EF73EC" w:rsidP="00C837C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highlight w:val="yellow"/>
              </w:rPr>
              <w:t>___________</w:t>
            </w:r>
          </w:p>
          <w:p w:rsidR="00EF73EC" w:rsidRDefault="00EF73EC" w:rsidP="00C837C7">
            <w:pPr>
              <w:pStyle w:val="a3"/>
              <w:tabs>
                <w:tab w:val="left" w:pos="851"/>
              </w:tabs>
              <w:rPr>
                <w:rFonts w:ascii="Times New Roman" w:hAnsi="Times New Roman" w:cs="Times New Roman"/>
                <w:sz w:val="20"/>
                <w:szCs w:val="20"/>
                <w:highlight w:val="yellow"/>
              </w:rPr>
            </w:pPr>
            <w:r w:rsidRPr="00F35FDC">
              <w:rPr>
                <w:rFonts w:ascii="Times New Roman" w:hAnsi="Times New Roman" w:cs="Times New Roman"/>
                <w:sz w:val="20"/>
                <w:szCs w:val="20"/>
                <w:highlight w:val="yellow"/>
              </w:rPr>
              <w:t>_____________</w:t>
            </w:r>
          </w:p>
          <w:p w:rsidR="00EF73EC" w:rsidRPr="00EF73EC" w:rsidRDefault="00EF73EC" w:rsidP="00EF73EC">
            <w:pPr>
              <w:pStyle w:val="a3"/>
              <w:tabs>
                <w:tab w:val="left" w:pos="851"/>
              </w:tabs>
              <w:rPr>
                <w:rFonts w:ascii="Times New Roman" w:hAnsi="Times New Roman" w:cs="Times New Roman"/>
                <w:sz w:val="20"/>
                <w:szCs w:val="20"/>
              </w:rPr>
            </w:pPr>
            <w:r w:rsidRPr="00F35FDC">
              <w:rPr>
                <w:rFonts w:ascii="Times New Roman" w:hAnsi="Times New Roman" w:cs="Times New Roman"/>
                <w:sz w:val="20"/>
                <w:szCs w:val="20"/>
                <w:highlight w:val="yellow"/>
              </w:rPr>
              <w:t>_____________</w:t>
            </w:r>
          </w:p>
        </w:tc>
      </w:tr>
    </w:tbl>
    <w:p w:rsidR="00EF73EC" w:rsidRDefault="00EF73EC" w:rsidP="004956BC">
      <w:pPr>
        <w:pStyle w:val="a3"/>
        <w:rPr>
          <w:rFonts w:ascii="Times New Roman" w:hAnsi="Times New Roman" w:cs="Times New Roman"/>
          <w:b/>
          <w:sz w:val="20"/>
          <w:szCs w:val="20"/>
        </w:rPr>
      </w:pPr>
    </w:p>
    <w:p w:rsidR="00532D80" w:rsidRPr="00F35FDC" w:rsidRDefault="00D87DBE" w:rsidP="00D87DBE">
      <w:pPr>
        <w:pStyle w:val="a3"/>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532D80" w:rsidRPr="00F35FDC">
        <w:rPr>
          <w:rFonts w:ascii="Times New Roman" w:hAnsi="Times New Roman" w:cs="Times New Roman"/>
          <w:b/>
          <w:sz w:val="20"/>
          <w:szCs w:val="20"/>
        </w:rPr>
        <w:t>Приложение № 1</w:t>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t>к Договору от «____» ______</w:t>
      </w:r>
      <w:r w:rsidR="00F77542">
        <w:rPr>
          <w:rFonts w:ascii="Times New Roman" w:hAnsi="Times New Roman" w:cs="Times New Roman"/>
          <w:b/>
          <w:sz w:val="20"/>
          <w:szCs w:val="20"/>
        </w:rPr>
        <w:t xml:space="preserve">____ </w:t>
      </w:r>
      <w:r w:rsidR="0014252D">
        <w:rPr>
          <w:rFonts w:ascii="Times New Roman" w:hAnsi="Times New Roman" w:cs="Times New Roman"/>
          <w:b/>
          <w:sz w:val="20"/>
          <w:szCs w:val="20"/>
        </w:rPr>
        <w:t>202</w:t>
      </w:r>
      <w:r w:rsidR="001A68C0">
        <w:rPr>
          <w:rFonts w:ascii="Times New Roman" w:hAnsi="Times New Roman" w:cs="Times New Roman"/>
          <w:b/>
          <w:sz w:val="20"/>
          <w:szCs w:val="20"/>
        </w:rPr>
        <w:t>__</w:t>
      </w:r>
      <w:r w:rsidR="00F77542">
        <w:rPr>
          <w:rFonts w:ascii="Times New Roman" w:hAnsi="Times New Roman" w:cs="Times New Roman"/>
          <w:b/>
          <w:sz w:val="20"/>
          <w:szCs w:val="20"/>
        </w:rPr>
        <w:t xml:space="preserve"> г.</w:t>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t>№ _________________________________</w:t>
      </w:r>
    </w:p>
    <w:p w:rsidR="004171FB" w:rsidRPr="00F35FDC" w:rsidRDefault="004171FB" w:rsidP="004956BC">
      <w:pPr>
        <w:pStyle w:val="a3"/>
        <w:rPr>
          <w:rFonts w:ascii="Times New Roman" w:hAnsi="Times New Roman" w:cs="Times New Roman"/>
          <w:b/>
          <w:sz w:val="20"/>
          <w:szCs w:val="20"/>
        </w:rPr>
      </w:pPr>
    </w:p>
    <w:p w:rsidR="004171FB" w:rsidRPr="00F35FDC" w:rsidRDefault="004171FB" w:rsidP="004956BC">
      <w:pPr>
        <w:spacing w:after="0" w:line="240" w:lineRule="auto"/>
        <w:jc w:val="center"/>
        <w:rPr>
          <w:rFonts w:ascii="Times New Roman" w:eastAsia="Calibri" w:hAnsi="Times New Roman" w:cs="Times New Roman"/>
          <w:b/>
          <w:sz w:val="20"/>
          <w:szCs w:val="20"/>
        </w:rPr>
      </w:pPr>
      <w:r w:rsidRPr="00F35FDC">
        <w:rPr>
          <w:rFonts w:ascii="Times New Roman" w:eastAsia="Calibri" w:hAnsi="Times New Roman" w:cs="Times New Roman"/>
          <w:b/>
          <w:sz w:val="20"/>
          <w:szCs w:val="20"/>
        </w:rPr>
        <w:t>ТЕХНИЧЕСКОЕ</w:t>
      </w:r>
      <w:r w:rsidR="009C3E14" w:rsidRPr="00F35FDC">
        <w:rPr>
          <w:rFonts w:ascii="Times New Roman" w:eastAsia="Calibri" w:hAnsi="Times New Roman" w:cs="Times New Roman"/>
          <w:b/>
          <w:sz w:val="20"/>
          <w:szCs w:val="20"/>
        </w:rPr>
        <w:t xml:space="preserve"> </w:t>
      </w:r>
      <w:r w:rsidRPr="00F35FDC">
        <w:rPr>
          <w:rFonts w:ascii="Times New Roman" w:eastAsia="Calibri" w:hAnsi="Times New Roman" w:cs="Times New Roman"/>
          <w:b/>
          <w:sz w:val="20"/>
          <w:szCs w:val="20"/>
        </w:rPr>
        <w:t>ЗАДАНИЕ</w:t>
      </w:r>
    </w:p>
    <w:p w:rsidR="004171FB" w:rsidRDefault="004171FB" w:rsidP="004956BC">
      <w:pPr>
        <w:pStyle w:val="aa"/>
        <w:jc w:val="center"/>
        <w:rPr>
          <w:b/>
          <w:sz w:val="20"/>
          <w:szCs w:val="20"/>
        </w:rPr>
      </w:pPr>
      <w:r w:rsidRPr="00F35FDC">
        <w:rPr>
          <w:b/>
          <w:sz w:val="20"/>
          <w:szCs w:val="20"/>
        </w:rPr>
        <w:t>на</w:t>
      </w:r>
      <w:r w:rsidR="009C3E14" w:rsidRPr="00F35FDC">
        <w:rPr>
          <w:b/>
          <w:sz w:val="20"/>
          <w:szCs w:val="20"/>
        </w:rPr>
        <w:t xml:space="preserve"> </w:t>
      </w:r>
      <w:r w:rsidR="00B93E5D" w:rsidRPr="00F35FDC">
        <w:rPr>
          <w:b/>
          <w:sz w:val="20"/>
          <w:szCs w:val="20"/>
        </w:rPr>
        <w:t>оказание</w:t>
      </w:r>
      <w:r w:rsidR="009C3E14" w:rsidRPr="00F35FDC">
        <w:rPr>
          <w:b/>
          <w:sz w:val="20"/>
          <w:szCs w:val="20"/>
        </w:rPr>
        <w:t xml:space="preserve"> </w:t>
      </w:r>
      <w:r w:rsidR="00B93E5D" w:rsidRPr="00F35FDC">
        <w:rPr>
          <w:b/>
          <w:sz w:val="20"/>
          <w:szCs w:val="20"/>
        </w:rPr>
        <w:t>услуг</w:t>
      </w:r>
      <w:r w:rsidR="009C3E14" w:rsidRPr="00F35FDC">
        <w:rPr>
          <w:b/>
          <w:sz w:val="20"/>
          <w:szCs w:val="20"/>
        </w:rPr>
        <w:t xml:space="preserve"> </w:t>
      </w:r>
      <w:r w:rsidRPr="00F35FDC">
        <w:rPr>
          <w:b/>
          <w:sz w:val="20"/>
          <w:szCs w:val="20"/>
        </w:rPr>
        <w:t>по</w:t>
      </w:r>
      <w:r w:rsidR="009C3E14" w:rsidRPr="00F35FDC">
        <w:rPr>
          <w:b/>
          <w:sz w:val="20"/>
          <w:szCs w:val="20"/>
        </w:rPr>
        <w:t xml:space="preserve"> </w:t>
      </w:r>
      <w:r w:rsidR="00FE29D7" w:rsidRPr="00D87DBE">
        <w:rPr>
          <w:b/>
          <w:sz w:val="20"/>
          <w:szCs w:val="20"/>
        </w:rPr>
        <w:t>ремонту и замене оборудования пассажирского лифта № 59327</w:t>
      </w:r>
    </w:p>
    <w:p w:rsidR="0062320A" w:rsidRDefault="0062320A" w:rsidP="0062320A">
      <w:pPr>
        <w:pStyle w:val="2"/>
        <w:shd w:val="clear" w:color="auto" w:fill="FFFFFF"/>
        <w:jc w:val="both"/>
        <w:rPr>
          <w:rFonts w:ascii="Times New Roman" w:hAnsi="Times New Roman"/>
          <w:sz w:val="20"/>
          <w:szCs w:val="20"/>
        </w:rPr>
      </w:pPr>
      <w:r>
        <w:rPr>
          <w:rFonts w:ascii="Times New Roman" w:hAnsi="Times New Roman"/>
          <w:b/>
          <w:sz w:val="20"/>
          <w:szCs w:val="20"/>
        </w:rPr>
        <w:t xml:space="preserve">ОКПД2: </w:t>
      </w:r>
      <w:r w:rsidRPr="0062320A">
        <w:rPr>
          <w:rFonts w:ascii="Times New Roman" w:hAnsi="Times New Roman"/>
          <w:sz w:val="20"/>
          <w:szCs w:val="20"/>
        </w:rPr>
        <w:t>33.12.15.000</w:t>
      </w:r>
    </w:p>
    <w:p w:rsidR="0062320A" w:rsidRDefault="0062320A" w:rsidP="0062320A">
      <w:pPr>
        <w:pStyle w:val="2"/>
        <w:shd w:val="clear" w:color="auto" w:fill="FFFFFF"/>
        <w:jc w:val="both"/>
        <w:rPr>
          <w:rFonts w:ascii="Times New Roman" w:hAnsi="Times New Roman"/>
          <w:sz w:val="20"/>
          <w:szCs w:val="20"/>
        </w:rPr>
      </w:pPr>
      <w:r>
        <w:rPr>
          <w:rFonts w:ascii="Times New Roman" w:hAnsi="Times New Roman"/>
          <w:b/>
          <w:sz w:val="20"/>
          <w:szCs w:val="20"/>
        </w:rPr>
        <w:t>Срок выполнения работ:</w:t>
      </w:r>
      <w:r>
        <w:rPr>
          <w:rFonts w:ascii="Times New Roman" w:hAnsi="Times New Roman"/>
          <w:sz w:val="20"/>
          <w:szCs w:val="20"/>
        </w:rPr>
        <w:t xml:space="preserve"> </w:t>
      </w:r>
      <w:r w:rsidRPr="0062320A">
        <w:rPr>
          <w:rFonts w:ascii="Times New Roman" w:hAnsi="Times New Roman"/>
          <w:sz w:val="20"/>
          <w:szCs w:val="20"/>
        </w:rPr>
        <w:t>с даты подписания договора в течение 60 календарных дней</w:t>
      </w:r>
    </w:p>
    <w:p w:rsidR="0062320A" w:rsidRPr="00F35FDC" w:rsidRDefault="0062320A" w:rsidP="0062320A">
      <w:pPr>
        <w:pStyle w:val="ab"/>
        <w:tabs>
          <w:tab w:val="left" w:pos="567"/>
        </w:tabs>
        <w:ind w:firstLine="0"/>
        <w:rPr>
          <w:b/>
          <w:sz w:val="20"/>
          <w:szCs w:val="20"/>
        </w:rPr>
      </w:pPr>
      <w:r>
        <w:rPr>
          <w:b/>
          <w:sz w:val="20"/>
          <w:szCs w:val="20"/>
        </w:rPr>
        <w:t xml:space="preserve">Место выполнения </w:t>
      </w:r>
      <w:proofErr w:type="gramStart"/>
      <w:r>
        <w:rPr>
          <w:b/>
          <w:sz w:val="20"/>
          <w:szCs w:val="20"/>
        </w:rPr>
        <w:t xml:space="preserve">работ:  </w:t>
      </w:r>
      <w:r w:rsidRPr="0062320A">
        <w:rPr>
          <w:sz w:val="20"/>
          <w:szCs w:val="20"/>
        </w:rPr>
        <w:t>г.</w:t>
      </w:r>
      <w:proofErr w:type="gramEnd"/>
      <w:r w:rsidRPr="0062320A">
        <w:rPr>
          <w:sz w:val="20"/>
          <w:szCs w:val="20"/>
        </w:rPr>
        <w:t xml:space="preserve"> Москва, Петроверигский пер., д.10, стр. 3.</w:t>
      </w:r>
    </w:p>
    <w:p w:rsidR="004171FB" w:rsidRPr="00F35FDC" w:rsidRDefault="004171FB" w:rsidP="00FE29D7">
      <w:pPr>
        <w:pStyle w:val="aa"/>
        <w:rPr>
          <w:b/>
          <w:sz w:val="20"/>
          <w:szCs w:val="20"/>
        </w:rPr>
      </w:pPr>
    </w:p>
    <w:tbl>
      <w:tblPr>
        <w:tblW w:w="10811" w:type="dxa"/>
        <w:tblInd w:w="-318" w:type="dxa"/>
        <w:tblLook w:val="04A0" w:firstRow="1" w:lastRow="0" w:firstColumn="1" w:lastColumn="0" w:noHBand="0" w:noVBand="1"/>
      </w:tblPr>
      <w:tblGrid>
        <w:gridCol w:w="678"/>
        <w:gridCol w:w="688"/>
        <w:gridCol w:w="3238"/>
        <w:gridCol w:w="1023"/>
        <w:gridCol w:w="1117"/>
        <w:gridCol w:w="1335"/>
        <w:gridCol w:w="1561"/>
        <w:gridCol w:w="1171"/>
      </w:tblGrid>
      <w:tr w:rsidR="00FE29D7" w:rsidRPr="00FE29D7" w:rsidTr="0062320A">
        <w:trPr>
          <w:trHeight w:val="1100"/>
        </w:trPr>
        <w:tc>
          <w:tcPr>
            <w:tcW w:w="678" w:type="dxa"/>
            <w:tcBorders>
              <w:top w:val="single" w:sz="4" w:space="0" w:color="auto"/>
              <w:left w:val="single" w:sz="4" w:space="0" w:color="auto"/>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 п/п</w:t>
            </w:r>
          </w:p>
        </w:tc>
        <w:tc>
          <w:tcPr>
            <w:tcW w:w="688"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 в ЛСР</w:t>
            </w:r>
          </w:p>
        </w:tc>
        <w:tc>
          <w:tcPr>
            <w:tcW w:w="3238"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Наименование работ и затрат</w:t>
            </w:r>
          </w:p>
        </w:tc>
        <w:tc>
          <w:tcPr>
            <w:tcW w:w="1023"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Единица измерения</w:t>
            </w:r>
          </w:p>
        </w:tc>
        <w:tc>
          <w:tcPr>
            <w:tcW w:w="1117"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Количество</w:t>
            </w:r>
          </w:p>
        </w:tc>
        <w:tc>
          <w:tcPr>
            <w:tcW w:w="1335"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Ссылка на чертежи, спецификации</w:t>
            </w:r>
          </w:p>
        </w:tc>
        <w:tc>
          <w:tcPr>
            <w:tcW w:w="1561"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Формула расчета, расчет объемов работ и расхода материалов</w:t>
            </w:r>
          </w:p>
        </w:tc>
        <w:tc>
          <w:tcPr>
            <w:tcW w:w="1170"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Примечание</w:t>
            </w:r>
          </w:p>
        </w:tc>
      </w:tr>
      <w:tr w:rsidR="00FE29D7" w:rsidRPr="00FE29D7" w:rsidTr="00FE29D7">
        <w:trPr>
          <w:trHeight w:val="285"/>
        </w:trPr>
        <w:tc>
          <w:tcPr>
            <w:tcW w:w="678" w:type="dxa"/>
            <w:tcBorders>
              <w:top w:val="single" w:sz="4" w:space="0" w:color="auto"/>
              <w:left w:val="single" w:sz="4" w:space="0" w:color="auto"/>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1</w:t>
            </w:r>
          </w:p>
        </w:tc>
        <w:tc>
          <w:tcPr>
            <w:tcW w:w="688"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2</w:t>
            </w:r>
          </w:p>
        </w:tc>
        <w:tc>
          <w:tcPr>
            <w:tcW w:w="3238"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3</w:t>
            </w:r>
          </w:p>
        </w:tc>
        <w:tc>
          <w:tcPr>
            <w:tcW w:w="1023"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4</w:t>
            </w:r>
          </w:p>
        </w:tc>
        <w:tc>
          <w:tcPr>
            <w:tcW w:w="1117"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5</w:t>
            </w:r>
          </w:p>
        </w:tc>
        <w:tc>
          <w:tcPr>
            <w:tcW w:w="1335"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6</w:t>
            </w:r>
          </w:p>
        </w:tc>
        <w:tc>
          <w:tcPr>
            <w:tcW w:w="1561"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7</w:t>
            </w:r>
          </w:p>
        </w:tc>
        <w:tc>
          <w:tcPr>
            <w:tcW w:w="1170"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8</w:t>
            </w:r>
          </w:p>
        </w:tc>
      </w:tr>
      <w:tr w:rsidR="00FE29D7" w:rsidRPr="00FE29D7" w:rsidTr="00FE29D7">
        <w:trPr>
          <w:trHeight w:val="330"/>
        </w:trPr>
        <w:tc>
          <w:tcPr>
            <w:tcW w:w="10811" w:type="dxa"/>
            <w:gridSpan w:val="8"/>
            <w:tcBorders>
              <w:top w:val="single" w:sz="4" w:space="0" w:color="auto"/>
              <w:left w:val="single" w:sz="4" w:space="0" w:color="auto"/>
              <w:bottom w:val="nil"/>
              <w:right w:val="single" w:sz="4" w:space="0" w:color="auto"/>
            </w:tcBorders>
            <w:shd w:val="clear" w:color="auto" w:fill="auto"/>
            <w:vAlign w:val="bottom"/>
            <w:hideMark/>
          </w:tcPr>
          <w:p w:rsidR="00FE29D7" w:rsidRPr="00FE29D7" w:rsidRDefault="00FE29D7" w:rsidP="00FE29D7">
            <w:pPr>
              <w:spacing w:after="0" w:line="240" w:lineRule="auto"/>
              <w:jc w:val="center"/>
              <w:rPr>
                <w:rFonts w:ascii="Times New Roman" w:eastAsia="Times New Roman" w:hAnsi="Times New Roman" w:cs="Times New Roman"/>
                <w:b/>
                <w:bCs/>
                <w:sz w:val="18"/>
                <w:szCs w:val="18"/>
                <w:lang w:eastAsia="ru-RU"/>
              </w:rPr>
            </w:pPr>
            <w:r w:rsidRPr="00FE29D7">
              <w:rPr>
                <w:rFonts w:ascii="Times New Roman" w:eastAsia="Times New Roman" w:hAnsi="Times New Roman" w:cs="Times New Roman"/>
                <w:b/>
                <w:bCs/>
                <w:sz w:val="18"/>
                <w:szCs w:val="18"/>
                <w:lang w:eastAsia="ru-RU"/>
              </w:rPr>
              <w:t xml:space="preserve"> Замена оборудования пассажирского лифта № 59327 по адресу: г. Москва, Петроверигский пер., д.10, стр.3</w:t>
            </w:r>
          </w:p>
        </w:tc>
      </w:tr>
      <w:tr w:rsidR="00FE29D7" w:rsidRPr="00FE29D7" w:rsidTr="00FE29D7">
        <w:trPr>
          <w:trHeight w:val="285"/>
        </w:trPr>
        <w:tc>
          <w:tcPr>
            <w:tcW w:w="678" w:type="dxa"/>
            <w:tcBorders>
              <w:top w:val="single" w:sz="4" w:space="0" w:color="auto"/>
              <w:left w:val="single" w:sz="4" w:space="0" w:color="auto"/>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1</w:t>
            </w:r>
          </w:p>
        </w:tc>
        <w:tc>
          <w:tcPr>
            <w:tcW w:w="688"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1</w:t>
            </w:r>
          </w:p>
        </w:tc>
        <w:tc>
          <w:tcPr>
            <w:tcW w:w="3238"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Ремонт тормозного устройства лифтовой лебедки</w:t>
            </w:r>
          </w:p>
        </w:tc>
        <w:tc>
          <w:tcPr>
            <w:tcW w:w="1023"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ШТ</w:t>
            </w:r>
          </w:p>
        </w:tc>
        <w:tc>
          <w:tcPr>
            <w:tcW w:w="1117" w:type="dxa"/>
            <w:tcBorders>
              <w:top w:val="single" w:sz="4" w:space="0" w:color="auto"/>
              <w:left w:val="nil"/>
              <w:bottom w:val="nil"/>
              <w:right w:val="single" w:sz="4" w:space="0" w:color="auto"/>
            </w:tcBorders>
            <w:shd w:val="clear" w:color="auto" w:fill="auto"/>
            <w:noWrap/>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1</w:t>
            </w:r>
          </w:p>
        </w:tc>
        <w:tc>
          <w:tcPr>
            <w:tcW w:w="1335"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 </w:t>
            </w:r>
          </w:p>
        </w:tc>
        <w:tc>
          <w:tcPr>
            <w:tcW w:w="1561"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1</w:t>
            </w:r>
          </w:p>
        </w:tc>
        <w:tc>
          <w:tcPr>
            <w:tcW w:w="1170" w:type="dxa"/>
            <w:tcBorders>
              <w:top w:val="single" w:sz="4" w:space="0" w:color="auto"/>
              <w:left w:val="nil"/>
              <w:bottom w:val="nil"/>
              <w:right w:val="single" w:sz="4" w:space="0" w:color="auto"/>
            </w:tcBorders>
            <w:shd w:val="clear" w:color="auto" w:fill="auto"/>
            <w:vAlign w:val="center"/>
            <w:hideMark/>
          </w:tcPr>
          <w:p w:rsidR="00FE29D7" w:rsidRPr="00FE29D7" w:rsidRDefault="00FE29D7" w:rsidP="00FE29D7">
            <w:pPr>
              <w:spacing w:after="0" w:line="240" w:lineRule="auto"/>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 </w:t>
            </w:r>
          </w:p>
        </w:tc>
      </w:tr>
      <w:tr w:rsidR="00FE29D7" w:rsidRPr="00FE29D7" w:rsidTr="00FE29D7">
        <w:trPr>
          <w:trHeight w:val="57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2</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2</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rsidR="00FE29D7" w:rsidRPr="00FE29D7" w:rsidRDefault="00FE29D7" w:rsidP="00FE29D7">
            <w:pPr>
              <w:spacing w:after="0" w:line="240" w:lineRule="auto"/>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Замена контактора или магнитного пускателя станции (шкафа) управления, количество лифтов в подъезде: 2, одиночная работа</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ШТ</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7</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 </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E29D7" w:rsidRPr="00FE29D7" w:rsidRDefault="00FE29D7" w:rsidP="00FE29D7">
            <w:pPr>
              <w:spacing w:after="0" w:line="240" w:lineRule="auto"/>
              <w:jc w:val="center"/>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7</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E29D7" w:rsidRPr="00FE29D7" w:rsidRDefault="00FE29D7" w:rsidP="00FE29D7">
            <w:pPr>
              <w:spacing w:after="0" w:line="240" w:lineRule="auto"/>
              <w:rPr>
                <w:rFonts w:ascii="Times New Roman" w:eastAsia="Times New Roman" w:hAnsi="Times New Roman" w:cs="Times New Roman"/>
                <w:sz w:val="18"/>
                <w:szCs w:val="18"/>
                <w:lang w:eastAsia="ru-RU"/>
              </w:rPr>
            </w:pPr>
            <w:r w:rsidRPr="00FE29D7">
              <w:rPr>
                <w:rFonts w:ascii="Times New Roman" w:eastAsia="Times New Roman" w:hAnsi="Times New Roman" w:cs="Times New Roman"/>
                <w:sz w:val="18"/>
                <w:szCs w:val="18"/>
                <w:lang w:eastAsia="ru-RU"/>
              </w:rPr>
              <w:t> </w:t>
            </w:r>
          </w:p>
        </w:tc>
      </w:tr>
    </w:tbl>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tbl>
      <w:tblPr>
        <w:tblW w:w="4711" w:type="pct"/>
        <w:tblLook w:val="04A0" w:firstRow="1" w:lastRow="0" w:firstColumn="1" w:lastColumn="0" w:noHBand="0" w:noVBand="1"/>
      </w:tblPr>
      <w:tblGrid>
        <w:gridCol w:w="4917"/>
        <w:gridCol w:w="4634"/>
      </w:tblGrid>
      <w:tr w:rsidR="00532D80" w:rsidRPr="00F35FDC" w:rsidTr="00532D80">
        <w:tc>
          <w:tcPr>
            <w:tcW w:w="2574" w:type="pct"/>
            <w:shd w:val="clear" w:color="auto" w:fill="auto"/>
          </w:tcPr>
          <w:p w:rsidR="00793059" w:rsidRPr="00F35FDC" w:rsidRDefault="00793059" w:rsidP="00793059">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eastAsia="BatangChe" w:hAnsi="Times New Roman" w:cs="Times New Roman"/>
                <w:b/>
                <w:i/>
                <w:sz w:val="20"/>
                <w:szCs w:val="20"/>
              </w:rPr>
              <w:t>Заказчика</w:t>
            </w:r>
            <w:r w:rsidRPr="00F35FDC">
              <w:rPr>
                <w:rFonts w:ascii="Times New Roman" w:eastAsia="BatangChe" w:hAnsi="Times New Roman" w:cs="Times New Roman"/>
                <w:b/>
                <w:sz w:val="20"/>
                <w:szCs w:val="20"/>
              </w:rPr>
              <w:t>:</w:t>
            </w:r>
          </w:p>
          <w:p w:rsidR="00793059" w:rsidRPr="00F35FDC" w:rsidRDefault="00793059" w:rsidP="00793059">
            <w:pPr>
              <w:tabs>
                <w:tab w:val="left" w:pos="851"/>
              </w:tabs>
              <w:spacing w:after="0" w:line="240" w:lineRule="auto"/>
              <w:rPr>
                <w:rFonts w:ascii="Times New Roman" w:eastAsia="BatangChe" w:hAnsi="Times New Roman" w:cs="Times New Roman"/>
                <w:sz w:val="20"/>
                <w:szCs w:val="20"/>
              </w:rPr>
            </w:pPr>
            <w:r w:rsidRPr="00F35FDC">
              <w:rPr>
                <w:rFonts w:ascii="Times New Roman" w:eastAsia="Times New Roman" w:hAnsi="Times New Roman" w:cs="Times New Roman"/>
                <w:sz w:val="20"/>
                <w:szCs w:val="20"/>
              </w:rPr>
              <w:t xml:space="preserve">Руководитель контрактной службы </w:t>
            </w:r>
          </w:p>
          <w:p w:rsidR="00793059" w:rsidRPr="00F35FDC" w:rsidRDefault="00793059" w:rsidP="00793059">
            <w:pPr>
              <w:tabs>
                <w:tab w:val="left" w:pos="851"/>
              </w:tabs>
              <w:spacing w:after="0" w:line="240" w:lineRule="auto"/>
              <w:jc w:val="both"/>
              <w:rPr>
                <w:rFonts w:ascii="Times New Roman" w:eastAsia="BatangChe" w:hAnsi="Times New Roman" w:cs="Times New Roman"/>
                <w:sz w:val="20"/>
                <w:szCs w:val="20"/>
              </w:rPr>
            </w:pPr>
            <w:r w:rsidRPr="00F35FDC">
              <w:rPr>
                <w:rFonts w:ascii="Times New Roman" w:eastAsia="BatangChe" w:hAnsi="Times New Roman" w:cs="Times New Roman"/>
                <w:sz w:val="20"/>
                <w:szCs w:val="20"/>
              </w:rPr>
              <w:t>ФГБУ «НМИЦ ТПМ» Минздрава России</w:t>
            </w:r>
          </w:p>
          <w:p w:rsidR="00793059" w:rsidRPr="00F35FDC" w:rsidRDefault="00793059" w:rsidP="00793059">
            <w:pPr>
              <w:tabs>
                <w:tab w:val="left" w:pos="851"/>
              </w:tabs>
              <w:spacing w:after="0" w:line="240" w:lineRule="auto"/>
              <w:jc w:val="both"/>
              <w:rPr>
                <w:rFonts w:ascii="Times New Roman" w:eastAsia="BatangChe" w:hAnsi="Times New Roman" w:cs="Times New Roman"/>
                <w:sz w:val="20"/>
                <w:szCs w:val="20"/>
              </w:rPr>
            </w:pPr>
          </w:p>
          <w:p w:rsidR="00793059" w:rsidRPr="00F35FDC" w:rsidRDefault="00793059" w:rsidP="00793059">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sz w:val="20"/>
                <w:szCs w:val="20"/>
              </w:rPr>
              <w:t xml:space="preserve">___________________ </w:t>
            </w:r>
            <w:r w:rsidRPr="00F35FDC">
              <w:rPr>
                <w:rFonts w:ascii="Times New Roman" w:eastAsia="Times New Roman" w:hAnsi="Times New Roman" w:cs="Times New Roman"/>
                <w:sz w:val="20"/>
                <w:szCs w:val="20"/>
              </w:rPr>
              <w:t xml:space="preserve">Е.С. </w:t>
            </w:r>
            <w:r w:rsidR="009142FD">
              <w:rPr>
                <w:rFonts w:ascii="Times New Roman" w:eastAsia="Times New Roman" w:hAnsi="Times New Roman" w:cs="Times New Roman"/>
                <w:sz w:val="20"/>
                <w:szCs w:val="20"/>
              </w:rPr>
              <w:t xml:space="preserve">Волкова </w:t>
            </w:r>
            <w:r w:rsidRPr="00F35FDC">
              <w:rPr>
                <w:rFonts w:ascii="Times New Roman" w:eastAsia="Times New Roman" w:hAnsi="Times New Roman" w:cs="Times New Roman"/>
                <w:sz w:val="20"/>
                <w:szCs w:val="20"/>
              </w:rPr>
              <w:t xml:space="preserve"> </w:t>
            </w:r>
          </w:p>
          <w:p w:rsidR="00532D80" w:rsidRPr="00F35FDC" w:rsidRDefault="00532D80" w:rsidP="004956BC">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tc>
        <w:tc>
          <w:tcPr>
            <w:tcW w:w="2426" w:type="pct"/>
            <w:shd w:val="clear" w:color="auto" w:fill="auto"/>
          </w:tcPr>
          <w:p w:rsidR="00793059" w:rsidRPr="00F35FDC" w:rsidRDefault="00793059" w:rsidP="00793059">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hAnsi="Times New Roman" w:cs="Times New Roman"/>
                <w:b/>
                <w:i/>
                <w:sz w:val="20"/>
                <w:szCs w:val="20"/>
              </w:rPr>
              <w:t>Исполнителя</w:t>
            </w:r>
            <w:r w:rsidRPr="00F35FDC">
              <w:rPr>
                <w:rFonts w:ascii="Times New Roman" w:eastAsia="BatangChe" w:hAnsi="Times New Roman" w:cs="Times New Roman"/>
                <w:b/>
                <w:sz w:val="20"/>
                <w:szCs w:val="20"/>
              </w:rPr>
              <w:t>:</w:t>
            </w:r>
          </w:p>
          <w:p w:rsidR="00793059" w:rsidRPr="00F35FDC" w:rsidRDefault="00793059" w:rsidP="00793059">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highlight w:val="yellow"/>
              </w:rPr>
              <w:t>___________</w:t>
            </w:r>
          </w:p>
          <w:p w:rsidR="00793059" w:rsidRPr="00F35FDC" w:rsidRDefault="00793059" w:rsidP="00793059">
            <w:pPr>
              <w:pStyle w:val="a3"/>
              <w:tabs>
                <w:tab w:val="left" w:pos="851"/>
              </w:tabs>
              <w:rPr>
                <w:rFonts w:ascii="Times New Roman" w:hAnsi="Times New Roman" w:cs="Times New Roman"/>
                <w:sz w:val="20"/>
                <w:szCs w:val="20"/>
              </w:rPr>
            </w:pPr>
          </w:p>
          <w:p w:rsidR="00793059" w:rsidRPr="00F35FDC" w:rsidRDefault="00793059" w:rsidP="00793059">
            <w:pPr>
              <w:pStyle w:val="a3"/>
              <w:tabs>
                <w:tab w:val="left" w:pos="851"/>
              </w:tabs>
              <w:rPr>
                <w:rFonts w:ascii="Times New Roman" w:hAnsi="Times New Roman" w:cs="Times New Roman"/>
                <w:sz w:val="20"/>
                <w:szCs w:val="20"/>
              </w:rPr>
            </w:pPr>
          </w:p>
          <w:p w:rsidR="00793059" w:rsidRPr="00F35FDC" w:rsidRDefault="00793059" w:rsidP="00793059">
            <w:pPr>
              <w:pStyle w:val="a3"/>
              <w:tabs>
                <w:tab w:val="left" w:pos="851"/>
              </w:tabs>
              <w:rPr>
                <w:rFonts w:ascii="Times New Roman" w:hAnsi="Times New Roman" w:cs="Times New Roman"/>
                <w:sz w:val="20"/>
                <w:szCs w:val="20"/>
              </w:rPr>
            </w:pPr>
            <w:r w:rsidRPr="00F35FDC">
              <w:rPr>
                <w:rFonts w:ascii="Times New Roman" w:hAnsi="Times New Roman" w:cs="Times New Roman"/>
                <w:sz w:val="20"/>
                <w:szCs w:val="20"/>
                <w:highlight w:val="yellow"/>
              </w:rPr>
              <w:t>____________________ _____________</w:t>
            </w:r>
          </w:p>
          <w:p w:rsidR="00532D80" w:rsidRPr="00F35FDC" w:rsidRDefault="00532D80" w:rsidP="00793059">
            <w:pPr>
              <w:tabs>
                <w:tab w:val="left" w:pos="851"/>
              </w:tabs>
              <w:spacing w:after="0" w:line="240" w:lineRule="auto"/>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tc>
      </w:tr>
    </w:tbl>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p w:rsidR="004171FB" w:rsidRPr="00F35FDC" w:rsidRDefault="004171FB" w:rsidP="004956BC">
      <w:pPr>
        <w:pStyle w:val="aa"/>
        <w:jc w:val="center"/>
        <w:rPr>
          <w:b/>
          <w:sz w:val="20"/>
          <w:szCs w:val="20"/>
        </w:rPr>
      </w:pPr>
    </w:p>
    <w:p w:rsidR="004171FB" w:rsidRPr="00F35FDC" w:rsidRDefault="004171FB" w:rsidP="004956BC">
      <w:pPr>
        <w:pStyle w:val="a3"/>
        <w:rPr>
          <w:rFonts w:ascii="Times New Roman" w:hAnsi="Times New Roman" w:cs="Times New Roman"/>
          <w:b/>
          <w:sz w:val="20"/>
          <w:szCs w:val="20"/>
        </w:rPr>
      </w:pPr>
    </w:p>
    <w:p w:rsidR="004171FB" w:rsidRPr="00F35FDC" w:rsidRDefault="004171FB" w:rsidP="004956BC">
      <w:pPr>
        <w:pStyle w:val="a3"/>
        <w:rPr>
          <w:rFonts w:ascii="Times New Roman" w:hAnsi="Times New Roman" w:cs="Times New Roman"/>
          <w:b/>
          <w:sz w:val="20"/>
          <w:szCs w:val="20"/>
        </w:rPr>
      </w:pPr>
      <w:r w:rsidRPr="00F35FDC">
        <w:rPr>
          <w:rFonts w:ascii="Times New Roman" w:hAnsi="Times New Roman" w:cs="Times New Roman"/>
          <w:b/>
          <w:sz w:val="20"/>
          <w:szCs w:val="20"/>
        </w:rPr>
        <w:br w:type="page"/>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lastRenderedPageBreak/>
        <w:t>Приложение № 2</w:t>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t>к Договору от «____» ______</w:t>
      </w:r>
      <w:r w:rsidR="00F77542">
        <w:rPr>
          <w:rFonts w:ascii="Times New Roman" w:hAnsi="Times New Roman" w:cs="Times New Roman"/>
          <w:b/>
          <w:sz w:val="20"/>
          <w:szCs w:val="20"/>
        </w:rPr>
        <w:t xml:space="preserve">____ </w:t>
      </w:r>
      <w:r w:rsidR="0014252D">
        <w:rPr>
          <w:rFonts w:ascii="Times New Roman" w:hAnsi="Times New Roman" w:cs="Times New Roman"/>
          <w:b/>
          <w:sz w:val="20"/>
          <w:szCs w:val="20"/>
        </w:rPr>
        <w:t>202</w:t>
      </w:r>
      <w:r w:rsidR="001A68C0">
        <w:rPr>
          <w:rFonts w:ascii="Times New Roman" w:hAnsi="Times New Roman" w:cs="Times New Roman"/>
          <w:b/>
          <w:sz w:val="20"/>
          <w:szCs w:val="20"/>
        </w:rPr>
        <w:t>__</w:t>
      </w:r>
      <w:r w:rsidR="00F77542">
        <w:rPr>
          <w:rFonts w:ascii="Times New Roman" w:hAnsi="Times New Roman" w:cs="Times New Roman"/>
          <w:b/>
          <w:sz w:val="20"/>
          <w:szCs w:val="20"/>
        </w:rPr>
        <w:t xml:space="preserve"> г.</w:t>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t>№ _________________________________</w:t>
      </w:r>
    </w:p>
    <w:p w:rsidR="004171FB" w:rsidRPr="00F35FDC" w:rsidRDefault="004171FB" w:rsidP="004956BC">
      <w:pPr>
        <w:pStyle w:val="a3"/>
        <w:rPr>
          <w:rFonts w:ascii="Times New Roman" w:hAnsi="Times New Roman" w:cs="Times New Roman"/>
          <w:b/>
          <w:sz w:val="20"/>
          <w:szCs w:val="20"/>
        </w:rPr>
      </w:pPr>
    </w:p>
    <w:p w:rsidR="004171FB" w:rsidRPr="00F35FDC" w:rsidRDefault="00B93E5D" w:rsidP="004956BC">
      <w:pPr>
        <w:pStyle w:val="a3"/>
        <w:jc w:val="center"/>
        <w:rPr>
          <w:rFonts w:ascii="Times New Roman" w:hAnsi="Times New Roman" w:cs="Times New Roman"/>
          <w:b/>
          <w:sz w:val="20"/>
          <w:szCs w:val="20"/>
        </w:rPr>
      </w:pPr>
      <w:r w:rsidRPr="00F35FDC">
        <w:rPr>
          <w:rFonts w:ascii="Times New Roman" w:hAnsi="Times New Roman" w:cs="Times New Roman"/>
          <w:b/>
          <w:sz w:val="20"/>
          <w:szCs w:val="20"/>
        </w:rPr>
        <w:t>Расчет</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стоимости</w:t>
      </w:r>
      <w:r w:rsidR="009C3E14" w:rsidRPr="00F35FDC">
        <w:rPr>
          <w:rFonts w:ascii="Times New Roman" w:hAnsi="Times New Roman" w:cs="Times New Roman"/>
          <w:b/>
          <w:sz w:val="20"/>
          <w:szCs w:val="20"/>
        </w:rPr>
        <w:t xml:space="preserve"> </w:t>
      </w:r>
      <w:r w:rsidRPr="00F35FDC">
        <w:rPr>
          <w:rFonts w:ascii="Times New Roman" w:hAnsi="Times New Roman" w:cs="Times New Roman"/>
          <w:b/>
          <w:sz w:val="20"/>
          <w:szCs w:val="20"/>
        </w:rPr>
        <w:t>услуг</w:t>
      </w:r>
    </w:p>
    <w:tbl>
      <w:tblPr>
        <w:tblW w:w="11523" w:type="dxa"/>
        <w:tblInd w:w="-743" w:type="dxa"/>
        <w:tblLayout w:type="fixed"/>
        <w:tblLook w:val="04A0" w:firstRow="1" w:lastRow="0" w:firstColumn="1" w:lastColumn="0" w:noHBand="0" w:noVBand="1"/>
      </w:tblPr>
      <w:tblGrid>
        <w:gridCol w:w="587"/>
        <w:gridCol w:w="1112"/>
        <w:gridCol w:w="1134"/>
        <w:gridCol w:w="1134"/>
        <w:gridCol w:w="1023"/>
        <w:gridCol w:w="56"/>
        <w:gridCol w:w="905"/>
        <w:gridCol w:w="70"/>
        <w:gridCol w:w="926"/>
        <w:gridCol w:w="74"/>
        <w:gridCol w:w="1008"/>
        <w:gridCol w:w="45"/>
        <w:gridCol w:w="29"/>
        <w:gridCol w:w="56"/>
        <w:gridCol w:w="643"/>
        <w:gridCol w:w="58"/>
        <w:gridCol w:w="85"/>
        <w:gridCol w:w="978"/>
        <w:gridCol w:w="61"/>
        <w:gridCol w:w="14"/>
        <w:gridCol w:w="85"/>
        <w:gridCol w:w="691"/>
        <w:gridCol w:w="69"/>
        <w:gridCol w:w="14"/>
        <w:gridCol w:w="85"/>
        <w:gridCol w:w="399"/>
        <w:gridCol w:w="182"/>
      </w:tblGrid>
      <w:tr w:rsidR="00D06ADD" w:rsidRPr="00D06ADD" w:rsidTr="00D06ADD">
        <w:trPr>
          <w:trHeight w:val="315"/>
        </w:trPr>
        <w:tc>
          <w:tcPr>
            <w:tcW w:w="11523" w:type="dxa"/>
            <w:gridSpan w:val="27"/>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 xml:space="preserve">ЛОКАЛЬНАЯ СМЕТА № Новая локальная смета </w:t>
            </w:r>
          </w:p>
        </w:tc>
      </w:tr>
      <w:tr w:rsidR="00D06ADD" w:rsidRPr="00D06ADD" w:rsidTr="00D06ADD">
        <w:trPr>
          <w:gridAfter w:val="1"/>
          <w:wAfter w:w="182" w:type="dxa"/>
          <w:trHeight w:val="300"/>
        </w:trPr>
        <w:tc>
          <w:tcPr>
            <w:tcW w:w="587" w:type="dxa"/>
            <w:tcBorders>
              <w:top w:val="nil"/>
              <w:left w:val="nil"/>
              <w:bottom w:val="nil"/>
              <w:right w:val="nil"/>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b/>
                <w:bCs/>
                <w:color w:val="000000"/>
                <w:sz w:val="18"/>
                <w:szCs w:val="18"/>
                <w:lang w:eastAsia="ru-RU"/>
              </w:rPr>
            </w:pPr>
          </w:p>
        </w:tc>
        <w:tc>
          <w:tcPr>
            <w:tcW w:w="1112" w:type="dxa"/>
            <w:tcBorders>
              <w:top w:val="nil"/>
              <w:left w:val="nil"/>
              <w:bottom w:val="nil"/>
              <w:right w:val="nil"/>
            </w:tcBorders>
            <w:shd w:val="clear" w:color="auto" w:fill="auto"/>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p>
        </w:tc>
      </w:tr>
      <w:tr w:rsidR="00D06ADD" w:rsidRPr="00D06ADD" w:rsidTr="00D06ADD">
        <w:trPr>
          <w:trHeight w:val="360"/>
        </w:trPr>
        <w:tc>
          <w:tcPr>
            <w:tcW w:w="11523" w:type="dxa"/>
            <w:gridSpan w:val="27"/>
            <w:tcBorders>
              <w:top w:val="nil"/>
              <w:left w:val="nil"/>
              <w:bottom w:val="single" w:sz="4" w:space="0" w:color="auto"/>
              <w:right w:val="nil"/>
            </w:tcBorders>
            <w:shd w:val="clear" w:color="auto" w:fill="auto"/>
            <w:vAlign w:val="bottom"/>
            <w:hideMark/>
          </w:tcPr>
          <w:p w:rsidR="00D06ADD" w:rsidRPr="00D06ADD" w:rsidRDefault="00D06ADD" w:rsidP="00D06ADD">
            <w:pPr>
              <w:spacing w:after="0" w:line="240" w:lineRule="auto"/>
              <w:jc w:val="center"/>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Замена оборудования пассажирского лифта № 59327 по адресу: г. Москва, Петроверигский пер., д.10, стр.3</w:t>
            </w:r>
          </w:p>
        </w:tc>
      </w:tr>
      <w:tr w:rsidR="00D06ADD" w:rsidRPr="00D06ADD" w:rsidTr="00D06ADD">
        <w:trPr>
          <w:trHeight w:val="285"/>
        </w:trPr>
        <w:tc>
          <w:tcPr>
            <w:tcW w:w="11523" w:type="dxa"/>
            <w:gridSpan w:val="27"/>
            <w:tcBorders>
              <w:top w:val="single" w:sz="4" w:space="0" w:color="auto"/>
              <w:left w:val="nil"/>
              <w:bottom w:val="nil"/>
              <w:right w:val="nil"/>
            </w:tcBorders>
            <w:shd w:val="clear" w:color="auto" w:fill="auto"/>
            <w:hideMark/>
          </w:tcPr>
          <w:p w:rsidR="00D06ADD" w:rsidRPr="00D06ADD" w:rsidRDefault="00D06ADD" w:rsidP="00D06ADD">
            <w:pPr>
              <w:spacing w:after="0" w:line="240" w:lineRule="auto"/>
              <w:jc w:val="center"/>
              <w:rPr>
                <w:rFonts w:ascii="Times New Roman" w:eastAsia="Times New Roman" w:hAnsi="Times New Roman" w:cs="Times New Roman"/>
                <w:i/>
                <w:iCs/>
                <w:color w:val="000000"/>
                <w:sz w:val="18"/>
                <w:szCs w:val="18"/>
                <w:lang w:eastAsia="ru-RU"/>
              </w:rPr>
            </w:pPr>
            <w:r w:rsidRPr="00D06ADD">
              <w:rPr>
                <w:rFonts w:ascii="Times New Roman" w:eastAsia="Times New Roman" w:hAnsi="Times New Roman" w:cs="Times New Roman"/>
                <w:i/>
                <w:iCs/>
                <w:color w:val="000000"/>
                <w:sz w:val="18"/>
                <w:szCs w:val="18"/>
                <w:lang w:eastAsia="ru-RU"/>
              </w:rPr>
              <w:t>(наименование работ и затрат)</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i/>
                <w:iCs/>
                <w:color w:val="000000"/>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55"/>
        </w:trPr>
        <w:tc>
          <w:tcPr>
            <w:tcW w:w="1699"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Составлен</w:t>
            </w:r>
          </w:p>
        </w:tc>
        <w:tc>
          <w:tcPr>
            <w:tcW w:w="1134" w:type="dxa"/>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Ресурсно-индексным</w:t>
            </w: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методом</w:t>
            </w: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5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trHeight w:val="255"/>
        </w:trPr>
        <w:tc>
          <w:tcPr>
            <w:tcW w:w="1699"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Основание</w:t>
            </w:r>
          </w:p>
        </w:tc>
        <w:tc>
          <w:tcPr>
            <w:tcW w:w="9824" w:type="dxa"/>
            <w:gridSpan w:val="25"/>
            <w:tcBorders>
              <w:top w:val="nil"/>
              <w:left w:val="nil"/>
              <w:bottom w:val="single" w:sz="4" w:space="0" w:color="auto"/>
              <w:right w:val="nil"/>
            </w:tcBorders>
            <w:shd w:val="clear" w:color="auto" w:fill="auto"/>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r>
      <w:tr w:rsidR="00D06ADD" w:rsidRPr="00D06ADD" w:rsidTr="00D06ADD">
        <w:trPr>
          <w:trHeight w:val="255"/>
        </w:trPr>
        <w:tc>
          <w:tcPr>
            <w:tcW w:w="587" w:type="dxa"/>
            <w:tcBorders>
              <w:top w:val="nil"/>
              <w:left w:val="nil"/>
              <w:bottom w:val="nil"/>
              <w:right w:val="nil"/>
            </w:tcBorders>
            <w:shd w:val="clear" w:color="auto" w:fill="auto"/>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tcBorders>
              <w:top w:val="nil"/>
              <w:left w:val="nil"/>
              <w:bottom w:val="nil"/>
              <w:right w:val="nil"/>
            </w:tcBorders>
            <w:shd w:val="clear" w:color="auto" w:fill="auto"/>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824" w:type="dxa"/>
            <w:gridSpan w:val="25"/>
            <w:tcBorders>
              <w:top w:val="single" w:sz="4" w:space="0" w:color="auto"/>
              <w:left w:val="nil"/>
              <w:bottom w:val="nil"/>
              <w:right w:val="nil"/>
            </w:tcBorders>
            <w:shd w:val="clear" w:color="auto" w:fill="auto"/>
            <w:hideMark/>
          </w:tcPr>
          <w:p w:rsidR="00D06ADD" w:rsidRPr="00D06ADD" w:rsidRDefault="00D06ADD" w:rsidP="00D06ADD">
            <w:pPr>
              <w:spacing w:after="0" w:line="240" w:lineRule="auto"/>
              <w:jc w:val="center"/>
              <w:rPr>
                <w:rFonts w:ascii="Times New Roman" w:eastAsia="Times New Roman" w:hAnsi="Times New Roman" w:cs="Times New Roman"/>
                <w:i/>
                <w:iCs/>
                <w:color w:val="000000"/>
                <w:sz w:val="18"/>
                <w:szCs w:val="18"/>
                <w:lang w:eastAsia="ru-RU"/>
              </w:rPr>
            </w:pPr>
            <w:r w:rsidRPr="00D06ADD">
              <w:rPr>
                <w:rFonts w:ascii="Times New Roman" w:eastAsia="Times New Roman" w:hAnsi="Times New Roman" w:cs="Times New Roman"/>
                <w:i/>
                <w:iCs/>
                <w:color w:val="000000"/>
                <w:sz w:val="18"/>
                <w:szCs w:val="18"/>
                <w:lang w:eastAsia="ru-RU"/>
              </w:rPr>
              <w:t>(проектная и (или) иная техническая документация)</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i/>
                <w:iCs/>
                <w:color w:val="000000"/>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85"/>
        </w:trPr>
        <w:tc>
          <w:tcPr>
            <w:tcW w:w="2833"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Составлен(а) в текущем уровне цен на июнь 2026 года</w:t>
            </w: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b/>
                <w:bCs/>
                <w:color w:val="000000"/>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85"/>
        </w:trPr>
        <w:tc>
          <w:tcPr>
            <w:tcW w:w="1699"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Сметная стоимость</w:t>
            </w:r>
          </w:p>
        </w:tc>
        <w:tc>
          <w:tcPr>
            <w:tcW w:w="2268"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180,01</w:t>
            </w: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тыс. руб.</w:t>
            </w: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2123" w:type="dxa"/>
            <w:gridSpan w:val="5"/>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Средства на оплату труда рабочих</w:t>
            </w:r>
          </w:p>
        </w:tc>
        <w:tc>
          <w:tcPr>
            <w:tcW w:w="786"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8"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47,42</w:t>
            </w:r>
          </w:p>
        </w:tc>
        <w:tc>
          <w:tcPr>
            <w:tcW w:w="484"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тыс. руб.</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i/>
                <w:iCs/>
                <w:color w:val="000000"/>
                <w:sz w:val="18"/>
                <w:szCs w:val="18"/>
                <w:lang w:eastAsia="ru-RU"/>
              </w:rPr>
            </w:pPr>
            <w:r w:rsidRPr="00D06ADD">
              <w:rPr>
                <w:rFonts w:ascii="Times New Roman" w:eastAsia="Times New Roman" w:hAnsi="Times New Roman" w:cs="Times New Roman"/>
                <w:i/>
                <w:iCs/>
                <w:color w:val="000000"/>
                <w:sz w:val="18"/>
                <w:szCs w:val="18"/>
                <w:lang w:eastAsia="ru-RU"/>
              </w:rPr>
              <w:t>в том числе:</w:t>
            </w: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i/>
                <w:iCs/>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2909" w:type="dxa"/>
            <w:gridSpan w:val="9"/>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Средства на оплату труда машинистов</w:t>
            </w:r>
          </w:p>
        </w:tc>
        <w:tc>
          <w:tcPr>
            <w:tcW w:w="1138"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859"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0,00</w:t>
            </w:r>
          </w:p>
        </w:tc>
        <w:tc>
          <w:tcPr>
            <w:tcW w:w="484"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тыс. руб.</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строительных работ</w:t>
            </w:r>
          </w:p>
        </w:tc>
        <w:tc>
          <w:tcPr>
            <w:tcW w:w="2268"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0,00</w:t>
            </w: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тыс. руб.</w:t>
            </w: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2909" w:type="dxa"/>
            <w:gridSpan w:val="9"/>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xml:space="preserve">Нормативные затраты труда рабочих </w:t>
            </w:r>
          </w:p>
        </w:tc>
        <w:tc>
          <w:tcPr>
            <w:tcW w:w="1138"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859"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67,42</w:t>
            </w:r>
          </w:p>
        </w:tc>
        <w:tc>
          <w:tcPr>
            <w:tcW w:w="484"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чел.-ч.</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 xml:space="preserve">монтажных работ    </w:t>
            </w:r>
          </w:p>
        </w:tc>
        <w:tc>
          <w:tcPr>
            <w:tcW w:w="2268"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111,91</w:t>
            </w: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тыс. руб.</w:t>
            </w: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2909" w:type="dxa"/>
            <w:gridSpan w:val="9"/>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xml:space="preserve">Нормативные затраты труда машинистов </w:t>
            </w:r>
          </w:p>
        </w:tc>
        <w:tc>
          <w:tcPr>
            <w:tcW w:w="1138"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859"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0,00</w:t>
            </w:r>
          </w:p>
        </w:tc>
        <w:tc>
          <w:tcPr>
            <w:tcW w:w="484"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чел.-ч.</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 xml:space="preserve">оборудования         </w:t>
            </w:r>
          </w:p>
        </w:tc>
        <w:tc>
          <w:tcPr>
            <w:tcW w:w="2268"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68,10</w:t>
            </w: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тыс. руб.</w:t>
            </w: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b/>
                <w:bCs/>
                <w:color w:val="000000"/>
                <w:sz w:val="18"/>
                <w:szCs w:val="18"/>
                <w:lang w:eastAsia="ru-RU"/>
              </w:rPr>
            </w:pPr>
            <w:r w:rsidRPr="00D06ADD">
              <w:rPr>
                <w:rFonts w:ascii="Times New Roman" w:eastAsia="Times New Roman" w:hAnsi="Times New Roman" w:cs="Times New Roman"/>
                <w:b/>
                <w:bCs/>
                <w:color w:val="000000"/>
                <w:sz w:val="18"/>
                <w:szCs w:val="18"/>
                <w:lang w:eastAsia="ru-RU"/>
              </w:rPr>
              <w:t xml:space="preserve">прочих затрат       </w:t>
            </w:r>
          </w:p>
        </w:tc>
        <w:tc>
          <w:tcPr>
            <w:tcW w:w="2268"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0,00</w:t>
            </w: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тыс. руб.</w:t>
            </w: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85"/>
        </w:trPr>
        <w:tc>
          <w:tcPr>
            <w:tcW w:w="587" w:type="dxa"/>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1112" w:type="dxa"/>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961" w:type="dxa"/>
            <w:gridSpan w:val="2"/>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996" w:type="dxa"/>
            <w:gridSpan w:val="2"/>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1082" w:type="dxa"/>
            <w:gridSpan w:val="2"/>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773" w:type="dxa"/>
            <w:gridSpan w:val="4"/>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1121" w:type="dxa"/>
            <w:gridSpan w:val="3"/>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851" w:type="dxa"/>
            <w:gridSpan w:val="4"/>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c>
          <w:tcPr>
            <w:tcW w:w="567" w:type="dxa"/>
            <w:gridSpan w:val="4"/>
            <w:tcBorders>
              <w:top w:val="nil"/>
              <w:left w:val="nil"/>
              <w:bottom w:val="single" w:sz="4" w:space="0" w:color="auto"/>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w:t>
            </w:r>
          </w:p>
        </w:tc>
      </w:tr>
      <w:tr w:rsidR="00D06ADD" w:rsidRPr="00D06ADD" w:rsidTr="00D06ADD">
        <w:trPr>
          <w:gridAfter w:val="1"/>
          <w:wAfter w:w="182" w:type="dxa"/>
          <w:trHeight w:val="464"/>
        </w:trPr>
        <w:tc>
          <w:tcPr>
            <w:tcW w:w="587" w:type="dxa"/>
            <w:vMerge w:val="restart"/>
            <w:tcBorders>
              <w:top w:val="nil"/>
              <w:left w:val="single" w:sz="4" w:space="0" w:color="auto"/>
              <w:bottom w:val="single" w:sz="4" w:space="0" w:color="000000"/>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п/п</w:t>
            </w:r>
          </w:p>
        </w:tc>
        <w:tc>
          <w:tcPr>
            <w:tcW w:w="1112" w:type="dxa"/>
            <w:vMerge w:val="restart"/>
            <w:tcBorders>
              <w:top w:val="nil"/>
              <w:left w:val="single" w:sz="4" w:space="0" w:color="auto"/>
              <w:bottom w:val="single" w:sz="4" w:space="0" w:color="000000"/>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Обоснование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Наименование работ и затрат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Единица измерения</w:t>
            </w:r>
          </w:p>
        </w:tc>
        <w:tc>
          <w:tcPr>
            <w:tcW w:w="298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Количество</w:t>
            </w:r>
          </w:p>
        </w:tc>
        <w:tc>
          <w:tcPr>
            <w:tcW w:w="4394" w:type="dxa"/>
            <w:gridSpan w:val="1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Сметная стоимость, руб.</w:t>
            </w:r>
          </w:p>
        </w:tc>
      </w:tr>
      <w:tr w:rsidR="00D06ADD" w:rsidRPr="00D06ADD" w:rsidTr="00D06ADD">
        <w:trPr>
          <w:gridAfter w:val="1"/>
          <w:wAfter w:w="182" w:type="dxa"/>
          <w:trHeight w:val="464"/>
        </w:trPr>
        <w:tc>
          <w:tcPr>
            <w:tcW w:w="587"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2980" w:type="dxa"/>
            <w:gridSpan w:val="5"/>
            <w:vMerge/>
            <w:tcBorders>
              <w:top w:val="single" w:sz="4" w:space="0" w:color="auto"/>
              <w:left w:val="single" w:sz="4" w:space="0" w:color="auto"/>
              <w:bottom w:val="single" w:sz="4" w:space="0" w:color="000000"/>
              <w:right w:val="single" w:sz="4" w:space="0" w:color="000000"/>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4394" w:type="dxa"/>
            <w:gridSpan w:val="17"/>
            <w:vMerge/>
            <w:tcBorders>
              <w:top w:val="single" w:sz="4" w:space="0" w:color="auto"/>
              <w:left w:val="single" w:sz="4" w:space="0" w:color="auto"/>
              <w:bottom w:val="single" w:sz="4" w:space="0" w:color="000000"/>
              <w:right w:val="single" w:sz="4" w:space="0" w:color="000000"/>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r>
      <w:tr w:rsidR="00D06ADD" w:rsidRPr="00D06ADD" w:rsidTr="00D06ADD">
        <w:trPr>
          <w:gridAfter w:val="1"/>
          <w:wAfter w:w="182" w:type="dxa"/>
          <w:trHeight w:val="464"/>
        </w:trPr>
        <w:tc>
          <w:tcPr>
            <w:tcW w:w="587"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2980" w:type="dxa"/>
            <w:gridSpan w:val="5"/>
            <w:vMerge/>
            <w:tcBorders>
              <w:top w:val="single" w:sz="4" w:space="0" w:color="auto"/>
              <w:left w:val="single" w:sz="4" w:space="0" w:color="auto"/>
              <w:bottom w:val="single" w:sz="4" w:space="0" w:color="000000"/>
              <w:right w:val="single" w:sz="4" w:space="0" w:color="000000"/>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4394" w:type="dxa"/>
            <w:gridSpan w:val="17"/>
            <w:vMerge/>
            <w:tcBorders>
              <w:top w:val="single" w:sz="4" w:space="0" w:color="auto"/>
              <w:left w:val="single" w:sz="4" w:space="0" w:color="auto"/>
              <w:bottom w:val="single" w:sz="4" w:space="0" w:color="000000"/>
              <w:right w:val="single" w:sz="4" w:space="0" w:color="000000"/>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r>
      <w:tr w:rsidR="00D06ADD" w:rsidRPr="00D06ADD" w:rsidTr="00D06ADD">
        <w:trPr>
          <w:gridAfter w:val="1"/>
          <w:wAfter w:w="182" w:type="dxa"/>
          <w:trHeight w:val="464"/>
        </w:trPr>
        <w:tc>
          <w:tcPr>
            <w:tcW w:w="587"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2980" w:type="dxa"/>
            <w:gridSpan w:val="5"/>
            <w:vMerge/>
            <w:tcBorders>
              <w:top w:val="single" w:sz="4" w:space="0" w:color="auto"/>
              <w:left w:val="single" w:sz="4" w:space="0" w:color="auto"/>
              <w:bottom w:val="single" w:sz="4" w:space="0" w:color="000000"/>
              <w:right w:val="single" w:sz="4" w:space="0" w:color="000000"/>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4394" w:type="dxa"/>
            <w:gridSpan w:val="17"/>
            <w:vMerge/>
            <w:tcBorders>
              <w:top w:val="single" w:sz="4" w:space="0" w:color="auto"/>
              <w:left w:val="single" w:sz="4" w:space="0" w:color="auto"/>
              <w:bottom w:val="single" w:sz="4" w:space="0" w:color="000000"/>
              <w:right w:val="single" w:sz="4" w:space="0" w:color="000000"/>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r>
      <w:tr w:rsidR="00D06ADD" w:rsidRPr="00D06ADD" w:rsidTr="00D06ADD">
        <w:trPr>
          <w:gridAfter w:val="1"/>
          <w:wAfter w:w="182" w:type="dxa"/>
          <w:trHeight w:val="1020"/>
        </w:trPr>
        <w:tc>
          <w:tcPr>
            <w:tcW w:w="587"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12"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D06ADD" w:rsidRPr="00D06ADD" w:rsidRDefault="00D06ADD" w:rsidP="00D06ADD">
            <w:pPr>
              <w:spacing w:after="0" w:line="240" w:lineRule="auto"/>
              <w:rPr>
                <w:rFonts w:ascii="Times New Roman" w:eastAsia="Times New Roman" w:hAnsi="Times New Roman" w:cs="Times New Roman"/>
                <w:color w:val="000000"/>
                <w:sz w:val="18"/>
                <w:szCs w:val="18"/>
                <w:lang w:eastAsia="ru-RU"/>
              </w:rPr>
            </w:pPr>
          </w:p>
        </w:tc>
        <w:tc>
          <w:tcPr>
            <w:tcW w:w="1023" w:type="dxa"/>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на единицу измерения</w:t>
            </w:r>
          </w:p>
        </w:tc>
        <w:tc>
          <w:tcPr>
            <w:tcW w:w="961" w:type="dxa"/>
            <w:gridSpan w:val="2"/>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коэффициенты</w:t>
            </w:r>
          </w:p>
        </w:tc>
        <w:tc>
          <w:tcPr>
            <w:tcW w:w="996" w:type="dxa"/>
            <w:gridSpan w:val="2"/>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всего с учетом коэффициентов</w:t>
            </w:r>
          </w:p>
        </w:tc>
        <w:tc>
          <w:tcPr>
            <w:tcW w:w="1082" w:type="dxa"/>
            <w:gridSpan w:val="2"/>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 xml:space="preserve">на единицу измерения в базисном уровне </w:t>
            </w:r>
            <w:bookmarkStart w:id="2" w:name="_GoBack"/>
            <w:bookmarkEnd w:id="2"/>
            <w:r w:rsidRPr="00D06ADD">
              <w:rPr>
                <w:rFonts w:ascii="Times New Roman" w:eastAsia="Times New Roman" w:hAnsi="Times New Roman" w:cs="Times New Roman"/>
                <w:color w:val="000000"/>
                <w:sz w:val="18"/>
                <w:szCs w:val="18"/>
                <w:lang w:eastAsia="ru-RU"/>
              </w:rPr>
              <w:t>цен</w:t>
            </w:r>
          </w:p>
        </w:tc>
        <w:tc>
          <w:tcPr>
            <w:tcW w:w="773" w:type="dxa"/>
            <w:gridSpan w:val="4"/>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индекс</w:t>
            </w:r>
          </w:p>
        </w:tc>
        <w:tc>
          <w:tcPr>
            <w:tcW w:w="1121" w:type="dxa"/>
            <w:gridSpan w:val="3"/>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на единицу измерения в текущем уровне цен</w:t>
            </w:r>
          </w:p>
        </w:tc>
        <w:tc>
          <w:tcPr>
            <w:tcW w:w="851" w:type="dxa"/>
            <w:gridSpan w:val="4"/>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коэффициенты</w:t>
            </w:r>
          </w:p>
        </w:tc>
        <w:tc>
          <w:tcPr>
            <w:tcW w:w="567" w:type="dxa"/>
            <w:gridSpan w:val="4"/>
            <w:tcBorders>
              <w:top w:val="nil"/>
              <w:left w:val="nil"/>
              <w:bottom w:val="single" w:sz="4" w:space="0" w:color="auto"/>
              <w:right w:val="single" w:sz="4" w:space="0" w:color="auto"/>
            </w:tcBorders>
            <w:shd w:val="clear" w:color="auto" w:fill="auto"/>
            <w:vAlign w:val="center"/>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всего в текущем уровне цен</w:t>
            </w:r>
          </w:p>
        </w:tc>
      </w:tr>
      <w:tr w:rsidR="00D06ADD" w:rsidRPr="00D06ADD" w:rsidTr="00D06ADD">
        <w:trPr>
          <w:gridAfter w:val="1"/>
          <w:wAfter w:w="182" w:type="dxa"/>
          <w:trHeight w:val="28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1</w:t>
            </w:r>
          </w:p>
        </w:tc>
        <w:tc>
          <w:tcPr>
            <w:tcW w:w="1112" w:type="dxa"/>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4</w:t>
            </w:r>
          </w:p>
        </w:tc>
        <w:tc>
          <w:tcPr>
            <w:tcW w:w="1023" w:type="dxa"/>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5</w:t>
            </w:r>
          </w:p>
        </w:tc>
        <w:tc>
          <w:tcPr>
            <w:tcW w:w="961" w:type="dxa"/>
            <w:gridSpan w:val="2"/>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6</w:t>
            </w:r>
          </w:p>
        </w:tc>
        <w:tc>
          <w:tcPr>
            <w:tcW w:w="996" w:type="dxa"/>
            <w:gridSpan w:val="2"/>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7</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8</w:t>
            </w:r>
          </w:p>
        </w:tc>
        <w:tc>
          <w:tcPr>
            <w:tcW w:w="773" w:type="dxa"/>
            <w:gridSpan w:val="4"/>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9</w:t>
            </w:r>
          </w:p>
        </w:tc>
        <w:tc>
          <w:tcPr>
            <w:tcW w:w="1121" w:type="dxa"/>
            <w:gridSpan w:val="3"/>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10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11</w:t>
            </w:r>
          </w:p>
        </w:tc>
        <w:tc>
          <w:tcPr>
            <w:tcW w:w="567" w:type="dxa"/>
            <w:gridSpan w:val="4"/>
            <w:tcBorders>
              <w:top w:val="nil"/>
              <w:left w:val="nil"/>
              <w:bottom w:val="single" w:sz="4" w:space="0" w:color="auto"/>
              <w:right w:val="single" w:sz="4" w:space="0" w:color="auto"/>
            </w:tcBorders>
            <w:shd w:val="clear" w:color="auto" w:fill="auto"/>
            <w:noWrap/>
            <w:vAlign w:val="bottom"/>
            <w:hideMark/>
          </w:tcPr>
          <w:p w:rsidR="00D06ADD" w:rsidRPr="00D06ADD" w:rsidRDefault="00D06ADD" w:rsidP="00D06ADD">
            <w:pPr>
              <w:spacing w:after="0" w:line="240" w:lineRule="auto"/>
              <w:jc w:val="center"/>
              <w:rPr>
                <w:rFonts w:ascii="Times New Roman" w:eastAsia="Times New Roman" w:hAnsi="Times New Roman" w:cs="Times New Roman"/>
                <w:color w:val="000000"/>
                <w:sz w:val="18"/>
                <w:szCs w:val="18"/>
                <w:lang w:eastAsia="ru-RU"/>
              </w:rPr>
            </w:pPr>
            <w:r w:rsidRPr="00D06ADD">
              <w:rPr>
                <w:rFonts w:ascii="Times New Roman" w:eastAsia="Times New Roman" w:hAnsi="Times New Roman" w:cs="Times New Roman"/>
                <w:color w:val="000000"/>
                <w:sz w:val="18"/>
                <w:szCs w:val="18"/>
                <w:lang w:eastAsia="ru-RU"/>
              </w:rPr>
              <w:t>12</w:t>
            </w:r>
          </w:p>
        </w:tc>
      </w:tr>
      <w:tr w:rsidR="00D06ADD" w:rsidRPr="00D06ADD" w:rsidTr="00D06ADD">
        <w:trPr>
          <w:gridAfter w:val="1"/>
          <w:wAfter w:w="182" w:type="dxa"/>
          <w:trHeight w:val="57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w:t>
            </w: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roofErr w:type="spellStart"/>
            <w:r w:rsidRPr="00D06ADD">
              <w:rPr>
                <w:rFonts w:ascii="Times New Roman" w:eastAsia="Times New Roman" w:hAnsi="Times New Roman" w:cs="Times New Roman"/>
                <w:sz w:val="18"/>
                <w:szCs w:val="18"/>
                <w:lang w:eastAsia="ru-RU"/>
              </w:rPr>
              <w:t>ГЭСНмр</w:t>
            </w:r>
            <w:proofErr w:type="spellEnd"/>
            <w:r w:rsidRPr="00D06ADD">
              <w:rPr>
                <w:rFonts w:ascii="Times New Roman" w:eastAsia="Times New Roman" w:hAnsi="Times New Roman" w:cs="Times New Roman"/>
                <w:sz w:val="18"/>
                <w:szCs w:val="18"/>
                <w:lang w:eastAsia="ru-RU"/>
              </w:rPr>
              <w:t xml:space="preserve"> 01-03-013-01</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Ремонт тормозного устройства лифтовой лебедки</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ШТ</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gridAfter w:val="1"/>
          <w:wAfter w:w="182" w:type="dxa"/>
          <w:trHeight w:val="300"/>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w:t>
            </w:r>
          </w:p>
        </w:tc>
        <w:tc>
          <w:tcPr>
            <w:tcW w:w="1134" w:type="dxa"/>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ОТ (ЗТ)</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чел.-ч.</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33,33</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 xml:space="preserve">24 </w:t>
            </w:r>
            <w:r w:rsidRPr="00D06ADD">
              <w:rPr>
                <w:rFonts w:ascii="Times New Roman" w:eastAsia="Times New Roman" w:hAnsi="Times New Roman" w:cs="Times New Roman"/>
                <w:b/>
                <w:bCs/>
                <w:sz w:val="18"/>
                <w:szCs w:val="18"/>
                <w:lang w:eastAsia="ru-RU"/>
              </w:rPr>
              <w:lastRenderedPageBreak/>
              <w:t>730,53</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1-100-41</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Средний разряд работы 4,1</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чел.-ч.</w:t>
            </w:r>
          </w:p>
        </w:tc>
        <w:tc>
          <w:tcPr>
            <w:tcW w:w="1023" w:type="dxa"/>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33,33</w:t>
            </w:r>
          </w:p>
        </w:tc>
        <w:tc>
          <w:tcPr>
            <w:tcW w:w="961"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996"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33,33</w:t>
            </w:r>
          </w:p>
        </w:tc>
        <w:tc>
          <w:tcPr>
            <w:tcW w:w="1082"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773"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1121" w:type="dxa"/>
            <w:gridSpan w:val="3"/>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741,99</w:t>
            </w:r>
          </w:p>
        </w:tc>
        <w:tc>
          <w:tcPr>
            <w:tcW w:w="851"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567" w:type="dxa"/>
            <w:gridSpan w:val="4"/>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24 730,53</w:t>
            </w:r>
          </w:p>
        </w:tc>
      </w:tr>
      <w:tr w:rsidR="00D06ADD" w:rsidRPr="00D06ADD" w:rsidTr="00D06ADD">
        <w:trPr>
          <w:gridAfter w:val="1"/>
          <w:wAfter w:w="182" w:type="dxa"/>
          <w:trHeight w:val="30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Итого прямые затраты</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24 730,53</w:t>
            </w:r>
          </w:p>
        </w:tc>
      </w:tr>
      <w:tr w:rsidR="00D06ADD" w:rsidRPr="00D06ADD" w:rsidTr="00D06ADD">
        <w:trPr>
          <w:gridAfter w:val="1"/>
          <w:wAfter w:w="182" w:type="dxa"/>
          <w:trHeight w:val="855"/>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1.1</w:t>
            </w: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КП № 29-05 от 29.05.2026 г.</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proofErr w:type="gramStart"/>
            <w:r w:rsidRPr="00D06ADD">
              <w:rPr>
                <w:rFonts w:ascii="Times New Roman" w:eastAsia="Times New Roman" w:hAnsi="Times New Roman" w:cs="Times New Roman"/>
                <w:color w:val="821E82"/>
                <w:sz w:val="18"/>
                <w:szCs w:val="18"/>
                <w:lang w:eastAsia="ru-RU"/>
              </w:rPr>
              <w:t>Оборудование :</w:t>
            </w:r>
            <w:proofErr w:type="gramEnd"/>
            <w:r w:rsidRPr="00D06ADD">
              <w:rPr>
                <w:rFonts w:ascii="Times New Roman" w:eastAsia="Times New Roman" w:hAnsi="Times New Roman" w:cs="Times New Roman"/>
                <w:color w:val="821E82"/>
                <w:sz w:val="18"/>
                <w:szCs w:val="18"/>
                <w:lang w:eastAsia="ru-RU"/>
              </w:rPr>
              <w:br/>
            </w:r>
            <w:r w:rsidRPr="00D06ADD">
              <w:rPr>
                <w:rFonts w:ascii="Times New Roman" w:eastAsia="Times New Roman" w:hAnsi="Times New Roman" w:cs="Times New Roman"/>
                <w:color w:val="821E82"/>
                <w:sz w:val="18"/>
                <w:szCs w:val="18"/>
                <w:lang w:eastAsia="ru-RU"/>
              </w:rPr>
              <w:br/>
              <w:t>Тормозные колодки</w:t>
            </w:r>
            <w:r w:rsidRPr="00D06ADD">
              <w:rPr>
                <w:rFonts w:ascii="Times New Roman" w:eastAsia="Times New Roman" w:hAnsi="Times New Roman" w:cs="Times New Roman"/>
                <w:i/>
                <w:iCs/>
                <w:color w:val="821E82"/>
                <w:sz w:val="18"/>
                <w:szCs w:val="18"/>
                <w:lang w:eastAsia="ru-RU"/>
              </w:rPr>
              <w:br/>
              <w:t>18 095,24 = [22 076,19 / 1,22]</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color w:val="821E82"/>
                <w:sz w:val="18"/>
                <w:szCs w:val="18"/>
                <w:lang w:eastAsia="ru-RU"/>
              </w:rPr>
            </w:pPr>
            <w:r w:rsidRPr="00D06ADD">
              <w:rPr>
                <w:rFonts w:ascii="Times New Roman" w:eastAsia="Times New Roman" w:hAnsi="Times New Roman" w:cs="Times New Roman"/>
                <w:i/>
                <w:iCs/>
                <w:color w:val="821E82"/>
                <w:sz w:val="18"/>
                <w:szCs w:val="18"/>
                <w:lang w:eastAsia="ru-RU"/>
              </w:rPr>
              <w:t>КОМПЛЕКТ</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1</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1</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18 095,24</w:t>
            </w: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18 095,24</w:t>
            </w:r>
          </w:p>
        </w:tc>
      </w:tr>
      <w:tr w:rsidR="00D06ADD" w:rsidRPr="00D06ADD" w:rsidTr="00D06ADD">
        <w:trPr>
          <w:gridAfter w:val="1"/>
          <w:wAfter w:w="182" w:type="dxa"/>
          <w:trHeight w:val="114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1.2</w:t>
            </w: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421/пр_2020_п.75_</w:t>
            </w:r>
            <w:proofErr w:type="gramStart"/>
            <w:r w:rsidRPr="00D06ADD">
              <w:rPr>
                <w:rFonts w:ascii="Times New Roman" w:eastAsia="Times New Roman" w:hAnsi="Times New Roman" w:cs="Times New Roman"/>
                <w:sz w:val="18"/>
                <w:szCs w:val="18"/>
                <w:lang w:eastAsia="ru-RU"/>
              </w:rPr>
              <w:t>пп.б</w:t>
            </w:r>
            <w:proofErr w:type="gramEnd"/>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Сметная стоимость вспомогательных ненормируемых материальных ресурсов, не учтенная в сметной норме, 3%</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741,92</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ФОТ</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24 730,53</w:t>
            </w:r>
          </w:p>
        </w:tc>
      </w:tr>
      <w:tr w:rsidR="00D06ADD" w:rsidRPr="00D06ADD" w:rsidTr="00D06ADD">
        <w:trPr>
          <w:gridAfter w:val="1"/>
          <w:wAfter w:w="182" w:type="dxa"/>
          <w:trHeight w:val="57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roofErr w:type="spellStart"/>
            <w:r w:rsidRPr="00D06ADD">
              <w:rPr>
                <w:rFonts w:ascii="Times New Roman" w:eastAsia="Times New Roman" w:hAnsi="Times New Roman" w:cs="Times New Roman"/>
                <w:sz w:val="18"/>
                <w:szCs w:val="18"/>
                <w:lang w:eastAsia="ru-RU"/>
              </w:rPr>
              <w:t>Пр</w:t>
            </w:r>
            <w:proofErr w:type="spellEnd"/>
            <w:r w:rsidRPr="00D06ADD">
              <w:rPr>
                <w:rFonts w:ascii="Times New Roman" w:eastAsia="Times New Roman" w:hAnsi="Times New Roman" w:cs="Times New Roman"/>
                <w:sz w:val="18"/>
                <w:szCs w:val="18"/>
                <w:lang w:eastAsia="ru-RU"/>
              </w:rPr>
              <w:t>/812-104.1-1</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НР Капитальный ремонт и модернизация оборудования лифтов</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89</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89</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22 010,17</w:t>
            </w:r>
          </w:p>
        </w:tc>
      </w:tr>
      <w:tr w:rsidR="00D06ADD" w:rsidRPr="00D06ADD" w:rsidTr="00D06ADD">
        <w:trPr>
          <w:gridAfter w:val="1"/>
          <w:wAfter w:w="182" w:type="dxa"/>
          <w:trHeight w:val="570"/>
        </w:trPr>
        <w:tc>
          <w:tcPr>
            <w:tcW w:w="587"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1112"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roofErr w:type="spellStart"/>
            <w:r w:rsidRPr="00D06ADD">
              <w:rPr>
                <w:rFonts w:ascii="Times New Roman" w:eastAsia="Times New Roman" w:hAnsi="Times New Roman" w:cs="Times New Roman"/>
                <w:sz w:val="18"/>
                <w:szCs w:val="18"/>
                <w:lang w:eastAsia="ru-RU"/>
              </w:rPr>
              <w:t>Пр</w:t>
            </w:r>
            <w:proofErr w:type="spellEnd"/>
            <w:r w:rsidRPr="00D06ADD">
              <w:rPr>
                <w:rFonts w:ascii="Times New Roman" w:eastAsia="Times New Roman" w:hAnsi="Times New Roman" w:cs="Times New Roman"/>
                <w:sz w:val="18"/>
                <w:szCs w:val="18"/>
                <w:lang w:eastAsia="ru-RU"/>
              </w:rPr>
              <w:t>/774-104.1</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СП Капитальный ремонт и модернизация оборудования лифтов</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w:t>
            </w:r>
          </w:p>
        </w:tc>
        <w:tc>
          <w:tcPr>
            <w:tcW w:w="1023" w:type="dxa"/>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44</w:t>
            </w:r>
          </w:p>
        </w:tc>
        <w:tc>
          <w:tcPr>
            <w:tcW w:w="961"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996"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44</w:t>
            </w:r>
          </w:p>
        </w:tc>
        <w:tc>
          <w:tcPr>
            <w:tcW w:w="1082"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773"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1121" w:type="dxa"/>
            <w:gridSpan w:val="3"/>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851"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567" w:type="dxa"/>
            <w:gridSpan w:val="4"/>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10 881,43</w:t>
            </w:r>
          </w:p>
        </w:tc>
      </w:tr>
      <w:tr w:rsidR="00D06ADD" w:rsidRPr="00D06ADD" w:rsidTr="00D06ADD">
        <w:trPr>
          <w:trHeight w:val="300"/>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Всего по позиции</w:t>
            </w:r>
          </w:p>
        </w:tc>
        <w:tc>
          <w:tcPr>
            <w:tcW w:w="1924" w:type="dxa"/>
            <w:gridSpan w:val="7"/>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76 459,29</w:t>
            </w:r>
          </w:p>
        </w:tc>
        <w:tc>
          <w:tcPr>
            <w:tcW w:w="1440" w:type="dxa"/>
            <w:gridSpan w:val="6"/>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76 459,29</w:t>
            </w:r>
          </w:p>
        </w:tc>
      </w:tr>
      <w:tr w:rsidR="00D06ADD" w:rsidRPr="00D06ADD" w:rsidTr="00D06ADD">
        <w:trPr>
          <w:gridAfter w:val="1"/>
          <w:wAfter w:w="182" w:type="dxa"/>
          <w:trHeight w:val="114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w:t>
            </w: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roofErr w:type="spellStart"/>
            <w:r w:rsidRPr="00D06ADD">
              <w:rPr>
                <w:rFonts w:ascii="Times New Roman" w:eastAsia="Times New Roman" w:hAnsi="Times New Roman" w:cs="Times New Roman"/>
                <w:sz w:val="18"/>
                <w:szCs w:val="18"/>
                <w:lang w:eastAsia="ru-RU"/>
              </w:rPr>
              <w:t>ГЭСНмр</w:t>
            </w:r>
            <w:proofErr w:type="spellEnd"/>
            <w:r w:rsidRPr="00D06ADD">
              <w:rPr>
                <w:rFonts w:ascii="Times New Roman" w:eastAsia="Times New Roman" w:hAnsi="Times New Roman" w:cs="Times New Roman"/>
                <w:sz w:val="18"/>
                <w:szCs w:val="18"/>
                <w:lang w:eastAsia="ru-RU"/>
              </w:rPr>
              <w:t xml:space="preserve"> 01-01-010-10</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Замена контактора или магнитного пускателя станции (шкафа) управления, количество лифтов в подъезде: 2, одиночная работа</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ШТ</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7</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7</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gridAfter w:val="1"/>
          <w:wAfter w:w="182" w:type="dxa"/>
          <w:trHeight w:val="300"/>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w:t>
            </w:r>
          </w:p>
        </w:tc>
        <w:tc>
          <w:tcPr>
            <w:tcW w:w="1134" w:type="dxa"/>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ОТ (ЗТ)</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чел.-ч.</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34,09</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22 690,64</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1-100-32</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Средний разряд </w:t>
            </w:r>
            <w:r w:rsidRPr="00D06ADD">
              <w:rPr>
                <w:rFonts w:ascii="Times New Roman" w:eastAsia="Times New Roman" w:hAnsi="Times New Roman" w:cs="Times New Roman"/>
                <w:sz w:val="18"/>
                <w:szCs w:val="18"/>
                <w:lang w:eastAsia="ru-RU"/>
              </w:rPr>
              <w:lastRenderedPageBreak/>
              <w:t>работы 3,2</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lastRenderedPageBreak/>
              <w:t>чел.-ч.</w:t>
            </w:r>
          </w:p>
        </w:tc>
        <w:tc>
          <w:tcPr>
            <w:tcW w:w="1023" w:type="dxa"/>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4,87</w:t>
            </w:r>
          </w:p>
        </w:tc>
        <w:tc>
          <w:tcPr>
            <w:tcW w:w="961"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996"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34,09</w:t>
            </w:r>
          </w:p>
        </w:tc>
        <w:tc>
          <w:tcPr>
            <w:tcW w:w="1082"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773"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1121" w:type="dxa"/>
            <w:gridSpan w:val="3"/>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665,61</w:t>
            </w:r>
          </w:p>
        </w:tc>
        <w:tc>
          <w:tcPr>
            <w:tcW w:w="851"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567" w:type="dxa"/>
            <w:gridSpan w:val="4"/>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22 690,</w:t>
            </w:r>
            <w:r w:rsidRPr="00D06ADD">
              <w:rPr>
                <w:rFonts w:ascii="Times New Roman" w:eastAsia="Times New Roman" w:hAnsi="Times New Roman" w:cs="Times New Roman"/>
                <w:sz w:val="18"/>
                <w:szCs w:val="18"/>
                <w:lang w:eastAsia="ru-RU"/>
              </w:rPr>
              <w:lastRenderedPageBreak/>
              <w:t>64</w:t>
            </w:r>
          </w:p>
        </w:tc>
      </w:tr>
      <w:tr w:rsidR="00D06ADD" w:rsidRPr="00D06ADD" w:rsidTr="00D06ADD">
        <w:trPr>
          <w:gridAfter w:val="1"/>
          <w:wAfter w:w="182" w:type="dxa"/>
          <w:trHeight w:val="30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Итого прямые затраты</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22 690,64</w:t>
            </w:r>
          </w:p>
        </w:tc>
      </w:tr>
      <w:tr w:rsidR="00D06ADD" w:rsidRPr="00D06ADD" w:rsidTr="00D06ADD">
        <w:trPr>
          <w:gridAfter w:val="1"/>
          <w:wAfter w:w="182" w:type="dxa"/>
          <w:trHeight w:val="114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2.1</w:t>
            </w: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421/пр_2020_п.75_</w:t>
            </w:r>
            <w:proofErr w:type="gramStart"/>
            <w:r w:rsidRPr="00D06ADD">
              <w:rPr>
                <w:rFonts w:ascii="Times New Roman" w:eastAsia="Times New Roman" w:hAnsi="Times New Roman" w:cs="Times New Roman"/>
                <w:sz w:val="18"/>
                <w:szCs w:val="18"/>
                <w:lang w:eastAsia="ru-RU"/>
              </w:rPr>
              <w:t>пп.б</w:t>
            </w:r>
            <w:proofErr w:type="gramEnd"/>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Сметная стоимость вспомогательных ненормируемых материальных ресурсов, не учтенная в сметной норме, 3%</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680,72</w:t>
            </w:r>
          </w:p>
        </w:tc>
      </w:tr>
      <w:tr w:rsidR="00D06ADD" w:rsidRPr="00D06ADD" w:rsidTr="00D06ADD">
        <w:trPr>
          <w:gridAfter w:val="1"/>
          <w:wAfter w:w="182" w:type="dxa"/>
          <w:trHeight w:val="855"/>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2.2</w:t>
            </w: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КП № 29-05 от 29.05.2026 г.</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proofErr w:type="gramStart"/>
            <w:r w:rsidRPr="00D06ADD">
              <w:rPr>
                <w:rFonts w:ascii="Times New Roman" w:eastAsia="Times New Roman" w:hAnsi="Times New Roman" w:cs="Times New Roman"/>
                <w:color w:val="821E82"/>
                <w:sz w:val="18"/>
                <w:szCs w:val="18"/>
                <w:lang w:eastAsia="ru-RU"/>
              </w:rPr>
              <w:t>Оборудование :</w:t>
            </w:r>
            <w:proofErr w:type="gramEnd"/>
            <w:r w:rsidRPr="00D06ADD">
              <w:rPr>
                <w:rFonts w:ascii="Times New Roman" w:eastAsia="Times New Roman" w:hAnsi="Times New Roman" w:cs="Times New Roman"/>
                <w:color w:val="821E82"/>
                <w:sz w:val="18"/>
                <w:szCs w:val="18"/>
                <w:lang w:eastAsia="ru-RU"/>
              </w:rPr>
              <w:br/>
            </w:r>
            <w:r w:rsidRPr="00D06ADD">
              <w:rPr>
                <w:rFonts w:ascii="Times New Roman" w:eastAsia="Times New Roman" w:hAnsi="Times New Roman" w:cs="Times New Roman"/>
                <w:color w:val="821E82"/>
                <w:sz w:val="18"/>
                <w:szCs w:val="18"/>
                <w:lang w:eastAsia="ru-RU"/>
              </w:rPr>
              <w:br/>
              <w:t>Пускатель электромагнитный ПМ12</w:t>
            </w:r>
            <w:r w:rsidRPr="00D06ADD">
              <w:rPr>
                <w:rFonts w:ascii="Times New Roman" w:eastAsia="Times New Roman" w:hAnsi="Times New Roman" w:cs="Times New Roman"/>
                <w:i/>
                <w:iCs/>
                <w:color w:val="821E82"/>
                <w:sz w:val="18"/>
                <w:szCs w:val="18"/>
                <w:lang w:eastAsia="ru-RU"/>
              </w:rPr>
              <w:br/>
              <w:t>6 190,48 = [7 552,38 / 1,22]</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color w:val="821E82"/>
                <w:sz w:val="18"/>
                <w:szCs w:val="18"/>
                <w:lang w:eastAsia="ru-RU"/>
              </w:rPr>
            </w:pPr>
            <w:r w:rsidRPr="00D06ADD">
              <w:rPr>
                <w:rFonts w:ascii="Times New Roman" w:eastAsia="Times New Roman" w:hAnsi="Times New Roman" w:cs="Times New Roman"/>
                <w:i/>
                <w:iCs/>
                <w:color w:val="821E82"/>
                <w:sz w:val="18"/>
                <w:szCs w:val="18"/>
                <w:lang w:eastAsia="ru-RU"/>
              </w:rPr>
              <w:t>ШТ</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1</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7</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6 190,48</w:t>
            </w: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43 333,36</w:t>
            </w:r>
          </w:p>
        </w:tc>
      </w:tr>
      <w:tr w:rsidR="00D06ADD" w:rsidRPr="00D06ADD" w:rsidTr="00D06ADD">
        <w:trPr>
          <w:gridAfter w:val="1"/>
          <w:wAfter w:w="182" w:type="dxa"/>
          <w:trHeight w:val="855"/>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2.3</w:t>
            </w: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КП № 29-05 от 29.05.2026 г.</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color w:val="821E82"/>
                <w:sz w:val="18"/>
                <w:szCs w:val="18"/>
                <w:lang w:eastAsia="ru-RU"/>
              </w:rPr>
            </w:pPr>
            <w:proofErr w:type="gramStart"/>
            <w:r w:rsidRPr="00D06ADD">
              <w:rPr>
                <w:rFonts w:ascii="Times New Roman" w:eastAsia="Times New Roman" w:hAnsi="Times New Roman" w:cs="Times New Roman"/>
                <w:color w:val="821E82"/>
                <w:sz w:val="18"/>
                <w:szCs w:val="18"/>
                <w:lang w:eastAsia="ru-RU"/>
              </w:rPr>
              <w:t>Оборудование :</w:t>
            </w:r>
            <w:proofErr w:type="gramEnd"/>
            <w:r w:rsidRPr="00D06ADD">
              <w:rPr>
                <w:rFonts w:ascii="Times New Roman" w:eastAsia="Times New Roman" w:hAnsi="Times New Roman" w:cs="Times New Roman"/>
                <w:color w:val="821E82"/>
                <w:sz w:val="18"/>
                <w:szCs w:val="18"/>
                <w:lang w:eastAsia="ru-RU"/>
              </w:rPr>
              <w:br/>
            </w:r>
            <w:r w:rsidRPr="00D06ADD">
              <w:rPr>
                <w:rFonts w:ascii="Times New Roman" w:eastAsia="Times New Roman" w:hAnsi="Times New Roman" w:cs="Times New Roman"/>
                <w:color w:val="821E82"/>
                <w:sz w:val="18"/>
                <w:szCs w:val="18"/>
                <w:lang w:eastAsia="ru-RU"/>
              </w:rPr>
              <w:br/>
              <w:t>Приставка контактная ПКЛ22</w:t>
            </w:r>
            <w:r w:rsidRPr="00D06ADD">
              <w:rPr>
                <w:rFonts w:ascii="Times New Roman" w:eastAsia="Times New Roman" w:hAnsi="Times New Roman" w:cs="Times New Roman"/>
                <w:i/>
                <w:iCs/>
                <w:color w:val="821E82"/>
                <w:sz w:val="18"/>
                <w:szCs w:val="18"/>
                <w:lang w:eastAsia="ru-RU"/>
              </w:rPr>
              <w:br/>
              <w:t>952,38 = [1 161,9 / 1,22]</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color w:val="821E82"/>
                <w:sz w:val="18"/>
                <w:szCs w:val="18"/>
                <w:lang w:eastAsia="ru-RU"/>
              </w:rPr>
            </w:pPr>
            <w:r w:rsidRPr="00D06ADD">
              <w:rPr>
                <w:rFonts w:ascii="Times New Roman" w:eastAsia="Times New Roman" w:hAnsi="Times New Roman" w:cs="Times New Roman"/>
                <w:i/>
                <w:iCs/>
                <w:color w:val="821E82"/>
                <w:sz w:val="18"/>
                <w:szCs w:val="18"/>
                <w:lang w:eastAsia="ru-RU"/>
              </w:rPr>
              <w:t>ШТ</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1</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7</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952,38</w:t>
            </w: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r w:rsidRPr="00D06ADD">
              <w:rPr>
                <w:rFonts w:ascii="Times New Roman" w:eastAsia="Times New Roman" w:hAnsi="Times New Roman" w:cs="Times New Roman"/>
                <w:color w:val="821E82"/>
                <w:sz w:val="18"/>
                <w:szCs w:val="18"/>
                <w:lang w:eastAsia="ru-RU"/>
              </w:rPr>
              <w:t>6 666,66</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color w:val="821E82"/>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ФОТ</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22 690,64</w:t>
            </w:r>
          </w:p>
        </w:tc>
      </w:tr>
      <w:tr w:rsidR="00D06ADD" w:rsidRPr="00D06ADD" w:rsidTr="00D06ADD">
        <w:trPr>
          <w:gridAfter w:val="1"/>
          <w:wAfter w:w="182" w:type="dxa"/>
          <w:trHeight w:val="570"/>
        </w:trPr>
        <w:tc>
          <w:tcPr>
            <w:tcW w:w="587"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roofErr w:type="spellStart"/>
            <w:r w:rsidRPr="00D06ADD">
              <w:rPr>
                <w:rFonts w:ascii="Times New Roman" w:eastAsia="Times New Roman" w:hAnsi="Times New Roman" w:cs="Times New Roman"/>
                <w:sz w:val="18"/>
                <w:szCs w:val="18"/>
                <w:lang w:eastAsia="ru-RU"/>
              </w:rPr>
              <w:t>Пр</w:t>
            </w:r>
            <w:proofErr w:type="spellEnd"/>
            <w:r w:rsidRPr="00D06ADD">
              <w:rPr>
                <w:rFonts w:ascii="Times New Roman" w:eastAsia="Times New Roman" w:hAnsi="Times New Roman" w:cs="Times New Roman"/>
                <w:sz w:val="18"/>
                <w:szCs w:val="18"/>
                <w:lang w:eastAsia="ru-RU"/>
              </w:rPr>
              <w:t>/812-104.1-1</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НР Капитальный ремонт и модернизация оборудования лифтов</w:t>
            </w:r>
          </w:p>
        </w:tc>
        <w:tc>
          <w:tcPr>
            <w:tcW w:w="1134" w:type="dxa"/>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w:t>
            </w:r>
          </w:p>
        </w:tc>
        <w:tc>
          <w:tcPr>
            <w:tcW w:w="1023"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89</w:t>
            </w:r>
          </w:p>
        </w:tc>
        <w:tc>
          <w:tcPr>
            <w:tcW w:w="96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89</w:t>
            </w:r>
          </w:p>
        </w:tc>
        <w:tc>
          <w:tcPr>
            <w:tcW w:w="1082"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20 194,67</w:t>
            </w:r>
          </w:p>
        </w:tc>
      </w:tr>
      <w:tr w:rsidR="00D06ADD" w:rsidRPr="00D06ADD" w:rsidTr="00D06ADD">
        <w:trPr>
          <w:gridAfter w:val="1"/>
          <w:wAfter w:w="182" w:type="dxa"/>
          <w:trHeight w:val="570"/>
        </w:trPr>
        <w:tc>
          <w:tcPr>
            <w:tcW w:w="587"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1112"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roofErr w:type="spellStart"/>
            <w:r w:rsidRPr="00D06ADD">
              <w:rPr>
                <w:rFonts w:ascii="Times New Roman" w:eastAsia="Times New Roman" w:hAnsi="Times New Roman" w:cs="Times New Roman"/>
                <w:sz w:val="18"/>
                <w:szCs w:val="18"/>
                <w:lang w:eastAsia="ru-RU"/>
              </w:rPr>
              <w:t>Пр</w:t>
            </w:r>
            <w:proofErr w:type="spellEnd"/>
            <w:r w:rsidRPr="00D06ADD">
              <w:rPr>
                <w:rFonts w:ascii="Times New Roman" w:eastAsia="Times New Roman" w:hAnsi="Times New Roman" w:cs="Times New Roman"/>
                <w:sz w:val="18"/>
                <w:szCs w:val="18"/>
                <w:lang w:eastAsia="ru-RU"/>
              </w:rPr>
              <w:t>/774-104.1</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СП Капитальный ремонт и модернизация оборудования лифтов</w:t>
            </w:r>
          </w:p>
        </w:tc>
        <w:tc>
          <w:tcPr>
            <w:tcW w:w="1134" w:type="dxa"/>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w:t>
            </w:r>
          </w:p>
        </w:tc>
        <w:tc>
          <w:tcPr>
            <w:tcW w:w="1023" w:type="dxa"/>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44</w:t>
            </w:r>
          </w:p>
        </w:tc>
        <w:tc>
          <w:tcPr>
            <w:tcW w:w="961"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996"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44</w:t>
            </w:r>
          </w:p>
        </w:tc>
        <w:tc>
          <w:tcPr>
            <w:tcW w:w="1082" w:type="dxa"/>
            <w:gridSpan w:val="2"/>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773"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1121" w:type="dxa"/>
            <w:gridSpan w:val="3"/>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851" w:type="dxa"/>
            <w:gridSpan w:val="4"/>
            <w:tcBorders>
              <w:top w:val="nil"/>
              <w:left w:val="nil"/>
              <w:bottom w:val="single" w:sz="4" w:space="0" w:color="auto"/>
              <w:right w:val="nil"/>
            </w:tcBorders>
            <w:shd w:val="clear" w:color="auto" w:fill="auto"/>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w:t>
            </w:r>
          </w:p>
        </w:tc>
        <w:tc>
          <w:tcPr>
            <w:tcW w:w="567" w:type="dxa"/>
            <w:gridSpan w:val="4"/>
            <w:tcBorders>
              <w:top w:val="nil"/>
              <w:left w:val="nil"/>
              <w:bottom w:val="single" w:sz="4" w:space="0" w:color="auto"/>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9 983,88</w:t>
            </w:r>
          </w:p>
        </w:tc>
      </w:tr>
      <w:tr w:rsidR="00D06ADD" w:rsidRPr="00D06ADD" w:rsidTr="00D06ADD">
        <w:trPr>
          <w:trHeight w:val="300"/>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Всего по позиции</w:t>
            </w:r>
          </w:p>
        </w:tc>
        <w:tc>
          <w:tcPr>
            <w:tcW w:w="1924" w:type="dxa"/>
            <w:gridSpan w:val="7"/>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14 792,85</w:t>
            </w:r>
          </w:p>
        </w:tc>
        <w:tc>
          <w:tcPr>
            <w:tcW w:w="1440" w:type="dxa"/>
            <w:gridSpan w:val="6"/>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103 549,93</w:t>
            </w:r>
          </w:p>
        </w:tc>
      </w:tr>
      <w:tr w:rsidR="00D06ADD" w:rsidRPr="00D06ADD" w:rsidTr="00D06ADD">
        <w:trPr>
          <w:gridAfter w:val="1"/>
          <w:wAfter w:w="182" w:type="dxa"/>
          <w:trHeight w:val="25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trHeight w:val="300"/>
        </w:trPr>
        <w:tc>
          <w:tcPr>
            <w:tcW w:w="587" w:type="dxa"/>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 </w:t>
            </w:r>
          </w:p>
        </w:tc>
        <w:tc>
          <w:tcPr>
            <w:tcW w:w="1112" w:type="dxa"/>
            <w:tcBorders>
              <w:top w:val="single" w:sz="4" w:space="0" w:color="auto"/>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 </w:t>
            </w:r>
          </w:p>
        </w:tc>
        <w:tc>
          <w:tcPr>
            <w:tcW w:w="6460" w:type="dxa"/>
            <w:gridSpan w:val="12"/>
            <w:tcBorders>
              <w:top w:val="single" w:sz="4" w:space="0" w:color="auto"/>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ИТОГИ ПО СМЕТЕ</w:t>
            </w:r>
          </w:p>
        </w:tc>
        <w:tc>
          <w:tcPr>
            <w:tcW w:w="786" w:type="dxa"/>
            <w:gridSpan w:val="3"/>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 </w:t>
            </w:r>
          </w:p>
        </w:tc>
        <w:tc>
          <w:tcPr>
            <w:tcW w:w="1138" w:type="dxa"/>
            <w:gridSpan w:val="4"/>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 </w:t>
            </w:r>
          </w:p>
        </w:tc>
        <w:tc>
          <w:tcPr>
            <w:tcW w:w="859" w:type="dxa"/>
            <w:gridSpan w:val="4"/>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 </w:t>
            </w:r>
          </w:p>
        </w:tc>
        <w:tc>
          <w:tcPr>
            <w:tcW w:w="581" w:type="dxa"/>
            <w:gridSpan w:val="2"/>
            <w:tcBorders>
              <w:top w:val="single" w:sz="4" w:space="0" w:color="auto"/>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 </w:t>
            </w:r>
          </w:p>
        </w:tc>
      </w:tr>
      <w:tr w:rsidR="00D06ADD" w:rsidRPr="00D06ADD" w:rsidTr="00D06ADD">
        <w:trPr>
          <w:gridAfter w:val="1"/>
          <w:wAfter w:w="182" w:type="dxa"/>
          <w:trHeight w:val="25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5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trHeight w:val="300"/>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ВСЕГО монтажные работы</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111 913,96</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Всего прямые затраты</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48 843,81</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оплата труда (ОТ)</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47 421,17</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материальные ресурсы</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1 422,64</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 xml:space="preserve">  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материальные ресурсы без учета дополнительной перевозки</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1 422,64</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ФОТ (справочно)</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47 421,17</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накладные расходы</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42 204,84</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сметная прибыль</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20 865,31</w:t>
            </w:r>
          </w:p>
        </w:tc>
      </w:tr>
      <w:tr w:rsidR="00D06ADD" w:rsidRPr="00D06ADD" w:rsidTr="00D06ADD">
        <w:trPr>
          <w:gridAfter w:val="1"/>
          <w:wAfter w:w="182" w:type="dxa"/>
          <w:trHeight w:val="25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trHeight w:val="300"/>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ВСЕГО оборудование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68 095,26</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оборудование без учета дополнительной перевозки</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68 095,26</w:t>
            </w:r>
          </w:p>
        </w:tc>
      </w:tr>
      <w:tr w:rsidR="00D06ADD" w:rsidRPr="00D06ADD" w:rsidTr="00D06ADD">
        <w:trPr>
          <w:gridAfter w:val="1"/>
          <w:wAfter w:w="182" w:type="dxa"/>
          <w:trHeight w:val="25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trHeight w:val="300"/>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ВСЕГО по смете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180 009,22</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b/>
                <w:bCs/>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Всего прямые затраты</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48 843,81</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оплата труда (ОТ)</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47 421,17</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материальные ресурсы</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1 422,64</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 xml:space="preserve">  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материальные ресурсы без учета дополнительной перевозки</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1 422,64</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Всего ФОТ (справочно)</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47 421,17</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Всего накладные расходы</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42 204,84</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Всего сметная прибыль</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20 865,31</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Всего оборудование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68 095,26</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r w:rsidRPr="00D06ADD">
              <w:rPr>
                <w:rFonts w:ascii="Times New Roman" w:eastAsia="Times New Roman" w:hAnsi="Times New Roman" w:cs="Times New Roman"/>
                <w:i/>
                <w:iCs/>
                <w:sz w:val="18"/>
                <w:szCs w:val="18"/>
                <w:lang w:eastAsia="ru-RU"/>
              </w:rPr>
              <w:t>в том числе</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i/>
                <w:i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оборудование без учета дополнительной перевозки</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68 095,26</w:t>
            </w: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r w:rsidRPr="00D06ADD">
              <w:rPr>
                <w:rFonts w:ascii="Times New Roman" w:eastAsia="Times New Roman" w:hAnsi="Times New Roman" w:cs="Times New Roman"/>
                <w:b/>
                <w:bCs/>
                <w:sz w:val="18"/>
                <w:szCs w:val="18"/>
                <w:lang w:eastAsia="ru-RU"/>
              </w:rPr>
              <w:t>Справочно</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b/>
                <w:bCs/>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6460" w:type="dxa"/>
            <w:gridSpan w:val="12"/>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оборудование, отсутствующие в ФРСН</w:t>
            </w:r>
          </w:p>
        </w:tc>
        <w:tc>
          <w:tcPr>
            <w:tcW w:w="786"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8"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81"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68 095,26</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4322" w:type="dxa"/>
            <w:gridSpan w:val="6"/>
            <w:tcBorders>
              <w:top w:val="nil"/>
              <w:left w:val="nil"/>
              <w:bottom w:val="nil"/>
              <w:right w:val="nil"/>
            </w:tcBorders>
            <w:shd w:val="clear" w:color="auto" w:fill="auto"/>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 xml:space="preserve">  затраты труда рабочих</w:t>
            </w:r>
          </w:p>
        </w:tc>
        <w:tc>
          <w:tcPr>
            <w:tcW w:w="1000" w:type="dxa"/>
            <w:gridSpan w:val="2"/>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67,42</w:t>
            </w:r>
          </w:p>
        </w:tc>
        <w:tc>
          <w:tcPr>
            <w:tcW w:w="1082"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757"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4"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498" w:type="dxa"/>
            <w:gridSpan w:val="3"/>
            <w:tcBorders>
              <w:top w:val="nil"/>
              <w:left w:val="nil"/>
              <w:bottom w:val="nil"/>
              <w:right w:val="nil"/>
            </w:tcBorders>
            <w:shd w:val="clear" w:color="auto" w:fill="auto"/>
            <w:noWrap/>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gridAfter w:val="1"/>
          <w:wAfter w:w="182" w:type="dxa"/>
          <w:trHeight w:val="25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r>
      <w:tr w:rsidR="00D06ADD" w:rsidRPr="00D06ADD" w:rsidTr="00D06ADD">
        <w:trPr>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243" w:type="dxa"/>
            <w:gridSpan w:val="23"/>
            <w:tcBorders>
              <w:top w:val="nil"/>
              <w:left w:val="nil"/>
              <w:bottom w:val="nil"/>
              <w:right w:val="nil"/>
            </w:tcBorders>
            <w:shd w:val="clear" w:color="auto" w:fill="auto"/>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НДС 22%</w:t>
            </w:r>
          </w:p>
        </w:tc>
        <w:tc>
          <w:tcPr>
            <w:tcW w:w="58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39 602,03</w:t>
            </w:r>
          </w:p>
        </w:tc>
      </w:tr>
      <w:tr w:rsidR="00D06ADD" w:rsidRPr="00D06ADD" w:rsidTr="00D06ADD">
        <w:trPr>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243" w:type="dxa"/>
            <w:gridSpan w:val="23"/>
            <w:tcBorders>
              <w:top w:val="nil"/>
              <w:left w:val="nil"/>
              <w:bottom w:val="nil"/>
              <w:right w:val="nil"/>
            </w:tcBorders>
            <w:shd w:val="clear" w:color="auto" w:fill="auto"/>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Итого с НДС</w:t>
            </w:r>
          </w:p>
        </w:tc>
        <w:tc>
          <w:tcPr>
            <w:tcW w:w="58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219 611,25</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334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Максимальный объём средств, доступных для расходования</w:t>
            </w:r>
          </w:p>
        </w:tc>
        <w:tc>
          <w:tcPr>
            <w:tcW w:w="975"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00"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57"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4"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9"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498"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146 500,00</w:t>
            </w:r>
          </w:p>
        </w:tc>
      </w:tr>
      <w:tr w:rsidR="00D06ADD" w:rsidRPr="00D06ADD" w:rsidTr="00D06ADD">
        <w:trPr>
          <w:gridAfter w:val="1"/>
          <w:wAfter w:w="182" w:type="dxa"/>
          <w:trHeight w:val="285"/>
        </w:trPr>
        <w:tc>
          <w:tcPr>
            <w:tcW w:w="587"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p>
        </w:tc>
        <w:tc>
          <w:tcPr>
            <w:tcW w:w="1112"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в т.ч. НДС 22%</w:t>
            </w:r>
          </w:p>
        </w:tc>
        <w:tc>
          <w:tcPr>
            <w:tcW w:w="1134"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23" w:type="dxa"/>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61"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996"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082" w:type="dxa"/>
            <w:gridSpan w:val="2"/>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773"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1121" w:type="dxa"/>
            <w:gridSpan w:val="3"/>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851"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rPr>
                <w:rFonts w:ascii="Times New Roman" w:eastAsia="Times New Roman" w:hAnsi="Times New Roman" w:cs="Times New Roman"/>
                <w:sz w:val="18"/>
                <w:szCs w:val="18"/>
                <w:lang w:eastAsia="ru-RU"/>
              </w:rPr>
            </w:pPr>
          </w:p>
        </w:tc>
        <w:tc>
          <w:tcPr>
            <w:tcW w:w="567" w:type="dxa"/>
            <w:gridSpan w:val="4"/>
            <w:tcBorders>
              <w:top w:val="nil"/>
              <w:left w:val="nil"/>
              <w:bottom w:val="nil"/>
              <w:right w:val="nil"/>
            </w:tcBorders>
            <w:shd w:val="clear" w:color="auto" w:fill="auto"/>
            <w:noWrap/>
            <w:vAlign w:val="bottom"/>
            <w:hideMark/>
          </w:tcPr>
          <w:p w:rsidR="00D06ADD" w:rsidRPr="00D06ADD" w:rsidRDefault="00D06ADD" w:rsidP="00D06ADD">
            <w:pPr>
              <w:spacing w:after="0" w:line="240" w:lineRule="auto"/>
              <w:jc w:val="right"/>
              <w:rPr>
                <w:rFonts w:ascii="Times New Roman" w:eastAsia="Times New Roman" w:hAnsi="Times New Roman" w:cs="Times New Roman"/>
                <w:sz w:val="18"/>
                <w:szCs w:val="18"/>
                <w:lang w:eastAsia="ru-RU"/>
              </w:rPr>
            </w:pPr>
            <w:r w:rsidRPr="00D06ADD">
              <w:rPr>
                <w:rFonts w:ascii="Times New Roman" w:eastAsia="Times New Roman" w:hAnsi="Times New Roman" w:cs="Times New Roman"/>
                <w:sz w:val="18"/>
                <w:szCs w:val="18"/>
                <w:lang w:eastAsia="ru-RU"/>
              </w:rPr>
              <w:t>26 418,03</w:t>
            </w:r>
          </w:p>
        </w:tc>
      </w:tr>
    </w:tbl>
    <w:p w:rsidR="004171FB" w:rsidRPr="00F35FDC" w:rsidRDefault="004171FB" w:rsidP="004956BC">
      <w:pPr>
        <w:pStyle w:val="a3"/>
        <w:rPr>
          <w:rFonts w:ascii="Times New Roman" w:hAnsi="Times New Roman" w:cs="Times New Roman"/>
          <w:b/>
          <w:sz w:val="20"/>
          <w:szCs w:val="20"/>
        </w:rPr>
      </w:pPr>
    </w:p>
    <w:p w:rsidR="004171FB" w:rsidRPr="00F35FDC" w:rsidRDefault="004171FB" w:rsidP="004956BC">
      <w:pPr>
        <w:pStyle w:val="a3"/>
        <w:rPr>
          <w:rFonts w:ascii="Times New Roman" w:hAnsi="Times New Roman" w:cs="Times New Roman"/>
          <w:b/>
          <w:sz w:val="20"/>
          <w:szCs w:val="20"/>
        </w:rPr>
      </w:pPr>
    </w:p>
    <w:tbl>
      <w:tblPr>
        <w:tblW w:w="4711" w:type="pct"/>
        <w:tblLook w:val="04A0" w:firstRow="1" w:lastRow="0" w:firstColumn="1" w:lastColumn="0" w:noHBand="0" w:noVBand="1"/>
      </w:tblPr>
      <w:tblGrid>
        <w:gridCol w:w="4917"/>
        <w:gridCol w:w="4634"/>
      </w:tblGrid>
      <w:tr w:rsidR="00793059" w:rsidRPr="00F35FDC" w:rsidTr="008F1DD7">
        <w:tc>
          <w:tcPr>
            <w:tcW w:w="2574" w:type="pct"/>
            <w:shd w:val="clear" w:color="auto" w:fill="auto"/>
          </w:tcPr>
          <w:p w:rsidR="00793059" w:rsidRPr="00F35FDC" w:rsidRDefault="00793059" w:rsidP="008F1DD7">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eastAsia="BatangChe" w:hAnsi="Times New Roman" w:cs="Times New Roman"/>
                <w:b/>
                <w:i/>
                <w:sz w:val="20"/>
                <w:szCs w:val="20"/>
              </w:rPr>
              <w:t>Заказчика</w:t>
            </w:r>
            <w:r w:rsidRPr="00F35FDC">
              <w:rPr>
                <w:rFonts w:ascii="Times New Roman" w:eastAsia="BatangChe" w:hAnsi="Times New Roman" w:cs="Times New Roman"/>
                <w:b/>
                <w:sz w:val="20"/>
                <w:szCs w:val="20"/>
              </w:rPr>
              <w:t>:</w:t>
            </w:r>
          </w:p>
          <w:p w:rsidR="00793059" w:rsidRPr="00F35FDC" w:rsidRDefault="00793059" w:rsidP="008F1DD7">
            <w:pPr>
              <w:tabs>
                <w:tab w:val="left" w:pos="851"/>
              </w:tabs>
              <w:spacing w:after="0" w:line="240" w:lineRule="auto"/>
              <w:rPr>
                <w:rFonts w:ascii="Times New Roman" w:eastAsia="BatangChe" w:hAnsi="Times New Roman" w:cs="Times New Roman"/>
                <w:sz w:val="20"/>
                <w:szCs w:val="20"/>
              </w:rPr>
            </w:pPr>
            <w:r w:rsidRPr="00F35FDC">
              <w:rPr>
                <w:rFonts w:ascii="Times New Roman" w:eastAsia="Times New Roman" w:hAnsi="Times New Roman" w:cs="Times New Roman"/>
                <w:sz w:val="20"/>
                <w:szCs w:val="20"/>
              </w:rPr>
              <w:t xml:space="preserve">Руководитель контрактной службы </w:t>
            </w:r>
          </w:p>
          <w:p w:rsidR="00793059" w:rsidRPr="00F35FDC" w:rsidRDefault="00793059" w:rsidP="008F1DD7">
            <w:pPr>
              <w:tabs>
                <w:tab w:val="left" w:pos="851"/>
              </w:tabs>
              <w:spacing w:after="0" w:line="240" w:lineRule="auto"/>
              <w:jc w:val="both"/>
              <w:rPr>
                <w:rFonts w:ascii="Times New Roman" w:eastAsia="BatangChe" w:hAnsi="Times New Roman" w:cs="Times New Roman"/>
                <w:sz w:val="20"/>
                <w:szCs w:val="20"/>
              </w:rPr>
            </w:pPr>
            <w:r w:rsidRPr="00F35FDC">
              <w:rPr>
                <w:rFonts w:ascii="Times New Roman" w:eastAsia="BatangChe" w:hAnsi="Times New Roman" w:cs="Times New Roman"/>
                <w:sz w:val="20"/>
                <w:szCs w:val="20"/>
              </w:rPr>
              <w:t>ФГБУ «НМИЦ ТПМ» Минздрава России</w:t>
            </w:r>
          </w:p>
          <w:p w:rsidR="00793059" w:rsidRPr="00F35FDC" w:rsidRDefault="00793059" w:rsidP="008F1DD7">
            <w:pPr>
              <w:tabs>
                <w:tab w:val="left" w:pos="851"/>
              </w:tabs>
              <w:spacing w:after="0" w:line="240" w:lineRule="auto"/>
              <w:jc w:val="both"/>
              <w:rPr>
                <w:rFonts w:ascii="Times New Roman" w:eastAsia="BatangChe" w:hAnsi="Times New Roman" w:cs="Times New Roman"/>
                <w:sz w:val="20"/>
                <w:szCs w:val="20"/>
              </w:rPr>
            </w:pPr>
          </w:p>
          <w:p w:rsidR="00793059" w:rsidRPr="00F35FDC" w:rsidRDefault="00793059" w:rsidP="008F1DD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sz w:val="20"/>
                <w:szCs w:val="20"/>
              </w:rPr>
              <w:t xml:space="preserve">___________________ </w:t>
            </w:r>
            <w:r w:rsidRPr="00F35FDC">
              <w:rPr>
                <w:rFonts w:ascii="Times New Roman" w:eastAsia="Times New Roman" w:hAnsi="Times New Roman" w:cs="Times New Roman"/>
                <w:sz w:val="20"/>
                <w:szCs w:val="20"/>
              </w:rPr>
              <w:t xml:space="preserve">Е.С. </w:t>
            </w:r>
            <w:r w:rsidR="009142FD">
              <w:rPr>
                <w:rFonts w:ascii="Times New Roman" w:eastAsia="Times New Roman" w:hAnsi="Times New Roman" w:cs="Times New Roman"/>
                <w:sz w:val="20"/>
                <w:szCs w:val="20"/>
              </w:rPr>
              <w:t xml:space="preserve">Волкова </w:t>
            </w:r>
            <w:r w:rsidRPr="00F35FDC">
              <w:rPr>
                <w:rFonts w:ascii="Times New Roman" w:eastAsia="Times New Roman" w:hAnsi="Times New Roman" w:cs="Times New Roman"/>
                <w:sz w:val="20"/>
                <w:szCs w:val="20"/>
              </w:rPr>
              <w:t xml:space="preserve"> </w:t>
            </w:r>
          </w:p>
          <w:p w:rsidR="00793059" w:rsidRPr="00F35FDC" w:rsidRDefault="00793059" w:rsidP="008F1DD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tc>
        <w:tc>
          <w:tcPr>
            <w:tcW w:w="2426" w:type="pct"/>
            <w:shd w:val="clear" w:color="auto" w:fill="auto"/>
          </w:tcPr>
          <w:p w:rsidR="00793059" w:rsidRPr="00F35FDC" w:rsidRDefault="00793059" w:rsidP="008F1DD7">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hAnsi="Times New Roman" w:cs="Times New Roman"/>
                <w:b/>
                <w:i/>
                <w:sz w:val="20"/>
                <w:szCs w:val="20"/>
              </w:rPr>
              <w:t>Исполнителя</w:t>
            </w:r>
            <w:r w:rsidRPr="00F35FDC">
              <w:rPr>
                <w:rFonts w:ascii="Times New Roman" w:eastAsia="BatangChe" w:hAnsi="Times New Roman" w:cs="Times New Roman"/>
                <w:b/>
                <w:sz w:val="20"/>
                <w:szCs w:val="20"/>
              </w:rPr>
              <w:t>:</w:t>
            </w:r>
          </w:p>
          <w:p w:rsidR="00793059" w:rsidRPr="00F35FDC" w:rsidRDefault="00793059" w:rsidP="008F1DD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highlight w:val="yellow"/>
              </w:rPr>
              <w:t>___________</w:t>
            </w:r>
          </w:p>
          <w:p w:rsidR="00793059" w:rsidRPr="00F35FDC" w:rsidRDefault="00793059" w:rsidP="008F1DD7">
            <w:pPr>
              <w:pStyle w:val="a3"/>
              <w:tabs>
                <w:tab w:val="left" w:pos="851"/>
              </w:tabs>
              <w:rPr>
                <w:rFonts w:ascii="Times New Roman" w:hAnsi="Times New Roman" w:cs="Times New Roman"/>
                <w:sz w:val="20"/>
                <w:szCs w:val="20"/>
              </w:rPr>
            </w:pPr>
          </w:p>
          <w:p w:rsidR="00793059" w:rsidRPr="00F35FDC" w:rsidRDefault="00793059" w:rsidP="008F1DD7">
            <w:pPr>
              <w:pStyle w:val="a3"/>
              <w:tabs>
                <w:tab w:val="left" w:pos="851"/>
              </w:tabs>
              <w:rPr>
                <w:rFonts w:ascii="Times New Roman" w:hAnsi="Times New Roman" w:cs="Times New Roman"/>
                <w:sz w:val="20"/>
                <w:szCs w:val="20"/>
              </w:rPr>
            </w:pPr>
          </w:p>
          <w:p w:rsidR="00793059" w:rsidRPr="00F35FDC" w:rsidRDefault="00793059" w:rsidP="008F1DD7">
            <w:pPr>
              <w:pStyle w:val="a3"/>
              <w:tabs>
                <w:tab w:val="left" w:pos="851"/>
              </w:tabs>
              <w:rPr>
                <w:rFonts w:ascii="Times New Roman" w:hAnsi="Times New Roman" w:cs="Times New Roman"/>
                <w:sz w:val="20"/>
                <w:szCs w:val="20"/>
              </w:rPr>
            </w:pPr>
            <w:r w:rsidRPr="00F35FDC">
              <w:rPr>
                <w:rFonts w:ascii="Times New Roman" w:hAnsi="Times New Roman" w:cs="Times New Roman"/>
                <w:sz w:val="20"/>
                <w:szCs w:val="20"/>
                <w:highlight w:val="yellow"/>
              </w:rPr>
              <w:t>____________________ _____________</w:t>
            </w:r>
          </w:p>
          <w:p w:rsidR="00793059" w:rsidRPr="00F35FDC" w:rsidRDefault="00793059" w:rsidP="008F1DD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tc>
      </w:tr>
    </w:tbl>
    <w:p w:rsidR="004171FB" w:rsidRPr="00F35FDC" w:rsidRDefault="004171FB" w:rsidP="004956BC">
      <w:pPr>
        <w:pStyle w:val="a3"/>
        <w:rPr>
          <w:rFonts w:ascii="Times New Roman" w:hAnsi="Times New Roman" w:cs="Times New Roman"/>
          <w:b/>
          <w:sz w:val="20"/>
          <w:szCs w:val="20"/>
        </w:rPr>
      </w:pPr>
    </w:p>
    <w:p w:rsidR="004171FB" w:rsidRPr="00F35FDC" w:rsidRDefault="004171FB" w:rsidP="004956BC">
      <w:pPr>
        <w:pStyle w:val="a3"/>
        <w:rPr>
          <w:rFonts w:ascii="Times New Roman" w:hAnsi="Times New Roman" w:cs="Times New Roman"/>
          <w:b/>
          <w:sz w:val="20"/>
          <w:szCs w:val="20"/>
        </w:rPr>
      </w:pPr>
    </w:p>
    <w:p w:rsidR="004171FB" w:rsidRPr="00F35FDC" w:rsidRDefault="004171FB" w:rsidP="004956BC">
      <w:pPr>
        <w:pStyle w:val="a3"/>
        <w:rPr>
          <w:rFonts w:ascii="Times New Roman" w:hAnsi="Times New Roman" w:cs="Times New Roman"/>
          <w:b/>
          <w:sz w:val="20"/>
          <w:szCs w:val="20"/>
        </w:rPr>
      </w:pPr>
    </w:p>
    <w:p w:rsidR="00532D80" w:rsidRPr="00F35FDC" w:rsidRDefault="00532D80" w:rsidP="004956BC">
      <w:pPr>
        <w:spacing w:after="0" w:line="240" w:lineRule="auto"/>
        <w:rPr>
          <w:rFonts w:ascii="Times New Roman" w:hAnsi="Times New Roman" w:cs="Times New Roman"/>
          <w:b/>
          <w:sz w:val="20"/>
          <w:szCs w:val="20"/>
        </w:rPr>
      </w:pPr>
      <w:r w:rsidRPr="00F35FDC">
        <w:rPr>
          <w:rFonts w:ascii="Times New Roman" w:hAnsi="Times New Roman" w:cs="Times New Roman"/>
          <w:b/>
          <w:sz w:val="20"/>
          <w:szCs w:val="20"/>
        </w:rPr>
        <w:br w:type="page"/>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lastRenderedPageBreak/>
        <w:t>Приложение № 3</w:t>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t>к Договору от «____» ______</w:t>
      </w:r>
      <w:r w:rsidR="00F77542">
        <w:rPr>
          <w:rFonts w:ascii="Times New Roman" w:hAnsi="Times New Roman" w:cs="Times New Roman"/>
          <w:b/>
          <w:sz w:val="20"/>
          <w:szCs w:val="20"/>
        </w:rPr>
        <w:t xml:space="preserve">____ </w:t>
      </w:r>
      <w:r w:rsidR="0014252D">
        <w:rPr>
          <w:rFonts w:ascii="Times New Roman" w:hAnsi="Times New Roman" w:cs="Times New Roman"/>
          <w:b/>
          <w:sz w:val="20"/>
          <w:szCs w:val="20"/>
        </w:rPr>
        <w:t>202</w:t>
      </w:r>
      <w:r w:rsidR="001A68C0">
        <w:rPr>
          <w:rFonts w:ascii="Times New Roman" w:hAnsi="Times New Roman" w:cs="Times New Roman"/>
          <w:b/>
          <w:sz w:val="20"/>
          <w:szCs w:val="20"/>
        </w:rPr>
        <w:t>__</w:t>
      </w:r>
      <w:r w:rsidR="00F77542">
        <w:rPr>
          <w:rFonts w:ascii="Times New Roman" w:hAnsi="Times New Roman" w:cs="Times New Roman"/>
          <w:b/>
          <w:sz w:val="20"/>
          <w:szCs w:val="20"/>
        </w:rPr>
        <w:t xml:space="preserve"> г.</w:t>
      </w:r>
    </w:p>
    <w:p w:rsidR="00532D80" w:rsidRPr="00F35FDC" w:rsidRDefault="00532D80" w:rsidP="00432C57">
      <w:pPr>
        <w:spacing w:after="0" w:line="240" w:lineRule="auto"/>
        <w:ind w:left="5670"/>
        <w:jc w:val="both"/>
        <w:rPr>
          <w:rFonts w:ascii="Times New Roman" w:hAnsi="Times New Roman" w:cs="Times New Roman"/>
          <w:b/>
          <w:sz w:val="20"/>
          <w:szCs w:val="20"/>
        </w:rPr>
      </w:pPr>
      <w:r w:rsidRPr="00F35FDC">
        <w:rPr>
          <w:rFonts w:ascii="Times New Roman" w:hAnsi="Times New Roman" w:cs="Times New Roman"/>
          <w:b/>
          <w:sz w:val="20"/>
          <w:szCs w:val="20"/>
        </w:rPr>
        <w:t>№ _________________________________</w:t>
      </w:r>
    </w:p>
    <w:p w:rsidR="003E417B" w:rsidRPr="00F35FDC" w:rsidRDefault="003E417B" w:rsidP="004956BC">
      <w:pPr>
        <w:spacing w:after="0" w:line="240" w:lineRule="auto"/>
        <w:jc w:val="both"/>
        <w:rPr>
          <w:rFonts w:ascii="Times New Roman" w:hAnsi="Times New Roman" w:cs="Times New Roman"/>
          <w:b/>
          <w:sz w:val="20"/>
          <w:szCs w:val="20"/>
        </w:rPr>
      </w:pPr>
    </w:p>
    <w:p w:rsidR="003E417B" w:rsidRPr="00F35FDC" w:rsidRDefault="003E417B" w:rsidP="004956BC">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Times New Roman" w:eastAsia="Times New Roman" w:hAnsi="Times New Roman" w:cs="Times New Roman"/>
          <w:b/>
          <w:kern w:val="2"/>
          <w:sz w:val="20"/>
          <w:szCs w:val="20"/>
        </w:rPr>
      </w:pPr>
      <w:r w:rsidRPr="00F35FDC">
        <w:rPr>
          <w:rFonts w:ascii="Times New Roman" w:eastAsia="Times New Roman" w:hAnsi="Times New Roman" w:cs="Times New Roman"/>
          <w:b/>
          <w:kern w:val="2"/>
          <w:sz w:val="20"/>
          <w:szCs w:val="20"/>
        </w:rPr>
        <w:t>Форма акта сдачи-приемки оказанных услуг</w:t>
      </w:r>
    </w:p>
    <w:p w:rsidR="003E417B" w:rsidRPr="00F35FDC" w:rsidRDefault="003E417B" w:rsidP="004956BC">
      <w:pPr>
        <w:pStyle w:val="ConsPlusNormal"/>
        <w:jc w:val="center"/>
        <w:rPr>
          <w:rFonts w:ascii="Times New Roman" w:hAnsi="Times New Roman" w:cs="Times New Roman"/>
          <w:b/>
          <w:sz w:val="20"/>
        </w:rPr>
      </w:pPr>
    </w:p>
    <w:tbl>
      <w:tblPr>
        <w:tblW w:w="0" w:type="auto"/>
        <w:tblLook w:val="04A0" w:firstRow="1" w:lastRow="0" w:firstColumn="1" w:lastColumn="0" w:noHBand="0" w:noVBand="1"/>
      </w:tblPr>
      <w:tblGrid>
        <w:gridCol w:w="10137"/>
      </w:tblGrid>
      <w:tr w:rsidR="00367E2F" w:rsidRPr="00F35FDC" w:rsidTr="003E417B">
        <w:tc>
          <w:tcPr>
            <w:tcW w:w="10137" w:type="dxa"/>
          </w:tcPr>
          <w:p w:rsidR="00367E2F" w:rsidRPr="00F35FDC" w:rsidRDefault="00367E2F" w:rsidP="004956BC">
            <w:pPr>
              <w:pStyle w:val="ac"/>
              <w:jc w:val="center"/>
              <w:rPr>
                <w:b/>
              </w:rPr>
            </w:pPr>
            <w:r w:rsidRPr="00F35FDC">
              <w:rPr>
                <w:b/>
              </w:rPr>
              <w:t>Акт</w:t>
            </w:r>
            <w:r w:rsidR="009C3E14" w:rsidRPr="00F35FDC">
              <w:rPr>
                <w:b/>
              </w:rPr>
              <w:t xml:space="preserve"> </w:t>
            </w:r>
            <w:r w:rsidR="00DD2BB4" w:rsidRPr="00F35FDC">
              <w:rPr>
                <w:b/>
              </w:rPr>
              <w:t>сдачи-</w:t>
            </w:r>
            <w:r w:rsidRPr="00F35FDC">
              <w:rPr>
                <w:b/>
              </w:rPr>
              <w:t>приемк</w:t>
            </w:r>
            <w:r w:rsidR="00DD2BB4" w:rsidRPr="00F35FDC">
              <w:rPr>
                <w:b/>
              </w:rPr>
              <w:t>и</w:t>
            </w:r>
            <w:r w:rsidR="009C3E14" w:rsidRPr="00F35FDC">
              <w:rPr>
                <w:b/>
              </w:rPr>
              <w:t xml:space="preserve"> </w:t>
            </w:r>
            <w:r w:rsidR="00DD2BB4" w:rsidRPr="00F35FDC">
              <w:rPr>
                <w:b/>
              </w:rPr>
              <w:t>оказанных</w:t>
            </w:r>
            <w:r w:rsidR="009C3E14" w:rsidRPr="00F35FDC">
              <w:rPr>
                <w:b/>
              </w:rPr>
              <w:t xml:space="preserve"> </w:t>
            </w:r>
            <w:r w:rsidR="00DD2BB4" w:rsidRPr="00F35FDC">
              <w:rPr>
                <w:b/>
              </w:rPr>
              <w:t>услуг</w:t>
            </w:r>
          </w:p>
          <w:p w:rsidR="0018098D" w:rsidRPr="00F35FDC" w:rsidRDefault="0018098D" w:rsidP="004956BC">
            <w:pPr>
              <w:pStyle w:val="ac"/>
              <w:jc w:val="center"/>
              <w:rPr>
                <w:color w:val="000000"/>
              </w:rPr>
            </w:pPr>
          </w:p>
          <w:p w:rsidR="00367E2F" w:rsidRPr="00F35FDC" w:rsidRDefault="00367E2F" w:rsidP="004956BC">
            <w:pPr>
              <w:pStyle w:val="ac"/>
              <w:jc w:val="center"/>
              <w:rPr>
                <w:color w:val="000000"/>
              </w:rPr>
            </w:pPr>
            <w:r w:rsidRPr="00F35FDC">
              <w:rPr>
                <w:color w:val="000000"/>
              </w:rPr>
              <w:t>г.</w:t>
            </w:r>
            <w:r w:rsidR="009C3E14" w:rsidRPr="00F35FDC">
              <w:rPr>
                <w:color w:val="000000"/>
              </w:rPr>
              <w:t xml:space="preserve"> </w:t>
            </w:r>
            <w:r w:rsidRPr="00F35FDC">
              <w:rPr>
                <w:color w:val="000000"/>
              </w:rPr>
              <w:t>Москва</w:t>
            </w:r>
            <w:r w:rsidRPr="00F35FDC">
              <w:rPr>
                <w:color w:val="000000"/>
              </w:rPr>
              <w:tab/>
            </w:r>
            <w:proofErr w:type="gramStart"/>
            <w:r w:rsidRPr="00F35FDC">
              <w:rPr>
                <w:color w:val="000000"/>
              </w:rPr>
              <w:tab/>
            </w:r>
            <w:r w:rsidR="009C3E14" w:rsidRPr="00F35FDC">
              <w:rPr>
                <w:color w:val="000000"/>
              </w:rPr>
              <w:t xml:space="preserve"> </w:t>
            </w:r>
            <w:r w:rsidR="00532D80" w:rsidRPr="00F35FDC">
              <w:rPr>
                <w:color w:val="000000"/>
              </w:rPr>
              <w:t xml:space="preserve"> </w:t>
            </w:r>
            <w:r w:rsidRPr="00F35FDC">
              <w:rPr>
                <w:color w:val="000000"/>
              </w:rPr>
              <w:t>«</w:t>
            </w:r>
            <w:proofErr w:type="gramEnd"/>
            <w:r w:rsidRPr="00F35FDC">
              <w:rPr>
                <w:color w:val="000000"/>
              </w:rPr>
              <w:t>__»___________</w:t>
            </w:r>
            <w:r w:rsidR="00F77542">
              <w:rPr>
                <w:color w:val="000000"/>
              </w:rPr>
              <w:t xml:space="preserve">____ </w:t>
            </w:r>
            <w:r w:rsidR="0014252D">
              <w:rPr>
                <w:color w:val="000000"/>
              </w:rPr>
              <w:t>202</w:t>
            </w:r>
            <w:r w:rsidR="001A68C0">
              <w:rPr>
                <w:color w:val="000000"/>
              </w:rPr>
              <w:t>__</w:t>
            </w:r>
            <w:r w:rsidR="00F77542">
              <w:rPr>
                <w:color w:val="000000"/>
              </w:rPr>
              <w:t xml:space="preserve"> г.</w:t>
            </w:r>
          </w:p>
          <w:p w:rsidR="0018098D" w:rsidRPr="00F35FDC" w:rsidRDefault="0018098D" w:rsidP="004956BC">
            <w:pPr>
              <w:pStyle w:val="ac"/>
              <w:tabs>
                <w:tab w:val="left" w:pos="930"/>
              </w:tabs>
              <w:rPr>
                <w:color w:val="000000"/>
              </w:rPr>
            </w:pPr>
          </w:p>
          <w:p w:rsidR="00367E2F" w:rsidRPr="00F35FDC" w:rsidRDefault="0018098D" w:rsidP="004956BC">
            <w:pPr>
              <w:pStyle w:val="1"/>
              <w:tabs>
                <w:tab w:val="left" w:pos="8080"/>
              </w:tabs>
              <w:jc w:val="both"/>
              <w:rPr>
                <w:b/>
                <w:i/>
                <w:sz w:val="20"/>
                <w:szCs w:val="20"/>
              </w:rPr>
            </w:pPr>
            <w:r w:rsidRPr="00F35FDC">
              <w:rPr>
                <w:rFonts w:eastAsia="Calibri"/>
                <w:b/>
                <w:sz w:val="20"/>
                <w:szCs w:val="20"/>
              </w:rPr>
              <w:t>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Российской Федерации</w:t>
            </w:r>
            <w:r w:rsidR="009C3E14" w:rsidRPr="00F35FDC">
              <w:rPr>
                <w:sz w:val="20"/>
                <w:szCs w:val="20"/>
              </w:rPr>
              <w:t xml:space="preserve"> </w:t>
            </w:r>
            <w:r w:rsidR="00367E2F" w:rsidRPr="00F35FDC">
              <w:rPr>
                <w:sz w:val="20"/>
                <w:szCs w:val="20"/>
              </w:rPr>
              <w:t>(</w:t>
            </w:r>
            <w:r w:rsidRPr="00F35FDC">
              <w:rPr>
                <w:sz w:val="20"/>
                <w:szCs w:val="20"/>
              </w:rPr>
              <w:t>ФГБУ «НМИЦ ТПМ» Минздрава России</w:t>
            </w:r>
            <w:r w:rsidR="00367E2F" w:rsidRPr="00F35FDC">
              <w:rPr>
                <w:sz w:val="20"/>
                <w:szCs w:val="20"/>
              </w:rPr>
              <w:t>),</w:t>
            </w:r>
            <w:r w:rsidR="009C3E14" w:rsidRPr="00F35FDC">
              <w:rPr>
                <w:sz w:val="20"/>
                <w:szCs w:val="20"/>
              </w:rPr>
              <w:t xml:space="preserve"> </w:t>
            </w:r>
            <w:r w:rsidR="00367E2F" w:rsidRPr="00F35FDC">
              <w:rPr>
                <w:sz w:val="20"/>
                <w:szCs w:val="20"/>
              </w:rPr>
              <w:t>именуемое</w:t>
            </w:r>
            <w:r w:rsidR="009C3E14" w:rsidRPr="00F35FDC">
              <w:rPr>
                <w:sz w:val="20"/>
                <w:szCs w:val="20"/>
              </w:rPr>
              <w:t xml:space="preserve"> </w:t>
            </w:r>
            <w:r w:rsidR="00367E2F" w:rsidRPr="00F35FDC">
              <w:rPr>
                <w:sz w:val="20"/>
                <w:szCs w:val="20"/>
              </w:rPr>
              <w:t>в</w:t>
            </w:r>
            <w:r w:rsidR="009C3E14" w:rsidRPr="00F35FDC">
              <w:rPr>
                <w:sz w:val="20"/>
                <w:szCs w:val="20"/>
              </w:rPr>
              <w:t xml:space="preserve"> </w:t>
            </w:r>
            <w:r w:rsidR="00367E2F" w:rsidRPr="00F35FDC">
              <w:rPr>
                <w:sz w:val="20"/>
                <w:szCs w:val="20"/>
              </w:rPr>
              <w:t>дальнейшем</w:t>
            </w:r>
            <w:r w:rsidR="009C3E14" w:rsidRPr="00F35FDC">
              <w:rPr>
                <w:sz w:val="20"/>
                <w:szCs w:val="20"/>
              </w:rPr>
              <w:t xml:space="preserve"> </w:t>
            </w:r>
            <w:r w:rsidR="00367E2F" w:rsidRPr="00F35FDC">
              <w:rPr>
                <w:sz w:val="20"/>
                <w:szCs w:val="20"/>
              </w:rPr>
              <w:t>«</w:t>
            </w:r>
            <w:r w:rsidR="00F35FDC" w:rsidRPr="00F35FDC">
              <w:rPr>
                <w:b/>
                <w:i/>
                <w:sz w:val="20"/>
                <w:szCs w:val="20"/>
              </w:rPr>
              <w:t>Заказчик</w:t>
            </w:r>
            <w:r w:rsidR="00367E2F" w:rsidRPr="00F35FDC">
              <w:rPr>
                <w:sz w:val="20"/>
                <w:szCs w:val="20"/>
              </w:rPr>
              <w:t>»</w:t>
            </w:r>
            <w:r w:rsidR="00367E2F" w:rsidRPr="00F35FDC">
              <w:rPr>
                <w:rStyle w:val="ae"/>
                <w:rFonts w:ascii="Times New Roman" w:hAnsi="Times New Roman" w:cs="Times New Roman"/>
                <w:b w:val="0"/>
                <w:sz w:val="20"/>
                <w:szCs w:val="20"/>
              </w:rPr>
              <w:t>,</w:t>
            </w:r>
            <w:r w:rsidR="009C3E14" w:rsidRPr="00F35FDC">
              <w:rPr>
                <w:rStyle w:val="ae"/>
                <w:rFonts w:ascii="Times New Roman" w:hAnsi="Times New Roman" w:cs="Times New Roman"/>
                <w:sz w:val="20"/>
                <w:szCs w:val="20"/>
              </w:rPr>
              <w:t xml:space="preserve"> </w:t>
            </w:r>
            <w:r w:rsidR="00367E2F" w:rsidRPr="00F35FDC">
              <w:rPr>
                <w:sz w:val="20"/>
                <w:szCs w:val="20"/>
              </w:rPr>
              <w:t>в</w:t>
            </w:r>
            <w:r w:rsidR="009C3E14" w:rsidRPr="00F35FDC">
              <w:rPr>
                <w:sz w:val="20"/>
                <w:szCs w:val="20"/>
              </w:rPr>
              <w:t xml:space="preserve"> </w:t>
            </w:r>
            <w:r w:rsidR="00367E2F" w:rsidRPr="00F35FDC">
              <w:rPr>
                <w:sz w:val="20"/>
                <w:szCs w:val="20"/>
              </w:rPr>
              <w:t>лице</w:t>
            </w:r>
            <w:r w:rsidR="009C3E14" w:rsidRPr="00F35FDC">
              <w:rPr>
                <w:sz w:val="20"/>
                <w:szCs w:val="20"/>
              </w:rPr>
              <w:t xml:space="preserve"> </w:t>
            </w:r>
            <w:r w:rsidR="00586A36" w:rsidRPr="00F35FDC">
              <w:rPr>
                <w:sz w:val="20"/>
                <w:szCs w:val="20"/>
              </w:rPr>
              <w:t>____________</w:t>
            </w:r>
            <w:r w:rsidR="00367E2F" w:rsidRPr="00F35FDC">
              <w:rPr>
                <w:sz w:val="20"/>
                <w:szCs w:val="20"/>
              </w:rPr>
              <w:t>,</w:t>
            </w:r>
            <w:r w:rsidR="009C3E14" w:rsidRPr="00F35FDC">
              <w:rPr>
                <w:sz w:val="20"/>
                <w:szCs w:val="20"/>
              </w:rPr>
              <w:t xml:space="preserve"> </w:t>
            </w:r>
            <w:r w:rsidR="00367E2F" w:rsidRPr="00F35FDC">
              <w:rPr>
                <w:sz w:val="20"/>
                <w:szCs w:val="20"/>
              </w:rPr>
              <w:t>действующей</w:t>
            </w:r>
            <w:r w:rsidR="009C3E14" w:rsidRPr="00F35FDC">
              <w:rPr>
                <w:sz w:val="20"/>
                <w:szCs w:val="20"/>
              </w:rPr>
              <w:t xml:space="preserve"> </w:t>
            </w:r>
            <w:r w:rsidR="00367E2F" w:rsidRPr="00F35FDC">
              <w:rPr>
                <w:sz w:val="20"/>
                <w:szCs w:val="20"/>
              </w:rPr>
              <w:t>на</w:t>
            </w:r>
            <w:r w:rsidR="009C3E14" w:rsidRPr="00F35FDC">
              <w:rPr>
                <w:sz w:val="20"/>
                <w:szCs w:val="20"/>
              </w:rPr>
              <w:t xml:space="preserve"> </w:t>
            </w:r>
            <w:r w:rsidR="00367E2F" w:rsidRPr="00F35FDC">
              <w:rPr>
                <w:sz w:val="20"/>
                <w:szCs w:val="20"/>
              </w:rPr>
              <w:t>основании</w:t>
            </w:r>
            <w:r w:rsidR="009C3E14" w:rsidRPr="00F35FDC">
              <w:rPr>
                <w:sz w:val="20"/>
                <w:szCs w:val="20"/>
              </w:rPr>
              <w:t xml:space="preserve"> </w:t>
            </w:r>
            <w:r w:rsidR="00586A36" w:rsidRPr="00F35FDC">
              <w:rPr>
                <w:sz w:val="20"/>
                <w:szCs w:val="20"/>
              </w:rPr>
              <w:t>______</w:t>
            </w:r>
            <w:r w:rsidR="00367E2F" w:rsidRPr="00F35FDC">
              <w:rPr>
                <w:sz w:val="20"/>
                <w:szCs w:val="20"/>
              </w:rPr>
              <w:t>,</w:t>
            </w:r>
            <w:r w:rsidR="009C3E14" w:rsidRPr="00F35FDC">
              <w:rPr>
                <w:sz w:val="20"/>
                <w:szCs w:val="20"/>
              </w:rPr>
              <w:t xml:space="preserve"> </w:t>
            </w:r>
            <w:r w:rsidR="00367E2F" w:rsidRPr="00F35FDC">
              <w:rPr>
                <w:sz w:val="20"/>
                <w:szCs w:val="20"/>
              </w:rPr>
              <w:t>с</w:t>
            </w:r>
            <w:r w:rsidR="009C3E14" w:rsidRPr="00F35FDC">
              <w:rPr>
                <w:sz w:val="20"/>
                <w:szCs w:val="20"/>
              </w:rPr>
              <w:t xml:space="preserve"> </w:t>
            </w:r>
            <w:r w:rsidR="00367E2F" w:rsidRPr="00F35FDC">
              <w:rPr>
                <w:sz w:val="20"/>
                <w:szCs w:val="20"/>
              </w:rPr>
              <w:t>одной</w:t>
            </w:r>
            <w:r w:rsidR="009C3E14" w:rsidRPr="00F35FDC">
              <w:rPr>
                <w:sz w:val="20"/>
                <w:szCs w:val="20"/>
              </w:rPr>
              <w:t xml:space="preserve"> </w:t>
            </w:r>
            <w:r w:rsidR="00367E2F" w:rsidRPr="00F35FDC">
              <w:rPr>
                <w:sz w:val="20"/>
                <w:szCs w:val="20"/>
              </w:rPr>
              <w:t>стороны,</w:t>
            </w:r>
            <w:r w:rsidR="009C3E14" w:rsidRPr="00F35FDC">
              <w:rPr>
                <w:sz w:val="20"/>
                <w:szCs w:val="20"/>
              </w:rPr>
              <w:t xml:space="preserve"> </w:t>
            </w:r>
            <w:r w:rsidR="00367E2F" w:rsidRPr="00F35FDC">
              <w:rPr>
                <w:sz w:val="20"/>
                <w:szCs w:val="20"/>
              </w:rPr>
              <w:t>и</w:t>
            </w:r>
          </w:p>
          <w:p w:rsidR="00367E2F" w:rsidRPr="00F35FDC" w:rsidRDefault="00586A36" w:rsidP="004956BC">
            <w:pPr>
              <w:pStyle w:val="1"/>
              <w:tabs>
                <w:tab w:val="left" w:pos="8080"/>
              </w:tabs>
              <w:jc w:val="both"/>
              <w:rPr>
                <w:b/>
                <w:i/>
                <w:sz w:val="20"/>
                <w:szCs w:val="20"/>
              </w:rPr>
            </w:pPr>
            <w:r w:rsidRPr="00F35FDC">
              <w:rPr>
                <w:color w:val="000000"/>
                <w:sz w:val="20"/>
                <w:szCs w:val="20"/>
              </w:rPr>
              <w:t>_______________</w:t>
            </w:r>
            <w:r w:rsidR="009C3E14" w:rsidRPr="00F35FDC">
              <w:rPr>
                <w:color w:val="000000"/>
                <w:sz w:val="20"/>
                <w:szCs w:val="20"/>
              </w:rPr>
              <w:t xml:space="preserve"> </w:t>
            </w:r>
            <w:r w:rsidR="00367E2F" w:rsidRPr="00F35FDC">
              <w:rPr>
                <w:color w:val="000000"/>
                <w:sz w:val="20"/>
                <w:szCs w:val="20"/>
              </w:rPr>
              <w:t>(</w:t>
            </w:r>
            <w:r w:rsidRPr="00F35FDC">
              <w:rPr>
                <w:color w:val="000000"/>
                <w:sz w:val="20"/>
                <w:szCs w:val="20"/>
              </w:rPr>
              <w:t>_____________</w:t>
            </w:r>
            <w:r w:rsidR="00367E2F" w:rsidRPr="00F35FDC">
              <w:rPr>
                <w:color w:val="000000"/>
                <w:sz w:val="20"/>
                <w:szCs w:val="20"/>
              </w:rPr>
              <w:t>),</w:t>
            </w:r>
            <w:r w:rsidR="009C3E14" w:rsidRPr="00F35FDC">
              <w:rPr>
                <w:color w:val="000000"/>
                <w:sz w:val="20"/>
                <w:szCs w:val="20"/>
              </w:rPr>
              <w:t xml:space="preserve"> </w:t>
            </w:r>
            <w:r w:rsidR="00367E2F" w:rsidRPr="00F35FDC">
              <w:rPr>
                <w:color w:val="000000"/>
                <w:sz w:val="20"/>
                <w:szCs w:val="20"/>
              </w:rPr>
              <w:t>именуемое</w:t>
            </w:r>
            <w:r w:rsidR="009C3E14" w:rsidRPr="00F35FDC">
              <w:rPr>
                <w:color w:val="000000"/>
                <w:sz w:val="20"/>
                <w:szCs w:val="20"/>
              </w:rPr>
              <w:t xml:space="preserve"> </w:t>
            </w:r>
            <w:r w:rsidR="00367E2F" w:rsidRPr="00F35FDC">
              <w:rPr>
                <w:color w:val="000000"/>
                <w:sz w:val="20"/>
                <w:szCs w:val="20"/>
              </w:rPr>
              <w:t>в</w:t>
            </w:r>
            <w:r w:rsidR="009C3E14" w:rsidRPr="00F35FDC">
              <w:rPr>
                <w:color w:val="000000"/>
                <w:sz w:val="20"/>
                <w:szCs w:val="20"/>
              </w:rPr>
              <w:t xml:space="preserve"> </w:t>
            </w:r>
            <w:r w:rsidR="00367E2F" w:rsidRPr="00F35FDC">
              <w:rPr>
                <w:color w:val="000000"/>
                <w:sz w:val="20"/>
                <w:szCs w:val="20"/>
              </w:rPr>
              <w:t>дальнейшем</w:t>
            </w:r>
            <w:r w:rsidR="009C3E14" w:rsidRPr="00F35FDC">
              <w:rPr>
                <w:color w:val="000000"/>
                <w:sz w:val="20"/>
                <w:szCs w:val="20"/>
              </w:rPr>
              <w:t xml:space="preserve"> </w:t>
            </w:r>
            <w:r w:rsidR="00367E2F" w:rsidRPr="00F35FDC">
              <w:rPr>
                <w:color w:val="000000"/>
                <w:sz w:val="20"/>
                <w:szCs w:val="20"/>
              </w:rPr>
              <w:t>«</w:t>
            </w:r>
            <w:r w:rsidR="00F35FDC" w:rsidRPr="00F35FDC">
              <w:rPr>
                <w:b/>
                <w:i/>
                <w:color w:val="000000"/>
                <w:sz w:val="20"/>
                <w:szCs w:val="20"/>
              </w:rPr>
              <w:t>Исполнитель</w:t>
            </w:r>
            <w:r w:rsidR="00367E2F" w:rsidRPr="00F35FDC">
              <w:rPr>
                <w:color w:val="000000"/>
                <w:sz w:val="20"/>
                <w:szCs w:val="20"/>
              </w:rPr>
              <w:t>»,</w:t>
            </w:r>
            <w:r w:rsidR="009C3E14" w:rsidRPr="00F35FDC">
              <w:rPr>
                <w:color w:val="000000"/>
                <w:sz w:val="20"/>
                <w:szCs w:val="20"/>
              </w:rPr>
              <w:t xml:space="preserve"> </w:t>
            </w:r>
            <w:r w:rsidR="00367E2F" w:rsidRPr="00F35FDC">
              <w:rPr>
                <w:color w:val="000000"/>
                <w:sz w:val="20"/>
                <w:szCs w:val="20"/>
              </w:rPr>
              <w:t>в</w:t>
            </w:r>
            <w:r w:rsidR="009C3E14" w:rsidRPr="00F35FDC">
              <w:rPr>
                <w:color w:val="000000"/>
                <w:sz w:val="20"/>
                <w:szCs w:val="20"/>
              </w:rPr>
              <w:t xml:space="preserve"> </w:t>
            </w:r>
            <w:r w:rsidR="00367E2F" w:rsidRPr="00F35FDC">
              <w:rPr>
                <w:color w:val="000000"/>
                <w:sz w:val="20"/>
                <w:szCs w:val="20"/>
              </w:rPr>
              <w:t>лице</w:t>
            </w:r>
            <w:r w:rsidR="009C3E14" w:rsidRPr="00F35FDC">
              <w:rPr>
                <w:color w:val="000000"/>
                <w:sz w:val="20"/>
                <w:szCs w:val="20"/>
              </w:rPr>
              <w:t xml:space="preserve"> </w:t>
            </w:r>
            <w:r w:rsidRPr="00F35FDC">
              <w:rPr>
                <w:color w:val="000000"/>
                <w:sz w:val="20"/>
                <w:szCs w:val="20"/>
              </w:rPr>
              <w:t>___________________</w:t>
            </w:r>
            <w:r w:rsidR="00367E2F" w:rsidRPr="00F35FDC">
              <w:rPr>
                <w:color w:val="000000"/>
                <w:sz w:val="20"/>
                <w:szCs w:val="20"/>
              </w:rPr>
              <w:t>,</w:t>
            </w:r>
            <w:r w:rsidR="009C3E14" w:rsidRPr="00F35FDC">
              <w:rPr>
                <w:color w:val="000000"/>
                <w:sz w:val="20"/>
                <w:szCs w:val="20"/>
              </w:rPr>
              <w:t xml:space="preserve"> </w:t>
            </w:r>
            <w:r w:rsidR="00367E2F" w:rsidRPr="00F35FDC">
              <w:rPr>
                <w:color w:val="000000"/>
                <w:sz w:val="20"/>
                <w:szCs w:val="20"/>
              </w:rPr>
              <w:t>действующего</w:t>
            </w:r>
            <w:r w:rsidR="009C3E14" w:rsidRPr="00F35FDC">
              <w:rPr>
                <w:color w:val="000000"/>
                <w:sz w:val="20"/>
                <w:szCs w:val="20"/>
              </w:rPr>
              <w:t xml:space="preserve"> </w:t>
            </w:r>
            <w:r w:rsidR="00367E2F" w:rsidRPr="00F35FDC">
              <w:rPr>
                <w:color w:val="000000"/>
                <w:sz w:val="20"/>
                <w:szCs w:val="20"/>
              </w:rPr>
              <w:t>на</w:t>
            </w:r>
            <w:r w:rsidR="009C3E14" w:rsidRPr="00F35FDC">
              <w:rPr>
                <w:color w:val="000000"/>
                <w:sz w:val="20"/>
                <w:szCs w:val="20"/>
              </w:rPr>
              <w:t xml:space="preserve"> </w:t>
            </w:r>
            <w:r w:rsidR="00367E2F" w:rsidRPr="00F35FDC">
              <w:rPr>
                <w:color w:val="000000"/>
                <w:sz w:val="20"/>
                <w:szCs w:val="20"/>
              </w:rPr>
              <w:t>основании</w:t>
            </w:r>
            <w:r w:rsidR="009C3E14" w:rsidRPr="00F35FDC">
              <w:rPr>
                <w:color w:val="000000"/>
                <w:sz w:val="20"/>
                <w:szCs w:val="20"/>
              </w:rPr>
              <w:t xml:space="preserve"> </w:t>
            </w:r>
            <w:r w:rsidRPr="00F35FDC">
              <w:rPr>
                <w:color w:val="000000"/>
                <w:sz w:val="20"/>
                <w:szCs w:val="20"/>
              </w:rPr>
              <w:t>____________</w:t>
            </w:r>
            <w:r w:rsidR="00367E2F" w:rsidRPr="00F35FDC">
              <w:rPr>
                <w:sz w:val="20"/>
                <w:szCs w:val="20"/>
              </w:rPr>
              <w:t>,</w:t>
            </w:r>
            <w:r w:rsidR="009C3E14" w:rsidRPr="00F35FDC">
              <w:rPr>
                <w:sz w:val="20"/>
                <w:szCs w:val="20"/>
              </w:rPr>
              <w:t xml:space="preserve"> </w:t>
            </w:r>
            <w:r w:rsidR="00367E2F" w:rsidRPr="00F35FDC">
              <w:rPr>
                <w:sz w:val="20"/>
                <w:szCs w:val="20"/>
              </w:rPr>
              <w:t>с</w:t>
            </w:r>
            <w:r w:rsidR="009C3E14" w:rsidRPr="00F35FDC">
              <w:rPr>
                <w:sz w:val="20"/>
                <w:szCs w:val="20"/>
              </w:rPr>
              <w:t xml:space="preserve"> </w:t>
            </w:r>
            <w:r w:rsidR="00367E2F" w:rsidRPr="00F35FDC">
              <w:rPr>
                <w:sz w:val="20"/>
                <w:szCs w:val="20"/>
              </w:rPr>
              <w:t>другой</w:t>
            </w:r>
            <w:r w:rsidR="009C3E14" w:rsidRPr="00F35FDC">
              <w:rPr>
                <w:sz w:val="20"/>
                <w:szCs w:val="20"/>
              </w:rPr>
              <w:t xml:space="preserve"> </w:t>
            </w:r>
            <w:r w:rsidR="00367E2F" w:rsidRPr="00F35FDC">
              <w:rPr>
                <w:sz w:val="20"/>
                <w:szCs w:val="20"/>
              </w:rPr>
              <w:t>стороны,</w:t>
            </w:r>
            <w:r w:rsidR="009C3E14" w:rsidRPr="00F35FDC">
              <w:rPr>
                <w:sz w:val="20"/>
                <w:szCs w:val="20"/>
              </w:rPr>
              <w:t xml:space="preserve"> </w:t>
            </w:r>
            <w:r w:rsidR="00367E2F" w:rsidRPr="00F35FDC">
              <w:rPr>
                <w:sz w:val="20"/>
                <w:szCs w:val="20"/>
              </w:rPr>
              <w:t>составили</w:t>
            </w:r>
            <w:r w:rsidR="009C3E14" w:rsidRPr="00F35FDC">
              <w:rPr>
                <w:sz w:val="20"/>
                <w:szCs w:val="20"/>
              </w:rPr>
              <w:t xml:space="preserve"> </w:t>
            </w:r>
            <w:r w:rsidR="00367E2F" w:rsidRPr="00F35FDC">
              <w:rPr>
                <w:sz w:val="20"/>
                <w:szCs w:val="20"/>
              </w:rPr>
              <w:t>настоящий</w:t>
            </w:r>
            <w:r w:rsidR="009C3E14" w:rsidRPr="00F35FDC">
              <w:rPr>
                <w:sz w:val="20"/>
                <w:szCs w:val="20"/>
              </w:rPr>
              <w:t xml:space="preserve"> </w:t>
            </w:r>
            <w:r w:rsidR="00367E2F" w:rsidRPr="00F35FDC">
              <w:rPr>
                <w:sz w:val="20"/>
                <w:szCs w:val="20"/>
              </w:rPr>
              <w:t>акт</w:t>
            </w:r>
            <w:r w:rsidR="009C3E14" w:rsidRPr="00F35FDC">
              <w:rPr>
                <w:sz w:val="20"/>
                <w:szCs w:val="20"/>
              </w:rPr>
              <w:t xml:space="preserve"> </w:t>
            </w:r>
            <w:r w:rsidR="00367E2F" w:rsidRPr="00F35FDC">
              <w:rPr>
                <w:sz w:val="20"/>
                <w:szCs w:val="20"/>
              </w:rPr>
              <w:t>о</w:t>
            </w:r>
            <w:r w:rsidR="009C3E14" w:rsidRPr="00F35FDC">
              <w:rPr>
                <w:sz w:val="20"/>
                <w:szCs w:val="20"/>
              </w:rPr>
              <w:t xml:space="preserve"> </w:t>
            </w:r>
            <w:r w:rsidR="00367E2F" w:rsidRPr="00F35FDC">
              <w:rPr>
                <w:sz w:val="20"/>
                <w:szCs w:val="20"/>
              </w:rPr>
              <w:t>следующем:</w:t>
            </w:r>
          </w:p>
          <w:p w:rsidR="00367E2F" w:rsidRPr="00F35FDC" w:rsidRDefault="00367E2F" w:rsidP="004956BC">
            <w:pPr>
              <w:pStyle w:val="ac"/>
              <w:jc w:val="both"/>
            </w:pPr>
          </w:p>
          <w:p w:rsidR="00367E2F" w:rsidRPr="00F35FDC" w:rsidRDefault="00367E2F" w:rsidP="004956BC">
            <w:pPr>
              <w:spacing w:after="0" w:line="240" w:lineRule="auto"/>
              <w:jc w:val="both"/>
              <w:rPr>
                <w:rFonts w:ascii="Times New Roman" w:hAnsi="Times New Roman" w:cs="Times New Roman"/>
                <w:color w:val="000000"/>
                <w:sz w:val="20"/>
                <w:szCs w:val="20"/>
              </w:rPr>
            </w:pPr>
            <w:r w:rsidRPr="00F35FDC">
              <w:rPr>
                <w:rFonts w:ascii="Times New Roman" w:hAnsi="Times New Roman" w:cs="Times New Roman"/>
                <w:sz w:val="20"/>
                <w:szCs w:val="20"/>
              </w:rPr>
              <w:t>1.</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Исполнитель</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рамках</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____________</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_________</w:t>
            </w:r>
            <w:r w:rsidR="0014252D">
              <w:rPr>
                <w:rFonts w:ascii="Times New Roman" w:hAnsi="Times New Roman" w:cs="Times New Roman"/>
                <w:sz w:val="20"/>
                <w:szCs w:val="20"/>
              </w:rPr>
              <w:t>202</w:t>
            </w:r>
            <w:r w:rsidR="001A68C0">
              <w:rPr>
                <w:rFonts w:ascii="Times New Roman" w:hAnsi="Times New Roman" w:cs="Times New Roman"/>
                <w:sz w:val="20"/>
                <w:szCs w:val="20"/>
              </w:rPr>
              <w:t>__</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г.</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оказал</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услуги</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_________________________</w:t>
            </w:r>
            <w:r w:rsidRPr="00F35FDC">
              <w:rPr>
                <w:rFonts w:ascii="Times New Roman" w:hAnsi="Times New Roman" w:cs="Times New Roman"/>
                <w:color w:val="000000"/>
                <w:sz w:val="20"/>
                <w:szCs w:val="20"/>
              </w:rPr>
              <w:t>.</w:t>
            </w:r>
          </w:p>
          <w:p w:rsidR="00367E2F" w:rsidRPr="00F35FDC" w:rsidRDefault="00367E2F" w:rsidP="004956BC">
            <w:pPr>
              <w:spacing w:after="0" w:line="240" w:lineRule="auto"/>
              <w:rPr>
                <w:rFonts w:ascii="Times New Roman" w:hAnsi="Times New Roman" w:cs="Times New Roman"/>
                <w:sz w:val="20"/>
                <w:szCs w:val="20"/>
              </w:rPr>
            </w:pPr>
            <w:r w:rsidRPr="00F35FDC">
              <w:rPr>
                <w:rFonts w:ascii="Times New Roman" w:hAnsi="Times New Roman" w:cs="Times New Roman"/>
                <w:sz w:val="20"/>
                <w:szCs w:val="20"/>
              </w:rPr>
              <w:t>2.</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Заказчиком</w:t>
            </w:r>
            <w:r w:rsidR="009C3E14" w:rsidRPr="00F35FDC">
              <w:rPr>
                <w:rFonts w:ascii="Times New Roman" w:hAnsi="Times New Roman" w:cs="Times New Roman"/>
                <w:sz w:val="20"/>
                <w:szCs w:val="20"/>
              </w:rPr>
              <w:t xml:space="preserve"> </w:t>
            </w:r>
            <w:r w:rsidR="003B1BD9">
              <w:rPr>
                <w:rFonts w:ascii="Times New Roman" w:hAnsi="Times New Roman" w:cs="Times New Roman"/>
                <w:sz w:val="20"/>
                <w:szCs w:val="20"/>
              </w:rPr>
              <w:t xml:space="preserve">своими силами </w:t>
            </w:r>
            <w:r w:rsidRPr="00F35FDC">
              <w:rPr>
                <w:rFonts w:ascii="Times New Roman" w:hAnsi="Times New Roman" w:cs="Times New Roman"/>
                <w:sz w:val="20"/>
                <w:szCs w:val="20"/>
              </w:rPr>
              <w:t>проведена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экспертиза</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результата</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услуг</w:t>
            </w:r>
            <w:r w:rsidR="003B1BD9">
              <w:rPr>
                <w:rFonts w:ascii="Times New Roman" w:hAnsi="Times New Roman" w:cs="Times New Roman"/>
                <w:sz w:val="20"/>
                <w:szCs w:val="20"/>
              </w:rPr>
              <w:t>.</w:t>
            </w:r>
            <w:r w:rsidR="009C3E14" w:rsidRPr="00F35FDC">
              <w:rPr>
                <w:rFonts w:ascii="Times New Roman" w:hAnsi="Times New Roman" w:cs="Times New Roman"/>
                <w:sz w:val="20"/>
                <w:szCs w:val="20"/>
              </w:rPr>
              <w:t xml:space="preserve"> </w:t>
            </w:r>
            <w:r w:rsidR="003B1BD9">
              <w:rPr>
                <w:rFonts w:ascii="Times New Roman" w:hAnsi="Times New Roman" w:cs="Times New Roman"/>
                <w:sz w:val="20"/>
                <w:szCs w:val="20"/>
              </w:rPr>
              <w:t>Р</w:t>
            </w:r>
            <w:r w:rsidRPr="00F35FDC">
              <w:rPr>
                <w:rFonts w:ascii="Times New Roman" w:hAnsi="Times New Roman" w:cs="Times New Roman"/>
                <w:sz w:val="20"/>
                <w:szCs w:val="20"/>
              </w:rPr>
              <w:t>езультат</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соответству</w:t>
            </w:r>
            <w:r w:rsidR="004101C1">
              <w:rPr>
                <w:rFonts w:ascii="Times New Roman" w:hAnsi="Times New Roman" w:cs="Times New Roman"/>
                <w:sz w:val="20"/>
                <w:szCs w:val="20"/>
              </w:rPr>
              <w:t>е</w:t>
            </w:r>
            <w:r w:rsidRPr="00F35FDC">
              <w:rPr>
                <w:rFonts w:ascii="Times New Roman" w:hAnsi="Times New Roman" w:cs="Times New Roman"/>
                <w:sz w:val="20"/>
                <w:szCs w:val="20"/>
              </w:rPr>
              <w:t>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условиям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Договора,</w:t>
            </w:r>
            <w:r w:rsidR="009C3E14" w:rsidRPr="00F35FDC">
              <w:rPr>
                <w:rFonts w:ascii="Times New Roman" w:hAnsi="Times New Roman" w:cs="Times New Roman"/>
                <w:sz w:val="20"/>
                <w:szCs w:val="20"/>
              </w:rPr>
              <w:t xml:space="preserve"> </w:t>
            </w:r>
            <w:r w:rsidR="00F35FDC" w:rsidRPr="00F35FDC">
              <w:rPr>
                <w:rFonts w:ascii="Times New Roman" w:hAnsi="Times New Roman" w:cs="Times New Roman"/>
                <w:b/>
                <w:i/>
                <w:sz w:val="20"/>
                <w:szCs w:val="20"/>
              </w:rPr>
              <w:t>Заказчик</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претензий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к</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оказанным</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услугам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имеет.</w:t>
            </w:r>
          </w:p>
          <w:p w:rsidR="00367E2F" w:rsidRPr="00F35FDC" w:rsidRDefault="00367E2F" w:rsidP="004956BC">
            <w:pPr>
              <w:spacing w:after="0" w:line="240" w:lineRule="auto"/>
              <w:jc w:val="both"/>
              <w:rPr>
                <w:rFonts w:ascii="Times New Roman" w:hAnsi="Times New Roman" w:cs="Times New Roman"/>
                <w:sz w:val="20"/>
                <w:szCs w:val="20"/>
              </w:rPr>
            </w:pPr>
            <w:r w:rsidRPr="00F35FDC">
              <w:rPr>
                <w:rFonts w:ascii="Times New Roman" w:hAnsi="Times New Roman" w:cs="Times New Roman"/>
                <w:sz w:val="20"/>
                <w:szCs w:val="20"/>
              </w:rPr>
              <w:t>3.</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Стоимость</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оказанных</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услуг</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составляет</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__________</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рублей</w:t>
            </w:r>
            <w:r w:rsidR="009C3E14" w:rsidRPr="00F35FDC">
              <w:rPr>
                <w:rFonts w:ascii="Times New Roman" w:hAnsi="Times New Roman" w:cs="Times New Roman"/>
                <w:sz w:val="20"/>
                <w:szCs w:val="20"/>
              </w:rPr>
              <w:t xml:space="preserve"> </w:t>
            </w:r>
            <w:r w:rsidR="006A2F34" w:rsidRPr="00F35FDC">
              <w:rPr>
                <w:rFonts w:ascii="Times New Roman" w:hAnsi="Times New Roman" w:cs="Times New Roman"/>
                <w:sz w:val="20"/>
                <w:szCs w:val="20"/>
              </w:rPr>
              <w:t>___</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копеек.</w:t>
            </w:r>
            <w:r w:rsidR="009C3E14" w:rsidRPr="00F35FDC">
              <w:rPr>
                <w:rFonts w:ascii="Times New Roman" w:hAnsi="Times New Roman" w:cs="Times New Roman"/>
                <w:bCs/>
                <w:color w:val="FF0000"/>
                <w:sz w:val="20"/>
                <w:szCs w:val="20"/>
              </w:rPr>
              <w:t xml:space="preserve"> </w:t>
            </w:r>
            <w:r w:rsidRPr="00F35FDC">
              <w:rPr>
                <w:rFonts w:ascii="Times New Roman" w:hAnsi="Times New Roman" w:cs="Times New Roman"/>
                <w:bCs/>
                <w:sz w:val="20"/>
                <w:szCs w:val="20"/>
              </w:rPr>
              <w:t>НДС</w:t>
            </w:r>
            <w:r w:rsidR="009C3E14" w:rsidRPr="00F35FDC">
              <w:rPr>
                <w:rFonts w:ascii="Times New Roman" w:hAnsi="Times New Roman" w:cs="Times New Roman"/>
                <w:bCs/>
                <w:sz w:val="20"/>
                <w:szCs w:val="20"/>
              </w:rPr>
              <w:t xml:space="preserve"> </w:t>
            </w:r>
            <w:r w:rsidR="006A2F34" w:rsidRPr="00F35FDC">
              <w:rPr>
                <w:rFonts w:ascii="Times New Roman" w:hAnsi="Times New Roman" w:cs="Times New Roman"/>
                <w:bCs/>
                <w:sz w:val="20"/>
                <w:szCs w:val="20"/>
              </w:rPr>
              <w:t>______________</w:t>
            </w:r>
            <w:r w:rsidRPr="00F35FDC">
              <w:rPr>
                <w:rFonts w:ascii="Times New Roman" w:hAnsi="Times New Roman" w:cs="Times New Roman"/>
                <w:bCs/>
                <w:sz w:val="20"/>
                <w:szCs w:val="20"/>
              </w:rPr>
              <w:t>.</w:t>
            </w:r>
          </w:p>
          <w:p w:rsidR="00367E2F" w:rsidRPr="00F35FDC" w:rsidRDefault="00367E2F" w:rsidP="004956BC">
            <w:pPr>
              <w:spacing w:after="0" w:line="240" w:lineRule="auto"/>
              <w:rPr>
                <w:rFonts w:ascii="Times New Roman" w:hAnsi="Times New Roman" w:cs="Times New Roman"/>
                <w:sz w:val="20"/>
                <w:szCs w:val="20"/>
                <w:highlight w:val="yellow"/>
              </w:rPr>
            </w:pPr>
            <w:r w:rsidRPr="00F35FDC">
              <w:rPr>
                <w:rFonts w:ascii="Times New Roman" w:hAnsi="Times New Roman" w:cs="Times New Roman"/>
                <w:sz w:val="20"/>
                <w:szCs w:val="20"/>
              </w:rPr>
              <w:t>4.</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Настоящий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акт</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составлен</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двух</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подлинных</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экземплярах,</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имеющих</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равную</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юридическую</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силу,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по</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одному</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для</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каждой</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из</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сторон.</w:t>
            </w:r>
          </w:p>
          <w:p w:rsidR="00532D80" w:rsidRPr="00F35FDC" w:rsidRDefault="00532D80" w:rsidP="004956BC">
            <w:pPr>
              <w:spacing w:after="0" w:line="240" w:lineRule="auto"/>
              <w:rPr>
                <w:rFonts w:ascii="Times New Roman" w:hAnsi="Times New Roman" w:cs="Times New Roman"/>
                <w:sz w:val="20"/>
                <w:szCs w:val="20"/>
              </w:rPr>
            </w:pPr>
          </w:p>
          <w:p w:rsidR="00367E2F" w:rsidRDefault="00367E2F" w:rsidP="004956BC">
            <w:pPr>
              <w:spacing w:after="0" w:line="240" w:lineRule="auto"/>
              <w:rPr>
                <w:rFonts w:ascii="Times New Roman" w:hAnsi="Times New Roman" w:cs="Times New Roman"/>
                <w:sz w:val="20"/>
                <w:szCs w:val="20"/>
              </w:rPr>
            </w:pPr>
            <w:r w:rsidRPr="00F35FDC">
              <w:rPr>
                <w:rFonts w:ascii="Times New Roman" w:hAnsi="Times New Roman" w:cs="Times New Roman"/>
                <w:sz w:val="20"/>
                <w:szCs w:val="20"/>
              </w:rPr>
              <w:t>Указанные</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в</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настоящем</w:t>
            </w:r>
            <w:r w:rsidR="009C3E14" w:rsidRPr="00F35FDC">
              <w:rPr>
                <w:rFonts w:ascii="Times New Roman" w:hAnsi="Times New Roman" w:cs="Times New Roman"/>
                <w:sz w:val="20"/>
                <w:szCs w:val="20"/>
              </w:rPr>
              <w:t xml:space="preserve"> </w:t>
            </w:r>
            <w:r w:rsidRPr="00F35FDC">
              <w:rPr>
                <w:rFonts w:ascii="Times New Roman" w:hAnsi="Times New Roman" w:cs="Times New Roman"/>
                <w:sz w:val="20"/>
                <w:szCs w:val="20"/>
              </w:rPr>
              <w:t>акте</w:t>
            </w:r>
            <w:r w:rsidR="009C3E14" w:rsidRPr="00F35FDC">
              <w:rPr>
                <w:rFonts w:ascii="Times New Roman" w:hAnsi="Times New Roman" w:cs="Times New Roman"/>
                <w:sz w:val="20"/>
                <w:szCs w:val="20"/>
              </w:rPr>
              <w:t xml:space="preserve"> </w:t>
            </w:r>
            <w:r w:rsidR="003B1BD9">
              <w:rPr>
                <w:rFonts w:ascii="Times New Roman" w:hAnsi="Times New Roman" w:cs="Times New Roman"/>
                <w:sz w:val="20"/>
                <w:szCs w:val="20"/>
              </w:rPr>
              <w:t xml:space="preserve">услуги </w:t>
            </w:r>
            <w:r w:rsidRPr="00F35FDC">
              <w:rPr>
                <w:rFonts w:ascii="Times New Roman" w:hAnsi="Times New Roman" w:cs="Times New Roman"/>
                <w:sz w:val="20"/>
                <w:szCs w:val="20"/>
              </w:rPr>
              <w:t>приняты</w:t>
            </w:r>
            <w:r w:rsidR="00040742">
              <w:rPr>
                <w:rFonts w:ascii="Times New Roman" w:hAnsi="Times New Roman" w:cs="Times New Roman"/>
                <w:sz w:val="20"/>
                <w:szCs w:val="20"/>
              </w:rPr>
              <w:t xml:space="preserve">. </w:t>
            </w:r>
            <w:r w:rsidR="00040742" w:rsidRPr="00040742">
              <w:rPr>
                <w:rFonts w:ascii="Times New Roman" w:hAnsi="Times New Roman" w:cs="Times New Roman"/>
                <w:sz w:val="20"/>
                <w:szCs w:val="20"/>
              </w:rPr>
              <w:t>Экспертиза проведена Комиссией Заказчика по приемке товаров, работ услуг в составе, утвержденном Приказом от «___» __________ 202__ г. № ___.</w:t>
            </w:r>
          </w:p>
          <w:p w:rsidR="00040742" w:rsidRPr="00F35FDC" w:rsidRDefault="00040742" w:rsidP="004956BC">
            <w:pPr>
              <w:spacing w:after="0" w:line="240" w:lineRule="auto"/>
              <w:rPr>
                <w:rFonts w:ascii="Times New Roman" w:hAnsi="Times New Roman" w:cs="Times New Roman"/>
                <w:sz w:val="20"/>
                <w:szCs w:val="20"/>
              </w:rPr>
            </w:pPr>
          </w:p>
          <w:tbl>
            <w:tblPr>
              <w:tblpPr w:leftFromText="180" w:rightFromText="180" w:vertAnchor="text" w:tblpY="1"/>
              <w:tblOverlap w:val="never"/>
              <w:tblW w:w="8034" w:type="dxa"/>
              <w:tblLook w:val="04A0" w:firstRow="1" w:lastRow="0" w:firstColumn="1" w:lastColumn="0" w:noHBand="0" w:noVBand="1"/>
            </w:tblPr>
            <w:tblGrid>
              <w:gridCol w:w="9921"/>
            </w:tblGrid>
            <w:tr w:rsidR="00040742" w:rsidRPr="00F35FDC" w:rsidTr="00040742">
              <w:tc>
                <w:tcPr>
                  <w:tcW w:w="8034" w:type="dxa"/>
                </w:tcPr>
                <w:p w:rsidR="00376BD7" w:rsidRDefault="00376BD7" w:rsidP="00376BD7">
                  <w:pPr>
                    <w:pStyle w:val="ab"/>
                    <w:tabs>
                      <w:tab w:val="left" w:pos="1560"/>
                      <w:tab w:val="left" w:pos="10490"/>
                      <w:tab w:val="left" w:pos="10632"/>
                    </w:tabs>
                    <w:ind w:firstLine="0"/>
                    <w:jc w:val="center"/>
                    <w:rPr>
                      <w:b/>
                      <w:sz w:val="20"/>
                      <w:szCs w:val="20"/>
                    </w:rPr>
                  </w:pPr>
                  <w:r>
                    <w:rPr>
                      <w:b/>
                      <w:sz w:val="20"/>
                      <w:szCs w:val="20"/>
                    </w:rPr>
                    <w:t>ПОДПИСИ СТОРОН</w:t>
                  </w:r>
                </w:p>
                <w:tbl>
                  <w:tblPr>
                    <w:tblW w:w="10154" w:type="dxa"/>
                    <w:tblLook w:val="04A0" w:firstRow="1" w:lastRow="0" w:firstColumn="1" w:lastColumn="0" w:noHBand="0" w:noVBand="1"/>
                  </w:tblPr>
                  <w:tblGrid>
                    <w:gridCol w:w="6204"/>
                    <w:gridCol w:w="3950"/>
                  </w:tblGrid>
                  <w:tr w:rsidR="00376BD7" w:rsidTr="00376BD7">
                    <w:tc>
                      <w:tcPr>
                        <w:tcW w:w="6204" w:type="dxa"/>
                        <w:hideMark/>
                      </w:tcPr>
                      <w:p w:rsidR="00376BD7" w:rsidRDefault="00376BD7" w:rsidP="00376BD7">
                        <w:pPr>
                          <w:pStyle w:val="ab"/>
                          <w:tabs>
                            <w:tab w:val="left" w:pos="1560"/>
                            <w:tab w:val="left" w:pos="10490"/>
                            <w:tab w:val="left" w:pos="10632"/>
                          </w:tabs>
                          <w:ind w:firstLine="0"/>
                          <w:jc w:val="center"/>
                          <w:rPr>
                            <w:b/>
                            <w:sz w:val="20"/>
                            <w:szCs w:val="20"/>
                          </w:rPr>
                        </w:pPr>
                        <w:r>
                          <w:rPr>
                            <w:b/>
                            <w:sz w:val="20"/>
                            <w:szCs w:val="20"/>
                          </w:rPr>
                          <w:t>От ЗАКАЗЧИКА:</w:t>
                        </w:r>
                      </w:p>
                    </w:tc>
                    <w:tc>
                      <w:tcPr>
                        <w:tcW w:w="3950" w:type="dxa"/>
                        <w:hideMark/>
                      </w:tcPr>
                      <w:p w:rsidR="00376BD7" w:rsidRDefault="00376BD7" w:rsidP="00376BD7">
                        <w:pPr>
                          <w:pStyle w:val="ab"/>
                          <w:tabs>
                            <w:tab w:val="left" w:pos="1560"/>
                            <w:tab w:val="left" w:pos="10490"/>
                            <w:tab w:val="left" w:pos="10632"/>
                          </w:tabs>
                          <w:ind w:firstLine="0"/>
                          <w:jc w:val="center"/>
                          <w:rPr>
                            <w:b/>
                            <w:sz w:val="20"/>
                            <w:szCs w:val="20"/>
                          </w:rPr>
                        </w:pPr>
                        <w:r>
                          <w:rPr>
                            <w:b/>
                            <w:sz w:val="20"/>
                            <w:szCs w:val="20"/>
                          </w:rPr>
                          <w:t>От ИСПОЛНИТЕЛЯ:</w:t>
                        </w:r>
                      </w:p>
                    </w:tc>
                  </w:tr>
                  <w:tr w:rsidR="00376BD7" w:rsidTr="00376BD7">
                    <w:tc>
                      <w:tcPr>
                        <w:tcW w:w="6204" w:type="dxa"/>
                        <w:hideMark/>
                      </w:tcPr>
                      <w:p w:rsidR="00376BD7" w:rsidRDefault="00376BD7" w:rsidP="00376BD7">
                        <w:pPr>
                          <w:pStyle w:val="ab"/>
                          <w:tabs>
                            <w:tab w:val="left" w:pos="1560"/>
                            <w:tab w:val="left" w:pos="10490"/>
                            <w:tab w:val="left" w:pos="10632"/>
                          </w:tabs>
                          <w:ind w:firstLine="0"/>
                          <w:rPr>
                            <w:kern w:val="2"/>
                            <w:sz w:val="20"/>
                            <w:szCs w:val="20"/>
                          </w:rPr>
                        </w:pPr>
                        <w:r>
                          <w:rPr>
                            <w:kern w:val="2"/>
                            <w:sz w:val="20"/>
                            <w:szCs w:val="20"/>
                          </w:rPr>
                          <w:t>Члены приемочной комиссии:</w:t>
                        </w:r>
                      </w:p>
                      <w:p w:rsidR="00376BD7" w:rsidRDefault="00376BD7" w:rsidP="00376BD7">
                        <w:pPr>
                          <w:rPr>
                            <w:sz w:val="20"/>
                            <w:szCs w:val="24"/>
                          </w:rPr>
                        </w:pPr>
                        <w:r>
                          <w:rPr>
                            <w:rFonts w:ascii="Times New Roman" w:hAnsi="Times New Roman"/>
                            <w:kern w:val="2"/>
                            <w:sz w:val="20"/>
                          </w:rPr>
                          <w:t>1._____________</w:t>
                        </w:r>
                        <w:r>
                          <w:rPr>
                            <w:rFonts w:ascii="Times New Roman" w:hAnsi="Times New Roman"/>
                            <w:i/>
                            <w:kern w:val="2"/>
                            <w:sz w:val="20"/>
                          </w:rPr>
                          <w:t xml:space="preserve"> </w:t>
                        </w:r>
                        <w:r>
                          <w:rPr>
                            <w:rFonts w:ascii="Times New Roman" w:hAnsi="Times New Roman"/>
                            <w:i/>
                            <w:color w:val="BFBFBF"/>
                            <w:kern w:val="2"/>
                            <w:sz w:val="20"/>
                          </w:rPr>
                          <w:t>ФИО</w:t>
                        </w:r>
                        <w:r>
                          <w:rPr>
                            <w:rFonts w:ascii="Times New Roman" w:hAnsi="Times New Roman"/>
                            <w:kern w:val="2"/>
                            <w:sz w:val="20"/>
                          </w:rPr>
                          <w:t xml:space="preserve"> ___________ / _____</w:t>
                        </w:r>
                        <w:r>
                          <w:rPr>
                            <w:rFonts w:ascii="Times New Roman" w:hAnsi="Times New Roman"/>
                            <w:i/>
                            <w:color w:val="BFBFBF"/>
                            <w:kern w:val="2"/>
                            <w:sz w:val="20"/>
                          </w:rPr>
                          <w:t>подпись</w:t>
                        </w:r>
                        <w:r>
                          <w:rPr>
                            <w:rFonts w:ascii="Times New Roman" w:hAnsi="Times New Roman"/>
                            <w:kern w:val="2"/>
                            <w:sz w:val="20"/>
                          </w:rPr>
                          <w:t>____ /</w:t>
                        </w:r>
                      </w:p>
                    </w:tc>
                    <w:tc>
                      <w:tcPr>
                        <w:tcW w:w="3950" w:type="dxa"/>
                        <w:hideMark/>
                      </w:tcPr>
                      <w:p w:rsidR="00376BD7" w:rsidRDefault="00376BD7" w:rsidP="00376BD7">
                        <w:pPr>
                          <w:pStyle w:val="ab"/>
                          <w:tabs>
                            <w:tab w:val="left" w:pos="1560"/>
                            <w:tab w:val="left" w:pos="10490"/>
                            <w:tab w:val="left" w:pos="10632"/>
                          </w:tabs>
                          <w:ind w:firstLine="0"/>
                          <w:jc w:val="center"/>
                          <w:rPr>
                            <w:sz w:val="20"/>
                            <w:szCs w:val="20"/>
                          </w:rPr>
                        </w:pPr>
                        <w:r>
                          <w:rPr>
                            <w:sz w:val="20"/>
                            <w:szCs w:val="20"/>
                          </w:rPr>
                          <w:t>__________________________</w:t>
                        </w:r>
                      </w:p>
                    </w:tc>
                  </w:tr>
                  <w:tr w:rsidR="00376BD7" w:rsidTr="00376BD7">
                    <w:tc>
                      <w:tcPr>
                        <w:tcW w:w="6204" w:type="dxa"/>
                        <w:hideMark/>
                      </w:tcPr>
                      <w:p w:rsidR="00376BD7" w:rsidRDefault="00376BD7" w:rsidP="00376BD7">
                        <w:pPr>
                          <w:pStyle w:val="ab"/>
                          <w:tabs>
                            <w:tab w:val="left" w:pos="1560"/>
                            <w:tab w:val="left" w:pos="10490"/>
                            <w:tab w:val="left" w:pos="10632"/>
                          </w:tabs>
                          <w:ind w:firstLine="0"/>
                          <w:rPr>
                            <w:sz w:val="20"/>
                            <w:szCs w:val="20"/>
                          </w:rPr>
                        </w:pPr>
                        <w:r>
                          <w:rPr>
                            <w:kern w:val="2"/>
                            <w:sz w:val="20"/>
                            <w:szCs w:val="20"/>
                          </w:rPr>
                          <w:t>2._____________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hideMark/>
                      </w:tcPr>
                      <w:p w:rsidR="00376BD7" w:rsidRDefault="00376BD7" w:rsidP="00376BD7">
                        <w:pPr>
                          <w:pStyle w:val="ab"/>
                          <w:tabs>
                            <w:tab w:val="left" w:pos="1560"/>
                            <w:tab w:val="left" w:pos="10490"/>
                            <w:tab w:val="left" w:pos="10632"/>
                          </w:tabs>
                          <w:ind w:firstLine="0"/>
                          <w:jc w:val="center"/>
                          <w:rPr>
                            <w:sz w:val="20"/>
                            <w:szCs w:val="20"/>
                          </w:rPr>
                        </w:pPr>
                        <w:r>
                          <w:rPr>
                            <w:sz w:val="20"/>
                            <w:szCs w:val="20"/>
                          </w:rPr>
                          <w:t>__________________________</w:t>
                        </w:r>
                      </w:p>
                    </w:tc>
                  </w:tr>
                  <w:tr w:rsidR="00376BD7" w:rsidTr="00376BD7">
                    <w:tc>
                      <w:tcPr>
                        <w:tcW w:w="6204" w:type="dxa"/>
                        <w:hideMark/>
                      </w:tcPr>
                      <w:p w:rsidR="00376BD7" w:rsidRDefault="00376BD7" w:rsidP="00376BD7">
                        <w:pPr>
                          <w:pStyle w:val="ab"/>
                          <w:tabs>
                            <w:tab w:val="left" w:pos="1560"/>
                            <w:tab w:val="left" w:pos="10490"/>
                            <w:tab w:val="left" w:pos="10632"/>
                          </w:tabs>
                          <w:ind w:firstLine="0"/>
                          <w:rPr>
                            <w:sz w:val="20"/>
                            <w:szCs w:val="20"/>
                          </w:rPr>
                        </w:pPr>
                        <w:r>
                          <w:rPr>
                            <w:kern w:val="2"/>
                            <w:sz w:val="20"/>
                            <w:szCs w:val="20"/>
                          </w:rPr>
                          <w:t>3._____________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376BD7" w:rsidRDefault="00376BD7" w:rsidP="00376BD7">
                        <w:pPr>
                          <w:pStyle w:val="ab"/>
                          <w:tabs>
                            <w:tab w:val="left" w:pos="1560"/>
                            <w:tab w:val="left" w:pos="10490"/>
                            <w:tab w:val="left" w:pos="10632"/>
                          </w:tabs>
                          <w:ind w:firstLine="0"/>
                          <w:jc w:val="center"/>
                          <w:rPr>
                            <w:sz w:val="20"/>
                            <w:szCs w:val="20"/>
                          </w:rPr>
                        </w:pPr>
                      </w:p>
                    </w:tc>
                  </w:tr>
                  <w:tr w:rsidR="00376BD7" w:rsidTr="00376BD7">
                    <w:tc>
                      <w:tcPr>
                        <w:tcW w:w="6204" w:type="dxa"/>
                        <w:hideMark/>
                      </w:tcPr>
                      <w:p w:rsidR="00376BD7" w:rsidRDefault="00376BD7" w:rsidP="00376BD7">
                        <w:pPr>
                          <w:pStyle w:val="ab"/>
                          <w:tabs>
                            <w:tab w:val="left" w:pos="1560"/>
                            <w:tab w:val="left" w:pos="10490"/>
                            <w:tab w:val="left" w:pos="10632"/>
                          </w:tabs>
                          <w:ind w:firstLine="0"/>
                          <w:rPr>
                            <w:sz w:val="20"/>
                            <w:szCs w:val="20"/>
                          </w:rPr>
                        </w:pPr>
                        <w:r>
                          <w:rPr>
                            <w:kern w:val="2"/>
                            <w:sz w:val="20"/>
                            <w:szCs w:val="20"/>
                          </w:rPr>
                          <w:t>4._____________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376BD7" w:rsidRDefault="00376BD7" w:rsidP="00376BD7">
                        <w:pPr>
                          <w:pStyle w:val="ab"/>
                          <w:tabs>
                            <w:tab w:val="left" w:pos="1560"/>
                            <w:tab w:val="left" w:pos="10490"/>
                            <w:tab w:val="left" w:pos="10632"/>
                          </w:tabs>
                          <w:ind w:firstLine="0"/>
                          <w:jc w:val="center"/>
                          <w:rPr>
                            <w:sz w:val="20"/>
                            <w:szCs w:val="20"/>
                          </w:rPr>
                        </w:pPr>
                      </w:p>
                    </w:tc>
                  </w:tr>
                  <w:tr w:rsidR="00376BD7" w:rsidTr="00376BD7">
                    <w:tc>
                      <w:tcPr>
                        <w:tcW w:w="6204" w:type="dxa"/>
                      </w:tcPr>
                      <w:p w:rsidR="00376BD7" w:rsidRDefault="00376BD7" w:rsidP="00376BD7">
                        <w:pPr>
                          <w:pStyle w:val="ab"/>
                          <w:tabs>
                            <w:tab w:val="left" w:pos="1560"/>
                            <w:tab w:val="left" w:pos="10490"/>
                            <w:tab w:val="left" w:pos="10632"/>
                          </w:tabs>
                          <w:ind w:firstLine="0"/>
                          <w:rPr>
                            <w:kern w:val="2"/>
                            <w:sz w:val="20"/>
                            <w:szCs w:val="20"/>
                          </w:rPr>
                        </w:pPr>
                        <w:r>
                          <w:rPr>
                            <w:kern w:val="2"/>
                            <w:sz w:val="20"/>
                            <w:szCs w:val="20"/>
                          </w:rPr>
                          <w:t>5. Председатель комиссии</w:t>
                        </w:r>
                      </w:p>
                      <w:p w:rsidR="00376BD7" w:rsidRDefault="00376BD7" w:rsidP="00376BD7">
                        <w:pPr>
                          <w:pStyle w:val="ab"/>
                          <w:tabs>
                            <w:tab w:val="left" w:pos="1560"/>
                            <w:tab w:val="left" w:pos="10490"/>
                            <w:tab w:val="left" w:pos="10632"/>
                          </w:tabs>
                          <w:ind w:firstLine="0"/>
                          <w:rPr>
                            <w:kern w:val="2"/>
                            <w:sz w:val="20"/>
                            <w:szCs w:val="20"/>
                          </w:rPr>
                        </w:pPr>
                        <w:r>
                          <w:rPr>
                            <w:kern w:val="2"/>
                            <w:sz w:val="20"/>
                            <w:szCs w:val="20"/>
                          </w:rPr>
                          <w:t xml:space="preserve">  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p w:rsidR="00376BD7" w:rsidRDefault="00376BD7" w:rsidP="00376BD7">
                        <w:pPr>
                          <w:pStyle w:val="ab"/>
                          <w:tabs>
                            <w:tab w:val="left" w:pos="1560"/>
                            <w:tab w:val="left" w:pos="10490"/>
                            <w:tab w:val="left" w:pos="10632"/>
                          </w:tabs>
                          <w:ind w:firstLine="0"/>
                          <w:rPr>
                            <w:kern w:val="2"/>
                            <w:sz w:val="20"/>
                            <w:szCs w:val="20"/>
                          </w:rPr>
                        </w:pPr>
                      </w:p>
                      <w:p w:rsidR="00376BD7" w:rsidRDefault="00376BD7" w:rsidP="00376BD7">
                        <w:pPr>
                          <w:pStyle w:val="ab"/>
                          <w:tabs>
                            <w:tab w:val="left" w:pos="1560"/>
                            <w:tab w:val="left" w:pos="10490"/>
                            <w:tab w:val="left" w:pos="10632"/>
                          </w:tabs>
                          <w:ind w:firstLine="0"/>
                          <w:rPr>
                            <w:b/>
                            <w:kern w:val="2"/>
                            <w:sz w:val="20"/>
                            <w:szCs w:val="20"/>
                          </w:rPr>
                        </w:pPr>
                        <w:r>
                          <w:rPr>
                            <w:b/>
                            <w:kern w:val="2"/>
                            <w:sz w:val="20"/>
                            <w:szCs w:val="20"/>
                          </w:rPr>
                          <w:t>УТВЕРЖДАЮ:</w:t>
                        </w:r>
                      </w:p>
                      <w:p w:rsidR="00376BD7" w:rsidRDefault="00376BD7" w:rsidP="00376BD7">
                        <w:pPr>
                          <w:pStyle w:val="ab"/>
                          <w:tabs>
                            <w:tab w:val="left" w:pos="1560"/>
                            <w:tab w:val="left" w:pos="10490"/>
                            <w:tab w:val="left" w:pos="10632"/>
                          </w:tabs>
                          <w:ind w:firstLine="0"/>
                          <w:rPr>
                            <w:kern w:val="2"/>
                            <w:sz w:val="20"/>
                            <w:szCs w:val="20"/>
                          </w:rPr>
                        </w:pPr>
                        <w:r>
                          <w:rPr>
                            <w:kern w:val="2"/>
                            <w:sz w:val="20"/>
                            <w:szCs w:val="20"/>
                          </w:rPr>
                          <w:t xml:space="preserve">Заказчик в лице </w:t>
                        </w:r>
                      </w:p>
                      <w:p w:rsidR="00376BD7" w:rsidRDefault="00376BD7" w:rsidP="00376BD7">
                        <w:pPr>
                          <w:pStyle w:val="ab"/>
                          <w:tabs>
                            <w:tab w:val="left" w:pos="1560"/>
                            <w:tab w:val="left" w:pos="10490"/>
                            <w:tab w:val="left" w:pos="10632"/>
                          </w:tabs>
                          <w:ind w:firstLine="0"/>
                          <w:rPr>
                            <w:bCs/>
                            <w:sz w:val="20"/>
                            <w:szCs w:val="20"/>
                          </w:rPr>
                        </w:pPr>
                        <w:r>
                          <w:rPr>
                            <w:kern w:val="2"/>
                            <w:sz w:val="20"/>
                            <w:szCs w:val="20"/>
                          </w:rPr>
                          <w:t>________________________________________________</w:t>
                        </w:r>
                      </w:p>
                      <w:p w:rsidR="00376BD7" w:rsidRDefault="00376BD7" w:rsidP="00376BD7">
                        <w:pPr>
                          <w:pStyle w:val="ab"/>
                          <w:tabs>
                            <w:tab w:val="left" w:pos="1560"/>
                            <w:tab w:val="left" w:pos="10490"/>
                            <w:tab w:val="left" w:pos="10632"/>
                          </w:tabs>
                          <w:ind w:firstLine="0"/>
                          <w:rPr>
                            <w:kern w:val="2"/>
                            <w:sz w:val="20"/>
                            <w:szCs w:val="20"/>
                          </w:rPr>
                        </w:pPr>
                        <w:r>
                          <w:rPr>
                            <w:bCs/>
                            <w:sz w:val="20"/>
                            <w:szCs w:val="20"/>
                          </w:rPr>
                          <w:t>ФГБУ «НМИЦ ТПМ» Минздрава России</w:t>
                        </w:r>
                      </w:p>
                      <w:p w:rsidR="00376BD7" w:rsidRDefault="00376BD7" w:rsidP="00376BD7">
                        <w:pPr>
                          <w:pStyle w:val="ab"/>
                          <w:tabs>
                            <w:tab w:val="left" w:pos="1560"/>
                            <w:tab w:val="left" w:pos="10490"/>
                            <w:tab w:val="left" w:pos="10632"/>
                          </w:tabs>
                          <w:ind w:firstLine="0"/>
                          <w:rPr>
                            <w:b/>
                            <w:kern w:val="2"/>
                            <w:sz w:val="20"/>
                            <w:szCs w:val="20"/>
                          </w:rPr>
                        </w:pPr>
                        <w:r>
                          <w:rPr>
                            <w:b/>
                            <w:kern w:val="2"/>
                            <w:sz w:val="20"/>
                            <w:szCs w:val="20"/>
                          </w:rPr>
                          <w:t xml:space="preserve">  </w:t>
                        </w:r>
                        <w:r>
                          <w:rPr>
                            <w:kern w:val="2"/>
                            <w:sz w:val="20"/>
                            <w:szCs w:val="20"/>
                          </w:rPr>
                          <w:t>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w:t>
                        </w:r>
                        <w:r>
                          <w:rPr>
                            <w:b/>
                            <w:kern w:val="2"/>
                            <w:sz w:val="20"/>
                            <w:szCs w:val="20"/>
                          </w:rPr>
                          <w:t>/ _____</w:t>
                        </w:r>
                        <w:r>
                          <w:rPr>
                            <w:b/>
                            <w:i/>
                            <w:color w:val="BFBFBF"/>
                            <w:kern w:val="2"/>
                            <w:sz w:val="20"/>
                            <w:szCs w:val="20"/>
                          </w:rPr>
                          <w:t>подпись</w:t>
                        </w:r>
                        <w:r>
                          <w:rPr>
                            <w:b/>
                            <w:color w:val="BFBFBF"/>
                            <w:kern w:val="2"/>
                            <w:sz w:val="20"/>
                            <w:szCs w:val="20"/>
                          </w:rPr>
                          <w:t>_</w:t>
                        </w:r>
                        <w:r>
                          <w:rPr>
                            <w:b/>
                            <w:kern w:val="2"/>
                            <w:sz w:val="20"/>
                            <w:szCs w:val="20"/>
                          </w:rPr>
                          <w:t>___ /</w:t>
                        </w:r>
                      </w:p>
                    </w:tc>
                    <w:tc>
                      <w:tcPr>
                        <w:tcW w:w="3950" w:type="dxa"/>
                        <w:hideMark/>
                      </w:tcPr>
                      <w:p w:rsidR="00376BD7" w:rsidRDefault="00376BD7" w:rsidP="00376BD7">
                        <w:pPr>
                          <w:pStyle w:val="ab"/>
                          <w:tabs>
                            <w:tab w:val="left" w:pos="1560"/>
                            <w:tab w:val="left" w:pos="10490"/>
                            <w:tab w:val="left" w:pos="10632"/>
                          </w:tabs>
                          <w:ind w:firstLine="0"/>
                          <w:jc w:val="center"/>
                          <w:rPr>
                            <w:sz w:val="20"/>
                            <w:szCs w:val="20"/>
                          </w:rPr>
                        </w:pPr>
                        <w:r>
                          <w:rPr>
                            <w:sz w:val="20"/>
                            <w:szCs w:val="20"/>
                          </w:rPr>
                          <w:t>___________________/________________</w:t>
                        </w:r>
                      </w:p>
                    </w:tc>
                  </w:tr>
                </w:tbl>
                <w:p w:rsidR="00040742" w:rsidRPr="00F35FDC" w:rsidRDefault="00040742" w:rsidP="00F77542">
                  <w:pPr>
                    <w:spacing w:after="0" w:line="240" w:lineRule="auto"/>
                    <w:rPr>
                      <w:rFonts w:ascii="Times New Roman" w:hAnsi="Times New Roman" w:cs="Times New Roman"/>
                      <w:sz w:val="20"/>
                      <w:szCs w:val="20"/>
                    </w:rPr>
                  </w:pPr>
                </w:p>
              </w:tc>
            </w:tr>
          </w:tbl>
          <w:p w:rsidR="00367E2F" w:rsidRPr="00F35FDC" w:rsidRDefault="00367E2F" w:rsidP="004956BC">
            <w:pPr>
              <w:pStyle w:val="ConsPlusNormal"/>
              <w:jc w:val="center"/>
              <w:rPr>
                <w:rFonts w:ascii="Times New Roman" w:hAnsi="Times New Roman" w:cs="Times New Roman"/>
                <w:b/>
                <w:sz w:val="20"/>
              </w:rPr>
            </w:pPr>
          </w:p>
        </w:tc>
      </w:tr>
    </w:tbl>
    <w:p w:rsidR="00F31E50" w:rsidRPr="00F35FDC" w:rsidRDefault="00F31E50" w:rsidP="004956BC">
      <w:pPr>
        <w:pStyle w:val="a3"/>
        <w:jc w:val="center"/>
        <w:rPr>
          <w:rFonts w:ascii="Times New Roman" w:hAnsi="Times New Roman" w:cs="Times New Roman"/>
          <w:b/>
          <w:sz w:val="20"/>
          <w:szCs w:val="20"/>
        </w:rPr>
      </w:pPr>
    </w:p>
    <w:p w:rsidR="003E417B" w:rsidRPr="00F35FDC" w:rsidRDefault="003E417B" w:rsidP="004956BC">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Times New Roman" w:eastAsia="Times New Roman" w:hAnsi="Times New Roman" w:cs="Times New Roman"/>
          <w:b/>
          <w:kern w:val="2"/>
          <w:sz w:val="20"/>
          <w:szCs w:val="20"/>
        </w:rPr>
      </w:pPr>
      <w:r w:rsidRPr="00F35FDC">
        <w:rPr>
          <w:rFonts w:ascii="Times New Roman" w:eastAsia="Times New Roman" w:hAnsi="Times New Roman" w:cs="Times New Roman"/>
          <w:b/>
          <w:kern w:val="2"/>
          <w:sz w:val="20"/>
          <w:szCs w:val="20"/>
        </w:rPr>
        <w:t>Форма акта сдачи-приемки оказанных услуг согласована</w:t>
      </w:r>
    </w:p>
    <w:tbl>
      <w:tblPr>
        <w:tblW w:w="4711" w:type="pct"/>
        <w:tblLook w:val="04A0" w:firstRow="1" w:lastRow="0" w:firstColumn="1" w:lastColumn="0" w:noHBand="0" w:noVBand="1"/>
      </w:tblPr>
      <w:tblGrid>
        <w:gridCol w:w="4917"/>
        <w:gridCol w:w="4634"/>
      </w:tblGrid>
      <w:tr w:rsidR="00793059" w:rsidRPr="00F35FDC" w:rsidTr="008F1DD7">
        <w:tc>
          <w:tcPr>
            <w:tcW w:w="2574" w:type="pct"/>
            <w:shd w:val="clear" w:color="auto" w:fill="auto"/>
          </w:tcPr>
          <w:p w:rsidR="00793059" w:rsidRPr="00F35FDC" w:rsidRDefault="00793059" w:rsidP="008F1DD7">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eastAsia="BatangChe" w:hAnsi="Times New Roman" w:cs="Times New Roman"/>
                <w:b/>
                <w:i/>
                <w:sz w:val="20"/>
                <w:szCs w:val="20"/>
              </w:rPr>
              <w:t>Заказчика</w:t>
            </w:r>
            <w:r w:rsidRPr="00F35FDC">
              <w:rPr>
                <w:rFonts w:ascii="Times New Roman" w:eastAsia="BatangChe" w:hAnsi="Times New Roman" w:cs="Times New Roman"/>
                <w:b/>
                <w:sz w:val="20"/>
                <w:szCs w:val="20"/>
              </w:rPr>
              <w:t>:</w:t>
            </w:r>
          </w:p>
          <w:p w:rsidR="00793059" w:rsidRPr="00F35FDC" w:rsidRDefault="00793059" w:rsidP="008F1DD7">
            <w:pPr>
              <w:tabs>
                <w:tab w:val="left" w:pos="851"/>
              </w:tabs>
              <w:spacing w:after="0" w:line="240" w:lineRule="auto"/>
              <w:rPr>
                <w:rFonts w:ascii="Times New Roman" w:eastAsia="BatangChe" w:hAnsi="Times New Roman" w:cs="Times New Roman"/>
                <w:sz w:val="20"/>
                <w:szCs w:val="20"/>
              </w:rPr>
            </w:pPr>
            <w:r w:rsidRPr="00F35FDC">
              <w:rPr>
                <w:rFonts w:ascii="Times New Roman" w:eastAsia="Times New Roman" w:hAnsi="Times New Roman" w:cs="Times New Roman"/>
                <w:sz w:val="20"/>
                <w:szCs w:val="20"/>
              </w:rPr>
              <w:t xml:space="preserve">Руководитель контрактной службы </w:t>
            </w:r>
          </w:p>
          <w:p w:rsidR="00793059" w:rsidRPr="00F35FDC" w:rsidRDefault="00793059" w:rsidP="008F1DD7">
            <w:pPr>
              <w:tabs>
                <w:tab w:val="left" w:pos="851"/>
              </w:tabs>
              <w:spacing w:after="0" w:line="240" w:lineRule="auto"/>
              <w:jc w:val="both"/>
              <w:rPr>
                <w:rFonts w:ascii="Times New Roman" w:eastAsia="BatangChe" w:hAnsi="Times New Roman" w:cs="Times New Roman"/>
                <w:sz w:val="20"/>
                <w:szCs w:val="20"/>
              </w:rPr>
            </w:pPr>
            <w:r w:rsidRPr="00F35FDC">
              <w:rPr>
                <w:rFonts w:ascii="Times New Roman" w:eastAsia="BatangChe" w:hAnsi="Times New Roman" w:cs="Times New Roman"/>
                <w:sz w:val="20"/>
                <w:szCs w:val="20"/>
              </w:rPr>
              <w:t>ФГБУ «НМИЦ ТПМ» Минздрава России</w:t>
            </w:r>
          </w:p>
          <w:p w:rsidR="00793059" w:rsidRPr="00F35FDC" w:rsidRDefault="00793059" w:rsidP="008F1DD7">
            <w:pPr>
              <w:tabs>
                <w:tab w:val="left" w:pos="851"/>
              </w:tabs>
              <w:spacing w:after="0" w:line="240" w:lineRule="auto"/>
              <w:jc w:val="both"/>
              <w:rPr>
                <w:rFonts w:ascii="Times New Roman" w:eastAsia="BatangChe" w:hAnsi="Times New Roman" w:cs="Times New Roman"/>
                <w:sz w:val="20"/>
                <w:szCs w:val="20"/>
              </w:rPr>
            </w:pPr>
          </w:p>
          <w:p w:rsidR="00793059" w:rsidRPr="00F35FDC" w:rsidRDefault="00793059" w:rsidP="008F1DD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sz w:val="20"/>
                <w:szCs w:val="20"/>
              </w:rPr>
              <w:t xml:space="preserve">___________________ </w:t>
            </w:r>
            <w:r w:rsidRPr="00F35FDC">
              <w:rPr>
                <w:rFonts w:ascii="Times New Roman" w:eastAsia="Times New Roman" w:hAnsi="Times New Roman" w:cs="Times New Roman"/>
                <w:sz w:val="20"/>
                <w:szCs w:val="20"/>
              </w:rPr>
              <w:t xml:space="preserve">Е.С. </w:t>
            </w:r>
            <w:r w:rsidR="009142FD">
              <w:rPr>
                <w:rFonts w:ascii="Times New Roman" w:eastAsia="Times New Roman" w:hAnsi="Times New Roman" w:cs="Times New Roman"/>
                <w:sz w:val="20"/>
                <w:szCs w:val="20"/>
              </w:rPr>
              <w:t xml:space="preserve">Волкова </w:t>
            </w:r>
            <w:r w:rsidRPr="00F35FDC">
              <w:rPr>
                <w:rFonts w:ascii="Times New Roman" w:eastAsia="Times New Roman" w:hAnsi="Times New Roman" w:cs="Times New Roman"/>
                <w:sz w:val="20"/>
                <w:szCs w:val="20"/>
              </w:rPr>
              <w:t xml:space="preserve"> </w:t>
            </w:r>
          </w:p>
          <w:p w:rsidR="00793059" w:rsidRPr="00F35FDC" w:rsidRDefault="00793059" w:rsidP="008F1DD7">
            <w:pPr>
              <w:tabs>
                <w:tab w:val="left" w:pos="851"/>
              </w:tabs>
              <w:spacing w:after="0" w:line="240" w:lineRule="auto"/>
              <w:jc w:val="both"/>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tc>
        <w:tc>
          <w:tcPr>
            <w:tcW w:w="2426" w:type="pct"/>
            <w:shd w:val="clear" w:color="auto" w:fill="auto"/>
          </w:tcPr>
          <w:p w:rsidR="00793059" w:rsidRPr="00F35FDC" w:rsidRDefault="00793059" w:rsidP="008F1DD7">
            <w:pPr>
              <w:tabs>
                <w:tab w:val="left" w:pos="851"/>
              </w:tabs>
              <w:spacing w:after="0" w:line="240" w:lineRule="auto"/>
              <w:rPr>
                <w:rFonts w:ascii="Times New Roman" w:eastAsia="BatangChe" w:hAnsi="Times New Roman" w:cs="Times New Roman"/>
                <w:b/>
                <w:sz w:val="20"/>
                <w:szCs w:val="20"/>
              </w:rPr>
            </w:pPr>
            <w:r w:rsidRPr="00F35FDC">
              <w:rPr>
                <w:rFonts w:ascii="Times New Roman" w:eastAsia="BatangChe" w:hAnsi="Times New Roman" w:cs="Times New Roman"/>
                <w:b/>
                <w:sz w:val="20"/>
                <w:szCs w:val="20"/>
              </w:rPr>
              <w:t xml:space="preserve">От </w:t>
            </w:r>
            <w:r w:rsidRPr="00F35FDC">
              <w:rPr>
                <w:rFonts w:ascii="Times New Roman" w:hAnsi="Times New Roman" w:cs="Times New Roman"/>
                <w:b/>
                <w:i/>
                <w:sz w:val="20"/>
                <w:szCs w:val="20"/>
              </w:rPr>
              <w:t>Исполнителя</w:t>
            </w:r>
            <w:r w:rsidRPr="00F35FDC">
              <w:rPr>
                <w:rFonts w:ascii="Times New Roman" w:eastAsia="BatangChe" w:hAnsi="Times New Roman" w:cs="Times New Roman"/>
                <w:b/>
                <w:sz w:val="20"/>
                <w:szCs w:val="20"/>
              </w:rPr>
              <w:t>:</w:t>
            </w:r>
          </w:p>
          <w:p w:rsidR="00793059" w:rsidRPr="00F35FDC" w:rsidRDefault="00793059" w:rsidP="008F1DD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Times New Roman" w:hAnsi="Times New Roman" w:cs="Times New Roman"/>
                <w:sz w:val="20"/>
                <w:szCs w:val="20"/>
                <w:highlight w:val="yellow"/>
              </w:rPr>
              <w:t>___________</w:t>
            </w:r>
          </w:p>
          <w:p w:rsidR="00793059" w:rsidRPr="00F35FDC" w:rsidRDefault="00793059" w:rsidP="008F1DD7">
            <w:pPr>
              <w:pStyle w:val="a3"/>
              <w:tabs>
                <w:tab w:val="left" w:pos="851"/>
              </w:tabs>
              <w:rPr>
                <w:rFonts w:ascii="Times New Roman" w:hAnsi="Times New Roman" w:cs="Times New Roman"/>
                <w:sz w:val="20"/>
                <w:szCs w:val="20"/>
              </w:rPr>
            </w:pPr>
          </w:p>
          <w:p w:rsidR="00793059" w:rsidRPr="00F35FDC" w:rsidRDefault="00793059" w:rsidP="008F1DD7">
            <w:pPr>
              <w:pStyle w:val="a3"/>
              <w:tabs>
                <w:tab w:val="left" w:pos="851"/>
              </w:tabs>
              <w:rPr>
                <w:rFonts w:ascii="Times New Roman" w:hAnsi="Times New Roman" w:cs="Times New Roman"/>
                <w:sz w:val="20"/>
                <w:szCs w:val="20"/>
              </w:rPr>
            </w:pPr>
          </w:p>
          <w:p w:rsidR="00793059" w:rsidRPr="00F35FDC" w:rsidRDefault="00793059" w:rsidP="008F1DD7">
            <w:pPr>
              <w:pStyle w:val="a3"/>
              <w:tabs>
                <w:tab w:val="left" w:pos="851"/>
              </w:tabs>
              <w:rPr>
                <w:rFonts w:ascii="Times New Roman" w:hAnsi="Times New Roman" w:cs="Times New Roman"/>
                <w:sz w:val="20"/>
                <w:szCs w:val="20"/>
              </w:rPr>
            </w:pPr>
            <w:r w:rsidRPr="00F35FDC">
              <w:rPr>
                <w:rFonts w:ascii="Times New Roman" w:hAnsi="Times New Roman" w:cs="Times New Roman"/>
                <w:sz w:val="20"/>
                <w:szCs w:val="20"/>
                <w:highlight w:val="yellow"/>
              </w:rPr>
              <w:t>____________________ _____________</w:t>
            </w:r>
          </w:p>
          <w:p w:rsidR="00793059" w:rsidRPr="00F35FDC" w:rsidRDefault="00793059" w:rsidP="008F1DD7">
            <w:pPr>
              <w:tabs>
                <w:tab w:val="left" w:pos="851"/>
              </w:tabs>
              <w:spacing w:after="0" w:line="240" w:lineRule="auto"/>
              <w:rPr>
                <w:rFonts w:ascii="Times New Roman" w:eastAsia="Times New Roman" w:hAnsi="Times New Roman" w:cs="Times New Roman"/>
                <w:sz w:val="20"/>
                <w:szCs w:val="20"/>
              </w:rPr>
            </w:pPr>
            <w:r w:rsidRPr="00F35FDC">
              <w:rPr>
                <w:rFonts w:ascii="Times New Roman" w:eastAsia="BatangChe" w:hAnsi="Times New Roman" w:cs="Times New Roman"/>
                <w:b/>
                <w:sz w:val="20"/>
                <w:szCs w:val="20"/>
              </w:rPr>
              <w:t>М.П.</w:t>
            </w:r>
          </w:p>
        </w:tc>
      </w:tr>
    </w:tbl>
    <w:p w:rsidR="00630580" w:rsidRPr="00F35FDC" w:rsidRDefault="00630580" w:rsidP="004956BC">
      <w:pPr>
        <w:spacing w:after="0" w:line="240" w:lineRule="auto"/>
        <w:rPr>
          <w:rFonts w:ascii="Times New Roman" w:eastAsia="Calibri" w:hAnsi="Times New Roman" w:cs="Times New Roman"/>
          <w:sz w:val="20"/>
          <w:szCs w:val="20"/>
        </w:rPr>
      </w:pPr>
    </w:p>
    <w:sectPr w:rsidR="00630580" w:rsidRPr="00F35FDC" w:rsidSect="00376DA5">
      <w:footerReference w:type="default" r:id="rId11"/>
      <w:pgSz w:w="11906" w:h="16838"/>
      <w:pgMar w:top="992"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48C" w:rsidRDefault="0026748C" w:rsidP="004171FB">
      <w:pPr>
        <w:spacing w:after="0" w:line="240" w:lineRule="auto"/>
      </w:pPr>
      <w:r>
        <w:separator/>
      </w:r>
    </w:p>
  </w:endnote>
  <w:endnote w:type="continuationSeparator" w:id="0">
    <w:p w:rsidR="0026748C" w:rsidRDefault="0026748C" w:rsidP="0041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982" w:rsidRDefault="009E5982" w:rsidP="009E5982">
    <w:pPr>
      <w:pStyle w:val="ac"/>
      <w:jc w:val="center"/>
    </w:pPr>
  </w:p>
  <w:tbl>
    <w:tblPr>
      <w:tblW w:w="5000" w:type="pct"/>
      <w:tblCellMar>
        <w:top w:w="72" w:type="dxa"/>
        <w:left w:w="115" w:type="dxa"/>
        <w:bottom w:w="72" w:type="dxa"/>
        <w:right w:w="115" w:type="dxa"/>
      </w:tblCellMar>
      <w:tblLook w:val="04A0" w:firstRow="1" w:lastRow="0" w:firstColumn="1" w:lastColumn="0" w:noHBand="0" w:noVBand="1"/>
    </w:tblPr>
    <w:tblGrid>
      <w:gridCol w:w="9136"/>
      <w:gridCol w:w="1015"/>
    </w:tblGrid>
    <w:tr w:rsidR="009E5982" w:rsidTr="009E5982">
      <w:tc>
        <w:tcPr>
          <w:tcW w:w="4500" w:type="pct"/>
          <w:tcBorders>
            <w:top w:val="single" w:sz="4" w:space="0" w:color="000000" w:themeColor="text1"/>
            <w:left w:val="nil"/>
            <w:bottom w:val="nil"/>
            <w:right w:val="nil"/>
          </w:tcBorders>
        </w:tcPr>
        <w:p w:rsidR="009E5982" w:rsidRDefault="009E5982">
          <w:pPr>
            <w:pStyle w:val="ac"/>
            <w:spacing w:line="276" w:lineRule="auto"/>
            <w:jc w:val="center"/>
          </w:pPr>
        </w:p>
      </w:tc>
      <w:tc>
        <w:tcPr>
          <w:tcW w:w="500" w:type="pct"/>
          <w:tcBorders>
            <w:top w:val="single" w:sz="4" w:space="0" w:color="C0504D" w:themeColor="accent2"/>
            <w:left w:val="nil"/>
            <w:bottom w:val="nil"/>
            <w:right w:val="nil"/>
          </w:tcBorders>
          <w:shd w:val="clear" w:color="auto" w:fill="D6E3BC" w:themeFill="accent3" w:themeFillTint="66"/>
          <w:hideMark/>
        </w:tcPr>
        <w:p w:rsidR="009E5982" w:rsidRPr="009E5982" w:rsidRDefault="0062513F">
          <w:pPr>
            <w:pStyle w:val="af1"/>
            <w:spacing w:line="276" w:lineRule="auto"/>
            <w:jc w:val="center"/>
            <w:rPr>
              <w:rFonts w:ascii="Times New Roman" w:eastAsia="Times New Roman" w:hAnsi="Times New Roman" w:cs="Times New Roman"/>
            </w:rPr>
          </w:pPr>
          <w:r w:rsidRPr="009E5982">
            <w:rPr>
              <w:rFonts w:ascii="Times New Roman" w:hAnsi="Times New Roman" w:cs="Times New Roman"/>
            </w:rPr>
            <w:fldChar w:fldCharType="begin"/>
          </w:r>
          <w:r w:rsidR="009E5982" w:rsidRPr="009E5982">
            <w:rPr>
              <w:rFonts w:ascii="Times New Roman" w:hAnsi="Times New Roman" w:cs="Times New Roman"/>
            </w:rPr>
            <w:instrText xml:space="preserve"> PAGE   \* MERGEFORMAT </w:instrText>
          </w:r>
          <w:r w:rsidRPr="009E5982">
            <w:rPr>
              <w:rFonts w:ascii="Times New Roman" w:hAnsi="Times New Roman" w:cs="Times New Roman"/>
            </w:rPr>
            <w:fldChar w:fldCharType="separate"/>
          </w:r>
          <w:r w:rsidR="009668AA">
            <w:rPr>
              <w:rFonts w:ascii="Times New Roman" w:hAnsi="Times New Roman" w:cs="Times New Roman"/>
              <w:noProof/>
            </w:rPr>
            <w:t>2</w:t>
          </w:r>
          <w:r w:rsidRPr="009E5982">
            <w:rPr>
              <w:rFonts w:ascii="Times New Roman" w:hAnsi="Times New Roman" w:cs="Times New Roman"/>
            </w:rPr>
            <w:fldChar w:fldCharType="end"/>
          </w:r>
        </w:p>
      </w:tc>
    </w:tr>
  </w:tbl>
  <w:p w:rsidR="004956BC" w:rsidRDefault="004956BC" w:rsidP="009E598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48C" w:rsidRDefault="0026748C" w:rsidP="004171FB">
      <w:pPr>
        <w:spacing w:after="0" w:line="240" w:lineRule="auto"/>
      </w:pPr>
      <w:r>
        <w:separator/>
      </w:r>
    </w:p>
  </w:footnote>
  <w:footnote w:type="continuationSeparator" w:id="0">
    <w:p w:rsidR="0026748C" w:rsidRDefault="0026748C" w:rsidP="00417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color w:val="auto"/>
        <w:sz w:val="20"/>
        <w:szCs w:val="20"/>
        <w:highlight w:val="yellow"/>
        <w:lang w:bidi="ar-SA"/>
      </w:rPr>
    </w:lvl>
  </w:abstractNum>
  <w:abstractNum w:abstractNumId="1" w15:restartNumberingAfterBreak="0">
    <w:nsid w:val="09D72736"/>
    <w:multiLevelType w:val="multilevel"/>
    <w:tmpl w:val="FDE0163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D3F53A6"/>
    <w:multiLevelType w:val="multilevel"/>
    <w:tmpl w:val="8B14FBD2"/>
    <w:lvl w:ilvl="0">
      <w:start w:val="10"/>
      <w:numFmt w:val="decimal"/>
      <w:lvlText w:val="%1"/>
      <w:lvlJc w:val="left"/>
      <w:pPr>
        <w:ind w:left="420" w:hanging="420"/>
      </w:pPr>
      <w:rPr>
        <w:rFonts w:hint="default"/>
      </w:rPr>
    </w:lvl>
    <w:lvl w:ilvl="1">
      <w:start w:val="1"/>
      <w:numFmt w:val="decimal"/>
      <w:lvlText w:val="%1.%2"/>
      <w:lvlJc w:val="left"/>
      <w:pPr>
        <w:ind w:left="2406" w:hanging="42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3" w15:restartNumberingAfterBreak="0">
    <w:nsid w:val="11D540FB"/>
    <w:multiLevelType w:val="multilevel"/>
    <w:tmpl w:val="8A72AF66"/>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5" w15:restartNumberingAfterBreak="0">
    <w:nsid w:val="16D22537"/>
    <w:multiLevelType w:val="multilevel"/>
    <w:tmpl w:val="B9E61DEC"/>
    <w:lvl w:ilvl="0">
      <w:start w:val="9"/>
      <w:numFmt w:val="decimal"/>
      <w:lvlText w:val="%1"/>
      <w:lvlJc w:val="left"/>
      <w:pPr>
        <w:ind w:left="360" w:hanging="360"/>
      </w:pPr>
      <w:rPr>
        <w:rFonts w:hint="default"/>
      </w:rPr>
    </w:lvl>
    <w:lvl w:ilvl="1">
      <w:start w:val="1"/>
      <w:numFmt w:val="decimal"/>
      <w:lvlText w:val="%1.%2"/>
      <w:lvlJc w:val="left"/>
      <w:pPr>
        <w:ind w:left="2706" w:hanging="360"/>
      </w:pPr>
      <w:rPr>
        <w:rFonts w:hint="default"/>
      </w:rPr>
    </w:lvl>
    <w:lvl w:ilvl="2">
      <w:start w:val="1"/>
      <w:numFmt w:val="decimal"/>
      <w:lvlText w:val="%1.%2.%3"/>
      <w:lvlJc w:val="left"/>
      <w:pPr>
        <w:ind w:left="5412" w:hanging="720"/>
      </w:pPr>
      <w:rPr>
        <w:rFonts w:hint="default"/>
      </w:rPr>
    </w:lvl>
    <w:lvl w:ilvl="3">
      <w:start w:val="1"/>
      <w:numFmt w:val="decimal"/>
      <w:lvlText w:val="%1.%2.%3.%4"/>
      <w:lvlJc w:val="left"/>
      <w:pPr>
        <w:ind w:left="7758" w:hanging="720"/>
      </w:pPr>
      <w:rPr>
        <w:rFonts w:hint="default"/>
      </w:rPr>
    </w:lvl>
    <w:lvl w:ilvl="4">
      <w:start w:val="1"/>
      <w:numFmt w:val="decimal"/>
      <w:lvlText w:val="%1.%2.%3.%4.%5"/>
      <w:lvlJc w:val="left"/>
      <w:pPr>
        <w:ind w:left="10104" w:hanging="720"/>
      </w:pPr>
      <w:rPr>
        <w:rFonts w:hint="default"/>
      </w:rPr>
    </w:lvl>
    <w:lvl w:ilvl="5">
      <w:start w:val="1"/>
      <w:numFmt w:val="decimal"/>
      <w:lvlText w:val="%1.%2.%3.%4.%5.%6"/>
      <w:lvlJc w:val="left"/>
      <w:pPr>
        <w:ind w:left="12810" w:hanging="1080"/>
      </w:pPr>
      <w:rPr>
        <w:rFonts w:hint="default"/>
      </w:rPr>
    </w:lvl>
    <w:lvl w:ilvl="6">
      <w:start w:val="1"/>
      <w:numFmt w:val="decimal"/>
      <w:lvlText w:val="%1.%2.%3.%4.%5.%6.%7"/>
      <w:lvlJc w:val="left"/>
      <w:pPr>
        <w:ind w:left="15156" w:hanging="1080"/>
      </w:pPr>
      <w:rPr>
        <w:rFonts w:hint="default"/>
      </w:rPr>
    </w:lvl>
    <w:lvl w:ilvl="7">
      <w:start w:val="1"/>
      <w:numFmt w:val="decimal"/>
      <w:lvlText w:val="%1.%2.%3.%4.%5.%6.%7.%8"/>
      <w:lvlJc w:val="left"/>
      <w:pPr>
        <w:ind w:left="17862" w:hanging="1440"/>
      </w:pPr>
      <w:rPr>
        <w:rFonts w:hint="default"/>
      </w:rPr>
    </w:lvl>
    <w:lvl w:ilvl="8">
      <w:start w:val="1"/>
      <w:numFmt w:val="decimal"/>
      <w:lvlText w:val="%1.%2.%3.%4.%5.%6.%7.%8.%9"/>
      <w:lvlJc w:val="left"/>
      <w:pPr>
        <w:ind w:left="20208" w:hanging="1440"/>
      </w:pPr>
      <w:rPr>
        <w:rFonts w:hint="default"/>
      </w:rPr>
    </w:lvl>
  </w:abstractNum>
  <w:abstractNum w:abstractNumId="6" w15:restartNumberingAfterBreak="0">
    <w:nsid w:val="252A7D49"/>
    <w:multiLevelType w:val="multilevel"/>
    <w:tmpl w:val="009CDB64"/>
    <w:lvl w:ilvl="0">
      <w:start w:val="1"/>
      <w:numFmt w:val="decimal"/>
      <w:lvlText w:val="%1"/>
      <w:lvlJc w:val="left"/>
      <w:pPr>
        <w:tabs>
          <w:tab w:val="num" w:pos="360"/>
        </w:tabs>
        <w:ind w:left="360" w:hanging="360"/>
      </w:pPr>
    </w:lvl>
    <w:lvl w:ilvl="1">
      <w:start w:val="1"/>
      <w:numFmt w:val="decimal"/>
      <w:lvlText w:val="2.%2"/>
      <w:lvlJc w:val="left"/>
      <w:pPr>
        <w:tabs>
          <w:tab w:val="num" w:pos="431"/>
        </w:tabs>
        <w:ind w:left="431" w:hanging="431"/>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64B5584"/>
    <w:multiLevelType w:val="multilevel"/>
    <w:tmpl w:val="12940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B5734C"/>
    <w:multiLevelType w:val="multilevel"/>
    <w:tmpl w:val="7DE8C29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6132" w:hanging="720"/>
      </w:pPr>
      <w:rPr>
        <w:rFonts w:hint="default"/>
      </w:rPr>
    </w:lvl>
    <w:lvl w:ilvl="3">
      <w:start w:val="1"/>
      <w:numFmt w:val="decimal"/>
      <w:lvlText w:val="%1.%2.%3.%4"/>
      <w:lvlJc w:val="left"/>
      <w:pPr>
        <w:ind w:left="8838" w:hanging="720"/>
      </w:pPr>
      <w:rPr>
        <w:rFonts w:hint="default"/>
      </w:rPr>
    </w:lvl>
    <w:lvl w:ilvl="4">
      <w:start w:val="1"/>
      <w:numFmt w:val="decimal"/>
      <w:lvlText w:val="%1.%2.%3.%4.%5"/>
      <w:lvlJc w:val="left"/>
      <w:pPr>
        <w:ind w:left="11904" w:hanging="1080"/>
      </w:pPr>
      <w:rPr>
        <w:rFonts w:hint="default"/>
      </w:rPr>
    </w:lvl>
    <w:lvl w:ilvl="5">
      <w:start w:val="1"/>
      <w:numFmt w:val="decimal"/>
      <w:lvlText w:val="%1.%2.%3.%4.%5.%6"/>
      <w:lvlJc w:val="left"/>
      <w:pPr>
        <w:ind w:left="14610" w:hanging="1080"/>
      </w:pPr>
      <w:rPr>
        <w:rFonts w:hint="default"/>
      </w:rPr>
    </w:lvl>
    <w:lvl w:ilvl="6">
      <w:start w:val="1"/>
      <w:numFmt w:val="decimal"/>
      <w:lvlText w:val="%1.%2.%3.%4.%5.%6.%7"/>
      <w:lvlJc w:val="left"/>
      <w:pPr>
        <w:ind w:left="17676" w:hanging="1440"/>
      </w:pPr>
      <w:rPr>
        <w:rFonts w:hint="default"/>
      </w:rPr>
    </w:lvl>
    <w:lvl w:ilvl="7">
      <w:start w:val="1"/>
      <w:numFmt w:val="decimal"/>
      <w:lvlText w:val="%1.%2.%3.%4.%5.%6.%7.%8"/>
      <w:lvlJc w:val="left"/>
      <w:pPr>
        <w:ind w:left="20382" w:hanging="1440"/>
      </w:pPr>
      <w:rPr>
        <w:rFonts w:hint="default"/>
      </w:rPr>
    </w:lvl>
    <w:lvl w:ilvl="8">
      <w:start w:val="1"/>
      <w:numFmt w:val="decimal"/>
      <w:lvlText w:val="%1.%2.%3.%4.%5.%6.%7.%8.%9"/>
      <w:lvlJc w:val="left"/>
      <w:pPr>
        <w:ind w:left="23448" w:hanging="1800"/>
      </w:pPr>
      <w:rPr>
        <w:rFonts w:hint="default"/>
      </w:rPr>
    </w:lvl>
  </w:abstractNum>
  <w:abstractNum w:abstractNumId="9" w15:restartNumberingAfterBreak="0">
    <w:nsid w:val="2BE23C05"/>
    <w:multiLevelType w:val="multilevel"/>
    <w:tmpl w:val="3006C740"/>
    <w:lvl w:ilvl="0">
      <w:start w:val="1"/>
      <w:numFmt w:val="decimal"/>
      <w:lvlText w:val="%1."/>
      <w:lvlJc w:val="left"/>
      <w:pPr>
        <w:ind w:left="1287" w:hanging="360"/>
      </w:pPr>
    </w:lvl>
    <w:lvl w:ilvl="1">
      <w:start w:val="1"/>
      <w:numFmt w:val="decimal"/>
      <w:isLgl/>
      <w:lvlText w:val="%1.%2"/>
      <w:lvlJc w:val="left"/>
      <w:pPr>
        <w:ind w:left="1332" w:hanging="405"/>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2DAD7967"/>
    <w:multiLevelType w:val="multilevel"/>
    <w:tmpl w:val="CE90F008"/>
    <w:lvl w:ilvl="0">
      <w:start w:val="7"/>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11" w15:restartNumberingAfterBreak="0">
    <w:nsid w:val="33E053D8"/>
    <w:multiLevelType w:val="multilevel"/>
    <w:tmpl w:val="1FA66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1470CF"/>
    <w:multiLevelType w:val="multilevel"/>
    <w:tmpl w:val="F076A534"/>
    <w:lvl w:ilvl="0">
      <w:start w:val="8"/>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8664" w:hanging="72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2996" w:hanging="108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328" w:hanging="1440"/>
      </w:pPr>
      <w:rPr>
        <w:rFonts w:hint="default"/>
      </w:rPr>
    </w:lvl>
  </w:abstractNum>
  <w:abstractNum w:abstractNumId="13" w15:restartNumberingAfterBreak="0">
    <w:nsid w:val="3B4A42B4"/>
    <w:multiLevelType w:val="multilevel"/>
    <w:tmpl w:val="9182B560"/>
    <w:lvl w:ilvl="0">
      <w:start w:val="10"/>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2A1662D"/>
    <w:multiLevelType w:val="multilevel"/>
    <w:tmpl w:val="B68CA68A"/>
    <w:lvl w:ilvl="0">
      <w:start w:val="8"/>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15" w15:restartNumberingAfterBreak="0">
    <w:nsid w:val="444B27EC"/>
    <w:multiLevelType w:val="multilevel"/>
    <w:tmpl w:val="73EA648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D3409F"/>
    <w:multiLevelType w:val="multilevel"/>
    <w:tmpl w:val="4AB6A93C"/>
    <w:lvl w:ilvl="0">
      <w:start w:val="5"/>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17"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56A11E0A"/>
    <w:multiLevelType w:val="multilevel"/>
    <w:tmpl w:val="FD7E690C"/>
    <w:lvl w:ilvl="0">
      <w:start w:val="7"/>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19" w15:restartNumberingAfterBreak="0">
    <w:nsid w:val="5C740A35"/>
    <w:multiLevelType w:val="multilevel"/>
    <w:tmpl w:val="AE90760C"/>
    <w:lvl w:ilvl="0">
      <w:start w:val="6"/>
      <w:numFmt w:val="decimal"/>
      <w:lvlText w:val="%1"/>
      <w:lvlJc w:val="left"/>
      <w:pPr>
        <w:ind w:left="360" w:hanging="360"/>
      </w:pPr>
      <w:rPr>
        <w:rFonts w:hint="default"/>
      </w:rPr>
    </w:lvl>
    <w:lvl w:ilvl="1">
      <w:start w:val="1"/>
      <w:numFmt w:val="decimal"/>
      <w:lvlText w:val="%1.%2"/>
      <w:lvlJc w:val="left"/>
      <w:pPr>
        <w:ind w:left="2346" w:hanging="360"/>
      </w:pPr>
      <w:rPr>
        <w:rFonts w:hint="default"/>
        <w:b w:val="0"/>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0" w15:restartNumberingAfterBreak="0">
    <w:nsid w:val="5DB22E9B"/>
    <w:multiLevelType w:val="multilevel"/>
    <w:tmpl w:val="74567B2C"/>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3B0D28"/>
    <w:multiLevelType w:val="multilevel"/>
    <w:tmpl w:val="192C33E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5AC44D3"/>
    <w:multiLevelType w:val="multilevel"/>
    <w:tmpl w:val="28EA27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15:restartNumberingAfterBreak="0">
    <w:nsid w:val="668267E3"/>
    <w:multiLevelType w:val="multilevel"/>
    <w:tmpl w:val="7B06F4D2"/>
    <w:lvl w:ilvl="0">
      <w:start w:val="7"/>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4" w15:restartNumberingAfterBreak="0">
    <w:nsid w:val="6C827762"/>
    <w:multiLevelType w:val="multilevel"/>
    <w:tmpl w:val="7EF4B58E"/>
    <w:lvl w:ilvl="0">
      <w:start w:val="8"/>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5" w15:restartNumberingAfterBreak="0">
    <w:nsid w:val="6E54652F"/>
    <w:multiLevelType w:val="multilevel"/>
    <w:tmpl w:val="6E567234"/>
    <w:lvl w:ilvl="0">
      <w:start w:val="3"/>
      <w:numFmt w:val="decimal"/>
      <w:lvlText w:val="%1."/>
      <w:lvlJc w:val="left"/>
      <w:pPr>
        <w:tabs>
          <w:tab w:val="num" w:pos="2346"/>
        </w:tabs>
        <w:ind w:left="2346" w:hanging="360"/>
      </w:pPr>
      <w:rPr>
        <w:b/>
      </w:rPr>
    </w:lvl>
    <w:lvl w:ilvl="1">
      <w:start w:val="1"/>
      <w:numFmt w:val="decimal"/>
      <w:lvlText w:val="5.%2"/>
      <w:lvlJc w:val="left"/>
      <w:pPr>
        <w:tabs>
          <w:tab w:val="num" w:pos="2417"/>
        </w:tabs>
        <w:ind w:left="2417" w:hanging="431"/>
      </w:pPr>
      <w:rPr>
        <w:b/>
      </w:rPr>
    </w:lvl>
    <w:lvl w:ilvl="2">
      <w:start w:val="1"/>
      <w:numFmt w:val="decimal"/>
      <w:lvlText w:val="%1.%2.%3"/>
      <w:lvlJc w:val="left"/>
      <w:pPr>
        <w:tabs>
          <w:tab w:val="num" w:pos="2706"/>
        </w:tabs>
        <w:ind w:left="2706" w:hanging="720"/>
      </w:pPr>
      <w:rPr>
        <w:b/>
      </w:rPr>
    </w:lvl>
    <w:lvl w:ilvl="3">
      <w:start w:val="1"/>
      <w:numFmt w:val="decimal"/>
      <w:lvlText w:val="%1.%2.%3.%4"/>
      <w:lvlJc w:val="left"/>
      <w:pPr>
        <w:tabs>
          <w:tab w:val="num" w:pos="2706"/>
        </w:tabs>
        <w:ind w:left="2706" w:hanging="720"/>
      </w:pPr>
    </w:lvl>
    <w:lvl w:ilvl="4">
      <w:start w:val="1"/>
      <w:numFmt w:val="decimal"/>
      <w:lvlText w:val="%1.%2.%3.%4.%5"/>
      <w:lvlJc w:val="left"/>
      <w:pPr>
        <w:tabs>
          <w:tab w:val="num" w:pos="3066"/>
        </w:tabs>
        <w:ind w:left="3066" w:hanging="1080"/>
      </w:pPr>
    </w:lvl>
    <w:lvl w:ilvl="5">
      <w:start w:val="1"/>
      <w:numFmt w:val="decimal"/>
      <w:lvlText w:val="%1.%2.%3.%4.%5.%6"/>
      <w:lvlJc w:val="left"/>
      <w:pPr>
        <w:tabs>
          <w:tab w:val="num" w:pos="3066"/>
        </w:tabs>
        <w:ind w:left="3066" w:hanging="1080"/>
      </w:pPr>
    </w:lvl>
    <w:lvl w:ilvl="6">
      <w:start w:val="1"/>
      <w:numFmt w:val="decimal"/>
      <w:lvlText w:val="%1.%2.%3.%4.%5.%6.%7"/>
      <w:lvlJc w:val="left"/>
      <w:pPr>
        <w:tabs>
          <w:tab w:val="num" w:pos="3426"/>
        </w:tabs>
        <w:ind w:left="3426" w:hanging="1440"/>
      </w:pPr>
    </w:lvl>
    <w:lvl w:ilvl="7">
      <w:start w:val="1"/>
      <w:numFmt w:val="decimal"/>
      <w:lvlText w:val="%1.%2.%3.%4.%5.%6.%7.%8"/>
      <w:lvlJc w:val="left"/>
      <w:pPr>
        <w:tabs>
          <w:tab w:val="num" w:pos="3426"/>
        </w:tabs>
        <w:ind w:left="3426" w:hanging="1440"/>
      </w:pPr>
    </w:lvl>
    <w:lvl w:ilvl="8">
      <w:start w:val="1"/>
      <w:numFmt w:val="decimal"/>
      <w:lvlText w:val="%1.%2.%3.%4.%5.%6.%7.%8.%9"/>
      <w:lvlJc w:val="left"/>
      <w:pPr>
        <w:tabs>
          <w:tab w:val="num" w:pos="3786"/>
        </w:tabs>
        <w:ind w:left="3786" w:hanging="1800"/>
      </w:pPr>
    </w:lvl>
  </w:abstractNum>
  <w:abstractNum w:abstractNumId="26" w15:restartNumberingAfterBreak="0">
    <w:nsid w:val="71B02F65"/>
    <w:multiLevelType w:val="multilevel"/>
    <w:tmpl w:val="CEFA0918"/>
    <w:lvl w:ilvl="0">
      <w:start w:val="9"/>
      <w:numFmt w:val="decimal"/>
      <w:lvlText w:val="%1"/>
      <w:lvlJc w:val="left"/>
      <w:pPr>
        <w:ind w:left="360" w:hanging="360"/>
      </w:pPr>
      <w:rPr>
        <w:rFonts w:hint="default"/>
      </w:rPr>
    </w:lvl>
    <w:lvl w:ilvl="1">
      <w:start w:val="1"/>
      <w:numFmt w:val="decimal"/>
      <w:lvlText w:val="%1.%2"/>
      <w:lvlJc w:val="left"/>
      <w:pPr>
        <w:ind w:left="2346" w:hanging="360"/>
      </w:pPr>
      <w:rPr>
        <w:rFonts w:hint="default"/>
        <w:b/>
      </w:rPr>
    </w:lvl>
    <w:lvl w:ilvl="2">
      <w:start w:val="1"/>
      <w:numFmt w:val="decimal"/>
      <w:lvlText w:val="%1.%2.%3"/>
      <w:lvlJc w:val="left"/>
      <w:pPr>
        <w:ind w:left="4692" w:hanging="720"/>
      </w:pPr>
      <w:rPr>
        <w:rFonts w:hint="default"/>
      </w:rPr>
    </w:lvl>
    <w:lvl w:ilvl="3">
      <w:start w:val="1"/>
      <w:numFmt w:val="decimal"/>
      <w:lvlText w:val="%1.%2.%3.%4"/>
      <w:lvlJc w:val="left"/>
      <w:pPr>
        <w:ind w:left="6678" w:hanging="720"/>
      </w:pPr>
      <w:rPr>
        <w:rFonts w:hint="default"/>
      </w:rPr>
    </w:lvl>
    <w:lvl w:ilvl="4">
      <w:start w:val="1"/>
      <w:numFmt w:val="decimal"/>
      <w:lvlText w:val="%1.%2.%3.%4.%5"/>
      <w:lvlJc w:val="left"/>
      <w:pPr>
        <w:ind w:left="9024" w:hanging="1080"/>
      </w:pPr>
      <w:rPr>
        <w:rFonts w:hint="default"/>
      </w:rPr>
    </w:lvl>
    <w:lvl w:ilvl="5">
      <w:start w:val="1"/>
      <w:numFmt w:val="decimal"/>
      <w:lvlText w:val="%1.%2.%3.%4.%5.%6"/>
      <w:lvlJc w:val="left"/>
      <w:pPr>
        <w:ind w:left="11010" w:hanging="1080"/>
      </w:pPr>
      <w:rPr>
        <w:rFonts w:hint="default"/>
      </w:rPr>
    </w:lvl>
    <w:lvl w:ilvl="6">
      <w:start w:val="1"/>
      <w:numFmt w:val="decimal"/>
      <w:lvlText w:val="%1.%2.%3.%4.%5.%6.%7"/>
      <w:lvlJc w:val="left"/>
      <w:pPr>
        <w:ind w:left="13356" w:hanging="1440"/>
      </w:pPr>
      <w:rPr>
        <w:rFonts w:hint="default"/>
      </w:rPr>
    </w:lvl>
    <w:lvl w:ilvl="7">
      <w:start w:val="1"/>
      <w:numFmt w:val="decimal"/>
      <w:lvlText w:val="%1.%2.%3.%4.%5.%6.%7.%8"/>
      <w:lvlJc w:val="left"/>
      <w:pPr>
        <w:ind w:left="15342" w:hanging="1440"/>
      </w:pPr>
      <w:rPr>
        <w:rFonts w:hint="default"/>
      </w:rPr>
    </w:lvl>
    <w:lvl w:ilvl="8">
      <w:start w:val="1"/>
      <w:numFmt w:val="decimal"/>
      <w:lvlText w:val="%1.%2.%3.%4.%5.%6.%7.%8.%9"/>
      <w:lvlJc w:val="left"/>
      <w:pPr>
        <w:ind w:left="17688" w:hanging="1800"/>
      </w:pPr>
      <w:rPr>
        <w:rFonts w:hint="default"/>
      </w:rPr>
    </w:lvl>
  </w:abstractNum>
  <w:abstractNum w:abstractNumId="27" w15:restartNumberingAfterBreak="0">
    <w:nsid w:val="71EF27B0"/>
    <w:multiLevelType w:val="multilevel"/>
    <w:tmpl w:val="CDBAE602"/>
    <w:lvl w:ilvl="0">
      <w:start w:val="2"/>
      <w:numFmt w:val="decimal"/>
      <w:lvlText w:val="%1"/>
      <w:lvlJc w:val="left"/>
      <w:pPr>
        <w:tabs>
          <w:tab w:val="num" w:pos="480"/>
        </w:tabs>
        <w:ind w:left="480" w:hanging="480"/>
      </w:pPr>
      <w:rPr>
        <w:b/>
      </w:rPr>
    </w:lvl>
    <w:lvl w:ilvl="1">
      <w:start w:val="1"/>
      <w:numFmt w:val="decimal"/>
      <w:lvlText w:val="%1.%2"/>
      <w:lvlJc w:val="left"/>
      <w:pPr>
        <w:tabs>
          <w:tab w:val="num" w:pos="660"/>
        </w:tabs>
        <w:ind w:left="660" w:hanging="480"/>
      </w:pPr>
      <w:rPr>
        <w:b/>
      </w:rPr>
    </w:lvl>
    <w:lvl w:ilvl="2">
      <w:start w:val="1"/>
      <w:numFmt w:val="decimal"/>
      <w:lvlText w:val="%1.%2.%3"/>
      <w:lvlJc w:val="left"/>
      <w:pPr>
        <w:tabs>
          <w:tab w:val="num" w:pos="862"/>
        </w:tabs>
        <w:ind w:left="862" w:hanging="720"/>
      </w:pPr>
      <w:rPr>
        <w:b w:val="0"/>
        <w:sz w:val="20"/>
        <w:szCs w:val="20"/>
      </w:rPr>
    </w:lvl>
    <w:lvl w:ilvl="3">
      <w:start w:val="1"/>
      <w:numFmt w:val="decimal"/>
      <w:lvlText w:val="%1.%2.%3.%4"/>
      <w:lvlJc w:val="left"/>
      <w:pPr>
        <w:tabs>
          <w:tab w:val="num" w:pos="1260"/>
        </w:tabs>
        <w:ind w:left="1260" w:hanging="720"/>
      </w:pPr>
      <w:rPr>
        <w:b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rPr>
        <w:b w:val="0"/>
      </w:rPr>
    </w:lvl>
    <w:lvl w:ilvl="6">
      <w:start w:val="1"/>
      <w:numFmt w:val="decimal"/>
      <w:lvlText w:val="%1.%2.%3.%4.%5.%6.%7"/>
      <w:lvlJc w:val="left"/>
      <w:pPr>
        <w:tabs>
          <w:tab w:val="num" w:pos="2520"/>
        </w:tabs>
        <w:ind w:left="2520" w:hanging="1440"/>
      </w:pPr>
      <w:rPr>
        <w:b w:val="0"/>
      </w:rPr>
    </w:lvl>
    <w:lvl w:ilvl="7">
      <w:start w:val="1"/>
      <w:numFmt w:val="decimal"/>
      <w:lvlText w:val="%1.%2.%3.%4.%5.%6.%7.%8"/>
      <w:lvlJc w:val="left"/>
      <w:pPr>
        <w:tabs>
          <w:tab w:val="num" w:pos="2700"/>
        </w:tabs>
        <w:ind w:left="2700" w:hanging="1440"/>
      </w:pPr>
      <w:rPr>
        <w:b w:val="0"/>
      </w:rPr>
    </w:lvl>
    <w:lvl w:ilvl="8">
      <w:start w:val="1"/>
      <w:numFmt w:val="decimal"/>
      <w:lvlText w:val="%1.%2.%3.%4.%5.%6.%7.%8.%9"/>
      <w:lvlJc w:val="left"/>
      <w:pPr>
        <w:tabs>
          <w:tab w:val="num" w:pos="3240"/>
        </w:tabs>
        <w:ind w:left="3240" w:hanging="1800"/>
      </w:pPr>
      <w:rPr>
        <w:b w:val="0"/>
      </w:rPr>
    </w:lvl>
  </w:abstractNum>
  <w:abstractNum w:abstractNumId="28" w15:restartNumberingAfterBreak="0">
    <w:nsid w:val="75481D40"/>
    <w:multiLevelType w:val="multilevel"/>
    <w:tmpl w:val="1C4C0D2E"/>
    <w:lvl w:ilvl="0">
      <w:start w:val="3"/>
      <w:numFmt w:val="decimal"/>
      <w:lvlText w:val="%1"/>
      <w:lvlJc w:val="left"/>
      <w:pPr>
        <w:tabs>
          <w:tab w:val="num" w:pos="360"/>
        </w:tabs>
        <w:ind w:left="360" w:hanging="360"/>
      </w:pPr>
    </w:lvl>
    <w:lvl w:ilvl="1">
      <w:start w:val="2"/>
      <w:numFmt w:val="decimal"/>
      <w:lvlText w:val="3.%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5EC1F28"/>
    <w:multiLevelType w:val="multilevel"/>
    <w:tmpl w:val="EEB2B3C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num w:numId="1">
    <w:abstractNumId w:val="9"/>
  </w:num>
  <w:num w:numId="2">
    <w:abstractNumId w:val="21"/>
  </w:num>
  <w:num w:numId="3">
    <w:abstractNumId w:val="4"/>
  </w:num>
  <w:num w:numId="4">
    <w:abstractNumId w:val="27"/>
  </w:num>
  <w:num w:numId="5">
    <w:abstractNumId w:val="6"/>
  </w:num>
  <w:num w:numId="6">
    <w:abstractNumId w:val="25"/>
  </w:num>
  <w:num w:numId="7">
    <w:abstractNumId w:val="28"/>
  </w:num>
  <w:num w:numId="8">
    <w:abstractNumId w:val="1"/>
  </w:num>
  <w:num w:numId="9">
    <w:abstractNumId w:val="11"/>
  </w:num>
  <w:num w:numId="10">
    <w:abstractNumId w:val="16"/>
  </w:num>
  <w:num w:numId="11">
    <w:abstractNumId w:val="3"/>
  </w:num>
  <w:num w:numId="12">
    <w:abstractNumId w:val="23"/>
  </w:num>
  <w:num w:numId="13">
    <w:abstractNumId w:val="18"/>
  </w:num>
  <w:num w:numId="14">
    <w:abstractNumId w:val="24"/>
  </w:num>
  <w:num w:numId="15">
    <w:abstractNumId w:val="26"/>
  </w:num>
  <w:num w:numId="16">
    <w:abstractNumId w:val="2"/>
  </w:num>
  <w:num w:numId="17">
    <w:abstractNumId w:val="8"/>
  </w:num>
  <w:num w:numId="18">
    <w:abstractNumId w:val="20"/>
  </w:num>
  <w:num w:numId="19">
    <w:abstractNumId w:val="19"/>
  </w:num>
  <w:num w:numId="20">
    <w:abstractNumId w:val="10"/>
  </w:num>
  <w:num w:numId="21">
    <w:abstractNumId w:val="14"/>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5"/>
  </w:num>
  <w:num w:numId="26">
    <w:abstractNumId w:val="12"/>
  </w:num>
  <w:num w:numId="27">
    <w:abstractNumId w:val="29"/>
  </w:num>
  <w:num w:numId="28">
    <w:abstractNumId w:val="13"/>
  </w:num>
  <w:num w:numId="29">
    <w:abstractNumId w:val="5"/>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1FB"/>
    <w:rsid w:val="000145D2"/>
    <w:rsid w:val="00014D43"/>
    <w:rsid w:val="00040742"/>
    <w:rsid w:val="00056CD3"/>
    <w:rsid w:val="0006720D"/>
    <w:rsid w:val="00067DE2"/>
    <w:rsid w:val="00070F93"/>
    <w:rsid w:val="000728CF"/>
    <w:rsid w:val="00083ADE"/>
    <w:rsid w:val="00094606"/>
    <w:rsid w:val="000A638F"/>
    <w:rsid w:val="000B3FB4"/>
    <w:rsid w:val="000B6122"/>
    <w:rsid w:val="000C1115"/>
    <w:rsid w:val="000C5644"/>
    <w:rsid w:val="000D1051"/>
    <w:rsid w:val="000D25B7"/>
    <w:rsid w:val="000D4092"/>
    <w:rsid w:val="00111AE2"/>
    <w:rsid w:val="00121BF0"/>
    <w:rsid w:val="0014252D"/>
    <w:rsid w:val="0014648B"/>
    <w:rsid w:val="00150157"/>
    <w:rsid w:val="00161739"/>
    <w:rsid w:val="00175CD5"/>
    <w:rsid w:val="0018098D"/>
    <w:rsid w:val="001A2AD3"/>
    <w:rsid w:val="001A3E4E"/>
    <w:rsid w:val="001A57ED"/>
    <w:rsid w:val="001A68C0"/>
    <w:rsid w:val="001B32A5"/>
    <w:rsid w:val="001C04F5"/>
    <w:rsid w:val="001C430C"/>
    <w:rsid w:val="001D5D96"/>
    <w:rsid w:val="001E3EA5"/>
    <w:rsid w:val="00210946"/>
    <w:rsid w:val="00217EEE"/>
    <w:rsid w:val="002228E4"/>
    <w:rsid w:val="00223E81"/>
    <w:rsid w:val="00265B6D"/>
    <w:rsid w:val="0026748C"/>
    <w:rsid w:val="00280331"/>
    <w:rsid w:val="00281357"/>
    <w:rsid w:val="0028349A"/>
    <w:rsid w:val="00292F05"/>
    <w:rsid w:val="002C6208"/>
    <w:rsid w:val="002D7CCA"/>
    <w:rsid w:val="002D7DF1"/>
    <w:rsid w:val="00310086"/>
    <w:rsid w:val="003141E3"/>
    <w:rsid w:val="0033171C"/>
    <w:rsid w:val="00335F8A"/>
    <w:rsid w:val="0034126D"/>
    <w:rsid w:val="0036064F"/>
    <w:rsid w:val="00367E2F"/>
    <w:rsid w:val="00373005"/>
    <w:rsid w:val="00376BD7"/>
    <w:rsid w:val="00376DA5"/>
    <w:rsid w:val="00376E4E"/>
    <w:rsid w:val="003B08F4"/>
    <w:rsid w:val="003B1BD9"/>
    <w:rsid w:val="003E0B88"/>
    <w:rsid w:val="003E417B"/>
    <w:rsid w:val="003E4364"/>
    <w:rsid w:val="003F3192"/>
    <w:rsid w:val="003F7024"/>
    <w:rsid w:val="004101C1"/>
    <w:rsid w:val="004171FB"/>
    <w:rsid w:val="00423FA3"/>
    <w:rsid w:val="0042442E"/>
    <w:rsid w:val="00432C57"/>
    <w:rsid w:val="0045175A"/>
    <w:rsid w:val="004517EE"/>
    <w:rsid w:val="004861DF"/>
    <w:rsid w:val="00494492"/>
    <w:rsid w:val="004956BC"/>
    <w:rsid w:val="0049693B"/>
    <w:rsid w:val="004A7E71"/>
    <w:rsid w:val="004D3A44"/>
    <w:rsid w:val="004E6E5C"/>
    <w:rsid w:val="004F01E5"/>
    <w:rsid w:val="005006D7"/>
    <w:rsid w:val="00500989"/>
    <w:rsid w:val="005028FB"/>
    <w:rsid w:val="00516633"/>
    <w:rsid w:val="00517098"/>
    <w:rsid w:val="0052156F"/>
    <w:rsid w:val="00523D41"/>
    <w:rsid w:val="00524680"/>
    <w:rsid w:val="00532D80"/>
    <w:rsid w:val="00540757"/>
    <w:rsid w:val="00544F00"/>
    <w:rsid w:val="00555E94"/>
    <w:rsid w:val="00565AAD"/>
    <w:rsid w:val="00574B45"/>
    <w:rsid w:val="00576B12"/>
    <w:rsid w:val="00577611"/>
    <w:rsid w:val="0058532D"/>
    <w:rsid w:val="00586A36"/>
    <w:rsid w:val="005A076D"/>
    <w:rsid w:val="005B1337"/>
    <w:rsid w:val="005B4A14"/>
    <w:rsid w:val="005C73E5"/>
    <w:rsid w:val="005F397A"/>
    <w:rsid w:val="00614A89"/>
    <w:rsid w:val="00621A31"/>
    <w:rsid w:val="0062320A"/>
    <w:rsid w:val="0062513F"/>
    <w:rsid w:val="006273DF"/>
    <w:rsid w:val="00630580"/>
    <w:rsid w:val="00643B91"/>
    <w:rsid w:val="0067774D"/>
    <w:rsid w:val="006A2F34"/>
    <w:rsid w:val="006B0C2F"/>
    <w:rsid w:val="006B6832"/>
    <w:rsid w:val="006C0391"/>
    <w:rsid w:val="006C30DF"/>
    <w:rsid w:val="00700566"/>
    <w:rsid w:val="007030AF"/>
    <w:rsid w:val="00717C89"/>
    <w:rsid w:val="00744B04"/>
    <w:rsid w:val="007708B7"/>
    <w:rsid w:val="007725D5"/>
    <w:rsid w:val="00791D57"/>
    <w:rsid w:val="00793059"/>
    <w:rsid w:val="007953F6"/>
    <w:rsid w:val="007C1AC0"/>
    <w:rsid w:val="007D1C48"/>
    <w:rsid w:val="007D2A34"/>
    <w:rsid w:val="00814EF9"/>
    <w:rsid w:val="00843197"/>
    <w:rsid w:val="00872853"/>
    <w:rsid w:val="008733C5"/>
    <w:rsid w:val="008779DD"/>
    <w:rsid w:val="00880366"/>
    <w:rsid w:val="00881056"/>
    <w:rsid w:val="00884373"/>
    <w:rsid w:val="00892DCC"/>
    <w:rsid w:val="008C594A"/>
    <w:rsid w:val="00912D3A"/>
    <w:rsid w:val="009142FD"/>
    <w:rsid w:val="00920B9B"/>
    <w:rsid w:val="00941C5D"/>
    <w:rsid w:val="00947694"/>
    <w:rsid w:val="009668AA"/>
    <w:rsid w:val="00967A8F"/>
    <w:rsid w:val="009756E1"/>
    <w:rsid w:val="00980B2F"/>
    <w:rsid w:val="00980BAA"/>
    <w:rsid w:val="009A42F8"/>
    <w:rsid w:val="009A6DFE"/>
    <w:rsid w:val="009A6FFB"/>
    <w:rsid w:val="009B3E75"/>
    <w:rsid w:val="009C3E14"/>
    <w:rsid w:val="009C697F"/>
    <w:rsid w:val="009E5982"/>
    <w:rsid w:val="009E6CCE"/>
    <w:rsid w:val="009E72C2"/>
    <w:rsid w:val="009F33AA"/>
    <w:rsid w:val="00A014F6"/>
    <w:rsid w:val="00A31C3C"/>
    <w:rsid w:val="00A412E2"/>
    <w:rsid w:val="00A54A0B"/>
    <w:rsid w:val="00A65CF8"/>
    <w:rsid w:val="00A911C8"/>
    <w:rsid w:val="00A96FB6"/>
    <w:rsid w:val="00AC7003"/>
    <w:rsid w:val="00AC7E8E"/>
    <w:rsid w:val="00AE3F26"/>
    <w:rsid w:val="00B01C02"/>
    <w:rsid w:val="00B26024"/>
    <w:rsid w:val="00B307CE"/>
    <w:rsid w:val="00B320AD"/>
    <w:rsid w:val="00B32ED4"/>
    <w:rsid w:val="00B41134"/>
    <w:rsid w:val="00B51FDD"/>
    <w:rsid w:val="00B60491"/>
    <w:rsid w:val="00B93E5D"/>
    <w:rsid w:val="00BA1F28"/>
    <w:rsid w:val="00BD41C7"/>
    <w:rsid w:val="00C46B9B"/>
    <w:rsid w:val="00C57546"/>
    <w:rsid w:val="00C6593C"/>
    <w:rsid w:val="00C70543"/>
    <w:rsid w:val="00C77BC4"/>
    <w:rsid w:val="00CC24E9"/>
    <w:rsid w:val="00CC2E60"/>
    <w:rsid w:val="00CC5F18"/>
    <w:rsid w:val="00CD63B6"/>
    <w:rsid w:val="00CE5E1B"/>
    <w:rsid w:val="00CF6D40"/>
    <w:rsid w:val="00D06ADD"/>
    <w:rsid w:val="00D14D1C"/>
    <w:rsid w:val="00D2034A"/>
    <w:rsid w:val="00D21551"/>
    <w:rsid w:val="00D2405A"/>
    <w:rsid w:val="00D315EF"/>
    <w:rsid w:val="00D348CD"/>
    <w:rsid w:val="00D35CC7"/>
    <w:rsid w:val="00D42A60"/>
    <w:rsid w:val="00D44CDF"/>
    <w:rsid w:val="00D545F5"/>
    <w:rsid w:val="00D87DBE"/>
    <w:rsid w:val="00DA3652"/>
    <w:rsid w:val="00DB15FC"/>
    <w:rsid w:val="00DC14BD"/>
    <w:rsid w:val="00DC63AB"/>
    <w:rsid w:val="00DD2BB4"/>
    <w:rsid w:val="00DE0C9A"/>
    <w:rsid w:val="00DE3912"/>
    <w:rsid w:val="00DE5C96"/>
    <w:rsid w:val="00E06502"/>
    <w:rsid w:val="00E15E6F"/>
    <w:rsid w:val="00E2012F"/>
    <w:rsid w:val="00E52222"/>
    <w:rsid w:val="00E6584C"/>
    <w:rsid w:val="00E675E5"/>
    <w:rsid w:val="00E6764D"/>
    <w:rsid w:val="00EA5226"/>
    <w:rsid w:val="00EC3706"/>
    <w:rsid w:val="00ED0ED4"/>
    <w:rsid w:val="00EE2FF1"/>
    <w:rsid w:val="00EE4AC0"/>
    <w:rsid w:val="00EF127A"/>
    <w:rsid w:val="00EF73EC"/>
    <w:rsid w:val="00F06B7E"/>
    <w:rsid w:val="00F13C5F"/>
    <w:rsid w:val="00F31E50"/>
    <w:rsid w:val="00F35FDC"/>
    <w:rsid w:val="00F42CDA"/>
    <w:rsid w:val="00F51AE0"/>
    <w:rsid w:val="00F53D16"/>
    <w:rsid w:val="00F57D54"/>
    <w:rsid w:val="00F77542"/>
    <w:rsid w:val="00F811FD"/>
    <w:rsid w:val="00FC0008"/>
    <w:rsid w:val="00FE29D7"/>
    <w:rsid w:val="00FE433C"/>
    <w:rsid w:val="00FE658C"/>
    <w:rsid w:val="00FE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297F"/>
  <w15:docId w15:val="{F7D08CE9-CB53-48C5-8566-54932950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1FB"/>
    <w:pPr>
      <w:spacing w:after="160" w:line="259" w:lineRule="auto"/>
    </w:pPr>
  </w:style>
  <w:style w:type="paragraph" w:styleId="1">
    <w:name w:val="heading 1"/>
    <w:basedOn w:val="a"/>
    <w:next w:val="a"/>
    <w:link w:val="10"/>
    <w:qFormat/>
    <w:rsid w:val="00367E2F"/>
    <w:pPr>
      <w:keepNext/>
      <w:spacing w:after="0" w:line="240" w:lineRule="auto"/>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171FB"/>
    <w:pPr>
      <w:spacing w:after="0" w:line="240" w:lineRule="auto"/>
    </w:pPr>
  </w:style>
  <w:style w:type="paragraph" w:styleId="a5">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unhideWhenUsed/>
    <w:rsid w:val="004171FB"/>
    <w:pPr>
      <w:spacing w:after="0" w:line="240" w:lineRule="auto"/>
    </w:pPr>
    <w:rPr>
      <w:rFonts w:ascii="Arial" w:eastAsia="Calibri" w:hAnsi="Arial" w:cs="Arial"/>
      <w:sz w:val="20"/>
      <w:szCs w:val="20"/>
    </w:rPr>
  </w:style>
  <w:style w:type="character" w:customStyle="1" w:styleId="a6">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4171FB"/>
    <w:rPr>
      <w:rFonts w:ascii="Arial" w:eastAsia="Calibri" w:hAnsi="Arial" w:cs="Arial"/>
      <w:sz w:val="20"/>
      <w:szCs w:val="20"/>
    </w:rPr>
  </w:style>
  <w:style w:type="character" w:styleId="a7">
    <w:name w:val="footnote reference"/>
    <w:aliases w:val="fr,Used by Word for Help footnote symbols,SUPERS"/>
    <w:uiPriority w:val="99"/>
    <w:rsid w:val="004171FB"/>
    <w:rPr>
      <w:rFonts w:ascii="Times New Roman" w:hAnsi="Times New Roman"/>
      <w:vertAlign w:val="superscript"/>
    </w:rPr>
  </w:style>
  <w:style w:type="paragraph" w:styleId="a8">
    <w:name w:val="List Paragraph"/>
    <w:basedOn w:val="a"/>
    <w:link w:val="a9"/>
    <w:uiPriority w:val="34"/>
    <w:qFormat/>
    <w:rsid w:val="004171FB"/>
    <w:pPr>
      <w:ind w:left="720"/>
      <w:contextualSpacing/>
    </w:pPr>
    <w:rPr>
      <w:rFonts w:ascii="Arial" w:eastAsia="Calibri" w:hAnsi="Arial" w:cs="Arial"/>
      <w:sz w:val="20"/>
    </w:rPr>
  </w:style>
  <w:style w:type="character" w:customStyle="1" w:styleId="a9">
    <w:name w:val="Абзац списка Знак"/>
    <w:basedOn w:val="a0"/>
    <w:link w:val="a8"/>
    <w:uiPriority w:val="34"/>
    <w:locked/>
    <w:rsid w:val="004171FB"/>
    <w:rPr>
      <w:rFonts w:ascii="Arial" w:eastAsia="Calibri" w:hAnsi="Arial" w:cs="Arial"/>
      <w:sz w:val="20"/>
    </w:rPr>
  </w:style>
  <w:style w:type="paragraph" w:customStyle="1" w:styleId="aa">
    <w:name w:val="Обычный таблица"/>
    <w:basedOn w:val="a"/>
    <w:qFormat/>
    <w:rsid w:val="004171FB"/>
    <w:pPr>
      <w:suppressAutoHyphens/>
      <w:spacing w:after="0" w:line="240" w:lineRule="auto"/>
    </w:pPr>
    <w:rPr>
      <w:rFonts w:ascii="Times New Roman" w:eastAsia="Times New Roman" w:hAnsi="Times New Roman" w:cs="Times New Roman"/>
      <w:sz w:val="18"/>
      <w:szCs w:val="18"/>
      <w:lang w:eastAsia="zh-CN"/>
    </w:rPr>
  </w:style>
  <w:style w:type="character" w:customStyle="1" w:styleId="a4">
    <w:name w:val="Без интервала Знак"/>
    <w:link w:val="a3"/>
    <w:uiPriority w:val="1"/>
    <w:locked/>
    <w:rsid w:val="004171FB"/>
  </w:style>
  <w:style w:type="character" w:customStyle="1" w:styleId="11">
    <w:name w:val="Основной шрифт абзаца1"/>
    <w:uiPriority w:val="99"/>
    <w:rsid w:val="004171FB"/>
  </w:style>
  <w:style w:type="paragraph" w:customStyle="1" w:styleId="ab">
    <w:name w:val="Пункт б/н"/>
    <w:basedOn w:val="a"/>
    <w:uiPriority w:val="99"/>
    <w:rsid w:val="004171FB"/>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141E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367E2F"/>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367E2F"/>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Нижний колонтитул Знак"/>
    <w:basedOn w:val="a0"/>
    <w:link w:val="ac"/>
    <w:uiPriority w:val="99"/>
    <w:rsid w:val="00367E2F"/>
    <w:rPr>
      <w:rFonts w:ascii="Times New Roman" w:eastAsia="Times New Roman" w:hAnsi="Times New Roman" w:cs="Times New Roman"/>
      <w:sz w:val="20"/>
      <w:szCs w:val="20"/>
      <w:lang w:eastAsia="ar-SA"/>
    </w:rPr>
  </w:style>
  <w:style w:type="character" w:customStyle="1" w:styleId="ConsPlusNormal0">
    <w:name w:val="ConsPlusNormal Знак"/>
    <w:basedOn w:val="a0"/>
    <w:link w:val="ConsPlusNormal"/>
    <w:locked/>
    <w:rsid w:val="00367E2F"/>
    <w:rPr>
      <w:rFonts w:ascii="Calibri" w:eastAsia="Times New Roman" w:hAnsi="Calibri" w:cs="Calibri"/>
      <w:szCs w:val="20"/>
      <w:lang w:eastAsia="ru-RU"/>
    </w:rPr>
  </w:style>
  <w:style w:type="character" w:customStyle="1" w:styleId="ae">
    <w:name w:val="Основной текст + Полужирный"/>
    <w:basedOn w:val="a0"/>
    <w:rsid w:val="00367E2F"/>
    <w:rPr>
      <w:rFonts w:ascii="Arial" w:hAnsi="Arial" w:cs="Arial"/>
      <w:b/>
      <w:bCs/>
      <w:sz w:val="18"/>
      <w:szCs w:val="18"/>
      <w:shd w:val="clear" w:color="auto" w:fill="FFFFFF"/>
    </w:rPr>
  </w:style>
  <w:style w:type="paragraph" w:styleId="af">
    <w:name w:val="Body Text"/>
    <w:basedOn w:val="a"/>
    <w:link w:val="af0"/>
    <w:uiPriority w:val="99"/>
    <w:semiHidden/>
    <w:unhideWhenUsed/>
    <w:rsid w:val="00367E2F"/>
    <w:pPr>
      <w:suppressAutoHyphens/>
      <w:spacing w:after="120" w:line="240" w:lineRule="auto"/>
    </w:pPr>
    <w:rPr>
      <w:rFonts w:ascii="Times New Roman" w:eastAsia="Times New Roman" w:hAnsi="Times New Roman" w:cs="Times New Roman"/>
      <w:sz w:val="20"/>
      <w:szCs w:val="20"/>
      <w:lang w:eastAsia="ar-SA"/>
    </w:rPr>
  </w:style>
  <w:style w:type="character" w:customStyle="1" w:styleId="af0">
    <w:name w:val="Основной текст Знак"/>
    <w:basedOn w:val="a0"/>
    <w:link w:val="af"/>
    <w:uiPriority w:val="99"/>
    <w:semiHidden/>
    <w:rsid w:val="00367E2F"/>
    <w:rPr>
      <w:rFonts w:ascii="Times New Roman" w:eastAsia="Times New Roman" w:hAnsi="Times New Roman" w:cs="Times New Roman"/>
      <w:sz w:val="20"/>
      <w:szCs w:val="20"/>
      <w:lang w:eastAsia="ar-SA"/>
    </w:rPr>
  </w:style>
  <w:style w:type="paragraph" w:styleId="af1">
    <w:name w:val="header"/>
    <w:aliases w:val="Linie,header"/>
    <w:basedOn w:val="a"/>
    <w:link w:val="af2"/>
    <w:uiPriority w:val="99"/>
    <w:unhideWhenUsed/>
    <w:rsid w:val="00517098"/>
    <w:pPr>
      <w:tabs>
        <w:tab w:val="center" w:pos="4677"/>
        <w:tab w:val="right" w:pos="9355"/>
      </w:tabs>
      <w:spacing w:after="0" w:line="240" w:lineRule="auto"/>
    </w:pPr>
  </w:style>
  <w:style w:type="character" w:customStyle="1" w:styleId="af2">
    <w:name w:val="Верхний колонтитул Знак"/>
    <w:aliases w:val="Linie Знак,header Знак"/>
    <w:basedOn w:val="a0"/>
    <w:link w:val="af1"/>
    <w:uiPriority w:val="99"/>
    <w:rsid w:val="00517098"/>
  </w:style>
  <w:style w:type="table" w:styleId="af3">
    <w:name w:val="Table Grid"/>
    <w:basedOn w:val="a1"/>
    <w:rsid w:val="00E65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083ADE"/>
    <w:rPr>
      <w:sz w:val="16"/>
      <w:szCs w:val="16"/>
    </w:rPr>
  </w:style>
  <w:style w:type="paragraph" w:styleId="af5">
    <w:name w:val="annotation text"/>
    <w:basedOn w:val="a"/>
    <w:link w:val="af6"/>
    <w:uiPriority w:val="99"/>
    <w:semiHidden/>
    <w:unhideWhenUsed/>
    <w:rsid w:val="00083ADE"/>
    <w:pPr>
      <w:spacing w:line="240" w:lineRule="auto"/>
    </w:pPr>
    <w:rPr>
      <w:sz w:val="20"/>
      <w:szCs w:val="20"/>
    </w:rPr>
  </w:style>
  <w:style w:type="character" w:customStyle="1" w:styleId="af6">
    <w:name w:val="Текст примечания Знак"/>
    <w:basedOn w:val="a0"/>
    <w:link w:val="af5"/>
    <w:uiPriority w:val="99"/>
    <w:semiHidden/>
    <w:rsid w:val="00083ADE"/>
    <w:rPr>
      <w:sz w:val="20"/>
      <w:szCs w:val="20"/>
    </w:rPr>
  </w:style>
  <w:style w:type="paragraph" w:styleId="af7">
    <w:name w:val="annotation subject"/>
    <w:basedOn w:val="af5"/>
    <w:next w:val="af5"/>
    <w:link w:val="af8"/>
    <w:uiPriority w:val="99"/>
    <w:semiHidden/>
    <w:unhideWhenUsed/>
    <w:rsid w:val="00083ADE"/>
    <w:rPr>
      <w:b/>
      <w:bCs/>
    </w:rPr>
  </w:style>
  <w:style w:type="character" w:customStyle="1" w:styleId="af8">
    <w:name w:val="Тема примечания Знак"/>
    <w:basedOn w:val="af6"/>
    <w:link w:val="af7"/>
    <w:uiPriority w:val="99"/>
    <w:semiHidden/>
    <w:rsid w:val="00083ADE"/>
    <w:rPr>
      <w:b/>
      <w:bCs/>
      <w:sz w:val="20"/>
      <w:szCs w:val="20"/>
    </w:rPr>
  </w:style>
  <w:style w:type="paragraph" w:styleId="af9">
    <w:name w:val="Balloon Text"/>
    <w:basedOn w:val="a"/>
    <w:link w:val="afa"/>
    <w:uiPriority w:val="99"/>
    <w:semiHidden/>
    <w:unhideWhenUsed/>
    <w:rsid w:val="00083ADE"/>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083ADE"/>
    <w:rPr>
      <w:rFonts w:ascii="Segoe UI" w:hAnsi="Segoe UI" w:cs="Segoe UI"/>
      <w:sz w:val="18"/>
      <w:szCs w:val="18"/>
    </w:rPr>
  </w:style>
  <w:style w:type="paragraph" w:styleId="afb">
    <w:name w:val="Revision"/>
    <w:hidden/>
    <w:uiPriority w:val="99"/>
    <w:semiHidden/>
    <w:rsid w:val="00083ADE"/>
    <w:pPr>
      <w:spacing w:after="0" w:line="240" w:lineRule="auto"/>
    </w:pPr>
  </w:style>
  <w:style w:type="paragraph" w:customStyle="1" w:styleId="21">
    <w:name w:val="Заголовок 21"/>
    <w:basedOn w:val="a"/>
    <w:next w:val="a"/>
    <w:uiPriority w:val="9"/>
    <w:unhideWhenUsed/>
    <w:qFormat/>
    <w:rsid w:val="00F811FD"/>
    <w:pPr>
      <w:keepNext/>
      <w:keepLines/>
      <w:spacing w:before="40" w:after="0"/>
      <w:outlineLvl w:val="1"/>
    </w:pPr>
    <w:rPr>
      <w:rFonts w:ascii="Calibri Light" w:eastAsia="Times New Roman" w:hAnsi="Calibri Light" w:cs="Times New Roman"/>
      <w:color w:val="2F5496"/>
      <w:sz w:val="26"/>
      <w:szCs w:val="26"/>
    </w:rPr>
  </w:style>
  <w:style w:type="character" w:styleId="afc">
    <w:name w:val="Hyperlink"/>
    <w:basedOn w:val="a0"/>
    <w:uiPriority w:val="99"/>
    <w:unhideWhenUsed/>
    <w:rsid w:val="00524680"/>
    <w:rPr>
      <w:color w:val="0000FF" w:themeColor="hyperlink"/>
      <w:u w:val="single"/>
    </w:rPr>
  </w:style>
  <w:style w:type="character" w:customStyle="1" w:styleId="WW8Num2z2">
    <w:name w:val="WW8Num2z2"/>
    <w:rsid w:val="007030AF"/>
    <w:rPr>
      <w:rFonts w:hint="default"/>
    </w:rPr>
  </w:style>
  <w:style w:type="paragraph" w:customStyle="1" w:styleId="2">
    <w:name w:val="Без интервала2"/>
    <w:qFormat/>
    <w:rsid w:val="0062320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2821">
      <w:bodyDiv w:val="1"/>
      <w:marLeft w:val="0"/>
      <w:marRight w:val="0"/>
      <w:marTop w:val="0"/>
      <w:marBottom w:val="0"/>
      <w:divBdr>
        <w:top w:val="none" w:sz="0" w:space="0" w:color="auto"/>
        <w:left w:val="none" w:sz="0" w:space="0" w:color="auto"/>
        <w:bottom w:val="none" w:sz="0" w:space="0" w:color="auto"/>
        <w:right w:val="none" w:sz="0" w:space="0" w:color="auto"/>
      </w:divBdr>
    </w:div>
    <w:div w:id="125047080">
      <w:bodyDiv w:val="1"/>
      <w:marLeft w:val="0"/>
      <w:marRight w:val="0"/>
      <w:marTop w:val="0"/>
      <w:marBottom w:val="0"/>
      <w:divBdr>
        <w:top w:val="none" w:sz="0" w:space="0" w:color="auto"/>
        <w:left w:val="none" w:sz="0" w:space="0" w:color="auto"/>
        <w:bottom w:val="none" w:sz="0" w:space="0" w:color="auto"/>
        <w:right w:val="none" w:sz="0" w:space="0" w:color="auto"/>
      </w:divBdr>
    </w:div>
    <w:div w:id="408189799">
      <w:bodyDiv w:val="1"/>
      <w:marLeft w:val="0"/>
      <w:marRight w:val="0"/>
      <w:marTop w:val="0"/>
      <w:marBottom w:val="0"/>
      <w:divBdr>
        <w:top w:val="none" w:sz="0" w:space="0" w:color="auto"/>
        <w:left w:val="none" w:sz="0" w:space="0" w:color="auto"/>
        <w:bottom w:val="none" w:sz="0" w:space="0" w:color="auto"/>
        <w:right w:val="none" w:sz="0" w:space="0" w:color="auto"/>
      </w:divBdr>
    </w:div>
    <w:div w:id="522331602">
      <w:bodyDiv w:val="1"/>
      <w:marLeft w:val="0"/>
      <w:marRight w:val="0"/>
      <w:marTop w:val="0"/>
      <w:marBottom w:val="0"/>
      <w:divBdr>
        <w:top w:val="none" w:sz="0" w:space="0" w:color="auto"/>
        <w:left w:val="none" w:sz="0" w:space="0" w:color="auto"/>
        <w:bottom w:val="none" w:sz="0" w:space="0" w:color="auto"/>
        <w:right w:val="none" w:sz="0" w:space="0" w:color="auto"/>
      </w:divBdr>
    </w:div>
    <w:div w:id="582689499">
      <w:bodyDiv w:val="1"/>
      <w:marLeft w:val="0"/>
      <w:marRight w:val="0"/>
      <w:marTop w:val="0"/>
      <w:marBottom w:val="0"/>
      <w:divBdr>
        <w:top w:val="none" w:sz="0" w:space="0" w:color="auto"/>
        <w:left w:val="none" w:sz="0" w:space="0" w:color="auto"/>
        <w:bottom w:val="none" w:sz="0" w:space="0" w:color="auto"/>
        <w:right w:val="none" w:sz="0" w:space="0" w:color="auto"/>
      </w:divBdr>
    </w:div>
    <w:div w:id="669256399">
      <w:bodyDiv w:val="1"/>
      <w:marLeft w:val="0"/>
      <w:marRight w:val="0"/>
      <w:marTop w:val="0"/>
      <w:marBottom w:val="0"/>
      <w:divBdr>
        <w:top w:val="none" w:sz="0" w:space="0" w:color="auto"/>
        <w:left w:val="none" w:sz="0" w:space="0" w:color="auto"/>
        <w:bottom w:val="none" w:sz="0" w:space="0" w:color="auto"/>
        <w:right w:val="none" w:sz="0" w:space="0" w:color="auto"/>
      </w:divBdr>
    </w:div>
    <w:div w:id="759909125">
      <w:bodyDiv w:val="1"/>
      <w:marLeft w:val="0"/>
      <w:marRight w:val="0"/>
      <w:marTop w:val="0"/>
      <w:marBottom w:val="0"/>
      <w:divBdr>
        <w:top w:val="none" w:sz="0" w:space="0" w:color="auto"/>
        <w:left w:val="none" w:sz="0" w:space="0" w:color="auto"/>
        <w:bottom w:val="none" w:sz="0" w:space="0" w:color="auto"/>
        <w:right w:val="none" w:sz="0" w:space="0" w:color="auto"/>
      </w:divBdr>
    </w:div>
    <w:div w:id="912859995">
      <w:bodyDiv w:val="1"/>
      <w:marLeft w:val="0"/>
      <w:marRight w:val="0"/>
      <w:marTop w:val="0"/>
      <w:marBottom w:val="0"/>
      <w:divBdr>
        <w:top w:val="none" w:sz="0" w:space="0" w:color="auto"/>
        <w:left w:val="none" w:sz="0" w:space="0" w:color="auto"/>
        <w:bottom w:val="none" w:sz="0" w:space="0" w:color="auto"/>
        <w:right w:val="none" w:sz="0" w:space="0" w:color="auto"/>
      </w:divBdr>
    </w:div>
    <w:div w:id="1381444037">
      <w:bodyDiv w:val="1"/>
      <w:marLeft w:val="0"/>
      <w:marRight w:val="0"/>
      <w:marTop w:val="0"/>
      <w:marBottom w:val="0"/>
      <w:divBdr>
        <w:top w:val="none" w:sz="0" w:space="0" w:color="auto"/>
        <w:left w:val="none" w:sz="0" w:space="0" w:color="auto"/>
        <w:bottom w:val="none" w:sz="0" w:space="0" w:color="auto"/>
        <w:right w:val="none" w:sz="0" w:space="0" w:color="auto"/>
      </w:divBdr>
    </w:div>
    <w:div w:id="1583833464">
      <w:bodyDiv w:val="1"/>
      <w:marLeft w:val="0"/>
      <w:marRight w:val="0"/>
      <w:marTop w:val="0"/>
      <w:marBottom w:val="0"/>
      <w:divBdr>
        <w:top w:val="none" w:sz="0" w:space="0" w:color="auto"/>
        <w:left w:val="none" w:sz="0" w:space="0" w:color="auto"/>
        <w:bottom w:val="none" w:sz="0" w:space="0" w:color="auto"/>
        <w:right w:val="none" w:sz="0" w:space="0" w:color="auto"/>
      </w:divBdr>
    </w:div>
    <w:div w:id="20367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icp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kim@gnicp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nicpm.ru" TargetMode="External"/><Relationship Id="rId4" Type="http://schemas.openxmlformats.org/officeDocument/2006/relationships/webSettings" Target="webSettings.xml"/><Relationship Id="rId9" Type="http://schemas.openxmlformats.org/officeDocument/2006/relationships/hyperlink" Target="mailto:ikim@gnicp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14</Pages>
  <Words>5678</Words>
  <Characters>32368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SSamsonova</dc:creator>
  <cp:lastModifiedBy>Кудымова Васелина Радиковна</cp:lastModifiedBy>
  <cp:revision>316</cp:revision>
  <cp:lastPrinted>2020-08-14T10:02:00Z</cp:lastPrinted>
  <dcterms:created xsi:type="dcterms:W3CDTF">2019-10-10T11:46:00Z</dcterms:created>
  <dcterms:modified xsi:type="dcterms:W3CDTF">2026-06-09T08:45:00Z</dcterms:modified>
</cp:coreProperties>
</file>