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B62135" w14:textId="14C67B89" w:rsidR="00ED00B9" w:rsidRDefault="009E0A09">
      <w:pPr>
        <w:contextualSpacing/>
        <w:jc w:val="center"/>
        <w:rPr>
          <w:b/>
          <w:sz w:val="24"/>
        </w:rPr>
      </w:pPr>
      <w:r>
        <w:rPr>
          <w:b/>
          <w:sz w:val="24"/>
        </w:rPr>
        <w:t>КОНТРАКТ</w:t>
      </w:r>
      <w:r w:rsidR="006C10FD">
        <w:rPr>
          <w:b/>
          <w:sz w:val="24"/>
        </w:rPr>
        <w:t xml:space="preserve"> № </w:t>
      </w:r>
      <w:r w:rsidR="00FF43D0">
        <w:rPr>
          <w:b/>
          <w:sz w:val="24"/>
        </w:rPr>
        <w:t>________</w:t>
      </w:r>
    </w:p>
    <w:p w14:paraId="464D992C" w14:textId="0CAA7389" w:rsidR="00ED00B9" w:rsidRDefault="00315E50" w:rsidP="00315E50">
      <w:pPr>
        <w:contextualSpacing/>
        <w:jc w:val="center"/>
        <w:rPr>
          <w:sz w:val="32"/>
        </w:rPr>
      </w:pPr>
      <w:r>
        <w:rPr>
          <w:b/>
          <w:sz w:val="24"/>
        </w:rPr>
        <w:t xml:space="preserve">ИКЗ: </w:t>
      </w:r>
      <w:r w:rsidRPr="00315E50">
        <w:rPr>
          <w:b/>
          <w:sz w:val="24"/>
        </w:rPr>
        <w:t>261770654528877240100100350000000244</w:t>
      </w:r>
    </w:p>
    <w:p w14:paraId="29FA0866" w14:textId="77777777" w:rsidR="006A2663" w:rsidRDefault="006A2663">
      <w:pPr>
        <w:ind w:firstLine="709"/>
        <w:contextualSpacing/>
        <w:jc w:val="both"/>
        <w:rPr>
          <w:sz w:val="24"/>
        </w:rPr>
      </w:pPr>
      <w:bookmarkStart w:id="0" w:name="_GoBack"/>
      <w:bookmarkEnd w:id="0"/>
    </w:p>
    <w:p w14:paraId="7820FB9B" w14:textId="5F349DC3" w:rsidR="00ED00B9" w:rsidRDefault="006C10FD">
      <w:pPr>
        <w:tabs>
          <w:tab w:val="right" w:pos="9922"/>
        </w:tabs>
        <w:contextualSpacing/>
        <w:jc w:val="both"/>
        <w:rPr>
          <w:sz w:val="24"/>
        </w:rPr>
      </w:pPr>
      <w:r>
        <w:rPr>
          <w:sz w:val="24"/>
        </w:rPr>
        <w:t xml:space="preserve">г. Кострома    </w:t>
      </w:r>
      <w:r>
        <w:rPr>
          <w:sz w:val="24"/>
        </w:rPr>
        <w:tab/>
        <w:t>"</w:t>
      </w:r>
      <w:r w:rsidR="00FF43D0">
        <w:rPr>
          <w:sz w:val="24"/>
        </w:rPr>
        <w:t>____</w:t>
      </w:r>
      <w:r>
        <w:rPr>
          <w:sz w:val="24"/>
        </w:rPr>
        <w:t>"</w:t>
      </w:r>
      <w:r w:rsidR="007E16F6">
        <w:rPr>
          <w:sz w:val="24"/>
        </w:rPr>
        <w:t xml:space="preserve"> </w:t>
      </w:r>
      <w:r w:rsidR="0045304E">
        <w:rPr>
          <w:sz w:val="24"/>
        </w:rPr>
        <w:t>__________________</w:t>
      </w:r>
      <w:r w:rsidR="0053695A">
        <w:rPr>
          <w:sz w:val="24"/>
        </w:rPr>
        <w:t>2026</w:t>
      </w:r>
      <w:r>
        <w:rPr>
          <w:sz w:val="24"/>
        </w:rPr>
        <w:t xml:space="preserve"> г.</w:t>
      </w:r>
    </w:p>
    <w:p w14:paraId="24615F3F" w14:textId="77777777" w:rsidR="00ED00B9" w:rsidRDefault="00ED00B9">
      <w:pPr>
        <w:ind w:firstLine="709"/>
        <w:contextualSpacing/>
        <w:jc w:val="both"/>
        <w:rPr>
          <w:sz w:val="24"/>
        </w:rPr>
      </w:pPr>
    </w:p>
    <w:p w14:paraId="7D9F6E14" w14:textId="71B089EB" w:rsidR="0045304E" w:rsidRPr="00275981" w:rsidRDefault="0045304E" w:rsidP="0045304E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proofErr w:type="gramStart"/>
      <w:r w:rsidRPr="00275981">
        <w:rPr>
          <w:b/>
          <w:sz w:val="24"/>
          <w:szCs w:val="24"/>
        </w:rPr>
        <w:t>Управление Федеральной службы по надзору в сфере связи, информационных технологий и массовых коммуникаций по Центральному федеральному округу</w:t>
      </w:r>
      <w:r w:rsidRPr="00275981">
        <w:rPr>
          <w:sz w:val="24"/>
          <w:szCs w:val="24"/>
        </w:rPr>
        <w:t>,</w:t>
      </w:r>
      <w:r w:rsidRPr="00275981">
        <w:rPr>
          <w:b/>
          <w:sz w:val="24"/>
          <w:szCs w:val="24"/>
        </w:rPr>
        <w:t xml:space="preserve"> </w:t>
      </w:r>
      <w:r w:rsidRPr="00275981">
        <w:rPr>
          <w:sz w:val="24"/>
          <w:szCs w:val="24"/>
        </w:rPr>
        <w:t xml:space="preserve">действующее от имени Российской Федерации, именуемое в дальнейшем «Заказчик», </w:t>
      </w:r>
      <w:r w:rsidRPr="00275981">
        <w:rPr>
          <w:iCs/>
          <w:sz w:val="24"/>
          <w:szCs w:val="24"/>
        </w:rPr>
        <w:t xml:space="preserve">в лице </w:t>
      </w:r>
      <w:r w:rsidRPr="00275981">
        <w:rPr>
          <w:sz w:val="24"/>
          <w:szCs w:val="24"/>
        </w:rPr>
        <w:t xml:space="preserve">руководителя </w:t>
      </w:r>
      <w:proofErr w:type="spellStart"/>
      <w:r w:rsidRPr="00275981">
        <w:rPr>
          <w:sz w:val="24"/>
          <w:szCs w:val="24"/>
        </w:rPr>
        <w:t>Сокоушина</w:t>
      </w:r>
      <w:proofErr w:type="spellEnd"/>
      <w:r w:rsidRPr="00275981">
        <w:rPr>
          <w:sz w:val="24"/>
          <w:szCs w:val="24"/>
        </w:rPr>
        <w:t xml:space="preserve"> Дмитрия Валерьевича, действующего на основании Положения об Управлении Федеральной службы по надзору в сфере связи, информационных технологий и массовых коммуникаций по Центральному федеральному округу, утвержденного приказом руководителя Федеральной службы по</w:t>
      </w:r>
      <w:proofErr w:type="gramEnd"/>
      <w:r w:rsidRPr="00275981">
        <w:rPr>
          <w:sz w:val="24"/>
          <w:szCs w:val="24"/>
        </w:rPr>
        <w:t xml:space="preserve"> </w:t>
      </w:r>
      <w:proofErr w:type="gramStart"/>
      <w:r w:rsidRPr="00275981">
        <w:rPr>
          <w:sz w:val="24"/>
          <w:szCs w:val="24"/>
        </w:rPr>
        <w:t xml:space="preserve">надзору в сфере связи, информационных технологий и массовых коммуникаций от 30.05.2025 № 126, с одной стороны, и </w:t>
      </w:r>
      <w:r w:rsidR="006460B8">
        <w:rPr>
          <w:b/>
          <w:sz w:val="24"/>
          <w:szCs w:val="24"/>
        </w:rPr>
        <w:t>______________________________________________</w:t>
      </w:r>
      <w:r w:rsidRPr="00275981">
        <w:rPr>
          <w:sz w:val="24"/>
          <w:szCs w:val="24"/>
        </w:rPr>
        <w:t xml:space="preserve">, далее именуемая </w:t>
      </w:r>
      <w:r w:rsidRPr="00275981">
        <w:rPr>
          <w:bCs/>
          <w:sz w:val="24"/>
          <w:szCs w:val="24"/>
        </w:rPr>
        <w:t>«Исполнитель</w:t>
      </w:r>
      <w:r w:rsidRPr="00275981">
        <w:rPr>
          <w:bCs/>
          <w:color w:val="auto"/>
          <w:sz w:val="24"/>
          <w:szCs w:val="24"/>
        </w:rPr>
        <w:t>»,</w:t>
      </w:r>
      <w:r w:rsidRPr="00275981">
        <w:rPr>
          <w:color w:val="auto"/>
          <w:sz w:val="24"/>
          <w:szCs w:val="24"/>
        </w:rPr>
        <w:t xml:space="preserve"> </w:t>
      </w:r>
      <w:r w:rsidR="00DF3FE3">
        <w:rPr>
          <w:color w:val="auto"/>
          <w:sz w:val="24"/>
          <w:szCs w:val="24"/>
        </w:rPr>
        <w:t>в лице __________</w:t>
      </w:r>
      <w:r w:rsidRPr="00D30C6B">
        <w:rPr>
          <w:color w:val="auto"/>
          <w:sz w:val="24"/>
          <w:szCs w:val="24"/>
        </w:rPr>
        <w:t xml:space="preserve">_______________ </w:t>
      </w:r>
      <w:r w:rsidR="00DF3FE3">
        <w:rPr>
          <w:color w:val="auto"/>
          <w:sz w:val="24"/>
          <w:szCs w:val="24"/>
        </w:rPr>
        <w:t>действующего на основании</w:t>
      </w:r>
      <w:r w:rsidRPr="00D30C6B">
        <w:rPr>
          <w:color w:val="auto"/>
          <w:sz w:val="24"/>
          <w:szCs w:val="24"/>
        </w:rPr>
        <w:t>__________________, с другой</w:t>
      </w:r>
      <w:r w:rsidRPr="00275981">
        <w:rPr>
          <w:color w:val="auto"/>
          <w:sz w:val="24"/>
          <w:szCs w:val="24"/>
        </w:rPr>
        <w:t xml:space="preserve"> стороны,  вместе именуемые «Стороны</w:t>
      </w:r>
      <w:r w:rsidRPr="00275981">
        <w:rPr>
          <w:sz w:val="24"/>
          <w:szCs w:val="24"/>
        </w:rPr>
        <w:t xml:space="preserve">», в соответствии с п. </w:t>
      </w:r>
      <w:r w:rsidR="00D30C6B">
        <w:rPr>
          <w:sz w:val="24"/>
          <w:szCs w:val="24"/>
        </w:rPr>
        <w:t>4</w:t>
      </w:r>
      <w:r w:rsidRPr="00275981">
        <w:rPr>
          <w:sz w:val="24"/>
          <w:szCs w:val="24"/>
        </w:rPr>
        <w:t xml:space="preserve"> ч.1 ст.93 Федерального закона от 05.04. 2013 г. № 44-ФЗ "О контрактной системе в сфере закупок товаров, работ, услуг для обеспечения государственных и муниципальных</w:t>
      </w:r>
      <w:proofErr w:type="gramEnd"/>
      <w:r w:rsidRPr="00275981">
        <w:rPr>
          <w:sz w:val="24"/>
          <w:szCs w:val="24"/>
        </w:rPr>
        <w:t xml:space="preserve"> нужд", с другой стороны, заключили </w:t>
      </w:r>
      <w:proofErr w:type="gramStart"/>
      <w:r w:rsidRPr="00275981">
        <w:rPr>
          <w:sz w:val="24"/>
          <w:szCs w:val="24"/>
        </w:rPr>
        <w:t>настоящий</w:t>
      </w:r>
      <w:proofErr w:type="gramEnd"/>
      <w:r w:rsidRPr="00275981">
        <w:rPr>
          <w:sz w:val="24"/>
          <w:szCs w:val="24"/>
        </w:rPr>
        <w:t xml:space="preserve"> (далее-Контракт), о нижеследующем:</w:t>
      </w:r>
    </w:p>
    <w:p w14:paraId="54E0B071" w14:textId="77777777" w:rsidR="0045304E" w:rsidRDefault="0045304E" w:rsidP="0045304E">
      <w:pPr>
        <w:tabs>
          <w:tab w:val="left" w:pos="0"/>
        </w:tabs>
        <w:contextualSpacing/>
        <w:jc w:val="both"/>
        <w:rPr>
          <w:sz w:val="23"/>
          <w:szCs w:val="23"/>
        </w:rPr>
      </w:pPr>
    </w:p>
    <w:p w14:paraId="154A3074" w14:textId="78BA755F" w:rsidR="00ED00B9" w:rsidRPr="0045304E" w:rsidRDefault="006C10FD" w:rsidP="0045304E">
      <w:pPr>
        <w:pStyle w:val="af5"/>
        <w:numPr>
          <w:ilvl w:val="0"/>
          <w:numId w:val="3"/>
        </w:numPr>
        <w:tabs>
          <w:tab w:val="left" w:pos="0"/>
        </w:tabs>
        <w:jc w:val="center"/>
        <w:rPr>
          <w:b/>
          <w:sz w:val="24"/>
        </w:rPr>
      </w:pPr>
      <w:r w:rsidRPr="0045304E">
        <w:rPr>
          <w:b/>
          <w:sz w:val="24"/>
        </w:rPr>
        <w:t xml:space="preserve">ПРЕДМЕТ </w:t>
      </w:r>
      <w:r w:rsidR="00FF43D0" w:rsidRPr="0045304E">
        <w:rPr>
          <w:b/>
          <w:sz w:val="24"/>
        </w:rPr>
        <w:t>КОНТРАКТА</w:t>
      </w:r>
    </w:p>
    <w:p w14:paraId="262EB948" w14:textId="52375C84" w:rsidR="009E0A09" w:rsidRDefault="009E0A09" w:rsidP="009E0A09">
      <w:pPr>
        <w:pStyle w:val="af5"/>
        <w:numPr>
          <w:ilvl w:val="1"/>
          <w:numId w:val="3"/>
        </w:numPr>
        <w:ind w:left="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Управляющая компания</w:t>
      </w:r>
      <w:r w:rsidRPr="000138AB">
        <w:rPr>
          <w:rFonts w:eastAsia="Times New Roman"/>
          <w:sz w:val="24"/>
          <w:szCs w:val="24"/>
        </w:rPr>
        <w:t xml:space="preserve"> в порядке и на условиях, предусмотренных </w:t>
      </w:r>
      <w:r w:rsidR="000904DF">
        <w:rPr>
          <w:rFonts w:eastAsia="Times New Roman"/>
          <w:sz w:val="24"/>
          <w:szCs w:val="24"/>
        </w:rPr>
        <w:t>Контрактом</w:t>
      </w:r>
      <w:r>
        <w:rPr>
          <w:rFonts w:eastAsia="Times New Roman"/>
          <w:sz w:val="24"/>
          <w:szCs w:val="24"/>
        </w:rPr>
        <w:t xml:space="preserve">, и приложениями к нему, </w:t>
      </w:r>
      <w:r w:rsidRPr="00087119">
        <w:rPr>
          <w:rFonts w:eastAsia="Times New Roman"/>
          <w:sz w:val="24"/>
          <w:szCs w:val="24"/>
        </w:rPr>
        <w:t>обязуется оказ</w:t>
      </w:r>
      <w:r>
        <w:rPr>
          <w:rFonts w:eastAsia="Times New Roman"/>
          <w:sz w:val="24"/>
          <w:szCs w:val="24"/>
        </w:rPr>
        <w:t>а</w:t>
      </w:r>
      <w:r w:rsidRPr="00087119">
        <w:rPr>
          <w:rFonts w:eastAsia="Times New Roman"/>
          <w:sz w:val="24"/>
          <w:szCs w:val="24"/>
        </w:rPr>
        <w:t xml:space="preserve">ть услуги </w:t>
      </w:r>
      <w:r w:rsidRPr="000F1AE9">
        <w:rPr>
          <w:sz w:val="24"/>
          <w:szCs w:val="24"/>
        </w:rPr>
        <w:t>по комплексному обслуживанию нежилых помещений Заказчика</w:t>
      </w:r>
      <w:r>
        <w:rPr>
          <w:sz w:val="24"/>
          <w:szCs w:val="24"/>
        </w:rPr>
        <w:t xml:space="preserve"> </w:t>
      </w:r>
      <w:r w:rsidRPr="00087119">
        <w:rPr>
          <w:rFonts w:eastAsia="Times New Roman"/>
          <w:sz w:val="24"/>
          <w:szCs w:val="24"/>
        </w:rPr>
        <w:t>(далее – услуги)</w:t>
      </w:r>
      <w:r>
        <w:rPr>
          <w:sz w:val="24"/>
          <w:szCs w:val="24"/>
        </w:rPr>
        <w:t>,</w:t>
      </w:r>
      <w:r w:rsidRPr="000F1A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расположенных </w:t>
      </w:r>
      <w:r w:rsidRPr="000F1AE9">
        <w:rPr>
          <w:sz w:val="24"/>
          <w:szCs w:val="24"/>
        </w:rPr>
        <w:t xml:space="preserve">по адресу: г. Кострома, пер. </w:t>
      </w:r>
      <w:proofErr w:type="spellStart"/>
      <w:r w:rsidRPr="000F1AE9">
        <w:rPr>
          <w:sz w:val="24"/>
          <w:szCs w:val="24"/>
        </w:rPr>
        <w:t>Кадыевский</w:t>
      </w:r>
      <w:proofErr w:type="spellEnd"/>
      <w:r w:rsidRPr="000F1AE9">
        <w:rPr>
          <w:sz w:val="24"/>
          <w:szCs w:val="24"/>
        </w:rPr>
        <w:t>, д. 4 (далее – Объект обслуживания)</w:t>
      </w:r>
      <w:r w:rsidRPr="00087119">
        <w:rPr>
          <w:rFonts w:eastAsia="Times New Roman"/>
          <w:sz w:val="24"/>
          <w:szCs w:val="24"/>
        </w:rPr>
        <w:t xml:space="preserve">, а Заказчик обязуется принять </w:t>
      </w:r>
      <w:r>
        <w:rPr>
          <w:rFonts w:eastAsia="Times New Roman"/>
          <w:sz w:val="24"/>
          <w:szCs w:val="24"/>
        </w:rPr>
        <w:t xml:space="preserve">надлежаще оказанные услуги </w:t>
      </w:r>
      <w:r w:rsidRPr="00087119">
        <w:rPr>
          <w:rFonts w:eastAsia="Times New Roman"/>
          <w:sz w:val="24"/>
          <w:szCs w:val="24"/>
        </w:rPr>
        <w:t xml:space="preserve">и оплатить </w:t>
      </w:r>
      <w:r>
        <w:rPr>
          <w:rFonts w:eastAsia="Times New Roman"/>
          <w:sz w:val="24"/>
          <w:szCs w:val="24"/>
        </w:rPr>
        <w:t>их.</w:t>
      </w:r>
    </w:p>
    <w:p w14:paraId="6986BE8B" w14:textId="5AD34035" w:rsidR="009E0A09" w:rsidRDefault="009E0A09" w:rsidP="009E0A09">
      <w:pPr>
        <w:pStyle w:val="af5"/>
        <w:numPr>
          <w:ilvl w:val="1"/>
          <w:numId w:val="3"/>
        </w:numPr>
        <w:ind w:left="0" w:firstLine="709"/>
        <w:jc w:val="both"/>
        <w:rPr>
          <w:sz w:val="24"/>
          <w:szCs w:val="24"/>
        </w:rPr>
      </w:pPr>
      <w:r w:rsidRPr="00861090">
        <w:rPr>
          <w:sz w:val="24"/>
          <w:szCs w:val="24"/>
        </w:rPr>
        <w:t xml:space="preserve">Перечень нежилых помещений и площадь Объекта обслуживания указаны в Перечне помещений объекта управления (Приложение № 1 к настоящему </w:t>
      </w:r>
      <w:r w:rsidR="000904DF">
        <w:rPr>
          <w:sz w:val="24"/>
          <w:szCs w:val="24"/>
        </w:rPr>
        <w:t>Контракт</w:t>
      </w:r>
      <w:r w:rsidRPr="00861090">
        <w:rPr>
          <w:sz w:val="24"/>
          <w:szCs w:val="24"/>
        </w:rPr>
        <w:t>у).</w:t>
      </w:r>
    </w:p>
    <w:p w14:paraId="685E3FAE" w14:textId="77777777" w:rsidR="00D30C6B" w:rsidRDefault="009E0A09" w:rsidP="00D30C6B">
      <w:pPr>
        <w:pStyle w:val="af5"/>
        <w:numPr>
          <w:ilvl w:val="1"/>
          <w:numId w:val="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Услуги</w:t>
      </w:r>
      <w:r w:rsidRPr="00861090">
        <w:rPr>
          <w:sz w:val="24"/>
          <w:szCs w:val="24"/>
        </w:rPr>
        <w:t xml:space="preserve"> по настоящему </w:t>
      </w:r>
      <w:r w:rsidR="000904DF">
        <w:rPr>
          <w:sz w:val="24"/>
          <w:szCs w:val="24"/>
        </w:rPr>
        <w:t>Контракт</w:t>
      </w:r>
      <w:r w:rsidRPr="00861090">
        <w:rPr>
          <w:sz w:val="24"/>
          <w:szCs w:val="24"/>
        </w:rPr>
        <w:t xml:space="preserve">у оказываются в течение срока действия настоящего </w:t>
      </w:r>
      <w:r w:rsidR="000904DF">
        <w:rPr>
          <w:sz w:val="24"/>
          <w:szCs w:val="24"/>
        </w:rPr>
        <w:t>Контракт</w:t>
      </w:r>
      <w:r w:rsidRPr="00861090">
        <w:rPr>
          <w:sz w:val="24"/>
          <w:szCs w:val="24"/>
        </w:rPr>
        <w:t xml:space="preserve">а в соответствии с Техническим заданием (Приложение № 2 к настоящему </w:t>
      </w:r>
      <w:r w:rsidR="000904DF">
        <w:rPr>
          <w:sz w:val="24"/>
          <w:szCs w:val="24"/>
        </w:rPr>
        <w:t>Контракт</w:t>
      </w:r>
      <w:r w:rsidRPr="00861090">
        <w:rPr>
          <w:sz w:val="24"/>
          <w:szCs w:val="24"/>
        </w:rPr>
        <w:t>у).</w:t>
      </w:r>
    </w:p>
    <w:p w14:paraId="1848075C" w14:textId="02BDE03D" w:rsidR="00ED00B9" w:rsidRPr="00D30C6B" w:rsidRDefault="009E0A09" w:rsidP="00D30C6B">
      <w:pPr>
        <w:pStyle w:val="af5"/>
        <w:numPr>
          <w:ilvl w:val="1"/>
          <w:numId w:val="3"/>
        </w:numPr>
        <w:ind w:left="0" w:firstLine="709"/>
        <w:jc w:val="both"/>
        <w:rPr>
          <w:sz w:val="24"/>
          <w:szCs w:val="24"/>
        </w:rPr>
      </w:pPr>
      <w:r w:rsidRPr="00D30C6B">
        <w:rPr>
          <w:sz w:val="24"/>
          <w:szCs w:val="24"/>
        </w:rPr>
        <w:t xml:space="preserve">Под Объектом обслуживания в контексте настоящего </w:t>
      </w:r>
      <w:r w:rsidR="000904DF" w:rsidRPr="00D30C6B">
        <w:rPr>
          <w:sz w:val="24"/>
          <w:szCs w:val="24"/>
        </w:rPr>
        <w:t>Контракт</w:t>
      </w:r>
      <w:r w:rsidRPr="00D30C6B">
        <w:rPr>
          <w:sz w:val="24"/>
          <w:szCs w:val="24"/>
        </w:rPr>
        <w:t>а понимаются системы и элементы, являющиеся частью Объекта недвижимост</w:t>
      </w:r>
      <w:proofErr w:type="gramStart"/>
      <w:r w:rsidRPr="00D30C6B">
        <w:rPr>
          <w:sz w:val="24"/>
          <w:szCs w:val="24"/>
        </w:rPr>
        <w:t>и</w:t>
      </w:r>
      <w:r w:rsidR="00D30C6B" w:rsidRPr="00D30C6B">
        <w:rPr>
          <w:sz w:val="24"/>
          <w:szCs w:val="24"/>
        </w:rPr>
        <w:t>(</w:t>
      </w:r>
      <w:proofErr w:type="gramEnd"/>
      <w:r w:rsidR="00D30C6B" w:rsidRPr="00D30C6B">
        <w:rPr>
          <w:sz w:val="24"/>
          <w:szCs w:val="24"/>
        </w:rPr>
        <w:t>Приложение № 2 к настоящему Контракту)</w:t>
      </w:r>
      <w:r w:rsidRPr="00D30C6B">
        <w:rPr>
          <w:bCs/>
          <w:iCs/>
          <w:sz w:val="24"/>
          <w:szCs w:val="24"/>
        </w:rPr>
        <w:t>.</w:t>
      </w:r>
    </w:p>
    <w:p w14:paraId="1E4F001C" w14:textId="08CCCF07" w:rsidR="00ED00B9" w:rsidRDefault="006C10FD" w:rsidP="0045304E">
      <w:pPr>
        <w:pStyle w:val="af5"/>
        <w:numPr>
          <w:ilvl w:val="0"/>
          <w:numId w:val="3"/>
        </w:numPr>
        <w:jc w:val="center"/>
        <w:rPr>
          <w:b/>
          <w:sz w:val="24"/>
        </w:rPr>
      </w:pPr>
      <w:r w:rsidRPr="0045304E">
        <w:rPr>
          <w:b/>
          <w:sz w:val="24"/>
        </w:rPr>
        <w:t>ПРАВА И ОБЯЗАННОСТИ СТОРОН</w:t>
      </w:r>
    </w:p>
    <w:p w14:paraId="0B4E04E0" w14:textId="77777777" w:rsidR="00D30C6B" w:rsidRPr="00D30C6B" w:rsidRDefault="00D30C6B" w:rsidP="00D30C6B">
      <w:pPr>
        <w:ind w:left="360"/>
        <w:jc w:val="center"/>
        <w:rPr>
          <w:b/>
          <w:sz w:val="24"/>
        </w:rPr>
      </w:pPr>
    </w:p>
    <w:p w14:paraId="092156D9" w14:textId="0B41F349" w:rsidR="009E0A09" w:rsidRPr="00B03A73" w:rsidRDefault="009E0A09" w:rsidP="009E0A09">
      <w:pPr>
        <w:pStyle w:val="af5"/>
        <w:ind w:left="709"/>
        <w:jc w:val="both"/>
        <w:rPr>
          <w:b/>
          <w:sz w:val="24"/>
          <w:szCs w:val="24"/>
        </w:rPr>
      </w:pPr>
      <w:r w:rsidRPr="00B03A73">
        <w:rPr>
          <w:b/>
          <w:sz w:val="24"/>
          <w:szCs w:val="24"/>
        </w:rPr>
        <w:t>2.1. Управляющая компания обязуется:</w:t>
      </w:r>
    </w:p>
    <w:p w14:paraId="5F0D6B11" w14:textId="454EA20D" w:rsidR="009E0A09" w:rsidRPr="008F608F" w:rsidRDefault="009E0A09" w:rsidP="008F608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2.1.1. </w:t>
      </w:r>
      <w:r w:rsidRPr="009E0A09">
        <w:rPr>
          <w:sz w:val="24"/>
          <w:szCs w:val="24"/>
        </w:rPr>
        <w:t>Оказать услуги по комплексному об</w:t>
      </w:r>
      <w:r>
        <w:rPr>
          <w:sz w:val="24"/>
          <w:szCs w:val="24"/>
        </w:rPr>
        <w:t>служиванию Объекта обслуживания</w:t>
      </w:r>
      <w:r w:rsidR="008F608F">
        <w:rPr>
          <w:sz w:val="24"/>
          <w:szCs w:val="24"/>
        </w:rPr>
        <w:t xml:space="preserve"> </w:t>
      </w:r>
      <w:r w:rsidRPr="008F608F">
        <w:rPr>
          <w:sz w:val="24"/>
          <w:szCs w:val="24"/>
        </w:rPr>
        <w:t xml:space="preserve">надлежащего качества, в полном соответствии с условиями настоящего </w:t>
      </w:r>
      <w:r w:rsidR="00AC0255" w:rsidRPr="008F608F">
        <w:rPr>
          <w:sz w:val="24"/>
          <w:szCs w:val="24"/>
        </w:rPr>
        <w:t>Контракта</w:t>
      </w:r>
      <w:r w:rsidRPr="008F608F">
        <w:rPr>
          <w:sz w:val="24"/>
          <w:szCs w:val="24"/>
        </w:rPr>
        <w:t>.</w:t>
      </w:r>
    </w:p>
    <w:p w14:paraId="20D159C6" w14:textId="5BF95D14" w:rsidR="009E0A09" w:rsidRPr="008F608F" w:rsidRDefault="009E0A09" w:rsidP="008F608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2.1.2. </w:t>
      </w:r>
      <w:r w:rsidRPr="009E0A09">
        <w:rPr>
          <w:sz w:val="24"/>
          <w:szCs w:val="24"/>
        </w:rPr>
        <w:t>Предоставить достаточное количество с</w:t>
      </w:r>
      <w:r w:rsidR="008F608F">
        <w:rPr>
          <w:sz w:val="24"/>
          <w:szCs w:val="24"/>
        </w:rPr>
        <w:t xml:space="preserve">обственного и/или привлеченного </w:t>
      </w:r>
      <w:r w:rsidRPr="008F608F">
        <w:rPr>
          <w:sz w:val="24"/>
          <w:szCs w:val="24"/>
        </w:rPr>
        <w:t xml:space="preserve">персонала, обладающего достаточной квалификацией и умениями, а также профессиональной подготовкой, позволяющей им надлежащим образом исполнять свои обязанности. </w:t>
      </w:r>
    </w:p>
    <w:p w14:paraId="1A6DB84E" w14:textId="688E134A" w:rsidR="009E0A09" w:rsidRPr="009E0A09" w:rsidRDefault="009E0A09" w:rsidP="008F608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2.1.3. </w:t>
      </w:r>
      <w:r w:rsidRPr="009E0A09">
        <w:rPr>
          <w:sz w:val="24"/>
          <w:szCs w:val="24"/>
        </w:rPr>
        <w:t>Обеспечить работников спецодеждой, инструментом,</w:t>
      </w:r>
      <w:r>
        <w:rPr>
          <w:sz w:val="24"/>
          <w:szCs w:val="24"/>
        </w:rPr>
        <w:t xml:space="preserve"> оборудованием и</w:t>
      </w:r>
      <w:r w:rsidR="008F608F">
        <w:rPr>
          <w:sz w:val="24"/>
          <w:szCs w:val="24"/>
        </w:rPr>
        <w:t xml:space="preserve"> </w:t>
      </w:r>
      <w:r w:rsidRPr="009E0A09">
        <w:rPr>
          <w:sz w:val="24"/>
          <w:szCs w:val="24"/>
        </w:rPr>
        <w:t>необходимыми расходными материалами.</w:t>
      </w:r>
    </w:p>
    <w:p w14:paraId="7E4444BA" w14:textId="60A34A99" w:rsidR="009E0A09" w:rsidRPr="009E0A09" w:rsidRDefault="009E0A09" w:rsidP="00EE116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2.1.4. </w:t>
      </w:r>
      <w:r w:rsidRPr="009E0A09">
        <w:rPr>
          <w:sz w:val="24"/>
          <w:szCs w:val="24"/>
        </w:rPr>
        <w:t>Организовывать закупки расходных материалов и запас</w:t>
      </w:r>
      <w:r>
        <w:rPr>
          <w:sz w:val="24"/>
          <w:szCs w:val="24"/>
        </w:rPr>
        <w:t xml:space="preserve">ных частей, необходимых </w:t>
      </w:r>
      <w:r w:rsidRPr="009E0A09">
        <w:rPr>
          <w:sz w:val="24"/>
          <w:szCs w:val="24"/>
        </w:rPr>
        <w:t xml:space="preserve">для текущей эксплуатации систем инженерно-технического обеспечения. Все материалы, используемые Управляющей компанией при оказании услуг, предусмотренных настоящим </w:t>
      </w:r>
      <w:r>
        <w:rPr>
          <w:sz w:val="24"/>
          <w:szCs w:val="24"/>
        </w:rPr>
        <w:t>Контрактом</w:t>
      </w:r>
      <w:r w:rsidRPr="009E0A09">
        <w:rPr>
          <w:sz w:val="24"/>
          <w:szCs w:val="24"/>
        </w:rPr>
        <w:t>, должны иметь соответствующие сертификаты или иные документы, удостоверяющие их качество.</w:t>
      </w:r>
    </w:p>
    <w:p w14:paraId="1C0D7CD9" w14:textId="382D662D" w:rsidR="009E0A09" w:rsidRPr="009E0A09" w:rsidRDefault="009E0A09" w:rsidP="009E0A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2.1.5. </w:t>
      </w:r>
      <w:r w:rsidRPr="009E0A09">
        <w:rPr>
          <w:sz w:val="24"/>
          <w:szCs w:val="24"/>
        </w:rPr>
        <w:t>Содержать в рабочем состоянии оборудование и прочий инвентарь (инструменты).</w:t>
      </w:r>
    </w:p>
    <w:p w14:paraId="4C7B4C40" w14:textId="18A71DE6" w:rsidR="009E0A09" w:rsidRPr="009E0A09" w:rsidRDefault="009E0A09" w:rsidP="009E0A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2.1.6. </w:t>
      </w:r>
      <w:r w:rsidRPr="009E0A09">
        <w:rPr>
          <w:sz w:val="24"/>
          <w:szCs w:val="24"/>
        </w:rPr>
        <w:t xml:space="preserve">Бережно относиться к имуществу Заказчика, а также к имуществу третьих лиц, находящихся на территории объекта Заказчика, при оказании услуг по настоящему </w:t>
      </w:r>
      <w:r w:rsidR="00AC0255">
        <w:rPr>
          <w:sz w:val="24"/>
          <w:szCs w:val="24"/>
        </w:rPr>
        <w:t>Контракту</w:t>
      </w:r>
      <w:r w:rsidRPr="009E0A09">
        <w:rPr>
          <w:sz w:val="24"/>
          <w:szCs w:val="24"/>
        </w:rPr>
        <w:t xml:space="preserve">. </w:t>
      </w:r>
    </w:p>
    <w:p w14:paraId="31290EAA" w14:textId="4C02CFE4" w:rsidR="009E0A09" w:rsidRPr="009E0A09" w:rsidRDefault="009E0A09" w:rsidP="009E0A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2.1.7. </w:t>
      </w:r>
      <w:r w:rsidRPr="009E0A09">
        <w:rPr>
          <w:sz w:val="24"/>
          <w:szCs w:val="24"/>
        </w:rPr>
        <w:t xml:space="preserve">Незамедлительно известить Заказчика об обстоятельствах, затрудняющих оказание услуг по настоящему </w:t>
      </w:r>
      <w:r>
        <w:rPr>
          <w:sz w:val="24"/>
          <w:szCs w:val="24"/>
        </w:rPr>
        <w:t>Контракту</w:t>
      </w:r>
      <w:r w:rsidRPr="009E0A09">
        <w:rPr>
          <w:sz w:val="24"/>
          <w:szCs w:val="24"/>
        </w:rPr>
        <w:t>.</w:t>
      </w:r>
    </w:p>
    <w:p w14:paraId="0F245A51" w14:textId="232AE936" w:rsidR="009E0A09" w:rsidRPr="009E0A09" w:rsidRDefault="009E0A09" w:rsidP="009E0A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2.1.8. </w:t>
      </w:r>
      <w:r w:rsidRPr="009E0A09">
        <w:rPr>
          <w:sz w:val="24"/>
          <w:szCs w:val="24"/>
        </w:rPr>
        <w:t>Обеспечить соблюдение правил техники безопасности и пожарной безопасности.</w:t>
      </w:r>
    </w:p>
    <w:p w14:paraId="00A97EA4" w14:textId="6AD3E056" w:rsidR="009E0A09" w:rsidRPr="009E0A09" w:rsidRDefault="009E0A09" w:rsidP="009E0A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2.1.9. </w:t>
      </w:r>
      <w:r w:rsidRPr="009E0A09">
        <w:rPr>
          <w:sz w:val="24"/>
          <w:szCs w:val="24"/>
        </w:rPr>
        <w:t xml:space="preserve">Оказывать услуги в соответствии с нормами и требованиями охраны труда, действующими в Российской Федерации. </w:t>
      </w:r>
    </w:p>
    <w:p w14:paraId="016C0950" w14:textId="62E52A08" w:rsidR="009E0A09" w:rsidRPr="009E0A09" w:rsidRDefault="009E0A09" w:rsidP="009E0A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2.1.10. </w:t>
      </w:r>
      <w:r w:rsidRPr="009E0A09">
        <w:rPr>
          <w:sz w:val="24"/>
          <w:szCs w:val="24"/>
        </w:rPr>
        <w:t xml:space="preserve">Организовывать и контролировать работу привлеченных подрядных организаций для исполнения настоящего </w:t>
      </w:r>
      <w:r>
        <w:rPr>
          <w:sz w:val="24"/>
          <w:szCs w:val="24"/>
        </w:rPr>
        <w:t>Контракта</w:t>
      </w:r>
      <w:r w:rsidRPr="009E0A09">
        <w:rPr>
          <w:sz w:val="24"/>
          <w:szCs w:val="24"/>
        </w:rPr>
        <w:t>.</w:t>
      </w:r>
    </w:p>
    <w:p w14:paraId="28ADEA3A" w14:textId="1FF3E384" w:rsidR="009E0A09" w:rsidRPr="009E0A09" w:rsidRDefault="009E0A09" w:rsidP="009E0A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2.1.11. </w:t>
      </w:r>
      <w:r w:rsidRPr="009E0A09">
        <w:rPr>
          <w:sz w:val="24"/>
          <w:szCs w:val="24"/>
        </w:rPr>
        <w:t>Своевременно подготавливать инженерные системы и оборудование здания к сезонной эксплуатации с предъявлением результатов подготовки соответствующим надзорным органам.</w:t>
      </w:r>
    </w:p>
    <w:p w14:paraId="32FF7FD5" w14:textId="3A88CA6E" w:rsidR="009E0A09" w:rsidRPr="009E0A09" w:rsidRDefault="009E0A09" w:rsidP="009E0A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2.1.12. </w:t>
      </w:r>
      <w:r w:rsidRPr="009E0A09">
        <w:rPr>
          <w:sz w:val="24"/>
          <w:szCs w:val="24"/>
        </w:rPr>
        <w:t>При выполнении ремонтных работ подрядными организациями Заказчика Управляющая компания по заявке Заказчика обеспечивает отключение на время проведения работ инженерных систем, и осуществляют совместную приемку отремонтированных или вновь установленных систем в эксплуатацию.</w:t>
      </w:r>
    </w:p>
    <w:p w14:paraId="0ED7E7E2" w14:textId="51249822" w:rsidR="009E0A09" w:rsidRPr="009E0A09" w:rsidRDefault="009E0A09" w:rsidP="009E0A09">
      <w:pPr>
        <w:ind w:firstLine="708"/>
        <w:jc w:val="both"/>
        <w:rPr>
          <w:sz w:val="24"/>
          <w:szCs w:val="24"/>
        </w:rPr>
      </w:pPr>
      <w:r w:rsidRPr="009E0A09">
        <w:rPr>
          <w:sz w:val="24"/>
          <w:szCs w:val="24"/>
        </w:rPr>
        <w:t>2.1.13. Устранять неисправности, обнаруженные во время оказания услуг по комплексному обслуживанию, и их последствия.</w:t>
      </w:r>
    </w:p>
    <w:p w14:paraId="0BE78E9A" w14:textId="69EC8B35" w:rsidR="009E0A09" w:rsidRPr="009E0A09" w:rsidRDefault="009E0A09" w:rsidP="009E0A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2.1.14. </w:t>
      </w:r>
      <w:r w:rsidRPr="009E0A09">
        <w:rPr>
          <w:sz w:val="24"/>
          <w:szCs w:val="24"/>
        </w:rPr>
        <w:t>Принимать меры по локализации аварийных ситуаций, обеспечивать оперативное устранение аварийных ситуаций и их последствий, а также неисправностей Объекта обслуживания (срок устранения – 4 часа с момента получения информации об аварии). Обеспечивать информирование Заказчика об аварийных ситуациях/неисправностях и их устранении (срок – 2 часа с момента получения информации об аварии) любым доступным способом с обязательным последующим письменным подтверждением сообщения.</w:t>
      </w:r>
    </w:p>
    <w:p w14:paraId="4D565C56" w14:textId="2213092F" w:rsidR="009E0A09" w:rsidRPr="009E0A09" w:rsidRDefault="009E0A09" w:rsidP="009E0A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2.1.15. </w:t>
      </w:r>
      <w:r w:rsidRPr="009E0A09">
        <w:rPr>
          <w:sz w:val="24"/>
          <w:szCs w:val="24"/>
        </w:rPr>
        <w:t>Рассматривать обращения Заказчика в установленные законом сроки.</w:t>
      </w:r>
    </w:p>
    <w:p w14:paraId="05211BC9" w14:textId="185BC49D" w:rsidR="009E0A09" w:rsidRPr="009E0A09" w:rsidRDefault="009E0A09" w:rsidP="009E0A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2.1.16. </w:t>
      </w:r>
      <w:r w:rsidRPr="009E0A09">
        <w:rPr>
          <w:sz w:val="24"/>
          <w:szCs w:val="24"/>
        </w:rPr>
        <w:t>Принимать от Заказчика плату за управление и иные, оказываемые Управляющей компанией услуги.</w:t>
      </w:r>
    </w:p>
    <w:p w14:paraId="6233A338" w14:textId="435455F3" w:rsidR="009E0A09" w:rsidRPr="009E0A09" w:rsidRDefault="009E0A09" w:rsidP="009E0A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2.1.17. </w:t>
      </w:r>
      <w:r w:rsidRPr="009E0A09">
        <w:rPr>
          <w:sz w:val="24"/>
          <w:szCs w:val="24"/>
        </w:rPr>
        <w:t>Оказывать возмездные услуги и выполнять работы по отдельным соглашениям, заключаемым с Заказчиком.</w:t>
      </w:r>
    </w:p>
    <w:p w14:paraId="720973D5" w14:textId="5EEE4E62" w:rsidR="009E0A09" w:rsidRPr="009E0A09" w:rsidRDefault="009E0A09" w:rsidP="009E0A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Pr="009E0A09">
        <w:rPr>
          <w:sz w:val="24"/>
          <w:szCs w:val="24"/>
        </w:rPr>
        <w:t>Управляющая компания имеет право:</w:t>
      </w:r>
    </w:p>
    <w:p w14:paraId="6FADA012" w14:textId="19B67415" w:rsidR="009E0A09" w:rsidRPr="009E0A09" w:rsidRDefault="009E0A09" w:rsidP="009E0A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2.2.1. </w:t>
      </w:r>
      <w:r w:rsidRPr="009E0A09">
        <w:rPr>
          <w:sz w:val="24"/>
          <w:szCs w:val="24"/>
        </w:rPr>
        <w:t xml:space="preserve">По согласованию с Заказчиком определять необходимое дополнительное количество собственного и/или привлеченного персонала для оказания услуг, без увеличения цены настоящего </w:t>
      </w:r>
      <w:r>
        <w:rPr>
          <w:sz w:val="24"/>
          <w:szCs w:val="24"/>
        </w:rPr>
        <w:t>Контрак</w:t>
      </w:r>
      <w:r w:rsidR="008F608F">
        <w:rPr>
          <w:sz w:val="24"/>
          <w:szCs w:val="24"/>
        </w:rPr>
        <w:t>т</w:t>
      </w:r>
      <w:r w:rsidRPr="009E0A09">
        <w:rPr>
          <w:sz w:val="24"/>
          <w:szCs w:val="24"/>
        </w:rPr>
        <w:t>а.</w:t>
      </w:r>
    </w:p>
    <w:p w14:paraId="72E2CFBE" w14:textId="7AFC2271" w:rsidR="009E0A09" w:rsidRPr="009E0A09" w:rsidRDefault="009E0A09" w:rsidP="009E0A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2.2.2. </w:t>
      </w:r>
      <w:r w:rsidRPr="009E0A09">
        <w:rPr>
          <w:sz w:val="24"/>
          <w:szCs w:val="24"/>
        </w:rPr>
        <w:t xml:space="preserve">Привлекать третьих лиц (соисполнителей) к оказанию услуг по настоящему </w:t>
      </w:r>
      <w:r w:rsidR="005D051D">
        <w:rPr>
          <w:sz w:val="24"/>
          <w:szCs w:val="24"/>
        </w:rPr>
        <w:t>Контракт</w:t>
      </w:r>
      <w:r w:rsidRPr="009E0A09">
        <w:rPr>
          <w:sz w:val="24"/>
          <w:szCs w:val="24"/>
        </w:rPr>
        <w:t xml:space="preserve">у по согласованию с Заказчиком. </w:t>
      </w:r>
    </w:p>
    <w:p w14:paraId="024899F3" w14:textId="6BC4B5E8" w:rsidR="009E0A09" w:rsidRPr="009E0A09" w:rsidRDefault="009E0A09" w:rsidP="009E0A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2.2.3. </w:t>
      </w:r>
      <w:r w:rsidRPr="009E0A09">
        <w:rPr>
          <w:sz w:val="24"/>
          <w:szCs w:val="24"/>
        </w:rPr>
        <w:t xml:space="preserve">Все оборудование Заказчика (инвентарь, инструменты, а также прочие материальные ценности), прямо или косвенно используемые для исполнения обязательств по настоящему </w:t>
      </w:r>
      <w:r w:rsidR="005D051D">
        <w:rPr>
          <w:sz w:val="24"/>
          <w:szCs w:val="24"/>
        </w:rPr>
        <w:t>Контракт</w:t>
      </w:r>
      <w:r w:rsidRPr="009E0A09">
        <w:rPr>
          <w:sz w:val="24"/>
          <w:szCs w:val="24"/>
        </w:rPr>
        <w:t>у, являются собственностью Заказчика, и Управляющая компания оставляет за собой право их свободного перемещения.</w:t>
      </w:r>
    </w:p>
    <w:p w14:paraId="36469E60" w14:textId="04EDD378" w:rsidR="009E0A09" w:rsidRPr="009E0A09" w:rsidRDefault="009E0A09" w:rsidP="009E0A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2.2.4. </w:t>
      </w:r>
      <w:r w:rsidRPr="009E0A09">
        <w:rPr>
          <w:sz w:val="24"/>
          <w:szCs w:val="24"/>
        </w:rPr>
        <w:t>Проводить осмотр технического состояния инженерного оборудования в помещении Заказчика, поставив последнего в известность о дате и времени осмотра.</w:t>
      </w:r>
    </w:p>
    <w:p w14:paraId="4E368AF7" w14:textId="4CDB0894" w:rsidR="009E0A09" w:rsidRPr="009E0A09" w:rsidRDefault="009E0A09" w:rsidP="009E0A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9E0A09">
        <w:rPr>
          <w:sz w:val="24"/>
          <w:szCs w:val="24"/>
        </w:rPr>
        <w:t xml:space="preserve">.2.5. Самостоятельно определять порядок и способ исполнения своих обязательств по настоящему </w:t>
      </w:r>
      <w:r>
        <w:rPr>
          <w:sz w:val="24"/>
          <w:szCs w:val="24"/>
        </w:rPr>
        <w:t>Контракт</w:t>
      </w:r>
      <w:r w:rsidRPr="009E0A09">
        <w:rPr>
          <w:sz w:val="24"/>
          <w:szCs w:val="24"/>
        </w:rPr>
        <w:t>у.</w:t>
      </w:r>
    </w:p>
    <w:p w14:paraId="1D7DF827" w14:textId="667A7FAC" w:rsidR="009E0A09" w:rsidRPr="00B03A73" w:rsidRDefault="009E0A09" w:rsidP="009E0A09">
      <w:pPr>
        <w:ind w:firstLine="708"/>
        <w:jc w:val="both"/>
        <w:rPr>
          <w:b/>
          <w:sz w:val="24"/>
          <w:szCs w:val="24"/>
        </w:rPr>
      </w:pPr>
      <w:r w:rsidRPr="00B03A73">
        <w:rPr>
          <w:b/>
          <w:sz w:val="24"/>
          <w:szCs w:val="24"/>
        </w:rPr>
        <w:t>2.3. Заказчик обязуется:</w:t>
      </w:r>
    </w:p>
    <w:p w14:paraId="04A5C285" w14:textId="1E8417F2" w:rsidR="009E0A09" w:rsidRPr="009E0A09" w:rsidRDefault="009E0A09" w:rsidP="009E0A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2.3.1. </w:t>
      </w:r>
      <w:r w:rsidRPr="009E0A09">
        <w:rPr>
          <w:sz w:val="24"/>
          <w:szCs w:val="24"/>
        </w:rPr>
        <w:t xml:space="preserve">Производить оплату оказываемых Управляющей компанией услуг в порядке и сроки, установленные настоящим </w:t>
      </w:r>
      <w:r>
        <w:rPr>
          <w:sz w:val="24"/>
          <w:szCs w:val="24"/>
        </w:rPr>
        <w:t>Контракто</w:t>
      </w:r>
      <w:r w:rsidRPr="009E0A09">
        <w:rPr>
          <w:sz w:val="24"/>
          <w:szCs w:val="24"/>
        </w:rPr>
        <w:t>м.</w:t>
      </w:r>
    </w:p>
    <w:p w14:paraId="66240D54" w14:textId="71CA6A31" w:rsidR="009E0A09" w:rsidRPr="009E0A09" w:rsidRDefault="009E0A09" w:rsidP="009E0A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2.3.2. </w:t>
      </w:r>
      <w:r w:rsidRPr="009E0A09">
        <w:rPr>
          <w:sz w:val="24"/>
          <w:szCs w:val="24"/>
        </w:rPr>
        <w:t xml:space="preserve">Обеспечить доступ персонала Управляющей компании в помещения Объекта обслуживания для оказания услуг по настоящему </w:t>
      </w:r>
      <w:r>
        <w:rPr>
          <w:sz w:val="24"/>
          <w:szCs w:val="24"/>
        </w:rPr>
        <w:t>Контракту</w:t>
      </w:r>
      <w:r w:rsidRPr="009E0A09">
        <w:rPr>
          <w:sz w:val="24"/>
          <w:szCs w:val="24"/>
        </w:rPr>
        <w:t>.</w:t>
      </w:r>
    </w:p>
    <w:p w14:paraId="10204562" w14:textId="6271DA0C" w:rsidR="009E0A09" w:rsidRPr="009E0A09" w:rsidRDefault="009E0A09" w:rsidP="009E0A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2.3.3. </w:t>
      </w:r>
      <w:r w:rsidRPr="009E0A09">
        <w:rPr>
          <w:sz w:val="24"/>
          <w:szCs w:val="24"/>
        </w:rPr>
        <w:t xml:space="preserve">Заранее уведомить Управляющую компанию о планируемых на Объекте строительно-монтажных и ремонтных работах, а также о других обстоятельствах, которые могут воспрепятствовать оказанию услуг Управляющей компанией. Если по причине действия либо бездействия Заказчика или третьих лиц в работе Управляющей компании образуется технический простой, то он не может являться основанием для сокращения объема оплаты услуг Управляющей компании по настоящему </w:t>
      </w:r>
      <w:r>
        <w:rPr>
          <w:sz w:val="24"/>
          <w:szCs w:val="24"/>
        </w:rPr>
        <w:t>Контракту</w:t>
      </w:r>
      <w:r w:rsidRPr="009E0A09">
        <w:rPr>
          <w:sz w:val="24"/>
          <w:szCs w:val="24"/>
        </w:rPr>
        <w:t>.</w:t>
      </w:r>
    </w:p>
    <w:p w14:paraId="4112695D" w14:textId="7099E659" w:rsidR="009E0A09" w:rsidRPr="009E0A09" w:rsidRDefault="009E0A09" w:rsidP="009E0A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2.3.4. </w:t>
      </w:r>
      <w:proofErr w:type="gramStart"/>
      <w:r w:rsidRPr="009E0A09">
        <w:rPr>
          <w:sz w:val="24"/>
          <w:szCs w:val="24"/>
        </w:rPr>
        <w:t xml:space="preserve">Участвовать в расходах на содержание и ремонт общего имущества в здании соразмерно площади занимаемого помещения путем внесения платы за управление и иные услуги по действующим тарифам, в том числе за коммунальные услуги в соответствии с показаниями приборов учёта, а также потери, возникающие на инженерных сетях и иные согласно отдельно заключенным </w:t>
      </w:r>
      <w:r w:rsidR="005D051D">
        <w:rPr>
          <w:sz w:val="24"/>
          <w:szCs w:val="24"/>
        </w:rPr>
        <w:t>контрактам</w:t>
      </w:r>
      <w:r w:rsidRPr="009E0A09">
        <w:rPr>
          <w:sz w:val="24"/>
          <w:szCs w:val="24"/>
        </w:rPr>
        <w:t>.</w:t>
      </w:r>
      <w:proofErr w:type="gramEnd"/>
    </w:p>
    <w:p w14:paraId="7A60E76E" w14:textId="7E3EB538" w:rsidR="009E0A09" w:rsidRPr="00B03A73" w:rsidRDefault="009E0A09" w:rsidP="009E0A09">
      <w:pPr>
        <w:ind w:firstLine="708"/>
        <w:jc w:val="both"/>
        <w:rPr>
          <w:b/>
          <w:sz w:val="24"/>
          <w:szCs w:val="24"/>
        </w:rPr>
      </w:pPr>
      <w:r w:rsidRPr="00B03A73">
        <w:rPr>
          <w:b/>
          <w:sz w:val="24"/>
          <w:szCs w:val="24"/>
        </w:rPr>
        <w:t>2.4. Заказчик имеет право:</w:t>
      </w:r>
    </w:p>
    <w:p w14:paraId="729B4E36" w14:textId="4FF65CB3" w:rsidR="009E0A09" w:rsidRPr="009E0A09" w:rsidRDefault="009E0A09" w:rsidP="009E0A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2.4.1. </w:t>
      </w:r>
      <w:r w:rsidRPr="009E0A09">
        <w:rPr>
          <w:sz w:val="24"/>
          <w:szCs w:val="24"/>
        </w:rPr>
        <w:t xml:space="preserve">В любое время проверять ход и качество оказываемых Управляющей компанией в рамках настоящего </w:t>
      </w:r>
      <w:r w:rsidR="00B03A73">
        <w:rPr>
          <w:sz w:val="24"/>
          <w:szCs w:val="24"/>
        </w:rPr>
        <w:t xml:space="preserve">Контракта </w:t>
      </w:r>
      <w:r w:rsidRPr="009E0A09">
        <w:rPr>
          <w:sz w:val="24"/>
          <w:szCs w:val="24"/>
        </w:rPr>
        <w:t>услуг.</w:t>
      </w:r>
    </w:p>
    <w:p w14:paraId="4B145325" w14:textId="574FEA0F" w:rsidR="009E0A09" w:rsidRPr="009E0A09" w:rsidRDefault="009E0A09" w:rsidP="009E0A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2.4.2. </w:t>
      </w:r>
      <w:r w:rsidRPr="009E0A09">
        <w:rPr>
          <w:sz w:val="24"/>
          <w:szCs w:val="24"/>
        </w:rPr>
        <w:t xml:space="preserve">Ограничить доступ на Объект обслуживания персоналу Управляющей компании и третьих лиц, привлечённых Управляющей компанией для оказания услуг по настоящему </w:t>
      </w:r>
      <w:r w:rsidR="005D051D">
        <w:rPr>
          <w:sz w:val="24"/>
          <w:szCs w:val="24"/>
        </w:rPr>
        <w:t>Контракт</w:t>
      </w:r>
      <w:r w:rsidRPr="009E0A09">
        <w:rPr>
          <w:sz w:val="24"/>
          <w:szCs w:val="24"/>
        </w:rPr>
        <w:t>у, в случае нарушения норм охраны труда и требований правил пожарной безопасности.</w:t>
      </w:r>
    </w:p>
    <w:p w14:paraId="65C69113" w14:textId="396EFF56" w:rsidR="009E0A09" w:rsidRPr="009E0A09" w:rsidRDefault="009E0A09" w:rsidP="009E0A0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2.4.3. </w:t>
      </w:r>
      <w:r w:rsidRPr="009E0A09">
        <w:rPr>
          <w:sz w:val="24"/>
          <w:szCs w:val="24"/>
        </w:rPr>
        <w:t xml:space="preserve">Контролировать выполнение Управляющей компанией её обязательств по настоящему </w:t>
      </w:r>
      <w:r w:rsidR="00B03A73">
        <w:rPr>
          <w:sz w:val="24"/>
          <w:szCs w:val="24"/>
        </w:rPr>
        <w:t>Контракту</w:t>
      </w:r>
      <w:r w:rsidRPr="009E0A09">
        <w:rPr>
          <w:sz w:val="24"/>
          <w:szCs w:val="24"/>
        </w:rPr>
        <w:t xml:space="preserve"> в соответствии с действующим законодательством Российской Федерации.</w:t>
      </w:r>
    </w:p>
    <w:p w14:paraId="407C41CF" w14:textId="28CD848E" w:rsidR="00ED00B9" w:rsidRPr="008F608F" w:rsidRDefault="009E0A09" w:rsidP="008F608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2.4.4. </w:t>
      </w:r>
      <w:r w:rsidRPr="009E0A09">
        <w:rPr>
          <w:sz w:val="24"/>
          <w:szCs w:val="24"/>
        </w:rPr>
        <w:t>Передать часть своих прав и обязанностей иным лицам, в порядке, установленном действующим законодательством.</w:t>
      </w:r>
    </w:p>
    <w:p w14:paraId="79F56AE0" w14:textId="0B07484C" w:rsidR="00ED00B9" w:rsidRDefault="006C10FD" w:rsidP="0045304E">
      <w:pPr>
        <w:numPr>
          <w:ilvl w:val="0"/>
          <w:numId w:val="3"/>
        </w:numPr>
        <w:ind w:left="0" w:firstLine="0"/>
        <w:contextualSpacing/>
        <w:jc w:val="center"/>
        <w:rPr>
          <w:b/>
          <w:sz w:val="24"/>
        </w:rPr>
      </w:pPr>
      <w:r>
        <w:rPr>
          <w:b/>
          <w:sz w:val="24"/>
        </w:rPr>
        <w:t xml:space="preserve">ПЛАТЕЖИ ПО </w:t>
      </w:r>
      <w:r w:rsidR="00B03A73">
        <w:rPr>
          <w:b/>
          <w:sz w:val="24"/>
        </w:rPr>
        <w:t>КОНТРАКТУ</w:t>
      </w:r>
    </w:p>
    <w:p w14:paraId="04151B8E" w14:textId="77777777" w:rsidR="0053695A" w:rsidRDefault="00B03A73" w:rsidP="0053695A">
      <w:pPr>
        <w:ind w:firstLine="851"/>
        <w:jc w:val="both"/>
        <w:rPr>
          <w:bCs/>
          <w:iCs/>
          <w:sz w:val="24"/>
          <w:szCs w:val="24"/>
        </w:rPr>
      </w:pPr>
      <w:r>
        <w:rPr>
          <w:sz w:val="24"/>
          <w:szCs w:val="24"/>
          <w:lang w:eastAsia="ar-SA"/>
        </w:rPr>
        <w:t xml:space="preserve">3.1. </w:t>
      </w:r>
      <w:r w:rsidR="0053695A" w:rsidRPr="00D44E96">
        <w:rPr>
          <w:bCs/>
          <w:iCs/>
          <w:sz w:val="24"/>
          <w:szCs w:val="24"/>
        </w:rPr>
        <w:t xml:space="preserve">Цена </w:t>
      </w:r>
      <w:r w:rsidR="0053695A">
        <w:rPr>
          <w:bCs/>
          <w:iCs/>
          <w:sz w:val="24"/>
          <w:szCs w:val="24"/>
        </w:rPr>
        <w:t>настоящего Договора состоит из стоимости оказания услуг и выполнения работ по комплексному обслуживанию нежилых помещений Заказчика и стоимости коммунальных услуг.</w:t>
      </w:r>
    </w:p>
    <w:p w14:paraId="170B9A7A" w14:textId="03D55E04" w:rsidR="009A488B" w:rsidRDefault="0053695A" w:rsidP="00FF6A71">
      <w:pPr>
        <w:ind w:firstLine="851"/>
        <w:jc w:val="both"/>
        <w:rPr>
          <w:sz w:val="24"/>
          <w:szCs w:val="24"/>
          <w:lang w:eastAsia="ar-SA"/>
        </w:rPr>
      </w:pPr>
      <w:r>
        <w:rPr>
          <w:bCs/>
          <w:iCs/>
          <w:sz w:val="24"/>
          <w:szCs w:val="24"/>
        </w:rPr>
        <w:t xml:space="preserve">Стоимость оказания услуг и выполнения работ по комплексному обслуживанию нежилых помещений Заказчика </w:t>
      </w:r>
      <w:r w:rsidRPr="006460B8">
        <w:rPr>
          <w:bCs/>
          <w:iCs/>
          <w:sz w:val="24"/>
          <w:szCs w:val="24"/>
        </w:rPr>
        <w:t>составляет</w:t>
      </w:r>
      <w:proofErr w:type="gramStart"/>
      <w:r w:rsidRPr="006460B8">
        <w:rPr>
          <w:bCs/>
          <w:iCs/>
          <w:sz w:val="24"/>
          <w:szCs w:val="24"/>
        </w:rPr>
        <w:t xml:space="preserve"> </w:t>
      </w:r>
      <w:r w:rsidR="00DF3FE3">
        <w:rPr>
          <w:b/>
          <w:bCs/>
          <w:iCs/>
          <w:sz w:val="24"/>
          <w:szCs w:val="24"/>
        </w:rPr>
        <w:t>__________</w:t>
      </w:r>
      <w:r w:rsidR="00FF6A71" w:rsidRPr="006460B8">
        <w:rPr>
          <w:bCs/>
          <w:iCs/>
          <w:sz w:val="24"/>
          <w:szCs w:val="24"/>
        </w:rPr>
        <w:t>(</w:t>
      </w:r>
      <w:r w:rsidR="00DF3FE3">
        <w:rPr>
          <w:bCs/>
          <w:iCs/>
          <w:sz w:val="24"/>
          <w:szCs w:val="24"/>
        </w:rPr>
        <w:t>__________________________</w:t>
      </w:r>
      <w:r>
        <w:rPr>
          <w:bCs/>
          <w:iCs/>
          <w:sz w:val="24"/>
          <w:szCs w:val="24"/>
        </w:rPr>
        <w:t>)</w:t>
      </w:r>
      <w:r w:rsidR="00DF3FE3">
        <w:rPr>
          <w:bCs/>
          <w:iCs/>
          <w:sz w:val="24"/>
          <w:szCs w:val="24"/>
        </w:rPr>
        <w:t xml:space="preserve"> ,</w:t>
      </w:r>
      <w:proofErr w:type="gramEnd"/>
      <w:r w:rsidR="00DF3FE3">
        <w:rPr>
          <w:bCs/>
          <w:iCs/>
          <w:sz w:val="24"/>
          <w:szCs w:val="24"/>
        </w:rPr>
        <w:t>в том числе НДС</w:t>
      </w:r>
      <w:r w:rsidR="00FF6A71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 </w:t>
      </w:r>
      <w:r w:rsidR="00DF3FE3">
        <w:rPr>
          <w:bCs/>
          <w:iCs/>
          <w:sz w:val="24"/>
          <w:szCs w:val="24"/>
        </w:rPr>
        <w:t>(_______)-</w:t>
      </w:r>
      <w:r w:rsidR="00DF3FE3" w:rsidRPr="00DF3FE3">
        <w:rPr>
          <w:bCs/>
          <w:iCs/>
          <w:sz w:val="24"/>
          <w:szCs w:val="24"/>
        </w:rPr>
        <w:t>__________(__________________________)</w:t>
      </w:r>
      <w:r w:rsidR="00DF3FE3">
        <w:rPr>
          <w:bCs/>
          <w:iCs/>
          <w:sz w:val="24"/>
          <w:szCs w:val="24"/>
        </w:rPr>
        <w:t>.</w:t>
      </w:r>
      <w:r w:rsidR="00DF3FE3" w:rsidRPr="00DF3FE3">
        <w:rPr>
          <w:bCs/>
          <w:iCs/>
          <w:sz w:val="24"/>
          <w:szCs w:val="24"/>
        </w:rPr>
        <w:t xml:space="preserve"> </w:t>
      </w:r>
      <w:r w:rsidR="00DF3FE3">
        <w:rPr>
          <w:bCs/>
          <w:iCs/>
          <w:sz w:val="24"/>
          <w:szCs w:val="24"/>
        </w:rPr>
        <w:t>(_</w:t>
      </w:r>
      <w:r w:rsidRPr="00DF3FE3">
        <w:rPr>
          <w:bCs/>
          <w:i/>
          <w:iCs/>
          <w:sz w:val="24"/>
          <w:szCs w:val="24"/>
        </w:rPr>
        <w:t>НДС не облагается</w:t>
      </w:r>
      <w:r w:rsidR="00FF6A71" w:rsidRPr="00DF3FE3">
        <w:rPr>
          <w:bCs/>
          <w:i/>
          <w:iCs/>
          <w:sz w:val="24"/>
          <w:szCs w:val="24"/>
        </w:rPr>
        <w:t xml:space="preserve"> на основании </w:t>
      </w:r>
      <w:r w:rsidR="00DF3FE3">
        <w:rPr>
          <w:bCs/>
          <w:i/>
          <w:iCs/>
          <w:sz w:val="24"/>
          <w:szCs w:val="24"/>
        </w:rPr>
        <w:t>______________)</w:t>
      </w:r>
      <w:r w:rsidR="00FF6A71" w:rsidRPr="006460B8">
        <w:rPr>
          <w:bCs/>
          <w:iCs/>
          <w:sz w:val="24"/>
          <w:szCs w:val="24"/>
        </w:rPr>
        <w:t>.</w:t>
      </w:r>
    </w:p>
    <w:p w14:paraId="289FC4DA" w14:textId="33320A45" w:rsidR="009A488B" w:rsidRPr="009A488B" w:rsidRDefault="009A488B" w:rsidP="009A488B">
      <w:pPr>
        <w:ind w:firstLine="708"/>
        <w:jc w:val="both"/>
        <w:rPr>
          <w:sz w:val="24"/>
          <w:szCs w:val="24"/>
          <w:lang w:eastAsia="ar-SA"/>
        </w:rPr>
      </w:pPr>
      <w:r w:rsidRPr="009A488B">
        <w:rPr>
          <w:snapToGrid w:val="0"/>
          <w:sz w:val="24"/>
          <w:szCs w:val="24"/>
        </w:rPr>
        <w:t>Отчетный период составляет 1 (один) календарный месяц.</w:t>
      </w:r>
    </w:p>
    <w:p w14:paraId="0B7A4763" w14:textId="77777777" w:rsidR="009A488B" w:rsidRDefault="00B03A73" w:rsidP="009A488B">
      <w:pPr>
        <w:ind w:firstLine="708"/>
        <w:jc w:val="both"/>
        <w:rPr>
          <w:sz w:val="24"/>
          <w:szCs w:val="24"/>
          <w:lang w:eastAsia="ar-SA"/>
        </w:rPr>
      </w:pPr>
      <w:r w:rsidRPr="00B03A73">
        <w:rPr>
          <w:sz w:val="24"/>
          <w:szCs w:val="24"/>
          <w:lang w:eastAsia="ar-SA"/>
        </w:rPr>
        <w:t xml:space="preserve">3.2. </w:t>
      </w:r>
      <w:r w:rsidR="006C10FD" w:rsidRPr="00B03A73">
        <w:rPr>
          <w:sz w:val="24"/>
          <w:szCs w:val="24"/>
          <w:lang w:eastAsia="ar-SA"/>
        </w:rPr>
        <w:t>Обязательства Заказчика по оплате считаются исполненными в момент списания денежных сре</w:t>
      </w:r>
      <w:proofErr w:type="gramStart"/>
      <w:r w:rsidR="006C10FD" w:rsidRPr="00B03A73">
        <w:rPr>
          <w:sz w:val="24"/>
          <w:szCs w:val="24"/>
          <w:lang w:eastAsia="ar-SA"/>
        </w:rPr>
        <w:t>дств с р</w:t>
      </w:r>
      <w:proofErr w:type="gramEnd"/>
      <w:r w:rsidR="006C10FD" w:rsidRPr="00B03A73">
        <w:rPr>
          <w:sz w:val="24"/>
          <w:szCs w:val="24"/>
          <w:lang w:eastAsia="ar-SA"/>
        </w:rPr>
        <w:t>асчетного счета Заказчика.</w:t>
      </w:r>
    </w:p>
    <w:p w14:paraId="5FD7395E" w14:textId="5D58CBE9" w:rsidR="00ED00B9" w:rsidRPr="009A488B" w:rsidRDefault="009A488B" w:rsidP="009A488B">
      <w:pPr>
        <w:ind w:firstLine="708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3.3. </w:t>
      </w:r>
      <w:r w:rsidRPr="009A488B">
        <w:rPr>
          <w:snapToGrid w:val="0"/>
          <w:sz w:val="24"/>
          <w:szCs w:val="24"/>
        </w:rPr>
        <w:t>Оплата за соответствующий отчетный период производится Заказчиком путем безналичного перечисления на расчетный счет Управляющей компании денежных средств в размере цены соответствующего отчётного периода в</w:t>
      </w:r>
      <w:r w:rsidRPr="009A488B">
        <w:rPr>
          <w:sz w:val="24"/>
        </w:rPr>
        <w:t xml:space="preserve"> течение 7 (Семи) рабочих дней со дня подписания Заказчиком Акта </w:t>
      </w:r>
      <w:r w:rsidR="008F608F">
        <w:rPr>
          <w:sz w:val="24"/>
        </w:rPr>
        <w:t xml:space="preserve">оказанных </w:t>
      </w:r>
      <w:r w:rsidRPr="009A488B">
        <w:rPr>
          <w:sz w:val="24"/>
        </w:rPr>
        <w:t xml:space="preserve">услуг по соответствующему отчетному </w:t>
      </w:r>
      <w:proofErr w:type="gramStart"/>
      <w:r w:rsidRPr="009A488B">
        <w:rPr>
          <w:sz w:val="24"/>
        </w:rPr>
        <w:t>периоду</w:t>
      </w:r>
      <w:proofErr w:type="gramEnd"/>
      <w:r w:rsidRPr="009A488B">
        <w:rPr>
          <w:sz w:val="24"/>
        </w:rPr>
        <w:t xml:space="preserve"> </w:t>
      </w:r>
      <w:r w:rsidR="008F608F">
        <w:rPr>
          <w:sz w:val="24"/>
        </w:rPr>
        <w:t>с</w:t>
      </w:r>
      <w:r w:rsidRPr="009A488B">
        <w:rPr>
          <w:sz w:val="24"/>
        </w:rPr>
        <w:t xml:space="preserve">огласно представленному </w:t>
      </w:r>
      <w:r w:rsidRPr="009A488B">
        <w:rPr>
          <w:snapToGrid w:val="0"/>
          <w:sz w:val="24"/>
          <w:szCs w:val="24"/>
        </w:rPr>
        <w:t>Управляющей компанией</w:t>
      </w:r>
      <w:r w:rsidRPr="009A488B">
        <w:rPr>
          <w:sz w:val="24"/>
        </w:rPr>
        <w:t xml:space="preserve"> счету на оплату.</w:t>
      </w:r>
    </w:p>
    <w:p w14:paraId="5EC0C37B" w14:textId="77777777" w:rsidR="00ED00B9" w:rsidRDefault="006C10FD" w:rsidP="0045304E">
      <w:pPr>
        <w:numPr>
          <w:ilvl w:val="0"/>
          <w:numId w:val="3"/>
        </w:numPr>
        <w:ind w:left="0" w:firstLine="0"/>
        <w:contextualSpacing/>
        <w:jc w:val="center"/>
        <w:rPr>
          <w:b/>
          <w:sz w:val="24"/>
        </w:rPr>
      </w:pPr>
      <w:r>
        <w:rPr>
          <w:b/>
          <w:sz w:val="24"/>
        </w:rPr>
        <w:t>ОТВЕТСТВЕННОСТЬ СТОРОН</w:t>
      </w:r>
    </w:p>
    <w:p w14:paraId="24183AF3" w14:textId="72458FD4" w:rsidR="00ED00B9" w:rsidRDefault="006C10FD" w:rsidP="0045304E">
      <w:pPr>
        <w:numPr>
          <w:ilvl w:val="1"/>
          <w:numId w:val="3"/>
        </w:numPr>
        <w:ind w:left="0" w:firstLine="709"/>
        <w:contextualSpacing/>
        <w:jc w:val="both"/>
        <w:rPr>
          <w:sz w:val="24"/>
        </w:rPr>
      </w:pPr>
      <w:r>
        <w:rPr>
          <w:sz w:val="24"/>
        </w:rPr>
        <w:t xml:space="preserve">За неисполнение или ненадлежащее исполнение обязательств по настоящему </w:t>
      </w:r>
      <w:r w:rsidR="00C8472E">
        <w:rPr>
          <w:sz w:val="24"/>
        </w:rPr>
        <w:t>Контракту</w:t>
      </w:r>
      <w:r>
        <w:rPr>
          <w:sz w:val="24"/>
        </w:rPr>
        <w:t xml:space="preserve"> Стороны несут ответственность в соответствии с действующим законодательством РФ.</w:t>
      </w:r>
    </w:p>
    <w:p w14:paraId="509A3A04" w14:textId="2D98FB71" w:rsidR="00ED00B9" w:rsidRDefault="00C8472E" w:rsidP="0045304E">
      <w:pPr>
        <w:numPr>
          <w:ilvl w:val="1"/>
          <w:numId w:val="3"/>
        </w:numPr>
        <w:ind w:left="0" w:firstLine="709"/>
        <w:contextualSpacing/>
        <w:jc w:val="both"/>
        <w:rPr>
          <w:sz w:val="24"/>
        </w:rPr>
      </w:pPr>
      <w:r>
        <w:rPr>
          <w:sz w:val="24"/>
        </w:rPr>
        <w:t>Управляющая компания</w:t>
      </w:r>
      <w:r w:rsidR="006C10FD">
        <w:rPr>
          <w:sz w:val="24"/>
        </w:rPr>
        <w:t xml:space="preserve"> несет ответственность за ущерб, причиненный общему имуществу Объекта в результате ее действий или бездействия, в размере действительного причиненного ущерба.</w:t>
      </w:r>
    </w:p>
    <w:p w14:paraId="71C66907" w14:textId="77777777" w:rsidR="00C8472E" w:rsidRDefault="00C8472E" w:rsidP="0045304E">
      <w:pPr>
        <w:numPr>
          <w:ilvl w:val="1"/>
          <w:numId w:val="3"/>
        </w:numPr>
        <w:ind w:left="0" w:firstLine="709"/>
        <w:contextualSpacing/>
        <w:jc w:val="both"/>
        <w:rPr>
          <w:sz w:val="24"/>
        </w:rPr>
      </w:pPr>
      <w:r>
        <w:rPr>
          <w:sz w:val="24"/>
        </w:rPr>
        <w:t>Управляющая компания</w:t>
      </w:r>
      <w:r w:rsidR="006C10FD">
        <w:rPr>
          <w:sz w:val="24"/>
        </w:rPr>
        <w:t xml:space="preserve"> не несет ответственности за все виды ущерба, возникшие не по ее вине или не по вине ее работников.</w:t>
      </w:r>
    </w:p>
    <w:p w14:paraId="286DFD34" w14:textId="63B82C20" w:rsidR="00C8472E" w:rsidRPr="00C8472E" w:rsidRDefault="00C8472E" w:rsidP="0045304E">
      <w:pPr>
        <w:numPr>
          <w:ilvl w:val="1"/>
          <w:numId w:val="3"/>
        </w:numPr>
        <w:ind w:left="0" w:firstLine="709"/>
        <w:contextualSpacing/>
        <w:jc w:val="both"/>
        <w:rPr>
          <w:sz w:val="24"/>
        </w:rPr>
      </w:pPr>
      <w:r w:rsidRPr="00C8472E">
        <w:rPr>
          <w:sz w:val="24"/>
          <w:szCs w:val="24"/>
        </w:rPr>
        <w:t>В случаях, когда услуги оказаны Управляющей компанией ненадлежащим образом, Заказчик вправе по своему выбору:</w:t>
      </w:r>
    </w:p>
    <w:p w14:paraId="1E9772FC" w14:textId="77777777" w:rsidR="00C8472E" w:rsidRDefault="00C8472E" w:rsidP="00C8472E">
      <w:pPr>
        <w:pStyle w:val="af5"/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потребовать от Управляющей компании безвозмездного устранения недостатков;</w:t>
      </w:r>
    </w:p>
    <w:p w14:paraId="3322DEC7" w14:textId="5BC97991" w:rsidR="00C8472E" w:rsidRDefault="00C8472E" w:rsidP="00C8472E">
      <w:pPr>
        <w:pStyle w:val="af5"/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потребовать от Управляющей компании соразмерного уменьшения цены </w:t>
      </w:r>
      <w:r w:rsidR="005D051D">
        <w:rPr>
          <w:sz w:val="24"/>
          <w:szCs w:val="24"/>
        </w:rPr>
        <w:t>Контракт</w:t>
      </w:r>
      <w:r>
        <w:rPr>
          <w:sz w:val="24"/>
          <w:szCs w:val="24"/>
        </w:rPr>
        <w:t>а;</w:t>
      </w:r>
    </w:p>
    <w:p w14:paraId="5BC938BB" w14:textId="77777777" w:rsidR="00C8472E" w:rsidRDefault="00C8472E" w:rsidP="00C8472E">
      <w:pPr>
        <w:pStyle w:val="af5"/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устранить недостатки своими силами или привлечь для их устранения третье лицо с отнесением расходов по устранению недостатков на Управляющую компанию.</w:t>
      </w:r>
    </w:p>
    <w:p w14:paraId="5499B97E" w14:textId="2FC4B7D7" w:rsidR="00C8472E" w:rsidRPr="008F608F" w:rsidRDefault="00C8472E" w:rsidP="0045304E">
      <w:pPr>
        <w:numPr>
          <w:ilvl w:val="1"/>
          <w:numId w:val="3"/>
        </w:numPr>
        <w:ind w:left="0" w:firstLine="709"/>
        <w:contextualSpacing/>
        <w:jc w:val="both"/>
        <w:rPr>
          <w:sz w:val="24"/>
          <w:szCs w:val="24"/>
        </w:rPr>
      </w:pPr>
      <w:r w:rsidRPr="00C8472E">
        <w:rPr>
          <w:sz w:val="24"/>
          <w:szCs w:val="24"/>
        </w:rPr>
        <w:t xml:space="preserve">Сторона, нарушившая договорное обязательство, уплачивает неустойку и возмещает убытки, предусмотренные законодательством Российской Федерации и/или </w:t>
      </w:r>
      <w:r w:rsidR="005D051D">
        <w:rPr>
          <w:sz w:val="24"/>
          <w:szCs w:val="24"/>
        </w:rPr>
        <w:t>Контракт</w:t>
      </w:r>
      <w:r w:rsidRPr="00C8472E">
        <w:rPr>
          <w:sz w:val="24"/>
          <w:szCs w:val="24"/>
        </w:rPr>
        <w:t xml:space="preserve">ом, в течение 7 (семи) рабочих дней, следующих за днем получения от другой Стороны соответствующего письменного требования. </w:t>
      </w:r>
    </w:p>
    <w:p w14:paraId="6C13B4DC" w14:textId="77777777" w:rsidR="00ED00B9" w:rsidRDefault="006C10FD" w:rsidP="0045304E">
      <w:pPr>
        <w:numPr>
          <w:ilvl w:val="0"/>
          <w:numId w:val="3"/>
        </w:numPr>
        <w:ind w:left="0" w:firstLine="0"/>
        <w:contextualSpacing/>
        <w:jc w:val="center"/>
        <w:rPr>
          <w:b/>
          <w:sz w:val="24"/>
        </w:rPr>
      </w:pPr>
      <w:r>
        <w:rPr>
          <w:b/>
          <w:sz w:val="24"/>
        </w:rPr>
        <w:t>ОБСТОЯТЕЛЬСТВА НЕПРЕОДОЛИМОЙ СИЛЫ</w:t>
      </w:r>
    </w:p>
    <w:p w14:paraId="4B0E5754" w14:textId="7584BCCF" w:rsidR="00ED00B9" w:rsidRDefault="006C10FD" w:rsidP="0045304E">
      <w:pPr>
        <w:numPr>
          <w:ilvl w:val="1"/>
          <w:numId w:val="3"/>
        </w:numPr>
        <w:ind w:left="0" w:firstLine="709"/>
        <w:contextualSpacing/>
        <w:jc w:val="both"/>
        <w:rPr>
          <w:sz w:val="24"/>
        </w:rPr>
      </w:pPr>
      <w:proofErr w:type="gramStart"/>
      <w:r>
        <w:rPr>
          <w:sz w:val="24"/>
        </w:rPr>
        <w:t xml:space="preserve">Ни одна из Сторон не несет ответственности за неисполнение и/или ненадлежащее исполнение обязательств по настоящему </w:t>
      </w:r>
      <w:r w:rsidR="005D051D">
        <w:rPr>
          <w:sz w:val="24"/>
        </w:rPr>
        <w:t>Контракт</w:t>
      </w:r>
      <w:r>
        <w:rPr>
          <w:sz w:val="24"/>
        </w:rPr>
        <w:t xml:space="preserve">у, вследствие обстоятельств непреодолимой силы, возникших после заключения настоящего </w:t>
      </w:r>
      <w:r w:rsidR="005D051D">
        <w:rPr>
          <w:sz w:val="24"/>
        </w:rPr>
        <w:t>Контракт</w:t>
      </w:r>
      <w:r>
        <w:rPr>
          <w:sz w:val="24"/>
        </w:rPr>
        <w:t>а, включая объявленную или фактическую войну, гражданские волнения, забастовки, эпидемии, блокаду, эмбарго, землетрясения, наводнения, другие стихийные бедствия, издание нормативных правовых актов или иного административного вмешательства со стороны государственных органов, а также других обстоятельств, оказывающих влияние</w:t>
      </w:r>
      <w:proofErr w:type="gramEnd"/>
      <w:r>
        <w:rPr>
          <w:sz w:val="24"/>
        </w:rPr>
        <w:t xml:space="preserve"> на исполнение обязательств по настоящему </w:t>
      </w:r>
      <w:r w:rsidR="005D051D">
        <w:rPr>
          <w:sz w:val="24"/>
        </w:rPr>
        <w:t>Контракт</w:t>
      </w:r>
      <w:r>
        <w:rPr>
          <w:sz w:val="24"/>
        </w:rPr>
        <w:t>у, которые ни одна из Сторон не могла заранее предвидеть или предотвратить.</w:t>
      </w:r>
    </w:p>
    <w:p w14:paraId="003911A7" w14:textId="77777777" w:rsidR="00ED00B9" w:rsidRDefault="006C10FD" w:rsidP="0045304E">
      <w:pPr>
        <w:numPr>
          <w:ilvl w:val="1"/>
          <w:numId w:val="3"/>
        </w:numPr>
        <w:ind w:left="0" w:firstLine="709"/>
        <w:contextualSpacing/>
        <w:jc w:val="both"/>
        <w:rPr>
          <w:sz w:val="24"/>
        </w:rPr>
      </w:pPr>
      <w:r>
        <w:rPr>
          <w:sz w:val="24"/>
        </w:rPr>
        <w:t xml:space="preserve">Документ, выданный компетентным государственным органом (органом местного самоуправления) Российской Федерации, является достаточным доказательством, </w:t>
      </w:r>
      <w:r>
        <w:rPr>
          <w:sz w:val="24"/>
        </w:rPr>
        <w:lastRenderedPageBreak/>
        <w:t>подтверждающим наличие и продолжительность действия указанных обстоятельств и/или их последствий.</w:t>
      </w:r>
    </w:p>
    <w:p w14:paraId="2866E8DE" w14:textId="0797953A" w:rsidR="00ED00B9" w:rsidRDefault="006C10FD" w:rsidP="0045304E">
      <w:pPr>
        <w:numPr>
          <w:ilvl w:val="1"/>
          <w:numId w:val="3"/>
        </w:numPr>
        <w:ind w:left="0" w:firstLine="709"/>
        <w:contextualSpacing/>
        <w:jc w:val="both"/>
        <w:rPr>
          <w:sz w:val="24"/>
        </w:rPr>
      </w:pPr>
      <w:r>
        <w:rPr>
          <w:sz w:val="24"/>
        </w:rPr>
        <w:t xml:space="preserve">Сторона, которая не исполняет своих обязательств по настоящему </w:t>
      </w:r>
      <w:r w:rsidR="00C8472E">
        <w:rPr>
          <w:sz w:val="24"/>
        </w:rPr>
        <w:t>Контракту</w:t>
      </w:r>
      <w:r>
        <w:rPr>
          <w:sz w:val="24"/>
        </w:rPr>
        <w:t xml:space="preserve"> вследствие обстоятельств непреодолимой силы и/или их последствий, должна в течение 5 (пяти) рабочих дней со дня их наступления письменно уведомить об этом другую Сторону. В противном случае она лишается возможности ссылаться на указанные обстоятельства как на основани</w:t>
      </w:r>
      <w:proofErr w:type="gramStart"/>
      <w:r>
        <w:rPr>
          <w:sz w:val="24"/>
        </w:rPr>
        <w:t>е</w:t>
      </w:r>
      <w:proofErr w:type="gramEnd"/>
      <w:r>
        <w:rPr>
          <w:sz w:val="24"/>
        </w:rPr>
        <w:t xml:space="preserve"> освобождения от ответственности за неисполнение своих обязательств по настоящему </w:t>
      </w:r>
      <w:r w:rsidR="00C8472E">
        <w:rPr>
          <w:sz w:val="24"/>
        </w:rPr>
        <w:t>Контракту</w:t>
      </w:r>
      <w:r>
        <w:rPr>
          <w:sz w:val="24"/>
        </w:rPr>
        <w:t>.</w:t>
      </w:r>
    </w:p>
    <w:p w14:paraId="0F006525" w14:textId="4B6159C1" w:rsidR="00ED00B9" w:rsidRDefault="006C10FD" w:rsidP="0045304E">
      <w:pPr>
        <w:numPr>
          <w:ilvl w:val="1"/>
          <w:numId w:val="3"/>
        </w:numPr>
        <w:ind w:left="0" w:firstLine="709"/>
        <w:contextualSpacing/>
        <w:jc w:val="both"/>
        <w:rPr>
          <w:sz w:val="24"/>
        </w:rPr>
      </w:pPr>
      <w:r>
        <w:rPr>
          <w:sz w:val="24"/>
        </w:rPr>
        <w:t xml:space="preserve">В случае наступления обстоятельств непреодолимой силы и/или их последствий срок исполнения обязательств по настоящему </w:t>
      </w:r>
      <w:r w:rsidR="00C8472E">
        <w:rPr>
          <w:sz w:val="24"/>
        </w:rPr>
        <w:t>Контракту</w:t>
      </w:r>
      <w:r>
        <w:rPr>
          <w:sz w:val="24"/>
        </w:rPr>
        <w:t xml:space="preserve"> отодвигается соразмерно времени, в течение которого действуют эти обстоятельства и/или их последствия.</w:t>
      </w:r>
    </w:p>
    <w:p w14:paraId="1246C329" w14:textId="5A75E96A" w:rsidR="00ED00B9" w:rsidRPr="008F608F" w:rsidRDefault="006C10FD" w:rsidP="0045304E">
      <w:pPr>
        <w:numPr>
          <w:ilvl w:val="1"/>
          <w:numId w:val="3"/>
        </w:numPr>
        <w:ind w:left="0" w:firstLine="709"/>
        <w:contextualSpacing/>
        <w:jc w:val="both"/>
        <w:rPr>
          <w:sz w:val="24"/>
        </w:rPr>
      </w:pPr>
      <w:r>
        <w:rPr>
          <w:sz w:val="24"/>
        </w:rPr>
        <w:t xml:space="preserve">Если наступившие обстоятельства непреодолимой силы и/или их последствия продолжают действовать более 15 (пятнадцати) календарных дней, Стороны проводят дополнительные переговоры для выявления приемлемых способов исполнения обязательств по настоящему </w:t>
      </w:r>
      <w:r w:rsidR="00C8472E">
        <w:rPr>
          <w:sz w:val="24"/>
        </w:rPr>
        <w:t>Контракту</w:t>
      </w:r>
      <w:r>
        <w:rPr>
          <w:sz w:val="24"/>
        </w:rPr>
        <w:t xml:space="preserve"> или решения вопроса о расторжении настоящего </w:t>
      </w:r>
      <w:r w:rsidR="00C8472E">
        <w:rPr>
          <w:sz w:val="24"/>
        </w:rPr>
        <w:t>Контракта</w:t>
      </w:r>
      <w:r>
        <w:rPr>
          <w:sz w:val="24"/>
        </w:rPr>
        <w:t xml:space="preserve"> и проведении взаимных расчетов.</w:t>
      </w:r>
    </w:p>
    <w:p w14:paraId="3FB9AB66" w14:textId="77777777" w:rsidR="00ED00B9" w:rsidRDefault="006C10FD" w:rsidP="0045304E">
      <w:pPr>
        <w:numPr>
          <w:ilvl w:val="0"/>
          <w:numId w:val="3"/>
        </w:numPr>
        <w:ind w:left="0" w:firstLine="0"/>
        <w:contextualSpacing/>
        <w:jc w:val="center"/>
        <w:rPr>
          <w:b/>
          <w:sz w:val="24"/>
        </w:rPr>
      </w:pPr>
      <w:r>
        <w:rPr>
          <w:b/>
          <w:sz w:val="24"/>
        </w:rPr>
        <w:t>ПОРЯДОК РАЗРЕШЕНИЯ СПОРОВ</w:t>
      </w:r>
    </w:p>
    <w:p w14:paraId="50F1480A" w14:textId="61AD0C33" w:rsidR="00ED00B9" w:rsidRDefault="006C10FD" w:rsidP="0045304E">
      <w:pPr>
        <w:numPr>
          <w:ilvl w:val="1"/>
          <w:numId w:val="3"/>
        </w:numPr>
        <w:ind w:left="0" w:firstLine="709"/>
        <w:contextualSpacing/>
        <w:jc w:val="both"/>
        <w:rPr>
          <w:sz w:val="24"/>
        </w:rPr>
      </w:pPr>
      <w:r>
        <w:rPr>
          <w:sz w:val="24"/>
        </w:rPr>
        <w:t xml:space="preserve">Все споры, возникающие при исполнении настоящего </w:t>
      </w:r>
      <w:r w:rsidR="005D051D">
        <w:rPr>
          <w:sz w:val="24"/>
        </w:rPr>
        <w:t>Контракта</w:t>
      </w:r>
      <w:r>
        <w:rPr>
          <w:sz w:val="24"/>
        </w:rPr>
        <w:t xml:space="preserve">, решаются Сторонами в претензионном порядке. Срок рассмотрения претензии – 10 (десять) календарных дней </w:t>
      </w:r>
      <w:proofErr w:type="gramStart"/>
      <w:r>
        <w:rPr>
          <w:sz w:val="24"/>
        </w:rPr>
        <w:t>с даты получения</w:t>
      </w:r>
      <w:proofErr w:type="gramEnd"/>
      <w:r>
        <w:rPr>
          <w:sz w:val="24"/>
        </w:rPr>
        <w:t xml:space="preserve"> претензии.</w:t>
      </w:r>
    </w:p>
    <w:p w14:paraId="765045B5" w14:textId="6BEA480F" w:rsidR="00ED00B9" w:rsidRPr="00C8472E" w:rsidRDefault="006C10FD" w:rsidP="0045304E">
      <w:pPr>
        <w:numPr>
          <w:ilvl w:val="1"/>
          <w:numId w:val="3"/>
        </w:numPr>
        <w:ind w:left="0" w:firstLine="709"/>
        <w:contextualSpacing/>
        <w:jc w:val="both"/>
        <w:rPr>
          <w:sz w:val="24"/>
        </w:rPr>
      </w:pPr>
      <w:r>
        <w:rPr>
          <w:sz w:val="24"/>
        </w:rPr>
        <w:t>При невозможности урегулирования спорных вопросов в претензионном порядке они разрешаются в арбитражном суде в соответствии с законодательством Российской Федерации.</w:t>
      </w:r>
    </w:p>
    <w:p w14:paraId="008F1DB4" w14:textId="3FFDAB29" w:rsidR="00ED00B9" w:rsidRDefault="006C10FD" w:rsidP="0045304E">
      <w:pPr>
        <w:numPr>
          <w:ilvl w:val="0"/>
          <w:numId w:val="3"/>
        </w:numPr>
        <w:ind w:left="0" w:firstLine="0"/>
        <w:contextualSpacing/>
        <w:jc w:val="center"/>
        <w:rPr>
          <w:b/>
          <w:sz w:val="24"/>
        </w:rPr>
      </w:pPr>
      <w:r>
        <w:rPr>
          <w:b/>
          <w:sz w:val="24"/>
        </w:rPr>
        <w:t xml:space="preserve">СРОК ДЕЙСТВИЯ </w:t>
      </w:r>
      <w:r w:rsidR="005D051D">
        <w:rPr>
          <w:b/>
          <w:sz w:val="24"/>
        </w:rPr>
        <w:t>КОНТРАКТА</w:t>
      </w:r>
      <w:r>
        <w:rPr>
          <w:b/>
          <w:sz w:val="24"/>
        </w:rPr>
        <w:t xml:space="preserve">, ПОРЯДОК РАСТОРЖЕНИЯ </w:t>
      </w:r>
      <w:r w:rsidR="005D051D">
        <w:rPr>
          <w:b/>
          <w:sz w:val="24"/>
        </w:rPr>
        <w:t>КОНТРАКТА</w:t>
      </w:r>
    </w:p>
    <w:p w14:paraId="0D733A11" w14:textId="2006C552" w:rsidR="00ED00B9" w:rsidRDefault="006C10FD" w:rsidP="0045304E">
      <w:pPr>
        <w:numPr>
          <w:ilvl w:val="1"/>
          <w:numId w:val="3"/>
        </w:numPr>
        <w:ind w:left="0" w:firstLine="709"/>
        <w:contextualSpacing/>
        <w:jc w:val="both"/>
        <w:rPr>
          <w:sz w:val="24"/>
        </w:rPr>
      </w:pPr>
      <w:r>
        <w:rPr>
          <w:sz w:val="24"/>
        </w:rPr>
        <w:t xml:space="preserve">Настоящий </w:t>
      </w:r>
      <w:r w:rsidR="004F0EA4">
        <w:rPr>
          <w:sz w:val="24"/>
        </w:rPr>
        <w:t>Контра</w:t>
      </w:r>
      <w:proofErr w:type="gramStart"/>
      <w:r w:rsidR="004F0EA4">
        <w:rPr>
          <w:sz w:val="24"/>
        </w:rPr>
        <w:t>кт</w:t>
      </w:r>
      <w:r>
        <w:rPr>
          <w:sz w:val="24"/>
        </w:rPr>
        <w:t xml:space="preserve"> вст</w:t>
      </w:r>
      <w:proofErr w:type="gramEnd"/>
      <w:r>
        <w:rPr>
          <w:sz w:val="24"/>
        </w:rPr>
        <w:t>упает в силу с даты подписания его обеими Сторонами, распространяет свое действие на отношения Сторон, возни</w:t>
      </w:r>
      <w:r w:rsidR="001E6B2C">
        <w:rPr>
          <w:sz w:val="24"/>
        </w:rPr>
        <w:t xml:space="preserve">кшие </w:t>
      </w:r>
      <w:r w:rsidR="001E6B2C" w:rsidRPr="006460B8">
        <w:rPr>
          <w:sz w:val="24"/>
        </w:rPr>
        <w:t>с 01.01</w:t>
      </w:r>
      <w:r w:rsidRPr="006460B8">
        <w:rPr>
          <w:sz w:val="24"/>
        </w:rPr>
        <w:t>.202</w:t>
      </w:r>
      <w:r w:rsidR="00FF6A71" w:rsidRPr="006460B8">
        <w:rPr>
          <w:sz w:val="24"/>
        </w:rPr>
        <w:t>6</w:t>
      </w:r>
      <w:r w:rsidRPr="006460B8">
        <w:rPr>
          <w:sz w:val="24"/>
        </w:rPr>
        <w:t xml:space="preserve"> по </w:t>
      </w:r>
      <w:r w:rsidR="00C8472E" w:rsidRPr="006460B8">
        <w:rPr>
          <w:sz w:val="24"/>
        </w:rPr>
        <w:t>3</w:t>
      </w:r>
      <w:r w:rsidR="00FF6A71" w:rsidRPr="006460B8">
        <w:rPr>
          <w:sz w:val="24"/>
        </w:rPr>
        <w:t>0</w:t>
      </w:r>
      <w:r w:rsidRPr="006460B8">
        <w:rPr>
          <w:sz w:val="24"/>
        </w:rPr>
        <w:t>.</w:t>
      </w:r>
      <w:r w:rsidR="00C8472E" w:rsidRPr="006460B8">
        <w:rPr>
          <w:sz w:val="24"/>
        </w:rPr>
        <w:t>1</w:t>
      </w:r>
      <w:r w:rsidR="00FF6A71" w:rsidRPr="006460B8">
        <w:rPr>
          <w:sz w:val="24"/>
        </w:rPr>
        <w:t>1</w:t>
      </w:r>
      <w:r w:rsidR="00C8472E" w:rsidRPr="006460B8">
        <w:rPr>
          <w:sz w:val="24"/>
        </w:rPr>
        <w:t>.</w:t>
      </w:r>
      <w:r w:rsidRPr="006460B8">
        <w:rPr>
          <w:sz w:val="24"/>
        </w:rPr>
        <w:t>202</w:t>
      </w:r>
      <w:r w:rsidR="00FF6A71" w:rsidRPr="006460B8">
        <w:rPr>
          <w:sz w:val="24"/>
        </w:rPr>
        <w:t>6</w:t>
      </w:r>
      <w:r w:rsidRPr="006460B8">
        <w:rPr>
          <w:sz w:val="24"/>
        </w:rPr>
        <w:t xml:space="preserve"> года</w:t>
      </w:r>
      <w:r>
        <w:rPr>
          <w:sz w:val="24"/>
        </w:rPr>
        <w:t xml:space="preserve"> включительно, а в части взаиморасчетов – до полного исполнения обязательств сторонами, включая гарантийные обязательства </w:t>
      </w:r>
      <w:r w:rsidR="006A2663">
        <w:rPr>
          <w:sz w:val="24"/>
        </w:rPr>
        <w:t>Исполнителя</w:t>
      </w:r>
      <w:r>
        <w:rPr>
          <w:sz w:val="24"/>
        </w:rPr>
        <w:t>.</w:t>
      </w:r>
    </w:p>
    <w:p w14:paraId="18875015" w14:textId="63DF5D41" w:rsidR="00ED00B9" w:rsidRDefault="006C10FD" w:rsidP="0045304E">
      <w:pPr>
        <w:numPr>
          <w:ilvl w:val="1"/>
          <w:numId w:val="3"/>
        </w:numPr>
        <w:ind w:left="0" w:firstLine="709"/>
        <w:contextualSpacing/>
        <w:jc w:val="both"/>
        <w:rPr>
          <w:sz w:val="24"/>
        </w:rPr>
      </w:pPr>
      <w:r>
        <w:rPr>
          <w:sz w:val="24"/>
        </w:rPr>
        <w:t xml:space="preserve">Настоящий </w:t>
      </w:r>
      <w:proofErr w:type="gramStart"/>
      <w:r w:rsidR="004F0EA4">
        <w:rPr>
          <w:sz w:val="24"/>
        </w:rPr>
        <w:t>Контракт</w:t>
      </w:r>
      <w:proofErr w:type="gramEnd"/>
      <w:r w:rsidR="004F0EA4">
        <w:rPr>
          <w:sz w:val="24"/>
        </w:rPr>
        <w:t xml:space="preserve"> может быть</w:t>
      </w:r>
      <w:r>
        <w:rPr>
          <w:sz w:val="24"/>
        </w:rPr>
        <w:t xml:space="preserve"> расторгнут по обоюдному согласию Сторон.</w:t>
      </w:r>
    </w:p>
    <w:p w14:paraId="1A17F38F" w14:textId="52FF9EF4" w:rsidR="00ED00B9" w:rsidRDefault="006C10FD" w:rsidP="0045304E">
      <w:pPr>
        <w:numPr>
          <w:ilvl w:val="1"/>
          <w:numId w:val="3"/>
        </w:numPr>
        <w:ind w:left="0" w:firstLine="709"/>
        <w:contextualSpacing/>
        <w:jc w:val="both"/>
        <w:rPr>
          <w:sz w:val="24"/>
        </w:rPr>
      </w:pPr>
      <w:r>
        <w:rPr>
          <w:sz w:val="24"/>
        </w:rPr>
        <w:t xml:space="preserve">Любая из Сторон может в одностороннем порядке отказаться от исполнения настоящего </w:t>
      </w:r>
      <w:r w:rsidR="005D051D">
        <w:rPr>
          <w:sz w:val="24"/>
        </w:rPr>
        <w:t>Контракта</w:t>
      </w:r>
      <w:r>
        <w:rPr>
          <w:sz w:val="24"/>
        </w:rPr>
        <w:t>, письменно уведомив об этом другую Сторону за 10 (десять) календарных дней.</w:t>
      </w:r>
    </w:p>
    <w:p w14:paraId="6B8F51A1" w14:textId="2DB3180D" w:rsidR="008700F1" w:rsidRPr="004F0EA4" w:rsidRDefault="006C10FD" w:rsidP="0045304E">
      <w:pPr>
        <w:numPr>
          <w:ilvl w:val="1"/>
          <w:numId w:val="3"/>
        </w:numPr>
        <w:ind w:left="0" w:firstLine="709"/>
        <w:contextualSpacing/>
        <w:jc w:val="both"/>
        <w:rPr>
          <w:sz w:val="24"/>
        </w:rPr>
      </w:pPr>
      <w:proofErr w:type="gramStart"/>
      <w:r>
        <w:rPr>
          <w:sz w:val="24"/>
        </w:rPr>
        <w:t xml:space="preserve">В случае одностороннего отказа от исполнения настоящего </w:t>
      </w:r>
      <w:r w:rsidR="004F0EA4">
        <w:rPr>
          <w:sz w:val="24"/>
        </w:rPr>
        <w:t>Контракт</w:t>
      </w:r>
      <w:r>
        <w:rPr>
          <w:sz w:val="24"/>
        </w:rPr>
        <w:t xml:space="preserve">а любой из Сторон, </w:t>
      </w:r>
      <w:r w:rsidR="006A2663">
        <w:rPr>
          <w:sz w:val="24"/>
        </w:rPr>
        <w:t>Исполнитель</w:t>
      </w:r>
      <w:r>
        <w:rPr>
          <w:sz w:val="24"/>
        </w:rPr>
        <w:t xml:space="preserve"> обязан продолжить выполнение работ, указанных в пункте 1.1. настоящего </w:t>
      </w:r>
      <w:r w:rsidR="005D051D">
        <w:rPr>
          <w:sz w:val="24"/>
        </w:rPr>
        <w:t>Контракт</w:t>
      </w:r>
      <w:r>
        <w:rPr>
          <w:sz w:val="24"/>
        </w:rPr>
        <w:t xml:space="preserve">а, в течение 10 (десяти) календарных дней с даты получения письменного уведомления от Заказчика (при отказе Заказчика) или до даты отказа от исполнения настоящего </w:t>
      </w:r>
      <w:r w:rsidR="004F0EA4">
        <w:rPr>
          <w:sz w:val="24"/>
        </w:rPr>
        <w:t>Контракта</w:t>
      </w:r>
      <w:r>
        <w:rPr>
          <w:sz w:val="24"/>
        </w:rPr>
        <w:t xml:space="preserve">, указанной в уведомлении </w:t>
      </w:r>
      <w:r w:rsidR="006A2663">
        <w:rPr>
          <w:sz w:val="24"/>
        </w:rPr>
        <w:t>Исполнителю</w:t>
      </w:r>
      <w:r>
        <w:rPr>
          <w:sz w:val="24"/>
        </w:rPr>
        <w:t xml:space="preserve"> (при отказе </w:t>
      </w:r>
      <w:r w:rsidR="006A2663">
        <w:rPr>
          <w:sz w:val="24"/>
        </w:rPr>
        <w:t>Исполнителя</w:t>
      </w:r>
      <w:r>
        <w:rPr>
          <w:sz w:val="24"/>
        </w:rPr>
        <w:t>).</w:t>
      </w:r>
      <w:proofErr w:type="gramEnd"/>
      <w:r>
        <w:rPr>
          <w:sz w:val="24"/>
        </w:rPr>
        <w:t xml:space="preserve"> По</w:t>
      </w:r>
      <w:r w:rsidRPr="008700F1">
        <w:rPr>
          <w:sz w:val="24"/>
        </w:rPr>
        <w:t>сле чего Стороны должны произвести полный финансовый расчет за выполненные работы.</w:t>
      </w:r>
    </w:p>
    <w:p w14:paraId="78189569" w14:textId="77777777" w:rsidR="00ED00B9" w:rsidRDefault="006C10FD" w:rsidP="0045304E">
      <w:pPr>
        <w:numPr>
          <w:ilvl w:val="0"/>
          <w:numId w:val="3"/>
        </w:numPr>
        <w:ind w:left="0" w:firstLine="0"/>
        <w:contextualSpacing/>
        <w:jc w:val="center"/>
        <w:rPr>
          <w:b/>
          <w:sz w:val="24"/>
        </w:rPr>
      </w:pPr>
      <w:r>
        <w:rPr>
          <w:b/>
          <w:sz w:val="24"/>
        </w:rPr>
        <w:t>ПРОЧИЕ УСЛОВИЯ</w:t>
      </w:r>
    </w:p>
    <w:p w14:paraId="6228D6B7" w14:textId="6E4AAD09" w:rsidR="00ED00B9" w:rsidRDefault="006C10FD" w:rsidP="0045304E">
      <w:pPr>
        <w:numPr>
          <w:ilvl w:val="1"/>
          <w:numId w:val="3"/>
        </w:numPr>
        <w:ind w:left="0" w:firstLine="709"/>
        <w:contextualSpacing/>
        <w:jc w:val="both"/>
        <w:rPr>
          <w:sz w:val="24"/>
        </w:rPr>
      </w:pPr>
      <w:r>
        <w:rPr>
          <w:sz w:val="24"/>
        </w:rPr>
        <w:t xml:space="preserve">Любые изменения и дополнения к настоящему </w:t>
      </w:r>
      <w:r w:rsidR="00FF43D0">
        <w:rPr>
          <w:sz w:val="24"/>
        </w:rPr>
        <w:t>Контракту</w:t>
      </w:r>
      <w:r>
        <w:rPr>
          <w:sz w:val="24"/>
        </w:rPr>
        <w:t xml:space="preserve"> действительны только в том случае, когда они совершены в письменной форме, подписаны уполномоченными на то представителями Сторон и приобщены к настоящему </w:t>
      </w:r>
      <w:r w:rsidR="005D051D">
        <w:rPr>
          <w:sz w:val="24"/>
        </w:rPr>
        <w:t>Контракт</w:t>
      </w:r>
      <w:r>
        <w:rPr>
          <w:sz w:val="24"/>
        </w:rPr>
        <w:t>у в качестве Приложений и Дополнительных соглашений.</w:t>
      </w:r>
    </w:p>
    <w:p w14:paraId="53C2237D" w14:textId="00C84F75" w:rsidR="00ED00B9" w:rsidRDefault="006C10FD" w:rsidP="0045304E">
      <w:pPr>
        <w:numPr>
          <w:ilvl w:val="1"/>
          <w:numId w:val="3"/>
        </w:numPr>
        <w:ind w:left="0" w:firstLine="709"/>
        <w:contextualSpacing/>
        <w:jc w:val="both"/>
        <w:rPr>
          <w:sz w:val="24"/>
        </w:rPr>
      </w:pPr>
      <w:r>
        <w:rPr>
          <w:sz w:val="24"/>
        </w:rPr>
        <w:t xml:space="preserve">Настоящий </w:t>
      </w:r>
      <w:r w:rsidR="005D051D">
        <w:rPr>
          <w:sz w:val="24"/>
        </w:rPr>
        <w:t>Контракт</w:t>
      </w:r>
      <w:r>
        <w:rPr>
          <w:sz w:val="24"/>
        </w:rPr>
        <w:t xml:space="preserve"> составлен в 2 (двух) экземплярах, имеющих одинаковую юридическую силу, по одному экземпляру у каждой стороны.</w:t>
      </w:r>
    </w:p>
    <w:p w14:paraId="59D859A9" w14:textId="77777777" w:rsidR="00ED00B9" w:rsidRDefault="006C10FD" w:rsidP="0045304E">
      <w:pPr>
        <w:numPr>
          <w:ilvl w:val="1"/>
          <w:numId w:val="3"/>
        </w:numPr>
        <w:ind w:left="0" w:firstLine="709"/>
        <w:contextualSpacing/>
        <w:jc w:val="both"/>
        <w:rPr>
          <w:sz w:val="24"/>
        </w:rPr>
      </w:pPr>
      <w:r>
        <w:rPr>
          <w:sz w:val="24"/>
        </w:rPr>
        <w:t>Об изменении адресов и реквизитов Стороны обязаны письменно уведомить друг друга в десятидневный срок со дня такого изменения. Ответственность за неисполнение данного требования и все связанные с этим негативные последствия несет Сторона, нарушившая его.</w:t>
      </w:r>
    </w:p>
    <w:p w14:paraId="5BF48DC5" w14:textId="39B7408C" w:rsidR="00ED00B9" w:rsidRDefault="006C10FD" w:rsidP="0045304E">
      <w:pPr>
        <w:numPr>
          <w:ilvl w:val="1"/>
          <w:numId w:val="3"/>
        </w:numPr>
        <w:ind w:left="0" w:firstLine="709"/>
        <w:contextualSpacing/>
        <w:jc w:val="both"/>
        <w:rPr>
          <w:sz w:val="24"/>
        </w:rPr>
      </w:pPr>
      <w:r>
        <w:rPr>
          <w:sz w:val="24"/>
        </w:rPr>
        <w:t xml:space="preserve">Во всем остальном, </w:t>
      </w:r>
      <w:r w:rsidR="005D051D">
        <w:rPr>
          <w:sz w:val="24"/>
        </w:rPr>
        <w:t>что не предусмотрено настоящим Контрактом</w:t>
      </w:r>
      <w:r>
        <w:rPr>
          <w:sz w:val="24"/>
        </w:rPr>
        <w:t>, Стороны должны руководствоваться действующим законодательством Российской Федерации.</w:t>
      </w:r>
    </w:p>
    <w:p w14:paraId="4FEFB58D" w14:textId="7078AB25" w:rsidR="00ED00B9" w:rsidRDefault="006C10FD" w:rsidP="0045304E">
      <w:pPr>
        <w:numPr>
          <w:ilvl w:val="1"/>
          <w:numId w:val="3"/>
        </w:numPr>
        <w:ind w:left="0" w:firstLine="709"/>
        <w:contextualSpacing/>
        <w:jc w:val="both"/>
        <w:rPr>
          <w:sz w:val="24"/>
        </w:rPr>
      </w:pPr>
      <w:r>
        <w:rPr>
          <w:sz w:val="24"/>
        </w:rPr>
        <w:t xml:space="preserve">Неотъемлемой частью настоящего </w:t>
      </w:r>
      <w:r w:rsidR="005D051D">
        <w:rPr>
          <w:sz w:val="24"/>
        </w:rPr>
        <w:t>Контракта</w:t>
      </w:r>
      <w:r>
        <w:rPr>
          <w:sz w:val="24"/>
        </w:rPr>
        <w:t xml:space="preserve"> являются следующие приложения:</w:t>
      </w:r>
    </w:p>
    <w:p w14:paraId="3A14CD25" w14:textId="77777777" w:rsidR="00ED00B9" w:rsidRDefault="006C10FD">
      <w:pPr>
        <w:ind w:firstLine="709"/>
        <w:contextualSpacing/>
        <w:jc w:val="both"/>
        <w:rPr>
          <w:sz w:val="24"/>
        </w:rPr>
      </w:pPr>
      <w:r>
        <w:rPr>
          <w:sz w:val="24"/>
        </w:rPr>
        <w:t>- Приложение №1: Перечень помещений объекта;</w:t>
      </w:r>
    </w:p>
    <w:p w14:paraId="5CA8D624" w14:textId="76918FCA" w:rsidR="00ED00B9" w:rsidRDefault="006C10FD" w:rsidP="002F463D">
      <w:pPr>
        <w:ind w:firstLine="709"/>
        <w:contextualSpacing/>
        <w:jc w:val="both"/>
        <w:rPr>
          <w:sz w:val="24"/>
        </w:rPr>
      </w:pPr>
      <w:r>
        <w:rPr>
          <w:sz w:val="24"/>
        </w:rPr>
        <w:t xml:space="preserve">- Приложение №2: </w:t>
      </w:r>
      <w:r w:rsidR="00334010">
        <w:rPr>
          <w:sz w:val="24"/>
        </w:rPr>
        <w:t xml:space="preserve">Техническое задание </w:t>
      </w:r>
    </w:p>
    <w:p w14:paraId="2D78F4FA" w14:textId="6B1F4C77" w:rsidR="00E50785" w:rsidRPr="00E50785" w:rsidRDefault="00E50785" w:rsidP="00E50785">
      <w:pPr>
        <w:ind w:firstLine="709"/>
        <w:contextualSpacing/>
        <w:jc w:val="both"/>
        <w:rPr>
          <w:sz w:val="24"/>
        </w:rPr>
      </w:pPr>
      <w:r>
        <w:rPr>
          <w:sz w:val="24"/>
        </w:rPr>
        <w:t xml:space="preserve">- Приложение №3: </w:t>
      </w:r>
      <w:r w:rsidRPr="00E50785">
        <w:rPr>
          <w:sz w:val="24"/>
        </w:rPr>
        <w:t xml:space="preserve">Расчет стоимости услуг по комплексному обслуживанию </w:t>
      </w:r>
    </w:p>
    <w:p w14:paraId="761D59A8" w14:textId="77777777" w:rsidR="00FF43D0" w:rsidRDefault="00FF43D0" w:rsidP="002F463D">
      <w:pPr>
        <w:ind w:firstLine="709"/>
        <w:contextualSpacing/>
        <w:jc w:val="both"/>
        <w:rPr>
          <w:sz w:val="24"/>
        </w:rPr>
      </w:pPr>
    </w:p>
    <w:p w14:paraId="542C17E4" w14:textId="77777777" w:rsidR="00ED00B9" w:rsidRDefault="006C10FD" w:rsidP="0045304E">
      <w:pPr>
        <w:numPr>
          <w:ilvl w:val="0"/>
          <w:numId w:val="3"/>
        </w:numPr>
        <w:ind w:left="0" w:firstLine="0"/>
        <w:contextualSpacing/>
        <w:jc w:val="center"/>
        <w:rPr>
          <w:b/>
          <w:sz w:val="24"/>
        </w:rPr>
      </w:pPr>
      <w:r>
        <w:rPr>
          <w:b/>
          <w:sz w:val="24"/>
        </w:rPr>
        <w:lastRenderedPageBreak/>
        <w:t>АДРЕСА,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70"/>
      </w:tblGrid>
      <w:tr w:rsidR="00ED00B9" w14:paraId="6CE5FA74" w14:textId="77777777">
        <w:trPr>
          <w:trHeight w:val="6110"/>
        </w:trPr>
        <w:tc>
          <w:tcPr>
            <w:tcW w:w="5069" w:type="dxa"/>
            <w:shd w:val="clear" w:color="auto" w:fill="auto"/>
          </w:tcPr>
          <w:p w14:paraId="3A9D667C" w14:textId="280FFA74" w:rsidR="00ED00B9" w:rsidRPr="00FF6A71" w:rsidRDefault="00ED00B9">
            <w:pPr>
              <w:contextualSpacing/>
              <w:rPr>
                <w:b/>
                <w:sz w:val="24"/>
                <w:szCs w:val="24"/>
              </w:rPr>
            </w:pPr>
          </w:p>
          <w:p w14:paraId="43718906" w14:textId="77777777" w:rsidR="00ED00B9" w:rsidRPr="00FF6A71" w:rsidRDefault="00ED00B9">
            <w:pPr>
              <w:contextualSpacing/>
              <w:rPr>
                <w:b/>
                <w:sz w:val="24"/>
                <w:szCs w:val="24"/>
              </w:rPr>
            </w:pPr>
          </w:p>
          <w:p w14:paraId="75A28D2F" w14:textId="77777777" w:rsidR="00ED00B9" w:rsidRPr="00FF6A71" w:rsidRDefault="006C10FD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FF6A71">
              <w:rPr>
                <w:b/>
                <w:sz w:val="24"/>
                <w:szCs w:val="24"/>
              </w:rPr>
              <w:t>ЗАКАЗЧИК</w:t>
            </w:r>
            <w:r w:rsidRPr="00FF6A71">
              <w:rPr>
                <w:sz w:val="24"/>
                <w:szCs w:val="24"/>
              </w:rPr>
              <w:t>:</w:t>
            </w:r>
          </w:p>
          <w:p w14:paraId="7F283BD6" w14:textId="77777777" w:rsidR="00FF6A71" w:rsidRDefault="00FF6A71" w:rsidP="00FF6A71">
            <w:pPr>
              <w:ind w:right="317"/>
              <w:jc w:val="center"/>
              <w:rPr>
                <w:b/>
                <w:bCs/>
                <w:sz w:val="24"/>
                <w:szCs w:val="24"/>
              </w:rPr>
            </w:pPr>
            <w:r w:rsidRPr="00FF6A71">
              <w:rPr>
                <w:b/>
                <w:bCs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Центральному федеральному округу (Управление </w:t>
            </w:r>
            <w:proofErr w:type="spellStart"/>
            <w:r w:rsidRPr="00FF6A71">
              <w:rPr>
                <w:b/>
                <w:bCs/>
                <w:sz w:val="24"/>
                <w:szCs w:val="24"/>
              </w:rPr>
              <w:t>Роскомнадзора</w:t>
            </w:r>
            <w:proofErr w:type="spellEnd"/>
            <w:r w:rsidRPr="00FF6A71">
              <w:rPr>
                <w:b/>
                <w:bCs/>
                <w:sz w:val="24"/>
                <w:szCs w:val="24"/>
              </w:rPr>
              <w:t xml:space="preserve"> по Центральному федеральному округу)</w:t>
            </w:r>
          </w:p>
          <w:p w14:paraId="5264C577" w14:textId="77777777" w:rsidR="00FF6A71" w:rsidRPr="00FF6A71" w:rsidRDefault="00FF6A71" w:rsidP="00FF6A71">
            <w:pPr>
              <w:ind w:right="317"/>
              <w:jc w:val="center"/>
              <w:rPr>
                <w:b/>
                <w:bCs/>
                <w:sz w:val="24"/>
                <w:szCs w:val="24"/>
              </w:rPr>
            </w:pPr>
          </w:p>
          <w:p w14:paraId="7D986F35" w14:textId="77777777" w:rsidR="00FF6A71" w:rsidRPr="00FF6A71" w:rsidRDefault="00FF6A71" w:rsidP="00FF6A7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  <w:r w:rsidRPr="00FF6A71"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  <w:t xml:space="preserve">Адрес: </w:t>
            </w:r>
            <w:proofErr w:type="spellStart"/>
            <w:r w:rsidRPr="00FF6A71"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  <w:t>Старокаширское</w:t>
            </w:r>
            <w:proofErr w:type="spellEnd"/>
            <w:r w:rsidRPr="00FF6A71"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  <w:t xml:space="preserve"> шоссе, д.2, корп. 10, ГСП-7, Москва, 117997;</w:t>
            </w:r>
          </w:p>
          <w:p w14:paraId="5BEF3804" w14:textId="77777777" w:rsidR="00FF6A71" w:rsidRPr="00FF6A71" w:rsidRDefault="00FF6A71" w:rsidP="00FF6A7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  <w:r w:rsidRPr="00FF6A71"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  <w:t>ИНН/КПП: 7706545288/772401001;</w:t>
            </w:r>
          </w:p>
          <w:p w14:paraId="0344E3B9" w14:textId="77777777" w:rsidR="00FF6A71" w:rsidRPr="00FF6A71" w:rsidRDefault="00FF6A71" w:rsidP="00FF6A7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  <w:r w:rsidRPr="00FF6A71"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  <w:t xml:space="preserve">Плательщик: УФК по г. Москве (Управление </w:t>
            </w:r>
            <w:proofErr w:type="spellStart"/>
            <w:r w:rsidRPr="00FF6A71"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  <w:t>Роскомнадзора</w:t>
            </w:r>
            <w:proofErr w:type="spellEnd"/>
            <w:r w:rsidRPr="00FF6A71"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  <w:t xml:space="preserve"> по Центральному федеральному округу), </w:t>
            </w:r>
          </w:p>
          <w:p w14:paraId="04E0E3C3" w14:textId="77777777" w:rsidR="00FF6A71" w:rsidRPr="00FF6A71" w:rsidRDefault="00FF6A71" w:rsidP="00FF6A7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  <w:r w:rsidRPr="00FF6A71"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  <w:t>Лицевой счет: 03731А20700;</w:t>
            </w:r>
          </w:p>
          <w:p w14:paraId="428E621F" w14:textId="77777777" w:rsidR="00FF6A71" w:rsidRPr="00FF6A71" w:rsidRDefault="00FF6A71" w:rsidP="00FF6A7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  <w:r w:rsidRPr="00FF6A71"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  <w:t>Банковский счет (ЕКС): 40102810545370000003;</w:t>
            </w:r>
          </w:p>
          <w:p w14:paraId="6B570528" w14:textId="77777777" w:rsidR="00FF6A71" w:rsidRPr="00FF6A71" w:rsidRDefault="00FF6A71" w:rsidP="00FF6A7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auto"/>
                <w:sz w:val="24"/>
                <w:szCs w:val="24"/>
              </w:rPr>
            </w:pPr>
            <w:r w:rsidRPr="00FF6A71"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  <w:t xml:space="preserve">Казначейский счет: </w:t>
            </w:r>
          </w:p>
          <w:p w14:paraId="046DD283" w14:textId="77777777" w:rsidR="00FF6A71" w:rsidRPr="00FF6A71" w:rsidRDefault="00FF6A71" w:rsidP="00FF6A7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  <w:r w:rsidRPr="00FF6A71"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  <w:t>03211643000000017300;</w:t>
            </w:r>
          </w:p>
          <w:p w14:paraId="04318C30" w14:textId="77777777" w:rsidR="00FF6A71" w:rsidRPr="00FF6A71" w:rsidRDefault="00FF6A71" w:rsidP="00FF6A7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  <w:r w:rsidRPr="00FF6A71"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  <w:t>БИК: 004525988;</w:t>
            </w:r>
          </w:p>
          <w:p w14:paraId="7BDBC16F" w14:textId="77777777" w:rsidR="00FF6A71" w:rsidRPr="00FF6A71" w:rsidRDefault="00FF6A71" w:rsidP="00FF6A7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  <w:r w:rsidRPr="00FF6A71"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  <w:t>Наименование Банка: ОКЦ №1ГУ БАНКА РОССИИ ПО ЦФО//УФК ПО Г. МОСКВЕ г. Москва;</w:t>
            </w:r>
          </w:p>
          <w:p w14:paraId="46CA3AA1" w14:textId="3898C1C6" w:rsidR="00ED00B9" w:rsidRDefault="00FF6A71" w:rsidP="00FF6A71">
            <w:pPr>
              <w:pStyle w:val="10"/>
              <w:spacing w:before="0" w:after="0"/>
              <w:rPr>
                <w:rFonts w:ascii="Times New Roman CYR" w:hAnsi="Times New Roman CYR" w:cs="Times New Roman CYR"/>
                <w:b w:val="0"/>
                <w:color w:val="auto"/>
                <w:sz w:val="24"/>
                <w:szCs w:val="24"/>
              </w:rPr>
            </w:pPr>
            <w:r w:rsidRPr="00FF6A71">
              <w:rPr>
                <w:rFonts w:ascii="Times New Roman CYR" w:hAnsi="Times New Roman CYR" w:cs="Times New Roman CYR"/>
                <w:b w:val="0"/>
                <w:color w:val="auto"/>
                <w:sz w:val="24"/>
                <w:szCs w:val="24"/>
              </w:rPr>
              <w:t>ОКТМО: 45918000</w:t>
            </w:r>
          </w:p>
          <w:p w14:paraId="0025E177" w14:textId="77777777" w:rsidR="00FF6A71" w:rsidRPr="00FF6A71" w:rsidRDefault="00FF6A71" w:rsidP="00FF6A71"/>
          <w:p w14:paraId="57381FCF" w14:textId="38DB07B2" w:rsidR="00ED00B9" w:rsidRPr="00FF6A71" w:rsidRDefault="00AF7326">
            <w:pPr>
              <w:pStyle w:val="10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6A71">
              <w:rPr>
                <w:rFonts w:ascii="Times New Roman" w:hAnsi="Times New Roman"/>
                <w:b w:val="0"/>
                <w:sz w:val="24"/>
                <w:szCs w:val="24"/>
              </w:rPr>
              <w:t>Р</w:t>
            </w:r>
            <w:r w:rsidR="006C10FD" w:rsidRPr="00FF6A71">
              <w:rPr>
                <w:rFonts w:ascii="Times New Roman" w:hAnsi="Times New Roman"/>
                <w:b w:val="0"/>
                <w:sz w:val="24"/>
                <w:szCs w:val="24"/>
              </w:rPr>
              <w:t>уководител</w:t>
            </w:r>
            <w:r w:rsidRPr="00FF6A71">
              <w:rPr>
                <w:rFonts w:ascii="Times New Roman" w:hAnsi="Times New Roman"/>
                <w:b w:val="0"/>
                <w:sz w:val="24"/>
                <w:szCs w:val="24"/>
              </w:rPr>
              <w:t>ь</w:t>
            </w:r>
          </w:p>
          <w:p w14:paraId="1F292291" w14:textId="77777777" w:rsidR="00ED00B9" w:rsidRPr="00FF6A71" w:rsidRDefault="00ED00B9">
            <w:pPr>
              <w:pStyle w:val="10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081FCA67" w14:textId="48406DF3" w:rsidR="00ED00B9" w:rsidRPr="00FF6A71" w:rsidRDefault="006C10FD">
            <w:pPr>
              <w:pStyle w:val="10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6A71">
              <w:rPr>
                <w:rFonts w:ascii="Times New Roman" w:hAnsi="Times New Roman"/>
                <w:b w:val="0"/>
                <w:sz w:val="24"/>
                <w:szCs w:val="24"/>
              </w:rPr>
              <w:t xml:space="preserve">__________________/ </w:t>
            </w:r>
            <w:r w:rsidR="00FF6A71" w:rsidRPr="00FF6A71"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zh-CN"/>
              </w:rPr>
              <w:t xml:space="preserve">Д.В. </w:t>
            </w:r>
            <w:proofErr w:type="spellStart"/>
            <w:r w:rsidR="00FF6A71" w:rsidRPr="00FF6A71"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zh-CN"/>
              </w:rPr>
              <w:t>Сокоушин</w:t>
            </w:r>
            <w:proofErr w:type="spellEnd"/>
          </w:p>
          <w:p w14:paraId="46A48DF6" w14:textId="77777777" w:rsidR="006A2663" w:rsidRPr="00FF6A71" w:rsidRDefault="006A2663" w:rsidP="006A2663">
            <w:pPr>
              <w:rPr>
                <w:sz w:val="24"/>
                <w:szCs w:val="24"/>
              </w:rPr>
            </w:pPr>
          </w:p>
          <w:p w14:paraId="31E6E737" w14:textId="77777777" w:rsidR="006A2663" w:rsidRPr="00FF6A71" w:rsidRDefault="006A2663" w:rsidP="006A2663">
            <w:pPr>
              <w:contextualSpacing/>
              <w:rPr>
                <w:b/>
                <w:sz w:val="24"/>
                <w:szCs w:val="24"/>
              </w:rPr>
            </w:pPr>
            <w:r w:rsidRPr="00FF6A71">
              <w:rPr>
                <w:sz w:val="24"/>
                <w:szCs w:val="24"/>
              </w:rPr>
              <w:t>М.П.</w:t>
            </w:r>
          </w:p>
          <w:p w14:paraId="02410273" w14:textId="77777777" w:rsidR="006A2663" w:rsidRPr="00FF6A71" w:rsidRDefault="006A2663" w:rsidP="006A2663">
            <w:pPr>
              <w:rPr>
                <w:sz w:val="24"/>
                <w:szCs w:val="24"/>
              </w:rPr>
            </w:pPr>
          </w:p>
        </w:tc>
        <w:tc>
          <w:tcPr>
            <w:tcW w:w="5070" w:type="dxa"/>
          </w:tcPr>
          <w:p w14:paraId="1307A49C" w14:textId="77777777" w:rsidR="00ED00B9" w:rsidRPr="00FF6A71" w:rsidRDefault="00ED00B9">
            <w:pPr>
              <w:contextualSpacing/>
              <w:jc w:val="both"/>
              <w:rPr>
                <w:sz w:val="24"/>
                <w:szCs w:val="24"/>
                <w:highlight w:val="red"/>
              </w:rPr>
            </w:pPr>
          </w:p>
          <w:p w14:paraId="2742BC4F" w14:textId="77777777" w:rsidR="006A2663" w:rsidRPr="00FF6A71" w:rsidRDefault="006A2663">
            <w:pPr>
              <w:contextualSpacing/>
              <w:jc w:val="both"/>
              <w:rPr>
                <w:sz w:val="24"/>
                <w:szCs w:val="24"/>
                <w:highlight w:val="red"/>
              </w:rPr>
            </w:pPr>
          </w:p>
          <w:p w14:paraId="463EDFB1" w14:textId="77777777" w:rsidR="00ED00B9" w:rsidRPr="00FF6A71" w:rsidRDefault="006C10FD">
            <w:pPr>
              <w:spacing w:line="360" w:lineRule="auto"/>
              <w:rPr>
                <w:b/>
                <w:sz w:val="24"/>
                <w:szCs w:val="24"/>
              </w:rPr>
            </w:pPr>
            <w:r w:rsidRPr="00FF6A71">
              <w:rPr>
                <w:b/>
                <w:sz w:val="24"/>
                <w:szCs w:val="24"/>
              </w:rPr>
              <w:t>ИСПОЛНИТЕЛЬ:</w:t>
            </w:r>
          </w:p>
          <w:p w14:paraId="673DED77" w14:textId="77777777" w:rsidR="00FF6A71" w:rsidRDefault="00FF6A71" w:rsidP="0053695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BD88E" w14:textId="77777777" w:rsidR="00FF6A71" w:rsidRDefault="00FF6A71" w:rsidP="0053695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F8FC3" w14:textId="77777777" w:rsidR="00FF6A71" w:rsidRDefault="00FF6A71" w:rsidP="0053695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AECF4" w14:textId="77777777" w:rsidR="00FF6A71" w:rsidRDefault="00FF6A71" w:rsidP="0053695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12090" w14:textId="77777777" w:rsidR="00FF6A71" w:rsidRDefault="00FF6A71" w:rsidP="0053695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85845" w14:textId="77777777" w:rsidR="00FF6A71" w:rsidRDefault="00FF6A71" w:rsidP="0053695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97531" w14:textId="025896F4" w:rsidR="0053695A" w:rsidRPr="00FF6A71" w:rsidRDefault="006460B8" w:rsidP="0053695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 ______________________________</w:t>
            </w:r>
          </w:p>
          <w:p w14:paraId="2FA1BAF5" w14:textId="73C5514B" w:rsidR="0053695A" w:rsidRPr="00FF6A71" w:rsidRDefault="0053695A" w:rsidP="0053695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FF6A71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6460B8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14:paraId="78AF4488" w14:textId="33829059" w:rsidR="00FF6A71" w:rsidRPr="00FF6A71" w:rsidRDefault="00FF6A71" w:rsidP="0053695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6460B8">
              <w:rPr>
                <w:rFonts w:ascii="Times New Roman" w:hAnsi="Times New Roman" w:cs="Times New Roman"/>
                <w:sz w:val="24"/>
                <w:szCs w:val="24"/>
              </w:rPr>
              <w:t>ОГРНИП _____________от_______________</w:t>
            </w:r>
          </w:p>
          <w:p w14:paraId="6A8E20E4" w14:textId="0EB3A3F1" w:rsidR="0053695A" w:rsidRPr="00FF6A71" w:rsidRDefault="0053695A" w:rsidP="0053695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FF6A71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="006460B8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6990CD80" w14:textId="04AA29C4" w:rsidR="0053695A" w:rsidRPr="00FF6A71" w:rsidRDefault="0053695A" w:rsidP="0053695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FF6A71"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  <w:r w:rsidRPr="00FF6A7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460B8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14:paraId="73289F4F" w14:textId="1B05C859" w:rsidR="0053695A" w:rsidRPr="00FF6A71" w:rsidRDefault="0053695A" w:rsidP="0053695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FF6A71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Расчетный счет </w:t>
            </w:r>
            <w:r w:rsidR="006460B8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7874848B" w14:textId="07AD06E8" w:rsidR="0053695A" w:rsidRPr="00FF6A71" w:rsidRDefault="0053695A" w:rsidP="0053695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FF6A71">
              <w:rPr>
                <w:rFonts w:ascii="Times New Roman" w:hAnsi="Times New Roman" w:cs="Times New Roman"/>
                <w:sz w:val="24"/>
                <w:szCs w:val="24"/>
              </w:rPr>
              <w:t xml:space="preserve">БИК  </w:t>
            </w:r>
            <w:r w:rsidR="006460B8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14:paraId="290DC999" w14:textId="43DF3459" w:rsidR="0053695A" w:rsidRPr="00FF6A71" w:rsidRDefault="0053695A" w:rsidP="0053695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FF6A71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  <w:proofErr w:type="gramStart"/>
            <w:r w:rsidRPr="00FF6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0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6460B8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14:paraId="10FBCB3A" w14:textId="77777777" w:rsidR="0053695A" w:rsidRPr="00FF6A71" w:rsidRDefault="0053695A" w:rsidP="0053695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FF6A71">
              <w:rPr>
                <w:rFonts w:ascii="Times New Roman" w:hAnsi="Times New Roman" w:cs="Times New Roman"/>
                <w:sz w:val="24"/>
                <w:szCs w:val="24"/>
              </w:rPr>
              <w:t xml:space="preserve">Корреспондентский счёт </w:t>
            </w:r>
          </w:p>
          <w:p w14:paraId="26B01EFA" w14:textId="383AB80F" w:rsidR="0053695A" w:rsidRPr="00FF6A71" w:rsidRDefault="006460B8" w:rsidP="0053695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4DA12B6B" w14:textId="65C986C7" w:rsidR="0053695A" w:rsidRPr="00FF6A71" w:rsidRDefault="0053695A" w:rsidP="0053695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A71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FF6A7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460B8">
              <w:t>________________________________</w:t>
            </w:r>
          </w:p>
          <w:p w14:paraId="3B0B9677" w14:textId="53A49743" w:rsidR="0053695A" w:rsidRPr="00FF6A71" w:rsidRDefault="0053695A" w:rsidP="0053695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FF6A71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6460B8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Pr="00FF6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9830F7" w14:textId="402FC090" w:rsidR="0053695A" w:rsidRPr="00FF6A71" w:rsidRDefault="0053695A" w:rsidP="0053695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B332D" w14:textId="79E6F72C" w:rsidR="0053695A" w:rsidRPr="00FF6A71" w:rsidRDefault="0053695A" w:rsidP="0053695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6F098" w14:textId="77777777" w:rsidR="00FF6A71" w:rsidRDefault="00FF6A71" w:rsidP="0053695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74136" w14:textId="77777777" w:rsidR="00FF6A71" w:rsidRDefault="00FF6A71" w:rsidP="0053695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EF282" w14:textId="1E470A13" w:rsidR="00FF6A71" w:rsidRDefault="006460B8" w:rsidP="0053695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14:paraId="265A31FA" w14:textId="77777777" w:rsidR="006460B8" w:rsidRDefault="006460B8" w:rsidP="0053695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36EC9" w14:textId="77777777" w:rsidR="006460B8" w:rsidRDefault="006460B8" w:rsidP="0053695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1BC51" w14:textId="7F9295DE" w:rsidR="0053695A" w:rsidRPr="00FF6A71" w:rsidRDefault="0053695A" w:rsidP="0053695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FF6A71">
              <w:rPr>
                <w:rFonts w:ascii="Times New Roman" w:hAnsi="Times New Roman" w:cs="Times New Roman"/>
                <w:sz w:val="24"/>
                <w:szCs w:val="24"/>
              </w:rPr>
              <w:t>______________________ /</w:t>
            </w:r>
            <w:r w:rsidR="006460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FF6A7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45060566" w14:textId="43B2777F" w:rsidR="001E6B2C" w:rsidRPr="00FF6A71" w:rsidRDefault="0053695A" w:rsidP="0053695A">
            <w:pPr>
              <w:rPr>
                <w:sz w:val="24"/>
                <w:szCs w:val="24"/>
              </w:rPr>
            </w:pPr>
            <w:r w:rsidRPr="00FF6A71">
              <w:rPr>
                <w:sz w:val="24"/>
                <w:szCs w:val="24"/>
              </w:rPr>
              <w:t xml:space="preserve">                     </w:t>
            </w:r>
          </w:p>
          <w:p w14:paraId="130A00DC" w14:textId="77777777" w:rsidR="001E6B2C" w:rsidRPr="00FF6A71" w:rsidRDefault="001E6B2C" w:rsidP="001E6B2C">
            <w:pPr>
              <w:rPr>
                <w:sz w:val="24"/>
                <w:szCs w:val="24"/>
              </w:rPr>
            </w:pPr>
          </w:p>
          <w:p w14:paraId="01CFB37E" w14:textId="77777777" w:rsidR="001E6B2C" w:rsidRPr="00FF6A71" w:rsidRDefault="001E6B2C" w:rsidP="001E6B2C">
            <w:pPr>
              <w:rPr>
                <w:sz w:val="24"/>
                <w:szCs w:val="24"/>
              </w:rPr>
            </w:pPr>
          </w:p>
          <w:p w14:paraId="1825ABC3" w14:textId="77777777" w:rsidR="001E6B2C" w:rsidRPr="00FF6A71" w:rsidRDefault="001E6B2C" w:rsidP="001E6B2C">
            <w:pPr>
              <w:rPr>
                <w:sz w:val="24"/>
                <w:szCs w:val="24"/>
              </w:rPr>
            </w:pPr>
          </w:p>
          <w:p w14:paraId="783B1A27" w14:textId="77777777" w:rsidR="001E6B2C" w:rsidRPr="00FF6A71" w:rsidRDefault="001E6B2C" w:rsidP="001E6B2C">
            <w:pPr>
              <w:rPr>
                <w:sz w:val="24"/>
                <w:szCs w:val="24"/>
              </w:rPr>
            </w:pPr>
          </w:p>
          <w:p w14:paraId="0E67317F" w14:textId="77777777" w:rsidR="001E6B2C" w:rsidRPr="00FF6A71" w:rsidRDefault="001E6B2C" w:rsidP="001E6B2C">
            <w:pPr>
              <w:rPr>
                <w:sz w:val="24"/>
                <w:szCs w:val="24"/>
              </w:rPr>
            </w:pPr>
          </w:p>
          <w:p w14:paraId="27E29B32" w14:textId="77777777" w:rsidR="001E6B2C" w:rsidRPr="00FF6A71" w:rsidRDefault="001E6B2C" w:rsidP="001E6B2C">
            <w:pPr>
              <w:rPr>
                <w:sz w:val="24"/>
                <w:szCs w:val="24"/>
              </w:rPr>
            </w:pPr>
          </w:p>
          <w:p w14:paraId="3B68A0A3" w14:textId="77777777" w:rsidR="001E6B2C" w:rsidRPr="00FF6A71" w:rsidRDefault="001E6B2C" w:rsidP="001E6B2C">
            <w:pPr>
              <w:rPr>
                <w:sz w:val="24"/>
                <w:szCs w:val="24"/>
              </w:rPr>
            </w:pPr>
          </w:p>
          <w:p w14:paraId="37E74E07" w14:textId="1C03285A" w:rsidR="001E6B2C" w:rsidRPr="00FF6A71" w:rsidRDefault="001E6B2C" w:rsidP="001E6B2C">
            <w:pPr>
              <w:rPr>
                <w:sz w:val="24"/>
                <w:szCs w:val="24"/>
              </w:rPr>
            </w:pPr>
          </w:p>
          <w:p w14:paraId="31000353" w14:textId="77777777" w:rsidR="001E6B2C" w:rsidRPr="00FF6A71" w:rsidRDefault="001E6B2C" w:rsidP="001E6B2C">
            <w:pPr>
              <w:rPr>
                <w:sz w:val="24"/>
                <w:szCs w:val="24"/>
              </w:rPr>
            </w:pPr>
          </w:p>
          <w:p w14:paraId="5B2DA562" w14:textId="7FEB2EA2" w:rsidR="001E6B2C" w:rsidRPr="00FF6A71" w:rsidRDefault="001E6B2C" w:rsidP="001E6B2C">
            <w:pPr>
              <w:rPr>
                <w:sz w:val="24"/>
                <w:szCs w:val="24"/>
              </w:rPr>
            </w:pPr>
          </w:p>
          <w:p w14:paraId="2D50A63A" w14:textId="012E8B27" w:rsidR="00ED00B9" w:rsidRPr="00FF6A71" w:rsidRDefault="001E6B2C" w:rsidP="001E6B2C">
            <w:pPr>
              <w:contextualSpacing/>
              <w:jc w:val="both"/>
              <w:rPr>
                <w:sz w:val="24"/>
                <w:szCs w:val="24"/>
              </w:rPr>
            </w:pPr>
            <w:r w:rsidRPr="00FF6A71">
              <w:rPr>
                <w:sz w:val="24"/>
                <w:szCs w:val="24"/>
              </w:rPr>
              <w:t xml:space="preserve">                     </w:t>
            </w:r>
          </w:p>
          <w:p w14:paraId="0A05D0E5" w14:textId="77777777" w:rsidR="00ED00B9" w:rsidRPr="00FF6A71" w:rsidRDefault="00ED00B9">
            <w:pPr>
              <w:rPr>
                <w:sz w:val="24"/>
                <w:szCs w:val="24"/>
              </w:rPr>
            </w:pPr>
          </w:p>
          <w:p w14:paraId="1C2BA228" w14:textId="77777777" w:rsidR="00ED00B9" w:rsidRPr="00FF6A71" w:rsidRDefault="00ED00B9">
            <w:pPr>
              <w:rPr>
                <w:sz w:val="24"/>
                <w:szCs w:val="24"/>
              </w:rPr>
            </w:pPr>
          </w:p>
          <w:p w14:paraId="50F89E83" w14:textId="77777777" w:rsidR="00ED00B9" w:rsidRPr="00FF6A71" w:rsidRDefault="00ED00B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036E867" w14:textId="6D3C0AB3" w:rsidR="00FF43D0" w:rsidRDefault="006C10FD" w:rsidP="00FF43D0">
      <w:pPr>
        <w:ind w:firstLine="5670"/>
        <w:contextualSpacing/>
        <w:jc w:val="right"/>
        <w:rPr>
          <w:sz w:val="24"/>
          <w:szCs w:val="24"/>
        </w:rPr>
      </w:pPr>
      <w:r>
        <w:rPr>
          <w:sz w:val="24"/>
        </w:rPr>
        <w:br w:type="page"/>
      </w:r>
      <w:r w:rsidR="00FF43D0">
        <w:rPr>
          <w:sz w:val="24"/>
          <w:szCs w:val="24"/>
        </w:rPr>
        <w:lastRenderedPageBreak/>
        <w:t>Приложение № 1</w:t>
      </w:r>
    </w:p>
    <w:p w14:paraId="457E759C" w14:textId="77777777" w:rsidR="00FF43D0" w:rsidRDefault="00FF43D0" w:rsidP="00FF43D0">
      <w:pPr>
        <w:ind w:firstLine="5670"/>
        <w:contextualSpacing/>
        <w:jc w:val="right"/>
        <w:rPr>
          <w:sz w:val="24"/>
          <w:szCs w:val="24"/>
        </w:rPr>
      </w:pPr>
      <w:r w:rsidRPr="000F1AE9">
        <w:rPr>
          <w:sz w:val="24"/>
          <w:szCs w:val="24"/>
        </w:rPr>
        <w:t xml:space="preserve">к </w:t>
      </w:r>
      <w:r>
        <w:rPr>
          <w:sz w:val="24"/>
          <w:szCs w:val="24"/>
        </w:rPr>
        <w:t>Контракту</w:t>
      </w:r>
      <w:r w:rsidRPr="000F1AE9">
        <w:rPr>
          <w:sz w:val="24"/>
          <w:szCs w:val="24"/>
        </w:rPr>
        <w:t xml:space="preserve"> </w:t>
      </w:r>
      <w:r>
        <w:rPr>
          <w:sz w:val="24"/>
          <w:szCs w:val="24"/>
        </w:rPr>
        <w:t>№ ____</w:t>
      </w:r>
    </w:p>
    <w:p w14:paraId="1F72B25F" w14:textId="1AF5EC1E" w:rsidR="00FF43D0" w:rsidRPr="000F1AE9" w:rsidRDefault="00FF43D0" w:rsidP="00FF43D0">
      <w:pPr>
        <w:ind w:firstLine="5670"/>
        <w:contextualSpacing/>
        <w:jc w:val="right"/>
        <w:rPr>
          <w:sz w:val="24"/>
          <w:szCs w:val="24"/>
        </w:rPr>
      </w:pPr>
      <w:r w:rsidRPr="000F1AE9">
        <w:rPr>
          <w:sz w:val="24"/>
          <w:szCs w:val="24"/>
        </w:rPr>
        <w:t>от «</w:t>
      </w:r>
      <w:r>
        <w:rPr>
          <w:sz w:val="24"/>
          <w:szCs w:val="24"/>
        </w:rPr>
        <w:t>____</w:t>
      </w:r>
      <w:r w:rsidRPr="000F1AE9">
        <w:rPr>
          <w:sz w:val="24"/>
          <w:szCs w:val="24"/>
        </w:rPr>
        <w:t xml:space="preserve">» </w:t>
      </w:r>
      <w:r w:rsidR="004C749C">
        <w:rPr>
          <w:sz w:val="24"/>
          <w:szCs w:val="24"/>
        </w:rPr>
        <w:t>__________ 2026</w:t>
      </w:r>
      <w:r w:rsidRPr="000F1AE9">
        <w:rPr>
          <w:sz w:val="24"/>
          <w:szCs w:val="24"/>
        </w:rPr>
        <w:t xml:space="preserve"> г.</w:t>
      </w:r>
    </w:p>
    <w:p w14:paraId="52033679" w14:textId="55C98D19" w:rsidR="00ED00B9" w:rsidRDefault="00ED00B9" w:rsidP="00FF43D0">
      <w:pPr>
        <w:tabs>
          <w:tab w:val="left" w:pos="5670"/>
        </w:tabs>
        <w:ind w:left="5670"/>
        <w:contextualSpacing/>
        <w:jc w:val="center"/>
        <w:rPr>
          <w:sz w:val="24"/>
        </w:rPr>
      </w:pPr>
    </w:p>
    <w:p w14:paraId="604D98BF" w14:textId="77777777" w:rsidR="00ED00B9" w:rsidRDefault="00ED00B9">
      <w:pPr>
        <w:ind w:firstLine="709"/>
        <w:contextualSpacing/>
        <w:jc w:val="both"/>
        <w:rPr>
          <w:sz w:val="24"/>
        </w:rPr>
      </w:pPr>
    </w:p>
    <w:p w14:paraId="1BE9BA98" w14:textId="77777777" w:rsidR="00ED00B9" w:rsidRDefault="00ED00B9">
      <w:pPr>
        <w:ind w:firstLine="709"/>
        <w:contextualSpacing/>
        <w:jc w:val="both"/>
        <w:rPr>
          <w:sz w:val="24"/>
        </w:rPr>
      </w:pPr>
    </w:p>
    <w:p w14:paraId="70A81F93" w14:textId="77777777" w:rsidR="00ED00B9" w:rsidRDefault="00ED00B9">
      <w:pPr>
        <w:ind w:firstLine="709"/>
        <w:contextualSpacing/>
        <w:jc w:val="both"/>
        <w:rPr>
          <w:sz w:val="24"/>
        </w:rPr>
      </w:pPr>
    </w:p>
    <w:p w14:paraId="7CD039BE" w14:textId="77777777" w:rsidR="00ED00B9" w:rsidRDefault="006C10FD">
      <w:pPr>
        <w:contextualSpacing/>
        <w:jc w:val="center"/>
        <w:rPr>
          <w:b/>
          <w:sz w:val="24"/>
        </w:rPr>
      </w:pPr>
      <w:r>
        <w:rPr>
          <w:b/>
          <w:sz w:val="24"/>
        </w:rPr>
        <w:t>Перечень нежилых помещений Заказчика</w:t>
      </w:r>
    </w:p>
    <w:p w14:paraId="5B442B3A" w14:textId="77777777" w:rsidR="00ED00B9" w:rsidRDefault="00ED00B9">
      <w:pPr>
        <w:contextualSpacing/>
        <w:jc w:val="center"/>
        <w:rPr>
          <w:b/>
          <w:sz w:val="24"/>
        </w:rPr>
      </w:pPr>
    </w:p>
    <w:tbl>
      <w:tblPr>
        <w:tblStyle w:val="afa"/>
        <w:tblW w:w="10331" w:type="dxa"/>
        <w:tblLook w:val="04A0" w:firstRow="1" w:lastRow="0" w:firstColumn="1" w:lastColumn="0" w:noHBand="0" w:noVBand="1"/>
      </w:tblPr>
      <w:tblGrid>
        <w:gridCol w:w="959"/>
        <w:gridCol w:w="2835"/>
        <w:gridCol w:w="3702"/>
        <w:gridCol w:w="2835"/>
      </w:tblGrid>
      <w:tr w:rsidR="00FF6A71" w14:paraId="4FDBDAD8" w14:textId="77777777" w:rsidTr="00275981">
        <w:trPr>
          <w:trHeight w:val="828"/>
        </w:trPr>
        <w:tc>
          <w:tcPr>
            <w:tcW w:w="959" w:type="dxa"/>
            <w:vAlign w:val="center"/>
          </w:tcPr>
          <w:p w14:paraId="6DBAD5F4" w14:textId="6CAF8C28" w:rsidR="00FF6A71" w:rsidRPr="00275981" w:rsidRDefault="00FF6A71" w:rsidP="00275981">
            <w:pPr>
              <w:contextualSpacing/>
              <w:jc w:val="center"/>
              <w:rPr>
                <w:sz w:val="24"/>
              </w:rPr>
            </w:pPr>
            <w:r w:rsidRPr="00275981">
              <w:rPr>
                <w:sz w:val="24"/>
              </w:rPr>
              <w:t xml:space="preserve">№ </w:t>
            </w:r>
            <w:proofErr w:type="gramStart"/>
            <w:r w:rsidRPr="00275981">
              <w:rPr>
                <w:sz w:val="24"/>
              </w:rPr>
              <w:t>п</w:t>
            </w:r>
            <w:proofErr w:type="gramEnd"/>
            <w:r w:rsidRPr="00275981">
              <w:rPr>
                <w:sz w:val="24"/>
              </w:rPr>
              <w:t>/п</w:t>
            </w:r>
          </w:p>
        </w:tc>
        <w:tc>
          <w:tcPr>
            <w:tcW w:w="2835" w:type="dxa"/>
            <w:vAlign w:val="center"/>
          </w:tcPr>
          <w:p w14:paraId="33AEE255" w14:textId="252E047B" w:rsidR="00FF6A71" w:rsidRPr="00275981" w:rsidRDefault="00FF6A71" w:rsidP="00275981">
            <w:pPr>
              <w:contextualSpacing/>
              <w:jc w:val="center"/>
              <w:rPr>
                <w:sz w:val="24"/>
              </w:rPr>
            </w:pPr>
            <w:r w:rsidRPr="00275981">
              <w:rPr>
                <w:sz w:val="24"/>
              </w:rPr>
              <w:t>Адрес</w:t>
            </w:r>
          </w:p>
        </w:tc>
        <w:tc>
          <w:tcPr>
            <w:tcW w:w="3702" w:type="dxa"/>
            <w:vAlign w:val="center"/>
          </w:tcPr>
          <w:p w14:paraId="572DB7E9" w14:textId="522FEA28" w:rsidR="00FF6A71" w:rsidRPr="00275981" w:rsidRDefault="00FF6A71" w:rsidP="00275981">
            <w:pPr>
              <w:contextualSpacing/>
              <w:jc w:val="center"/>
              <w:rPr>
                <w:sz w:val="24"/>
              </w:rPr>
            </w:pPr>
            <w:r w:rsidRPr="00275981">
              <w:rPr>
                <w:sz w:val="24"/>
              </w:rPr>
              <w:t>Помещения</w:t>
            </w:r>
          </w:p>
        </w:tc>
        <w:tc>
          <w:tcPr>
            <w:tcW w:w="2835" w:type="dxa"/>
            <w:vAlign w:val="center"/>
          </w:tcPr>
          <w:p w14:paraId="0FF5481B" w14:textId="7E24EEF7" w:rsidR="00FF6A71" w:rsidRPr="00275981" w:rsidRDefault="00275981" w:rsidP="00275981">
            <w:pPr>
              <w:contextualSpacing/>
              <w:jc w:val="center"/>
              <w:rPr>
                <w:sz w:val="24"/>
              </w:rPr>
            </w:pPr>
            <w:r w:rsidRPr="00275981">
              <w:rPr>
                <w:sz w:val="24"/>
              </w:rPr>
              <w:t>Общая площадь отапливаемых помещений</w:t>
            </w:r>
          </w:p>
        </w:tc>
      </w:tr>
      <w:tr w:rsidR="00FF6A71" w14:paraId="14194D1F" w14:textId="77777777" w:rsidTr="00275981">
        <w:trPr>
          <w:trHeight w:val="828"/>
        </w:trPr>
        <w:tc>
          <w:tcPr>
            <w:tcW w:w="959" w:type="dxa"/>
            <w:vAlign w:val="center"/>
          </w:tcPr>
          <w:p w14:paraId="406782A9" w14:textId="5CBBC6B2" w:rsidR="00FF6A71" w:rsidRPr="00275981" w:rsidRDefault="00275981" w:rsidP="00275981">
            <w:pPr>
              <w:contextualSpacing/>
              <w:jc w:val="center"/>
              <w:rPr>
                <w:sz w:val="24"/>
              </w:rPr>
            </w:pPr>
            <w:r w:rsidRPr="00275981">
              <w:rPr>
                <w:sz w:val="24"/>
              </w:rPr>
              <w:t>1</w:t>
            </w:r>
          </w:p>
        </w:tc>
        <w:tc>
          <w:tcPr>
            <w:tcW w:w="2835" w:type="dxa"/>
            <w:vAlign w:val="center"/>
          </w:tcPr>
          <w:p w14:paraId="7BCB6041" w14:textId="3B626BC2" w:rsidR="00275981" w:rsidRPr="00275981" w:rsidRDefault="00275981" w:rsidP="00275981">
            <w:pPr>
              <w:contextualSpacing/>
              <w:jc w:val="center"/>
              <w:rPr>
                <w:sz w:val="24"/>
              </w:rPr>
            </w:pPr>
            <w:r w:rsidRPr="00275981">
              <w:rPr>
                <w:sz w:val="24"/>
              </w:rPr>
              <w:t>гор. Кострома,</w:t>
            </w:r>
          </w:p>
          <w:p w14:paraId="5E0C6057" w14:textId="4438969F" w:rsidR="00FF6A71" w:rsidRPr="00275981" w:rsidRDefault="00275981" w:rsidP="00275981">
            <w:pPr>
              <w:contextualSpacing/>
              <w:jc w:val="center"/>
              <w:rPr>
                <w:sz w:val="24"/>
              </w:rPr>
            </w:pPr>
            <w:r w:rsidRPr="00275981">
              <w:rPr>
                <w:sz w:val="24"/>
              </w:rPr>
              <w:t xml:space="preserve">пер. </w:t>
            </w:r>
            <w:proofErr w:type="spellStart"/>
            <w:r w:rsidRPr="00275981">
              <w:rPr>
                <w:sz w:val="24"/>
              </w:rPr>
              <w:t>Кадыевский</w:t>
            </w:r>
            <w:proofErr w:type="spellEnd"/>
            <w:r w:rsidRPr="00275981">
              <w:rPr>
                <w:sz w:val="24"/>
              </w:rPr>
              <w:t>, дом 4.</w:t>
            </w:r>
          </w:p>
        </w:tc>
        <w:tc>
          <w:tcPr>
            <w:tcW w:w="3702" w:type="dxa"/>
            <w:vAlign w:val="center"/>
          </w:tcPr>
          <w:p w14:paraId="1BD8C65F" w14:textId="471DC92E" w:rsidR="00FF6A71" w:rsidRPr="00275981" w:rsidRDefault="00275981" w:rsidP="00275981">
            <w:pPr>
              <w:contextualSpacing/>
              <w:jc w:val="center"/>
              <w:rPr>
                <w:sz w:val="24"/>
              </w:rPr>
            </w:pPr>
            <w:r w:rsidRPr="00275981">
              <w:rPr>
                <w:sz w:val="24"/>
              </w:rPr>
              <w:t>Помещение №1 к.3-29,31,50,52 на 2 этаже</w:t>
            </w:r>
          </w:p>
        </w:tc>
        <w:tc>
          <w:tcPr>
            <w:tcW w:w="2835" w:type="dxa"/>
            <w:vAlign w:val="center"/>
          </w:tcPr>
          <w:p w14:paraId="663ED90A" w14:textId="14A83C90" w:rsidR="00FF6A71" w:rsidRPr="00275981" w:rsidRDefault="00275981" w:rsidP="00275981">
            <w:pPr>
              <w:contextualSpacing/>
              <w:jc w:val="center"/>
              <w:rPr>
                <w:sz w:val="24"/>
              </w:rPr>
            </w:pPr>
            <w:r w:rsidRPr="00275981">
              <w:rPr>
                <w:sz w:val="24"/>
              </w:rPr>
              <w:t xml:space="preserve">364.0 </w:t>
            </w:r>
            <w:proofErr w:type="spellStart"/>
            <w:r w:rsidRPr="00275981">
              <w:rPr>
                <w:sz w:val="24"/>
              </w:rPr>
              <w:t>кв</w:t>
            </w:r>
            <w:proofErr w:type="gramStart"/>
            <w:r w:rsidRPr="00275981">
              <w:rPr>
                <w:sz w:val="24"/>
              </w:rPr>
              <w:t>.м</w:t>
            </w:r>
            <w:proofErr w:type="spellEnd"/>
            <w:proofErr w:type="gramEnd"/>
          </w:p>
        </w:tc>
      </w:tr>
    </w:tbl>
    <w:p w14:paraId="345217D1" w14:textId="77777777" w:rsidR="00FF6A71" w:rsidRDefault="00FF6A71">
      <w:pPr>
        <w:contextualSpacing/>
        <w:jc w:val="center"/>
        <w:rPr>
          <w:b/>
          <w:sz w:val="24"/>
        </w:rPr>
      </w:pPr>
    </w:p>
    <w:p w14:paraId="60020B7E" w14:textId="77777777" w:rsidR="00ED00B9" w:rsidRDefault="00ED00B9">
      <w:pPr>
        <w:ind w:firstLine="709"/>
        <w:contextualSpacing/>
        <w:jc w:val="both"/>
        <w:rPr>
          <w:b/>
          <w:sz w:val="24"/>
        </w:rPr>
      </w:pPr>
    </w:p>
    <w:p w14:paraId="497FBBD0" w14:textId="77777777" w:rsidR="00ED00B9" w:rsidRDefault="00ED00B9">
      <w:pPr>
        <w:ind w:firstLine="709"/>
        <w:contextualSpacing/>
        <w:jc w:val="both"/>
        <w:rPr>
          <w:b/>
          <w:sz w:val="24"/>
        </w:rPr>
      </w:pPr>
    </w:p>
    <w:p w14:paraId="4454E8A3" w14:textId="77777777" w:rsidR="00ED00B9" w:rsidRPr="00275981" w:rsidRDefault="00ED00B9">
      <w:pPr>
        <w:ind w:firstLine="709"/>
        <w:contextualSpacing/>
        <w:jc w:val="both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70"/>
      </w:tblGrid>
      <w:tr w:rsidR="00ED00B9" w:rsidRPr="00275981" w14:paraId="67D3103B" w14:textId="77777777">
        <w:tc>
          <w:tcPr>
            <w:tcW w:w="5069" w:type="dxa"/>
          </w:tcPr>
          <w:p w14:paraId="086D9966" w14:textId="77777777" w:rsidR="00ED00B9" w:rsidRPr="00275981" w:rsidRDefault="006C10FD">
            <w:pPr>
              <w:contextualSpacing/>
              <w:rPr>
                <w:sz w:val="24"/>
              </w:rPr>
            </w:pPr>
            <w:r w:rsidRPr="00275981">
              <w:rPr>
                <w:sz w:val="24"/>
              </w:rPr>
              <w:t>от Заказчика:</w:t>
            </w:r>
          </w:p>
          <w:p w14:paraId="6FC132ED" w14:textId="192A43B6" w:rsidR="00ED00B9" w:rsidRPr="00275981" w:rsidRDefault="00AF7326" w:rsidP="00FF6A71">
            <w:pPr>
              <w:tabs>
                <w:tab w:val="left" w:pos="996"/>
                <w:tab w:val="left" w:pos="5670"/>
              </w:tabs>
              <w:contextualSpacing/>
              <w:jc w:val="both"/>
              <w:rPr>
                <w:sz w:val="24"/>
              </w:rPr>
            </w:pPr>
            <w:r w:rsidRPr="00275981">
              <w:rPr>
                <w:sz w:val="24"/>
              </w:rPr>
              <w:t>Р</w:t>
            </w:r>
            <w:r w:rsidR="006C10FD" w:rsidRPr="00275981">
              <w:rPr>
                <w:sz w:val="24"/>
              </w:rPr>
              <w:t>уководител</w:t>
            </w:r>
            <w:r w:rsidRPr="00275981">
              <w:rPr>
                <w:sz w:val="24"/>
              </w:rPr>
              <w:t>ь</w:t>
            </w:r>
            <w:r w:rsidR="006C10FD" w:rsidRPr="00275981">
              <w:rPr>
                <w:sz w:val="24"/>
              </w:rPr>
              <w:t xml:space="preserve"> </w:t>
            </w:r>
          </w:p>
          <w:p w14:paraId="61CBB3EB" w14:textId="77777777" w:rsidR="00ED00B9" w:rsidRPr="00275981" w:rsidRDefault="00ED00B9">
            <w:pPr>
              <w:contextualSpacing/>
              <w:jc w:val="both"/>
              <w:rPr>
                <w:sz w:val="24"/>
              </w:rPr>
            </w:pPr>
          </w:p>
          <w:p w14:paraId="5EC22818" w14:textId="77777777" w:rsidR="00ED00B9" w:rsidRPr="00275981" w:rsidRDefault="00ED00B9">
            <w:pPr>
              <w:contextualSpacing/>
              <w:jc w:val="both"/>
              <w:rPr>
                <w:sz w:val="24"/>
              </w:rPr>
            </w:pPr>
          </w:p>
          <w:p w14:paraId="598905DF" w14:textId="3017B93E" w:rsidR="00ED00B9" w:rsidRPr="00275981" w:rsidRDefault="006C10FD">
            <w:pPr>
              <w:contextualSpacing/>
              <w:jc w:val="both"/>
              <w:rPr>
                <w:sz w:val="24"/>
              </w:rPr>
            </w:pPr>
            <w:r w:rsidRPr="00275981">
              <w:rPr>
                <w:sz w:val="24"/>
              </w:rPr>
              <w:t xml:space="preserve">_________________ </w:t>
            </w:r>
            <w:r w:rsidR="00FF6A71" w:rsidRPr="00275981">
              <w:rPr>
                <w:sz w:val="24"/>
              </w:rPr>
              <w:t xml:space="preserve">Д.В. </w:t>
            </w:r>
            <w:proofErr w:type="spellStart"/>
            <w:r w:rsidR="00FF6A71" w:rsidRPr="00275981">
              <w:rPr>
                <w:sz w:val="24"/>
              </w:rPr>
              <w:t>Сокоушин</w:t>
            </w:r>
            <w:proofErr w:type="spellEnd"/>
          </w:p>
        </w:tc>
        <w:tc>
          <w:tcPr>
            <w:tcW w:w="5070" w:type="dxa"/>
          </w:tcPr>
          <w:p w14:paraId="22D25534" w14:textId="77777777" w:rsidR="00764EC8" w:rsidRPr="00275981" w:rsidRDefault="006C10FD" w:rsidP="00764EC8">
            <w:pPr>
              <w:rPr>
                <w:sz w:val="24"/>
              </w:rPr>
            </w:pPr>
            <w:r w:rsidRPr="00275981">
              <w:rPr>
                <w:sz w:val="24"/>
              </w:rPr>
              <w:t xml:space="preserve">от </w:t>
            </w:r>
            <w:r w:rsidR="006A2663" w:rsidRPr="00275981">
              <w:rPr>
                <w:sz w:val="24"/>
              </w:rPr>
              <w:t>Исполнителя</w:t>
            </w:r>
            <w:r w:rsidRPr="00275981">
              <w:rPr>
                <w:sz w:val="24"/>
              </w:rPr>
              <w:t>:</w:t>
            </w:r>
          </w:p>
          <w:p w14:paraId="1C83E69E" w14:textId="67E6DA06" w:rsidR="00764EC8" w:rsidRPr="00275981" w:rsidRDefault="00764EC8" w:rsidP="00764EC8">
            <w:pPr>
              <w:rPr>
                <w:sz w:val="24"/>
                <w:szCs w:val="24"/>
              </w:rPr>
            </w:pPr>
            <w:r w:rsidRPr="00275981">
              <w:rPr>
                <w:sz w:val="24"/>
                <w:szCs w:val="24"/>
              </w:rPr>
              <w:t xml:space="preserve"> </w:t>
            </w:r>
          </w:p>
          <w:p w14:paraId="0B32F9D1" w14:textId="77777777" w:rsidR="00764EC8" w:rsidRPr="00275981" w:rsidRDefault="00764EC8" w:rsidP="00764EC8">
            <w:pPr>
              <w:rPr>
                <w:sz w:val="23"/>
                <w:szCs w:val="23"/>
              </w:rPr>
            </w:pPr>
          </w:p>
          <w:p w14:paraId="3DA6862A" w14:textId="7A1B7B63" w:rsidR="00764EC8" w:rsidRPr="00275981" w:rsidRDefault="00764EC8" w:rsidP="00764EC8">
            <w:pPr>
              <w:rPr>
                <w:sz w:val="24"/>
                <w:szCs w:val="24"/>
              </w:rPr>
            </w:pPr>
          </w:p>
          <w:p w14:paraId="3875DEC9" w14:textId="358C7164" w:rsidR="00764EC8" w:rsidRPr="00275981" w:rsidRDefault="00764EC8" w:rsidP="00764EC8">
            <w:pPr>
              <w:rPr>
                <w:sz w:val="23"/>
                <w:szCs w:val="23"/>
              </w:rPr>
            </w:pPr>
            <w:r w:rsidRPr="00275981">
              <w:rPr>
                <w:sz w:val="24"/>
                <w:szCs w:val="24"/>
              </w:rPr>
              <w:t>__________________</w:t>
            </w:r>
            <w:r w:rsidR="00275981" w:rsidRPr="00275981">
              <w:rPr>
                <w:sz w:val="24"/>
                <w:szCs w:val="24"/>
              </w:rPr>
              <w:t xml:space="preserve">____ </w:t>
            </w:r>
          </w:p>
          <w:p w14:paraId="1CF0A395" w14:textId="77777777" w:rsidR="00764EC8" w:rsidRPr="00275981" w:rsidRDefault="00764EC8" w:rsidP="00764EC8">
            <w:pPr>
              <w:contextualSpacing/>
              <w:jc w:val="both"/>
              <w:rPr>
                <w:sz w:val="24"/>
              </w:rPr>
            </w:pPr>
            <w:r w:rsidRPr="00275981">
              <w:rPr>
                <w:sz w:val="23"/>
                <w:szCs w:val="23"/>
              </w:rPr>
              <w:t xml:space="preserve">                     </w:t>
            </w:r>
          </w:p>
          <w:p w14:paraId="56C04772" w14:textId="77777777" w:rsidR="00764EC8" w:rsidRPr="00275981" w:rsidRDefault="00764EC8" w:rsidP="00764EC8">
            <w:pPr>
              <w:rPr>
                <w:sz w:val="24"/>
              </w:rPr>
            </w:pPr>
          </w:p>
          <w:p w14:paraId="0A964FA5" w14:textId="1FC3258A" w:rsidR="00ED00B9" w:rsidRPr="00275981" w:rsidRDefault="00ED00B9">
            <w:pPr>
              <w:contextualSpacing/>
              <w:rPr>
                <w:sz w:val="24"/>
              </w:rPr>
            </w:pPr>
          </w:p>
          <w:p w14:paraId="437A2703" w14:textId="77777777" w:rsidR="00ED00B9" w:rsidRPr="00275981" w:rsidRDefault="00ED00B9">
            <w:pPr>
              <w:contextualSpacing/>
              <w:rPr>
                <w:sz w:val="24"/>
              </w:rPr>
            </w:pPr>
          </w:p>
          <w:p w14:paraId="29B06644" w14:textId="77777777" w:rsidR="00ED00B9" w:rsidRPr="00275981" w:rsidRDefault="00ED00B9">
            <w:pPr>
              <w:contextualSpacing/>
              <w:rPr>
                <w:sz w:val="24"/>
              </w:rPr>
            </w:pPr>
          </w:p>
          <w:p w14:paraId="6F500788" w14:textId="77777777" w:rsidR="00ED00B9" w:rsidRPr="00275981" w:rsidRDefault="00ED00B9">
            <w:pPr>
              <w:contextualSpacing/>
              <w:jc w:val="both"/>
              <w:rPr>
                <w:sz w:val="24"/>
              </w:rPr>
            </w:pPr>
          </w:p>
          <w:p w14:paraId="6C3DDB86" w14:textId="1ADF9D9D" w:rsidR="00ED00B9" w:rsidRPr="00275981" w:rsidRDefault="00ED00B9">
            <w:pPr>
              <w:contextualSpacing/>
              <w:rPr>
                <w:sz w:val="24"/>
              </w:rPr>
            </w:pPr>
          </w:p>
          <w:p w14:paraId="1C1B8BE8" w14:textId="77777777" w:rsidR="00ED00B9" w:rsidRPr="00275981" w:rsidRDefault="00ED00B9">
            <w:pPr>
              <w:contextualSpacing/>
              <w:rPr>
                <w:sz w:val="24"/>
              </w:rPr>
            </w:pPr>
          </w:p>
        </w:tc>
      </w:tr>
    </w:tbl>
    <w:p w14:paraId="1D6BC5AB" w14:textId="02E53577" w:rsidR="00275981" w:rsidRDefault="00275981">
      <w:pPr>
        <w:ind w:firstLine="709"/>
        <w:contextualSpacing/>
        <w:jc w:val="both"/>
        <w:rPr>
          <w:b/>
          <w:sz w:val="24"/>
        </w:rPr>
      </w:pPr>
    </w:p>
    <w:p w14:paraId="51F6C4B5" w14:textId="77777777" w:rsidR="00ED00B9" w:rsidRDefault="00275981">
      <w:pPr>
        <w:ind w:firstLine="709"/>
        <w:contextualSpacing/>
        <w:jc w:val="both"/>
        <w:rPr>
          <w:b/>
          <w:sz w:val="24"/>
        </w:rPr>
      </w:pPr>
      <w:r>
        <w:rPr>
          <w:b/>
          <w:sz w:val="24"/>
        </w:rPr>
        <w:br w:type="column"/>
      </w:r>
    </w:p>
    <w:p w14:paraId="7E94D55E" w14:textId="45E3EC81" w:rsidR="00FF43D0" w:rsidRDefault="00FF43D0" w:rsidP="00FF43D0">
      <w:pPr>
        <w:ind w:firstLine="567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14:paraId="2ECA75EE" w14:textId="77777777" w:rsidR="00FF43D0" w:rsidRDefault="00FF43D0" w:rsidP="00FF43D0">
      <w:pPr>
        <w:ind w:firstLine="5670"/>
        <w:contextualSpacing/>
        <w:jc w:val="right"/>
        <w:rPr>
          <w:sz w:val="24"/>
          <w:szCs w:val="24"/>
        </w:rPr>
      </w:pPr>
      <w:r w:rsidRPr="000F1AE9">
        <w:rPr>
          <w:sz w:val="24"/>
          <w:szCs w:val="24"/>
        </w:rPr>
        <w:t xml:space="preserve">к </w:t>
      </w:r>
      <w:r>
        <w:rPr>
          <w:sz w:val="24"/>
          <w:szCs w:val="24"/>
        </w:rPr>
        <w:t>Контракту</w:t>
      </w:r>
      <w:r w:rsidRPr="000F1AE9">
        <w:rPr>
          <w:sz w:val="24"/>
          <w:szCs w:val="24"/>
        </w:rPr>
        <w:t xml:space="preserve"> </w:t>
      </w:r>
      <w:r>
        <w:rPr>
          <w:sz w:val="24"/>
          <w:szCs w:val="24"/>
        </w:rPr>
        <w:t>№ ____</w:t>
      </w:r>
    </w:p>
    <w:p w14:paraId="281AEBD3" w14:textId="0C4298AA" w:rsidR="00FF43D0" w:rsidRPr="000F1AE9" w:rsidRDefault="00FF43D0" w:rsidP="00FF43D0">
      <w:pPr>
        <w:ind w:firstLine="5670"/>
        <w:contextualSpacing/>
        <w:jc w:val="right"/>
        <w:rPr>
          <w:sz w:val="24"/>
          <w:szCs w:val="24"/>
        </w:rPr>
      </w:pPr>
      <w:r w:rsidRPr="000F1AE9">
        <w:rPr>
          <w:sz w:val="24"/>
          <w:szCs w:val="24"/>
        </w:rPr>
        <w:t>от «</w:t>
      </w:r>
      <w:r>
        <w:rPr>
          <w:sz w:val="24"/>
          <w:szCs w:val="24"/>
        </w:rPr>
        <w:t>____</w:t>
      </w:r>
      <w:r w:rsidRPr="000F1AE9">
        <w:rPr>
          <w:sz w:val="24"/>
          <w:szCs w:val="24"/>
        </w:rPr>
        <w:t xml:space="preserve">» </w:t>
      </w:r>
      <w:r w:rsidR="004C749C">
        <w:rPr>
          <w:sz w:val="24"/>
          <w:szCs w:val="24"/>
        </w:rPr>
        <w:t>__________ 2026</w:t>
      </w:r>
      <w:r w:rsidRPr="000F1AE9">
        <w:rPr>
          <w:sz w:val="24"/>
          <w:szCs w:val="24"/>
        </w:rPr>
        <w:t xml:space="preserve"> г.</w:t>
      </w:r>
    </w:p>
    <w:p w14:paraId="1EB5DAC6" w14:textId="77777777" w:rsidR="002F463D" w:rsidRDefault="002F463D" w:rsidP="002F463D">
      <w:pPr>
        <w:contextualSpacing/>
        <w:jc w:val="right"/>
        <w:rPr>
          <w:sz w:val="24"/>
          <w:szCs w:val="24"/>
        </w:rPr>
      </w:pPr>
    </w:p>
    <w:p w14:paraId="419690E2" w14:textId="77777777" w:rsidR="002F463D" w:rsidRPr="00522DC5" w:rsidRDefault="002F463D" w:rsidP="002F463D">
      <w:pPr>
        <w:jc w:val="center"/>
        <w:rPr>
          <w:b/>
          <w:sz w:val="24"/>
          <w:szCs w:val="24"/>
        </w:rPr>
      </w:pPr>
      <w:r w:rsidRPr="00522DC5">
        <w:rPr>
          <w:b/>
          <w:sz w:val="24"/>
          <w:szCs w:val="24"/>
        </w:rPr>
        <w:t>ТЕХНИЧЕСКОЕ ЗАДАНИЕ</w:t>
      </w:r>
    </w:p>
    <w:p w14:paraId="4840F55C" w14:textId="77777777" w:rsidR="002F463D" w:rsidRPr="00522DC5" w:rsidRDefault="002F463D" w:rsidP="002F463D">
      <w:pPr>
        <w:jc w:val="center"/>
        <w:rPr>
          <w:b/>
          <w:sz w:val="24"/>
          <w:szCs w:val="24"/>
        </w:rPr>
      </w:pPr>
      <w:r w:rsidRPr="00522DC5">
        <w:rPr>
          <w:b/>
          <w:sz w:val="24"/>
          <w:szCs w:val="24"/>
        </w:rPr>
        <w:t>на оказание услуг по комплексному обслуживанию нежил</w:t>
      </w:r>
      <w:r>
        <w:rPr>
          <w:b/>
          <w:sz w:val="24"/>
          <w:szCs w:val="24"/>
        </w:rPr>
        <w:t>ых помещений</w:t>
      </w:r>
      <w:r w:rsidRPr="00522DC5">
        <w:rPr>
          <w:b/>
          <w:sz w:val="24"/>
          <w:szCs w:val="24"/>
        </w:rPr>
        <w:t xml:space="preserve"> </w:t>
      </w:r>
    </w:p>
    <w:p w14:paraId="7F119A4B" w14:textId="77777777" w:rsidR="002F463D" w:rsidRPr="00522DC5" w:rsidRDefault="002F463D" w:rsidP="002F463D">
      <w:pPr>
        <w:tabs>
          <w:tab w:val="left" w:pos="3060"/>
        </w:tabs>
        <w:ind w:firstLine="709"/>
        <w:jc w:val="center"/>
        <w:rPr>
          <w:b/>
          <w:sz w:val="24"/>
          <w:szCs w:val="24"/>
        </w:rPr>
      </w:pPr>
    </w:p>
    <w:p w14:paraId="61592136" w14:textId="77777777" w:rsidR="002F463D" w:rsidRPr="00D32DA5" w:rsidRDefault="002F463D" w:rsidP="002F463D">
      <w:pPr>
        <w:pStyle w:val="af5"/>
        <w:numPr>
          <w:ilvl w:val="0"/>
          <w:numId w:val="9"/>
        </w:numPr>
        <w:ind w:left="0" w:firstLine="709"/>
        <w:jc w:val="both"/>
        <w:rPr>
          <w:bCs/>
          <w:iCs/>
          <w:color w:val="000000"/>
          <w:sz w:val="24"/>
          <w:szCs w:val="24"/>
        </w:rPr>
      </w:pPr>
      <w:r w:rsidRPr="00D32DA5">
        <w:rPr>
          <w:b/>
          <w:bCs/>
          <w:color w:val="000000"/>
          <w:sz w:val="24"/>
          <w:szCs w:val="24"/>
        </w:rPr>
        <w:t>Техничес</w:t>
      </w:r>
      <w:r>
        <w:rPr>
          <w:b/>
          <w:bCs/>
          <w:color w:val="000000"/>
          <w:sz w:val="24"/>
          <w:szCs w:val="24"/>
        </w:rPr>
        <w:t>кое обслуживание тепловых сетей:</w:t>
      </w:r>
    </w:p>
    <w:p w14:paraId="335BF919" w14:textId="77777777" w:rsidR="002F463D" w:rsidRPr="00D32DA5" w:rsidRDefault="002F463D" w:rsidP="002F463D">
      <w:pPr>
        <w:pStyle w:val="af5"/>
        <w:numPr>
          <w:ilvl w:val="1"/>
          <w:numId w:val="9"/>
        </w:numPr>
        <w:ind w:left="0" w:firstLine="709"/>
        <w:jc w:val="both"/>
        <w:rPr>
          <w:color w:val="000000"/>
          <w:sz w:val="24"/>
          <w:szCs w:val="24"/>
        </w:rPr>
      </w:pPr>
      <w:r w:rsidRPr="00D32DA5">
        <w:rPr>
          <w:bCs/>
          <w:iCs/>
          <w:color w:val="000000"/>
          <w:sz w:val="24"/>
          <w:szCs w:val="24"/>
        </w:rPr>
        <w:t>Устранение незначительных неисправностей в системе центрального отопления:</w:t>
      </w:r>
    </w:p>
    <w:p w14:paraId="6A6FFDCF" w14:textId="77777777" w:rsidR="002F463D" w:rsidRDefault="002F463D" w:rsidP="002F463D">
      <w:pPr>
        <w:pStyle w:val="af5"/>
        <w:numPr>
          <w:ilvl w:val="0"/>
          <w:numId w:val="10"/>
        </w:numPr>
        <w:ind w:left="0" w:firstLine="709"/>
        <w:jc w:val="both"/>
        <w:rPr>
          <w:color w:val="000000"/>
          <w:sz w:val="24"/>
          <w:szCs w:val="24"/>
        </w:rPr>
      </w:pPr>
      <w:r w:rsidRPr="00D32DA5">
        <w:rPr>
          <w:color w:val="000000"/>
          <w:sz w:val="24"/>
          <w:szCs w:val="24"/>
        </w:rPr>
        <w:t>ремонт задвижек;</w:t>
      </w:r>
    </w:p>
    <w:p w14:paraId="6568E436" w14:textId="77777777" w:rsidR="002F463D" w:rsidRDefault="002F463D" w:rsidP="002F463D">
      <w:pPr>
        <w:pStyle w:val="af5"/>
        <w:numPr>
          <w:ilvl w:val="0"/>
          <w:numId w:val="10"/>
        </w:numPr>
        <w:ind w:left="0" w:firstLine="709"/>
        <w:jc w:val="both"/>
        <w:rPr>
          <w:color w:val="000000"/>
          <w:sz w:val="24"/>
          <w:szCs w:val="24"/>
        </w:rPr>
      </w:pPr>
      <w:r w:rsidRPr="00D32DA5">
        <w:rPr>
          <w:color w:val="000000"/>
          <w:sz w:val="24"/>
          <w:szCs w:val="24"/>
        </w:rPr>
        <w:t>ремонт предохранительных клапанов;</w:t>
      </w:r>
    </w:p>
    <w:p w14:paraId="0407C8AF" w14:textId="77777777" w:rsidR="002F463D" w:rsidRDefault="002F463D" w:rsidP="002F463D">
      <w:pPr>
        <w:pStyle w:val="af5"/>
        <w:numPr>
          <w:ilvl w:val="0"/>
          <w:numId w:val="10"/>
        </w:numPr>
        <w:ind w:left="0" w:firstLine="709"/>
        <w:jc w:val="both"/>
        <w:rPr>
          <w:color w:val="000000"/>
          <w:sz w:val="24"/>
          <w:szCs w:val="24"/>
        </w:rPr>
      </w:pPr>
      <w:r w:rsidRPr="00D32DA5">
        <w:rPr>
          <w:color w:val="000000"/>
          <w:sz w:val="24"/>
          <w:szCs w:val="24"/>
        </w:rPr>
        <w:t>прочистка грязевиков, элеваторного узла в тепловом пункте;</w:t>
      </w:r>
    </w:p>
    <w:p w14:paraId="39AA859E" w14:textId="77777777" w:rsidR="002F463D" w:rsidRPr="00D32DA5" w:rsidRDefault="002F463D" w:rsidP="002F463D">
      <w:pPr>
        <w:pStyle w:val="af5"/>
        <w:numPr>
          <w:ilvl w:val="0"/>
          <w:numId w:val="10"/>
        </w:numPr>
        <w:ind w:left="0" w:firstLine="709"/>
        <w:jc w:val="both"/>
        <w:rPr>
          <w:color w:val="000000"/>
          <w:sz w:val="24"/>
          <w:szCs w:val="24"/>
        </w:rPr>
      </w:pPr>
      <w:r w:rsidRPr="00D32DA5">
        <w:rPr>
          <w:color w:val="000000"/>
          <w:sz w:val="24"/>
          <w:szCs w:val="24"/>
        </w:rPr>
        <w:t>очистка от накипи запорной арматуры;</w:t>
      </w:r>
    </w:p>
    <w:p w14:paraId="5DD4C009" w14:textId="77777777" w:rsidR="002F463D" w:rsidRDefault="002F463D" w:rsidP="002F463D">
      <w:pPr>
        <w:pStyle w:val="af5"/>
        <w:numPr>
          <w:ilvl w:val="1"/>
          <w:numId w:val="9"/>
        </w:numPr>
        <w:ind w:left="0" w:firstLine="709"/>
        <w:jc w:val="both"/>
        <w:rPr>
          <w:color w:val="000000"/>
          <w:sz w:val="24"/>
          <w:szCs w:val="24"/>
        </w:rPr>
      </w:pPr>
      <w:r w:rsidRPr="00D32DA5">
        <w:rPr>
          <w:color w:val="000000"/>
          <w:sz w:val="24"/>
          <w:szCs w:val="24"/>
        </w:rPr>
        <w:t>Поверка манометров</w:t>
      </w:r>
      <w:r>
        <w:rPr>
          <w:color w:val="000000"/>
          <w:sz w:val="24"/>
          <w:szCs w:val="24"/>
        </w:rPr>
        <w:t xml:space="preserve"> (по необходимости)</w:t>
      </w:r>
      <w:r w:rsidRPr="00D32DA5">
        <w:rPr>
          <w:color w:val="000000"/>
          <w:sz w:val="24"/>
          <w:szCs w:val="24"/>
        </w:rPr>
        <w:t>;</w:t>
      </w:r>
    </w:p>
    <w:p w14:paraId="45D7F79B" w14:textId="77777777" w:rsidR="002F463D" w:rsidRDefault="002F463D" w:rsidP="002F463D">
      <w:pPr>
        <w:pStyle w:val="af5"/>
        <w:numPr>
          <w:ilvl w:val="1"/>
          <w:numId w:val="9"/>
        </w:numPr>
        <w:ind w:left="0" w:firstLine="709"/>
        <w:jc w:val="both"/>
        <w:rPr>
          <w:color w:val="000000"/>
          <w:sz w:val="24"/>
          <w:szCs w:val="24"/>
        </w:rPr>
      </w:pPr>
      <w:r w:rsidRPr="00D32DA5">
        <w:rPr>
          <w:color w:val="000000"/>
          <w:sz w:val="24"/>
          <w:szCs w:val="24"/>
        </w:rPr>
        <w:t>Осмотр системы центрального отопления, подготовка к отопительному сезону, с получением актов готовности от теплоснабжающей организации;</w:t>
      </w:r>
    </w:p>
    <w:p w14:paraId="0942C316" w14:textId="77777777" w:rsidR="002F463D" w:rsidRDefault="002F463D" w:rsidP="002F463D">
      <w:pPr>
        <w:pStyle w:val="af5"/>
        <w:numPr>
          <w:ilvl w:val="1"/>
          <w:numId w:val="9"/>
        </w:numPr>
        <w:ind w:left="0" w:firstLine="709"/>
        <w:jc w:val="both"/>
        <w:rPr>
          <w:color w:val="000000"/>
          <w:sz w:val="24"/>
          <w:szCs w:val="24"/>
        </w:rPr>
      </w:pPr>
      <w:r w:rsidRPr="00D32DA5">
        <w:rPr>
          <w:color w:val="000000"/>
          <w:sz w:val="24"/>
          <w:szCs w:val="24"/>
        </w:rPr>
        <w:t>Промывка системы центрального отопления и горячего водоснабжения гидравлическим способом;</w:t>
      </w:r>
    </w:p>
    <w:p w14:paraId="6142EB4C" w14:textId="77777777" w:rsidR="002F463D" w:rsidRDefault="002F463D" w:rsidP="002F463D">
      <w:pPr>
        <w:pStyle w:val="af5"/>
        <w:numPr>
          <w:ilvl w:val="1"/>
          <w:numId w:val="9"/>
        </w:numPr>
        <w:ind w:left="0" w:firstLine="709"/>
        <w:jc w:val="both"/>
        <w:rPr>
          <w:color w:val="000000"/>
          <w:sz w:val="24"/>
          <w:szCs w:val="24"/>
        </w:rPr>
      </w:pPr>
      <w:proofErr w:type="spellStart"/>
      <w:r w:rsidRPr="00D32DA5">
        <w:rPr>
          <w:color w:val="000000"/>
          <w:sz w:val="24"/>
          <w:szCs w:val="24"/>
        </w:rPr>
        <w:t>Расконсервация</w:t>
      </w:r>
      <w:proofErr w:type="spellEnd"/>
      <w:r w:rsidRPr="00D32DA5">
        <w:rPr>
          <w:color w:val="000000"/>
          <w:sz w:val="24"/>
          <w:szCs w:val="24"/>
        </w:rPr>
        <w:t xml:space="preserve"> системы центрального отопления;</w:t>
      </w:r>
    </w:p>
    <w:p w14:paraId="5F49A750" w14:textId="77777777" w:rsidR="002F463D" w:rsidRDefault="002F463D" w:rsidP="002F463D">
      <w:pPr>
        <w:pStyle w:val="af5"/>
        <w:numPr>
          <w:ilvl w:val="1"/>
          <w:numId w:val="9"/>
        </w:numPr>
        <w:ind w:left="0" w:firstLine="709"/>
        <w:jc w:val="both"/>
        <w:rPr>
          <w:color w:val="000000"/>
          <w:sz w:val="24"/>
          <w:szCs w:val="24"/>
        </w:rPr>
      </w:pPr>
      <w:r w:rsidRPr="00D32DA5">
        <w:rPr>
          <w:color w:val="000000"/>
          <w:sz w:val="24"/>
          <w:szCs w:val="24"/>
        </w:rPr>
        <w:t>Проверка на прогрев отопительных приборов с регулировкой;</w:t>
      </w:r>
    </w:p>
    <w:p w14:paraId="27A486B3" w14:textId="77777777" w:rsidR="002F463D" w:rsidRDefault="002F463D" w:rsidP="002F463D">
      <w:pPr>
        <w:pStyle w:val="af5"/>
        <w:numPr>
          <w:ilvl w:val="1"/>
          <w:numId w:val="9"/>
        </w:numPr>
        <w:ind w:left="0" w:firstLine="709"/>
        <w:jc w:val="both"/>
        <w:rPr>
          <w:color w:val="000000"/>
          <w:sz w:val="24"/>
          <w:szCs w:val="24"/>
        </w:rPr>
      </w:pPr>
      <w:r w:rsidRPr="00D32DA5">
        <w:rPr>
          <w:color w:val="000000"/>
          <w:sz w:val="24"/>
          <w:szCs w:val="24"/>
        </w:rPr>
        <w:t>Регулировка и наладка систем центрального отопления в период ее опробования и в течение отопительного сезона;</w:t>
      </w:r>
    </w:p>
    <w:p w14:paraId="6DD0444F" w14:textId="77777777" w:rsidR="002F463D" w:rsidRDefault="002F463D" w:rsidP="002F463D">
      <w:pPr>
        <w:pStyle w:val="af5"/>
        <w:numPr>
          <w:ilvl w:val="1"/>
          <w:numId w:val="9"/>
        </w:numPr>
        <w:ind w:left="0" w:firstLine="709"/>
        <w:jc w:val="both"/>
        <w:rPr>
          <w:color w:val="000000"/>
          <w:sz w:val="24"/>
          <w:szCs w:val="24"/>
        </w:rPr>
      </w:pPr>
      <w:r w:rsidRPr="00D32DA5">
        <w:rPr>
          <w:color w:val="000000"/>
          <w:sz w:val="24"/>
          <w:szCs w:val="24"/>
        </w:rPr>
        <w:t>Установка манометров</w:t>
      </w:r>
      <w:r>
        <w:rPr>
          <w:color w:val="000000"/>
          <w:sz w:val="24"/>
          <w:szCs w:val="24"/>
        </w:rPr>
        <w:t xml:space="preserve"> (по необходимости)</w:t>
      </w:r>
      <w:r w:rsidRPr="00D32DA5">
        <w:rPr>
          <w:color w:val="000000"/>
          <w:sz w:val="24"/>
          <w:szCs w:val="24"/>
        </w:rPr>
        <w:t>;</w:t>
      </w:r>
    </w:p>
    <w:p w14:paraId="69D98F3F" w14:textId="77777777" w:rsidR="002F463D" w:rsidRDefault="002F463D" w:rsidP="002F463D">
      <w:pPr>
        <w:pStyle w:val="af5"/>
        <w:numPr>
          <w:ilvl w:val="1"/>
          <w:numId w:val="9"/>
        </w:numPr>
        <w:ind w:left="0" w:firstLine="709"/>
        <w:jc w:val="both"/>
        <w:rPr>
          <w:color w:val="000000"/>
          <w:sz w:val="24"/>
          <w:szCs w:val="24"/>
        </w:rPr>
      </w:pPr>
      <w:r w:rsidRPr="00D32DA5">
        <w:rPr>
          <w:color w:val="000000"/>
          <w:sz w:val="24"/>
          <w:szCs w:val="24"/>
        </w:rPr>
        <w:t>Гидравлическое испытание трубопроводов системы отопления;</w:t>
      </w:r>
    </w:p>
    <w:p w14:paraId="5A594A2A" w14:textId="77777777" w:rsidR="002F463D" w:rsidRDefault="002F463D" w:rsidP="002F463D">
      <w:pPr>
        <w:pStyle w:val="af5"/>
        <w:numPr>
          <w:ilvl w:val="1"/>
          <w:numId w:val="9"/>
        </w:numPr>
        <w:ind w:left="0" w:firstLine="709"/>
        <w:jc w:val="both"/>
        <w:rPr>
          <w:color w:val="000000"/>
          <w:sz w:val="24"/>
          <w:szCs w:val="24"/>
        </w:rPr>
      </w:pPr>
      <w:r w:rsidRPr="00D32DA5">
        <w:rPr>
          <w:color w:val="000000"/>
          <w:sz w:val="24"/>
          <w:szCs w:val="24"/>
        </w:rPr>
        <w:t>Ремонт теплоизоляции;</w:t>
      </w:r>
    </w:p>
    <w:p w14:paraId="2E7F04C7" w14:textId="77777777" w:rsidR="002F463D" w:rsidRDefault="002F463D" w:rsidP="002F463D">
      <w:pPr>
        <w:pStyle w:val="af5"/>
        <w:numPr>
          <w:ilvl w:val="1"/>
          <w:numId w:val="9"/>
        </w:numPr>
        <w:ind w:left="0" w:firstLine="709"/>
        <w:jc w:val="both"/>
        <w:rPr>
          <w:color w:val="000000"/>
          <w:sz w:val="24"/>
          <w:szCs w:val="24"/>
        </w:rPr>
      </w:pPr>
      <w:r w:rsidRPr="00D32DA5">
        <w:rPr>
          <w:color w:val="000000"/>
          <w:sz w:val="24"/>
          <w:szCs w:val="24"/>
        </w:rPr>
        <w:t>Устранение течи в системе центрального отопления;</w:t>
      </w:r>
    </w:p>
    <w:p w14:paraId="59E6FFC3" w14:textId="77777777" w:rsidR="002F463D" w:rsidRDefault="002F463D" w:rsidP="002F463D">
      <w:pPr>
        <w:pStyle w:val="af5"/>
        <w:numPr>
          <w:ilvl w:val="1"/>
          <w:numId w:val="9"/>
        </w:numPr>
        <w:ind w:left="0" w:firstLine="709"/>
        <w:jc w:val="both"/>
        <w:rPr>
          <w:color w:val="000000"/>
          <w:sz w:val="24"/>
          <w:szCs w:val="24"/>
        </w:rPr>
      </w:pPr>
      <w:r w:rsidRPr="00D32DA5">
        <w:rPr>
          <w:color w:val="000000"/>
          <w:sz w:val="24"/>
          <w:szCs w:val="24"/>
        </w:rPr>
        <w:t>Техническое обслуживание тепловых узлов, проведение регламентных работ.</w:t>
      </w:r>
    </w:p>
    <w:p w14:paraId="0DEEC1E5" w14:textId="77777777" w:rsidR="002F463D" w:rsidRPr="00D32DA5" w:rsidRDefault="002F463D" w:rsidP="002F463D">
      <w:pPr>
        <w:pStyle w:val="af5"/>
        <w:numPr>
          <w:ilvl w:val="0"/>
          <w:numId w:val="9"/>
        </w:numPr>
        <w:ind w:left="0" w:firstLine="709"/>
        <w:jc w:val="both"/>
        <w:rPr>
          <w:color w:val="000000"/>
          <w:sz w:val="24"/>
          <w:szCs w:val="24"/>
        </w:rPr>
      </w:pPr>
      <w:r w:rsidRPr="00D32DA5">
        <w:rPr>
          <w:b/>
          <w:bCs/>
          <w:color w:val="000000"/>
          <w:sz w:val="24"/>
          <w:szCs w:val="24"/>
        </w:rPr>
        <w:t xml:space="preserve">Техническое обслуживание сетей </w:t>
      </w:r>
      <w:r w:rsidRPr="00D32DA5">
        <w:rPr>
          <w:b/>
          <w:color w:val="000000"/>
          <w:sz w:val="24"/>
          <w:szCs w:val="24"/>
        </w:rPr>
        <w:t>холодного и горячего водоснабжения, канализации, сантехнического оборудования</w:t>
      </w:r>
      <w:r w:rsidRPr="00D32DA5">
        <w:rPr>
          <w:b/>
          <w:bCs/>
          <w:color w:val="000000"/>
          <w:sz w:val="24"/>
          <w:szCs w:val="24"/>
        </w:rPr>
        <w:t>:</w:t>
      </w:r>
    </w:p>
    <w:p w14:paraId="1B9130CE" w14:textId="77777777" w:rsidR="002F463D" w:rsidRPr="00D32DA5" w:rsidRDefault="002F463D" w:rsidP="002F463D">
      <w:pPr>
        <w:pStyle w:val="af5"/>
        <w:suppressAutoHyphens/>
        <w:ind w:left="0" w:firstLine="709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 </w:t>
      </w:r>
      <w:r w:rsidRPr="00D32DA5">
        <w:rPr>
          <w:color w:val="000000"/>
          <w:sz w:val="24"/>
          <w:szCs w:val="24"/>
        </w:rPr>
        <w:t>осмотр систем холодного и горячего водоснабжения, канализации;</w:t>
      </w:r>
    </w:p>
    <w:p w14:paraId="2C0A14AC" w14:textId="77777777" w:rsidR="002F463D" w:rsidRPr="00D32DA5" w:rsidRDefault="002F463D" w:rsidP="002F463D">
      <w:pPr>
        <w:pStyle w:val="af5"/>
        <w:numPr>
          <w:ilvl w:val="0"/>
          <w:numId w:val="11"/>
        </w:numPr>
        <w:suppressAutoHyphens/>
        <w:ind w:left="0" w:firstLine="709"/>
        <w:jc w:val="both"/>
        <w:rPr>
          <w:b/>
          <w:bCs/>
          <w:color w:val="000000"/>
          <w:sz w:val="24"/>
          <w:szCs w:val="24"/>
        </w:rPr>
      </w:pPr>
      <w:r w:rsidRPr="00D32DA5">
        <w:rPr>
          <w:color w:val="000000"/>
          <w:sz w:val="24"/>
          <w:szCs w:val="24"/>
        </w:rPr>
        <w:t>установка, замена и восстановление работоспособности отдельных элементов и частей элементов внутренних систем водопроводов и канализации, горячего водоснабжения;</w:t>
      </w:r>
    </w:p>
    <w:p w14:paraId="19C7C90D" w14:textId="77777777" w:rsidR="002F463D" w:rsidRPr="00D32DA5" w:rsidRDefault="002F463D" w:rsidP="002F463D">
      <w:pPr>
        <w:pStyle w:val="af5"/>
        <w:numPr>
          <w:ilvl w:val="0"/>
          <w:numId w:val="11"/>
        </w:numPr>
        <w:suppressAutoHyphens/>
        <w:ind w:left="0" w:firstLine="709"/>
        <w:jc w:val="both"/>
        <w:rPr>
          <w:b/>
          <w:bCs/>
          <w:color w:val="000000"/>
          <w:sz w:val="24"/>
          <w:szCs w:val="24"/>
        </w:rPr>
      </w:pPr>
      <w:r w:rsidRPr="00D32DA5">
        <w:rPr>
          <w:color w:val="000000"/>
          <w:sz w:val="24"/>
          <w:szCs w:val="24"/>
        </w:rPr>
        <w:t>прочистка приборов канал</w:t>
      </w:r>
      <w:r>
        <w:rPr>
          <w:color w:val="000000"/>
          <w:sz w:val="24"/>
          <w:szCs w:val="24"/>
        </w:rPr>
        <w:t>изации (сифонов, трапов и т.д.);</w:t>
      </w:r>
    </w:p>
    <w:p w14:paraId="2078C4E7" w14:textId="77777777" w:rsidR="002F463D" w:rsidRPr="00D32DA5" w:rsidRDefault="002F463D" w:rsidP="002F463D">
      <w:pPr>
        <w:pStyle w:val="af5"/>
        <w:numPr>
          <w:ilvl w:val="0"/>
          <w:numId w:val="11"/>
        </w:numPr>
        <w:suppressAutoHyphens/>
        <w:ind w:left="0" w:firstLine="709"/>
        <w:jc w:val="both"/>
        <w:rPr>
          <w:b/>
          <w:bCs/>
          <w:color w:val="000000"/>
          <w:sz w:val="24"/>
          <w:szCs w:val="24"/>
        </w:rPr>
      </w:pPr>
      <w:r w:rsidRPr="00D32DA5">
        <w:rPr>
          <w:color w:val="000000"/>
          <w:sz w:val="24"/>
          <w:szCs w:val="24"/>
        </w:rPr>
        <w:t>проверка состояния выпусков канализации;</w:t>
      </w:r>
    </w:p>
    <w:p w14:paraId="542688D7" w14:textId="77777777" w:rsidR="002F463D" w:rsidRPr="00D32DA5" w:rsidRDefault="002F463D" w:rsidP="002F463D">
      <w:pPr>
        <w:pStyle w:val="af5"/>
        <w:numPr>
          <w:ilvl w:val="0"/>
          <w:numId w:val="11"/>
        </w:numPr>
        <w:suppressAutoHyphens/>
        <w:ind w:left="0" w:firstLine="709"/>
        <w:jc w:val="both"/>
        <w:rPr>
          <w:b/>
          <w:bCs/>
          <w:color w:val="000000"/>
          <w:sz w:val="24"/>
          <w:szCs w:val="24"/>
        </w:rPr>
      </w:pPr>
      <w:r w:rsidRPr="00D32DA5">
        <w:rPr>
          <w:color w:val="000000"/>
          <w:sz w:val="24"/>
          <w:szCs w:val="24"/>
        </w:rPr>
        <w:t xml:space="preserve">снятие </w:t>
      </w:r>
      <w:r w:rsidRPr="00D32DA5">
        <w:rPr>
          <w:bCs/>
          <w:iCs/>
          <w:color w:val="000000"/>
          <w:sz w:val="24"/>
          <w:szCs w:val="24"/>
        </w:rPr>
        <w:t>показаний приборов учёта (счетчиков) на 25 число каждого календарного месяца;</w:t>
      </w:r>
    </w:p>
    <w:p w14:paraId="655C7F6A" w14:textId="77777777" w:rsidR="002F463D" w:rsidRPr="00D32DA5" w:rsidRDefault="002F463D" w:rsidP="002F463D">
      <w:pPr>
        <w:pStyle w:val="af5"/>
        <w:numPr>
          <w:ilvl w:val="0"/>
          <w:numId w:val="11"/>
        </w:numPr>
        <w:suppressAutoHyphens/>
        <w:ind w:left="0" w:firstLine="709"/>
        <w:jc w:val="both"/>
        <w:rPr>
          <w:b/>
          <w:bCs/>
          <w:color w:val="000000"/>
          <w:sz w:val="24"/>
          <w:szCs w:val="24"/>
        </w:rPr>
      </w:pPr>
      <w:r w:rsidRPr="00D32DA5">
        <w:rPr>
          <w:color w:val="000000"/>
          <w:sz w:val="24"/>
          <w:szCs w:val="24"/>
        </w:rPr>
        <w:t>прочистка арматуры и трубопроводов горячего и холодного водоснабжения.</w:t>
      </w:r>
    </w:p>
    <w:p w14:paraId="2890E126" w14:textId="77777777" w:rsidR="002F463D" w:rsidRPr="00D32DA5" w:rsidRDefault="002F463D" w:rsidP="002F463D">
      <w:pPr>
        <w:pStyle w:val="af5"/>
        <w:numPr>
          <w:ilvl w:val="0"/>
          <w:numId w:val="9"/>
        </w:numPr>
        <w:suppressAutoHyphens/>
        <w:ind w:left="0" w:firstLine="709"/>
        <w:jc w:val="both"/>
        <w:rPr>
          <w:b/>
          <w:bCs/>
          <w:color w:val="000000"/>
          <w:sz w:val="24"/>
          <w:szCs w:val="24"/>
        </w:rPr>
      </w:pPr>
      <w:r w:rsidRPr="00D32DA5">
        <w:rPr>
          <w:b/>
          <w:bCs/>
          <w:color w:val="000000"/>
          <w:sz w:val="24"/>
          <w:szCs w:val="24"/>
        </w:rPr>
        <w:t>Техническое обслуживание электрического оборудования и сетей</w:t>
      </w:r>
      <w:r>
        <w:rPr>
          <w:b/>
          <w:bCs/>
          <w:color w:val="000000"/>
          <w:sz w:val="24"/>
          <w:szCs w:val="24"/>
        </w:rPr>
        <w:t>.</w:t>
      </w:r>
    </w:p>
    <w:p w14:paraId="591A27E6" w14:textId="77777777" w:rsidR="002F463D" w:rsidRPr="00D32DA5" w:rsidRDefault="002F463D" w:rsidP="002F463D">
      <w:pPr>
        <w:pStyle w:val="af5"/>
        <w:numPr>
          <w:ilvl w:val="1"/>
          <w:numId w:val="9"/>
        </w:numPr>
        <w:ind w:left="0" w:firstLine="709"/>
        <w:jc w:val="both"/>
        <w:rPr>
          <w:sz w:val="24"/>
          <w:szCs w:val="24"/>
        </w:rPr>
      </w:pPr>
      <w:r w:rsidRPr="00D32DA5">
        <w:rPr>
          <w:sz w:val="24"/>
          <w:szCs w:val="24"/>
        </w:rPr>
        <w:t>Устранение незначительных не</w:t>
      </w:r>
      <w:r>
        <w:rPr>
          <w:sz w:val="24"/>
          <w:szCs w:val="24"/>
        </w:rPr>
        <w:t xml:space="preserve">исправностей </w:t>
      </w:r>
      <w:r w:rsidRPr="00D32DA5">
        <w:rPr>
          <w:sz w:val="24"/>
          <w:szCs w:val="24"/>
        </w:rPr>
        <w:t>электроарматуры:</w:t>
      </w:r>
    </w:p>
    <w:p w14:paraId="5B798C21" w14:textId="77777777" w:rsidR="002F463D" w:rsidRPr="00D32DA5" w:rsidRDefault="002F463D" w:rsidP="002F463D">
      <w:pPr>
        <w:pStyle w:val="af5"/>
        <w:numPr>
          <w:ilvl w:val="1"/>
          <w:numId w:val="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D32DA5">
        <w:rPr>
          <w:sz w:val="24"/>
          <w:szCs w:val="24"/>
        </w:rPr>
        <w:t>ротягивание контактов электрических сетей и т.д. в электрических щитах;</w:t>
      </w:r>
    </w:p>
    <w:p w14:paraId="6101A534" w14:textId="77777777" w:rsidR="002F463D" w:rsidRPr="00D32DA5" w:rsidRDefault="002F463D" w:rsidP="002F463D">
      <w:pPr>
        <w:pStyle w:val="af5"/>
        <w:numPr>
          <w:ilvl w:val="1"/>
          <w:numId w:val="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D32DA5">
        <w:rPr>
          <w:sz w:val="24"/>
          <w:szCs w:val="24"/>
        </w:rPr>
        <w:t>мена (ремонт) отдельных участков электрической проводки;</w:t>
      </w:r>
    </w:p>
    <w:p w14:paraId="172BA637" w14:textId="77777777" w:rsidR="002F463D" w:rsidRPr="00D32DA5" w:rsidRDefault="002F463D" w:rsidP="002F463D">
      <w:pPr>
        <w:pStyle w:val="af5"/>
        <w:numPr>
          <w:ilvl w:val="1"/>
          <w:numId w:val="9"/>
        </w:numPr>
        <w:ind w:left="0" w:firstLine="709"/>
        <w:jc w:val="both"/>
        <w:rPr>
          <w:sz w:val="24"/>
          <w:szCs w:val="24"/>
        </w:rPr>
      </w:pPr>
      <w:r w:rsidRPr="00D32DA5">
        <w:rPr>
          <w:sz w:val="24"/>
          <w:szCs w:val="24"/>
        </w:rPr>
        <w:t xml:space="preserve">Техническое обслуживание электрических щитков и главного распределительного щита </w:t>
      </w:r>
      <w:r>
        <w:rPr>
          <w:sz w:val="24"/>
          <w:szCs w:val="24"/>
        </w:rPr>
        <w:t>Объекта обслуживания</w:t>
      </w:r>
      <w:r w:rsidRPr="00D32DA5">
        <w:rPr>
          <w:sz w:val="24"/>
          <w:szCs w:val="24"/>
        </w:rPr>
        <w:t>;</w:t>
      </w:r>
    </w:p>
    <w:p w14:paraId="00945C28" w14:textId="77777777" w:rsidR="002F463D" w:rsidRPr="00D32DA5" w:rsidRDefault="002F463D" w:rsidP="002F463D">
      <w:pPr>
        <w:pStyle w:val="af5"/>
        <w:numPr>
          <w:ilvl w:val="1"/>
          <w:numId w:val="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Осмотр электрических сетей</w:t>
      </w:r>
      <w:r w:rsidRPr="00D32DA5">
        <w:rPr>
          <w:sz w:val="24"/>
          <w:szCs w:val="24"/>
        </w:rPr>
        <w:t>;</w:t>
      </w:r>
    </w:p>
    <w:p w14:paraId="56A02BA5" w14:textId="77777777" w:rsidR="002F463D" w:rsidRPr="00D32DA5" w:rsidRDefault="002F463D" w:rsidP="002F463D">
      <w:pPr>
        <w:pStyle w:val="af5"/>
        <w:numPr>
          <w:ilvl w:val="1"/>
          <w:numId w:val="9"/>
        </w:numPr>
        <w:ind w:left="0" w:firstLine="709"/>
        <w:jc w:val="both"/>
        <w:rPr>
          <w:sz w:val="24"/>
          <w:szCs w:val="24"/>
        </w:rPr>
      </w:pPr>
      <w:r w:rsidRPr="00D32DA5">
        <w:rPr>
          <w:sz w:val="24"/>
          <w:szCs w:val="24"/>
        </w:rPr>
        <w:t>Перераспределение нагрузки в сетях по необходимости;</w:t>
      </w:r>
    </w:p>
    <w:p w14:paraId="59B72CDC" w14:textId="77777777" w:rsidR="002F463D" w:rsidRPr="00D32DA5" w:rsidRDefault="002F463D" w:rsidP="002F463D">
      <w:pPr>
        <w:pStyle w:val="af5"/>
        <w:numPr>
          <w:ilvl w:val="1"/>
          <w:numId w:val="9"/>
        </w:numPr>
        <w:ind w:left="0" w:firstLine="709"/>
        <w:jc w:val="both"/>
        <w:rPr>
          <w:sz w:val="24"/>
          <w:szCs w:val="24"/>
        </w:rPr>
      </w:pPr>
      <w:r w:rsidRPr="00D32DA5">
        <w:rPr>
          <w:sz w:val="24"/>
          <w:szCs w:val="24"/>
        </w:rPr>
        <w:t>Снятие показаний (учет) электрической энергии с контрольных точек на 25 число каждого календарного месяца.</w:t>
      </w:r>
    </w:p>
    <w:p w14:paraId="6340EA02" w14:textId="77777777" w:rsidR="002F463D" w:rsidRPr="00D32DA5" w:rsidRDefault="002F463D" w:rsidP="002F463D">
      <w:pPr>
        <w:pStyle w:val="af5"/>
        <w:numPr>
          <w:ilvl w:val="1"/>
          <w:numId w:val="9"/>
        </w:numPr>
        <w:ind w:left="0" w:firstLine="709"/>
        <w:jc w:val="both"/>
        <w:rPr>
          <w:sz w:val="24"/>
          <w:szCs w:val="24"/>
        </w:rPr>
      </w:pPr>
      <w:r w:rsidRPr="00D32DA5">
        <w:rPr>
          <w:sz w:val="24"/>
          <w:szCs w:val="24"/>
        </w:rPr>
        <w:t>Замена электрооборудования в случае аварийной ситуации, участие в приемке сетей после их монтажа и ремонта.</w:t>
      </w:r>
    </w:p>
    <w:p w14:paraId="4C5E32C1" w14:textId="77777777" w:rsidR="002F463D" w:rsidRPr="003F718E" w:rsidRDefault="002F463D" w:rsidP="002F463D">
      <w:pPr>
        <w:pStyle w:val="af5"/>
        <w:numPr>
          <w:ilvl w:val="0"/>
          <w:numId w:val="9"/>
        </w:numPr>
        <w:ind w:left="0" w:firstLine="709"/>
        <w:jc w:val="both"/>
        <w:rPr>
          <w:b/>
          <w:sz w:val="24"/>
          <w:szCs w:val="24"/>
        </w:rPr>
      </w:pPr>
      <w:r w:rsidRPr="003F718E">
        <w:rPr>
          <w:b/>
          <w:sz w:val="24"/>
          <w:szCs w:val="24"/>
        </w:rPr>
        <w:t>Санитарное содержание и уборка прилегающей территории.</w:t>
      </w:r>
    </w:p>
    <w:p w14:paraId="54CE02C2" w14:textId="77777777" w:rsidR="002F463D" w:rsidRPr="00820302" w:rsidRDefault="002F463D" w:rsidP="002F463D">
      <w:pPr>
        <w:pStyle w:val="af5"/>
        <w:numPr>
          <w:ilvl w:val="1"/>
          <w:numId w:val="9"/>
        </w:numPr>
        <w:ind w:left="0" w:firstLine="709"/>
        <w:jc w:val="both"/>
        <w:rPr>
          <w:sz w:val="24"/>
          <w:szCs w:val="24"/>
        </w:rPr>
      </w:pPr>
      <w:r w:rsidRPr="00820302">
        <w:rPr>
          <w:sz w:val="24"/>
          <w:szCs w:val="24"/>
        </w:rPr>
        <w:t>Ежедневно:</w:t>
      </w:r>
    </w:p>
    <w:p w14:paraId="7E4CB4D9" w14:textId="77777777" w:rsidR="002F463D" w:rsidRPr="00820302" w:rsidRDefault="002F463D" w:rsidP="002F463D">
      <w:pPr>
        <w:pStyle w:val="af5"/>
        <w:numPr>
          <w:ilvl w:val="0"/>
          <w:numId w:val="12"/>
        </w:numPr>
        <w:ind w:left="0" w:firstLine="709"/>
        <w:jc w:val="both"/>
        <w:rPr>
          <w:b/>
          <w:sz w:val="24"/>
          <w:szCs w:val="24"/>
        </w:rPr>
      </w:pPr>
      <w:r w:rsidRPr="00820302">
        <w:rPr>
          <w:sz w:val="24"/>
          <w:szCs w:val="24"/>
        </w:rPr>
        <w:t>уборка прилегающей территории от мусора с применением ручного инвентаря;</w:t>
      </w:r>
    </w:p>
    <w:p w14:paraId="5FC2EA02" w14:textId="77777777" w:rsidR="002F463D" w:rsidRPr="00820302" w:rsidRDefault="002F463D" w:rsidP="002F463D">
      <w:pPr>
        <w:pStyle w:val="af5"/>
        <w:numPr>
          <w:ilvl w:val="0"/>
          <w:numId w:val="12"/>
        </w:numPr>
        <w:ind w:left="0"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уборка контейнерной</w:t>
      </w:r>
      <w:r w:rsidRPr="00820302">
        <w:rPr>
          <w:sz w:val="24"/>
          <w:szCs w:val="24"/>
        </w:rPr>
        <w:t xml:space="preserve"> площадк</w:t>
      </w:r>
      <w:r>
        <w:rPr>
          <w:sz w:val="24"/>
          <w:szCs w:val="24"/>
        </w:rPr>
        <w:t>и</w:t>
      </w:r>
      <w:r w:rsidRPr="00820302">
        <w:rPr>
          <w:sz w:val="24"/>
          <w:szCs w:val="24"/>
        </w:rPr>
        <w:t>.</w:t>
      </w:r>
    </w:p>
    <w:p w14:paraId="53982E42" w14:textId="77777777" w:rsidR="002F463D" w:rsidRPr="003F718E" w:rsidRDefault="002F463D" w:rsidP="002F463D">
      <w:pPr>
        <w:ind w:firstLine="709"/>
        <w:contextualSpacing/>
        <w:jc w:val="both"/>
        <w:rPr>
          <w:sz w:val="24"/>
          <w:szCs w:val="24"/>
        </w:rPr>
      </w:pPr>
      <w:r w:rsidRPr="003F718E">
        <w:rPr>
          <w:sz w:val="24"/>
          <w:szCs w:val="24"/>
        </w:rPr>
        <w:t xml:space="preserve">Заказчик обязуется предоставить </w:t>
      </w:r>
      <w:r>
        <w:rPr>
          <w:sz w:val="24"/>
          <w:szCs w:val="24"/>
        </w:rPr>
        <w:t>Управляющей компании</w:t>
      </w:r>
      <w:r w:rsidRPr="003F718E">
        <w:rPr>
          <w:sz w:val="24"/>
          <w:szCs w:val="24"/>
        </w:rPr>
        <w:t xml:space="preserve"> паспорт отходов.</w:t>
      </w:r>
    </w:p>
    <w:p w14:paraId="10338A86" w14:textId="77777777" w:rsidR="002F463D" w:rsidRPr="00820302" w:rsidRDefault="002F463D" w:rsidP="002F463D">
      <w:pPr>
        <w:pStyle w:val="af5"/>
        <w:numPr>
          <w:ilvl w:val="1"/>
          <w:numId w:val="9"/>
        </w:numPr>
        <w:ind w:left="0" w:firstLine="709"/>
        <w:jc w:val="both"/>
        <w:rPr>
          <w:sz w:val="24"/>
          <w:szCs w:val="24"/>
        </w:rPr>
      </w:pPr>
      <w:r w:rsidRPr="00820302">
        <w:rPr>
          <w:sz w:val="24"/>
          <w:szCs w:val="24"/>
        </w:rPr>
        <w:t>Ежедневно в течение зимнего периода:</w:t>
      </w:r>
    </w:p>
    <w:p w14:paraId="2455E36A" w14:textId="77777777" w:rsidR="002F463D" w:rsidRPr="00820302" w:rsidRDefault="002F463D" w:rsidP="002F463D">
      <w:pPr>
        <w:pStyle w:val="af5"/>
        <w:numPr>
          <w:ilvl w:val="0"/>
          <w:numId w:val="13"/>
        </w:numPr>
        <w:ind w:left="0" w:firstLine="709"/>
        <w:jc w:val="both"/>
        <w:rPr>
          <w:b/>
          <w:sz w:val="24"/>
          <w:szCs w:val="24"/>
        </w:rPr>
      </w:pPr>
      <w:r w:rsidRPr="00820302">
        <w:rPr>
          <w:sz w:val="24"/>
          <w:szCs w:val="24"/>
        </w:rPr>
        <w:lastRenderedPageBreak/>
        <w:t>прилегающая территория, проход к входу в здание, а также вход в подвальное помещение должны быть очищены от снежной массы;</w:t>
      </w:r>
    </w:p>
    <w:p w14:paraId="0E021DD9" w14:textId="77777777" w:rsidR="002F463D" w:rsidRPr="00820302" w:rsidRDefault="002F463D" w:rsidP="002F463D">
      <w:pPr>
        <w:pStyle w:val="af5"/>
        <w:numPr>
          <w:ilvl w:val="0"/>
          <w:numId w:val="13"/>
        </w:numPr>
        <w:ind w:left="0" w:firstLine="709"/>
        <w:jc w:val="both"/>
        <w:rPr>
          <w:b/>
          <w:sz w:val="24"/>
          <w:szCs w:val="24"/>
        </w:rPr>
      </w:pPr>
      <w:r w:rsidRPr="00820302">
        <w:rPr>
          <w:sz w:val="24"/>
          <w:szCs w:val="24"/>
        </w:rPr>
        <w:t>сдвигание снега по территории, прилегающей к зданию. (Примечание: вывоз снега осуществляется по необходимости (или по требованию Заказчика), не допуская его чрезмерного скопления на прилегающей территории (в течение зимнего периода), в случае ухудшения метеоусловий (метель), включая выходные и праздничные дни, уборка и вывоз снега осуществляется сразу по окончанию непогоды).</w:t>
      </w:r>
    </w:p>
    <w:p w14:paraId="023FB420" w14:textId="77777777" w:rsidR="002F463D" w:rsidRPr="00820302" w:rsidRDefault="002F463D" w:rsidP="002F463D">
      <w:pPr>
        <w:pStyle w:val="af5"/>
        <w:numPr>
          <w:ilvl w:val="1"/>
          <w:numId w:val="9"/>
        </w:numPr>
        <w:ind w:left="0" w:firstLine="709"/>
        <w:jc w:val="both"/>
        <w:rPr>
          <w:sz w:val="24"/>
          <w:szCs w:val="24"/>
          <w:lang w:val="en-US"/>
        </w:rPr>
      </w:pPr>
      <w:r w:rsidRPr="00820302">
        <w:rPr>
          <w:sz w:val="24"/>
          <w:szCs w:val="24"/>
        </w:rPr>
        <w:t>1 раз в неделю</w:t>
      </w:r>
      <w:r w:rsidRPr="00820302">
        <w:rPr>
          <w:sz w:val="24"/>
          <w:szCs w:val="24"/>
          <w:lang w:val="en-US"/>
        </w:rPr>
        <w:t>:</w:t>
      </w:r>
    </w:p>
    <w:p w14:paraId="60EDDC21" w14:textId="77777777" w:rsidR="002F463D" w:rsidRPr="003F718E" w:rsidRDefault="002F463D" w:rsidP="002F463D">
      <w:pPr>
        <w:numPr>
          <w:ilvl w:val="0"/>
          <w:numId w:val="8"/>
        </w:numPr>
        <w:ind w:left="0" w:firstLine="709"/>
        <w:contextualSpacing/>
        <w:jc w:val="both"/>
        <w:rPr>
          <w:sz w:val="24"/>
          <w:szCs w:val="24"/>
        </w:rPr>
      </w:pPr>
      <w:r w:rsidRPr="003F718E">
        <w:rPr>
          <w:sz w:val="24"/>
          <w:szCs w:val="24"/>
        </w:rPr>
        <w:t>вывоз коммунальных отходов</w:t>
      </w:r>
      <w:r>
        <w:rPr>
          <w:sz w:val="24"/>
          <w:szCs w:val="24"/>
        </w:rPr>
        <w:t xml:space="preserve"> с общедомовой </w:t>
      </w:r>
      <w:proofErr w:type="gramStart"/>
      <w:r>
        <w:rPr>
          <w:sz w:val="24"/>
          <w:szCs w:val="24"/>
        </w:rPr>
        <w:t>контейнерной</w:t>
      </w:r>
      <w:proofErr w:type="gramEnd"/>
      <w:r w:rsidRPr="003F718E">
        <w:rPr>
          <w:sz w:val="24"/>
          <w:szCs w:val="24"/>
        </w:rPr>
        <w:t xml:space="preserve">. </w:t>
      </w:r>
    </w:p>
    <w:p w14:paraId="2022DA26" w14:textId="77777777" w:rsidR="002F463D" w:rsidRPr="00820302" w:rsidRDefault="002F463D" w:rsidP="002F463D">
      <w:pPr>
        <w:pStyle w:val="af5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820302">
        <w:rPr>
          <w:b/>
          <w:bCs/>
          <w:sz w:val="24"/>
          <w:szCs w:val="24"/>
        </w:rPr>
        <w:t>Аварийные работы:</w:t>
      </w:r>
    </w:p>
    <w:p w14:paraId="7417AD75" w14:textId="77777777" w:rsidR="002F463D" w:rsidRDefault="002F463D" w:rsidP="002F463D">
      <w:pPr>
        <w:pStyle w:val="af5"/>
        <w:numPr>
          <w:ilvl w:val="1"/>
          <w:numId w:val="9"/>
        </w:numPr>
        <w:ind w:left="0" w:firstLine="709"/>
        <w:jc w:val="both"/>
        <w:rPr>
          <w:sz w:val="24"/>
          <w:szCs w:val="24"/>
        </w:rPr>
      </w:pPr>
      <w:r w:rsidRPr="00820302">
        <w:rPr>
          <w:sz w:val="24"/>
          <w:szCs w:val="24"/>
        </w:rPr>
        <w:t xml:space="preserve">Немедленное устранение аварий персоналом </w:t>
      </w:r>
      <w:r>
        <w:rPr>
          <w:sz w:val="24"/>
          <w:szCs w:val="24"/>
        </w:rPr>
        <w:t>Управляющей компании</w:t>
      </w:r>
      <w:r w:rsidRPr="00820302">
        <w:rPr>
          <w:sz w:val="24"/>
          <w:szCs w:val="24"/>
        </w:rPr>
        <w:t xml:space="preserve"> при взаимодействии с представителями Заказчика.</w:t>
      </w:r>
    </w:p>
    <w:p w14:paraId="4B66508C" w14:textId="77777777" w:rsidR="002F463D" w:rsidRPr="00820302" w:rsidRDefault="002F463D" w:rsidP="002F463D">
      <w:pPr>
        <w:pStyle w:val="af5"/>
        <w:numPr>
          <w:ilvl w:val="1"/>
          <w:numId w:val="9"/>
        </w:numPr>
        <w:ind w:left="0" w:firstLine="709"/>
        <w:jc w:val="both"/>
        <w:rPr>
          <w:sz w:val="24"/>
          <w:szCs w:val="24"/>
        </w:rPr>
      </w:pPr>
      <w:r w:rsidRPr="00820302">
        <w:rPr>
          <w:sz w:val="24"/>
          <w:szCs w:val="24"/>
        </w:rPr>
        <w:t xml:space="preserve">Привлечение </w:t>
      </w:r>
      <w:r>
        <w:rPr>
          <w:sz w:val="24"/>
          <w:szCs w:val="24"/>
        </w:rPr>
        <w:t>Управляющей компанией</w:t>
      </w:r>
      <w:r w:rsidRPr="00820302">
        <w:rPr>
          <w:sz w:val="24"/>
          <w:szCs w:val="24"/>
        </w:rPr>
        <w:t xml:space="preserve"> специализированной аварийной службы для локализации технических неполадок Объекта обслуживания в случае необходимости.</w:t>
      </w:r>
    </w:p>
    <w:p w14:paraId="2F2CEC31" w14:textId="77777777" w:rsidR="002F463D" w:rsidRDefault="002F463D" w:rsidP="002F463D">
      <w:pPr>
        <w:ind w:firstLine="709"/>
        <w:contextualSpacing/>
        <w:jc w:val="both"/>
        <w:rPr>
          <w:sz w:val="24"/>
          <w:szCs w:val="24"/>
        </w:rPr>
      </w:pPr>
    </w:p>
    <w:p w14:paraId="0F4C197E" w14:textId="77777777" w:rsidR="00275981" w:rsidRPr="00275981" w:rsidRDefault="00275981" w:rsidP="00275981">
      <w:pPr>
        <w:ind w:firstLine="709"/>
        <w:contextualSpacing/>
        <w:jc w:val="both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70"/>
      </w:tblGrid>
      <w:tr w:rsidR="00275981" w:rsidRPr="00275981" w14:paraId="0EF45590" w14:textId="77777777" w:rsidTr="00D30C6B">
        <w:tc>
          <w:tcPr>
            <w:tcW w:w="5069" w:type="dxa"/>
          </w:tcPr>
          <w:p w14:paraId="757AAB4C" w14:textId="77777777" w:rsidR="00275981" w:rsidRPr="00275981" w:rsidRDefault="00275981" w:rsidP="00D30C6B">
            <w:pPr>
              <w:contextualSpacing/>
              <w:rPr>
                <w:sz w:val="24"/>
              </w:rPr>
            </w:pPr>
            <w:r w:rsidRPr="00275981">
              <w:rPr>
                <w:sz w:val="24"/>
              </w:rPr>
              <w:t>от Заказчика:</w:t>
            </w:r>
          </w:p>
          <w:p w14:paraId="7E0A801C" w14:textId="77777777" w:rsidR="00275981" w:rsidRPr="00275981" w:rsidRDefault="00275981" w:rsidP="00D30C6B">
            <w:pPr>
              <w:tabs>
                <w:tab w:val="left" w:pos="996"/>
                <w:tab w:val="left" w:pos="5670"/>
              </w:tabs>
              <w:contextualSpacing/>
              <w:jc w:val="both"/>
              <w:rPr>
                <w:sz w:val="24"/>
              </w:rPr>
            </w:pPr>
            <w:r w:rsidRPr="00275981">
              <w:rPr>
                <w:sz w:val="24"/>
              </w:rPr>
              <w:t xml:space="preserve">Руководитель </w:t>
            </w:r>
          </w:p>
          <w:p w14:paraId="73E1BBF6" w14:textId="77777777" w:rsidR="00275981" w:rsidRPr="00275981" w:rsidRDefault="00275981" w:rsidP="00D30C6B">
            <w:pPr>
              <w:contextualSpacing/>
              <w:jc w:val="both"/>
              <w:rPr>
                <w:sz w:val="24"/>
              </w:rPr>
            </w:pPr>
          </w:p>
          <w:p w14:paraId="35F4CE12" w14:textId="77777777" w:rsidR="00275981" w:rsidRPr="00275981" w:rsidRDefault="00275981" w:rsidP="00D30C6B">
            <w:pPr>
              <w:contextualSpacing/>
              <w:jc w:val="both"/>
              <w:rPr>
                <w:sz w:val="24"/>
              </w:rPr>
            </w:pPr>
          </w:p>
          <w:p w14:paraId="0B924C34" w14:textId="77777777" w:rsidR="00275981" w:rsidRPr="00275981" w:rsidRDefault="00275981" w:rsidP="00D30C6B">
            <w:pPr>
              <w:contextualSpacing/>
              <w:jc w:val="both"/>
              <w:rPr>
                <w:sz w:val="24"/>
              </w:rPr>
            </w:pPr>
            <w:r w:rsidRPr="00275981">
              <w:rPr>
                <w:sz w:val="24"/>
              </w:rPr>
              <w:t xml:space="preserve">_________________ Д.В. </w:t>
            </w:r>
            <w:proofErr w:type="spellStart"/>
            <w:r w:rsidRPr="00275981">
              <w:rPr>
                <w:sz w:val="24"/>
              </w:rPr>
              <w:t>Сокоушин</w:t>
            </w:r>
            <w:proofErr w:type="spellEnd"/>
          </w:p>
        </w:tc>
        <w:tc>
          <w:tcPr>
            <w:tcW w:w="5070" w:type="dxa"/>
          </w:tcPr>
          <w:p w14:paraId="06821B32" w14:textId="77777777" w:rsidR="00275981" w:rsidRPr="00275981" w:rsidRDefault="00275981" w:rsidP="00D30C6B">
            <w:pPr>
              <w:rPr>
                <w:sz w:val="24"/>
              </w:rPr>
            </w:pPr>
            <w:r w:rsidRPr="00275981">
              <w:rPr>
                <w:sz w:val="24"/>
              </w:rPr>
              <w:t>от Исполнителя:</w:t>
            </w:r>
          </w:p>
          <w:p w14:paraId="4859F866" w14:textId="36EEC0D7" w:rsidR="00275981" w:rsidRPr="00275981" w:rsidRDefault="00275981" w:rsidP="00D30C6B">
            <w:pPr>
              <w:rPr>
                <w:sz w:val="24"/>
                <w:szCs w:val="24"/>
              </w:rPr>
            </w:pPr>
            <w:r w:rsidRPr="00275981">
              <w:rPr>
                <w:sz w:val="24"/>
                <w:szCs w:val="24"/>
              </w:rPr>
              <w:t xml:space="preserve"> </w:t>
            </w:r>
          </w:p>
          <w:p w14:paraId="3E9B337A" w14:textId="77777777" w:rsidR="00275981" w:rsidRPr="00275981" w:rsidRDefault="00275981" w:rsidP="00D30C6B">
            <w:pPr>
              <w:rPr>
                <w:sz w:val="23"/>
                <w:szCs w:val="23"/>
              </w:rPr>
            </w:pPr>
          </w:p>
          <w:p w14:paraId="6312A1AA" w14:textId="77777777" w:rsidR="00275981" w:rsidRPr="00275981" w:rsidRDefault="00275981" w:rsidP="00D30C6B">
            <w:pPr>
              <w:rPr>
                <w:sz w:val="24"/>
                <w:szCs w:val="24"/>
              </w:rPr>
            </w:pPr>
          </w:p>
          <w:p w14:paraId="5CD0E87F" w14:textId="41491635" w:rsidR="00275981" w:rsidRPr="00275981" w:rsidRDefault="006460B8" w:rsidP="00D30C6B">
            <w:pPr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 xml:space="preserve">______________________ </w:t>
            </w:r>
          </w:p>
          <w:p w14:paraId="557445FF" w14:textId="77777777" w:rsidR="00275981" w:rsidRPr="00275981" w:rsidRDefault="00275981" w:rsidP="00D30C6B">
            <w:pPr>
              <w:contextualSpacing/>
              <w:jc w:val="both"/>
              <w:rPr>
                <w:sz w:val="24"/>
              </w:rPr>
            </w:pPr>
            <w:r w:rsidRPr="00275981">
              <w:rPr>
                <w:sz w:val="23"/>
                <w:szCs w:val="23"/>
              </w:rPr>
              <w:t xml:space="preserve">                     </w:t>
            </w:r>
          </w:p>
          <w:p w14:paraId="68AE3D1F" w14:textId="77777777" w:rsidR="00275981" w:rsidRPr="00275981" w:rsidRDefault="00275981" w:rsidP="00D30C6B">
            <w:pPr>
              <w:rPr>
                <w:sz w:val="24"/>
              </w:rPr>
            </w:pPr>
          </w:p>
          <w:p w14:paraId="7F6BC744" w14:textId="77777777" w:rsidR="00275981" w:rsidRPr="00275981" w:rsidRDefault="00275981" w:rsidP="00D30C6B">
            <w:pPr>
              <w:contextualSpacing/>
              <w:rPr>
                <w:sz w:val="24"/>
              </w:rPr>
            </w:pPr>
          </w:p>
          <w:p w14:paraId="64C88951" w14:textId="77777777" w:rsidR="00275981" w:rsidRPr="00275981" w:rsidRDefault="00275981" w:rsidP="00D30C6B">
            <w:pPr>
              <w:contextualSpacing/>
              <w:rPr>
                <w:sz w:val="24"/>
              </w:rPr>
            </w:pPr>
          </w:p>
          <w:p w14:paraId="7C48CDF3" w14:textId="77777777" w:rsidR="00275981" w:rsidRPr="00275981" w:rsidRDefault="00275981" w:rsidP="00D30C6B">
            <w:pPr>
              <w:contextualSpacing/>
              <w:rPr>
                <w:sz w:val="24"/>
              </w:rPr>
            </w:pPr>
          </w:p>
          <w:p w14:paraId="1011E834" w14:textId="77777777" w:rsidR="00275981" w:rsidRPr="00275981" w:rsidRDefault="00275981" w:rsidP="00D30C6B">
            <w:pPr>
              <w:contextualSpacing/>
              <w:jc w:val="both"/>
              <w:rPr>
                <w:sz w:val="24"/>
              </w:rPr>
            </w:pPr>
          </w:p>
          <w:p w14:paraId="1A05CF5C" w14:textId="77777777" w:rsidR="00275981" w:rsidRPr="00275981" w:rsidRDefault="00275981" w:rsidP="00D30C6B">
            <w:pPr>
              <w:contextualSpacing/>
              <w:rPr>
                <w:sz w:val="24"/>
              </w:rPr>
            </w:pPr>
          </w:p>
          <w:p w14:paraId="6BF0C64C" w14:textId="77777777" w:rsidR="00275981" w:rsidRPr="00275981" w:rsidRDefault="00275981" w:rsidP="00D30C6B">
            <w:pPr>
              <w:contextualSpacing/>
              <w:rPr>
                <w:sz w:val="24"/>
              </w:rPr>
            </w:pPr>
          </w:p>
        </w:tc>
      </w:tr>
    </w:tbl>
    <w:p w14:paraId="1802E798" w14:textId="77777777" w:rsidR="00275981" w:rsidRDefault="00275981" w:rsidP="00EE1161">
      <w:pPr>
        <w:ind w:firstLine="5670"/>
        <w:contextualSpacing/>
        <w:jc w:val="right"/>
        <w:rPr>
          <w:sz w:val="24"/>
          <w:szCs w:val="24"/>
        </w:rPr>
      </w:pPr>
    </w:p>
    <w:p w14:paraId="7F3E1AAA" w14:textId="427B68B1" w:rsidR="00EE1161" w:rsidRDefault="00275981" w:rsidP="00EE1161">
      <w:pPr>
        <w:ind w:firstLine="567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br w:type="column"/>
      </w:r>
      <w:r w:rsidR="00EE1161">
        <w:rPr>
          <w:sz w:val="24"/>
          <w:szCs w:val="24"/>
        </w:rPr>
        <w:lastRenderedPageBreak/>
        <w:t>Приложение № 3</w:t>
      </w:r>
    </w:p>
    <w:p w14:paraId="0C91F508" w14:textId="4C15E203" w:rsidR="00EE1161" w:rsidRDefault="00EE1161" w:rsidP="00EE1161">
      <w:pPr>
        <w:ind w:firstLine="5670"/>
        <w:contextualSpacing/>
        <w:jc w:val="right"/>
        <w:rPr>
          <w:sz w:val="24"/>
          <w:szCs w:val="24"/>
        </w:rPr>
      </w:pPr>
      <w:r w:rsidRPr="000F1AE9">
        <w:rPr>
          <w:sz w:val="24"/>
          <w:szCs w:val="24"/>
        </w:rPr>
        <w:t xml:space="preserve">к </w:t>
      </w:r>
      <w:r w:rsidR="00E50785">
        <w:rPr>
          <w:sz w:val="24"/>
          <w:szCs w:val="24"/>
        </w:rPr>
        <w:t>Контракту</w:t>
      </w:r>
      <w:r w:rsidRPr="000F1AE9">
        <w:rPr>
          <w:sz w:val="24"/>
          <w:szCs w:val="24"/>
        </w:rPr>
        <w:t xml:space="preserve"> </w:t>
      </w:r>
      <w:r w:rsidR="00FF43D0">
        <w:rPr>
          <w:sz w:val="24"/>
          <w:szCs w:val="24"/>
        </w:rPr>
        <w:t>№ ____</w:t>
      </w:r>
    </w:p>
    <w:p w14:paraId="5671DE64" w14:textId="771A5B38" w:rsidR="00EE1161" w:rsidRPr="000F1AE9" w:rsidRDefault="00EE1161" w:rsidP="00EE1161">
      <w:pPr>
        <w:ind w:firstLine="5670"/>
        <w:contextualSpacing/>
        <w:jc w:val="right"/>
        <w:rPr>
          <w:sz w:val="24"/>
          <w:szCs w:val="24"/>
        </w:rPr>
      </w:pPr>
      <w:r w:rsidRPr="000F1AE9">
        <w:rPr>
          <w:sz w:val="24"/>
          <w:szCs w:val="24"/>
        </w:rPr>
        <w:t>от «</w:t>
      </w:r>
      <w:r w:rsidR="00FF43D0">
        <w:rPr>
          <w:sz w:val="24"/>
          <w:szCs w:val="24"/>
        </w:rPr>
        <w:t>____</w:t>
      </w:r>
      <w:r w:rsidRPr="000F1AE9">
        <w:rPr>
          <w:sz w:val="24"/>
          <w:szCs w:val="24"/>
        </w:rPr>
        <w:t xml:space="preserve">» </w:t>
      </w:r>
      <w:r w:rsidR="004C749C">
        <w:rPr>
          <w:sz w:val="24"/>
          <w:szCs w:val="24"/>
        </w:rPr>
        <w:t>__________ 2026</w:t>
      </w:r>
      <w:r w:rsidRPr="000F1AE9">
        <w:rPr>
          <w:sz w:val="24"/>
          <w:szCs w:val="24"/>
        </w:rPr>
        <w:t xml:space="preserve"> г.</w:t>
      </w:r>
    </w:p>
    <w:p w14:paraId="696D7BCA" w14:textId="1C9DED45" w:rsidR="00EE1161" w:rsidRPr="00B83FA9" w:rsidRDefault="00EE1161" w:rsidP="00EE1161">
      <w:pPr>
        <w:ind w:firstLine="5387"/>
        <w:contextualSpacing/>
        <w:jc w:val="right"/>
        <w:rPr>
          <w:sz w:val="24"/>
          <w:szCs w:val="24"/>
        </w:rPr>
      </w:pPr>
    </w:p>
    <w:p w14:paraId="2832EFF1" w14:textId="77777777" w:rsidR="00EE1161" w:rsidRDefault="00EE1161" w:rsidP="00EE1161">
      <w:pPr>
        <w:contextualSpacing/>
        <w:jc w:val="right"/>
        <w:rPr>
          <w:sz w:val="24"/>
          <w:szCs w:val="24"/>
        </w:rPr>
      </w:pPr>
    </w:p>
    <w:p w14:paraId="452BB82F" w14:textId="77777777" w:rsidR="00EE1161" w:rsidRPr="000F1AE9" w:rsidRDefault="00EE1161" w:rsidP="00EE1161">
      <w:pPr>
        <w:contextualSpacing/>
        <w:jc w:val="right"/>
        <w:rPr>
          <w:sz w:val="24"/>
          <w:szCs w:val="24"/>
        </w:rPr>
      </w:pPr>
    </w:p>
    <w:p w14:paraId="3945AF6D" w14:textId="77777777" w:rsidR="00EE1161" w:rsidRPr="00185C91" w:rsidRDefault="00EE1161" w:rsidP="00EE1161">
      <w:pPr>
        <w:contextualSpacing/>
        <w:jc w:val="center"/>
        <w:rPr>
          <w:b/>
          <w:sz w:val="24"/>
          <w:szCs w:val="24"/>
        </w:rPr>
      </w:pPr>
      <w:r w:rsidRPr="00185C91">
        <w:rPr>
          <w:b/>
          <w:sz w:val="24"/>
          <w:szCs w:val="24"/>
        </w:rPr>
        <w:t xml:space="preserve">Расчет стоимости услуг по комплексному обслуживанию </w:t>
      </w:r>
    </w:p>
    <w:p w14:paraId="4167C5F5" w14:textId="79A5488A" w:rsidR="00EE1161" w:rsidRDefault="00EE1161" w:rsidP="00EE1161">
      <w:pPr>
        <w:contextualSpacing/>
        <w:jc w:val="center"/>
        <w:rPr>
          <w:sz w:val="24"/>
          <w:szCs w:val="24"/>
        </w:rPr>
      </w:pPr>
      <w:r w:rsidRPr="000F1AE9">
        <w:rPr>
          <w:sz w:val="24"/>
          <w:szCs w:val="24"/>
        </w:rPr>
        <w:t xml:space="preserve">помещений </w:t>
      </w:r>
      <w:r w:rsidR="00FF43D0">
        <w:rPr>
          <w:sz w:val="24"/>
          <w:szCs w:val="24"/>
        </w:rPr>
        <w:t xml:space="preserve">Управления </w:t>
      </w:r>
      <w:proofErr w:type="spellStart"/>
      <w:r w:rsidR="00FF43D0">
        <w:rPr>
          <w:sz w:val="24"/>
          <w:szCs w:val="24"/>
        </w:rPr>
        <w:t>Роскомнадзора</w:t>
      </w:r>
      <w:proofErr w:type="spellEnd"/>
      <w:r w:rsidR="00FF43D0">
        <w:rPr>
          <w:sz w:val="24"/>
          <w:szCs w:val="24"/>
        </w:rPr>
        <w:t xml:space="preserve"> по Костромской области</w:t>
      </w:r>
      <w:r w:rsidRPr="000F1AE9">
        <w:rPr>
          <w:sz w:val="24"/>
          <w:szCs w:val="24"/>
        </w:rPr>
        <w:t xml:space="preserve">, расположенных по адресу пер. </w:t>
      </w:r>
      <w:proofErr w:type="spellStart"/>
      <w:r w:rsidRPr="000F1AE9">
        <w:rPr>
          <w:sz w:val="24"/>
          <w:szCs w:val="24"/>
        </w:rPr>
        <w:t>Кадыевский</w:t>
      </w:r>
      <w:proofErr w:type="spellEnd"/>
      <w:r w:rsidRPr="000F1AE9">
        <w:rPr>
          <w:sz w:val="24"/>
          <w:szCs w:val="24"/>
        </w:rPr>
        <w:t xml:space="preserve"> д. 4,</w:t>
      </w:r>
      <w:r>
        <w:rPr>
          <w:sz w:val="24"/>
          <w:szCs w:val="24"/>
        </w:rPr>
        <w:t xml:space="preserve"> </w:t>
      </w:r>
    </w:p>
    <w:p w14:paraId="45222E48" w14:textId="6D633F5B" w:rsidR="00EE1161" w:rsidRPr="000F1AE9" w:rsidRDefault="00317107" w:rsidP="00EE1161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за период с 01.01.2026</w:t>
      </w:r>
      <w:r w:rsidR="00EE1161">
        <w:rPr>
          <w:sz w:val="24"/>
          <w:szCs w:val="24"/>
        </w:rPr>
        <w:t xml:space="preserve"> </w:t>
      </w:r>
      <w:r w:rsidR="00EE1161" w:rsidRPr="006460B8">
        <w:rPr>
          <w:sz w:val="24"/>
          <w:szCs w:val="24"/>
        </w:rPr>
        <w:t xml:space="preserve">по </w:t>
      </w:r>
      <w:r w:rsidRPr="006460B8">
        <w:rPr>
          <w:sz w:val="24"/>
          <w:szCs w:val="24"/>
        </w:rPr>
        <w:t>3</w:t>
      </w:r>
      <w:r w:rsidR="00B05E44" w:rsidRPr="006460B8">
        <w:rPr>
          <w:sz w:val="24"/>
          <w:szCs w:val="24"/>
        </w:rPr>
        <w:t>0</w:t>
      </w:r>
      <w:r w:rsidRPr="006460B8">
        <w:rPr>
          <w:sz w:val="24"/>
          <w:szCs w:val="24"/>
        </w:rPr>
        <w:t>.1</w:t>
      </w:r>
      <w:r w:rsidR="00B05E44" w:rsidRPr="006460B8">
        <w:rPr>
          <w:sz w:val="24"/>
          <w:szCs w:val="24"/>
        </w:rPr>
        <w:t>1</w:t>
      </w:r>
      <w:r w:rsidRPr="006460B8">
        <w:rPr>
          <w:sz w:val="24"/>
          <w:szCs w:val="24"/>
        </w:rPr>
        <w:t>.2026</w:t>
      </w:r>
      <w:r w:rsidR="00EE1161" w:rsidRPr="000F1AE9">
        <w:rPr>
          <w:sz w:val="24"/>
          <w:szCs w:val="24"/>
        </w:rPr>
        <w:t xml:space="preserve"> </w:t>
      </w:r>
      <w:r w:rsidR="00EE1161">
        <w:rPr>
          <w:sz w:val="24"/>
          <w:szCs w:val="24"/>
        </w:rPr>
        <w:t>включительно</w:t>
      </w:r>
    </w:p>
    <w:p w14:paraId="4B5657AC" w14:textId="77777777" w:rsidR="00EE1161" w:rsidRDefault="00EE1161" w:rsidP="00EE1161">
      <w:pPr>
        <w:contextualSpacing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"/>
        <w:gridCol w:w="2455"/>
        <w:gridCol w:w="1321"/>
        <w:gridCol w:w="1706"/>
        <w:gridCol w:w="2233"/>
        <w:gridCol w:w="1840"/>
      </w:tblGrid>
      <w:tr w:rsidR="00EE1161" w:rsidRPr="001D0E72" w14:paraId="50B05605" w14:textId="77777777" w:rsidTr="00D30C6B">
        <w:trPr>
          <w:trHeight w:val="300"/>
        </w:trPr>
        <w:tc>
          <w:tcPr>
            <w:tcW w:w="212" w:type="pct"/>
            <w:shd w:val="clear" w:color="auto" w:fill="auto"/>
            <w:noWrap/>
            <w:vAlign w:val="center"/>
            <w:hideMark/>
          </w:tcPr>
          <w:p w14:paraId="4A6E4151" w14:textId="77777777" w:rsidR="00EE1161" w:rsidRPr="001D0E72" w:rsidRDefault="00EE1161" w:rsidP="00D30C6B">
            <w:pPr>
              <w:contextualSpacing/>
              <w:jc w:val="center"/>
              <w:rPr>
                <w:sz w:val="24"/>
                <w:szCs w:val="24"/>
              </w:rPr>
            </w:pPr>
            <w:r w:rsidRPr="001D0E72">
              <w:rPr>
                <w:sz w:val="24"/>
                <w:szCs w:val="24"/>
              </w:rPr>
              <w:t>№</w:t>
            </w:r>
          </w:p>
          <w:p w14:paraId="02CCA67B" w14:textId="77777777" w:rsidR="00EE1161" w:rsidRPr="001D0E72" w:rsidRDefault="00EE1161" w:rsidP="00D30C6B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1D0E72">
              <w:rPr>
                <w:sz w:val="24"/>
                <w:szCs w:val="24"/>
              </w:rPr>
              <w:t>п</w:t>
            </w:r>
            <w:proofErr w:type="gramEnd"/>
            <w:r w:rsidRPr="001D0E72">
              <w:rPr>
                <w:sz w:val="24"/>
                <w:szCs w:val="24"/>
              </w:rPr>
              <w:t>/п</w:t>
            </w: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01B7F4D" w14:textId="77777777" w:rsidR="00EE1161" w:rsidRPr="001D0E72" w:rsidRDefault="00EE1161" w:rsidP="00D30C6B">
            <w:pPr>
              <w:contextualSpacing/>
              <w:jc w:val="center"/>
              <w:rPr>
                <w:sz w:val="24"/>
                <w:szCs w:val="24"/>
              </w:rPr>
            </w:pPr>
            <w:r w:rsidRPr="001D0E72">
              <w:rPr>
                <w:sz w:val="24"/>
                <w:szCs w:val="24"/>
              </w:rPr>
              <w:t>Период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39EF4C72" w14:textId="77777777" w:rsidR="00EE1161" w:rsidRPr="001D0E72" w:rsidRDefault="00EE1161" w:rsidP="00D30C6B">
            <w:pPr>
              <w:contextualSpacing/>
              <w:jc w:val="center"/>
              <w:rPr>
                <w:sz w:val="24"/>
                <w:szCs w:val="24"/>
              </w:rPr>
            </w:pPr>
            <w:r w:rsidRPr="001D0E72">
              <w:rPr>
                <w:sz w:val="24"/>
                <w:szCs w:val="24"/>
              </w:rPr>
              <w:t>Площадь, м</w:t>
            </w:r>
            <w:proofErr w:type="gramStart"/>
            <w:r w:rsidRPr="001D0E72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855" w:type="pct"/>
            <w:shd w:val="clear" w:color="auto" w:fill="auto"/>
            <w:vAlign w:val="center"/>
            <w:hideMark/>
          </w:tcPr>
          <w:p w14:paraId="2C5486FA" w14:textId="77777777" w:rsidR="00EE1161" w:rsidRPr="001D0E72" w:rsidRDefault="00EE1161" w:rsidP="00D30C6B">
            <w:pPr>
              <w:contextualSpacing/>
              <w:jc w:val="center"/>
              <w:rPr>
                <w:sz w:val="24"/>
                <w:szCs w:val="24"/>
              </w:rPr>
            </w:pPr>
            <w:r w:rsidRPr="001D0E72">
              <w:rPr>
                <w:sz w:val="24"/>
                <w:szCs w:val="24"/>
              </w:rPr>
              <w:t>Тариф, руб./м</w:t>
            </w:r>
            <w:proofErr w:type="gramStart"/>
            <w:r w:rsidRPr="001D0E72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1D0E72">
              <w:rPr>
                <w:sz w:val="24"/>
                <w:szCs w:val="24"/>
              </w:rPr>
              <w:t>/мес.</w:t>
            </w:r>
          </w:p>
        </w:tc>
        <w:tc>
          <w:tcPr>
            <w:tcW w:w="1119" w:type="pct"/>
            <w:shd w:val="clear" w:color="auto" w:fill="auto"/>
            <w:vAlign w:val="center"/>
            <w:hideMark/>
          </w:tcPr>
          <w:p w14:paraId="41CAFF09" w14:textId="77777777" w:rsidR="00EE1161" w:rsidRPr="001D0E72" w:rsidRDefault="00EE1161" w:rsidP="00D30C6B">
            <w:pPr>
              <w:contextualSpacing/>
              <w:jc w:val="center"/>
              <w:rPr>
                <w:sz w:val="24"/>
                <w:szCs w:val="24"/>
              </w:rPr>
            </w:pPr>
            <w:r w:rsidRPr="001D0E72">
              <w:rPr>
                <w:sz w:val="24"/>
                <w:szCs w:val="24"/>
              </w:rPr>
              <w:t>Расчетный период</w:t>
            </w:r>
          </w:p>
        </w:tc>
        <w:tc>
          <w:tcPr>
            <w:tcW w:w="922" w:type="pct"/>
            <w:shd w:val="clear" w:color="auto" w:fill="auto"/>
            <w:vAlign w:val="center"/>
            <w:hideMark/>
          </w:tcPr>
          <w:p w14:paraId="23A6CA6C" w14:textId="77777777" w:rsidR="00EE1161" w:rsidRPr="001D0E72" w:rsidRDefault="00EE1161" w:rsidP="00D30C6B">
            <w:pPr>
              <w:contextualSpacing/>
              <w:jc w:val="center"/>
              <w:rPr>
                <w:sz w:val="24"/>
                <w:szCs w:val="24"/>
              </w:rPr>
            </w:pPr>
            <w:r w:rsidRPr="001D0E72">
              <w:rPr>
                <w:sz w:val="24"/>
                <w:szCs w:val="24"/>
              </w:rPr>
              <w:t>Сумма за расчетный период, руб.</w:t>
            </w:r>
          </w:p>
        </w:tc>
      </w:tr>
      <w:tr w:rsidR="00764EC8" w:rsidRPr="001D0E72" w14:paraId="4ED5FB78" w14:textId="77777777" w:rsidTr="00D30C6B">
        <w:trPr>
          <w:trHeight w:val="300"/>
        </w:trPr>
        <w:tc>
          <w:tcPr>
            <w:tcW w:w="212" w:type="pct"/>
            <w:shd w:val="clear" w:color="auto" w:fill="auto"/>
            <w:noWrap/>
            <w:vAlign w:val="center"/>
          </w:tcPr>
          <w:p w14:paraId="5F4E5506" w14:textId="77777777" w:rsidR="00764EC8" w:rsidRPr="001D0E72" w:rsidRDefault="00764EC8" w:rsidP="00EE1161">
            <w:pPr>
              <w:numPr>
                <w:ilvl w:val="0"/>
                <w:numId w:val="14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5B209DF2" w14:textId="38C7E07F" w:rsidR="00764EC8" w:rsidRDefault="00317107" w:rsidP="00B05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="00B05E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2026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0D5833CB" w14:textId="0D42B685" w:rsidR="00764EC8" w:rsidRDefault="004C749C" w:rsidP="00D30C6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0BC7B549" w14:textId="193A30BA" w:rsidR="00764EC8" w:rsidRDefault="00764EC8" w:rsidP="00D30C6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14:paraId="07827063" w14:textId="79A6FE3E" w:rsidR="00764EC8" w:rsidRPr="001D0E72" w:rsidRDefault="00764EC8" w:rsidP="00D30C6B">
            <w:pPr>
              <w:contextualSpacing/>
              <w:jc w:val="center"/>
              <w:rPr>
                <w:sz w:val="24"/>
                <w:szCs w:val="24"/>
              </w:rPr>
            </w:pPr>
            <w:r w:rsidRPr="001D0E72">
              <w:rPr>
                <w:sz w:val="24"/>
                <w:szCs w:val="24"/>
              </w:rPr>
              <w:t>Полный месяц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321E48A7" w14:textId="2B8461EC" w:rsidR="00764EC8" w:rsidRDefault="00764EC8" w:rsidP="00B05E44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5E44" w:rsidRPr="001D0E72" w14:paraId="43BE28D0" w14:textId="77777777" w:rsidTr="00D30C6B">
        <w:trPr>
          <w:trHeight w:val="300"/>
        </w:trPr>
        <w:tc>
          <w:tcPr>
            <w:tcW w:w="212" w:type="pct"/>
            <w:shd w:val="clear" w:color="auto" w:fill="auto"/>
            <w:noWrap/>
            <w:vAlign w:val="center"/>
          </w:tcPr>
          <w:p w14:paraId="60FBA3B3" w14:textId="77777777" w:rsidR="00B05E44" w:rsidRPr="001D0E72" w:rsidRDefault="00B05E44" w:rsidP="00EE1161">
            <w:pPr>
              <w:numPr>
                <w:ilvl w:val="0"/>
                <w:numId w:val="14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30C3E3A5" w14:textId="13297706" w:rsidR="00B05E44" w:rsidRDefault="00B05E44" w:rsidP="00B05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2026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6600EDB5" w14:textId="06C071F4" w:rsidR="00B05E44" w:rsidRDefault="00B05E44" w:rsidP="00D30C6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</w:t>
            </w:r>
          </w:p>
        </w:tc>
        <w:tc>
          <w:tcPr>
            <w:tcW w:w="855" w:type="pct"/>
            <w:shd w:val="clear" w:color="auto" w:fill="auto"/>
          </w:tcPr>
          <w:p w14:paraId="4CAC1E82" w14:textId="686C0FEE" w:rsidR="00B05E44" w:rsidRDefault="00B05E44" w:rsidP="00D30C6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14:paraId="021B2E55" w14:textId="3864A1EA" w:rsidR="00B05E44" w:rsidRPr="001D0E72" w:rsidRDefault="00B05E44" w:rsidP="00D30C6B">
            <w:pPr>
              <w:contextualSpacing/>
              <w:jc w:val="center"/>
              <w:rPr>
                <w:sz w:val="24"/>
                <w:szCs w:val="24"/>
              </w:rPr>
            </w:pPr>
            <w:r w:rsidRPr="001D0E72">
              <w:rPr>
                <w:sz w:val="24"/>
                <w:szCs w:val="24"/>
              </w:rPr>
              <w:t>Полный месяц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67CD22D5" w14:textId="10AD637E" w:rsidR="00B05E44" w:rsidRDefault="00B05E44" w:rsidP="00B05E44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5E44" w:rsidRPr="001D0E72" w14:paraId="16675678" w14:textId="77777777" w:rsidTr="00D30C6B">
        <w:trPr>
          <w:trHeight w:val="300"/>
        </w:trPr>
        <w:tc>
          <w:tcPr>
            <w:tcW w:w="212" w:type="pct"/>
            <w:shd w:val="clear" w:color="auto" w:fill="auto"/>
            <w:noWrap/>
            <w:vAlign w:val="center"/>
          </w:tcPr>
          <w:p w14:paraId="3B79848A" w14:textId="77777777" w:rsidR="00B05E44" w:rsidRPr="001D0E72" w:rsidRDefault="00B05E44" w:rsidP="00EE1161">
            <w:pPr>
              <w:numPr>
                <w:ilvl w:val="0"/>
                <w:numId w:val="14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3FDE7D9F" w14:textId="633F6C45" w:rsidR="00B05E44" w:rsidRDefault="00B05E44" w:rsidP="00B05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2026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55860E48" w14:textId="001C74D5" w:rsidR="00B05E44" w:rsidRDefault="00B05E44" w:rsidP="00D30C6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</w:t>
            </w:r>
          </w:p>
        </w:tc>
        <w:tc>
          <w:tcPr>
            <w:tcW w:w="855" w:type="pct"/>
            <w:shd w:val="clear" w:color="auto" w:fill="auto"/>
          </w:tcPr>
          <w:p w14:paraId="12DED1FA" w14:textId="14AC1ECA" w:rsidR="00B05E44" w:rsidRDefault="00B05E44" w:rsidP="00D30C6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14:paraId="092A13EE" w14:textId="56EEEBD8" w:rsidR="00B05E44" w:rsidRPr="001D0E72" w:rsidRDefault="00B05E44" w:rsidP="00D30C6B">
            <w:pPr>
              <w:contextualSpacing/>
              <w:jc w:val="center"/>
              <w:rPr>
                <w:sz w:val="24"/>
                <w:szCs w:val="24"/>
              </w:rPr>
            </w:pPr>
            <w:r w:rsidRPr="001D0E72">
              <w:rPr>
                <w:sz w:val="24"/>
                <w:szCs w:val="24"/>
              </w:rPr>
              <w:t>Полный месяц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2E4B361A" w14:textId="66CE9A8F" w:rsidR="00B05E44" w:rsidRDefault="00B05E44" w:rsidP="00B05E44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5E44" w:rsidRPr="001D0E72" w14:paraId="1041A768" w14:textId="77777777" w:rsidTr="00D30C6B">
        <w:trPr>
          <w:trHeight w:val="300"/>
        </w:trPr>
        <w:tc>
          <w:tcPr>
            <w:tcW w:w="212" w:type="pct"/>
            <w:shd w:val="clear" w:color="auto" w:fill="auto"/>
            <w:noWrap/>
            <w:vAlign w:val="center"/>
          </w:tcPr>
          <w:p w14:paraId="3D21E364" w14:textId="77777777" w:rsidR="00B05E44" w:rsidRPr="001D0E72" w:rsidRDefault="00B05E44" w:rsidP="00EE1161">
            <w:pPr>
              <w:numPr>
                <w:ilvl w:val="0"/>
                <w:numId w:val="14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581D57BB" w14:textId="66FC2E44" w:rsidR="00B05E44" w:rsidRDefault="00B05E44" w:rsidP="00B05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2026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78BB8A0E" w14:textId="5A6AC5E5" w:rsidR="00B05E44" w:rsidRDefault="00B05E44" w:rsidP="00D30C6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</w:t>
            </w:r>
          </w:p>
        </w:tc>
        <w:tc>
          <w:tcPr>
            <w:tcW w:w="855" w:type="pct"/>
            <w:shd w:val="clear" w:color="auto" w:fill="auto"/>
          </w:tcPr>
          <w:p w14:paraId="4DAC3538" w14:textId="2A25F27E" w:rsidR="00B05E44" w:rsidRDefault="00B05E44" w:rsidP="00D30C6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14:paraId="6282822E" w14:textId="26DAA253" w:rsidR="00B05E44" w:rsidRPr="001D0E72" w:rsidRDefault="00B05E44" w:rsidP="00D30C6B">
            <w:pPr>
              <w:contextualSpacing/>
              <w:jc w:val="center"/>
              <w:rPr>
                <w:sz w:val="24"/>
                <w:szCs w:val="24"/>
              </w:rPr>
            </w:pPr>
            <w:r w:rsidRPr="001D0E72">
              <w:rPr>
                <w:sz w:val="24"/>
                <w:szCs w:val="24"/>
              </w:rPr>
              <w:t>Полный месяц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43C8FA93" w14:textId="1F0C4C39" w:rsidR="00B05E44" w:rsidRDefault="00B05E44" w:rsidP="00B05E44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5E44" w:rsidRPr="001D0E72" w14:paraId="207020C7" w14:textId="77777777" w:rsidTr="00D30C6B">
        <w:trPr>
          <w:trHeight w:val="300"/>
        </w:trPr>
        <w:tc>
          <w:tcPr>
            <w:tcW w:w="212" w:type="pct"/>
            <w:shd w:val="clear" w:color="auto" w:fill="auto"/>
            <w:noWrap/>
            <w:vAlign w:val="center"/>
          </w:tcPr>
          <w:p w14:paraId="4BA620CF" w14:textId="77777777" w:rsidR="00B05E44" w:rsidRPr="001D0E72" w:rsidRDefault="00B05E44" w:rsidP="00EE1161">
            <w:pPr>
              <w:numPr>
                <w:ilvl w:val="0"/>
                <w:numId w:val="14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3F457838" w14:textId="52598EEA" w:rsidR="00B05E44" w:rsidRDefault="00B05E44" w:rsidP="00B05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2026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6721E012" w14:textId="07ABBD8D" w:rsidR="00B05E44" w:rsidRPr="001D0E72" w:rsidRDefault="00B05E44" w:rsidP="00D30C6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</w:t>
            </w:r>
          </w:p>
        </w:tc>
        <w:tc>
          <w:tcPr>
            <w:tcW w:w="855" w:type="pct"/>
            <w:shd w:val="clear" w:color="auto" w:fill="auto"/>
          </w:tcPr>
          <w:p w14:paraId="199E09AD" w14:textId="0CD48DB7" w:rsidR="00B05E44" w:rsidRPr="001D0E72" w:rsidRDefault="00B05E44" w:rsidP="00D30C6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14:paraId="5EE60458" w14:textId="77777777" w:rsidR="00B05E44" w:rsidRPr="001D0E72" w:rsidRDefault="00B05E44" w:rsidP="00D30C6B">
            <w:pPr>
              <w:contextualSpacing/>
              <w:jc w:val="center"/>
              <w:rPr>
                <w:sz w:val="24"/>
                <w:szCs w:val="24"/>
              </w:rPr>
            </w:pPr>
            <w:r w:rsidRPr="001D0E72">
              <w:rPr>
                <w:sz w:val="24"/>
                <w:szCs w:val="24"/>
              </w:rPr>
              <w:t>Полный месяц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39417D49" w14:textId="35D4EC3E" w:rsidR="00B05E44" w:rsidRPr="001D0E72" w:rsidRDefault="00B05E44" w:rsidP="00B05E44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5E44" w:rsidRPr="001D0E72" w14:paraId="55CE4319" w14:textId="77777777" w:rsidTr="00D30C6B">
        <w:trPr>
          <w:trHeight w:val="300"/>
        </w:trPr>
        <w:tc>
          <w:tcPr>
            <w:tcW w:w="212" w:type="pct"/>
            <w:shd w:val="clear" w:color="auto" w:fill="auto"/>
            <w:noWrap/>
            <w:vAlign w:val="center"/>
          </w:tcPr>
          <w:p w14:paraId="08A6422C" w14:textId="77777777" w:rsidR="00B05E44" w:rsidRPr="001D0E72" w:rsidRDefault="00B05E44" w:rsidP="00E50785">
            <w:pPr>
              <w:numPr>
                <w:ilvl w:val="0"/>
                <w:numId w:val="14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6D453739" w14:textId="4559AA79" w:rsidR="00B05E44" w:rsidRDefault="00B05E44" w:rsidP="00B05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2026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13646A1D" w14:textId="35BC8853" w:rsidR="00B05E44" w:rsidRPr="001D0E72" w:rsidRDefault="00B05E44" w:rsidP="00E5078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</w:t>
            </w:r>
          </w:p>
        </w:tc>
        <w:tc>
          <w:tcPr>
            <w:tcW w:w="855" w:type="pct"/>
            <w:shd w:val="clear" w:color="auto" w:fill="auto"/>
          </w:tcPr>
          <w:p w14:paraId="0E479D4D" w14:textId="514D52F6" w:rsidR="00B05E44" w:rsidRPr="001D0E72" w:rsidRDefault="00B05E44" w:rsidP="00E50785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14:paraId="6C6A4060" w14:textId="77777777" w:rsidR="00B05E44" w:rsidRPr="001D0E72" w:rsidRDefault="00B05E44" w:rsidP="00E50785">
            <w:pPr>
              <w:contextualSpacing/>
              <w:jc w:val="center"/>
              <w:rPr>
                <w:sz w:val="24"/>
                <w:szCs w:val="24"/>
              </w:rPr>
            </w:pPr>
            <w:r w:rsidRPr="001D0E72">
              <w:rPr>
                <w:sz w:val="24"/>
                <w:szCs w:val="24"/>
              </w:rPr>
              <w:t>Полный месяц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4334A5ED" w14:textId="4477CF94" w:rsidR="00B05E44" w:rsidRPr="001D0E72" w:rsidRDefault="00B05E44" w:rsidP="00B05E44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5E44" w:rsidRPr="001D0E72" w14:paraId="10D54702" w14:textId="77777777" w:rsidTr="00D30C6B">
        <w:trPr>
          <w:trHeight w:val="300"/>
        </w:trPr>
        <w:tc>
          <w:tcPr>
            <w:tcW w:w="212" w:type="pct"/>
            <w:shd w:val="clear" w:color="auto" w:fill="auto"/>
            <w:noWrap/>
            <w:vAlign w:val="center"/>
          </w:tcPr>
          <w:p w14:paraId="64F0F34A" w14:textId="77777777" w:rsidR="00B05E44" w:rsidRPr="001D0E72" w:rsidRDefault="00B05E44" w:rsidP="00E50785">
            <w:pPr>
              <w:numPr>
                <w:ilvl w:val="0"/>
                <w:numId w:val="14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AB25C97" w14:textId="2F0EC562" w:rsidR="00B05E44" w:rsidRPr="001D0E72" w:rsidRDefault="00B05E44" w:rsidP="00B05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 2026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7796C63F" w14:textId="26DF64C9" w:rsidR="00B05E44" w:rsidRPr="001D0E72" w:rsidRDefault="00B05E44" w:rsidP="00E5078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</w:t>
            </w:r>
          </w:p>
        </w:tc>
        <w:tc>
          <w:tcPr>
            <w:tcW w:w="855" w:type="pct"/>
            <w:shd w:val="clear" w:color="auto" w:fill="auto"/>
          </w:tcPr>
          <w:p w14:paraId="6E406455" w14:textId="1E748B06" w:rsidR="00B05E44" w:rsidRPr="001D0E72" w:rsidRDefault="00B05E44" w:rsidP="00E50785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pct"/>
            <w:shd w:val="clear" w:color="auto" w:fill="auto"/>
            <w:vAlign w:val="center"/>
            <w:hideMark/>
          </w:tcPr>
          <w:p w14:paraId="3755FE0D" w14:textId="77777777" w:rsidR="00B05E44" w:rsidRPr="001D0E72" w:rsidRDefault="00B05E44" w:rsidP="00E50785">
            <w:pPr>
              <w:contextualSpacing/>
              <w:jc w:val="center"/>
              <w:rPr>
                <w:sz w:val="24"/>
                <w:szCs w:val="24"/>
              </w:rPr>
            </w:pPr>
            <w:r w:rsidRPr="001D0E72">
              <w:rPr>
                <w:sz w:val="24"/>
                <w:szCs w:val="24"/>
              </w:rPr>
              <w:t>Полный месяц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79000539" w14:textId="43633E6D" w:rsidR="00B05E44" w:rsidRPr="001D0E72" w:rsidRDefault="00B05E44" w:rsidP="00B05E44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5E44" w:rsidRPr="001D0E72" w14:paraId="36EF8F4C" w14:textId="77777777" w:rsidTr="00D30C6B">
        <w:trPr>
          <w:trHeight w:val="300"/>
        </w:trPr>
        <w:tc>
          <w:tcPr>
            <w:tcW w:w="212" w:type="pct"/>
            <w:shd w:val="clear" w:color="auto" w:fill="auto"/>
            <w:noWrap/>
            <w:vAlign w:val="center"/>
          </w:tcPr>
          <w:p w14:paraId="6111CF66" w14:textId="77777777" w:rsidR="00B05E44" w:rsidRPr="001D0E72" w:rsidRDefault="00B05E44" w:rsidP="00E50785">
            <w:pPr>
              <w:numPr>
                <w:ilvl w:val="0"/>
                <w:numId w:val="14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034E5453" w14:textId="68A12440" w:rsidR="00B05E44" w:rsidRPr="001D0E72" w:rsidRDefault="00B05E44" w:rsidP="00B05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  <w:r w:rsidRPr="001D0E72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6F05A694" w14:textId="32B7D3FA" w:rsidR="00B05E44" w:rsidRPr="001D0E72" w:rsidRDefault="00B05E44" w:rsidP="00E5078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</w:t>
            </w:r>
          </w:p>
        </w:tc>
        <w:tc>
          <w:tcPr>
            <w:tcW w:w="855" w:type="pct"/>
            <w:shd w:val="clear" w:color="auto" w:fill="auto"/>
          </w:tcPr>
          <w:p w14:paraId="46D45EF9" w14:textId="78062EFB" w:rsidR="00B05E44" w:rsidRPr="001D0E72" w:rsidRDefault="00B05E44" w:rsidP="00E50785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14:paraId="5C4C53E4" w14:textId="77777777" w:rsidR="00B05E44" w:rsidRPr="001D0E72" w:rsidRDefault="00B05E44" w:rsidP="00E50785">
            <w:pPr>
              <w:contextualSpacing/>
              <w:jc w:val="center"/>
              <w:rPr>
                <w:sz w:val="24"/>
                <w:szCs w:val="24"/>
              </w:rPr>
            </w:pPr>
            <w:r w:rsidRPr="001D0E72">
              <w:rPr>
                <w:sz w:val="24"/>
                <w:szCs w:val="24"/>
              </w:rPr>
              <w:t>Полный месяц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773B3F12" w14:textId="515EB762" w:rsidR="00B05E44" w:rsidRPr="001D0E72" w:rsidRDefault="00B05E44" w:rsidP="00B05E44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5E44" w:rsidRPr="001D0E72" w14:paraId="5B9DC0C2" w14:textId="77777777" w:rsidTr="00D30C6B">
        <w:trPr>
          <w:trHeight w:val="315"/>
        </w:trPr>
        <w:tc>
          <w:tcPr>
            <w:tcW w:w="212" w:type="pct"/>
            <w:shd w:val="clear" w:color="auto" w:fill="auto"/>
            <w:noWrap/>
            <w:vAlign w:val="center"/>
          </w:tcPr>
          <w:p w14:paraId="1F5936E5" w14:textId="77777777" w:rsidR="00B05E44" w:rsidRPr="001D0E72" w:rsidRDefault="00B05E44" w:rsidP="004C749C">
            <w:pPr>
              <w:numPr>
                <w:ilvl w:val="0"/>
                <w:numId w:val="14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3C9BB254" w14:textId="7BE6D843" w:rsidR="00B05E44" w:rsidRPr="001D0E72" w:rsidRDefault="00B05E44" w:rsidP="00B05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2026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3C1510C4" w14:textId="5262C465" w:rsidR="00B05E44" w:rsidRPr="001D0E72" w:rsidRDefault="00B05E44" w:rsidP="004C749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</w:t>
            </w:r>
          </w:p>
        </w:tc>
        <w:tc>
          <w:tcPr>
            <w:tcW w:w="855" w:type="pct"/>
            <w:shd w:val="clear" w:color="auto" w:fill="auto"/>
          </w:tcPr>
          <w:p w14:paraId="0F30F74A" w14:textId="2045502B" w:rsidR="00B05E44" w:rsidRPr="001D0E72" w:rsidRDefault="00B05E44" w:rsidP="004C749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pct"/>
            <w:shd w:val="clear" w:color="auto" w:fill="auto"/>
            <w:vAlign w:val="center"/>
            <w:hideMark/>
          </w:tcPr>
          <w:p w14:paraId="648B7B51" w14:textId="77777777" w:rsidR="00B05E44" w:rsidRPr="001D0E72" w:rsidRDefault="00B05E44" w:rsidP="004C749C">
            <w:pPr>
              <w:contextualSpacing/>
              <w:jc w:val="center"/>
              <w:rPr>
                <w:sz w:val="24"/>
                <w:szCs w:val="24"/>
              </w:rPr>
            </w:pPr>
            <w:r w:rsidRPr="001D0E72">
              <w:rPr>
                <w:sz w:val="24"/>
                <w:szCs w:val="24"/>
              </w:rPr>
              <w:t>Полный месяц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5606BD6C" w14:textId="39AE17FF" w:rsidR="00B05E44" w:rsidRPr="001D0E72" w:rsidRDefault="00B05E44" w:rsidP="00B05E44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5E44" w:rsidRPr="001D0E72" w14:paraId="14540AE5" w14:textId="77777777" w:rsidTr="00D30C6B">
        <w:trPr>
          <w:trHeight w:val="315"/>
        </w:trPr>
        <w:tc>
          <w:tcPr>
            <w:tcW w:w="212" w:type="pct"/>
            <w:shd w:val="clear" w:color="auto" w:fill="auto"/>
            <w:noWrap/>
            <w:vAlign w:val="center"/>
          </w:tcPr>
          <w:p w14:paraId="4DF8BB3A" w14:textId="77777777" w:rsidR="00B05E44" w:rsidRPr="001D0E72" w:rsidRDefault="00B05E44" w:rsidP="004C749C">
            <w:pPr>
              <w:numPr>
                <w:ilvl w:val="0"/>
                <w:numId w:val="14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5A33775C" w14:textId="6188BC84" w:rsidR="00B05E44" w:rsidRPr="001D0E72" w:rsidRDefault="00B05E44" w:rsidP="00B05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 w:rsidRPr="001D0E72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0376F5B8" w14:textId="5C03ECBF" w:rsidR="00B05E44" w:rsidRPr="001D0E72" w:rsidRDefault="00B05E44" w:rsidP="004C749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</w:t>
            </w:r>
          </w:p>
        </w:tc>
        <w:tc>
          <w:tcPr>
            <w:tcW w:w="855" w:type="pct"/>
            <w:shd w:val="clear" w:color="auto" w:fill="auto"/>
          </w:tcPr>
          <w:p w14:paraId="05BD3989" w14:textId="1E213433" w:rsidR="00B05E44" w:rsidRPr="001D0E72" w:rsidRDefault="00B05E44" w:rsidP="004C749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14:paraId="4754FE42" w14:textId="77777777" w:rsidR="00B05E44" w:rsidRPr="001D0E72" w:rsidRDefault="00B05E44" w:rsidP="004C749C">
            <w:pPr>
              <w:contextualSpacing/>
              <w:jc w:val="center"/>
              <w:rPr>
                <w:sz w:val="24"/>
                <w:szCs w:val="24"/>
              </w:rPr>
            </w:pPr>
            <w:r w:rsidRPr="001D0E72">
              <w:rPr>
                <w:sz w:val="24"/>
                <w:szCs w:val="24"/>
              </w:rPr>
              <w:t>Полный месяц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22AAFA60" w14:textId="66DB72F7" w:rsidR="00B05E44" w:rsidRPr="001D0E72" w:rsidRDefault="00B05E44" w:rsidP="00B05E44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05E44" w:rsidRPr="001D0E72" w14:paraId="2A94D12C" w14:textId="77777777" w:rsidTr="00D30C6B">
        <w:trPr>
          <w:trHeight w:val="315"/>
        </w:trPr>
        <w:tc>
          <w:tcPr>
            <w:tcW w:w="212" w:type="pct"/>
            <w:shd w:val="clear" w:color="auto" w:fill="auto"/>
            <w:noWrap/>
            <w:vAlign w:val="center"/>
          </w:tcPr>
          <w:p w14:paraId="7732BABF" w14:textId="77777777" w:rsidR="00B05E44" w:rsidRPr="001D0E72" w:rsidRDefault="00B05E44" w:rsidP="004C749C">
            <w:pPr>
              <w:numPr>
                <w:ilvl w:val="0"/>
                <w:numId w:val="14"/>
              </w:numPr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70331D22" w14:textId="6611B2CD" w:rsidR="00B05E44" w:rsidRPr="001D0E72" w:rsidRDefault="00B05E44" w:rsidP="00B05E4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2026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73F182FB" w14:textId="69558FBC" w:rsidR="00B05E44" w:rsidRPr="001D0E72" w:rsidRDefault="00B05E44" w:rsidP="004C749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</w:t>
            </w:r>
          </w:p>
        </w:tc>
        <w:tc>
          <w:tcPr>
            <w:tcW w:w="855" w:type="pct"/>
            <w:shd w:val="clear" w:color="auto" w:fill="auto"/>
          </w:tcPr>
          <w:p w14:paraId="133ACB1A" w14:textId="7ADC534D" w:rsidR="00B05E44" w:rsidRPr="001D0E72" w:rsidRDefault="00B05E44" w:rsidP="004C749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pct"/>
            <w:shd w:val="clear" w:color="auto" w:fill="auto"/>
            <w:vAlign w:val="center"/>
          </w:tcPr>
          <w:p w14:paraId="518E57EC" w14:textId="77777777" w:rsidR="00B05E44" w:rsidRPr="001D0E72" w:rsidRDefault="00B05E44" w:rsidP="004C749C">
            <w:pPr>
              <w:contextualSpacing/>
              <w:jc w:val="center"/>
              <w:rPr>
                <w:sz w:val="24"/>
                <w:szCs w:val="24"/>
              </w:rPr>
            </w:pPr>
            <w:r w:rsidRPr="001D0E72">
              <w:rPr>
                <w:sz w:val="24"/>
                <w:szCs w:val="24"/>
              </w:rPr>
              <w:t>Полный месяц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5CCFCA68" w14:textId="0BD66C10" w:rsidR="00B05E44" w:rsidRPr="001D0E72" w:rsidRDefault="00B05E44" w:rsidP="00B05E44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C749C" w:rsidRPr="001D0E72" w14:paraId="2767EFCC" w14:textId="77777777" w:rsidTr="00D30C6B">
        <w:trPr>
          <w:trHeight w:val="60"/>
        </w:trPr>
        <w:tc>
          <w:tcPr>
            <w:tcW w:w="4078" w:type="pct"/>
            <w:gridSpan w:val="5"/>
            <w:shd w:val="clear" w:color="auto" w:fill="auto"/>
            <w:noWrap/>
            <w:vAlign w:val="center"/>
            <w:hideMark/>
          </w:tcPr>
          <w:p w14:paraId="559A5EC8" w14:textId="77777777" w:rsidR="004C749C" w:rsidRPr="001D0E72" w:rsidRDefault="004C749C" w:rsidP="004C749C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1D0E72">
              <w:rPr>
                <w:b/>
                <w:sz w:val="24"/>
                <w:szCs w:val="24"/>
              </w:rPr>
              <w:t>ИТОГО (руб.):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1E330C34" w14:textId="3BFC5EBB" w:rsidR="004C749C" w:rsidRPr="001D0E72" w:rsidRDefault="004C749C" w:rsidP="00B05E44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96734D5" w14:textId="77777777" w:rsidR="00EE1161" w:rsidRDefault="00EE1161" w:rsidP="00EE1161">
      <w:pPr>
        <w:contextualSpacing/>
        <w:jc w:val="both"/>
        <w:rPr>
          <w:sz w:val="24"/>
          <w:szCs w:val="24"/>
        </w:rPr>
      </w:pPr>
    </w:p>
    <w:p w14:paraId="6762B368" w14:textId="54306295" w:rsidR="00EE1161" w:rsidRDefault="00EE1161" w:rsidP="00EE1161">
      <w:pPr>
        <w:contextualSpacing/>
        <w:jc w:val="both"/>
        <w:rPr>
          <w:sz w:val="24"/>
          <w:szCs w:val="24"/>
        </w:rPr>
      </w:pPr>
    </w:p>
    <w:p w14:paraId="5F42C1AC" w14:textId="77777777" w:rsidR="006973B3" w:rsidRPr="000F1AE9" w:rsidRDefault="006973B3" w:rsidP="00EE1161">
      <w:pPr>
        <w:contextualSpacing/>
        <w:jc w:val="both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24"/>
        <w:gridCol w:w="4915"/>
      </w:tblGrid>
      <w:tr w:rsidR="00EE1161" w:rsidRPr="00AB0FDA" w14:paraId="675E23AA" w14:textId="77777777" w:rsidTr="00D30C6B">
        <w:tc>
          <w:tcPr>
            <w:tcW w:w="2576" w:type="pct"/>
          </w:tcPr>
          <w:p w14:paraId="3A5B4920" w14:textId="136C2A2A" w:rsidR="00EE1161" w:rsidRPr="00AB0FDA" w:rsidRDefault="00EE1161" w:rsidP="00D30C6B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4" w:type="pct"/>
          </w:tcPr>
          <w:p w14:paraId="3F4223A4" w14:textId="77777777" w:rsidR="00EE1161" w:rsidRPr="00AB0FDA" w:rsidRDefault="00EE1161" w:rsidP="00D30C6B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9C1C0B3" w14:textId="77777777" w:rsidR="00275981" w:rsidRPr="00275981" w:rsidRDefault="00275981" w:rsidP="00275981">
      <w:pPr>
        <w:ind w:firstLine="709"/>
        <w:contextualSpacing/>
        <w:jc w:val="both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70"/>
      </w:tblGrid>
      <w:tr w:rsidR="00275981" w:rsidRPr="00275981" w14:paraId="0526A078" w14:textId="77777777" w:rsidTr="00D30C6B">
        <w:tc>
          <w:tcPr>
            <w:tcW w:w="5069" w:type="dxa"/>
          </w:tcPr>
          <w:p w14:paraId="190A970E" w14:textId="77777777" w:rsidR="00275981" w:rsidRPr="00275981" w:rsidRDefault="00275981" w:rsidP="00D30C6B">
            <w:pPr>
              <w:contextualSpacing/>
              <w:rPr>
                <w:sz w:val="24"/>
              </w:rPr>
            </w:pPr>
            <w:r w:rsidRPr="00275981">
              <w:rPr>
                <w:sz w:val="24"/>
              </w:rPr>
              <w:t>от Заказчика:</w:t>
            </w:r>
          </w:p>
          <w:p w14:paraId="4651A9A9" w14:textId="77777777" w:rsidR="00275981" w:rsidRPr="00275981" w:rsidRDefault="00275981" w:rsidP="00D30C6B">
            <w:pPr>
              <w:tabs>
                <w:tab w:val="left" w:pos="996"/>
                <w:tab w:val="left" w:pos="5670"/>
              </w:tabs>
              <w:contextualSpacing/>
              <w:jc w:val="both"/>
              <w:rPr>
                <w:sz w:val="24"/>
              </w:rPr>
            </w:pPr>
            <w:r w:rsidRPr="00275981">
              <w:rPr>
                <w:sz w:val="24"/>
              </w:rPr>
              <w:t xml:space="preserve">Руководитель </w:t>
            </w:r>
          </w:p>
          <w:p w14:paraId="45E68D5D" w14:textId="77777777" w:rsidR="00275981" w:rsidRPr="00275981" w:rsidRDefault="00275981" w:rsidP="00D30C6B">
            <w:pPr>
              <w:contextualSpacing/>
              <w:jc w:val="both"/>
              <w:rPr>
                <w:sz w:val="24"/>
              </w:rPr>
            </w:pPr>
          </w:p>
          <w:p w14:paraId="38CA01E0" w14:textId="77777777" w:rsidR="00275981" w:rsidRPr="00275981" w:rsidRDefault="00275981" w:rsidP="00D30C6B">
            <w:pPr>
              <w:contextualSpacing/>
              <w:jc w:val="both"/>
              <w:rPr>
                <w:sz w:val="24"/>
              </w:rPr>
            </w:pPr>
          </w:p>
          <w:p w14:paraId="38B6C717" w14:textId="77777777" w:rsidR="00275981" w:rsidRPr="00275981" w:rsidRDefault="00275981" w:rsidP="00D30C6B">
            <w:pPr>
              <w:contextualSpacing/>
              <w:jc w:val="both"/>
              <w:rPr>
                <w:sz w:val="24"/>
              </w:rPr>
            </w:pPr>
            <w:r w:rsidRPr="00275981">
              <w:rPr>
                <w:sz w:val="24"/>
              </w:rPr>
              <w:t xml:space="preserve">_________________ Д.В. </w:t>
            </w:r>
            <w:proofErr w:type="spellStart"/>
            <w:r w:rsidRPr="00275981">
              <w:rPr>
                <w:sz w:val="24"/>
              </w:rPr>
              <w:t>Сокоушин</w:t>
            </w:r>
            <w:proofErr w:type="spellEnd"/>
          </w:p>
        </w:tc>
        <w:tc>
          <w:tcPr>
            <w:tcW w:w="5070" w:type="dxa"/>
          </w:tcPr>
          <w:p w14:paraId="57009997" w14:textId="77777777" w:rsidR="00275981" w:rsidRPr="00275981" w:rsidRDefault="00275981" w:rsidP="00D30C6B">
            <w:pPr>
              <w:rPr>
                <w:sz w:val="24"/>
              </w:rPr>
            </w:pPr>
            <w:r w:rsidRPr="00275981">
              <w:rPr>
                <w:sz w:val="24"/>
              </w:rPr>
              <w:t>от Исполнителя:</w:t>
            </w:r>
          </w:p>
          <w:p w14:paraId="4D1126B2" w14:textId="4FE946FB" w:rsidR="00275981" w:rsidRPr="00275981" w:rsidRDefault="00275981" w:rsidP="00D30C6B">
            <w:pPr>
              <w:rPr>
                <w:sz w:val="24"/>
                <w:szCs w:val="24"/>
              </w:rPr>
            </w:pPr>
            <w:r w:rsidRPr="00275981">
              <w:rPr>
                <w:sz w:val="24"/>
                <w:szCs w:val="24"/>
              </w:rPr>
              <w:t xml:space="preserve"> </w:t>
            </w:r>
          </w:p>
          <w:p w14:paraId="260669A3" w14:textId="77777777" w:rsidR="00275981" w:rsidRPr="00275981" w:rsidRDefault="00275981" w:rsidP="00D30C6B">
            <w:pPr>
              <w:rPr>
                <w:sz w:val="23"/>
                <w:szCs w:val="23"/>
              </w:rPr>
            </w:pPr>
          </w:p>
          <w:p w14:paraId="5F0F4610" w14:textId="77777777" w:rsidR="00275981" w:rsidRPr="00275981" w:rsidRDefault="00275981" w:rsidP="00D30C6B">
            <w:pPr>
              <w:rPr>
                <w:sz w:val="24"/>
                <w:szCs w:val="24"/>
              </w:rPr>
            </w:pPr>
          </w:p>
          <w:p w14:paraId="67FFC853" w14:textId="0068CF67" w:rsidR="00275981" w:rsidRPr="00275981" w:rsidRDefault="00275981" w:rsidP="00D30C6B">
            <w:pPr>
              <w:rPr>
                <w:sz w:val="23"/>
                <w:szCs w:val="23"/>
              </w:rPr>
            </w:pPr>
            <w:r w:rsidRPr="00275981">
              <w:rPr>
                <w:sz w:val="24"/>
                <w:szCs w:val="24"/>
              </w:rPr>
              <w:t xml:space="preserve">______________________ </w:t>
            </w:r>
          </w:p>
          <w:p w14:paraId="5AB5034C" w14:textId="77777777" w:rsidR="00275981" w:rsidRPr="00275981" w:rsidRDefault="00275981" w:rsidP="00D30C6B">
            <w:pPr>
              <w:contextualSpacing/>
              <w:jc w:val="both"/>
              <w:rPr>
                <w:sz w:val="24"/>
              </w:rPr>
            </w:pPr>
            <w:r w:rsidRPr="00275981">
              <w:rPr>
                <w:sz w:val="23"/>
                <w:szCs w:val="23"/>
              </w:rPr>
              <w:t xml:space="preserve">                     </w:t>
            </w:r>
          </w:p>
          <w:p w14:paraId="6D4C7112" w14:textId="77777777" w:rsidR="00275981" w:rsidRPr="00275981" w:rsidRDefault="00275981" w:rsidP="00D30C6B">
            <w:pPr>
              <w:rPr>
                <w:sz w:val="24"/>
              </w:rPr>
            </w:pPr>
          </w:p>
          <w:p w14:paraId="289AA00C" w14:textId="77777777" w:rsidR="00275981" w:rsidRPr="00275981" w:rsidRDefault="00275981" w:rsidP="00D30C6B">
            <w:pPr>
              <w:contextualSpacing/>
              <w:rPr>
                <w:sz w:val="24"/>
              </w:rPr>
            </w:pPr>
          </w:p>
          <w:p w14:paraId="4EFAC466" w14:textId="77777777" w:rsidR="00275981" w:rsidRPr="00275981" w:rsidRDefault="00275981" w:rsidP="00D30C6B">
            <w:pPr>
              <w:contextualSpacing/>
              <w:rPr>
                <w:sz w:val="24"/>
              </w:rPr>
            </w:pPr>
          </w:p>
          <w:p w14:paraId="054D674F" w14:textId="77777777" w:rsidR="00275981" w:rsidRPr="00275981" w:rsidRDefault="00275981" w:rsidP="00D30C6B">
            <w:pPr>
              <w:contextualSpacing/>
              <w:rPr>
                <w:sz w:val="24"/>
              </w:rPr>
            </w:pPr>
          </w:p>
          <w:p w14:paraId="0580E48B" w14:textId="77777777" w:rsidR="00275981" w:rsidRPr="00275981" w:rsidRDefault="00275981" w:rsidP="00D30C6B">
            <w:pPr>
              <w:contextualSpacing/>
              <w:jc w:val="both"/>
              <w:rPr>
                <w:sz w:val="24"/>
              </w:rPr>
            </w:pPr>
          </w:p>
          <w:p w14:paraId="3CCC6DBB" w14:textId="77777777" w:rsidR="00275981" w:rsidRPr="00275981" w:rsidRDefault="00275981" w:rsidP="00D30C6B">
            <w:pPr>
              <w:contextualSpacing/>
              <w:rPr>
                <w:sz w:val="24"/>
              </w:rPr>
            </w:pPr>
          </w:p>
          <w:p w14:paraId="099A727B" w14:textId="77777777" w:rsidR="00275981" w:rsidRPr="00275981" w:rsidRDefault="00275981" w:rsidP="00D30C6B">
            <w:pPr>
              <w:contextualSpacing/>
              <w:rPr>
                <w:sz w:val="24"/>
              </w:rPr>
            </w:pPr>
          </w:p>
        </w:tc>
      </w:tr>
    </w:tbl>
    <w:p w14:paraId="1CF9C7B2" w14:textId="77777777" w:rsidR="00E50785" w:rsidRPr="000F1AE9" w:rsidRDefault="00E50785" w:rsidP="00B05E44">
      <w:pPr>
        <w:contextualSpacing/>
        <w:jc w:val="both"/>
        <w:rPr>
          <w:sz w:val="24"/>
          <w:szCs w:val="24"/>
        </w:rPr>
      </w:pPr>
    </w:p>
    <w:sectPr w:rsidR="00E50785" w:rsidRPr="000F1AE9" w:rsidSect="002F463D">
      <w:pgSz w:w="11906" w:h="16838"/>
      <w:pgMar w:top="426" w:right="849" w:bottom="720" w:left="1134" w:header="709" w:footer="4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2A3E3C" w14:textId="77777777" w:rsidR="00D30C6B" w:rsidRDefault="00D30C6B" w:rsidP="008700F1">
      <w:r>
        <w:separator/>
      </w:r>
    </w:p>
  </w:endnote>
  <w:endnote w:type="continuationSeparator" w:id="0">
    <w:p w14:paraId="465657B9" w14:textId="77777777" w:rsidR="00D30C6B" w:rsidRDefault="00D30C6B" w:rsidP="00870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071380" w14:textId="77777777" w:rsidR="00D30C6B" w:rsidRDefault="00D30C6B" w:rsidP="008700F1">
      <w:r>
        <w:separator/>
      </w:r>
    </w:p>
  </w:footnote>
  <w:footnote w:type="continuationSeparator" w:id="0">
    <w:p w14:paraId="75126CDE" w14:textId="77777777" w:rsidR="00D30C6B" w:rsidRDefault="00D30C6B" w:rsidP="00870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153D"/>
    <w:multiLevelType w:val="hybridMultilevel"/>
    <w:tmpl w:val="8A00863A"/>
    <w:lvl w:ilvl="0" w:tplc="C396E124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  <w:b w:val="0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895530"/>
    <w:multiLevelType w:val="multilevel"/>
    <w:tmpl w:val="A1B4E524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03FC0B76"/>
    <w:multiLevelType w:val="multilevel"/>
    <w:tmpl w:val="B41C14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07527390"/>
    <w:multiLevelType w:val="multilevel"/>
    <w:tmpl w:val="E0B0423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6AB4BAD"/>
    <w:multiLevelType w:val="hybridMultilevel"/>
    <w:tmpl w:val="18FE30CC"/>
    <w:lvl w:ilvl="0" w:tplc="22186DB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0451A9"/>
    <w:multiLevelType w:val="multilevel"/>
    <w:tmpl w:val="E0B0423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6A96AC8"/>
    <w:multiLevelType w:val="hybridMultilevel"/>
    <w:tmpl w:val="ADA4F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260C66"/>
    <w:multiLevelType w:val="hybridMultilevel"/>
    <w:tmpl w:val="D16E1E22"/>
    <w:lvl w:ilvl="0" w:tplc="22186DBA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D34370D"/>
    <w:multiLevelType w:val="multilevel"/>
    <w:tmpl w:val="E0B0423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3D62CC5"/>
    <w:multiLevelType w:val="hybridMultilevel"/>
    <w:tmpl w:val="8C88CD98"/>
    <w:lvl w:ilvl="0" w:tplc="604A5E3C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27D1F46"/>
    <w:multiLevelType w:val="multilevel"/>
    <w:tmpl w:val="100CF1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708" w:hanging="1140"/>
      </w:pPr>
    </w:lvl>
    <w:lvl w:ilvl="2">
      <w:start w:val="1"/>
      <w:numFmt w:val="decimal"/>
      <w:lvlText w:val="%1.%2.%3."/>
      <w:lvlJc w:val="left"/>
      <w:pPr>
        <w:ind w:left="2198" w:hanging="1140"/>
      </w:pPr>
    </w:lvl>
    <w:lvl w:ilvl="3">
      <w:start w:val="1"/>
      <w:numFmt w:val="decimal"/>
      <w:lvlText w:val="%1.%2.%3.%4."/>
      <w:lvlJc w:val="left"/>
      <w:pPr>
        <w:ind w:left="2547" w:hanging="1140"/>
      </w:pPr>
    </w:lvl>
    <w:lvl w:ilvl="4">
      <w:start w:val="1"/>
      <w:numFmt w:val="decimal"/>
      <w:lvlText w:val="%1.%2.%3.%4.%5."/>
      <w:lvlJc w:val="left"/>
      <w:pPr>
        <w:ind w:left="2896" w:hanging="1140"/>
      </w:pPr>
    </w:lvl>
    <w:lvl w:ilvl="5">
      <w:start w:val="1"/>
      <w:numFmt w:val="decimal"/>
      <w:lvlText w:val="%1.%2.%3.%4.%5.%6."/>
      <w:lvlJc w:val="left"/>
      <w:pPr>
        <w:ind w:left="3245" w:hanging="114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11">
    <w:nsid w:val="63BE2E4D"/>
    <w:multiLevelType w:val="hybridMultilevel"/>
    <w:tmpl w:val="EEEA09A6"/>
    <w:lvl w:ilvl="0" w:tplc="02408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0E4B2D"/>
    <w:multiLevelType w:val="hybridMultilevel"/>
    <w:tmpl w:val="0A0E2B1A"/>
    <w:lvl w:ilvl="0" w:tplc="8DBAB16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5D3B80"/>
    <w:multiLevelType w:val="hybridMultilevel"/>
    <w:tmpl w:val="C5B0A516"/>
    <w:lvl w:ilvl="0" w:tplc="F0F20734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F1D40F3"/>
    <w:multiLevelType w:val="hybridMultilevel"/>
    <w:tmpl w:val="CF56D466"/>
    <w:lvl w:ilvl="0" w:tplc="EF90F04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1"/>
  </w:num>
  <w:num w:numId="5">
    <w:abstractNumId w:val="3"/>
  </w:num>
  <w:num w:numId="6">
    <w:abstractNumId w:val="5"/>
  </w:num>
  <w:num w:numId="7">
    <w:abstractNumId w:val="14"/>
  </w:num>
  <w:num w:numId="8">
    <w:abstractNumId w:val="12"/>
  </w:num>
  <w:num w:numId="9">
    <w:abstractNumId w:val="1"/>
  </w:num>
  <w:num w:numId="10">
    <w:abstractNumId w:val="4"/>
  </w:num>
  <w:num w:numId="11">
    <w:abstractNumId w:val="7"/>
  </w:num>
  <w:num w:numId="12">
    <w:abstractNumId w:val="13"/>
  </w:num>
  <w:num w:numId="13">
    <w:abstractNumId w:val="9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0B9"/>
    <w:rsid w:val="00037936"/>
    <w:rsid w:val="000904DF"/>
    <w:rsid w:val="001E6B2C"/>
    <w:rsid w:val="00275981"/>
    <w:rsid w:val="002F463D"/>
    <w:rsid w:val="002F62A5"/>
    <w:rsid w:val="003041F2"/>
    <w:rsid w:val="00315E50"/>
    <w:rsid w:val="00317107"/>
    <w:rsid w:val="00334010"/>
    <w:rsid w:val="00334F75"/>
    <w:rsid w:val="003566AE"/>
    <w:rsid w:val="0040071C"/>
    <w:rsid w:val="00414A1F"/>
    <w:rsid w:val="0045304E"/>
    <w:rsid w:val="004A2110"/>
    <w:rsid w:val="004C1558"/>
    <w:rsid w:val="004C749C"/>
    <w:rsid w:val="004F0EA4"/>
    <w:rsid w:val="0053695A"/>
    <w:rsid w:val="0054536D"/>
    <w:rsid w:val="00571876"/>
    <w:rsid w:val="005729CF"/>
    <w:rsid w:val="005B350D"/>
    <w:rsid w:val="005D051D"/>
    <w:rsid w:val="006460B8"/>
    <w:rsid w:val="006973B3"/>
    <w:rsid w:val="006A2663"/>
    <w:rsid w:val="006C0515"/>
    <w:rsid w:val="006C10FD"/>
    <w:rsid w:val="006E660A"/>
    <w:rsid w:val="00764EC8"/>
    <w:rsid w:val="007C340B"/>
    <w:rsid w:val="007D342B"/>
    <w:rsid w:val="007E16F6"/>
    <w:rsid w:val="00862E15"/>
    <w:rsid w:val="008700F1"/>
    <w:rsid w:val="0087689F"/>
    <w:rsid w:val="00892E31"/>
    <w:rsid w:val="008F608F"/>
    <w:rsid w:val="009A488B"/>
    <w:rsid w:val="009E0A09"/>
    <w:rsid w:val="00A033D9"/>
    <w:rsid w:val="00AA2627"/>
    <w:rsid w:val="00AA74AB"/>
    <w:rsid w:val="00AC0255"/>
    <w:rsid w:val="00AC4A63"/>
    <w:rsid w:val="00AF7326"/>
    <w:rsid w:val="00B03A73"/>
    <w:rsid w:val="00B05E44"/>
    <w:rsid w:val="00B21747"/>
    <w:rsid w:val="00B347E6"/>
    <w:rsid w:val="00C816E6"/>
    <w:rsid w:val="00C8472E"/>
    <w:rsid w:val="00D176AA"/>
    <w:rsid w:val="00D30C6B"/>
    <w:rsid w:val="00D9700F"/>
    <w:rsid w:val="00DF3FE3"/>
    <w:rsid w:val="00E50785"/>
    <w:rsid w:val="00E62D60"/>
    <w:rsid w:val="00E76B13"/>
    <w:rsid w:val="00ED00B9"/>
    <w:rsid w:val="00EE1161"/>
    <w:rsid w:val="00FA0C4B"/>
    <w:rsid w:val="00FF43D0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988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75981"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paragraph" w:customStyle="1" w:styleId="FontStyle14">
    <w:name w:val="Font Style14"/>
    <w:link w:val="FontStyle140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Pr>
      <w:rFonts w:ascii="Times New Roman" w:hAnsi="Times New Roman"/>
      <w:sz w:val="24"/>
    </w:rPr>
  </w:style>
  <w:style w:type="paragraph" w:customStyle="1" w:styleId="13">
    <w:name w:val="Абзац списка1"/>
    <w:basedOn w:val="a"/>
    <w:link w:val="14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4">
    <w:name w:val="Абзац списка1"/>
    <w:basedOn w:val="1"/>
    <w:link w:val="13"/>
    <w:rPr>
      <w:rFonts w:ascii="Calibri" w:hAnsi="Calibri"/>
      <w:sz w:val="22"/>
    </w:rPr>
  </w:style>
  <w:style w:type="paragraph" w:customStyle="1" w:styleId="15">
    <w:name w:val="Знак примечания1"/>
    <w:link w:val="a3"/>
    <w:rPr>
      <w:sz w:val="16"/>
    </w:rPr>
  </w:style>
  <w:style w:type="character" w:styleId="a3">
    <w:name w:val="annotation reference"/>
    <w:link w:val="15"/>
    <w:rPr>
      <w:sz w:val="16"/>
    </w:rPr>
  </w:style>
  <w:style w:type="paragraph" w:styleId="a4">
    <w:name w:val="annotation text"/>
    <w:basedOn w:val="a"/>
    <w:link w:val="a5"/>
  </w:style>
  <w:style w:type="character" w:customStyle="1" w:styleId="a5">
    <w:name w:val="Текст примечания Знак"/>
    <w:basedOn w:val="1"/>
    <w:link w:val="a4"/>
    <w:rPr>
      <w:rFonts w:ascii="Times New Roman" w:hAnsi="Times New Roman"/>
    </w:rPr>
  </w:style>
  <w:style w:type="paragraph" w:styleId="33">
    <w:name w:val="toc 3"/>
    <w:next w:val="a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6">
    <w:name w:val="annotation subject"/>
    <w:basedOn w:val="a4"/>
    <w:next w:val="a4"/>
    <w:link w:val="a7"/>
    <w:rPr>
      <w:b/>
    </w:rPr>
  </w:style>
  <w:style w:type="character" w:customStyle="1" w:styleId="a7">
    <w:name w:val="Тема примечания Знак"/>
    <w:basedOn w:val="a5"/>
    <w:link w:val="a6"/>
    <w:rPr>
      <w:rFonts w:ascii="Times New Roman" w:hAnsi="Times New Roman"/>
      <w:b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</w:rPr>
  </w:style>
  <w:style w:type="paragraph" w:customStyle="1" w:styleId="16">
    <w:name w:val="Гиперссылка1"/>
    <w:link w:val="aa"/>
    <w:rPr>
      <w:color w:val="0000FF"/>
      <w:u w:val="single"/>
    </w:rPr>
  </w:style>
  <w:style w:type="character" w:styleId="aa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b">
    <w:link w:val="ac"/>
    <w:semiHidden/>
    <w:unhideWhenUsed/>
    <w:rPr>
      <w:rFonts w:ascii="Times New Roman" w:hAnsi="Times New Roman"/>
    </w:rPr>
  </w:style>
  <w:style w:type="character" w:customStyle="1" w:styleId="ac">
    <w:link w:val="ab"/>
    <w:semiHidden/>
    <w:unhideWhenUsed/>
    <w:rPr>
      <w:rFonts w:ascii="Times New Roman" w:hAnsi="Times New Roman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rFonts w:ascii="Times New Roman" w:hAnsi="Times New Roman"/>
    </w:rPr>
  </w:style>
  <w:style w:type="paragraph" w:customStyle="1" w:styleId="msonormalmailrucssattributepostfix">
    <w:name w:val="msonormal_mailru_css_attribute_postfix"/>
    <w:basedOn w:val="a"/>
    <w:link w:val="msonormalmailrucssattributepostfix0"/>
    <w:pPr>
      <w:spacing w:beforeAutospacing="1" w:afterAutospacing="1"/>
    </w:pPr>
    <w:rPr>
      <w:sz w:val="24"/>
    </w:rPr>
  </w:style>
  <w:style w:type="character" w:customStyle="1" w:styleId="msonormalmailrucssattributepostfix0">
    <w:name w:val="msonormal_mailru_css_attribute_postfix"/>
    <w:basedOn w:val="1"/>
    <w:link w:val="msonormalmailrucssattributepostfix"/>
    <w:rPr>
      <w:rFonts w:ascii="Times New Roman" w:hAnsi="Times New Roman"/>
      <w:sz w:val="24"/>
    </w:rPr>
  </w:style>
  <w:style w:type="paragraph" w:styleId="af">
    <w:name w:val="Subtitle"/>
    <w:next w:val="a"/>
    <w:link w:val="a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color w:val="616161"/>
      <w:sz w:val="24"/>
    </w:rPr>
  </w:style>
  <w:style w:type="paragraph" w:styleId="af1">
    <w:name w:val="Balloon Text"/>
    <w:basedOn w:val="a"/>
    <w:link w:val="af2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Pr>
      <w:rFonts w:ascii="Tahoma" w:hAnsi="Tahoma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next w:val="a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f5">
    <w:name w:val="List Paragraph"/>
    <w:basedOn w:val="a"/>
    <w:link w:val="af6"/>
    <w:uiPriority w:val="34"/>
    <w:qFormat/>
    <w:rsid w:val="009E0A09"/>
    <w:pPr>
      <w:ind w:left="720"/>
      <w:contextualSpacing/>
    </w:pPr>
    <w:rPr>
      <w:rFonts w:eastAsia="Calibri"/>
      <w:color w:val="auto"/>
    </w:rPr>
  </w:style>
  <w:style w:type="character" w:customStyle="1" w:styleId="af6">
    <w:name w:val="Абзац списка Знак"/>
    <w:link w:val="af5"/>
    <w:uiPriority w:val="34"/>
    <w:rsid w:val="009E0A09"/>
    <w:rPr>
      <w:rFonts w:ascii="Times New Roman" w:eastAsia="Calibri" w:hAnsi="Times New Roman"/>
      <w:color w:val="auto"/>
    </w:rPr>
  </w:style>
  <w:style w:type="paragraph" w:styleId="af7">
    <w:name w:val="footnote text"/>
    <w:basedOn w:val="a"/>
    <w:link w:val="af8"/>
    <w:uiPriority w:val="99"/>
    <w:unhideWhenUsed/>
    <w:rsid w:val="00E50785"/>
    <w:rPr>
      <w:rFonts w:asciiTheme="minorHAnsi" w:eastAsiaTheme="minorEastAsia" w:hAnsiTheme="minorHAnsi" w:cstheme="minorBidi"/>
      <w:color w:val="auto"/>
    </w:rPr>
  </w:style>
  <w:style w:type="character" w:customStyle="1" w:styleId="af8">
    <w:name w:val="Текст сноски Знак"/>
    <w:basedOn w:val="a0"/>
    <w:link w:val="af7"/>
    <w:uiPriority w:val="99"/>
    <w:rsid w:val="00E50785"/>
    <w:rPr>
      <w:rFonts w:asciiTheme="minorHAnsi" w:eastAsiaTheme="minorEastAsia" w:hAnsiTheme="minorHAnsi" w:cstheme="minorBidi"/>
      <w:color w:val="auto"/>
    </w:rPr>
  </w:style>
  <w:style w:type="paragraph" w:styleId="af9">
    <w:name w:val="No Spacing"/>
    <w:uiPriority w:val="1"/>
    <w:qFormat/>
    <w:rsid w:val="0053695A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table" w:styleId="afa">
    <w:name w:val="Table Grid"/>
    <w:basedOn w:val="a1"/>
    <w:uiPriority w:val="59"/>
    <w:rsid w:val="00FF6A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75981"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paragraph" w:customStyle="1" w:styleId="FontStyle14">
    <w:name w:val="Font Style14"/>
    <w:link w:val="FontStyle140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Pr>
      <w:rFonts w:ascii="Times New Roman" w:hAnsi="Times New Roman"/>
      <w:sz w:val="24"/>
    </w:rPr>
  </w:style>
  <w:style w:type="paragraph" w:customStyle="1" w:styleId="13">
    <w:name w:val="Абзац списка1"/>
    <w:basedOn w:val="a"/>
    <w:link w:val="14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4">
    <w:name w:val="Абзац списка1"/>
    <w:basedOn w:val="1"/>
    <w:link w:val="13"/>
    <w:rPr>
      <w:rFonts w:ascii="Calibri" w:hAnsi="Calibri"/>
      <w:sz w:val="22"/>
    </w:rPr>
  </w:style>
  <w:style w:type="paragraph" w:customStyle="1" w:styleId="15">
    <w:name w:val="Знак примечания1"/>
    <w:link w:val="a3"/>
    <w:rPr>
      <w:sz w:val="16"/>
    </w:rPr>
  </w:style>
  <w:style w:type="character" w:styleId="a3">
    <w:name w:val="annotation reference"/>
    <w:link w:val="15"/>
    <w:rPr>
      <w:sz w:val="16"/>
    </w:rPr>
  </w:style>
  <w:style w:type="paragraph" w:styleId="a4">
    <w:name w:val="annotation text"/>
    <w:basedOn w:val="a"/>
    <w:link w:val="a5"/>
  </w:style>
  <w:style w:type="character" w:customStyle="1" w:styleId="a5">
    <w:name w:val="Текст примечания Знак"/>
    <w:basedOn w:val="1"/>
    <w:link w:val="a4"/>
    <w:rPr>
      <w:rFonts w:ascii="Times New Roman" w:hAnsi="Times New Roman"/>
    </w:rPr>
  </w:style>
  <w:style w:type="paragraph" w:styleId="33">
    <w:name w:val="toc 3"/>
    <w:next w:val="a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6">
    <w:name w:val="annotation subject"/>
    <w:basedOn w:val="a4"/>
    <w:next w:val="a4"/>
    <w:link w:val="a7"/>
    <w:rPr>
      <w:b/>
    </w:rPr>
  </w:style>
  <w:style w:type="character" w:customStyle="1" w:styleId="a7">
    <w:name w:val="Тема примечания Знак"/>
    <w:basedOn w:val="a5"/>
    <w:link w:val="a6"/>
    <w:rPr>
      <w:rFonts w:ascii="Times New Roman" w:hAnsi="Times New Roman"/>
      <w:b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</w:rPr>
  </w:style>
  <w:style w:type="paragraph" w:customStyle="1" w:styleId="16">
    <w:name w:val="Гиперссылка1"/>
    <w:link w:val="aa"/>
    <w:rPr>
      <w:color w:val="0000FF"/>
      <w:u w:val="single"/>
    </w:rPr>
  </w:style>
  <w:style w:type="character" w:styleId="aa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b">
    <w:link w:val="ac"/>
    <w:semiHidden/>
    <w:unhideWhenUsed/>
    <w:rPr>
      <w:rFonts w:ascii="Times New Roman" w:hAnsi="Times New Roman"/>
    </w:rPr>
  </w:style>
  <w:style w:type="character" w:customStyle="1" w:styleId="ac">
    <w:link w:val="ab"/>
    <w:semiHidden/>
    <w:unhideWhenUsed/>
    <w:rPr>
      <w:rFonts w:ascii="Times New Roman" w:hAnsi="Times New Roman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rFonts w:ascii="Times New Roman" w:hAnsi="Times New Roman"/>
    </w:rPr>
  </w:style>
  <w:style w:type="paragraph" w:customStyle="1" w:styleId="msonormalmailrucssattributepostfix">
    <w:name w:val="msonormal_mailru_css_attribute_postfix"/>
    <w:basedOn w:val="a"/>
    <w:link w:val="msonormalmailrucssattributepostfix0"/>
    <w:pPr>
      <w:spacing w:beforeAutospacing="1" w:afterAutospacing="1"/>
    </w:pPr>
    <w:rPr>
      <w:sz w:val="24"/>
    </w:rPr>
  </w:style>
  <w:style w:type="character" w:customStyle="1" w:styleId="msonormalmailrucssattributepostfix0">
    <w:name w:val="msonormal_mailru_css_attribute_postfix"/>
    <w:basedOn w:val="1"/>
    <w:link w:val="msonormalmailrucssattributepostfix"/>
    <w:rPr>
      <w:rFonts w:ascii="Times New Roman" w:hAnsi="Times New Roman"/>
      <w:sz w:val="24"/>
    </w:rPr>
  </w:style>
  <w:style w:type="paragraph" w:styleId="af">
    <w:name w:val="Subtitle"/>
    <w:next w:val="a"/>
    <w:link w:val="a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color w:val="616161"/>
      <w:sz w:val="24"/>
    </w:rPr>
  </w:style>
  <w:style w:type="paragraph" w:styleId="af1">
    <w:name w:val="Balloon Text"/>
    <w:basedOn w:val="a"/>
    <w:link w:val="af2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Pr>
      <w:rFonts w:ascii="Tahoma" w:hAnsi="Tahoma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next w:val="a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f5">
    <w:name w:val="List Paragraph"/>
    <w:basedOn w:val="a"/>
    <w:link w:val="af6"/>
    <w:uiPriority w:val="34"/>
    <w:qFormat/>
    <w:rsid w:val="009E0A09"/>
    <w:pPr>
      <w:ind w:left="720"/>
      <w:contextualSpacing/>
    </w:pPr>
    <w:rPr>
      <w:rFonts w:eastAsia="Calibri"/>
      <w:color w:val="auto"/>
    </w:rPr>
  </w:style>
  <w:style w:type="character" w:customStyle="1" w:styleId="af6">
    <w:name w:val="Абзац списка Знак"/>
    <w:link w:val="af5"/>
    <w:uiPriority w:val="34"/>
    <w:rsid w:val="009E0A09"/>
    <w:rPr>
      <w:rFonts w:ascii="Times New Roman" w:eastAsia="Calibri" w:hAnsi="Times New Roman"/>
      <w:color w:val="auto"/>
    </w:rPr>
  </w:style>
  <w:style w:type="paragraph" w:styleId="af7">
    <w:name w:val="footnote text"/>
    <w:basedOn w:val="a"/>
    <w:link w:val="af8"/>
    <w:uiPriority w:val="99"/>
    <w:unhideWhenUsed/>
    <w:rsid w:val="00E50785"/>
    <w:rPr>
      <w:rFonts w:asciiTheme="minorHAnsi" w:eastAsiaTheme="minorEastAsia" w:hAnsiTheme="minorHAnsi" w:cstheme="minorBidi"/>
      <w:color w:val="auto"/>
    </w:rPr>
  </w:style>
  <w:style w:type="character" w:customStyle="1" w:styleId="af8">
    <w:name w:val="Текст сноски Знак"/>
    <w:basedOn w:val="a0"/>
    <w:link w:val="af7"/>
    <w:uiPriority w:val="99"/>
    <w:rsid w:val="00E50785"/>
    <w:rPr>
      <w:rFonts w:asciiTheme="minorHAnsi" w:eastAsiaTheme="minorEastAsia" w:hAnsiTheme="minorHAnsi" w:cstheme="minorBidi"/>
      <w:color w:val="auto"/>
    </w:rPr>
  </w:style>
  <w:style w:type="paragraph" w:styleId="af9">
    <w:name w:val="No Spacing"/>
    <w:uiPriority w:val="1"/>
    <w:qFormat/>
    <w:rsid w:val="0053695A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table" w:styleId="afa">
    <w:name w:val="Table Grid"/>
    <w:basedOn w:val="a1"/>
    <w:uiPriority w:val="59"/>
    <w:rsid w:val="00FF6A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</Pages>
  <Words>3075</Words>
  <Characters>17528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Shibareva</dc:creator>
  <cp:lastModifiedBy>Гарнелис Наталья Сергеевна</cp:lastModifiedBy>
  <cp:revision>7</cp:revision>
  <cp:lastPrinted>2026-03-03T08:19:00Z</cp:lastPrinted>
  <dcterms:created xsi:type="dcterms:W3CDTF">2026-01-22T11:37:00Z</dcterms:created>
  <dcterms:modified xsi:type="dcterms:W3CDTF">2026-08-24T08:53:00Z</dcterms:modified>
</cp:coreProperties>
</file>