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4967C2">
        <w:rPr>
          <w:color w:val="000000"/>
          <w:sz w:val="21"/>
          <w:szCs w:val="21"/>
          <w:shd w:val="clear" w:color="auto" w:fill="FFFFFF"/>
        </w:rPr>
        <w:t>7</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C120D8">
        <w:rPr>
          <w:color w:val="212121"/>
          <w:spacing w:val="-1"/>
          <w:sz w:val="21"/>
          <w:szCs w:val="21"/>
        </w:rPr>
        <w:t xml:space="preserve">         </w:t>
      </w:r>
      <w:r w:rsidR="009508D6">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4967C2">
        <w:rPr>
          <w:iCs/>
          <w:color w:val="000000"/>
          <w:sz w:val="21"/>
          <w:szCs w:val="21"/>
        </w:rPr>
        <w:t>4</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 xml:space="preserve">1.1. Поставщик обязуется осуществить </w:t>
      </w:r>
      <w:r w:rsidRPr="00114D09">
        <w:rPr>
          <w:sz w:val="21"/>
          <w:szCs w:val="21"/>
        </w:rPr>
        <w:t>поставку</w:t>
      </w:r>
      <w:r w:rsidR="00BA0A02" w:rsidRPr="00114D09">
        <w:rPr>
          <w:sz w:val="21"/>
          <w:szCs w:val="21"/>
        </w:rPr>
        <w:t xml:space="preserve"> </w:t>
      </w:r>
      <w:r w:rsidR="004C0DBD">
        <w:rPr>
          <w:sz w:val="21"/>
          <w:szCs w:val="21"/>
        </w:rPr>
        <w:t>реагентов</w:t>
      </w:r>
      <w:r w:rsidR="00B26CCD">
        <w:rPr>
          <w:rFonts w:ascii="Roboto" w:hAnsi="Roboto"/>
          <w:sz w:val="21"/>
          <w:szCs w:val="21"/>
          <w:shd w:val="clear" w:color="auto" w:fill="FFFFFF"/>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4C0DBD">
        <w:rPr>
          <w:b/>
          <w:color w:val="000000"/>
          <w:sz w:val="21"/>
          <w:szCs w:val="21"/>
        </w:rPr>
        <w:t>9</w:t>
      </w:r>
      <w:r w:rsidR="009445AF" w:rsidRPr="00212F21">
        <w:rPr>
          <w:b/>
          <w:color w:val="000000"/>
          <w:sz w:val="21"/>
          <w:szCs w:val="21"/>
        </w:rPr>
        <w:t>0</w:t>
      </w:r>
      <w:r w:rsidRPr="00212F21">
        <w:rPr>
          <w:b/>
          <w:color w:val="000000"/>
          <w:sz w:val="21"/>
          <w:szCs w:val="21"/>
        </w:rPr>
        <w:t xml:space="preserve"> (</w:t>
      </w:r>
      <w:r w:rsidR="004C0DBD">
        <w:rPr>
          <w:b/>
          <w:color w:val="000000"/>
          <w:sz w:val="21"/>
          <w:szCs w:val="21"/>
        </w:rPr>
        <w:t>девяноста</w:t>
      </w:r>
      <w:r w:rsidRPr="00212F21">
        <w:rPr>
          <w:b/>
          <w:color w:val="000000"/>
          <w:sz w:val="21"/>
          <w:szCs w:val="21"/>
        </w:rPr>
        <w:t>) рабочих</w:t>
      </w:r>
      <w:r w:rsidRPr="00B74B42">
        <w:rPr>
          <w:color w:val="000000"/>
          <w:sz w:val="21"/>
          <w:szCs w:val="21"/>
        </w:rPr>
        <w:t xml:space="preserve">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40462A">
        <w:rPr>
          <w:sz w:val="21"/>
          <w:szCs w:val="21"/>
        </w:rPr>
        <w:t>, аптечный склад</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FB22DC" w:rsidRDefault="00FB22DC" w:rsidP="00FB22DC">
      <w:pPr>
        <w:autoSpaceDE w:val="0"/>
        <w:autoSpaceDN w:val="0"/>
        <w:adjustRightInd w:val="0"/>
        <w:ind w:firstLine="567"/>
        <w:jc w:val="both"/>
        <w:rPr>
          <w:sz w:val="21"/>
          <w:szCs w:val="21"/>
        </w:rPr>
      </w:pPr>
      <w:r w:rsidRPr="00147EC9">
        <w:rPr>
          <w:sz w:val="21"/>
          <w:szCs w:val="21"/>
        </w:rPr>
        <w:t>3.</w:t>
      </w:r>
      <w:r w:rsidR="0040462A">
        <w:rPr>
          <w:sz w:val="21"/>
          <w:szCs w:val="21"/>
        </w:rPr>
        <w:t>7</w:t>
      </w:r>
      <w:r w:rsidRPr="00147EC9">
        <w:rPr>
          <w:sz w:val="21"/>
          <w:szCs w:val="21"/>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lastRenderedPageBreak/>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 xml:space="preserve">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w:t>
      </w:r>
      <w:r w:rsidR="008E1011">
        <w:rPr>
          <w:color w:val="000000"/>
          <w:sz w:val="21"/>
          <w:szCs w:val="21"/>
        </w:rPr>
        <w:t>транспортировки</w:t>
      </w:r>
      <w:r w:rsidRPr="006403CA">
        <w:rPr>
          <w:color w:val="000000"/>
          <w:sz w:val="21"/>
          <w:szCs w:val="21"/>
        </w:rPr>
        <w:t>.</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88754D" w:rsidRDefault="0088754D" w:rsidP="0088754D">
      <w:pPr>
        <w:widowControl w:val="0"/>
        <w:tabs>
          <w:tab w:val="left" w:pos="1134"/>
        </w:tabs>
        <w:suppressAutoHyphens/>
        <w:ind w:firstLine="709"/>
        <w:jc w:val="both"/>
        <w:rPr>
          <w:rFonts w:eastAsia="Tahoma"/>
          <w:sz w:val="21"/>
          <w:szCs w:val="21"/>
          <w:lang w:eastAsia="ar-SA"/>
        </w:rPr>
      </w:pPr>
      <w:r w:rsidRPr="006403CA">
        <w:rPr>
          <w:sz w:val="21"/>
          <w:szCs w:val="21"/>
        </w:rPr>
        <w:t xml:space="preserve">6.2.1. </w:t>
      </w:r>
      <w:r w:rsidRPr="00BD1FCD">
        <w:rPr>
          <w:rFonts w:eastAsia="Tahoma"/>
          <w:sz w:val="21"/>
          <w:szCs w:val="21"/>
          <w:lang w:eastAsia="ar-SA"/>
        </w:rPr>
        <w:t xml:space="preserve">На Товар Поставщик предоставляет гарантию качества в соответствии с нормативными документами на данный вид товара. </w:t>
      </w:r>
    </w:p>
    <w:p w:rsidR="0088754D" w:rsidRDefault="0088754D" w:rsidP="0088754D">
      <w:pPr>
        <w:widowControl w:val="0"/>
        <w:tabs>
          <w:tab w:val="left" w:pos="1134"/>
        </w:tabs>
        <w:suppressAutoHyphens/>
        <w:ind w:firstLine="709"/>
        <w:jc w:val="both"/>
        <w:rPr>
          <w:rFonts w:eastAsia="Tahoma"/>
          <w:sz w:val="21"/>
          <w:szCs w:val="21"/>
          <w:lang w:eastAsia="ar-SA"/>
        </w:rPr>
      </w:pPr>
      <w:r>
        <w:rPr>
          <w:rFonts w:eastAsia="Tahoma"/>
          <w:sz w:val="21"/>
          <w:szCs w:val="21"/>
          <w:lang w:eastAsia="ar-SA"/>
        </w:rPr>
        <w:t>6.2.2. Остаточный срок годности Товара должен составлять не менее 8 месяцев с даты подписания Заказчиком документа о приемке товара.</w:t>
      </w:r>
    </w:p>
    <w:p w:rsidR="00563AE1" w:rsidRDefault="00B74B42" w:rsidP="00563AE1">
      <w:pPr>
        <w:ind w:firstLine="567"/>
        <w:jc w:val="center"/>
        <w:rPr>
          <w:b/>
          <w:bCs/>
          <w:snapToGrid w:val="0"/>
          <w:sz w:val="21"/>
          <w:szCs w:val="21"/>
        </w:rPr>
      </w:pPr>
      <w:r>
        <w:rPr>
          <w:b/>
          <w:bCs/>
          <w:snapToGrid w:val="0"/>
          <w:sz w:val="21"/>
          <w:szCs w:val="21"/>
        </w:rPr>
        <w:lastRenderedPageBreak/>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0" w:name="P1335"/>
      <w:bookmarkEnd w:id="0"/>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4C0DBD">
        <w:rPr>
          <w:b/>
          <w:sz w:val="21"/>
          <w:szCs w:val="21"/>
        </w:rPr>
        <w:t>7</w:t>
      </w:r>
      <w:r w:rsidR="00BE5BF3" w:rsidRPr="00461818">
        <w:rPr>
          <w:b/>
          <w:sz w:val="21"/>
          <w:szCs w:val="21"/>
        </w:rPr>
        <w:t xml:space="preserve"> (</w:t>
      </w:r>
      <w:r w:rsidR="004C0DBD">
        <w:rPr>
          <w:b/>
          <w:sz w:val="21"/>
          <w:szCs w:val="21"/>
        </w:rPr>
        <w:t>сем</w:t>
      </w:r>
      <w:r w:rsidR="00B04371">
        <w:rPr>
          <w:b/>
          <w:sz w:val="21"/>
          <w:szCs w:val="21"/>
        </w:rPr>
        <w:t>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1" w:name="P1339"/>
      <w:bookmarkEnd w:id="1"/>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lastRenderedPageBreak/>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lastRenderedPageBreak/>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C4FF0" w:rsidRPr="00B25F71" w:rsidRDefault="001C4FF0" w:rsidP="001C4FF0">
      <w:pPr>
        <w:ind w:firstLine="567"/>
        <w:jc w:val="both"/>
        <w:rPr>
          <w:sz w:val="21"/>
          <w:szCs w:val="21"/>
          <w:lang w:eastAsia="en-US"/>
        </w:rPr>
      </w:pPr>
      <w:r>
        <w:rPr>
          <w:sz w:val="21"/>
          <w:szCs w:val="21"/>
          <w:lang w:eastAsia="en-US"/>
        </w:rPr>
        <w:t xml:space="preserve">11.4. </w:t>
      </w:r>
      <w:r w:rsidRPr="00B25F71">
        <w:rPr>
          <w:sz w:val="21"/>
          <w:szCs w:val="21"/>
          <w:lang w:eastAsia="en-US"/>
        </w:rPr>
        <w:t xml:space="preserve">При исполнении Контракта </w:t>
      </w:r>
      <w:r w:rsidRPr="00B25F71">
        <w:rPr>
          <w:rFonts w:eastAsia="Calibri"/>
          <w:sz w:val="21"/>
          <w:szCs w:val="21"/>
          <w:lang w:eastAsia="en-US"/>
        </w:rPr>
        <w:t xml:space="preserve">(за исключением случаев, которые предусмотрены нормативными правовыми актами, принятыми в </w:t>
      </w:r>
      <w:r w:rsidRPr="00F22AF0">
        <w:rPr>
          <w:rFonts w:eastAsia="Calibri"/>
          <w:sz w:val="21"/>
          <w:szCs w:val="21"/>
          <w:lang w:eastAsia="en-US"/>
        </w:rPr>
        <w:t xml:space="preserve">соответствии с </w:t>
      </w:r>
      <w:hyperlink r:id="rId8" w:history="1">
        <w:r w:rsidRPr="00F22AF0">
          <w:rPr>
            <w:rFonts w:eastAsia="Calibri"/>
            <w:sz w:val="21"/>
            <w:szCs w:val="21"/>
            <w:lang w:eastAsia="en-US"/>
          </w:rPr>
          <w:t>частью 4 статьи 14</w:t>
        </w:r>
      </w:hyperlink>
      <w:r w:rsidRPr="00F22AF0">
        <w:rPr>
          <w:rFonts w:eastAsia="Calibri"/>
          <w:sz w:val="21"/>
          <w:szCs w:val="21"/>
          <w:lang w:eastAsia="en-US"/>
        </w:rPr>
        <w:t xml:space="preserve"> Федерального закона № 44-ФЗ) </w:t>
      </w:r>
      <w:r w:rsidRPr="00F22AF0">
        <w:rPr>
          <w:sz w:val="21"/>
          <w:szCs w:val="21"/>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66B2B" w:rsidRPr="006403CA" w:rsidRDefault="003205A1" w:rsidP="004F67B0">
      <w:pPr>
        <w:ind w:firstLine="567"/>
        <w:jc w:val="both"/>
        <w:rPr>
          <w:sz w:val="21"/>
          <w:szCs w:val="21"/>
        </w:rPr>
      </w:pPr>
      <w:r>
        <w:rPr>
          <w:sz w:val="21"/>
          <w:szCs w:val="21"/>
        </w:rPr>
        <w:t>11</w:t>
      </w:r>
      <w:r w:rsidR="001C4FF0">
        <w:rPr>
          <w:sz w:val="21"/>
          <w:szCs w:val="21"/>
        </w:rPr>
        <w:t>.5</w:t>
      </w:r>
      <w:r w:rsidR="00166B2B" w:rsidRPr="006403CA">
        <w:rPr>
          <w:sz w:val="21"/>
          <w:szCs w:val="21"/>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001C4FF0">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C0305A" w:rsidRPr="006403CA" w:rsidRDefault="00C0305A"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lastRenderedPageBreak/>
        <w:t xml:space="preserve">12.2. </w:t>
      </w:r>
      <w:r w:rsidRPr="00BC7E1B">
        <w:rPr>
          <w:sz w:val="21"/>
          <w:szCs w:val="21"/>
        </w:rPr>
        <w:t>При заключении настоящего Контракта Поставщик подтверждает, что соответствует обязательным требования,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4503"/>
        <w:gridCol w:w="5624"/>
      </w:tblGrid>
      <w:tr w:rsidR="00E84137" w:rsidRPr="006403CA" w:rsidTr="008E08FA">
        <w:trPr>
          <w:trHeight w:val="2691"/>
        </w:trPr>
        <w:tc>
          <w:tcPr>
            <w:tcW w:w="4503"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A26E18" w:rsidRPr="00E0440C" w:rsidRDefault="00A26E18" w:rsidP="00A26E18">
            <w:pPr>
              <w:rPr>
                <w:i/>
                <w:sz w:val="21"/>
                <w:szCs w:val="21"/>
              </w:rPr>
            </w:pPr>
            <w:r w:rsidRPr="00E0440C">
              <w:rPr>
                <w:i/>
                <w:sz w:val="21"/>
                <w:szCs w:val="21"/>
              </w:rPr>
              <w:t xml:space="preserve">Ответственное лицо: </w:t>
            </w:r>
            <w:r w:rsidR="00C0305A">
              <w:rPr>
                <w:i/>
                <w:sz w:val="21"/>
                <w:szCs w:val="21"/>
              </w:rPr>
              <w:t>Ламова Анна Викторовна</w:t>
            </w:r>
          </w:p>
          <w:p w:rsidR="00A26E18" w:rsidRPr="00071829" w:rsidRDefault="00A26E18" w:rsidP="00A26E18">
            <w:pPr>
              <w:rPr>
                <w:sz w:val="21"/>
                <w:szCs w:val="21"/>
              </w:rPr>
            </w:pPr>
            <w:r>
              <w:rPr>
                <w:sz w:val="21"/>
                <w:szCs w:val="21"/>
              </w:rPr>
              <w:t xml:space="preserve">тел.: 8 (8182) </w:t>
            </w:r>
            <w:r w:rsidRPr="00E0440C">
              <w:rPr>
                <w:sz w:val="21"/>
                <w:szCs w:val="21"/>
              </w:rPr>
              <w:t>21-</w:t>
            </w:r>
            <w:r>
              <w:rPr>
                <w:sz w:val="21"/>
                <w:szCs w:val="21"/>
              </w:rPr>
              <w:t>14-74</w:t>
            </w:r>
          </w:p>
          <w:p w:rsidR="00195D27" w:rsidRPr="006403CA" w:rsidRDefault="00195D27" w:rsidP="00195D27">
            <w:pPr>
              <w:rPr>
                <w:sz w:val="21"/>
                <w:szCs w:val="21"/>
              </w:rPr>
            </w:pPr>
            <w:r w:rsidRPr="006403CA">
              <w:rPr>
                <w:sz w:val="21"/>
                <w:szCs w:val="21"/>
              </w:rPr>
              <w:t>Реквизиты:</w:t>
            </w:r>
          </w:p>
          <w:p w:rsidR="00195D27" w:rsidRPr="006403CA" w:rsidRDefault="00195D27" w:rsidP="00195D27">
            <w:pPr>
              <w:rPr>
                <w:sz w:val="21"/>
                <w:szCs w:val="21"/>
              </w:rPr>
            </w:pPr>
            <w:r w:rsidRPr="006403CA">
              <w:rPr>
                <w:sz w:val="21"/>
                <w:szCs w:val="21"/>
              </w:rPr>
              <w:t xml:space="preserve">ИНН 2901047671 КПП 290101001 </w:t>
            </w:r>
          </w:p>
          <w:p w:rsidR="00195D27" w:rsidRPr="00D946CE" w:rsidRDefault="00195D27" w:rsidP="00195D27">
            <w:pPr>
              <w:rPr>
                <w:sz w:val="21"/>
                <w:szCs w:val="21"/>
              </w:rPr>
            </w:pPr>
            <w:r w:rsidRPr="00D946CE">
              <w:rPr>
                <w:sz w:val="21"/>
                <w:szCs w:val="21"/>
              </w:rPr>
              <w:t>УФК по Архангельской области и Ненецкому автономному округу (ФГБОУ ВО СГМУ (г. Архангельск) Минздрава России, л/с 20246X31100)</w:t>
            </w:r>
          </w:p>
          <w:p w:rsidR="00195D27" w:rsidRPr="00D946CE" w:rsidRDefault="00195D27" w:rsidP="00195D27">
            <w:pPr>
              <w:rPr>
                <w:sz w:val="21"/>
                <w:szCs w:val="21"/>
              </w:rPr>
            </w:pPr>
            <w:r w:rsidRPr="00D946CE">
              <w:rPr>
                <w:sz w:val="21"/>
                <w:szCs w:val="21"/>
              </w:rPr>
              <w:t>Расчетный счет 03214643000000012400 (КС)</w:t>
            </w:r>
          </w:p>
          <w:p w:rsidR="00195D27" w:rsidRPr="00D946CE" w:rsidRDefault="00195D27" w:rsidP="00195D27">
            <w:pPr>
              <w:rPr>
                <w:sz w:val="21"/>
                <w:szCs w:val="21"/>
              </w:rPr>
            </w:pPr>
            <w:r w:rsidRPr="00D946CE">
              <w:rPr>
                <w:sz w:val="21"/>
                <w:szCs w:val="21"/>
              </w:rPr>
              <w:t>В банке- ОКЦ № 2 СЗГУ Банка России // УФК по Архангельской области и Ненецкому автономному округу г.</w:t>
            </w:r>
            <w:r>
              <w:rPr>
                <w:sz w:val="21"/>
                <w:szCs w:val="21"/>
              </w:rPr>
              <w:t xml:space="preserve"> </w:t>
            </w:r>
            <w:r w:rsidRPr="00D946CE">
              <w:rPr>
                <w:sz w:val="21"/>
                <w:szCs w:val="21"/>
              </w:rPr>
              <w:t>Архангельск</w:t>
            </w:r>
          </w:p>
          <w:p w:rsidR="00195D27" w:rsidRPr="00D946CE" w:rsidRDefault="00195D27" w:rsidP="00195D27">
            <w:pPr>
              <w:rPr>
                <w:sz w:val="21"/>
                <w:szCs w:val="21"/>
              </w:rPr>
            </w:pPr>
            <w:r w:rsidRPr="00D946CE">
              <w:rPr>
                <w:sz w:val="21"/>
                <w:szCs w:val="21"/>
              </w:rPr>
              <w:t xml:space="preserve">БИК 011117401   </w:t>
            </w:r>
          </w:p>
          <w:p w:rsidR="00E84137" w:rsidRPr="006403CA" w:rsidRDefault="00195D27" w:rsidP="00195D27">
            <w:pPr>
              <w:rPr>
                <w:sz w:val="21"/>
                <w:szCs w:val="21"/>
              </w:rPr>
            </w:pPr>
            <w:r w:rsidRPr="00D946CE">
              <w:rPr>
                <w:sz w:val="21"/>
                <w:szCs w:val="21"/>
              </w:rPr>
              <w:t>Кор.счет    40102810045370000016 (ЕКС)</w:t>
            </w:r>
          </w:p>
        </w:tc>
      </w:tr>
    </w:tbl>
    <w:p w:rsidR="008E08FA" w:rsidRDefault="008E08FA" w:rsidP="00E84137">
      <w:pPr>
        <w:jc w:val="both"/>
        <w:rPr>
          <w:b/>
          <w:sz w:val="21"/>
          <w:szCs w:val="21"/>
        </w:rPr>
      </w:pPr>
    </w:p>
    <w:p w:rsidR="00E84137" w:rsidRDefault="00E84137" w:rsidP="00E84137">
      <w:pPr>
        <w:jc w:val="both"/>
        <w:rPr>
          <w:b/>
          <w:sz w:val="21"/>
          <w:szCs w:val="21"/>
        </w:rPr>
      </w:pPr>
      <w:bookmarkStart w:id="2" w:name="_GoBack"/>
      <w:bookmarkEnd w:id="2"/>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008E08FA">
        <w:rPr>
          <w:sz w:val="21"/>
          <w:szCs w:val="21"/>
        </w:rPr>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8E08FA">
          <w:footerReference w:type="even" r:id="rId9"/>
          <w:footerReference w:type="default" r:id="rId10"/>
          <w:footerReference w:type="first" r:id="rId11"/>
          <w:footnotePr>
            <w:pos w:val="beneathText"/>
          </w:footnotePr>
          <w:pgSz w:w="11905" w:h="16837" w:code="9"/>
          <w:pgMar w:top="568" w:right="706" w:bottom="993" w:left="1276" w:header="720"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lastRenderedPageBreak/>
        <w:t>Приложение № 1</w:t>
      </w:r>
    </w:p>
    <w:p w:rsidR="00E84137" w:rsidRDefault="00166B2B" w:rsidP="0072287E">
      <w:pPr>
        <w:ind w:left="3540"/>
        <w:jc w:val="right"/>
        <w:rPr>
          <w:sz w:val="21"/>
          <w:szCs w:val="21"/>
        </w:rPr>
      </w:pPr>
      <w:r w:rsidRPr="0072287E">
        <w:rPr>
          <w:sz w:val="21"/>
          <w:szCs w:val="21"/>
        </w:rPr>
        <w:t xml:space="preserve"> к Контракту № ____</w:t>
      </w:r>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«____</w:t>
      </w:r>
      <w:r w:rsidRPr="0072287E">
        <w:rPr>
          <w:color w:val="212121"/>
          <w:sz w:val="21"/>
          <w:szCs w:val="21"/>
        </w:rPr>
        <w:t>»</w:t>
      </w:r>
      <w:r w:rsidR="0072287E" w:rsidRPr="0072287E">
        <w:rPr>
          <w:color w:val="212121"/>
          <w:sz w:val="21"/>
          <w:szCs w:val="21"/>
        </w:rPr>
        <w:t xml:space="preserve"> </w:t>
      </w:r>
      <w:r w:rsidR="00E84137">
        <w:rPr>
          <w:color w:val="212121"/>
          <w:sz w:val="21"/>
          <w:szCs w:val="21"/>
        </w:rPr>
        <w:t>___________</w:t>
      </w:r>
      <w:r w:rsidRPr="0072287E">
        <w:rPr>
          <w:color w:val="212121"/>
          <w:sz w:val="21"/>
          <w:szCs w:val="21"/>
        </w:rPr>
        <w:t xml:space="preserve"> 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166B2B" w:rsidRDefault="00166B2B" w:rsidP="00166B2B">
      <w:pPr>
        <w:jc w:val="center"/>
        <w:rPr>
          <w:b/>
          <w:sz w:val="21"/>
          <w:szCs w:val="21"/>
        </w:rPr>
      </w:pPr>
      <w:r w:rsidRPr="006403CA">
        <w:rPr>
          <w:b/>
          <w:sz w:val="21"/>
          <w:szCs w:val="21"/>
        </w:rPr>
        <w:t>СПЕЦИФИКАЦИЯ НА ПОСТАВКУ ТОВАРА</w:t>
      </w:r>
    </w:p>
    <w:p w:rsidR="0072287E" w:rsidRDefault="0072287E" w:rsidP="0040410C">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sidR="0040410C">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sidR="00A30939">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965D33" w:rsidRDefault="00965D33" w:rsidP="0040410C">
      <w:pPr>
        <w:pStyle w:val="ConsPlusNormal"/>
        <w:ind w:firstLine="709"/>
        <w:jc w:val="both"/>
        <w:rPr>
          <w:rFonts w:ascii="Times New Roman" w:eastAsia="Calibri" w:hAnsi="Times New Roman" w:cs="Times New Roman"/>
          <w:bCs/>
          <w:i/>
          <w:iCs/>
          <w:snapToGrid w:val="0"/>
          <w:color w:val="000000"/>
          <w:sz w:val="24"/>
          <w:szCs w:val="24"/>
        </w:rPr>
      </w:pPr>
    </w:p>
    <w:p w:rsidR="00965D33" w:rsidRPr="006C7BFD" w:rsidRDefault="00965D33" w:rsidP="0040410C">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E84137" w:rsidRPr="006403CA" w:rsidRDefault="00E84137" w:rsidP="00E84137">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A26E18" w:rsidRPr="00D14DE4" w:rsidTr="00C0305A">
        <w:tc>
          <w:tcPr>
            <w:tcW w:w="486" w:type="dxa"/>
            <w:vAlign w:val="center"/>
          </w:tcPr>
          <w:p w:rsidR="00A26E18" w:rsidRPr="00D14DE4" w:rsidRDefault="00A26E18" w:rsidP="00204105">
            <w:pPr>
              <w:tabs>
                <w:tab w:val="left" w:pos="264"/>
              </w:tabs>
              <w:jc w:val="both"/>
            </w:pPr>
            <w:r w:rsidRPr="00D14DE4">
              <w:t>№ п/п</w:t>
            </w:r>
          </w:p>
        </w:tc>
        <w:tc>
          <w:tcPr>
            <w:tcW w:w="2741" w:type="dxa"/>
            <w:vAlign w:val="center"/>
          </w:tcPr>
          <w:p w:rsidR="00A26E18" w:rsidRPr="00D14DE4" w:rsidRDefault="00A26E18" w:rsidP="00204105">
            <w:pPr>
              <w:tabs>
                <w:tab w:val="left" w:pos="264"/>
              </w:tabs>
              <w:jc w:val="center"/>
            </w:pPr>
            <w:r w:rsidRPr="00D14DE4">
              <w:t>Наименование товара</w:t>
            </w:r>
          </w:p>
        </w:tc>
        <w:tc>
          <w:tcPr>
            <w:tcW w:w="1608" w:type="dxa"/>
            <w:vAlign w:val="center"/>
          </w:tcPr>
          <w:p w:rsidR="00A26E18" w:rsidRPr="00D14DE4" w:rsidRDefault="00A26E18" w:rsidP="00FC1333">
            <w:pPr>
              <w:tabs>
                <w:tab w:val="left" w:pos="264"/>
              </w:tabs>
              <w:jc w:val="center"/>
            </w:pPr>
            <w:r w:rsidRPr="00D14DE4">
              <w:t xml:space="preserve">Характеристики товара </w:t>
            </w:r>
          </w:p>
        </w:tc>
        <w:tc>
          <w:tcPr>
            <w:tcW w:w="895" w:type="dxa"/>
            <w:vAlign w:val="center"/>
          </w:tcPr>
          <w:p w:rsidR="00A26E18" w:rsidRPr="00D14DE4" w:rsidRDefault="00A26E18" w:rsidP="00D14DE4">
            <w:pPr>
              <w:tabs>
                <w:tab w:val="left" w:pos="0"/>
              </w:tabs>
              <w:ind w:right="-45"/>
              <w:jc w:val="center"/>
            </w:pPr>
            <w:r w:rsidRPr="00D14DE4">
              <w:t>ОКПД 2</w:t>
            </w:r>
          </w:p>
        </w:tc>
        <w:tc>
          <w:tcPr>
            <w:tcW w:w="1555" w:type="dxa"/>
            <w:vAlign w:val="center"/>
          </w:tcPr>
          <w:p w:rsidR="00A26E18" w:rsidRPr="00D14DE4" w:rsidRDefault="00A26E18" w:rsidP="00204105">
            <w:pPr>
              <w:tabs>
                <w:tab w:val="left" w:pos="264"/>
              </w:tabs>
              <w:jc w:val="center"/>
            </w:pPr>
            <w:r w:rsidRPr="00D14DE4">
              <w:t>Страна происхождения товара</w:t>
            </w:r>
          </w:p>
        </w:tc>
        <w:tc>
          <w:tcPr>
            <w:tcW w:w="1217" w:type="dxa"/>
            <w:vAlign w:val="center"/>
          </w:tcPr>
          <w:p w:rsidR="00A26E18" w:rsidRPr="00D14DE4" w:rsidRDefault="00D445DA" w:rsidP="00204105">
            <w:pPr>
              <w:tabs>
                <w:tab w:val="left" w:pos="264"/>
              </w:tabs>
              <w:jc w:val="center"/>
            </w:pPr>
            <w:r w:rsidRPr="00D14DE4">
              <w:t>Количество товара</w:t>
            </w:r>
          </w:p>
        </w:tc>
        <w:tc>
          <w:tcPr>
            <w:tcW w:w="1217" w:type="dxa"/>
            <w:vAlign w:val="center"/>
          </w:tcPr>
          <w:p w:rsidR="00A26E18" w:rsidRPr="00D14DE4" w:rsidRDefault="00D445DA" w:rsidP="00D445DA">
            <w:pPr>
              <w:tabs>
                <w:tab w:val="left" w:pos="264"/>
              </w:tabs>
              <w:jc w:val="center"/>
            </w:pPr>
            <w:r w:rsidRPr="00D14DE4">
              <w:t xml:space="preserve">Единица измерения </w:t>
            </w:r>
          </w:p>
        </w:tc>
        <w:tc>
          <w:tcPr>
            <w:tcW w:w="1360" w:type="dxa"/>
            <w:vAlign w:val="center"/>
          </w:tcPr>
          <w:p w:rsidR="00A26E18" w:rsidRPr="00D14DE4" w:rsidRDefault="00A26E18" w:rsidP="00204105">
            <w:pPr>
              <w:tabs>
                <w:tab w:val="left" w:pos="264"/>
              </w:tabs>
              <w:jc w:val="center"/>
            </w:pPr>
            <w:r w:rsidRPr="00D14DE4">
              <w:t>Цена за единицу с НДС, руб.</w:t>
            </w:r>
          </w:p>
        </w:tc>
        <w:tc>
          <w:tcPr>
            <w:tcW w:w="1134" w:type="dxa"/>
          </w:tcPr>
          <w:p w:rsidR="00A26E18" w:rsidRPr="00D14DE4" w:rsidRDefault="00A26E18" w:rsidP="00204105">
            <w:pPr>
              <w:tabs>
                <w:tab w:val="left" w:pos="264"/>
              </w:tabs>
              <w:jc w:val="center"/>
            </w:pPr>
            <w:r>
              <w:t xml:space="preserve">Ставка </w:t>
            </w:r>
            <w:r w:rsidRPr="00D14DE4">
              <w:t>НДС, %</w:t>
            </w:r>
          </w:p>
        </w:tc>
        <w:tc>
          <w:tcPr>
            <w:tcW w:w="1134" w:type="dxa"/>
            <w:vAlign w:val="center"/>
          </w:tcPr>
          <w:p w:rsidR="00A26E18" w:rsidRPr="00D14DE4" w:rsidRDefault="00A26E18" w:rsidP="00204105">
            <w:pPr>
              <w:tabs>
                <w:tab w:val="left" w:pos="264"/>
              </w:tabs>
              <w:jc w:val="center"/>
            </w:pPr>
            <w:r w:rsidRPr="00D14DE4">
              <w:t>Сумма с НДС, руб.</w:t>
            </w:r>
          </w:p>
        </w:tc>
      </w:tr>
      <w:tr w:rsidR="00A26E18" w:rsidRPr="00D14DE4" w:rsidTr="00C0305A">
        <w:tc>
          <w:tcPr>
            <w:tcW w:w="486" w:type="dxa"/>
          </w:tcPr>
          <w:p w:rsidR="00A26E18" w:rsidRPr="00D14DE4" w:rsidRDefault="00A26E18" w:rsidP="00204105">
            <w:pPr>
              <w:tabs>
                <w:tab w:val="left" w:pos="264"/>
              </w:tabs>
              <w:jc w:val="both"/>
            </w:pPr>
            <w:r w:rsidRPr="00D14DE4">
              <w:t>1.</w:t>
            </w:r>
          </w:p>
        </w:tc>
        <w:tc>
          <w:tcPr>
            <w:tcW w:w="2741" w:type="dxa"/>
          </w:tcPr>
          <w:p w:rsidR="00A26E18" w:rsidRPr="00D14DE4" w:rsidRDefault="00A26E18" w:rsidP="00204105">
            <w:pPr>
              <w:tabs>
                <w:tab w:val="left" w:pos="264"/>
              </w:tabs>
              <w:jc w:val="both"/>
            </w:pPr>
          </w:p>
        </w:tc>
        <w:tc>
          <w:tcPr>
            <w:tcW w:w="1608" w:type="dxa"/>
          </w:tcPr>
          <w:p w:rsidR="00A26E18" w:rsidRPr="00D14DE4" w:rsidRDefault="00A26E18" w:rsidP="00204105">
            <w:pPr>
              <w:tabs>
                <w:tab w:val="left" w:pos="264"/>
              </w:tabs>
              <w:jc w:val="both"/>
            </w:pPr>
          </w:p>
        </w:tc>
        <w:tc>
          <w:tcPr>
            <w:tcW w:w="895" w:type="dxa"/>
          </w:tcPr>
          <w:p w:rsidR="00A26E18" w:rsidRPr="00D14DE4" w:rsidRDefault="00A26E18" w:rsidP="00204105">
            <w:pPr>
              <w:tabs>
                <w:tab w:val="left" w:pos="264"/>
              </w:tabs>
              <w:jc w:val="both"/>
            </w:pPr>
          </w:p>
        </w:tc>
        <w:tc>
          <w:tcPr>
            <w:tcW w:w="1555"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360"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r>
    </w:tbl>
    <w:p w:rsidR="00FC1333" w:rsidRDefault="00FC1333" w:rsidP="00E84137">
      <w:pPr>
        <w:tabs>
          <w:tab w:val="left" w:pos="96"/>
          <w:tab w:val="left" w:pos="168"/>
          <w:tab w:val="num" w:pos="432"/>
        </w:tabs>
        <w:ind w:left="72"/>
        <w:jc w:val="both"/>
        <w:rPr>
          <w:sz w:val="22"/>
          <w:szCs w:val="22"/>
        </w:rPr>
      </w:pPr>
    </w:p>
    <w:p w:rsidR="00965D33" w:rsidRPr="006C7BFD" w:rsidRDefault="00965D33" w:rsidP="00965D33">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965D33" w:rsidRPr="006403CA" w:rsidRDefault="00965D33" w:rsidP="00965D33">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965D33" w:rsidRPr="00D14DE4" w:rsidTr="00965D33">
        <w:tc>
          <w:tcPr>
            <w:tcW w:w="486" w:type="dxa"/>
            <w:vAlign w:val="center"/>
          </w:tcPr>
          <w:p w:rsidR="00965D33" w:rsidRPr="00D14DE4" w:rsidRDefault="00965D33" w:rsidP="007316D6">
            <w:pPr>
              <w:tabs>
                <w:tab w:val="left" w:pos="264"/>
              </w:tabs>
              <w:jc w:val="both"/>
            </w:pPr>
            <w:r w:rsidRPr="00D14DE4">
              <w:t>№ п/п</w:t>
            </w:r>
          </w:p>
        </w:tc>
        <w:tc>
          <w:tcPr>
            <w:tcW w:w="2741" w:type="dxa"/>
            <w:vAlign w:val="center"/>
          </w:tcPr>
          <w:p w:rsidR="00965D33" w:rsidRPr="00D14DE4" w:rsidRDefault="00965D33" w:rsidP="007316D6">
            <w:pPr>
              <w:tabs>
                <w:tab w:val="left" w:pos="264"/>
              </w:tabs>
              <w:jc w:val="center"/>
            </w:pPr>
            <w:r w:rsidRPr="00D14DE4">
              <w:t>Наименование товара</w:t>
            </w:r>
          </w:p>
        </w:tc>
        <w:tc>
          <w:tcPr>
            <w:tcW w:w="1608" w:type="dxa"/>
            <w:vAlign w:val="center"/>
          </w:tcPr>
          <w:p w:rsidR="00965D33" w:rsidRPr="00D14DE4" w:rsidRDefault="00965D33" w:rsidP="007316D6">
            <w:pPr>
              <w:tabs>
                <w:tab w:val="left" w:pos="264"/>
              </w:tabs>
              <w:jc w:val="center"/>
            </w:pPr>
            <w:r w:rsidRPr="00D14DE4">
              <w:t xml:space="preserve">Характеристики товара </w:t>
            </w:r>
          </w:p>
        </w:tc>
        <w:tc>
          <w:tcPr>
            <w:tcW w:w="895" w:type="dxa"/>
            <w:vAlign w:val="center"/>
          </w:tcPr>
          <w:p w:rsidR="00965D33" w:rsidRPr="00D14DE4" w:rsidRDefault="00965D33" w:rsidP="007316D6">
            <w:pPr>
              <w:tabs>
                <w:tab w:val="left" w:pos="0"/>
              </w:tabs>
              <w:ind w:right="-45"/>
              <w:jc w:val="center"/>
            </w:pPr>
            <w:r w:rsidRPr="00D14DE4">
              <w:t>ОКПД 2</w:t>
            </w:r>
          </w:p>
        </w:tc>
        <w:tc>
          <w:tcPr>
            <w:tcW w:w="1555" w:type="dxa"/>
            <w:vAlign w:val="center"/>
          </w:tcPr>
          <w:p w:rsidR="00965D33" w:rsidRPr="00D14DE4" w:rsidRDefault="00965D33" w:rsidP="007316D6">
            <w:pPr>
              <w:tabs>
                <w:tab w:val="left" w:pos="264"/>
              </w:tabs>
              <w:jc w:val="center"/>
            </w:pPr>
            <w:r w:rsidRPr="00D14DE4">
              <w:t>Страна происхождения товара</w:t>
            </w:r>
          </w:p>
        </w:tc>
        <w:tc>
          <w:tcPr>
            <w:tcW w:w="1217" w:type="dxa"/>
            <w:vAlign w:val="center"/>
          </w:tcPr>
          <w:p w:rsidR="00965D33" w:rsidRPr="00D14DE4" w:rsidRDefault="00965D33" w:rsidP="007316D6">
            <w:pPr>
              <w:tabs>
                <w:tab w:val="left" w:pos="264"/>
              </w:tabs>
              <w:jc w:val="center"/>
            </w:pPr>
            <w:r w:rsidRPr="00D14DE4">
              <w:t>Количество товара</w:t>
            </w:r>
          </w:p>
        </w:tc>
        <w:tc>
          <w:tcPr>
            <w:tcW w:w="1217" w:type="dxa"/>
            <w:vAlign w:val="center"/>
          </w:tcPr>
          <w:p w:rsidR="00965D33" w:rsidRPr="00D14DE4" w:rsidRDefault="00965D33" w:rsidP="007316D6">
            <w:pPr>
              <w:tabs>
                <w:tab w:val="left" w:pos="264"/>
              </w:tabs>
              <w:jc w:val="center"/>
            </w:pPr>
            <w:r w:rsidRPr="00D14DE4">
              <w:t xml:space="preserve">Единица измерения </w:t>
            </w:r>
          </w:p>
        </w:tc>
        <w:tc>
          <w:tcPr>
            <w:tcW w:w="1360" w:type="dxa"/>
            <w:vAlign w:val="center"/>
          </w:tcPr>
          <w:p w:rsidR="00965D33" w:rsidRPr="00D14DE4" w:rsidRDefault="00965D33" w:rsidP="00965D33">
            <w:pPr>
              <w:tabs>
                <w:tab w:val="left" w:pos="264"/>
              </w:tabs>
              <w:jc w:val="center"/>
            </w:pPr>
            <w:r w:rsidRPr="00D14DE4">
              <w:t>Цена за единицу, руб.</w:t>
            </w:r>
          </w:p>
        </w:tc>
        <w:tc>
          <w:tcPr>
            <w:tcW w:w="1134" w:type="dxa"/>
            <w:vAlign w:val="center"/>
          </w:tcPr>
          <w:p w:rsidR="00965D33" w:rsidRPr="00D14DE4" w:rsidRDefault="00965D33" w:rsidP="00965D33">
            <w:pPr>
              <w:tabs>
                <w:tab w:val="left" w:pos="264"/>
              </w:tabs>
              <w:jc w:val="center"/>
            </w:pPr>
            <w:r w:rsidRPr="00D14DE4">
              <w:t>Сумма, руб.</w:t>
            </w:r>
          </w:p>
        </w:tc>
      </w:tr>
      <w:tr w:rsidR="00965D33" w:rsidRPr="00D14DE4" w:rsidTr="00965D33">
        <w:tc>
          <w:tcPr>
            <w:tcW w:w="486" w:type="dxa"/>
          </w:tcPr>
          <w:p w:rsidR="00965D33" w:rsidRPr="00D14DE4" w:rsidRDefault="00965D33" w:rsidP="007316D6">
            <w:pPr>
              <w:tabs>
                <w:tab w:val="left" w:pos="264"/>
              </w:tabs>
              <w:jc w:val="both"/>
            </w:pPr>
            <w:r w:rsidRPr="00D14DE4">
              <w:t>1.</w:t>
            </w:r>
          </w:p>
        </w:tc>
        <w:tc>
          <w:tcPr>
            <w:tcW w:w="2741" w:type="dxa"/>
          </w:tcPr>
          <w:p w:rsidR="00965D33" w:rsidRPr="00D14DE4" w:rsidRDefault="00965D33" w:rsidP="007316D6">
            <w:pPr>
              <w:tabs>
                <w:tab w:val="left" w:pos="264"/>
              </w:tabs>
              <w:jc w:val="both"/>
            </w:pPr>
          </w:p>
        </w:tc>
        <w:tc>
          <w:tcPr>
            <w:tcW w:w="1608" w:type="dxa"/>
          </w:tcPr>
          <w:p w:rsidR="00965D33" w:rsidRPr="00D14DE4" w:rsidRDefault="00965D33" w:rsidP="007316D6">
            <w:pPr>
              <w:tabs>
                <w:tab w:val="left" w:pos="264"/>
              </w:tabs>
              <w:jc w:val="both"/>
            </w:pPr>
          </w:p>
        </w:tc>
        <w:tc>
          <w:tcPr>
            <w:tcW w:w="895" w:type="dxa"/>
          </w:tcPr>
          <w:p w:rsidR="00965D33" w:rsidRPr="00D14DE4" w:rsidRDefault="00965D33" w:rsidP="007316D6">
            <w:pPr>
              <w:tabs>
                <w:tab w:val="left" w:pos="264"/>
              </w:tabs>
              <w:jc w:val="both"/>
            </w:pPr>
          </w:p>
        </w:tc>
        <w:tc>
          <w:tcPr>
            <w:tcW w:w="1555"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360" w:type="dxa"/>
          </w:tcPr>
          <w:p w:rsidR="00965D33" w:rsidRPr="00D14DE4" w:rsidRDefault="00965D33" w:rsidP="007316D6">
            <w:pPr>
              <w:tabs>
                <w:tab w:val="left" w:pos="264"/>
              </w:tabs>
              <w:jc w:val="both"/>
            </w:pPr>
          </w:p>
        </w:tc>
        <w:tc>
          <w:tcPr>
            <w:tcW w:w="1134" w:type="dxa"/>
          </w:tcPr>
          <w:p w:rsidR="00965D33" w:rsidRPr="00D14DE4" w:rsidRDefault="00965D33" w:rsidP="007316D6">
            <w:pPr>
              <w:tabs>
                <w:tab w:val="left" w:pos="264"/>
              </w:tabs>
              <w:jc w:val="both"/>
            </w:pPr>
          </w:p>
        </w:tc>
      </w:tr>
    </w:tbl>
    <w:p w:rsidR="00965D33" w:rsidRDefault="00965D33" w:rsidP="00E84137">
      <w:pPr>
        <w:tabs>
          <w:tab w:val="left" w:pos="96"/>
          <w:tab w:val="left" w:pos="168"/>
          <w:tab w:val="num" w:pos="432"/>
        </w:tabs>
        <w:ind w:left="72"/>
        <w:jc w:val="both"/>
        <w:rPr>
          <w:sz w:val="22"/>
          <w:szCs w:val="22"/>
        </w:rPr>
      </w:pPr>
    </w:p>
    <w:p w:rsidR="00965D33" w:rsidRPr="006403CA" w:rsidRDefault="00965D33" w:rsidP="00E84137">
      <w:pPr>
        <w:tabs>
          <w:tab w:val="left" w:pos="96"/>
          <w:tab w:val="left" w:pos="168"/>
          <w:tab w:val="num" w:pos="432"/>
        </w:tabs>
        <w:ind w:left="72"/>
        <w:jc w:val="both"/>
        <w:rPr>
          <w:sz w:val="22"/>
          <w:szCs w:val="22"/>
        </w:rPr>
      </w:pPr>
    </w:p>
    <w:p w:rsidR="00166B2B" w:rsidRDefault="00E84137" w:rsidP="00166B2B">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166B2B">
      <w:pPr>
        <w:jc w:val="both"/>
        <w:rPr>
          <w:b/>
          <w:sz w:val="21"/>
          <w:szCs w:val="21"/>
        </w:rPr>
      </w:pPr>
      <w:r w:rsidRPr="006403CA">
        <w:rPr>
          <w:b/>
          <w:sz w:val="21"/>
          <w:szCs w:val="21"/>
        </w:rPr>
        <w:t>ПОДПИСИ СТОРОН:</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________________ </w:t>
      </w:r>
    </w:p>
    <w:p w:rsidR="00166B2B" w:rsidRPr="008F11AE" w:rsidRDefault="00E84137" w:rsidP="00166B2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166B2B" w:rsidRPr="006403CA">
        <w:rPr>
          <w:sz w:val="21"/>
          <w:szCs w:val="21"/>
        </w:rPr>
        <w:t>М.П</w:t>
      </w:r>
    </w:p>
    <w:p w:rsidR="00E94A4E" w:rsidRPr="00166B2B" w:rsidRDefault="00E94A4E" w:rsidP="00166B2B"/>
    <w:sectPr w:rsidR="00E94A4E" w:rsidRPr="00166B2B" w:rsidSect="00FB3833">
      <w:footnotePr>
        <w:pos w:val="beneathText"/>
      </w:footnotePr>
      <w:pgSz w:w="16837" w:h="11905" w:orient="landscape" w:code="9"/>
      <w:pgMar w:top="1560"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C39" w:rsidRDefault="00212C39">
      <w:r>
        <w:separator/>
      </w:r>
    </w:p>
  </w:endnote>
  <w:endnote w:type="continuationSeparator" w:id="0">
    <w:p w:rsidR="00212C39" w:rsidRDefault="0021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charset w:val="00"/>
    <w:family w:val="roman"/>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altName w:val="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8E08FA">
      <w:rPr>
        <w:noProof/>
      </w:rPr>
      <w:t>5</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C39" w:rsidRDefault="00212C39">
      <w:r>
        <w:separator/>
      </w:r>
    </w:p>
  </w:footnote>
  <w:footnote w:type="continuationSeparator" w:id="0">
    <w:p w:rsidR="00212C39" w:rsidRDefault="00212C39">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84137" w:rsidRPr="00557C47" w:rsidRDefault="00E84137" w:rsidP="00E84137">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4D09"/>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14B"/>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44AB"/>
    <w:rsid w:val="00185320"/>
    <w:rsid w:val="00186587"/>
    <w:rsid w:val="00186ADE"/>
    <w:rsid w:val="001878F8"/>
    <w:rsid w:val="0019004D"/>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4FF0"/>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3041"/>
    <w:rsid w:val="001E437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2C39"/>
    <w:rsid w:val="00212F21"/>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982"/>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62A"/>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D1"/>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7C2"/>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0DBD"/>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580"/>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C7BFD"/>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54D"/>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8FA"/>
    <w:rsid w:val="008E0A96"/>
    <w:rsid w:val="008E1011"/>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5D33"/>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26E18"/>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3C7"/>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22BE"/>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45A2"/>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3F6D"/>
    <w:rsid w:val="00BF41A5"/>
    <w:rsid w:val="00BF4739"/>
    <w:rsid w:val="00BF4B38"/>
    <w:rsid w:val="00BF67A0"/>
    <w:rsid w:val="00BF6886"/>
    <w:rsid w:val="00C00513"/>
    <w:rsid w:val="00C00A0F"/>
    <w:rsid w:val="00C01502"/>
    <w:rsid w:val="00C0289C"/>
    <w:rsid w:val="00C02D9F"/>
    <w:rsid w:val="00C03031"/>
    <w:rsid w:val="00C0305A"/>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45DA"/>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5E8"/>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3110"/>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343D"/>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2AF0"/>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833"/>
    <w:rsid w:val="00FB3D67"/>
    <w:rsid w:val="00FB4B3E"/>
    <w:rsid w:val="00FB582E"/>
    <w:rsid w:val="00FB730B"/>
    <w:rsid w:val="00FB7D8E"/>
    <w:rsid w:val="00FC0378"/>
    <w:rsid w:val="00FC04A3"/>
    <w:rsid w:val="00FC04B0"/>
    <w:rsid w:val="00FC1333"/>
    <w:rsid w:val="00FC14EE"/>
    <w:rsid w:val="00FC291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35FE"/>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0ADA4"/>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FF8E4D6B996B0EB7EFB74535B04764AC71DA39832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F62CB-FEF5-4C88-B69F-0E09AAE6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3686</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24648</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115</cp:revision>
  <cp:lastPrinted>2021-10-29T11:31:00Z</cp:lastPrinted>
  <dcterms:created xsi:type="dcterms:W3CDTF">2025-08-15T06:04:00Z</dcterms:created>
  <dcterms:modified xsi:type="dcterms:W3CDTF">2026-06-15T05:45:00Z</dcterms:modified>
</cp:coreProperties>
</file>