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A0C7A" w14:textId="3DEB0200" w:rsidR="00C377AF" w:rsidRPr="001A22FB" w:rsidRDefault="00051FD6" w:rsidP="001A22FB">
      <w:pPr>
        <w:jc w:val="center"/>
        <w:rPr>
          <w:b/>
          <w:szCs w:val="24"/>
          <w:lang w:eastAsia="zh-CN"/>
        </w:rPr>
      </w:pPr>
      <w:bookmarkStart w:id="0" w:name="_GoBack"/>
      <w:bookmarkEnd w:id="0"/>
      <w:r w:rsidRPr="00944BBB">
        <w:rPr>
          <w:b/>
          <w:sz w:val="28"/>
          <w:szCs w:val="28"/>
          <w:lang w:eastAsia="zh-CN"/>
        </w:rPr>
        <w:t xml:space="preserve">Техническое задание на поставку </w:t>
      </w:r>
      <w:r w:rsidR="00003E1F">
        <w:rPr>
          <w:b/>
          <w:sz w:val="28"/>
          <w:szCs w:val="28"/>
        </w:rPr>
        <w:t>дизельного топлива</w:t>
      </w:r>
      <w:r w:rsidR="00E5655B">
        <w:rPr>
          <w:b/>
          <w:sz w:val="28"/>
          <w:szCs w:val="28"/>
        </w:rPr>
        <w:t>.</w:t>
      </w:r>
    </w:p>
    <w:tbl>
      <w:tblPr>
        <w:tblpPr w:leftFromText="180" w:rightFromText="180" w:vertAnchor="text" w:tblpY="1"/>
        <w:tblOverlap w:val="never"/>
        <w:tblW w:w="4983"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43"/>
        <w:gridCol w:w="2000"/>
        <w:gridCol w:w="4930"/>
        <w:gridCol w:w="1407"/>
        <w:gridCol w:w="881"/>
        <w:gridCol w:w="932"/>
      </w:tblGrid>
      <w:tr w:rsidR="00944BBB" w:rsidRPr="00944BBB" w14:paraId="082FC611" w14:textId="77777777" w:rsidTr="006049E9">
        <w:trPr>
          <w:trHeight w:val="1400"/>
        </w:trPr>
        <w:tc>
          <w:tcPr>
            <w:tcW w:w="209" w:type="pct"/>
            <w:vAlign w:val="center"/>
          </w:tcPr>
          <w:p w14:paraId="39D2E273" w14:textId="77777777" w:rsidR="002F210F" w:rsidRPr="00267E4E" w:rsidRDefault="002F210F" w:rsidP="00E41A0B">
            <w:pPr>
              <w:keepNext/>
              <w:suppressAutoHyphens w:val="0"/>
              <w:ind w:firstLine="0"/>
              <w:jc w:val="left"/>
              <w:rPr>
                <w:kern w:val="0"/>
                <w:sz w:val="20"/>
                <w:lang w:eastAsia="ru-RU"/>
              </w:rPr>
            </w:pPr>
            <w:r w:rsidRPr="00267E4E">
              <w:rPr>
                <w:kern w:val="0"/>
                <w:sz w:val="20"/>
                <w:lang w:eastAsia="ru-RU"/>
              </w:rPr>
              <w:t>№</w:t>
            </w:r>
          </w:p>
          <w:p w14:paraId="6A462354" w14:textId="77777777" w:rsidR="002F210F" w:rsidRPr="00267E4E" w:rsidRDefault="002F210F" w:rsidP="00E41A0B">
            <w:pPr>
              <w:suppressAutoHyphens w:val="0"/>
              <w:ind w:firstLine="0"/>
              <w:jc w:val="left"/>
              <w:rPr>
                <w:kern w:val="0"/>
                <w:sz w:val="20"/>
                <w:lang w:eastAsia="ru-RU"/>
              </w:rPr>
            </w:pPr>
            <w:r w:rsidRPr="00267E4E">
              <w:rPr>
                <w:kern w:val="0"/>
                <w:sz w:val="20"/>
                <w:lang w:eastAsia="ru-RU"/>
              </w:rPr>
              <w:t>п/п</w:t>
            </w:r>
          </w:p>
        </w:tc>
        <w:tc>
          <w:tcPr>
            <w:tcW w:w="944" w:type="pct"/>
            <w:vAlign w:val="center"/>
          </w:tcPr>
          <w:p w14:paraId="1FC634EB" w14:textId="5EC1CC85" w:rsidR="002F210F" w:rsidRPr="00267E4E" w:rsidRDefault="002F210F" w:rsidP="00E41A0B">
            <w:pPr>
              <w:keepNext/>
              <w:suppressAutoHyphens w:val="0"/>
              <w:ind w:firstLine="0"/>
              <w:jc w:val="center"/>
              <w:rPr>
                <w:kern w:val="0"/>
                <w:sz w:val="20"/>
                <w:lang w:eastAsia="ru-RU"/>
              </w:rPr>
            </w:pPr>
            <w:r w:rsidRPr="00267E4E">
              <w:rPr>
                <w:kern w:val="0"/>
                <w:sz w:val="20"/>
                <w:lang w:eastAsia="ru-RU"/>
              </w:rPr>
              <w:t>Наименование товара, комплектность</w:t>
            </w:r>
          </w:p>
        </w:tc>
        <w:tc>
          <w:tcPr>
            <w:tcW w:w="2327" w:type="pct"/>
            <w:vAlign w:val="center"/>
          </w:tcPr>
          <w:p w14:paraId="67303DEF" w14:textId="4EBB42D2" w:rsidR="002F210F" w:rsidRPr="00267E4E" w:rsidRDefault="002F210F" w:rsidP="00E41A0B">
            <w:pPr>
              <w:keepNext/>
              <w:suppressAutoHyphens w:val="0"/>
              <w:ind w:firstLine="0"/>
              <w:jc w:val="center"/>
              <w:rPr>
                <w:kern w:val="0"/>
                <w:sz w:val="20"/>
                <w:lang w:eastAsia="ru-RU"/>
              </w:rPr>
            </w:pPr>
            <w:r w:rsidRPr="00267E4E">
              <w:rPr>
                <w:kern w:val="0"/>
                <w:sz w:val="20"/>
                <w:lang w:eastAsia="ru-RU"/>
              </w:rPr>
              <w:t>Характеристики товара</w:t>
            </w:r>
          </w:p>
        </w:tc>
        <w:tc>
          <w:tcPr>
            <w:tcW w:w="664" w:type="pct"/>
            <w:vAlign w:val="center"/>
          </w:tcPr>
          <w:p w14:paraId="11E8E853" w14:textId="592B3627" w:rsidR="002F210F" w:rsidRPr="00267E4E" w:rsidRDefault="002F210F" w:rsidP="00E41A0B">
            <w:pPr>
              <w:keepNext/>
              <w:suppressAutoHyphens w:val="0"/>
              <w:ind w:firstLine="0"/>
              <w:jc w:val="center"/>
              <w:rPr>
                <w:kern w:val="0"/>
                <w:sz w:val="20"/>
                <w:lang w:eastAsia="ru-RU"/>
              </w:rPr>
            </w:pPr>
            <w:r w:rsidRPr="00267E4E">
              <w:rPr>
                <w:kern w:val="0"/>
                <w:sz w:val="20"/>
                <w:lang w:eastAsia="ru-RU"/>
              </w:rPr>
              <w:t>ОКПД2</w:t>
            </w:r>
          </w:p>
        </w:tc>
        <w:tc>
          <w:tcPr>
            <w:tcW w:w="416" w:type="pct"/>
            <w:vAlign w:val="center"/>
          </w:tcPr>
          <w:p w14:paraId="1B8852C8" w14:textId="77777777" w:rsidR="002F210F" w:rsidRPr="00267E4E" w:rsidRDefault="002F210F" w:rsidP="00E41A0B">
            <w:pPr>
              <w:keepNext/>
              <w:suppressAutoHyphens w:val="0"/>
              <w:ind w:firstLine="0"/>
              <w:jc w:val="center"/>
              <w:rPr>
                <w:kern w:val="0"/>
                <w:sz w:val="20"/>
                <w:lang w:eastAsia="ru-RU"/>
              </w:rPr>
            </w:pPr>
            <w:r w:rsidRPr="00267E4E">
              <w:rPr>
                <w:kern w:val="0"/>
                <w:sz w:val="20"/>
                <w:lang w:eastAsia="ru-RU"/>
              </w:rPr>
              <w:t>Ед. измерения товара</w:t>
            </w:r>
          </w:p>
        </w:tc>
        <w:tc>
          <w:tcPr>
            <w:tcW w:w="440" w:type="pct"/>
            <w:shd w:val="clear" w:color="auto" w:fill="auto"/>
            <w:vAlign w:val="center"/>
          </w:tcPr>
          <w:p w14:paraId="57DC8651" w14:textId="77777777" w:rsidR="002F210F" w:rsidRPr="00267E4E" w:rsidRDefault="002F210F" w:rsidP="00E41A0B">
            <w:pPr>
              <w:keepNext/>
              <w:suppressAutoHyphens w:val="0"/>
              <w:ind w:firstLine="0"/>
              <w:jc w:val="center"/>
              <w:rPr>
                <w:kern w:val="0"/>
                <w:sz w:val="20"/>
                <w:lang w:eastAsia="ru-RU"/>
              </w:rPr>
            </w:pPr>
            <w:r w:rsidRPr="00267E4E">
              <w:rPr>
                <w:kern w:val="0"/>
                <w:sz w:val="20"/>
                <w:lang w:eastAsia="ru-RU"/>
              </w:rPr>
              <w:t>Количество товара</w:t>
            </w:r>
          </w:p>
        </w:tc>
      </w:tr>
      <w:tr w:rsidR="006049E9" w:rsidRPr="00944BBB" w14:paraId="55AA7924" w14:textId="77777777" w:rsidTr="006049E9">
        <w:trPr>
          <w:trHeight w:val="708"/>
        </w:trPr>
        <w:tc>
          <w:tcPr>
            <w:tcW w:w="209" w:type="pct"/>
            <w:vAlign w:val="center"/>
          </w:tcPr>
          <w:p w14:paraId="2BCE2629" w14:textId="08782BC6" w:rsidR="006049E9" w:rsidRPr="00267E4E" w:rsidRDefault="006049E9" w:rsidP="006049E9">
            <w:pPr>
              <w:keepNext/>
              <w:suppressAutoHyphens w:val="0"/>
              <w:ind w:firstLine="0"/>
              <w:jc w:val="center"/>
              <w:rPr>
                <w:kern w:val="0"/>
                <w:sz w:val="20"/>
                <w:lang w:eastAsia="ru-RU"/>
              </w:rPr>
            </w:pPr>
            <w:r w:rsidRPr="00267E4E">
              <w:rPr>
                <w:kern w:val="0"/>
                <w:sz w:val="20"/>
                <w:lang w:eastAsia="ru-RU"/>
              </w:rPr>
              <w:t>1 </w:t>
            </w:r>
          </w:p>
        </w:tc>
        <w:tc>
          <w:tcPr>
            <w:tcW w:w="944" w:type="pct"/>
            <w:tcBorders>
              <w:top w:val="single" w:sz="4" w:space="0" w:color="auto"/>
              <w:left w:val="single" w:sz="4" w:space="0" w:color="auto"/>
              <w:bottom w:val="single" w:sz="4" w:space="0" w:color="auto"/>
              <w:right w:val="single" w:sz="4" w:space="0" w:color="auto"/>
            </w:tcBorders>
            <w:vAlign w:val="center"/>
          </w:tcPr>
          <w:p w14:paraId="1E9ABE46" w14:textId="3AB64EA6" w:rsidR="006049E9" w:rsidRPr="00003E1F" w:rsidRDefault="00003E1F" w:rsidP="00003E1F">
            <w:pPr>
              <w:keepNext/>
              <w:suppressAutoHyphens w:val="0"/>
              <w:ind w:firstLine="0"/>
              <w:jc w:val="center"/>
              <w:rPr>
                <w:kern w:val="0"/>
                <w:sz w:val="22"/>
                <w:szCs w:val="22"/>
                <w:lang w:eastAsia="ru-RU"/>
              </w:rPr>
            </w:pPr>
            <w:r>
              <w:rPr>
                <w:sz w:val="22"/>
                <w:szCs w:val="22"/>
              </w:rPr>
              <w:t xml:space="preserve">Топливо дизельное </w:t>
            </w:r>
            <w:r w:rsidRPr="00003E1F">
              <w:rPr>
                <w:sz w:val="22"/>
                <w:szCs w:val="22"/>
              </w:rPr>
              <w:t>ДТ-Л-К5, Летнее, сорт С, ГОСТ 32511-2013 (</w:t>
            </w:r>
            <w:r w:rsidRPr="00003E1F">
              <w:rPr>
                <w:sz w:val="22"/>
                <w:szCs w:val="22"/>
                <w:lang w:val="en-US"/>
              </w:rPr>
              <w:t>EN</w:t>
            </w:r>
            <w:r w:rsidRPr="00003E1F">
              <w:rPr>
                <w:sz w:val="22"/>
                <w:szCs w:val="22"/>
              </w:rPr>
              <w:t xml:space="preserve"> 590:2009)</w:t>
            </w:r>
          </w:p>
        </w:tc>
        <w:tc>
          <w:tcPr>
            <w:tcW w:w="2327" w:type="pct"/>
            <w:tcBorders>
              <w:top w:val="single" w:sz="4" w:space="0" w:color="auto"/>
              <w:left w:val="single" w:sz="4" w:space="0" w:color="auto"/>
              <w:bottom w:val="single" w:sz="4" w:space="0" w:color="auto"/>
              <w:right w:val="single" w:sz="4" w:space="0" w:color="auto"/>
            </w:tcBorders>
            <w:vAlign w:val="center"/>
          </w:tcPr>
          <w:p w14:paraId="5DB3477E" w14:textId="6C731582" w:rsidR="006049E9" w:rsidRPr="006049E9" w:rsidRDefault="00003E1F" w:rsidP="006049E9">
            <w:pPr>
              <w:keepNext/>
              <w:suppressAutoHyphens w:val="0"/>
              <w:ind w:firstLine="1"/>
              <w:jc w:val="left"/>
              <w:rPr>
                <w:kern w:val="0"/>
                <w:sz w:val="22"/>
                <w:szCs w:val="22"/>
                <w:lang w:eastAsia="ru-RU"/>
              </w:rPr>
            </w:pPr>
            <w:r w:rsidRPr="00003E1F">
              <w:rPr>
                <w:sz w:val="22"/>
                <w:szCs w:val="22"/>
              </w:rPr>
              <w:t>ДТ-Л-К5, Летнее, сорт С, ГОСТ 32511-2013 (</w:t>
            </w:r>
            <w:r w:rsidRPr="00003E1F">
              <w:rPr>
                <w:sz w:val="22"/>
                <w:szCs w:val="22"/>
                <w:lang w:val="en-US"/>
              </w:rPr>
              <w:t>EN</w:t>
            </w:r>
            <w:r w:rsidRPr="00003E1F">
              <w:rPr>
                <w:sz w:val="22"/>
                <w:szCs w:val="22"/>
              </w:rPr>
              <w:t xml:space="preserve"> 590:2009)</w:t>
            </w:r>
          </w:p>
        </w:tc>
        <w:tc>
          <w:tcPr>
            <w:tcW w:w="664" w:type="pct"/>
            <w:vAlign w:val="center"/>
          </w:tcPr>
          <w:p w14:paraId="318252EE" w14:textId="3C94365A" w:rsidR="006049E9" w:rsidRPr="00177380" w:rsidRDefault="00003E1F" w:rsidP="006049E9">
            <w:pPr>
              <w:keepNext/>
              <w:suppressAutoHyphens w:val="0"/>
              <w:ind w:firstLine="0"/>
              <w:jc w:val="center"/>
              <w:rPr>
                <w:kern w:val="0"/>
                <w:sz w:val="20"/>
                <w:lang w:eastAsia="ru-RU"/>
              </w:rPr>
            </w:pPr>
            <w:r>
              <w:rPr>
                <w:sz w:val="20"/>
              </w:rPr>
              <w:t>19.20.21.300</w:t>
            </w:r>
          </w:p>
        </w:tc>
        <w:tc>
          <w:tcPr>
            <w:tcW w:w="416" w:type="pct"/>
            <w:vAlign w:val="center"/>
          </w:tcPr>
          <w:p w14:paraId="7B52BA0A" w14:textId="365572A7" w:rsidR="006049E9" w:rsidRPr="00267E4E" w:rsidRDefault="00003E1F" w:rsidP="006049E9">
            <w:pPr>
              <w:keepNext/>
              <w:suppressAutoHyphens w:val="0"/>
              <w:ind w:firstLine="0"/>
              <w:jc w:val="center"/>
              <w:rPr>
                <w:kern w:val="0"/>
                <w:sz w:val="20"/>
                <w:lang w:eastAsia="ru-RU"/>
              </w:rPr>
            </w:pPr>
            <w:r>
              <w:rPr>
                <w:kern w:val="0"/>
                <w:sz w:val="20"/>
                <w:lang w:eastAsia="ru-RU"/>
              </w:rPr>
              <w:t>Литр</w:t>
            </w:r>
          </w:p>
        </w:tc>
        <w:tc>
          <w:tcPr>
            <w:tcW w:w="440" w:type="pct"/>
            <w:vAlign w:val="center"/>
          </w:tcPr>
          <w:p w14:paraId="2FB7FE0E" w14:textId="6D433FFC" w:rsidR="006049E9" w:rsidRPr="00267E4E" w:rsidRDefault="00003E1F" w:rsidP="006049E9">
            <w:pPr>
              <w:keepNext/>
              <w:suppressAutoHyphens w:val="0"/>
              <w:ind w:firstLine="0"/>
              <w:jc w:val="center"/>
              <w:rPr>
                <w:kern w:val="0"/>
                <w:sz w:val="20"/>
                <w:lang w:eastAsia="ru-RU"/>
              </w:rPr>
            </w:pPr>
            <w:r>
              <w:rPr>
                <w:rFonts w:eastAsia="Calibri"/>
                <w:sz w:val="20"/>
              </w:rPr>
              <w:t>2000</w:t>
            </w:r>
          </w:p>
        </w:tc>
      </w:tr>
    </w:tbl>
    <w:p w14:paraId="3C76E849" w14:textId="03719E79" w:rsidR="00216D14" w:rsidRPr="00944BBB" w:rsidRDefault="00216D14" w:rsidP="000D75A2">
      <w:pPr>
        <w:suppressAutoHyphens w:val="0"/>
        <w:spacing w:line="259" w:lineRule="auto"/>
        <w:ind w:firstLine="0"/>
        <w:rPr>
          <w:i/>
          <w:kern w:val="0"/>
          <w:szCs w:val="24"/>
          <w:lang w:eastAsia="ru-RU"/>
        </w:rPr>
      </w:pPr>
    </w:p>
    <w:tbl>
      <w:tblPr>
        <w:tblW w:w="10438" w:type="dxa"/>
        <w:jc w:val="center"/>
        <w:tblLayout w:type="fixed"/>
        <w:tblLook w:val="0000" w:firstRow="0" w:lastRow="0" w:firstColumn="0" w:lastColumn="0" w:noHBand="0" w:noVBand="0"/>
      </w:tblPr>
      <w:tblGrid>
        <w:gridCol w:w="10438"/>
      </w:tblGrid>
      <w:tr w:rsidR="00944BBB" w:rsidRPr="00944BBB" w14:paraId="1C973A7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06C08963" w:rsidR="000D75A2" w:rsidRPr="00944BBB" w:rsidRDefault="000D75A2" w:rsidP="007F7103">
            <w:pPr>
              <w:pStyle w:val="af1"/>
              <w:numPr>
                <w:ilvl w:val="0"/>
                <w:numId w:val="20"/>
              </w:numPr>
              <w:ind w:left="29" w:firstLine="0"/>
              <w:rPr>
                <w:bCs/>
                <w:szCs w:val="24"/>
                <w:lang w:eastAsia="zh-CN"/>
              </w:rPr>
            </w:pPr>
            <w:r w:rsidRPr="00944BBB">
              <w:rPr>
                <w:bCs/>
                <w:szCs w:val="24"/>
                <w:lang w:eastAsia="zh-CN"/>
              </w:rPr>
              <w:t>Требования к срокам и объемам:</w:t>
            </w:r>
          </w:p>
          <w:p w14:paraId="4F4AE1AD" w14:textId="77777777" w:rsidR="00003E1F" w:rsidRDefault="00AD0649" w:rsidP="00003E1F">
            <w:pPr>
              <w:widowControl w:val="0"/>
              <w:tabs>
                <w:tab w:val="left" w:pos="432"/>
                <w:tab w:val="left" w:pos="567"/>
                <w:tab w:val="left" w:pos="6765"/>
                <w:tab w:val="right" w:pos="9807"/>
              </w:tabs>
              <w:autoSpaceDE w:val="0"/>
              <w:ind w:left="29" w:firstLine="0"/>
              <w:rPr>
                <w:kern w:val="0"/>
                <w:szCs w:val="24"/>
              </w:rPr>
            </w:pPr>
            <w:r>
              <w:rPr>
                <w:kern w:val="0"/>
                <w:szCs w:val="24"/>
              </w:rPr>
              <w:t xml:space="preserve">Срок поставки: </w:t>
            </w:r>
            <w:r w:rsidR="00003E1F">
              <w:rPr>
                <w:kern w:val="0"/>
                <w:szCs w:val="24"/>
              </w:rPr>
              <w:t>не позднее 10 сентября 2026 года</w:t>
            </w:r>
          </w:p>
          <w:p w14:paraId="795619A2" w14:textId="723F45A4" w:rsidR="00003E1F" w:rsidRDefault="00003E1F" w:rsidP="00003E1F">
            <w:pPr>
              <w:widowControl w:val="0"/>
              <w:tabs>
                <w:tab w:val="left" w:pos="432"/>
                <w:tab w:val="left" w:pos="567"/>
                <w:tab w:val="left" w:pos="6765"/>
                <w:tab w:val="right" w:pos="9807"/>
              </w:tabs>
              <w:autoSpaceDE w:val="0"/>
              <w:ind w:left="29" w:firstLine="0"/>
              <w:rPr>
                <w:szCs w:val="24"/>
              </w:rPr>
            </w:pPr>
            <w:r>
              <w:rPr>
                <w:kern w:val="0"/>
                <w:szCs w:val="24"/>
              </w:rPr>
              <w:t>Адрес поставки:</w:t>
            </w:r>
            <w:r w:rsidR="000D75A2" w:rsidRPr="00944BBB">
              <w:rPr>
                <w:szCs w:val="24"/>
              </w:rPr>
              <w:t xml:space="preserve"> </w:t>
            </w:r>
            <w:r w:rsidRPr="00003E1F">
              <w:rPr>
                <w:szCs w:val="24"/>
              </w:rPr>
              <w:t>Санкт-Петербург, Ленинский пр., д.101</w:t>
            </w:r>
            <w:r>
              <w:rPr>
                <w:szCs w:val="24"/>
              </w:rPr>
              <w:t>. Т</w:t>
            </w:r>
            <w:r w:rsidRPr="00003E1F">
              <w:rPr>
                <w:szCs w:val="24"/>
              </w:rPr>
              <w:t>опливо поставляется наливом в стационарные ёмкости</w:t>
            </w:r>
            <w:r>
              <w:rPr>
                <w:szCs w:val="24"/>
              </w:rPr>
              <w:t xml:space="preserve"> заказчика.</w:t>
            </w:r>
          </w:p>
          <w:p w14:paraId="2BA97703" w14:textId="77224E44" w:rsidR="000D75A2" w:rsidRPr="00944BBB" w:rsidRDefault="000D75A2" w:rsidP="00003E1F">
            <w:pPr>
              <w:widowControl w:val="0"/>
              <w:tabs>
                <w:tab w:val="left" w:pos="432"/>
                <w:tab w:val="left" w:pos="567"/>
                <w:tab w:val="left" w:pos="6765"/>
                <w:tab w:val="right" w:pos="9807"/>
              </w:tabs>
              <w:autoSpaceDE w:val="0"/>
              <w:ind w:left="29" w:firstLine="0"/>
              <w:rPr>
                <w:szCs w:val="24"/>
                <w:lang w:eastAsia="zh-CN"/>
              </w:rPr>
            </w:pPr>
            <w:r w:rsidRPr="00944BBB">
              <w:rPr>
                <w:szCs w:val="24"/>
                <w:lang w:eastAsia="zh-CN"/>
              </w:rPr>
              <w:t>Поставка товаров должна быть выполнена в срок и в полном объеме.</w:t>
            </w:r>
          </w:p>
          <w:p w14:paraId="1386271D" w14:textId="4989CC6A" w:rsidR="000D75A2" w:rsidRPr="00944BBB" w:rsidRDefault="000D75A2" w:rsidP="00177380">
            <w:pPr>
              <w:ind w:left="29" w:firstLine="0"/>
              <w:rPr>
                <w:bCs/>
                <w:szCs w:val="24"/>
                <w:lang w:eastAsia="zh-CN"/>
              </w:rPr>
            </w:pPr>
            <w:r w:rsidRPr="00944BBB">
              <w:rPr>
                <w:szCs w:val="24"/>
              </w:rPr>
              <w:t>Поставка товара осуществляется: единовременно</w:t>
            </w:r>
          </w:p>
        </w:tc>
      </w:tr>
      <w:tr w:rsidR="002957B5" w:rsidRPr="00944BBB" w14:paraId="0EDE4A6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E22F1" w14:textId="77777777" w:rsidR="002957B5" w:rsidRPr="0087239D" w:rsidRDefault="002957B5" w:rsidP="002957B5">
            <w:pPr>
              <w:pStyle w:val="af1"/>
              <w:numPr>
                <w:ilvl w:val="0"/>
                <w:numId w:val="20"/>
              </w:numPr>
              <w:ind w:left="29" w:firstLine="0"/>
              <w:rPr>
                <w:szCs w:val="24"/>
                <w:lang w:eastAsia="zh-CN"/>
              </w:rPr>
            </w:pPr>
            <w:r w:rsidRPr="002957B5">
              <w:rPr>
                <w:bCs/>
                <w:szCs w:val="24"/>
                <w:lang w:eastAsia="zh-CN"/>
              </w:rPr>
              <w:t>Требования к качеству поставляемого товара:</w:t>
            </w:r>
          </w:p>
          <w:p w14:paraId="76AA5B08" w14:textId="71DF1E45" w:rsidR="0087239D" w:rsidRPr="0087239D" w:rsidRDefault="0087239D" w:rsidP="0087239D">
            <w:pPr>
              <w:pStyle w:val="af1"/>
              <w:ind w:left="29" w:firstLine="0"/>
              <w:rPr>
                <w:szCs w:val="24"/>
                <w:lang w:eastAsia="zh-CN"/>
              </w:rPr>
            </w:pPr>
            <w:r w:rsidRPr="0087239D">
              <w:rPr>
                <w:szCs w:val="24"/>
                <w:lang w:eastAsia="zh-CN"/>
              </w:rPr>
              <w:t xml:space="preserve">Поставщик гарантирует поставку всего Товара надлежащего качества непосредственно </w:t>
            </w:r>
          </w:p>
          <w:p w14:paraId="00734256" w14:textId="17993601" w:rsidR="0087239D" w:rsidRPr="0087239D" w:rsidRDefault="0087239D" w:rsidP="0087239D">
            <w:pPr>
              <w:pStyle w:val="af1"/>
              <w:ind w:left="29" w:firstLine="0"/>
              <w:rPr>
                <w:szCs w:val="24"/>
                <w:lang w:eastAsia="zh-CN"/>
              </w:rPr>
            </w:pPr>
            <w:r w:rsidRPr="0087239D">
              <w:rPr>
                <w:szCs w:val="24"/>
                <w:lang w:eastAsia="zh-CN"/>
              </w:rPr>
              <w:t>Качество Топлива должно соответствовать ГОСТу (ТУ, стандарту и т.п.) и подтверждаться действующими сертификатами качества и безопасности, другими документами, предусмотренными действующим законодательством Российской Федерации.</w:t>
            </w:r>
          </w:p>
          <w:p w14:paraId="03FF2A82" w14:textId="5CC94FAB" w:rsidR="002957B5" w:rsidRPr="002957B5" w:rsidRDefault="0087239D" w:rsidP="0087239D">
            <w:pPr>
              <w:pStyle w:val="af1"/>
              <w:ind w:left="29" w:firstLine="0"/>
              <w:rPr>
                <w:szCs w:val="24"/>
                <w:lang w:eastAsia="zh-CN"/>
              </w:rPr>
            </w:pPr>
            <w:r w:rsidRPr="0087239D">
              <w:rPr>
                <w:szCs w:val="24"/>
                <w:lang w:eastAsia="zh-CN"/>
              </w:rPr>
              <w:t>Качество поставляемой партии Топлива определяется лабораторией Поставщика и оформляется паспортом на партию топлива. Паспорт качества прилагается к отгрузочным</w:t>
            </w:r>
            <w:r>
              <w:rPr>
                <w:szCs w:val="24"/>
                <w:lang w:eastAsia="zh-CN"/>
              </w:rPr>
              <w:t xml:space="preserve"> документам (накладным, счетам) и содержит</w:t>
            </w:r>
            <w:r w:rsidR="00003E1F">
              <w:rPr>
                <w:szCs w:val="24"/>
                <w:lang w:eastAsia="zh-CN"/>
              </w:rPr>
              <w:t>:</w:t>
            </w:r>
            <w:r w:rsidR="00003E1F" w:rsidRPr="00003E1F">
              <w:rPr>
                <w:szCs w:val="24"/>
                <w:lang w:eastAsia="zh-CN"/>
              </w:rPr>
              <w:t xml:space="preserve"> наименование и марку топлива, данные изготовителя/импортёра/продавца, нормативные и фактические результаты испытаний, дату выдачи и номер паспорта, подпись оформителя, сведения о декларации соответствия, информацию о присадках</w:t>
            </w:r>
            <w:r w:rsidR="002957B5" w:rsidRPr="002957B5">
              <w:rPr>
                <w:szCs w:val="24"/>
              </w:rPr>
              <w:t>.</w:t>
            </w:r>
            <w:r w:rsidR="00003E1F">
              <w:rPr>
                <w:szCs w:val="24"/>
              </w:rPr>
              <w:t xml:space="preserve"> </w:t>
            </w:r>
            <w:r w:rsidR="00003E1F" w:rsidRPr="00003E1F">
              <w:rPr>
                <w:szCs w:val="24"/>
              </w:rPr>
              <w:t>Запрет на металлосодержащие присадки. В дизельном топливе не допускается применение таких присадок (кроме антистатических).</w:t>
            </w:r>
          </w:p>
          <w:p w14:paraId="0A703CEF" w14:textId="68A48924" w:rsidR="002957B5" w:rsidRPr="002957B5" w:rsidRDefault="002957B5" w:rsidP="002957B5">
            <w:pPr>
              <w:ind w:left="29" w:firstLine="0"/>
              <w:rPr>
                <w:szCs w:val="24"/>
                <w:lang w:eastAsia="zh-CN"/>
              </w:rPr>
            </w:pPr>
          </w:p>
        </w:tc>
      </w:tr>
      <w:tr w:rsidR="002957B5" w:rsidRPr="00944BBB" w14:paraId="2E362E96"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E5E1E" w14:textId="77777777" w:rsidR="002957B5" w:rsidRPr="002957B5" w:rsidRDefault="002957B5" w:rsidP="002957B5">
            <w:pPr>
              <w:ind w:firstLine="0"/>
              <w:rPr>
                <w:szCs w:val="24"/>
                <w:lang w:eastAsia="zh-CN"/>
              </w:rPr>
            </w:pPr>
            <w:r w:rsidRPr="002957B5">
              <w:rPr>
                <w:szCs w:val="24"/>
                <w:lang w:eastAsia="zh-CN"/>
              </w:rPr>
              <w:t xml:space="preserve">3. Поставщик обязан своими силами и за свой счет осуществить сопутствующие поставке мероприятия, включенные в предмет поставки и в цену поставляемого товара: </w:t>
            </w:r>
          </w:p>
          <w:p w14:paraId="153D9B23" w14:textId="77777777" w:rsidR="002957B5" w:rsidRPr="002957B5" w:rsidRDefault="002957B5" w:rsidP="002957B5">
            <w:pPr>
              <w:ind w:firstLine="0"/>
              <w:rPr>
                <w:szCs w:val="24"/>
                <w:lang w:eastAsia="zh-CN"/>
              </w:rPr>
            </w:pPr>
            <w:r w:rsidRPr="002957B5">
              <w:rPr>
                <w:szCs w:val="24"/>
                <w:lang w:eastAsia="zh-CN"/>
              </w:rPr>
              <w:t>- осуществить доставку товара до места поставки;</w:t>
            </w:r>
          </w:p>
          <w:p w14:paraId="77755977" w14:textId="77777777" w:rsidR="002957B5" w:rsidRPr="002957B5" w:rsidRDefault="002957B5" w:rsidP="002957B5">
            <w:pPr>
              <w:ind w:firstLine="0"/>
              <w:rPr>
                <w:szCs w:val="24"/>
                <w:lang w:eastAsia="zh-CN"/>
              </w:rPr>
            </w:pPr>
            <w:r w:rsidRPr="002957B5">
              <w:rPr>
                <w:szCs w:val="24"/>
                <w:lang w:eastAsia="zh-CN"/>
              </w:rPr>
              <w:t>- выполнить все виды погрузо-разгрузочных работ и мероприятий;</w:t>
            </w:r>
          </w:p>
          <w:p w14:paraId="58862B40" w14:textId="24B843D6" w:rsidR="002957B5" w:rsidRPr="00003E1F" w:rsidRDefault="002957B5" w:rsidP="0087239D">
            <w:pPr>
              <w:ind w:firstLine="0"/>
              <w:rPr>
                <w:szCs w:val="24"/>
              </w:rPr>
            </w:pPr>
            <w:r w:rsidRPr="00003E1F">
              <w:rPr>
                <w:szCs w:val="24"/>
                <w:lang w:eastAsia="zh-CN"/>
              </w:rPr>
              <w:t xml:space="preserve">- </w:t>
            </w:r>
            <w:r w:rsidR="0087239D">
              <w:rPr>
                <w:szCs w:val="24"/>
                <w:lang w:eastAsia="zh-CN"/>
              </w:rPr>
              <w:t>о</w:t>
            </w:r>
            <w:r w:rsidR="0087239D" w:rsidRPr="0087239D">
              <w:rPr>
                <w:szCs w:val="24"/>
                <w:lang w:eastAsia="zh-CN"/>
              </w:rPr>
              <w:t>тгрузка топлива осуществляется по показаниям счетчика, которым должны быть оснащены бензовозы Поставщика, в топливные баки Заказчика</w:t>
            </w:r>
            <w:r w:rsidR="0087239D">
              <w:rPr>
                <w:szCs w:val="24"/>
                <w:lang w:eastAsia="zh-CN"/>
              </w:rPr>
              <w:t>.</w:t>
            </w:r>
          </w:p>
        </w:tc>
      </w:tr>
      <w:tr w:rsidR="002957B5" w:rsidRPr="00944BBB" w14:paraId="71B5692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A26D5" w14:textId="77777777" w:rsidR="002957B5" w:rsidRPr="002957B5" w:rsidRDefault="002957B5" w:rsidP="002957B5">
            <w:pPr>
              <w:pStyle w:val="af1"/>
              <w:numPr>
                <w:ilvl w:val="0"/>
                <w:numId w:val="26"/>
              </w:numPr>
              <w:suppressAutoHyphens w:val="0"/>
              <w:spacing w:line="259" w:lineRule="auto"/>
              <w:ind w:left="29" w:firstLine="0"/>
              <w:rPr>
                <w:szCs w:val="24"/>
              </w:rPr>
            </w:pPr>
            <w:r w:rsidRPr="002957B5">
              <w:rPr>
                <w:szCs w:val="24"/>
              </w:rPr>
              <w:t>Требования к таре и упаковке товара: расходы на маркировку, упаковку, затаривание входит в стоимость товара, тара (упаковка) невозвратная.</w:t>
            </w:r>
          </w:p>
          <w:p w14:paraId="2FA540D8" w14:textId="3B009158" w:rsidR="002957B5" w:rsidRPr="002957B5" w:rsidRDefault="002957B5" w:rsidP="002957B5">
            <w:pPr>
              <w:ind w:left="29" w:firstLine="0"/>
              <w:rPr>
                <w:szCs w:val="24"/>
                <w:lang w:eastAsia="zh-CN"/>
              </w:rPr>
            </w:pPr>
            <w:r w:rsidRPr="002957B5">
              <w:rPr>
                <w:szCs w:val="24"/>
              </w:rPr>
              <w:t>Требования к доставке и погрузочно-разгрузочным работам: 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осуществляются силами и за счет Поставщика.</w:t>
            </w:r>
          </w:p>
        </w:tc>
      </w:tr>
      <w:tr w:rsidR="002957B5" w:rsidRPr="00944BBB" w14:paraId="0D92845D"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4C040" w14:textId="77777777" w:rsidR="002957B5" w:rsidRPr="002957B5" w:rsidRDefault="002957B5" w:rsidP="002957B5">
            <w:pPr>
              <w:pStyle w:val="af1"/>
              <w:numPr>
                <w:ilvl w:val="0"/>
                <w:numId w:val="26"/>
              </w:numPr>
              <w:suppressAutoHyphens w:val="0"/>
              <w:spacing w:line="259" w:lineRule="auto"/>
              <w:ind w:left="29" w:firstLine="0"/>
              <w:rPr>
                <w:szCs w:val="24"/>
              </w:rPr>
            </w:pPr>
            <w:r w:rsidRPr="002957B5">
              <w:rPr>
                <w:szCs w:val="24"/>
              </w:rPr>
              <w:t xml:space="preserve">Приемка товара: </w:t>
            </w:r>
            <w:r w:rsidRPr="002957B5">
              <w:t>Приёмка</w:t>
            </w:r>
            <w:r w:rsidRPr="002957B5">
              <w:rPr>
                <w:szCs w:val="24"/>
              </w:rPr>
              <w:t xml:space="preserve">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r w:rsidRPr="002957B5">
              <w:t xml:space="preserve"> </w:t>
            </w:r>
            <w:r w:rsidRPr="002957B5">
              <w:rPr>
                <w:szCs w:val="24"/>
              </w:rPr>
              <w:t>учетной политике по бухгалтерскому учету Заказчика, Контрактом и Приложением (-</w:t>
            </w:r>
            <w:proofErr w:type="spellStart"/>
            <w:r w:rsidRPr="002957B5">
              <w:rPr>
                <w:szCs w:val="24"/>
              </w:rPr>
              <w:t>ями</w:t>
            </w:r>
            <w:proofErr w:type="spellEnd"/>
            <w:r w:rsidRPr="002957B5">
              <w:rPr>
                <w:szCs w:val="24"/>
              </w:rPr>
              <w:t>) к нему.</w:t>
            </w:r>
          </w:p>
          <w:p w14:paraId="3FE02494" w14:textId="77777777" w:rsidR="002957B5" w:rsidRPr="002957B5" w:rsidRDefault="002957B5" w:rsidP="002957B5">
            <w:pPr>
              <w:pStyle w:val="af1"/>
              <w:spacing w:line="276" w:lineRule="auto"/>
              <w:ind w:left="29" w:firstLine="0"/>
              <w:rPr>
                <w:bCs/>
                <w:szCs w:val="24"/>
              </w:rPr>
            </w:pPr>
            <w:r w:rsidRPr="002957B5">
              <w:rPr>
                <w:bCs/>
                <w:szCs w:val="24"/>
              </w:rPr>
              <w:t>Поставщик обязан предварительно письменно уведомить Заказчика о готовности к передаче товара.</w:t>
            </w:r>
            <w:r w:rsidRPr="002957B5">
              <w:t xml:space="preserve"> </w:t>
            </w:r>
            <w:r w:rsidRPr="002957B5">
              <w:rPr>
                <w:bCs/>
                <w:szCs w:val="24"/>
              </w:rPr>
              <w:t xml:space="preserve">Дата доставки товара подтверждается транспортной или товарно-транспортной накладной.  </w:t>
            </w:r>
            <w:r w:rsidRPr="002957B5">
              <w:rPr>
                <w:bCs/>
                <w:szCs w:val="24"/>
              </w:rPr>
              <w:lastRenderedPageBreak/>
              <w:t>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14E806A1" w14:textId="59F270A3" w:rsidR="002957B5" w:rsidRPr="002957B5" w:rsidRDefault="002957B5" w:rsidP="002957B5">
            <w:pPr>
              <w:pStyle w:val="af1"/>
              <w:spacing w:line="276" w:lineRule="auto"/>
              <w:ind w:left="29" w:firstLine="0"/>
              <w:rPr>
                <w:bCs/>
                <w:szCs w:val="24"/>
              </w:rPr>
            </w:pPr>
            <w:r w:rsidRPr="002957B5">
              <w:rPr>
                <w:bCs/>
                <w:szCs w:val="24"/>
              </w:rPr>
              <w:t xml:space="preserve">Заказчик при условии отсутствия замечаний к поставленному товару и к документам, </w:t>
            </w:r>
            <w:r w:rsidRPr="002957B5">
              <w:t>подтверждающим</w:t>
            </w:r>
            <w:r w:rsidRPr="002957B5">
              <w:rPr>
                <w:bCs/>
                <w:szCs w:val="24"/>
              </w:rPr>
              <w:t xml:space="preserve"> поставку (сдачу) товара подписывает и утверждает Акт приемки ТРУ по форме ОКУД 0510452, на условиях</w:t>
            </w:r>
            <w:r w:rsidR="009D786E">
              <w:rPr>
                <w:bCs/>
                <w:szCs w:val="24"/>
              </w:rPr>
              <w:t>,</w:t>
            </w:r>
            <w:r w:rsidRPr="002957B5">
              <w:rPr>
                <w:bCs/>
                <w:szCs w:val="24"/>
              </w:rPr>
              <w:t xml:space="preserve"> которые определены в приказе Министерства финансов Российской Федерации от 15.04.2021 № 61н.</w:t>
            </w:r>
          </w:p>
          <w:p w14:paraId="2452FF32" w14:textId="77777777" w:rsidR="002957B5" w:rsidRPr="002957B5" w:rsidRDefault="002957B5" w:rsidP="002957B5">
            <w:pPr>
              <w:pStyle w:val="af1"/>
              <w:spacing w:line="276" w:lineRule="auto"/>
              <w:ind w:left="29" w:firstLine="0"/>
              <w:rPr>
                <w:bCs/>
                <w:szCs w:val="24"/>
              </w:rPr>
            </w:pPr>
            <w:r w:rsidRPr="002957B5">
              <w:rPr>
                <w:bCs/>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F14D731" w14:textId="77777777" w:rsidR="002957B5" w:rsidRPr="002957B5" w:rsidRDefault="002957B5" w:rsidP="002957B5">
            <w:pPr>
              <w:pStyle w:val="af1"/>
              <w:spacing w:line="276" w:lineRule="auto"/>
              <w:ind w:left="29" w:firstLine="0"/>
              <w:rPr>
                <w:bCs/>
                <w:szCs w:val="24"/>
              </w:rPr>
            </w:pPr>
            <w:r w:rsidRPr="002957B5">
              <w:rPr>
                <w:bCs/>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7D9024D9" w14:textId="77777777" w:rsidR="002957B5" w:rsidRPr="002957B5" w:rsidRDefault="002957B5" w:rsidP="002957B5">
            <w:pPr>
              <w:pStyle w:val="af1"/>
              <w:spacing w:line="276" w:lineRule="auto"/>
              <w:ind w:left="29" w:firstLine="0"/>
              <w:rPr>
                <w:bCs/>
                <w:szCs w:val="24"/>
              </w:rPr>
            </w:pPr>
            <w:r w:rsidRPr="002957B5">
              <w:rPr>
                <w:bCs/>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1DE2A5ED" w14:textId="77777777" w:rsidR="002957B5" w:rsidRPr="002957B5" w:rsidRDefault="002957B5" w:rsidP="002957B5">
            <w:pPr>
              <w:pStyle w:val="af1"/>
              <w:spacing w:line="276" w:lineRule="auto"/>
              <w:ind w:left="29" w:firstLine="0"/>
              <w:rPr>
                <w:bCs/>
                <w:szCs w:val="24"/>
              </w:rPr>
            </w:pPr>
            <w:r w:rsidRPr="002957B5">
              <w:rPr>
                <w:bCs/>
                <w:szCs w:val="24"/>
              </w:rPr>
              <w:t>Выявленные недостатки устраняются силами Поставщика за его счет.</w:t>
            </w:r>
          </w:p>
          <w:p w14:paraId="1B0429C6" w14:textId="77777777" w:rsidR="002957B5" w:rsidRPr="002957B5" w:rsidRDefault="002957B5" w:rsidP="002957B5">
            <w:pPr>
              <w:pStyle w:val="af1"/>
              <w:spacing w:line="276" w:lineRule="auto"/>
              <w:ind w:left="29" w:firstLine="0"/>
              <w:rPr>
                <w:bCs/>
                <w:szCs w:val="24"/>
              </w:rPr>
            </w:pPr>
            <w:r w:rsidRPr="002957B5">
              <w:rPr>
                <w:bCs/>
                <w:szCs w:val="24"/>
              </w:rPr>
              <w:t xml:space="preserve">После устранения недостатков, послуживших основанием для отказа от приемки, Заказчик подписывает </w:t>
            </w:r>
            <w:r w:rsidRPr="002957B5">
              <w:t>Акт</w:t>
            </w:r>
            <w:r w:rsidRPr="002957B5">
              <w:rPr>
                <w:bCs/>
                <w:szCs w:val="24"/>
              </w:rPr>
              <w:t xml:space="preserve"> приемки ТРУ по форме ОКУД 0510452 в срок не позднее 20 рабочих дней.</w:t>
            </w:r>
          </w:p>
          <w:p w14:paraId="09C35F02" w14:textId="77777777" w:rsidR="002957B5" w:rsidRPr="002957B5" w:rsidRDefault="002957B5" w:rsidP="002957B5">
            <w:pPr>
              <w:pStyle w:val="af1"/>
              <w:spacing w:line="276" w:lineRule="auto"/>
              <w:ind w:left="29" w:firstLine="0"/>
              <w:rPr>
                <w:bCs/>
                <w:szCs w:val="24"/>
              </w:rPr>
            </w:pPr>
            <w:r w:rsidRPr="002957B5">
              <w:rPr>
                <w:bCs/>
                <w:szCs w:val="24"/>
              </w:rPr>
              <w:t>Обнаружение недостатков, препятствующих приемке товара являются существенным нарушением Контракта.</w:t>
            </w:r>
          </w:p>
          <w:p w14:paraId="27208D8B" w14:textId="77777777" w:rsidR="002957B5" w:rsidRPr="002957B5" w:rsidRDefault="002957B5" w:rsidP="002957B5">
            <w:pPr>
              <w:pStyle w:val="af1"/>
              <w:spacing w:line="276" w:lineRule="auto"/>
              <w:ind w:left="29" w:firstLine="0"/>
              <w:rPr>
                <w:bCs/>
                <w:szCs w:val="24"/>
              </w:rPr>
            </w:pPr>
            <w:r w:rsidRPr="002957B5">
              <w:rPr>
                <w:bCs/>
                <w:szCs w:val="24"/>
              </w:rPr>
              <w:t>Товар считается принятым после утверждения Заказчиком Акта приемки ТРУ по форме ОКУД 0510452.</w:t>
            </w:r>
          </w:p>
          <w:p w14:paraId="26E2E1B8" w14:textId="77777777" w:rsidR="002957B5" w:rsidRPr="002957B5" w:rsidRDefault="002957B5" w:rsidP="002957B5">
            <w:pPr>
              <w:pStyle w:val="af1"/>
              <w:suppressAutoHyphens w:val="0"/>
              <w:spacing w:line="259" w:lineRule="auto"/>
              <w:ind w:left="29" w:firstLine="0"/>
              <w:rPr>
                <w:szCs w:val="24"/>
              </w:rPr>
            </w:pPr>
            <w:r w:rsidRPr="002957B5">
              <w:rPr>
                <w:bCs/>
                <w:szCs w:val="24"/>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2957B5">
              <w:t>Акта</w:t>
            </w:r>
            <w:r w:rsidRPr="002957B5">
              <w:rPr>
                <w:bCs/>
                <w:szCs w:val="24"/>
              </w:rPr>
              <w:t xml:space="preserve"> приемки ТРУ по форме ОКУД 0510452. Гарантийный срок на товар начинает течь с момента подписания (утверждения) Заказчиком </w:t>
            </w:r>
            <w:r w:rsidRPr="002957B5">
              <w:t>Акта</w:t>
            </w:r>
            <w:r w:rsidRPr="002957B5">
              <w:rPr>
                <w:bCs/>
                <w:szCs w:val="24"/>
              </w:rPr>
              <w:t xml:space="preserve"> приемки ТРУ по форме ОКУД 0510452.</w:t>
            </w:r>
          </w:p>
          <w:p w14:paraId="24CAA7C2" w14:textId="0F859CCD" w:rsidR="002957B5" w:rsidRPr="002957B5" w:rsidRDefault="002957B5" w:rsidP="002957B5">
            <w:pPr>
              <w:ind w:left="29" w:firstLine="0"/>
              <w:rPr>
                <w:szCs w:val="24"/>
                <w:lang w:eastAsia="zh-CN"/>
              </w:rPr>
            </w:pPr>
          </w:p>
        </w:tc>
      </w:tr>
      <w:tr w:rsidR="002957B5" w:rsidRPr="00944BBB" w14:paraId="1FA8B815"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67A9" w14:textId="0BD226B0" w:rsidR="002957B5" w:rsidRPr="002957B5" w:rsidRDefault="002957B5" w:rsidP="0087239D">
            <w:pPr>
              <w:pStyle w:val="af1"/>
              <w:numPr>
                <w:ilvl w:val="0"/>
                <w:numId w:val="26"/>
              </w:numPr>
              <w:suppressAutoHyphens w:val="0"/>
              <w:spacing w:line="259" w:lineRule="auto"/>
              <w:ind w:left="0" w:firstLine="29"/>
              <w:rPr>
                <w:szCs w:val="24"/>
                <w:lang w:eastAsia="zh-CN"/>
              </w:rPr>
            </w:pPr>
            <w:r w:rsidRPr="002957B5">
              <w:rPr>
                <w:szCs w:val="24"/>
              </w:rPr>
              <w:lastRenderedPageBreak/>
              <w:t xml:space="preserve">Требования по гарантийному сроку и гарантийным обязательствам: </w:t>
            </w:r>
            <w:proofErr w:type="gramStart"/>
            <w:r w:rsidR="0087239D" w:rsidRPr="0087239D">
              <w:rPr>
                <w:szCs w:val="24"/>
              </w:rPr>
              <w:t>В</w:t>
            </w:r>
            <w:proofErr w:type="gramEnd"/>
            <w:r w:rsidR="0087239D" w:rsidRPr="0087239D">
              <w:rPr>
                <w:szCs w:val="24"/>
              </w:rPr>
              <w:t xml:space="preserve"> случае выхода из строя оборудования по причине использования Заказчиком некачественного топлива, поставленного Поставщиком, Поставщик возмещает Заказчику стоимость запасных частей, ремонта и простоя оборудования при наличии документов, подтверждающих такие факты (акты экспертизы)</w:t>
            </w:r>
          </w:p>
        </w:tc>
      </w:tr>
      <w:tr w:rsidR="002957B5" w:rsidRPr="00944BBB" w14:paraId="2063B6FE" w14:textId="77777777" w:rsidTr="002957B5">
        <w:trPr>
          <w:trHeight w:val="70"/>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53589" w14:textId="19DD7113" w:rsidR="002957B5" w:rsidRPr="002957B5" w:rsidRDefault="002957B5" w:rsidP="002957B5">
            <w:pPr>
              <w:spacing w:line="259" w:lineRule="auto"/>
              <w:ind w:left="29" w:firstLine="0"/>
              <w:rPr>
                <w:szCs w:val="24"/>
              </w:rPr>
            </w:pPr>
            <w:bookmarkStart w:id="1" w:name="_ref_1253343"/>
            <w:r w:rsidRPr="002957B5">
              <w:rPr>
                <w:szCs w:val="24"/>
              </w:rPr>
              <w:t xml:space="preserve">Оплата товара </w:t>
            </w:r>
            <w:r w:rsidRPr="002957B5">
              <w:rPr>
                <w:bCs/>
                <w:szCs w:val="24"/>
              </w:rPr>
              <w:t xml:space="preserve">производится: </w:t>
            </w:r>
            <w:r w:rsidRPr="002957B5">
              <w:rPr>
                <w:szCs w:val="24"/>
              </w:rPr>
              <w:t xml:space="preserve">безналичным путем, </w:t>
            </w:r>
            <w:r w:rsidRPr="002957B5">
              <w:rPr>
                <w:bCs/>
                <w:szCs w:val="24"/>
              </w:rPr>
              <w:t xml:space="preserve">по факту поставки, в размере стоимости фактически поставленного Товара в срок не более 7 (семи) рабочих дней </w:t>
            </w:r>
            <w:r w:rsidRPr="002957B5">
              <w:t>с</w:t>
            </w:r>
            <w:r w:rsidRPr="002957B5">
              <w:rPr>
                <w:bCs/>
                <w:szCs w:val="24"/>
              </w:rPr>
              <w:t xml:space="preserve"> даты утверждения Заказчиком Акта приемки ТРУ по форме ОКУД 0510452</w:t>
            </w:r>
            <w:bookmarkEnd w:id="1"/>
            <w:r w:rsidRPr="002957B5">
              <w:rPr>
                <w:bCs/>
                <w:szCs w:val="24"/>
              </w:rPr>
              <w:t>.</w:t>
            </w:r>
          </w:p>
        </w:tc>
      </w:tr>
      <w:tr w:rsidR="002957B5" w:rsidRPr="00944BBB" w14:paraId="4BF82307"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5BCDADA3" w:rsidR="002957B5" w:rsidRPr="002957B5" w:rsidRDefault="002957B5" w:rsidP="002957B5">
            <w:pPr>
              <w:pStyle w:val="af1"/>
              <w:numPr>
                <w:ilvl w:val="0"/>
                <w:numId w:val="26"/>
              </w:numPr>
              <w:suppressAutoHyphens w:val="0"/>
              <w:spacing w:line="259" w:lineRule="auto"/>
              <w:ind w:left="29" w:firstLine="0"/>
              <w:rPr>
                <w:szCs w:val="24"/>
              </w:rPr>
            </w:pPr>
            <w:r w:rsidRPr="002957B5">
              <w:rPr>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2957B5" w:rsidRPr="00944BBB" w14:paraId="56FCB57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0359083B" w:rsidR="002957B5" w:rsidRPr="002957B5" w:rsidRDefault="002957B5" w:rsidP="002957B5">
            <w:pPr>
              <w:pStyle w:val="af1"/>
              <w:numPr>
                <w:ilvl w:val="0"/>
                <w:numId w:val="26"/>
              </w:numPr>
              <w:suppressAutoHyphens w:val="0"/>
              <w:spacing w:line="259" w:lineRule="auto"/>
              <w:ind w:left="29" w:firstLine="0"/>
              <w:rPr>
                <w:szCs w:val="24"/>
              </w:rPr>
            </w:pPr>
            <w:r w:rsidRPr="002957B5">
              <w:rPr>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2957B5" w:rsidRPr="00944BBB" w14:paraId="77B4500B"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D7EC0" w14:textId="77777777" w:rsidR="002957B5" w:rsidRPr="002957B5" w:rsidRDefault="002957B5" w:rsidP="002957B5">
            <w:pPr>
              <w:pStyle w:val="af1"/>
              <w:numPr>
                <w:ilvl w:val="0"/>
                <w:numId w:val="26"/>
              </w:numPr>
              <w:suppressAutoHyphens w:val="0"/>
              <w:spacing w:line="259" w:lineRule="auto"/>
              <w:ind w:left="29" w:firstLine="0"/>
              <w:rPr>
                <w:szCs w:val="24"/>
              </w:rPr>
            </w:pPr>
            <w:r w:rsidRPr="002957B5">
              <w:rPr>
                <w:bCs/>
                <w:szCs w:val="24"/>
              </w:rPr>
              <w:lastRenderedPageBreak/>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2957B5">
              <w:rPr>
                <w:szCs w:val="24"/>
              </w:rPr>
              <w:t xml:space="preserve"> </w:t>
            </w:r>
            <w:r w:rsidRPr="002957B5">
              <w:rPr>
                <w:bCs/>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2957B5">
              <w:rPr>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2957B5" w:rsidRPr="002957B5" w:rsidRDefault="002957B5" w:rsidP="002957B5">
            <w:pPr>
              <w:suppressAutoHyphens w:val="0"/>
              <w:spacing w:line="259" w:lineRule="auto"/>
              <w:ind w:left="29" w:firstLine="0"/>
              <w:rPr>
                <w:szCs w:val="24"/>
              </w:rPr>
            </w:pPr>
          </w:p>
        </w:tc>
      </w:tr>
      <w:tr w:rsidR="002957B5" w:rsidRPr="00944BBB" w14:paraId="74EECD39"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451E1" w14:textId="77777777" w:rsidR="002957B5" w:rsidRPr="002957B5" w:rsidRDefault="002957B5" w:rsidP="002957B5">
            <w:pPr>
              <w:pStyle w:val="af1"/>
              <w:numPr>
                <w:ilvl w:val="0"/>
                <w:numId w:val="26"/>
              </w:numPr>
              <w:suppressAutoHyphens w:val="0"/>
              <w:spacing w:line="259" w:lineRule="auto"/>
              <w:ind w:left="29" w:firstLine="0"/>
              <w:rPr>
                <w:bCs/>
                <w:szCs w:val="24"/>
              </w:rPr>
            </w:pPr>
            <w:r w:rsidRPr="002957B5">
              <w:rPr>
                <w:bCs/>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14:paraId="400AAF2B" w14:textId="77777777" w:rsidR="002957B5" w:rsidRPr="002957B5" w:rsidRDefault="002957B5" w:rsidP="002957B5">
            <w:pPr>
              <w:suppressAutoHyphens w:val="0"/>
              <w:spacing w:line="259" w:lineRule="auto"/>
              <w:ind w:left="29" w:firstLine="0"/>
              <w:rPr>
                <w:bCs/>
                <w:szCs w:val="24"/>
              </w:rPr>
            </w:pPr>
          </w:p>
        </w:tc>
      </w:tr>
      <w:tr w:rsidR="002957B5" w:rsidRPr="00944BBB" w14:paraId="64E1A5C4"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332B0244" w:rsidR="002957B5" w:rsidRPr="002957B5" w:rsidRDefault="002957B5" w:rsidP="002957B5">
            <w:pPr>
              <w:pStyle w:val="af1"/>
              <w:numPr>
                <w:ilvl w:val="0"/>
                <w:numId w:val="26"/>
              </w:numPr>
              <w:suppressAutoHyphens w:val="0"/>
              <w:spacing w:line="259" w:lineRule="auto"/>
              <w:ind w:left="29" w:firstLine="0"/>
              <w:rPr>
                <w:bCs/>
                <w:szCs w:val="24"/>
              </w:rPr>
            </w:pPr>
            <w:r w:rsidRPr="002957B5">
              <w:rPr>
                <w:bCs/>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2957B5" w:rsidRPr="00944BBB" w14:paraId="35BCF498"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2AA2C" w14:textId="77777777" w:rsidR="002957B5" w:rsidRPr="002957B5" w:rsidRDefault="002957B5" w:rsidP="002957B5">
            <w:pPr>
              <w:pStyle w:val="af1"/>
              <w:numPr>
                <w:ilvl w:val="0"/>
                <w:numId w:val="26"/>
              </w:numPr>
              <w:suppressAutoHyphens w:val="0"/>
              <w:spacing w:line="259" w:lineRule="auto"/>
              <w:ind w:left="0" w:firstLine="29"/>
              <w:rPr>
                <w:szCs w:val="24"/>
              </w:rPr>
            </w:pPr>
            <w:r w:rsidRPr="002957B5">
              <w:rPr>
                <w:szCs w:val="24"/>
              </w:rPr>
              <w:t>Требования к сопроводительной документации, отчетные документы (документы, подтверждающие поставку (сдачу) товара Заказчику:</w:t>
            </w:r>
          </w:p>
          <w:p w14:paraId="454707B1" w14:textId="77777777" w:rsidR="002957B5" w:rsidRPr="002957B5" w:rsidRDefault="002957B5" w:rsidP="002957B5">
            <w:pPr>
              <w:spacing w:line="259" w:lineRule="auto"/>
              <w:ind w:left="29" w:firstLine="0"/>
              <w:rPr>
                <w:bCs/>
                <w:szCs w:val="24"/>
              </w:rPr>
            </w:pPr>
            <w:r w:rsidRPr="002957B5">
              <w:rPr>
                <w:szCs w:val="24"/>
              </w:rPr>
              <w:t>Поставщик обязан передать Заказчику документы об оценке соответствия, предусмотренных правом</w:t>
            </w:r>
            <w:r w:rsidRPr="002957B5">
              <w:rPr>
                <w:bCs/>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2957B5">
              <w:rPr>
                <w:bCs/>
                <w:szCs w:val="24"/>
                <w:u w:val="single"/>
              </w:rPr>
              <w:t>в зависимости от вида товара</w:t>
            </w:r>
            <w:r w:rsidRPr="002957B5">
              <w:rPr>
                <w:bCs/>
                <w:szCs w:val="24"/>
              </w:rPr>
              <w:t xml:space="preserve">: </w:t>
            </w:r>
          </w:p>
          <w:p w14:paraId="55628F4A" w14:textId="5ABEC8DE" w:rsidR="002957B5" w:rsidRPr="002957B5" w:rsidRDefault="002957B5" w:rsidP="002957B5">
            <w:pPr>
              <w:ind w:left="29" w:firstLine="0"/>
              <w:rPr>
                <w:szCs w:val="24"/>
                <w:lang w:eastAsia="x-none"/>
              </w:rPr>
            </w:pPr>
            <w:r w:rsidRPr="002957B5">
              <w:rPr>
                <w:szCs w:val="24"/>
                <w:lang w:eastAsia="x-none"/>
              </w:rPr>
              <w:t xml:space="preserve">- </w:t>
            </w:r>
            <w:r w:rsidR="006F6539">
              <w:rPr>
                <w:szCs w:val="24"/>
                <w:lang w:eastAsia="x-none"/>
              </w:rPr>
              <w:t>т</w:t>
            </w:r>
            <w:r w:rsidR="006F6539" w:rsidRPr="006F6539">
              <w:rPr>
                <w:szCs w:val="24"/>
                <w:lang w:eastAsia="x-none"/>
              </w:rPr>
              <w:t>ехническ</w:t>
            </w:r>
            <w:r w:rsidR="006F6539">
              <w:rPr>
                <w:szCs w:val="24"/>
                <w:lang w:eastAsia="x-none"/>
              </w:rPr>
              <w:t>ую</w:t>
            </w:r>
            <w:r w:rsidR="006F6539" w:rsidRPr="006F6539">
              <w:rPr>
                <w:szCs w:val="24"/>
                <w:lang w:eastAsia="x-none"/>
              </w:rPr>
              <w:t xml:space="preserve"> (сопроводительн</w:t>
            </w:r>
            <w:r w:rsidR="006F6539">
              <w:rPr>
                <w:szCs w:val="24"/>
                <w:lang w:eastAsia="x-none"/>
              </w:rPr>
              <w:t>ую</w:t>
            </w:r>
            <w:r w:rsidR="006F6539" w:rsidRPr="006F6539">
              <w:rPr>
                <w:szCs w:val="24"/>
                <w:lang w:eastAsia="x-none"/>
              </w:rPr>
              <w:t>) документаци</w:t>
            </w:r>
            <w:r w:rsidR="006F6539">
              <w:rPr>
                <w:szCs w:val="24"/>
                <w:lang w:eastAsia="x-none"/>
              </w:rPr>
              <w:t>ю</w:t>
            </w:r>
            <w:r w:rsidR="006F6539" w:rsidRPr="006F6539">
              <w:rPr>
                <w:szCs w:val="24"/>
                <w:lang w:eastAsia="x-none"/>
              </w:rPr>
              <w:t>, сертификат соответствия, паспорт завода-изготовителя, установленные для товара дан</w:t>
            </w:r>
            <w:r w:rsidR="006F6539">
              <w:rPr>
                <w:szCs w:val="24"/>
                <w:lang w:eastAsia="x-none"/>
              </w:rPr>
              <w:t>ного рода на русском языке</w:t>
            </w:r>
            <w:r w:rsidRPr="002957B5">
              <w:rPr>
                <w:szCs w:val="24"/>
                <w:lang w:eastAsia="x-none"/>
              </w:rPr>
              <w:t>;</w:t>
            </w:r>
          </w:p>
          <w:p w14:paraId="769CE654" w14:textId="65724062" w:rsidR="002957B5" w:rsidRDefault="002957B5" w:rsidP="002957B5">
            <w:pPr>
              <w:ind w:left="29" w:firstLine="0"/>
              <w:rPr>
                <w:szCs w:val="24"/>
                <w:lang w:eastAsia="x-none"/>
              </w:rPr>
            </w:pPr>
            <w:r w:rsidRPr="002957B5">
              <w:rPr>
                <w:szCs w:val="24"/>
                <w:lang w:eastAsia="x-none"/>
              </w:rPr>
              <w:t>- товарно-транспортную или транспортную накладную в 2экз. (в обязательном порядке; для каждой партии товара)</w:t>
            </w:r>
            <w:r w:rsidR="006D00FC">
              <w:rPr>
                <w:szCs w:val="24"/>
                <w:lang w:eastAsia="x-none"/>
              </w:rPr>
              <w:t>, УПД либо товарную накладную в 2экз.</w:t>
            </w:r>
            <w:r w:rsidRPr="002957B5">
              <w:rPr>
                <w:szCs w:val="24"/>
                <w:lang w:eastAsia="x-none"/>
              </w:rPr>
              <w:t>;</w:t>
            </w:r>
          </w:p>
          <w:p w14:paraId="68E509FC" w14:textId="411FFE9F" w:rsidR="006D00FC" w:rsidRPr="002957B5" w:rsidRDefault="006D00FC" w:rsidP="006D00FC">
            <w:pPr>
              <w:rPr>
                <w:szCs w:val="24"/>
                <w:lang w:eastAsia="x-none"/>
              </w:rPr>
            </w:pPr>
          </w:p>
        </w:tc>
      </w:tr>
      <w:tr w:rsidR="002957B5" w:rsidRPr="00944BBB" w14:paraId="6D83999C"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E039" w14:textId="2BC36CE1" w:rsidR="002957B5" w:rsidRPr="002957B5" w:rsidRDefault="002957B5" w:rsidP="002957B5">
            <w:pPr>
              <w:pStyle w:val="af1"/>
              <w:numPr>
                <w:ilvl w:val="0"/>
                <w:numId w:val="26"/>
              </w:numPr>
              <w:suppressAutoHyphens w:val="0"/>
              <w:spacing w:line="259" w:lineRule="auto"/>
              <w:ind w:left="29" w:firstLine="0"/>
              <w:rPr>
                <w:szCs w:val="24"/>
              </w:rPr>
            </w:pPr>
            <w:r w:rsidRPr="002957B5">
              <w:rPr>
                <w:szCs w:val="24"/>
              </w:rPr>
              <w:t>Соответствие Поставщика требованиям, устанавливаемым в соответствии с законодательством Российской Федерации.</w:t>
            </w:r>
          </w:p>
        </w:tc>
      </w:tr>
      <w:tr w:rsidR="00944BBB" w:rsidRPr="00944BBB" w14:paraId="48A43D0A"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2A2EF238" w:rsidR="00AC435D" w:rsidRPr="002957B5" w:rsidRDefault="00AC435D" w:rsidP="00342B54">
            <w:pPr>
              <w:pStyle w:val="af1"/>
              <w:numPr>
                <w:ilvl w:val="0"/>
                <w:numId w:val="26"/>
              </w:numPr>
              <w:suppressAutoHyphens w:val="0"/>
              <w:spacing w:before="120" w:after="120" w:line="259" w:lineRule="auto"/>
              <w:ind w:left="29" w:firstLine="0"/>
              <w:rPr>
                <w:bCs/>
                <w:kern w:val="0"/>
                <w:szCs w:val="24"/>
                <w:lang w:eastAsia="ru-RU"/>
              </w:rPr>
            </w:pPr>
            <w:r w:rsidRPr="002957B5">
              <w:rPr>
                <w:bCs/>
                <w:kern w:val="0"/>
                <w:szCs w:val="24"/>
                <w:lang w:eastAsia="ru-RU"/>
              </w:rPr>
              <w:t xml:space="preserve">Договор вступает в силу со дня его заключения Сторонами и действует до </w:t>
            </w:r>
            <w:r w:rsidR="00342B54">
              <w:rPr>
                <w:bCs/>
                <w:kern w:val="0"/>
                <w:szCs w:val="24"/>
                <w:lang w:eastAsia="ru-RU"/>
              </w:rPr>
              <w:t>31.12.2026.</w:t>
            </w:r>
            <w:r w:rsidRPr="002957B5">
              <w:rPr>
                <w:bCs/>
                <w:kern w:val="0"/>
                <w:szCs w:val="24"/>
                <w:lang w:eastAsia="ru-RU"/>
              </w:rPr>
              <w:t xml:space="preserve"> </w:t>
            </w:r>
          </w:p>
        </w:tc>
      </w:tr>
      <w:tr w:rsidR="00944BBB" w:rsidRPr="00944BBB" w14:paraId="0EA5AE3E"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8F1A" w14:textId="13239F92" w:rsidR="000D75A2" w:rsidRPr="002957B5" w:rsidRDefault="00F35D4F" w:rsidP="002364C8">
            <w:pPr>
              <w:pStyle w:val="af1"/>
              <w:numPr>
                <w:ilvl w:val="0"/>
                <w:numId w:val="26"/>
              </w:numPr>
              <w:suppressAutoHyphens w:val="0"/>
              <w:spacing w:before="120" w:after="120" w:line="259" w:lineRule="auto"/>
              <w:ind w:left="29" w:firstLine="0"/>
              <w:rPr>
                <w:bCs/>
                <w:kern w:val="0"/>
                <w:szCs w:val="24"/>
                <w:lang w:eastAsia="ru-RU"/>
              </w:rPr>
            </w:pPr>
            <w:r w:rsidRPr="002957B5">
              <w:rPr>
                <w:bCs/>
                <w:szCs w:val="24"/>
              </w:rPr>
              <w:t>Дополнительные условия Заказчика</w:t>
            </w:r>
            <w:r w:rsidR="000D75A2" w:rsidRPr="002957B5">
              <w:rPr>
                <w:bCs/>
                <w:kern w:val="0"/>
                <w:szCs w:val="24"/>
                <w:lang w:eastAsia="ru-RU"/>
              </w:rPr>
              <w:t xml:space="preserve">: </w:t>
            </w:r>
            <w:r w:rsidR="00AD0649" w:rsidRPr="002957B5">
              <w:rPr>
                <w:bCs/>
                <w:kern w:val="0"/>
                <w:szCs w:val="24"/>
                <w:lang w:eastAsia="ru-RU"/>
              </w:rPr>
              <w:t>отсутствуют</w:t>
            </w:r>
            <w:r w:rsidR="002364C8" w:rsidRPr="002957B5">
              <w:rPr>
                <w:bCs/>
                <w:kern w:val="0"/>
                <w:szCs w:val="24"/>
                <w:lang w:eastAsia="ru-RU"/>
              </w:rPr>
              <w:t>.</w:t>
            </w:r>
          </w:p>
        </w:tc>
      </w:tr>
      <w:tr w:rsidR="00944BBB" w:rsidRPr="00944BBB" w14:paraId="0C86B352" w14:textId="77777777" w:rsidTr="009E7E40">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B39F0" w14:textId="50F238CD" w:rsidR="00F35D4F" w:rsidRPr="002957B5" w:rsidRDefault="00F35D4F" w:rsidP="007F7103">
            <w:pPr>
              <w:pStyle w:val="af1"/>
              <w:numPr>
                <w:ilvl w:val="0"/>
                <w:numId w:val="26"/>
              </w:numPr>
              <w:ind w:left="29" w:firstLine="0"/>
              <w:rPr>
                <w:szCs w:val="24"/>
              </w:rPr>
            </w:pPr>
            <w:r w:rsidRPr="002957B5">
              <w:rPr>
                <w:bCs/>
                <w:szCs w:val="24"/>
              </w:rPr>
              <w:t xml:space="preserve">Реквизиты Заказчика: </w:t>
            </w:r>
            <w:r w:rsidRPr="002957B5">
              <w:rPr>
                <w:szCs w:val="24"/>
              </w:rPr>
              <w:t xml:space="preserve">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58DA6DF9" w14:textId="31326D6E" w:rsidR="00F35D4F" w:rsidRPr="002957B5" w:rsidRDefault="00F35D4F" w:rsidP="007F7103">
            <w:pPr>
              <w:ind w:left="29" w:firstLine="0"/>
              <w:rPr>
                <w:szCs w:val="24"/>
              </w:rPr>
            </w:pPr>
            <w:r w:rsidRPr="002957B5">
              <w:rPr>
                <w:szCs w:val="24"/>
              </w:rPr>
              <w:t xml:space="preserve">190121, Санкт-Петербург, Лоцманская ул., д. 3 </w:t>
            </w:r>
            <w:r w:rsidR="006D00FC">
              <w:rPr>
                <w:szCs w:val="24"/>
              </w:rPr>
              <w:t xml:space="preserve">лит. А, </w:t>
            </w:r>
            <w:r w:rsidRPr="002957B5">
              <w:rPr>
                <w:szCs w:val="24"/>
              </w:rPr>
              <w:t>ИНН 7812043522 КПП 783901001 ОГРН 1027810221548</w:t>
            </w:r>
          </w:p>
          <w:p w14:paraId="64FBE294" w14:textId="77777777" w:rsidR="00D7169A" w:rsidRPr="00D7169A" w:rsidRDefault="00D7169A" w:rsidP="00D7169A">
            <w:pPr>
              <w:ind w:left="29" w:firstLine="0"/>
              <w:jc w:val="left"/>
              <w:rPr>
                <w:szCs w:val="24"/>
                <w:u w:val="single"/>
              </w:rPr>
            </w:pPr>
            <w:r w:rsidRPr="00D7169A">
              <w:rPr>
                <w:szCs w:val="24"/>
                <w:u w:val="single"/>
              </w:rPr>
              <w:t>Банк получателя</w:t>
            </w:r>
            <w:r w:rsidRPr="00D7169A">
              <w:rPr>
                <w:szCs w:val="24"/>
              </w:rPr>
              <w:t>: ОКЦ № 1 ВВГУ Банка России//УФК по Нижегородской области, г. Нижний Новгород</w:t>
            </w:r>
            <w:r w:rsidRPr="00D7169A">
              <w:rPr>
                <w:szCs w:val="24"/>
                <w:u w:val="single"/>
              </w:rPr>
              <w:t xml:space="preserve"> </w:t>
            </w:r>
          </w:p>
          <w:p w14:paraId="2E302534" w14:textId="77777777" w:rsidR="00D7169A" w:rsidRPr="00D7169A" w:rsidRDefault="00D7169A" w:rsidP="00D7169A">
            <w:pPr>
              <w:ind w:left="29" w:firstLine="0"/>
              <w:jc w:val="left"/>
              <w:rPr>
                <w:szCs w:val="24"/>
              </w:rPr>
            </w:pPr>
            <w:r w:rsidRPr="00D7169A">
              <w:rPr>
                <w:szCs w:val="24"/>
                <w:u w:val="single"/>
              </w:rPr>
              <w:lastRenderedPageBreak/>
              <w:t>Счет в составе ЕКС</w:t>
            </w:r>
            <w:r w:rsidRPr="00D7169A">
              <w:rPr>
                <w:szCs w:val="24"/>
              </w:rPr>
              <w:t>: 40102810745370000024</w:t>
            </w:r>
          </w:p>
          <w:p w14:paraId="081002C7" w14:textId="77777777" w:rsidR="00D7169A" w:rsidRPr="00D7169A" w:rsidRDefault="00D7169A" w:rsidP="00D7169A">
            <w:pPr>
              <w:ind w:left="29" w:firstLine="0"/>
              <w:jc w:val="left"/>
              <w:rPr>
                <w:szCs w:val="24"/>
              </w:rPr>
            </w:pPr>
            <w:r w:rsidRPr="00D7169A">
              <w:rPr>
                <w:szCs w:val="24"/>
                <w:u w:val="single"/>
              </w:rPr>
              <w:t>БИК</w:t>
            </w:r>
            <w:r w:rsidRPr="00D7169A">
              <w:rPr>
                <w:szCs w:val="24"/>
              </w:rPr>
              <w:t>: 012202102</w:t>
            </w:r>
          </w:p>
          <w:p w14:paraId="69473953" w14:textId="77777777" w:rsidR="00D7169A" w:rsidRPr="00D7169A" w:rsidRDefault="00D7169A" w:rsidP="00D7169A">
            <w:pPr>
              <w:ind w:left="29" w:firstLine="0"/>
              <w:jc w:val="left"/>
              <w:rPr>
                <w:szCs w:val="24"/>
              </w:rPr>
            </w:pPr>
            <w:r w:rsidRPr="00D7169A">
              <w:rPr>
                <w:szCs w:val="24"/>
                <w:u w:val="single"/>
              </w:rPr>
              <w:t>Казначейский счет:</w:t>
            </w:r>
            <w:r w:rsidRPr="00D7169A">
              <w:rPr>
                <w:szCs w:val="24"/>
              </w:rPr>
              <w:t xml:space="preserve"> 03214643000000013225</w:t>
            </w:r>
          </w:p>
          <w:p w14:paraId="6C6F055C" w14:textId="77777777" w:rsidR="00D7169A" w:rsidRPr="00D7169A" w:rsidRDefault="00D7169A" w:rsidP="00D7169A">
            <w:pPr>
              <w:ind w:left="29" w:firstLine="0"/>
              <w:jc w:val="left"/>
              <w:rPr>
                <w:szCs w:val="24"/>
              </w:rPr>
            </w:pPr>
            <w:r w:rsidRPr="00D7169A">
              <w:rPr>
                <w:szCs w:val="24"/>
                <w:u w:val="single"/>
              </w:rPr>
              <w:t>Получатель</w:t>
            </w:r>
            <w:r w:rsidRPr="00D7169A">
              <w:rPr>
                <w:szCs w:val="24"/>
              </w:rPr>
              <w:t>: УФК по Нижегородской области (СПбГМТУ, л/</w:t>
            </w:r>
            <w:proofErr w:type="spellStart"/>
            <w:r w:rsidRPr="00D7169A">
              <w:rPr>
                <w:szCs w:val="24"/>
              </w:rPr>
              <w:t>сч</w:t>
            </w:r>
            <w:proofErr w:type="spellEnd"/>
            <w:r w:rsidRPr="00D7169A">
              <w:rPr>
                <w:szCs w:val="24"/>
              </w:rPr>
              <w:t xml:space="preserve"> 20726Х60170)</w:t>
            </w:r>
          </w:p>
          <w:p w14:paraId="1CC35453" w14:textId="7EFA5781" w:rsidR="00F35D4F" w:rsidRPr="002957B5" w:rsidRDefault="00F35D4F" w:rsidP="007F7103">
            <w:pPr>
              <w:ind w:left="29" w:firstLine="0"/>
              <w:jc w:val="left"/>
              <w:rPr>
                <w:szCs w:val="24"/>
              </w:rPr>
            </w:pPr>
            <w:r w:rsidRPr="002957B5">
              <w:rPr>
                <w:szCs w:val="24"/>
              </w:rPr>
              <w:t xml:space="preserve">ОКТМО 40301000 </w:t>
            </w:r>
          </w:p>
        </w:tc>
      </w:tr>
      <w:tr w:rsidR="00F35D4F" w:rsidRPr="00944BBB" w14:paraId="5884A960" w14:textId="77777777" w:rsidTr="009E7E40">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B58A6" w14:textId="621D3C45" w:rsidR="00F35D4F" w:rsidRPr="00944BBB" w:rsidRDefault="00F35D4F" w:rsidP="004F2BD5">
            <w:pPr>
              <w:pStyle w:val="af1"/>
              <w:numPr>
                <w:ilvl w:val="0"/>
                <w:numId w:val="26"/>
              </w:numPr>
              <w:rPr>
                <w:bCs/>
                <w:szCs w:val="24"/>
              </w:rPr>
            </w:pPr>
            <w:r w:rsidRPr="00944BBB">
              <w:rPr>
                <w:bCs/>
                <w:szCs w:val="24"/>
              </w:rPr>
              <w:lastRenderedPageBreak/>
              <w:t xml:space="preserve">Ответственное лицо: </w:t>
            </w:r>
            <w:r w:rsidR="002957B5">
              <w:rPr>
                <w:bCs/>
                <w:szCs w:val="24"/>
              </w:rPr>
              <w:t>Аржаникова Н.С.,</w:t>
            </w:r>
            <w:r w:rsidR="00944BBB" w:rsidRPr="00944BBB">
              <w:rPr>
                <w:bCs/>
                <w:szCs w:val="24"/>
              </w:rPr>
              <w:t xml:space="preserve"> </w:t>
            </w:r>
            <w:r w:rsidR="002957B5">
              <w:rPr>
                <w:bCs/>
                <w:szCs w:val="24"/>
              </w:rPr>
              <w:t xml:space="preserve">(812) 713-84-08, </w:t>
            </w:r>
            <w:hyperlink r:id="rId8" w:history="1">
              <w:r w:rsidR="004F2BD5" w:rsidRPr="00772FA7">
                <w:rPr>
                  <w:rStyle w:val="af4"/>
                  <w:bCs/>
                  <w:szCs w:val="24"/>
                </w:rPr>
                <w:t>Arzhanikova@SMTU.RU</w:t>
              </w:r>
            </w:hyperlink>
            <w:r w:rsidR="004F2BD5">
              <w:rPr>
                <w:bCs/>
                <w:szCs w:val="24"/>
              </w:rPr>
              <w:t>. Контактное лицо по поставке: Новиков Алексей Юрьевич, +7 (931) 204-97-87</w:t>
            </w:r>
          </w:p>
        </w:tc>
      </w:tr>
    </w:tbl>
    <w:p w14:paraId="7E703223" w14:textId="77777777" w:rsidR="000D75A2" w:rsidRPr="00944BBB" w:rsidRDefault="000D75A2" w:rsidP="00216D14">
      <w:pPr>
        <w:tabs>
          <w:tab w:val="left" w:pos="6000"/>
        </w:tabs>
        <w:ind w:firstLine="0"/>
        <w:rPr>
          <w:kern w:val="0"/>
          <w:szCs w:val="24"/>
          <w:lang w:eastAsia="zh-CN"/>
        </w:rPr>
      </w:pPr>
    </w:p>
    <w:p w14:paraId="273E3786" w14:textId="77777777" w:rsidR="00F35D4F" w:rsidRPr="00944BBB" w:rsidRDefault="00F35D4F" w:rsidP="00216D14">
      <w:pPr>
        <w:tabs>
          <w:tab w:val="left" w:pos="6000"/>
        </w:tabs>
        <w:ind w:firstLine="0"/>
        <w:rPr>
          <w:kern w:val="0"/>
          <w:szCs w:val="24"/>
          <w:lang w:eastAsia="zh-CN"/>
        </w:rPr>
      </w:pPr>
    </w:p>
    <w:p w14:paraId="31405510" w14:textId="77777777" w:rsidR="000D75A2" w:rsidRPr="00944BBB" w:rsidRDefault="000D75A2" w:rsidP="00216D14">
      <w:pPr>
        <w:tabs>
          <w:tab w:val="left" w:pos="6000"/>
        </w:tabs>
        <w:ind w:firstLine="0"/>
        <w:rPr>
          <w:kern w:val="0"/>
          <w:szCs w:val="24"/>
          <w:lang w:eastAsia="zh-CN"/>
        </w:rPr>
      </w:pPr>
    </w:p>
    <w:p w14:paraId="0DA4100F" w14:textId="6A08D475" w:rsidR="00216D14" w:rsidRPr="00944BBB" w:rsidRDefault="00216D14" w:rsidP="00216D14">
      <w:pPr>
        <w:tabs>
          <w:tab w:val="left" w:pos="6000"/>
        </w:tabs>
        <w:ind w:firstLine="0"/>
        <w:rPr>
          <w:kern w:val="0"/>
          <w:szCs w:val="24"/>
          <w:lang w:eastAsia="zh-CN"/>
        </w:rPr>
      </w:pPr>
      <w:r w:rsidRPr="00944BBB">
        <w:rPr>
          <w:kern w:val="0"/>
          <w:szCs w:val="24"/>
          <w:lang w:eastAsia="zh-CN"/>
        </w:rPr>
        <w:tab/>
      </w:r>
    </w:p>
    <w:p w14:paraId="6FCB7181" w14:textId="77777777" w:rsidR="00216D14" w:rsidRPr="00944BBB" w:rsidRDefault="00216D14" w:rsidP="00216D14">
      <w:pPr>
        <w:tabs>
          <w:tab w:val="left" w:pos="6000"/>
        </w:tabs>
        <w:ind w:firstLine="0"/>
        <w:rPr>
          <w:kern w:val="0"/>
          <w:szCs w:val="24"/>
          <w:lang w:eastAsia="zh-CN"/>
        </w:rPr>
      </w:pPr>
    </w:p>
    <w:p w14:paraId="51F55D68" w14:textId="77777777" w:rsidR="00216D14" w:rsidRPr="00944BBB" w:rsidRDefault="00216D14" w:rsidP="00051FD6">
      <w:pPr>
        <w:tabs>
          <w:tab w:val="left" w:pos="1680"/>
        </w:tabs>
        <w:ind w:firstLine="0"/>
        <w:jc w:val="left"/>
        <w:rPr>
          <w:kern w:val="0"/>
          <w:szCs w:val="24"/>
          <w:lang w:eastAsia="zh-CN"/>
        </w:rPr>
      </w:pPr>
    </w:p>
    <w:p w14:paraId="4D0D2DD5" w14:textId="77777777" w:rsidR="00216D14" w:rsidRPr="00944BBB" w:rsidRDefault="00216D14" w:rsidP="00051FD6">
      <w:pPr>
        <w:tabs>
          <w:tab w:val="left" w:pos="1680"/>
        </w:tabs>
        <w:ind w:firstLine="0"/>
        <w:jc w:val="left"/>
        <w:rPr>
          <w:kern w:val="0"/>
          <w:szCs w:val="24"/>
          <w:lang w:eastAsia="zh-CN"/>
        </w:rPr>
      </w:pPr>
    </w:p>
    <w:p w14:paraId="284A1222" w14:textId="77777777" w:rsidR="00216D14" w:rsidRPr="00944BBB" w:rsidRDefault="00216D14" w:rsidP="00051FD6">
      <w:pPr>
        <w:spacing w:line="259" w:lineRule="auto"/>
        <w:ind w:firstLine="0"/>
        <w:jc w:val="center"/>
        <w:rPr>
          <w:b/>
          <w:kern w:val="0"/>
          <w:szCs w:val="24"/>
          <w:lang w:eastAsia="zh-CN"/>
        </w:rPr>
      </w:pPr>
    </w:p>
    <w:p w14:paraId="3CA663D7" w14:textId="77777777" w:rsidR="00216D14" w:rsidRPr="00944BBB" w:rsidRDefault="00216D14" w:rsidP="00051FD6">
      <w:pPr>
        <w:spacing w:line="259" w:lineRule="auto"/>
        <w:ind w:firstLine="0"/>
        <w:jc w:val="center"/>
        <w:rPr>
          <w:b/>
          <w:kern w:val="0"/>
          <w:szCs w:val="24"/>
          <w:lang w:eastAsia="zh-CN"/>
        </w:rPr>
      </w:pPr>
    </w:p>
    <w:p w14:paraId="5650FF81" w14:textId="77777777" w:rsidR="00216D14" w:rsidRPr="00944BBB" w:rsidRDefault="00216D14" w:rsidP="00051FD6">
      <w:pPr>
        <w:spacing w:line="259" w:lineRule="auto"/>
        <w:ind w:firstLine="0"/>
        <w:jc w:val="center"/>
        <w:rPr>
          <w:b/>
          <w:kern w:val="0"/>
          <w:szCs w:val="24"/>
          <w:lang w:eastAsia="zh-CN"/>
        </w:rPr>
      </w:pPr>
    </w:p>
    <w:p w14:paraId="7C66CDE1" w14:textId="77777777" w:rsidR="00216D14" w:rsidRPr="00944BBB" w:rsidRDefault="00216D14" w:rsidP="00051FD6">
      <w:pPr>
        <w:spacing w:line="259" w:lineRule="auto"/>
        <w:ind w:firstLine="0"/>
        <w:jc w:val="center"/>
        <w:rPr>
          <w:b/>
          <w:kern w:val="0"/>
          <w:szCs w:val="24"/>
          <w:lang w:eastAsia="zh-CN"/>
        </w:rPr>
      </w:pPr>
    </w:p>
    <w:p w14:paraId="0EF51EA9" w14:textId="77777777" w:rsidR="00216D14" w:rsidRPr="00944BBB" w:rsidRDefault="00216D14" w:rsidP="00051FD6">
      <w:pPr>
        <w:spacing w:line="259" w:lineRule="auto"/>
        <w:ind w:firstLine="0"/>
        <w:jc w:val="center"/>
        <w:rPr>
          <w:b/>
          <w:kern w:val="0"/>
          <w:szCs w:val="24"/>
          <w:lang w:eastAsia="zh-CN"/>
        </w:rPr>
      </w:pPr>
    </w:p>
    <w:p w14:paraId="6CA5FEDA" w14:textId="77777777" w:rsidR="00216D14" w:rsidRPr="00944BBB" w:rsidRDefault="00216D14" w:rsidP="00051FD6">
      <w:pPr>
        <w:spacing w:line="259" w:lineRule="auto"/>
        <w:ind w:firstLine="0"/>
        <w:jc w:val="center"/>
        <w:rPr>
          <w:b/>
          <w:kern w:val="0"/>
          <w:szCs w:val="24"/>
          <w:lang w:eastAsia="zh-CN"/>
        </w:rPr>
      </w:pPr>
    </w:p>
    <w:p w14:paraId="372ED9A5" w14:textId="77777777" w:rsidR="00216D14" w:rsidRPr="00944BBB" w:rsidRDefault="00216D14" w:rsidP="00051FD6">
      <w:pPr>
        <w:spacing w:line="259" w:lineRule="auto"/>
        <w:ind w:firstLine="0"/>
        <w:jc w:val="center"/>
        <w:rPr>
          <w:b/>
          <w:kern w:val="0"/>
          <w:szCs w:val="24"/>
          <w:lang w:eastAsia="zh-CN"/>
        </w:rPr>
      </w:pPr>
    </w:p>
    <w:p w14:paraId="1B6070E0" w14:textId="77777777" w:rsidR="00216D14" w:rsidRPr="00944BBB" w:rsidRDefault="00216D14" w:rsidP="00051FD6">
      <w:pPr>
        <w:spacing w:line="259" w:lineRule="auto"/>
        <w:ind w:firstLine="0"/>
        <w:jc w:val="center"/>
        <w:rPr>
          <w:b/>
          <w:kern w:val="0"/>
          <w:szCs w:val="24"/>
          <w:lang w:eastAsia="zh-CN"/>
        </w:rPr>
      </w:pPr>
    </w:p>
    <w:p w14:paraId="5DD7045C" w14:textId="77777777" w:rsidR="00216D14" w:rsidRPr="00944BBB" w:rsidRDefault="00216D14" w:rsidP="00051FD6">
      <w:pPr>
        <w:spacing w:line="259" w:lineRule="auto"/>
        <w:ind w:firstLine="0"/>
        <w:jc w:val="center"/>
        <w:rPr>
          <w:b/>
          <w:kern w:val="0"/>
          <w:szCs w:val="24"/>
          <w:lang w:eastAsia="zh-CN"/>
        </w:rPr>
      </w:pPr>
    </w:p>
    <w:p w14:paraId="095D2840" w14:textId="77777777" w:rsidR="00051FD6" w:rsidRPr="00944BBB" w:rsidRDefault="00051FD6" w:rsidP="00051FD6">
      <w:pPr>
        <w:spacing w:line="259" w:lineRule="auto"/>
        <w:ind w:firstLine="0"/>
        <w:jc w:val="center"/>
        <w:rPr>
          <w:b/>
          <w:kern w:val="0"/>
          <w:szCs w:val="24"/>
          <w:lang w:eastAsia="zh-CN"/>
        </w:rPr>
      </w:pPr>
    </w:p>
    <w:p w14:paraId="55DDE3CF" w14:textId="77777777" w:rsidR="00051FD6" w:rsidRPr="00944BBB" w:rsidRDefault="00051FD6" w:rsidP="00051FD6">
      <w:pPr>
        <w:spacing w:line="259" w:lineRule="auto"/>
        <w:ind w:firstLine="0"/>
        <w:jc w:val="center"/>
        <w:rPr>
          <w:b/>
          <w:kern w:val="0"/>
          <w:szCs w:val="24"/>
          <w:lang w:eastAsia="zh-CN"/>
        </w:rPr>
      </w:pPr>
    </w:p>
    <w:p w14:paraId="3C795DC2" w14:textId="77777777" w:rsidR="00051FD6" w:rsidRPr="00944BBB" w:rsidRDefault="00051FD6" w:rsidP="00051FD6">
      <w:pPr>
        <w:ind w:firstLine="0"/>
        <w:jc w:val="left"/>
        <w:rPr>
          <w:kern w:val="0"/>
          <w:szCs w:val="24"/>
          <w:lang w:eastAsia="zh-CN"/>
        </w:rPr>
      </w:pPr>
    </w:p>
    <w:p w14:paraId="5D852BBE" w14:textId="77777777" w:rsidR="00051FD6" w:rsidRPr="00944BBB" w:rsidRDefault="00051FD6" w:rsidP="00051FD6">
      <w:pPr>
        <w:ind w:firstLine="0"/>
        <w:jc w:val="left"/>
        <w:rPr>
          <w:kern w:val="0"/>
          <w:szCs w:val="24"/>
          <w:lang w:eastAsia="zh-CN"/>
        </w:rPr>
      </w:pPr>
    </w:p>
    <w:p w14:paraId="48EEFCB5" w14:textId="77777777" w:rsidR="00051FD6" w:rsidRPr="00944BBB" w:rsidRDefault="00051FD6" w:rsidP="00051FD6">
      <w:pPr>
        <w:ind w:firstLine="0"/>
        <w:rPr>
          <w:szCs w:val="24"/>
        </w:rPr>
      </w:pPr>
    </w:p>
    <w:sectPr w:rsidR="00051FD6" w:rsidRPr="00944BBB" w:rsidSect="00023104">
      <w:footerReference w:type="default" r:id="rId9"/>
      <w:pgSz w:w="12240" w:h="15840"/>
      <w:pgMar w:top="568" w:right="760" w:bottom="35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4D9A6" w14:textId="77777777" w:rsidR="007D0AE8" w:rsidRDefault="007D0AE8">
      <w:r>
        <w:separator/>
      </w:r>
    </w:p>
  </w:endnote>
  <w:endnote w:type="continuationSeparator" w:id="0">
    <w:p w14:paraId="2AFDCFC9" w14:textId="77777777" w:rsidR="007D0AE8" w:rsidRDefault="007D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29E73062" w:rsidR="00E97580" w:rsidRDefault="00E97580">
    <w:pPr>
      <w:pStyle w:val="a9"/>
      <w:ind w:firstLine="0"/>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46852" w14:textId="77777777" w:rsidR="007D0AE8" w:rsidRDefault="007D0AE8">
      <w:r>
        <w:separator/>
      </w:r>
    </w:p>
  </w:footnote>
  <w:footnote w:type="continuationSeparator" w:id="0">
    <w:p w14:paraId="68A6A82E" w14:textId="77777777" w:rsidR="007D0AE8" w:rsidRDefault="007D0A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6"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7"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19"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2"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5"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6"/>
  </w:num>
  <w:num w:numId="9">
    <w:abstractNumId w:val="20"/>
  </w:num>
  <w:num w:numId="10">
    <w:abstractNumId w:val="18"/>
  </w:num>
  <w:num w:numId="11">
    <w:abstractNumId w:val="24"/>
  </w:num>
  <w:num w:numId="12">
    <w:abstractNumId w:val="25"/>
  </w:num>
  <w:num w:numId="13">
    <w:abstractNumId w:val="7"/>
  </w:num>
  <w:num w:numId="14">
    <w:abstractNumId w:val="15"/>
  </w:num>
  <w:num w:numId="15">
    <w:abstractNumId w:val="8"/>
  </w:num>
  <w:num w:numId="16">
    <w:abstractNumId w:val="9"/>
  </w:num>
  <w:num w:numId="17">
    <w:abstractNumId w:val="14"/>
  </w:num>
  <w:num w:numId="18">
    <w:abstractNumId w:val="17"/>
  </w:num>
  <w:num w:numId="19">
    <w:abstractNumId w:val="11"/>
  </w:num>
  <w:num w:numId="20">
    <w:abstractNumId w:val="22"/>
  </w:num>
  <w:num w:numId="21">
    <w:abstractNumId w:val="23"/>
  </w:num>
  <w:num w:numId="22">
    <w:abstractNumId w:val="19"/>
  </w:num>
  <w:num w:numId="23">
    <w:abstractNumId w:val="21"/>
  </w:num>
  <w:num w:numId="24">
    <w:abstractNumId w:val="13"/>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3E1F"/>
    <w:rsid w:val="00006FAB"/>
    <w:rsid w:val="00023104"/>
    <w:rsid w:val="0004311D"/>
    <w:rsid w:val="000458FA"/>
    <w:rsid w:val="00051FD6"/>
    <w:rsid w:val="00064035"/>
    <w:rsid w:val="00066AA1"/>
    <w:rsid w:val="00080634"/>
    <w:rsid w:val="000866FB"/>
    <w:rsid w:val="00087A4A"/>
    <w:rsid w:val="000944D3"/>
    <w:rsid w:val="00095564"/>
    <w:rsid w:val="000C64F3"/>
    <w:rsid w:val="000D75A2"/>
    <w:rsid w:val="00101826"/>
    <w:rsid w:val="00103895"/>
    <w:rsid w:val="001245E4"/>
    <w:rsid w:val="00130A49"/>
    <w:rsid w:val="00130D8B"/>
    <w:rsid w:val="00132BC3"/>
    <w:rsid w:val="001346BB"/>
    <w:rsid w:val="00135873"/>
    <w:rsid w:val="00137BA5"/>
    <w:rsid w:val="001512F8"/>
    <w:rsid w:val="00174869"/>
    <w:rsid w:val="00177380"/>
    <w:rsid w:val="001800C5"/>
    <w:rsid w:val="001800E1"/>
    <w:rsid w:val="00184297"/>
    <w:rsid w:val="00185954"/>
    <w:rsid w:val="001879F6"/>
    <w:rsid w:val="001A22FB"/>
    <w:rsid w:val="001A5386"/>
    <w:rsid w:val="001B4169"/>
    <w:rsid w:val="001B4611"/>
    <w:rsid w:val="001B5DC3"/>
    <w:rsid w:val="001B6237"/>
    <w:rsid w:val="001B7A2F"/>
    <w:rsid w:val="001C644F"/>
    <w:rsid w:val="001D1A72"/>
    <w:rsid w:val="001F5865"/>
    <w:rsid w:val="00201095"/>
    <w:rsid w:val="00202026"/>
    <w:rsid w:val="00213BED"/>
    <w:rsid w:val="00216D14"/>
    <w:rsid w:val="002170C6"/>
    <w:rsid w:val="002177D9"/>
    <w:rsid w:val="00230F94"/>
    <w:rsid w:val="002364C8"/>
    <w:rsid w:val="00241DFB"/>
    <w:rsid w:val="00255752"/>
    <w:rsid w:val="00255C57"/>
    <w:rsid w:val="00261511"/>
    <w:rsid w:val="00267E4E"/>
    <w:rsid w:val="002705EE"/>
    <w:rsid w:val="00271FC1"/>
    <w:rsid w:val="00280839"/>
    <w:rsid w:val="002817F5"/>
    <w:rsid w:val="00281CEA"/>
    <w:rsid w:val="00283CE0"/>
    <w:rsid w:val="00287781"/>
    <w:rsid w:val="00294A6C"/>
    <w:rsid w:val="002957B5"/>
    <w:rsid w:val="002A0654"/>
    <w:rsid w:val="002A2721"/>
    <w:rsid w:val="002B2F56"/>
    <w:rsid w:val="002C1B33"/>
    <w:rsid w:val="002C27E2"/>
    <w:rsid w:val="002C5434"/>
    <w:rsid w:val="002C6D50"/>
    <w:rsid w:val="002D1A10"/>
    <w:rsid w:val="002D658D"/>
    <w:rsid w:val="002E05ED"/>
    <w:rsid w:val="002E4A9A"/>
    <w:rsid w:val="002E5E5A"/>
    <w:rsid w:val="002F210F"/>
    <w:rsid w:val="002F3F4D"/>
    <w:rsid w:val="003036F4"/>
    <w:rsid w:val="0030658F"/>
    <w:rsid w:val="0031599C"/>
    <w:rsid w:val="00317886"/>
    <w:rsid w:val="003249A2"/>
    <w:rsid w:val="003348A4"/>
    <w:rsid w:val="00342B54"/>
    <w:rsid w:val="0035655E"/>
    <w:rsid w:val="00362C04"/>
    <w:rsid w:val="0036595E"/>
    <w:rsid w:val="00367C5A"/>
    <w:rsid w:val="0037385B"/>
    <w:rsid w:val="00374817"/>
    <w:rsid w:val="00384775"/>
    <w:rsid w:val="00387AC5"/>
    <w:rsid w:val="00396C81"/>
    <w:rsid w:val="003A4475"/>
    <w:rsid w:val="003C5977"/>
    <w:rsid w:val="003D0D30"/>
    <w:rsid w:val="003D58A3"/>
    <w:rsid w:val="003E78AF"/>
    <w:rsid w:val="003F4C2E"/>
    <w:rsid w:val="003F6F08"/>
    <w:rsid w:val="003F7641"/>
    <w:rsid w:val="00410DF2"/>
    <w:rsid w:val="00423AAD"/>
    <w:rsid w:val="0042714B"/>
    <w:rsid w:val="00434259"/>
    <w:rsid w:val="00463B70"/>
    <w:rsid w:val="00464F98"/>
    <w:rsid w:val="00466647"/>
    <w:rsid w:val="0046703D"/>
    <w:rsid w:val="0047207F"/>
    <w:rsid w:val="00491CF4"/>
    <w:rsid w:val="00494598"/>
    <w:rsid w:val="004A0584"/>
    <w:rsid w:val="004B1767"/>
    <w:rsid w:val="004B4CE3"/>
    <w:rsid w:val="004C5F91"/>
    <w:rsid w:val="004C68C9"/>
    <w:rsid w:val="004F2BD5"/>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5E59"/>
    <w:rsid w:val="005C75CE"/>
    <w:rsid w:val="005D3B4B"/>
    <w:rsid w:val="005D4164"/>
    <w:rsid w:val="005E2C4B"/>
    <w:rsid w:val="005F188F"/>
    <w:rsid w:val="005F3632"/>
    <w:rsid w:val="006049E9"/>
    <w:rsid w:val="00615D47"/>
    <w:rsid w:val="006175AA"/>
    <w:rsid w:val="00622131"/>
    <w:rsid w:val="00623E09"/>
    <w:rsid w:val="00626DD5"/>
    <w:rsid w:val="006406DA"/>
    <w:rsid w:val="00644E36"/>
    <w:rsid w:val="00650C98"/>
    <w:rsid w:val="006534ED"/>
    <w:rsid w:val="00661F1E"/>
    <w:rsid w:val="00664BE2"/>
    <w:rsid w:val="00665DC2"/>
    <w:rsid w:val="00667D30"/>
    <w:rsid w:val="00684DE3"/>
    <w:rsid w:val="0069540E"/>
    <w:rsid w:val="006A0BBE"/>
    <w:rsid w:val="006A1428"/>
    <w:rsid w:val="006A71A8"/>
    <w:rsid w:val="006B760D"/>
    <w:rsid w:val="006C12FC"/>
    <w:rsid w:val="006C4F6F"/>
    <w:rsid w:val="006C7EED"/>
    <w:rsid w:val="006D00FC"/>
    <w:rsid w:val="006D2A79"/>
    <w:rsid w:val="006D40B9"/>
    <w:rsid w:val="006D46F8"/>
    <w:rsid w:val="006E0FF3"/>
    <w:rsid w:val="006E4D2F"/>
    <w:rsid w:val="006F3AC4"/>
    <w:rsid w:val="006F5E3A"/>
    <w:rsid w:val="006F6539"/>
    <w:rsid w:val="006F7935"/>
    <w:rsid w:val="00705669"/>
    <w:rsid w:val="007119F2"/>
    <w:rsid w:val="00713C3E"/>
    <w:rsid w:val="00721A63"/>
    <w:rsid w:val="00733062"/>
    <w:rsid w:val="00733C21"/>
    <w:rsid w:val="00736F4D"/>
    <w:rsid w:val="007374C2"/>
    <w:rsid w:val="007378BE"/>
    <w:rsid w:val="00747822"/>
    <w:rsid w:val="007552F7"/>
    <w:rsid w:val="00761D75"/>
    <w:rsid w:val="00764714"/>
    <w:rsid w:val="007A05C6"/>
    <w:rsid w:val="007A13A8"/>
    <w:rsid w:val="007A706E"/>
    <w:rsid w:val="007C3EBE"/>
    <w:rsid w:val="007C7305"/>
    <w:rsid w:val="007D0AE8"/>
    <w:rsid w:val="007E2575"/>
    <w:rsid w:val="007E2BDC"/>
    <w:rsid w:val="007F7103"/>
    <w:rsid w:val="00804E1C"/>
    <w:rsid w:val="00805F4E"/>
    <w:rsid w:val="0080610D"/>
    <w:rsid w:val="0081602D"/>
    <w:rsid w:val="008205D6"/>
    <w:rsid w:val="008469FB"/>
    <w:rsid w:val="00850807"/>
    <w:rsid w:val="0085576A"/>
    <w:rsid w:val="00860110"/>
    <w:rsid w:val="00865587"/>
    <w:rsid w:val="0086730C"/>
    <w:rsid w:val="0087239D"/>
    <w:rsid w:val="008764FA"/>
    <w:rsid w:val="0088332B"/>
    <w:rsid w:val="0089090C"/>
    <w:rsid w:val="00890F8F"/>
    <w:rsid w:val="008A155C"/>
    <w:rsid w:val="008A42A7"/>
    <w:rsid w:val="008A5F70"/>
    <w:rsid w:val="008E62DD"/>
    <w:rsid w:val="008F4977"/>
    <w:rsid w:val="00903761"/>
    <w:rsid w:val="00904271"/>
    <w:rsid w:val="00917BA5"/>
    <w:rsid w:val="00921B6E"/>
    <w:rsid w:val="00933B0E"/>
    <w:rsid w:val="0094129D"/>
    <w:rsid w:val="00944BBB"/>
    <w:rsid w:val="00953FC5"/>
    <w:rsid w:val="00966E46"/>
    <w:rsid w:val="00984E5B"/>
    <w:rsid w:val="00991308"/>
    <w:rsid w:val="00992CA0"/>
    <w:rsid w:val="009969AE"/>
    <w:rsid w:val="009A1D70"/>
    <w:rsid w:val="009A7F43"/>
    <w:rsid w:val="009B02C4"/>
    <w:rsid w:val="009C1885"/>
    <w:rsid w:val="009C1D42"/>
    <w:rsid w:val="009D786E"/>
    <w:rsid w:val="009E3F2B"/>
    <w:rsid w:val="009E7E40"/>
    <w:rsid w:val="00A03153"/>
    <w:rsid w:val="00A11974"/>
    <w:rsid w:val="00A13EBE"/>
    <w:rsid w:val="00A14395"/>
    <w:rsid w:val="00A1736F"/>
    <w:rsid w:val="00A25488"/>
    <w:rsid w:val="00A260CA"/>
    <w:rsid w:val="00A273CF"/>
    <w:rsid w:val="00A306FC"/>
    <w:rsid w:val="00A33D09"/>
    <w:rsid w:val="00A3579E"/>
    <w:rsid w:val="00A442AE"/>
    <w:rsid w:val="00A51A66"/>
    <w:rsid w:val="00A6687E"/>
    <w:rsid w:val="00A72FFD"/>
    <w:rsid w:val="00A75BAB"/>
    <w:rsid w:val="00A7626C"/>
    <w:rsid w:val="00A85BD8"/>
    <w:rsid w:val="00A8758D"/>
    <w:rsid w:val="00A87CD6"/>
    <w:rsid w:val="00A91468"/>
    <w:rsid w:val="00AA1395"/>
    <w:rsid w:val="00AA2AAE"/>
    <w:rsid w:val="00AA6A26"/>
    <w:rsid w:val="00AC23F5"/>
    <w:rsid w:val="00AC435D"/>
    <w:rsid w:val="00AD0649"/>
    <w:rsid w:val="00AD1A01"/>
    <w:rsid w:val="00AD37B8"/>
    <w:rsid w:val="00AE6D0A"/>
    <w:rsid w:val="00AF0238"/>
    <w:rsid w:val="00AF1F66"/>
    <w:rsid w:val="00AF6406"/>
    <w:rsid w:val="00B01D11"/>
    <w:rsid w:val="00B07758"/>
    <w:rsid w:val="00B10B1B"/>
    <w:rsid w:val="00B115C3"/>
    <w:rsid w:val="00B11C94"/>
    <w:rsid w:val="00B134D6"/>
    <w:rsid w:val="00B15450"/>
    <w:rsid w:val="00B340A0"/>
    <w:rsid w:val="00B71AB3"/>
    <w:rsid w:val="00B93E9D"/>
    <w:rsid w:val="00BA1AA1"/>
    <w:rsid w:val="00BA7400"/>
    <w:rsid w:val="00BB1EF6"/>
    <w:rsid w:val="00BD201A"/>
    <w:rsid w:val="00BF1434"/>
    <w:rsid w:val="00C036D4"/>
    <w:rsid w:val="00C05E4B"/>
    <w:rsid w:val="00C063AB"/>
    <w:rsid w:val="00C1231E"/>
    <w:rsid w:val="00C2437F"/>
    <w:rsid w:val="00C30A69"/>
    <w:rsid w:val="00C352A7"/>
    <w:rsid w:val="00C377AF"/>
    <w:rsid w:val="00C52A42"/>
    <w:rsid w:val="00C834F5"/>
    <w:rsid w:val="00CB46BC"/>
    <w:rsid w:val="00CC7218"/>
    <w:rsid w:val="00CE23CA"/>
    <w:rsid w:val="00D33BCE"/>
    <w:rsid w:val="00D36BEE"/>
    <w:rsid w:val="00D51B6B"/>
    <w:rsid w:val="00D54D58"/>
    <w:rsid w:val="00D7169A"/>
    <w:rsid w:val="00D80ABF"/>
    <w:rsid w:val="00D838E6"/>
    <w:rsid w:val="00DA7046"/>
    <w:rsid w:val="00DC105B"/>
    <w:rsid w:val="00E00C37"/>
    <w:rsid w:val="00E107EE"/>
    <w:rsid w:val="00E16CE5"/>
    <w:rsid w:val="00E23CE6"/>
    <w:rsid w:val="00E26716"/>
    <w:rsid w:val="00E30690"/>
    <w:rsid w:val="00E41A0B"/>
    <w:rsid w:val="00E5321B"/>
    <w:rsid w:val="00E5655B"/>
    <w:rsid w:val="00E737A7"/>
    <w:rsid w:val="00E86FA1"/>
    <w:rsid w:val="00E938E1"/>
    <w:rsid w:val="00E97580"/>
    <w:rsid w:val="00EA21B7"/>
    <w:rsid w:val="00EA23AE"/>
    <w:rsid w:val="00EA5193"/>
    <w:rsid w:val="00EA6AB7"/>
    <w:rsid w:val="00EC38D6"/>
    <w:rsid w:val="00ED4D64"/>
    <w:rsid w:val="00EF0C39"/>
    <w:rsid w:val="00EF68AA"/>
    <w:rsid w:val="00F02D47"/>
    <w:rsid w:val="00F036F3"/>
    <w:rsid w:val="00F20DB2"/>
    <w:rsid w:val="00F21F19"/>
    <w:rsid w:val="00F34CA1"/>
    <w:rsid w:val="00F35D4F"/>
    <w:rsid w:val="00F45727"/>
    <w:rsid w:val="00F543CC"/>
    <w:rsid w:val="00F722F2"/>
    <w:rsid w:val="00F730AD"/>
    <w:rsid w:val="00F748CD"/>
    <w:rsid w:val="00F8241A"/>
    <w:rsid w:val="00F86DE9"/>
    <w:rsid w:val="00F90E48"/>
    <w:rsid w:val="00F9422D"/>
    <w:rsid w:val="00FA212C"/>
    <w:rsid w:val="00FB429E"/>
    <w:rsid w:val="00FB740D"/>
    <w:rsid w:val="00FB7FE2"/>
    <w:rsid w:val="00FD081E"/>
    <w:rsid w:val="00FD42AC"/>
    <w:rsid w:val="00FE7124"/>
    <w:rsid w:val="00FF582D"/>
    <w:rsid w:val="00FF6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423A7DD8-0B5D-45F8-ABC4-20FAE910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34"/>
    <w:qFormat/>
    <w:rsid w:val="002C5434"/>
    <w:rPr>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zhanikova@SMT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F62F6-C916-4628-A58D-86CF7B6F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1563</Words>
  <Characters>8915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10458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2</cp:revision>
  <cp:lastPrinted>2025-02-12T13:41:00Z</cp:lastPrinted>
  <dcterms:created xsi:type="dcterms:W3CDTF">2026-08-19T12:16:00Z</dcterms:created>
  <dcterms:modified xsi:type="dcterms:W3CDTF">2026-08-19T12:16:00Z</dcterms:modified>
</cp:coreProperties>
</file>