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0D502" w14:textId="77777777" w:rsidR="001209A2" w:rsidRPr="001209A2" w:rsidRDefault="001209A2" w:rsidP="001209A2">
      <w:pPr>
        <w:tabs>
          <w:tab w:val="left" w:pos="567"/>
        </w:tabs>
        <w:spacing w:after="0" w:line="240" w:lineRule="auto"/>
        <w:jc w:val="center"/>
        <w:rPr>
          <w:rFonts w:ascii="Times New Roman" w:hAnsi="Times New Roman"/>
          <w:b/>
          <w:bCs/>
          <w:sz w:val="24"/>
          <w:szCs w:val="24"/>
        </w:rPr>
      </w:pPr>
      <w:r w:rsidRPr="001209A2">
        <w:rPr>
          <w:rFonts w:ascii="Times New Roman" w:hAnsi="Times New Roman"/>
          <w:b/>
          <w:bCs/>
          <w:sz w:val="24"/>
          <w:szCs w:val="24"/>
        </w:rPr>
        <w:t>Государственный контракт</w:t>
      </w:r>
      <w:r w:rsidR="000A0B4C">
        <w:rPr>
          <w:rFonts w:ascii="Times New Roman" w:hAnsi="Times New Roman"/>
          <w:b/>
          <w:bCs/>
          <w:sz w:val="24"/>
          <w:szCs w:val="24"/>
        </w:rPr>
        <w:t xml:space="preserve"> № _______</w:t>
      </w:r>
      <w:r w:rsidRPr="001209A2">
        <w:rPr>
          <w:rFonts w:ascii="Times New Roman" w:hAnsi="Times New Roman"/>
          <w:b/>
          <w:bCs/>
          <w:sz w:val="24"/>
          <w:szCs w:val="24"/>
        </w:rPr>
        <w:t xml:space="preserve"> </w:t>
      </w:r>
    </w:p>
    <w:p w14:paraId="7578B0D9" w14:textId="77777777" w:rsidR="001209A2" w:rsidRPr="001209A2" w:rsidRDefault="001209A2" w:rsidP="001209A2">
      <w:pPr>
        <w:tabs>
          <w:tab w:val="left" w:pos="567"/>
        </w:tabs>
        <w:spacing w:after="0" w:line="240" w:lineRule="auto"/>
        <w:jc w:val="both"/>
        <w:rPr>
          <w:rFonts w:ascii="Times New Roman" w:hAnsi="Times New Roman"/>
          <w:sz w:val="24"/>
          <w:szCs w:val="24"/>
        </w:rPr>
      </w:pPr>
    </w:p>
    <w:p w14:paraId="3225703D" w14:textId="77777777" w:rsidR="001209A2" w:rsidRPr="001209A2" w:rsidRDefault="001209A2" w:rsidP="001209A2">
      <w:pPr>
        <w:pStyle w:val="a6"/>
        <w:tabs>
          <w:tab w:val="left" w:pos="567"/>
        </w:tabs>
        <w:spacing w:after="0"/>
        <w:jc w:val="both"/>
        <w:rPr>
          <w:sz w:val="24"/>
          <w:szCs w:val="24"/>
        </w:rPr>
      </w:pPr>
      <w:r w:rsidRPr="001209A2">
        <w:rPr>
          <w:sz w:val="24"/>
          <w:szCs w:val="24"/>
        </w:rPr>
        <w:t>г.Ульяновск</w:t>
      </w:r>
      <w:r w:rsidRPr="001209A2">
        <w:rPr>
          <w:sz w:val="24"/>
          <w:szCs w:val="24"/>
        </w:rPr>
        <w:tab/>
      </w:r>
      <w:r w:rsidRPr="001209A2">
        <w:rPr>
          <w:sz w:val="24"/>
          <w:szCs w:val="24"/>
        </w:rPr>
        <w:tab/>
      </w:r>
      <w:r w:rsidRPr="001209A2">
        <w:rPr>
          <w:sz w:val="24"/>
          <w:szCs w:val="24"/>
        </w:rPr>
        <w:tab/>
      </w:r>
      <w:r w:rsidRPr="001209A2">
        <w:rPr>
          <w:sz w:val="24"/>
          <w:szCs w:val="24"/>
        </w:rPr>
        <w:tab/>
      </w:r>
      <w:r w:rsidRPr="001209A2">
        <w:rPr>
          <w:sz w:val="24"/>
          <w:szCs w:val="24"/>
        </w:rPr>
        <w:tab/>
      </w:r>
      <w:r w:rsidRPr="001209A2">
        <w:rPr>
          <w:sz w:val="24"/>
          <w:szCs w:val="24"/>
        </w:rPr>
        <w:tab/>
      </w:r>
      <w:r w:rsidRPr="001209A2">
        <w:rPr>
          <w:sz w:val="24"/>
          <w:szCs w:val="24"/>
        </w:rPr>
        <w:tab/>
      </w:r>
      <w:r w:rsidRPr="001209A2">
        <w:rPr>
          <w:sz w:val="24"/>
          <w:szCs w:val="24"/>
        </w:rPr>
        <w:tab/>
      </w:r>
      <w:r w:rsidR="00376244">
        <w:rPr>
          <w:sz w:val="24"/>
          <w:szCs w:val="24"/>
          <w:lang w:val="ru-RU"/>
        </w:rPr>
        <w:t xml:space="preserve">     </w:t>
      </w:r>
      <w:r w:rsidR="00444057">
        <w:rPr>
          <w:sz w:val="24"/>
          <w:szCs w:val="24"/>
          <w:lang w:val="ru-RU"/>
        </w:rPr>
        <w:t xml:space="preserve">     </w:t>
      </w:r>
      <w:r w:rsidR="00376244">
        <w:rPr>
          <w:sz w:val="24"/>
          <w:szCs w:val="24"/>
          <w:lang w:val="ru-RU"/>
        </w:rPr>
        <w:t xml:space="preserve">     </w:t>
      </w:r>
      <w:r w:rsidRPr="001209A2">
        <w:rPr>
          <w:sz w:val="24"/>
          <w:szCs w:val="24"/>
        </w:rPr>
        <w:t>«___» _________ 20</w:t>
      </w:r>
      <w:r w:rsidRPr="001209A2">
        <w:rPr>
          <w:sz w:val="24"/>
          <w:szCs w:val="24"/>
          <w:u w:val="single"/>
          <w:lang w:val="ru-RU"/>
        </w:rPr>
        <w:t>2</w:t>
      </w:r>
      <w:r w:rsidR="002D117B">
        <w:rPr>
          <w:sz w:val="24"/>
          <w:szCs w:val="24"/>
          <w:u w:val="single"/>
          <w:lang w:val="ru-RU"/>
        </w:rPr>
        <w:t>6</w:t>
      </w:r>
      <w:r w:rsidRPr="001209A2">
        <w:rPr>
          <w:sz w:val="24"/>
          <w:szCs w:val="24"/>
        </w:rPr>
        <w:t xml:space="preserve"> г.</w:t>
      </w:r>
    </w:p>
    <w:p w14:paraId="614FB44B" w14:textId="77777777" w:rsidR="001209A2" w:rsidRPr="001209A2" w:rsidRDefault="001209A2" w:rsidP="001209A2">
      <w:pPr>
        <w:pStyle w:val="a6"/>
        <w:tabs>
          <w:tab w:val="left" w:pos="567"/>
        </w:tabs>
        <w:spacing w:after="0"/>
        <w:jc w:val="both"/>
        <w:rPr>
          <w:sz w:val="24"/>
          <w:szCs w:val="24"/>
        </w:rPr>
      </w:pPr>
    </w:p>
    <w:p w14:paraId="49C47CCF" w14:textId="77777777" w:rsidR="001209A2" w:rsidRPr="001209A2" w:rsidRDefault="001209A2" w:rsidP="001209A2">
      <w:pPr>
        <w:tabs>
          <w:tab w:val="left" w:pos="567"/>
        </w:tabs>
        <w:autoSpaceDN w:val="0"/>
        <w:adjustRightInd w:val="0"/>
        <w:spacing w:after="0" w:line="240" w:lineRule="auto"/>
        <w:jc w:val="both"/>
        <w:outlineLvl w:val="1"/>
        <w:rPr>
          <w:rFonts w:ascii="Times New Roman" w:eastAsia="Courier New" w:hAnsi="Times New Roman"/>
          <w:sz w:val="24"/>
          <w:szCs w:val="24"/>
        </w:rPr>
      </w:pPr>
      <w:r w:rsidRPr="001209A2">
        <w:rPr>
          <w:rFonts w:ascii="Times New Roman" w:hAnsi="Times New Roman"/>
          <w:sz w:val="24"/>
          <w:szCs w:val="24"/>
        </w:rPr>
        <w:t>Государственный заказчик - федеральное казенное учреждение здравоохранения «Медико-санитарная часть №73 Федеральной службы исполнения наказаний» (ФКУЗ МСЧ-73 ФСИН России),</w:t>
      </w:r>
      <w:r w:rsidRPr="001209A2">
        <w:rPr>
          <w:rFonts w:ascii="Times New Roman" w:hAnsi="Times New Roman"/>
          <w:bCs/>
          <w:color w:val="000000"/>
          <w:sz w:val="24"/>
          <w:szCs w:val="24"/>
        </w:rPr>
        <w:t xml:space="preserve"> выступающее от имени </w:t>
      </w:r>
      <w:r w:rsidRPr="001209A2">
        <w:rPr>
          <w:rFonts w:ascii="Times New Roman" w:hAnsi="Times New Roman"/>
          <w:bCs/>
          <w:sz w:val="24"/>
          <w:szCs w:val="24"/>
        </w:rPr>
        <w:t>Российской Федерации,</w:t>
      </w:r>
      <w:r w:rsidRPr="001209A2">
        <w:rPr>
          <w:rFonts w:ascii="Times New Roman" w:hAnsi="Times New Roman"/>
          <w:sz w:val="24"/>
          <w:szCs w:val="24"/>
        </w:rPr>
        <w:t xml:space="preserve"> именуемое в дальнейшем «Заказчик», в лице </w:t>
      </w:r>
      <w:r>
        <w:rPr>
          <w:rFonts w:ascii="Times New Roman" w:hAnsi="Times New Roman"/>
          <w:sz w:val="24"/>
          <w:szCs w:val="24"/>
        </w:rPr>
        <w:t xml:space="preserve">начальника медико-санитарной части-врача </w:t>
      </w:r>
      <w:proofErr w:type="spellStart"/>
      <w:r w:rsidR="00C637A8">
        <w:rPr>
          <w:rFonts w:ascii="Times New Roman" w:hAnsi="Times New Roman"/>
          <w:sz w:val="24"/>
          <w:szCs w:val="24"/>
        </w:rPr>
        <w:t>Бакилина</w:t>
      </w:r>
      <w:proofErr w:type="spellEnd"/>
      <w:r w:rsidR="00C637A8">
        <w:rPr>
          <w:rFonts w:ascii="Times New Roman" w:hAnsi="Times New Roman"/>
          <w:sz w:val="24"/>
          <w:szCs w:val="24"/>
        </w:rPr>
        <w:t xml:space="preserve"> Сергея Эдуардовича</w:t>
      </w:r>
      <w:r w:rsidRPr="001209A2">
        <w:rPr>
          <w:rFonts w:ascii="Times New Roman" w:hAnsi="Times New Roman"/>
          <w:sz w:val="24"/>
          <w:szCs w:val="24"/>
        </w:rPr>
        <w:t xml:space="preserve">, действующего на основании </w:t>
      </w:r>
      <w:r w:rsidR="00C637A8">
        <w:rPr>
          <w:rFonts w:ascii="Times New Roman" w:hAnsi="Times New Roman"/>
          <w:sz w:val="24"/>
          <w:szCs w:val="24"/>
        </w:rPr>
        <w:t>Устава</w:t>
      </w:r>
      <w:r w:rsidRPr="001209A2">
        <w:rPr>
          <w:rFonts w:ascii="Times New Roman" w:hAnsi="Times New Roman"/>
          <w:sz w:val="24"/>
          <w:szCs w:val="24"/>
        </w:rPr>
        <w:t xml:space="preserve">, с одной стороны, и ____________________________, </w:t>
      </w:r>
      <w:r w:rsidRPr="001209A2">
        <w:rPr>
          <w:rFonts w:ascii="Times New Roman" w:eastAsia="Courier New" w:hAnsi="Times New Roman"/>
          <w:sz w:val="24"/>
          <w:szCs w:val="24"/>
        </w:rPr>
        <w:t xml:space="preserve">именуемое в дальнейшем «Исполнитель», действующего на основании _____________, в лице ______________________, действующего на основании _____________, с другой стороны, совместно именуемые «Стороны», </w:t>
      </w:r>
      <w:r w:rsidR="00BB24E7">
        <w:rPr>
          <w:rFonts w:ascii="Times New Roman" w:eastAsia="Courier New" w:hAnsi="Times New Roman"/>
          <w:sz w:val="24"/>
          <w:szCs w:val="24"/>
        </w:rPr>
        <w:t xml:space="preserve">руководствуясь требованиями п. 4 п. 1 ст. 93 </w:t>
      </w:r>
      <w:r w:rsidRPr="001209A2">
        <w:rPr>
          <w:rFonts w:ascii="Times New Roman" w:eastAsia="Courier New" w:hAnsi="Times New Roman"/>
          <w:sz w:val="24"/>
          <w:szCs w:val="24"/>
        </w:rPr>
        <w:t>Федерального закона от 05.04.2013 N44-ФЗ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заключили настоящий Государственный контракт (далее - Контракт) о нижеследующем:</w:t>
      </w:r>
    </w:p>
    <w:p w14:paraId="11F4E9B1" w14:textId="77777777" w:rsidR="001209A2" w:rsidRPr="001209A2" w:rsidRDefault="001209A2" w:rsidP="001209A2">
      <w:pPr>
        <w:tabs>
          <w:tab w:val="left" w:pos="0"/>
          <w:tab w:val="left" w:pos="567"/>
        </w:tabs>
        <w:snapToGrid w:val="0"/>
        <w:spacing w:after="0" w:line="240" w:lineRule="auto"/>
        <w:jc w:val="both"/>
        <w:rPr>
          <w:rFonts w:ascii="Times New Roman" w:hAnsi="Times New Roman"/>
          <w:sz w:val="24"/>
          <w:szCs w:val="24"/>
        </w:rPr>
      </w:pPr>
    </w:p>
    <w:p w14:paraId="7BB5F2A1" w14:textId="77777777" w:rsidR="001209A2" w:rsidRPr="001209A2" w:rsidRDefault="001209A2" w:rsidP="001209A2">
      <w:pPr>
        <w:numPr>
          <w:ilvl w:val="0"/>
          <w:numId w:val="2"/>
        </w:numPr>
        <w:tabs>
          <w:tab w:val="left" w:pos="567"/>
        </w:tabs>
        <w:autoSpaceDE w:val="0"/>
        <w:autoSpaceDN w:val="0"/>
        <w:adjustRightInd w:val="0"/>
        <w:spacing w:after="0" w:line="240" w:lineRule="auto"/>
        <w:ind w:left="0" w:firstLine="0"/>
        <w:jc w:val="center"/>
        <w:rPr>
          <w:rFonts w:ascii="Times New Roman" w:hAnsi="Times New Roman"/>
          <w:b/>
          <w:color w:val="000000"/>
          <w:sz w:val="24"/>
          <w:szCs w:val="24"/>
        </w:rPr>
      </w:pPr>
      <w:r w:rsidRPr="001209A2">
        <w:rPr>
          <w:rFonts w:ascii="Times New Roman" w:hAnsi="Times New Roman"/>
          <w:b/>
          <w:color w:val="000000"/>
          <w:sz w:val="24"/>
          <w:szCs w:val="24"/>
        </w:rPr>
        <w:t>Предмет контракта</w:t>
      </w:r>
    </w:p>
    <w:p w14:paraId="0E2A07B2" w14:textId="77777777" w:rsidR="001209A2" w:rsidRPr="001209A2" w:rsidRDefault="001209A2" w:rsidP="001209A2">
      <w:pPr>
        <w:widowControl w:val="0"/>
        <w:autoSpaceDN w:val="0"/>
        <w:adjustRightInd w:val="0"/>
        <w:spacing w:after="0" w:line="240" w:lineRule="auto"/>
        <w:jc w:val="both"/>
        <w:rPr>
          <w:rFonts w:ascii="Times New Roman" w:hAnsi="Times New Roman"/>
          <w:color w:val="FF0000"/>
          <w:sz w:val="24"/>
          <w:szCs w:val="24"/>
        </w:rPr>
      </w:pPr>
      <w:r w:rsidRPr="001209A2">
        <w:rPr>
          <w:rFonts w:ascii="Times New Roman" w:hAnsi="Times New Roman"/>
          <w:sz w:val="24"/>
          <w:szCs w:val="24"/>
        </w:rPr>
        <w:t xml:space="preserve">1.1. Исполнитель обязуется </w:t>
      </w:r>
      <w:r w:rsidRPr="00376244">
        <w:rPr>
          <w:rFonts w:ascii="Times New Roman" w:hAnsi="Times New Roman"/>
          <w:sz w:val="24"/>
          <w:szCs w:val="24"/>
        </w:rPr>
        <w:t xml:space="preserve">оказать Заказчику </w:t>
      </w:r>
      <w:r w:rsidR="00376244" w:rsidRPr="00376244">
        <w:rPr>
          <w:rFonts w:ascii="Times New Roman" w:hAnsi="Times New Roman"/>
          <w:sz w:val="24"/>
          <w:szCs w:val="24"/>
        </w:rPr>
        <w:t>услуг по дополнительному профессиональному образованию медицинского персонала</w:t>
      </w:r>
      <w:r w:rsidRPr="00376244">
        <w:rPr>
          <w:rFonts w:ascii="Times New Roman" w:hAnsi="Times New Roman"/>
          <w:sz w:val="24"/>
          <w:szCs w:val="24"/>
        </w:rPr>
        <w:t>,</w:t>
      </w:r>
      <w:r w:rsidRPr="001209A2">
        <w:rPr>
          <w:rFonts w:ascii="Times New Roman" w:hAnsi="Times New Roman"/>
          <w:sz w:val="24"/>
          <w:szCs w:val="24"/>
        </w:rPr>
        <w:t xml:space="preserve"> н</w:t>
      </w:r>
      <w:r w:rsidRPr="001209A2">
        <w:rPr>
          <w:rFonts w:ascii="Times New Roman" w:hAnsi="Times New Roman"/>
          <w:noProof/>
          <w:sz w:val="24"/>
          <w:szCs w:val="24"/>
        </w:rPr>
        <w:t>аименование, вид и количество</w:t>
      </w:r>
      <w:r w:rsidRPr="001209A2">
        <w:rPr>
          <w:rFonts w:ascii="Times New Roman" w:hAnsi="Times New Roman"/>
          <w:sz w:val="24"/>
          <w:szCs w:val="24"/>
        </w:rPr>
        <w:t xml:space="preserve"> которых </w:t>
      </w:r>
      <w:r w:rsidRPr="001209A2">
        <w:rPr>
          <w:rFonts w:ascii="Times New Roman" w:hAnsi="Times New Roman"/>
          <w:bCs/>
          <w:sz w:val="24"/>
          <w:szCs w:val="24"/>
        </w:rPr>
        <w:t xml:space="preserve">указаны в Спецификации (Приложение № 1), являющейся неотъемлемой частью Контракта, а </w:t>
      </w:r>
      <w:proofErr w:type="gramStart"/>
      <w:r w:rsidRPr="001209A2">
        <w:rPr>
          <w:rFonts w:ascii="Times New Roman" w:hAnsi="Times New Roman"/>
          <w:bCs/>
          <w:sz w:val="24"/>
          <w:szCs w:val="24"/>
        </w:rPr>
        <w:t>Заказчик  обязуется</w:t>
      </w:r>
      <w:proofErr w:type="gramEnd"/>
      <w:r w:rsidRPr="001209A2">
        <w:rPr>
          <w:rFonts w:ascii="Times New Roman" w:hAnsi="Times New Roman"/>
          <w:bCs/>
          <w:sz w:val="24"/>
          <w:szCs w:val="24"/>
        </w:rPr>
        <w:t xml:space="preserve"> </w:t>
      </w:r>
      <w:proofErr w:type="gramStart"/>
      <w:r w:rsidRPr="001209A2">
        <w:rPr>
          <w:rFonts w:ascii="Times New Roman" w:hAnsi="Times New Roman"/>
          <w:bCs/>
          <w:sz w:val="24"/>
          <w:szCs w:val="24"/>
        </w:rPr>
        <w:t>принять  оказанные</w:t>
      </w:r>
      <w:proofErr w:type="gramEnd"/>
      <w:r w:rsidRPr="001209A2">
        <w:rPr>
          <w:rFonts w:ascii="Times New Roman" w:hAnsi="Times New Roman"/>
          <w:bCs/>
          <w:sz w:val="24"/>
          <w:szCs w:val="24"/>
        </w:rPr>
        <w:t xml:space="preserve"> услуги и оплатит их. </w:t>
      </w:r>
    </w:p>
    <w:p w14:paraId="7D75FF38" w14:textId="77777777" w:rsidR="001209A2" w:rsidRPr="001209A2" w:rsidRDefault="001209A2" w:rsidP="001209A2">
      <w:pPr>
        <w:pStyle w:val="11"/>
        <w:ind w:right="-71"/>
        <w:contextualSpacing/>
        <w:jc w:val="both"/>
        <w:rPr>
          <w:noProof/>
          <w:sz w:val="24"/>
          <w:szCs w:val="24"/>
        </w:rPr>
      </w:pPr>
      <w:r w:rsidRPr="001209A2">
        <w:rPr>
          <w:bCs/>
          <w:sz w:val="24"/>
          <w:szCs w:val="24"/>
        </w:rPr>
        <w:t xml:space="preserve">1.2. Оказание услуг осуществляется в соответствии с техническим заданием (приложение № 2 к Контракту), а также </w:t>
      </w:r>
      <w:r w:rsidRPr="001209A2">
        <w:rPr>
          <w:sz w:val="24"/>
          <w:szCs w:val="24"/>
        </w:rPr>
        <w:t>нормативными документами, регламентирующими порядок оказания услуг, действующими в Российской Федерации.</w:t>
      </w:r>
    </w:p>
    <w:p w14:paraId="32CCF317" w14:textId="263A787E" w:rsidR="001209A2" w:rsidRPr="00F905C1" w:rsidRDefault="001209A2" w:rsidP="001209A2">
      <w:pPr>
        <w:widowControl w:val="0"/>
        <w:autoSpaceDN w:val="0"/>
        <w:adjustRightInd w:val="0"/>
        <w:spacing w:after="0" w:line="240" w:lineRule="auto"/>
        <w:jc w:val="both"/>
        <w:rPr>
          <w:rFonts w:ascii="Times New Roman" w:hAnsi="Times New Roman"/>
          <w:color w:val="FF0000"/>
          <w:sz w:val="24"/>
          <w:szCs w:val="24"/>
        </w:rPr>
      </w:pPr>
      <w:r w:rsidRPr="00F905C1">
        <w:rPr>
          <w:rFonts w:ascii="Times New Roman" w:hAnsi="Times New Roman"/>
          <w:color w:val="FF0000"/>
          <w:sz w:val="24"/>
          <w:szCs w:val="24"/>
        </w:rPr>
        <w:t xml:space="preserve">1.3. Срок оказания услуг: до </w:t>
      </w:r>
      <w:r w:rsidR="00967307">
        <w:rPr>
          <w:rFonts w:ascii="Times New Roman" w:hAnsi="Times New Roman"/>
          <w:color w:val="FF0000"/>
          <w:sz w:val="24"/>
          <w:szCs w:val="24"/>
        </w:rPr>
        <w:t>01</w:t>
      </w:r>
      <w:r w:rsidR="00940CEE" w:rsidRPr="00F905C1">
        <w:rPr>
          <w:rFonts w:ascii="Times New Roman" w:hAnsi="Times New Roman"/>
          <w:color w:val="FF0000"/>
          <w:sz w:val="24"/>
          <w:szCs w:val="24"/>
        </w:rPr>
        <w:t>.</w:t>
      </w:r>
      <w:r w:rsidR="00967307">
        <w:rPr>
          <w:rFonts w:ascii="Times New Roman" w:hAnsi="Times New Roman"/>
          <w:color w:val="FF0000"/>
          <w:sz w:val="24"/>
          <w:szCs w:val="24"/>
        </w:rPr>
        <w:t>11</w:t>
      </w:r>
      <w:r w:rsidR="004D3DC1" w:rsidRPr="00F905C1">
        <w:rPr>
          <w:rFonts w:ascii="Times New Roman" w:hAnsi="Times New Roman"/>
          <w:color w:val="FF0000"/>
          <w:sz w:val="24"/>
          <w:szCs w:val="24"/>
        </w:rPr>
        <w:t>.202</w:t>
      </w:r>
      <w:r w:rsidR="002D117B">
        <w:rPr>
          <w:rFonts w:ascii="Times New Roman" w:hAnsi="Times New Roman"/>
          <w:color w:val="FF0000"/>
          <w:sz w:val="24"/>
          <w:szCs w:val="24"/>
        </w:rPr>
        <w:t>6</w:t>
      </w:r>
      <w:r w:rsidRPr="00F905C1">
        <w:rPr>
          <w:rFonts w:ascii="Times New Roman" w:hAnsi="Times New Roman"/>
          <w:color w:val="FF0000"/>
          <w:sz w:val="24"/>
          <w:szCs w:val="24"/>
        </w:rPr>
        <w:t>.</w:t>
      </w:r>
    </w:p>
    <w:p w14:paraId="7B969AFC" w14:textId="77777777" w:rsidR="001209A2" w:rsidRDefault="001209A2" w:rsidP="001209A2">
      <w:pPr>
        <w:spacing w:after="0" w:line="240" w:lineRule="auto"/>
        <w:jc w:val="both"/>
        <w:rPr>
          <w:rFonts w:ascii="Times New Roman" w:hAnsi="Times New Roman"/>
          <w:sz w:val="24"/>
          <w:szCs w:val="24"/>
        </w:rPr>
      </w:pPr>
      <w:r w:rsidRPr="001209A2">
        <w:rPr>
          <w:rFonts w:ascii="Times New Roman" w:hAnsi="Times New Roman"/>
          <w:sz w:val="24"/>
          <w:szCs w:val="24"/>
        </w:rPr>
        <w:t>1.</w:t>
      </w:r>
      <w:r>
        <w:rPr>
          <w:rFonts w:ascii="Times New Roman" w:hAnsi="Times New Roman"/>
          <w:sz w:val="24"/>
          <w:szCs w:val="24"/>
        </w:rPr>
        <w:t>4</w:t>
      </w:r>
      <w:r w:rsidRPr="001209A2">
        <w:rPr>
          <w:rFonts w:ascii="Times New Roman" w:hAnsi="Times New Roman"/>
          <w:sz w:val="24"/>
          <w:szCs w:val="24"/>
        </w:rPr>
        <w:t xml:space="preserve">. </w:t>
      </w:r>
      <w:r w:rsidRPr="001209A2">
        <w:rPr>
          <w:rFonts w:ascii="Times New Roman" w:hAnsi="Times New Roman"/>
          <w:bCs/>
          <w:sz w:val="24"/>
          <w:szCs w:val="24"/>
        </w:rPr>
        <w:t>Оказание услуг осуществляется</w:t>
      </w:r>
      <w:r w:rsidRPr="001209A2">
        <w:rPr>
          <w:rFonts w:ascii="Times New Roman" w:hAnsi="Times New Roman"/>
          <w:bCs/>
          <w:color w:val="002060"/>
          <w:sz w:val="24"/>
          <w:szCs w:val="24"/>
        </w:rPr>
        <w:t xml:space="preserve"> </w:t>
      </w:r>
      <w:r w:rsidRPr="001209A2">
        <w:rPr>
          <w:rFonts w:ascii="Times New Roman" w:hAnsi="Times New Roman"/>
          <w:sz w:val="24"/>
          <w:szCs w:val="24"/>
        </w:rPr>
        <w:t>по месту нахождения рабочих мест Заказчика, имеющих выход в Интернет (г. Ульяновск, 11 проезд Инженерный, 36).</w:t>
      </w:r>
    </w:p>
    <w:p w14:paraId="5BC4A962" w14:textId="77777777" w:rsidR="00BA0C45" w:rsidRPr="001209A2" w:rsidRDefault="00540692" w:rsidP="00BA0C45">
      <w:pPr>
        <w:spacing w:after="0" w:line="240" w:lineRule="auto"/>
        <w:jc w:val="both"/>
        <w:rPr>
          <w:rFonts w:ascii="Times New Roman" w:hAnsi="Times New Roman"/>
          <w:sz w:val="24"/>
          <w:szCs w:val="24"/>
        </w:rPr>
      </w:pPr>
      <w:r>
        <w:rPr>
          <w:rFonts w:ascii="Times New Roman" w:hAnsi="Times New Roman"/>
          <w:sz w:val="24"/>
          <w:szCs w:val="24"/>
        </w:rPr>
        <w:t xml:space="preserve">1.5.  </w:t>
      </w:r>
      <w:r w:rsidR="00BA0C45">
        <w:rPr>
          <w:rFonts w:ascii="Times New Roman" w:hAnsi="Times New Roman"/>
          <w:sz w:val="24"/>
          <w:szCs w:val="24"/>
        </w:rPr>
        <w:t>ИКЗ</w:t>
      </w:r>
      <w:r w:rsidR="00BA0C45" w:rsidRPr="00F16C6D">
        <w:rPr>
          <w:rFonts w:ascii="Times New Roman" w:hAnsi="Times New Roman"/>
          <w:sz w:val="24"/>
          <w:szCs w:val="24"/>
        </w:rPr>
        <w:t xml:space="preserve">: </w:t>
      </w:r>
      <w:r w:rsidR="002D117B">
        <w:rPr>
          <w:rFonts w:ascii="Times New Roman" w:hAnsi="Times New Roman"/>
          <w:sz w:val="24"/>
          <w:szCs w:val="24"/>
        </w:rPr>
        <w:t>26</w:t>
      </w:r>
      <w:r w:rsidR="00F905C1" w:rsidRPr="00F905C1">
        <w:rPr>
          <w:rFonts w:ascii="Times New Roman" w:hAnsi="Times New Roman"/>
          <w:sz w:val="24"/>
          <w:szCs w:val="24"/>
        </w:rPr>
        <w:t>1372600367073280100100</w:t>
      </w:r>
      <w:r w:rsidR="002D117B">
        <w:rPr>
          <w:rFonts w:ascii="Times New Roman" w:hAnsi="Times New Roman"/>
          <w:sz w:val="24"/>
          <w:szCs w:val="24"/>
        </w:rPr>
        <w:t>04</w:t>
      </w:r>
      <w:r w:rsidR="00F905C1" w:rsidRPr="00F905C1">
        <w:rPr>
          <w:rFonts w:ascii="Times New Roman" w:hAnsi="Times New Roman"/>
          <w:sz w:val="24"/>
          <w:szCs w:val="24"/>
        </w:rPr>
        <w:t>0000000244</w:t>
      </w:r>
      <w:r w:rsidR="00F16C6D">
        <w:rPr>
          <w:rFonts w:ascii="Times New Roman" w:hAnsi="Times New Roman"/>
        </w:rPr>
        <w:t>.</w:t>
      </w:r>
    </w:p>
    <w:p w14:paraId="22A30DEA" w14:textId="77777777" w:rsidR="001209A2" w:rsidRPr="001209A2" w:rsidRDefault="001209A2" w:rsidP="001209A2">
      <w:pPr>
        <w:widowControl w:val="0"/>
        <w:autoSpaceDN w:val="0"/>
        <w:adjustRightInd w:val="0"/>
        <w:spacing w:after="0" w:line="240" w:lineRule="auto"/>
        <w:jc w:val="both"/>
        <w:rPr>
          <w:rFonts w:ascii="Times New Roman" w:hAnsi="Times New Roman"/>
          <w:noProof/>
          <w:sz w:val="24"/>
          <w:szCs w:val="24"/>
        </w:rPr>
      </w:pPr>
    </w:p>
    <w:p w14:paraId="64598067" w14:textId="77777777" w:rsidR="001209A2" w:rsidRPr="001209A2" w:rsidRDefault="001209A2" w:rsidP="001209A2">
      <w:pPr>
        <w:numPr>
          <w:ilvl w:val="0"/>
          <w:numId w:val="2"/>
        </w:numPr>
        <w:spacing w:after="0" w:line="240" w:lineRule="auto"/>
        <w:ind w:left="0"/>
        <w:jc w:val="center"/>
        <w:outlineLvl w:val="0"/>
        <w:rPr>
          <w:rFonts w:ascii="Times New Roman" w:hAnsi="Times New Roman"/>
          <w:b/>
          <w:sz w:val="24"/>
          <w:szCs w:val="24"/>
        </w:rPr>
      </w:pPr>
      <w:r w:rsidRPr="001209A2">
        <w:rPr>
          <w:rFonts w:ascii="Times New Roman" w:hAnsi="Times New Roman"/>
          <w:b/>
          <w:sz w:val="24"/>
          <w:szCs w:val="24"/>
        </w:rPr>
        <w:t>Обязанности сторон</w:t>
      </w:r>
    </w:p>
    <w:p w14:paraId="589FEAAD" w14:textId="77777777" w:rsidR="001209A2" w:rsidRPr="001209A2" w:rsidRDefault="001209A2" w:rsidP="001209A2">
      <w:pPr>
        <w:spacing w:after="0" w:line="240" w:lineRule="auto"/>
        <w:jc w:val="both"/>
        <w:outlineLvl w:val="0"/>
        <w:rPr>
          <w:rFonts w:ascii="Times New Roman" w:hAnsi="Times New Roman"/>
          <w:sz w:val="24"/>
          <w:szCs w:val="24"/>
        </w:rPr>
      </w:pPr>
      <w:r w:rsidRPr="001209A2">
        <w:rPr>
          <w:rFonts w:ascii="Times New Roman" w:hAnsi="Times New Roman"/>
          <w:sz w:val="24"/>
          <w:szCs w:val="24"/>
        </w:rPr>
        <w:t>2.1.    Исполнитель обязуется:</w:t>
      </w:r>
    </w:p>
    <w:p w14:paraId="09FAC0F9" w14:textId="77777777" w:rsidR="001209A2" w:rsidRPr="001209A2" w:rsidRDefault="001209A2" w:rsidP="001209A2">
      <w:pPr>
        <w:spacing w:after="0" w:line="240" w:lineRule="auto"/>
        <w:jc w:val="both"/>
        <w:rPr>
          <w:rFonts w:ascii="Times New Roman" w:hAnsi="Times New Roman"/>
          <w:sz w:val="24"/>
          <w:szCs w:val="24"/>
        </w:rPr>
      </w:pPr>
      <w:r w:rsidRPr="001209A2">
        <w:rPr>
          <w:rFonts w:ascii="Times New Roman" w:hAnsi="Times New Roman"/>
          <w:sz w:val="24"/>
          <w:szCs w:val="24"/>
        </w:rPr>
        <w:t>2.1.1. Оказать услуги надлежащего качества и в соответствии с действующим законодательством.</w:t>
      </w:r>
    </w:p>
    <w:p w14:paraId="73C9C6ED" w14:textId="77777777" w:rsidR="001209A2" w:rsidRPr="001209A2" w:rsidRDefault="001209A2" w:rsidP="001209A2">
      <w:pPr>
        <w:spacing w:after="0" w:line="240" w:lineRule="auto"/>
        <w:jc w:val="both"/>
        <w:rPr>
          <w:rFonts w:ascii="Times New Roman" w:hAnsi="Times New Roman"/>
          <w:sz w:val="24"/>
          <w:szCs w:val="24"/>
        </w:rPr>
      </w:pPr>
      <w:r w:rsidRPr="001209A2">
        <w:rPr>
          <w:rFonts w:ascii="Times New Roman" w:hAnsi="Times New Roman"/>
          <w:sz w:val="24"/>
          <w:szCs w:val="24"/>
        </w:rPr>
        <w:t>2.1.2. Оказать Услуги в полном объеме в сроки, указанные в п.1.3. настоящего Контракта.</w:t>
      </w:r>
      <w:r w:rsidR="007977E9">
        <w:rPr>
          <w:rFonts w:ascii="Times New Roman" w:hAnsi="Times New Roman"/>
          <w:sz w:val="24"/>
          <w:szCs w:val="24"/>
        </w:rPr>
        <w:t xml:space="preserve"> Услуги считаются оказанными после предоставления Заказчику оригиналов </w:t>
      </w:r>
      <w:r w:rsidR="007977E9" w:rsidRPr="007977E9">
        <w:rPr>
          <w:rFonts w:ascii="Times New Roman" w:hAnsi="Times New Roman"/>
          <w:sz w:val="24"/>
          <w:szCs w:val="24"/>
        </w:rPr>
        <w:t>документов об освоении образовательных программ</w:t>
      </w:r>
      <w:r w:rsidR="007977E9">
        <w:rPr>
          <w:rFonts w:ascii="Times New Roman" w:hAnsi="Times New Roman"/>
          <w:sz w:val="24"/>
          <w:szCs w:val="24"/>
        </w:rPr>
        <w:t>.</w:t>
      </w:r>
    </w:p>
    <w:p w14:paraId="1EE17453" w14:textId="77777777" w:rsidR="001209A2" w:rsidRPr="001209A2" w:rsidRDefault="001209A2" w:rsidP="001209A2">
      <w:pPr>
        <w:spacing w:after="0" w:line="240" w:lineRule="auto"/>
        <w:jc w:val="both"/>
        <w:rPr>
          <w:rFonts w:ascii="Times New Roman" w:hAnsi="Times New Roman"/>
          <w:sz w:val="24"/>
          <w:szCs w:val="24"/>
        </w:rPr>
      </w:pPr>
      <w:r w:rsidRPr="001209A2">
        <w:rPr>
          <w:rFonts w:ascii="Times New Roman" w:hAnsi="Times New Roman"/>
          <w:sz w:val="24"/>
          <w:szCs w:val="24"/>
        </w:rPr>
        <w:t xml:space="preserve">2.1.3. После получения от Заказчика приказа о </w:t>
      </w:r>
      <w:proofErr w:type="gramStart"/>
      <w:r w:rsidRPr="001209A2">
        <w:rPr>
          <w:rFonts w:ascii="Times New Roman" w:hAnsi="Times New Roman"/>
          <w:sz w:val="24"/>
          <w:szCs w:val="24"/>
        </w:rPr>
        <w:t>направлении  слушателя</w:t>
      </w:r>
      <w:proofErr w:type="gramEnd"/>
      <w:r w:rsidRPr="001209A2">
        <w:rPr>
          <w:rFonts w:ascii="Times New Roman" w:hAnsi="Times New Roman"/>
          <w:sz w:val="24"/>
          <w:szCs w:val="24"/>
        </w:rPr>
        <w:t xml:space="preserve"> на обучение в соответствии с условиями настоящего контракта, зачислить его в </w:t>
      </w:r>
      <w:proofErr w:type="gramStart"/>
      <w:r w:rsidRPr="001209A2">
        <w:rPr>
          <w:rFonts w:ascii="Times New Roman" w:hAnsi="Times New Roman"/>
          <w:sz w:val="24"/>
          <w:szCs w:val="24"/>
        </w:rPr>
        <w:t>число  слушателей</w:t>
      </w:r>
      <w:proofErr w:type="gramEnd"/>
      <w:r w:rsidRPr="001209A2">
        <w:rPr>
          <w:rFonts w:ascii="Times New Roman" w:hAnsi="Times New Roman"/>
          <w:sz w:val="24"/>
          <w:szCs w:val="24"/>
        </w:rPr>
        <w:t>.</w:t>
      </w:r>
    </w:p>
    <w:p w14:paraId="4A38624D" w14:textId="77777777" w:rsidR="001209A2" w:rsidRPr="001209A2" w:rsidRDefault="001209A2" w:rsidP="001209A2">
      <w:pPr>
        <w:spacing w:after="0" w:line="240" w:lineRule="auto"/>
        <w:jc w:val="both"/>
        <w:rPr>
          <w:rFonts w:ascii="Times New Roman" w:hAnsi="Times New Roman"/>
          <w:sz w:val="24"/>
          <w:szCs w:val="24"/>
        </w:rPr>
      </w:pPr>
      <w:r w:rsidRPr="001209A2">
        <w:rPr>
          <w:rFonts w:ascii="Times New Roman" w:hAnsi="Times New Roman"/>
          <w:bCs/>
          <w:sz w:val="24"/>
          <w:szCs w:val="24"/>
        </w:rPr>
        <w:t>2.1.4. П</w:t>
      </w:r>
      <w:r w:rsidRPr="001209A2">
        <w:rPr>
          <w:rFonts w:ascii="Times New Roman" w:hAnsi="Times New Roman"/>
          <w:sz w:val="24"/>
          <w:szCs w:val="24"/>
        </w:rPr>
        <w:t>олностью выполнить почасовую нагрузку и учебный план обучения, согласно учебной программе.</w:t>
      </w:r>
    </w:p>
    <w:p w14:paraId="70200F1E" w14:textId="77777777" w:rsidR="001209A2" w:rsidRPr="001209A2" w:rsidRDefault="001209A2" w:rsidP="001209A2">
      <w:pPr>
        <w:spacing w:after="0" w:line="240" w:lineRule="auto"/>
        <w:jc w:val="both"/>
        <w:rPr>
          <w:rFonts w:ascii="Times New Roman" w:hAnsi="Times New Roman"/>
          <w:sz w:val="24"/>
          <w:szCs w:val="24"/>
        </w:rPr>
      </w:pPr>
      <w:r w:rsidRPr="001209A2">
        <w:rPr>
          <w:rFonts w:ascii="Times New Roman" w:hAnsi="Times New Roman"/>
          <w:sz w:val="24"/>
          <w:szCs w:val="24"/>
        </w:rPr>
        <w:t>2.1.5. Обеспечить слушателя учебно-методическими материалами.</w:t>
      </w:r>
    </w:p>
    <w:p w14:paraId="18F0E85D" w14:textId="77777777" w:rsidR="001209A2" w:rsidRDefault="001209A2" w:rsidP="001209A2">
      <w:pPr>
        <w:widowControl w:val="0"/>
        <w:autoSpaceDN w:val="0"/>
        <w:adjustRightInd w:val="0"/>
        <w:spacing w:after="0" w:line="240" w:lineRule="auto"/>
        <w:jc w:val="both"/>
        <w:rPr>
          <w:rFonts w:ascii="Times New Roman" w:hAnsi="Times New Roman"/>
          <w:sz w:val="24"/>
          <w:szCs w:val="24"/>
        </w:rPr>
      </w:pPr>
      <w:r w:rsidRPr="001209A2">
        <w:rPr>
          <w:rFonts w:ascii="Times New Roman" w:hAnsi="Times New Roman"/>
          <w:sz w:val="24"/>
          <w:szCs w:val="24"/>
        </w:rPr>
        <w:t>2.1.6. После прохождения слушателем полного курса обучения и успешной итоговой аттестации выдать документы установленного образца, либо документ об освоении тех или иных компонентов образовательной программы в случае отчисления слушателя (ей) из учебного заведения до завершения      им обучения в полном объеме.</w:t>
      </w:r>
    </w:p>
    <w:p w14:paraId="6D0EF201" w14:textId="77777777" w:rsidR="002125F9" w:rsidRPr="002125F9" w:rsidRDefault="002125F9" w:rsidP="001209A2">
      <w:pPr>
        <w:widowControl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2.1.7. </w:t>
      </w:r>
      <w:r w:rsidRPr="002125F9">
        <w:rPr>
          <w:rFonts w:ascii="Times New Roman" w:hAnsi="Times New Roman"/>
          <w:sz w:val="24"/>
          <w:szCs w:val="24"/>
        </w:rPr>
        <w:t xml:space="preserve">Внести информацию об обучении слушателя в </w:t>
      </w:r>
      <w:r w:rsidRPr="002125F9">
        <w:rPr>
          <w:rFonts w:ascii="Times New Roman" w:hAnsi="Times New Roman"/>
          <w:bCs/>
          <w:sz w:val="24"/>
          <w:szCs w:val="24"/>
        </w:rPr>
        <w:t>Единую государственную информационную систему в сфере здравоохранения</w:t>
      </w:r>
      <w:r>
        <w:rPr>
          <w:rFonts w:ascii="Times New Roman" w:hAnsi="Times New Roman"/>
          <w:bCs/>
          <w:sz w:val="24"/>
          <w:szCs w:val="24"/>
        </w:rPr>
        <w:t xml:space="preserve"> в соответствии с п.2 Приложения № 1 </w:t>
      </w:r>
      <w:r w:rsidRPr="002125F9">
        <w:rPr>
          <w:rFonts w:ascii="Times New Roman" w:hAnsi="Times New Roman"/>
          <w:bCs/>
          <w:sz w:val="24"/>
          <w:szCs w:val="24"/>
        </w:rPr>
        <w:t>Постановления Правительства РФ от 9 февраля 2022 г. N 140 "О единой государственной информационной системе в сфере здравоохранения"</w:t>
      </w:r>
      <w:r>
        <w:rPr>
          <w:rFonts w:ascii="Times New Roman" w:hAnsi="Times New Roman"/>
          <w:bCs/>
          <w:sz w:val="24"/>
          <w:szCs w:val="24"/>
        </w:rPr>
        <w:t>.</w:t>
      </w:r>
    </w:p>
    <w:p w14:paraId="7166EF5F" w14:textId="77777777" w:rsidR="001209A2" w:rsidRDefault="001209A2" w:rsidP="001209A2">
      <w:pPr>
        <w:spacing w:after="0" w:line="240" w:lineRule="auto"/>
        <w:jc w:val="both"/>
        <w:rPr>
          <w:rFonts w:ascii="Times New Roman" w:hAnsi="Times New Roman"/>
          <w:sz w:val="24"/>
          <w:szCs w:val="24"/>
        </w:rPr>
      </w:pPr>
      <w:r w:rsidRPr="001209A2">
        <w:rPr>
          <w:rFonts w:ascii="Times New Roman" w:hAnsi="Times New Roman"/>
          <w:sz w:val="24"/>
          <w:szCs w:val="24"/>
        </w:rPr>
        <w:t>2.1.</w:t>
      </w:r>
      <w:r w:rsidR="002125F9">
        <w:rPr>
          <w:rFonts w:ascii="Times New Roman" w:hAnsi="Times New Roman"/>
          <w:sz w:val="24"/>
          <w:szCs w:val="24"/>
        </w:rPr>
        <w:t>8</w:t>
      </w:r>
      <w:r w:rsidRPr="001209A2">
        <w:rPr>
          <w:rFonts w:ascii="Times New Roman" w:hAnsi="Times New Roman"/>
          <w:sz w:val="24"/>
          <w:szCs w:val="24"/>
        </w:rPr>
        <w:t>. При ненадлежащем оказании услуг оказать услуги повторно и за свой счет.</w:t>
      </w:r>
    </w:p>
    <w:p w14:paraId="14F9F5A4" w14:textId="77777777" w:rsidR="00B6686C" w:rsidRPr="001209A2" w:rsidRDefault="002125F9" w:rsidP="001209A2">
      <w:pPr>
        <w:spacing w:after="0" w:line="240" w:lineRule="auto"/>
        <w:jc w:val="both"/>
        <w:rPr>
          <w:rFonts w:ascii="Times New Roman" w:hAnsi="Times New Roman"/>
          <w:sz w:val="24"/>
          <w:szCs w:val="24"/>
        </w:rPr>
      </w:pPr>
      <w:r>
        <w:rPr>
          <w:rFonts w:ascii="Times New Roman" w:hAnsi="Times New Roman"/>
          <w:sz w:val="24"/>
          <w:szCs w:val="24"/>
        </w:rPr>
        <w:t>2.1.9</w:t>
      </w:r>
      <w:r w:rsidR="00B6686C">
        <w:rPr>
          <w:rFonts w:ascii="Times New Roman" w:hAnsi="Times New Roman"/>
          <w:sz w:val="24"/>
          <w:szCs w:val="24"/>
        </w:rPr>
        <w:t>. Исполнитель в праве привлекать к оказанию услуг сторонние организации, имеющие лицензию на оказание образовательных услуг.</w:t>
      </w:r>
    </w:p>
    <w:p w14:paraId="54515E3B" w14:textId="77777777" w:rsidR="001209A2" w:rsidRPr="001209A2" w:rsidRDefault="001209A2" w:rsidP="001209A2">
      <w:pPr>
        <w:pStyle w:val="a9"/>
        <w:ind w:firstLine="0"/>
        <w:outlineLvl w:val="0"/>
        <w:rPr>
          <w:sz w:val="24"/>
          <w:szCs w:val="24"/>
        </w:rPr>
      </w:pPr>
      <w:r w:rsidRPr="001209A2">
        <w:rPr>
          <w:sz w:val="24"/>
          <w:szCs w:val="24"/>
        </w:rPr>
        <w:t>2.2</w:t>
      </w:r>
      <w:r w:rsidRPr="001209A2">
        <w:rPr>
          <w:sz w:val="24"/>
          <w:szCs w:val="24"/>
          <w:lang w:val="ru-RU"/>
        </w:rPr>
        <w:t xml:space="preserve">.    </w:t>
      </w:r>
      <w:r w:rsidRPr="001209A2">
        <w:rPr>
          <w:sz w:val="24"/>
          <w:szCs w:val="24"/>
        </w:rPr>
        <w:t xml:space="preserve"> Государственный заказчик обязуется</w:t>
      </w:r>
      <w:r w:rsidRPr="001209A2">
        <w:rPr>
          <w:b/>
          <w:sz w:val="24"/>
          <w:szCs w:val="24"/>
        </w:rPr>
        <w:t>:</w:t>
      </w:r>
    </w:p>
    <w:p w14:paraId="5098EC7A" w14:textId="77777777" w:rsidR="001209A2" w:rsidRPr="001209A2" w:rsidRDefault="001209A2" w:rsidP="001209A2">
      <w:pPr>
        <w:autoSpaceDN w:val="0"/>
        <w:adjustRightInd w:val="0"/>
        <w:spacing w:after="0" w:line="240" w:lineRule="auto"/>
        <w:jc w:val="both"/>
        <w:rPr>
          <w:rFonts w:ascii="Times New Roman" w:hAnsi="Times New Roman"/>
          <w:sz w:val="24"/>
          <w:szCs w:val="24"/>
        </w:rPr>
      </w:pPr>
      <w:r w:rsidRPr="001209A2">
        <w:rPr>
          <w:rFonts w:ascii="Times New Roman" w:hAnsi="Times New Roman"/>
          <w:sz w:val="24"/>
          <w:szCs w:val="24"/>
        </w:rPr>
        <w:lastRenderedPageBreak/>
        <w:t xml:space="preserve">2.2.1. Обеспечить направление слушателя на обучение. </w:t>
      </w:r>
    </w:p>
    <w:p w14:paraId="15B4E581" w14:textId="77777777" w:rsidR="001209A2" w:rsidRPr="001209A2" w:rsidRDefault="001209A2" w:rsidP="001209A2">
      <w:pPr>
        <w:autoSpaceDN w:val="0"/>
        <w:adjustRightInd w:val="0"/>
        <w:spacing w:after="0" w:line="240" w:lineRule="auto"/>
        <w:jc w:val="both"/>
        <w:rPr>
          <w:rFonts w:ascii="Times New Roman" w:hAnsi="Times New Roman"/>
          <w:sz w:val="24"/>
          <w:szCs w:val="24"/>
        </w:rPr>
      </w:pPr>
      <w:r w:rsidRPr="001209A2">
        <w:rPr>
          <w:rFonts w:ascii="Times New Roman" w:hAnsi="Times New Roman"/>
          <w:sz w:val="24"/>
          <w:szCs w:val="24"/>
        </w:rPr>
        <w:t>2.2.2. Обеспечить посещение слушателем занятий цикла.</w:t>
      </w:r>
    </w:p>
    <w:p w14:paraId="57D54FE4" w14:textId="77777777" w:rsidR="001209A2" w:rsidRPr="001209A2" w:rsidRDefault="001209A2" w:rsidP="001209A2">
      <w:pPr>
        <w:pStyle w:val="a9"/>
        <w:ind w:firstLine="0"/>
        <w:outlineLvl w:val="0"/>
        <w:rPr>
          <w:sz w:val="24"/>
          <w:szCs w:val="24"/>
        </w:rPr>
      </w:pPr>
      <w:r w:rsidRPr="001209A2">
        <w:rPr>
          <w:sz w:val="24"/>
          <w:szCs w:val="24"/>
        </w:rPr>
        <w:t>2.2.3. Проверять ход и качество оказываемых Исполнителем услуг, не вмешиваясь в его деятельность.</w:t>
      </w:r>
    </w:p>
    <w:p w14:paraId="2D66C95A" w14:textId="77777777" w:rsidR="00DE3618" w:rsidRPr="00B6686C" w:rsidRDefault="001209A2" w:rsidP="001209A2">
      <w:pPr>
        <w:pStyle w:val="a9"/>
        <w:ind w:firstLine="0"/>
        <w:rPr>
          <w:sz w:val="24"/>
          <w:szCs w:val="24"/>
          <w:lang w:val="ru-RU"/>
        </w:rPr>
      </w:pPr>
      <w:r w:rsidRPr="001209A2">
        <w:rPr>
          <w:sz w:val="24"/>
          <w:szCs w:val="24"/>
        </w:rPr>
        <w:t>2.2.4. Своевременно оплатить Исполнителю предоставленные услуги, в порядке, предусмотренном Контрактом</w:t>
      </w:r>
      <w:r w:rsidR="00B6686C">
        <w:rPr>
          <w:sz w:val="24"/>
          <w:szCs w:val="24"/>
          <w:lang w:val="ru-RU"/>
        </w:rPr>
        <w:t>.</w:t>
      </w:r>
    </w:p>
    <w:p w14:paraId="5B474E45" w14:textId="77777777" w:rsidR="00DE3618" w:rsidRDefault="00DE3618" w:rsidP="001209A2">
      <w:pPr>
        <w:pStyle w:val="a9"/>
        <w:ind w:firstLine="0"/>
        <w:rPr>
          <w:sz w:val="24"/>
          <w:szCs w:val="24"/>
          <w:lang w:val="ru-RU"/>
        </w:rPr>
      </w:pPr>
    </w:p>
    <w:p w14:paraId="59929F55" w14:textId="77777777" w:rsidR="001209A2" w:rsidRPr="001209A2" w:rsidRDefault="001209A2" w:rsidP="001209A2">
      <w:pPr>
        <w:spacing w:after="0" w:line="240" w:lineRule="auto"/>
        <w:jc w:val="center"/>
        <w:outlineLvl w:val="0"/>
        <w:rPr>
          <w:rFonts w:ascii="Times New Roman" w:hAnsi="Times New Roman"/>
          <w:b/>
          <w:sz w:val="24"/>
          <w:szCs w:val="24"/>
        </w:rPr>
      </w:pPr>
      <w:r>
        <w:rPr>
          <w:rFonts w:ascii="Times New Roman" w:hAnsi="Times New Roman"/>
          <w:b/>
          <w:sz w:val="24"/>
          <w:szCs w:val="24"/>
        </w:rPr>
        <w:t>3</w:t>
      </w:r>
      <w:r w:rsidRPr="001209A2">
        <w:rPr>
          <w:rFonts w:ascii="Times New Roman" w:hAnsi="Times New Roman"/>
          <w:b/>
          <w:sz w:val="24"/>
          <w:szCs w:val="24"/>
        </w:rPr>
        <w:t>. Сумма Контракта и порядок расчетов</w:t>
      </w:r>
    </w:p>
    <w:p w14:paraId="68F759CA" w14:textId="77777777" w:rsidR="001209A2" w:rsidRPr="001209A2" w:rsidRDefault="001209A2" w:rsidP="001209A2">
      <w:pPr>
        <w:pStyle w:val="aa"/>
        <w:tabs>
          <w:tab w:val="left" w:pos="567"/>
          <w:tab w:val="left" w:pos="1276"/>
        </w:tabs>
        <w:ind w:left="0"/>
        <w:jc w:val="both"/>
        <w:rPr>
          <w:sz w:val="24"/>
          <w:szCs w:val="24"/>
        </w:rPr>
      </w:pPr>
      <w:r>
        <w:rPr>
          <w:sz w:val="24"/>
          <w:szCs w:val="24"/>
        </w:rPr>
        <w:t>3</w:t>
      </w:r>
      <w:r w:rsidRPr="001209A2">
        <w:rPr>
          <w:sz w:val="24"/>
          <w:szCs w:val="24"/>
        </w:rPr>
        <w:t xml:space="preserve">.1. Цена Контракта составляет </w:t>
      </w:r>
      <w:r w:rsidRPr="001209A2">
        <w:rPr>
          <w:b/>
          <w:sz w:val="24"/>
          <w:szCs w:val="24"/>
        </w:rPr>
        <w:t xml:space="preserve">___________________ </w:t>
      </w:r>
      <w:r w:rsidR="00BA0C45">
        <w:rPr>
          <w:sz w:val="24"/>
          <w:szCs w:val="24"/>
        </w:rPr>
        <w:t>рублей, в том числе НДС __________.</w:t>
      </w:r>
    </w:p>
    <w:p w14:paraId="743C9962" w14:textId="77777777" w:rsidR="001209A2" w:rsidRPr="001209A2" w:rsidRDefault="001209A2" w:rsidP="001209A2">
      <w:pPr>
        <w:pStyle w:val="aa"/>
        <w:tabs>
          <w:tab w:val="left" w:pos="567"/>
          <w:tab w:val="left" w:pos="1276"/>
        </w:tabs>
        <w:ind w:left="0"/>
        <w:jc w:val="both"/>
        <w:rPr>
          <w:sz w:val="24"/>
          <w:szCs w:val="24"/>
        </w:rPr>
      </w:pPr>
      <w:r>
        <w:rPr>
          <w:spacing w:val="-2"/>
          <w:sz w:val="24"/>
          <w:szCs w:val="24"/>
        </w:rPr>
        <w:t>3</w:t>
      </w:r>
      <w:r w:rsidRPr="001209A2">
        <w:rPr>
          <w:spacing w:val="-2"/>
          <w:sz w:val="24"/>
          <w:szCs w:val="24"/>
        </w:rPr>
        <w:t>.2. Цена Контракта включает все расходы, связанные с оказанием услуг (</w:t>
      </w:r>
      <w:r w:rsidRPr="001209A2">
        <w:rPr>
          <w:sz w:val="24"/>
          <w:szCs w:val="24"/>
        </w:rPr>
        <w:t xml:space="preserve">включая все налоги и прочие расходы, связанные с </w:t>
      </w:r>
      <w:proofErr w:type="gramStart"/>
      <w:r w:rsidRPr="001209A2">
        <w:rPr>
          <w:sz w:val="24"/>
          <w:szCs w:val="24"/>
        </w:rPr>
        <w:t>исполнением  Контракта</w:t>
      </w:r>
      <w:proofErr w:type="gramEnd"/>
      <w:r w:rsidRPr="001209A2">
        <w:rPr>
          <w:sz w:val="24"/>
          <w:szCs w:val="24"/>
        </w:rPr>
        <w:t>).</w:t>
      </w:r>
    </w:p>
    <w:p w14:paraId="53D5403B" w14:textId="77777777" w:rsidR="001209A2" w:rsidRPr="001209A2" w:rsidRDefault="001209A2" w:rsidP="001209A2">
      <w:pPr>
        <w:pStyle w:val="31"/>
        <w:tabs>
          <w:tab w:val="left" w:pos="567"/>
          <w:tab w:val="left" w:pos="1276"/>
        </w:tabs>
        <w:spacing w:after="0"/>
        <w:ind w:left="0"/>
        <w:jc w:val="both"/>
        <w:rPr>
          <w:sz w:val="24"/>
          <w:szCs w:val="24"/>
        </w:rPr>
      </w:pPr>
      <w:r>
        <w:rPr>
          <w:sz w:val="24"/>
          <w:szCs w:val="24"/>
        </w:rPr>
        <w:t>3</w:t>
      </w:r>
      <w:r w:rsidRPr="001209A2">
        <w:rPr>
          <w:sz w:val="24"/>
          <w:szCs w:val="24"/>
        </w:rPr>
        <w:t xml:space="preserve">.3. Цена Контракта может быть снижена по соглашению Сторон </w:t>
      </w:r>
      <w:proofErr w:type="gramStart"/>
      <w:r w:rsidRPr="001209A2">
        <w:rPr>
          <w:sz w:val="24"/>
          <w:szCs w:val="24"/>
        </w:rPr>
        <w:t>без изменения</w:t>
      </w:r>
      <w:proofErr w:type="gramEnd"/>
      <w:r w:rsidRPr="001209A2">
        <w:rPr>
          <w:sz w:val="24"/>
          <w:szCs w:val="24"/>
        </w:rPr>
        <w:t xml:space="preserve"> предусмотренных Контрактом количества Услуг и иных условий исполнения Контракта.</w:t>
      </w:r>
    </w:p>
    <w:p w14:paraId="370E0C8C" w14:textId="77777777" w:rsidR="001209A2" w:rsidRPr="001209A2" w:rsidRDefault="001209A2" w:rsidP="001209A2">
      <w:pPr>
        <w:pStyle w:val="aa"/>
        <w:tabs>
          <w:tab w:val="left" w:pos="567"/>
          <w:tab w:val="left" w:pos="1276"/>
        </w:tabs>
        <w:autoSpaceDE w:val="0"/>
        <w:autoSpaceDN w:val="0"/>
        <w:adjustRightInd w:val="0"/>
        <w:ind w:left="0"/>
        <w:jc w:val="both"/>
        <w:rPr>
          <w:sz w:val="24"/>
          <w:szCs w:val="24"/>
        </w:rPr>
      </w:pPr>
      <w:r>
        <w:rPr>
          <w:sz w:val="24"/>
          <w:szCs w:val="24"/>
        </w:rPr>
        <w:t>3</w:t>
      </w:r>
      <w:r w:rsidRPr="001209A2">
        <w:rPr>
          <w:sz w:val="24"/>
          <w:szCs w:val="24"/>
        </w:rPr>
        <w:t>.</w:t>
      </w:r>
      <w:r w:rsidR="00DE3618">
        <w:rPr>
          <w:sz w:val="24"/>
          <w:szCs w:val="24"/>
        </w:rPr>
        <w:t>4</w:t>
      </w:r>
      <w:r w:rsidRPr="001209A2">
        <w:rPr>
          <w:sz w:val="24"/>
          <w:szCs w:val="24"/>
        </w:rPr>
        <w:t>. Государственный заказчик по согласованию с Исполнителем вправе увеличить предусмотренный Контрактом объем Услуг не более чем на десять процентов или уменьшить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Услуг должна определяться как частное от деления первоначальной цены Контракта на предусмотренное в Контракте количество таких Услуг.</w:t>
      </w:r>
    </w:p>
    <w:p w14:paraId="31042D07" w14:textId="77777777" w:rsidR="001209A2" w:rsidRPr="001209A2" w:rsidRDefault="001209A2" w:rsidP="001209A2">
      <w:pPr>
        <w:pStyle w:val="31"/>
        <w:tabs>
          <w:tab w:val="left" w:pos="567"/>
          <w:tab w:val="left" w:pos="1276"/>
        </w:tabs>
        <w:spacing w:after="0"/>
        <w:ind w:left="0"/>
        <w:jc w:val="both"/>
        <w:rPr>
          <w:sz w:val="24"/>
          <w:szCs w:val="24"/>
        </w:rPr>
      </w:pPr>
      <w:r>
        <w:rPr>
          <w:sz w:val="24"/>
          <w:szCs w:val="24"/>
        </w:rPr>
        <w:t>3</w:t>
      </w:r>
      <w:r w:rsidRPr="001209A2">
        <w:rPr>
          <w:sz w:val="24"/>
          <w:szCs w:val="24"/>
        </w:rPr>
        <w:t>.</w:t>
      </w:r>
      <w:r w:rsidR="00DE3618">
        <w:rPr>
          <w:sz w:val="24"/>
          <w:szCs w:val="24"/>
        </w:rPr>
        <w:t>5</w:t>
      </w:r>
      <w:r w:rsidRPr="001209A2">
        <w:rPr>
          <w:sz w:val="24"/>
          <w:szCs w:val="24"/>
        </w:rPr>
        <w:t xml:space="preserve">. </w:t>
      </w:r>
      <w:r w:rsidRPr="00153EBC">
        <w:rPr>
          <w:color w:val="FF0000"/>
          <w:sz w:val="24"/>
          <w:szCs w:val="24"/>
        </w:rPr>
        <w:t xml:space="preserve">Оплата Услуг производится в безналичной форме путем перечисления Государственным заказчиком денежных средств на расчетный счет Исполнителя </w:t>
      </w:r>
      <w:r w:rsidR="00A14758" w:rsidRPr="00153EBC">
        <w:rPr>
          <w:color w:val="FF0000"/>
          <w:sz w:val="24"/>
          <w:szCs w:val="24"/>
        </w:rPr>
        <w:t>после предоставления в адрес Заказчика</w:t>
      </w:r>
      <w:r w:rsidRPr="00153EBC">
        <w:rPr>
          <w:color w:val="FF0000"/>
          <w:sz w:val="24"/>
          <w:szCs w:val="24"/>
        </w:rPr>
        <w:t xml:space="preserve"> </w:t>
      </w:r>
      <w:r w:rsidR="00A14758" w:rsidRPr="00153EBC">
        <w:rPr>
          <w:color w:val="FF0000"/>
          <w:sz w:val="24"/>
          <w:szCs w:val="24"/>
        </w:rPr>
        <w:t xml:space="preserve">оригиналов </w:t>
      </w:r>
      <w:r w:rsidRPr="00153EBC">
        <w:rPr>
          <w:color w:val="FF0000"/>
          <w:sz w:val="24"/>
          <w:szCs w:val="24"/>
        </w:rPr>
        <w:t xml:space="preserve">выставленного акта оказанных услуг </w:t>
      </w:r>
      <w:r w:rsidR="00A14758" w:rsidRPr="00153EBC">
        <w:rPr>
          <w:color w:val="FF0000"/>
          <w:sz w:val="24"/>
          <w:szCs w:val="24"/>
        </w:rPr>
        <w:t>и документов об освоении образовательных программ</w:t>
      </w:r>
      <w:r w:rsidR="00153EBC" w:rsidRPr="00153EBC">
        <w:rPr>
          <w:color w:val="FF0000"/>
          <w:sz w:val="24"/>
          <w:szCs w:val="24"/>
        </w:rPr>
        <w:t xml:space="preserve">, подтверждающих факт </w:t>
      </w:r>
      <w:r w:rsidRPr="00153EBC">
        <w:rPr>
          <w:color w:val="FF0000"/>
          <w:sz w:val="24"/>
          <w:szCs w:val="24"/>
        </w:rPr>
        <w:t>исполнения Исполнителем своих обязательств по Контракту.</w:t>
      </w:r>
      <w:r w:rsidRPr="001209A2">
        <w:rPr>
          <w:sz w:val="24"/>
          <w:szCs w:val="24"/>
        </w:rPr>
        <w:t xml:space="preserve"> </w:t>
      </w:r>
    </w:p>
    <w:p w14:paraId="08403B0A" w14:textId="77777777" w:rsidR="001209A2" w:rsidRPr="001209A2" w:rsidRDefault="001209A2" w:rsidP="001209A2">
      <w:pPr>
        <w:pStyle w:val="aa"/>
        <w:tabs>
          <w:tab w:val="left" w:pos="567"/>
          <w:tab w:val="left" w:pos="1276"/>
          <w:tab w:val="left" w:pos="1418"/>
        </w:tabs>
        <w:ind w:left="0"/>
        <w:jc w:val="both"/>
        <w:rPr>
          <w:sz w:val="24"/>
          <w:szCs w:val="24"/>
        </w:rPr>
      </w:pPr>
      <w:r w:rsidRPr="001209A2">
        <w:rPr>
          <w:sz w:val="24"/>
          <w:szCs w:val="24"/>
        </w:rPr>
        <w:t>Оплата Услуг производится в рублях Российской Федерации за счет средств федерального бюджета</w:t>
      </w:r>
      <w:r w:rsidR="004D3DC1">
        <w:rPr>
          <w:sz w:val="24"/>
          <w:szCs w:val="24"/>
        </w:rPr>
        <w:t xml:space="preserve"> на </w:t>
      </w:r>
      <w:r w:rsidR="004D3DC1" w:rsidRPr="00A5374B">
        <w:rPr>
          <w:color w:val="FF0000"/>
          <w:sz w:val="24"/>
          <w:szCs w:val="24"/>
        </w:rPr>
        <w:t>202</w:t>
      </w:r>
      <w:r w:rsidR="002D117B">
        <w:rPr>
          <w:color w:val="FF0000"/>
          <w:sz w:val="24"/>
          <w:szCs w:val="24"/>
        </w:rPr>
        <w:t>6</w:t>
      </w:r>
      <w:r w:rsidR="00F16C6D" w:rsidRPr="00A5374B">
        <w:rPr>
          <w:color w:val="FF0000"/>
          <w:sz w:val="24"/>
          <w:szCs w:val="24"/>
        </w:rPr>
        <w:t xml:space="preserve"> год</w:t>
      </w:r>
      <w:r w:rsidRPr="001209A2">
        <w:rPr>
          <w:sz w:val="24"/>
          <w:szCs w:val="24"/>
        </w:rPr>
        <w:t>.</w:t>
      </w:r>
    </w:p>
    <w:p w14:paraId="2325ABC7" w14:textId="77777777" w:rsidR="001209A2" w:rsidRPr="001209A2" w:rsidRDefault="001209A2" w:rsidP="001209A2">
      <w:pPr>
        <w:pStyle w:val="aa"/>
        <w:tabs>
          <w:tab w:val="left" w:pos="567"/>
          <w:tab w:val="left" w:pos="1276"/>
        </w:tabs>
        <w:autoSpaceDE w:val="0"/>
        <w:autoSpaceDN w:val="0"/>
        <w:adjustRightInd w:val="0"/>
        <w:ind w:left="0"/>
        <w:jc w:val="both"/>
        <w:rPr>
          <w:bCs/>
          <w:sz w:val="24"/>
          <w:szCs w:val="24"/>
        </w:rPr>
      </w:pPr>
      <w:r>
        <w:rPr>
          <w:sz w:val="24"/>
          <w:szCs w:val="24"/>
        </w:rPr>
        <w:t>3</w:t>
      </w:r>
      <w:r w:rsidRPr="001209A2">
        <w:rPr>
          <w:sz w:val="24"/>
          <w:szCs w:val="24"/>
        </w:rPr>
        <w:t>.</w:t>
      </w:r>
      <w:r w:rsidR="00DE3618">
        <w:rPr>
          <w:sz w:val="24"/>
          <w:szCs w:val="24"/>
        </w:rPr>
        <w:t>6</w:t>
      </w:r>
      <w:r w:rsidRPr="001209A2">
        <w:rPr>
          <w:sz w:val="24"/>
          <w:szCs w:val="24"/>
        </w:rPr>
        <w:t xml:space="preserve">. Оплата Услуг производится после оказания Услуг в течение </w:t>
      </w:r>
      <w:r w:rsidR="00A576D6">
        <w:rPr>
          <w:sz w:val="24"/>
          <w:szCs w:val="24"/>
        </w:rPr>
        <w:t>7-м</w:t>
      </w:r>
      <w:r w:rsidRPr="001209A2">
        <w:rPr>
          <w:sz w:val="24"/>
          <w:szCs w:val="24"/>
        </w:rPr>
        <w:t xml:space="preserve">и </w:t>
      </w:r>
      <w:r w:rsidR="00A576D6">
        <w:rPr>
          <w:sz w:val="24"/>
          <w:szCs w:val="24"/>
        </w:rPr>
        <w:t xml:space="preserve">рабочих </w:t>
      </w:r>
      <w:r w:rsidRPr="001209A2">
        <w:rPr>
          <w:sz w:val="24"/>
          <w:szCs w:val="24"/>
        </w:rPr>
        <w:t>дней</w:t>
      </w:r>
      <w:r w:rsidRPr="001209A2">
        <w:rPr>
          <w:b/>
          <w:sz w:val="24"/>
          <w:szCs w:val="24"/>
        </w:rPr>
        <w:t xml:space="preserve"> </w:t>
      </w:r>
      <w:r w:rsidRPr="001209A2">
        <w:rPr>
          <w:sz w:val="24"/>
          <w:szCs w:val="24"/>
        </w:rPr>
        <w:t>с даты подписания Государственным заказчиком Акта приемки результата по Контракту</w:t>
      </w:r>
      <w:r w:rsidRPr="001209A2">
        <w:rPr>
          <w:bCs/>
          <w:sz w:val="24"/>
          <w:szCs w:val="24"/>
        </w:rPr>
        <w:t>.</w:t>
      </w:r>
    </w:p>
    <w:p w14:paraId="773BAD28" w14:textId="77777777" w:rsidR="001209A2" w:rsidRPr="001209A2" w:rsidRDefault="001209A2" w:rsidP="001209A2">
      <w:pPr>
        <w:pStyle w:val="aa"/>
        <w:tabs>
          <w:tab w:val="left" w:pos="567"/>
          <w:tab w:val="left" w:pos="1276"/>
        </w:tabs>
        <w:autoSpaceDE w:val="0"/>
        <w:autoSpaceDN w:val="0"/>
        <w:adjustRightInd w:val="0"/>
        <w:ind w:left="0"/>
        <w:jc w:val="both"/>
        <w:rPr>
          <w:rFonts w:eastAsia="Calibri"/>
          <w:sz w:val="24"/>
          <w:szCs w:val="24"/>
        </w:rPr>
      </w:pPr>
      <w:r>
        <w:rPr>
          <w:bCs/>
          <w:sz w:val="24"/>
          <w:szCs w:val="24"/>
        </w:rPr>
        <w:t>3</w:t>
      </w:r>
      <w:r w:rsidR="00DE3618">
        <w:rPr>
          <w:bCs/>
          <w:sz w:val="24"/>
          <w:szCs w:val="24"/>
        </w:rPr>
        <w:t>.7</w:t>
      </w:r>
      <w:r w:rsidRPr="001209A2">
        <w:rPr>
          <w:bCs/>
          <w:sz w:val="24"/>
          <w:szCs w:val="24"/>
        </w:rPr>
        <w:t xml:space="preserve">. </w:t>
      </w:r>
      <w:r w:rsidRPr="001209A2">
        <w:rPr>
          <w:rFonts w:eastAsia="Calibri"/>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осуществляется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14:paraId="476EDCC1" w14:textId="77777777" w:rsidR="001209A2" w:rsidRPr="001209A2" w:rsidRDefault="001209A2" w:rsidP="001209A2">
      <w:pPr>
        <w:pStyle w:val="aa"/>
        <w:tabs>
          <w:tab w:val="left" w:pos="567"/>
          <w:tab w:val="left" w:pos="1276"/>
        </w:tabs>
        <w:autoSpaceDE w:val="0"/>
        <w:autoSpaceDN w:val="0"/>
        <w:adjustRightInd w:val="0"/>
        <w:ind w:left="0"/>
        <w:jc w:val="both"/>
        <w:rPr>
          <w:bCs/>
          <w:sz w:val="24"/>
          <w:szCs w:val="24"/>
        </w:rPr>
      </w:pPr>
    </w:p>
    <w:p w14:paraId="0317B075" w14:textId="77777777" w:rsidR="001209A2" w:rsidRPr="001209A2" w:rsidRDefault="001209A2" w:rsidP="001209A2">
      <w:pPr>
        <w:pStyle w:val="FR1"/>
        <w:tabs>
          <w:tab w:val="left" w:pos="567"/>
        </w:tabs>
        <w:rPr>
          <w:b/>
          <w:bCs/>
          <w:sz w:val="24"/>
          <w:szCs w:val="24"/>
        </w:rPr>
      </w:pPr>
      <w:r>
        <w:rPr>
          <w:b/>
          <w:bCs/>
          <w:sz w:val="24"/>
          <w:szCs w:val="24"/>
        </w:rPr>
        <w:t>4</w:t>
      </w:r>
      <w:r w:rsidRPr="001209A2">
        <w:rPr>
          <w:b/>
          <w:bCs/>
          <w:sz w:val="24"/>
          <w:szCs w:val="24"/>
        </w:rPr>
        <w:t>. Ответственность сторон</w:t>
      </w:r>
    </w:p>
    <w:p w14:paraId="3ED931E6" w14:textId="77777777" w:rsidR="001209A2" w:rsidRPr="001209A2" w:rsidRDefault="001209A2" w:rsidP="001209A2">
      <w:pPr>
        <w:autoSpaceDE w:val="0"/>
        <w:autoSpaceDN w:val="0"/>
        <w:adjustRightInd w:val="0"/>
        <w:spacing w:after="0" w:line="240" w:lineRule="auto"/>
        <w:jc w:val="both"/>
        <w:rPr>
          <w:rFonts w:ascii="Times New Roman" w:eastAsia="Calibri" w:hAnsi="Times New Roman"/>
          <w:sz w:val="24"/>
          <w:szCs w:val="24"/>
        </w:rPr>
      </w:pPr>
      <w:r>
        <w:rPr>
          <w:rFonts w:ascii="Times New Roman" w:hAnsi="Times New Roman"/>
          <w:sz w:val="24"/>
          <w:szCs w:val="24"/>
        </w:rPr>
        <w:t>4</w:t>
      </w:r>
      <w:r w:rsidRPr="001209A2">
        <w:rPr>
          <w:rFonts w:ascii="Times New Roman" w:hAnsi="Times New Roman"/>
          <w:sz w:val="24"/>
          <w:szCs w:val="24"/>
        </w:rPr>
        <w:t>.1.</w:t>
      </w:r>
      <w:r w:rsidRPr="001209A2">
        <w:rPr>
          <w:rFonts w:ascii="Times New Roman" w:hAnsi="Times New Roman"/>
          <w:sz w:val="24"/>
          <w:szCs w:val="24"/>
        </w:rPr>
        <w:tab/>
      </w:r>
      <w:r w:rsidRPr="001209A2">
        <w:rPr>
          <w:rFonts w:ascii="Times New Roman" w:eastAsia="Calibri" w:hAnsi="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1209A2">
        <w:rPr>
          <w:rFonts w:ascii="Times New Roman" w:hAnsi="Times New Roman"/>
          <w:sz w:val="24"/>
          <w:szCs w:val="24"/>
        </w:rPr>
        <w:t>Исполнитель</w:t>
      </w:r>
      <w:r w:rsidR="00DE3618">
        <w:rPr>
          <w:rFonts w:ascii="Times New Roman" w:hAnsi="Times New Roman"/>
          <w:sz w:val="24"/>
          <w:szCs w:val="24"/>
        </w:rPr>
        <w:t xml:space="preserve"> </w:t>
      </w:r>
      <w:r w:rsidRPr="001209A2">
        <w:rPr>
          <w:rFonts w:ascii="Times New Roman" w:hAnsi="Times New Roman"/>
          <w:sz w:val="24"/>
          <w:szCs w:val="24"/>
        </w:rPr>
        <w:t xml:space="preserve">вправе взыскать </w:t>
      </w:r>
      <w:r w:rsidRPr="001209A2">
        <w:rPr>
          <w:rFonts w:ascii="Times New Roman" w:hAnsi="Times New Roman"/>
          <w:sz w:val="24"/>
          <w:szCs w:val="24"/>
          <w:u w:val="single"/>
        </w:rPr>
        <w:t>с Заказчика штраф.</w:t>
      </w:r>
      <w:r w:rsidRPr="001209A2">
        <w:rPr>
          <w:rFonts w:ascii="Times New Roman" w:hAnsi="Times New Roman"/>
          <w:sz w:val="24"/>
          <w:szCs w:val="24"/>
        </w:rPr>
        <w:t xml:space="preserve"> </w:t>
      </w:r>
    </w:p>
    <w:p w14:paraId="2D5C23A4" w14:textId="77777777" w:rsidR="001209A2" w:rsidRPr="001209A2" w:rsidRDefault="001209A2" w:rsidP="001209A2">
      <w:pPr>
        <w:tabs>
          <w:tab w:val="left" w:pos="567"/>
        </w:tabs>
        <w:spacing w:after="0" w:line="240" w:lineRule="auto"/>
        <w:jc w:val="both"/>
        <w:rPr>
          <w:rFonts w:ascii="Times New Roman" w:hAnsi="Times New Roman"/>
          <w:sz w:val="24"/>
          <w:szCs w:val="24"/>
        </w:rPr>
      </w:pPr>
      <w:r w:rsidRPr="001209A2">
        <w:rPr>
          <w:rFonts w:ascii="Times New Roman" w:hAnsi="Times New Roman"/>
          <w:sz w:val="24"/>
          <w:szCs w:val="24"/>
        </w:rPr>
        <w:tab/>
        <w:t>Размер штрафа рассчитывается исходя из цены Контракта на мом</w:t>
      </w:r>
      <w:r w:rsidR="004A5FE6">
        <w:rPr>
          <w:rFonts w:ascii="Times New Roman" w:hAnsi="Times New Roman"/>
          <w:sz w:val="24"/>
          <w:szCs w:val="24"/>
        </w:rPr>
        <w:t xml:space="preserve">ент заключения, в соответствии </w:t>
      </w:r>
      <w:r w:rsidRPr="001209A2">
        <w:rPr>
          <w:rFonts w:ascii="Times New Roman" w:hAnsi="Times New Roman"/>
          <w:sz w:val="24"/>
          <w:szCs w:val="24"/>
        </w:rPr>
        <w:t>с Постановлением Правительства Российской Федерации от 30.08.2017 № 1042.</w:t>
      </w:r>
    </w:p>
    <w:p w14:paraId="42D02850" w14:textId="77777777" w:rsidR="001209A2" w:rsidRPr="001209A2" w:rsidRDefault="001209A2" w:rsidP="001209A2">
      <w:pPr>
        <w:autoSpaceDE w:val="0"/>
        <w:autoSpaceDN w:val="0"/>
        <w:adjustRightInd w:val="0"/>
        <w:spacing w:after="0" w:line="240" w:lineRule="auto"/>
        <w:ind w:firstLine="540"/>
        <w:jc w:val="both"/>
        <w:rPr>
          <w:rFonts w:ascii="Times New Roman" w:eastAsia="Calibri" w:hAnsi="Times New Roman"/>
          <w:sz w:val="24"/>
          <w:szCs w:val="24"/>
        </w:rPr>
      </w:pPr>
      <w:r w:rsidRPr="001209A2">
        <w:rPr>
          <w:rFonts w:ascii="Times New Roman" w:eastAsia="Calibri" w:hAnsi="Times New Roman"/>
          <w:sz w:val="24"/>
          <w:szCs w:val="24"/>
        </w:rPr>
        <w:t>а) 1000 рублей, если цена контракта не превышает 3 млн. рублей (включительно);</w:t>
      </w:r>
    </w:p>
    <w:p w14:paraId="46A767D1" w14:textId="77777777" w:rsidR="001209A2" w:rsidRPr="001209A2" w:rsidRDefault="001209A2" w:rsidP="001209A2">
      <w:pPr>
        <w:autoSpaceDE w:val="0"/>
        <w:autoSpaceDN w:val="0"/>
        <w:adjustRightInd w:val="0"/>
        <w:spacing w:after="0" w:line="240" w:lineRule="auto"/>
        <w:jc w:val="both"/>
        <w:rPr>
          <w:rFonts w:ascii="Times New Roman" w:eastAsia="Calibri" w:hAnsi="Times New Roman"/>
          <w:sz w:val="24"/>
          <w:szCs w:val="24"/>
        </w:rPr>
      </w:pPr>
      <w:r>
        <w:rPr>
          <w:rFonts w:ascii="Times New Roman" w:hAnsi="Times New Roman"/>
          <w:caps/>
          <w:sz w:val="24"/>
          <w:szCs w:val="24"/>
        </w:rPr>
        <w:t>4</w:t>
      </w:r>
      <w:r w:rsidRPr="001209A2">
        <w:rPr>
          <w:rFonts w:ascii="Times New Roman" w:hAnsi="Times New Roman"/>
          <w:caps/>
          <w:sz w:val="24"/>
          <w:szCs w:val="24"/>
        </w:rPr>
        <w:t>.2.</w:t>
      </w:r>
      <w:r w:rsidRPr="001209A2">
        <w:rPr>
          <w:rFonts w:ascii="Times New Roman" w:hAnsi="Times New Roman"/>
          <w:caps/>
          <w:sz w:val="24"/>
          <w:szCs w:val="24"/>
        </w:rPr>
        <w:tab/>
      </w:r>
      <w:r w:rsidRPr="001209A2">
        <w:rPr>
          <w:rFonts w:ascii="Times New Roman" w:eastAsia="Calibri"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209A2">
        <w:rPr>
          <w:rFonts w:ascii="Times New Roman" w:hAnsi="Times New Roman"/>
          <w:sz w:val="24"/>
          <w:szCs w:val="24"/>
          <w:u w:val="single"/>
        </w:rPr>
        <w:t>Исполнитель</w:t>
      </w:r>
      <w:r w:rsidRPr="001209A2">
        <w:rPr>
          <w:rFonts w:ascii="Times New Roman" w:hAnsi="Times New Roman"/>
          <w:sz w:val="24"/>
          <w:szCs w:val="24"/>
        </w:rPr>
        <w:t xml:space="preserve"> выплачивает Заказчику </w:t>
      </w:r>
      <w:r w:rsidRPr="001209A2">
        <w:rPr>
          <w:rFonts w:ascii="Times New Roman" w:hAnsi="Times New Roman"/>
          <w:sz w:val="24"/>
          <w:szCs w:val="24"/>
          <w:u w:val="single"/>
        </w:rPr>
        <w:t>штраф.</w:t>
      </w:r>
    </w:p>
    <w:p w14:paraId="1F46A634" w14:textId="77777777" w:rsidR="001209A2" w:rsidRPr="001209A2" w:rsidRDefault="001209A2" w:rsidP="001209A2">
      <w:pPr>
        <w:tabs>
          <w:tab w:val="left" w:pos="567"/>
        </w:tabs>
        <w:spacing w:after="0" w:line="240" w:lineRule="auto"/>
        <w:jc w:val="both"/>
        <w:rPr>
          <w:rFonts w:ascii="Times New Roman" w:hAnsi="Times New Roman"/>
          <w:sz w:val="24"/>
          <w:szCs w:val="24"/>
        </w:rPr>
      </w:pPr>
      <w:r w:rsidRPr="001209A2">
        <w:rPr>
          <w:rFonts w:ascii="Times New Roman" w:hAnsi="Times New Roman"/>
          <w:sz w:val="24"/>
          <w:szCs w:val="24"/>
        </w:rPr>
        <w:lastRenderedPageBreak/>
        <w:tab/>
        <w:t xml:space="preserve">Размер штрафа рассчитывается исходя из цены контракта </w:t>
      </w:r>
      <w:r w:rsidR="004A5FE6">
        <w:rPr>
          <w:rFonts w:ascii="Times New Roman" w:hAnsi="Times New Roman"/>
          <w:sz w:val="24"/>
          <w:szCs w:val="24"/>
        </w:rPr>
        <w:t xml:space="preserve">на момент заключения контракта </w:t>
      </w:r>
      <w:r w:rsidRPr="001209A2">
        <w:rPr>
          <w:rFonts w:ascii="Times New Roman" w:hAnsi="Times New Roman"/>
          <w:sz w:val="24"/>
          <w:szCs w:val="24"/>
        </w:rPr>
        <w:t>в соответствии с Постановлением правительства Российской Федерации от 30.08.2017 № 1042:</w:t>
      </w:r>
    </w:p>
    <w:p w14:paraId="7462D43B" w14:textId="77777777" w:rsidR="001209A2" w:rsidRPr="001209A2" w:rsidRDefault="00807465" w:rsidP="001209A2">
      <w:pPr>
        <w:autoSpaceDE w:val="0"/>
        <w:autoSpaceDN w:val="0"/>
        <w:adjustRightInd w:val="0"/>
        <w:spacing w:after="0" w:line="240" w:lineRule="auto"/>
        <w:ind w:firstLine="540"/>
        <w:jc w:val="both"/>
        <w:rPr>
          <w:rFonts w:ascii="Times New Roman" w:eastAsia="Calibri" w:hAnsi="Times New Roman"/>
          <w:sz w:val="24"/>
          <w:szCs w:val="24"/>
        </w:rPr>
      </w:pPr>
      <w:r>
        <w:rPr>
          <w:rFonts w:ascii="Times New Roman" w:eastAsia="Calibri" w:hAnsi="Times New Roman"/>
          <w:sz w:val="24"/>
          <w:szCs w:val="24"/>
        </w:rPr>
        <w:t>а) 10</w:t>
      </w:r>
      <w:r w:rsidR="001209A2" w:rsidRPr="001209A2">
        <w:rPr>
          <w:rFonts w:ascii="Times New Roman" w:eastAsia="Calibri" w:hAnsi="Times New Roman"/>
          <w:sz w:val="24"/>
          <w:szCs w:val="24"/>
        </w:rPr>
        <w:t xml:space="preserve"> процента цены контракта (этапа) в случае, если цена контракта (этапа) не превышает 3 млн. рублей;</w:t>
      </w:r>
    </w:p>
    <w:p w14:paraId="0E74D63F" w14:textId="77777777" w:rsidR="001209A2" w:rsidRPr="001209A2" w:rsidRDefault="001209A2" w:rsidP="001209A2">
      <w:pPr>
        <w:autoSpaceDE w:val="0"/>
        <w:autoSpaceDN w:val="0"/>
        <w:adjustRightInd w:val="0"/>
        <w:spacing w:after="0" w:line="240" w:lineRule="auto"/>
        <w:ind w:firstLine="540"/>
        <w:jc w:val="both"/>
        <w:rPr>
          <w:rFonts w:ascii="Times New Roman" w:eastAsia="Calibri" w:hAnsi="Times New Roman"/>
          <w:sz w:val="24"/>
          <w:szCs w:val="24"/>
        </w:rPr>
      </w:pPr>
      <w:r w:rsidRPr="001209A2">
        <w:rPr>
          <w:rFonts w:ascii="Times New Roman" w:eastAsia="Calibri" w:hAnsi="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w:t>
      </w:r>
    </w:p>
    <w:p w14:paraId="334BD746" w14:textId="77777777" w:rsidR="001209A2" w:rsidRPr="001209A2" w:rsidRDefault="001209A2" w:rsidP="001209A2">
      <w:pPr>
        <w:autoSpaceDE w:val="0"/>
        <w:autoSpaceDN w:val="0"/>
        <w:adjustRightInd w:val="0"/>
        <w:spacing w:after="0" w:line="240" w:lineRule="auto"/>
        <w:ind w:firstLine="540"/>
        <w:jc w:val="both"/>
        <w:rPr>
          <w:rFonts w:ascii="Times New Roman" w:eastAsia="Calibri" w:hAnsi="Times New Roman"/>
          <w:sz w:val="24"/>
          <w:szCs w:val="24"/>
        </w:rPr>
      </w:pPr>
      <w:r w:rsidRPr="001209A2">
        <w:rPr>
          <w:rFonts w:ascii="Times New Roman" w:eastAsia="Calibri" w:hAnsi="Times New Roman"/>
          <w:sz w:val="24"/>
          <w:szCs w:val="24"/>
        </w:rPr>
        <w:t xml:space="preserve">Размер штрафа определяется в соответствии с </w:t>
      </w:r>
      <w:hyperlink r:id="rId6" w:history="1">
        <w:r w:rsidRPr="001209A2">
          <w:rPr>
            <w:rStyle w:val="ab"/>
            <w:rFonts w:ascii="Times New Roman" w:eastAsia="Calibri" w:hAnsi="Times New Roman"/>
            <w:color w:val="auto"/>
            <w:sz w:val="24"/>
            <w:szCs w:val="24"/>
            <w:u w:val="none"/>
          </w:rPr>
          <w:t>Правилами</w:t>
        </w:r>
      </w:hyperlink>
      <w:r w:rsidRPr="001209A2">
        <w:rPr>
          <w:rFonts w:ascii="Times New Roman" w:eastAsia="Calibri" w:hAnsi="Times New Roman"/>
          <w:sz w:val="24"/>
          <w:szCs w:val="24"/>
        </w:rPr>
        <w:t xml:space="preserve"> определения размера штрафа в следующем порядке:</w:t>
      </w:r>
    </w:p>
    <w:p w14:paraId="7F8E6E98" w14:textId="77777777" w:rsidR="001209A2" w:rsidRPr="001209A2" w:rsidRDefault="001209A2" w:rsidP="001209A2">
      <w:pPr>
        <w:autoSpaceDE w:val="0"/>
        <w:autoSpaceDN w:val="0"/>
        <w:adjustRightInd w:val="0"/>
        <w:spacing w:after="0" w:line="240" w:lineRule="auto"/>
        <w:ind w:firstLine="540"/>
        <w:jc w:val="both"/>
        <w:rPr>
          <w:rFonts w:ascii="Times New Roman" w:eastAsia="Calibri" w:hAnsi="Times New Roman"/>
          <w:sz w:val="24"/>
          <w:szCs w:val="24"/>
        </w:rPr>
      </w:pPr>
      <w:r w:rsidRPr="001209A2">
        <w:rPr>
          <w:rFonts w:ascii="Times New Roman" w:eastAsia="Calibri" w:hAnsi="Times New Roman"/>
          <w:sz w:val="24"/>
          <w:szCs w:val="24"/>
        </w:rPr>
        <w:t>а) 1000 рублей, если цена Контракта не превышает 3 млн. рублей;</w:t>
      </w:r>
    </w:p>
    <w:p w14:paraId="1635B914" w14:textId="77777777" w:rsidR="001209A2" w:rsidRPr="001209A2" w:rsidRDefault="001209A2" w:rsidP="001209A2">
      <w:pPr>
        <w:tabs>
          <w:tab w:val="left" w:pos="0"/>
          <w:tab w:val="left" w:pos="567"/>
          <w:tab w:val="left" w:pos="127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w:t>
      </w:r>
      <w:r w:rsidRPr="001209A2">
        <w:rPr>
          <w:rFonts w:ascii="Times New Roman" w:hAnsi="Times New Roman"/>
          <w:sz w:val="24"/>
          <w:szCs w:val="24"/>
        </w:rPr>
        <w:t>.3.</w:t>
      </w:r>
      <w:r w:rsidRPr="001209A2">
        <w:rPr>
          <w:rFonts w:ascii="Times New Roman" w:hAnsi="Times New Roman"/>
          <w:sz w:val="24"/>
          <w:szCs w:val="24"/>
        </w:rPr>
        <w:tab/>
        <w:t>Ненадлежащим исполнением обязательств по Контракту Исполнителем является, в том числе:</w:t>
      </w:r>
    </w:p>
    <w:p w14:paraId="2609F17C" w14:textId="77777777" w:rsidR="001209A2" w:rsidRPr="001209A2" w:rsidRDefault="001209A2" w:rsidP="001209A2">
      <w:pPr>
        <w:tabs>
          <w:tab w:val="left" w:pos="0"/>
          <w:tab w:val="left" w:pos="567"/>
          <w:tab w:val="left" w:pos="1276"/>
        </w:tabs>
        <w:autoSpaceDE w:val="0"/>
        <w:autoSpaceDN w:val="0"/>
        <w:adjustRightInd w:val="0"/>
        <w:spacing w:after="0" w:line="240" w:lineRule="auto"/>
        <w:jc w:val="both"/>
        <w:rPr>
          <w:rFonts w:ascii="Times New Roman" w:hAnsi="Times New Roman"/>
          <w:sz w:val="24"/>
          <w:szCs w:val="24"/>
        </w:rPr>
      </w:pPr>
      <w:r w:rsidRPr="001209A2">
        <w:rPr>
          <w:rFonts w:ascii="Times New Roman" w:hAnsi="Times New Roman"/>
          <w:sz w:val="24"/>
          <w:szCs w:val="24"/>
        </w:rPr>
        <w:t>- поставка Товара, оказание услуг, выполнение работ качество которых не соответствует требованиям к качеству, установленным настоящим Контрактом.</w:t>
      </w:r>
    </w:p>
    <w:p w14:paraId="6681E4E2" w14:textId="77777777" w:rsidR="001209A2" w:rsidRPr="001209A2" w:rsidRDefault="001209A2" w:rsidP="001209A2">
      <w:pPr>
        <w:tabs>
          <w:tab w:val="left" w:pos="567"/>
        </w:tabs>
        <w:spacing w:after="0" w:line="240" w:lineRule="auto"/>
        <w:jc w:val="both"/>
        <w:rPr>
          <w:rFonts w:ascii="Times New Roman" w:hAnsi="Times New Roman"/>
          <w:sz w:val="24"/>
          <w:szCs w:val="24"/>
        </w:rPr>
      </w:pPr>
      <w:r>
        <w:rPr>
          <w:rFonts w:ascii="Times New Roman" w:hAnsi="Times New Roman"/>
          <w:sz w:val="24"/>
          <w:szCs w:val="24"/>
        </w:rPr>
        <w:t>4</w:t>
      </w:r>
      <w:r w:rsidRPr="001209A2">
        <w:rPr>
          <w:rFonts w:ascii="Times New Roman" w:hAnsi="Times New Roman"/>
          <w:sz w:val="24"/>
          <w:szCs w:val="24"/>
        </w:rPr>
        <w:t>.4.</w:t>
      </w:r>
      <w:r w:rsidRPr="001209A2">
        <w:rPr>
          <w:rFonts w:ascii="Times New Roman" w:hAnsi="Times New Roman"/>
          <w:sz w:val="24"/>
          <w:szCs w:val="24"/>
        </w:rPr>
        <w:tab/>
        <w:t>В случае просрочки исполнения</w:t>
      </w:r>
      <w:r w:rsidR="00B6686C">
        <w:rPr>
          <w:rFonts w:ascii="Times New Roman" w:hAnsi="Times New Roman"/>
          <w:sz w:val="24"/>
          <w:szCs w:val="24"/>
        </w:rPr>
        <w:t xml:space="preserve"> </w:t>
      </w:r>
      <w:r w:rsidRPr="001209A2">
        <w:rPr>
          <w:rFonts w:ascii="Times New Roman" w:hAnsi="Times New Roman"/>
          <w:sz w:val="24"/>
          <w:szCs w:val="24"/>
        </w:rPr>
        <w:t xml:space="preserve">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w:t>
      </w:r>
      <w:proofErr w:type="gramStart"/>
      <w:r w:rsidRPr="001209A2">
        <w:rPr>
          <w:rFonts w:ascii="Times New Roman" w:hAnsi="Times New Roman"/>
          <w:sz w:val="24"/>
          <w:szCs w:val="24"/>
        </w:rPr>
        <w:t>направляет  Исполнителю</w:t>
      </w:r>
      <w:proofErr w:type="gramEnd"/>
      <w:r w:rsidRPr="001209A2">
        <w:rPr>
          <w:rFonts w:ascii="Times New Roman" w:hAnsi="Times New Roman"/>
          <w:sz w:val="24"/>
          <w:szCs w:val="24"/>
        </w:rPr>
        <w:t xml:space="preserve"> требование об уплате пеней.</w:t>
      </w:r>
    </w:p>
    <w:p w14:paraId="20368CD8" w14:textId="77777777" w:rsidR="001209A2" w:rsidRPr="001209A2" w:rsidRDefault="001209A2" w:rsidP="001209A2">
      <w:pPr>
        <w:autoSpaceDE w:val="0"/>
        <w:autoSpaceDN w:val="0"/>
        <w:adjustRightInd w:val="0"/>
        <w:spacing w:after="0" w:line="240" w:lineRule="auto"/>
        <w:jc w:val="both"/>
        <w:rPr>
          <w:rFonts w:ascii="Times New Roman" w:eastAsia="Calibri" w:hAnsi="Times New Roman"/>
          <w:sz w:val="24"/>
          <w:szCs w:val="24"/>
        </w:rPr>
      </w:pPr>
      <w:r>
        <w:rPr>
          <w:rFonts w:ascii="Times New Roman" w:hAnsi="Times New Roman"/>
          <w:sz w:val="24"/>
          <w:szCs w:val="24"/>
        </w:rPr>
        <w:t>4</w:t>
      </w:r>
      <w:r w:rsidRPr="001209A2">
        <w:rPr>
          <w:rFonts w:ascii="Times New Roman" w:hAnsi="Times New Roman"/>
          <w:sz w:val="24"/>
          <w:szCs w:val="24"/>
        </w:rPr>
        <w:t>.5.</w:t>
      </w:r>
      <w:r w:rsidRPr="001209A2">
        <w:rPr>
          <w:rFonts w:ascii="Times New Roman" w:hAnsi="Times New Roman"/>
          <w:sz w:val="24"/>
          <w:szCs w:val="24"/>
        </w:rPr>
        <w:tab/>
      </w:r>
      <w:r w:rsidRPr="001209A2">
        <w:rPr>
          <w:rFonts w:ascii="Times New Roman" w:eastAsia="Calibri"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w:t>
      </w:r>
      <w:r>
        <w:rPr>
          <w:rFonts w:ascii="Times New Roman" w:eastAsia="Calibri" w:hAnsi="Times New Roman"/>
          <w:sz w:val="24"/>
          <w:szCs w:val="24"/>
        </w:rPr>
        <w:t xml:space="preserve"> </w:t>
      </w:r>
      <w:r w:rsidRPr="001209A2">
        <w:rPr>
          <w:rFonts w:ascii="Times New Roman" w:eastAsia="Calibri" w:hAnsi="Times New Roman"/>
          <w:sz w:val="24"/>
          <w:szCs w:val="24"/>
        </w:rPr>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Pr>
          <w:rFonts w:ascii="Times New Roman" w:eastAsia="Calibri" w:hAnsi="Times New Roman"/>
          <w:sz w:val="24"/>
          <w:szCs w:val="24"/>
        </w:rPr>
        <w:t xml:space="preserve"> </w:t>
      </w:r>
      <w:r w:rsidRPr="001209A2">
        <w:rPr>
          <w:rFonts w:ascii="Times New Roman" w:eastAsia="Calibri" w:hAnsi="Times New Roman"/>
          <w:sz w:val="24"/>
          <w:szCs w:val="24"/>
        </w:rPr>
        <w:t>и фактически исполненных исполнителем.</w:t>
      </w:r>
    </w:p>
    <w:p w14:paraId="67C5ECAB" w14:textId="77777777" w:rsidR="001209A2" w:rsidRPr="001209A2" w:rsidRDefault="001209A2" w:rsidP="001209A2">
      <w:pPr>
        <w:autoSpaceDE w:val="0"/>
        <w:autoSpaceDN w:val="0"/>
        <w:adjustRightInd w:val="0"/>
        <w:spacing w:after="0" w:line="240" w:lineRule="auto"/>
        <w:jc w:val="both"/>
        <w:rPr>
          <w:rFonts w:ascii="Times New Roman" w:eastAsia="Calibri" w:hAnsi="Times New Roman"/>
          <w:sz w:val="24"/>
          <w:szCs w:val="24"/>
        </w:rPr>
      </w:pPr>
      <w:r>
        <w:rPr>
          <w:rFonts w:ascii="Times New Roman" w:hAnsi="Times New Roman"/>
          <w:sz w:val="24"/>
          <w:szCs w:val="24"/>
        </w:rPr>
        <w:t>4</w:t>
      </w:r>
      <w:r w:rsidRPr="001209A2">
        <w:rPr>
          <w:rFonts w:ascii="Times New Roman" w:hAnsi="Times New Roman"/>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proofErr w:type="gramStart"/>
      <w:r w:rsidRPr="001209A2">
        <w:rPr>
          <w:rFonts w:ascii="Times New Roman" w:hAnsi="Times New Roman"/>
          <w:sz w:val="24"/>
          <w:szCs w:val="24"/>
        </w:rPr>
        <w:t>контрактом,  исполнитель</w:t>
      </w:r>
      <w:proofErr w:type="gramEnd"/>
      <w:r w:rsidRPr="001209A2">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F1550C9" w14:textId="77777777" w:rsidR="001209A2" w:rsidRPr="001209A2" w:rsidRDefault="001209A2" w:rsidP="001209A2">
      <w:pPr>
        <w:tabs>
          <w:tab w:val="left" w:pos="567"/>
        </w:tabs>
        <w:spacing w:after="0" w:line="240" w:lineRule="auto"/>
        <w:jc w:val="both"/>
        <w:rPr>
          <w:rFonts w:ascii="Times New Roman" w:hAnsi="Times New Roman"/>
          <w:sz w:val="24"/>
          <w:szCs w:val="24"/>
        </w:rPr>
      </w:pPr>
      <w:r>
        <w:rPr>
          <w:rFonts w:ascii="Times New Roman" w:hAnsi="Times New Roman"/>
          <w:sz w:val="24"/>
          <w:szCs w:val="24"/>
        </w:rPr>
        <w:t>4</w:t>
      </w:r>
      <w:r w:rsidRPr="001209A2">
        <w:rPr>
          <w:rFonts w:ascii="Times New Roman" w:hAnsi="Times New Roman"/>
          <w:sz w:val="24"/>
          <w:szCs w:val="24"/>
        </w:rPr>
        <w:t>.7.</w:t>
      </w:r>
      <w:r w:rsidRPr="001209A2">
        <w:rPr>
          <w:rFonts w:ascii="Times New Roman" w:hAnsi="Times New Roman"/>
          <w:sz w:val="24"/>
          <w:szCs w:val="24"/>
        </w:rPr>
        <w:tab/>
        <w:t>Уплата неустойки (пени, штрафа) не освобождает Сторону от надлежащего исполнения обязательств, установленных Контрактом.</w:t>
      </w:r>
    </w:p>
    <w:p w14:paraId="5FC901BD" w14:textId="77777777" w:rsidR="001209A2" w:rsidRPr="001209A2" w:rsidRDefault="001209A2" w:rsidP="001209A2">
      <w:pPr>
        <w:tabs>
          <w:tab w:val="left" w:pos="567"/>
        </w:tabs>
        <w:autoSpaceDN w:val="0"/>
        <w:adjustRightInd w:val="0"/>
        <w:spacing w:after="0" w:line="240" w:lineRule="auto"/>
        <w:jc w:val="both"/>
        <w:rPr>
          <w:rFonts w:ascii="Times New Roman" w:hAnsi="Times New Roman"/>
          <w:sz w:val="24"/>
          <w:szCs w:val="24"/>
        </w:rPr>
      </w:pPr>
      <w:r>
        <w:rPr>
          <w:rFonts w:ascii="Times New Roman" w:hAnsi="Times New Roman"/>
          <w:sz w:val="24"/>
          <w:szCs w:val="24"/>
        </w:rPr>
        <w:t>4</w:t>
      </w:r>
      <w:r w:rsidRPr="001209A2">
        <w:rPr>
          <w:rFonts w:ascii="Times New Roman" w:hAnsi="Times New Roman"/>
          <w:sz w:val="24"/>
          <w:szCs w:val="24"/>
        </w:rPr>
        <w:t>.8.</w:t>
      </w:r>
      <w:r w:rsidRPr="001209A2">
        <w:rPr>
          <w:rFonts w:ascii="Times New Roman" w:hAnsi="Times New Roman"/>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549DE1" w14:textId="77777777" w:rsidR="001209A2" w:rsidRPr="001209A2" w:rsidRDefault="005F4BA6" w:rsidP="001209A2">
      <w:pPr>
        <w:tabs>
          <w:tab w:val="left" w:pos="567"/>
          <w:tab w:val="left" w:pos="1276"/>
        </w:tabs>
        <w:spacing w:after="0" w:line="240" w:lineRule="auto"/>
        <w:jc w:val="both"/>
        <w:rPr>
          <w:rFonts w:ascii="Times New Roman" w:hAnsi="Times New Roman"/>
          <w:sz w:val="24"/>
          <w:szCs w:val="24"/>
        </w:rPr>
      </w:pPr>
      <w:r>
        <w:rPr>
          <w:rFonts w:ascii="Times New Roman" w:hAnsi="Times New Roman"/>
          <w:sz w:val="24"/>
          <w:szCs w:val="24"/>
        </w:rPr>
        <w:t>4</w:t>
      </w:r>
      <w:r w:rsidR="001209A2" w:rsidRPr="001209A2">
        <w:rPr>
          <w:rFonts w:ascii="Times New Roman" w:hAnsi="Times New Roman"/>
          <w:sz w:val="24"/>
          <w:szCs w:val="24"/>
        </w:rPr>
        <w:t>.9.  За оказание Услуг ненадлежащего качества Заказчик имеет право:</w:t>
      </w:r>
    </w:p>
    <w:p w14:paraId="7239A1FE" w14:textId="77777777" w:rsidR="001209A2" w:rsidRPr="001209A2" w:rsidRDefault="001209A2" w:rsidP="001209A2">
      <w:pPr>
        <w:widowControl w:val="0"/>
        <w:numPr>
          <w:ilvl w:val="0"/>
          <w:numId w:val="3"/>
        </w:numPr>
        <w:tabs>
          <w:tab w:val="left" w:pos="567"/>
          <w:tab w:val="left" w:pos="993"/>
          <w:tab w:val="left" w:pos="1276"/>
        </w:tabs>
        <w:snapToGrid w:val="0"/>
        <w:spacing w:after="0" w:line="240" w:lineRule="auto"/>
        <w:ind w:left="0" w:firstLine="0"/>
        <w:jc w:val="both"/>
        <w:rPr>
          <w:rFonts w:ascii="Times New Roman" w:hAnsi="Times New Roman"/>
          <w:sz w:val="24"/>
          <w:szCs w:val="24"/>
        </w:rPr>
      </w:pPr>
      <w:r w:rsidRPr="001209A2">
        <w:rPr>
          <w:rFonts w:ascii="Times New Roman" w:hAnsi="Times New Roman"/>
          <w:sz w:val="24"/>
          <w:szCs w:val="24"/>
        </w:rPr>
        <w:t xml:space="preserve">требовать </w:t>
      </w:r>
      <w:r w:rsidR="00DE3618">
        <w:rPr>
          <w:rFonts w:ascii="Times New Roman" w:hAnsi="Times New Roman"/>
          <w:sz w:val="24"/>
          <w:szCs w:val="24"/>
        </w:rPr>
        <w:t xml:space="preserve">повторного оказания </w:t>
      </w:r>
      <w:r w:rsidRPr="001209A2">
        <w:rPr>
          <w:rFonts w:ascii="Times New Roman" w:hAnsi="Times New Roman"/>
          <w:sz w:val="24"/>
          <w:szCs w:val="24"/>
        </w:rPr>
        <w:t>Услуги;</w:t>
      </w:r>
    </w:p>
    <w:p w14:paraId="280884A3" w14:textId="77777777" w:rsidR="001209A2" w:rsidRPr="001209A2" w:rsidRDefault="001209A2" w:rsidP="001209A2">
      <w:pPr>
        <w:widowControl w:val="0"/>
        <w:numPr>
          <w:ilvl w:val="0"/>
          <w:numId w:val="3"/>
        </w:numPr>
        <w:tabs>
          <w:tab w:val="left" w:pos="567"/>
          <w:tab w:val="left" w:pos="993"/>
          <w:tab w:val="left" w:pos="1276"/>
        </w:tabs>
        <w:snapToGrid w:val="0"/>
        <w:spacing w:after="0" w:line="240" w:lineRule="auto"/>
        <w:ind w:left="0" w:firstLine="0"/>
        <w:jc w:val="both"/>
        <w:rPr>
          <w:rFonts w:ascii="Times New Roman" w:hAnsi="Times New Roman"/>
          <w:sz w:val="24"/>
          <w:szCs w:val="24"/>
        </w:rPr>
      </w:pPr>
      <w:r w:rsidRPr="001209A2">
        <w:rPr>
          <w:rFonts w:ascii="Times New Roman" w:hAnsi="Times New Roman"/>
          <w:sz w:val="24"/>
          <w:szCs w:val="24"/>
        </w:rPr>
        <w:t>отказаться от оплаты Услуги, не соответствующе</w:t>
      </w:r>
      <w:r w:rsidR="00DE3618">
        <w:rPr>
          <w:rFonts w:ascii="Times New Roman" w:hAnsi="Times New Roman"/>
          <w:sz w:val="24"/>
          <w:szCs w:val="24"/>
        </w:rPr>
        <w:t>й</w:t>
      </w:r>
      <w:r w:rsidRPr="001209A2">
        <w:rPr>
          <w:rFonts w:ascii="Times New Roman" w:hAnsi="Times New Roman"/>
          <w:sz w:val="24"/>
          <w:szCs w:val="24"/>
        </w:rPr>
        <w:t xml:space="preserve"> требованиям, установленным к е</w:t>
      </w:r>
      <w:r w:rsidR="00DE3618">
        <w:rPr>
          <w:rFonts w:ascii="Times New Roman" w:hAnsi="Times New Roman"/>
          <w:sz w:val="24"/>
          <w:szCs w:val="24"/>
        </w:rPr>
        <w:t>е</w:t>
      </w:r>
      <w:r w:rsidRPr="001209A2">
        <w:rPr>
          <w:rFonts w:ascii="Times New Roman" w:hAnsi="Times New Roman"/>
          <w:sz w:val="24"/>
          <w:szCs w:val="24"/>
        </w:rPr>
        <w:t xml:space="preserve"> качеству;</w:t>
      </w:r>
    </w:p>
    <w:p w14:paraId="69D52253" w14:textId="77777777" w:rsidR="001209A2" w:rsidRPr="001209A2" w:rsidRDefault="001209A2" w:rsidP="001209A2">
      <w:pPr>
        <w:widowControl w:val="0"/>
        <w:numPr>
          <w:ilvl w:val="0"/>
          <w:numId w:val="3"/>
        </w:numPr>
        <w:tabs>
          <w:tab w:val="left" w:pos="567"/>
          <w:tab w:val="left" w:pos="993"/>
          <w:tab w:val="left" w:pos="1276"/>
        </w:tabs>
        <w:snapToGrid w:val="0"/>
        <w:spacing w:after="0" w:line="240" w:lineRule="auto"/>
        <w:ind w:left="0" w:firstLine="0"/>
        <w:jc w:val="both"/>
        <w:rPr>
          <w:rFonts w:ascii="Times New Roman" w:hAnsi="Times New Roman"/>
          <w:sz w:val="24"/>
          <w:szCs w:val="24"/>
        </w:rPr>
      </w:pPr>
      <w:r w:rsidRPr="001209A2">
        <w:rPr>
          <w:rFonts w:ascii="Times New Roman" w:hAnsi="Times New Roman"/>
          <w:sz w:val="24"/>
          <w:szCs w:val="24"/>
        </w:rPr>
        <w:t>требовать возврата уплаченной Исполнителю суммы в случае, если недостатки Услуги</w:t>
      </w:r>
      <w:r w:rsidR="00DE3618">
        <w:rPr>
          <w:rFonts w:ascii="Times New Roman" w:hAnsi="Times New Roman"/>
          <w:sz w:val="24"/>
          <w:szCs w:val="24"/>
        </w:rPr>
        <w:t xml:space="preserve"> </w:t>
      </w:r>
      <w:r w:rsidRPr="001209A2">
        <w:rPr>
          <w:rFonts w:ascii="Times New Roman" w:hAnsi="Times New Roman"/>
          <w:sz w:val="24"/>
          <w:szCs w:val="24"/>
        </w:rPr>
        <w:t>по качеству выявлены в течение срока годности.</w:t>
      </w:r>
    </w:p>
    <w:p w14:paraId="3092C470" w14:textId="77777777" w:rsidR="001209A2" w:rsidRPr="001209A2" w:rsidRDefault="001209A2" w:rsidP="001209A2">
      <w:pPr>
        <w:pStyle w:val="FR1"/>
        <w:tabs>
          <w:tab w:val="left" w:pos="567"/>
          <w:tab w:val="left" w:pos="993"/>
          <w:tab w:val="left" w:pos="1276"/>
        </w:tabs>
        <w:jc w:val="both"/>
        <w:rPr>
          <w:sz w:val="24"/>
          <w:szCs w:val="24"/>
        </w:rPr>
      </w:pPr>
    </w:p>
    <w:p w14:paraId="0986C0F3" w14:textId="77777777" w:rsidR="001209A2" w:rsidRPr="001209A2" w:rsidRDefault="001209A2" w:rsidP="001209A2">
      <w:pPr>
        <w:pStyle w:val="FR1"/>
        <w:tabs>
          <w:tab w:val="left" w:pos="567"/>
        </w:tabs>
        <w:ind w:left="360"/>
        <w:rPr>
          <w:b/>
          <w:bCs/>
          <w:sz w:val="24"/>
          <w:szCs w:val="24"/>
        </w:rPr>
      </w:pPr>
      <w:r>
        <w:rPr>
          <w:b/>
          <w:bCs/>
          <w:sz w:val="24"/>
          <w:szCs w:val="24"/>
        </w:rPr>
        <w:t>6</w:t>
      </w:r>
      <w:r w:rsidRPr="001209A2">
        <w:rPr>
          <w:b/>
          <w:bCs/>
          <w:sz w:val="24"/>
          <w:szCs w:val="24"/>
        </w:rPr>
        <w:t>. Обстоятельства непреодолимой силы</w:t>
      </w:r>
    </w:p>
    <w:p w14:paraId="11A4EFF7" w14:textId="77777777" w:rsidR="001209A2" w:rsidRPr="001209A2" w:rsidRDefault="001209A2" w:rsidP="001209A2">
      <w:pPr>
        <w:tabs>
          <w:tab w:val="left" w:pos="567"/>
          <w:tab w:val="left" w:pos="1276"/>
        </w:tabs>
        <w:spacing w:after="0" w:line="240" w:lineRule="auto"/>
        <w:jc w:val="both"/>
        <w:rPr>
          <w:rFonts w:ascii="Times New Roman" w:hAnsi="Times New Roman"/>
          <w:sz w:val="24"/>
          <w:szCs w:val="24"/>
        </w:rPr>
      </w:pPr>
      <w:r>
        <w:rPr>
          <w:rFonts w:ascii="Times New Roman" w:hAnsi="Times New Roman"/>
          <w:sz w:val="24"/>
          <w:szCs w:val="24"/>
        </w:rPr>
        <w:t>6</w:t>
      </w:r>
      <w:r w:rsidRPr="001209A2">
        <w:rPr>
          <w:rFonts w:ascii="Times New Roman" w:hAnsi="Times New Roman"/>
          <w:sz w:val="24"/>
          <w:szCs w:val="24"/>
        </w:rPr>
        <w:t>.1. Ни одна из сторон не несет ответственности перед другой стороной за задержку, недопоставку или невыполнение обязательств по настоящему Контракту, обусловленных обстоятельствами, возникшими помимо воли и желания сторон, которые нельзя было предвидеть или избежать.</w:t>
      </w:r>
    </w:p>
    <w:p w14:paraId="7F96875B" w14:textId="77777777" w:rsidR="001209A2" w:rsidRPr="001209A2" w:rsidRDefault="001209A2" w:rsidP="001209A2">
      <w:pPr>
        <w:tabs>
          <w:tab w:val="left" w:pos="567"/>
          <w:tab w:val="left" w:pos="1276"/>
        </w:tabs>
        <w:spacing w:after="0" w:line="240" w:lineRule="auto"/>
        <w:jc w:val="both"/>
        <w:rPr>
          <w:rFonts w:ascii="Times New Roman" w:hAnsi="Times New Roman"/>
          <w:sz w:val="24"/>
          <w:szCs w:val="24"/>
        </w:rPr>
      </w:pPr>
      <w:r>
        <w:rPr>
          <w:rFonts w:ascii="Times New Roman" w:hAnsi="Times New Roman"/>
          <w:sz w:val="24"/>
          <w:szCs w:val="24"/>
        </w:rPr>
        <w:t>6</w:t>
      </w:r>
      <w:r w:rsidRPr="001209A2">
        <w:rPr>
          <w:rFonts w:ascii="Times New Roman" w:hAnsi="Times New Roman"/>
          <w:sz w:val="24"/>
          <w:szCs w:val="24"/>
        </w:rPr>
        <w:t>.2.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CD3A9D7" w14:textId="77777777" w:rsidR="001209A2" w:rsidRPr="001209A2" w:rsidRDefault="001209A2" w:rsidP="001209A2">
      <w:pPr>
        <w:tabs>
          <w:tab w:val="left" w:pos="567"/>
          <w:tab w:val="left" w:pos="1276"/>
        </w:tabs>
        <w:spacing w:after="0" w:line="240" w:lineRule="auto"/>
        <w:jc w:val="both"/>
        <w:rPr>
          <w:rFonts w:ascii="Times New Roman" w:hAnsi="Times New Roman"/>
          <w:sz w:val="24"/>
          <w:szCs w:val="24"/>
        </w:rPr>
      </w:pPr>
      <w:r>
        <w:rPr>
          <w:rFonts w:ascii="Times New Roman" w:hAnsi="Times New Roman"/>
          <w:sz w:val="24"/>
          <w:szCs w:val="24"/>
        </w:rPr>
        <w:t>6</w:t>
      </w:r>
      <w:r w:rsidRPr="001209A2">
        <w:rPr>
          <w:rFonts w:ascii="Times New Roman" w:hAnsi="Times New Roman"/>
          <w:sz w:val="24"/>
          <w:szCs w:val="24"/>
        </w:rPr>
        <w:t>.3. Сторона, которая не исполняет своего обязательства, должна дать извещение другой стороне о препятствии и его влиянии на исполнение обязательств по Контракту.</w:t>
      </w:r>
    </w:p>
    <w:p w14:paraId="6F2779A4" w14:textId="77777777" w:rsidR="001209A2" w:rsidRPr="001209A2" w:rsidRDefault="001209A2" w:rsidP="001209A2">
      <w:pPr>
        <w:tabs>
          <w:tab w:val="left" w:pos="567"/>
          <w:tab w:val="left" w:pos="1276"/>
        </w:tabs>
        <w:spacing w:after="0" w:line="240" w:lineRule="auto"/>
        <w:jc w:val="both"/>
        <w:rPr>
          <w:rFonts w:ascii="Times New Roman" w:hAnsi="Times New Roman"/>
          <w:sz w:val="24"/>
          <w:szCs w:val="24"/>
        </w:rPr>
      </w:pPr>
      <w:r>
        <w:rPr>
          <w:rFonts w:ascii="Times New Roman" w:hAnsi="Times New Roman"/>
          <w:sz w:val="24"/>
          <w:szCs w:val="24"/>
        </w:rPr>
        <w:lastRenderedPageBreak/>
        <w:t>6</w:t>
      </w:r>
      <w:r w:rsidRPr="001209A2">
        <w:rPr>
          <w:rFonts w:ascii="Times New Roman" w:hAnsi="Times New Roman"/>
          <w:sz w:val="24"/>
          <w:szCs w:val="24"/>
        </w:rPr>
        <w:t>.4. Если обстоятельства непреодолимой силы действуют на протяжении 3 (трех) последних</w:t>
      </w:r>
      <w:r>
        <w:rPr>
          <w:rFonts w:ascii="Times New Roman" w:hAnsi="Times New Roman"/>
          <w:sz w:val="24"/>
          <w:szCs w:val="24"/>
        </w:rPr>
        <w:t xml:space="preserve"> </w:t>
      </w:r>
      <w:r w:rsidRPr="001209A2">
        <w:rPr>
          <w:rFonts w:ascii="Times New Roman" w:hAnsi="Times New Roman"/>
          <w:sz w:val="24"/>
          <w:szCs w:val="24"/>
        </w:rPr>
        <w:t>месяцев</w:t>
      </w:r>
      <w:r>
        <w:rPr>
          <w:rFonts w:ascii="Times New Roman" w:hAnsi="Times New Roman"/>
          <w:sz w:val="24"/>
          <w:szCs w:val="24"/>
        </w:rPr>
        <w:t xml:space="preserve"> </w:t>
      </w:r>
      <w:r w:rsidRPr="001209A2">
        <w:rPr>
          <w:rFonts w:ascii="Times New Roman" w:hAnsi="Times New Roman"/>
          <w:sz w:val="24"/>
          <w:szCs w:val="24"/>
        </w:rPr>
        <w:t>и не обнаруживают признаков прекращения, настоящий Контракт, может быть, расторгнут Заказчиком</w:t>
      </w:r>
      <w:r>
        <w:rPr>
          <w:rFonts w:ascii="Times New Roman" w:hAnsi="Times New Roman"/>
          <w:sz w:val="24"/>
          <w:szCs w:val="24"/>
        </w:rPr>
        <w:t xml:space="preserve"> </w:t>
      </w:r>
      <w:r w:rsidRPr="001209A2">
        <w:rPr>
          <w:rFonts w:ascii="Times New Roman" w:hAnsi="Times New Roman"/>
          <w:sz w:val="24"/>
          <w:szCs w:val="24"/>
        </w:rPr>
        <w:t xml:space="preserve">и </w:t>
      </w:r>
      <w:r w:rsidR="00DE3618">
        <w:rPr>
          <w:rFonts w:ascii="Times New Roman" w:hAnsi="Times New Roman"/>
          <w:sz w:val="24"/>
          <w:szCs w:val="24"/>
        </w:rPr>
        <w:t>Исполнителем</w:t>
      </w:r>
      <w:r w:rsidRPr="001209A2">
        <w:rPr>
          <w:rFonts w:ascii="Times New Roman" w:hAnsi="Times New Roman"/>
          <w:sz w:val="24"/>
          <w:szCs w:val="24"/>
        </w:rPr>
        <w:t xml:space="preserve"> по соглашению сторон.</w:t>
      </w:r>
    </w:p>
    <w:p w14:paraId="58726EEE" w14:textId="77777777" w:rsidR="001209A2" w:rsidRDefault="001209A2" w:rsidP="001209A2">
      <w:pPr>
        <w:pStyle w:val="FR1"/>
        <w:tabs>
          <w:tab w:val="left" w:pos="567"/>
        </w:tabs>
        <w:jc w:val="both"/>
        <w:rPr>
          <w:sz w:val="24"/>
          <w:szCs w:val="24"/>
        </w:rPr>
      </w:pPr>
    </w:p>
    <w:p w14:paraId="39167F19" w14:textId="77777777" w:rsidR="00DE3618" w:rsidRPr="001209A2" w:rsidRDefault="00DE3618" w:rsidP="001209A2">
      <w:pPr>
        <w:pStyle w:val="FR1"/>
        <w:tabs>
          <w:tab w:val="left" w:pos="567"/>
        </w:tabs>
        <w:jc w:val="both"/>
        <w:rPr>
          <w:sz w:val="24"/>
          <w:szCs w:val="24"/>
        </w:rPr>
      </w:pPr>
    </w:p>
    <w:p w14:paraId="2F16A55E" w14:textId="77777777" w:rsidR="001209A2" w:rsidRPr="001209A2" w:rsidRDefault="001209A2" w:rsidP="001209A2">
      <w:pPr>
        <w:pStyle w:val="fr1bullet1gif"/>
        <w:tabs>
          <w:tab w:val="left" w:pos="567"/>
        </w:tabs>
        <w:spacing w:before="0" w:beforeAutospacing="0" w:after="0" w:afterAutospacing="0"/>
        <w:ind w:left="360"/>
        <w:jc w:val="center"/>
        <w:rPr>
          <w:b/>
          <w:bCs/>
        </w:rPr>
      </w:pPr>
      <w:r>
        <w:rPr>
          <w:b/>
          <w:bCs/>
        </w:rPr>
        <w:t>7</w:t>
      </w:r>
      <w:r w:rsidRPr="001209A2">
        <w:rPr>
          <w:b/>
          <w:bCs/>
        </w:rPr>
        <w:t>. Срок действия Контракта</w:t>
      </w:r>
    </w:p>
    <w:p w14:paraId="12D2E556" w14:textId="77777777" w:rsidR="001209A2" w:rsidRPr="001209A2" w:rsidRDefault="001209A2" w:rsidP="001209A2">
      <w:pPr>
        <w:pStyle w:val="msonormalbullet1gif"/>
        <w:tabs>
          <w:tab w:val="left" w:pos="567"/>
          <w:tab w:val="left" w:pos="1276"/>
        </w:tabs>
        <w:spacing w:before="0" w:beforeAutospacing="0" w:after="0" w:afterAutospacing="0"/>
        <w:jc w:val="both"/>
      </w:pPr>
      <w:r>
        <w:t>7</w:t>
      </w:r>
      <w:r w:rsidRPr="001209A2">
        <w:t>.</w:t>
      </w:r>
      <w:r>
        <w:t>1.</w:t>
      </w:r>
      <w:r w:rsidRPr="001209A2">
        <w:t xml:space="preserve"> Настоящий Контракт вступает в силу со дня его подписания и действует                                                 до «31» декабря 202</w:t>
      </w:r>
      <w:r w:rsidR="002D117B">
        <w:t>6</w:t>
      </w:r>
      <w:r w:rsidRPr="001209A2">
        <w:t xml:space="preserve"> года. </w:t>
      </w:r>
    </w:p>
    <w:p w14:paraId="3FB4D415" w14:textId="77777777" w:rsidR="001209A2" w:rsidRPr="001209A2" w:rsidRDefault="001209A2" w:rsidP="001209A2">
      <w:pPr>
        <w:pStyle w:val="msonormalbullet1gif"/>
        <w:tabs>
          <w:tab w:val="left" w:pos="567"/>
          <w:tab w:val="left" w:pos="1276"/>
        </w:tabs>
        <w:spacing w:before="0" w:beforeAutospacing="0" w:after="0" w:afterAutospacing="0"/>
        <w:jc w:val="both"/>
      </w:pPr>
    </w:p>
    <w:p w14:paraId="1738FA2E" w14:textId="77777777" w:rsidR="001209A2" w:rsidRPr="001209A2" w:rsidRDefault="001209A2" w:rsidP="001209A2">
      <w:pPr>
        <w:pStyle w:val="aa"/>
        <w:tabs>
          <w:tab w:val="left" w:pos="567"/>
        </w:tabs>
        <w:ind w:left="360" w:right="-71"/>
        <w:jc w:val="center"/>
        <w:rPr>
          <w:b/>
          <w:sz w:val="24"/>
          <w:szCs w:val="24"/>
        </w:rPr>
      </w:pPr>
      <w:r>
        <w:rPr>
          <w:b/>
          <w:sz w:val="24"/>
          <w:szCs w:val="24"/>
        </w:rPr>
        <w:t>8</w:t>
      </w:r>
      <w:r w:rsidRPr="001209A2">
        <w:rPr>
          <w:b/>
          <w:sz w:val="24"/>
          <w:szCs w:val="24"/>
        </w:rPr>
        <w:t>. Изменение и расторжение Контракта</w:t>
      </w:r>
    </w:p>
    <w:p w14:paraId="7FE2744C" w14:textId="77777777" w:rsidR="001209A2" w:rsidRPr="001209A2" w:rsidRDefault="001209A2" w:rsidP="001209A2">
      <w:pPr>
        <w:pStyle w:val="aa"/>
        <w:tabs>
          <w:tab w:val="left" w:pos="567"/>
        </w:tabs>
        <w:autoSpaceDN w:val="0"/>
        <w:adjustRightInd w:val="0"/>
        <w:ind w:left="0"/>
        <w:jc w:val="both"/>
        <w:rPr>
          <w:bCs/>
          <w:sz w:val="24"/>
          <w:szCs w:val="24"/>
        </w:rPr>
      </w:pPr>
      <w:r>
        <w:rPr>
          <w:bCs/>
          <w:sz w:val="24"/>
          <w:szCs w:val="24"/>
        </w:rPr>
        <w:t>8</w:t>
      </w:r>
      <w:r w:rsidRPr="001209A2">
        <w:rPr>
          <w:bCs/>
          <w:sz w:val="24"/>
          <w:szCs w:val="24"/>
        </w:rPr>
        <w:t>.1.</w:t>
      </w:r>
      <w:r w:rsidRPr="001209A2">
        <w:rPr>
          <w:bCs/>
          <w:sz w:val="24"/>
          <w:szCs w:val="24"/>
        </w:rPr>
        <w:tab/>
        <w:t>Условия Контракта могут быть изменены по соглашению Сторон в случае взаимного соглашения об изменении условий Контракта, не относящихся к существенным.</w:t>
      </w:r>
    </w:p>
    <w:p w14:paraId="2D9493A7" w14:textId="77777777" w:rsidR="001209A2" w:rsidRPr="001209A2" w:rsidRDefault="001209A2" w:rsidP="001209A2">
      <w:pPr>
        <w:pStyle w:val="aa"/>
        <w:numPr>
          <w:ilvl w:val="0"/>
          <w:numId w:val="4"/>
        </w:numPr>
        <w:tabs>
          <w:tab w:val="left" w:pos="567"/>
        </w:tabs>
        <w:autoSpaceDN w:val="0"/>
        <w:adjustRightInd w:val="0"/>
        <w:ind w:left="0" w:firstLine="0"/>
        <w:jc w:val="both"/>
        <w:rPr>
          <w:bCs/>
          <w:sz w:val="24"/>
          <w:szCs w:val="24"/>
        </w:rPr>
      </w:pPr>
      <w:r w:rsidRPr="001209A2">
        <w:rPr>
          <w:bCs/>
          <w:sz w:val="24"/>
          <w:szCs w:val="24"/>
        </w:rPr>
        <w:t xml:space="preserve">снижения цены Контракта без изменения предусмотренных Контрактом объема Услуги и иных условий Контракта; </w:t>
      </w:r>
    </w:p>
    <w:p w14:paraId="37F133E0" w14:textId="77777777" w:rsidR="001209A2" w:rsidRPr="001209A2" w:rsidRDefault="001209A2" w:rsidP="001209A2">
      <w:pPr>
        <w:pStyle w:val="aa"/>
        <w:numPr>
          <w:ilvl w:val="0"/>
          <w:numId w:val="4"/>
        </w:numPr>
        <w:tabs>
          <w:tab w:val="left" w:pos="567"/>
        </w:tabs>
        <w:autoSpaceDN w:val="0"/>
        <w:adjustRightInd w:val="0"/>
        <w:ind w:left="0" w:firstLine="0"/>
        <w:jc w:val="both"/>
        <w:rPr>
          <w:bCs/>
          <w:sz w:val="24"/>
          <w:szCs w:val="24"/>
        </w:rPr>
      </w:pPr>
      <w:r w:rsidRPr="001209A2">
        <w:rPr>
          <w:bCs/>
          <w:sz w:val="24"/>
          <w:szCs w:val="24"/>
        </w:rPr>
        <w:t xml:space="preserve">увеличения предусмотренного Контрактом объема Услуги не более чем на 10% процентов или уменьшения предусмотренного Контрактом объема Услуги не более чем на 10% процентов. </w:t>
      </w:r>
    </w:p>
    <w:p w14:paraId="3B5FF9C8" w14:textId="77777777" w:rsidR="001209A2" w:rsidRPr="001209A2" w:rsidRDefault="001209A2" w:rsidP="001209A2">
      <w:pPr>
        <w:pStyle w:val="aa"/>
        <w:numPr>
          <w:ilvl w:val="0"/>
          <w:numId w:val="4"/>
        </w:numPr>
        <w:tabs>
          <w:tab w:val="left" w:pos="567"/>
        </w:tabs>
        <w:ind w:left="0" w:right="-71" w:firstLine="0"/>
        <w:jc w:val="both"/>
        <w:rPr>
          <w:sz w:val="24"/>
          <w:szCs w:val="24"/>
        </w:rPr>
      </w:pPr>
      <w:r w:rsidRPr="001209A2">
        <w:rPr>
          <w:sz w:val="24"/>
          <w:szCs w:val="24"/>
        </w:rPr>
        <w:t>при уменьшении ранее доведенных до Государственного заказчика как получателя бюджетных средств лимитов бюджетных обязательств.</w:t>
      </w:r>
    </w:p>
    <w:p w14:paraId="6BFE4C97" w14:textId="77777777" w:rsidR="001209A2" w:rsidRPr="001209A2" w:rsidRDefault="001209A2" w:rsidP="001209A2">
      <w:pPr>
        <w:pStyle w:val="a5"/>
        <w:shd w:val="clear" w:color="auto" w:fill="FFFFFF"/>
        <w:tabs>
          <w:tab w:val="left" w:pos="567"/>
        </w:tabs>
        <w:spacing w:before="0" w:beforeAutospacing="0" w:after="0" w:afterAutospacing="0"/>
        <w:jc w:val="both"/>
        <w:rPr>
          <w:color w:val="000000"/>
        </w:rPr>
      </w:pPr>
      <w:r>
        <w:t>8</w:t>
      </w:r>
      <w:r w:rsidRPr="001209A2">
        <w:t>.2.</w:t>
      </w:r>
      <w:r w:rsidRPr="001209A2">
        <w:tab/>
        <w:t xml:space="preserve">Расторжение Контракта допускается по соглашению Сторон либо по решению суда в соответствии с законодательством </w:t>
      </w:r>
      <w:proofErr w:type="gramStart"/>
      <w:r w:rsidRPr="001209A2">
        <w:t xml:space="preserve">РФ, </w:t>
      </w:r>
      <w:r w:rsidRPr="001209A2">
        <w:rPr>
          <w:color w:val="000000"/>
        </w:rPr>
        <w:t xml:space="preserve"> в</w:t>
      </w:r>
      <w:proofErr w:type="gramEnd"/>
      <w:r w:rsidRPr="001209A2">
        <w:rPr>
          <w:color w:val="000000"/>
        </w:rPr>
        <w:t xml:space="preserve"> случае одностороннего отказа стороны контракта от исполнения контракта</w:t>
      </w:r>
      <w:r>
        <w:rPr>
          <w:color w:val="000000"/>
        </w:rPr>
        <w:t xml:space="preserve"> </w:t>
      </w:r>
      <w:r w:rsidRPr="001209A2">
        <w:rPr>
          <w:color w:val="000000"/>
        </w:rPr>
        <w:t>в соответствии с гражданским законодательством. Заказчик вправе принять решение об одностороннем отказе от исполнения Контракта по основаниям, предусмотренным Федеральным законом</w:t>
      </w:r>
      <w:r>
        <w:rPr>
          <w:color w:val="000000"/>
        </w:rPr>
        <w:t xml:space="preserve"> </w:t>
      </w:r>
      <w:r w:rsidRPr="001209A2">
        <w:rPr>
          <w:color w:val="000000"/>
        </w:rPr>
        <w:t>«О контрактной системе в сфере закупок товаров, работ услуг, для государственных и муниципальных нужд</w:t>
      </w:r>
      <w:proofErr w:type="gramStart"/>
      <w:r w:rsidRPr="001209A2">
        <w:rPr>
          <w:color w:val="000000"/>
        </w:rPr>
        <w:t>»,  Гражданским</w:t>
      </w:r>
      <w:proofErr w:type="gramEnd"/>
      <w:r w:rsidRPr="001209A2">
        <w:rPr>
          <w:rStyle w:val="apple-converted-space"/>
          <w:color w:val="000000"/>
        </w:rPr>
        <w:t xml:space="preserve"> </w:t>
      </w:r>
      <w:r w:rsidRPr="001209A2">
        <w:t xml:space="preserve">кодексом </w:t>
      </w:r>
      <w:r w:rsidRPr="001209A2">
        <w:rPr>
          <w:color w:val="000000"/>
        </w:rPr>
        <w:t>Российской Федерации для одностороннего отказа от исполнения отдельных видов обязательств.</w:t>
      </w:r>
    </w:p>
    <w:p w14:paraId="15CD1C04" w14:textId="77777777" w:rsidR="001209A2" w:rsidRPr="001209A2" w:rsidRDefault="001209A2" w:rsidP="001209A2">
      <w:pPr>
        <w:pStyle w:val="a5"/>
        <w:shd w:val="clear" w:color="auto" w:fill="FFFFFF"/>
        <w:tabs>
          <w:tab w:val="left" w:pos="567"/>
        </w:tabs>
        <w:spacing w:before="0" w:beforeAutospacing="0" w:after="0" w:afterAutospacing="0"/>
        <w:jc w:val="both"/>
        <w:rPr>
          <w:color w:val="000000"/>
        </w:rPr>
      </w:pPr>
      <w:r>
        <w:rPr>
          <w:color w:val="000000"/>
        </w:rPr>
        <w:t>8</w:t>
      </w:r>
      <w:r w:rsidRPr="001209A2">
        <w:rPr>
          <w:color w:val="000000"/>
        </w:rPr>
        <w:t>.3.</w:t>
      </w:r>
      <w:r w:rsidRPr="001209A2">
        <w:rPr>
          <w:color w:val="000000"/>
        </w:rPr>
        <w:tab/>
      </w:r>
      <w:r w:rsidRPr="001209A2">
        <w:t>Изменение и расторжение настоящего Контракта по соглашению сторон осуществляется путем подписания сторонами дополнительного соглашения, соглашения о расторжении контракта.</w:t>
      </w:r>
    </w:p>
    <w:p w14:paraId="78B8934D" w14:textId="77777777" w:rsidR="001209A2" w:rsidRPr="001209A2" w:rsidRDefault="001209A2" w:rsidP="001209A2">
      <w:pPr>
        <w:pStyle w:val="msonormalbullet1gif"/>
        <w:tabs>
          <w:tab w:val="left" w:pos="567"/>
        </w:tabs>
        <w:spacing w:before="0" w:beforeAutospacing="0" w:after="0" w:afterAutospacing="0"/>
        <w:jc w:val="both"/>
      </w:pPr>
    </w:p>
    <w:p w14:paraId="5BF7E69C" w14:textId="77777777" w:rsidR="001209A2" w:rsidRPr="001209A2" w:rsidRDefault="001209A2" w:rsidP="001209A2">
      <w:pPr>
        <w:pStyle w:val="FR1"/>
        <w:numPr>
          <w:ilvl w:val="0"/>
          <w:numId w:val="7"/>
        </w:numPr>
        <w:tabs>
          <w:tab w:val="left" w:pos="567"/>
        </w:tabs>
        <w:rPr>
          <w:b/>
          <w:bCs/>
          <w:sz w:val="24"/>
          <w:szCs w:val="24"/>
        </w:rPr>
      </w:pPr>
      <w:r w:rsidRPr="001209A2">
        <w:rPr>
          <w:b/>
          <w:bCs/>
          <w:sz w:val="24"/>
          <w:szCs w:val="24"/>
        </w:rPr>
        <w:t>Порядок разрешения споров</w:t>
      </w:r>
    </w:p>
    <w:p w14:paraId="5056CF67" w14:textId="77777777" w:rsidR="001209A2" w:rsidRDefault="001209A2" w:rsidP="001209A2">
      <w:pPr>
        <w:pStyle w:val="FR1"/>
        <w:tabs>
          <w:tab w:val="left" w:pos="0"/>
          <w:tab w:val="left" w:pos="567"/>
        </w:tabs>
        <w:jc w:val="both"/>
        <w:rPr>
          <w:sz w:val="24"/>
          <w:szCs w:val="24"/>
        </w:rPr>
      </w:pPr>
      <w:r>
        <w:rPr>
          <w:sz w:val="24"/>
          <w:szCs w:val="24"/>
        </w:rPr>
        <w:t>9</w:t>
      </w:r>
      <w:r w:rsidRPr="001209A2">
        <w:rPr>
          <w:sz w:val="24"/>
          <w:szCs w:val="24"/>
        </w:rPr>
        <w:t>.1.</w:t>
      </w:r>
      <w:r w:rsidRPr="001209A2">
        <w:rPr>
          <w:sz w:val="24"/>
          <w:szCs w:val="24"/>
        </w:rPr>
        <w:tab/>
        <w:t>В случае если стороны не могут прийти к соглашению, все споры и разногласия, возникающие в результате неисполнения настоящего Контракта или в связи с ним, подлежат разрешению в Арбитражном суде Ульяновской области.</w:t>
      </w:r>
    </w:p>
    <w:p w14:paraId="2D5F8F5D" w14:textId="77777777" w:rsidR="00DE3618" w:rsidRPr="001209A2" w:rsidRDefault="00DE3618" w:rsidP="001209A2">
      <w:pPr>
        <w:pStyle w:val="FR1"/>
        <w:tabs>
          <w:tab w:val="left" w:pos="0"/>
          <w:tab w:val="left" w:pos="567"/>
        </w:tabs>
        <w:jc w:val="both"/>
        <w:rPr>
          <w:sz w:val="24"/>
          <w:szCs w:val="24"/>
        </w:rPr>
      </w:pPr>
    </w:p>
    <w:p w14:paraId="460BC0AC" w14:textId="77777777" w:rsidR="001209A2" w:rsidRPr="001209A2" w:rsidRDefault="001209A2" w:rsidP="001209A2">
      <w:pPr>
        <w:pStyle w:val="FR1"/>
        <w:numPr>
          <w:ilvl w:val="0"/>
          <w:numId w:val="7"/>
        </w:numPr>
        <w:tabs>
          <w:tab w:val="left" w:pos="567"/>
        </w:tabs>
        <w:rPr>
          <w:b/>
          <w:bCs/>
          <w:sz w:val="24"/>
          <w:szCs w:val="24"/>
        </w:rPr>
      </w:pPr>
      <w:r w:rsidRPr="001209A2">
        <w:rPr>
          <w:b/>
          <w:bCs/>
          <w:sz w:val="24"/>
          <w:szCs w:val="24"/>
        </w:rPr>
        <w:t>Заключительные положения</w:t>
      </w:r>
    </w:p>
    <w:p w14:paraId="4BEB50D0" w14:textId="77777777" w:rsidR="001209A2" w:rsidRPr="001209A2" w:rsidRDefault="001209A2" w:rsidP="001209A2">
      <w:pPr>
        <w:spacing w:after="0" w:line="240" w:lineRule="auto"/>
        <w:ind w:right="-71"/>
        <w:jc w:val="both"/>
        <w:rPr>
          <w:rFonts w:ascii="Times New Roman" w:hAnsi="Times New Roman"/>
          <w:sz w:val="24"/>
          <w:szCs w:val="24"/>
        </w:rPr>
      </w:pPr>
      <w:r w:rsidRPr="001209A2">
        <w:rPr>
          <w:rFonts w:ascii="Times New Roman" w:hAnsi="Times New Roman"/>
          <w:sz w:val="24"/>
          <w:szCs w:val="24"/>
        </w:rPr>
        <w:t>1</w:t>
      </w:r>
      <w:r>
        <w:rPr>
          <w:rFonts w:ascii="Times New Roman" w:hAnsi="Times New Roman"/>
          <w:sz w:val="24"/>
          <w:szCs w:val="24"/>
        </w:rPr>
        <w:t>0</w:t>
      </w:r>
      <w:r w:rsidRPr="001209A2">
        <w:rPr>
          <w:rFonts w:ascii="Times New Roman" w:hAnsi="Times New Roman"/>
          <w:sz w:val="24"/>
          <w:szCs w:val="24"/>
        </w:rPr>
        <w:t>.1.</w:t>
      </w:r>
      <w:r w:rsidRPr="001209A2">
        <w:rPr>
          <w:rFonts w:ascii="Times New Roman" w:hAnsi="Times New Roman"/>
          <w:sz w:val="24"/>
          <w:szCs w:val="24"/>
        </w:rPr>
        <w:tab/>
        <w:t>Исполнитель обязан 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установленных сферах.</w:t>
      </w:r>
    </w:p>
    <w:p w14:paraId="1D881C99" w14:textId="77777777" w:rsidR="001209A2" w:rsidRPr="001209A2" w:rsidRDefault="001209A2" w:rsidP="001209A2">
      <w:pPr>
        <w:spacing w:after="0" w:line="240" w:lineRule="auto"/>
        <w:jc w:val="both"/>
        <w:rPr>
          <w:rFonts w:ascii="Times New Roman" w:hAnsi="Times New Roman"/>
          <w:sz w:val="24"/>
          <w:szCs w:val="24"/>
        </w:rPr>
      </w:pPr>
      <w:r w:rsidRPr="001209A2">
        <w:rPr>
          <w:rFonts w:ascii="Times New Roman" w:hAnsi="Times New Roman"/>
          <w:sz w:val="24"/>
          <w:szCs w:val="24"/>
        </w:rPr>
        <w:t>1</w:t>
      </w:r>
      <w:r>
        <w:rPr>
          <w:rFonts w:ascii="Times New Roman" w:hAnsi="Times New Roman"/>
          <w:sz w:val="24"/>
          <w:szCs w:val="24"/>
        </w:rPr>
        <w:t>0</w:t>
      </w:r>
      <w:r w:rsidRPr="001209A2">
        <w:rPr>
          <w:rFonts w:ascii="Times New Roman" w:hAnsi="Times New Roman"/>
          <w:sz w:val="24"/>
          <w:szCs w:val="24"/>
        </w:rPr>
        <w:t>.2.</w:t>
      </w:r>
      <w:r w:rsidRPr="001209A2">
        <w:rPr>
          <w:rFonts w:ascii="Times New Roman" w:hAnsi="Times New Roman"/>
          <w:sz w:val="24"/>
          <w:szCs w:val="24"/>
        </w:rPr>
        <w:tab/>
        <w:t xml:space="preserve">Настоящий Контракт, подписанный Сторонами путем проставления усиленных электронных цифровых подписей уполномоченных на то представителей Сторон, хранится на сайте </w:t>
      </w:r>
      <w:r>
        <w:rPr>
          <w:rFonts w:ascii="Times New Roman" w:hAnsi="Times New Roman"/>
          <w:sz w:val="24"/>
          <w:szCs w:val="24"/>
        </w:rPr>
        <w:t>единого агрегатора торговли «Березка»</w:t>
      </w:r>
      <w:r w:rsidRPr="001209A2">
        <w:rPr>
          <w:rFonts w:ascii="Times New Roman" w:hAnsi="Times New Roman"/>
          <w:sz w:val="24"/>
          <w:szCs w:val="24"/>
        </w:rPr>
        <w:t>.</w:t>
      </w:r>
    </w:p>
    <w:p w14:paraId="09BDD5AE" w14:textId="77777777" w:rsidR="001209A2" w:rsidRPr="001209A2" w:rsidRDefault="001209A2" w:rsidP="001209A2">
      <w:pPr>
        <w:spacing w:after="0" w:line="240" w:lineRule="auto"/>
        <w:jc w:val="both"/>
        <w:rPr>
          <w:rFonts w:ascii="Times New Roman" w:hAnsi="Times New Roman"/>
          <w:sz w:val="24"/>
          <w:szCs w:val="24"/>
        </w:rPr>
      </w:pPr>
      <w:r w:rsidRPr="001209A2">
        <w:rPr>
          <w:rFonts w:ascii="Times New Roman" w:hAnsi="Times New Roman"/>
          <w:sz w:val="24"/>
          <w:szCs w:val="24"/>
        </w:rPr>
        <w:t>1</w:t>
      </w:r>
      <w:r>
        <w:rPr>
          <w:rFonts w:ascii="Times New Roman" w:hAnsi="Times New Roman"/>
          <w:sz w:val="24"/>
          <w:szCs w:val="24"/>
        </w:rPr>
        <w:t>0</w:t>
      </w:r>
      <w:r w:rsidRPr="001209A2">
        <w:rPr>
          <w:rFonts w:ascii="Times New Roman" w:hAnsi="Times New Roman"/>
          <w:sz w:val="24"/>
          <w:szCs w:val="24"/>
        </w:rPr>
        <w:t>.3.</w:t>
      </w:r>
      <w:r w:rsidRPr="001209A2">
        <w:rPr>
          <w:rFonts w:ascii="Times New Roman" w:hAnsi="Times New Roman"/>
          <w:sz w:val="24"/>
          <w:szCs w:val="24"/>
        </w:rPr>
        <w:tab/>
        <w:t xml:space="preserve">Стороны вправе по взаимному соглашению подписать экземпляр Контракта на бумажном носителе для предоставления в органы Федерального казначейства для оплаты поставленного товара, оказанной услуги, выполненной работы. </w:t>
      </w:r>
    </w:p>
    <w:p w14:paraId="52BB1B3F" w14:textId="77777777" w:rsidR="001209A2" w:rsidRPr="001209A2" w:rsidRDefault="001209A2" w:rsidP="001209A2">
      <w:pPr>
        <w:spacing w:after="0" w:line="240" w:lineRule="auto"/>
        <w:jc w:val="both"/>
        <w:rPr>
          <w:rFonts w:ascii="Times New Roman" w:hAnsi="Times New Roman"/>
          <w:sz w:val="24"/>
          <w:szCs w:val="24"/>
        </w:rPr>
      </w:pPr>
      <w:r w:rsidRPr="001209A2">
        <w:rPr>
          <w:rFonts w:ascii="Times New Roman" w:hAnsi="Times New Roman"/>
          <w:sz w:val="24"/>
          <w:szCs w:val="24"/>
        </w:rPr>
        <w:t>1</w:t>
      </w:r>
      <w:r>
        <w:rPr>
          <w:rFonts w:ascii="Times New Roman" w:hAnsi="Times New Roman"/>
          <w:sz w:val="24"/>
          <w:szCs w:val="24"/>
        </w:rPr>
        <w:t>0</w:t>
      </w:r>
      <w:r w:rsidRPr="001209A2">
        <w:rPr>
          <w:rFonts w:ascii="Times New Roman" w:hAnsi="Times New Roman"/>
          <w:sz w:val="24"/>
          <w:szCs w:val="24"/>
        </w:rPr>
        <w:t>.4.</w:t>
      </w:r>
      <w:r w:rsidRPr="001209A2">
        <w:rPr>
          <w:rFonts w:ascii="Times New Roman" w:hAnsi="Times New Roman"/>
          <w:sz w:val="24"/>
          <w:szCs w:val="24"/>
        </w:rPr>
        <w:tab/>
        <w:t xml:space="preserve">При исполнении настоящего Контракта не допускается перемена Исполнителя  </w:t>
      </w:r>
      <w:r w:rsidR="00F16C6D">
        <w:rPr>
          <w:rFonts w:ascii="Times New Roman" w:hAnsi="Times New Roman"/>
          <w:sz w:val="24"/>
          <w:szCs w:val="24"/>
        </w:rPr>
        <w:t xml:space="preserve">                      </w:t>
      </w:r>
      <w:r w:rsidRPr="001209A2">
        <w:rPr>
          <w:rFonts w:ascii="Times New Roman" w:hAnsi="Times New Roman"/>
          <w:sz w:val="24"/>
          <w:szCs w:val="24"/>
        </w:rPr>
        <w:t xml:space="preserve">за исключением случая, если новый Исполнитель является правопреемником Исполнителя по Контракту вследствие его реорганизации в форме преобразования, слияния или присоединения. </w:t>
      </w:r>
    </w:p>
    <w:p w14:paraId="6F113213" w14:textId="77777777" w:rsidR="001209A2" w:rsidRPr="001209A2" w:rsidRDefault="001209A2" w:rsidP="00DE3618">
      <w:pPr>
        <w:spacing w:after="0" w:line="240" w:lineRule="auto"/>
        <w:jc w:val="both"/>
        <w:rPr>
          <w:rFonts w:ascii="Times New Roman" w:hAnsi="Times New Roman"/>
          <w:sz w:val="24"/>
          <w:szCs w:val="24"/>
        </w:rPr>
      </w:pPr>
      <w:r w:rsidRPr="001209A2">
        <w:rPr>
          <w:rFonts w:ascii="Times New Roman" w:hAnsi="Times New Roman"/>
          <w:sz w:val="24"/>
          <w:szCs w:val="24"/>
        </w:rPr>
        <w:t>1</w:t>
      </w:r>
      <w:r>
        <w:rPr>
          <w:rFonts w:ascii="Times New Roman" w:hAnsi="Times New Roman"/>
          <w:sz w:val="24"/>
          <w:szCs w:val="24"/>
        </w:rPr>
        <w:t>0</w:t>
      </w:r>
      <w:r w:rsidRPr="001209A2">
        <w:rPr>
          <w:rFonts w:ascii="Times New Roman" w:hAnsi="Times New Roman"/>
          <w:sz w:val="24"/>
          <w:szCs w:val="24"/>
        </w:rPr>
        <w:t>.5.</w:t>
      </w:r>
      <w:r w:rsidRPr="001209A2">
        <w:rPr>
          <w:rFonts w:ascii="Times New Roman" w:hAnsi="Times New Roman"/>
          <w:sz w:val="24"/>
          <w:szCs w:val="24"/>
        </w:rPr>
        <w:tab/>
        <w:t>Во всем остальном, что не предусмотрено настоящим Контрактом, Стороны руководствуются действующим законодательством Российской Федерации.</w:t>
      </w:r>
      <w:r w:rsidR="00DE3618">
        <w:rPr>
          <w:rFonts w:ascii="Times New Roman" w:hAnsi="Times New Roman"/>
          <w:sz w:val="24"/>
          <w:szCs w:val="24"/>
        </w:rPr>
        <w:t xml:space="preserve"> </w:t>
      </w:r>
      <w:r w:rsidRPr="001209A2">
        <w:rPr>
          <w:rFonts w:ascii="Times New Roman" w:hAnsi="Times New Roman"/>
          <w:sz w:val="24"/>
          <w:szCs w:val="24"/>
        </w:rPr>
        <w:t xml:space="preserve">Все изменения и дополнения к Контракту считаются действительными, если они оформлены </w:t>
      </w:r>
      <w:r w:rsidRPr="001209A2">
        <w:rPr>
          <w:rFonts w:ascii="Times New Roman" w:hAnsi="Times New Roman"/>
          <w:sz w:val="24"/>
          <w:szCs w:val="24"/>
        </w:rPr>
        <w:br/>
      </w:r>
      <w:r w:rsidRPr="001209A2">
        <w:rPr>
          <w:rFonts w:ascii="Times New Roman" w:hAnsi="Times New Roman"/>
          <w:sz w:val="24"/>
          <w:szCs w:val="24"/>
        </w:rPr>
        <w:lastRenderedPageBreak/>
        <w:t>в письменном виде и подписаны сторонами. Все приложения к Контракту являются его неотъемлемой частью.</w:t>
      </w:r>
    </w:p>
    <w:p w14:paraId="01BAFC37" w14:textId="77777777" w:rsidR="001209A2" w:rsidRPr="001209A2" w:rsidRDefault="001209A2" w:rsidP="001209A2">
      <w:pPr>
        <w:tabs>
          <w:tab w:val="left" w:pos="567"/>
          <w:tab w:val="left" w:pos="1276"/>
        </w:tabs>
        <w:spacing w:after="0" w:line="240" w:lineRule="auto"/>
        <w:jc w:val="both"/>
        <w:rPr>
          <w:rFonts w:ascii="Times New Roman" w:hAnsi="Times New Roman"/>
          <w:sz w:val="24"/>
          <w:szCs w:val="24"/>
        </w:rPr>
      </w:pPr>
      <w:r w:rsidRPr="001209A2">
        <w:rPr>
          <w:rFonts w:ascii="Times New Roman" w:hAnsi="Times New Roman"/>
          <w:sz w:val="24"/>
          <w:szCs w:val="24"/>
        </w:rPr>
        <w:t>1</w:t>
      </w:r>
      <w:r>
        <w:rPr>
          <w:rFonts w:ascii="Times New Roman" w:hAnsi="Times New Roman"/>
          <w:sz w:val="24"/>
          <w:szCs w:val="24"/>
        </w:rPr>
        <w:t>0</w:t>
      </w:r>
      <w:r w:rsidRPr="001209A2">
        <w:rPr>
          <w:rFonts w:ascii="Times New Roman" w:hAnsi="Times New Roman"/>
          <w:sz w:val="24"/>
          <w:szCs w:val="24"/>
        </w:rPr>
        <w:t>.6.</w:t>
      </w:r>
      <w:r w:rsidRPr="001209A2">
        <w:rPr>
          <w:rFonts w:ascii="Times New Roman" w:hAnsi="Times New Roman"/>
          <w:sz w:val="24"/>
          <w:szCs w:val="24"/>
        </w:rPr>
        <w:tab/>
        <w:t xml:space="preserve">Стороны по Контракту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w:t>
      </w:r>
      <w:proofErr w:type="gramStart"/>
      <w:r w:rsidRPr="001209A2">
        <w:rPr>
          <w:rFonts w:ascii="Times New Roman" w:hAnsi="Times New Roman"/>
          <w:sz w:val="24"/>
          <w:szCs w:val="24"/>
        </w:rPr>
        <w:t>информации</w:t>
      </w:r>
      <w:proofErr w:type="gramEnd"/>
      <w:r w:rsidRPr="001209A2">
        <w:rPr>
          <w:rFonts w:ascii="Times New Roman" w:hAnsi="Times New Roman"/>
          <w:sz w:val="24"/>
          <w:szCs w:val="24"/>
        </w:rPr>
        <w:t xml:space="preserve">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w:t>
      </w:r>
      <w:r>
        <w:rPr>
          <w:rFonts w:ascii="Times New Roman" w:hAnsi="Times New Roman"/>
          <w:sz w:val="24"/>
          <w:szCs w:val="24"/>
        </w:rPr>
        <w:t xml:space="preserve"> </w:t>
      </w:r>
      <w:r w:rsidRPr="001209A2">
        <w:rPr>
          <w:rFonts w:ascii="Times New Roman" w:hAnsi="Times New Roman"/>
          <w:sz w:val="24"/>
          <w:szCs w:val="24"/>
        </w:rPr>
        <w:t>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14:paraId="7D6A8073" w14:textId="77777777" w:rsidR="001209A2" w:rsidRPr="001209A2" w:rsidRDefault="001209A2" w:rsidP="001209A2">
      <w:pPr>
        <w:tabs>
          <w:tab w:val="left" w:pos="567"/>
          <w:tab w:val="left" w:pos="1276"/>
        </w:tabs>
        <w:spacing w:after="0" w:line="240" w:lineRule="auto"/>
        <w:jc w:val="both"/>
        <w:rPr>
          <w:rFonts w:ascii="Times New Roman" w:hAnsi="Times New Roman"/>
          <w:sz w:val="24"/>
          <w:szCs w:val="24"/>
        </w:rPr>
      </w:pPr>
      <w:r w:rsidRPr="001209A2">
        <w:rPr>
          <w:rFonts w:ascii="Times New Roman" w:hAnsi="Times New Roman"/>
          <w:noProof/>
          <w:spacing w:val="2"/>
          <w:sz w:val="24"/>
          <w:szCs w:val="24"/>
        </w:rPr>
        <w:t>1</w:t>
      </w:r>
      <w:r>
        <w:rPr>
          <w:rFonts w:ascii="Times New Roman" w:hAnsi="Times New Roman"/>
          <w:noProof/>
          <w:spacing w:val="2"/>
          <w:sz w:val="24"/>
          <w:szCs w:val="24"/>
        </w:rPr>
        <w:t>0</w:t>
      </w:r>
      <w:r w:rsidRPr="001209A2">
        <w:rPr>
          <w:rFonts w:ascii="Times New Roman" w:hAnsi="Times New Roman"/>
          <w:noProof/>
          <w:spacing w:val="2"/>
          <w:sz w:val="24"/>
          <w:szCs w:val="24"/>
        </w:rPr>
        <w:t>.7.</w:t>
      </w:r>
      <w:r w:rsidRPr="001209A2">
        <w:rPr>
          <w:rFonts w:ascii="Times New Roman" w:hAnsi="Times New Roman"/>
          <w:noProof/>
          <w:spacing w:val="2"/>
          <w:sz w:val="24"/>
          <w:szCs w:val="24"/>
        </w:rPr>
        <w:tab/>
        <w:t>В случае изменения банковских реквизитов Исполнитель</w:t>
      </w:r>
      <w:r>
        <w:rPr>
          <w:rFonts w:ascii="Times New Roman" w:hAnsi="Times New Roman"/>
          <w:noProof/>
          <w:spacing w:val="2"/>
          <w:sz w:val="24"/>
          <w:szCs w:val="24"/>
        </w:rPr>
        <w:t xml:space="preserve"> </w:t>
      </w:r>
      <w:r w:rsidRPr="001209A2">
        <w:rPr>
          <w:rFonts w:ascii="Times New Roman" w:hAnsi="Times New Roman"/>
          <w:noProof/>
          <w:spacing w:val="2"/>
          <w:sz w:val="24"/>
          <w:szCs w:val="24"/>
        </w:rPr>
        <w:t>обязан в течение 5 дней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указанные в Контракте банковские реквизиты Исполнителя несет Исполнитель.</w:t>
      </w:r>
    </w:p>
    <w:p w14:paraId="79CEBE00" w14:textId="77777777" w:rsidR="001209A2" w:rsidRPr="001209A2" w:rsidRDefault="001209A2" w:rsidP="001209A2">
      <w:pPr>
        <w:tabs>
          <w:tab w:val="left" w:pos="567"/>
        </w:tabs>
        <w:spacing w:after="0" w:line="240" w:lineRule="auto"/>
        <w:jc w:val="both"/>
        <w:rPr>
          <w:rFonts w:ascii="Times New Roman" w:hAnsi="Times New Roman"/>
          <w:color w:val="FF0000"/>
          <w:sz w:val="24"/>
          <w:szCs w:val="24"/>
        </w:rPr>
      </w:pPr>
    </w:p>
    <w:p w14:paraId="0B5C1172" w14:textId="77777777" w:rsidR="001209A2" w:rsidRPr="001209A2" w:rsidRDefault="001209A2" w:rsidP="00DE3618">
      <w:pPr>
        <w:pStyle w:val="aa"/>
        <w:numPr>
          <w:ilvl w:val="0"/>
          <w:numId w:val="7"/>
        </w:numPr>
        <w:tabs>
          <w:tab w:val="left" w:pos="600"/>
        </w:tabs>
        <w:suppressAutoHyphens/>
        <w:ind w:right="-71"/>
        <w:jc w:val="center"/>
        <w:rPr>
          <w:b/>
          <w:sz w:val="24"/>
          <w:szCs w:val="24"/>
        </w:rPr>
      </w:pPr>
      <w:r w:rsidRPr="001209A2">
        <w:rPr>
          <w:b/>
          <w:sz w:val="24"/>
          <w:szCs w:val="24"/>
        </w:rPr>
        <w:t>Юридические адреса и банковские реквизиты Сторон на момент заключения Контракта</w:t>
      </w:r>
    </w:p>
    <w:tbl>
      <w:tblPr>
        <w:tblW w:w="96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1"/>
      </w:tblGrid>
      <w:tr w:rsidR="001209A2" w:rsidRPr="001209A2" w14:paraId="5AC0D840" w14:textId="77777777" w:rsidTr="001209A2">
        <w:tc>
          <w:tcPr>
            <w:tcW w:w="4644" w:type="dxa"/>
            <w:tcBorders>
              <w:top w:val="single" w:sz="4" w:space="0" w:color="auto"/>
              <w:left w:val="single" w:sz="4" w:space="0" w:color="auto"/>
              <w:bottom w:val="single" w:sz="4" w:space="0" w:color="auto"/>
              <w:right w:val="single" w:sz="4" w:space="0" w:color="auto"/>
            </w:tcBorders>
          </w:tcPr>
          <w:p w14:paraId="6615F73D" w14:textId="77777777" w:rsidR="001209A2" w:rsidRPr="001209A2" w:rsidRDefault="001209A2" w:rsidP="001209A2">
            <w:pPr>
              <w:spacing w:after="0" w:line="240" w:lineRule="auto"/>
              <w:jc w:val="center"/>
              <w:rPr>
                <w:rFonts w:ascii="Times New Roman" w:hAnsi="Times New Roman"/>
                <w:b/>
                <w:sz w:val="24"/>
                <w:szCs w:val="24"/>
              </w:rPr>
            </w:pPr>
            <w:r w:rsidRPr="001209A2">
              <w:rPr>
                <w:rFonts w:ascii="Times New Roman" w:hAnsi="Times New Roman"/>
                <w:b/>
                <w:sz w:val="24"/>
                <w:szCs w:val="24"/>
              </w:rPr>
              <w:t>Исполнитель</w:t>
            </w:r>
          </w:p>
          <w:p w14:paraId="73BABB2B" w14:textId="77777777" w:rsidR="001209A2" w:rsidRPr="001209A2" w:rsidRDefault="001209A2" w:rsidP="001209A2">
            <w:pPr>
              <w:spacing w:after="0" w:line="240" w:lineRule="auto"/>
              <w:jc w:val="both"/>
              <w:rPr>
                <w:rFonts w:ascii="Times New Roman" w:hAnsi="Times New Roman"/>
                <w:sz w:val="24"/>
                <w:szCs w:val="24"/>
              </w:rPr>
            </w:pPr>
          </w:p>
          <w:p w14:paraId="5DAB62EB" w14:textId="77777777" w:rsidR="001209A2" w:rsidRPr="001209A2" w:rsidRDefault="001209A2" w:rsidP="001209A2">
            <w:pPr>
              <w:spacing w:after="0" w:line="240" w:lineRule="auto"/>
              <w:jc w:val="both"/>
              <w:rPr>
                <w:rFonts w:ascii="Times New Roman" w:hAnsi="Times New Roman"/>
                <w:sz w:val="24"/>
                <w:szCs w:val="24"/>
              </w:rPr>
            </w:pPr>
          </w:p>
          <w:p w14:paraId="12FECCC8" w14:textId="77777777" w:rsidR="001209A2" w:rsidRPr="001209A2" w:rsidRDefault="001209A2" w:rsidP="001209A2">
            <w:pPr>
              <w:spacing w:after="0" w:line="240" w:lineRule="auto"/>
              <w:jc w:val="both"/>
              <w:rPr>
                <w:rFonts w:ascii="Times New Roman" w:hAnsi="Times New Roman"/>
                <w:sz w:val="24"/>
                <w:szCs w:val="24"/>
              </w:rPr>
            </w:pPr>
          </w:p>
          <w:p w14:paraId="5402CE5A" w14:textId="77777777" w:rsidR="001209A2" w:rsidRPr="001209A2" w:rsidRDefault="001209A2" w:rsidP="001209A2">
            <w:pPr>
              <w:spacing w:after="0" w:line="240" w:lineRule="auto"/>
              <w:jc w:val="both"/>
              <w:rPr>
                <w:rFonts w:ascii="Times New Roman" w:hAnsi="Times New Roman"/>
                <w:sz w:val="24"/>
                <w:szCs w:val="24"/>
              </w:rPr>
            </w:pPr>
          </w:p>
          <w:p w14:paraId="0AB3274B" w14:textId="77777777" w:rsidR="001209A2" w:rsidRPr="001209A2" w:rsidRDefault="001209A2" w:rsidP="001209A2">
            <w:pPr>
              <w:spacing w:after="0" w:line="240" w:lineRule="auto"/>
              <w:jc w:val="both"/>
              <w:rPr>
                <w:rFonts w:ascii="Times New Roman" w:hAnsi="Times New Roman"/>
                <w:sz w:val="24"/>
                <w:szCs w:val="24"/>
              </w:rPr>
            </w:pPr>
          </w:p>
          <w:p w14:paraId="15F71E7F" w14:textId="77777777" w:rsidR="001209A2" w:rsidRPr="001209A2" w:rsidRDefault="001209A2" w:rsidP="001209A2">
            <w:pPr>
              <w:spacing w:after="0" w:line="240" w:lineRule="auto"/>
              <w:jc w:val="both"/>
              <w:rPr>
                <w:rFonts w:ascii="Times New Roman" w:hAnsi="Times New Roman"/>
                <w:sz w:val="24"/>
                <w:szCs w:val="24"/>
              </w:rPr>
            </w:pPr>
          </w:p>
          <w:p w14:paraId="4459B518" w14:textId="77777777" w:rsidR="001209A2" w:rsidRPr="001209A2" w:rsidRDefault="001209A2" w:rsidP="001209A2">
            <w:pPr>
              <w:spacing w:after="0" w:line="240" w:lineRule="auto"/>
              <w:jc w:val="both"/>
              <w:rPr>
                <w:rFonts w:ascii="Times New Roman" w:hAnsi="Times New Roman"/>
                <w:sz w:val="24"/>
                <w:szCs w:val="24"/>
              </w:rPr>
            </w:pPr>
          </w:p>
          <w:p w14:paraId="40853415" w14:textId="77777777" w:rsidR="001209A2" w:rsidRPr="001209A2" w:rsidRDefault="001209A2" w:rsidP="001209A2">
            <w:pPr>
              <w:spacing w:after="0" w:line="240" w:lineRule="auto"/>
              <w:jc w:val="both"/>
              <w:rPr>
                <w:rFonts w:ascii="Times New Roman" w:hAnsi="Times New Roman"/>
                <w:sz w:val="24"/>
                <w:szCs w:val="24"/>
              </w:rPr>
            </w:pPr>
          </w:p>
          <w:p w14:paraId="512BE5B7" w14:textId="77777777" w:rsidR="001209A2" w:rsidRPr="001209A2" w:rsidRDefault="001209A2" w:rsidP="001209A2">
            <w:pPr>
              <w:spacing w:after="0" w:line="240" w:lineRule="auto"/>
              <w:jc w:val="both"/>
              <w:rPr>
                <w:rFonts w:ascii="Times New Roman" w:hAnsi="Times New Roman"/>
                <w:sz w:val="24"/>
                <w:szCs w:val="24"/>
              </w:rPr>
            </w:pPr>
          </w:p>
          <w:p w14:paraId="1C188063" w14:textId="77777777" w:rsidR="001209A2" w:rsidRPr="001209A2" w:rsidRDefault="001209A2" w:rsidP="001209A2">
            <w:pPr>
              <w:spacing w:after="0" w:line="240" w:lineRule="auto"/>
              <w:jc w:val="both"/>
              <w:rPr>
                <w:rFonts w:ascii="Times New Roman" w:hAnsi="Times New Roman"/>
                <w:sz w:val="24"/>
                <w:szCs w:val="24"/>
              </w:rPr>
            </w:pPr>
          </w:p>
          <w:p w14:paraId="730226CF" w14:textId="77777777" w:rsidR="001209A2" w:rsidRPr="001209A2" w:rsidRDefault="001209A2" w:rsidP="001209A2">
            <w:pPr>
              <w:spacing w:after="0" w:line="240" w:lineRule="auto"/>
              <w:jc w:val="both"/>
              <w:rPr>
                <w:rFonts w:ascii="Times New Roman" w:hAnsi="Times New Roman"/>
                <w:sz w:val="24"/>
                <w:szCs w:val="24"/>
              </w:rPr>
            </w:pPr>
          </w:p>
          <w:p w14:paraId="3497D307" w14:textId="77777777" w:rsidR="001209A2" w:rsidRPr="001209A2" w:rsidRDefault="001209A2" w:rsidP="001209A2">
            <w:pPr>
              <w:spacing w:after="0" w:line="240" w:lineRule="auto"/>
              <w:jc w:val="both"/>
              <w:rPr>
                <w:rFonts w:ascii="Times New Roman" w:hAnsi="Times New Roman"/>
                <w:sz w:val="24"/>
                <w:szCs w:val="24"/>
              </w:rPr>
            </w:pPr>
          </w:p>
          <w:p w14:paraId="3F8788E3" w14:textId="77777777" w:rsidR="001209A2" w:rsidRPr="001209A2" w:rsidRDefault="001209A2" w:rsidP="001209A2">
            <w:pPr>
              <w:spacing w:after="0" w:line="240" w:lineRule="auto"/>
              <w:jc w:val="both"/>
              <w:rPr>
                <w:rFonts w:ascii="Times New Roman" w:hAnsi="Times New Roman"/>
                <w:sz w:val="24"/>
                <w:szCs w:val="24"/>
              </w:rPr>
            </w:pPr>
          </w:p>
          <w:p w14:paraId="4D9B4208" w14:textId="77777777" w:rsidR="001209A2" w:rsidRPr="001209A2" w:rsidRDefault="001209A2" w:rsidP="001209A2">
            <w:pPr>
              <w:spacing w:after="0" w:line="240" w:lineRule="auto"/>
              <w:jc w:val="both"/>
              <w:rPr>
                <w:rFonts w:ascii="Times New Roman" w:hAnsi="Times New Roman"/>
                <w:sz w:val="24"/>
                <w:szCs w:val="24"/>
              </w:rPr>
            </w:pPr>
          </w:p>
          <w:p w14:paraId="58411761" w14:textId="77777777" w:rsidR="001209A2" w:rsidRPr="001209A2" w:rsidRDefault="001209A2" w:rsidP="001209A2">
            <w:pPr>
              <w:spacing w:after="0" w:line="240" w:lineRule="auto"/>
              <w:jc w:val="both"/>
              <w:rPr>
                <w:rFonts w:ascii="Times New Roman" w:hAnsi="Times New Roman"/>
                <w:sz w:val="24"/>
                <w:szCs w:val="24"/>
              </w:rPr>
            </w:pPr>
          </w:p>
          <w:p w14:paraId="542AC259" w14:textId="77777777" w:rsidR="001209A2" w:rsidRPr="001209A2" w:rsidRDefault="001209A2" w:rsidP="001209A2">
            <w:pPr>
              <w:spacing w:after="0" w:line="240" w:lineRule="auto"/>
              <w:jc w:val="both"/>
              <w:rPr>
                <w:rFonts w:ascii="Times New Roman" w:hAnsi="Times New Roman"/>
                <w:sz w:val="24"/>
                <w:szCs w:val="24"/>
              </w:rPr>
            </w:pPr>
          </w:p>
          <w:p w14:paraId="076EAF92" w14:textId="77777777" w:rsidR="001209A2" w:rsidRPr="001209A2" w:rsidRDefault="001209A2" w:rsidP="001209A2">
            <w:pPr>
              <w:spacing w:after="0" w:line="240" w:lineRule="auto"/>
              <w:jc w:val="both"/>
              <w:rPr>
                <w:rFonts w:ascii="Times New Roman" w:hAnsi="Times New Roman"/>
                <w:sz w:val="24"/>
                <w:szCs w:val="24"/>
              </w:rPr>
            </w:pPr>
          </w:p>
          <w:p w14:paraId="3C522258" w14:textId="77777777" w:rsidR="001209A2" w:rsidRDefault="001209A2" w:rsidP="001209A2">
            <w:pPr>
              <w:spacing w:after="0" w:line="240" w:lineRule="auto"/>
              <w:jc w:val="both"/>
              <w:rPr>
                <w:rFonts w:ascii="Times New Roman" w:hAnsi="Times New Roman"/>
                <w:sz w:val="24"/>
                <w:szCs w:val="24"/>
              </w:rPr>
            </w:pPr>
          </w:p>
          <w:p w14:paraId="35FC6D8D" w14:textId="77777777" w:rsidR="00965638" w:rsidRDefault="00965638" w:rsidP="00965638">
            <w:pPr>
              <w:spacing w:after="0" w:line="360" w:lineRule="auto"/>
              <w:jc w:val="both"/>
              <w:rPr>
                <w:rFonts w:ascii="Times New Roman" w:hAnsi="Times New Roman"/>
                <w:sz w:val="24"/>
                <w:szCs w:val="24"/>
              </w:rPr>
            </w:pPr>
          </w:p>
          <w:p w14:paraId="30037D0F" w14:textId="77777777" w:rsidR="00740BD2" w:rsidRDefault="00740BD2" w:rsidP="00740BD2">
            <w:pPr>
              <w:spacing w:after="0" w:line="360" w:lineRule="auto"/>
              <w:jc w:val="both"/>
              <w:rPr>
                <w:rFonts w:ascii="Times New Roman" w:hAnsi="Times New Roman"/>
                <w:sz w:val="24"/>
                <w:szCs w:val="24"/>
              </w:rPr>
            </w:pPr>
          </w:p>
          <w:p w14:paraId="10E18331" w14:textId="77777777" w:rsidR="00F16C6D" w:rsidRDefault="00F16C6D" w:rsidP="00740BD2">
            <w:pPr>
              <w:spacing w:after="0" w:line="360" w:lineRule="auto"/>
              <w:jc w:val="both"/>
              <w:rPr>
                <w:rFonts w:ascii="Times New Roman" w:hAnsi="Times New Roman"/>
                <w:sz w:val="24"/>
                <w:szCs w:val="24"/>
              </w:rPr>
            </w:pPr>
          </w:p>
          <w:p w14:paraId="3672A101" w14:textId="77777777" w:rsidR="00F16C6D" w:rsidRDefault="00F16C6D" w:rsidP="00740BD2">
            <w:pPr>
              <w:spacing w:after="0" w:line="360" w:lineRule="auto"/>
              <w:jc w:val="both"/>
              <w:rPr>
                <w:rFonts w:ascii="Times New Roman" w:hAnsi="Times New Roman"/>
                <w:sz w:val="24"/>
                <w:szCs w:val="24"/>
              </w:rPr>
            </w:pPr>
          </w:p>
          <w:p w14:paraId="669771A9" w14:textId="77777777" w:rsidR="00F16C6D" w:rsidRPr="001209A2" w:rsidRDefault="00F16C6D" w:rsidP="00740BD2">
            <w:pPr>
              <w:spacing w:after="0" w:line="360" w:lineRule="auto"/>
              <w:jc w:val="both"/>
              <w:rPr>
                <w:rFonts w:ascii="Times New Roman" w:hAnsi="Times New Roman"/>
                <w:sz w:val="24"/>
                <w:szCs w:val="24"/>
              </w:rPr>
            </w:pPr>
          </w:p>
          <w:p w14:paraId="5AF0597A" w14:textId="77777777" w:rsidR="001209A2" w:rsidRPr="001209A2" w:rsidRDefault="001209A2" w:rsidP="001209A2">
            <w:pPr>
              <w:spacing w:after="0" w:line="240" w:lineRule="auto"/>
              <w:jc w:val="both"/>
              <w:rPr>
                <w:rFonts w:ascii="Times New Roman" w:hAnsi="Times New Roman"/>
                <w:sz w:val="24"/>
                <w:szCs w:val="24"/>
              </w:rPr>
            </w:pPr>
            <w:r w:rsidRPr="001209A2">
              <w:rPr>
                <w:rFonts w:ascii="Times New Roman" w:hAnsi="Times New Roman"/>
                <w:sz w:val="24"/>
                <w:szCs w:val="24"/>
              </w:rPr>
              <w:t>_________________________(                     )</w:t>
            </w:r>
          </w:p>
          <w:p w14:paraId="51A58B8A" w14:textId="77777777" w:rsidR="001209A2" w:rsidRPr="001209A2" w:rsidRDefault="001209A2" w:rsidP="001209A2">
            <w:pPr>
              <w:spacing w:after="0" w:line="240" w:lineRule="auto"/>
              <w:rPr>
                <w:rFonts w:ascii="Times New Roman" w:hAnsi="Times New Roman"/>
                <w:sz w:val="24"/>
                <w:szCs w:val="24"/>
              </w:rPr>
            </w:pPr>
            <w:r w:rsidRPr="001209A2">
              <w:rPr>
                <w:rFonts w:ascii="Times New Roman" w:hAnsi="Times New Roman"/>
                <w:sz w:val="24"/>
                <w:szCs w:val="24"/>
              </w:rPr>
              <w:t xml:space="preserve">                              М.П.</w:t>
            </w:r>
          </w:p>
        </w:tc>
        <w:tc>
          <w:tcPr>
            <w:tcW w:w="4961" w:type="dxa"/>
            <w:tcBorders>
              <w:top w:val="single" w:sz="4" w:space="0" w:color="auto"/>
              <w:left w:val="single" w:sz="4" w:space="0" w:color="auto"/>
              <w:bottom w:val="single" w:sz="4" w:space="0" w:color="auto"/>
              <w:right w:val="single" w:sz="4" w:space="0" w:color="auto"/>
            </w:tcBorders>
          </w:tcPr>
          <w:p w14:paraId="56E70E63" w14:textId="77777777" w:rsidR="001209A2" w:rsidRPr="001209A2" w:rsidRDefault="001209A2" w:rsidP="001209A2">
            <w:pPr>
              <w:pStyle w:val="ConsPlusNonformat"/>
              <w:jc w:val="center"/>
              <w:rPr>
                <w:rFonts w:ascii="Times New Roman" w:hAnsi="Times New Roman"/>
                <w:b/>
                <w:sz w:val="24"/>
                <w:szCs w:val="24"/>
              </w:rPr>
            </w:pPr>
            <w:r w:rsidRPr="001209A2">
              <w:rPr>
                <w:rFonts w:ascii="Times New Roman" w:hAnsi="Times New Roman"/>
                <w:b/>
                <w:sz w:val="24"/>
                <w:szCs w:val="24"/>
              </w:rPr>
              <w:t>Заказчик</w:t>
            </w:r>
          </w:p>
          <w:p w14:paraId="791FE353" w14:textId="77777777" w:rsidR="001209A2" w:rsidRPr="001209A2" w:rsidRDefault="001209A2" w:rsidP="001209A2">
            <w:pPr>
              <w:pStyle w:val="ConsPlusNonformat"/>
              <w:jc w:val="center"/>
              <w:rPr>
                <w:rFonts w:ascii="Times New Roman" w:hAnsi="Times New Roman"/>
                <w:b/>
                <w:sz w:val="24"/>
                <w:szCs w:val="24"/>
              </w:rPr>
            </w:pPr>
            <w:r w:rsidRPr="001209A2">
              <w:rPr>
                <w:rFonts w:ascii="Times New Roman" w:hAnsi="Times New Roman"/>
                <w:b/>
                <w:sz w:val="24"/>
                <w:szCs w:val="24"/>
              </w:rPr>
              <w:t>федеральное казенное учреждение здравоохранения «Медико-санитарная часть №73 Федеральной службы исполнения наказаний»</w:t>
            </w:r>
          </w:p>
          <w:p w14:paraId="5760CE8D"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432072, г. Ульяновск,</w:t>
            </w:r>
          </w:p>
          <w:p w14:paraId="37E0EA8A"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11 проезд Инженерный, 36</w:t>
            </w:r>
          </w:p>
          <w:p w14:paraId="4A927883"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Тел. 8 (8422) 42-82-52</w:t>
            </w:r>
          </w:p>
          <w:p w14:paraId="70262542"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msch73fsin@yandex.ru</w:t>
            </w:r>
          </w:p>
          <w:p w14:paraId="027055DB"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ИНН 3726003670 КПП 732801001</w:t>
            </w:r>
          </w:p>
          <w:p w14:paraId="2A9A7638"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ОГРН 1023701831010</w:t>
            </w:r>
          </w:p>
          <w:p w14:paraId="02B61D03"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 xml:space="preserve">л/с 03681702440 </w:t>
            </w:r>
          </w:p>
          <w:p w14:paraId="1F83BE54"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 xml:space="preserve">БИК 012202102 </w:t>
            </w:r>
          </w:p>
          <w:p w14:paraId="1C2965E0"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 xml:space="preserve">ОКЦ № 1 ВОЛГО-ВЯТСКОГО ГУ БАНКА РОССИИ//УФК по Нижегородской области </w:t>
            </w:r>
          </w:p>
          <w:p w14:paraId="7B36062F"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 xml:space="preserve">г. Нижний Новгород  </w:t>
            </w:r>
          </w:p>
          <w:p w14:paraId="629821AC"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 xml:space="preserve">Счет банка плательщика/получателя: 40102810745370000024 </w:t>
            </w:r>
          </w:p>
          <w:p w14:paraId="0150B335"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Счет плательщика/получателя: 03211643000000013248</w:t>
            </w:r>
          </w:p>
          <w:p w14:paraId="0FF7A510" w14:textId="77777777" w:rsidR="002D117B" w:rsidRPr="002D117B" w:rsidRDefault="002D117B" w:rsidP="002D117B">
            <w:pPr>
              <w:suppressAutoHyphens/>
              <w:spacing w:after="0" w:line="240" w:lineRule="auto"/>
              <w:ind w:left="-180" w:right="-142"/>
              <w:jc w:val="center"/>
              <w:rPr>
                <w:rFonts w:ascii="Times New Roman" w:hAnsi="Times New Roman"/>
                <w:bCs/>
                <w:sz w:val="20"/>
                <w:szCs w:val="20"/>
              </w:rPr>
            </w:pPr>
            <w:r w:rsidRPr="002D117B">
              <w:rPr>
                <w:rFonts w:ascii="Times New Roman" w:hAnsi="Times New Roman"/>
                <w:bCs/>
                <w:sz w:val="20"/>
                <w:szCs w:val="20"/>
              </w:rPr>
              <w:t xml:space="preserve">                           ОКАТО 73401368000</w:t>
            </w:r>
          </w:p>
          <w:p w14:paraId="2A84221E" w14:textId="77777777" w:rsidR="001209A2" w:rsidRDefault="001209A2" w:rsidP="001209A2">
            <w:pPr>
              <w:pStyle w:val="ConsPlusNonformat"/>
              <w:jc w:val="center"/>
              <w:rPr>
                <w:rFonts w:ascii="Times New Roman" w:hAnsi="Times New Roman"/>
                <w:sz w:val="24"/>
                <w:szCs w:val="24"/>
              </w:rPr>
            </w:pPr>
          </w:p>
          <w:p w14:paraId="2A1DACEF" w14:textId="77777777" w:rsidR="002D117B" w:rsidRDefault="002D117B" w:rsidP="002D117B">
            <w:pPr>
              <w:pStyle w:val="ConsPlusNormal0"/>
            </w:pPr>
          </w:p>
          <w:p w14:paraId="4F80085B" w14:textId="77777777" w:rsidR="002D117B" w:rsidRPr="002D117B" w:rsidRDefault="002D117B" w:rsidP="002D117B">
            <w:pPr>
              <w:pStyle w:val="ConsPlusNormal0"/>
            </w:pPr>
          </w:p>
          <w:p w14:paraId="7DCD5DBD" w14:textId="77777777" w:rsidR="001209A2" w:rsidRPr="00CA3F0F" w:rsidRDefault="00986DF5" w:rsidP="00F16C6D">
            <w:pPr>
              <w:pStyle w:val="ConsPlusNormal0"/>
              <w:ind w:firstLine="0"/>
              <w:rPr>
                <w:rFonts w:ascii="Times New Roman" w:hAnsi="Times New Roman" w:cs="Times New Roman"/>
              </w:rPr>
            </w:pPr>
            <w:r w:rsidRPr="00CA3F0F">
              <w:rPr>
                <w:rFonts w:ascii="Times New Roman" w:hAnsi="Times New Roman" w:cs="Times New Roman"/>
              </w:rPr>
              <w:t>Н</w:t>
            </w:r>
            <w:r w:rsidR="00F16C6D" w:rsidRPr="00CA3F0F">
              <w:rPr>
                <w:rFonts w:ascii="Times New Roman" w:hAnsi="Times New Roman" w:cs="Times New Roman"/>
              </w:rPr>
              <w:t>ачальник</w:t>
            </w:r>
            <w:r w:rsidRPr="00CA3F0F">
              <w:rPr>
                <w:rFonts w:ascii="Times New Roman" w:hAnsi="Times New Roman" w:cs="Times New Roman"/>
              </w:rPr>
              <w:t xml:space="preserve"> медико-санитарной части-врач</w:t>
            </w:r>
          </w:p>
          <w:p w14:paraId="4A92198A" w14:textId="77777777" w:rsidR="00F16C6D" w:rsidRDefault="00F16C6D" w:rsidP="00F16C6D">
            <w:pPr>
              <w:pStyle w:val="ConsPlusNormal0"/>
              <w:ind w:firstLine="0"/>
              <w:rPr>
                <w:rFonts w:ascii="Times New Roman" w:hAnsi="Times New Roman" w:cs="Times New Roman"/>
                <w:sz w:val="24"/>
                <w:szCs w:val="24"/>
              </w:rPr>
            </w:pPr>
          </w:p>
          <w:p w14:paraId="61EAA2F7" w14:textId="77777777" w:rsidR="00F16C6D" w:rsidRDefault="00F16C6D" w:rsidP="00F16C6D">
            <w:pPr>
              <w:pStyle w:val="ConsPlusNormal0"/>
              <w:ind w:firstLine="0"/>
              <w:rPr>
                <w:rFonts w:ascii="Times New Roman" w:hAnsi="Times New Roman" w:cs="Times New Roman"/>
                <w:sz w:val="24"/>
                <w:szCs w:val="24"/>
              </w:rPr>
            </w:pPr>
          </w:p>
          <w:p w14:paraId="017AC3C9" w14:textId="77777777" w:rsidR="00F16C6D" w:rsidRDefault="00F16C6D" w:rsidP="00F16C6D">
            <w:pPr>
              <w:pStyle w:val="ConsPlusNormal0"/>
              <w:spacing w:line="360" w:lineRule="auto"/>
              <w:ind w:firstLine="0"/>
              <w:rPr>
                <w:rFonts w:ascii="Times New Roman" w:hAnsi="Times New Roman" w:cs="Times New Roman"/>
                <w:sz w:val="24"/>
                <w:szCs w:val="24"/>
              </w:rPr>
            </w:pPr>
          </w:p>
          <w:p w14:paraId="5DB5B8A1" w14:textId="77777777" w:rsidR="00F16C6D" w:rsidRPr="001209A2" w:rsidRDefault="00F16C6D" w:rsidP="00F16C6D">
            <w:pPr>
              <w:pStyle w:val="ConsPlusNormal0"/>
              <w:spacing w:line="276" w:lineRule="auto"/>
              <w:ind w:firstLine="0"/>
              <w:rPr>
                <w:rFonts w:ascii="Times New Roman" w:hAnsi="Times New Roman" w:cs="Times New Roman"/>
                <w:sz w:val="24"/>
                <w:szCs w:val="24"/>
              </w:rPr>
            </w:pPr>
          </w:p>
          <w:p w14:paraId="1F78E4B0" w14:textId="77777777" w:rsidR="001209A2" w:rsidRPr="001209A2" w:rsidRDefault="001209A2" w:rsidP="001209A2">
            <w:pPr>
              <w:pStyle w:val="ConsPlusNonformat"/>
              <w:jc w:val="center"/>
              <w:rPr>
                <w:rFonts w:ascii="Times New Roman" w:hAnsi="Times New Roman"/>
                <w:sz w:val="24"/>
                <w:szCs w:val="24"/>
              </w:rPr>
            </w:pPr>
            <w:r w:rsidRPr="001209A2">
              <w:rPr>
                <w:rFonts w:ascii="Times New Roman" w:hAnsi="Times New Roman"/>
                <w:sz w:val="24"/>
                <w:szCs w:val="24"/>
              </w:rPr>
              <w:t>_________________________ (</w:t>
            </w:r>
            <w:r w:rsidR="00986DF5">
              <w:rPr>
                <w:rFonts w:ascii="Times New Roman" w:hAnsi="Times New Roman"/>
                <w:sz w:val="24"/>
                <w:szCs w:val="24"/>
              </w:rPr>
              <w:t xml:space="preserve">С.Э. </w:t>
            </w:r>
            <w:proofErr w:type="spellStart"/>
            <w:r w:rsidR="00986DF5">
              <w:rPr>
                <w:rFonts w:ascii="Times New Roman" w:hAnsi="Times New Roman"/>
                <w:sz w:val="24"/>
                <w:szCs w:val="24"/>
              </w:rPr>
              <w:t>Бакилин</w:t>
            </w:r>
            <w:proofErr w:type="spellEnd"/>
            <w:r w:rsidRPr="001209A2">
              <w:rPr>
                <w:rFonts w:ascii="Times New Roman" w:hAnsi="Times New Roman"/>
                <w:sz w:val="24"/>
                <w:szCs w:val="24"/>
              </w:rPr>
              <w:t>)</w:t>
            </w:r>
          </w:p>
          <w:p w14:paraId="7BE9FDF7" w14:textId="77777777" w:rsidR="001209A2" w:rsidRPr="001209A2" w:rsidRDefault="001209A2" w:rsidP="001209A2">
            <w:pPr>
              <w:spacing w:after="0" w:line="240" w:lineRule="auto"/>
              <w:jc w:val="center"/>
              <w:rPr>
                <w:rFonts w:ascii="Times New Roman" w:hAnsi="Times New Roman"/>
                <w:sz w:val="24"/>
                <w:szCs w:val="24"/>
              </w:rPr>
            </w:pPr>
            <w:r w:rsidRPr="001209A2">
              <w:rPr>
                <w:rFonts w:ascii="Times New Roman" w:hAnsi="Times New Roman"/>
                <w:sz w:val="24"/>
                <w:szCs w:val="24"/>
              </w:rPr>
              <w:t>М.П.</w:t>
            </w:r>
          </w:p>
        </w:tc>
      </w:tr>
    </w:tbl>
    <w:p w14:paraId="33350244" w14:textId="77777777" w:rsidR="001209A2" w:rsidRPr="001209A2" w:rsidRDefault="001209A2" w:rsidP="001209A2">
      <w:pPr>
        <w:spacing w:after="0" w:line="240" w:lineRule="auto"/>
        <w:rPr>
          <w:rFonts w:ascii="Times New Roman" w:hAnsi="Times New Roman"/>
          <w:sz w:val="24"/>
          <w:szCs w:val="24"/>
        </w:rPr>
      </w:pPr>
    </w:p>
    <w:p w14:paraId="13A4BD94" w14:textId="77777777" w:rsidR="001209A2" w:rsidRPr="001209A2" w:rsidRDefault="001209A2" w:rsidP="001209A2">
      <w:pPr>
        <w:spacing w:after="0" w:line="240" w:lineRule="auto"/>
        <w:rPr>
          <w:rFonts w:ascii="Times New Roman" w:hAnsi="Times New Roman"/>
          <w:sz w:val="24"/>
          <w:szCs w:val="24"/>
        </w:rPr>
      </w:pPr>
    </w:p>
    <w:p w14:paraId="32098632" w14:textId="77777777" w:rsidR="001209A2" w:rsidRPr="001209A2" w:rsidRDefault="001209A2" w:rsidP="001209A2">
      <w:pPr>
        <w:spacing w:after="0" w:line="240" w:lineRule="auto"/>
        <w:jc w:val="right"/>
        <w:rPr>
          <w:rFonts w:ascii="Times New Roman" w:hAnsi="Times New Roman"/>
          <w:sz w:val="24"/>
          <w:szCs w:val="24"/>
        </w:rPr>
      </w:pPr>
    </w:p>
    <w:p w14:paraId="326E052E" w14:textId="77777777" w:rsidR="001209A2" w:rsidRPr="001209A2" w:rsidRDefault="001209A2" w:rsidP="001209A2">
      <w:pPr>
        <w:spacing w:after="0" w:line="240" w:lineRule="auto"/>
        <w:jc w:val="right"/>
        <w:rPr>
          <w:rFonts w:ascii="Times New Roman" w:hAnsi="Times New Roman"/>
          <w:sz w:val="24"/>
          <w:szCs w:val="24"/>
        </w:rPr>
      </w:pPr>
    </w:p>
    <w:p w14:paraId="41C98775" w14:textId="77777777" w:rsidR="001209A2" w:rsidRPr="001209A2" w:rsidRDefault="001209A2" w:rsidP="001209A2">
      <w:pPr>
        <w:spacing w:after="0" w:line="240" w:lineRule="auto"/>
        <w:jc w:val="right"/>
        <w:rPr>
          <w:rFonts w:ascii="Times New Roman" w:hAnsi="Times New Roman"/>
          <w:sz w:val="24"/>
          <w:szCs w:val="24"/>
        </w:rPr>
      </w:pPr>
    </w:p>
    <w:p w14:paraId="6B5E73DC" w14:textId="77777777" w:rsidR="001209A2" w:rsidRPr="001209A2" w:rsidRDefault="001209A2" w:rsidP="001209A2">
      <w:pPr>
        <w:spacing w:after="0" w:line="240" w:lineRule="auto"/>
        <w:jc w:val="right"/>
        <w:rPr>
          <w:rFonts w:ascii="Times New Roman" w:hAnsi="Times New Roman"/>
          <w:sz w:val="24"/>
          <w:szCs w:val="24"/>
        </w:rPr>
      </w:pPr>
    </w:p>
    <w:p w14:paraId="218FAF64" w14:textId="77777777" w:rsidR="00A14758" w:rsidRDefault="00A14758" w:rsidP="00A14758">
      <w:pPr>
        <w:spacing w:after="0" w:line="240" w:lineRule="auto"/>
        <w:rPr>
          <w:rFonts w:ascii="Times New Roman" w:hAnsi="Times New Roman"/>
          <w:sz w:val="24"/>
          <w:szCs w:val="24"/>
        </w:rPr>
      </w:pPr>
    </w:p>
    <w:p w14:paraId="20485B88" w14:textId="77777777" w:rsidR="001209A2" w:rsidRPr="001209A2" w:rsidRDefault="001209A2" w:rsidP="00B6686C">
      <w:pPr>
        <w:spacing w:after="0" w:line="240" w:lineRule="auto"/>
        <w:rPr>
          <w:rFonts w:ascii="Times New Roman" w:hAnsi="Times New Roman"/>
          <w:sz w:val="24"/>
          <w:szCs w:val="24"/>
        </w:rPr>
      </w:pPr>
    </w:p>
    <w:p w14:paraId="12EC3FD5" w14:textId="77777777" w:rsidR="001209A2" w:rsidRPr="001209A2" w:rsidRDefault="001209A2" w:rsidP="001209A2">
      <w:pPr>
        <w:spacing w:after="0" w:line="240" w:lineRule="auto"/>
        <w:jc w:val="right"/>
        <w:rPr>
          <w:rFonts w:ascii="Times New Roman" w:hAnsi="Times New Roman"/>
          <w:sz w:val="24"/>
          <w:szCs w:val="24"/>
        </w:rPr>
      </w:pPr>
      <w:r w:rsidRPr="001209A2">
        <w:rPr>
          <w:rFonts w:ascii="Times New Roman" w:hAnsi="Times New Roman"/>
          <w:sz w:val="24"/>
          <w:szCs w:val="24"/>
        </w:rPr>
        <w:lastRenderedPageBreak/>
        <w:t xml:space="preserve">Приложение № 1 </w:t>
      </w:r>
    </w:p>
    <w:p w14:paraId="0C59968A" w14:textId="77777777" w:rsidR="001209A2" w:rsidRPr="001209A2" w:rsidRDefault="001209A2" w:rsidP="001209A2">
      <w:pPr>
        <w:spacing w:after="0" w:line="240" w:lineRule="auto"/>
        <w:jc w:val="right"/>
        <w:rPr>
          <w:rFonts w:ascii="Times New Roman" w:hAnsi="Times New Roman"/>
          <w:sz w:val="24"/>
          <w:szCs w:val="24"/>
        </w:rPr>
      </w:pPr>
      <w:r w:rsidRPr="001209A2">
        <w:rPr>
          <w:rFonts w:ascii="Times New Roman" w:hAnsi="Times New Roman"/>
          <w:sz w:val="24"/>
          <w:szCs w:val="24"/>
        </w:rPr>
        <w:t xml:space="preserve">к Государственному контракту </w:t>
      </w:r>
    </w:p>
    <w:p w14:paraId="63F0DC89" w14:textId="77777777" w:rsidR="001209A2" w:rsidRPr="001209A2" w:rsidRDefault="001209A2" w:rsidP="001209A2">
      <w:pPr>
        <w:spacing w:after="0" w:line="240" w:lineRule="auto"/>
        <w:jc w:val="right"/>
        <w:rPr>
          <w:rFonts w:ascii="Times New Roman" w:hAnsi="Times New Roman"/>
          <w:sz w:val="24"/>
          <w:szCs w:val="24"/>
        </w:rPr>
      </w:pPr>
      <w:r w:rsidRPr="001209A2">
        <w:rPr>
          <w:rFonts w:ascii="Times New Roman" w:hAnsi="Times New Roman"/>
          <w:sz w:val="24"/>
          <w:szCs w:val="24"/>
        </w:rPr>
        <w:t>№ _______________________________</w:t>
      </w:r>
    </w:p>
    <w:p w14:paraId="2A495AA6" w14:textId="77777777" w:rsidR="001209A2" w:rsidRPr="001209A2" w:rsidRDefault="001209A2" w:rsidP="001209A2">
      <w:pPr>
        <w:spacing w:after="0" w:line="240" w:lineRule="auto"/>
        <w:jc w:val="right"/>
        <w:rPr>
          <w:rFonts w:ascii="Times New Roman" w:hAnsi="Times New Roman"/>
          <w:sz w:val="24"/>
          <w:szCs w:val="24"/>
        </w:rPr>
      </w:pPr>
      <w:r w:rsidRPr="001209A2">
        <w:rPr>
          <w:rFonts w:ascii="Times New Roman" w:hAnsi="Times New Roman"/>
          <w:sz w:val="24"/>
          <w:szCs w:val="24"/>
        </w:rPr>
        <w:t xml:space="preserve"> от «_____» ___________ 202</w:t>
      </w:r>
      <w:r w:rsidR="002D117B">
        <w:rPr>
          <w:rFonts w:ascii="Times New Roman" w:hAnsi="Times New Roman"/>
          <w:sz w:val="24"/>
          <w:szCs w:val="24"/>
        </w:rPr>
        <w:t>6</w:t>
      </w:r>
      <w:r w:rsidRPr="001209A2">
        <w:rPr>
          <w:rFonts w:ascii="Times New Roman" w:hAnsi="Times New Roman"/>
          <w:sz w:val="24"/>
          <w:szCs w:val="24"/>
        </w:rPr>
        <w:t xml:space="preserve"> г.</w:t>
      </w:r>
    </w:p>
    <w:p w14:paraId="5B2754D7" w14:textId="77777777" w:rsidR="001209A2" w:rsidRPr="001209A2" w:rsidRDefault="001209A2" w:rsidP="001209A2">
      <w:pPr>
        <w:spacing w:after="0" w:line="240" w:lineRule="auto"/>
        <w:rPr>
          <w:rFonts w:ascii="Times New Roman" w:hAnsi="Times New Roman"/>
          <w:sz w:val="24"/>
          <w:szCs w:val="24"/>
        </w:rPr>
      </w:pPr>
    </w:p>
    <w:p w14:paraId="0EEEA156" w14:textId="77777777" w:rsidR="001209A2" w:rsidRPr="001209A2" w:rsidRDefault="001209A2" w:rsidP="001209A2">
      <w:pPr>
        <w:spacing w:after="0" w:line="240" w:lineRule="auto"/>
        <w:rPr>
          <w:rFonts w:ascii="Times New Roman" w:hAnsi="Times New Roman"/>
          <w:sz w:val="24"/>
          <w:szCs w:val="24"/>
        </w:rPr>
      </w:pPr>
    </w:p>
    <w:p w14:paraId="73B022ED" w14:textId="77777777" w:rsidR="001209A2" w:rsidRPr="001209A2" w:rsidRDefault="001209A2" w:rsidP="001209A2">
      <w:pPr>
        <w:spacing w:after="0" w:line="240" w:lineRule="auto"/>
        <w:jc w:val="center"/>
        <w:rPr>
          <w:rFonts w:ascii="Times New Roman" w:hAnsi="Times New Roman"/>
          <w:sz w:val="24"/>
          <w:szCs w:val="24"/>
        </w:rPr>
      </w:pPr>
    </w:p>
    <w:p w14:paraId="4738D143" w14:textId="77777777" w:rsidR="001209A2" w:rsidRPr="001209A2" w:rsidRDefault="001209A2" w:rsidP="001209A2">
      <w:pPr>
        <w:spacing w:after="0" w:line="240" w:lineRule="auto"/>
        <w:jc w:val="center"/>
        <w:rPr>
          <w:rFonts w:ascii="Times New Roman" w:hAnsi="Times New Roman"/>
          <w:sz w:val="24"/>
          <w:szCs w:val="24"/>
        </w:rPr>
      </w:pPr>
      <w:r w:rsidRPr="001209A2">
        <w:rPr>
          <w:rFonts w:ascii="Times New Roman" w:hAnsi="Times New Roman"/>
          <w:sz w:val="24"/>
          <w:szCs w:val="24"/>
        </w:rPr>
        <w:t>СПЕЦИФИКАЦИЯ</w:t>
      </w:r>
    </w:p>
    <w:p w14:paraId="69C0D838" w14:textId="77777777" w:rsidR="001209A2" w:rsidRPr="001209A2" w:rsidRDefault="001209A2" w:rsidP="001209A2">
      <w:pPr>
        <w:spacing w:after="0" w:line="240" w:lineRule="auto"/>
        <w:rPr>
          <w:rFonts w:ascii="Times New Roman" w:hAnsi="Times New Roman"/>
          <w:sz w:val="24"/>
          <w:szCs w:val="24"/>
        </w:rPr>
      </w:pPr>
    </w:p>
    <w:p w14:paraId="2633D73A" w14:textId="77777777" w:rsidR="001209A2" w:rsidRPr="001209A2" w:rsidRDefault="001209A2" w:rsidP="001209A2">
      <w:pPr>
        <w:spacing w:after="0" w:line="240" w:lineRule="auto"/>
        <w:jc w:val="center"/>
        <w:rPr>
          <w:rFonts w:ascii="Times New Roman" w:hAnsi="Times New Roman"/>
          <w:b/>
          <w:sz w:val="24"/>
          <w:szCs w:val="24"/>
        </w:rPr>
      </w:pPr>
    </w:p>
    <w:tbl>
      <w:tblPr>
        <w:tblW w:w="8925" w:type="dxa"/>
        <w:tblInd w:w="392" w:type="dxa"/>
        <w:tblLayout w:type="fixed"/>
        <w:tblLook w:val="04A0" w:firstRow="1" w:lastRow="0" w:firstColumn="1" w:lastColumn="0" w:noHBand="0" w:noVBand="1"/>
      </w:tblPr>
      <w:tblGrid>
        <w:gridCol w:w="709"/>
        <w:gridCol w:w="3966"/>
        <w:gridCol w:w="1416"/>
        <w:gridCol w:w="1275"/>
        <w:gridCol w:w="1559"/>
      </w:tblGrid>
      <w:tr w:rsidR="001209A2" w:rsidRPr="001209A2" w14:paraId="0C1006F4" w14:textId="77777777" w:rsidTr="001209A2">
        <w:trPr>
          <w:trHeight w:val="903"/>
        </w:trPr>
        <w:tc>
          <w:tcPr>
            <w:tcW w:w="709" w:type="dxa"/>
            <w:tcBorders>
              <w:top w:val="single" w:sz="4" w:space="0" w:color="auto"/>
              <w:left w:val="single" w:sz="4" w:space="0" w:color="auto"/>
              <w:bottom w:val="single" w:sz="4" w:space="0" w:color="auto"/>
              <w:right w:val="single" w:sz="4" w:space="0" w:color="auto"/>
            </w:tcBorders>
            <w:vAlign w:val="center"/>
            <w:hideMark/>
          </w:tcPr>
          <w:p w14:paraId="2DD4A1B7" w14:textId="77777777" w:rsidR="001209A2" w:rsidRPr="001209A2" w:rsidRDefault="001209A2" w:rsidP="001209A2">
            <w:pPr>
              <w:tabs>
                <w:tab w:val="left" w:pos="567"/>
              </w:tabs>
              <w:spacing w:after="0" w:line="240" w:lineRule="auto"/>
              <w:jc w:val="center"/>
              <w:rPr>
                <w:rFonts w:ascii="Times New Roman" w:hAnsi="Times New Roman"/>
                <w:sz w:val="24"/>
                <w:szCs w:val="24"/>
              </w:rPr>
            </w:pPr>
            <w:r w:rsidRPr="001209A2">
              <w:rPr>
                <w:rFonts w:ascii="Times New Roman" w:hAnsi="Times New Roman"/>
                <w:sz w:val="24"/>
                <w:szCs w:val="24"/>
              </w:rPr>
              <w:t>№ п/п</w:t>
            </w:r>
          </w:p>
        </w:tc>
        <w:tc>
          <w:tcPr>
            <w:tcW w:w="3969" w:type="dxa"/>
            <w:tcBorders>
              <w:top w:val="single" w:sz="4" w:space="0" w:color="auto"/>
              <w:left w:val="nil"/>
              <w:bottom w:val="single" w:sz="4" w:space="0" w:color="auto"/>
              <w:right w:val="single" w:sz="4" w:space="0" w:color="auto"/>
            </w:tcBorders>
            <w:vAlign w:val="center"/>
            <w:hideMark/>
          </w:tcPr>
          <w:p w14:paraId="514CB48F" w14:textId="77777777" w:rsidR="001209A2" w:rsidRPr="001209A2" w:rsidRDefault="001209A2" w:rsidP="001209A2">
            <w:pPr>
              <w:tabs>
                <w:tab w:val="left" w:pos="567"/>
              </w:tabs>
              <w:spacing w:after="0" w:line="240" w:lineRule="auto"/>
              <w:jc w:val="center"/>
              <w:rPr>
                <w:rFonts w:ascii="Times New Roman" w:hAnsi="Times New Roman"/>
                <w:sz w:val="24"/>
                <w:szCs w:val="24"/>
              </w:rPr>
            </w:pPr>
            <w:proofErr w:type="gramStart"/>
            <w:r w:rsidRPr="001209A2">
              <w:rPr>
                <w:rFonts w:ascii="Times New Roman" w:hAnsi="Times New Roman"/>
                <w:sz w:val="24"/>
                <w:szCs w:val="24"/>
              </w:rPr>
              <w:t>Наименование  услуги</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14:paraId="06B7ABF1" w14:textId="77777777" w:rsidR="001209A2" w:rsidRPr="001209A2" w:rsidRDefault="001209A2" w:rsidP="001209A2">
            <w:pPr>
              <w:tabs>
                <w:tab w:val="left" w:pos="567"/>
              </w:tabs>
              <w:spacing w:after="0" w:line="240" w:lineRule="auto"/>
              <w:jc w:val="center"/>
              <w:rPr>
                <w:rFonts w:ascii="Times New Roman" w:hAnsi="Times New Roman"/>
                <w:sz w:val="24"/>
                <w:szCs w:val="24"/>
              </w:rPr>
            </w:pPr>
            <w:r w:rsidRPr="001209A2">
              <w:rPr>
                <w:rFonts w:ascii="Times New Roman" w:hAnsi="Times New Roman"/>
                <w:sz w:val="24"/>
                <w:szCs w:val="24"/>
              </w:rPr>
              <w:t>Кол-во, чел</w:t>
            </w:r>
          </w:p>
        </w:tc>
        <w:tc>
          <w:tcPr>
            <w:tcW w:w="1276" w:type="dxa"/>
            <w:tcBorders>
              <w:top w:val="single" w:sz="4" w:space="0" w:color="auto"/>
              <w:left w:val="single" w:sz="4" w:space="0" w:color="auto"/>
              <w:bottom w:val="single" w:sz="4" w:space="0" w:color="000000"/>
              <w:right w:val="single" w:sz="4" w:space="0" w:color="auto"/>
            </w:tcBorders>
            <w:vAlign w:val="center"/>
            <w:hideMark/>
          </w:tcPr>
          <w:p w14:paraId="4F4BF5CC" w14:textId="77777777" w:rsidR="001209A2" w:rsidRPr="001209A2" w:rsidRDefault="001209A2" w:rsidP="001209A2">
            <w:pPr>
              <w:tabs>
                <w:tab w:val="left" w:pos="567"/>
              </w:tabs>
              <w:spacing w:after="0" w:line="240" w:lineRule="auto"/>
              <w:jc w:val="center"/>
              <w:rPr>
                <w:rFonts w:ascii="Times New Roman" w:hAnsi="Times New Roman"/>
                <w:sz w:val="24"/>
                <w:szCs w:val="24"/>
              </w:rPr>
            </w:pPr>
            <w:r w:rsidRPr="001209A2">
              <w:rPr>
                <w:rFonts w:ascii="Times New Roman" w:hAnsi="Times New Roman"/>
                <w:sz w:val="24"/>
                <w:szCs w:val="24"/>
              </w:rPr>
              <w:t>Цена, руб.</w:t>
            </w:r>
          </w:p>
        </w:tc>
        <w:tc>
          <w:tcPr>
            <w:tcW w:w="1560" w:type="dxa"/>
            <w:tcBorders>
              <w:top w:val="single" w:sz="4" w:space="0" w:color="auto"/>
              <w:left w:val="single" w:sz="4" w:space="0" w:color="auto"/>
              <w:bottom w:val="single" w:sz="4" w:space="0" w:color="000000"/>
              <w:right w:val="single" w:sz="4" w:space="0" w:color="auto"/>
            </w:tcBorders>
            <w:vAlign w:val="center"/>
            <w:hideMark/>
          </w:tcPr>
          <w:p w14:paraId="30216442" w14:textId="77777777" w:rsidR="001209A2" w:rsidRPr="001209A2" w:rsidRDefault="001209A2" w:rsidP="001209A2">
            <w:pPr>
              <w:tabs>
                <w:tab w:val="left" w:pos="567"/>
              </w:tabs>
              <w:spacing w:after="0" w:line="240" w:lineRule="auto"/>
              <w:jc w:val="center"/>
              <w:rPr>
                <w:rFonts w:ascii="Times New Roman" w:hAnsi="Times New Roman"/>
                <w:sz w:val="24"/>
                <w:szCs w:val="24"/>
              </w:rPr>
            </w:pPr>
            <w:r w:rsidRPr="001209A2">
              <w:rPr>
                <w:rFonts w:ascii="Times New Roman" w:hAnsi="Times New Roman"/>
                <w:sz w:val="24"/>
                <w:szCs w:val="24"/>
              </w:rPr>
              <w:t>Сумма, руб.</w:t>
            </w:r>
          </w:p>
        </w:tc>
      </w:tr>
      <w:tr w:rsidR="001209A2" w:rsidRPr="001209A2" w14:paraId="2A6030B4" w14:textId="77777777" w:rsidTr="001209A2">
        <w:trPr>
          <w:trHeight w:val="510"/>
        </w:trPr>
        <w:tc>
          <w:tcPr>
            <w:tcW w:w="709" w:type="dxa"/>
            <w:tcBorders>
              <w:top w:val="nil"/>
              <w:left w:val="single" w:sz="4" w:space="0" w:color="auto"/>
              <w:bottom w:val="single" w:sz="4" w:space="0" w:color="auto"/>
              <w:right w:val="single" w:sz="4" w:space="0" w:color="auto"/>
            </w:tcBorders>
            <w:vAlign w:val="center"/>
          </w:tcPr>
          <w:p w14:paraId="5DE78359" w14:textId="77777777" w:rsidR="001209A2" w:rsidRPr="001209A2" w:rsidRDefault="001209A2" w:rsidP="001209A2">
            <w:pPr>
              <w:tabs>
                <w:tab w:val="left" w:pos="567"/>
              </w:tabs>
              <w:spacing w:after="0" w:line="240" w:lineRule="auto"/>
              <w:jc w:val="center"/>
              <w:rPr>
                <w:rFonts w:ascii="Times New Roman" w:hAnsi="Times New Roman"/>
                <w:sz w:val="24"/>
                <w:szCs w:val="24"/>
              </w:rPr>
            </w:pPr>
          </w:p>
          <w:p w14:paraId="15A6DCD4" w14:textId="77777777" w:rsidR="001209A2" w:rsidRPr="001209A2" w:rsidRDefault="001209A2" w:rsidP="001209A2">
            <w:pPr>
              <w:tabs>
                <w:tab w:val="left" w:pos="567"/>
              </w:tabs>
              <w:spacing w:after="0" w:line="240" w:lineRule="auto"/>
              <w:jc w:val="center"/>
              <w:rPr>
                <w:rFonts w:ascii="Times New Roman" w:hAnsi="Times New Roman"/>
                <w:sz w:val="24"/>
                <w:szCs w:val="24"/>
              </w:rPr>
            </w:pPr>
          </w:p>
        </w:tc>
        <w:tc>
          <w:tcPr>
            <w:tcW w:w="3969" w:type="dxa"/>
            <w:tcBorders>
              <w:top w:val="single" w:sz="4" w:space="0" w:color="auto"/>
              <w:left w:val="nil"/>
              <w:bottom w:val="single" w:sz="4" w:space="0" w:color="auto"/>
              <w:right w:val="single" w:sz="4" w:space="0" w:color="auto"/>
            </w:tcBorders>
            <w:vAlign w:val="center"/>
            <w:hideMark/>
          </w:tcPr>
          <w:p w14:paraId="3D726F48" w14:textId="77777777" w:rsidR="001209A2" w:rsidRPr="001209A2" w:rsidRDefault="001209A2" w:rsidP="000A0B4C">
            <w:pPr>
              <w:spacing w:after="0" w:line="240" w:lineRule="auto"/>
              <w:rPr>
                <w:rFonts w:ascii="Times New Roman" w:eastAsia="Calibri"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A23F4D2" w14:textId="77777777" w:rsidR="001209A2" w:rsidRPr="001209A2" w:rsidRDefault="001209A2" w:rsidP="000A0B4C">
            <w:pPr>
              <w:spacing w:after="0" w:line="240" w:lineRule="auto"/>
              <w:jc w:val="center"/>
              <w:rPr>
                <w:rFonts w:ascii="Times New Roman" w:eastAsia="Calibri" w:hAnsi="Times New Roman"/>
                <w:sz w:val="24"/>
                <w:szCs w:val="24"/>
              </w:rPr>
            </w:pPr>
          </w:p>
        </w:tc>
        <w:tc>
          <w:tcPr>
            <w:tcW w:w="1276" w:type="dxa"/>
            <w:tcBorders>
              <w:top w:val="nil"/>
              <w:left w:val="nil"/>
              <w:bottom w:val="single" w:sz="4" w:space="0" w:color="auto"/>
              <w:right w:val="single" w:sz="4" w:space="0" w:color="auto"/>
            </w:tcBorders>
            <w:noWrap/>
            <w:vAlign w:val="center"/>
            <w:hideMark/>
          </w:tcPr>
          <w:p w14:paraId="00740A10" w14:textId="77777777" w:rsidR="001209A2" w:rsidRPr="001209A2" w:rsidRDefault="001209A2" w:rsidP="001209A2">
            <w:pPr>
              <w:spacing w:after="0" w:line="240" w:lineRule="auto"/>
              <w:rPr>
                <w:rFonts w:ascii="Times New Roman" w:eastAsia="Calibri" w:hAnsi="Times New Roman"/>
                <w:sz w:val="24"/>
                <w:szCs w:val="24"/>
              </w:rPr>
            </w:pPr>
          </w:p>
        </w:tc>
        <w:tc>
          <w:tcPr>
            <w:tcW w:w="1560" w:type="dxa"/>
            <w:tcBorders>
              <w:top w:val="nil"/>
              <w:left w:val="nil"/>
              <w:bottom w:val="single" w:sz="4" w:space="0" w:color="auto"/>
              <w:right w:val="single" w:sz="4" w:space="0" w:color="auto"/>
            </w:tcBorders>
            <w:noWrap/>
            <w:vAlign w:val="center"/>
            <w:hideMark/>
          </w:tcPr>
          <w:p w14:paraId="7EB2BF42" w14:textId="77777777" w:rsidR="001209A2" w:rsidRPr="001209A2" w:rsidRDefault="001209A2" w:rsidP="001209A2">
            <w:pPr>
              <w:spacing w:after="0" w:line="240" w:lineRule="auto"/>
              <w:rPr>
                <w:rFonts w:ascii="Times New Roman" w:eastAsia="Calibri" w:hAnsi="Times New Roman"/>
                <w:sz w:val="24"/>
                <w:szCs w:val="24"/>
              </w:rPr>
            </w:pPr>
          </w:p>
        </w:tc>
      </w:tr>
    </w:tbl>
    <w:p w14:paraId="473933CB" w14:textId="77777777" w:rsidR="001209A2" w:rsidRPr="001209A2" w:rsidRDefault="001209A2" w:rsidP="001209A2">
      <w:pPr>
        <w:spacing w:after="0" w:line="240" w:lineRule="auto"/>
        <w:rPr>
          <w:rFonts w:ascii="Times New Roman" w:hAnsi="Times New Roman"/>
          <w:sz w:val="24"/>
          <w:szCs w:val="24"/>
        </w:rPr>
      </w:pPr>
    </w:p>
    <w:p w14:paraId="7884DABE" w14:textId="77777777" w:rsidR="001209A2" w:rsidRPr="001209A2" w:rsidRDefault="001209A2" w:rsidP="001209A2">
      <w:pPr>
        <w:spacing w:after="0" w:line="240" w:lineRule="auto"/>
        <w:jc w:val="center"/>
        <w:rPr>
          <w:rFonts w:ascii="Times New Roman" w:hAnsi="Times New Roman"/>
          <w:sz w:val="24"/>
          <w:szCs w:val="24"/>
        </w:rPr>
      </w:pPr>
    </w:p>
    <w:p w14:paraId="1BC8AFB9" w14:textId="77777777" w:rsidR="001209A2" w:rsidRPr="001209A2" w:rsidRDefault="001209A2" w:rsidP="001209A2">
      <w:pPr>
        <w:spacing w:after="0" w:line="240" w:lineRule="auto"/>
        <w:jc w:val="center"/>
        <w:rPr>
          <w:rFonts w:ascii="Times New Roman" w:hAnsi="Times New Roman"/>
          <w:sz w:val="24"/>
          <w:szCs w:val="24"/>
        </w:rPr>
      </w:pPr>
    </w:p>
    <w:p w14:paraId="7D0A1A0E" w14:textId="77777777" w:rsidR="001209A2" w:rsidRPr="001209A2" w:rsidRDefault="001209A2" w:rsidP="001209A2">
      <w:pPr>
        <w:spacing w:after="0" w:line="240" w:lineRule="auto"/>
        <w:jc w:val="both"/>
        <w:rPr>
          <w:rFonts w:ascii="Times New Roman" w:hAnsi="Times New Roman"/>
          <w:b/>
          <w:sz w:val="24"/>
          <w:szCs w:val="24"/>
        </w:rPr>
      </w:pPr>
      <w:r w:rsidRPr="001209A2">
        <w:rPr>
          <w:rFonts w:ascii="Times New Roman" w:hAnsi="Times New Roman"/>
          <w:b/>
          <w:sz w:val="24"/>
          <w:szCs w:val="24"/>
        </w:rPr>
        <w:t xml:space="preserve">          Исполнитель: </w:t>
      </w:r>
      <w:r w:rsidRPr="001209A2">
        <w:rPr>
          <w:rFonts w:ascii="Times New Roman" w:hAnsi="Times New Roman"/>
          <w:b/>
          <w:sz w:val="24"/>
          <w:szCs w:val="24"/>
        </w:rPr>
        <w:tab/>
      </w:r>
      <w:r w:rsidRPr="001209A2">
        <w:rPr>
          <w:rFonts w:ascii="Times New Roman" w:hAnsi="Times New Roman"/>
          <w:b/>
          <w:sz w:val="24"/>
          <w:szCs w:val="24"/>
        </w:rPr>
        <w:tab/>
        <w:t xml:space="preserve">                        </w:t>
      </w:r>
      <w:r w:rsidRPr="001209A2">
        <w:rPr>
          <w:rFonts w:ascii="Times New Roman" w:hAnsi="Times New Roman"/>
          <w:b/>
          <w:sz w:val="24"/>
          <w:szCs w:val="24"/>
        </w:rPr>
        <w:tab/>
        <w:t>Государственный заказчик:</w:t>
      </w:r>
    </w:p>
    <w:p w14:paraId="079680BA" w14:textId="77777777" w:rsidR="001209A2" w:rsidRPr="001209A2" w:rsidRDefault="001209A2" w:rsidP="001209A2">
      <w:pPr>
        <w:spacing w:after="0" w:line="240" w:lineRule="auto"/>
        <w:jc w:val="both"/>
        <w:rPr>
          <w:rFonts w:ascii="Times New Roman" w:hAnsi="Times New Roman"/>
          <w:sz w:val="24"/>
          <w:szCs w:val="24"/>
        </w:rPr>
      </w:pPr>
    </w:p>
    <w:p w14:paraId="33D519F1" w14:textId="77777777" w:rsidR="001209A2" w:rsidRPr="001209A2" w:rsidRDefault="001209A2" w:rsidP="001209A2">
      <w:pPr>
        <w:spacing w:after="0" w:line="240" w:lineRule="auto"/>
        <w:jc w:val="both"/>
        <w:rPr>
          <w:rFonts w:ascii="Times New Roman" w:hAnsi="Times New Roman"/>
          <w:sz w:val="24"/>
          <w:szCs w:val="24"/>
        </w:rPr>
      </w:pPr>
    </w:p>
    <w:p w14:paraId="1150F923" w14:textId="77777777" w:rsidR="001209A2" w:rsidRPr="001209A2" w:rsidRDefault="001209A2" w:rsidP="001209A2">
      <w:pPr>
        <w:spacing w:after="0" w:line="240" w:lineRule="auto"/>
        <w:rPr>
          <w:rFonts w:ascii="Times New Roman" w:hAnsi="Times New Roman"/>
          <w:sz w:val="24"/>
          <w:szCs w:val="24"/>
        </w:rPr>
      </w:pPr>
    </w:p>
    <w:p w14:paraId="6A726B3C" w14:textId="77777777" w:rsidR="001209A2" w:rsidRPr="001209A2" w:rsidRDefault="001209A2" w:rsidP="001209A2">
      <w:pPr>
        <w:spacing w:after="0" w:line="240" w:lineRule="auto"/>
        <w:rPr>
          <w:rFonts w:ascii="Times New Roman" w:hAnsi="Times New Roman"/>
          <w:sz w:val="24"/>
          <w:szCs w:val="24"/>
        </w:rPr>
      </w:pPr>
    </w:p>
    <w:p w14:paraId="4288CD7D" w14:textId="77777777" w:rsidR="001209A2" w:rsidRPr="001209A2" w:rsidRDefault="001209A2" w:rsidP="001209A2">
      <w:pPr>
        <w:spacing w:after="0" w:line="240" w:lineRule="auto"/>
        <w:rPr>
          <w:rFonts w:ascii="Times New Roman" w:hAnsi="Times New Roman"/>
          <w:sz w:val="24"/>
          <w:szCs w:val="24"/>
        </w:rPr>
      </w:pPr>
    </w:p>
    <w:p w14:paraId="15401572" w14:textId="77777777" w:rsidR="001209A2" w:rsidRPr="001209A2" w:rsidRDefault="001209A2" w:rsidP="00DE3618">
      <w:pPr>
        <w:spacing w:after="0" w:line="240" w:lineRule="auto"/>
        <w:rPr>
          <w:rFonts w:ascii="Times New Roman" w:hAnsi="Times New Roman"/>
          <w:sz w:val="24"/>
          <w:szCs w:val="24"/>
        </w:rPr>
      </w:pPr>
      <w:r w:rsidRPr="001209A2">
        <w:rPr>
          <w:rFonts w:ascii="Times New Roman" w:hAnsi="Times New Roman"/>
          <w:sz w:val="24"/>
          <w:szCs w:val="24"/>
        </w:rPr>
        <w:t xml:space="preserve">______________(______________)   </w:t>
      </w:r>
      <w:r w:rsidRPr="001209A2">
        <w:rPr>
          <w:rFonts w:ascii="Times New Roman" w:hAnsi="Times New Roman"/>
          <w:sz w:val="24"/>
          <w:szCs w:val="24"/>
        </w:rPr>
        <w:tab/>
      </w:r>
      <w:r w:rsidRPr="001209A2">
        <w:rPr>
          <w:rFonts w:ascii="Times New Roman" w:hAnsi="Times New Roman"/>
          <w:sz w:val="24"/>
          <w:szCs w:val="24"/>
        </w:rPr>
        <w:tab/>
      </w:r>
      <w:r w:rsidR="00DE3618">
        <w:rPr>
          <w:rFonts w:ascii="Times New Roman" w:hAnsi="Times New Roman"/>
          <w:sz w:val="24"/>
          <w:szCs w:val="24"/>
        </w:rPr>
        <w:tab/>
      </w:r>
      <w:r w:rsidRPr="001209A2">
        <w:rPr>
          <w:rFonts w:ascii="Times New Roman" w:hAnsi="Times New Roman"/>
          <w:sz w:val="24"/>
          <w:szCs w:val="24"/>
        </w:rPr>
        <w:t>_________________ (</w:t>
      </w:r>
      <w:r w:rsidR="00986DF5">
        <w:rPr>
          <w:rFonts w:ascii="Times New Roman" w:hAnsi="Times New Roman"/>
          <w:sz w:val="24"/>
          <w:szCs w:val="24"/>
        </w:rPr>
        <w:t xml:space="preserve">С.Э. </w:t>
      </w:r>
      <w:proofErr w:type="spellStart"/>
      <w:r w:rsidR="00986DF5">
        <w:rPr>
          <w:rFonts w:ascii="Times New Roman" w:hAnsi="Times New Roman"/>
          <w:sz w:val="24"/>
          <w:szCs w:val="24"/>
        </w:rPr>
        <w:t>Бакилин</w:t>
      </w:r>
      <w:proofErr w:type="spellEnd"/>
      <w:r w:rsidRPr="001209A2">
        <w:rPr>
          <w:rFonts w:ascii="Times New Roman" w:hAnsi="Times New Roman"/>
          <w:sz w:val="24"/>
          <w:szCs w:val="24"/>
        </w:rPr>
        <w:t>)</w:t>
      </w:r>
    </w:p>
    <w:p w14:paraId="56837281" w14:textId="77777777" w:rsidR="001209A2" w:rsidRPr="001209A2" w:rsidRDefault="001209A2" w:rsidP="001209A2">
      <w:pPr>
        <w:spacing w:after="0" w:line="240" w:lineRule="auto"/>
        <w:ind w:firstLine="708"/>
        <w:rPr>
          <w:rFonts w:ascii="Times New Roman" w:hAnsi="Times New Roman"/>
          <w:sz w:val="24"/>
          <w:szCs w:val="24"/>
        </w:rPr>
      </w:pPr>
      <w:r w:rsidRPr="001209A2">
        <w:rPr>
          <w:rFonts w:ascii="Times New Roman" w:hAnsi="Times New Roman"/>
          <w:sz w:val="24"/>
          <w:szCs w:val="24"/>
        </w:rPr>
        <w:t xml:space="preserve">МП </w:t>
      </w:r>
      <w:r w:rsidRPr="001209A2">
        <w:rPr>
          <w:rFonts w:ascii="Times New Roman" w:hAnsi="Times New Roman"/>
          <w:sz w:val="24"/>
          <w:szCs w:val="24"/>
        </w:rPr>
        <w:tab/>
      </w:r>
      <w:r w:rsidRPr="001209A2">
        <w:rPr>
          <w:rFonts w:ascii="Times New Roman" w:hAnsi="Times New Roman"/>
          <w:sz w:val="24"/>
          <w:szCs w:val="24"/>
        </w:rPr>
        <w:tab/>
      </w:r>
      <w:r w:rsidRPr="001209A2">
        <w:rPr>
          <w:rFonts w:ascii="Times New Roman" w:hAnsi="Times New Roman"/>
          <w:sz w:val="24"/>
          <w:szCs w:val="24"/>
        </w:rPr>
        <w:tab/>
      </w:r>
      <w:r w:rsidRPr="001209A2">
        <w:rPr>
          <w:rFonts w:ascii="Times New Roman" w:hAnsi="Times New Roman"/>
          <w:sz w:val="24"/>
          <w:szCs w:val="24"/>
        </w:rPr>
        <w:tab/>
      </w:r>
      <w:r w:rsidRPr="001209A2">
        <w:rPr>
          <w:rFonts w:ascii="Times New Roman" w:hAnsi="Times New Roman"/>
          <w:sz w:val="24"/>
          <w:szCs w:val="24"/>
        </w:rPr>
        <w:tab/>
      </w:r>
      <w:r w:rsidRPr="001209A2">
        <w:rPr>
          <w:rFonts w:ascii="Times New Roman" w:hAnsi="Times New Roman"/>
          <w:sz w:val="24"/>
          <w:szCs w:val="24"/>
        </w:rPr>
        <w:tab/>
      </w:r>
      <w:r w:rsidRPr="001209A2">
        <w:rPr>
          <w:rFonts w:ascii="Times New Roman" w:hAnsi="Times New Roman"/>
          <w:sz w:val="24"/>
          <w:szCs w:val="24"/>
        </w:rPr>
        <w:tab/>
        <w:t>МП</w:t>
      </w:r>
    </w:p>
    <w:p w14:paraId="0BCCB2A2" w14:textId="77777777" w:rsidR="001209A2" w:rsidRPr="001209A2" w:rsidRDefault="001209A2" w:rsidP="001209A2">
      <w:pPr>
        <w:tabs>
          <w:tab w:val="left" w:pos="567"/>
        </w:tabs>
        <w:spacing w:after="0" w:line="240" w:lineRule="auto"/>
        <w:rPr>
          <w:rFonts w:ascii="Times New Roman" w:hAnsi="Times New Roman"/>
          <w:sz w:val="24"/>
          <w:szCs w:val="24"/>
        </w:rPr>
      </w:pPr>
    </w:p>
    <w:p w14:paraId="46ED9651" w14:textId="77777777" w:rsidR="001209A2" w:rsidRPr="001209A2" w:rsidRDefault="001209A2" w:rsidP="001209A2">
      <w:pPr>
        <w:spacing w:after="0" w:line="240" w:lineRule="auto"/>
        <w:rPr>
          <w:rFonts w:ascii="Times New Roman" w:hAnsi="Times New Roman"/>
          <w:sz w:val="24"/>
          <w:szCs w:val="24"/>
        </w:rPr>
      </w:pPr>
    </w:p>
    <w:p w14:paraId="23AC7460" w14:textId="77777777" w:rsidR="001209A2" w:rsidRPr="001209A2" w:rsidRDefault="001209A2" w:rsidP="001209A2">
      <w:pPr>
        <w:spacing w:after="0" w:line="240" w:lineRule="auto"/>
        <w:rPr>
          <w:rFonts w:ascii="Times New Roman" w:hAnsi="Times New Roman"/>
          <w:sz w:val="24"/>
          <w:szCs w:val="24"/>
        </w:rPr>
      </w:pPr>
    </w:p>
    <w:p w14:paraId="29F93D46" w14:textId="77777777" w:rsidR="001209A2" w:rsidRPr="001209A2" w:rsidRDefault="001209A2" w:rsidP="001209A2">
      <w:pPr>
        <w:spacing w:after="0" w:line="240" w:lineRule="auto"/>
        <w:rPr>
          <w:rFonts w:ascii="Times New Roman" w:hAnsi="Times New Roman"/>
          <w:sz w:val="24"/>
          <w:szCs w:val="24"/>
        </w:rPr>
      </w:pPr>
    </w:p>
    <w:p w14:paraId="59B07B52" w14:textId="77777777" w:rsidR="001209A2" w:rsidRPr="001209A2" w:rsidRDefault="001209A2" w:rsidP="001209A2">
      <w:pPr>
        <w:spacing w:after="0" w:line="240" w:lineRule="auto"/>
        <w:rPr>
          <w:rFonts w:ascii="Times New Roman" w:hAnsi="Times New Roman"/>
          <w:sz w:val="24"/>
          <w:szCs w:val="24"/>
        </w:rPr>
      </w:pPr>
    </w:p>
    <w:p w14:paraId="6277F146" w14:textId="77777777" w:rsidR="001209A2" w:rsidRPr="001209A2" w:rsidRDefault="001209A2" w:rsidP="001209A2">
      <w:pPr>
        <w:spacing w:after="0" w:line="240" w:lineRule="auto"/>
        <w:rPr>
          <w:rFonts w:ascii="Times New Roman" w:hAnsi="Times New Roman"/>
          <w:sz w:val="24"/>
          <w:szCs w:val="24"/>
        </w:rPr>
      </w:pPr>
    </w:p>
    <w:p w14:paraId="2E6FE744" w14:textId="77777777" w:rsidR="001209A2" w:rsidRPr="001209A2" w:rsidRDefault="001209A2" w:rsidP="001209A2">
      <w:pPr>
        <w:spacing w:after="0" w:line="240" w:lineRule="auto"/>
        <w:rPr>
          <w:rFonts w:ascii="Times New Roman" w:hAnsi="Times New Roman"/>
          <w:sz w:val="24"/>
          <w:szCs w:val="24"/>
        </w:rPr>
      </w:pPr>
    </w:p>
    <w:p w14:paraId="1607F791" w14:textId="77777777" w:rsidR="001209A2" w:rsidRPr="001209A2" w:rsidRDefault="001209A2" w:rsidP="001209A2">
      <w:pPr>
        <w:spacing w:after="0" w:line="240" w:lineRule="auto"/>
        <w:rPr>
          <w:rFonts w:ascii="Times New Roman" w:hAnsi="Times New Roman"/>
          <w:sz w:val="24"/>
          <w:szCs w:val="24"/>
        </w:rPr>
      </w:pPr>
    </w:p>
    <w:p w14:paraId="4AB143AD" w14:textId="77777777" w:rsidR="001209A2" w:rsidRPr="001209A2" w:rsidRDefault="001209A2" w:rsidP="001209A2">
      <w:pPr>
        <w:spacing w:after="0" w:line="240" w:lineRule="auto"/>
        <w:rPr>
          <w:rFonts w:ascii="Times New Roman" w:hAnsi="Times New Roman"/>
          <w:sz w:val="24"/>
          <w:szCs w:val="24"/>
        </w:rPr>
      </w:pPr>
    </w:p>
    <w:p w14:paraId="0D7E2110" w14:textId="77777777" w:rsidR="001209A2" w:rsidRPr="001209A2" w:rsidRDefault="001209A2" w:rsidP="001209A2">
      <w:pPr>
        <w:spacing w:after="0" w:line="240" w:lineRule="auto"/>
        <w:rPr>
          <w:rFonts w:ascii="Times New Roman" w:hAnsi="Times New Roman"/>
          <w:sz w:val="24"/>
          <w:szCs w:val="24"/>
        </w:rPr>
      </w:pPr>
    </w:p>
    <w:p w14:paraId="3AC714CA" w14:textId="77777777" w:rsidR="001209A2" w:rsidRPr="001209A2" w:rsidRDefault="001209A2" w:rsidP="001209A2">
      <w:pPr>
        <w:spacing w:after="0" w:line="240" w:lineRule="auto"/>
        <w:rPr>
          <w:rFonts w:ascii="Times New Roman" w:hAnsi="Times New Roman"/>
          <w:sz w:val="24"/>
          <w:szCs w:val="24"/>
        </w:rPr>
      </w:pPr>
    </w:p>
    <w:p w14:paraId="02756925" w14:textId="77777777" w:rsidR="008E6F67" w:rsidRDefault="008E6F67" w:rsidP="001209A2">
      <w:pPr>
        <w:spacing w:after="0" w:line="240" w:lineRule="auto"/>
        <w:rPr>
          <w:rFonts w:ascii="Times New Roman" w:hAnsi="Times New Roman"/>
          <w:sz w:val="24"/>
          <w:szCs w:val="24"/>
        </w:rPr>
      </w:pPr>
    </w:p>
    <w:p w14:paraId="6D4F6929" w14:textId="77777777" w:rsidR="00DE3618" w:rsidRDefault="00DE3618" w:rsidP="001209A2">
      <w:pPr>
        <w:spacing w:after="0" w:line="240" w:lineRule="auto"/>
        <w:rPr>
          <w:rFonts w:ascii="Times New Roman" w:hAnsi="Times New Roman"/>
          <w:sz w:val="24"/>
          <w:szCs w:val="24"/>
        </w:rPr>
      </w:pPr>
    </w:p>
    <w:p w14:paraId="1A8236FF" w14:textId="77777777" w:rsidR="00DE3618" w:rsidRDefault="00DE3618" w:rsidP="001209A2">
      <w:pPr>
        <w:spacing w:after="0" w:line="240" w:lineRule="auto"/>
        <w:rPr>
          <w:rFonts w:ascii="Times New Roman" w:hAnsi="Times New Roman"/>
          <w:sz w:val="24"/>
          <w:szCs w:val="24"/>
        </w:rPr>
      </w:pPr>
    </w:p>
    <w:p w14:paraId="10848AD0" w14:textId="77777777" w:rsidR="00DE3618" w:rsidRDefault="00DE3618" w:rsidP="001209A2">
      <w:pPr>
        <w:spacing w:after="0" w:line="240" w:lineRule="auto"/>
        <w:rPr>
          <w:rFonts w:ascii="Times New Roman" w:hAnsi="Times New Roman"/>
          <w:sz w:val="24"/>
          <w:szCs w:val="24"/>
        </w:rPr>
      </w:pPr>
    </w:p>
    <w:p w14:paraId="47CE0D8D" w14:textId="77777777" w:rsidR="00DE3618" w:rsidRDefault="00DE3618" w:rsidP="001209A2">
      <w:pPr>
        <w:spacing w:after="0" w:line="240" w:lineRule="auto"/>
        <w:rPr>
          <w:rFonts w:ascii="Times New Roman" w:hAnsi="Times New Roman"/>
          <w:sz w:val="24"/>
          <w:szCs w:val="24"/>
        </w:rPr>
      </w:pPr>
    </w:p>
    <w:p w14:paraId="46EAB8B5" w14:textId="77777777" w:rsidR="00DE3618" w:rsidRDefault="00DE3618" w:rsidP="001209A2">
      <w:pPr>
        <w:spacing w:after="0" w:line="240" w:lineRule="auto"/>
        <w:rPr>
          <w:rFonts w:ascii="Times New Roman" w:hAnsi="Times New Roman"/>
          <w:sz w:val="24"/>
          <w:szCs w:val="24"/>
        </w:rPr>
      </w:pPr>
    </w:p>
    <w:p w14:paraId="35BCD378" w14:textId="77777777" w:rsidR="00DE3618" w:rsidRDefault="00DE3618" w:rsidP="001209A2">
      <w:pPr>
        <w:spacing w:after="0" w:line="240" w:lineRule="auto"/>
        <w:rPr>
          <w:rFonts w:ascii="Times New Roman" w:hAnsi="Times New Roman"/>
          <w:sz w:val="24"/>
          <w:szCs w:val="24"/>
        </w:rPr>
      </w:pPr>
    </w:p>
    <w:p w14:paraId="280962A9" w14:textId="77777777" w:rsidR="00DE3618" w:rsidRDefault="00DE3618" w:rsidP="001209A2">
      <w:pPr>
        <w:spacing w:after="0" w:line="240" w:lineRule="auto"/>
        <w:rPr>
          <w:rFonts w:ascii="Times New Roman" w:hAnsi="Times New Roman"/>
          <w:sz w:val="24"/>
          <w:szCs w:val="24"/>
        </w:rPr>
      </w:pPr>
    </w:p>
    <w:p w14:paraId="0B1AAC7D" w14:textId="77777777" w:rsidR="00DE3618" w:rsidRDefault="00DE3618" w:rsidP="001209A2">
      <w:pPr>
        <w:spacing w:after="0" w:line="240" w:lineRule="auto"/>
        <w:rPr>
          <w:rFonts w:ascii="Times New Roman" w:hAnsi="Times New Roman"/>
          <w:sz w:val="24"/>
          <w:szCs w:val="24"/>
        </w:rPr>
      </w:pPr>
    </w:p>
    <w:p w14:paraId="1957E8A4" w14:textId="77777777" w:rsidR="00DE3618" w:rsidRDefault="00DE3618" w:rsidP="001209A2">
      <w:pPr>
        <w:spacing w:after="0" w:line="240" w:lineRule="auto"/>
        <w:rPr>
          <w:rFonts w:ascii="Times New Roman" w:hAnsi="Times New Roman"/>
          <w:sz w:val="24"/>
          <w:szCs w:val="24"/>
        </w:rPr>
      </w:pPr>
    </w:p>
    <w:p w14:paraId="5C849C04" w14:textId="77777777" w:rsidR="002125F9" w:rsidRDefault="002125F9" w:rsidP="001209A2">
      <w:pPr>
        <w:spacing w:after="0" w:line="240" w:lineRule="auto"/>
        <w:rPr>
          <w:rFonts w:ascii="Times New Roman" w:hAnsi="Times New Roman"/>
          <w:sz w:val="24"/>
          <w:szCs w:val="24"/>
        </w:rPr>
      </w:pPr>
    </w:p>
    <w:p w14:paraId="66622762" w14:textId="77777777" w:rsidR="002125F9" w:rsidRDefault="002125F9" w:rsidP="001209A2">
      <w:pPr>
        <w:spacing w:after="0" w:line="240" w:lineRule="auto"/>
        <w:rPr>
          <w:rFonts w:ascii="Times New Roman" w:hAnsi="Times New Roman"/>
          <w:sz w:val="24"/>
          <w:szCs w:val="24"/>
        </w:rPr>
      </w:pPr>
    </w:p>
    <w:p w14:paraId="5E8DC3F3" w14:textId="77777777" w:rsidR="002125F9" w:rsidRDefault="002125F9" w:rsidP="001209A2">
      <w:pPr>
        <w:spacing w:after="0" w:line="240" w:lineRule="auto"/>
        <w:rPr>
          <w:rFonts w:ascii="Times New Roman" w:hAnsi="Times New Roman"/>
          <w:sz w:val="24"/>
          <w:szCs w:val="24"/>
        </w:rPr>
      </w:pPr>
    </w:p>
    <w:p w14:paraId="7FA329F3" w14:textId="77777777" w:rsidR="002125F9" w:rsidRDefault="002125F9" w:rsidP="001209A2">
      <w:pPr>
        <w:spacing w:after="0" w:line="240" w:lineRule="auto"/>
        <w:rPr>
          <w:rFonts w:ascii="Times New Roman" w:hAnsi="Times New Roman"/>
          <w:sz w:val="24"/>
          <w:szCs w:val="24"/>
        </w:rPr>
      </w:pPr>
    </w:p>
    <w:p w14:paraId="318D45F7" w14:textId="77777777" w:rsidR="00DE3618" w:rsidRDefault="00DE3618" w:rsidP="001209A2">
      <w:pPr>
        <w:spacing w:after="0" w:line="240" w:lineRule="auto"/>
        <w:rPr>
          <w:rFonts w:ascii="Times New Roman" w:hAnsi="Times New Roman"/>
          <w:sz w:val="24"/>
          <w:szCs w:val="24"/>
        </w:rPr>
      </w:pPr>
    </w:p>
    <w:p w14:paraId="13C1E3C8" w14:textId="77777777" w:rsidR="002125F9" w:rsidRDefault="002125F9" w:rsidP="001209A2">
      <w:pPr>
        <w:spacing w:after="0" w:line="240" w:lineRule="auto"/>
        <w:rPr>
          <w:rFonts w:ascii="Times New Roman" w:hAnsi="Times New Roman"/>
          <w:sz w:val="24"/>
          <w:szCs w:val="24"/>
        </w:rPr>
      </w:pPr>
    </w:p>
    <w:p w14:paraId="104C3B56" w14:textId="77777777" w:rsidR="00DE3618" w:rsidRPr="00DE3618" w:rsidRDefault="00DE3618" w:rsidP="00DE3618">
      <w:pPr>
        <w:spacing w:after="0" w:line="240" w:lineRule="auto"/>
        <w:jc w:val="right"/>
        <w:rPr>
          <w:rFonts w:ascii="Times New Roman" w:hAnsi="Times New Roman"/>
          <w:sz w:val="24"/>
          <w:szCs w:val="24"/>
        </w:rPr>
      </w:pPr>
      <w:r w:rsidRPr="00DE3618">
        <w:rPr>
          <w:rFonts w:ascii="Times New Roman" w:hAnsi="Times New Roman"/>
          <w:sz w:val="24"/>
          <w:szCs w:val="24"/>
        </w:rPr>
        <w:lastRenderedPageBreak/>
        <w:t xml:space="preserve">Приложение № 2 </w:t>
      </w:r>
    </w:p>
    <w:p w14:paraId="578D1740" w14:textId="77777777" w:rsidR="00DE3618" w:rsidRPr="00DE3618" w:rsidRDefault="00DE3618" w:rsidP="00DE3618">
      <w:pPr>
        <w:spacing w:after="0" w:line="240" w:lineRule="auto"/>
        <w:jc w:val="right"/>
        <w:rPr>
          <w:rFonts w:ascii="Times New Roman" w:hAnsi="Times New Roman"/>
          <w:sz w:val="24"/>
          <w:szCs w:val="24"/>
        </w:rPr>
      </w:pPr>
      <w:r w:rsidRPr="00DE3618">
        <w:rPr>
          <w:rFonts w:ascii="Times New Roman" w:hAnsi="Times New Roman"/>
          <w:sz w:val="24"/>
          <w:szCs w:val="24"/>
        </w:rPr>
        <w:t xml:space="preserve">к Государственному контракту </w:t>
      </w:r>
    </w:p>
    <w:p w14:paraId="5AC1D741" w14:textId="77777777" w:rsidR="00DE3618" w:rsidRPr="00DE3618" w:rsidRDefault="00DE3618" w:rsidP="00DE3618">
      <w:pPr>
        <w:spacing w:after="0" w:line="240" w:lineRule="auto"/>
        <w:jc w:val="right"/>
        <w:rPr>
          <w:rFonts w:ascii="Times New Roman" w:hAnsi="Times New Roman"/>
          <w:sz w:val="24"/>
          <w:szCs w:val="24"/>
        </w:rPr>
      </w:pPr>
      <w:r w:rsidRPr="00DE3618">
        <w:rPr>
          <w:rFonts w:ascii="Times New Roman" w:hAnsi="Times New Roman"/>
          <w:sz w:val="24"/>
          <w:szCs w:val="24"/>
        </w:rPr>
        <w:t>№ _______________________________</w:t>
      </w:r>
    </w:p>
    <w:p w14:paraId="596BACC2" w14:textId="77777777" w:rsidR="00DE3618" w:rsidRPr="00DE3618" w:rsidRDefault="00DE3618" w:rsidP="00DE3618">
      <w:pPr>
        <w:spacing w:after="0" w:line="240" w:lineRule="auto"/>
        <w:jc w:val="right"/>
        <w:rPr>
          <w:rFonts w:ascii="Times New Roman" w:hAnsi="Times New Roman"/>
          <w:sz w:val="24"/>
          <w:szCs w:val="24"/>
        </w:rPr>
      </w:pPr>
      <w:r w:rsidRPr="00DE3618">
        <w:rPr>
          <w:rFonts w:ascii="Times New Roman" w:hAnsi="Times New Roman"/>
          <w:sz w:val="24"/>
          <w:szCs w:val="24"/>
        </w:rPr>
        <w:t xml:space="preserve"> от «_____» ___________ 202</w:t>
      </w:r>
      <w:r w:rsidR="002D117B">
        <w:rPr>
          <w:rFonts w:ascii="Times New Roman" w:hAnsi="Times New Roman"/>
          <w:sz w:val="24"/>
          <w:szCs w:val="24"/>
        </w:rPr>
        <w:t>6</w:t>
      </w:r>
      <w:r w:rsidRPr="00DE3618">
        <w:rPr>
          <w:rFonts w:ascii="Times New Roman" w:hAnsi="Times New Roman"/>
          <w:sz w:val="24"/>
          <w:szCs w:val="24"/>
        </w:rPr>
        <w:t xml:space="preserve"> г.</w:t>
      </w:r>
    </w:p>
    <w:p w14:paraId="12CF67A5" w14:textId="77777777" w:rsidR="00DE3618" w:rsidRDefault="00DE3618" w:rsidP="00497BD6">
      <w:pPr>
        <w:spacing w:after="0" w:line="240" w:lineRule="auto"/>
        <w:rPr>
          <w:rFonts w:ascii="Times New Roman" w:hAnsi="Times New Roman"/>
          <w:sz w:val="24"/>
          <w:szCs w:val="24"/>
        </w:rPr>
      </w:pPr>
    </w:p>
    <w:p w14:paraId="39C7DE43" w14:textId="77777777" w:rsidR="002125F9" w:rsidRPr="00DE3618" w:rsidRDefault="002125F9" w:rsidP="00DE3618">
      <w:pPr>
        <w:spacing w:after="0" w:line="240" w:lineRule="auto"/>
        <w:jc w:val="center"/>
        <w:rPr>
          <w:rFonts w:ascii="Times New Roman" w:hAnsi="Times New Roman"/>
          <w:sz w:val="24"/>
          <w:szCs w:val="24"/>
        </w:rPr>
      </w:pPr>
    </w:p>
    <w:p w14:paraId="43A68875" w14:textId="77777777" w:rsidR="00DE3618" w:rsidRPr="00DE3618" w:rsidRDefault="00DE3618" w:rsidP="00DE3618">
      <w:pPr>
        <w:spacing w:after="0" w:line="240" w:lineRule="auto"/>
        <w:jc w:val="center"/>
        <w:outlineLvl w:val="0"/>
        <w:rPr>
          <w:rFonts w:ascii="Times New Roman" w:hAnsi="Times New Roman"/>
          <w:b/>
          <w:sz w:val="24"/>
          <w:szCs w:val="24"/>
        </w:rPr>
      </w:pPr>
      <w:r w:rsidRPr="00DE3618">
        <w:rPr>
          <w:rFonts w:ascii="Times New Roman" w:hAnsi="Times New Roman"/>
          <w:b/>
          <w:sz w:val="24"/>
          <w:szCs w:val="24"/>
        </w:rPr>
        <w:t xml:space="preserve">     Техническое задание</w:t>
      </w:r>
    </w:p>
    <w:p w14:paraId="66CDBB5B" w14:textId="77777777" w:rsidR="00DE3618" w:rsidRPr="00DE3618" w:rsidRDefault="00DE3618" w:rsidP="00DE3618">
      <w:pPr>
        <w:spacing w:after="0" w:line="240" w:lineRule="auto"/>
        <w:jc w:val="center"/>
        <w:outlineLvl w:val="0"/>
        <w:rPr>
          <w:rFonts w:ascii="Times New Roman" w:hAnsi="Times New Roman"/>
          <w:b/>
          <w:sz w:val="24"/>
          <w:szCs w:val="24"/>
        </w:rPr>
      </w:pPr>
    </w:p>
    <w:p w14:paraId="7D997D81" w14:textId="77777777" w:rsidR="00DE3618" w:rsidRPr="00DE3618" w:rsidRDefault="00DE3618" w:rsidP="00DE3618">
      <w:pPr>
        <w:numPr>
          <w:ilvl w:val="0"/>
          <w:numId w:val="8"/>
        </w:numPr>
        <w:spacing w:after="0" w:line="240" w:lineRule="auto"/>
        <w:jc w:val="center"/>
        <w:outlineLvl w:val="0"/>
        <w:rPr>
          <w:rFonts w:ascii="Times New Roman" w:hAnsi="Times New Roman"/>
          <w:b/>
          <w:sz w:val="24"/>
          <w:szCs w:val="24"/>
        </w:rPr>
      </w:pPr>
      <w:r w:rsidRPr="00DE3618">
        <w:rPr>
          <w:rFonts w:ascii="Times New Roman" w:hAnsi="Times New Roman"/>
          <w:b/>
          <w:sz w:val="24"/>
          <w:szCs w:val="24"/>
        </w:rPr>
        <w:t xml:space="preserve">Описание объекта закупки: </w:t>
      </w:r>
    </w:p>
    <w:p w14:paraId="0470A9D7" w14:textId="77777777" w:rsidR="00DE3618" w:rsidRPr="004C5158" w:rsidRDefault="00DE3618" w:rsidP="00DE3618">
      <w:pPr>
        <w:spacing w:after="0" w:line="240" w:lineRule="auto"/>
        <w:ind w:left="720"/>
        <w:jc w:val="center"/>
        <w:outlineLvl w:val="0"/>
        <w:rPr>
          <w:rFonts w:ascii="Times New Roman" w:hAnsi="Times New Roman"/>
        </w:rPr>
      </w:pPr>
      <w:r w:rsidRPr="004C5158">
        <w:rPr>
          <w:rFonts w:ascii="Times New Roman" w:hAnsi="Times New Roman"/>
        </w:rPr>
        <w:t xml:space="preserve">Наименование объекта закупки: </w:t>
      </w:r>
      <w:r w:rsidR="005B24AF" w:rsidRPr="004C5158">
        <w:rPr>
          <w:rFonts w:ascii="Times New Roman" w:hAnsi="Times New Roman"/>
        </w:rPr>
        <w:t>услуги по дополнительному профессиональному образованию медицинского персонала</w:t>
      </w:r>
    </w:p>
    <w:p w14:paraId="713046D6" w14:textId="77777777" w:rsidR="00DE3618" w:rsidRPr="00DE3618" w:rsidRDefault="00DE3618" w:rsidP="00DE3618">
      <w:pPr>
        <w:spacing w:after="0" w:line="240" w:lineRule="auto"/>
        <w:ind w:left="720"/>
        <w:jc w:val="center"/>
        <w:outlineLvl w:val="0"/>
        <w:rPr>
          <w:rFonts w:ascii="Times New Roman" w:hAnsi="Times New Roman"/>
          <w:sz w:val="24"/>
          <w:szCs w:val="24"/>
        </w:rPr>
      </w:pPr>
    </w:p>
    <w:tbl>
      <w:tblPr>
        <w:tblW w:w="10348" w:type="dxa"/>
        <w:tblInd w:w="-459" w:type="dxa"/>
        <w:tblLayout w:type="fixed"/>
        <w:tblLook w:val="04A0" w:firstRow="1" w:lastRow="0" w:firstColumn="1" w:lastColumn="0" w:noHBand="0" w:noVBand="1"/>
      </w:tblPr>
      <w:tblGrid>
        <w:gridCol w:w="5245"/>
        <w:gridCol w:w="1276"/>
        <w:gridCol w:w="3827"/>
      </w:tblGrid>
      <w:tr w:rsidR="00371346" w:rsidRPr="00DE3618" w14:paraId="70A4AD5F" w14:textId="77777777" w:rsidTr="00965F05">
        <w:trPr>
          <w:trHeight w:val="784"/>
        </w:trPr>
        <w:tc>
          <w:tcPr>
            <w:tcW w:w="5245" w:type="dxa"/>
            <w:tcBorders>
              <w:top w:val="single" w:sz="4" w:space="0" w:color="auto"/>
              <w:left w:val="single" w:sz="4" w:space="0" w:color="auto"/>
              <w:bottom w:val="single" w:sz="4" w:space="0" w:color="auto"/>
              <w:right w:val="single" w:sz="4" w:space="0" w:color="auto"/>
            </w:tcBorders>
            <w:noWrap/>
            <w:vAlign w:val="center"/>
            <w:hideMark/>
          </w:tcPr>
          <w:p w14:paraId="641A869C" w14:textId="77777777" w:rsidR="00371346" w:rsidRPr="004C5158" w:rsidRDefault="00371346" w:rsidP="000A0B4C">
            <w:pPr>
              <w:spacing w:after="0" w:line="240" w:lineRule="auto"/>
              <w:jc w:val="center"/>
              <w:rPr>
                <w:rFonts w:ascii="Times New Roman" w:hAnsi="Times New Roman"/>
                <w:sz w:val="20"/>
                <w:szCs w:val="20"/>
              </w:rPr>
            </w:pPr>
            <w:r w:rsidRPr="004C5158">
              <w:rPr>
                <w:rFonts w:ascii="Times New Roman" w:hAnsi="Times New Roman"/>
                <w:sz w:val="20"/>
                <w:szCs w:val="20"/>
              </w:rPr>
              <w:t>Наименование образовательного цикла</w:t>
            </w:r>
          </w:p>
        </w:tc>
        <w:tc>
          <w:tcPr>
            <w:tcW w:w="1276" w:type="dxa"/>
            <w:tcBorders>
              <w:top w:val="single" w:sz="4" w:space="0" w:color="auto"/>
              <w:left w:val="nil"/>
              <w:bottom w:val="single" w:sz="4" w:space="0" w:color="auto"/>
              <w:right w:val="single" w:sz="4" w:space="0" w:color="auto"/>
            </w:tcBorders>
            <w:vAlign w:val="center"/>
          </w:tcPr>
          <w:p w14:paraId="68AB0D13" w14:textId="77777777" w:rsidR="00371346" w:rsidRPr="004C5158" w:rsidRDefault="00371346" w:rsidP="00371346">
            <w:pPr>
              <w:spacing w:after="0" w:line="240" w:lineRule="auto"/>
              <w:jc w:val="center"/>
              <w:rPr>
                <w:rFonts w:ascii="Times New Roman" w:hAnsi="Times New Roman"/>
                <w:sz w:val="20"/>
                <w:szCs w:val="20"/>
              </w:rPr>
            </w:pPr>
            <w:r w:rsidRPr="004C5158">
              <w:rPr>
                <w:rFonts w:ascii="Times New Roman" w:hAnsi="Times New Roman"/>
                <w:sz w:val="20"/>
                <w:szCs w:val="20"/>
              </w:rPr>
              <w:t>Кол-во человек</w:t>
            </w:r>
          </w:p>
        </w:tc>
        <w:tc>
          <w:tcPr>
            <w:tcW w:w="3827" w:type="dxa"/>
            <w:tcBorders>
              <w:top w:val="single" w:sz="4" w:space="0" w:color="auto"/>
              <w:left w:val="single" w:sz="4" w:space="0" w:color="auto"/>
              <w:bottom w:val="single" w:sz="4" w:space="0" w:color="auto"/>
              <w:right w:val="single" w:sz="4" w:space="0" w:color="auto"/>
            </w:tcBorders>
            <w:vAlign w:val="center"/>
          </w:tcPr>
          <w:p w14:paraId="05217C28" w14:textId="77777777" w:rsidR="00371346" w:rsidRPr="004C5158" w:rsidRDefault="00371346" w:rsidP="000A0B4C">
            <w:pPr>
              <w:spacing w:after="0" w:line="240" w:lineRule="auto"/>
              <w:jc w:val="center"/>
              <w:rPr>
                <w:rFonts w:ascii="Times New Roman" w:hAnsi="Times New Roman"/>
                <w:sz w:val="20"/>
                <w:szCs w:val="20"/>
              </w:rPr>
            </w:pPr>
            <w:r w:rsidRPr="004C5158">
              <w:rPr>
                <w:rFonts w:ascii="Times New Roman" w:hAnsi="Times New Roman"/>
                <w:sz w:val="20"/>
                <w:szCs w:val="20"/>
              </w:rPr>
              <w:t>Форма обучения</w:t>
            </w:r>
          </w:p>
        </w:tc>
      </w:tr>
      <w:tr w:rsidR="00A5374B" w:rsidRPr="004C5158" w14:paraId="110E584A" w14:textId="77777777" w:rsidTr="0003313C">
        <w:trPr>
          <w:trHeight w:val="284"/>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tcPr>
          <w:p w14:paraId="789C011B" w14:textId="125783EE" w:rsidR="00A5374B" w:rsidRPr="007917FB" w:rsidRDefault="00967307" w:rsidP="007A6DA6">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Организация освидетельствования граждан, исполняющих воинскую обязанность</w:t>
            </w:r>
            <w:r w:rsidR="007917FB" w:rsidRPr="007917FB">
              <w:rPr>
                <w:rFonts w:ascii="Times New Roman" w:hAnsi="Times New Roman"/>
                <w:sz w:val="20"/>
                <w:szCs w:val="20"/>
                <w:shd w:val="clear" w:color="auto" w:fill="FFFFFF"/>
              </w:rPr>
              <w:t xml:space="preserve"> (повышение квалификации врачей</w:t>
            </w:r>
            <w:r>
              <w:rPr>
                <w:rFonts w:ascii="Times New Roman" w:hAnsi="Times New Roman"/>
                <w:sz w:val="20"/>
                <w:szCs w:val="20"/>
                <w:shd w:val="clear" w:color="auto" w:fill="FFFFFF"/>
              </w:rPr>
              <w:t>, усовершенствование</w:t>
            </w:r>
            <w:r w:rsidR="007917FB" w:rsidRPr="007917FB">
              <w:rPr>
                <w:rFonts w:ascii="Times New Roman" w:hAnsi="Times New Roman"/>
                <w:sz w:val="20"/>
                <w:szCs w:val="20"/>
                <w:shd w:val="clear" w:color="auto" w:fill="FFFFFF"/>
              </w:rPr>
              <w:t>)</w:t>
            </w:r>
          </w:p>
        </w:tc>
        <w:tc>
          <w:tcPr>
            <w:tcW w:w="1276" w:type="dxa"/>
            <w:tcBorders>
              <w:top w:val="single" w:sz="4" w:space="0" w:color="auto"/>
              <w:left w:val="nil"/>
              <w:bottom w:val="single" w:sz="4" w:space="0" w:color="auto"/>
              <w:right w:val="single" w:sz="4" w:space="0" w:color="auto"/>
            </w:tcBorders>
            <w:vAlign w:val="center"/>
          </w:tcPr>
          <w:p w14:paraId="13E362B8" w14:textId="1D255051" w:rsidR="00A5374B" w:rsidRPr="007917FB" w:rsidRDefault="00967307" w:rsidP="007A6DA6">
            <w:pPr>
              <w:spacing w:after="0" w:line="240" w:lineRule="auto"/>
              <w:jc w:val="center"/>
              <w:outlineLvl w:val="0"/>
              <w:rPr>
                <w:rFonts w:ascii="Times New Roman" w:hAnsi="Times New Roman"/>
                <w:sz w:val="20"/>
                <w:szCs w:val="20"/>
              </w:rPr>
            </w:pPr>
            <w:r>
              <w:rPr>
                <w:rFonts w:ascii="Times New Roman" w:hAnsi="Times New Roman"/>
                <w:sz w:val="20"/>
                <w:szCs w:val="20"/>
              </w:rPr>
              <w:t>1</w:t>
            </w:r>
          </w:p>
        </w:tc>
        <w:tc>
          <w:tcPr>
            <w:tcW w:w="3827" w:type="dxa"/>
            <w:tcBorders>
              <w:top w:val="single" w:sz="4" w:space="0" w:color="auto"/>
              <w:left w:val="single" w:sz="4" w:space="0" w:color="auto"/>
              <w:bottom w:val="single" w:sz="4" w:space="0" w:color="auto"/>
              <w:right w:val="single" w:sz="4" w:space="0" w:color="auto"/>
            </w:tcBorders>
            <w:vAlign w:val="center"/>
          </w:tcPr>
          <w:p w14:paraId="154EF4B4" w14:textId="3A6C6FC4" w:rsidR="00A5374B" w:rsidRPr="007917FB" w:rsidRDefault="00A5374B" w:rsidP="00940CEE">
            <w:pPr>
              <w:spacing w:after="0" w:line="240" w:lineRule="auto"/>
              <w:jc w:val="center"/>
              <w:outlineLvl w:val="0"/>
              <w:rPr>
                <w:rFonts w:ascii="Times New Roman" w:hAnsi="Times New Roman"/>
                <w:sz w:val="20"/>
                <w:szCs w:val="20"/>
              </w:rPr>
            </w:pPr>
            <w:r w:rsidRPr="007917FB">
              <w:rPr>
                <w:rFonts w:ascii="Times New Roman" w:hAnsi="Times New Roman"/>
                <w:sz w:val="20"/>
                <w:szCs w:val="20"/>
              </w:rPr>
              <w:t xml:space="preserve">Заочная с применением дистанционных технологий (не менее </w:t>
            </w:r>
            <w:r w:rsidR="00967307">
              <w:rPr>
                <w:rFonts w:ascii="Times New Roman" w:hAnsi="Times New Roman"/>
                <w:sz w:val="20"/>
                <w:szCs w:val="20"/>
              </w:rPr>
              <w:t>72</w:t>
            </w:r>
            <w:r w:rsidRPr="007917FB">
              <w:rPr>
                <w:rFonts w:ascii="Times New Roman" w:hAnsi="Times New Roman"/>
                <w:sz w:val="20"/>
                <w:szCs w:val="20"/>
              </w:rPr>
              <w:t xml:space="preserve"> часов)</w:t>
            </w:r>
          </w:p>
        </w:tc>
      </w:tr>
      <w:tr w:rsidR="00A5374B" w:rsidRPr="004C5158" w14:paraId="3A80EF79" w14:textId="77777777" w:rsidTr="0003313C">
        <w:trPr>
          <w:trHeight w:val="284"/>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tcPr>
          <w:p w14:paraId="6E5DB984" w14:textId="0DE47EBC" w:rsidR="00A5374B" w:rsidRPr="007917FB" w:rsidRDefault="00967307" w:rsidP="004710CE">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Оборот наркотических средств, психотропных веществ и их прекурсоров</w:t>
            </w:r>
            <w:r w:rsidR="007917FB" w:rsidRPr="007917FB">
              <w:rPr>
                <w:rFonts w:ascii="Times New Roman" w:hAnsi="Times New Roman"/>
                <w:sz w:val="20"/>
                <w:szCs w:val="20"/>
                <w:shd w:val="clear" w:color="auto" w:fill="FFFFFF"/>
              </w:rPr>
              <w:t xml:space="preserve"> (повышение квалификации врачей</w:t>
            </w:r>
            <w:r>
              <w:rPr>
                <w:rFonts w:ascii="Times New Roman" w:hAnsi="Times New Roman"/>
                <w:sz w:val="20"/>
                <w:szCs w:val="20"/>
                <w:shd w:val="clear" w:color="auto" w:fill="FFFFFF"/>
              </w:rPr>
              <w:t>, усовершенствование</w:t>
            </w:r>
            <w:r w:rsidR="007917FB" w:rsidRPr="007917FB">
              <w:rPr>
                <w:rFonts w:ascii="Times New Roman" w:hAnsi="Times New Roman"/>
                <w:sz w:val="20"/>
                <w:szCs w:val="20"/>
                <w:shd w:val="clear" w:color="auto" w:fill="FFFFFF"/>
              </w:rPr>
              <w:t>)</w:t>
            </w:r>
          </w:p>
        </w:tc>
        <w:tc>
          <w:tcPr>
            <w:tcW w:w="1276" w:type="dxa"/>
            <w:tcBorders>
              <w:top w:val="single" w:sz="4" w:space="0" w:color="auto"/>
              <w:left w:val="nil"/>
              <w:bottom w:val="single" w:sz="4" w:space="0" w:color="auto"/>
              <w:right w:val="single" w:sz="4" w:space="0" w:color="auto"/>
            </w:tcBorders>
            <w:vAlign w:val="center"/>
          </w:tcPr>
          <w:p w14:paraId="1CA2E45B" w14:textId="77777777" w:rsidR="00A5374B" w:rsidRPr="007917FB" w:rsidRDefault="00A5374B" w:rsidP="007A6DA6">
            <w:pPr>
              <w:spacing w:after="0" w:line="240" w:lineRule="auto"/>
              <w:jc w:val="center"/>
              <w:outlineLvl w:val="0"/>
              <w:rPr>
                <w:rFonts w:ascii="Times New Roman" w:hAnsi="Times New Roman"/>
                <w:sz w:val="20"/>
                <w:szCs w:val="20"/>
              </w:rPr>
            </w:pPr>
            <w:r w:rsidRPr="007917FB">
              <w:rPr>
                <w:rFonts w:ascii="Times New Roman" w:hAnsi="Times New Roman"/>
                <w:sz w:val="20"/>
                <w:szCs w:val="20"/>
              </w:rPr>
              <w:t>1</w:t>
            </w:r>
          </w:p>
        </w:tc>
        <w:tc>
          <w:tcPr>
            <w:tcW w:w="3827" w:type="dxa"/>
            <w:tcBorders>
              <w:top w:val="single" w:sz="4" w:space="0" w:color="auto"/>
              <w:left w:val="single" w:sz="4" w:space="0" w:color="auto"/>
              <w:bottom w:val="single" w:sz="4" w:space="0" w:color="auto"/>
              <w:right w:val="single" w:sz="4" w:space="0" w:color="auto"/>
            </w:tcBorders>
            <w:vAlign w:val="center"/>
          </w:tcPr>
          <w:p w14:paraId="301F4403" w14:textId="162C5D19" w:rsidR="00A5374B" w:rsidRPr="007917FB" w:rsidRDefault="00A5374B" w:rsidP="00940CEE">
            <w:pPr>
              <w:spacing w:after="0" w:line="240" w:lineRule="auto"/>
              <w:jc w:val="center"/>
              <w:outlineLvl w:val="0"/>
              <w:rPr>
                <w:rFonts w:ascii="Times New Roman" w:hAnsi="Times New Roman"/>
                <w:sz w:val="20"/>
                <w:szCs w:val="20"/>
              </w:rPr>
            </w:pPr>
            <w:r w:rsidRPr="007917FB">
              <w:rPr>
                <w:rFonts w:ascii="Times New Roman" w:hAnsi="Times New Roman"/>
                <w:sz w:val="20"/>
                <w:szCs w:val="20"/>
              </w:rPr>
              <w:t xml:space="preserve">Заочная с применением дистанционных технологий (не менее </w:t>
            </w:r>
            <w:r w:rsidR="00967307">
              <w:rPr>
                <w:rFonts w:ascii="Times New Roman" w:hAnsi="Times New Roman"/>
                <w:sz w:val="20"/>
                <w:szCs w:val="20"/>
              </w:rPr>
              <w:t>72</w:t>
            </w:r>
            <w:r w:rsidRPr="007917FB">
              <w:rPr>
                <w:rFonts w:ascii="Times New Roman" w:hAnsi="Times New Roman"/>
                <w:sz w:val="20"/>
                <w:szCs w:val="20"/>
              </w:rPr>
              <w:t xml:space="preserve"> часов)</w:t>
            </w:r>
          </w:p>
        </w:tc>
      </w:tr>
    </w:tbl>
    <w:p w14:paraId="0798B18D" w14:textId="77777777" w:rsidR="00DE3618" w:rsidRPr="00DE3618" w:rsidRDefault="00DE3618" w:rsidP="002E038F">
      <w:pPr>
        <w:spacing w:after="0" w:line="240" w:lineRule="auto"/>
        <w:jc w:val="center"/>
        <w:outlineLvl w:val="0"/>
        <w:rPr>
          <w:rFonts w:ascii="Times New Roman" w:hAnsi="Times New Roman"/>
          <w:b/>
          <w:sz w:val="24"/>
          <w:szCs w:val="24"/>
        </w:rPr>
      </w:pPr>
    </w:p>
    <w:p w14:paraId="07E02C0B" w14:textId="77777777" w:rsidR="00DE3618" w:rsidRPr="004C5158" w:rsidRDefault="00DE3618" w:rsidP="000A0B4C">
      <w:pPr>
        <w:numPr>
          <w:ilvl w:val="0"/>
          <w:numId w:val="8"/>
        </w:numPr>
        <w:spacing w:after="0" w:line="240" w:lineRule="auto"/>
        <w:ind w:left="142" w:hanging="142"/>
        <w:jc w:val="center"/>
        <w:outlineLvl w:val="0"/>
        <w:rPr>
          <w:rFonts w:ascii="Times New Roman" w:hAnsi="Times New Roman"/>
          <w:b/>
        </w:rPr>
      </w:pPr>
      <w:r w:rsidRPr="004C5158">
        <w:rPr>
          <w:rFonts w:ascii="Times New Roman" w:hAnsi="Times New Roman"/>
          <w:b/>
        </w:rPr>
        <w:t>Условия оказания услуг.</w:t>
      </w:r>
    </w:p>
    <w:p w14:paraId="3E064FDA" w14:textId="77777777" w:rsidR="005B24AF" w:rsidRPr="004C5158" w:rsidRDefault="005B24AF" w:rsidP="00DE3618">
      <w:pPr>
        <w:spacing w:after="0" w:line="240" w:lineRule="auto"/>
        <w:ind w:firstLine="696"/>
        <w:jc w:val="both"/>
        <w:rPr>
          <w:rFonts w:ascii="Times New Roman" w:hAnsi="Times New Roman"/>
        </w:rPr>
      </w:pPr>
    </w:p>
    <w:p w14:paraId="13323E55" w14:textId="25050923" w:rsidR="007977E9" w:rsidRPr="007977E9" w:rsidRDefault="00DE3618" w:rsidP="007977E9">
      <w:pPr>
        <w:spacing w:after="0" w:line="240" w:lineRule="auto"/>
        <w:ind w:firstLine="696"/>
        <w:jc w:val="both"/>
        <w:rPr>
          <w:rFonts w:ascii="Times New Roman" w:hAnsi="Times New Roman"/>
          <w:color w:val="FF0000"/>
        </w:rPr>
      </w:pPr>
      <w:r w:rsidRPr="00A5374B">
        <w:rPr>
          <w:rFonts w:ascii="Times New Roman" w:hAnsi="Times New Roman"/>
          <w:color w:val="FF0000"/>
        </w:rPr>
        <w:t xml:space="preserve">Срок оказания услуг: </w:t>
      </w:r>
      <w:r w:rsidR="007977E9" w:rsidRPr="007977E9">
        <w:rPr>
          <w:rFonts w:ascii="Times New Roman" w:hAnsi="Times New Roman"/>
          <w:color w:val="FF0000"/>
        </w:rPr>
        <w:t xml:space="preserve">до </w:t>
      </w:r>
      <w:r w:rsidR="00967307">
        <w:rPr>
          <w:rFonts w:ascii="Times New Roman" w:hAnsi="Times New Roman"/>
          <w:color w:val="FF0000"/>
        </w:rPr>
        <w:t>01</w:t>
      </w:r>
      <w:r w:rsidR="00DA423A">
        <w:rPr>
          <w:rFonts w:ascii="Times New Roman" w:hAnsi="Times New Roman"/>
          <w:color w:val="FF0000"/>
        </w:rPr>
        <w:t>.</w:t>
      </w:r>
      <w:r w:rsidR="00967307">
        <w:rPr>
          <w:rFonts w:ascii="Times New Roman" w:hAnsi="Times New Roman"/>
          <w:color w:val="FF0000"/>
        </w:rPr>
        <w:t>11</w:t>
      </w:r>
      <w:r w:rsidR="002D117B">
        <w:rPr>
          <w:rFonts w:ascii="Times New Roman" w:hAnsi="Times New Roman"/>
          <w:color w:val="FF0000"/>
        </w:rPr>
        <w:t>.2026</w:t>
      </w:r>
      <w:r w:rsidR="007977E9" w:rsidRPr="007977E9">
        <w:rPr>
          <w:rFonts w:ascii="Times New Roman" w:hAnsi="Times New Roman"/>
          <w:color w:val="FF0000"/>
        </w:rPr>
        <w:t>.</w:t>
      </w:r>
    </w:p>
    <w:p w14:paraId="098DF815" w14:textId="77777777" w:rsidR="00DE3618" w:rsidRPr="004C5158" w:rsidRDefault="00DE3618" w:rsidP="00DE3618">
      <w:pPr>
        <w:spacing w:after="0" w:line="240" w:lineRule="auto"/>
        <w:ind w:firstLine="696"/>
        <w:jc w:val="both"/>
        <w:rPr>
          <w:rFonts w:ascii="Times New Roman" w:hAnsi="Times New Roman"/>
        </w:rPr>
      </w:pPr>
      <w:r w:rsidRPr="004C5158">
        <w:rPr>
          <w:rFonts w:ascii="Times New Roman" w:hAnsi="Times New Roman"/>
        </w:rPr>
        <w:t>Место оказания услуг: по месту нахождения рабочих мест Заказчика, имеющих выход в Интернет (г. Ульяновск, 11 проезд Инженерный, 36).</w:t>
      </w:r>
    </w:p>
    <w:p w14:paraId="2672EFC2" w14:textId="77777777" w:rsidR="00DE3618" w:rsidRPr="004C5158" w:rsidRDefault="00DE3618" w:rsidP="00DE3618">
      <w:pPr>
        <w:spacing w:after="0" w:line="240" w:lineRule="auto"/>
        <w:ind w:firstLine="696"/>
        <w:jc w:val="both"/>
        <w:rPr>
          <w:rFonts w:ascii="Times New Roman" w:hAnsi="Times New Roman"/>
        </w:rPr>
      </w:pPr>
      <w:r w:rsidRPr="004C5158">
        <w:rPr>
          <w:rFonts w:ascii="Times New Roman" w:hAnsi="Times New Roman"/>
        </w:rPr>
        <w:t xml:space="preserve">Исполнитель самостоятельно организует оказание услуг, распределяет обязанности между работниками, задействованными при оказании услуг; обеспечивает за свой счет персонал Заказчика необходимыми учебно-методическими материалами. </w:t>
      </w:r>
    </w:p>
    <w:p w14:paraId="2264ACCF" w14:textId="77777777" w:rsidR="00DE3618" w:rsidRPr="004C5158" w:rsidRDefault="00DE3618" w:rsidP="00DE3618">
      <w:pPr>
        <w:spacing w:after="0" w:line="240" w:lineRule="auto"/>
        <w:ind w:right="-2" w:firstLine="696"/>
        <w:jc w:val="both"/>
        <w:rPr>
          <w:rFonts w:ascii="Times New Roman" w:hAnsi="Times New Roman"/>
          <w:b/>
        </w:rPr>
      </w:pPr>
      <w:r w:rsidRPr="004C5158">
        <w:rPr>
          <w:rFonts w:ascii="Times New Roman" w:hAnsi="Times New Roman"/>
        </w:rPr>
        <w:t>После прохождения слушателем полного курса обучения и успешной итоговой аттестации ему выдаются документы установленного образца, либо документ об освоении тех или иных компонентов образовательной программы в случае отчисления слушателя (ей) из учебного заведения до завершения им обучения в полном объеме.</w:t>
      </w:r>
    </w:p>
    <w:p w14:paraId="0B46580B" w14:textId="77777777" w:rsidR="00DE3618" w:rsidRPr="004C5158" w:rsidRDefault="00DE3618" w:rsidP="00371346">
      <w:pPr>
        <w:spacing w:after="0" w:line="240" w:lineRule="auto"/>
        <w:jc w:val="both"/>
        <w:rPr>
          <w:rFonts w:ascii="Times New Roman" w:hAnsi="Times New Roman"/>
        </w:rPr>
      </w:pPr>
    </w:p>
    <w:p w14:paraId="24AC657B" w14:textId="77777777" w:rsidR="00DE3618" w:rsidRPr="004C5158" w:rsidRDefault="00DE3618" w:rsidP="00DE3618">
      <w:pPr>
        <w:tabs>
          <w:tab w:val="left" w:pos="567"/>
        </w:tabs>
        <w:spacing w:after="0" w:line="240" w:lineRule="auto"/>
        <w:rPr>
          <w:rFonts w:ascii="Times New Roman" w:hAnsi="Times New Roman"/>
        </w:rPr>
      </w:pPr>
    </w:p>
    <w:p w14:paraId="04BDDE1A" w14:textId="77777777" w:rsidR="00DE3618" w:rsidRDefault="00DE3618" w:rsidP="00DE3618">
      <w:pPr>
        <w:spacing w:after="0" w:line="240" w:lineRule="auto"/>
        <w:ind w:firstLine="708"/>
        <w:jc w:val="both"/>
        <w:rPr>
          <w:rFonts w:ascii="Times New Roman" w:hAnsi="Times New Roman"/>
          <w:b/>
        </w:rPr>
      </w:pPr>
      <w:r w:rsidRPr="004C5158">
        <w:rPr>
          <w:rFonts w:ascii="Times New Roman" w:hAnsi="Times New Roman"/>
          <w:b/>
        </w:rPr>
        <w:t xml:space="preserve">Исполнитель: </w:t>
      </w:r>
      <w:r w:rsidRPr="004C5158">
        <w:rPr>
          <w:rFonts w:ascii="Times New Roman" w:hAnsi="Times New Roman"/>
          <w:b/>
        </w:rPr>
        <w:tab/>
      </w:r>
      <w:r w:rsidRPr="004C5158">
        <w:rPr>
          <w:rFonts w:ascii="Times New Roman" w:hAnsi="Times New Roman"/>
          <w:b/>
        </w:rPr>
        <w:tab/>
        <w:t xml:space="preserve">                        </w:t>
      </w:r>
      <w:r w:rsidRPr="004C5158">
        <w:rPr>
          <w:rFonts w:ascii="Times New Roman" w:hAnsi="Times New Roman"/>
          <w:b/>
        </w:rPr>
        <w:tab/>
        <w:t>Государственный заказчик:</w:t>
      </w:r>
    </w:p>
    <w:p w14:paraId="02FE4AB0" w14:textId="77777777" w:rsidR="00C201F8" w:rsidRDefault="00C201F8" w:rsidP="00DE3618">
      <w:pPr>
        <w:spacing w:after="0" w:line="240" w:lineRule="auto"/>
        <w:ind w:firstLine="708"/>
        <w:jc w:val="both"/>
        <w:rPr>
          <w:rFonts w:ascii="Times New Roman" w:hAnsi="Times New Roman"/>
          <w:b/>
        </w:rPr>
      </w:pPr>
    </w:p>
    <w:p w14:paraId="70840119" w14:textId="77777777" w:rsidR="005B24AF" w:rsidRDefault="005B24AF" w:rsidP="00DE3618">
      <w:pPr>
        <w:spacing w:after="0" w:line="240" w:lineRule="auto"/>
        <w:jc w:val="both"/>
        <w:rPr>
          <w:rFonts w:ascii="Times New Roman" w:hAnsi="Times New Roman"/>
          <w:sz w:val="24"/>
          <w:szCs w:val="24"/>
        </w:rPr>
      </w:pPr>
    </w:p>
    <w:p w14:paraId="132B2103" w14:textId="77777777" w:rsidR="002D117B" w:rsidRPr="00DE3618" w:rsidRDefault="002D117B" w:rsidP="00DE3618">
      <w:pPr>
        <w:spacing w:after="0" w:line="240" w:lineRule="auto"/>
        <w:jc w:val="both"/>
        <w:rPr>
          <w:rFonts w:ascii="Times New Roman" w:hAnsi="Times New Roman"/>
          <w:sz w:val="24"/>
          <w:szCs w:val="24"/>
        </w:rPr>
      </w:pPr>
    </w:p>
    <w:p w14:paraId="789E1D1E" w14:textId="77777777" w:rsidR="00DE3618" w:rsidRPr="00DE3618" w:rsidRDefault="00DE3618" w:rsidP="00DE3618">
      <w:pPr>
        <w:spacing w:after="0" w:line="240" w:lineRule="auto"/>
        <w:jc w:val="both"/>
        <w:rPr>
          <w:rFonts w:ascii="Times New Roman" w:hAnsi="Times New Roman"/>
          <w:sz w:val="24"/>
          <w:szCs w:val="24"/>
        </w:rPr>
      </w:pPr>
      <w:r w:rsidRPr="00DE3618">
        <w:rPr>
          <w:rFonts w:ascii="Times New Roman" w:hAnsi="Times New Roman"/>
          <w:sz w:val="24"/>
          <w:szCs w:val="24"/>
        </w:rPr>
        <w:t xml:space="preserve">      </w:t>
      </w:r>
      <w:r w:rsidRPr="00DE3618">
        <w:rPr>
          <w:rFonts w:ascii="Times New Roman" w:hAnsi="Times New Roman"/>
          <w:sz w:val="24"/>
          <w:szCs w:val="24"/>
        </w:rPr>
        <w:tab/>
        <w:t>_______________(                             )</w:t>
      </w:r>
      <w:r w:rsidRPr="00DE3618">
        <w:rPr>
          <w:rFonts w:ascii="Times New Roman" w:hAnsi="Times New Roman"/>
          <w:sz w:val="24"/>
          <w:szCs w:val="24"/>
        </w:rPr>
        <w:tab/>
      </w:r>
      <w:r w:rsidRPr="00DE3618">
        <w:rPr>
          <w:rFonts w:ascii="Times New Roman" w:hAnsi="Times New Roman"/>
          <w:sz w:val="24"/>
          <w:szCs w:val="24"/>
        </w:rPr>
        <w:tab/>
        <w:t xml:space="preserve"> ______________(</w:t>
      </w:r>
      <w:r w:rsidR="00AB2FC4">
        <w:rPr>
          <w:rFonts w:ascii="Times New Roman" w:hAnsi="Times New Roman"/>
          <w:sz w:val="24"/>
          <w:szCs w:val="24"/>
        </w:rPr>
        <w:t xml:space="preserve">С.Э. </w:t>
      </w:r>
      <w:proofErr w:type="spellStart"/>
      <w:r w:rsidR="00AB2FC4">
        <w:rPr>
          <w:rFonts w:ascii="Times New Roman" w:hAnsi="Times New Roman"/>
          <w:sz w:val="24"/>
          <w:szCs w:val="24"/>
        </w:rPr>
        <w:t>Бакилин</w:t>
      </w:r>
      <w:proofErr w:type="spellEnd"/>
      <w:r w:rsidRPr="00DE3618">
        <w:rPr>
          <w:rFonts w:ascii="Times New Roman" w:hAnsi="Times New Roman"/>
          <w:sz w:val="24"/>
          <w:szCs w:val="24"/>
        </w:rPr>
        <w:t>)</w:t>
      </w:r>
    </w:p>
    <w:p w14:paraId="64D00E78" w14:textId="77777777" w:rsidR="00DE3618" w:rsidRPr="00DE3618" w:rsidRDefault="00DE3618" w:rsidP="00371346">
      <w:pPr>
        <w:spacing w:after="0" w:line="240" w:lineRule="auto"/>
        <w:jc w:val="both"/>
        <w:rPr>
          <w:rFonts w:ascii="Times New Roman" w:hAnsi="Times New Roman"/>
          <w:sz w:val="24"/>
          <w:szCs w:val="24"/>
        </w:rPr>
      </w:pPr>
      <w:r w:rsidRPr="00DE3618">
        <w:rPr>
          <w:rFonts w:ascii="Times New Roman" w:hAnsi="Times New Roman"/>
          <w:sz w:val="24"/>
          <w:szCs w:val="24"/>
        </w:rPr>
        <w:t xml:space="preserve">               М.П.</w:t>
      </w:r>
      <w:r w:rsidRPr="00DE3618">
        <w:rPr>
          <w:rFonts w:ascii="Times New Roman" w:hAnsi="Times New Roman"/>
          <w:sz w:val="24"/>
          <w:szCs w:val="24"/>
        </w:rPr>
        <w:tab/>
      </w:r>
      <w:r w:rsidRPr="00DE3618">
        <w:rPr>
          <w:rFonts w:ascii="Times New Roman" w:hAnsi="Times New Roman"/>
          <w:sz w:val="24"/>
          <w:szCs w:val="24"/>
        </w:rPr>
        <w:tab/>
      </w:r>
      <w:r w:rsidRPr="00DE3618">
        <w:rPr>
          <w:rFonts w:ascii="Times New Roman" w:hAnsi="Times New Roman"/>
          <w:sz w:val="24"/>
          <w:szCs w:val="24"/>
        </w:rPr>
        <w:tab/>
      </w:r>
      <w:r w:rsidRPr="00DE3618">
        <w:rPr>
          <w:rFonts w:ascii="Times New Roman" w:hAnsi="Times New Roman"/>
          <w:sz w:val="24"/>
          <w:szCs w:val="24"/>
        </w:rPr>
        <w:tab/>
      </w:r>
      <w:r w:rsidRPr="00DE3618">
        <w:rPr>
          <w:rFonts w:ascii="Times New Roman" w:hAnsi="Times New Roman"/>
          <w:sz w:val="24"/>
          <w:szCs w:val="24"/>
        </w:rPr>
        <w:tab/>
      </w:r>
      <w:r w:rsidRPr="00DE3618">
        <w:rPr>
          <w:rFonts w:ascii="Times New Roman" w:hAnsi="Times New Roman"/>
          <w:sz w:val="24"/>
          <w:szCs w:val="24"/>
        </w:rPr>
        <w:tab/>
      </w:r>
      <w:r w:rsidRPr="00DE3618">
        <w:rPr>
          <w:rFonts w:ascii="Times New Roman" w:hAnsi="Times New Roman"/>
          <w:sz w:val="24"/>
          <w:szCs w:val="24"/>
        </w:rPr>
        <w:tab/>
        <w:t xml:space="preserve">          М.П.</w:t>
      </w:r>
    </w:p>
    <w:sectPr w:rsidR="00DE3618" w:rsidRPr="00DE3618" w:rsidSect="00DE3618">
      <w:pgSz w:w="11906" w:h="16838"/>
      <w:pgMar w:top="993" w:right="70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55E3B"/>
    <w:multiLevelType w:val="multilevel"/>
    <w:tmpl w:val="CBD0A028"/>
    <w:lvl w:ilvl="0">
      <w:start w:val="1"/>
      <w:numFmt w:val="decimal"/>
      <w:lvlText w:val="%1."/>
      <w:lvlJc w:val="left"/>
      <w:pPr>
        <w:ind w:left="720" w:hanging="360"/>
      </w:pPr>
    </w:lvl>
    <w:lvl w:ilvl="1">
      <w:start w:val="1"/>
      <w:numFmt w:val="decimal"/>
      <w:isLgl/>
      <w:lvlText w:val="%1.%2."/>
      <w:lvlJc w:val="left"/>
      <w:pPr>
        <w:ind w:left="600" w:hanging="600"/>
      </w:pPr>
      <w:rPr>
        <w:b w:val="0"/>
        <w:color w:val="auto"/>
      </w:rPr>
    </w:lvl>
    <w:lvl w:ilvl="2">
      <w:start w:val="1"/>
      <w:numFmt w:val="decimal"/>
      <w:isLgl/>
      <w:lvlText w:val="%1.%2.%3."/>
      <w:lvlJc w:val="left"/>
      <w:pPr>
        <w:ind w:left="1560" w:hanging="720"/>
      </w:pPr>
    </w:lvl>
    <w:lvl w:ilvl="3">
      <w:start w:val="1"/>
      <w:numFmt w:val="decimal"/>
      <w:isLgl/>
      <w:lvlText w:val="%1.%2.%3.%4."/>
      <w:lvlJc w:val="left"/>
      <w:pPr>
        <w:ind w:left="1800" w:hanging="720"/>
      </w:pPr>
    </w:lvl>
    <w:lvl w:ilvl="4">
      <w:start w:val="1"/>
      <w:numFmt w:val="decimal"/>
      <w:isLgl/>
      <w:lvlText w:val="%1.%2.%3.%4.%5."/>
      <w:lvlJc w:val="left"/>
      <w:pPr>
        <w:ind w:left="2400" w:hanging="1080"/>
      </w:pPr>
    </w:lvl>
    <w:lvl w:ilvl="5">
      <w:start w:val="1"/>
      <w:numFmt w:val="decimal"/>
      <w:isLgl/>
      <w:lvlText w:val="%1.%2.%3.%4.%5.%6."/>
      <w:lvlJc w:val="left"/>
      <w:pPr>
        <w:ind w:left="2640" w:hanging="1080"/>
      </w:pPr>
    </w:lvl>
    <w:lvl w:ilvl="6">
      <w:start w:val="1"/>
      <w:numFmt w:val="decimal"/>
      <w:isLgl/>
      <w:lvlText w:val="%1.%2.%3.%4.%5.%6.%7."/>
      <w:lvlJc w:val="left"/>
      <w:pPr>
        <w:ind w:left="3240" w:hanging="1440"/>
      </w:pPr>
    </w:lvl>
    <w:lvl w:ilvl="7">
      <w:start w:val="1"/>
      <w:numFmt w:val="decimal"/>
      <w:isLgl/>
      <w:lvlText w:val="%1.%2.%3.%4.%5.%6.%7.%8."/>
      <w:lvlJc w:val="left"/>
      <w:pPr>
        <w:ind w:left="3480" w:hanging="1440"/>
      </w:pPr>
    </w:lvl>
    <w:lvl w:ilvl="8">
      <w:start w:val="1"/>
      <w:numFmt w:val="decimal"/>
      <w:isLgl/>
      <w:lvlText w:val="%1.%2.%3.%4.%5.%6.%7.%8.%9."/>
      <w:lvlJc w:val="left"/>
      <w:pPr>
        <w:ind w:left="4080" w:hanging="1800"/>
      </w:pPr>
    </w:lvl>
  </w:abstractNum>
  <w:abstractNum w:abstractNumId="1" w15:restartNumberingAfterBreak="0">
    <w:nsid w:val="28310B06"/>
    <w:multiLevelType w:val="hybridMultilevel"/>
    <w:tmpl w:val="4B1E4B68"/>
    <w:lvl w:ilvl="0" w:tplc="362211DA">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9850DA0"/>
    <w:multiLevelType w:val="hybridMultilevel"/>
    <w:tmpl w:val="7E2820FA"/>
    <w:lvl w:ilvl="0" w:tplc="362211DA">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31F67780"/>
    <w:multiLevelType w:val="hybridMultilevel"/>
    <w:tmpl w:val="DF20730E"/>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B91DC7"/>
    <w:multiLevelType w:val="hybridMultilevel"/>
    <w:tmpl w:val="13364A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D95127C"/>
    <w:multiLevelType w:val="hybridMultilevel"/>
    <w:tmpl w:val="6F84A6A4"/>
    <w:lvl w:ilvl="0" w:tplc="2410CA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56D45264"/>
    <w:multiLevelType w:val="hybridMultilevel"/>
    <w:tmpl w:val="25D84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4D4CBA"/>
    <w:multiLevelType w:val="hybridMultilevel"/>
    <w:tmpl w:val="24F4EB9E"/>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631011411">
    <w:abstractNumId w:val="5"/>
  </w:num>
  <w:num w:numId="2" w16cid:durableId="7815306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028444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501787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0690232">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71073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1570611">
    <w:abstractNumId w:val="3"/>
  </w:num>
  <w:num w:numId="8" w16cid:durableId="1879856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3017"/>
    <w:rsid w:val="0003313C"/>
    <w:rsid w:val="00052B6E"/>
    <w:rsid w:val="000711AD"/>
    <w:rsid w:val="00093AA4"/>
    <w:rsid w:val="000A0B4C"/>
    <w:rsid w:val="000A1CE0"/>
    <w:rsid w:val="000A466F"/>
    <w:rsid w:val="000C7856"/>
    <w:rsid w:val="000E05FA"/>
    <w:rsid w:val="000E3058"/>
    <w:rsid w:val="00110F18"/>
    <w:rsid w:val="00117BE5"/>
    <w:rsid w:val="00120621"/>
    <w:rsid w:val="001209A2"/>
    <w:rsid w:val="00140FEE"/>
    <w:rsid w:val="00153EBC"/>
    <w:rsid w:val="001B7E90"/>
    <w:rsid w:val="001F61EA"/>
    <w:rsid w:val="002125F9"/>
    <w:rsid w:val="002271F1"/>
    <w:rsid w:val="0023103E"/>
    <w:rsid w:val="00235FD6"/>
    <w:rsid w:val="00250A98"/>
    <w:rsid w:val="00294102"/>
    <w:rsid w:val="00296188"/>
    <w:rsid w:val="002B2972"/>
    <w:rsid w:val="002D117B"/>
    <w:rsid w:val="002E038F"/>
    <w:rsid w:val="00306BAC"/>
    <w:rsid w:val="003205E5"/>
    <w:rsid w:val="00354034"/>
    <w:rsid w:val="00355FCD"/>
    <w:rsid w:val="00371346"/>
    <w:rsid w:val="00376244"/>
    <w:rsid w:val="003B51B3"/>
    <w:rsid w:val="003B764C"/>
    <w:rsid w:val="003C0FBB"/>
    <w:rsid w:val="003C6712"/>
    <w:rsid w:val="004048E5"/>
    <w:rsid w:val="00423CE4"/>
    <w:rsid w:val="00444057"/>
    <w:rsid w:val="00451738"/>
    <w:rsid w:val="00460CD6"/>
    <w:rsid w:val="00465568"/>
    <w:rsid w:val="004710CE"/>
    <w:rsid w:val="00471F91"/>
    <w:rsid w:val="00483CC4"/>
    <w:rsid w:val="00493017"/>
    <w:rsid w:val="00497BD6"/>
    <w:rsid w:val="004A5FE6"/>
    <w:rsid w:val="004C5158"/>
    <w:rsid w:val="004D3DC1"/>
    <w:rsid w:val="00501DA8"/>
    <w:rsid w:val="00540692"/>
    <w:rsid w:val="005B24AF"/>
    <w:rsid w:val="005F4BA6"/>
    <w:rsid w:val="00626D53"/>
    <w:rsid w:val="006355BC"/>
    <w:rsid w:val="00647F86"/>
    <w:rsid w:val="00684DAF"/>
    <w:rsid w:val="00692C5A"/>
    <w:rsid w:val="00735D71"/>
    <w:rsid w:val="00740BD2"/>
    <w:rsid w:val="00741D85"/>
    <w:rsid w:val="007525B0"/>
    <w:rsid w:val="007917FB"/>
    <w:rsid w:val="007977E9"/>
    <w:rsid w:val="007A17B1"/>
    <w:rsid w:val="007A6DA6"/>
    <w:rsid w:val="007F38EB"/>
    <w:rsid w:val="00807465"/>
    <w:rsid w:val="008144BC"/>
    <w:rsid w:val="00840DA9"/>
    <w:rsid w:val="00872F71"/>
    <w:rsid w:val="00886DFD"/>
    <w:rsid w:val="008C1064"/>
    <w:rsid w:val="008C488F"/>
    <w:rsid w:val="008C7A65"/>
    <w:rsid w:val="008E6F67"/>
    <w:rsid w:val="00940CEE"/>
    <w:rsid w:val="00952EEE"/>
    <w:rsid w:val="00965638"/>
    <w:rsid w:val="00965F05"/>
    <w:rsid w:val="00967307"/>
    <w:rsid w:val="00981BA2"/>
    <w:rsid w:val="00986DF5"/>
    <w:rsid w:val="00A12C91"/>
    <w:rsid w:val="00A14758"/>
    <w:rsid w:val="00A150C7"/>
    <w:rsid w:val="00A24E2F"/>
    <w:rsid w:val="00A25AD8"/>
    <w:rsid w:val="00A46A1C"/>
    <w:rsid w:val="00A5374B"/>
    <w:rsid w:val="00A576D6"/>
    <w:rsid w:val="00AB2FC4"/>
    <w:rsid w:val="00B373D4"/>
    <w:rsid w:val="00B6686C"/>
    <w:rsid w:val="00B76A83"/>
    <w:rsid w:val="00B94A2A"/>
    <w:rsid w:val="00BA0C45"/>
    <w:rsid w:val="00BB24E7"/>
    <w:rsid w:val="00BE3224"/>
    <w:rsid w:val="00BF6329"/>
    <w:rsid w:val="00C04430"/>
    <w:rsid w:val="00C070A5"/>
    <w:rsid w:val="00C201F8"/>
    <w:rsid w:val="00C2110C"/>
    <w:rsid w:val="00C62F55"/>
    <w:rsid w:val="00C637A8"/>
    <w:rsid w:val="00C661C6"/>
    <w:rsid w:val="00CA3F0F"/>
    <w:rsid w:val="00CA792C"/>
    <w:rsid w:val="00D02F8D"/>
    <w:rsid w:val="00D337E6"/>
    <w:rsid w:val="00D5089E"/>
    <w:rsid w:val="00DA2EB3"/>
    <w:rsid w:val="00DA3913"/>
    <w:rsid w:val="00DA3B68"/>
    <w:rsid w:val="00DA423A"/>
    <w:rsid w:val="00DE3618"/>
    <w:rsid w:val="00E87B2C"/>
    <w:rsid w:val="00EC5DA4"/>
    <w:rsid w:val="00ED1403"/>
    <w:rsid w:val="00EE3950"/>
    <w:rsid w:val="00F16C6D"/>
    <w:rsid w:val="00F32FDA"/>
    <w:rsid w:val="00F4056E"/>
    <w:rsid w:val="00F4283F"/>
    <w:rsid w:val="00F64094"/>
    <w:rsid w:val="00F840E8"/>
    <w:rsid w:val="00F87E2F"/>
    <w:rsid w:val="00F905C1"/>
    <w:rsid w:val="00FC1D20"/>
    <w:rsid w:val="00FD54D7"/>
    <w:rsid w:val="00FF3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EBFEA"/>
  <w15:chartTrackingRefBased/>
  <w15:docId w15:val="{0D8F5FC3-4B41-4090-A90E-C8301F56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0E8"/>
    <w:pPr>
      <w:spacing w:after="200" w:line="276" w:lineRule="auto"/>
    </w:pPr>
    <w:rPr>
      <w:sz w:val="22"/>
      <w:szCs w:val="22"/>
    </w:rPr>
  </w:style>
  <w:style w:type="paragraph" w:styleId="1">
    <w:name w:val="heading 1"/>
    <w:basedOn w:val="a"/>
    <w:next w:val="a"/>
    <w:link w:val="10"/>
    <w:uiPriority w:val="9"/>
    <w:qFormat/>
    <w:rsid w:val="002125F9"/>
    <w:pPr>
      <w:keepNext/>
      <w:spacing w:before="240" w:after="60"/>
      <w:outlineLvl w:val="0"/>
    </w:pPr>
    <w:rPr>
      <w:rFonts w:ascii="Calibri Light" w:hAnsi="Calibri Light"/>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93017"/>
    <w:pPr>
      <w:suppressAutoHyphens/>
    </w:pPr>
    <w:rPr>
      <w:rFonts w:eastAsia="Arial" w:cs="Calibri"/>
      <w:sz w:val="22"/>
      <w:szCs w:val="22"/>
      <w:lang w:eastAsia="ar-SA"/>
    </w:rPr>
  </w:style>
  <w:style w:type="table" w:styleId="a4">
    <w:name w:val="Table Grid"/>
    <w:basedOn w:val="a1"/>
    <w:uiPriority w:val="59"/>
    <w:rsid w:val="00EC5D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Обычный (веб)"/>
    <w:basedOn w:val="a"/>
    <w:uiPriority w:val="99"/>
    <w:semiHidden/>
    <w:unhideWhenUsed/>
    <w:rsid w:val="001209A2"/>
    <w:pPr>
      <w:spacing w:before="100" w:beforeAutospacing="1" w:after="100" w:afterAutospacing="1" w:line="240" w:lineRule="auto"/>
    </w:pPr>
    <w:rPr>
      <w:rFonts w:ascii="Times New Roman" w:hAnsi="Times New Roman"/>
      <w:sz w:val="24"/>
      <w:szCs w:val="24"/>
    </w:rPr>
  </w:style>
  <w:style w:type="paragraph" w:styleId="a6">
    <w:name w:val="Body Text"/>
    <w:basedOn w:val="a"/>
    <w:link w:val="a7"/>
    <w:uiPriority w:val="99"/>
    <w:semiHidden/>
    <w:unhideWhenUsed/>
    <w:rsid w:val="001209A2"/>
    <w:pPr>
      <w:spacing w:after="120" w:line="240" w:lineRule="auto"/>
    </w:pPr>
    <w:rPr>
      <w:rFonts w:ascii="Times New Roman" w:hAnsi="Times New Roman"/>
      <w:sz w:val="20"/>
      <w:szCs w:val="20"/>
      <w:lang w:val="x-none"/>
    </w:rPr>
  </w:style>
  <w:style w:type="character" w:customStyle="1" w:styleId="a7">
    <w:name w:val="Основной текст Знак"/>
    <w:link w:val="a6"/>
    <w:uiPriority w:val="99"/>
    <w:semiHidden/>
    <w:rsid w:val="001209A2"/>
    <w:rPr>
      <w:rFonts w:ascii="Times New Roman" w:eastAsia="Times New Roman" w:hAnsi="Times New Roman" w:cs="Times New Roman"/>
      <w:sz w:val="20"/>
      <w:szCs w:val="20"/>
      <w:lang w:val="x-none"/>
    </w:rPr>
  </w:style>
  <w:style w:type="character" w:customStyle="1" w:styleId="a8">
    <w:name w:val="Основной текст с отступом Знак"/>
    <w:aliases w:val="Знак2 Знак1,Знак2 Знак Знак,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link w:val="a9"/>
    <w:locked/>
    <w:rsid w:val="001209A2"/>
    <w:rPr>
      <w:rFonts w:ascii="Times New Roman" w:eastAsia="Times New Roman" w:hAnsi="Times New Roman" w:cs="Times New Roman"/>
      <w:sz w:val="28"/>
      <w:lang w:val="x-none"/>
    </w:rPr>
  </w:style>
  <w:style w:type="paragraph" w:customStyle="1" w:styleId="a9">
    <w:name w:val="Body Text Indent"/>
    <w:aliases w:val="Знак2,Знак2 З,Знак2 З Знак,Знак2 Знак Знак Знак Знак Знак Знак Знак Знак Знак Зн,Знак2 Знак Знак Знак Знак Знак Знак,Знак2 Знак Знак Знак Знак Знак"/>
    <w:basedOn w:val="a"/>
    <w:link w:val="a8"/>
    <w:rsid w:val="001209A2"/>
    <w:pPr>
      <w:spacing w:after="0" w:line="240" w:lineRule="auto"/>
      <w:ind w:firstLine="851"/>
    </w:pPr>
    <w:rPr>
      <w:rFonts w:ascii="Times New Roman" w:hAnsi="Times New Roman"/>
      <w:sz w:val="28"/>
      <w:lang w:val="x-none"/>
    </w:rPr>
  </w:style>
  <w:style w:type="paragraph" w:styleId="aa">
    <w:name w:val="List Paragraph"/>
    <w:basedOn w:val="a"/>
    <w:uiPriority w:val="99"/>
    <w:qFormat/>
    <w:rsid w:val="001209A2"/>
    <w:pPr>
      <w:spacing w:after="0" w:line="240" w:lineRule="auto"/>
      <w:ind w:left="720"/>
      <w:contextualSpacing/>
    </w:pPr>
    <w:rPr>
      <w:rFonts w:ascii="Times New Roman" w:hAnsi="Times New Roman"/>
      <w:sz w:val="20"/>
      <w:szCs w:val="20"/>
    </w:rPr>
  </w:style>
  <w:style w:type="character" w:customStyle="1" w:styleId="ConsPlusNormal">
    <w:name w:val="ConsPlusNormal Знак"/>
    <w:link w:val="ConsPlusNormal0"/>
    <w:locked/>
    <w:rsid w:val="001209A2"/>
    <w:rPr>
      <w:rFonts w:ascii="Arial" w:hAnsi="Arial" w:cs="Arial"/>
      <w:sz w:val="22"/>
      <w:szCs w:val="22"/>
      <w:lang w:val="ru-RU" w:eastAsia="ru-RU" w:bidi="ar-SA"/>
    </w:rPr>
  </w:style>
  <w:style w:type="paragraph" w:customStyle="1" w:styleId="ConsPlusNormal0">
    <w:name w:val="ConsPlusNormal"/>
    <w:link w:val="ConsPlusNormal"/>
    <w:rsid w:val="001209A2"/>
    <w:pPr>
      <w:widowControl w:val="0"/>
      <w:autoSpaceDE w:val="0"/>
      <w:autoSpaceDN w:val="0"/>
      <w:adjustRightInd w:val="0"/>
      <w:ind w:firstLine="720"/>
    </w:pPr>
    <w:rPr>
      <w:rFonts w:ascii="Arial" w:hAnsi="Arial" w:cs="Arial"/>
      <w:sz w:val="22"/>
      <w:szCs w:val="22"/>
    </w:rPr>
  </w:style>
  <w:style w:type="paragraph" w:customStyle="1" w:styleId="11">
    <w:name w:val="Обычный1"/>
    <w:uiPriority w:val="99"/>
    <w:rsid w:val="001209A2"/>
    <w:rPr>
      <w:rFonts w:ascii="Times New Roman" w:hAnsi="Times New Roman"/>
    </w:rPr>
  </w:style>
  <w:style w:type="paragraph" w:customStyle="1" w:styleId="FR1">
    <w:name w:val="FR1"/>
    <w:uiPriority w:val="99"/>
    <w:rsid w:val="001209A2"/>
    <w:pPr>
      <w:widowControl w:val="0"/>
      <w:snapToGrid w:val="0"/>
      <w:jc w:val="center"/>
    </w:pPr>
    <w:rPr>
      <w:rFonts w:ascii="Times New Roman" w:hAnsi="Times New Roman"/>
      <w:sz w:val="56"/>
      <w:szCs w:val="56"/>
    </w:rPr>
  </w:style>
  <w:style w:type="paragraph" w:customStyle="1" w:styleId="31">
    <w:name w:val="Основной текст с отступом 31"/>
    <w:basedOn w:val="a"/>
    <w:uiPriority w:val="99"/>
    <w:rsid w:val="001209A2"/>
    <w:pPr>
      <w:suppressAutoHyphens/>
      <w:spacing w:after="120" w:line="240" w:lineRule="auto"/>
      <w:ind w:left="283"/>
    </w:pPr>
    <w:rPr>
      <w:rFonts w:ascii="Times New Roman" w:hAnsi="Times New Roman"/>
      <w:sz w:val="16"/>
      <w:szCs w:val="16"/>
      <w:lang w:eastAsia="ar-SA"/>
    </w:rPr>
  </w:style>
  <w:style w:type="paragraph" w:customStyle="1" w:styleId="msonormalbullet1gif">
    <w:name w:val="msonormalbullet1.gif"/>
    <w:basedOn w:val="a"/>
    <w:uiPriority w:val="99"/>
    <w:rsid w:val="001209A2"/>
    <w:pPr>
      <w:spacing w:before="100" w:beforeAutospacing="1" w:after="100" w:afterAutospacing="1" w:line="240" w:lineRule="auto"/>
    </w:pPr>
    <w:rPr>
      <w:rFonts w:ascii="Times New Roman" w:hAnsi="Times New Roman"/>
      <w:sz w:val="24"/>
      <w:szCs w:val="24"/>
    </w:rPr>
  </w:style>
  <w:style w:type="paragraph" w:customStyle="1" w:styleId="fr1bullet1gif">
    <w:name w:val="fr1bullet1.gif"/>
    <w:basedOn w:val="a"/>
    <w:uiPriority w:val="99"/>
    <w:rsid w:val="001209A2"/>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basedOn w:val="a"/>
    <w:next w:val="ConsPlusNormal0"/>
    <w:rsid w:val="001209A2"/>
    <w:pPr>
      <w:suppressAutoHyphens/>
      <w:autoSpaceDE w:val="0"/>
      <w:spacing w:after="0" w:line="240" w:lineRule="auto"/>
    </w:pPr>
    <w:rPr>
      <w:rFonts w:ascii="Courier New" w:eastAsia="Courier New" w:hAnsi="Courier New"/>
      <w:sz w:val="20"/>
      <w:szCs w:val="20"/>
    </w:rPr>
  </w:style>
  <w:style w:type="character" w:customStyle="1" w:styleId="apple-converted-space">
    <w:name w:val="apple-converted-space"/>
    <w:basedOn w:val="a0"/>
    <w:rsid w:val="001209A2"/>
  </w:style>
  <w:style w:type="character" w:styleId="ab">
    <w:name w:val="Hyperlink"/>
    <w:uiPriority w:val="99"/>
    <w:semiHidden/>
    <w:unhideWhenUsed/>
    <w:rsid w:val="001209A2"/>
    <w:rPr>
      <w:color w:val="0000FF"/>
      <w:u w:val="single"/>
    </w:rPr>
  </w:style>
  <w:style w:type="character" w:styleId="ac">
    <w:name w:val="Emphasis"/>
    <w:uiPriority w:val="20"/>
    <w:qFormat/>
    <w:rsid w:val="005B24AF"/>
    <w:rPr>
      <w:i/>
      <w:iCs/>
    </w:rPr>
  </w:style>
  <w:style w:type="character" w:customStyle="1" w:styleId="10">
    <w:name w:val="Заголовок 1 Знак"/>
    <w:link w:val="1"/>
    <w:uiPriority w:val="9"/>
    <w:rsid w:val="002125F9"/>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54875">
      <w:bodyDiv w:val="1"/>
      <w:marLeft w:val="0"/>
      <w:marRight w:val="0"/>
      <w:marTop w:val="0"/>
      <w:marBottom w:val="0"/>
      <w:divBdr>
        <w:top w:val="none" w:sz="0" w:space="0" w:color="auto"/>
        <w:left w:val="none" w:sz="0" w:space="0" w:color="auto"/>
        <w:bottom w:val="none" w:sz="0" w:space="0" w:color="auto"/>
        <w:right w:val="none" w:sz="0" w:space="0" w:color="auto"/>
      </w:divBdr>
    </w:div>
    <w:div w:id="666401515">
      <w:bodyDiv w:val="1"/>
      <w:marLeft w:val="0"/>
      <w:marRight w:val="0"/>
      <w:marTop w:val="0"/>
      <w:marBottom w:val="0"/>
      <w:divBdr>
        <w:top w:val="none" w:sz="0" w:space="0" w:color="auto"/>
        <w:left w:val="none" w:sz="0" w:space="0" w:color="auto"/>
        <w:bottom w:val="none" w:sz="0" w:space="0" w:color="auto"/>
        <w:right w:val="none" w:sz="0" w:space="0" w:color="auto"/>
      </w:divBdr>
    </w:div>
    <w:div w:id="1381441808">
      <w:bodyDiv w:val="1"/>
      <w:marLeft w:val="0"/>
      <w:marRight w:val="0"/>
      <w:marTop w:val="0"/>
      <w:marBottom w:val="0"/>
      <w:divBdr>
        <w:top w:val="none" w:sz="0" w:space="0" w:color="auto"/>
        <w:left w:val="none" w:sz="0" w:space="0" w:color="auto"/>
        <w:bottom w:val="none" w:sz="0" w:space="0" w:color="auto"/>
        <w:right w:val="none" w:sz="0" w:space="0" w:color="auto"/>
      </w:divBdr>
    </w:div>
    <w:div w:id="189597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045623EA0F94543308B36E26BBC45911355CA6703FF624ADD76E1D6A0E22CCA3EEF7D76B1D20D29pBj8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651A3-CA01-4F82-A557-FE8484291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2644</Words>
  <Characters>15073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17682</CharactersWithSpaces>
  <SharedDoc>false</SharedDoc>
  <HLinks>
    <vt:vector size="6" baseType="variant">
      <vt:variant>
        <vt:i4>3801145</vt:i4>
      </vt:variant>
      <vt:variant>
        <vt:i4>0</vt:i4>
      </vt:variant>
      <vt:variant>
        <vt:i4>0</vt:i4>
      </vt:variant>
      <vt:variant>
        <vt:i4>5</vt:i4>
      </vt:variant>
      <vt:variant>
        <vt:lpwstr>consultantplus://offline/ref=A045623EA0F94543308B36E26BBC45911355CA6703FF624ADD76E1D6A0E22CCA3EEF7D76B1D20D29pBj8G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Гусева</dc:creator>
  <cp:keywords/>
  <cp:lastModifiedBy>Пользователь</cp:lastModifiedBy>
  <cp:revision>2</cp:revision>
  <cp:lastPrinted>2019-10-10T07:35:00Z</cp:lastPrinted>
  <dcterms:created xsi:type="dcterms:W3CDTF">2026-08-26T04:31:00Z</dcterms:created>
  <dcterms:modified xsi:type="dcterms:W3CDTF">2026-08-26T04:31:00Z</dcterms:modified>
</cp:coreProperties>
</file>