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35A" w:rsidRDefault="0022735A" w:rsidP="00B73EE3">
      <w:pPr>
        <w:widowControl w:val="0"/>
        <w:tabs>
          <w:tab w:val="left" w:pos="709"/>
          <w:tab w:val="left" w:pos="9639"/>
        </w:tabs>
        <w:snapToGrid w:val="0"/>
        <w:jc w:val="center"/>
        <w:rPr>
          <w:b/>
          <w:spacing w:val="-10"/>
        </w:rPr>
      </w:pPr>
      <w:r>
        <w:rPr>
          <w:b/>
          <w:spacing w:val="-10"/>
        </w:rPr>
        <w:t>Государственный к</w:t>
      </w:r>
      <w:r w:rsidR="00767EFD" w:rsidRPr="000744D9">
        <w:rPr>
          <w:b/>
          <w:spacing w:val="-10"/>
        </w:rPr>
        <w:t xml:space="preserve">онтракт </w:t>
      </w:r>
      <w:r w:rsidR="00F9768E" w:rsidRPr="000744D9">
        <w:rPr>
          <w:b/>
          <w:spacing w:val="-10"/>
        </w:rPr>
        <w:t>№</w:t>
      </w:r>
      <w:r w:rsidR="00A9528F">
        <w:rPr>
          <w:b/>
          <w:spacing w:val="-10"/>
        </w:rPr>
        <w:t>_____</w:t>
      </w:r>
    </w:p>
    <w:p w:rsidR="00A93F93" w:rsidRPr="000744D9" w:rsidRDefault="0022735A" w:rsidP="00A463C4">
      <w:pPr>
        <w:widowControl w:val="0"/>
        <w:tabs>
          <w:tab w:val="left" w:pos="9639"/>
        </w:tabs>
        <w:snapToGrid w:val="0"/>
        <w:jc w:val="center"/>
        <w:rPr>
          <w:b/>
          <w:spacing w:val="-10"/>
        </w:rPr>
      </w:pPr>
      <w:r>
        <w:rPr>
          <w:b/>
          <w:spacing w:val="-10"/>
        </w:rPr>
        <w:t>на оказание услуг по техническому осмотру транспортных средств</w:t>
      </w:r>
    </w:p>
    <w:p w:rsidR="00A93F93" w:rsidRPr="000744D9" w:rsidRDefault="00A93F93" w:rsidP="00A463C4">
      <w:pPr>
        <w:jc w:val="center"/>
      </w:pPr>
      <w:r w:rsidRPr="00104F93">
        <w:t>ИКЗ</w:t>
      </w:r>
      <w:r w:rsidR="00104F93">
        <w:t xml:space="preserve"> </w:t>
      </w:r>
      <w:r w:rsidR="00104F93" w:rsidRPr="00104F93">
        <w:t>26 1 4029009885 402901001 0010 0</w:t>
      </w:r>
      <w:r w:rsidR="00104F93">
        <w:t>36</w:t>
      </w:r>
      <w:r w:rsidR="00104F93" w:rsidRPr="00104F93">
        <w:t xml:space="preserve"> 0000 244</w:t>
      </w:r>
    </w:p>
    <w:p w:rsidR="00A93F93" w:rsidRPr="000744D9" w:rsidRDefault="00A93F93" w:rsidP="00A463C4">
      <w:pPr>
        <w:widowControl w:val="0"/>
        <w:tabs>
          <w:tab w:val="left" w:pos="9639"/>
        </w:tabs>
        <w:snapToGrid w:val="0"/>
        <w:rPr>
          <w:b/>
          <w:spacing w:val="-10"/>
        </w:rPr>
      </w:pPr>
    </w:p>
    <w:p w:rsidR="00A93F93" w:rsidRPr="000744D9" w:rsidRDefault="00A93F93" w:rsidP="003F3436">
      <w:pPr>
        <w:widowControl w:val="0"/>
        <w:shd w:val="clear" w:color="auto" w:fill="FFFFFF"/>
        <w:tabs>
          <w:tab w:val="left" w:pos="9639"/>
        </w:tabs>
        <w:snapToGrid w:val="0"/>
        <w:rPr>
          <w:spacing w:val="-10"/>
        </w:rPr>
      </w:pPr>
      <w:r w:rsidRPr="000744D9">
        <w:rPr>
          <w:spacing w:val="-10"/>
        </w:rPr>
        <w:t xml:space="preserve">г. Калуга                                                                 </w:t>
      </w:r>
      <w:r w:rsidR="008163C1">
        <w:rPr>
          <w:spacing w:val="-10"/>
        </w:rPr>
        <w:t xml:space="preserve">                                                     </w:t>
      </w:r>
      <w:r w:rsidRPr="000744D9">
        <w:rPr>
          <w:spacing w:val="-10"/>
        </w:rPr>
        <w:t xml:space="preserve">          «____» ____________202</w:t>
      </w:r>
      <w:r w:rsidR="008163C1">
        <w:rPr>
          <w:spacing w:val="-10"/>
        </w:rPr>
        <w:t>6</w:t>
      </w:r>
      <w:r w:rsidRPr="000744D9">
        <w:rPr>
          <w:spacing w:val="-10"/>
        </w:rPr>
        <w:t xml:space="preserve"> г.</w:t>
      </w:r>
    </w:p>
    <w:p w:rsidR="00A93F93" w:rsidRPr="00F9768E" w:rsidRDefault="00F9768E" w:rsidP="00F9768E">
      <w:pPr>
        <w:widowControl w:val="0"/>
        <w:shd w:val="clear" w:color="auto" w:fill="FFFFFF"/>
        <w:tabs>
          <w:tab w:val="left" w:pos="9639"/>
        </w:tabs>
        <w:snapToGrid w:val="0"/>
        <w:jc w:val="both"/>
        <w:rPr>
          <w:b/>
        </w:rPr>
      </w:pPr>
      <w:proofErr w:type="gramStart"/>
      <w:r w:rsidRPr="00F9768E">
        <w:t xml:space="preserve">Федеральное казенное учреждение «Исправительная колония №7 Управления Федеральной службы исполнения наказаний по Калужской области» (ФКУ ИК-7 УФСИН России по Калужской области), именуемое </w:t>
      </w:r>
      <w:r>
        <w:t>в дальнейшем «</w:t>
      </w:r>
      <w:r w:rsidR="005634CD">
        <w:t>Государственный з</w:t>
      </w:r>
      <w:r w:rsidRPr="00F9768E">
        <w:t xml:space="preserve">аказчик», в лице </w:t>
      </w:r>
      <w:r w:rsidR="006D7FDA" w:rsidRPr="006D7FDA">
        <w:t xml:space="preserve">начальника </w:t>
      </w:r>
      <w:proofErr w:type="spellStart"/>
      <w:r w:rsidR="0064061F">
        <w:t>Зениной</w:t>
      </w:r>
      <w:proofErr w:type="spellEnd"/>
      <w:r w:rsidR="0064061F">
        <w:t xml:space="preserve"> Татьяны Алексеевны</w:t>
      </w:r>
      <w:r w:rsidR="006D7FDA" w:rsidRPr="006D7FDA">
        <w:t>, действующего на</w:t>
      </w:r>
      <w:r w:rsidR="0064061F">
        <w:t xml:space="preserve"> основании Устава</w:t>
      </w:r>
      <w:r w:rsidR="00A93F93" w:rsidRPr="000744D9">
        <w:t xml:space="preserve">, с одной стороны, </w:t>
      </w:r>
      <w:r w:rsidR="00A93F93" w:rsidRPr="0055341C">
        <w:t>и</w:t>
      </w:r>
      <w:r>
        <w:rPr>
          <w:b/>
        </w:rPr>
        <w:t>________________________________</w:t>
      </w:r>
      <w:r w:rsidR="0055341C" w:rsidRPr="00AE5710">
        <w:t>,именуемое</w:t>
      </w:r>
      <w:r w:rsidR="0055341C" w:rsidRPr="0055341C">
        <w:t xml:space="preserve"> в дальнейшем «Исполнитель», в лице </w:t>
      </w:r>
      <w:r>
        <w:t>_______________________________</w:t>
      </w:r>
      <w:r w:rsidR="00821BE9">
        <w:t>,</w:t>
      </w:r>
      <w:r w:rsidR="0055341C" w:rsidRPr="00F235CF">
        <w:t xml:space="preserve"> действующего на основании </w:t>
      </w:r>
      <w:r>
        <w:t>____________</w:t>
      </w:r>
      <w:r w:rsidR="0055341C">
        <w:t>,</w:t>
      </w:r>
      <w:r w:rsidR="00A93F93" w:rsidRPr="000744D9">
        <w:t>с другой стороны, вместе именуемые «Стороны», руководствуясь п.4 ч.1</w:t>
      </w:r>
      <w:proofErr w:type="gramEnd"/>
      <w:r w:rsidR="00A93F93" w:rsidRPr="000744D9">
        <w:t xml:space="preserve"> ст.93 Федерального  закона от 05.04.2013 № 44-ФЗ </w:t>
      </w:r>
      <w:r w:rsidR="0039104F">
        <w:t>«О контрактно</w:t>
      </w:r>
      <w:r>
        <w:t>й</w:t>
      </w:r>
      <w:r w:rsidR="00A93F93" w:rsidRPr="000744D9">
        <w:t xml:space="preserve"> системе в сфере закупок товаров, работ, услуг для обеспечения государственных и муниципальных нужд», заключили настоящий Госу</w:t>
      </w:r>
      <w:r w:rsidR="0039104F">
        <w:t>дарственный контракт (далее –</w:t>
      </w:r>
      <w:r w:rsidR="00A93F93" w:rsidRPr="000744D9">
        <w:t xml:space="preserve"> Контракт) о нижеследующем:</w:t>
      </w:r>
    </w:p>
    <w:p w:rsidR="0006702C" w:rsidRPr="00FE21A5" w:rsidRDefault="007F188A" w:rsidP="0006702C">
      <w:pPr>
        <w:numPr>
          <w:ilvl w:val="0"/>
          <w:numId w:val="1"/>
        </w:numPr>
        <w:ind w:left="0"/>
        <w:jc w:val="center"/>
        <w:rPr>
          <w:b/>
        </w:rPr>
      </w:pPr>
      <w:r w:rsidRPr="00FE21A5">
        <w:rPr>
          <w:b/>
        </w:rPr>
        <w:t>Предмет Контракта</w:t>
      </w:r>
    </w:p>
    <w:p w:rsidR="00B25421" w:rsidRPr="00C46E4B" w:rsidRDefault="006C7094" w:rsidP="001233D8">
      <w:pPr>
        <w:tabs>
          <w:tab w:val="left" w:pos="2835"/>
        </w:tabs>
        <w:ind w:firstLine="720"/>
        <w:jc w:val="both"/>
      </w:pPr>
      <w:r w:rsidRPr="000744D9">
        <w:t xml:space="preserve">1.1. </w:t>
      </w:r>
      <w:r w:rsidR="0022735A">
        <w:t>По настоящему Контракту «Исп</w:t>
      </w:r>
      <w:r w:rsidR="0039104F">
        <w:t xml:space="preserve">олнитель» обязуется по заданию </w:t>
      </w:r>
      <w:r w:rsidR="005634CD">
        <w:t>Государственного заказчика</w:t>
      </w:r>
      <w:r w:rsidR="0022735A">
        <w:t xml:space="preserve"> оказать услуги по проведению технического осмотра служебного автотранспорта </w:t>
      </w:r>
      <w:r w:rsidR="00546A6C">
        <w:br/>
      </w:r>
      <w:r w:rsidR="001233D8" w:rsidRPr="00C46E4B">
        <w:t>с использованием средств технического диагностирования(далее – Услуга)</w:t>
      </w:r>
      <w:r w:rsidR="0022735A" w:rsidRPr="00C46E4B">
        <w:t>,</w:t>
      </w:r>
      <w:r w:rsidR="001233D8" w:rsidRPr="00C46E4B">
        <w:t xml:space="preserve"> в соответствии </w:t>
      </w:r>
      <w:r w:rsidR="00616F92">
        <w:br/>
      </w:r>
      <w:r w:rsidR="001233D8" w:rsidRPr="00C46E4B">
        <w:t>с Техническим заданием (Приложение №1), являющимся  неотъемлемой частью настоящего Государственного контракта,</w:t>
      </w:r>
      <w:r w:rsidR="0039104F" w:rsidRPr="00C46E4B">
        <w:t xml:space="preserve"> а </w:t>
      </w:r>
      <w:r w:rsidR="005634CD">
        <w:t>Государственный з</w:t>
      </w:r>
      <w:r w:rsidR="0039104F" w:rsidRPr="00C46E4B">
        <w:t>аказчик</w:t>
      </w:r>
      <w:r w:rsidR="0022735A" w:rsidRPr="00C46E4B">
        <w:t xml:space="preserve"> обязуется оплатить данные услуги. </w:t>
      </w:r>
    </w:p>
    <w:p w:rsidR="008E03A5" w:rsidRPr="000744D9" w:rsidRDefault="008E03A5" w:rsidP="00BD2B61">
      <w:pPr>
        <w:ind w:firstLine="720"/>
        <w:jc w:val="both"/>
      </w:pPr>
      <w:r w:rsidRPr="00C46E4B">
        <w:t>1.</w:t>
      </w:r>
      <w:r w:rsidR="001233D8" w:rsidRPr="00C46E4B">
        <w:t>2</w:t>
      </w:r>
      <w:r w:rsidRPr="00C46E4B">
        <w:t xml:space="preserve">. </w:t>
      </w:r>
      <w:r w:rsidR="006D6951" w:rsidRPr="00C46E4B">
        <w:t>Место оказания услуг, объем услуг в соответствии</w:t>
      </w:r>
      <w:r w:rsidR="005634CD">
        <w:t xml:space="preserve"> с</w:t>
      </w:r>
      <w:r w:rsidR="006D6951" w:rsidRPr="00C46E4B">
        <w:t xml:space="preserve"> Техническим заданием</w:t>
      </w:r>
      <w:r w:rsidR="009B6350" w:rsidRPr="00C46E4B">
        <w:t xml:space="preserve"> (Приложение № </w:t>
      </w:r>
      <w:r w:rsidR="006D6951" w:rsidRPr="00C46E4B">
        <w:t>1)</w:t>
      </w:r>
      <w:r w:rsidR="00BD2B61">
        <w:t>.</w:t>
      </w:r>
      <w:r>
        <w:t xml:space="preserve"> Срок оказан</w:t>
      </w:r>
      <w:r w:rsidR="001233D8">
        <w:t xml:space="preserve">ия услуг: </w:t>
      </w:r>
      <w:r w:rsidR="001233D8" w:rsidRPr="00045AEE">
        <w:t xml:space="preserve">не позднее </w:t>
      </w:r>
      <w:r w:rsidR="008163C1">
        <w:t>01</w:t>
      </w:r>
      <w:r w:rsidR="001233D8" w:rsidRPr="00045AEE">
        <w:t>.</w:t>
      </w:r>
      <w:r w:rsidR="00F9768E">
        <w:t>1</w:t>
      </w:r>
      <w:r w:rsidR="008163C1">
        <w:t>2</w:t>
      </w:r>
      <w:r w:rsidR="001233D8" w:rsidRPr="00045AEE">
        <w:t>.202</w:t>
      </w:r>
      <w:r w:rsidR="008163C1">
        <w:t>6</w:t>
      </w:r>
      <w:r w:rsidR="00FD63CE" w:rsidRPr="00045AEE">
        <w:t>.</w:t>
      </w:r>
    </w:p>
    <w:p w:rsidR="0006702C" w:rsidRPr="00FE21A5" w:rsidRDefault="006C7094" w:rsidP="0006702C">
      <w:pPr>
        <w:pStyle w:val="a3"/>
        <w:numPr>
          <w:ilvl w:val="0"/>
          <w:numId w:val="1"/>
        </w:numPr>
        <w:ind w:left="0"/>
        <w:jc w:val="center"/>
        <w:rPr>
          <w:b/>
        </w:rPr>
      </w:pPr>
      <w:r w:rsidRPr="00FE21A5">
        <w:rPr>
          <w:b/>
        </w:rPr>
        <w:t>Права и обязанности сторон</w:t>
      </w:r>
    </w:p>
    <w:p w:rsidR="002B6318" w:rsidRPr="002B6318" w:rsidRDefault="002B6318" w:rsidP="002B6318">
      <w:pPr>
        <w:ind w:left="568" w:firstLine="140"/>
        <w:jc w:val="both"/>
        <w:rPr>
          <w:b/>
        </w:rPr>
      </w:pPr>
      <w:r w:rsidRPr="002B6318">
        <w:rPr>
          <w:b/>
        </w:rPr>
        <w:t>2.1</w:t>
      </w:r>
      <w:r w:rsidRPr="005634CD">
        <w:t xml:space="preserve">. </w:t>
      </w:r>
      <w:r w:rsidR="005634CD" w:rsidRPr="005634CD">
        <w:rPr>
          <w:b/>
        </w:rPr>
        <w:t>Государственный</w:t>
      </w:r>
      <w:r w:rsidR="005634CD">
        <w:rPr>
          <w:b/>
        </w:rPr>
        <w:t>заказчик</w:t>
      </w:r>
      <w:r w:rsidRPr="002B6318">
        <w:rPr>
          <w:b/>
        </w:rPr>
        <w:t xml:space="preserve"> обязан:</w:t>
      </w:r>
    </w:p>
    <w:p w:rsidR="002B6318" w:rsidRDefault="002B6318" w:rsidP="001233D8">
      <w:pPr>
        <w:ind w:firstLine="709"/>
        <w:jc w:val="both"/>
      </w:pPr>
      <w:r w:rsidRPr="002B6318">
        <w:t>2.1.1.</w:t>
      </w:r>
      <w:proofErr w:type="gramStart"/>
      <w:r w:rsidR="005634CD">
        <w:t xml:space="preserve">Представить </w:t>
      </w:r>
      <w:r>
        <w:t>Исполнителю транспортные средства</w:t>
      </w:r>
      <w:proofErr w:type="gramEnd"/>
      <w:r>
        <w:t>, документ удостоверяющий личность и доверенность (для представителя владельца транспортного средства), а также свидетельство о регистрации транспортных средств или паспорт транспортного средства.</w:t>
      </w:r>
    </w:p>
    <w:p w:rsidR="005E3DDF" w:rsidRDefault="0039104F" w:rsidP="001233D8">
      <w:pPr>
        <w:ind w:firstLine="709"/>
        <w:jc w:val="both"/>
      </w:pPr>
      <w:r>
        <w:t>2.1.2. Принять оказанные Исполнителем</w:t>
      </w:r>
      <w:r w:rsidR="002B6318">
        <w:t xml:space="preserve"> услуги по Акту </w:t>
      </w:r>
      <w:r w:rsidR="00FD528E">
        <w:t xml:space="preserve">приема </w:t>
      </w:r>
      <w:r w:rsidR="002B6318">
        <w:t xml:space="preserve">оказанных услуг </w:t>
      </w:r>
      <w:r w:rsidR="00616F92">
        <w:br/>
      </w:r>
      <w:r w:rsidR="002B6318">
        <w:t>по Техническому осмотру. При наличии претензий к ок</w:t>
      </w:r>
      <w:r>
        <w:t xml:space="preserve">азанным Исполнителем услугам </w:t>
      </w:r>
      <w:r w:rsidR="005634CD">
        <w:t xml:space="preserve">Государственный заказчик </w:t>
      </w:r>
      <w:r w:rsidR="002B6318">
        <w:t xml:space="preserve">указывает об этом в Акте </w:t>
      </w:r>
      <w:r w:rsidR="00FD528E">
        <w:t xml:space="preserve">приема </w:t>
      </w:r>
      <w:r w:rsidR="002B6318">
        <w:t xml:space="preserve">оказанных услуг по Техническому осмотру. </w:t>
      </w:r>
      <w:r w:rsidR="005E3DDF">
        <w:t xml:space="preserve">Акт </w:t>
      </w:r>
      <w:r w:rsidR="00FD528E">
        <w:t xml:space="preserve">приема </w:t>
      </w:r>
      <w:r w:rsidR="005E3DDF">
        <w:t>оказанных услуг по Техн</w:t>
      </w:r>
      <w:r>
        <w:t>ическому осмотру подписывается Сторонами</w:t>
      </w:r>
      <w:r w:rsidR="005E3DDF">
        <w:t>.</w:t>
      </w:r>
    </w:p>
    <w:p w:rsidR="005813CC" w:rsidRDefault="005634CD" w:rsidP="001233D8">
      <w:pPr>
        <w:ind w:firstLine="709"/>
        <w:jc w:val="both"/>
      </w:pPr>
      <w:r>
        <w:t>2.1.3. Оплатить Исполнителю</w:t>
      </w:r>
      <w:r w:rsidR="005E3DDF">
        <w:t xml:space="preserve"> стоимость оказанных услуг по </w:t>
      </w:r>
      <w:r w:rsidR="005813CC">
        <w:t xml:space="preserve">Техническому осмотру </w:t>
      </w:r>
      <w:r w:rsidR="001134C3">
        <w:br/>
      </w:r>
      <w:r w:rsidR="005813CC">
        <w:t>в сроки и в порядке, предусмотренные разделом 3 настоящего «Контракта».</w:t>
      </w:r>
    </w:p>
    <w:p w:rsidR="005813CC" w:rsidRDefault="005813CC" w:rsidP="001233D8">
      <w:pPr>
        <w:ind w:firstLine="709"/>
        <w:jc w:val="both"/>
        <w:rPr>
          <w:b/>
        </w:rPr>
      </w:pPr>
      <w:r w:rsidRPr="005813CC">
        <w:rPr>
          <w:b/>
        </w:rPr>
        <w:t>2.2</w:t>
      </w:r>
      <w:r w:rsidR="005634CD">
        <w:rPr>
          <w:b/>
        </w:rPr>
        <w:t>.</w:t>
      </w:r>
      <w:r w:rsidR="005634CD" w:rsidRPr="005634CD">
        <w:rPr>
          <w:b/>
        </w:rPr>
        <w:t xml:space="preserve"> Государственный</w:t>
      </w:r>
      <w:r w:rsidR="005634CD">
        <w:rPr>
          <w:b/>
        </w:rPr>
        <w:t>заказчик</w:t>
      </w:r>
      <w:r>
        <w:rPr>
          <w:b/>
        </w:rPr>
        <w:t>вправе:</w:t>
      </w:r>
    </w:p>
    <w:p w:rsidR="005813CC" w:rsidRDefault="005813CC" w:rsidP="001233D8">
      <w:pPr>
        <w:ind w:firstLine="709"/>
        <w:jc w:val="both"/>
      </w:pPr>
      <w:r w:rsidRPr="005813CC">
        <w:t>2.2.1</w:t>
      </w:r>
      <w:r>
        <w:t>. В случае если услуги по техн</w:t>
      </w:r>
      <w:r w:rsidR="0039104F">
        <w:t>ическому осмотру по настоящему Контракту оказаны Исполнителем</w:t>
      </w:r>
      <w:r>
        <w:t xml:space="preserve"> с недостатками, </w:t>
      </w:r>
      <w:r w:rsidR="0039104F">
        <w:t>потребовать от Исполнителя в согласованный Сторонами</w:t>
      </w:r>
      <w:r>
        <w:t xml:space="preserve"> срок безвозмездного устранения недостатков.</w:t>
      </w:r>
    </w:p>
    <w:p w:rsidR="002B6318" w:rsidRDefault="0039104F" w:rsidP="001233D8">
      <w:pPr>
        <w:ind w:firstLine="709"/>
        <w:jc w:val="both"/>
      </w:pPr>
      <w:r>
        <w:t>2.2.2. В случае если Исполнителем</w:t>
      </w:r>
      <w:r w:rsidR="005813CC">
        <w:t xml:space="preserve"> недостатки не будут устранены, потребовать возмещение убытков.</w:t>
      </w:r>
    </w:p>
    <w:p w:rsidR="006C7094" w:rsidRDefault="006C7094" w:rsidP="00A463C4">
      <w:pPr>
        <w:ind w:firstLine="720"/>
        <w:jc w:val="both"/>
        <w:rPr>
          <w:b/>
        </w:rPr>
      </w:pPr>
      <w:r w:rsidRPr="008C19A7">
        <w:rPr>
          <w:b/>
        </w:rPr>
        <w:t>2.</w:t>
      </w:r>
      <w:r w:rsidR="008C19A7" w:rsidRPr="008C19A7">
        <w:rPr>
          <w:b/>
        </w:rPr>
        <w:t>3</w:t>
      </w:r>
      <w:r w:rsidRPr="008C19A7">
        <w:rPr>
          <w:b/>
        </w:rPr>
        <w:t>. Исполнитель</w:t>
      </w:r>
      <w:r w:rsidR="001930E2" w:rsidRPr="008C19A7">
        <w:rPr>
          <w:b/>
        </w:rPr>
        <w:t xml:space="preserve"> обязан</w:t>
      </w:r>
      <w:r w:rsidRPr="008C19A7">
        <w:rPr>
          <w:b/>
        </w:rPr>
        <w:t>:</w:t>
      </w:r>
    </w:p>
    <w:p w:rsidR="009B6350" w:rsidRPr="009B6350" w:rsidRDefault="009B6350" w:rsidP="009B6350">
      <w:pPr>
        <w:pStyle w:val="a8"/>
        <w:tabs>
          <w:tab w:val="left" w:pos="2694"/>
        </w:tabs>
        <w:ind w:firstLine="708"/>
        <w:jc w:val="both"/>
        <w:rPr>
          <w:rFonts w:ascii="Times New Roman" w:hAnsi="Times New Roman"/>
          <w:sz w:val="24"/>
        </w:rPr>
      </w:pPr>
      <w:proofErr w:type="gramStart"/>
      <w:r w:rsidRPr="006D6951">
        <w:rPr>
          <w:rFonts w:ascii="Times New Roman" w:hAnsi="Times New Roman"/>
          <w:sz w:val="24"/>
        </w:rPr>
        <w:t xml:space="preserve">2.3.1.Оказатьуслуги в соответствии с Федеральным законом от 01.07.2011 № 170-ФЗ </w:t>
      </w:r>
      <w:r w:rsidR="00616F92">
        <w:rPr>
          <w:rFonts w:ascii="Times New Roman" w:hAnsi="Times New Roman"/>
          <w:sz w:val="24"/>
        </w:rPr>
        <w:br/>
      </w:r>
      <w:r w:rsidRPr="006D6951">
        <w:rPr>
          <w:rFonts w:ascii="Times New Roman" w:hAnsi="Times New Roman"/>
          <w:sz w:val="24"/>
        </w:rPr>
        <w:t xml:space="preserve">«О техническом осмотре транспортных средств и о внесении изменений в отдельные законодательные акты РФ» и Постановлением Правительства РФ от 15.09.2020 № 1434 </w:t>
      </w:r>
      <w:r w:rsidR="0081289B" w:rsidRPr="006D6951">
        <w:rPr>
          <w:rFonts w:ascii="Times New Roman" w:hAnsi="Times New Roman"/>
          <w:sz w:val="24"/>
        </w:rPr>
        <w:br/>
      </w:r>
      <w:r w:rsidRPr="006D6951">
        <w:rPr>
          <w:rFonts w:ascii="Times New Roman" w:hAnsi="Times New Roman"/>
          <w:sz w:val="24"/>
        </w:rPr>
        <w:t>«Об утверждении Правил проведения технического осмотра транспортных средств</w:t>
      </w:r>
      <w:r w:rsidR="0081289B" w:rsidRPr="006D6951">
        <w:rPr>
          <w:rFonts w:ascii="Times New Roman" w:hAnsi="Times New Roman"/>
          <w:sz w:val="24"/>
        </w:rPr>
        <w:t>»</w:t>
      </w:r>
      <w:r w:rsidRPr="006D6951">
        <w:rPr>
          <w:rFonts w:ascii="Times New Roman" w:hAnsi="Times New Roman"/>
          <w:sz w:val="24"/>
        </w:rPr>
        <w:t xml:space="preserve">, а также </w:t>
      </w:r>
      <w:r w:rsidR="00616F92">
        <w:rPr>
          <w:rFonts w:ascii="Times New Roman" w:hAnsi="Times New Roman"/>
          <w:sz w:val="24"/>
        </w:rPr>
        <w:br/>
      </w:r>
      <w:r w:rsidRPr="006D6951">
        <w:rPr>
          <w:rFonts w:ascii="Times New Roman" w:hAnsi="Times New Roman"/>
          <w:sz w:val="24"/>
        </w:rPr>
        <w:t xml:space="preserve">о внесении изменений в некоторые акты Правительства Российской Федерации», </w:t>
      </w:r>
      <w:r w:rsidR="0081289B" w:rsidRPr="006D6951">
        <w:rPr>
          <w:rFonts w:ascii="Times New Roman" w:hAnsi="Times New Roman"/>
          <w:sz w:val="24"/>
        </w:rPr>
        <w:t xml:space="preserve">Постановлением Правительства Калужской области от </w:t>
      </w:r>
      <w:r w:rsidR="008163C1" w:rsidRPr="008163C1">
        <w:rPr>
          <w:rFonts w:ascii="Times New Roman" w:hAnsi="Times New Roman"/>
          <w:sz w:val="24"/>
        </w:rPr>
        <w:t>08.12.2025 № 770</w:t>
      </w:r>
      <w:r w:rsidR="0081289B" w:rsidRPr="006D6951">
        <w:rPr>
          <w:rFonts w:ascii="Times New Roman" w:hAnsi="Times New Roman"/>
          <w:sz w:val="24"/>
        </w:rPr>
        <w:t xml:space="preserve"> «Об установлении предельного</w:t>
      </w:r>
      <w:proofErr w:type="gramEnd"/>
      <w:r w:rsidR="0081289B" w:rsidRPr="006D6951">
        <w:rPr>
          <w:rFonts w:ascii="Times New Roman" w:hAnsi="Times New Roman"/>
          <w:sz w:val="24"/>
        </w:rPr>
        <w:t xml:space="preserve"> размера платы за проведение технического осмотра транспортных средств на территории Калужской области на 202</w:t>
      </w:r>
      <w:r w:rsidR="008163C1">
        <w:rPr>
          <w:rFonts w:ascii="Times New Roman" w:hAnsi="Times New Roman"/>
          <w:sz w:val="24"/>
        </w:rPr>
        <w:t>6</w:t>
      </w:r>
      <w:r w:rsidR="0081289B" w:rsidRPr="006D6951">
        <w:rPr>
          <w:rFonts w:ascii="Times New Roman" w:hAnsi="Times New Roman"/>
          <w:sz w:val="24"/>
        </w:rPr>
        <w:t xml:space="preserve"> год» </w:t>
      </w:r>
      <w:r w:rsidRPr="006D6951">
        <w:rPr>
          <w:rFonts w:ascii="Times New Roman" w:hAnsi="Times New Roman"/>
          <w:sz w:val="24"/>
        </w:rPr>
        <w:t xml:space="preserve">с последующей выдачей диагностических карт технического осмотра, а </w:t>
      </w:r>
      <w:r w:rsidR="003456A5">
        <w:rPr>
          <w:rFonts w:ascii="Times New Roman" w:hAnsi="Times New Roman"/>
          <w:sz w:val="24"/>
        </w:rPr>
        <w:t>Государственный заказчик</w:t>
      </w:r>
      <w:r w:rsidRPr="006D6951">
        <w:rPr>
          <w:rFonts w:ascii="Times New Roman" w:hAnsi="Times New Roman"/>
          <w:sz w:val="24"/>
        </w:rPr>
        <w:t xml:space="preserve"> обязуется принять и оплатить оказанные услуги (далее - Услуга) Исполнителем в порядке и на условиях, установленных настоящим Контрактом.</w:t>
      </w:r>
    </w:p>
    <w:p w:rsidR="00B25421" w:rsidRPr="000744D9" w:rsidRDefault="006C7094" w:rsidP="00A463C4">
      <w:pPr>
        <w:ind w:firstLine="720"/>
        <w:jc w:val="both"/>
      </w:pPr>
      <w:r w:rsidRPr="000744D9">
        <w:t>2.</w:t>
      </w:r>
      <w:r w:rsidR="008C19A7">
        <w:t>3</w:t>
      </w:r>
      <w:r w:rsidRPr="000744D9">
        <w:t xml:space="preserve">.1. </w:t>
      </w:r>
      <w:r w:rsidR="00F60EDE">
        <w:t>Принять транспортное средс</w:t>
      </w:r>
      <w:r w:rsidR="0039104F">
        <w:t xml:space="preserve">тво и проверить представленные </w:t>
      </w:r>
      <w:r w:rsidR="003456A5">
        <w:t>Государственным заказчиком</w:t>
      </w:r>
      <w:r w:rsidR="00F60EDE">
        <w:t>свидетельство о регистрации транспортного средства или паспорт транспортного средства.</w:t>
      </w:r>
    </w:p>
    <w:p w:rsidR="001930E2" w:rsidRDefault="006C7094" w:rsidP="00F60EDE">
      <w:pPr>
        <w:ind w:firstLine="708"/>
        <w:jc w:val="both"/>
      </w:pPr>
      <w:r w:rsidRPr="000744D9">
        <w:lastRenderedPageBreak/>
        <w:t>2.</w:t>
      </w:r>
      <w:r w:rsidR="008C19A7">
        <w:t>3</w:t>
      </w:r>
      <w:r w:rsidRPr="000744D9">
        <w:t>.</w:t>
      </w:r>
      <w:r w:rsidR="008E03A5">
        <w:t>2</w:t>
      </w:r>
      <w:r w:rsidRPr="000744D9">
        <w:t xml:space="preserve">. </w:t>
      </w:r>
      <w:r w:rsidR="00F60EDE">
        <w:t>Обеспечить осуществление технического диагностирования в ходе проведения Технического осмотра техническим экспертом.</w:t>
      </w:r>
    </w:p>
    <w:p w:rsidR="00F60EDE" w:rsidRDefault="00F60EDE" w:rsidP="00F60EDE">
      <w:pPr>
        <w:ind w:firstLine="708"/>
        <w:jc w:val="both"/>
      </w:pPr>
      <w:r>
        <w:t>2.</w:t>
      </w:r>
      <w:r w:rsidR="008C19A7">
        <w:t>3.</w:t>
      </w:r>
      <w:r>
        <w:t>3. Обеспечить сохранность транспортного средства, представленного для проведения технического осмотра.</w:t>
      </w:r>
    </w:p>
    <w:p w:rsidR="00F60EDE" w:rsidRDefault="00F60EDE" w:rsidP="00F60EDE">
      <w:pPr>
        <w:ind w:firstLine="708"/>
        <w:jc w:val="both"/>
      </w:pPr>
      <w:r>
        <w:t>2.</w:t>
      </w:r>
      <w:r w:rsidR="008C19A7">
        <w:t>3</w:t>
      </w:r>
      <w:r>
        <w:t xml:space="preserve">.4. По окончанию проведения технического осмотра представить </w:t>
      </w:r>
      <w:r w:rsidR="003456A5">
        <w:t>Государственному заказчику</w:t>
      </w:r>
      <w:r>
        <w:t>транспортное средство и следующие документы:</w:t>
      </w:r>
    </w:p>
    <w:p w:rsidR="00F60EDE" w:rsidRDefault="00F60EDE" w:rsidP="00F60EDE">
      <w:pPr>
        <w:ind w:firstLine="708"/>
        <w:jc w:val="both"/>
      </w:pPr>
      <w:r>
        <w:t>а) акт оказанных услуг (выполненных работ);</w:t>
      </w:r>
    </w:p>
    <w:p w:rsidR="00F60EDE" w:rsidRDefault="006A0301" w:rsidP="00F60EDE">
      <w:pPr>
        <w:ind w:firstLine="708"/>
        <w:jc w:val="both"/>
      </w:pPr>
      <w:r>
        <w:t>б) диагностические карты технического осмотра (при соответствии транспортного средства обязательным требованиям безопасности транспортных средств);</w:t>
      </w:r>
    </w:p>
    <w:p w:rsidR="006A0301" w:rsidRDefault="006A0301" w:rsidP="00F60EDE">
      <w:pPr>
        <w:ind w:firstLine="708"/>
        <w:jc w:val="both"/>
      </w:pPr>
      <w:r>
        <w:t>в) диагностическую карту, содержащую сведения о выявленных технических неисправностях транспортного средства и о соответствии/несоответствии транспортного средства обязательным требованиям безопасности транспортных средств.</w:t>
      </w:r>
    </w:p>
    <w:p w:rsidR="006A0301" w:rsidRDefault="006A0301" w:rsidP="00F60EDE">
      <w:pPr>
        <w:ind w:firstLine="708"/>
        <w:jc w:val="both"/>
      </w:pPr>
      <w:r>
        <w:t>2.</w:t>
      </w:r>
      <w:r w:rsidR="008C19A7">
        <w:t>3</w:t>
      </w:r>
      <w:r w:rsidR="0039104F">
        <w:t xml:space="preserve">.5. Отказать </w:t>
      </w:r>
      <w:r w:rsidR="003456A5">
        <w:t xml:space="preserve">Государственному заказчику </w:t>
      </w:r>
      <w:r>
        <w:t>в выдаче диагностической карты или международного сертификата Технического осмотра при несоответствии транспортного средства хотя бы одному из обязательных требований безопасности транспортных средств.</w:t>
      </w:r>
    </w:p>
    <w:p w:rsidR="008C19A7" w:rsidRDefault="008C19A7" w:rsidP="00F60EDE">
      <w:pPr>
        <w:ind w:firstLine="708"/>
        <w:jc w:val="both"/>
        <w:rPr>
          <w:b/>
        </w:rPr>
      </w:pPr>
      <w:r w:rsidRPr="008C19A7">
        <w:rPr>
          <w:b/>
        </w:rPr>
        <w:t>2.4.</w:t>
      </w:r>
      <w:r w:rsidR="00AC2DB6">
        <w:rPr>
          <w:b/>
        </w:rPr>
        <w:t xml:space="preserve"> Исполнитель </w:t>
      </w:r>
      <w:r>
        <w:rPr>
          <w:b/>
        </w:rPr>
        <w:t>вправе:</w:t>
      </w:r>
    </w:p>
    <w:p w:rsidR="007C32C5" w:rsidRPr="000744D9" w:rsidRDefault="008C19A7" w:rsidP="00FD63CE">
      <w:pPr>
        <w:ind w:firstLine="708"/>
        <w:jc w:val="both"/>
      </w:pPr>
      <w:r>
        <w:t>Отказаться от проведения Технич</w:t>
      </w:r>
      <w:r w:rsidR="0039104F">
        <w:t xml:space="preserve">еского в случаях представления </w:t>
      </w:r>
      <w:r w:rsidR="00AC2DB6">
        <w:t xml:space="preserve">Государственным заказчиком </w:t>
      </w:r>
      <w:r>
        <w:t xml:space="preserve">либо уполномоченным им лицом транспортного средства, документов, указанных </w:t>
      </w:r>
      <w:r w:rsidR="00AB5A2E">
        <w:t>в пунк</w:t>
      </w:r>
      <w:r w:rsidR="0039104F">
        <w:t>те 2.1.1. настоящего Контракта</w:t>
      </w:r>
      <w:r w:rsidR="00AB5A2E">
        <w:t xml:space="preserve"> либо несоответствия транспортного средства данным, указанным в документах, содержащих сведения, позволяющих идентифицировать это транспортное средство. </w:t>
      </w:r>
    </w:p>
    <w:p w:rsidR="0006702C" w:rsidRPr="00FE21A5" w:rsidRDefault="00BE5A2C" w:rsidP="0006702C">
      <w:pPr>
        <w:pStyle w:val="a3"/>
        <w:numPr>
          <w:ilvl w:val="0"/>
          <w:numId w:val="1"/>
        </w:numPr>
        <w:ind w:left="0"/>
        <w:jc w:val="center"/>
        <w:rPr>
          <w:b/>
          <w:bCs/>
        </w:rPr>
      </w:pPr>
      <w:r w:rsidRPr="00FE21A5">
        <w:rPr>
          <w:b/>
          <w:bCs/>
        </w:rPr>
        <w:t>Цена Контракта и порядок расчетов</w:t>
      </w:r>
    </w:p>
    <w:p w:rsidR="00BE5A2C" w:rsidRPr="000744D9" w:rsidRDefault="00BE5A2C" w:rsidP="00A463C4">
      <w:pPr>
        <w:ind w:firstLine="708"/>
        <w:jc w:val="both"/>
        <w:rPr>
          <w:noProof/>
        </w:rPr>
      </w:pPr>
      <w:proofErr w:type="gramStart"/>
      <w:r w:rsidRPr="000744D9">
        <w:rPr>
          <w:noProof/>
        </w:rPr>
        <w:t>3.1.</w:t>
      </w:r>
      <w:r w:rsidR="00A93081">
        <w:rPr>
          <w:b/>
          <w:noProof/>
        </w:rPr>
        <w:t>Цена Контракта составляет</w:t>
      </w:r>
      <w:r w:rsidR="00F9768E">
        <w:rPr>
          <w:b/>
        </w:rPr>
        <w:t>___________</w:t>
      </w:r>
      <w:r w:rsidR="00AE5710">
        <w:rPr>
          <w:b/>
        </w:rPr>
        <w:t>(</w:t>
      </w:r>
      <w:r w:rsidR="00F9768E">
        <w:rPr>
          <w:b/>
        </w:rPr>
        <w:t>_____________________________</w:t>
      </w:r>
      <w:r w:rsidR="00AE5710">
        <w:rPr>
          <w:b/>
        </w:rPr>
        <w:t>)</w:t>
      </w:r>
      <w:r w:rsidRPr="00A21688">
        <w:rPr>
          <w:b/>
          <w:noProof/>
        </w:rPr>
        <w:t>рубл</w:t>
      </w:r>
      <w:r w:rsidR="00F9768E">
        <w:rPr>
          <w:b/>
          <w:noProof/>
        </w:rPr>
        <w:t>ей____</w:t>
      </w:r>
      <w:r w:rsidR="00A21688" w:rsidRPr="00A21688">
        <w:rPr>
          <w:b/>
          <w:noProof/>
        </w:rPr>
        <w:t xml:space="preserve"> копееек</w:t>
      </w:r>
      <w:r w:rsidR="001B76A7" w:rsidRPr="00AE5710">
        <w:rPr>
          <w:noProof/>
        </w:rPr>
        <w:t>,</w:t>
      </w:r>
      <w:r w:rsidR="001B76A7" w:rsidRPr="000744D9">
        <w:rPr>
          <w:noProof/>
        </w:rPr>
        <w:t xml:space="preserve">в т.ч. НДС </w:t>
      </w:r>
      <w:r w:rsidR="00F9768E">
        <w:rPr>
          <w:noProof/>
        </w:rPr>
        <w:t>(</w:t>
      </w:r>
      <w:r w:rsidR="001B76A7" w:rsidRPr="000744D9">
        <w:rPr>
          <w:noProof/>
        </w:rPr>
        <w:t>не облагается</w:t>
      </w:r>
      <w:r w:rsidR="00A21688" w:rsidRPr="00AF20EA">
        <w:rPr>
          <w:noProof/>
        </w:rPr>
        <w:t>в соответствии со ст. 346.1</w:t>
      </w:r>
      <w:r w:rsidR="00A21688">
        <w:rPr>
          <w:noProof/>
        </w:rPr>
        <w:t>1</w:t>
      </w:r>
      <w:r w:rsidR="00A21688" w:rsidRPr="00AF20EA">
        <w:rPr>
          <w:noProof/>
        </w:rPr>
        <w:t xml:space="preserve"> Налогового кодекса Российской Федерации по упрощенной системе налогооблажения</w:t>
      </w:r>
      <w:r w:rsidR="00F9768E">
        <w:rPr>
          <w:noProof/>
        </w:rPr>
        <w:t>)</w:t>
      </w:r>
      <w:r w:rsidR="00A21688" w:rsidRPr="000744D9">
        <w:rPr>
          <w:noProof/>
        </w:rPr>
        <w:t xml:space="preserve">, и включает в себя стоимость услуг, материалов, транспортные расходы, расходы на страхование, уплату таможенных пошлин, налогов, сборов и другие </w:t>
      </w:r>
      <w:r w:rsidR="00AC2DB6">
        <w:rPr>
          <w:noProof/>
        </w:rPr>
        <w:t xml:space="preserve">обязательные платежи, взимаемые                               </w:t>
      </w:r>
      <w:r w:rsidR="00A21688" w:rsidRPr="000744D9">
        <w:rPr>
          <w:noProof/>
        </w:rPr>
        <w:t>с Исполнителя в связи с исполнением обязательств по Контракту</w:t>
      </w:r>
      <w:r w:rsidR="00AE5710">
        <w:rPr>
          <w:noProof/>
        </w:rPr>
        <w:t>.</w:t>
      </w:r>
      <w:proofErr w:type="gramEnd"/>
    </w:p>
    <w:p w:rsidR="00AB5A2E" w:rsidRDefault="00AB5A2E" w:rsidP="0081289B">
      <w:pPr>
        <w:pStyle w:val="a6"/>
        <w:tabs>
          <w:tab w:val="left" w:pos="709"/>
        </w:tabs>
        <w:spacing w:after="0"/>
        <w:ind w:left="0" w:firstLine="567"/>
        <w:jc w:val="both"/>
      </w:pPr>
      <w:r>
        <w:t>3.</w:t>
      </w:r>
      <w:r w:rsidR="0081289B">
        <w:t>2</w:t>
      </w:r>
      <w:r>
        <w:t>. Цена контракта является твердой, изменению не подлежит и определяется на весь срок исполнения контракта. Изменение цены допускается, только в случаях, предусмотренным Разделом 6 настоящего контракта и действующим законодательством.</w:t>
      </w:r>
    </w:p>
    <w:p w:rsidR="00FD63CE" w:rsidRPr="000744D9" w:rsidRDefault="0081289B" w:rsidP="0081289B">
      <w:pPr>
        <w:pStyle w:val="a6"/>
        <w:tabs>
          <w:tab w:val="left" w:pos="709"/>
        </w:tabs>
        <w:spacing w:after="0"/>
        <w:ind w:left="0" w:firstLine="567"/>
        <w:jc w:val="both"/>
      </w:pPr>
      <w:r>
        <w:tab/>
      </w:r>
      <w:r w:rsidR="00FD63CE">
        <w:t>3.</w:t>
      </w:r>
      <w:r>
        <w:t>3</w:t>
      </w:r>
      <w:r w:rsidR="00FD63CE">
        <w:t xml:space="preserve">. Оплата за оказанные услуги по Техническому осмотру транспортных средств </w:t>
      </w:r>
      <w:r w:rsidR="00AC2DB6">
        <w:t xml:space="preserve">Государственного заказчика </w:t>
      </w:r>
      <w:r w:rsidR="00FD63CE">
        <w:t xml:space="preserve">будет производиться на основании предоставленных документов: счета, акта </w:t>
      </w:r>
      <w:r w:rsidR="00A93081">
        <w:t>оказанных услуг</w:t>
      </w:r>
      <w:r w:rsidR="00FD63CE">
        <w:t xml:space="preserve"> на проведение технического осмотра транспортных средств.</w:t>
      </w:r>
    </w:p>
    <w:p w:rsidR="00FD528E" w:rsidRDefault="00BE5A2C" w:rsidP="0081289B">
      <w:pPr>
        <w:tabs>
          <w:tab w:val="left" w:pos="709"/>
        </w:tabs>
        <w:ind w:firstLine="567"/>
        <w:jc w:val="both"/>
      </w:pPr>
      <w:proofErr w:type="gramStart"/>
      <w:r w:rsidRPr="0081289B">
        <w:t>3.</w:t>
      </w:r>
      <w:r w:rsidR="0081289B">
        <w:t>4</w:t>
      </w:r>
      <w:r w:rsidRPr="0081289B">
        <w:t>.</w:t>
      </w:r>
      <w:r w:rsidR="00FD528E">
        <w:t xml:space="preserve">Оплата по Контракту осуществляется в рублях Российской Федерации </w:t>
      </w:r>
      <w:r w:rsidR="00A21688">
        <w:br/>
      </w:r>
      <w:r w:rsidR="00FD528E">
        <w:t>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разделе 1</w:t>
      </w:r>
      <w:r w:rsidR="00AE5710">
        <w:t>2</w:t>
      </w:r>
      <w:r w:rsidR="00FD528E">
        <w:t xml:space="preserve"> Контракта, в течение 10</w:t>
      </w:r>
      <w:r w:rsidR="00FD528E" w:rsidRPr="00437601">
        <w:t xml:space="preserve"> (</w:t>
      </w:r>
      <w:r w:rsidR="00FD528E">
        <w:t>десяти</w:t>
      </w:r>
      <w:r w:rsidR="00FD528E" w:rsidRPr="00437601">
        <w:t>)</w:t>
      </w:r>
      <w:r w:rsidR="00FD528E">
        <w:t xml:space="preserve"> рабочих</w:t>
      </w:r>
      <w:r w:rsidR="00FD528E" w:rsidRPr="00437601">
        <w:t xml:space="preserve"> дней </w:t>
      </w:r>
      <w:r w:rsidR="00FD528E">
        <w:t>с даты</w:t>
      </w:r>
      <w:r w:rsidR="00FD528E" w:rsidRPr="00437601">
        <w:t xml:space="preserve"> подписания Государственным заказчиком </w:t>
      </w:r>
      <w:r w:rsidR="00FD528E">
        <w:t>документа о приемке (акта приема оказанных услуг)</w:t>
      </w:r>
      <w:r w:rsidR="00FD528E" w:rsidRPr="004E713B">
        <w:t>.</w:t>
      </w:r>
      <w:proofErr w:type="gramEnd"/>
    </w:p>
    <w:p w:rsidR="00F26F62" w:rsidRDefault="00D40845" w:rsidP="00F26F62">
      <w:pPr>
        <w:pStyle w:val="2"/>
        <w:spacing w:line="240" w:lineRule="auto"/>
        <w:contextualSpacing/>
        <w:rPr>
          <w:noProof/>
          <w:spacing w:val="2"/>
          <w:szCs w:val="24"/>
        </w:rPr>
      </w:pPr>
      <w:proofErr w:type="gramStart"/>
      <w:r w:rsidRPr="000744D9">
        <w:t>3.</w:t>
      </w:r>
      <w:r w:rsidR="0081289B">
        <w:t>5</w:t>
      </w:r>
      <w:r w:rsidRPr="000744D9">
        <w:t>.</w:t>
      </w:r>
      <w:r w:rsidRPr="000744D9">
        <w:rPr>
          <w:noProof/>
          <w:spacing w:val="2"/>
        </w:rPr>
        <w:t xml:space="preserve">Сумма подлежащая уплате </w:t>
      </w:r>
      <w:r w:rsidR="00AC2DB6">
        <w:t>Государственным заказчиком</w:t>
      </w:r>
      <w:r w:rsidR="001B76A7" w:rsidRPr="000744D9">
        <w:rPr>
          <w:noProof/>
          <w:spacing w:val="2"/>
        </w:rPr>
        <w:t>Исполнителю</w:t>
      </w:r>
      <w:r w:rsidRPr="000744D9">
        <w:rPr>
          <w:noProof/>
          <w:spacing w:val="2"/>
        </w:rPr>
        <w:t>, уменьшается на размер налогов, сборов и иных обязательных платежей в бюдже</w:t>
      </w:r>
      <w:r w:rsidR="00FD63CE">
        <w:rPr>
          <w:noProof/>
          <w:spacing w:val="2"/>
        </w:rPr>
        <w:t xml:space="preserve">ты бюджетной системы Российской </w:t>
      </w:r>
      <w:r w:rsidRPr="000744D9">
        <w:rPr>
          <w:noProof/>
          <w:spacing w:val="2"/>
        </w:rPr>
        <w:t>Федерации, связанных с оплатой</w:t>
      </w:r>
      <w:r w:rsidR="00616F92">
        <w:rPr>
          <w:noProof/>
          <w:spacing w:val="2"/>
        </w:rPr>
        <w:t xml:space="preserve"> контракта, если в соответствии </w:t>
      </w:r>
      <w:r w:rsidR="00FD63CE">
        <w:rPr>
          <w:noProof/>
          <w:spacing w:val="2"/>
        </w:rPr>
        <w:t xml:space="preserve">с </w:t>
      </w:r>
      <w:r w:rsidRPr="000744D9">
        <w:rPr>
          <w:noProof/>
          <w:spacing w:val="2"/>
        </w:rPr>
        <w:t>законодательством Российской Федерации, связанных о налогах и сборах такие налоги, сборы и иные обязательные платежи подлежат уплате в бюджеты бюджетной</w:t>
      </w:r>
      <w:proofErr w:type="gramEnd"/>
      <w:r w:rsidRPr="000744D9">
        <w:rPr>
          <w:noProof/>
          <w:spacing w:val="2"/>
        </w:rPr>
        <w:t xml:space="preserve"> системы Российской Федерации.</w:t>
      </w:r>
    </w:p>
    <w:p w:rsidR="0081289B" w:rsidRPr="0081289B" w:rsidRDefault="00F26F62" w:rsidP="0081289B">
      <w:pPr>
        <w:pStyle w:val="2"/>
        <w:spacing w:line="240" w:lineRule="auto"/>
        <w:contextualSpacing/>
        <w:rPr>
          <w:noProof/>
          <w:spacing w:val="2"/>
          <w:szCs w:val="24"/>
        </w:rPr>
      </w:pPr>
      <w:r w:rsidRPr="000744D9">
        <w:rPr>
          <w:noProof/>
          <w:spacing w:val="2"/>
          <w:szCs w:val="24"/>
        </w:rPr>
        <w:t>3.</w:t>
      </w:r>
      <w:r w:rsidR="0081289B">
        <w:rPr>
          <w:noProof/>
          <w:spacing w:val="2"/>
          <w:szCs w:val="24"/>
        </w:rPr>
        <w:t>6</w:t>
      </w:r>
      <w:r w:rsidRPr="000744D9">
        <w:rPr>
          <w:noProof/>
          <w:spacing w:val="2"/>
          <w:szCs w:val="24"/>
        </w:rPr>
        <w:t xml:space="preserve">. Обязательства по оплате оказанных услуг считаются выполненными в день списания денежных средств со счетов </w:t>
      </w:r>
      <w:r w:rsidR="00AC2DB6">
        <w:t>Государственного заказчика</w:t>
      </w:r>
      <w:r w:rsidRPr="000744D9">
        <w:rPr>
          <w:noProof/>
          <w:spacing w:val="2"/>
          <w:szCs w:val="24"/>
        </w:rPr>
        <w:t>.</w:t>
      </w:r>
    </w:p>
    <w:p w:rsidR="0081289B" w:rsidRDefault="0081289B" w:rsidP="0081289B">
      <w:pPr>
        <w:ind w:firstLine="567"/>
        <w:jc w:val="both"/>
      </w:pPr>
      <w:r>
        <w:rPr>
          <w:noProof/>
          <w:spacing w:val="2"/>
        </w:rPr>
        <w:t xml:space="preserve">   3.</w:t>
      </w:r>
      <w:r w:rsidR="00BD2B61">
        <w:rPr>
          <w:noProof/>
          <w:spacing w:val="2"/>
        </w:rPr>
        <w:t>7</w:t>
      </w:r>
      <w:r>
        <w:rPr>
          <w:noProof/>
          <w:spacing w:val="2"/>
        </w:rPr>
        <w:t xml:space="preserve">. </w:t>
      </w:r>
      <w:r w:rsidRPr="00B84B2E">
        <w:t>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w:t>
      </w:r>
      <w:r w:rsidR="008163C1">
        <w:t>6</w:t>
      </w:r>
      <w:r w:rsidRPr="00B84B2E">
        <w:t xml:space="preserve"> год согласно</w:t>
      </w:r>
      <w:r w:rsidR="008163C1">
        <w:t xml:space="preserve"> </w:t>
      </w:r>
      <w:r w:rsidRPr="008163C1">
        <w:t>КБК 320 0305 4240690049 244.</w:t>
      </w:r>
    </w:p>
    <w:p w:rsidR="00F87C83" w:rsidRPr="000744D9" w:rsidRDefault="00F87C83" w:rsidP="0081289B">
      <w:pPr>
        <w:ind w:firstLine="567"/>
        <w:jc w:val="both"/>
      </w:pPr>
    </w:p>
    <w:p w:rsidR="00FD528E" w:rsidRPr="00437601" w:rsidRDefault="00FD528E" w:rsidP="00BD2B61">
      <w:pPr>
        <w:pStyle w:val="a8"/>
        <w:tabs>
          <w:tab w:val="left" w:pos="709"/>
        </w:tabs>
        <w:jc w:val="center"/>
        <w:rPr>
          <w:rFonts w:ascii="Times New Roman" w:hAnsi="Times New Roman"/>
          <w:b/>
          <w:sz w:val="24"/>
        </w:rPr>
      </w:pPr>
      <w:r>
        <w:rPr>
          <w:rFonts w:ascii="Times New Roman" w:hAnsi="Times New Roman"/>
          <w:b/>
          <w:sz w:val="24"/>
        </w:rPr>
        <w:t>4</w:t>
      </w:r>
      <w:r w:rsidRPr="00437601">
        <w:rPr>
          <w:rFonts w:ascii="Times New Roman" w:hAnsi="Times New Roman"/>
          <w:b/>
          <w:sz w:val="24"/>
        </w:rPr>
        <w:t>. Ответственность Сторон</w:t>
      </w:r>
    </w:p>
    <w:p w:rsidR="00FD528E" w:rsidRDefault="00FD528E" w:rsidP="00FD528E">
      <w:pPr>
        <w:pStyle w:val="a3"/>
        <w:tabs>
          <w:tab w:val="left" w:pos="709"/>
        </w:tabs>
        <w:ind w:left="0" w:firstLine="709"/>
        <w:jc w:val="both"/>
        <w:outlineLvl w:val="0"/>
      </w:pPr>
      <w:r>
        <w:t xml:space="preserve">4.1. За неисполнение или ненадлежащее исполнение своих обязательств </w:t>
      </w:r>
    </w:p>
    <w:p w:rsidR="00FD528E" w:rsidRDefault="00FD528E" w:rsidP="00FD528E">
      <w:pPr>
        <w:pStyle w:val="a3"/>
        <w:tabs>
          <w:tab w:val="left" w:pos="709"/>
        </w:tabs>
        <w:ind w:left="0"/>
        <w:jc w:val="both"/>
        <w:outlineLvl w:val="0"/>
      </w:pPr>
      <w:r>
        <w:t xml:space="preserve">по настоящему контракту Стороны несут ответственность в соответствии с действующим законодательством РФ и настоящим </w:t>
      </w:r>
      <w:r w:rsidR="00F87C83">
        <w:t>К</w:t>
      </w:r>
      <w:r>
        <w:t>онтрактом.</w:t>
      </w:r>
    </w:p>
    <w:p w:rsidR="00FD528E" w:rsidRPr="006D6951" w:rsidRDefault="00FD528E" w:rsidP="00FD528E">
      <w:pPr>
        <w:pStyle w:val="a8"/>
        <w:ind w:firstLine="708"/>
        <w:jc w:val="both"/>
        <w:rPr>
          <w:rFonts w:ascii="Times New Roman" w:hAnsi="Times New Roman"/>
          <w:sz w:val="24"/>
        </w:rPr>
      </w:pPr>
      <w:r>
        <w:rPr>
          <w:rFonts w:ascii="Times New Roman" w:hAnsi="Times New Roman"/>
          <w:sz w:val="24"/>
        </w:rPr>
        <w:lastRenderedPageBreak/>
        <w:t>4.2. В случае просро</w:t>
      </w:r>
      <w:r w:rsidR="00F87C83">
        <w:rPr>
          <w:rFonts w:ascii="Times New Roman" w:hAnsi="Times New Roman"/>
          <w:sz w:val="24"/>
        </w:rPr>
        <w:t xml:space="preserve">чки исполнения </w:t>
      </w:r>
      <w:r w:rsidR="00AC2DB6">
        <w:rPr>
          <w:rFonts w:ascii="Times New Roman" w:hAnsi="Times New Roman"/>
          <w:sz w:val="24"/>
        </w:rPr>
        <w:t xml:space="preserve">Государственным заказчиком </w:t>
      </w:r>
      <w:r>
        <w:rPr>
          <w:rFonts w:ascii="Times New Roman" w:hAnsi="Times New Roman"/>
          <w:sz w:val="24"/>
        </w:rPr>
        <w:t>обязательств, предусмотренных настоящим контрактом, а также в иных случаях неисполнения или ненадлежащ</w:t>
      </w:r>
      <w:r w:rsidR="00F87C83">
        <w:rPr>
          <w:rFonts w:ascii="Times New Roman" w:hAnsi="Times New Roman"/>
          <w:sz w:val="24"/>
        </w:rPr>
        <w:t xml:space="preserve">его исполнения </w:t>
      </w:r>
      <w:r w:rsidR="00AC2DB6">
        <w:rPr>
          <w:rFonts w:ascii="Times New Roman" w:hAnsi="Times New Roman"/>
          <w:sz w:val="24"/>
        </w:rPr>
        <w:t xml:space="preserve">Государственным заказчиком </w:t>
      </w:r>
      <w:r>
        <w:rPr>
          <w:rFonts w:ascii="Times New Roman" w:hAnsi="Times New Roman"/>
          <w:sz w:val="24"/>
        </w:rPr>
        <w:t xml:space="preserve">обязательств, предусмотренных </w:t>
      </w:r>
      <w:r w:rsidRPr="006D6951">
        <w:rPr>
          <w:rFonts w:ascii="Times New Roman" w:hAnsi="Times New Roman"/>
          <w:sz w:val="24"/>
        </w:rPr>
        <w:t>контрактом, Исполнитель вправе потребовать уплаты неустоек (штрафов, пеней).</w:t>
      </w:r>
    </w:p>
    <w:p w:rsidR="00FD528E" w:rsidRDefault="00FD528E" w:rsidP="00A21688">
      <w:pPr>
        <w:pStyle w:val="a8"/>
        <w:ind w:firstLine="708"/>
        <w:jc w:val="both"/>
        <w:rPr>
          <w:rFonts w:ascii="Times New Roman" w:hAnsi="Times New Roman"/>
          <w:sz w:val="24"/>
        </w:rPr>
      </w:pPr>
      <w:r>
        <w:rPr>
          <w:rFonts w:ascii="Times New Roman" w:hAnsi="Times New Roman"/>
          <w:sz w:val="24"/>
        </w:rPr>
        <w:t xml:space="preserve">4.3. В случае просрочки исполнения Исполнителем обязательств, предусмотренных настоящим </w:t>
      </w:r>
      <w:r w:rsidR="00F87C83">
        <w:rPr>
          <w:rFonts w:ascii="Times New Roman" w:hAnsi="Times New Roman"/>
          <w:sz w:val="24"/>
        </w:rPr>
        <w:t>К</w:t>
      </w:r>
      <w:r>
        <w:rPr>
          <w:rFonts w:ascii="Times New Roman" w:hAnsi="Times New Roman"/>
          <w:sz w:val="24"/>
        </w:rPr>
        <w:t>онтрактом, а также в иных случаях неисполнения или ненадлежащего исполнения Исполнителем обязательств, предусмотренн</w:t>
      </w:r>
      <w:r w:rsidR="00F87C83">
        <w:rPr>
          <w:rFonts w:ascii="Times New Roman" w:hAnsi="Times New Roman"/>
          <w:sz w:val="24"/>
        </w:rPr>
        <w:t xml:space="preserve">ых контрактом, </w:t>
      </w:r>
      <w:r w:rsidR="00AC2DB6">
        <w:rPr>
          <w:rFonts w:ascii="Times New Roman" w:hAnsi="Times New Roman"/>
          <w:sz w:val="24"/>
        </w:rPr>
        <w:t xml:space="preserve">Государственный заказчикнаправляет требование </w:t>
      </w:r>
      <w:r>
        <w:rPr>
          <w:rFonts w:ascii="Times New Roman" w:hAnsi="Times New Roman"/>
          <w:sz w:val="24"/>
        </w:rPr>
        <w:t>об уплате неустоек (штрафов, пеней).</w:t>
      </w:r>
    </w:p>
    <w:p w:rsidR="00FD528E" w:rsidRDefault="00FD528E" w:rsidP="00F87C83">
      <w:pPr>
        <w:pStyle w:val="a8"/>
        <w:ind w:firstLine="708"/>
        <w:jc w:val="both"/>
        <w:rPr>
          <w:rFonts w:ascii="Times New Roman" w:hAnsi="Times New Roman"/>
          <w:sz w:val="24"/>
        </w:rPr>
      </w:pPr>
      <w:r>
        <w:rPr>
          <w:rFonts w:ascii="Times New Roman" w:hAnsi="Times New Roman"/>
          <w:sz w:val="24"/>
        </w:rPr>
        <w:t>4.4. Пеня начисляется за каждый день просро</w:t>
      </w:r>
      <w:r w:rsidR="00F87C83">
        <w:rPr>
          <w:rFonts w:ascii="Times New Roman" w:hAnsi="Times New Roman"/>
          <w:sz w:val="24"/>
        </w:rPr>
        <w:t xml:space="preserve">чки исполнения </w:t>
      </w:r>
      <w:r w:rsidR="00AC2DB6">
        <w:rPr>
          <w:rFonts w:ascii="Times New Roman" w:hAnsi="Times New Roman"/>
          <w:sz w:val="24"/>
        </w:rPr>
        <w:t xml:space="preserve">Государственным заказчиком </w:t>
      </w:r>
      <w:r>
        <w:rPr>
          <w:rFonts w:ascii="Times New Roman" w:hAnsi="Times New Roman"/>
          <w:sz w:val="24"/>
        </w:rPr>
        <w:t xml:space="preserve">обязательства, предусмотренного настоящим </w:t>
      </w:r>
      <w:r w:rsidR="00F87C83">
        <w:rPr>
          <w:rFonts w:ascii="Times New Roman" w:hAnsi="Times New Roman"/>
          <w:sz w:val="24"/>
        </w:rPr>
        <w:t>К</w:t>
      </w:r>
      <w:r>
        <w:rPr>
          <w:rFonts w:ascii="Times New Roman" w:hAnsi="Times New Roman"/>
          <w:sz w:val="24"/>
        </w:rPr>
        <w:t xml:space="preserve">онтрактом, начиная со </w:t>
      </w:r>
      <w:proofErr w:type="gramStart"/>
      <w:r>
        <w:rPr>
          <w:rFonts w:ascii="Times New Roman" w:hAnsi="Times New Roman"/>
          <w:sz w:val="24"/>
        </w:rPr>
        <w:t>дня, следующего после дня истечения установленного контрактом срока исполнения обязательства и устанавливается</w:t>
      </w:r>
      <w:proofErr w:type="gramEnd"/>
      <w:r>
        <w:rPr>
          <w:rFonts w:ascii="Times New Roman" w:hAnsi="Times New Roman"/>
          <w:sz w:val="24"/>
        </w:rPr>
        <w:t xml:space="preserve"> в размере одной трехсотой действующей на дату уплаты пеней ключевой ставки Центрального банка </w:t>
      </w:r>
      <w:r w:rsidR="00AC2DB6">
        <w:rPr>
          <w:rFonts w:ascii="Times New Roman" w:hAnsi="Times New Roman"/>
          <w:sz w:val="24"/>
        </w:rPr>
        <w:t xml:space="preserve">РФ </w:t>
      </w:r>
      <w:r>
        <w:rPr>
          <w:rFonts w:ascii="Times New Roman" w:hAnsi="Times New Roman"/>
          <w:sz w:val="24"/>
        </w:rPr>
        <w:t>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r w:rsidR="00F87C83">
        <w:rPr>
          <w:rFonts w:ascii="Times New Roman" w:hAnsi="Times New Roman"/>
          <w:sz w:val="24"/>
        </w:rPr>
        <w:t>. Размер штрафа устанавливается К</w:t>
      </w:r>
      <w:r>
        <w:rPr>
          <w:rFonts w:ascii="Times New Roman" w:hAnsi="Times New Roman"/>
          <w:sz w:val="24"/>
        </w:rPr>
        <w:t xml:space="preserve">онтрактомв </w:t>
      </w:r>
      <w:hyperlink r:id="rId6" w:history="1">
        <w:r w:rsidRPr="00546A6C">
          <w:rPr>
            <w:rStyle w:val="ab"/>
            <w:rFonts w:ascii="Times New Roman" w:hAnsi="Times New Roman"/>
            <w:color w:val="auto"/>
            <w:sz w:val="24"/>
            <w:u w:val="none"/>
          </w:rPr>
          <w:t>порядке</w:t>
        </w:r>
      </w:hyperlink>
      <w:r>
        <w:rPr>
          <w:rFonts w:ascii="Times New Roman" w:hAnsi="Times New Roman"/>
          <w:sz w:val="24"/>
        </w:rPr>
        <w:t>, установленномПравительством Российской Федерации.</w:t>
      </w:r>
    </w:p>
    <w:p w:rsidR="00FD528E" w:rsidRDefault="00FD528E" w:rsidP="00FD528E">
      <w:pPr>
        <w:autoSpaceDE w:val="0"/>
        <w:autoSpaceDN w:val="0"/>
        <w:adjustRightInd w:val="0"/>
        <w:ind w:firstLine="708"/>
        <w:jc w:val="both"/>
      </w:pPr>
      <w:r>
        <w:t>4.5. Общая сумма начисленных штрафов за неисполнение или ненадлежа</w:t>
      </w:r>
      <w:r w:rsidR="00F87C83">
        <w:t xml:space="preserve">щее исполнение </w:t>
      </w:r>
      <w:r w:rsidR="00AC2DB6">
        <w:t xml:space="preserve">Государственным заказчиком </w:t>
      </w:r>
      <w:r>
        <w:t xml:space="preserve">обязательств, предусмотренных контрактом, не может превышать цену </w:t>
      </w:r>
      <w:r w:rsidR="00F87C83">
        <w:t>К</w:t>
      </w:r>
      <w:r>
        <w:t>онтракта.</w:t>
      </w:r>
    </w:p>
    <w:p w:rsidR="00FD528E" w:rsidRDefault="00FD528E" w:rsidP="00FD528E">
      <w:pPr>
        <w:autoSpaceDE w:val="0"/>
        <w:autoSpaceDN w:val="0"/>
        <w:adjustRightInd w:val="0"/>
        <w:ind w:firstLine="708"/>
        <w:jc w:val="both"/>
        <w:rPr>
          <w:rFonts w:eastAsia="Calibri"/>
          <w:bCs/>
        </w:rPr>
      </w:pPr>
      <w:r>
        <w:rPr>
          <w:rFonts w:eastAsia="Calibri"/>
          <w:bCs/>
        </w:rPr>
        <w:t xml:space="preserve">4.6. </w:t>
      </w:r>
      <w:proofErr w:type="gramStart"/>
      <w:r>
        <w:rPr>
          <w:rFonts w:eastAsia="Calibri"/>
          <w:bCs/>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00A21688">
        <w:rPr>
          <w:rFonts w:eastAsia="Calibri"/>
          <w:bCs/>
        </w:rPr>
        <w:br/>
      </w:r>
      <w:r>
        <w:rPr>
          <w:rFonts w:eastAsia="Calibri"/>
          <w:bCs/>
        </w:rPr>
        <w:t>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Pr>
          <w:rFonts w:eastAsia="Calibri"/>
          <w:bCs/>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D528E" w:rsidRDefault="00FD528E" w:rsidP="00FD528E">
      <w:pPr>
        <w:pStyle w:val="a8"/>
        <w:ind w:firstLine="708"/>
        <w:jc w:val="both"/>
        <w:rPr>
          <w:rFonts w:ascii="Times New Roman" w:eastAsia="Calibri" w:hAnsi="Times New Roman"/>
          <w:bCs/>
          <w:sz w:val="24"/>
          <w:lang w:eastAsia="en-US"/>
        </w:rPr>
      </w:pPr>
      <w:r>
        <w:rPr>
          <w:rFonts w:ascii="Times New Roman" w:hAnsi="Times New Roman"/>
          <w:sz w:val="24"/>
        </w:rPr>
        <w:t>4.7.</w:t>
      </w:r>
      <w:r w:rsidR="00AC2DB6">
        <w:rPr>
          <w:rFonts w:ascii="Times New Roman" w:eastAsia="Calibri" w:hAnsi="Times New Roman"/>
          <w:bCs/>
          <w:sz w:val="24"/>
          <w:lang w:eastAsia="en-US"/>
        </w:rPr>
        <w:t xml:space="preserve"> Размер штрафа </w:t>
      </w:r>
      <w:r>
        <w:rPr>
          <w:rFonts w:ascii="Times New Roman" w:eastAsia="Calibri" w:hAnsi="Times New Roman"/>
          <w:bCs/>
          <w:sz w:val="24"/>
          <w:lang w:eastAsia="en-US"/>
        </w:rPr>
        <w:t xml:space="preserve">рассчитывается как процент цены контракта, или в случае, если </w:t>
      </w:r>
      <w:r w:rsidR="00F87C83">
        <w:rPr>
          <w:rFonts w:ascii="Times New Roman" w:eastAsia="Calibri" w:hAnsi="Times New Roman"/>
          <w:bCs/>
          <w:sz w:val="24"/>
          <w:lang w:eastAsia="en-US"/>
        </w:rPr>
        <w:t>К</w:t>
      </w:r>
      <w:r>
        <w:rPr>
          <w:rFonts w:ascii="Times New Roman" w:eastAsia="Calibri" w:hAnsi="Times New Roman"/>
          <w:bCs/>
          <w:sz w:val="24"/>
          <w:lang w:eastAsia="en-US"/>
        </w:rPr>
        <w:t xml:space="preserve">онтрактом предусмотрены этапы исполнения контракта, как процент этапа исполнения </w:t>
      </w:r>
      <w:r w:rsidR="00F87C83">
        <w:rPr>
          <w:rFonts w:ascii="Times New Roman" w:eastAsia="Calibri" w:hAnsi="Times New Roman"/>
          <w:bCs/>
          <w:sz w:val="24"/>
          <w:lang w:eastAsia="en-US"/>
        </w:rPr>
        <w:t>К</w:t>
      </w:r>
      <w:r>
        <w:rPr>
          <w:rFonts w:ascii="Times New Roman" w:eastAsia="Calibri" w:hAnsi="Times New Roman"/>
          <w:bCs/>
          <w:sz w:val="24"/>
          <w:lang w:eastAsia="en-US"/>
        </w:rPr>
        <w:t>онтракта (далее - цена контракта (этапа)).</w:t>
      </w:r>
    </w:p>
    <w:p w:rsidR="00FD528E" w:rsidRDefault="00FD528E" w:rsidP="00FD528E">
      <w:pPr>
        <w:autoSpaceDE w:val="0"/>
        <w:autoSpaceDN w:val="0"/>
        <w:adjustRightInd w:val="0"/>
        <w:jc w:val="both"/>
      </w:pPr>
      <w:r>
        <w:tab/>
        <w:t xml:space="preserve">4.8.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w:t>
      </w:r>
      <w:r w:rsidR="00F87C83">
        <w:t>К</w:t>
      </w:r>
      <w:r>
        <w:t>онтрактом, размер штрафа составляет 10 процентов цены контракта (этапа).</w:t>
      </w:r>
    </w:p>
    <w:p w:rsidR="00FD528E" w:rsidRDefault="00FD528E" w:rsidP="00FD528E">
      <w:pPr>
        <w:pStyle w:val="a8"/>
        <w:ind w:firstLine="709"/>
        <w:jc w:val="both"/>
        <w:rPr>
          <w:rFonts w:ascii="Times New Roman" w:hAnsi="Times New Roman"/>
          <w:sz w:val="24"/>
        </w:rPr>
      </w:pPr>
      <w:r>
        <w:rPr>
          <w:rFonts w:ascii="Times New Roman" w:hAnsi="Times New Roman"/>
          <w:sz w:val="24"/>
        </w:rPr>
        <w:t xml:space="preserve">4.9. За каждый факт неисполнения или ненадлежащего исполнения исполнителем обязательства, предусмотренного </w:t>
      </w:r>
      <w:r w:rsidR="00F87C83">
        <w:rPr>
          <w:rFonts w:ascii="Times New Roman" w:hAnsi="Times New Roman"/>
          <w:sz w:val="24"/>
        </w:rPr>
        <w:t>К</w:t>
      </w:r>
      <w:r>
        <w:rPr>
          <w:rFonts w:ascii="Times New Roman" w:hAnsi="Times New Roman"/>
          <w:sz w:val="24"/>
        </w:rPr>
        <w:t>онтрактом, которое не имеет стоимостного выражения, размер штрафа составляет 1000 рублей.</w:t>
      </w:r>
      <w:bookmarkStart w:id="0" w:name="Par36"/>
      <w:bookmarkEnd w:id="0"/>
    </w:p>
    <w:p w:rsidR="00FD528E" w:rsidRDefault="00FD528E" w:rsidP="00FD528E">
      <w:pPr>
        <w:pStyle w:val="a8"/>
        <w:ind w:firstLine="709"/>
        <w:jc w:val="both"/>
        <w:rPr>
          <w:rFonts w:ascii="Times New Roman" w:hAnsi="Times New Roman"/>
          <w:sz w:val="24"/>
        </w:rPr>
      </w:pPr>
      <w:r>
        <w:rPr>
          <w:rFonts w:ascii="Times New Roman" w:hAnsi="Times New Roman"/>
          <w:sz w:val="24"/>
        </w:rPr>
        <w:t>4.10. За каждый фак</w:t>
      </w:r>
      <w:r w:rsidR="00F87C83">
        <w:rPr>
          <w:rFonts w:ascii="Times New Roman" w:hAnsi="Times New Roman"/>
          <w:sz w:val="24"/>
        </w:rPr>
        <w:t xml:space="preserve">т неисполнения </w:t>
      </w:r>
      <w:r w:rsidR="00AC2DB6">
        <w:rPr>
          <w:rFonts w:ascii="Times New Roman" w:hAnsi="Times New Roman"/>
          <w:sz w:val="24"/>
        </w:rPr>
        <w:t xml:space="preserve">Государственным заказчиком </w:t>
      </w:r>
      <w:r>
        <w:rPr>
          <w:rFonts w:ascii="Times New Roman" w:hAnsi="Times New Roman"/>
          <w:sz w:val="24"/>
        </w:rPr>
        <w:t xml:space="preserve">обязательств, предусмотренных </w:t>
      </w:r>
      <w:r w:rsidR="00F87C83">
        <w:rPr>
          <w:rFonts w:ascii="Times New Roman" w:hAnsi="Times New Roman"/>
          <w:sz w:val="24"/>
        </w:rPr>
        <w:t>К</w:t>
      </w:r>
      <w:r>
        <w:rPr>
          <w:rFonts w:ascii="Times New Roman" w:hAnsi="Times New Roman"/>
          <w:sz w:val="24"/>
        </w:rPr>
        <w:t xml:space="preserve">онтрактом, за исключением просрочки исполнения обязательств, предусмотренных </w:t>
      </w:r>
      <w:r w:rsidR="00F87C83">
        <w:rPr>
          <w:rFonts w:ascii="Times New Roman" w:hAnsi="Times New Roman"/>
          <w:sz w:val="24"/>
        </w:rPr>
        <w:t>К</w:t>
      </w:r>
      <w:r>
        <w:rPr>
          <w:rFonts w:ascii="Times New Roman" w:hAnsi="Times New Roman"/>
          <w:sz w:val="24"/>
        </w:rPr>
        <w:t>онтрактом, размер штрафа составляет 1000 рублей.</w:t>
      </w:r>
    </w:p>
    <w:p w:rsidR="00FD528E" w:rsidRDefault="00FD528E" w:rsidP="00FD528E">
      <w:pPr>
        <w:pStyle w:val="a8"/>
        <w:ind w:firstLine="709"/>
        <w:jc w:val="both"/>
        <w:rPr>
          <w:rFonts w:ascii="Times New Roman" w:eastAsia="Calibri" w:hAnsi="Times New Roman"/>
          <w:sz w:val="24"/>
        </w:rPr>
      </w:pPr>
      <w:r>
        <w:rPr>
          <w:rFonts w:ascii="Times New Roman" w:hAnsi="Times New Roman"/>
          <w:sz w:val="24"/>
        </w:rPr>
        <w:t>4.11. Общая сумма начисленных штрафов за неисполнение или ненадлежащее исполнение Исполнителем обязательств</w:t>
      </w:r>
      <w:r w:rsidR="00F87C83">
        <w:rPr>
          <w:rFonts w:ascii="Times New Roman" w:hAnsi="Times New Roman"/>
          <w:sz w:val="24"/>
        </w:rPr>
        <w:t>, предусмотренных К</w:t>
      </w:r>
      <w:r>
        <w:rPr>
          <w:rFonts w:ascii="Times New Roman" w:hAnsi="Times New Roman"/>
          <w:sz w:val="24"/>
        </w:rPr>
        <w:t>онтр</w:t>
      </w:r>
      <w:r w:rsidR="00F87C83">
        <w:rPr>
          <w:rFonts w:ascii="Times New Roman" w:hAnsi="Times New Roman"/>
          <w:sz w:val="24"/>
        </w:rPr>
        <w:t>актом, не может превышать цену К</w:t>
      </w:r>
      <w:r>
        <w:rPr>
          <w:rFonts w:ascii="Times New Roman" w:hAnsi="Times New Roman"/>
          <w:sz w:val="24"/>
        </w:rPr>
        <w:t>онтракта.</w:t>
      </w:r>
      <w:bookmarkStart w:id="1" w:name="Par47"/>
      <w:bookmarkEnd w:id="1"/>
    </w:p>
    <w:p w:rsidR="00FD528E" w:rsidRDefault="00FD528E" w:rsidP="00FD528E">
      <w:pPr>
        <w:pStyle w:val="a8"/>
        <w:ind w:firstLine="709"/>
        <w:jc w:val="both"/>
        <w:rPr>
          <w:rFonts w:ascii="Times New Roman" w:hAnsi="Times New Roman"/>
          <w:sz w:val="24"/>
        </w:rPr>
      </w:pPr>
      <w:r>
        <w:rPr>
          <w:rFonts w:ascii="Times New Roman" w:hAnsi="Times New Roman"/>
          <w:sz w:val="24"/>
        </w:rPr>
        <w:t>4.12. В случае неисполнения или ненадлежащего исполнения Исполнителем обязательства (в том числе просрочки исполнения обязательства Исполнителе</w:t>
      </w:r>
      <w:r w:rsidR="00F87C83">
        <w:rPr>
          <w:rFonts w:ascii="Times New Roman" w:hAnsi="Times New Roman"/>
          <w:sz w:val="24"/>
        </w:rPr>
        <w:t xml:space="preserve">м), предусмотренного настоящим Контрактом, </w:t>
      </w:r>
      <w:r w:rsidR="00AC2DB6">
        <w:rPr>
          <w:rFonts w:ascii="Times New Roman" w:hAnsi="Times New Roman"/>
          <w:sz w:val="24"/>
        </w:rPr>
        <w:t>Государственный заказчик</w:t>
      </w:r>
      <w:r>
        <w:rPr>
          <w:rFonts w:ascii="Times New Roman" w:hAnsi="Times New Roman"/>
          <w:sz w:val="24"/>
        </w:rPr>
        <w:t xml:space="preserve">вправе произвести  оплату по </w:t>
      </w:r>
      <w:r w:rsidR="00F87C83">
        <w:rPr>
          <w:rFonts w:ascii="Times New Roman" w:hAnsi="Times New Roman"/>
          <w:sz w:val="24"/>
        </w:rPr>
        <w:t>К</w:t>
      </w:r>
      <w:r>
        <w:rPr>
          <w:rFonts w:ascii="Times New Roman" w:hAnsi="Times New Roman"/>
          <w:sz w:val="24"/>
        </w:rPr>
        <w:t>онтракту за вычетом соответствующего размера неустойки (штраф, пени).</w:t>
      </w:r>
    </w:p>
    <w:p w:rsidR="00FD528E" w:rsidRDefault="00FD528E" w:rsidP="00FD528E">
      <w:pPr>
        <w:pStyle w:val="a8"/>
        <w:ind w:firstLine="709"/>
        <w:jc w:val="both"/>
        <w:rPr>
          <w:rFonts w:ascii="Times New Roman" w:hAnsi="Times New Roman"/>
          <w:sz w:val="24"/>
        </w:rPr>
      </w:pPr>
      <w:r>
        <w:rPr>
          <w:rFonts w:ascii="Times New Roman" w:hAnsi="Times New Roman"/>
          <w:sz w:val="24"/>
        </w:rPr>
        <w:t xml:space="preserve">4.13. В случае если </w:t>
      </w:r>
      <w:r w:rsidR="00AC2DB6">
        <w:rPr>
          <w:rFonts w:ascii="Times New Roman" w:hAnsi="Times New Roman"/>
          <w:sz w:val="24"/>
        </w:rPr>
        <w:t>Государственный заказчик</w:t>
      </w:r>
      <w:r>
        <w:rPr>
          <w:rFonts w:ascii="Times New Roman" w:hAnsi="Times New Roman"/>
          <w:sz w:val="24"/>
        </w:rPr>
        <w:t xml:space="preserve">понес убытки вследствие ненадлежащего исполнения Исполнителем своих обязательств по настоящему </w:t>
      </w:r>
      <w:r w:rsidR="00F87C83">
        <w:rPr>
          <w:rFonts w:ascii="Times New Roman" w:hAnsi="Times New Roman"/>
          <w:sz w:val="24"/>
        </w:rPr>
        <w:t>К</w:t>
      </w:r>
      <w:r>
        <w:rPr>
          <w:rFonts w:ascii="Times New Roman" w:hAnsi="Times New Roman"/>
          <w:sz w:val="24"/>
        </w:rPr>
        <w:t xml:space="preserve">онтракту, Исполнитель обязан возместить такие убытки </w:t>
      </w:r>
      <w:r w:rsidR="00AC2DB6">
        <w:rPr>
          <w:rFonts w:ascii="Times New Roman" w:hAnsi="Times New Roman"/>
          <w:sz w:val="24"/>
        </w:rPr>
        <w:t xml:space="preserve">Государственному заказчику </w:t>
      </w:r>
      <w:r>
        <w:rPr>
          <w:rFonts w:ascii="Times New Roman" w:hAnsi="Times New Roman"/>
          <w:sz w:val="24"/>
        </w:rPr>
        <w:t>независимо от уплаты неустойки.</w:t>
      </w:r>
    </w:p>
    <w:p w:rsidR="00FD528E" w:rsidRDefault="00FD528E" w:rsidP="006D6951">
      <w:pPr>
        <w:pStyle w:val="a8"/>
        <w:tabs>
          <w:tab w:val="left" w:pos="709"/>
        </w:tabs>
        <w:ind w:firstLine="709"/>
        <w:jc w:val="both"/>
        <w:rPr>
          <w:rFonts w:ascii="Times New Roman" w:hAnsi="Times New Roman"/>
          <w:sz w:val="24"/>
        </w:rPr>
      </w:pPr>
      <w:r>
        <w:rPr>
          <w:rFonts w:ascii="Times New Roman" w:hAnsi="Times New Roman"/>
          <w:sz w:val="24"/>
        </w:rPr>
        <w:t xml:space="preserve">4.14. Исполнитель, не выполнивший обязательство по Контракту, обязан возместить Государственному заказчику сумму понесенного ущерба, определяемую как разницу между стоимостью оказанных услуг, оказанных по новому государственному контракту (контракту), </w:t>
      </w:r>
      <w:r w:rsidR="00A21688">
        <w:rPr>
          <w:rFonts w:ascii="Times New Roman" w:hAnsi="Times New Roman"/>
          <w:sz w:val="24"/>
        </w:rPr>
        <w:br/>
      </w:r>
      <w:r>
        <w:rPr>
          <w:rFonts w:ascii="Times New Roman" w:hAnsi="Times New Roman"/>
          <w:sz w:val="24"/>
        </w:rPr>
        <w:lastRenderedPageBreak/>
        <w:t>и стоимостью оказанных услуг по расторгнутому Контракту. Убытки взыскиваются в полной сумме сверх неустойки.</w:t>
      </w:r>
    </w:p>
    <w:p w:rsidR="00FD528E" w:rsidRDefault="00FD528E" w:rsidP="00FD528E">
      <w:pPr>
        <w:pStyle w:val="a8"/>
        <w:ind w:firstLine="709"/>
        <w:jc w:val="both"/>
        <w:rPr>
          <w:rFonts w:ascii="Times New Roman" w:hAnsi="Times New Roman"/>
          <w:sz w:val="24"/>
        </w:rPr>
      </w:pPr>
      <w:r>
        <w:rPr>
          <w:rFonts w:ascii="Times New Roman" w:hAnsi="Times New Roman"/>
          <w:sz w:val="24"/>
        </w:rPr>
        <w:t>4.15.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FD528E" w:rsidRDefault="00FD528E" w:rsidP="00FD528E">
      <w:pPr>
        <w:pStyle w:val="a8"/>
        <w:ind w:firstLine="709"/>
        <w:jc w:val="both"/>
        <w:rPr>
          <w:rFonts w:ascii="Times New Roman" w:eastAsia="Calibri" w:hAnsi="Times New Roman"/>
          <w:sz w:val="24"/>
          <w:lang w:eastAsia="en-US"/>
        </w:rPr>
      </w:pPr>
      <w:r>
        <w:rPr>
          <w:rFonts w:ascii="Times New Roman" w:hAnsi="Times New Roman"/>
          <w:sz w:val="24"/>
        </w:rPr>
        <w:t xml:space="preserve">4.16. </w:t>
      </w:r>
      <w:r>
        <w:rPr>
          <w:rFonts w:ascii="Times New Roman" w:eastAsia="Calibri" w:hAnsi="Times New Roman"/>
          <w:sz w:val="24"/>
          <w:lang w:eastAsia="en-US"/>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F87C83">
        <w:rPr>
          <w:rFonts w:ascii="Times New Roman" w:eastAsia="Calibri" w:hAnsi="Times New Roman"/>
          <w:sz w:val="24"/>
          <w:lang w:eastAsia="en-US"/>
        </w:rPr>
        <w:t>К</w:t>
      </w:r>
      <w:r>
        <w:rPr>
          <w:rFonts w:ascii="Times New Roman" w:eastAsia="Calibri" w:hAnsi="Times New Roman"/>
          <w:sz w:val="24"/>
          <w:lang w:eastAsia="en-US"/>
        </w:rPr>
        <w:t>онтрактом, произошло вследствие непреодолимой силы или по вине другой стороны.</w:t>
      </w:r>
    </w:p>
    <w:p w:rsidR="00F87C83" w:rsidRDefault="00F87C83" w:rsidP="00FD528E">
      <w:pPr>
        <w:pStyle w:val="a8"/>
        <w:ind w:firstLine="709"/>
        <w:jc w:val="both"/>
        <w:rPr>
          <w:rFonts w:ascii="Times New Roman" w:hAnsi="Times New Roman"/>
          <w:sz w:val="24"/>
        </w:rPr>
      </w:pPr>
    </w:p>
    <w:p w:rsidR="009B6350" w:rsidRPr="00BD2B61" w:rsidRDefault="009B6350" w:rsidP="009B6350">
      <w:pPr>
        <w:ind w:firstLine="567"/>
        <w:jc w:val="center"/>
        <w:rPr>
          <w:b/>
          <w:bCs/>
          <w:spacing w:val="-8"/>
        </w:rPr>
      </w:pPr>
      <w:r w:rsidRPr="00BD2B61">
        <w:rPr>
          <w:b/>
          <w:bCs/>
          <w:spacing w:val="-8"/>
        </w:rPr>
        <w:t>5. Порядок и сроки приемки оказанных услу</w:t>
      </w:r>
      <w:r w:rsidR="00BD2B61" w:rsidRPr="00BD2B61">
        <w:rPr>
          <w:b/>
          <w:bCs/>
          <w:spacing w:val="-8"/>
        </w:rPr>
        <w:t>г.</w:t>
      </w:r>
    </w:p>
    <w:p w:rsidR="00BD2B61" w:rsidRPr="00804A2C" w:rsidRDefault="00BD2B61" w:rsidP="00BD2B61">
      <w:pPr>
        <w:pStyle w:val="a3"/>
        <w:ind w:left="0"/>
        <w:jc w:val="both"/>
        <w:rPr>
          <w:b/>
        </w:rPr>
      </w:pPr>
      <w:r>
        <w:rPr>
          <w:spacing w:val="-2"/>
        </w:rPr>
        <w:t xml:space="preserve">            5</w:t>
      </w:r>
      <w:r w:rsidRPr="00804A2C">
        <w:rPr>
          <w:spacing w:val="-2"/>
        </w:rPr>
        <w:t>.1.</w:t>
      </w:r>
      <w:r w:rsidRPr="00804A2C">
        <w:rPr>
          <w:spacing w:val="-2"/>
        </w:rPr>
        <w:tab/>
        <w:t xml:space="preserve">Оказанные услуги принимаются </w:t>
      </w:r>
      <w:r w:rsidR="00AC2DB6">
        <w:t>Государственным заказчиком</w:t>
      </w:r>
      <w:r w:rsidRPr="00804A2C">
        <w:rPr>
          <w:spacing w:val="-2"/>
        </w:rPr>
        <w:t xml:space="preserve">путем подписания </w:t>
      </w:r>
      <w:r>
        <w:rPr>
          <w:spacing w:val="-2"/>
        </w:rPr>
        <w:t>Акта</w:t>
      </w:r>
      <w:r w:rsidR="00AC2DB6">
        <w:rPr>
          <w:spacing w:val="-2"/>
        </w:rPr>
        <w:t xml:space="preserve"> сдачи-приема</w:t>
      </w:r>
      <w:r w:rsidRPr="00804A2C">
        <w:rPr>
          <w:spacing w:val="-2"/>
        </w:rPr>
        <w:t xml:space="preserve"> оказанных услуг.</w:t>
      </w:r>
    </w:p>
    <w:p w:rsidR="00BD2B61" w:rsidRDefault="00BD2B61" w:rsidP="00BD2B61">
      <w:pPr>
        <w:tabs>
          <w:tab w:val="left" w:pos="709"/>
          <w:tab w:val="left" w:pos="1276"/>
        </w:tabs>
        <w:jc w:val="both"/>
        <w:rPr>
          <w:spacing w:val="-2"/>
        </w:rPr>
      </w:pPr>
      <w:r>
        <w:rPr>
          <w:spacing w:val="-2"/>
        </w:rPr>
        <w:t xml:space="preserve">            5</w:t>
      </w:r>
      <w:r w:rsidRPr="00804A2C">
        <w:rPr>
          <w:spacing w:val="-2"/>
        </w:rPr>
        <w:t>.</w:t>
      </w:r>
      <w:r>
        <w:rPr>
          <w:spacing w:val="-2"/>
        </w:rPr>
        <w:t>2</w:t>
      </w:r>
      <w:r w:rsidRPr="00804A2C">
        <w:rPr>
          <w:spacing w:val="-2"/>
        </w:rPr>
        <w:t>.</w:t>
      </w:r>
      <w:r w:rsidRPr="00804A2C">
        <w:rPr>
          <w:spacing w:val="-2"/>
        </w:rPr>
        <w:tab/>
        <w:t>В случае необходимости</w:t>
      </w:r>
      <w:r>
        <w:rPr>
          <w:spacing w:val="-2"/>
        </w:rPr>
        <w:t xml:space="preserve"> в течени</w:t>
      </w:r>
      <w:proofErr w:type="gramStart"/>
      <w:r>
        <w:rPr>
          <w:spacing w:val="-2"/>
        </w:rPr>
        <w:t>и</w:t>
      </w:r>
      <w:proofErr w:type="gramEnd"/>
      <w:r>
        <w:rPr>
          <w:spacing w:val="-2"/>
        </w:rPr>
        <w:t xml:space="preserve"> 10 дней,</w:t>
      </w:r>
      <w:r w:rsidR="00AC2DB6">
        <w:t>Государственный заказчик</w:t>
      </w:r>
      <w:r w:rsidRPr="00804A2C">
        <w:rPr>
          <w:spacing w:val="-2"/>
        </w:rPr>
        <w:t xml:space="preserve">вправе провести экспертизу оказанных услуг с привлечением экспертов, экспертных организаций на основанииКонтрактов, заключенных в соответствии с Федеральным законом № 44-ФЗ.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Исполнителя и обнаруженными недостатками. В указанных случаях расходы на экспертизу несет </w:t>
      </w:r>
      <w:r w:rsidR="00AC2DB6">
        <w:t>Государственный заказчик</w:t>
      </w:r>
      <w:r w:rsidRPr="00804A2C">
        <w:rPr>
          <w:spacing w:val="-2"/>
        </w:rPr>
        <w:t>, а если она назначена по соглашению между</w:t>
      </w:r>
      <w:r>
        <w:rPr>
          <w:spacing w:val="-2"/>
        </w:rPr>
        <w:t xml:space="preserve"> Сторонами, обе Стороны поровну.</w:t>
      </w:r>
    </w:p>
    <w:p w:rsidR="00BD2B61" w:rsidRPr="00437601" w:rsidRDefault="00BD2B61" w:rsidP="00BD2B61">
      <w:pPr>
        <w:pStyle w:val="a8"/>
        <w:ind w:firstLine="709"/>
        <w:jc w:val="both"/>
        <w:rPr>
          <w:rFonts w:ascii="Times New Roman" w:hAnsi="Times New Roman"/>
          <w:noProof/>
          <w:sz w:val="24"/>
        </w:rPr>
      </w:pPr>
      <w:r>
        <w:rPr>
          <w:rFonts w:ascii="Times New Roman" w:hAnsi="Times New Roman"/>
          <w:noProof/>
          <w:sz w:val="24"/>
        </w:rPr>
        <w:t>5</w:t>
      </w:r>
      <w:r w:rsidRPr="00437601">
        <w:rPr>
          <w:rFonts w:ascii="Times New Roman" w:hAnsi="Times New Roman"/>
          <w:noProof/>
          <w:sz w:val="24"/>
        </w:rPr>
        <w:t>.</w:t>
      </w:r>
      <w:r>
        <w:rPr>
          <w:rFonts w:ascii="Times New Roman" w:hAnsi="Times New Roman"/>
          <w:noProof/>
          <w:sz w:val="24"/>
        </w:rPr>
        <w:t>3</w:t>
      </w:r>
      <w:r w:rsidRPr="00437601">
        <w:rPr>
          <w:rFonts w:ascii="Times New Roman" w:hAnsi="Times New Roman"/>
          <w:noProof/>
          <w:sz w:val="24"/>
        </w:rPr>
        <w:t xml:space="preserve">. </w:t>
      </w:r>
      <w:r>
        <w:rPr>
          <w:rFonts w:ascii="Times New Roman" w:hAnsi="Times New Roman"/>
          <w:noProof/>
          <w:sz w:val="24"/>
        </w:rPr>
        <w:t>Услуги</w:t>
      </w:r>
      <w:r w:rsidRPr="00437601">
        <w:rPr>
          <w:rFonts w:ascii="Times New Roman" w:hAnsi="Times New Roman"/>
          <w:noProof/>
          <w:sz w:val="24"/>
        </w:rPr>
        <w:t>, не соответствующи</w:t>
      </w:r>
      <w:r>
        <w:rPr>
          <w:rFonts w:ascii="Times New Roman" w:hAnsi="Times New Roman"/>
          <w:noProof/>
          <w:sz w:val="24"/>
        </w:rPr>
        <w:t>е</w:t>
      </w:r>
      <w:r w:rsidRPr="00437601">
        <w:rPr>
          <w:rFonts w:ascii="Times New Roman" w:hAnsi="Times New Roman"/>
          <w:noProof/>
          <w:sz w:val="24"/>
        </w:rPr>
        <w:t xml:space="preserve"> требованиям, предусмотренны</w:t>
      </w:r>
      <w:r>
        <w:rPr>
          <w:rFonts w:ascii="Times New Roman" w:hAnsi="Times New Roman"/>
          <w:noProof/>
          <w:sz w:val="24"/>
        </w:rPr>
        <w:t>е</w:t>
      </w:r>
      <w:r w:rsidRPr="00437601">
        <w:rPr>
          <w:rFonts w:ascii="Times New Roman" w:hAnsi="Times New Roman"/>
          <w:noProof/>
          <w:sz w:val="24"/>
        </w:rPr>
        <w:t xml:space="preserve"> Контрактом, приемке не под</w:t>
      </w:r>
      <w:r>
        <w:rPr>
          <w:rFonts w:ascii="Times New Roman" w:hAnsi="Times New Roman"/>
          <w:noProof/>
          <w:sz w:val="24"/>
        </w:rPr>
        <w:t xml:space="preserve">лежит и считается неоказанными. При этом </w:t>
      </w:r>
      <w:r w:rsidR="00AC2DB6">
        <w:rPr>
          <w:rFonts w:ascii="Times New Roman" w:hAnsi="Times New Roman"/>
          <w:sz w:val="24"/>
        </w:rPr>
        <w:t>Государственный заказчик</w:t>
      </w:r>
      <w:r w:rsidRPr="00437601">
        <w:rPr>
          <w:rFonts w:ascii="Times New Roman" w:hAnsi="Times New Roman"/>
          <w:noProof/>
          <w:sz w:val="24"/>
        </w:rPr>
        <w:t xml:space="preserve">составляет мотивированный отказ от приемки </w:t>
      </w:r>
      <w:r>
        <w:rPr>
          <w:rFonts w:ascii="Times New Roman" w:hAnsi="Times New Roman"/>
          <w:noProof/>
          <w:sz w:val="24"/>
        </w:rPr>
        <w:t>услуг</w:t>
      </w:r>
      <w:r w:rsidRPr="00437601">
        <w:rPr>
          <w:rFonts w:ascii="Times New Roman" w:hAnsi="Times New Roman"/>
          <w:noProof/>
          <w:sz w:val="24"/>
        </w:rPr>
        <w:t xml:space="preserve"> и подписания акта </w:t>
      </w:r>
      <w:r>
        <w:rPr>
          <w:rFonts w:ascii="Times New Roman" w:hAnsi="Times New Roman"/>
          <w:noProof/>
          <w:sz w:val="24"/>
        </w:rPr>
        <w:t>сдачи-приемки оказанных услуг</w:t>
      </w:r>
      <w:r w:rsidRPr="00437601">
        <w:rPr>
          <w:rFonts w:ascii="Times New Roman" w:hAnsi="Times New Roman"/>
          <w:noProof/>
          <w:sz w:val="24"/>
        </w:rPr>
        <w:t xml:space="preserve">, который направляет </w:t>
      </w:r>
      <w:r>
        <w:rPr>
          <w:rFonts w:ascii="Times New Roman" w:hAnsi="Times New Roman"/>
          <w:noProof/>
          <w:sz w:val="24"/>
        </w:rPr>
        <w:t>Исполнителю</w:t>
      </w:r>
      <w:r w:rsidRPr="00437601">
        <w:rPr>
          <w:rFonts w:ascii="Times New Roman" w:hAnsi="Times New Roman"/>
          <w:noProof/>
          <w:sz w:val="24"/>
        </w:rPr>
        <w:t xml:space="preserve"> в течение 5 (пяти) рабочих дней с момента выявления несоответствия </w:t>
      </w:r>
      <w:r>
        <w:rPr>
          <w:rFonts w:ascii="Times New Roman" w:hAnsi="Times New Roman"/>
          <w:noProof/>
          <w:sz w:val="24"/>
        </w:rPr>
        <w:t>услуг</w:t>
      </w:r>
      <w:r w:rsidRPr="00437601">
        <w:rPr>
          <w:rFonts w:ascii="Times New Roman" w:hAnsi="Times New Roman"/>
          <w:noProof/>
          <w:sz w:val="24"/>
        </w:rPr>
        <w:t xml:space="preserve"> требованиям законодательства и условиям Контракта.</w:t>
      </w:r>
    </w:p>
    <w:p w:rsidR="00BD2B61" w:rsidRPr="00804A2C" w:rsidRDefault="00BD2B61" w:rsidP="00BD2B61">
      <w:pPr>
        <w:widowControl w:val="0"/>
        <w:tabs>
          <w:tab w:val="left" w:pos="709"/>
        </w:tabs>
        <w:autoSpaceDE w:val="0"/>
        <w:autoSpaceDN w:val="0"/>
        <w:adjustRightInd w:val="0"/>
        <w:jc w:val="both"/>
      </w:pPr>
      <w:r>
        <w:t xml:space="preserve">            5</w:t>
      </w:r>
      <w:r w:rsidRPr="00804A2C">
        <w:t>.</w:t>
      </w:r>
      <w:r>
        <w:t>4</w:t>
      </w:r>
      <w:r w:rsidRPr="00804A2C">
        <w:t xml:space="preserve">. </w:t>
      </w:r>
      <w:r w:rsidR="00AC2DB6">
        <w:t>Государственный заказчик</w:t>
      </w:r>
      <w:r w:rsidRPr="00804A2C">
        <w:t xml:space="preserve">вправе не отказывать в приемке оказанных услуг </w:t>
      </w:r>
      <w:r w:rsidR="00AC2DB6">
        <w:t xml:space="preserve">в </w:t>
      </w:r>
      <w:r w:rsidRPr="00804A2C">
        <w:t xml:space="preserve">случае выявления несоответствия этих услугусловиям Контракта, если выявленное несоответствие </w:t>
      </w:r>
      <w:r>
        <w:br/>
      </w:r>
      <w:r w:rsidRPr="00804A2C">
        <w:t>не препятствует приемке этих услуг и устранено Исполнителем.</w:t>
      </w:r>
    </w:p>
    <w:p w:rsidR="00BD2B61" w:rsidRPr="001828F0" w:rsidRDefault="00BD2B61" w:rsidP="00BD2B61">
      <w:pPr>
        <w:tabs>
          <w:tab w:val="left" w:pos="709"/>
        </w:tabs>
        <w:autoSpaceDE w:val="0"/>
        <w:autoSpaceDN w:val="0"/>
        <w:adjustRightInd w:val="0"/>
        <w:jc w:val="both"/>
      </w:pPr>
      <w:r>
        <w:t xml:space="preserve">            5</w:t>
      </w:r>
      <w:r w:rsidRPr="001828F0">
        <w:t>.</w:t>
      </w:r>
      <w:r>
        <w:t>5</w:t>
      </w:r>
      <w:r w:rsidRPr="001828F0">
        <w:t>. В случае получения мотивированного отказа от подписания акта сдачи-прием</w:t>
      </w:r>
      <w:r w:rsidR="00AC2DB6">
        <w:t xml:space="preserve">а </w:t>
      </w:r>
      <w:r w:rsidRPr="001828F0">
        <w:t xml:space="preserve">оказанных услуг Исполнитель вправе устранить причины, указанные в таком мотивированном отказе и направить </w:t>
      </w:r>
      <w:r w:rsidR="00AC2DB6">
        <w:t xml:space="preserve">Государственному заказчику </w:t>
      </w:r>
      <w:r w:rsidRPr="001828F0">
        <w:t>акт сдачи-прием</w:t>
      </w:r>
      <w:r w:rsidR="00AC2DB6">
        <w:t>а</w:t>
      </w:r>
      <w:r w:rsidRPr="001828F0">
        <w:t xml:space="preserve"> оказанных услуг.</w:t>
      </w:r>
    </w:p>
    <w:p w:rsidR="00BD2B61" w:rsidRDefault="00BD2B61" w:rsidP="00BD2B61">
      <w:pPr>
        <w:tabs>
          <w:tab w:val="left" w:pos="709"/>
        </w:tabs>
        <w:autoSpaceDE w:val="0"/>
        <w:autoSpaceDN w:val="0"/>
        <w:adjustRightInd w:val="0"/>
        <w:jc w:val="both"/>
        <w:rPr>
          <w:spacing w:val="-2"/>
        </w:rPr>
      </w:pPr>
      <w:r>
        <w:rPr>
          <w:spacing w:val="-2"/>
        </w:rPr>
        <w:t>5</w:t>
      </w:r>
      <w:r w:rsidRPr="001828F0">
        <w:rPr>
          <w:spacing w:val="-2"/>
        </w:rPr>
        <w:t>.</w:t>
      </w:r>
      <w:r>
        <w:rPr>
          <w:spacing w:val="-2"/>
        </w:rPr>
        <w:t>6</w:t>
      </w:r>
      <w:r w:rsidRPr="001828F0">
        <w:rPr>
          <w:spacing w:val="-2"/>
        </w:rPr>
        <w:t>.</w:t>
      </w:r>
      <w:r w:rsidRPr="001828F0">
        <w:rPr>
          <w:spacing w:val="-2"/>
        </w:rPr>
        <w:tab/>
        <w:t xml:space="preserve">Итоговая приемка производится по окончании оказания полного объема услуг </w:t>
      </w:r>
      <w:r w:rsidR="00A21688">
        <w:rPr>
          <w:spacing w:val="-2"/>
        </w:rPr>
        <w:br/>
      </w:r>
      <w:r w:rsidRPr="001828F0">
        <w:rPr>
          <w:spacing w:val="-2"/>
        </w:rPr>
        <w:t>на основании всех актов сдачи-прием</w:t>
      </w:r>
      <w:r w:rsidR="00AC2DB6">
        <w:rPr>
          <w:spacing w:val="-2"/>
        </w:rPr>
        <w:t>а</w:t>
      </w:r>
      <w:r w:rsidRPr="001828F0">
        <w:rPr>
          <w:spacing w:val="-2"/>
        </w:rPr>
        <w:t xml:space="preserve"> оказанных услуг. </w:t>
      </w:r>
    </w:p>
    <w:p w:rsidR="00F87C83" w:rsidRDefault="00F87C83" w:rsidP="00BD2B61">
      <w:pPr>
        <w:tabs>
          <w:tab w:val="left" w:pos="709"/>
        </w:tabs>
        <w:autoSpaceDE w:val="0"/>
        <w:autoSpaceDN w:val="0"/>
        <w:adjustRightInd w:val="0"/>
        <w:jc w:val="both"/>
      </w:pPr>
    </w:p>
    <w:p w:rsidR="001134C3" w:rsidRPr="00437601" w:rsidRDefault="001134C3" w:rsidP="001134C3">
      <w:pPr>
        <w:pStyle w:val="a3"/>
        <w:tabs>
          <w:tab w:val="left" w:pos="709"/>
        </w:tabs>
        <w:ind w:left="0"/>
        <w:jc w:val="center"/>
        <w:outlineLvl w:val="0"/>
        <w:rPr>
          <w:b/>
        </w:rPr>
      </w:pPr>
      <w:r>
        <w:rPr>
          <w:b/>
        </w:rPr>
        <w:t>6</w:t>
      </w:r>
      <w:r w:rsidRPr="00437601">
        <w:rPr>
          <w:b/>
        </w:rPr>
        <w:t xml:space="preserve">. </w:t>
      </w:r>
      <w:r w:rsidR="009B6350">
        <w:rPr>
          <w:b/>
        </w:rPr>
        <w:t>ФОРС-МАЖОР</w:t>
      </w:r>
    </w:p>
    <w:p w:rsidR="001134C3" w:rsidRPr="00437601" w:rsidRDefault="001134C3" w:rsidP="001134C3">
      <w:pPr>
        <w:ind w:firstLine="708"/>
        <w:jc w:val="both"/>
      </w:pPr>
      <w:r>
        <w:t>6</w:t>
      </w:r>
      <w:r w:rsidRPr="00437601">
        <w:t>.1. Сторона освобождается от ответственности за частичное или полное</w:t>
      </w:r>
      <w:r w:rsidRPr="00437601">
        <w:br/>
        <w:t>неисполнение обязательств по Контракту, если такое неисполнение является</w:t>
      </w:r>
      <w:r w:rsidRPr="00437601">
        <w:br/>
        <w:t>следствием обстоятельств непреодолимой силы, включая землетрясение,</w:t>
      </w:r>
      <w:r w:rsidRPr="00437601">
        <w:br/>
        <w:t>наводнение, пожар, тайфун, ураган и другие стихийные бедствия, военные</w:t>
      </w:r>
      <w:r w:rsidRPr="00437601">
        <w:br/>
        <w:t xml:space="preserve">действия, массовые заболевания и действия органов государственной власти </w:t>
      </w:r>
      <w:r>
        <w:br/>
        <w:t xml:space="preserve">и </w:t>
      </w:r>
      <w:r w:rsidRPr="00437601">
        <w:t>управления, влияющие на возможность исполнения Сторонами своих обязательств</w:t>
      </w:r>
      <w:r w:rsidRPr="00437601">
        <w:br/>
        <w:t>по Контракту.</w:t>
      </w:r>
    </w:p>
    <w:p w:rsidR="001134C3" w:rsidRPr="00437601" w:rsidRDefault="001134C3" w:rsidP="001134C3">
      <w:pPr>
        <w:ind w:firstLine="708"/>
        <w:jc w:val="both"/>
      </w:pPr>
      <w:r w:rsidRPr="00437601">
        <w:t xml:space="preserve">Указанные события должны носить чрезвычайный, непредвиденный </w:t>
      </w:r>
      <w:r>
        <w:br/>
      </w:r>
      <w:r w:rsidRPr="00437601">
        <w:t>и непредотвратимый характер, возникнуть после заключения Контракта и не зависеть от воли Сторон.</w:t>
      </w:r>
    </w:p>
    <w:p w:rsidR="001134C3" w:rsidRPr="00437601" w:rsidRDefault="001134C3" w:rsidP="001134C3">
      <w:pPr>
        <w:ind w:firstLine="708"/>
        <w:jc w:val="both"/>
      </w:pPr>
      <w:r>
        <w:t>6</w:t>
      </w:r>
      <w:r w:rsidRPr="00437601">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437601">
        <w:t>в</w:t>
      </w:r>
      <w:proofErr w:type="gramEnd"/>
      <w:r w:rsidRPr="00437601">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134C3" w:rsidRPr="00437601" w:rsidRDefault="001134C3" w:rsidP="001134C3">
      <w:pPr>
        <w:ind w:firstLine="708"/>
        <w:jc w:val="both"/>
      </w:pPr>
      <w:r>
        <w:t>6</w:t>
      </w:r>
      <w:r w:rsidRPr="00437601">
        <w:t>.3. По прекращении указанных обстоятель</w:t>
      </w:r>
      <w:proofErr w:type="gramStart"/>
      <w:r w:rsidRPr="00437601">
        <w:t>ств Ст</w:t>
      </w:r>
      <w:proofErr w:type="gramEnd"/>
      <w:r w:rsidRPr="00437601">
        <w:t xml:space="preserve">орона должна без промедления, </w:t>
      </w:r>
      <w:r w:rsidR="00A21688">
        <w:br/>
      </w:r>
      <w:r w:rsidRPr="00437601">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w:t>
      </w:r>
      <w:r w:rsidRPr="00437601">
        <w:lastRenderedPageBreak/>
        <w:t xml:space="preserve">причиненные </w:t>
      </w:r>
      <w:r w:rsidR="00A21688">
        <w:br/>
      </w:r>
      <w:r w:rsidRPr="00437601">
        <w:t>неизвещением или несвоевременным извещением.</w:t>
      </w:r>
    </w:p>
    <w:p w:rsidR="001134C3" w:rsidRPr="00437601" w:rsidRDefault="001134C3" w:rsidP="001134C3">
      <w:pPr>
        <w:ind w:firstLine="708"/>
        <w:jc w:val="both"/>
      </w:pPr>
      <w:r>
        <w:t>6</w:t>
      </w:r>
      <w:r w:rsidRPr="00437601">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1134C3" w:rsidRPr="00437601" w:rsidRDefault="001134C3" w:rsidP="001134C3">
      <w:pPr>
        <w:ind w:firstLine="708"/>
        <w:jc w:val="both"/>
      </w:pPr>
      <w:r>
        <w:t>6</w:t>
      </w:r>
      <w:r w:rsidRPr="00437601">
        <w:t>.5. В случае наступления форс-мажорных обстоятель</w:t>
      </w:r>
      <w:proofErr w:type="gramStart"/>
      <w:r w:rsidRPr="00437601">
        <w:t>ств ср</w:t>
      </w:r>
      <w:proofErr w:type="gramEnd"/>
      <w:r w:rsidRPr="00437601">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134C3" w:rsidRDefault="001134C3" w:rsidP="001134C3">
      <w:pPr>
        <w:ind w:firstLine="708"/>
        <w:jc w:val="both"/>
      </w:pPr>
      <w:r>
        <w:t>6</w:t>
      </w:r>
      <w:r w:rsidRPr="00437601">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A21688">
        <w:br/>
      </w:r>
      <w:r w:rsidRPr="00437601">
        <w:t>и достижения соответствующей договоренности.</w:t>
      </w:r>
    </w:p>
    <w:p w:rsidR="00F87C83" w:rsidRDefault="00F87C83" w:rsidP="001134C3">
      <w:pPr>
        <w:ind w:firstLine="708"/>
        <w:jc w:val="both"/>
      </w:pPr>
    </w:p>
    <w:p w:rsidR="0006702C" w:rsidRPr="000744D9" w:rsidRDefault="001134C3" w:rsidP="00A463C4">
      <w:pPr>
        <w:tabs>
          <w:tab w:val="left" w:pos="709"/>
        </w:tabs>
        <w:autoSpaceDE w:val="0"/>
        <w:autoSpaceDN w:val="0"/>
        <w:adjustRightInd w:val="0"/>
        <w:jc w:val="center"/>
        <w:rPr>
          <w:b/>
        </w:rPr>
      </w:pPr>
      <w:r>
        <w:rPr>
          <w:b/>
        </w:rPr>
        <w:t>7</w:t>
      </w:r>
      <w:r w:rsidR="00D40845" w:rsidRPr="000744D9">
        <w:rPr>
          <w:b/>
        </w:rPr>
        <w:t>.</w:t>
      </w:r>
      <w:r w:rsidR="009B6350">
        <w:rPr>
          <w:b/>
        </w:rPr>
        <w:t>И</w:t>
      </w:r>
      <w:r w:rsidR="00D03B08">
        <w:rPr>
          <w:b/>
        </w:rPr>
        <w:t>зменения и расторжения контракта</w:t>
      </w:r>
    </w:p>
    <w:p w:rsidR="00BD2B61" w:rsidRDefault="00BD2B61" w:rsidP="00BD2B61">
      <w:pPr>
        <w:autoSpaceDE w:val="0"/>
        <w:autoSpaceDN w:val="0"/>
        <w:adjustRightInd w:val="0"/>
        <w:ind w:firstLine="709"/>
        <w:jc w:val="both"/>
        <w:rPr>
          <w:rFonts w:eastAsia="Calibri"/>
        </w:rPr>
      </w:pPr>
      <w:r>
        <w:t>7</w:t>
      </w:r>
      <w:r w:rsidRPr="00437601">
        <w:t xml:space="preserve">.1. </w:t>
      </w:r>
      <w:r>
        <w:rPr>
          <w:rFonts w:eastAsia="Calibri"/>
        </w:rPr>
        <w:t xml:space="preserve">При заключении и исполнении Контракта изменение его существенных условий </w:t>
      </w:r>
      <w:r>
        <w:rPr>
          <w:rFonts w:eastAsia="Calibri"/>
        </w:rPr>
        <w:br/>
        <w:t xml:space="preserve">не допускается, за исключением случаев, предусмотренных Федеральным законом </w:t>
      </w:r>
      <w:r>
        <w:rPr>
          <w:rFonts w:eastAsia="Calibri"/>
        </w:rPr>
        <w:br/>
        <w:t>от 05.04.2013 № 44-ФЗ.</w:t>
      </w:r>
    </w:p>
    <w:p w:rsidR="00BD2B61" w:rsidRPr="00437601" w:rsidRDefault="00BD2B61" w:rsidP="00BD2B61">
      <w:pPr>
        <w:pStyle w:val="a8"/>
        <w:ind w:firstLine="709"/>
        <w:jc w:val="both"/>
        <w:rPr>
          <w:rFonts w:ascii="Times New Roman" w:hAnsi="Times New Roman"/>
          <w:noProof/>
          <w:sz w:val="24"/>
        </w:rPr>
      </w:pPr>
      <w:r>
        <w:rPr>
          <w:rFonts w:ascii="Times New Roman" w:hAnsi="Times New Roman"/>
          <w:noProof/>
          <w:sz w:val="24"/>
        </w:rPr>
        <w:t>7</w:t>
      </w:r>
      <w:r w:rsidRPr="00437601">
        <w:rPr>
          <w:rFonts w:ascii="Times New Roman" w:hAnsi="Times New Roman"/>
          <w:noProof/>
          <w:sz w:val="24"/>
        </w:rPr>
        <w:t>.2. Все изменения к Контракту действительны, если они оформлены в виде дополнительного соглашения к Контракту и подписаны Сторонами.</w:t>
      </w:r>
    </w:p>
    <w:p w:rsidR="00BD2B61" w:rsidRPr="00437601" w:rsidRDefault="00BD2B61" w:rsidP="00BD2B61">
      <w:pPr>
        <w:pStyle w:val="4"/>
        <w:spacing w:line="240" w:lineRule="auto"/>
        <w:contextualSpacing/>
        <w:rPr>
          <w:szCs w:val="24"/>
          <w:lang w:eastAsia="en-US"/>
        </w:rPr>
      </w:pPr>
      <w:r>
        <w:rPr>
          <w:noProof/>
          <w:szCs w:val="24"/>
        </w:rPr>
        <w:t>7</w:t>
      </w:r>
      <w:r w:rsidRPr="00437601">
        <w:rPr>
          <w:noProof/>
          <w:szCs w:val="24"/>
        </w:rPr>
        <w:t xml:space="preserve">.3. Контракт может быть расторгнут </w:t>
      </w:r>
      <w:r w:rsidRPr="00437601">
        <w:rPr>
          <w:szCs w:val="24"/>
          <w:lang w:eastAsia="en-US"/>
        </w:rPr>
        <w:t xml:space="preserve">по соглашению Сторон, по решению суда или </w:t>
      </w:r>
      <w:r w:rsidR="00A21688">
        <w:rPr>
          <w:szCs w:val="24"/>
          <w:lang w:eastAsia="en-US"/>
        </w:rPr>
        <w:br/>
      </w:r>
      <w:r w:rsidRPr="00437601">
        <w:rPr>
          <w:szCs w:val="24"/>
          <w:lang w:eastAsia="en-US"/>
        </w:rPr>
        <w:t xml:space="preserve">в связи с односторонним отказом Стороны Контракта от исполнения Контракта </w:t>
      </w:r>
      <w:r>
        <w:rPr>
          <w:szCs w:val="24"/>
          <w:lang w:eastAsia="en-US"/>
        </w:rPr>
        <w:br/>
      </w:r>
      <w:r w:rsidRPr="00437601">
        <w:rPr>
          <w:szCs w:val="24"/>
          <w:lang w:eastAsia="en-US"/>
        </w:rPr>
        <w:t>в соответствии с гражданским законодательством и условиями Контракта.</w:t>
      </w:r>
    </w:p>
    <w:p w:rsidR="00BD2B61" w:rsidRPr="00437601" w:rsidRDefault="00BD2B61" w:rsidP="00BD2B61">
      <w:pPr>
        <w:ind w:firstLine="708"/>
        <w:jc w:val="both"/>
        <w:rPr>
          <w:b/>
        </w:rPr>
      </w:pPr>
      <w:r>
        <w:rPr>
          <w:noProof/>
        </w:rPr>
        <w:t>7</w:t>
      </w:r>
      <w:r w:rsidRPr="00437601">
        <w:rPr>
          <w:noProof/>
        </w:rPr>
        <w:t xml:space="preserve">.4. </w:t>
      </w:r>
      <w:r w:rsidRPr="00437601">
        <w:t xml:space="preserve">Государственный заказчик вправе принять решение об одностороннем отказе </w:t>
      </w:r>
      <w:r>
        <w:br/>
      </w:r>
      <w:r w:rsidRPr="00437601">
        <w:t>от исполнения Контракта в соответствии со ст. 95 Федерально</w:t>
      </w:r>
      <w:r>
        <w:t xml:space="preserve">го закона от 05.04.2013 </w:t>
      </w:r>
      <w:r w:rsidRPr="00437601">
        <w:t xml:space="preserve">№ 44-ФЗ и по основаниям, предусмотренным Гражданским кодексом Российской Федерации </w:t>
      </w:r>
      <w:r>
        <w:br/>
      </w:r>
      <w:r w:rsidRPr="00437601">
        <w:t>для одностороннего отказа от исполнения отдельных видов обязательств.</w:t>
      </w:r>
    </w:p>
    <w:p w:rsidR="00BD2B61" w:rsidRPr="00437601" w:rsidRDefault="00BD2B61" w:rsidP="00BD2B61">
      <w:pPr>
        <w:ind w:firstLine="708"/>
        <w:jc w:val="both"/>
        <w:rPr>
          <w:b/>
        </w:rPr>
      </w:pPr>
      <w:r>
        <w:t>7</w:t>
      </w:r>
      <w:r w:rsidRPr="00437601">
        <w:t xml:space="preserve">.5. </w:t>
      </w:r>
      <w:r>
        <w:t>Исполнитель</w:t>
      </w:r>
      <w:r w:rsidRPr="00437601">
        <w:t xml:space="preserve"> вправе принять решение об одностороннем отказе от исполнения Контракта в соответствии со ст. 95 Федерального закона от 05.04.2013 № 44-ФЗ </w:t>
      </w:r>
      <w:r>
        <w:br/>
      </w:r>
      <w:r w:rsidRPr="00437601">
        <w:t>и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D2B61" w:rsidRPr="00437601" w:rsidRDefault="00BD2B61" w:rsidP="00BD2B61">
      <w:pPr>
        <w:pStyle w:val="4"/>
        <w:spacing w:line="240" w:lineRule="auto"/>
        <w:contextualSpacing/>
        <w:rPr>
          <w:noProof/>
          <w:szCs w:val="24"/>
        </w:rPr>
      </w:pPr>
      <w:r>
        <w:rPr>
          <w:noProof/>
          <w:szCs w:val="24"/>
        </w:rPr>
        <w:t>7</w:t>
      </w:r>
      <w:r w:rsidRPr="00437601">
        <w:rPr>
          <w:noProof/>
          <w:szCs w:val="24"/>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BD2B61" w:rsidRDefault="00BD2B61" w:rsidP="00BD2B61">
      <w:pPr>
        <w:tabs>
          <w:tab w:val="left" w:pos="709"/>
        </w:tabs>
        <w:autoSpaceDE w:val="0"/>
        <w:autoSpaceDN w:val="0"/>
        <w:adjustRightInd w:val="0"/>
        <w:ind w:firstLine="709"/>
        <w:jc w:val="both"/>
        <w:rPr>
          <w:rFonts w:eastAsia="Calibri"/>
          <w:lang w:eastAsia="en-US"/>
        </w:rPr>
      </w:pPr>
      <w:r>
        <w:rPr>
          <w:noProof/>
        </w:rPr>
        <w:t>7</w:t>
      </w:r>
      <w:r w:rsidRPr="003B270F">
        <w:rPr>
          <w:noProof/>
        </w:rPr>
        <w:t xml:space="preserve">.7. </w:t>
      </w:r>
      <w:r w:rsidRPr="003B270F">
        <w:rPr>
          <w:rFonts w:eastAsia="Calibri"/>
          <w:lang w:eastAsia="en-US"/>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7" w:history="1">
        <w:r w:rsidRPr="003B270F">
          <w:rPr>
            <w:rFonts w:eastAsia="Calibri"/>
            <w:lang w:eastAsia="en-US"/>
          </w:rPr>
          <w:t>частью 6 статьи 14</w:t>
        </w:r>
      </w:hyperlink>
      <w:r w:rsidRPr="003B270F">
        <w:rPr>
          <w:rFonts w:eastAsia="Calibri"/>
          <w:lang w:eastAsia="en-US"/>
        </w:rPr>
        <w:t xml:space="preserve"> Федерального закона</w:t>
      </w:r>
      <w:r>
        <w:rPr>
          <w:rFonts w:eastAsia="Calibri"/>
          <w:lang w:eastAsia="en-US"/>
        </w:rPr>
        <w:t xml:space="preserve"> от 05.04.2013 № 44-ФЗ</w:t>
      </w:r>
      <w:r w:rsidRPr="003B270F">
        <w:rPr>
          <w:rFonts w:eastAsia="Calibri"/>
          <w:lang w:eastAsia="en-US"/>
        </w:rPr>
        <w:t xml:space="preserve">) по согласованию </w:t>
      </w:r>
      <w:r>
        <w:rPr>
          <w:rFonts w:eastAsia="Calibri"/>
          <w:lang w:eastAsia="en-US"/>
        </w:rPr>
        <w:t xml:space="preserve">Государственного </w:t>
      </w:r>
      <w:r w:rsidRPr="003B270F">
        <w:rPr>
          <w:rFonts w:eastAsia="Calibri"/>
          <w:lang w:eastAsia="en-US"/>
        </w:rPr>
        <w:t xml:space="preserve">заказчика </w:t>
      </w:r>
      <w:r w:rsidR="00A21688">
        <w:rPr>
          <w:rFonts w:eastAsia="Calibri"/>
          <w:lang w:eastAsia="en-US"/>
        </w:rPr>
        <w:br/>
      </w:r>
      <w:r w:rsidRPr="003B270F">
        <w:rPr>
          <w:rFonts w:eastAsia="Calibri"/>
          <w:lang w:eastAsia="en-US"/>
        </w:rPr>
        <w:t xml:space="preserve">с </w:t>
      </w:r>
      <w:r>
        <w:rPr>
          <w:rFonts w:eastAsia="Calibri"/>
          <w:lang w:eastAsia="en-US"/>
        </w:rPr>
        <w:t xml:space="preserve">Исполнителем </w:t>
      </w:r>
      <w:proofErr w:type="gramStart"/>
      <w:r w:rsidRPr="003B270F">
        <w:rPr>
          <w:rFonts w:eastAsia="Calibri"/>
          <w:lang w:eastAsia="en-US"/>
        </w:rPr>
        <w:t xml:space="preserve">допускается </w:t>
      </w:r>
      <w:r w:rsidR="00AC2DB6">
        <w:rPr>
          <w:rFonts w:eastAsia="Calibri"/>
          <w:lang w:eastAsia="en-US"/>
        </w:rPr>
        <w:t>оказание услуг</w:t>
      </w:r>
      <w:r>
        <w:rPr>
          <w:rFonts w:eastAsia="Calibri"/>
          <w:lang w:eastAsia="en-US"/>
        </w:rPr>
        <w:t>качественные</w:t>
      </w:r>
      <w:r w:rsidRPr="003B270F">
        <w:rPr>
          <w:rFonts w:eastAsia="Calibri"/>
          <w:lang w:eastAsia="en-US"/>
        </w:rPr>
        <w:t xml:space="preserve"> характеристики которых являются</w:t>
      </w:r>
      <w:proofErr w:type="gramEnd"/>
      <w:r w:rsidRPr="003B270F">
        <w:rPr>
          <w:rFonts w:eastAsia="Calibri"/>
          <w:lang w:eastAsia="en-US"/>
        </w:rPr>
        <w:t xml:space="preserve"> улучшенными по сравнению с качеством и</w:t>
      </w:r>
      <w:r>
        <w:rPr>
          <w:rFonts w:eastAsia="Calibri"/>
          <w:lang w:eastAsia="en-US"/>
        </w:rPr>
        <w:t xml:space="preserve"> соответствующими</w:t>
      </w:r>
      <w:r w:rsidRPr="003B270F">
        <w:rPr>
          <w:rFonts w:eastAsia="Calibri"/>
          <w:lang w:eastAsia="en-US"/>
        </w:rPr>
        <w:t xml:space="preserve"> функциональными характеристиками, указанными в </w:t>
      </w:r>
      <w:r>
        <w:rPr>
          <w:rFonts w:eastAsia="Calibri"/>
          <w:lang w:eastAsia="en-US"/>
        </w:rPr>
        <w:t>К</w:t>
      </w:r>
      <w:r w:rsidRPr="003B270F">
        <w:rPr>
          <w:rFonts w:eastAsia="Calibri"/>
          <w:lang w:eastAsia="en-US"/>
        </w:rPr>
        <w:t xml:space="preserve">онтракте. </w:t>
      </w:r>
    </w:p>
    <w:p w:rsidR="00F87C83" w:rsidRPr="003B270F" w:rsidRDefault="00F87C83" w:rsidP="00BD2B61">
      <w:pPr>
        <w:tabs>
          <w:tab w:val="left" w:pos="709"/>
        </w:tabs>
        <w:autoSpaceDE w:val="0"/>
        <w:autoSpaceDN w:val="0"/>
        <w:adjustRightInd w:val="0"/>
        <w:ind w:firstLine="709"/>
        <w:jc w:val="both"/>
        <w:rPr>
          <w:rFonts w:eastAsia="Calibri"/>
          <w:lang w:eastAsia="en-US"/>
        </w:rPr>
      </w:pPr>
    </w:p>
    <w:p w:rsidR="0006702C" w:rsidRPr="00635B4F" w:rsidRDefault="001134C3" w:rsidP="00D03B08">
      <w:pPr>
        <w:pStyle w:val="a8"/>
        <w:ind w:firstLine="708"/>
        <w:jc w:val="center"/>
        <w:rPr>
          <w:rFonts w:ascii="Times New Roman" w:hAnsi="Times New Roman"/>
          <w:b/>
          <w:sz w:val="24"/>
        </w:rPr>
      </w:pPr>
      <w:r>
        <w:rPr>
          <w:rFonts w:ascii="Times New Roman" w:hAnsi="Times New Roman"/>
          <w:b/>
          <w:sz w:val="24"/>
        </w:rPr>
        <w:t>8</w:t>
      </w:r>
      <w:r w:rsidR="00D03B08">
        <w:rPr>
          <w:rFonts w:ascii="Times New Roman" w:hAnsi="Times New Roman"/>
          <w:b/>
          <w:sz w:val="24"/>
        </w:rPr>
        <w:t>. Порядок разрешения споров</w:t>
      </w:r>
    </w:p>
    <w:p w:rsidR="006747C2" w:rsidRPr="00297447" w:rsidRDefault="00845DA8" w:rsidP="009B6350">
      <w:pPr>
        <w:pStyle w:val="1"/>
        <w:spacing w:line="240" w:lineRule="auto"/>
        <w:ind w:firstLine="0"/>
        <w:contextualSpacing/>
      </w:pPr>
      <w:r w:rsidRPr="000744D9">
        <w:rPr>
          <w:noProof/>
          <w:szCs w:val="24"/>
        </w:rPr>
        <w:tab/>
      </w:r>
      <w:r w:rsidR="001134C3">
        <w:rPr>
          <w:noProof/>
        </w:rPr>
        <w:t>8</w:t>
      </w:r>
      <w:r w:rsidR="006747C2" w:rsidRPr="00297447">
        <w:t>.1. Все споры и разногласия, которые могут возникнуть меж</w:t>
      </w:r>
      <w:r w:rsidR="006747C2">
        <w:t xml:space="preserve">ду Сторонами                </w:t>
      </w:r>
      <w:r w:rsidR="006747C2">
        <w:br/>
        <w:t xml:space="preserve"> по </w:t>
      </w:r>
      <w:r w:rsidR="006747C2" w:rsidRPr="00297447">
        <w:t>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6747C2" w:rsidRPr="00297447" w:rsidRDefault="006747C2" w:rsidP="006747C2">
      <w:pPr>
        <w:jc w:val="both"/>
      </w:pPr>
      <w:r w:rsidRPr="00297447">
        <w:tab/>
      </w:r>
      <w:r w:rsidR="001134C3">
        <w:t>8</w:t>
      </w:r>
      <w:r w:rsidRPr="00297447">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6747C2" w:rsidRPr="00297447" w:rsidRDefault="006747C2" w:rsidP="006747C2">
      <w:pPr>
        <w:jc w:val="both"/>
      </w:pPr>
      <w:r w:rsidRPr="00297447">
        <w:tab/>
      </w:r>
      <w:r>
        <w:t xml:space="preserve">Исполнителю </w:t>
      </w:r>
      <w:r w:rsidRPr="00297447">
        <w:t xml:space="preserve"> по электронной почте</w:t>
      </w:r>
      <w:r>
        <w:t>:</w:t>
      </w:r>
      <w:r w:rsidR="00F9768E">
        <w:rPr>
          <w:i/>
          <w:spacing w:val="20"/>
          <w:u w:val="single"/>
        </w:rPr>
        <w:t>________________________</w:t>
      </w:r>
      <w:r w:rsidRPr="00297447">
        <w:tab/>
        <w:t>Государственному заказчику по электронной почте</w:t>
      </w:r>
      <w:r>
        <w:t>:</w:t>
      </w:r>
      <w:proofErr w:type="spellStart"/>
      <w:r w:rsidR="00F9768E" w:rsidRPr="00F9768E">
        <w:rPr>
          <w:i/>
          <w:lang w:val="en-US"/>
        </w:rPr>
        <w:t>ik</w:t>
      </w:r>
      <w:proofErr w:type="spellEnd"/>
      <w:r w:rsidR="00F9768E" w:rsidRPr="00F9768E">
        <w:rPr>
          <w:i/>
        </w:rPr>
        <w:t>-7@40.</w:t>
      </w:r>
      <w:proofErr w:type="spellStart"/>
      <w:r w:rsidR="00F9768E" w:rsidRPr="00F9768E">
        <w:rPr>
          <w:i/>
          <w:lang w:val="en-US"/>
        </w:rPr>
        <w:t>fsin</w:t>
      </w:r>
      <w:proofErr w:type="spellEnd"/>
      <w:r w:rsidR="00F9768E" w:rsidRPr="00F9768E">
        <w:rPr>
          <w:i/>
        </w:rPr>
        <w:t>.</w:t>
      </w:r>
      <w:proofErr w:type="spellStart"/>
      <w:r w:rsidR="00F9768E" w:rsidRPr="00F9768E">
        <w:rPr>
          <w:i/>
          <w:lang w:val="en-US"/>
        </w:rPr>
        <w:t>gov</w:t>
      </w:r>
      <w:proofErr w:type="spellEnd"/>
      <w:r w:rsidR="00F9768E" w:rsidRPr="00F9768E">
        <w:rPr>
          <w:i/>
        </w:rPr>
        <w:t>.</w:t>
      </w:r>
      <w:proofErr w:type="spellStart"/>
      <w:r w:rsidR="00F9768E" w:rsidRPr="00F9768E">
        <w:rPr>
          <w:i/>
          <w:lang w:val="en-US"/>
        </w:rPr>
        <w:t>ru</w:t>
      </w:r>
      <w:proofErr w:type="spellEnd"/>
    </w:p>
    <w:p w:rsidR="006747C2" w:rsidRPr="00297447" w:rsidRDefault="006747C2" w:rsidP="006747C2">
      <w:pPr>
        <w:jc w:val="both"/>
      </w:pPr>
      <w:r w:rsidRPr="00297447">
        <w:tab/>
        <w:t>Днем получения претензии стороны определили день ее отправления заинтересованной Стороной.</w:t>
      </w:r>
    </w:p>
    <w:p w:rsidR="006747C2" w:rsidRPr="00297447" w:rsidRDefault="001134C3" w:rsidP="006747C2">
      <w:pPr>
        <w:ind w:firstLine="708"/>
        <w:jc w:val="both"/>
      </w:pPr>
      <w:r>
        <w:t>8</w:t>
      </w:r>
      <w:r w:rsidR="006747C2" w:rsidRPr="00297447">
        <w:t>.3.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6747C2" w:rsidRPr="00297447" w:rsidRDefault="001134C3" w:rsidP="006747C2">
      <w:pPr>
        <w:ind w:firstLine="708"/>
        <w:jc w:val="both"/>
      </w:pPr>
      <w:r>
        <w:lastRenderedPageBreak/>
        <w:t>8</w:t>
      </w:r>
      <w:r w:rsidR="006747C2" w:rsidRPr="00297447">
        <w:t xml:space="preserve">.4.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00A962B3">
        <w:br/>
      </w:r>
      <w:r w:rsidR="006747C2" w:rsidRPr="00297447">
        <w:t xml:space="preserve">в течение </w:t>
      </w:r>
      <w:r w:rsidR="00AC2DB6" w:rsidRPr="008163C1">
        <w:t>10</w:t>
      </w:r>
      <w:r w:rsidR="006747C2" w:rsidRPr="008163C1">
        <w:t xml:space="preserve"> (</w:t>
      </w:r>
      <w:r w:rsidR="00AC2DB6" w:rsidRPr="008163C1">
        <w:t>десяти</w:t>
      </w:r>
      <w:r w:rsidR="006747C2" w:rsidRPr="008163C1">
        <w:t>) рабочих дней</w:t>
      </w:r>
      <w:r w:rsidR="006747C2" w:rsidRPr="00297447">
        <w:t xml:space="preserve"> со дня получения претензии.</w:t>
      </w:r>
    </w:p>
    <w:p w:rsidR="006747C2" w:rsidRDefault="001134C3" w:rsidP="006747C2">
      <w:pPr>
        <w:ind w:firstLine="708"/>
        <w:jc w:val="both"/>
      </w:pPr>
      <w:r>
        <w:t>8</w:t>
      </w:r>
      <w:r w:rsidR="006747C2" w:rsidRPr="00297447">
        <w:t>.5. В случае невозможности разрешения споров путем переговоров, Стороны передают их на рассмотрение в Арбитражный суд Калужской области.</w:t>
      </w:r>
    </w:p>
    <w:p w:rsidR="00F87C83" w:rsidRPr="00AA6AA1" w:rsidRDefault="00F87C83" w:rsidP="006747C2">
      <w:pPr>
        <w:ind w:firstLine="708"/>
        <w:jc w:val="both"/>
      </w:pPr>
    </w:p>
    <w:p w:rsidR="0006702C" w:rsidRPr="006747C2" w:rsidRDefault="0039104F" w:rsidP="00A463C4">
      <w:pPr>
        <w:pStyle w:val="a8"/>
        <w:tabs>
          <w:tab w:val="left" w:pos="709"/>
          <w:tab w:val="left" w:pos="851"/>
        </w:tabs>
        <w:ind w:firstLine="567"/>
        <w:jc w:val="center"/>
        <w:rPr>
          <w:rFonts w:ascii="Times New Roman" w:hAnsi="Times New Roman"/>
          <w:b/>
          <w:sz w:val="24"/>
        </w:rPr>
      </w:pPr>
      <w:r>
        <w:rPr>
          <w:rFonts w:ascii="Times New Roman" w:hAnsi="Times New Roman"/>
          <w:b/>
          <w:sz w:val="24"/>
        </w:rPr>
        <w:t>9</w:t>
      </w:r>
      <w:r w:rsidR="00436FC6" w:rsidRPr="006747C2">
        <w:rPr>
          <w:rFonts w:ascii="Times New Roman" w:hAnsi="Times New Roman"/>
          <w:b/>
          <w:sz w:val="24"/>
        </w:rPr>
        <w:t>. Антикоррупционная оговорка</w:t>
      </w:r>
    </w:p>
    <w:p w:rsidR="00A962B3" w:rsidRDefault="0039104F" w:rsidP="006747C2">
      <w:pPr>
        <w:pStyle w:val="a8"/>
        <w:ind w:firstLine="709"/>
        <w:jc w:val="both"/>
        <w:rPr>
          <w:rFonts w:ascii="Times New Roman" w:eastAsia="Calibri" w:hAnsi="Times New Roman"/>
          <w:sz w:val="24"/>
        </w:rPr>
      </w:pPr>
      <w:r>
        <w:rPr>
          <w:rFonts w:ascii="Times New Roman" w:eastAsia="Calibri" w:hAnsi="Times New Roman"/>
          <w:sz w:val="24"/>
        </w:rPr>
        <w:t>9</w:t>
      </w:r>
      <w:r w:rsidR="006747C2" w:rsidRPr="006747C2">
        <w:rPr>
          <w:rFonts w:ascii="Times New Roman" w:eastAsia="Calibri" w:hAnsi="Times New Roman"/>
          <w:sz w:val="24"/>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w:t>
      </w:r>
    </w:p>
    <w:p w:rsidR="006747C2" w:rsidRPr="006747C2" w:rsidRDefault="006747C2" w:rsidP="00A962B3">
      <w:pPr>
        <w:pStyle w:val="a8"/>
        <w:jc w:val="both"/>
        <w:rPr>
          <w:rFonts w:ascii="Times New Roman" w:eastAsia="Calibri" w:hAnsi="Times New Roman"/>
          <w:sz w:val="24"/>
        </w:rPr>
      </w:pPr>
      <w:r w:rsidRPr="006747C2">
        <w:rPr>
          <w:rFonts w:ascii="Times New Roman" w:eastAsia="Calibri" w:hAnsi="Times New Roman"/>
          <w:sz w:val="24"/>
        </w:rP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6747C2" w:rsidRPr="006747C2" w:rsidRDefault="006747C2" w:rsidP="006747C2">
      <w:pPr>
        <w:pStyle w:val="a8"/>
        <w:ind w:firstLine="709"/>
        <w:jc w:val="both"/>
        <w:rPr>
          <w:rFonts w:ascii="Times New Roman" w:eastAsia="Calibri" w:hAnsi="Times New Roman"/>
          <w:sz w:val="24"/>
        </w:rPr>
      </w:pPr>
      <w:r w:rsidRPr="006747C2">
        <w:rPr>
          <w:rFonts w:ascii="Times New Roman" w:eastAsia="Calibri" w:hAnsi="Times New Roman"/>
          <w:sz w:val="24"/>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6747C2" w:rsidRPr="006747C2" w:rsidRDefault="0039104F" w:rsidP="006747C2">
      <w:pPr>
        <w:pStyle w:val="a8"/>
        <w:ind w:firstLine="709"/>
        <w:jc w:val="both"/>
        <w:rPr>
          <w:rFonts w:ascii="Times New Roman" w:eastAsia="Calibri" w:hAnsi="Times New Roman"/>
          <w:sz w:val="24"/>
        </w:rPr>
      </w:pPr>
      <w:r>
        <w:rPr>
          <w:rFonts w:ascii="Times New Roman" w:eastAsia="Calibri" w:hAnsi="Times New Roman"/>
          <w:sz w:val="24"/>
        </w:rPr>
        <w:t>9</w:t>
      </w:r>
      <w:r w:rsidR="006747C2" w:rsidRPr="006747C2">
        <w:rPr>
          <w:rFonts w:ascii="Times New Roman" w:eastAsia="Calibri" w:hAnsi="Times New Roman"/>
          <w:sz w:val="24"/>
        </w:rPr>
        <w:t xml:space="preserve">.2. В случае возникновения у Стороны подозрений, что произошло или может произойти нарушение каких-либо положений </w:t>
      </w:r>
      <w:hyperlink w:anchor="Par2" w:history="1">
        <w:r w:rsidR="006747C2" w:rsidRPr="006747C2">
          <w:rPr>
            <w:rFonts w:ascii="Times New Roman" w:eastAsia="Calibri" w:hAnsi="Times New Roman"/>
            <w:sz w:val="24"/>
          </w:rPr>
          <w:t xml:space="preserve">пункта </w:t>
        </w:r>
        <w:r>
          <w:rPr>
            <w:rFonts w:ascii="Times New Roman" w:eastAsia="Calibri" w:hAnsi="Times New Roman"/>
            <w:sz w:val="24"/>
          </w:rPr>
          <w:t>9</w:t>
        </w:r>
        <w:r w:rsidR="006747C2" w:rsidRPr="006747C2">
          <w:rPr>
            <w:rFonts w:ascii="Times New Roman" w:eastAsia="Calibri" w:hAnsi="Times New Roman"/>
            <w:sz w:val="24"/>
          </w:rPr>
          <w:t>.1</w:t>
        </w:r>
      </w:hyperlink>
      <w:r w:rsidR="006747C2" w:rsidRPr="006747C2">
        <w:rPr>
          <w:rFonts w:ascii="Times New Roman" w:eastAsia="Calibri" w:hAnsi="Times New Roman"/>
          <w:sz w:val="24"/>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w:anchor="Par2" w:history="1">
        <w:r w:rsidR="006747C2" w:rsidRPr="006747C2">
          <w:rPr>
            <w:rFonts w:ascii="Times New Roman" w:eastAsia="Calibri" w:hAnsi="Times New Roman"/>
            <w:sz w:val="24"/>
          </w:rPr>
          <w:t>пункта 1</w:t>
        </w:r>
        <w:r w:rsidR="001134C3">
          <w:rPr>
            <w:rFonts w:ascii="Times New Roman" w:eastAsia="Calibri" w:hAnsi="Times New Roman"/>
            <w:sz w:val="24"/>
          </w:rPr>
          <w:t>1</w:t>
        </w:r>
        <w:r w:rsidR="006747C2" w:rsidRPr="006747C2">
          <w:rPr>
            <w:rFonts w:ascii="Times New Roman" w:eastAsia="Calibri" w:hAnsi="Times New Roman"/>
            <w:sz w:val="24"/>
          </w:rPr>
          <w:t>.1</w:t>
        </w:r>
      </w:hyperlink>
      <w:r w:rsidR="006747C2" w:rsidRPr="006747C2">
        <w:rPr>
          <w:rFonts w:ascii="Times New Roman" w:eastAsia="Calibri" w:hAnsi="Times New Roman"/>
          <w:sz w:val="24"/>
        </w:rPr>
        <w:t xml:space="preserve"> настоящего Контракта другой Стороной, ее аффилированными лицами, работниками или посредниками.</w:t>
      </w:r>
    </w:p>
    <w:p w:rsidR="006747C2" w:rsidRPr="006747C2" w:rsidRDefault="006747C2" w:rsidP="006747C2">
      <w:pPr>
        <w:pStyle w:val="a8"/>
        <w:ind w:firstLine="709"/>
        <w:jc w:val="both"/>
        <w:rPr>
          <w:rFonts w:ascii="Times New Roman" w:eastAsia="Calibri" w:hAnsi="Times New Roman"/>
          <w:sz w:val="24"/>
        </w:rPr>
      </w:pPr>
      <w:r w:rsidRPr="0013199A">
        <w:rPr>
          <w:rFonts w:ascii="Times New Roman" w:eastAsia="Calibri" w:hAnsi="Times New Roman"/>
          <w:sz w:val="24"/>
        </w:rPr>
        <w:t>Канал</w:t>
      </w:r>
      <w:r w:rsidR="00C46E4B" w:rsidRPr="0013199A">
        <w:rPr>
          <w:rFonts w:ascii="Times New Roman" w:eastAsia="Calibri" w:hAnsi="Times New Roman"/>
          <w:sz w:val="24"/>
        </w:rPr>
        <w:t xml:space="preserve">ы уведомления </w:t>
      </w:r>
      <w:r w:rsidR="00AC2DB6">
        <w:rPr>
          <w:rFonts w:ascii="Times New Roman" w:hAnsi="Times New Roman"/>
          <w:sz w:val="24"/>
        </w:rPr>
        <w:t xml:space="preserve">Государственного заказчика </w:t>
      </w:r>
      <w:r w:rsidRPr="0013199A">
        <w:rPr>
          <w:rFonts w:ascii="Times New Roman" w:eastAsia="Calibri" w:hAnsi="Times New Roman"/>
          <w:sz w:val="24"/>
        </w:rPr>
        <w:t xml:space="preserve">о нарушениях каких-либо положений </w:t>
      </w:r>
      <w:hyperlink w:anchor="Par2" w:history="1">
        <w:r w:rsidRPr="0013199A">
          <w:rPr>
            <w:rFonts w:ascii="Times New Roman" w:eastAsia="Calibri" w:hAnsi="Times New Roman"/>
            <w:sz w:val="24"/>
          </w:rPr>
          <w:t xml:space="preserve">пункта </w:t>
        </w:r>
        <w:r w:rsidR="0039104F" w:rsidRPr="0013199A">
          <w:rPr>
            <w:rFonts w:ascii="Times New Roman" w:eastAsia="Calibri" w:hAnsi="Times New Roman"/>
            <w:sz w:val="24"/>
          </w:rPr>
          <w:t>9</w:t>
        </w:r>
        <w:r w:rsidRPr="0013199A">
          <w:rPr>
            <w:rFonts w:ascii="Times New Roman" w:eastAsia="Calibri" w:hAnsi="Times New Roman"/>
            <w:sz w:val="24"/>
          </w:rPr>
          <w:t>.1</w:t>
        </w:r>
      </w:hyperlink>
      <w:r w:rsidRPr="0013199A">
        <w:rPr>
          <w:rFonts w:ascii="Times New Roman" w:eastAsia="Calibri" w:hAnsi="Times New Roman"/>
          <w:sz w:val="24"/>
        </w:rPr>
        <w:t xml:space="preserve"> настоящего Контракта: тел.: </w:t>
      </w:r>
      <w:r w:rsidR="001D0FC5" w:rsidRPr="00BF21DD">
        <w:rPr>
          <w:rFonts w:ascii="Times New Roman" w:eastAsia="Calibri" w:hAnsi="Times New Roman"/>
          <w:sz w:val="24"/>
        </w:rPr>
        <w:t>8 (4842) 55-16-19, 59-05-92.</w:t>
      </w:r>
      <w:r w:rsidRPr="0013199A">
        <w:rPr>
          <w:rFonts w:ascii="Times New Roman" w:eastAsia="Calibri" w:hAnsi="Times New Roman"/>
          <w:sz w:val="24"/>
        </w:rPr>
        <w:t xml:space="preserve">, официальный </w:t>
      </w:r>
      <w:r w:rsidR="0013199A" w:rsidRPr="0013199A">
        <w:rPr>
          <w:rFonts w:ascii="Times New Roman" w:eastAsia="Calibri" w:hAnsi="Times New Roman"/>
          <w:sz w:val="24"/>
        </w:rPr>
        <w:t>сайт</w:t>
      </w:r>
      <w:r w:rsidRPr="0013199A">
        <w:rPr>
          <w:rFonts w:ascii="Times New Roman" w:eastAsia="Calibri" w:hAnsi="Times New Roman"/>
          <w:sz w:val="24"/>
        </w:rPr>
        <w:t>УФСИН России по Калужской области, раздел  «электронная приемная».</w:t>
      </w:r>
    </w:p>
    <w:p w:rsidR="006747C2" w:rsidRPr="006747C2" w:rsidRDefault="006747C2" w:rsidP="006747C2">
      <w:pPr>
        <w:pStyle w:val="a8"/>
        <w:ind w:firstLine="709"/>
        <w:jc w:val="both"/>
        <w:rPr>
          <w:rFonts w:ascii="Times New Roman" w:eastAsia="Calibri" w:hAnsi="Times New Roman"/>
          <w:sz w:val="24"/>
        </w:rPr>
      </w:pPr>
      <w:r w:rsidRPr="006747C2">
        <w:rPr>
          <w:rFonts w:ascii="Times New Roman" w:eastAsia="Calibri" w:hAnsi="Times New Roman"/>
          <w:sz w:val="24"/>
        </w:rPr>
        <w:t xml:space="preserve">Каналы уведомления </w:t>
      </w:r>
      <w:r>
        <w:rPr>
          <w:rFonts w:ascii="Times New Roman" w:eastAsia="Calibri" w:hAnsi="Times New Roman"/>
          <w:sz w:val="24"/>
        </w:rPr>
        <w:t>Исполнителя</w:t>
      </w:r>
      <w:r w:rsidRPr="006747C2">
        <w:rPr>
          <w:rFonts w:ascii="Times New Roman" w:eastAsia="Calibri" w:hAnsi="Times New Roman"/>
          <w:sz w:val="24"/>
        </w:rPr>
        <w:t xml:space="preserve"> о нарушениях каких-либо положений </w:t>
      </w:r>
      <w:hyperlink w:anchor="Par2" w:history="1">
        <w:r w:rsidRPr="006747C2">
          <w:rPr>
            <w:rFonts w:ascii="Times New Roman" w:eastAsia="Calibri" w:hAnsi="Times New Roman"/>
            <w:sz w:val="24"/>
          </w:rPr>
          <w:t xml:space="preserve">пункта </w:t>
        </w:r>
        <w:r w:rsidR="0039104F">
          <w:rPr>
            <w:rFonts w:ascii="Times New Roman" w:eastAsia="Calibri" w:hAnsi="Times New Roman"/>
            <w:sz w:val="24"/>
          </w:rPr>
          <w:t>9</w:t>
        </w:r>
        <w:r w:rsidRPr="006747C2">
          <w:rPr>
            <w:rFonts w:ascii="Times New Roman" w:eastAsia="Calibri" w:hAnsi="Times New Roman"/>
            <w:sz w:val="24"/>
          </w:rPr>
          <w:t>.1</w:t>
        </w:r>
      </w:hyperlink>
      <w:r w:rsidRPr="006747C2">
        <w:rPr>
          <w:rFonts w:ascii="Times New Roman" w:eastAsia="Calibri" w:hAnsi="Times New Roman"/>
          <w:sz w:val="24"/>
        </w:rPr>
        <w:t xml:space="preserve"> настоящего Контракта: </w:t>
      </w:r>
      <w:r w:rsidR="00D54471">
        <w:rPr>
          <w:rFonts w:ascii="Times New Roman" w:eastAsia="Calibri" w:hAnsi="Times New Roman"/>
          <w:sz w:val="24"/>
        </w:rPr>
        <w:t xml:space="preserve">тел.: </w:t>
      </w:r>
      <w:r w:rsidR="001D0FC5">
        <w:rPr>
          <w:rFonts w:ascii="Times New Roman" w:eastAsia="Calibri" w:hAnsi="Times New Roman"/>
          <w:sz w:val="24"/>
        </w:rPr>
        <w:t>________________________</w:t>
      </w:r>
    </w:p>
    <w:p w:rsidR="006747C2" w:rsidRPr="006747C2" w:rsidRDefault="006747C2" w:rsidP="006747C2">
      <w:pPr>
        <w:pStyle w:val="a8"/>
        <w:ind w:firstLine="709"/>
        <w:jc w:val="both"/>
        <w:rPr>
          <w:rFonts w:ascii="Times New Roman" w:eastAsia="Calibri" w:hAnsi="Times New Roman"/>
          <w:sz w:val="24"/>
        </w:rPr>
      </w:pPr>
      <w:r w:rsidRPr="006747C2">
        <w:rPr>
          <w:rFonts w:ascii="Times New Roman" w:eastAsia="Calibri" w:hAnsi="Times New Roman"/>
          <w:sz w:val="24"/>
        </w:rPr>
        <w:t xml:space="preserve">Сторона, получившая уведомление о нарушении каких-либо положений </w:t>
      </w:r>
      <w:hyperlink w:anchor="Par2" w:history="1">
        <w:r w:rsidRPr="006747C2">
          <w:rPr>
            <w:rFonts w:ascii="Times New Roman" w:eastAsia="Calibri" w:hAnsi="Times New Roman"/>
            <w:sz w:val="24"/>
          </w:rPr>
          <w:t xml:space="preserve">пункта </w:t>
        </w:r>
        <w:r w:rsidR="0039104F">
          <w:rPr>
            <w:rFonts w:ascii="Times New Roman" w:eastAsia="Calibri" w:hAnsi="Times New Roman"/>
            <w:sz w:val="24"/>
          </w:rPr>
          <w:t>9</w:t>
        </w:r>
        <w:r w:rsidRPr="006747C2">
          <w:rPr>
            <w:rFonts w:ascii="Times New Roman" w:eastAsia="Calibri" w:hAnsi="Times New Roman"/>
            <w:sz w:val="24"/>
          </w:rPr>
          <w:t>.1</w:t>
        </w:r>
      </w:hyperlink>
      <w:r w:rsidRPr="006747C2">
        <w:rPr>
          <w:rFonts w:ascii="Times New Roman" w:eastAsia="Calibri" w:hAnsi="Times New Roman"/>
          <w:sz w:val="24"/>
        </w:rPr>
        <w:t xml:space="preserve"> настоящего Контракта, обязана рассмотреть уведомление и сообщить другой Стороне об итогах его рассмотрения в течение 20 (двадцати) рабочих дней </w:t>
      </w:r>
      <w:proofErr w:type="gramStart"/>
      <w:r w:rsidRPr="006747C2">
        <w:rPr>
          <w:rFonts w:ascii="Times New Roman" w:eastAsia="Calibri" w:hAnsi="Times New Roman"/>
          <w:sz w:val="24"/>
        </w:rPr>
        <w:t>с даты получения</w:t>
      </w:r>
      <w:proofErr w:type="gramEnd"/>
      <w:r w:rsidRPr="006747C2">
        <w:rPr>
          <w:rFonts w:ascii="Times New Roman" w:eastAsia="Calibri" w:hAnsi="Times New Roman"/>
          <w:sz w:val="24"/>
        </w:rPr>
        <w:t xml:space="preserve"> письменного уведомления.</w:t>
      </w:r>
    </w:p>
    <w:p w:rsidR="006747C2" w:rsidRDefault="0039104F" w:rsidP="006747C2">
      <w:pPr>
        <w:pStyle w:val="a8"/>
        <w:ind w:firstLine="709"/>
        <w:jc w:val="both"/>
        <w:rPr>
          <w:rFonts w:ascii="Times New Roman" w:eastAsia="Calibri" w:hAnsi="Times New Roman"/>
          <w:sz w:val="24"/>
        </w:rPr>
      </w:pPr>
      <w:r>
        <w:rPr>
          <w:rFonts w:ascii="Times New Roman" w:eastAsia="Calibri" w:hAnsi="Times New Roman"/>
          <w:sz w:val="24"/>
        </w:rPr>
        <w:t>9</w:t>
      </w:r>
      <w:r w:rsidR="006747C2" w:rsidRPr="006747C2">
        <w:rPr>
          <w:rFonts w:ascii="Times New Roman" w:eastAsia="Calibri" w:hAnsi="Times New Roman"/>
          <w:sz w:val="24"/>
        </w:rPr>
        <w:t xml:space="preserve">.3. Стороны гарантируют осуществление надлежащего разбирательства  по фактам нарушения положений </w:t>
      </w:r>
      <w:hyperlink w:anchor="Par2" w:history="1">
        <w:r w:rsidR="006747C2" w:rsidRPr="006747C2">
          <w:rPr>
            <w:rFonts w:ascii="Times New Roman" w:eastAsia="Calibri" w:hAnsi="Times New Roman"/>
            <w:sz w:val="24"/>
          </w:rPr>
          <w:t xml:space="preserve">пункта </w:t>
        </w:r>
        <w:r>
          <w:rPr>
            <w:rFonts w:ascii="Times New Roman" w:eastAsia="Calibri" w:hAnsi="Times New Roman"/>
            <w:sz w:val="24"/>
          </w:rPr>
          <w:t>9</w:t>
        </w:r>
        <w:r w:rsidR="006747C2" w:rsidRPr="006747C2">
          <w:rPr>
            <w:rFonts w:ascii="Times New Roman" w:eastAsia="Calibri" w:hAnsi="Times New Roman"/>
            <w:sz w:val="24"/>
          </w:rPr>
          <w:t>.1</w:t>
        </w:r>
      </w:hyperlink>
      <w:r w:rsidR="006747C2" w:rsidRPr="006747C2">
        <w:rPr>
          <w:rFonts w:ascii="Times New Roman" w:eastAsia="Calibri" w:hAnsi="Times New Roman"/>
          <w:sz w:val="24"/>
        </w:rPr>
        <w:t xml:space="preserve">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39104F" w:rsidRPr="00437601" w:rsidRDefault="0039104F" w:rsidP="0039104F">
      <w:pPr>
        <w:jc w:val="center"/>
        <w:rPr>
          <w:b/>
        </w:rPr>
      </w:pPr>
      <w:r w:rsidRPr="00437601">
        <w:rPr>
          <w:b/>
        </w:rPr>
        <w:t>1</w:t>
      </w:r>
      <w:r>
        <w:rPr>
          <w:b/>
        </w:rPr>
        <w:t>0</w:t>
      </w:r>
      <w:r w:rsidRPr="00437601">
        <w:rPr>
          <w:b/>
        </w:rPr>
        <w:t>. Прочие условия</w:t>
      </w:r>
    </w:p>
    <w:p w:rsidR="0039104F" w:rsidRPr="00437601" w:rsidRDefault="0039104F" w:rsidP="0039104F">
      <w:pPr>
        <w:ind w:firstLine="709"/>
        <w:jc w:val="both"/>
      </w:pPr>
      <w:r w:rsidRPr="00437601">
        <w:t>1</w:t>
      </w:r>
      <w:r>
        <w:t>0.1. Контракт составлен в двух</w:t>
      </w:r>
      <w:r w:rsidRPr="00437601">
        <w:t xml:space="preserve"> подлинных экземплярах, имеющих одинаковую юридическую силу, один – для </w:t>
      </w:r>
      <w:r>
        <w:t>Исполнителя</w:t>
      </w:r>
      <w:r w:rsidRPr="00437601">
        <w:t xml:space="preserve">, </w:t>
      </w:r>
      <w:r>
        <w:t>один</w:t>
      </w:r>
      <w:r w:rsidRPr="00437601">
        <w:t xml:space="preserve"> – для Государственного заказчика.</w:t>
      </w:r>
    </w:p>
    <w:p w:rsidR="0039104F" w:rsidRPr="00437601" w:rsidRDefault="0039104F" w:rsidP="0039104F">
      <w:pPr>
        <w:widowControl w:val="0"/>
        <w:tabs>
          <w:tab w:val="left" w:pos="9639"/>
        </w:tabs>
        <w:ind w:firstLine="709"/>
        <w:contextualSpacing/>
        <w:jc w:val="both"/>
        <w:rPr>
          <w:noProof/>
          <w:snapToGrid w:val="0"/>
        </w:rPr>
      </w:pPr>
      <w:r w:rsidRPr="00437601">
        <w:t>1</w:t>
      </w:r>
      <w:r>
        <w:t>0</w:t>
      </w:r>
      <w:r w:rsidRPr="00437601">
        <w:t xml:space="preserve">.2. </w:t>
      </w:r>
      <w:r w:rsidRPr="00437601">
        <w:rPr>
          <w:noProof/>
          <w:snapToGrid w:val="0"/>
        </w:rPr>
        <w:t>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rsidR="0039104F" w:rsidRPr="00437601" w:rsidRDefault="0039104F" w:rsidP="0039104F">
      <w:pPr>
        <w:widowControl w:val="0"/>
        <w:tabs>
          <w:tab w:val="left" w:pos="9639"/>
        </w:tabs>
        <w:ind w:firstLine="709"/>
        <w:jc w:val="both"/>
        <w:rPr>
          <w:noProof/>
          <w:snapToGrid w:val="0"/>
          <w:spacing w:val="2"/>
        </w:rPr>
      </w:pPr>
      <w:r w:rsidRPr="00437601">
        <w:rPr>
          <w:noProof/>
          <w:snapToGrid w:val="0"/>
        </w:rPr>
        <w:t>1</w:t>
      </w:r>
      <w:r>
        <w:rPr>
          <w:noProof/>
          <w:snapToGrid w:val="0"/>
        </w:rPr>
        <w:t>0</w:t>
      </w:r>
      <w:r w:rsidRPr="00437601">
        <w:rPr>
          <w:noProof/>
          <w:snapToGrid w:val="0"/>
        </w:rPr>
        <w:t xml:space="preserve">.3. </w:t>
      </w:r>
      <w:r w:rsidRPr="00437601">
        <w:rPr>
          <w:noProof/>
          <w:snapToGrid w:val="0"/>
          <w:spacing w:val="2"/>
        </w:rPr>
        <w:t xml:space="preserve">В случае изменения </w:t>
      </w:r>
      <w:r w:rsidRPr="00437601">
        <w:rPr>
          <w:noProof/>
          <w:snapToGrid w:val="0"/>
        </w:rPr>
        <w:t xml:space="preserve">у одной из Сторон </w:t>
      </w:r>
      <w:r w:rsidRPr="00437601">
        <w:rPr>
          <w:noProof/>
          <w:snapToGrid w:val="0"/>
          <w:spacing w:val="2"/>
        </w:rPr>
        <w:t xml:space="preserve">банковских реквизитов </w:t>
      </w:r>
      <w:r w:rsidRPr="00437601">
        <w:rPr>
          <w:noProof/>
          <w:snapToGrid w:val="0"/>
        </w:rPr>
        <w:t xml:space="preserve">она обязана информировать об этом другую сторону до вступления изменений в силу </w:t>
      </w:r>
      <w:r w:rsidRPr="00437601">
        <w:rPr>
          <w:noProof/>
          <w:snapToGrid w:val="0"/>
          <w:spacing w:val="2"/>
        </w:rPr>
        <w:t>с указанием новых банковских реквизитов. В случае невыполнения указанного требования все риски, связанные с перечислением денежных средств на указанные в контракте банковские реквизиты несет Сторона не направившая (несвоевременно направившая) информацию об изменении своих банковских реквизитов.</w:t>
      </w:r>
    </w:p>
    <w:p w:rsidR="0039104F" w:rsidRPr="00437601" w:rsidRDefault="0039104F" w:rsidP="0039104F">
      <w:pPr>
        <w:ind w:firstLine="709"/>
        <w:jc w:val="both"/>
      </w:pPr>
      <w:r w:rsidRPr="00437601">
        <w:t>1</w:t>
      </w:r>
      <w:r>
        <w:t>0</w:t>
      </w:r>
      <w:r w:rsidRPr="00437601">
        <w:t xml:space="preserve">.4. При исполнении Контракта не допускается перемена </w:t>
      </w:r>
      <w:r>
        <w:t>Исполнителя</w:t>
      </w:r>
      <w:r w:rsidRPr="00437601">
        <w:t xml:space="preserve">, за исключением случаев, когда новый </w:t>
      </w:r>
      <w:r>
        <w:t>Исполнитель</w:t>
      </w:r>
      <w:r w:rsidRPr="00437601">
        <w:t xml:space="preserve"> является правопреемником </w:t>
      </w:r>
      <w:r>
        <w:t>Исполнителя</w:t>
      </w:r>
      <w:r w:rsidRPr="00437601">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w:t>
      </w:r>
      <w:r w:rsidR="00D54471">
        <w:br/>
      </w:r>
      <w:r w:rsidRPr="00437601">
        <w:lastRenderedPageBreak/>
        <w:t>и обязанности по такому Контракту переходят к новому Государственному заказчику в том же объеме и на тех же условиях.</w:t>
      </w:r>
    </w:p>
    <w:p w:rsidR="0039104F" w:rsidRPr="00437601" w:rsidRDefault="0039104F" w:rsidP="00AC2DB6">
      <w:pPr>
        <w:pStyle w:val="a6"/>
        <w:spacing w:after="0"/>
        <w:ind w:left="0" w:firstLine="709"/>
        <w:jc w:val="both"/>
      </w:pPr>
      <w:r w:rsidRPr="00437601">
        <w:t>1</w:t>
      </w:r>
      <w:r>
        <w:t>0</w:t>
      </w:r>
      <w:r w:rsidRPr="00437601">
        <w:t>.5. 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последующего предоставления оригиналов.</w:t>
      </w:r>
    </w:p>
    <w:p w:rsidR="0039104F" w:rsidRPr="00437601" w:rsidRDefault="0039104F" w:rsidP="00AC2DB6">
      <w:pPr>
        <w:ind w:firstLine="709"/>
        <w:jc w:val="both"/>
      </w:pPr>
      <w:r w:rsidRPr="00437601">
        <w:t>1</w:t>
      </w:r>
      <w:r>
        <w:t>0</w:t>
      </w:r>
      <w:r w:rsidRPr="00437601">
        <w:t>.6. Во всем остальном, что не предусмотрено Контрактом, Стороны руководствуются законодательством Российской Федерации.</w:t>
      </w:r>
    </w:p>
    <w:p w:rsidR="0039104F" w:rsidRPr="00437601" w:rsidRDefault="0039104F" w:rsidP="0039104F">
      <w:pPr>
        <w:ind w:firstLine="709"/>
        <w:jc w:val="both"/>
      </w:pPr>
      <w:r w:rsidRPr="00437601">
        <w:t>1</w:t>
      </w:r>
      <w:r>
        <w:t>0</w:t>
      </w:r>
      <w:r w:rsidRPr="00437601">
        <w:t>.7. Приложения к Контракту, являющиеся его неотъемлемой частью:</w:t>
      </w:r>
    </w:p>
    <w:p w:rsidR="0039104F" w:rsidRPr="00CF4361" w:rsidRDefault="0039104F" w:rsidP="0039104F">
      <w:pPr>
        <w:ind w:firstLine="709"/>
        <w:jc w:val="both"/>
      </w:pPr>
      <w:r w:rsidRPr="00CF4361">
        <w:t xml:space="preserve">Приложение № 1 </w:t>
      </w:r>
      <w:r w:rsidR="00AE5710">
        <w:t>–</w:t>
      </w:r>
      <w:r w:rsidRPr="00CF4361">
        <w:t xml:space="preserve"> [Техническое задание];</w:t>
      </w:r>
    </w:p>
    <w:p w:rsidR="0039104F" w:rsidRDefault="0039104F" w:rsidP="0039104F">
      <w:pPr>
        <w:ind w:firstLine="709"/>
        <w:jc w:val="both"/>
      </w:pPr>
      <w:r w:rsidRPr="00CF4361">
        <w:t xml:space="preserve">Приложение № 2 </w:t>
      </w:r>
      <w:r w:rsidR="00AE5710">
        <w:t>–</w:t>
      </w:r>
      <w:r w:rsidRPr="00CF4361">
        <w:t xml:space="preserve"> [Форма акт сдачи-приемки оказанных услуг].</w:t>
      </w:r>
    </w:p>
    <w:p w:rsidR="00F87C83" w:rsidRPr="00437601" w:rsidRDefault="00F87C83" w:rsidP="0039104F">
      <w:pPr>
        <w:ind w:firstLine="709"/>
        <w:jc w:val="both"/>
      </w:pPr>
    </w:p>
    <w:p w:rsidR="000C3054" w:rsidRPr="00437601" w:rsidRDefault="000C3054" w:rsidP="000C3054">
      <w:pPr>
        <w:ind w:firstLine="708"/>
        <w:jc w:val="center"/>
        <w:rPr>
          <w:b/>
        </w:rPr>
      </w:pPr>
      <w:r>
        <w:rPr>
          <w:b/>
        </w:rPr>
        <w:t>1</w:t>
      </w:r>
      <w:r w:rsidR="0039104F">
        <w:rPr>
          <w:b/>
        </w:rPr>
        <w:t>1</w:t>
      </w:r>
      <w:r w:rsidRPr="00437601">
        <w:rPr>
          <w:b/>
        </w:rPr>
        <w:t>. Срок действия Контракта</w:t>
      </w:r>
    </w:p>
    <w:p w:rsidR="000C3054" w:rsidRPr="00437601" w:rsidRDefault="000C3054" w:rsidP="000C3054">
      <w:pPr>
        <w:ind w:firstLine="708"/>
        <w:jc w:val="both"/>
      </w:pPr>
      <w:r w:rsidRPr="00437601">
        <w:t>1</w:t>
      </w:r>
      <w:r w:rsidR="0039104F">
        <w:t>1</w:t>
      </w:r>
      <w:r w:rsidRPr="00437601">
        <w:t>.1. Контра</w:t>
      </w:r>
      <w:proofErr w:type="gramStart"/>
      <w:r w:rsidRPr="00437601">
        <w:t>кт вст</w:t>
      </w:r>
      <w:proofErr w:type="gramEnd"/>
      <w:r w:rsidRPr="00437601">
        <w:t xml:space="preserve">упает в силу с момента его подписания Сторонами и действует </w:t>
      </w:r>
      <w:r w:rsidRPr="00045AEE">
        <w:t>до 3</w:t>
      </w:r>
      <w:r w:rsidR="008163C1">
        <w:t>1</w:t>
      </w:r>
      <w:r w:rsidRPr="00045AEE">
        <w:t>.12.202</w:t>
      </w:r>
      <w:r w:rsidR="008163C1">
        <w:t>6</w:t>
      </w:r>
      <w:r w:rsidRPr="00045AEE">
        <w:t>.</w:t>
      </w:r>
    </w:p>
    <w:p w:rsidR="000C3054" w:rsidRDefault="000C3054" w:rsidP="000C3054">
      <w:pPr>
        <w:ind w:firstLine="708"/>
        <w:jc w:val="both"/>
      </w:pPr>
      <w:r w:rsidRPr="00437601">
        <w:t>1</w:t>
      </w:r>
      <w:r w:rsidR="0039104F">
        <w:t>1</w:t>
      </w:r>
      <w:r w:rsidRPr="00437601">
        <w:t>.2. Окончание срока действия контракта не влечет прекращение не исполненных обязатель</w:t>
      </w:r>
      <w:proofErr w:type="gramStart"/>
      <w:r w:rsidRPr="00437601">
        <w:t>ств ст</w:t>
      </w:r>
      <w:proofErr w:type="gramEnd"/>
      <w:r w:rsidRPr="00437601">
        <w:t xml:space="preserve">орон по контракту, в том числе гарантийных обязательств </w:t>
      </w:r>
      <w:r w:rsidR="00F87C83">
        <w:t>Исполнителя</w:t>
      </w:r>
      <w:r w:rsidRPr="00437601">
        <w:t>.</w:t>
      </w:r>
    </w:p>
    <w:p w:rsidR="00F87C83" w:rsidRPr="00437601" w:rsidRDefault="00F87C83" w:rsidP="000C3054">
      <w:pPr>
        <w:ind w:firstLine="708"/>
        <w:jc w:val="both"/>
      </w:pPr>
    </w:p>
    <w:p w:rsidR="00935E39" w:rsidRPr="000C3054" w:rsidRDefault="000C3054" w:rsidP="000C3054">
      <w:pPr>
        <w:ind w:left="720"/>
        <w:jc w:val="center"/>
        <w:rPr>
          <w:b/>
        </w:rPr>
      </w:pPr>
      <w:r>
        <w:rPr>
          <w:b/>
        </w:rPr>
        <w:t>1</w:t>
      </w:r>
      <w:r w:rsidR="0039104F">
        <w:rPr>
          <w:b/>
        </w:rPr>
        <w:t>2</w:t>
      </w:r>
      <w:r>
        <w:rPr>
          <w:b/>
        </w:rPr>
        <w:t xml:space="preserve">. </w:t>
      </w:r>
      <w:r w:rsidR="005D3F63" w:rsidRPr="000C3054">
        <w:rPr>
          <w:b/>
        </w:rPr>
        <w:t>Юридические адреса и реквизиты Сторон</w:t>
      </w:r>
    </w:p>
    <w:tbl>
      <w:tblPr>
        <w:tblpPr w:leftFromText="180" w:rightFromText="180" w:vertAnchor="text" w:horzAnchor="margin" w:tblpY="189"/>
        <w:tblW w:w="0" w:type="auto"/>
        <w:tblLayout w:type="fixed"/>
        <w:tblLook w:val="04A0"/>
      </w:tblPr>
      <w:tblGrid>
        <w:gridCol w:w="4928"/>
        <w:gridCol w:w="5103"/>
      </w:tblGrid>
      <w:tr w:rsidR="006747C2" w:rsidRPr="006747C2" w:rsidTr="0039104F">
        <w:trPr>
          <w:trHeight w:val="422"/>
        </w:trPr>
        <w:tc>
          <w:tcPr>
            <w:tcW w:w="4928" w:type="dxa"/>
          </w:tcPr>
          <w:p w:rsidR="006747C2" w:rsidRPr="0039104F" w:rsidRDefault="006747C2" w:rsidP="00A463C4">
            <w:pPr>
              <w:tabs>
                <w:tab w:val="left" w:pos="5580"/>
              </w:tabs>
              <w:jc w:val="both"/>
            </w:pPr>
            <w:r>
              <w:rPr>
                <w:b/>
              </w:rPr>
              <w:t xml:space="preserve">ГОСУДАРСТВЕННЫЙ </w:t>
            </w:r>
            <w:r w:rsidRPr="00C9087D">
              <w:rPr>
                <w:b/>
              </w:rPr>
              <w:t>ЗАКАЗЧИК</w:t>
            </w:r>
          </w:p>
        </w:tc>
        <w:tc>
          <w:tcPr>
            <w:tcW w:w="5103" w:type="dxa"/>
          </w:tcPr>
          <w:p w:rsidR="006747C2" w:rsidRPr="00AE5710" w:rsidRDefault="00AE5710" w:rsidP="00AE5710">
            <w:pPr>
              <w:jc w:val="center"/>
              <w:rPr>
                <w:b/>
              </w:rPr>
            </w:pPr>
            <w:r w:rsidRPr="00AE5710">
              <w:rPr>
                <w:b/>
              </w:rPr>
              <w:t>ИСПОЛНИТЕЛЬ</w:t>
            </w:r>
          </w:p>
        </w:tc>
      </w:tr>
      <w:tr w:rsidR="006747C2" w:rsidRPr="00A21688" w:rsidTr="0039104F">
        <w:trPr>
          <w:trHeight w:val="2604"/>
        </w:trPr>
        <w:tc>
          <w:tcPr>
            <w:tcW w:w="4928" w:type="dxa"/>
          </w:tcPr>
          <w:p w:rsidR="006747C2" w:rsidRPr="00203486" w:rsidRDefault="006747C2" w:rsidP="006747C2">
            <w:pPr>
              <w:jc w:val="center"/>
              <w:rPr>
                <w:b/>
              </w:rPr>
            </w:pPr>
            <w:r w:rsidRPr="00203486">
              <w:rPr>
                <w:b/>
              </w:rPr>
              <w:t xml:space="preserve">ФКУ </w:t>
            </w:r>
            <w:r w:rsidR="001D0FC5">
              <w:rPr>
                <w:b/>
              </w:rPr>
              <w:t>ИК-7</w:t>
            </w:r>
            <w:r w:rsidRPr="00203486">
              <w:rPr>
                <w:b/>
              </w:rPr>
              <w:t xml:space="preserve"> УФСИН России</w:t>
            </w:r>
          </w:p>
          <w:p w:rsidR="006747C2" w:rsidRPr="00BC3B17" w:rsidRDefault="006747C2" w:rsidP="006747C2">
            <w:pPr>
              <w:jc w:val="center"/>
              <w:rPr>
                <w:b/>
              </w:rPr>
            </w:pPr>
            <w:r w:rsidRPr="00BC3B17">
              <w:rPr>
                <w:b/>
              </w:rPr>
              <w:t>по Калужской области</w:t>
            </w:r>
          </w:p>
          <w:p w:rsidR="008163C1" w:rsidRPr="00B476F6" w:rsidRDefault="008163C1" w:rsidP="008163C1">
            <w:pPr>
              <w:tabs>
                <w:tab w:val="left" w:pos="630"/>
              </w:tabs>
              <w:ind w:right="91"/>
              <w:rPr>
                <w:sz w:val="25"/>
                <w:szCs w:val="25"/>
              </w:rPr>
            </w:pPr>
            <w:proofErr w:type="spellStart"/>
            <w:r w:rsidRPr="00B476F6">
              <w:rPr>
                <w:sz w:val="25"/>
                <w:szCs w:val="25"/>
              </w:rPr>
              <w:t>Юрид</w:t>
            </w:r>
            <w:proofErr w:type="spellEnd"/>
            <w:r w:rsidRPr="00B476F6">
              <w:rPr>
                <w:sz w:val="25"/>
                <w:szCs w:val="25"/>
              </w:rPr>
              <w:t xml:space="preserve">. и </w:t>
            </w:r>
            <w:proofErr w:type="spellStart"/>
            <w:r w:rsidRPr="00B476F6">
              <w:rPr>
                <w:sz w:val="25"/>
                <w:szCs w:val="25"/>
              </w:rPr>
              <w:t>фактич</w:t>
            </w:r>
            <w:proofErr w:type="spellEnd"/>
            <w:r w:rsidRPr="00B476F6">
              <w:rPr>
                <w:sz w:val="25"/>
                <w:szCs w:val="25"/>
              </w:rPr>
              <w:t xml:space="preserve">. адрес: </w:t>
            </w:r>
          </w:p>
          <w:p w:rsidR="008163C1" w:rsidRPr="00B476F6" w:rsidRDefault="008163C1" w:rsidP="008163C1">
            <w:pPr>
              <w:tabs>
                <w:tab w:val="left" w:pos="630"/>
              </w:tabs>
              <w:ind w:right="91"/>
              <w:rPr>
                <w:sz w:val="25"/>
                <w:szCs w:val="25"/>
              </w:rPr>
            </w:pPr>
            <w:r w:rsidRPr="00B476F6">
              <w:rPr>
                <w:sz w:val="25"/>
                <w:szCs w:val="25"/>
              </w:rPr>
              <w:t xml:space="preserve">248009, г. Калуга, ул. </w:t>
            </w:r>
            <w:proofErr w:type="spellStart"/>
            <w:r w:rsidRPr="00B476F6">
              <w:rPr>
                <w:sz w:val="25"/>
                <w:szCs w:val="25"/>
              </w:rPr>
              <w:t>Грабцевское</w:t>
            </w:r>
            <w:proofErr w:type="spellEnd"/>
            <w:r w:rsidRPr="00B476F6">
              <w:rPr>
                <w:sz w:val="25"/>
                <w:szCs w:val="25"/>
              </w:rPr>
              <w:t xml:space="preserve"> шоссе, 39Б</w:t>
            </w:r>
          </w:p>
          <w:p w:rsidR="008163C1" w:rsidRPr="00B476F6" w:rsidRDefault="008163C1" w:rsidP="008163C1">
            <w:pPr>
              <w:tabs>
                <w:tab w:val="left" w:pos="630"/>
              </w:tabs>
              <w:ind w:right="91"/>
              <w:rPr>
                <w:sz w:val="25"/>
                <w:szCs w:val="25"/>
              </w:rPr>
            </w:pPr>
            <w:r w:rsidRPr="00B476F6">
              <w:rPr>
                <w:sz w:val="25"/>
                <w:szCs w:val="25"/>
              </w:rPr>
              <w:t>ИНН 4029009885   КПП 402901001</w:t>
            </w:r>
          </w:p>
          <w:p w:rsidR="008163C1" w:rsidRPr="00B476F6" w:rsidRDefault="008163C1" w:rsidP="008163C1">
            <w:pPr>
              <w:tabs>
                <w:tab w:val="left" w:pos="630"/>
              </w:tabs>
              <w:ind w:right="91"/>
              <w:rPr>
                <w:sz w:val="25"/>
                <w:szCs w:val="25"/>
              </w:rPr>
            </w:pPr>
            <w:r w:rsidRPr="00B476F6">
              <w:rPr>
                <w:sz w:val="25"/>
                <w:szCs w:val="25"/>
              </w:rPr>
              <w:t xml:space="preserve">УФК по Калужской области (ФКУ ИК-7 УФСИН России по Калужской области  </w:t>
            </w:r>
            <w:proofErr w:type="gramStart"/>
            <w:r w:rsidRPr="00B476F6">
              <w:rPr>
                <w:sz w:val="25"/>
                <w:szCs w:val="25"/>
              </w:rPr>
              <w:t>л</w:t>
            </w:r>
            <w:proofErr w:type="gramEnd"/>
            <w:r w:rsidRPr="00B476F6">
              <w:rPr>
                <w:sz w:val="25"/>
                <w:szCs w:val="25"/>
              </w:rPr>
              <w:t>/с 03371125920)</w:t>
            </w:r>
          </w:p>
          <w:p w:rsidR="008163C1" w:rsidRPr="00B476F6" w:rsidRDefault="008163C1" w:rsidP="008163C1">
            <w:pPr>
              <w:tabs>
                <w:tab w:val="left" w:pos="630"/>
              </w:tabs>
              <w:ind w:right="91"/>
              <w:rPr>
                <w:sz w:val="25"/>
                <w:szCs w:val="25"/>
              </w:rPr>
            </w:pPr>
            <w:proofErr w:type="spellStart"/>
            <w:proofErr w:type="gramStart"/>
            <w:r w:rsidRPr="00B476F6">
              <w:rPr>
                <w:sz w:val="25"/>
                <w:szCs w:val="25"/>
              </w:rPr>
              <w:t>р</w:t>
            </w:r>
            <w:proofErr w:type="spellEnd"/>
            <w:proofErr w:type="gramEnd"/>
            <w:r w:rsidRPr="00B476F6">
              <w:rPr>
                <w:sz w:val="25"/>
                <w:szCs w:val="25"/>
              </w:rPr>
              <w:t xml:space="preserve">/с 032 116 430 000 </w:t>
            </w:r>
            <w:proofErr w:type="spellStart"/>
            <w:r w:rsidRPr="00B476F6">
              <w:rPr>
                <w:sz w:val="25"/>
                <w:szCs w:val="25"/>
              </w:rPr>
              <w:t>000</w:t>
            </w:r>
            <w:proofErr w:type="spellEnd"/>
            <w:r w:rsidRPr="00B476F6">
              <w:rPr>
                <w:sz w:val="25"/>
                <w:szCs w:val="25"/>
              </w:rPr>
              <w:t xml:space="preserve"> 13 209,</w:t>
            </w:r>
          </w:p>
          <w:p w:rsidR="008163C1" w:rsidRPr="00B476F6" w:rsidRDefault="008163C1" w:rsidP="008163C1">
            <w:pPr>
              <w:tabs>
                <w:tab w:val="left" w:pos="630"/>
              </w:tabs>
              <w:ind w:right="91"/>
              <w:rPr>
                <w:sz w:val="25"/>
                <w:szCs w:val="25"/>
              </w:rPr>
            </w:pPr>
            <w:r w:rsidRPr="00B476F6">
              <w:rPr>
                <w:sz w:val="25"/>
                <w:szCs w:val="25"/>
              </w:rPr>
              <w:t>к/с 401 028 107 453 700 00024,</w:t>
            </w:r>
          </w:p>
          <w:p w:rsidR="008163C1" w:rsidRPr="00B476F6" w:rsidRDefault="008163C1" w:rsidP="008163C1">
            <w:pPr>
              <w:tabs>
                <w:tab w:val="left" w:pos="630"/>
              </w:tabs>
              <w:ind w:right="91"/>
              <w:rPr>
                <w:sz w:val="25"/>
                <w:szCs w:val="25"/>
              </w:rPr>
            </w:pPr>
            <w:r w:rsidRPr="00B476F6">
              <w:rPr>
                <w:sz w:val="25"/>
                <w:szCs w:val="25"/>
              </w:rPr>
              <w:t>БИК 012202102,</w:t>
            </w:r>
          </w:p>
          <w:p w:rsidR="008163C1" w:rsidRPr="00B476F6" w:rsidRDefault="008163C1" w:rsidP="008163C1">
            <w:pPr>
              <w:tabs>
                <w:tab w:val="left" w:pos="630"/>
              </w:tabs>
              <w:ind w:right="91"/>
              <w:rPr>
                <w:sz w:val="25"/>
                <w:szCs w:val="25"/>
              </w:rPr>
            </w:pPr>
            <w:r w:rsidRPr="00B476F6">
              <w:rPr>
                <w:sz w:val="25"/>
                <w:szCs w:val="25"/>
              </w:rPr>
              <w:t>Наименование банка: ОКЦ №1  Волго-Вятского ГУ Банка России//</w:t>
            </w:r>
          </w:p>
          <w:p w:rsidR="008163C1" w:rsidRPr="00B476F6" w:rsidRDefault="008163C1" w:rsidP="008163C1">
            <w:pPr>
              <w:tabs>
                <w:tab w:val="left" w:pos="630"/>
              </w:tabs>
              <w:ind w:right="91"/>
              <w:rPr>
                <w:sz w:val="25"/>
                <w:szCs w:val="25"/>
              </w:rPr>
            </w:pPr>
            <w:r w:rsidRPr="00B476F6">
              <w:rPr>
                <w:sz w:val="25"/>
                <w:szCs w:val="25"/>
              </w:rPr>
              <w:t>УФК по Нижегородской области,</w:t>
            </w:r>
          </w:p>
          <w:p w:rsidR="008163C1" w:rsidRPr="00B476F6" w:rsidRDefault="008163C1" w:rsidP="008163C1">
            <w:pPr>
              <w:tabs>
                <w:tab w:val="left" w:pos="630"/>
              </w:tabs>
              <w:ind w:right="91"/>
              <w:rPr>
                <w:sz w:val="25"/>
                <w:szCs w:val="25"/>
              </w:rPr>
            </w:pPr>
            <w:r w:rsidRPr="00B476F6">
              <w:rPr>
                <w:sz w:val="25"/>
                <w:szCs w:val="25"/>
              </w:rPr>
              <w:t>г. Нижний Новгород.</w:t>
            </w:r>
          </w:p>
          <w:p w:rsidR="008163C1" w:rsidRPr="00B476F6" w:rsidRDefault="008163C1" w:rsidP="008163C1">
            <w:pPr>
              <w:tabs>
                <w:tab w:val="left" w:pos="630"/>
              </w:tabs>
              <w:ind w:right="91"/>
              <w:rPr>
                <w:sz w:val="25"/>
                <w:szCs w:val="25"/>
              </w:rPr>
            </w:pPr>
            <w:r w:rsidRPr="00B476F6">
              <w:rPr>
                <w:sz w:val="25"/>
                <w:szCs w:val="25"/>
              </w:rPr>
              <w:t>ОКПО 08827213  ОКОПФ 75104</w:t>
            </w:r>
          </w:p>
          <w:p w:rsidR="008163C1" w:rsidRPr="00B476F6" w:rsidRDefault="008163C1" w:rsidP="008163C1">
            <w:pPr>
              <w:tabs>
                <w:tab w:val="left" w:pos="630"/>
              </w:tabs>
              <w:ind w:right="91"/>
              <w:rPr>
                <w:sz w:val="25"/>
                <w:szCs w:val="25"/>
              </w:rPr>
            </w:pPr>
            <w:r w:rsidRPr="00B476F6">
              <w:rPr>
                <w:sz w:val="25"/>
                <w:szCs w:val="25"/>
              </w:rPr>
              <w:t>ОКВЭД  84.23.4</w:t>
            </w:r>
          </w:p>
          <w:p w:rsidR="008163C1" w:rsidRPr="00B476F6" w:rsidRDefault="008163C1" w:rsidP="008163C1">
            <w:pPr>
              <w:tabs>
                <w:tab w:val="left" w:pos="630"/>
              </w:tabs>
              <w:ind w:right="91"/>
              <w:rPr>
                <w:sz w:val="25"/>
                <w:szCs w:val="25"/>
              </w:rPr>
            </w:pPr>
            <w:r w:rsidRPr="00B476F6">
              <w:rPr>
                <w:sz w:val="25"/>
                <w:szCs w:val="25"/>
              </w:rPr>
              <w:t>ОКТМО 29701000</w:t>
            </w:r>
          </w:p>
          <w:p w:rsidR="008163C1" w:rsidRPr="00B476F6" w:rsidRDefault="008163C1" w:rsidP="008163C1">
            <w:pPr>
              <w:tabs>
                <w:tab w:val="left" w:pos="630"/>
              </w:tabs>
              <w:ind w:right="91"/>
              <w:rPr>
                <w:sz w:val="25"/>
                <w:szCs w:val="25"/>
              </w:rPr>
            </w:pPr>
            <w:r w:rsidRPr="00B476F6">
              <w:rPr>
                <w:sz w:val="25"/>
                <w:szCs w:val="25"/>
              </w:rPr>
              <w:t>Тел./факс (4842) 59-05-92</w:t>
            </w:r>
          </w:p>
          <w:p w:rsidR="008163C1" w:rsidRDefault="008163C1" w:rsidP="008163C1">
            <w:pPr>
              <w:rPr>
                <w:b/>
                <w:sz w:val="25"/>
                <w:szCs w:val="25"/>
              </w:rPr>
            </w:pPr>
            <w:proofErr w:type="spellStart"/>
            <w:r w:rsidRPr="00B476F6">
              <w:rPr>
                <w:sz w:val="25"/>
                <w:szCs w:val="25"/>
              </w:rPr>
              <w:t>Эл</w:t>
            </w:r>
            <w:proofErr w:type="gramStart"/>
            <w:r w:rsidRPr="00B476F6">
              <w:rPr>
                <w:sz w:val="25"/>
                <w:szCs w:val="25"/>
              </w:rPr>
              <w:t>.а</w:t>
            </w:r>
            <w:proofErr w:type="gramEnd"/>
            <w:r w:rsidRPr="00B476F6">
              <w:rPr>
                <w:sz w:val="25"/>
                <w:szCs w:val="25"/>
              </w:rPr>
              <w:t>дрес</w:t>
            </w:r>
            <w:proofErr w:type="spellEnd"/>
            <w:r w:rsidRPr="00B476F6">
              <w:rPr>
                <w:sz w:val="25"/>
                <w:szCs w:val="25"/>
              </w:rPr>
              <w:t xml:space="preserve">: </w:t>
            </w:r>
            <w:hyperlink r:id="rId8" w:history="1">
              <w:r w:rsidRPr="00B476F6">
                <w:rPr>
                  <w:rStyle w:val="ab"/>
                  <w:sz w:val="25"/>
                  <w:szCs w:val="25"/>
                </w:rPr>
                <w:t>ik-7@40.fsin.gov.ru</w:t>
              </w:r>
            </w:hyperlink>
            <w:r w:rsidRPr="00B476F6">
              <w:rPr>
                <w:sz w:val="25"/>
                <w:szCs w:val="25"/>
              </w:rPr>
              <w:t>.</w:t>
            </w:r>
          </w:p>
          <w:p w:rsidR="006747C2" w:rsidRPr="001D0FC5" w:rsidRDefault="006747C2" w:rsidP="00A463C4">
            <w:pPr>
              <w:tabs>
                <w:tab w:val="left" w:pos="5580"/>
              </w:tabs>
              <w:jc w:val="both"/>
              <w:rPr>
                <w:u w:val="single"/>
              </w:rPr>
            </w:pPr>
          </w:p>
        </w:tc>
        <w:tc>
          <w:tcPr>
            <w:tcW w:w="5103" w:type="dxa"/>
          </w:tcPr>
          <w:p w:rsidR="00A21688" w:rsidRPr="00A21688" w:rsidRDefault="00A21688" w:rsidP="00AE5710"/>
        </w:tc>
      </w:tr>
    </w:tbl>
    <w:p w:rsidR="003F3436" w:rsidRPr="001D0FC5" w:rsidRDefault="003F3436" w:rsidP="00A463C4">
      <w:pPr>
        <w:tabs>
          <w:tab w:val="left" w:pos="1185"/>
        </w:tabs>
        <w:ind w:firstLine="567"/>
        <w:jc w:val="both"/>
      </w:pPr>
    </w:p>
    <w:p w:rsidR="00D40845" w:rsidRPr="000744D9" w:rsidRDefault="000744D9" w:rsidP="0039104F">
      <w:pPr>
        <w:tabs>
          <w:tab w:val="left" w:pos="1185"/>
        </w:tabs>
        <w:jc w:val="both"/>
        <w:rPr>
          <w:b/>
        </w:rPr>
      </w:pPr>
      <w:r>
        <w:t>Н</w:t>
      </w:r>
      <w:r w:rsidR="00D40845" w:rsidRPr="000744D9">
        <w:t xml:space="preserve">ачальник                                                         </w:t>
      </w:r>
    </w:p>
    <w:p w:rsidR="00D40845" w:rsidRPr="000744D9" w:rsidRDefault="00D40845" w:rsidP="00A463C4">
      <w:pPr>
        <w:tabs>
          <w:tab w:val="left" w:pos="1185"/>
        </w:tabs>
        <w:ind w:firstLine="567"/>
        <w:jc w:val="both"/>
        <w:rPr>
          <w:b/>
        </w:rPr>
      </w:pPr>
    </w:p>
    <w:p w:rsidR="00D40845" w:rsidRPr="000744D9" w:rsidRDefault="00D40845" w:rsidP="00A463C4">
      <w:pPr>
        <w:tabs>
          <w:tab w:val="left" w:pos="2160"/>
          <w:tab w:val="left" w:pos="5580"/>
        </w:tabs>
        <w:jc w:val="both"/>
        <w:rPr>
          <w:u w:val="single"/>
        </w:rPr>
      </w:pPr>
      <w:r w:rsidRPr="000744D9">
        <w:rPr>
          <w:u w:val="single"/>
        </w:rPr>
        <w:t xml:space="preserve">                                 / </w:t>
      </w:r>
      <w:r w:rsidR="00393728">
        <w:rPr>
          <w:u w:val="single"/>
        </w:rPr>
        <w:t xml:space="preserve">Т.А. </w:t>
      </w:r>
      <w:proofErr w:type="spellStart"/>
      <w:r w:rsidR="00393728">
        <w:rPr>
          <w:u w:val="single"/>
        </w:rPr>
        <w:t>Зенина</w:t>
      </w:r>
      <w:proofErr w:type="spellEnd"/>
      <w:r w:rsidR="00871D01">
        <w:rPr>
          <w:u w:val="single"/>
        </w:rPr>
        <w:t>/</w:t>
      </w:r>
      <w:r w:rsidR="00871D01" w:rsidRPr="00871D01">
        <w:t xml:space="preserve">   </w:t>
      </w:r>
      <w:r w:rsidR="00871D01">
        <w:t xml:space="preserve">                                    </w:t>
      </w:r>
      <w:r w:rsidR="00871D01" w:rsidRPr="00871D01">
        <w:t xml:space="preserve">  </w:t>
      </w:r>
      <w:r w:rsidR="00871D01">
        <w:rPr>
          <w:u w:val="single"/>
        </w:rPr>
        <w:t xml:space="preserve">       </w:t>
      </w:r>
      <w:r w:rsidR="00871D01" w:rsidRPr="00871D01">
        <w:rPr>
          <w:u w:val="single"/>
        </w:rPr>
        <w:t xml:space="preserve">  </w:t>
      </w:r>
      <w:r w:rsidR="00871D01">
        <w:rPr>
          <w:u w:val="single"/>
        </w:rPr>
        <w:t xml:space="preserve">                      </w:t>
      </w:r>
      <w:r w:rsidR="00A21688" w:rsidRPr="00A21688">
        <w:rPr>
          <w:u w:val="single"/>
        </w:rPr>
        <w:t>/</w:t>
      </w:r>
      <w:r w:rsidR="001D0FC5">
        <w:rPr>
          <w:u w:val="single"/>
        </w:rPr>
        <w:t>__________</w:t>
      </w:r>
      <w:r w:rsidR="0039104F" w:rsidRPr="0039104F">
        <w:t xml:space="preserve"> /</w:t>
      </w:r>
    </w:p>
    <w:p w:rsidR="00BC6831" w:rsidRDefault="0039104F" w:rsidP="00C72F82">
      <w:pPr>
        <w:tabs>
          <w:tab w:val="left" w:pos="540"/>
          <w:tab w:val="left" w:pos="6120"/>
        </w:tabs>
        <w:jc w:val="both"/>
      </w:pPr>
      <w:r>
        <w:t xml:space="preserve">М.П.                                                                     </w:t>
      </w:r>
      <w:r w:rsidR="00871D01">
        <w:t xml:space="preserve">                   </w:t>
      </w:r>
      <w:r>
        <w:t xml:space="preserve">      </w:t>
      </w:r>
      <w:r w:rsidR="00D40845" w:rsidRPr="000744D9">
        <w:t>М.П.</w:t>
      </w:r>
    </w:p>
    <w:p w:rsidR="008163C1" w:rsidRDefault="008163C1" w:rsidP="00FC536B">
      <w:pPr>
        <w:keepNext/>
        <w:tabs>
          <w:tab w:val="left" w:pos="540"/>
        </w:tabs>
        <w:suppressAutoHyphens/>
        <w:ind w:left="5670"/>
        <w:jc w:val="center"/>
        <w:outlineLvl w:val="3"/>
      </w:pPr>
    </w:p>
    <w:p w:rsidR="008163C1" w:rsidRDefault="008163C1" w:rsidP="00FC536B">
      <w:pPr>
        <w:keepNext/>
        <w:tabs>
          <w:tab w:val="left" w:pos="540"/>
        </w:tabs>
        <w:suppressAutoHyphens/>
        <w:ind w:left="5670"/>
        <w:jc w:val="center"/>
        <w:outlineLvl w:val="3"/>
      </w:pPr>
    </w:p>
    <w:p w:rsidR="008163C1" w:rsidRDefault="008163C1" w:rsidP="00FC536B">
      <w:pPr>
        <w:keepNext/>
        <w:tabs>
          <w:tab w:val="left" w:pos="540"/>
        </w:tabs>
        <w:suppressAutoHyphens/>
        <w:ind w:left="5670"/>
        <w:jc w:val="center"/>
        <w:outlineLvl w:val="3"/>
      </w:pPr>
    </w:p>
    <w:p w:rsidR="0006702C" w:rsidRPr="00632698" w:rsidRDefault="0006702C" w:rsidP="00FC536B">
      <w:pPr>
        <w:keepNext/>
        <w:tabs>
          <w:tab w:val="left" w:pos="540"/>
        </w:tabs>
        <w:suppressAutoHyphens/>
        <w:ind w:left="5670"/>
        <w:jc w:val="center"/>
        <w:outlineLvl w:val="3"/>
      </w:pPr>
      <w:r w:rsidRPr="00632698">
        <w:t>Приложение № 1 к Контракту</w:t>
      </w:r>
      <w:r w:rsidR="00FC536B" w:rsidRPr="00FC536B">
        <w:t>на оказание услуг по техническому осмотру транспортных средств</w:t>
      </w:r>
    </w:p>
    <w:p w:rsidR="0006702C" w:rsidRPr="00632698" w:rsidRDefault="0006702C" w:rsidP="0006702C">
      <w:pPr>
        <w:keepNext/>
        <w:tabs>
          <w:tab w:val="left" w:pos="540"/>
        </w:tabs>
        <w:suppressAutoHyphens/>
        <w:jc w:val="center"/>
        <w:outlineLvl w:val="3"/>
      </w:pPr>
      <w:r>
        <w:tab/>
      </w:r>
      <w:r>
        <w:tab/>
      </w:r>
      <w:r>
        <w:tab/>
      </w:r>
      <w:r>
        <w:tab/>
      </w:r>
      <w:r>
        <w:tab/>
      </w:r>
      <w:r>
        <w:tab/>
      </w:r>
      <w:r>
        <w:tab/>
      </w:r>
      <w:r>
        <w:tab/>
      </w:r>
      <w:r w:rsidRPr="00632698">
        <w:t xml:space="preserve"> от «_____»______________ № ____</w:t>
      </w:r>
    </w:p>
    <w:p w:rsidR="0006702C" w:rsidRPr="00632698" w:rsidRDefault="0006702C" w:rsidP="00BC6831">
      <w:pPr>
        <w:keepNext/>
        <w:tabs>
          <w:tab w:val="left" w:pos="540"/>
        </w:tabs>
        <w:suppressAutoHyphens/>
        <w:outlineLvl w:val="3"/>
      </w:pPr>
    </w:p>
    <w:p w:rsidR="0006702C" w:rsidRDefault="0006702C" w:rsidP="0006702C">
      <w:pPr>
        <w:jc w:val="center"/>
        <w:rPr>
          <w:b/>
        </w:rPr>
      </w:pPr>
    </w:p>
    <w:p w:rsidR="0006702C" w:rsidRDefault="006D6951" w:rsidP="0006702C">
      <w:pPr>
        <w:jc w:val="center"/>
        <w:rPr>
          <w:b/>
        </w:rPr>
      </w:pPr>
      <w:r>
        <w:rPr>
          <w:b/>
        </w:rPr>
        <w:t>Техническое задание</w:t>
      </w:r>
    </w:p>
    <w:p w:rsidR="00F67C26" w:rsidRPr="00F67C26" w:rsidRDefault="00F67C26" w:rsidP="0006702C">
      <w:pPr>
        <w:jc w:val="center"/>
        <w:rPr>
          <w:b/>
        </w:rPr>
      </w:pPr>
    </w:p>
    <w:p w:rsidR="00F67C26" w:rsidRPr="00F67C26" w:rsidRDefault="00F67C26" w:rsidP="0013199A">
      <w:pPr>
        <w:ind w:firstLine="426"/>
        <w:contextualSpacing/>
        <w:jc w:val="both"/>
      </w:pPr>
      <w:r w:rsidRPr="00F67C26">
        <w:t xml:space="preserve">Оказание услуг по проверке технического состояния транспортных средств </w:t>
      </w:r>
      <w:r w:rsidR="00A21688">
        <w:br/>
      </w:r>
      <w:r w:rsidRPr="00F67C26">
        <w:t xml:space="preserve">с использованием средств технического диагностирования при прохождении технического осмотра транспортных средств. </w:t>
      </w:r>
    </w:p>
    <w:p w:rsidR="00F67C26" w:rsidRPr="00632698" w:rsidRDefault="00F67C26" w:rsidP="0006702C">
      <w:pPr>
        <w:jc w:val="center"/>
        <w:rPr>
          <w:b/>
        </w:rPr>
      </w:pPr>
    </w:p>
    <w:p w:rsidR="00F67C26" w:rsidRPr="00F67C26" w:rsidRDefault="00F67C26" w:rsidP="00F67C26">
      <w:pPr>
        <w:ind w:firstLine="426"/>
        <w:contextualSpacing/>
        <w:rPr>
          <w:b/>
        </w:rPr>
      </w:pPr>
      <w:r>
        <w:rPr>
          <w:b/>
        </w:rPr>
        <w:t xml:space="preserve">Перечень транспортных средств, </w:t>
      </w:r>
      <w:r w:rsidRPr="00F67C26">
        <w:rPr>
          <w:b/>
        </w:rPr>
        <w:t>подлежащих прохождению техническо</w:t>
      </w:r>
      <w:r>
        <w:rPr>
          <w:b/>
        </w:rPr>
        <w:t>го</w:t>
      </w:r>
      <w:r w:rsidRPr="00F67C26">
        <w:rPr>
          <w:b/>
        </w:rPr>
        <w:t xml:space="preserve"> осмотр</w:t>
      </w:r>
      <w:r>
        <w:rPr>
          <w:b/>
        </w:rPr>
        <w:t xml:space="preserve">а </w:t>
      </w:r>
      <w:r w:rsidR="00A21688">
        <w:rPr>
          <w:b/>
        </w:rPr>
        <w:br/>
      </w:r>
      <w:r>
        <w:rPr>
          <w:b/>
        </w:rPr>
        <w:t>и стоимость оказываемых услуг.</w:t>
      </w:r>
    </w:p>
    <w:p w:rsidR="0006702C" w:rsidRPr="00632698" w:rsidRDefault="0006702C" w:rsidP="0006702C"/>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1842"/>
        <w:gridCol w:w="1843"/>
        <w:gridCol w:w="1701"/>
        <w:gridCol w:w="1842"/>
        <w:gridCol w:w="1063"/>
        <w:gridCol w:w="1064"/>
      </w:tblGrid>
      <w:tr w:rsidR="008358B7" w:rsidRPr="00632698" w:rsidTr="00A21688">
        <w:trPr>
          <w:cantSplit/>
        </w:trPr>
        <w:tc>
          <w:tcPr>
            <w:tcW w:w="710" w:type="dxa"/>
            <w:vAlign w:val="center"/>
          </w:tcPr>
          <w:p w:rsidR="008358B7" w:rsidRPr="00632698" w:rsidRDefault="008358B7" w:rsidP="0022735A">
            <w:pPr>
              <w:autoSpaceDE w:val="0"/>
              <w:autoSpaceDN w:val="0"/>
              <w:adjustRightInd w:val="0"/>
              <w:jc w:val="center"/>
              <w:outlineLvl w:val="0"/>
              <w:rPr>
                <w:b/>
              </w:rPr>
            </w:pPr>
            <w:r w:rsidRPr="00632698">
              <w:rPr>
                <w:b/>
              </w:rPr>
              <w:t xml:space="preserve">№ </w:t>
            </w:r>
            <w:proofErr w:type="gramStart"/>
            <w:r w:rsidRPr="00632698">
              <w:rPr>
                <w:b/>
              </w:rPr>
              <w:t>п</w:t>
            </w:r>
            <w:proofErr w:type="gramEnd"/>
            <w:r w:rsidRPr="00632698">
              <w:rPr>
                <w:b/>
              </w:rPr>
              <w:t>/п</w:t>
            </w:r>
          </w:p>
        </w:tc>
        <w:tc>
          <w:tcPr>
            <w:tcW w:w="1842" w:type="dxa"/>
            <w:vAlign w:val="center"/>
          </w:tcPr>
          <w:p w:rsidR="008358B7" w:rsidRPr="00632698" w:rsidRDefault="008358B7" w:rsidP="0022735A">
            <w:pPr>
              <w:autoSpaceDE w:val="0"/>
              <w:autoSpaceDN w:val="0"/>
              <w:adjustRightInd w:val="0"/>
              <w:jc w:val="center"/>
              <w:outlineLvl w:val="0"/>
              <w:rPr>
                <w:b/>
              </w:rPr>
            </w:pPr>
            <w:r w:rsidRPr="00632698">
              <w:rPr>
                <w:b/>
              </w:rPr>
              <w:t>Марка автомобиля</w:t>
            </w:r>
          </w:p>
        </w:tc>
        <w:tc>
          <w:tcPr>
            <w:tcW w:w="1843" w:type="dxa"/>
            <w:vAlign w:val="center"/>
          </w:tcPr>
          <w:p w:rsidR="008358B7" w:rsidRPr="00632698" w:rsidRDefault="008358B7" w:rsidP="0022735A">
            <w:pPr>
              <w:autoSpaceDE w:val="0"/>
              <w:autoSpaceDN w:val="0"/>
              <w:adjustRightInd w:val="0"/>
              <w:jc w:val="center"/>
              <w:outlineLvl w:val="0"/>
              <w:rPr>
                <w:b/>
              </w:rPr>
            </w:pPr>
            <w:r w:rsidRPr="00632698">
              <w:rPr>
                <w:b/>
              </w:rPr>
              <w:t>Модель автомобиля</w:t>
            </w:r>
          </w:p>
        </w:tc>
        <w:tc>
          <w:tcPr>
            <w:tcW w:w="1701" w:type="dxa"/>
            <w:vAlign w:val="center"/>
          </w:tcPr>
          <w:p w:rsidR="008358B7" w:rsidRPr="00632698" w:rsidRDefault="008358B7" w:rsidP="0022735A">
            <w:pPr>
              <w:autoSpaceDE w:val="0"/>
              <w:autoSpaceDN w:val="0"/>
              <w:adjustRightInd w:val="0"/>
              <w:jc w:val="center"/>
              <w:outlineLvl w:val="0"/>
              <w:rPr>
                <w:b/>
              </w:rPr>
            </w:pPr>
            <w:r w:rsidRPr="00632698">
              <w:rPr>
                <w:b/>
              </w:rPr>
              <w:t>Гос. рег. знак</w:t>
            </w:r>
          </w:p>
        </w:tc>
        <w:tc>
          <w:tcPr>
            <w:tcW w:w="1842" w:type="dxa"/>
            <w:vAlign w:val="center"/>
          </w:tcPr>
          <w:p w:rsidR="008358B7" w:rsidRPr="00632698" w:rsidRDefault="008358B7" w:rsidP="006B3694">
            <w:pPr>
              <w:autoSpaceDE w:val="0"/>
              <w:autoSpaceDN w:val="0"/>
              <w:adjustRightInd w:val="0"/>
              <w:jc w:val="center"/>
              <w:outlineLvl w:val="0"/>
              <w:rPr>
                <w:b/>
              </w:rPr>
            </w:pPr>
            <w:r>
              <w:rPr>
                <w:b/>
              </w:rPr>
              <w:t>Категория транспортного средства</w:t>
            </w:r>
          </w:p>
        </w:tc>
        <w:tc>
          <w:tcPr>
            <w:tcW w:w="1063" w:type="dxa"/>
            <w:vAlign w:val="center"/>
          </w:tcPr>
          <w:p w:rsidR="008358B7" w:rsidRDefault="008358B7" w:rsidP="008358B7">
            <w:pPr>
              <w:autoSpaceDE w:val="0"/>
              <w:autoSpaceDN w:val="0"/>
              <w:adjustRightInd w:val="0"/>
              <w:outlineLvl w:val="0"/>
              <w:rPr>
                <w:b/>
              </w:rPr>
            </w:pPr>
            <w:r>
              <w:rPr>
                <w:b/>
              </w:rPr>
              <w:t>Цена:</w:t>
            </w:r>
          </w:p>
          <w:p w:rsidR="008358B7" w:rsidRPr="00632698" w:rsidRDefault="008358B7" w:rsidP="008358B7">
            <w:pPr>
              <w:autoSpaceDE w:val="0"/>
              <w:autoSpaceDN w:val="0"/>
              <w:adjustRightInd w:val="0"/>
              <w:outlineLvl w:val="0"/>
              <w:rPr>
                <w:b/>
              </w:rPr>
            </w:pPr>
            <w:r>
              <w:rPr>
                <w:b/>
              </w:rPr>
              <w:t>(руб.)</w:t>
            </w:r>
          </w:p>
        </w:tc>
        <w:tc>
          <w:tcPr>
            <w:tcW w:w="1064" w:type="dxa"/>
            <w:vAlign w:val="center"/>
          </w:tcPr>
          <w:p w:rsidR="008358B7" w:rsidRDefault="008358B7" w:rsidP="0022735A">
            <w:pPr>
              <w:autoSpaceDE w:val="0"/>
              <w:autoSpaceDN w:val="0"/>
              <w:adjustRightInd w:val="0"/>
              <w:jc w:val="center"/>
              <w:outlineLvl w:val="0"/>
              <w:rPr>
                <w:b/>
              </w:rPr>
            </w:pPr>
            <w:r>
              <w:rPr>
                <w:b/>
              </w:rPr>
              <w:t>Сумма</w:t>
            </w:r>
          </w:p>
          <w:p w:rsidR="008358B7" w:rsidRPr="00632698" w:rsidRDefault="008358B7" w:rsidP="0022735A">
            <w:pPr>
              <w:autoSpaceDE w:val="0"/>
              <w:autoSpaceDN w:val="0"/>
              <w:adjustRightInd w:val="0"/>
              <w:jc w:val="center"/>
              <w:outlineLvl w:val="0"/>
              <w:rPr>
                <w:b/>
              </w:rPr>
            </w:pPr>
            <w:r>
              <w:rPr>
                <w:b/>
              </w:rPr>
              <w:t>(руб.)</w:t>
            </w:r>
          </w:p>
        </w:tc>
      </w:tr>
      <w:tr w:rsidR="008358B7" w:rsidRPr="00632698" w:rsidTr="00A21688">
        <w:trPr>
          <w:cantSplit/>
          <w:trHeight w:val="428"/>
        </w:trPr>
        <w:tc>
          <w:tcPr>
            <w:tcW w:w="710" w:type="dxa"/>
            <w:vAlign w:val="center"/>
          </w:tcPr>
          <w:p w:rsidR="008358B7" w:rsidRPr="00632698" w:rsidRDefault="008358B7" w:rsidP="0022735A">
            <w:pPr>
              <w:autoSpaceDE w:val="0"/>
              <w:autoSpaceDN w:val="0"/>
              <w:adjustRightInd w:val="0"/>
              <w:jc w:val="center"/>
              <w:outlineLvl w:val="0"/>
            </w:pPr>
            <w:r w:rsidRPr="00632698">
              <w:t>1</w:t>
            </w:r>
          </w:p>
        </w:tc>
        <w:tc>
          <w:tcPr>
            <w:tcW w:w="1842" w:type="dxa"/>
            <w:vAlign w:val="center"/>
          </w:tcPr>
          <w:p w:rsidR="008358B7" w:rsidRPr="00393728" w:rsidRDefault="00393728" w:rsidP="0022735A">
            <w:pPr>
              <w:jc w:val="center"/>
            </w:pPr>
            <w:r>
              <w:t>КАМАЗ</w:t>
            </w:r>
          </w:p>
        </w:tc>
        <w:tc>
          <w:tcPr>
            <w:tcW w:w="1843" w:type="dxa"/>
            <w:vAlign w:val="center"/>
          </w:tcPr>
          <w:p w:rsidR="008358B7" w:rsidRPr="00393728" w:rsidRDefault="00393728" w:rsidP="0022735A">
            <w:pPr>
              <w:jc w:val="center"/>
              <w:rPr>
                <w:color w:val="000000"/>
              </w:rPr>
            </w:pPr>
            <w:r>
              <w:rPr>
                <w:color w:val="000000"/>
              </w:rPr>
              <w:t>43255-АЗ</w:t>
            </w:r>
          </w:p>
        </w:tc>
        <w:tc>
          <w:tcPr>
            <w:tcW w:w="1701" w:type="dxa"/>
            <w:vAlign w:val="center"/>
          </w:tcPr>
          <w:p w:rsidR="008358B7" w:rsidRPr="00393728" w:rsidRDefault="00163AAB" w:rsidP="001D0FC5">
            <w:pPr>
              <w:autoSpaceDE w:val="0"/>
              <w:autoSpaceDN w:val="0"/>
              <w:adjustRightInd w:val="0"/>
              <w:jc w:val="center"/>
              <w:rPr>
                <w:color w:val="000000"/>
              </w:rPr>
            </w:pPr>
            <w:r>
              <w:rPr>
                <w:color w:val="000000"/>
              </w:rPr>
              <w:t>С475РК40</w:t>
            </w:r>
          </w:p>
        </w:tc>
        <w:tc>
          <w:tcPr>
            <w:tcW w:w="1842" w:type="dxa"/>
            <w:vAlign w:val="center"/>
          </w:tcPr>
          <w:p w:rsidR="008358B7" w:rsidRPr="0048630A" w:rsidRDefault="00393728" w:rsidP="0048630A">
            <w:pPr>
              <w:autoSpaceDE w:val="0"/>
              <w:autoSpaceDN w:val="0"/>
              <w:adjustRightInd w:val="0"/>
              <w:jc w:val="center"/>
              <w:outlineLvl w:val="0"/>
            </w:pPr>
            <w:r>
              <w:rPr>
                <w:lang w:val="en-US"/>
              </w:rPr>
              <w:t>N</w:t>
            </w:r>
            <w:r w:rsidR="0048630A">
              <w:t>3</w:t>
            </w:r>
          </w:p>
        </w:tc>
        <w:tc>
          <w:tcPr>
            <w:tcW w:w="1063" w:type="dxa"/>
            <w:vAlign w:val="center"/>
          </w:tcPr>
          <w:p w:rsidR="008358B7" w:rsidRPr="00632698" w:rsidRDefault="008358B7" w:rsidP="0022735A">
            <w:pPr>
              <w:autoSpaceDE w:val="0"/>
              <w:autoSpaceDN w:val="0"/>
              <w:adjustRightInd w:val="0"/>
              <w:jc w:val="center"/>
              <w:outlineLvl w:val="0"/>
            </w:pPr>
          </w:p>
        </w:tc>
        <w:tc>
          <w:tcPr>
            <w:tcW w:w="1064" w:type="dxa"/>
            <w:vAlign w:val="center"/>
          </w:tcPr>
          <w:p w:rsidR="008358B7" w:rsidRPr="00632698" w:rsidRDefault="008358B7" w:rsidP="0022735A">
            <w:pPr>
              <w:autoSpaceDE w:val="0"/>
              <w:autoSpaceDN w:val="0"/>
              <w:adjustRightInd w:val="0"/>
              <w:jc w:val="center"/>
              <w:outlineLvl w:val="0"/>
            </w:pPr>
          </w:p>
        </w:tc>
      </w:tr>
      <w:tr w:rsidR="008358B7" w:rsidRPr="00632698" w:rsidTr="00A21688">
        <w:trPr>
          <w:cantSplit/>
          <w:trHeight w:val="428"/>
        </w:trPr>
        <w:tc>
          <w:tcPr>
            <w:tcW w:w="710" w:type="dxa"/>
            <w:vAlign w:val="center"/>
          </w:tcPr>
          <w:p w:rsidR="008358B7" w:rsidRPr="00393728" w:rsidRDefault="00393728" w:rsidP="0022735A">
            <w:pPr>
              <w:autoSpaceDE w:val="0"/>
              <w:autoSpaceDN w:val="0"/>
              <w:adjustRightInd w:val="0"/>
              <w:jc w:val="center"/>
              <w:outlineLvl w:val="0"/>
              <w:rPr>
                <w:lang w:val="en-US"/>
              </w:rPr>
            </w:pPr>
            <w:r>
              <w:rPr>
                <w:lang w:val="en-US"/>
              </w:rPr>
              <w:t>2</w:t>
            </w:r>
          </w:p>
        </w:tc>
        <w:tc>
          <w:tcPr>
            <w:tcW w:w="1842" w:type="dxa"/>
            <w:vAlign w:val="center"/>
          </w:tcPr>
          <w:p w:rsidR="008358B7" w:rsidRPr="00632698" w:rsidRDefault="00B30E4C" w:rsidP="0022735A">
            <w:pPr>
              <w:jc w:val="center"/>
            </w:pPr>
            <w:r>
              <w:t>КАМАЗ</w:t>
            </w:r>
          </w:p>
        </w:tc>
        <w:tc>
          <w:tcPr>
            <w:tcW w:w="1843" w:type="dxa"/>
            <w:vAlign w:val="center"/>
          </w:tcPr>
          <w:p w:rsidR="008358B7" w:rsidRPr="00632698" w:rsidRDefault="00B30E4C" w:rsidP="00B30E4C">
            <w:pPr>
              <w:jc w:val="center"/>
              <w:rPr>
                <w:color w:val="000000"/>
              </w:rPr>
            </w:pPr>
            <w:r>
              <w:rPr>
                <w:color w:val="000000"/>
              </w:rPr>
              <w:t>5350-42</w:t>
            </w:r>
          </w:p>
        </w:tc>
        <w:tc>
          <w:tcPr>
            <w:tcW w:w="1701" w:type="dxa"/>
            <w:vAlign w:val="center"/>
          </w:tcPr>
          <w:p w:rsidR="008358B7" w:rsidRPr="00632698" w:rsidRDefault="00B30E4C" w:rsidP="0022735A">
            <w:pPr>
              <w:autoSpaceDE w:val="0"/>
              <w:autoSpaceDN w:val="0"/>
              <w:adjustRightInd w:val="0"/>
              <w:jc w:val="center"/>
              <w:rPr>
                <w:color w:val="000000"/>
              </w:rPr>
            </w:pPr>
            <w:r>
              <w:rPr>
                <w:color w:val="000000"/>
              </w:rPr>
              <w:t>Н300МВ40</w:t>
            </w:r>
          </w:p>
        </w:tc>
        <w:tc>
          <w:tcPr>
            <w:tcW w:w="1842" w:type="dxa"/>
            <w:vAlign w:val="center"/>
          </w:tcPr>
          <w:p w:rsidR="008358B7" w:rsidRPr="0048630A" w:rsidRDefault="00B30E4C" w:rsidP="0048630A">
            <w:pPr>
              <w:autoSpaceDE w:val="0"/>
              <w:autoSpaceDN w:val="0"/>
              <w:adjustRightInd w:val="0"/>
              <w:jc w:val="center"/>
              <w:outlineLvl w:val="0"/>
            </w:pPr>
            <w:r>
              <w:rPr>
                <w:lang w:val="en-US"/>
              </w:rPr>
              <w:t>N</w:t>
            </w:r>
            <w:r w:rsidR="0048630A">
              <w:t>3</w:t>
            </w:r>
          </w:p>
        </w:tc>
        <w:tc>
          <w:tcPr>
            <w:tcW w:w="1063" w:type="dxa"/>
            <w:vAlign w:val="center"/>
          </w:tcPr>
          <w:p w:rsidR="008358B7" w:rsidRPr="00632698" w:rsidRDefault="008358B7" w:rsidP="0022735A">
            <w:pPr>
              <w:autoSpaceDE w:val="0"/>
              <w:autoSpaceDN w:val="0"/>
              <w:adjustRightInd w:val="0"/>
              <w:jc w:val="center"/>
              <w:outlineLvl w:val="0"/>
            </w:pPr>
          </w:p>
        </w:tc>
        <w:tc>
          <w:tcPr>
            <w:tcW w:w="1064" w:type="dxa"/>
            <w:vAlign w:val="center"/>
          </w:tcPr>
          <w:p w:rsidR="008358B7" w:rsidRPr="00632698" w:rsidRDefault="008358B7" w:rsidP="0022735A">
            <w:pPr>
              <w:autoSpaceDE w:val="0"/>
              <w:autoSpaceDN w:val="0"/>
              <w:adjustRightInd w:val="0"/>
              <w:jc w:val="center"/>
              <w:outlineLvl w:val="0"/>
            </w:pPr>
          </w:p>
        </w:tc>
      </w:tr>
      <w:tr w:rsidR="008358B7" w:rsidRPr="00632698" w:rsidTr="00A21688">
        <w:trPr>
          <w:cantSplit/>
          <w:trHeight w:val="406"/>
        </w:trPr>
        <w:tc>
          <w:tcPr>
            <w:tcW w:w="710" w:type="dxa"/>
            <w:vAlign w:val="center"/>
          </w:tcPr>
          <w:p w:rsidR="008358B7" w:rsidRPr="00393728" w:rsidRDefault="00393728" w:rsidP="0022735A">
            <w:pPr>
              <w:autoSpaceDE w:val="0"/>
              <w:autoSpaceDN w:val="0"/>
              <w:adjustRightInd w:val="0"/>
              <w:jc w:val="center"/>
              <w:outlineLvl w:val="0"/>
              <w:rPr>
                <w:lang w:val="en-US"/>
              </w:rPr>
            </w:pPr>
            <w:r>
              <w:rPr>
                <w:lang w:val="en-US"/>
              </w:rPr>
              <w:t>3</w:t>
            </w:r>
          </w:p>
        </w:tc>
        <w:tc>
          <w:tcPr>
            <w:tcW w:w="1842" w:type="dxa"/>
            <w:vAlign w:val="center"/>
          </w:tcPr>
          <w:p w:rsidR="008358B7" w:rsidRPr="00632698" w:rsidRDefault="00B30E4C" w:rsidP="0022735A">
            <w:pPr>
              <w:jc w:val="center"/>
            </w:pPr>
            <w:r w:rsidRPr="00B30E4C">
              <w:t>УАЗ АМ-01</w:t>
            </w:r>
          </w:p>
        </w:tc>
        <w:tc>
          <w:tcPr>
            <w:tcW w:w="1843" w:type="dxa"/>
            <w:vAlign w:val="center"/>
          </w:tcPr>
          <w:p w:rsidR="008358B7" w:rsidRPr="00B30E4C" w:rsidRDefault="00B30E4C" w:rsidP="0022735A">
            <w:pPr>
              <w:jc w:val="center"/>
              <w:rPr>
                <w:color w:val="000000"/>
              </w:rPr>
            </w:pPr>
            <w:r>
              <w:rPr>
                <w:color w:val="000000"/>
              </w:rPr>
              <w:t>АМ-01</w:t>
            </w:r>
          </w:p>
        </w:tc>
        <w:tc>
          <w:tcPr>
            <w:tcW w:w="1701" w:type="dxa"/>
            <w:vAlign w:val="center"/>
          </w:tcPr>
          <w:p w:rsidR="008358B7" w:rsidRPr="00632698" w:rsidRDefault="00B30E4C" w:rsidP="0022735A">
            <w:pPr>
              <w:autoSpaceDE w:val="0"/>
              <w:autoSpaceDN w:val="0"/>
              <w:adjustRightInd w:val="0"/>
              <w:jc w:val="center"/>
              <w:rPr>
                <w:color w:val="000000"/>
              </w:rPr>
            </w:pPr>
            <w:r>
              <w:rPr>
                <w:color w:val="000000"/>
              </w:rPr>
              <w:t>М800АО</w:t>
            </w:r>
            <w:r w:rsidRPr="00B30E4C">
              <w:rPr>
                <w:color w:val="000000"/>
              </w:rPr>
              <w:t>40</w:t>
            </w:r>
          </w:p>
        </w:tc>
        <w:tc>
          <w:tcPr>
            <w:tcW w:w="1842" w:type="dxa"/>
            <w:vAlign w:val="center"/>
          </w:tcPr>
          <w:p w:rsidR="008358B7" w:rsidRPr="00386AF3" w:rsidRDefault="008358B7" w:rsidP="00B30E4C">
            <w:pPr>
              <w:autoSpaceDE w:val="0"/>
              <w:autoSpaceDN w:val="0"/>
              <w:adjustRightInd w:val="0"/>
              <w:jc w:val="center"/>
              <w:outlineLvl w:val="0"/>
            </w:pPr>
            <w:r>
              <w:t>М</w:t>
            </w:r>
            <w:proofErr w:type="gramStart"/>
            <w:r w:rsidR="00B30E4C">
              <w:t>1</w:t>
            </w:r>
            <w:proofErr w:type="gramEnd"/>
          </w:p>
        </w:tc>
        <w:tc>
          <w:tcPr>
            <w:tcW w:w="1063" w:type="dxa"/>
            <w:vAlign w:val="center"/>
          </w:tcPr>
          <w:p w:rsidR="008358B7" w:rsidRPr="00632698" w:rsidRDefault="008358B7" w:rsidP="0022735A">
            <w:pPr>
              <w:autoSpaceDE w:val="0"/>
              <w:autoSpaceDN w:val="0"/>
              <w:adjustRightInd w:val="0"/>
              <w:jc w:val="center"/>
              <w:outlineLvl w:val="0"/>
            </w:pPr>
          </w:p>
        </w:tc>
        <w:tc>
          <w:tcPr>
            <w:tcW w:w="1064" w:type="dxa"/>
            <w:vAlign w:val="center"/>
          </w:tcPr>
          <w:p w:rsidR="008358B7" w:rsidRPr="00632698" w:rsidRDefault="008358B7" w:rsidP="0022735A">
            <w:pPr>
              <w:autoSpaceDE w:val="0"/>
              <w:autoSpaceDN w:val="0"/>
              <w:adjustRightInd w:val="0"/>
              <w:jc w:val="center"/>
              <w:outlineLvl w:val="0"/>
            </w:pPr>
          </w:p>
        </w:tc>
      </w:tr>
      <w:tr w:rsidR="008358B7" w:rsidRPr="00632698" w:rsidTr="00A21688">
        <w:trPr>
          <w:cantSplit/>
          <w:trHeight w:val="406"/>
        </w:trPr>
        <w:tc>
          <w:tcPr>
            <w:tcW w:w="710" w:type="dxa"/>
            <w:vAlign w:val="center"/>
          </w:tcPr>
          <w:p w:rsidR="008358B7" w:rsidRPr="00393728" w:rsidRDefault="00393728" w:rsidP="0022735A">
            <w:pPr>
              <w:autoSpaceDE w:val="0"/>
              <w:autoSpaceDN w:val="0"/>
              <w:adjustRightInd w:val="0"/>
              <w:jc w:val="center"/>
              <w:outlineLvl w:val="0"/>
              <w:rPr>
                <w:lang w:val="en-US"/>
              </w:rPr>
            </w:pPr>
            <w:r>
              <w:rPr>
                <w:lang w:val="en-US"/>
              </w:rPr>
              <w:t>4</w:t>
            </w:r>
          </w:p>
        </w:tc>
        <w:tc>
          <w:tcPr>
            <w:tcW w:w="1842" w:type="dxa"/>
            <w:vAlign w:val="center"/>
          </w:tcPr>
          <w:p w:rsidR="008358B7" w:rsidRPr="00632698" w:rsidRDefault="00163AAB" w:rsidP="0022735A">
            <w:pPr>
              <w:jc w:val="center"/>
            </w:pPr>
            <w:r>
              <w:t>Лада</w:t>
            </w:r>
          </w:p>
        </w:tc>
        <w:tc>
          <w:tcPr>
            <w:tcW w:w="1843" w:type="dxa"/>
            <w:vAlign w:val="center"/>
          </w:tcPr>
          <w:p w:rsidR="008358B7" w:rsidRPr="00632698" w:rsidRDefault="00163AAB" w:rsidP="00B30E4C">
            <w:pPr>
              <w:jc w:val="center"/>
              <w:rPr>
                <w:color w:val="000000"/>
              </w:rPr>
            </w:pPr>
            <w:proofErr w:type="spellStart"/>
            <w:r>
              <w:rPr>
                <w:color w:val="000000"/>
              </w:rPr>
              <w:t>Ларгус</w:t>
            </w:r>
            <w:proofErr w:type="spellEnd"/>
          </w:p>
        </w:tc>
        <w:tc>
          <w:tcPr>
            <w:tcW w:w="1701" w:type="dxa"/>
            <w:vAlign w:val="center"/>
          </w:tcPr>
          <w:p w:rsidR="008358B7" w:rsidRPr="00632698" w:rsidRDefault="00163AAB" w:rsidP="0022735A">
            <w:pPr>
              <w:autoSpaceDE w:val="0"/>
              <w:autoSpaceDN w:val="0"/>
              <w:adjustRightInd w:val="0"/>
              <w:jc w:val="center"/>
              <w:rPr>
                <w:color w:val="000000"/>
              </w:rPr>
            </w:pPr>
            <w:r>
              <w:rPr>
                <w:color w:val="000000"/>
              </w:rPr>
              <w:t>Н559УС40</w:t>
            </w:r>
          </w:p>
        </w:tc>
        <w:tc>
          <w:tcPr>
            <w:tcW w:w="1842" w:type="dxa"/>
            <w:vAlign w:val="center"/>
          </w:tcPr>
          <w:p w:rsidR="008358B7" w:rsidRPr="00B30E4C" w:rsidRDefault="00B30E4C" w:rsidP="00B30E4C">
            <w:pPr>
              <w:autoSpaceDE w:val="0"/>
              <w:autoSpaceDN w:val="0"/>
              <w:adjustRightInd w:val="0"/>
              <w:jc w:val="center"/>
              <w:outlineLvl w:val="0"/>
            </w:pPr>
            <w:r>
              <w:rPr>
                <w:lang w:val="en-US"/>
              </w:rPr>
              <w:t>N</w:t>
            </w:r>
            <w:r>
              <w:t>1</w:t>
            </w:r>
            <w:bookmarkStart w:id="2" w:name="_GoBack"/>
            <w:bookmarkEnd w:id="2"/>
          </w:p>
        </w:tc>
        <w:tc>
          <w:tcPr>
            <w:tcW w:w="1063" w:type="dxa"/>
            <w:vAlign w:val="center"/>
          </w:tcPr>
          <w:p w:rsidR="008358B7" w:rsidRPr="00632698" w:rsidRDefault="008358B7" w:rsidP="0022735A">
            <w:pPr>
              <w:autoSpaceDE w:val="0"/>
              <w:autoSpaceDN w:val="0"/>
              <w:adjustRightInd w:val="0"/>
              <w:jc w:val="center"/>
              <w:outlineLvl w:val="0"/>
            </w:pPr>
          </w:p>
        </w:tc>
        <w:tc>
          <w:tcPr>
            <w:tcW w:w="1064" w:type="dxa"/>
            <w:vAlign w:val="center"/>
          </w:tcPr>
          <w:p w:rsidR="008358B7" w:rsidRPr="00632698" w:rsidRDefault="008358B7" w:rsidP="0022735A">
            <w:pPr>
              <w:autoSpaceDE w:val="0"/>
              <w:autoSpaceDN w:val="0"/>
              <w:adjustRightInd w:val="0"/>
              <w:jc w:val="center"/>
              <w:outlineLvl w:val="0"/>
            </w:pPr>
          </w:p>
        </w:tc>
      </w:tr>
      <w:tr w:rsidR="006D7FDA" w:rsidRPr="00632698" w:rsidTr="00A21688">
        <w:trPr>
          <w:cantSplit/>
          <w:trHeight w:val="417"/>
        </w:trPr>
        <w:tc>
          <w:tcPr>
            <w:tcW w:w="710" w:type="dxa"/>
            <w:vAlign w:val="center"/>
          </w:tcPr>
          <w:p w:rsidR="006D7FDA" w:rsidRPr="00393728" w:rsidRDefault="00393728" w:rsidP="0022735A">
            <w:pPr>
              <w:autoSpaceDE w:val="0"/>
              <w:autoSpaceDN w:val="0"/>
              <w:adjustRightInd w:val="0"/>
              <w:jc w:val="center"/>
              <w:outlineLvl w:val="0"/>
              <w:rPr>
                <w:lang w:val="en-US"/>
              </w:rPr>
            </w:pPr>
            <w:r>
              <w:rPr>
                <w:lang w:val="en-US"/>
              </w:rPr>
              <w:t>5</w:t>
            </w:r>
          </w:p>
        </w:tc>
        <w:tc>
          <w:tcPr>
            <w:tcW w:w="1842" w:type="dxa"/>
            <w:vAlign w:val="center"/>
          </w:tcPr>
          <w:p w:rsidR="006D7FDA" w:rsidRPr="006D7FDA" w:rsidRDefault="006D7FDA" w:rsidP="0022735A">
            <w:pPr>
              <w:jc w:val="center"/>
            </w:pPr>
            <w:r>
              <w:t>ГАЗ</w:t>
            </w:r>
          </w:p>
        </w:tc>
        <w:tc>
          <w:tcPr>
            <w:tcW w:w="1843" w:type="dxa"/>
            <w:vAlign w:val="center"/>
          </w:tcPr>
          <w:p w:rsidR="006D7FDA" w:rsidRDefault="006D7FDA" w:rsidP="006B68C6">
            <w:pPr>
              <w:jc w:val="center"/>
              <w:rPr>
                <w:color w:val="000000"/>
              </w:rPr>
            </w:pPr>
            <w:r>
              <w:rPr>
                <w:color w:val="000000"/>
              </w:rPr>
              <w:t>А65</w:t>
            </w:r>
            <w:r>
              <w:rPr>
                <w:color w:val="000000"/>
                <w:lang w:val="en-US"/>
              </w:rPr>
              <w:t>R33</w:t>
            </w:r>
          </w:p>
        </w:tc>
        <w:tc>
          <w:tcPr>
            <w:tcW w:w="1701" w:type="dxa"/>
            <w:vAlign w:val="center"/>
          </w:tcPr>
          <w:p w:rsidR="006D7FDA" w:rsidRDefault="006D7FDA" w:rsidP="0022735A">
            <w:pPr>
              <w:autoSpaceDE w:val="0"/>
              <w:autoSpaceDN w:val="0"/>
              <w:adjustRightInd w:val="0"/>
              <w:jc w:val="center"/>
              <w:rPr>
                <w:color w:val="000000"/>
              </w:rPr>
            </w:pPr>
            <w:r>
              <w:rPr>
                <w:color w:val="000000"/>
              </w:rPr>
              <w:t>О678ММ40</w:t>
            </w:r>
          </w:p>
        </w:tc>
        <w:tc>
          <w:tcPr>
            <w:tcW w:w="1842" w:type="dxa"/>
            <w:vAlign w:val="center"/>
          </w:tcPr>
          <w:p w:rsidR="006D7FDA" w:rsidRPr="00393728" w:rsidRDefault="006D7FDA" w:rsidP="00393728">
            <w:pPr>
              <w:autoSpaceDE w:val="0"/>
              <w:autoSpaceDN w:val="0"/>
              <w:adjustRightInd w:val="0"/>
              <w:jc w:val="center"/>
              <w:outlineLvl w:val="0"/>
              <w:rPr>
                <w:lang w:val="en-US"/>
              </w:rPr>
            </w:pPr>
            <w:r>
              <w:t>М</w:t>
            </w:r>
            <w:proofErr w:type="gramStart"/>
            <w:r w:rsidR="00393728">
              <w:rPr>
                <w:lang w:val="en-US"/>
              </w:rPr>
              <w:t>2</w:t>
            </w:r>
            <w:proofErr w:type="gramEnd"/>
          </w:p>
        </w:tc>
        <w:tc>
          <w:tcPr>
            <w:tcW w:w="1063" w:type="dxa"/>
            <w:vAlign w:val="center"/>
          </w:tcPr>
          <w:p w:rsidR="006D7FDA" w:rsidRPr="00632698" w:rsidRDefault="006D7FDA" w:rsidP="0022735A">
            <w:pPr>
              <w:autoSpaceDE w:val="0"/>
              <w:autoSpaceDN w:val="0"/>
              <w:adjustRightInd w:val="0"/>
              <w:jc w:val="center"/>
              <w:outlineLvl w:val="0"/>
            </w:pPr>
          </w:p>
        </w:tc>
        <w:tc>
          <w:tcPr>
            <w:tcW w:w="1064" w:type="dxa"/>
            <w:vAlign w:val="center"/>
          </w:tcPr>
          <w:p w:rsidR="006D7FDA" w:rsidRPr="00632698" w:rsidRDefault="006D7FDA" w:rsidP="0022735A">
            <w:pPr>
              <w:autoSpaceDE w:val="0"/>
              <w:autoSpaceDN w:val="0"/>
              <w:adjustRightInd w:val="0"/>
              <w:jc w:val="center"/>
              <w:outlineLvl w:val="0"/>
            </w:pPr>
          </w:p>
        </w:tc>
      </w:tr>
      <w:tr w:rsidR="00163AAB" w:rsidRPr="00632698" w:rsidTr="00A21688">
        <w:trPr>
          <w:cantSplit/>
          <w:trHeight w:val="417"/>
        </w:trPr>
        <w:tc>
          <w:tcPr>
            <w:tcW w:w="710" w:type="dxa"/>
            <w:vAlign w:val="center"/>
          </w:tcPr>
          <w:p w:rsidR="00163AAB" w:rsidRPr="00163AAB" w:rsidRDefault="00163AAB" w:rsidP="0022735A">
            <w:pPr>
              <w:autoSpaceDE w:val="0"/>
              <w:autoSpaceDN w:val="0"/>
              <w:adjustRightInd w:val="0"/>
              <w:jc w:val="center"/>
              <w:outlineLvl w:val="0"/>
            </w:pPr>
            <w:r>
              <w:t>6</w:t>
            </w:r>
          </w:p>
        </w:tc>
        <w:tc>
          <w:tcPr>
            <w:tcW w:w="1842" w:type="dxa"/>
            <w:vAlign w:val="center"/>
          </w:tcPr>
          <w:p w:rsidR="00163AAB" w:rsidRDefault="00163AAB" w:rsidP="0022735A">
            <w:pPr>
              <w:jc w:val="center"/>
            </w:pPr>
            <w:r>
              <w:t>Лада</w:t>
            </w:r>
          </w:p>
        </w:tc>
        <w:tc>
          <w:tcPr>
            <w:tcW w:w="1843" w:type="dxa"/>
            <w:vAlign w:val="center"/>
          </w:tcPr>
          <w:p w:rsidR="00163AAB" w:rsidRDefault="00163AAB" w:rsidP="006B68C6">
            <w:pPr>
              <w:jc w:val="center"/>
              <w:rPr>
                <w:color w:val="000000"/>
              </w:rPr>
            </w:pPr>
            <w:r>
              <w:rPr>
                <w:color w:val="000000"/>
              </w:rPr>
              <w:t>2131</w:t>
            </w:r>
          </w:p>
        </w:tc>
        <w:tc>
          <w:tcPr>
            <w:tcW w:w="1701" w:type="dxa"/>
            <w:vAlign w:val="center"/>
          </w:tcPr>
          <w:p w:rsidR="00163AAB" w:rsidRDefault="00163AAB" w:rsidP="0022735A">
            <w:pPr>
              <w:autoSpaceDE w:val="0"/>
              <w:autoSpaceDN w:val="0"/>
              <w:adjustRightInd w:val="0"/>
              <w:jc w:val="center"/>
              <w:rPr>
                <w:color w:val="000000"/>
              </w:rPr>
            </w:pPr>
            <w:r>
              <w:rPr>
                <w:color w:val="000000"/>
              </w:rPr>
              <w:t>Р356ВМ40</w:t>
            </w:r>
          </w:p>
        </w:tc>
        <w:tc>
          <w:tcPr>
            <w:tcW w:w="1842" w:type="dxa"/>
            <w:vAlign w:val="center"/>
          </w:tcPr>
          <w:p w:rsidR="00163AAB" w:rsidRDefault="00163AAB" w:rsidP="00393728">
            <w:pPr>
              <w:autoSpaceDE w:val="0"/>
              <w:autoSpaceDN w:val="0"/>
              <w:adjustRightInd w:val="0"/>
              <w:jc w:val="center"/>
              <w:outlineLvl w:val="0"/>
            </w:pPr>
            <w:r>
              <w:rPr>
                <w:lang w:val="en-US"/>
              </w:rPr>
              <w:t>N</w:t>
            </w:r>
            <w:r>
              <w:t>1</w:t>
            </w:r>
          </w:p>
        </w:tc>
        <w:tc>
          <w:tcPr>
            <w:tcW w:w="1063" w:type="dxa"/>
            <w:vAlign w:val="center"/>
          </w:tcPr>
          <w:p w:rsidR="00163AAB" w:rsidRPr="00632698" w:rsidRDefault="00163AAB" w:rsidP="0022735A">
            <w:pPr>
              <w:autoSpaceDE w:val="0"/>
              <w:autoSpaceDN w:val="0"/>
              <w:adjustRightInd w:val="0"/>
              <w:jc w:val="center"/>
              <w:outlineLvl w:val="0"/>
            </w:pPr>
          </w:p>
        </w:tc>
        <w:tc>
          <w:tcPr>
            <w:tcW w:w="1064" w:type="dxa"/>
            <w:vAlign w:val="center"/>
          </w:tcPr>
          <w:p w:rsidR="00163AAB" w:rsidRPr="00632698" w:rsidRDefault="00163AAB" w:rsidP="0022735A">
            <w:pPr>
              <w:autoSpaceDE w:val="0"/>
              <w:autoSpaceDN w:val="0"/>
              <w:adjustRightInd w:val="0"/>
              <w:jc w:val="center"/>
              <w:outlineLvl w:val="0"/>
            </w:pPr>
          </w:p>
        </w:tc>
      </w:tr>
      <w:tr w:rsidR="006B68C6" w:rsidRPr="00632698" w:rsidTr="00A21688">
        <w:trPr>
          <w:cantSplit/>
          <w:trHeight w:val="416"/>
        </w:trPr>
        <w:tc>
          <w:tcPr>
            <w:tcW w:w="7938" w:type="dxa"/>
            <w:gridSpan w:val="5"/>
            <w:vAlign w:val="center"/>
          </w:tcPr>
          <w:p w:rsidR="006B68C6" w:rsidRPr="00632698" w:rsidRDefault="006B68C6" w:rsidP="006B68C6">
            <w:pPr>
              <w:autoSpaceDE w:val="0"/>
              <w:autoSpaceDN w:val="0"/>
              <w:adjustRightInd w:val="0"/>
              <w:jc w:val="right"/>
              <w:outlineLvl w:val="0"/>
            </w:pPr>
            <w:r w:rsidRPr="00632698">
              <w:t>ИТОГО</w:t>
            </w:r>
          </w:p>
        </w:tc>
        <w:tc>
          <w:tcPr>
            <w:tcW w:w="2127" w:type="dxa"/>
            <w:gridSpan w:val="2"/>
            <w:vAlign w:val="center"/>
          </w:tcPr>
          <w:p w:rsidR="006B68C6" w:rsidRPr="00632698" w:rsidRDefault="006B68C6" w:rsidP="0022735A">
            <w:pPr>
              <w:autoSpaceDE w:val="0"/>
              <w:autoSpaceDN w:val="0"/>
              <w:adjustRightInd w:val="0"/>
              <w:jc w:val="center"/>
              <w:outlineLvl w:val="0"/>
            </w:pPr>
          </w:p>
        </w:tc>
      </w:tr>
    </w:tbl>
    <w:p w:rsidR="00BC6831" w:rsidRPr="00BC6831" w:rsidRDefault="00BC6831" w:rsidP="00F13077">
      <w:pPr>
        <w:tabs>
          <w:tab w:val="left" w:pos="709"/>
        </w:tabs>
        <w:ind w:firstLine="708"/>
        <w:contextualSpacing/>
        <w:jc w:val="both"/>
        <w:rPr>
          <w:b/>
        </w:rPr>
      </w:pPr>
      <w:r w:rsidRPr="00BC6831">
        <w:rPr>
          <w:b/>
        </w:rPr>
        <w:t>Цели оказываемых услуг.</w:t>
      </w:r>
    </w:p>
    <w:p w:rsidR="0006702C" w:rsidRPr="00BC6831" w:rsidRDefault="00BC6831" w:rsidP="00BC6831">
      <w:pPr>
        <w:ind w:firstLine="708"/>
        <w:contextualSpacing/>
        <w:jc w:val="both"/>
      </w:pPr>
      <w:r w:rsidRPr="00BC6831">
        <w:t xml:space="preserve">Проверка технического состояния транспортных средств </w:t>
      </w:r>
      <w:r w:rsidR="00C72F82">
        <w:t>Государственного з</w:t>
      </w:r>
      <w:r w:rsidRPr="00BC6831">
        <w:t>аказчика (в том числе его частей, предметов его дополнительного оборудования) на предмет их соответствия обязательным требованиям безопасности транспортных средств.</w:t>
      </w:r>
    </w:p>
    <w:p w:rsidR="0006702C" w:rsidRPr="00A41333" w:rsidRDefault="00BC6831" w:rsidP="0006702C">
      <w:pPr>
        <w:keepNext/>
        <w:tabs>
          <w:tab w:val="left" w:pos="-142"/>
        </w:tabs>
        <w:suppressAutoHyphens/>
        <w:jc w:val="both"/>
        <w:outlineLvl w:val="3"/>
        <w:rPr>
          <w:rFonts w:eastAsia="Calibri"/>
        </w:rPr>
      </w:pPr>
      <w:r>
        <w:rPr>
          <w:b/>
        </w:rPr>
        <w:tab/>
      </w:r>
      <w:r w:rsidR="0006702C" w:rsidRPr="00A41333">
        <w:rPr>
          <w:b/>
        </w:rPr>
        <w:t>Оказание услуг осуществляется по адресу:</w:t>
      </w:r>
      <w:r w:rsidR="001D0FC5">
        <w:rPr>
          <w:rFonts w:eastAsia="Calibri"/>
        </w:rPr>
        <w:t>_______________________</w:t>
      </w:r>
    </w:p>
    <w:p w:rsidR="00BC6831" w:rsidRPr="00BC6831" w:rsidRDefault="00BC6831" w:rsidP="00BC6831">
      <w:pPr>
        <w:ind w:firstLine="708"/>
        <w:contextualSpacing/>
        <w:jc w:val="both"/>
        <w:rPr>
          <w:b/>
        </w:rPr>
      </w:pPr>
      <w:r w:rsidRPr="00BC6831">
        <w:rPr>
          <w:b/>
        </w:rPr>
        <w:t>Условия оказания услуг.</w:t>
      </w:r>
    </w:p>
    <w:p w:rsidR="00BC6831" w:rsidRDefault="00BC6831" w:rsidP="00F13077">
      <w:pPr>
        <w:tabs>
          <w:tab w:val="left" w:pos="709"/>
        </w:tabs>
        <w:jc w:val="both"/>
        <w:rPr>
          <w:b/>
        </w:rPr>
      </w:pPr>
      <w:r w:rsidRPr="00BC6831">
        <w:t xml:space="preserve">Технический осмотр транспортных средств выполняется на территории гаража </w:t>
      </w:r>
      <w:r w:rsidR="00C72F82">
        <w:t>Государственного заказчика</w:t>
      </w:r>
      <w:r w:rsidRPr="00BC6831">
        <w:t xml:space="preserve"> с выполнением диагностики на передвижной линии технического контроля,  организацией имеющей все документы на подтверждение права заниматься данными видами работ и услуг, также имеющую  аккредитацию Российского Союза Автостраховщиков (РСА).</w:t>
      </w:r>
    </w:p>
    <w:p w:rsidR="00BC6831" w:rsidRDefault="00BC6831" w:rsidP="00BC6831">
      <w:pPr>
        <w:ind w:firstLine="708"/>
        <w:jc w:val="both"/>
      </w:pPr>
      <w:r w:rsidRPr="00A41333">
        <w:rPr>
          <w:b/>
        </w:rPr>
        <w:t xml:space="preserve">Срок оказания услуг: </w:t>
      </w:r>
      <w:r>
        <w:t xml:space="preserve">не позднее </w:t>
      </w:r>
      <w:r w:rsidR="006B6619">
        <w:t>01</w:t>
      </w:r>
      <w:r>
        <w:t>.</w:t>
      </w:r>
      <w:r w:rsidR="001D0FC5">
        <w:t>1</w:t>
      </w:r>
      <w:r w:rsidR="006B6619">
        <w:t>2</w:t>
      </w:r>
      <w:r>
        <w:t>.202</w:t>
      </w:r>
      <w:r w:rsidR="006B6619">
        <w:t>6</w:t>
      </w:r>
      <w:r w:rsidR="003120BB">
        <w:t>.</w:t>
      </w:r>
    </w:p>
    <w:p w:rsidR="00BC6831" w:rsidRPr="00BC6831" w:rsidRDefault="00BC6831" w:rsidP="00BC6831">
      <w:pPr>
        <w:ind w:firstLine="708"/>
        <w:contextualSpacing/>
        <w:jc w:val="both"/>
        <w:rPr>
          <w:b/>
        </w:rPr>
      </w:pPr>
      <w:r w:rsidRPr="00BC6831">
        <w:rPr>
          <w:b/>
        </w:rPr>
        <w:t xml:space="preserve">Порядок сдачи-приемки оказанных услуг </w:t>
      </w:r>
    </w:p>
    <w:p w:rsidR="0006702C" w:rsidRDefault="00BC6831" w:rsidP="00BC6831">
      <w:pPr>
        <w:ind w:firstLine="708"/>
        <w:contextualSpacing/>
        <w:jc w:val="both"/>
      </w:pPr>
      <w:r w:rsidRPr="00BC6831">
        <w:t>По результатам технического осмотра Исполнитель обязан выдать на каждый автомобиль Диагностические карты, содержащие сведения о выявленных технических неисправностях транспортного средства и о соответствии/несоответствии транспортного средства обязательным требованиям безопасности транспортных средств и Акт оказанных услуг.</w:t>
      </w:r>
    </w:p>
    <w:p w:rsidR="00BC6831" w:rsidRPr="00632698" w:rsidRDefault="00BC6831" w:rsidP="00BC6831">
      <w:pPr>
        <w:ind w:firstLine="708"/>
        <w:contextualSpacing/>
        <w:jc w:val="both"/>
      </w:pPr>
    </w:p>
    <w:p w:rsidR="0006702C" w:rsidRPr="00632698" w:rsidRDefault="00C72F82" w:rsidP="0006702C">
      <w:r>
        <w:rPr>
          <w:b/>
        </w:rPr>
        <w:t>Государственный з</w:t>
      </w:r>
      <w:r w:rsidR="0006702C" w:rsidRPr="00802C73">
        <w:rPr>
          <w:b/>
        </w:rPr>
        <w:t>аказчик</w:t>
      </w:r>
      <w:r w:rsidR="0006702C" w:rsidRPr="00632698">
        <w:t xml:space="preserve">:                                                           </w:t>
      </w:r>
      <w:r w:rsidR="0006702C" w:rsidRPr="00802C73">
        <w:rPr>
          <w:b/>
        </w:rPr>
        <w:t>Исполнитель</w:t>
      </w:r>
      <w:r w:rsidR="0006702C" w:rsidRPr="00632698">
        <w:t>:</w:t>
      </w:r>
    </w:p>
    <w:p w:rsidR="0006702C" w:rsidRPr="00632698" w:rsidRDefault="0006702C" w:rsidP="0006702C"/>
    <w:p w:rsidR="0006702C" w:rsidRPr="00632698" w:rsidRDefault="0006702C" w:rsidP="0006702C">
      <w:pPr>
        <w:ind w:left="3600" w:hanging="3657"/>
      </w:pPr>
      <w:r w:rsidRPr="00632698">
        <w:t xml:space="preserve">_________________ </w:t>
      </w:r>
      <w:r w:rsidR="001D0FC5">
        <w:t xml:space="preserve">Т.А. </w:t>
      </w:r>
      <w:proofErr w:type="spellStart"/>
      <w:r w:rsidR="001D0FC5">
        <w:t>Зенина</w:t>
      </w:r>
      <w:proofErr w:type="spellEnd"/>
      <w:r w:rsidR="00871D01">
        <w:t xml:space="preserve">                                                          </w:t>
      </w:r>
      <w:r w:rsidRPr="00632698">
        <w:t xml:space="preserve">____________________  </w:t>
      </w:r>
    </w:p>
    <w:p w:rsidR="0006702C" w:rsidRPr="00632698" w:rsidRDefault="0006702C" w:rsidP="0006702C"/>
    <w:p w:rsidR="0006702C" w:rsidRDefault="0006702C" w:rsidP="0006702C">
      <w:r w:rsidRPr="00632698">
        <w:t xml:space="preserve">М.П.                                                                 </w:t>
      </w:r>
      <w:r w:rsidR="00871D01">
        <w:t xml:space="preserve">                                       </w:t>
      </w:r>
      <w:r w:rsidRPr="00632698">
        <w:t xml:space="preserve">   М.П.</w:t>
      </w:r>
    </w:p>
    <w:p w:rsidR="00B30E4C" w:rsidRDefault="00B30E4C" w:rsidP="0006702C"/>
    <w:p w:rsidR="00B30E4C" w:rsidRPr="00632698" w:rsidRDefault="00B30E4C" w:rsidP="0006702C">
      <w:pPr>
        <w:rPr>
          <w:b/>
          <w:bCs/>
        </w:rPr>
      </w:pPr>
    </w:p>
    <w:p w:rsidR="0006702C" w:rsidRPr="00023AF7" w:rsidRDefault="00FC536B" w:rsidP="00FC536B">
      <w:pPr>
        <w:keepNext/>
        <w:tabs>
          <w:tab w:val="left" w:pos="540"/>
        </w:tabs>
        <w:suppressAutoHyphens/>
        <w:ind w:left="5670"/>
        <w:jc w:val="center"/>
        <w:outlineLvl w:val="3"/>
      </w:pPr>
      <w:r w:rsidRPr="00632698">
        <w:t xml:space="preserve">Приложение № </w:t>
      </w:r>
      <w:r>
        <w:t>2</w:t>
      </w:r>
      <w:r w:rsidRPr="00632698">
        <w:t xml:space="preserve"> к Контракту</w:t>
      </w:r>
      <w:r w:rsidRPr="00FC536B">
        <w:t>на оказание услуг по техническому осмотру транспортных средств</w:t>
      </w:r>
    </w:p>
    <w:p w:rsidR="0006702C" w:rsidRPr="00023AF7" w:rsidRDefault="0006702C" w:rsidP="0006702C">
      <w:pPr>
        <w:keepNext/>
        <w:tabs>
          <w:tab w:val="left" w:pos="540"/>
        </w:tabs>
        <w:suppressAutoHyphens/>
        <w:jc w:val="center"/>
        <w:outlineLvl w:val="3"/>
      </w:pPr>
      <w:r w:rsidRPr="00023AF7">
        <w:tab/>
      </w:r>
      <w:r w:rsidRPr="00023AF7">
        <w:tab/>
      </w:r>
      <w:r w:rsidRPr="00023AF7">
        <w:tab/>
      </w:r>
      <w:r w:rsidRPr="00023AF7">
        <w:tab/>
      </w:r>
      <w:r w:rsidRPr="00023AF7">
        <w:tab/>
      </w:r>
      <w:r w:rsidRPr="00023AF7">
        <w:tab/>
      </w:r>
      <w:r w:rsidRPr="00023AF7">
        <w:tab/>
      </w:r>
      <w:r w:rsidRPr="00023AF7">
        <w:tab/>
        <w:t xml:space="preserve">            от «_____»______________ № ____</w:t>
      </w:r>
    </w:p>
    <w:p w:rsidR="0006702C" w:rsidRPr="00023AF7" w:rsidRDefault="0006702C" w:rsidP="0006702C">
      <w:pPr>
        <w:keepNext/>
        <w:tabs>
          <w:tab w:val="left" w:pos="540"/>
        </w:tabs>
        <w:suppressAutoHyphens/>
        <w:jc w:val="center"/>
        <w:outlineLvl w:val="3"/>
      </w:pPr>
    </w:p>
    <w:p w:rsidR="0006702C" w:rsidRPr="00023AF7" w:rsidRDefault="0006702C" w:rsidP="0006702C">
      <w:pPr>
        <w:jc w:val="center"/>
      </w:pPr>
    </w:p>
    <w:p w:rsidR="0006702C" w:rsidRPr="00023AF7" w:rsidRDefault="0006702C" w:rsidP="0006702C">
      <w:pPr>
        <w:keepNext/>
        <w:tabs>
          <w:tab w:val="left" w:pos="540"/>
        </w:tabs>
        <w:suppressAutoHyphens/>
        <w:jc w:val="center"/>
        <w:outlineLvl w:val="3"/>
      </w:pPr>
      <w:r w:rsidRPr="00023AF7">
        <w:t xml:space="preserve">АКТ </w:t>
      </w:r>
      <w:r w:rsidR="00CD45D2">
        <w:t xml:space="preserve">СДАЧИ </w:t>
      </w:r>
      <w:r w:rsidRPr="00023AF7">
        <w:t>ПРИЕМА ОКАЗАННЫХ УСЛУГ (ФОРМА)</w:t>
      </w:r>
    </w:p>
    <w:p w:rsidR="0006702C" w:rsidRPr="00023AF7" w:rsidRDefault="00A93081" w:rsidP="0006702C">
      <w:pPr>
        <w:widowControl w:val="0"/>
        <w:autoSpaceDE w:val="0"/>
        <w:autoSpaceDN w:val="0"/>
        <w:jc w:val="center"/>
      </w:pPr>
      <w:r>
        <w:t xml:space="preserve">по  Контракту от «____»   </w:t>
      </w:r>
      <w:r w:rsidR="0006702C" w:rsidRPr="00023AF7">
        <w:t>202</w:t>
      </w:r>
      <w:r w:rsidR="00871D01">
        <w:t>6</w:t>
      </w:r>
      <w:r w:rsidR="0006702C" w:rsidRPr="00023AF7">
        <w:t xml:space="preserve"> года № _</w:t>
      </w:r>
      <w:r>
        <w:t>_____</w:t>
      </w:r>
      <w:r w:rsidR="0006702C" w:rsidRPr="00023AF7">
        <w:t>__</w:t>
      </w:r>
    </w:p>
    <w:p w:rsidR="0006702C" w:rsidRPr="00023AF7" w:rsidRDefault="0006702C" w:rsidP="0006702C">
      <w:pPr>
        <w:widowControl w:val="0"/>
        <w:autoSpaceDE w:val="0"/>
        <w:autoSpaceDN w:val="0"/>
        <w:jc w:val="center"/>
      </w:pPr>
    </w:p>
    <w:p w:rsidR="0006702C" w:rsidRDefault="0006702C" w:rsidP="0006702C">
      <w:pPr>
        <w:pStyle w:val="2"/>
        <w:spacing w:line="240" w:lineRule="auto"/>
        <w:ind w:firstLine="0"/>
        <w:contextualSpacing/>
        <w:jc w:val="left"/>
        <w:rPr>
          <w:szCs w:val="24"/>
        </w:rPr>
      </w:pPr>
      <w:r w:rsidRPr="00023AF7">
        <w:rPr>
          <w:szCs w:val="24"/>
        </w:rPr>
        <w:t>г. Калуга</w:t>
      </w:r>
      <w:r w:rsidR="00871D01">
        <w:rPr>
          <w:szCs w:val="24"/>
        </w:rPr>
        <w:t xml:space="preserve">                                                                                                        </w:t>
      </w:r>
      <w:r w:rsidRPr="00023AF7">
        <w:rPr>
          <w:noProof/>
          <w:szCs w:val="24"/>
        </w:rPr>
        <w:t>«____» ________ 202</w:t>
      </w:r>
      <w:r w:rsidR="00871D01">
        <w:rPr>
          <w:noProof/>
          <w:szCs w:val="24"/>
        </w:rPr>
        <w:t>6</w:t>
      </w:r>
      <w:r w:rsidRPr="00023AF7">
        <w:rPr>
          <w:szCs w:val="24"/>
        </w:rPr>
        <w:t>г</w:t>
      </w:r>
      <w:r w:rsidR="00A93081">
        <w:rPr>
          <w:szCs w:val="24"/>
        </w:rPr>
        <w:t>ода</w:t>
      </w:r>
    </w:p>
    <w:p w:rsidR="00CD45D2" w:rsidRPr="00023AF7" w:rsidRDefault="00CD45D2" w:rsidP="0006702C">
      <w:pPr>
        <w:pStyle w:val="2"/>
        <w:spacing w:line="240" w:lineRule="auto"/>
        <w:ind w:firstLine="0"/>
        <w:contextualSpacing/>
        <w:jc w:val="left"/>
        <w:rPr>
          <w:szCs w:val="24"/>
        </w:rPr>
      </w:pPr>
    </w:p>
    <w:p w:rsidR="00CD45D2" w:rsidRPr="00854DB3" w:rsidRDefault="00CD45D2" w:rsidP="00CD45D2">
      <w:pPr>
        <w:ind w:right="-1"/>
        <w:jc w:val="both"/>
      </w:pPr>
      <w:r w:rsidRPr="00FB344D">
        <w:t xml:space="preserve">              Мы, нижеподписавшиеся, ______________________________, именуем</w:t>
      </w:r>
      <w:r>
        <w:t xml:space="preserve">ый </w:t>
      </w:r>
      <w:r>
        <w:br/>
        <w:t xml:space="preserve">в дальнейшем </w:t>
      </w:r>
      <w:r w:rsidR="00C72F82">
        <w:t>Государственный з</w:t>
      </w:r>
      <w:r>
        <w:t xml:space="preserve">аказчик в лице </w:t>
      </w:r>
      <w:r w:rsidRPr="00FB344D">
        <w:t xml:space="preserve">__________________________________________, с одной стороны, и _____________________________, именуемый в дальнейшем Исполнитель, в лице____________________________________, с другой стороны, составили Акт </w:t>
      </w:r>
      <w:r>
        <w:t xml:space="preserve">сдачи приемки оказанных услуг </w:t>
      </w:r>
      <w:r w:rsidRPr="00FB344D">
        <w:t>о том, чтов соответствии с Госуд</w:t>
      </w:r>
      <w:r>
        <w:t>арственным контрактом от ______</w:t>
      </w:r>
      <w:r w:rsidRPr="00FB344D">
        <w:t>_202</w:t>
      </w:r>
      <w:r w:rsidR="00871D01">
        <w:t>6</w:t>
      </w:r>
      <w:r w:rsidRPr="00FB344D">
        <w:t xml:space="preserve"> г.</w:t>
      </w:r>
      <w:r>
        <w:br/>
        <w:t xml:space="preserve"> № _____</w:t>
      </w:r>
      <w:r w:rsidRPr="00FB344D">
        <w:t xml:space="preserve">, Исполнитель оказал услуги, а </w:t>
      </w:r>
      <w:r w:rsidR="00C72F82">
        <w:t>Государственный з</w:t>
      </w:r>
      <w:r w:rsidRPr="00FB344D">
        <w:t>аказчик принял результаты оказанных услуг:</w:t>
      </w:r>
    </w:p>
    <w:p w:rsidR="0006702C" w:rsidRPr="00023AF7" w:rsidRDefault="0006702C" w:rsidP="0006702C">
      <w:pPr>
        <w:keepNext/>
        <w:tabs>
          <w:tab w:val="left" w:pos="540"/>
        </w:tabs>
        <w:suppressAutoHyphens/>
        <w:ind w:firstLine="709"/>
        <w:jc w:val="both"/>
        <w:outlineLvl w:val="3"/>
      </w:pPr>
      <w:r w:rsidRPr="00023AF7">
        <w:rPr>
          <w:noProof/>
        </w:rPr>
        <w:t xml:space="preserve"> В соответствии с условиями Контракта от </w:t>
      </w:r>
      <w:r w:rsidR="00A93081">
        <w:t xml:space="preserve">«____» </w:t>
      </w:r>
      <w:r w:rsidRPr="00023AF7">
        <w:t xml:space="preserve"> 202</w:t>
      </w:r>
      <w:r w:rsidR="00393728">
        <w:t>5</w:t>
      </w:r>
      <w:r w:rsidRPr="00023AF7">
        <w:t xml:space="preserve"> года </w:t>
      </w:r>
      <w:r w:rsidRPr="00023AF7">
        <w:rPr>
          <w:noProof/>
        </w:rPr>
        <w:t xml:space="preserve">№_________, Исполнитель оказал услуги </w:t>
      </w:r>
      <w:r w:rsidR="00CD45D2">
        <w:rPr>
          <w:noProof/>
        </w:rPr>
        <w:t>_______________________________________________________</w:t>
      </w:r>
    </w:p>
    <w:p w:rsidR="00CD45D2" w:rsidRDefault="00CD45D2" w:rsidP="0006702C">
      <w:pPr>
        <w:jc w:val="center"/>
        <w:rPr>
          <w:b/>
        </w:rPr>
      </w:pPr>
    </w:p>
    <w:p w:rsidR="0006702C" w:rsidRPr="00023AF7" w:rsidRDefault="0006702C" w:rsidP="0006702C">
      <w:pPr>
        <w:jc w:val="center"/>
        <w:rPr>
          <w:b/>
        </w:rPr>
      </w:pPr>
      <w:r w:rsidRPr="00023AF7">
        <w:rPr>
          <w:b/>
        </w:rPr>
        <w:t>Список автомобилей</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1842"/>
        <w:gridCol w:w="2694"/>
        <w:gridCol w:w="2976"/>
        <w:gridCol w:w="1700"/>
      </w:tblGrid>
      <w:tr w:rsidR="0006702C" w:rsidRPr="00023AF7" w:rsidTr="00280470">
        <w:trPr>
          <w:cantSplit/>
        </w:trPr>
        <w:tc>
          <w:tcPr>
            <w:tcW w:w="710" w:type="dxa"/>
            <w:vAlign w:val="center"/>
          </w:tcPr>
          <w:p w:rsidR="0006702C" w:rsidRPr="00023AF7" w:rsidRDefault="0006702C" w:rsidP="0022735A">
            <w:pPr>
              <w:autoSpaceDE w:val="0"/>
              <w:autoSpaceDN w:val="0"/>
              <w:adjustRightInd w:val="0"/>
              <w:jc w:val="center"/>
              <w:outlineLvl w:val="0"/>
              <w:rPr>
                <w:b/>
              </w:rPr>
            </w:pPr>
            <w:r w:rsidRPr="00023AF7">
              <w:rPr>
                <w:b/>
              </w:rPr>
              <w:t xml:space="preserve">№ </w:t>
            </w:r>
            <w:proofErr w:type="gramStart"/>
            <w:r w:rsidRPr="00023AF7">
              <w:rPr>
                <w:b/>
              </w:rPr>
              <w:t>п</w:t>
            </w:r>
            <w:proofErr w:type="gramEnd"/>
            <w:r w:rsidRPr="00023AF7">
              <w:rPr>
                <w:b/>
              </w:rPr>
              <w:t>/п</w:t>
            </w:r>
          </w:p>
        </w:tc>
        <w:tc>
          <w:tcPr>
            <w:tcW w:w="1842" w:type="dxa"/>
            <w:vAlign w:val="center"/>
          </w:tcPr>
          <w:p w:rsidR="0006702C" w:rsidRPr="00023AF7" w:rsidRDefault="0006702C" w:rsidP="0022735A">
            <w:pPr>
              <w:autoSpaceDE w:val="0"/>
              <w:autoSpaceDN w:val="0"/>
              <w:adjustRightInd w:val="0"/>
              <w:jc w:val="center"/>
              <w:outlineLvl w:val="0"/>
              <w:rPr>
                <w:b/>
              </w:rPr>
            </w:pPr>
            <w:r w:rsidRPr="00023AF7">
              <w:rPr>
                <w:b/>
              </w:rPr>
              <w:t>Марка автомобиля</w:t>
            </w:r>
          </w:p>
        </w:tc>
        <w:tc>
          <w:tcPr>
            <w:tcW w:w="2694" w:type="dxa"/>
            <w:vAlign w:val="center"/>
          </w:tcPr>
          <w:p w:rsidR="0006702C" w:rsidRPr="00023AF7" w:rsidRDefault="0006702C" w:rsidP="0022735A">
            <w:pPr>
              <w:autoSpaceDE w:val="0"/>
              <w:autoSpaceDN w:val="0"/>
              <w:adjustRightInd w:val="0"/>
              <w:jc w:val="center"/>
              <w:outlineLvl w:val="0"/>
              <w:rPr>
                <w:b/>
              </w:rPr>
            </w:pPr>
            <w:r w:rsidRPr="00023AF7">
              <w:rPr>
                <w:b/>
              </w:rPr>
              <w:t>Модель автомобиля</w:t>
            </w:r>
          </w:p>
        </w:tc>
        <w:tc>
          <w:tcPr>
            <w:tcW w:w="2976" w:type="dxa"/>
            <w:vAlign w:val="center"/>
          </w:tcPr>
          <w:p w:rsidR="0006702C" w:rsidRPr="00023AF7" w:rsidRDefault="0006702C" w:rsidP="0022735A">
            <w:pPr>
              <w:autoSpaceDE w:val="0"/>
              <w:autoSpaceDN w:val="0"/>
              <w:adjustRightInd w:val="0"/>
              <w:jc w:val="center"/>
              <w:outlineLvl w:val="0"/>
              <w:rPr>
                <w:b/>
              </w:rPr>
            </w:pPr>
            <w:r w:rsidRPr="00023AF7">
              <w:rPr>
                <w:b/>
              </w:rPr>
              <w:t>Гос. рег. знак</w:t>
            </w:r>
          </w:p>
        </w:tc>
        <w:tc>
          <w:tcPr>
            <w:tcW w:w="1700" w:type="dxa"/>
            <w:vAlign w:val="center"/>
          </w:tcPr>
          <w:p w:rsidR="0006702C" w:rsidRPr="00023AF7" w:rsidRDefault="0006702C" w:rsidP="0022735A">
            <w:pPr>
              <w:autoSpaceDE w:val="0"/>
              <w:autoSpaceDN w:val="0"/>
              <w:adjustRightInd w:val="0"/>
              <w:jc w:val="center"/>
              <w:outlineLvl w:val="0"/>
              <w:rPr>
                <w:b/>
              </w:rPr>
            </w:pPr>
            <w:r w:rsidRPr="00023AF7">
              <w:rPr>
                <w:b/>
              </w:rPr>
              <w:t>Сумма:</w:t>
            </w:r>
          </w:p>
          <w:p w:rsidR="0006702C" w:rsidRPr="00023AF7" w:rsidRDefault="0006702C" w:rsidP="0022735A">
            <w:pPr>
              <w:autoSpaceDE w:val="0"/>
              <w:autoSpaceDN w:val="0"/>
              <w:adjustRightInd w:val="0"/>
              <w:jc w:val="center"/>
              <w:outlineLvl w:val="0"/>
              <w:rPr>
                <w:b/>
              </w:rPr>
            </w:pPr>
            <w:r w:rsidRPr="00023AF7">
              <w:rPr>
                <w:b/>
              </w:rPr>
              <w:t>(рублей)</w:t>
            </w:r>
          </w:p>
        </w:tc>
      </w:tr>
      <w:tr w:rsidR="0006702C" w:rsidRPr="00023AF7" w:rsidTr="00280470">
        <w:trPr>
          <w:cantSplit/>
          <w:trHeight w:val="169"/>
        </w:trPr>
        <w:tc>
          <w:tcPr>
            <w:tcW w:w="710" w:type="dxa"/>
            <w:vAlign w:val="center"/>
          </w:tcPr>
          <w:p w:rsidR="0006702C" w:rsidRPr="00023AF7" w:rsidRDefault="00EB10FE" w:rsidP="0022735A">
            <w:pPr>
              <w:autoSpaceDE w:val="0"/>
              <w:autoSpaceDN w:val="0"/>
              <w:adjustRightInd w:val="0"/>
              <w:jc w:val="center"/>
              <w:outlineLvl w:val="0"/>
            </w:pPr>
            <w:r>
              <w:t>1</w:t>
            </w:r>
          </w:p>
        </w:tc>
        <w:tc>
          <w:tcPr>
            <w:tcW w:w="1842" w:type="dxa"/>
            <w:vAlign w:val="center"/>
          </w:tcPr>
          <w:p w:rsidR="0006702C" w:rsidRPr="00023AF7" w:rsidRDefault="0006702C" w:rsidP="0022735A">
            <w:pPr>
              <w:jc w:val="center"/>
            </w:pPr>
          </w:p>
        </w:tc>
        <w:tc>
          <w:tcPr>
            <w:tcW w:w="2694" w:type="dxa"/>
            <w:vAlign w:val="center"/>
          </w:tcPr>
          <w:p w:rsidR="0006702C" w:rsidRPr="00023AF7" w:rsidRDefault="0006702C" w:rsidP="0022735A">
            <w:pPr>
              <w:jc w:val="center"/>
              <w:rPr>
                <w:color w:val="000000"/>
              </w:rPr>
            </w:pPr>
          </w:p>
        </w:tc>
        <w:tc>
          <w:tcPr>
            <w:tcW w:w="2976" w:type="dxa"/>
            <w:vAlign w:val="center"/>
          </w:tcPr>
          <w:p w:rsidR="0006702C" w:rsidRPr="00023AF7" w:rsidRDefault="0006702C" w:rsidP="0022735A">
            <w:pPr>
              <w:autoSpaceDE w:val="0"/>
              <w:autoSpaceDN w:val="0"/>
              <w:adjustRightInd w:val="0"/>
              <w:jc w:val="center"/>
              <w:rPr>
                <w:color w:val="000000"/>
              </w:rPr>
            </w:pPr>
          </w:p>
        </w:tc>
        <w:tc>
          <w:tcPr>
            <w:tcW w:w="1700" w:type="dxa"/>
            <w:vAlign w:val="center"/>
          </w:tcPr>
          <w:p w:rsidR="0006702C" w:rsidRPr="00023AF7" w:rsidRDefault="0006702C" w:rsidP="0022735A">
            <w:pPr>
              <w:autoSpaceDE w:val="0"/>
              <w:autoSpaceDN w:val="0"/>
              <w:adjustRightInd w:val="0"/>
              <w:jc w:val="center"/>
              <w:outlineLvl w:val="0"/>
            </w:pPr>
          </w:p>
        </w:tc>
      </w:tr>
      <w:tr w:rsidR="00386AF3" w:rsidRPr="00023AF7" w:rsidTr="00280470">
        <w:trPr>
          <w:cantSplit/>
          <w:trHeight w:val="169"/>
        </w:trPr>
        <w:tc>
          <w:tcPr>
            <w:tcW w:w="710" w:type="dxa"/>
            <w:vAlign w:val="center"/>
          </w:tcPr>
          <w:p w:rsidR="00386AF3" w:rsidRPr="00023AF7" w:rsidRDefault="00EB10FE" w:rsidP="0022735A">
            <w:pPr>
              <w:autoSpaceDE w:val="0"/>
              <w:autoSpaceDN w:val="0"/>
              <w:adjustRightInd w:val="0"/>
              <w:jc w:val="center"/>
              <w:outlineLvl w:val="0"/>
            </w:pPr>
            <w:r>
              <w:t>2</w:t>
            </w:r>
          </w:p>
        </w:tc>
        <w:tc>
          <w:tcPr>
            <w:tcW w:w="1842" w:type="dxa"/>
            <w:vAlign w:val="center"/>
          </w:tcPr>
          <w:p w:rsidR="00386AF3" w:rsidRPr="00023AF7" w:rsidRDefault="00386AF3" w:rsidP="0022735A">
            <w:pPr>
              <w:jc w:val="center"/>
            </w:pPr>
          </w:p>
        </w:tc>
        <w:tc>
          <w:tcPr>
            <w:tcW w:w="2694" w:type="dxa"/>
            <w:vAlign w:val="center"/>
          </w:tcPr>
          <w:p w:rsidR="00386AF3" w:rsidRPr="00023AF7" w:rsidRDefault="00386AF3" w:rsidP="0022735A">
            <w:pPr>
              <w:jc w:val="center"/>
              <w:rPr>
                <w:color w:val="000000"/>
              </w:rPr>
            </w:pPr>
          </w:p>
        </w:tc>
        <w:tc>
          <w:tcPr>
            <w:tcW w:w="2976" w:type="dxa"/>
            <w:vAlign w:val="center"/>
          </w:tcPr>
          <w:p w:rsidR="00386AF3" w:rsidRPr="00023AF7" w:rsidRDefault="00386AF3" w:rsidP="006413F0">
            <w:pPr>
              <w:autoSpaceDE w:val="0"/>
              <w:autoSpaceDN w:val="0"/>
              <w:adjustRightInd w:val="0"/>
              <w:jc w:val="center"/>
              <w:rPr>
                <w:color w:val="000000"/>
              </w:rPr>
            </w:pPr>
          </w:p>
        </w:tc>
        <w:tc>
          <w:tcPr>
            <w:tcW w:w="1700" w:type="dxa"/>
            <w:vAlign w:val="center"/>
          </w:tcPr>
          <w:p w:rsidR="00386AF3" w:rsidRPr="00023AF7" w:rsidRDefault="00386AF3" w:rsidP="0022735A">
            <w:pPr>
              <w:autoSpaceDE w:val="0"/>
              <w:autoSpaceDN w:val="0"/>
              <w:adjustRightInd w:val="0"/>
              <w:jc w:val="center"/>
              <w:outlineLvl w:val="0"/>
            </w:pPr>
          </w:p>
        </w:tc>
      </w:tr>
      <w:tr w:rsidR="00386AF3" w:rsidRPr="00023AF7" w:rsidTr="00280470">
        <w:trPr>
          <w:cantSplit/>
          <w:trHeight w:val="174"/>
        </w:trPr>
        <w:tc>
          <w:tcPr>
            <w:tcW w:w="710" w:type="dxa"/>
            <w:vAlign w:val="center"/>
          </w:tcPr>
          <w:p w:rsidR="00386AF3" w:rsidRPr="00023AF7" w:rsidRDefault="00EB10FE" w:rsidP="0022735A">
            <w:pPr>
              <w:autoSpaceDE w:val="0"/>
              <w:autoSpaceDN w:val="0"/>
              <w:adjustRightInd w:val="0"/>
              <w:jc w:val="center"/>
              <w:outlineLvl w:val="0"/>
            </w:pPr>
            <w:r>
              <w:t>3</w:t>
            </w:r>
          </w:p>
        </w:tc>
        <w:tc>
          <w:tcPr>
            <w:tcW w:w="1842" w:type="dxa"/>
            <w:vAlign w:val="center"/>
          </w:tcPr>
          <w:p w:rsidR="00386AF3" w:rsidRPr="00023AF7" w:rsidRDefault="00386AF3" w:rsidP="0022735A">
            <w:pPr>
              <w:jc w:val="center"/>
            </w:pPr>
          </w:p>
        </w:tc>
        <w:tc>
          <w:tcPr>
            <w:tcW w:w="2694" w:type="dxa"/>
            <w:vAlign w:val="center"/>
          </w:tcPr>
          <w:p w:rsidR="00386AF3" w:rsidRPr="00023AF7" w:rsidRDefault="00386AF3" w:rsidP="0022735A">
            <w:pPr>
              <w:jc w:val="center"/>
              <w:rPr>
                <w:color w:val="000000"/>
              </w:rPr>
            </w:pPr>
          </w:p>
        </w:tc>
        <w:tc>
          <w:tcPr>
            <w:tcW w:w="2976" w:type="dxa"/>
            <w:vAlign w:val="center"/>
          </w:tcPr>
          <w:p w:rsidR="00386AF3" w:rsidRPr="00023AF7" w:rsidRDefault="00386AF3" w:rsidP="0022735A">
            <w:pPr>
              <w:autoSpaceDE w:val="0"/>
              <w:autoSpaceDN w:val="0"/>
              <w:adjustRightInd w:val="0"/>
              <w:jc w:val="center"/>
              <w:rPr>
                <w:color w:val="000000"/>
              </w:rPr>
            </w:pPr>
          </w:p>
        </w:tc>
        <w:tc>
          <w:tcPr>
            <w:tcW w:w="1700" w:type="dxa"/>
            <w:vAlign w:val="center"/>
          </w:tcPr>
          <w:p w:rsidR="00386AF3" w:rsidRPr="00023AF7" w:rsidRDefault="00386AF3" w:rsidP="0022735A">
            <w:pPr>
              <w:autoSpaceDE w:val="0"/>
              <w:autoSpaceDN w:val="0"/>
              <w:adjustRightInd w:val="0"/>
              <w:jc w:val="center"/>
              <w:outlineLvl w:val="0"/>
            </w:pPr>
          </w:p>
        </w:tc>
      </w:tr>
      <w:tr w:rsidR="00386AF3" w:rsidRPr="00023AF7" w:rsidTr="00241CC2">
        <w:trPr>
          <w:cantSplit/>
          <w:trHeight w:val="156"/>
        </w:trPr>
        <w:tc>
          <w:tcPr>
            <w:tcW w:w="8222" w:type="dxa"/>
            <w:gridSpan w:val="4"/>
            <w:vAlign w:val="center"/>
          </w:tcPr>
          <w:p w:rsidR="00386AF3" w:rsidRPr="00023AF7" w:rsidRDefault="00386AF3" w:rsidP="00241CC2">
            <w:pPr>
              <w:autoSpaceDE w:val="0"/>
              <w:autoSpaceDN w:val="0"/>
              <w:adjustRightInd w:val="0"/>
              <w:jc w:val="right"/>
              <w:outlineLvl w:val="0"/>
            </w:pPr>
            <w:r w:rsidRPr="00023AF7">
              <w:t>ИТОГО</w:t>
            </w:r>
          </w:p>
        </w:tc>
        <w:tc>
          <w:tcPr>
            <w:tcW w:w="1700" w:type="dxa"/>
            <w:vAlign w:val="center"/>
          </w:tcPr>
          <w:p w:rsidR="00386AF3" w:rsidRPr="00023AF7" w:rsidRDefault="00386AF3" w:rsidP="0022735A">
            <w:pPr>
              <w:autoSpaceDE w:val="0"/>
              <w:autoSpaceDN w:val="0"/>
              <w:adjustRightInd w:val="0"/>
              <w:jc w:val="center"/>
              <w:outlineLvl w:val="0"/>
            </w:pPr>
          </w:p>
        </w:tc>
      </w:tr>
      <w:tr w:rsidR="00386AF3" w:rsidRPr="00023AF7" w:rsidTr="00280470">
        <w:trPr>
          <w:cantSplit/>
          <w:trHeight w:val="156"/>
        </w:trPr>
        <w:tc>
          <w:tcPr>
            <w:tcW w:w="8222" w:type="dxa"/>
            <w:gridSpan w:val="4"/>
          </w:tcPr>
          <w:p w:rsidR="00386AF3" w:rsidRPr="00023AF7" w:rsidRDefault="00386AF3" w:rsidP="0022735A">
            <w:pPr>
              <w:jc w:val="both"/>
              <w:rPr>
                <w:b/>
              </w:rPr>
            </w:pPr>
            <w:r w:rsidRPr="00023AF7">
              <w:rPr>
                <w:b/>
              </w:rPr>
              <w:t xml:space="preserve">Размер неустойки (штрафа, пени), подлежащей взысканию: </w:t>
            </w:r>
          </w:p>
        </w:tc>
        <w:tc>
          <w:tcPr>
            <w:tcW w:w="1700" w:type="dxa"/>
            <w:vAlign w:val="center"/>
          </w:tcPr>
          <w:p w:rsidR="00386AF3" w:rsidRPr="00023AF7" w:rsidRDefault="00386AF3" w:rsidP="0022735A">
            <w:pPr>
              <w:autoSpaceDE w:val="0"/>
              <w:autoSpaceDN w:val="0"/>
              <w:adjustRightInd w:val="0"/>
              <w:jc w:val="center"/>
              <w:outlineLvl w:val="0"/>
            </w:pPr>
          </w:p>
        </w:tc>
      </w:tr>
      <w:tr w:rsidR="00386AF3" w:rsidRPr="00023AF7" w:rsidTr="00280470">
        <w:trPr>
          <w:cantSplit/>
          <w:trHeight w:val="156"/>
        </w:trPr>
        <w:tc>
          <w:tcPr>
            <w:tcW w:w="8222" w:type="dxa"/>
            <w:gridSpan w:val="4"/>
          </w:tcPr>
          <w:p w:rsidR="00386AF3" w:rsidRPr="00023AF7" w:rsidRDefault="00386AF3" w:rsidP="0022735A">
            <w:pPr>
              <w:jc w:val="both"/>
              <w:rPr>
                <w:b/>
              </w:rPr>
            </w:pPr>
            <w:r w:rsidRPr="00023AF7">
              <w:rPr>
                <w:b/>
              </w:rPr>
              <w:t xml:space="preserve">Итоговая сумма, подлежащая оплате за вычетом неустойки (штрафа, пени): </w:t>
            </w:r>
            <w:r w:rsidRPr="00023AF7">
              <w:t>_________________________ рублей ______________ коп.</w:t>
            </w:r>
          </w:p>
        </w:tc>
        <w:tc>
          <w:tcPr>
            <w:tcW w:w="1700" w:type="dxa"/>
            <w:vAlign w:val="center"/>
          </w:tcPr>
          <w:p w:rsidR="00386AF3" w:rsidRPr="00023AF7" w:rsidRDefault="00386AF3" w:rsidP="0022735A">
            <w:pPr>
              <w:autoSpaceDE w:val="0"/>
              <w:autoSpaceDN w:val="0"/>
              <w:adjustRightInd w:val="0"/>
              <w:jc w:val="center"/>
              <w:outlineLvl w:val="0"/>
            </w:pPr>
          </w:p>
        </w:tc>
      </w:tr>
    </w:tbl>
    <w:p w:rsidR="0006702C" w:rsidRPr="00023AF7" w:rsidRDefault="0006702C" w:rsidP="0006702C">
      <w:pPr>
        <w:keepNext/>
        <w:tabs>
          <w:tab w:val="left" w:pos="-142"/>
        </w:tabs>
        <w:suppressAutoHyphens/>
        <w:jc w:val="both"/>
        <w:outlineLvl w:val="3"/>
      </w:pPr>
    </w:p>
    <w:p w:rsidR="0006702C" w:rsidRDefault="0006702C" w:rsidP="0006702C">
      <w:pPr>
        <w:keepNext/>
        <w:tabs>
          <w:tab w:val="left" w:pos="-142"/>
        </w:tabs>
        <w:suppressAutoHyphens/>
        <w:jc w:val="both"/>
        <w:outlineLvl w:val="3"/>
      </w:pPr>
      <w:r w:rsidRPr="00023AF7">
        <w:t xml:space="preserve">Настоящий Акт составлен и подписан  в двух подлинных экземплярах: </w:t>
      </w:r>
      <w:r w:rsidR="00CD45D2">
        <w:br/>
      </w:r>
      <w:r w:rsidRPr="00023AF7">
        <w:t>1-й экземпляр –Государственному заказчику, 2-й экземпляр – Исполнителю.</w:t>
      </w:r>
    </w:p>
    <w:p w:rsidR="00CD45D2" w:rsidRPr="00023AF7" w:rsidRDefault="00CD45D2" w:rsidP="0006702C">
      <w:pPr>
        <w:keepNext/>
        <w:tabs>
          <w:tab w:val="left" w:pos="-142"/>
        </w:tabs>
        <w:suppressAutoHyphens/>
        <w:jc w:val="both"/>
        <w:outlineLvl w:val="3"/>
      </w:pPr>
    </w:p>
    <w:p w:rsidR="0006702C" w:rsidRPr="00023AF7" w:rsidRDefault="00C72F82" w:rsidP="0006702C">
      <w:r>
        <w:rPr>
          <w:b/>
        </w:rPr>
        <w:t xml:space="preserve">Государственный </w:t>
      </w:r>
      <w:r w:rsidR="0006702C" w:rsidRPr="00023AF7">
        <w:rPr>
          <w:b/>
        </w:rPr>
        <w:t>Заказчик</w:t>
      </w:r>
      <w:r w:rsidR="0006702C" w:rsidRPr="00023AF7">
        <w:t xml:space="preserve">:                                                            </w:t>
      </w:r>
      <w:r w:rsidR="0006702C" w:rsidRPr="00023AF7">
        <w:rPr>
          <w:b/>
        </w:rPr>
        <w:t>Исполнитель</w:t>
      </w:r>
      <w:r w:rsidR="0006702C" w:rsidRPr="00023AF7">
        <w:t>:</w:t>
      </w:r>
    </w:p>
    <w:p w:rsidR="0006702C" w:rsidRPr="00023AF7" w:rsidRDefault="0006702C" w:rsidP="0006702C"/>
    <w:p w:rsidR="0006702C" w:rsidRPr="00023AF7" w:rsidRDefault="0006702C" w:rsidP="0006702C">
      <w:pPr>
        <w:ind w:hanging="3657"/>
      </w:pPr>
      <w:r w:rsidRPr="00023AF7">
        <w:t xml:space="preserve">________________                             </w:t>
      </w:r>
      <w:r w:rsidR="007E03CF">
        <w:t xml:space="preserve">___________________ /______________        </w:t>
      </w:r>
      <w:r w:rsidRPr="00023AF7">
        <w:t xml:space="preserve"> ____________________  /_______________ </w:t>
      </w:r>
    </w:p>
    <w:p w:rsidR="0006702C" w:rsidRPr="00023AF7" w:rsidRDefault="0006702C" w:rsidP="0006702C">
      <w:pPr>
        <w:rPr>
          <w:b/>
          <w:bCs/>
        </w:rPr>
      </w:pPr>
      <w:r w:rsidRPr="00023AF7">
        <w:t>М.П.                                                                     М.П.</w:t>
      </w:r>
    </w:p>
    <w:p w:rsidR="0006702C" w:rsidRPr="00023AF7" w:rsidRDefault="0006702C" w:rsidP="0006702C">
      <w:pPr>
        <w:pStyle w:val="a8"/>
        <w:rPr>
          <w:rFonts w:ascii="Times New Roman" w:hAnsi="Times New Roman"/>
          <w:b/>
          <w:sz w:val="24"/>
        </w:rPr>
      </w:pPr>
    </w:p>
    <w:p w:rsidR="0006702C" w:rsidRPr="00386AF3" w:rsidRDefault="0006702C" w:rsidP="0006702C">
      <w:pPr>
        <w:pStyle w:val="a8"/>
        <w:rPr>
          <w:rFonts w:ascii="Times New Roman" w:hAnsi="Times New Roman"/>
          <w:b/>
          <w:sz w:val="20"/>
          <w:szCs w:val="20"/>
        </w:rPr>
      </w:pPr>
      <w:r w:rsidRPr="00386AF3">
        <w:rPr>
          <w:rFonts w:ascii="Times New Roman" w:hAnsi="Times New Roman"/>
          <w:b/>
          <w:sz w:val="20"/>
          <w:szCs w:val="20"/>
        </w:rPr>
        <w:t>Ответственный исполнитель по ГК:</w:t>
      </w:r>
    </w:p>
    <w:p w:rsidR="0006702C" w:rsidRPr="00386AF3" w:rsidRDefault="0006702C" w:rsidP="0006702C">
      <w:pPr>
        <w:autoSpaceDE w:val="0"/>
        <w:autoSpaceDN w:val="0"/>
        <w:adjustRightInd w:val="0"/>
        <w:jc w:val="both"/>
        <w:rPr>
          <w:rFonts w:eastAsia="Calibri"/>
          <w:sz w:val="20"/>
          <w:szCs w:val="20"/>
        </w:rPr>
      </w:pPr>
      <w:r w:rsidRPr="00386AF3">
        <w:rPr>
          <w:rFonts w:eastAsia="Calibri"/>
          <w:sz w:val="20"/>
          <w:szCs w:val="20"/>
        </w:rPr>
        <w:t xml:space="preserve">осуществлен контроль за выполнением договорных обязательств по направлению деятельности, факт их нарушения со стороны контрагента </w:t>
      </w:r>
      <w:proofErr w:type="gramStart"/>
      <w:r w:rsidRPr="00386AF3">
        <w:rPr>
          <w:rFonts w:eastAsia="Calibri"/>
          <w:sz w:val="20"/>
          <w:szCs w:val="20"/>
        </w:rPr>
        <w:t>установлен</w:t>
      </w:r>
      <w:proofErr w:type="gramEnd"/>
      <w:r w:rsidRPr="00386AF3">
        <w:rPr>
          <w:rFonts w:eastAsia="Calibri"/>
          <w:sz w:val="20"/>
          <w:szCs w:val="20"/>
        </w:rPr>
        <w:t>/не установлен</w:t>
      </w:r>
    </w:p>
    <w:p w:rsidR="0006702C" w:rsidRPr="00A93081" w:rsidRDefault="0006702C" w:rsidP="0006702C">
      <w:pPr>
        <w:autoSpaceDE w:val="0"/>
        <w:autoSpaceDN w:val="0"/>
        <w:adjustRightInd w:val="0"/>
        <w:jc w:val="both"/>
        <w:rPr>
          <w:rFonts w:eastAsia="Calibri"/>
          <w:sz w:val="20"/>
          <w:szCs w:val="20"/>
          <w:u w:val="single"/>
        </w:rPr>
      </w:pPr>
      <w:r w:rsidRPr="00A93081">
        <w:rPr>
          <w:rFonts w:eastAsia="Calibri"/>
          <w:sz w:val="20"/>
          <w:szCs w:val="20"/>
          <w:u w:val="single"/>
        </w:rPr>
        <w:t>(нужное подчеркнуть)</w:t>
      </w:r>
    </w:p>
    <w:p w:rsidR="0006702C" w:rsidRPr="00386AF3" w:rsidRDefault="0006702C" w:rsidP="0006702C">
      <w:pPr>
        <w:autoSpaceDE w:val="0"/>
        <w:autoSpaceDN w:val="0"/>
        <w:adjustRightInd w:val="0"/>
        <w:jc w:val="both"/>
        <w:rPr>
          <w:rFonts w:eastAsia="Calibri"/>
          <w:sz w:val="20"/>
          <w:szCs w:val="20"/>
        </w:rPr>
      </w:pPr>
      <w:r w:rsidRPr="00386AF3">
        <w:rPr>
          <w:rFonts w:eastAsia="Calibri"/>
          <w:sz w:val="20"/>
          <w:szCs w:val="20"/>
        </w:rPr>
        <w:t>______________________________________________________________________</w:t>
      </w:r>
      <w:r w:rsidR="00386AF3">
        <w:rPr>
          <w:rFonts w:eastAsia="Calibri"/>
          <w:sz w:val="20"/>
          <w:szCs w:val="20"/>
        </w:rPr>
        <w:t>_____________________________</w:t>
      </w:r>
    </w:p>
    <w:p w:rsidR="0006702C" w:rsidRPr="00386AF3" w:rsidRDefault="0006702C" w:rsidP="0006702C">
      <w:pPr>
        <w:autoSpaceDE w:val="0"/>
        <w:autoSpaceDN w:val="0"/>
        <w:adjustRightInd w:val="0"/>
        <w:jc w:val="both"/>
        <w:rPr>
          <w:rFonts w:eastAsia="Calibri"/>
          <w:sz w:val="20"/>
          <w:szCs w:val="20"/>
        </w:rPr>
      </w:pPr>
      <w:r w:rsidRPr="00386AF3">
        <w:rPr>
          <w:rFonts w:eastAsia="Calibri"/>
          <w:sz w:val="20"/>
          <w:szCs w:val="20"/>
        </w:rPr>
        <w:t>______________________________________________________________________</w:t>
      </w:r>
      <w:r w:rsidR="00386AF3">
        <w:rPr>
          <w:rFonts w:eastAsia="Calibri"/>
          <w:sz w:val="20"/>
          <w:szCs w:val="20"/>
        </w:rPr>
        <w:t>_____________________________</w:t>
      </w:r>
    </w:p>
    <w:p w:rsidR="0006702C" w:rsidRPr="00386AF3" w:rsidRDefault="0006702C" w:rsidP="0006702C">
      <w:pPr>
        <w:autoSpaceDE w:val="0"/>
        <w:autoSpaceDN w:val="0"/>
        <w:adjustRightInd w:val="0"/>
        <w:jc w:val="both"/>
        <w:rPr>
          <w:rFonts w:eastAsia="Calibri"/>
          <w:sz w:val="20"/>
          <w:szCs w:val="20"/>
        </w:rPr>
      </w:pPr>
    </w:p>
    <w:p w:rsidR="0006702C" w:rsidRPr="00386AF3" w:rsidRDefault="0006702C" w:rsidP="0006702C">
      <w:pPr>
        <w:jc w:val="both"/>
        <w:rPr>
          <w:sz w:val="20"/>
          <w:szCs w:val="20"/>
        </w:rPr>
      </w:pPr>
      <w:r w:rsidRPr="00386AF3">
        <w:rPr>
          <w:sz w:val="20"/>
          <w:szCs w:val="20"/>
        </w:rPr>
        <w:t>__________________________ / ______________ /</w:t>
      </w:r>
    </w:p>
    <w:p w:rsidR="0006702C" w:rsidRPr="00460FFF" w:rsidRDefault="0006702C" w:rsidP="0006702C">
      <w:pPr>
        <w:rPr>
          <w:sz w:val="20"/>
          <w:szCs w:val="20"/>
        </w:rPr>
        <w:sectPr w:rsidR="0006702C" w:rsidRPr="00460FFF" w:rsidSect="00635B4F">
          <w:pgSz w:w="11906" w:h="16838"/>
          <w:pgMar w:top="709" w:right="566" w:bottom="568" w:left="1418" w:header="708" w:footer="708" w:gutter="0"/>
          <w:cols w:space="708"/>
          <w:docGrid w:linePitch="360"/>
        </w:sectPr>
      </w:pPr>
      <w:r w:rsidRPr="00386AF3">
        <w:rPr>
          <w:sz w:val="20"/>
          <w:szCs w:val="20"/>
        </w:rPr>
        <w:t>«_______» __________</w:t>
      </w:r>
      <w:r w:rsidR="00A93081">
        <w:rPr>
          <w:sz w:val="20"/>
          <w:szCs w:val="20"/>
        </w:rPr>
        <w:t>_________</w:t>
      </w:r>
      <w:r w:rsidR="00E32E84">
        <w:rPr>
          <w:sz w:val="20"/>
          <w:szCs w:val="20"/>
        </w:rPr>
        <w:t>____ 20_______ г.</w:t>
      </w:r>
    </w:p>
    <w:p w:rsidR="004D460E" w:rsidRPr="000744D9" w:rsidRDefault="004D460E" w:rsidP="00A93081"/>
    <w:sectPr w:rsidR="004D460E" w:rsidRPr="000744D9" w:rsidSect="0022735A">
      <w:footnotePr>
        <w:pos w:val="beneathText"/>
      </w:footnotePr>
      <w:pgSz w:w="16837" w:h="11905" w:orient="landscape" w:code="9"/>
      <w:pgMar w:top="709" w:right="851" w:bottom="284" w:left="851" w:header="720" w:footer="709"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4C23F36"/>
    <w:multiLevelType w:val="hybridMultilevel"/>
    <w:tmpl w:val="F1EA41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05316E"/>
    <w:multiLevelType w:val="hybridMultilevel"/>
    <w:tmpl w:val="3AE030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897A32"/>
    <w:multiLevelType w:val="hybridMultilevel"/>
    <w:tmpl w:val="7618ED22"/>
    <w:lvl w:ilvl="0" w:tplc="BE880510">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8D24D0C"/>
    <w:multiLevelType w:val="hybridMultilevel"/>
    <w:tmpl w:val="4768CA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9EF3931"/>
    <w:multiLevelType w:val="hybridMultilevel"/>
    <w:tmpl w:val="31969D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683443"/>
    <w:multiLevelType w:val="hybridMultilevel"/>
    <w:tmpl w:val="92FE9E6E"/>
    <w:lvl w:ilvl="0" w:tplc="0419000F">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37E019E"/>
    <w:multiLevelType w:val="hybridMultilevel"/>
    <w:tmpl w:val="BEF42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B6367F"/>
    <w:multiLevelType w:val="hybridMultilevel"/>
    <w:tmpl w:val="F1EA41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AD80ACD"/>
    <w:multiLevelType w:val="hybridMultilevel"/>
    <w:tmpl w:val="24924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D6B411E"/>
    <w:multiLevelType w:val="hybridMultilevel"/>
    <w:tmpl w:val="F1EA41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5C11346"/>
    <w:multiLevelType w:val="multilevel"/>
    <w:tmpl w:val="970045B6"/>
    <w:lvl w:ilvl="0">
      <w:start w:val="4"/>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nsid w:val="5CB72A5C"/>
    <w:multiLevelType w:val="hybridMultilevel"/>
    <w:tmpl w:val="974CE23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52B7DCF"/>
    <w:multiLevelType w:val="multilevel"/>
    <w:tmpl w:val="FFFFFFFF"/>
    <w:lvl w:ilvl="0">
      <w:start w:val="5"/>
      <w:numFmt w:val="decimal"/>
      <w:lvlText w:val="%1."/>
      <w:lvlJc w:val="left"/>
      <w:pPr>
        <w:ind w:left="1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nsid w:val="68C87BF2"/>
    <w:multiLevelType w:val="hybridMultilevel"/>
    <w:tmpl w:val="B19C6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E592338"/>
    <w:multiLevelType w:val="hybridMultilevel"/>
    <w:tmpl w:val="2AB6D340"/>
    <w:lvl w:ilvl="0" w:tplc="0419000F">
      <w:start w:val="6"/>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6">
    <w:nsid w:val="77C50C39"/>
    <w:multiLevelType w:val="hybridMultilevel"/>
    <w:tmpl w:val="23FAAB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4"/>
  </w:num>
  <w:num w:numId="3">
    <w:abstractNumId w:val="10"/>
  </w:num>
  <w:num w:numId="4">
    <w:abstractNumId w:val="5"/>
  </w:num>
  <w:num w:numId="5">
    <w:abstractNumId w:val="9"/>
  </w:num>
  <w:num w:numId="6">
    <w:abstractNumId w:val="4"/>
  </w:num>
  <w:num w:numId="7">
    <w:abstractNumId w:val="7"/>
  </w:num>
  <w:num w:numId="8">
    <w:abstractNumId w:val="0"/>
  </w:num>
  <w:num w:numId="9">
    <w:abstractNumId w:val="2"/>
  </w:num>
  <w:num w:numId="10">
    <w:abstractNumId w:val="8"/>
  </w:num>
  <w:num w:numId="11">
    <w:abstractNumId w:val="1"/>
  </w:num>
  <w:num w:numId="12">
    <w:abstractNumId w:val="3"/>
  </w:num>
  <w:num w:numId="13">
    <w:abstractNumId w:val="15"/>
  </w:num>
  <w:num w:numId="14">
    <w:abstractNumId w:val="12"/>
  </w:num>
  <w:num w:numId="15">
    <w:abstractNumId w:val="11"/>
  </w:num>
  <w:num w:numId="16">
    <w:abstractNumId w:val="13"/>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20"/>
  <w:displayHorizontalDrawingGridEvery w:val="2"/>
  <w:characterSpacingControl w:val="doNotCompress"/>
  <w:compat/>
  <w:rsids>
    <w:rsidRoot w:val="006C7094"/>
    <w:rsid w:val="00000487"/>
    <w:rsid w:val="00002D8F"/>
    <w:rsid w:val="00005A82"/>
    <w:rsid w:val="00007167"/>
    <w:rsid w:val="00013C79"/>
    <w:rsid w:val="000175A1"/>
    <w:rsid w:val="00041BC6"/>
    <w:rsid w:val="00045AEE"/>
    <w:rsid w:val="00046B10"/>
    <w:rsid w:val="00050D5F"/>
    <w:rsid w:val="00060A2A"/>
    <w:rsid w:val="00061172"/>
    <w:rsid w:val="00066DFD"/>
    <w:rsid w:val="0006702C"/>
    <w:rsid w:val="00073198"/>
    <w:rsid w:val="000744D9"/>
    <w:rsid w:val="00075258"/>
    <w:rsid w:val="00086CD7"/>
    <w:rsid w:val="00093E73"/>
    <w:rsid w:val="000A0D40"/>
    <w:rsid w:val="000A3F8A"/>
    <w:rsid w:val="000B0B27"/>
    <w:rsid w:val="000B5AF1"/>
    <w:rsid w:val="000B5C53"/>
    <w:rsid w:val="000B63AB"/>
    <w:rsid w:val="000B7DDB"/>
    <w:rsid w:val="000C0924"/>
    <w:rsid w:val="000C3054"/>
    <w:rsid w:val="000D78DF"/>
    <w:rsid w:val="000D793A"/>
    <w:rsid w:val="000E04C8"/>
    <w:rsid w:val="000E648C"/>
    <w:rsid w:val="000E6D09"/>
    <w:rsid w:val="000F2C48"/>
    <w:rsid w:val="000F723A"/>
    <w:rsid w:val="00104F93"/>
    <w:rsid w:val="001134C3"/>
    <w:rsid w:val="00122545"/>
    <w:rsid w:val="001233D8"/>
    <w:rsid w:val="00123B56"/>
    <w:rsid w:val="00125568"/>
    <w:rsid w:val="0013199A"/>
    <w:rsid w:val="00160E73"/>
    <w:rsid w:val="00163AAB"/>
    <w:rsid w:val="0016713A"/>
    <w:rsid w:val="001857BB"/>
    <w:rsid w:val="00190843"/>
    <w:rsid w:val="001930E2"/>
    <w:rsid w:val="001952A5"/>
    <w:rsid w:val="001A52F1"/>
    <w:rsid w:val="001B76A7"/>
    <w:rsid w:val="001C4543"/>
    <w:rsid w:val="001D0FC5"/>
    <w:rsid w:val="001D2BB3"/>
    <w:rsid w:val="001D3190"/>
    <w:rsid w:val="001E21C8"/>
    <w:rsid w:val="001E3A54"/>
    <w:rsid w:val="001E6751"/>
    <w:rsid w:val="001F4D2C"/>
    <w:rsid w:val="001F6AFC"/>
    <w:rsid w:val="0021041F"/>
    <w:rsid w:val="0022735A"/>
    <w:rsid w:val="00233014"/>
    <w:rsid w:val="002363C3"/>
    <w:rsid w:val="00241CC2"/>
    <w:rsid w:val="00241E9C"/>
    <w:rsid w:val="002472CA"/>
    <w:rsid w:val="00251046"/>
    <w:rsid w:val="002625B7"/>
    <w:rsid w:val="002749D0"/>
    <w:rsid w:val="00280470"/>
    <w:rsid w:val="00286441"/>
    <w:rsid w:val="00291E10"/>
    <w:rsid w:val="00293967"/>
    <w:rsid w:val="002A5869"/>
    <w:rsid w:val="002A5913"/>
    <w:rsid w:val="002B085E"/>
    <w:rsid w:val="002B5A17"/>
    <w:rsid w:val="002B6318"/>
    <w:rsid w:val="002C18B7"/>
    <w:rsid w:val="002C36DE"/>
    <w:rsid w:val="002C5C2D"/>
    <w:rsid w:val="002D43D9"/>
    <w:rsid w:val="002D63C2"/>
    <w:rsid w:val="002E6205"/>
    <w:rsid w:val="002F2AA7"/>
    <w:rsid w:val="003012C9"/>
    <w:rsid w:val="003042BE"/>
    <w:rsid w:val="00310724"/>
    <w:rsid w:val="003120BB"/>
    <w:rsid w:val="003126D3"/>
    <w:rsid w:val="003155E6"/>
    <w:rsid w:val="003365F6"/>
    <w:rsid w:val="003456A5"/>
    <w:rsid w:val="003758A0"/>
    <w:rsid w:val="00386AF3"/>
    <w:rsid w:val="0039104F"/>
    <w:rsid w:val="00393728"/>
    <w:rsid w:val="003B5C9C"/>
    <w:rsid w:val="003E3A54"/>
    <w:rsid w:val="003F3436"/>
    <w:rsid w:val="003F52B9"/>
    <w:rsid w:val="00402AE9"/>
    <w:rsid w:val="0040371C"/>
    <w:rsid w:val="00424A95"/>
    <w:rsid w:val="004255F0"/>
    <w:rsid w:val="00425F0D"/>
    <w:rsid w:val="00432418"/>
    <w:rsid w:val="00436FC6"/>
    <w:rsid w:val="00450BCE"/>
    <w:rsid w:val="00450C94"/>
    <w:rsid w:val="00452287"/>
    <w:rsid w:val="00460FFF"/>
    <w:rsid w:val="004637DE"/>
    <w:rsid w:val="00473667"/>
    <w:rsid w:val="00476B38"/>
    <w:rsid w:val="0048630A"/>
    <w:rsid w:val="004A4CDA"/>
    <w:rsid w:val="004C00C3"/>
    <w:rsid w:val="004C5D08"/>
    <w:rsid w:val="004D05E7"/>
    <w:rsid w:val="004D460E"/>
    <w:rsid w:val="004F4F76"/>
    <w:rsid w:val="00513647"/>
    <w:rsid w:val="00513E89"/>
    <w:rsid w:val="00534210"/>
    <w:rsid w:val="00536980"/>
    <w:rsid w:val="00546A6C"/>
    <w:rsid w:val="0055341C"/>
    <w:rsid w:val="00554EC9"/>
    <w:rsid w:val="00555455"/>
    <w:rsid w:val="00561691"/>
    <w:rsid w:val="005634CD"/>
    <w:rsid w:val="0057076B"/>
    <w:rsid w:val="005759FA"/>
    <w:rsid w:val="005813CC"/>
    <w:rsid w:val="00585508"/>
    <w:rsid w:val="005A2C1F"/>
    <w:rsid w:val="005A5DDB"/>
    <w:rsid w:val="005A5F9E"/>
    <w:rsid w:val="005C3D2A"/>
    <w:rsid w:val="005C7372"/>
    <w:rsid w:val="005D14B4"/>
    <w:rsid w:val="005D37F8"/>
    <w:rsid w:val="005D3F63"/>
    <w:rsid w:val="005E0353"/>
    <w:rsid w:val="005E0971"/>
    <w:rsid w:val="005E3DDF"/>
    <w:rsid w:val="005E5431"/>
    <w:rsid w:val="00615321"/>
    <w:rsid w:val="00616F92"/>
    <w:rsid w:val="0062758F"/>
    <w:rsid w:val="0063335F"/>
    <w:rsid w:val="00635B4F"/>
    <w:rsid w:val="0064061F"/>
    <w:rsid w:val="006413F0"/>
    <w:rsid w:val="00652B19"/>
    <w:rsid w:val="00663EE4"/>
    <w:rsid w:val="0067352B"/>
    <w:rsid w:val="006747C2"/>
    <w:rsid w:val="00681173"/>
    <w:rsid w:val="00681329"/>
    <w:rsid w:val="006822FB"/>
    <w:rsid w:val="0068481B"/>
    <w:rsid w:val="0069447C"/>
    <w:rsid w:val="006A0301"/>
    <w:rsid w:val="006A051F"/>
    <w:rsid w:val="006A18CE"/>
    <w:rsid w:val="006A2E31"/>
    <w:rsid w:val="006A445B"/>
    <w:rsid w:val="006B3694"/>
    <w:rsid w:val="006B6619"/>
    <w:rsid w:val="006B68C6"/>
    <w:rsid w:val="006B73AB"/>
    <w:rsid w:val="006C0F15"/>
    <w:rsid w:val="006C7094"/>
    <w:rsid w:val="006D640F"/>
    <w:rsid w:val="006D6951"/>
    <w:rsid w:val="006D7FDA"/>
    <w:rsid w:val="006E71E8"/>
    <w:rsid w:val="006F6AFE"/>
    <w:rsid w:val="00714CAB"/>
    <w:rsid w:val="00714FBA"/>
    <w:rsid w:val="0071511C"/>
    <w:rsid w:val="00721C97"/>
    <w:rsid w:val="00723732"/>
    <w:rsid w:val="007319B0"/>
    <w:rsid w:val="007522E1"/>
    <w:rsid w:val="00762908"/>
    <w:rsid w:val="007650E3"/>
    <w:rsid w:val="00767EFD"/>
    <w:rsid w:val="007728DE"/>
    <w:rsid w:val="00775CFD"/>
    <w:rsid w:val="007A6886"/>
    <w:rsid w:val="007C32C5"/>
    <w:rsid w:val="007C6666"/>
    <w:rsid w:val="007D1768"/>
    <w:rsid w:val="007D7884"/>
    <w:rsid w:val="007E03CF"/>
    <w:rsid w:val="007F188A"/>
    <w:rsid w:val="00800891"/>
    <w:rsid w:val="0081289B"/>
    <w:rsid w:val="008163C1"/>
    <w:rsid w:val="00816766"/>
    <w:rsid w:val="00821BE9"/>
    <w:rsid w:val="00821C2C"/>
    <w:rsid w:val="00825890"/>
    <w:rsid w:val="008358B7"/>
    <w:rsid w:val="00845DA8"/>
    <w:rsid w:val="00857564"/>
    <w:rsid w:val="00860D17"/>
    <w:rsid w:val="00862ECE"/>
    <w:rsid w:val="00866A4D"/>
    <w:rsid w:val="00871D01"/>
    <w:rsid w:val="00871EC1"/>
    <w:rsid w:val="00880A31"/>
    <w:rsid w:val="00885314"/>
    <w:rsid w:val="008929B6"/>
    <w:rsid w:val="008A3C37"/>
    <w:rsid w:val="008A4AA1"/>
    <w:rsid w:val="008A58E8"/>
    <w:rsid w:val="008A7631"/>
    <w:rsid w:val="008C19A7"/>
    <w:rsid w:val="008C1D4C"/>
    <w:rsid w:val="008C5671"/>
    <w:rsid w:val="008D6877"/>
    <w:rsid w:val="008E03A5"/>
    <w:rsid w:val="008E70EA"/>
    <w:rsid w:val="0091452F"/>
    <w:rsid w:val="00933120"/>
    <w:rsid w:val="00935E39"/>
    <w:rsid w:val="0095436E"/>
    <w:rsid w:val="009640F7"/>
    <w:rsid w:val="00967482"/>
    <w:rsid w:val="00970F29"/>
    <w:rsid w:val="00983DBD"/>
    <w:rsid w:val="00987CE4"/>
    <w:rsid w:val="00987D9C"/>
    <w:rsid w:val="00996DD6"/>
    <w:rsid w:val="009B0CC5"/>
    <w:rsid w:val="009B5833"/>
    <w:rsid w:val="009B6350"/>
    <w:rsid w:val="009B6ECC"/>
    <w:rsid w:val="009B7E2D"/>
    <w:rsid w:val="009D00EA"/>
    <w:rsid w:val="009D4FF7"/>
    <w:rsid w:val="009F1604"/>
    <w:rsid w:val="009F561E"/>
    <w:rsid w:val="00A0310C"/>
    <w:rsid w:val="00A06376"/>
    <w:rsid w:val="00A064B8"/>
    <w:rsid w:val="00A15C59"/>
    <w:rsid w:val="00A169F5"/>
    <w:rsid w:val="00A20F1E"/>
    <w:rsid w:val="00A21688"/>
    <w:rsid w:val="00A22AB2"/>
    <w:rsid w:val="00A44059"/>
    <w:rsid w:val="00A453D7"/>
    <w:rsid w:val="00A463C4"/>
    <w:rsid w:val="00A67769"/>
    <w:rsid w:val="00A71C76"/>
    <w:rsid w:val="00A7241C"/>
    <w:rsid w:val="00A745D0"/>
    <w:rsid w:val="00A7502F"/>
    <w:rsid w:val="00A81CB6"/>
    <w:rsid w:val="00A83CC7"/>
    <w:rsid w:val="00A92BBC"/>
    <w:rsid w:val="00A93081"/>
    <w:rsid w:val="00A93F93"/>
    <w:rsid w:val="00A9528F"/>
    <w:rsid w:val="00A962B3"/>
    <w:rsid w:val="00A96E3D"/>
    <w:rsid w:val="00AA0150"/>
    <w:rsid w:val="00AA31CD"/>
    <w:rsid w:val="00AA5036"/>
    <w:rsid w:val="00AA5F7F"/>
    <w:rsid w:val="00AB3171"/>
    <w:rsid w:val="00AB376E"/>
    <w:rsid w:val="00AB5A2E"/>
    <w:rsid w:val="00AB5F39"/>
    <w:rsid w:val="00AC2DB6"/>
    <w:rsid w:val="00AC71AE"/>
    <w:rsid w:val="00AE0CB1"/>
    <w:rsid w:val="00AE5710"/>
    <w:rsid w:val="00AE7201"/>
    <w:rsid w:val="00AF3CF4"/>
    <w:rsid w:val="00B02E19"/>
    <w:rsid w:val="00B25421"/>
    <w:rsid w:val="00B30E4C"/>
    <w:rsid w:val="00B534F9"/>
    <w:rsid w:val="00B670B6"/>
    <w:rsid w:val="00B7398A"/>
    <w:rsid w:val="00B73EE3"/>
    <w:rsid w:val="00B915C5"/>
    <w:rsid w:val="00B92B4E"/>
    <w:rsid w:val="00BA106D"/>
    <w:rsid w:val="00BC59F8"/>
    <w:rsid w:val="00BC6831"/>
    <w:rsid w:val="00BD2B61"/>
    <w:rsid w:val="00BD2BAC"/>
    <w:rsid w:val="00BE1EF8"/>
    <w:rsid w:val="00BE5A2C"/>
    <w:rsid w:val="00BF6633"/>
    <w:rsid w:val="00C05A4F"/>
    <w:rsid w:val="00C237D7"/>
    <w:rsid w:val="00C266CA"/>
    <w:rsid w:val="00C367E7"/>
    <w:rsid w:val="00C46E4B"/>
    <w:rsid w:val="00C47650"/>
    <w:rsid w:val="00C60F68"/>
    <w:rsid w:val="00C65622"/>
    <w:rsid w:val="00C65F69"/>
    <w:rsid w:val="00C700A9"/>
    <w:rsid w:val="00C72F82"/>
    <w:rsid w:val="00C96305"/>
    <w:rsid w:val="00CA1F8D"/>
    <w:rsid w:val="00CD45D2"/>
    <w:rsid w:val="00D002B3"/>
    <w:rsid w:val="00D00652"/>
    <w:rsid w:val="00D00CF8"/>
    <w:rsid w:val="00D03B08"/>
    <w:rsid w:val="00D06B57"/>
    <w:rsid w:val="00D10DA0"/>
    <w:rsid w:val="00D21280"/>
    <w:rsid w:val="00D334F8"/>
    <w:rsid w:val="00D354CF"/>
    <w:rsid w:val="00D40845"/>
    <w:rsid w:val="00D54471"/>
    <w:rsid w:val="00D56828"/>
    <w:rsid w:val="00D61D36"/>
    <w:rsid w:val="00D67FCA"/>
    <w:rsid w:val="00D745C3"/>
    <w:rsid w:val="00D770BB"/>
    <w:rsid w:val="00D83C83"/>
    <w:rsid w:val="00D90595"/>
    <w:rsid w:val="00D96309"/>
    <w:rsid w:val="00DB07D2"/>
    <w:rsid w:val="00DB5CD6"/>
    <w:rsid w:val="00DB5DAF"/>
    <w:rsid w:val="00DE01F8"/>
    <w:rsid w:val="00DE6746"/>
    <w:rsid w:val="00DE6F45"/>
    <w:rsid w:val="00DF7A41"/>
    <w:rsid w:val="00E050BE"/>
    <w:rsid w:val="00E264EE"/>
    <w:rsid w:val="00E32ADD"/>
    <w:rsid w:val="00E32E84"/>
    <w:rsid w:val="00E36157"/>
    <w:rsid w:val="00E52B92"/>
    <w:rsid w:val="00E52BBA"/>
    <w:rsid w:val="00E55DDF"/>
    <w:rsid w:val="00E63DEE"/>
    <w:rsid w:val="00E70CB5"/>
    <w:rsid w:val="00E81BB8"/>
    <w:rsid w:val="00EB10FE"/>
    <w:rsid w:val="00EB45D5"/>
    <w:rsid w:val="00EE0C7D"/>
    <w:rsid w:val="00EF500F"/>
    <w:rsid w:val="00EF58F7"/>
    <w:rsid w:val="00F12262"/>
    <w:rsid w:val="00F13077"/>
    <w:rsid w:val="00F13C52"/>
    <w:rsid w:val="00F15A09"/>
    <w:rsid w:val="00F207EF"/>
    <w:rsid w:val="00F26F62"/>
    <w:rsid w:val="00F45192"/>
    <w:rsid w:val="00F60EDE"/>
    <w:rsid w:val="00F61084"/>
    <w:rsid w:val="00F67C26"/>
    <w:rsid w:val="00F8050B"/>
    <w:rsid w:val="00F87C83"/>
    <w:rsid w:val="00F9768E"/>
    <w:rsid w:val="00FB10A7"/>
    <w:rsid w:val="00FB3D85"/>
    <w:rsid w:val="00FB6DCB"/>
    <w:rsid w:val="00FC536B"/>
    <w:rsid w:val="00FD4059"/>
    <w:rsid w:val="00FD528E"/>
    <w:rsid w:val="00FD63CE"/>
    <w:rsid w:val="00FE21A5"/>
    <w:rsid w:val="00FE70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09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6746"/>
    <w:pPr>
      <w:ind w:left="720"/>
      <w:contextualSpacing/>
    </w:pPr>
  </w:style>
  <w:style w:type="paragraph" w:styleId="a4">
    <w:name w:val="Balloon Text"/>
    <w:basedOn w:val="a"/>
    <w:link w:val="a5"/>
    <w:uiPriority w:val="99"/>
    <w:semiHidden/>
    <w:unhideWhenUsed/>
    <w:rsid w:val="00473667"/>
    <w:rPr>
      <w:rFonts w:ascii="Tahoma" w:hAnsi="Tahoma" w:cs="Tahoma"/>
      <w:sz w:val="16"/>
      <w:szCs w:val="16"/>
    </w:rPr>
  </w:style>
  <w:style w:type="character" w:customStyle="1" w:styleId="a5">
    <w:name w:val="Текст выноски Знак"/>
    <w:basedOn w:val="a0"/>
    <w:link w:val="a4"/>
    <w:uiPriority w:val="99"/>
    <w:semiHidden/>
    <w:rsid w:val="00473667"/>
    <w:rPr>
      <w:rFonts w:ascii="Tahoma" w:eastAsia="Times New Roman" w:hAnsi="Tahoma" w:cs="Tahoma"/>
      <w:sz w:val="16"/>
      <w:szCs w:val="16"/>
      <w:lang w:eastAsia="ru-RU"/>
    </w:rPr>
  </w:style>
  <w:style w:type="paragraph" w:styleId="3">
    <w:name w:val="Body Text Indent 3"/>
    <w:basedOn w:val="a"/>
    <w:link w:val="30"/>
    <w:rsid w:val="00EE0C7D"/>
    <w:pPr>
      <w:ind w:firstLine="708"/>
      <w:jc w:val="both"/>
    </w:pPr>
  </w:style>
  <w:style w:type="character" w:customStyle="1" w:styleId="30">
    <w:name w:val="Основной текст с отступом 3 Знак"/>
    <w:basedOn w:val="a0"/>
    <w:link w:val="3"/>
    <w:rsid w:val="00EE0C7D"/>
    <w:rPr>
      <w:rFonts w:ascii="Times New Roman" w:eastAsia="Times New Roman" w:hAnsi="Times New Roman" w:cs="Times New Roman"/>
      <w:sz w:val="24"/>
      <w:szCs w:val="24"/>
      <w:lang w:eastAsia="ru-RU"/>
    </w:rPr>
  </w:style>
  <w:style w:type="paragraph" w:styleId="a6">
    <w:name w:val="Body Text Indent"/>
    <w:basedOn w:val="a"/>
    <w:link w:val="a7"/>
    <w:uiPriority w:val="99"/>
    <w:semiHidden/>
    <w:unhideWhenUsed/>
    <w:rsid w:val="00BE5A2C"/>
    <w:pPr>
      <w:spacing w:after="120"/>
      <w:ind w:left="283"/>
    </w:pPr>
  </w:style>
  <w:style w:type="character" w:customStyle="1" w:styleId="a7">
    <w:name w:val="Основной текст с отступом Знак"/>
    <w:basedOn w:val="a0"/>
    <w:link w:val="a6"/>
    <w:uiPriority w:val="99"/>
    <w:semiHidden/>
    <w:rsid w:val="00BE5A2C"/>
    <w:rPr>
      <w:rFonts w:ascii="Times New Roman" w:eastAsia="Times New Roman" w:hAnsi="Times New Roman" w:cs="Times New Roman"/>
      <w:sz w:val="24"/>
      <w:szCs w:val="24"/>
      <w:lang w:eastAsia="ru-RU"/>
    </w:rPr>
  </w:style>
  <w:style w:type="paragraph" w:styleId="a8">
    <w:name w:val="No Spacing"/>
    <w:link w:val="a9"/>
    <w:uiPriority w:val="1"/>
    <w:qFormat/>
    <w:rsid w:val="00BE5A2C"/>
    <w:pPr>
      <w:spacing w:after="0" w:line="240" w:lineRule="auto"/>
    </w:pPr>
    <w:rPr>
      <w:rFonts w:ascii="Calibri" w:eastAsia="Times New Roman" w:hAnsi="Calibri" w:cs="Times New Roman"/>
      <w:color w:val="000000"/>
      <w:sz w:val="28"/>
      <w:szCs w:val="24"/>
      <w:lang w:eastAsia="ru-RU"/>
    </w:rPr>
  </w:style>
  <w:style w:type="paragraph" w:customStyle="1" w:styleId="2">
    <w:name w:val="Обычный2"/>
    <w:rsid w:val="00BE5A2C"/>
    <w:pPr>
      <w:widowControl w:val="0"/>
      <w:spacing w:after="0" w:line="300" w:lineRule="auto"/>
      <w:ind w:firstLine="720"/>
      <w:jc w:val="both"/>
    </w:pPr>
    <w:rPr>
      <w:rFonts w:ascii="Times New Roman" w:eastAsia="Times New Roman" w:hAnsi="Times New Roman" w:cs="Times New Roman"/>
      <w:snapToGrid w:val="0"/>
      <w:color w:val="000000"/>
      <w:sz w:val="24"/>
      <w:szCs w:val="20"/>
      <w:lang w:eastAsia="ru-RU"/>
    </w:rPr>
  </w:style>
  <w:style w:type="paragraph" w:customStyle="1" w:styleId="1">
    <w:name w:val="Обычный1"/>
    <w:link w:val="CharChar"/>
    <w:rsid w:val="0095436E"/>
    <w:pPr>
      <w:widowControl w:val="0"/>
      <w:spacing w:after="0" w:line="300" w:lineRule="auto"/>
      <w:ind w:firstLine="720"/>
      <w:jc w:val="both"/>
    </w:pPr>
    <w:rPr>
      <w:rFonts w:ascii="Times New Roman" w:eastAsia="Times New Roman" w:hAnsi="Times New Roman" w:cs="Times New Roman"/>
      <w:snapToGrid w:val="0"/>
      <w:color w:val="000000"/>
      <w:sz w:val="24"/>
      <w:szCs w:val="20"/>
      <w:lang w:eastAsia="ru-RU"/>
    </w:rPr>
  </w:style>
  <w:style w:type="paragraph" w:customStyle="1" w:styleId="31">
    <w:name w:val="Обычный3"/>
    <w:rsid w:val="0095436E"/>
    <w:pPr>
      <w:widowControl w:val="0"/>
      <w:spacing w:after="0" w:line="300" w:lineRule="auto"/>
      <w:ind w:firstLine="720"/>
    </w:pPr>
    <w:rPr>
      <w:rFonts w:ascii="Times New Roman" w:eastAsia="Times New Roman" w:hAnsi="Times New Roman" w:cs="Times New Roman"/>
      <w:snapToGrid w:val="0"/>
      <w:szCs w:val="20"/>
      <w:lang w:eastAsia="ru-RU"/>
    </w:rPr>
  </w:style>
  <w:style w:type="paragraph" w:customStyle="1" w:styleId="10">
    <w:name w:val="Без интервала1"/>
    <w:rsid w:val="0095436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A750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link w:val="ConsNormal0"/>
    <w:rsid w:val="00A7502F"/>
    <w:pPr>
      <w:widowControl w:val="0"/>
      <w:suppressAutoHyphens/>
      <w:spacing w:after="0" w:line="240" w:lineRule="auto"/>
      <w:ind w:firstLine="720"/>
    </w:pPr>
    <w:rPr>
      <w:rFonts w:ascii="Consultant" w:eastAsia="Arial" w:hAnsi="Consultant" w:cs="Times New Roman"/>
      <w:sz w:val="28"/>
      <w:lang w:eastAsia="ar-SA"/>
    </w:rPr>
  </w:style>
  <w:style w:type="character" w:customStyle="1" w:styleId="ConsNormal0">
    <w:name w:val="ConsNormal Знак"/>
    <w:link w:val="ConsNormal"/>
    <w:rsid w:val="00A7502F"/>
    <w:rPr>
      <w:rFonts w:ascii="Consultant" w:eastAsia="Arial" w:hAnsi="Consultant" w:cs="Times New Roman"/>
      <w:sz w:val="28"/>
      <w:lang w:eastAsia="ar-SA"/>
    </w:rPr>
  </w:style>
  <w:style w:type="character" w:customStyle="1" w:styleId="ConsPlusNormal0">
    <w:name w:val="ConsPlusNormal Знак"/>
    <w:link w:val="ConsPlusNormal"/>
    <w:uiPriority w:val="99"/>
    <w:rsid w:val="00A7502F"/>
    <w:rPr>
      <w:rFonts w:ascii="Arial" w:eastAsia="Times New Roman" w:hAnsi="Arial" w:cs="Arial"/>
      <w:sz w:val="20"/>
      <w:szCs w:val="20"/>
      <w:lang w:eastAsia="ru-RU"/>
    </w:rPr>
  </w:style>
  <w:style w:type="paragraph" w:styleId="20">
    <w:name w:val="Body Text Indent 2"/>
    <w:basedOn w:val="a"/>
    <w:link w:val="21"/>
    <w:rsid w:val="00845DA8"/>
    <w:pPr>
      <w:widowControl w:val="0"/>
      <w:autoSpaceDE w:val="0"/>
      <w:autoSpaceDN w:val="0"/>
      <w:adjustRightInd w:val="0"/>
      <w:spacing w:after="120" w:line="480" w:lineRule="auto"/>
      <w:ind w:left="283"/>
    </w:pPr>
    <w:rPr>
      <w:sz w:val="28"/>
      <w:szCs w:val="28"/>
    </w:rPr>
  </w:style>
  <w:style w:type="character" w:customStyle="1" w:styleId="21">
    <w:name w:val="Основной текст с отступом 2 Знак"/>
    <w:basedOn w:val="a0"/>
    <w:link w:val="20"/>
    <w:rsid w:val="00845DA8"/>
    <w:rPr>
      <w:rFonts w:ascii="Times New Roman" w:eastAsia="Times New Roman" w:hAnsi="Times New Roman" w:cs="Times New Roman"/>
      <w:sz w:val="28"/>
      <w:szCs w:val="28"/>
      <w:lang w:eastAsia="ru-RU"/>
    </w:rPr>
  </w:style>
  <w:style w:type="table" w:styleId="aa">
    <w:name w:val="Table Grid"/>
    <w:basedOn w:val="a1"/>
    <w:rsid w:val="0088531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unhideWhenUsed/>
    <w:rsid w:val="00D40845"/>
    <w:rPr>
      <w:color w:val="0000FF"/>
      <w:u w:val="single"/>
    </w:rPr>
  </w:style>
  <w:style w:type="character" w:customStyle="1" w:styleId="a9">
    <w:name w:val="Без интервала Знак"/>
    <w:link w:val="a8"/>
    <w:uiPriority w:val="1"/>
    <w:locked/>
    <w:rsid w:val="00D40845"/>
    <w:rPr>
      <w:rFonts w:ascii="Calibri" w:eastAsia="Times New Roman" w:hAnsi="Calibri" w:cs="Times New Roman"/>
      <w:color w:val="000000"/>
      <w:sz w:val="28"/>
      <w:szCs w:val="24"/>
      <w:lang w:eastAsia="ru-RU"/>
    </w:rPr>
  </w:style>
  <w:style w:type="character" w:customStyle="1" w:styleId="CharChar">
    <w:name w:val="Обычный Char Char"/>
    <w:link w:val="1"/>
    <w:locked/>
    <w:rsid w:val="00A064B8"/>
    <w:rPr>
      <w:rFonts w:ascii="Times New Roman" w:eastAsia="Times New Roman" w:hAnsi="Times New Roman" w:cs="Times New Roman"/>
      <w:snapToGrid w:val="0"/>
      <w:color w:val="000000"/>
      <w:sz w:val="24"/>
      <w:szCs w:val="20"/>
      <w:lang w:eastAsia="ru-RU"/>
    </w:rPr>
  </w:style>
  <w:style w:type="character" w:customStyle="1" w:styleId="50pt">
    <w:name w:val="Основной текст (5) + Интервал 0 pt"/>
    <w:rsid w:val="006747C2"/>
    <w:rPr>
      <w:rFonts w:ascii="Arial" w:eastAsia="Arial" w:hAnsi="Arial" w:cs="Arial"/>
      <w:b w:val="0"/>
      <w:bCs w:val="0"/>
      <w:i/>
      <w:iCs/>
      <w:smallCaps w:val="0"/>
      <w:strike w:val="0"/>
      <w:color w:val="000000"/>
      <w:spacing w:val="4"/>
      <w:w w:val="100"/>
      <w:position w:val="0"/>
      <w:sz w:val="16"/>
      <w:szCs w:val="16"/>
      <w:u w:val="single"/>
      <w:lang w:val="ru-RU" w:eastAsia="ru-RU" w:bidi="ru-RU"/>
    </w:rPr>
  </w:style>
  <w:style w:type="paragraph" w:customStyle="1" w:styleId="4">
    <w:name w:val="Обычный4"/>
    <w:rsid w:val="00BD2B6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09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6746"/>
    <w:pPr>
      <w:ind w:left="720"/>
      <w:contextualSpacing/>
    </w:pPr>
  </w:style>
  <w:style w:type="paragraph" w:styleId="a4">
    <w:name w:val="Balloon Text"/>
    <w:basedOn w:val="a"/>
    <w:link w:val="a5"/>
    <w:uiPriority w:val="99"/>
    <w:semiHidden/>
    <w:unhideWhenUsed/>
    <w:rsid w:val="00473667"/>
    <w:rPr>
      <w:rFonts w:ascii="Tahoma" w:hAnsi="Tahoma" w:cs="Tahoma"/>
      <w:sz w:val="16"/>
      <w:szCs w:val="16"/>
    </w:rPr>
  </w:style>
  <w:style w:type="character" w:customStyle="1" w:styleId="a5">
    <w:name w:val="Текст выноски Знак"/>
    <w:basedOn w:val="a0"/>
    <w:link w:val="a4"/>
    <w:uiPriority w:val="99"/>
    <w:semiHidden/>
    <w:rsid w:val="00473667"/>
    <w:rPr>
      <w:rFonts w:ascii="Tahoma" w:eastAsia="Times New Roman" w:hAnsi="Tahoma" w:cs="Tahoma"/>
      <w:sz w:val="16"/>
      <w:szCs w:val="16"/>
      <w:lang w:eastAsia="ru-RU"/>
    </w:rPr>
  </w:style>
  <w:style w:type="paragraph" w:styleId="3">
    <w:name w:val="Body Text Indent 3"/>
    <w:basedOn w:val="a"/>
    <w:link w:val="30"/>
    <w:rsid w:val="00EE0C7D"/>
    <w:pPr>
      <w:ind w:firstLine="708"/>
      <w:jc w:val="both"/>
    </w:pPr>
  </w:style>
  <w:style w:type="character" w:customStyle="1" w:styleId="30">
    <w:name w:val="Основной текст с отступом 3 Знак"/>
    <w:basedOn w:val="a0"/>
    <w:link w:val="3"/>
    <w:rsid w:val="00EE0C7D"/>
    <w:rPr>
      <w:rFonts w:ascii="Times New Roman" w:eastAsia="Times New Roman" w:hAnsi="Times New Roman" w:cs="Times New Roman"/>
      <w:sz w:val="24"/>
      <w:szCs w:val="24"/>
      <w:lang w:eastAsia="ru-RU"/>
    </w:rPr>
  </w:style>
  <w:style w:type="paragraph" w:styleId="a6">
    <w:name w:val="Body Text Indent"/>
    <w:basedOn w:val="a"/>
    <w:link w:val="a7"/>
    <w:uiPriority w:val="99"/>
    <w:semiHidden/>
    <w:unhideWhenUsed/>
    <w:rsid w:val="00BE5A2C"/>
    <w:pPr>
      <w:spacing w:after="120"/>
      <w:ind w:left="283"/>
    </w:pPr>
  </w:style>
  <w:style w:type="character" w:customStyle="1" w:styleId="a7">
    <w:name w:val="Основной текст с отступом Знак"/>
    <w:basedOn w:val="a0"/>
    <w:link w:val="a6"/>
    <w:uiPriority w:val="99"/>
    <w:semiHidden/>
    <w:rsid w:val="00BE5A2C"/>
    <w:rPr>
      <w:rFonts w:ascii="Times New Roman" w:eastAsia="Times New Roman" w:hAnsi="Times New Roman" w:cs="Times New Roman"/>
      <w:sz w:val="24"/>
      <w:szCs w:val="24"/>
      <w:lang w:eastAsia="ru-RU"/>
    </w:rPr>
  </w:style>
  <w:style w:type="paragraph" w:styleId="a8">
    <w:name w:val="No Spacing"/>
    <w:link w:val="a9"/>
    <w:uiPriority w:val="1"/>
    <w:qFormat/>
    <w:rsid w:val="00BE5A2C"/>
    <w:pPr>
      <w:spacing w:after="0" w:line="240" w:lineRule="auto"/>
    </w:pPr>
    <w:rPr>
      <w:rFonts w:ascii="Calibri" w:eastAsia="Times New Roman" w:hAnsi="Calibri" w:cs="Times New Roman"/>
      <w:color w:val="000000"/>
      <w:sz w:val="28"/>
      <w:szCs w:val="24"/>
      <w:lang w:eastAsia="ru-RU"/>
    </w:rPr>
  </w:style>
  <w:style w:type="paragraph" w:customStyle="1" w:styleId="2">
    <w:name w:val="Обычный2"/>
    <w:rsid w:val="00BE5A2C"/>
    <w:pPr>
      <w:widowControl w:val="0"/>
      <w:spacing w:after="0" w:line="300" w:lineRule="auto"/>
      <w:ind w:firstLine="720"/>
      <w:jc w:val="both"/>
    </w:pPr>
    <w:rPr>
      <w:rFonts w:ascii="Times New Roman" w:eastAsia="Times New Roman" w:hAnsi="Times New Roman" w:cs="Times New Roman"/>
      <w:snapToGrid w:val="0"/>
      <w:color w:val="000000"/>
      <w:sz w:val="24"/>
      <w:szCs w:val="20"/>
      <w:lang w:eastAsia="ru-RU"/>
    </w:rPr>
  </w:style>
  <w:style w:type="paragraph" w:customStyle="1" w:styleId="1">
    <w:name w:val="Обычный1"/>
    <w:link w:val="CharChar"/>
    <w:rsid w:val="0095436E"/>
    <w:pPr>
      <w:widowControl w:val="0"/>
      <w:spacing w:after="0" w:line="300" w:lineRule="auto"/>
      <w:ind w:firstLine="720"/>
      <w:jc w:val="both"/>
    </w:pPr>
    <w:rPr>
      <w:rFonts w:ascii="Times New Roman" w:eastAsia="Times New Roman" w:hAnsi="Times New Roman" w:cs="Times New Roman"/>
      <w:snapToGrid w:val="0"/>
      <w:color w:val="000000"/>
      <w:sz w:val="24"/>
      <w:szCs w:val="20"/>
      <w:lang w:eastAsia="ru-RU"/>
    </w:rPr>
  </w:style>
  <w:style w:type="paragraph" w:customStyle="1" w:styleId="31">
    <w:name w:val="Обычный3"/>
    <w:rsid w:val="0095436E"/>
    <w:pPr>
      <w:widowControl w:val="0"/>
      <w:spacing w:after="0" w:line="300" w:lineRule="auto"/>
      <w:ind w:firstLine="720"/>
    </w:pPr>
    <w:rPr>
      <w:rFonts w:ascii="Times New Roman" w:eastAsia="Times New Roman" w:hAnsi="Times New Roman" w:cs="Times New Roman"/>
      <w:snapToGrid w:val="0"/>
      <w:szCs w:val="20"/>
      <w:lang w:eastAsia="ru-RU"/>
    </w:rPr>
  </w:style>
  <w:style w:type="paragraph" w:customStyle="1" w:styleId="10">
    <w:name w:val="Без интервала1"/>
    <w:rsid w:val="0095436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A750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link w:val="ConsNormal0"/>
    <w:rsid w:val="00A7502F"/>
    <w:pPr>
      <w:widowControl w:val="0"/>
      <w:suppressAutoHyphens/>
      <w:spacing w:after="0" w:line="240" w:lineRule="auto"/>
      <w:ind w:firstLine="720"/>
    </w:pPr>
    <w:rPr>
      <w:rFonts w:ascii="Consultant" w:eastAsia="Arial" w:hAnsi="Consultant" w:cs="Times New Roman"/>
      <w:sz w:val="28"/>
      <w:lang w:eastAsia="ar-SA"/>
    </w:rPr>
  </w:style>
  <w:style w:type="character" w:customStyle="1" w:styleId="ConsNormal0">
    <w:name w:val="ConsNormal Знак"/>
    <w:link w:val="ConsNormal"/>
    <w:rsid w:val="00A7502F"/>
    <w:rPr>
      <w:rFonts w:ascii="Consultant" w:eastAsia="Arial" w:hAnsi="Consultant" w:cs="Times New Roman"/>
      <w:sz w:val="28"/>
      <w:lang w:eastAsia="ar-SA"/>
    </w:rPr>
  </w:style>
  <w:style w:type="character" w:customStyle="1" w:styleId="ConsPlusNormal0">
    <w:name w:val="ConsPlusNormal Знак"/>
    <w:link w:val="ConsPlusNormal"/>
    <w:uiPriority w:val="99"/>
    <w:rsid w:val="00A7502F"/>
    <w:rPr>
      <w:rFonts w:ascii="Arial" w:eastAsia="Times New Roman" w:hAnsi="Arial" w:cs="Arial"/>
      <w:sz w:val="20"/>
      <w:szCs w:val="20"/>
      <w:lang w:eastAsia="ru-RU"/>
    </w:rPr>
  </w:style>
  <w:style w:type="paragraph" w:styleId="20">
    <w:name w:val="Body Text Indent 2"/>
    <w:basedOn w:val="a"/>
    <w:link w:val="21"/>
    <w:rsid w:val="00845DA8"/>
    <w:pPr>
      <w:widowControl w:val="0"/>
      <w:autoSpaceDE w:val="0"/>
      <w:autoSpaceDN w:val="0"/>
      <w:adjustRightInd w:val="0"/>
      <w:spacing w:after="120" w:line="480" w:lineRule="auto"/>
      <w:ind w:left="283"/>
    </w:pPr>
    <w:rPr>
      <w:sz w:val="28"/>
      <w:szCs w:val="28"/>
    </w:rPr>
  </w:style>
  <w:style w:type="character" w:customStyle="1" w:styleId="21">
    <w:name w:val="Основной текст с отступом 2 Знак"/>
    <w:basedOn w:val="a0"/>
    <w:link w:val="20"/>
    <w:rsid w:val="00845DA8"/>
    <w:rPr>
      <w:rFonts w:ascii="Times New Roman" w:eastAsia="Times New Roman" w:hAnsi="Times New Roman" w:cs="Times New Roman"/>
      <w:sz w:val="28"/>
      <w:szCs w:val="28"/>
      <w:lang w:eastAsia="ru-RU"/>
    </w:rPr>
  </w:style>
  <w:style w:type="table" w:styleId="aa">
    <w:name w:val="Table Grid"/>
    <w:basedOn w:val="a1"/>
    <w:rsid w:val="0088531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unhideWhenUsed/>
    <w:rsid w:val="00D40845"/>
    <w:rPr>
      <w:color w:val="0000FF"/>
      <w:u w:val="single"/>
    </w:rPr>
  </w:style>
  <w:style w:type="character" w:customStyle="1" w:styleId="a9">
    <w:name w:val="Без интервала Знак"/>
    <w:link w:val="a8"/>
    <w:uiPriority w:val="1"/>
    <w:locked/>
    <w:rsid w:val="00D40845"/>
    <w:rPr>
      <w:rFonts w:ascii="Calibri" w:eastAsia="Times New Roman" w:hAnsi="Calibri" w:cs="Times New Roman"/>
      <w:color w:val="000000"/>
      <w:sz w:val="28"/>
      <w:szCs w:val="24"/>
      <w:lang w:eastAsia="ru-RU"/>
    </w:rPr>
  </w:style>
  <w:style w:type="character" w:customStyle="1" w:styleId="CharChar">
    <w:name w:val="Обычный Char Char"/>
    <w:link w:val="1"/>
    <w:locked/>
    <w:rsid w:val="00A064B8"/>
    <w:rPr>
      <w:rFonts w:ascii="Times New Roman" w:eastAsia="Times New Roman" w:hAnsi="Times New Roman" w:cs="Times New Roman"/>
      <w:snapToGrid w:val="0"/>
      <w:color w:val="000000"/>
      <w:sz w:val="24"/>
      <w:szCs w:val="20"/>
      <w:lang w:eastAsia="ru-RU"/>
    </w:rPr>
  </w:style>
  <w:style w:type="character" w:customStyle="1" w:styleId="50pt">
    <w:name w:val="Основной текст (5) + Интервал 0 pt"/>
    <w:rsid w:val="006747C2"/>
    <w:rPr>
      <w:rFonts w:ascii="Arial" w:eastAsia="Arial" w:hAnsi="Arial" w:cs="Arial"/>
      <w:b w:val="0"/>
      <w:bCs w:val="0"/>
      <w:i/>
      <w:iCs/>
      <w:smallCaps w:val="0"/>
      <w:strike w:val="0"/>
      <w:color w:val="000000"/>
      <w:spacing w:val="4"/>
      <w:w w:val="100"/>
      <w:position w:val="0"/>
      <w:sz w:val="16"/>
      <w:szCs w:val="16"/>
      <w:u w:val="single"/>
      <w:lang w:val="ru-RU" w:eastAsia="ru-RU" w:bidi="ru-RU"/>
    </w:rPr>
  </w:style>
  <w:style w:type="paragraph" w:customStyle="1" w:styleId="4">
    <w:name w:val="Обычный4"/>
    <w:rsid w:val="00BD2B6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7@40.fsin.gov.ru" TargetMode="External"/><Relationship Id="rId3" Type="http://schemas.openxmlformats.org/officeDocument/2006/relationships/styles" Target="styles.xml"/><Relationship Id="rId7" Type="http://schemas.openxmlformats.org/officeDocument/2006/relationships/hyperlink" Target="consultantplus://offline/ref=3DFA3EB6E442B4CCA7ED5F749AA8B639962649557155682C2AB8FD264983451FED0F9B84F7AB2CECD26BE623894CE17F0555199799u9O5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F880724C95A6F53CA13802A1DDE1908CA54BF857B6D8F82BC830BC0AA28998EBC72BBDE72C0C150C22CF99E8D9C60009EE2A9D61384682ECD7x8L"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0CB84-0EBF-44D1-90BF-CDD093C9B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4495</Words>
  <Characters>25625</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Luba</dc:creator>
  <cp:lastModifiedBy>Бочин Ю.С</cp:lastModifiedBy>
  <cp:revision>10</cp:revision>
  <cp:lastPrinted>2022-08-05T09:01:00Z</cp:lastPrinted>
  <dcterms:created xsi:type="dcterms:W3CDTF">2026-04-06T13:23:00Z</dcterms:created>
  <dcterms:modified xsi:type="dcterms:W3CDTF">2026-04-06T13:57:00Z</dcterms:modified>
</cp:coreProperties>
</file>