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1CD7" w14:textId="77777777" w:rsidR="009B1890" w:rsidRPr="009B1890" w:rsidRDefault="009B1890" w:rsidP="009B1890">
      <w:pPr>
        <w:widowControl w:val="0"/>
        <w:spacing w:after="0" w:line="240" w:lineRule="auto"/>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8"/>
          <w:szCs w:val="28"/>
          <w:lang w:eastAsia="ru-RU"/>
        </w:rPr>
        <w:t>ПРОЕКТ ГОСУДАРСТВЕННОГО КОНТРАКТА</w:t>
      </w:r>
    </w:p>
    <w:p w14:paraId="7205613C" w14:textId="295E4B20" w:rsidR="009B1890" w:rsidRPr="009B1890" w:rsidRDefault="009B1890" w:rsidP="009B1890">
      <w:pPr>
        <w:widowControl w:val="0"/>
        <w:shd w:val="clear" w:color="auto" w:fill="FFFFFF"/>
        <w:spacing w:before="120" w:after="0" w:line="240" w:lineRule="auto"/>
        <w:jc w:val="center"/>
        <w:rPr>
          <w:rFonts w:ascii="Times New Roman" w:eastAsia="Times New Roman" w:hAnsi="Times New Roman" w:cs="Times New Roman"/>
          <w:b/>
          <w:sz w:val="26"/>
          <w:szCs w:val="26"/>
          <w:lang w:eastAsia="ru-RU"/>
        </w:rPr>
      </w:pPr>
      <w:r w:rsidRPr="009B1890">
        <w:rPr>
          <w:rFonts w:ascii="Times New Roman" w:eastAsia="Times New Roman" w:hAnsi="Times New Roman" w:cs="Times New Roman"/>
          <w:b/>
          <w:sz w:val="26"/>
          <w:szCs w:val="26"/>
          <w:lang w:eastAsia="ru-RU"/>
        </w:rPr>
        <w:t xml:space="preserve">Государственный контракт № </w:t>
      </w:r>
      <w:r w:rsidR="004B3F53">
        <w:rPr>
          <w:rFonts w:ascii="Times New Roman" w:eastAsia="Times New Roman" w:hAnsi="Times New Roman" w:cs="Times New Roman"/>
          <w:b/>
          <w:sz w:val="26"/>
          <w:szCs w:val="26"/>
          <w:lang w:eastAsia="ru-RU"/>
        </w:rPr>
        <w:t>________________________________</w:t>
      </w:r>
    </w:p>
    <w:p w14:paraId="537021AC" w14:textId="003A193F" w:rsidR="009B1890" w:rsidRPr="009B1890" w:rsidRDefault="009B1890" w:rsidP="001B4D31">
      <w:pPr>
        <w:widowControl w:val="0"/>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9B1890">
        <w:rPr>
          <w:rFonts w:ascii="Times New Roman" w:eastAsia="Times New Roman" w:hAnsi="Times New Roman" w:cs="Times New Roman"/>
          <w:b/>
          <w:sz w:val="24"/>
          <w:szCs w:val="24"/>
          <w:lang w:eastAsia="ru-RU"/>
        </w:rPr>
        <w:t xml:space="preserve">на </w:t>
      </w:r>
      <w:r w:rsidR="009C74E6">
        <w:rPr>
          <w:rFonts w:ascii="Times New Roman" w:eastAsia="Times New Roman" w:hAnsi="Times New Roman" w:cs="Times New Roman"/>
          <w:b/>
          <w:sz w:val="24"/>
          <w:szCs w:val="24"/>
          <w:lang w:eastAsia="ru-RU"/>
        </w:rPr>
        <w:t>поставку</w:t>
      </w:r>
      <w:r w:rsidR="009C74E6" w:rsidRPr="009C74E6">
        <w:rPr>
          <w:rFonts w:ascii="Times New Roman" w:eastAsia="Times New Roman" w:hAnsi="Times New Roman" w:cs="Times New Roman"/>
          <w:b/>
          <w:sz w:val="24"/>
          <w:szCs w:val="24"/>
          <w:lang w:eastAsia="ru-RU"/>
        </w:rPr>
        <w:t xml:space="preserve"> </w:t>
      </w:r>
      <w:r w:rsidR="001B4D31" w:rsidRPr="001B4D31">
        <w:rPr>
          <w:rFonts w:ascii="Times New Roman" w:eastAsia="Times New Roman" w:hAnsi="Times New Roman" w:cs="Times New Roman"/>
          <w:b/>
          <w:sz w:val="24"/>
          <w:szCs w:val="24"/>
          <w:lang w:eastAsia="ru-RU"/>
        </w:rPr>
        <w:t>комплектующих для серверного и периферийного оборудования</w:t>
      </w:r>
    </w:p>
    <w:p w14:paraId="208CF0B4" w14:textId="2DC9174E" w:rsidR="009B1890" w:rsidRDefault="009B1890" w:rsidP="001B4D31">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9B1890">
        <w:rPr>
          <w:rFonts w:ascii="Times New Roman" w:eastAsia="Times New Roman" w:hAnsi="Times New Roman" w:cs="Times New Roman"/>
          <w:sz w:val="24"/>
          <w:szCs w:val="24"/>
          <w:lang w:eastAsia="ru-RU"/>
        </w:rPr>
        <w:t xml:space="preserve">(Идентификационный код закупки № </w:t>
      </w:r>
      <w:r w:rsidR="001B4D31" w:rsidRPr="001B4D31">
        <w:rPr>
          <w:rFonts w:ascii="Times New Roman" w:eastAsia="Times New Roman" w:hAnsi="Times New Roman" w:cs="Times New Roman"/>
          <w:sz w:val="24"/>
          <w:szCs w:val="24"/>
          <w:lang w:eastAsia="ru-RU"/>
        </w:rPr>
        <w:t>261770750073077070100100030000000000</w:t>
      </w:r>
      <w:r w:rsidR="001B4D31">
        <w:rPr>
          <w:rFonts w:ascii="Times New Roman" w:eastAsia="Times New Roman" w:hAnsi="Times New Roman" w:cs="Times New Roman"/>
          <w:sz w:val="24"/>
          <w:szCs w:val="24"/>
          <w:lang w:eastAsia="ru-RU"/>
        </w:rPr>
        <w:t>)</w:t>
      </w:r>
    </w:p>
    <w:p w14:paraId="4CA251EE" w14:textId="77777777" w:rsidR="009C5A95" w:rsidRPr="009B1890" w:rsidRDefault="009C5A95" w:rsidP="009B1890">
      <w:pPr>
        <w:spacing w:after="0" w:line="240" w:lineRule="auto"/>
        <w:jc w:val="right"/>
        <w:rPr>
          <w:rFonts w:ascii="Times New Roman" w:eastAsia="Times New Roman" w:hAnsi="Times New Roman" w:cs="Times New Roman"/>
          <w:color w:val="FF0000"/>
          <w:sz w:val="24"/>
          <w:szCs w:val="24"/>
          <w:lang w:eastAsia="ru-RU"/>
        </w:rPr>
      </w:pPr>
    </w:p>
    <w:tbl>
      <w:tblPr>
        <w:tblW w:w="0" w:type="auto"/>
        <w:tblInd w:w="108" w:type="dxa"/>
        <w:tblLook w:val="0000" w:firstRow="0" w:lastRow="0" w:firstColumn="0" w:lastColumn="0" w:noHBand="0" w:noVBand="0"/>
      </w:tblPr>
      <w:tblGrid>
        <w:gridCol w:w="4635"/>
        <w:gridCol w:w="5625"/>
      </w:tblGrid>
      <w:tr w:rsidR="009B1890" w:rsidRPr="009B1890" w14:paraId="11331500" w14:textId="77777777" w:rsidTr="005D4025">
        <w:trPr>
          <w:trHeight w:val="382"/>
        </w:trPr>
        <w:tc>
          <w:tcPr>
            <w:tcW w:w="4635" w:type="dxa"/>
            <w:vAlign w:val="center"/>
          </w:tcPr>
          <w:p w14:paraId="59FAE7F4" w14:textId="69B1281C" w:rsidR="009B1890" w:rsidRPr="009B1890" w:rsidRDefault="009B1890" w:rsidP="009B1890">
            <w:pPr>
              <w:spacing w:after="0" w:line="240" w:lineRule="auto"/>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«____» _____________ 202</w:t>
            </w:r>
            <w:r w:rsidR="00607E06">
              <w:rPr>
                <w:rFonts w:ascii="Times New Roman" w:eastAsia="Times New Roman" w:hAnsi="Times New Roman" w:cs="Times New Roman"/>
                <w:sz w:val="24"/>
                <w:szCs w:val="24"/>
                <w:lang w:eastAsia="ru-RU"/>
              </w:rPr>
              <w:t>6</w:t>
            </w:r>
            <w:r w:rsidRPr="009B1890">
              <w:rPr>
                <w:rFonts w:ascii="Times New Roman" w:eastAsia="Times New Roman" w:hAnsi="Times New Roman" w:cs="Times New Roman"/>
                <w:sz w:val="24"/>
                <w:szCs w:val="24"/>
                <w:lang w:eastAsia="ru-RU"/>
              </w:rPr>
              <w:t xml:space="preserve"> г.</w:t>
            </w:r>
          </w:p>
        </w:tc>
        <w:tc>
          <w:tcPr>
            <w:tcW w:w="5625" w:type="dxa"/>
            <w:vAlign w:val="center"/>
          </w:tcPr>
          <w:p w14:paraId="09A16F2F" w14:textId="77777777" w:rsidR="009B1890" w:rsidRPr="009B1890" w:rsidRDefault="009B1890" w:rsidP="009B1890">
            <w:pPr>
              <w:spacing w:after="0" w:line="240" w:lineRule="auto"/>
              <w:jc w:val="right"/>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г. Москва</w:t>
            </w:r>
          </w:p>
        </w:tc>
      </w:tr>
    </w:tbl>
    <w:p w14:paraId="6FB959F1" w14:textId="77777777" w:rsidR="009B1890" w:rsidRPr="009B1890" w:rsidRDefault="009B1890" w:rsidP="009B1890">
      <w:pPr>
        <w:spacing w:after="0" w:line="240" w:lineRule="auto"/>
        <w:rPr>
          <w:rFonts w:ascii="Times New Roman" w:eastAsia="Times New Roman" w:hAnsi="Times New Roman" w:cs="Times New Roman"/>
          <w:color w:val="FF0000"/>
          <w:sz w:val="24"/>
          <w:szCs w:val="24"/>
          <w:lang w:eastAsia="ru-RU"/>
        </w:rPr>
      </w:pPr>
    </w:p>
    <w:p w14:paraId="34BC748D" w14:textId="77777777" w:rsidR="009B1890" w:rsidRPr="009B1890" w:rsidRDefault="007F6B37" w:rsidP="009B189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before="1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Межрегиональная инспекция Федеральной налоговой службы по </w:t>
      </w:r>
      <w:r w:rsidRPr="007F6B37">
        <w:rPr>
          <w:rFonts w:ascii="Times New Roman" w:eastAsia="Times New Roman" w:hAnsi="Times New Roman" w:cs="Times New Roman"/>
          <w:sz w:val="24"/>
          <w:szCs w:val="24"/>
          <w:lang w:eastAsia="ru-RU"/>
        </w:rPr>
        <w:t>крупнейшим налогоплательщикам №7</w:t>
      </w:r>
      <w:r w:rsidR="009B1890" w:rsidRPr="009B1890">
        <w:rPr>
          <w:rFonts w:ascii="Times New Roman" w:eastAsia="Times New Roman" w:hAnsi="Times New Roman" w:cs="Times New Roman"/>
          <w:sz w:val="24"/>
          <w:szCs w:val="24"/>
          <w:lang w:eastAsia="ru-RU"/>
        </w:rPr>
        <w:t xml:space="preserve">, </w:t>
      </w:r>
      <w:r w:rsidR="003E0798" w:rsidRPr="003E0798">
        <w:rPr>
          <w:rFonts w:ascii="Times New Roman" w:eastAsia="Times New Roman" w:hAnsi="Times New Roman" w:cs="Times New Roman"/>
          <w:sz w:val="24"/>
          <w:szCs w:val="24"/>
          <w:lang w:eastAsia="ru-RU"/>
        </w:rPr>
        <w:t>действующая от имени Российской Федерации</w:t>
      </w:r>
      <w:r w:rsidR="009B1890" w:rsidRPr="009B1890">
        <w:rPr>
          <w:rFonts w:ascii="Times New Roman" w:eastAsia="Times New Roman" w:hAnsi="Times New Roman" w:cs="Times New Roman"/>
          <w:sz w:val="24"/>
          <w:szCs w:val="24"/>
          <w:lang w:eastAsia="ru-RU"/>
        </w:rPr>
        <w:t xml:space="preserve">, именуемая в дальнейшем «Заказчик», в лице _________________________________________________________, </w:t>
      </w:r>
    </w:p>
    <w:p w14:paraId="3CD024C2" w14:textId="77777777" w:rsidR="009B1890" w:rsidRPr="009B1890" w:rsidRDefault="009B1890"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ind w:firstLine="567"/>
        <w:jc w:val="both"/>
        <w:rPr>
          <w:rFonts w:ascii="Times New Roman" w:eastAsia="Times New Roman" w:hAnsi="Times New Roman" w:cs="Times New Roman"/>
          <w:i/>
          <w:sz w:val="18"/>
          <w:szCs w:val="18"/>
          <w:lang w:eastAsia="ru-RU"/>
        </w:rPr>
      </w:pPr>
      <w:r w:rsidRPr="009B1890">
        <w:rPr>
          <w:rFonts w:ascii="Times New Roman" w:eastAsia="Times New Roman" w:hAnsi="Times New Roman" w:cs="Times New Roman"/>
          <w:i/>
          <w:sz w:val="18"/>
          <w:szCs w:val="18"/>
          <w:lang w:eastAsia="ru-RU"/>
        </w:rPr>
        <w:t xml:space="preserve">                                                 </w:t>
      </w:r>
      <w:r w:rsidR="003E0798">
        <w:rPr>
          <w:rFonts w:ascii="Times New Roman" w:eastAsia="Times New Roman" w:hAnsi="Times New Roman" w:cs="Times New Roman"/>
          <w:i/>
          <w:sz w:val="18"/>
          <w:szCs w:val="18"/>
          <w:lang w:eastAsia="ru-RU"/>
        </w:rPr>
        <w:t xml:space="preserve">     </w:t>
      </w:r>
      <w:r w:rsidRPr="009B1890">
        <w:rPr>
          <w:rFonts w:ascii="Times New Roman" w:eastAsia="Times New Roman" w:hAnsi="Times New Roman" w:cs="Times New Roman"/>
          <w:i/>
          <w:sz w:val="18"/>
          <w:szCs w:val="18"/>
          <w:lang w:eastAsia="ru-RU"/>
        </w:rPr>
        <w:t>(должность, ФИО ответственного должностного лица Заказчика)</w:t>
      </w:r>
    </w:p>
    <w:p w14:paraId="181EF0A9" w14:textId="5D3BC3C3" w:rsidR="00584023" w:rsidRDefault="00907735"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584023">
        <w:rPr>
          <w:rFonts w:ascii="Times New Roman" w:eastAsia="Times New Roman" w:hAnsi="Times New Roman" w:cs="Times New Roman"/>
          <w:sz w:val="24"/>
          <w:szCs w:val="24"/>
          <w:lang w:eastAsia="ru-RU"/>
        </w:rPr>
        <w:t xml:space="preserve">ействующего на основании </w:t>
      </w:r>
      <w:r w:rsidR="00584023" w:rsidRPr="00584023">
        <w:rPr>
          <w:rFonts w:ascii="Times New Roman" w:eastAsia="Times New Roman" w:hAnsi="Times New Roman" w:cs="Times New Roman"/>
          <w:sz w:val="24"/>
          <w:szCs w:val="24"/>
          <w:lang w:eastAsia="ru-RU"/>
        </w:rPr>
        <w:t>Положения</w:t>
      </w:r>
      <w:r w:rsidR="00584023">
        <w:rPr>
          <w:rFonts w:ascii="Times New Roman" w:eastAsia="Times New Roman" w:hAnsi="Times New Roman" w:cs="Times New Roman"/>
          <w:sz w:val="24"/>
          <w:szCs w:val="24"/>
          <w:lang w:eastAsia="ru-RU"/>
        </w:rPr>
        <w:t xml:space="preserve">, с одной стороны, </w:t>
      </w:r>
      <w:r w:rsidR="009B1890" w:rsidRPr="009B1890">
        <w:rPr>
          <w:rFonts w:ascii="Times New Roman" w:eastAsia="Times New Roman" w:hAnsi="Times New Roman" w:cs="Times New Roman"/>
          <w:sz w:val="24"/>
          <w:szCs w:val="24"/>
          <w:lang w:eastAsia="ru-RU"/>
        </w:rPr>
        <w:t>и ____________</w:t>
      </w:r>
      <w:r w:rsidR="00584023">
        <w:rPr>
          <w:rFonts w:ascii="Times New Roman" w:eastAsia="Times New Roman" w:hAnsi="Times New Roman" w:cs="Times New Roman"/>
          <w:sz w:val="24"/>
          <w:szCs w:val="24"/>
          <w:lang w:eastAsia="ru-RU"/>
        </w:rPr>
        <w:t>_____________________</w:t>
      </w:r>
      <w:r w:rsidR="009B1890" w:rsidRPr="009B1890">
        <w:rPr>
          <w:rFonts w:ascii="Times New Roman" w:eastAsia="Times New Roman" w:hAnsi="Times New Roman" w:cs="Times New Roman"/>
          <w:sz w:val="24"/>
          <w:szCs w:val="24"/>
          <w:lang w:eastAsia="ru-RU"/>
        </w:rPr>
        <w:t>,</w:t>
      </w:r>
    </w:p>
    <w:p w14:paraId="76033020" w14:textId="77777777" w:rsidR="004F2927" w:rsidRDefault="00584023"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18"/>
          <w:szCs w:val="18"/>
          <w:lang w:eastAsia="ru-RU"/>
        </w:rPr>
        <w:t xml:space="preserve">                                                                                                                        </w:t>
      </w:r>
      <w:r w:rsidRPr="009B1890">
        <w:rPr>
          <w:rFonts w:ascii="Times New Roman" w:eastAsia="Times New Roman" w:hAnsi="Times New Roman" w:cs="Times New Roman"/>
          <w:i/>
          <w:sz w:val="18"/>
          <w:szCs w:val="18"/>
          <w:lang w:eastAsia="ru-RU"/>
        </w:rPr>
        <w:t>(полное наименование, сокращенное наименование (при наличии))</w:t>
      </w:r>
    </w:p>
    <w:p w14:paraId="735A2652" w14:textId="77777777" w:rsidR="00342969" w:rsidRDefault="009B1890"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именуемое в дальнейшем «Поставщик», в лице ________________________________, действующего </w:t>
      </w:r>
    </w:p>
    <w:p w14:paraId="647D0ACD" w14:textId="77777777" w:rsidR="00342969" w:rsidRDefault="00342969"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18"/>
          <w:szCs w:val="18"/>
          <w:lang w:eastAsia="ru-RU"/>
        </w:rPr>
        <w:t xml:space="preserve">                                                                 </w:t>
      </w:r>
      <w:r w:rsidRPr="009B1890">
        <w:rPr>
          <w:rFonts w:ascii="Times New Roman" w:eastAsia="Times New Roman" w:hAnsi="Times New Roman" w:cs="Times New Roman"/>
          <w:i/>
          <w:sz w:val="18"/>
          <w:szCs w:val="18"/>
          <w:lang w:eastAsia="ru-RU"/>
        </w:rPr>
        <w:t>(должность, ИНН (при наличии), ФИО руководителя Поставщика или уполномоченного лица)</w:t>
      </w:r>
    </w:p>
    <w:p w14:paraId="2C1453C8" w14:textId="59C90F6A" w:rsidR="009B1890" w:rsidRPr="009B1890" w:rsidRDefault="009B1890" w:rsidP="009B189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spacing w:after="0" w:line="240" w:lineRule="auto"/>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на основании ___________, с другой стороны, в дальнейшем именуемые «Стороны», на основании решения </w:t>
      </w:r>
      <w:r w:rsidR="003747FF">
        <w:rPr>
          <w:rFonts w:ascii="Times New Roman" w:eastAsia="Times New Roman" w:hAnsi="Times New Roman" w:cs="Times New Roman"/>
          <w:sz w:val="24"/>
          <w:szCs w:val="24"/>
          <w:lang w:eastAsia="ru-RU"/>
        </w:rPr>
        <w:t>Единой</w:t>
      </w:r>
      <w:r w:rsidR="003747FF" w:rsidRPr="003747FF">
        <w:rPr>
          <w:rFonts w:ascii="Times New Roman" w:eastAsia="Times New Roman" w:hAnsi="Times New Roman" w:cs="Times New Roman"/>
          <w:sz w:val="24"/>
          <w:szCs w:val="24"/>
          <w:lang w:eastAsia="ru-RU"/>
        </w:rPr>
        <w:t xml:space="preserve"> постоянно дейс</w:t>
      </w:r>
      <w:r w:rsidR="003747FF">
        <w:rPr>
          <w:rFonts w:ascii="Times New Roman" w:eastAsia="Times New Roman" w:hAnsi="Times New Roman" w:cs="Times New Roman"/>
          <w:sz w:val="24"/>
          <w:szCs w:val="24"/>
          <w:lang w:eastAsia="ru-RU"/>
        </w:rPr>
        <w:t>твующей комиссии</w:t>
      </w:r>
      <w:r w:rsidR="009326C1">
        <w:rPr>
          <w:rFonts w:ascii="Times New Roman" w:eastAsia="Times New Roman" w:hAnsi="Times New Roman" w:cs="Times New Roman"/>
          <w:sz w:val="24"/>
          <w:szCs w:val="24"/>
          <w:lang w:eastAsia="ru-RU"/>
        </w:rPr>
        <w:t xml:space="preserve"> </w:t>
      </w:r>
      <w:r w:rsidR="009326C1" w:rsidRPr="009326C1">
        <w:rPr>
          <w:rFonts w:ascii="Times New Roman" w:eastAsia="Times New Roman" w:hAnsi="Times New Roman" w:cs="Times New Roman"/>
          <w:sz w:val="24"/>
          <w:szCs w:val="24"/>
          <w:lang w:eastAsia="ru-RU"/>
        </w:rPr>
        <w:t>МИ ФНС России по крупнейшим налогоплательщикам №7</w:t>
      </w:r>
      <w:r w:rsidR="003747FF" w:rsidRPr="003747FF">
        <w:rPr>
          <w:rFonts w:ascii="Times New Roman" w:eastAsia="Times New Roman" w:hAnsi="Times New Roman" w:cs="Times New Roman"/>
          <w:sz w:val="24"/>
          <w:szCs w:val="24"/>
          <w:lang w:eastAsia="ru-RU"/>
        </w:rPr>
        <w:t xml:space="preserve"> по осуществлению закупок</w:t>
      </w:r>
      <w:r w:rsidR="009326C1">
        <w:rPr>
          <w:rFonts w:ascii="Times New Roman" w:eastAsia="Times New Roman" w:hAnsi="Times New Roman" w:cs="Times New Roman"/>
          <w:sz w:val="24"/>
          <w:szCs w:val="24"/>
          <w:lang w:eastAsia="ru-RU"/>
        </w:rPr>
        <w:t xml:space="preserve"> </w:t>
      </w:r>
      <w:r w:rsidRPr="009B1890">
        <w:rPr>
          <w:rFonts w:ascii="Times New Roman" w:eastAsia="Times New Roman" w:hAnsi="Times New Roman" w:cs="Times New Roman"/>
          <w:sz w:val="24"/>
          <w:szCs w:val="24"/>
          <w:lang w:eastAsia="ru-RU"/>
        </w:rPr>
        <w:t>(</w:t>
      </w:r>
      <w:r w:rsidR="0027783E" w:rsidRPr="0027783E">
        <w:rPr>
          <w:rFonts w:ascii="Times New Roman" w:eastAsia="Times New Roman" w:hAnsi="Times New Roman" w:cs="Times New Roman"/>
          <w:sz w:val="24"/>
          <w:szCs w:val="24"/>
          <w:lang w:eastAsia="ru-RU"/>
        </w:rPr>
        <w:t>Итоговый протокол закупочной сессии</w:t>
      </w:r>
      <w:r w:rsidRPr="009B1890">
        <w:rPr>
          <w:rFonts w:ascii="Times New Roman" w:eastAsia="Times New Roman" w:hAnsi="Times New Roman" w:cs="Times New Roman"/>
          <w:sz w:val="24"/>
          <w:szCs w:val="24"/>
          <w:lang w:eastAsia="ru-RU"/>
        </w:rPr>
        <w:t xml:space="preserve"> </w:t>
      </w:r>
      <w:r w:rsidRPr="002406D9">
        <w:rPr>
          <w:rFonts w:ascii="Times New Roman" w:eastAsia="Times New Roman" w:hAnsi="Times New Roman" w:cs="Times New Roman"/>
          <w:sz w:val="24"/>
          <w:szCs w:val="24"/>
          <w:lang w:eastAsia="ru-RU"/>
        </w:rPr>
        <w:t>№ ______ от ____________</w:t>
      </w:r>
      <w:r w:rsidR="007064B3" w:rsidRPr="002406D9">
        <w:rPr>
          <w:rFonts w:ascii="Times New Roman" w:eastAsia="Times New Roman" w:hAnsi="Times New Roman" w:cs="Times New Roman"/>
          <w:sz w:val="24"/>
          <w:szCs w:val="24"/>
          <w:lang w:eastAsia="ru-RU"/>
        </w:rPr>
        <w:t xml:space="preserve"> 202_ г.</w:t>
      </w:r>
      <w:r w:rsidR="007064B3">
        <w:rPr>
          <w:rFonts w:ascii="Times New Roman" w:eastAsia="Times New Roman" w:hAnsi="Times New Roman" w:cs="Times New Roman"/>
          <w:sz w:val="24"/>
          <w:szCs w:val="24"/>
          <w:lang w:eastAsia="ru-RU"/>
        </w:rPr>
        <w:t>), заключили настоящий Г</w:t>
      </w:r>
      <w:r w:rsidRPr="009B1890">
        <w:rPr>
          <w:rFonts w:ascii="Times New Roman" w:eastAsia="Times New Roman" w:hAnsi="Times New Roman" w:cs="Times New Roman"/>
          <w:sz w:val="24"/>
          <w:szCs w:val="24"/>
          <w:lang w:eastAsia="ru-RU"/>
        </w:rPr>
        <w:t>осударственный контракт (далее – Контракт) о нижеследующем.</w:t>
      </w:r>
    </w:p>
    <w:p w14:paraId="22DEFC6B"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F8669C3"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I. Предмет Контракта</w:t>
      </w:r>
    </w:p>
    <w:p w14:paraId="42945653" w14:textId="6B8C8A89"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1.1. Поставщик обязуется поставить </w:t>
      </w:r>
      <w:r w:rsidR="001B4D31" w:rsidRPr="001B4D31">
        <w:rPr>
          <w:rFonts w:ascii="Times New Roman" w:eastAsia="Times New Roman" w:hAnsi="Times New Roman" w:cs="Times New Roman"/>
          <w:b/>
          <w:sz w:val="24"/>
          <w:szCs w:val="24"/>
          <w:lang w:eastAsia="ru-RU"/>
        </w:rPr>
        <w:t>комплектующи</w:t>
      </w:r>
      <w:r w:rsidR="001B4D31">
        <w:rPr>
          <w:rFonts w:ascii="Times New Roman" w:eastAsia="Times New Roman" w:hAnsi="Times New Roman" w:cs="Times New Roman"/>
          <w:b/>
          <w:sz w:val="24"/>
          <w:szCs w:val="24"/>
          <w:lang w:eastAsia="ru-RU"/>
        </w:rPr>
        <w:t>е</w:t>
      </w:r>
      <w:r w:rsidR="001B4D31" w:rsidRPr="001B4D31">
        <w:rPr>
          <w:rFonts w:ascii="Times New Roman" w:eastAsia="Times New Roman" w:hAnsi="Times New Roman" w:cs="Times New Roman"/>
          <w:b/>
          <w:sz w:val="24"/>
          <w:szCs w:val="24"/>
          <w:lang w:eastAsia="ru-RU"/>
        </w:rPr>
        <w:t xml:space="preserve"> для серверного и периферийного оборудования</w:t>
      </w:r>
      <w:r w:rsidRPr="009B1890">
        <w:rPr>
          <w:rFonts w:ascii="Times New Roman" w:eastAsia="Times New Roman" w:hAnsi="Times New Roman" w:cs="Times New Roman"/>
          <w:bCs/>
          <w:sz w:val="24"/>
          <w:szCs w:val="24"/>
          <w:lang w:eastAsia="ru-RU"/>
        </w:rPr>
        <w:t xml:space="preserve"> </w:t>
      </w:r>
      <w:r w:rsidRPr="009B1890">
        <w:rPr>
          <w:rFonts w:ascii="Times New Roman" w:eastAsia="Times New Roman" w:hAnsi="Times New Roman" w:cs="Times New Roman"/>
          <w:sz w:val="24"/>
          <w:szCs w:val="24"/>
          <w:lang w:eastAsia="ru-RU"/>
        </w:rPr>
        <w:t>(далее - Товар)</w:t>
      </w:r>
      <w:r w:rsidR="0091342D">
        <w:rPr>
          <w:rFonts w:ascii="Times New Roman" w:eastAsia="Times New Roman" w:hAnsi="Times New Roman" w:cs="Times New Roman"/>
          <w:sz w:val="24"/>
          <w:szCs w:val="24"/>
          <w:lang w:eastAsia="ru-RU"/>
        </w:rPr>
        <w:t xml:space="preserve"> </w:t>
      </w:r>
      <w:r w:rsidR="0091342D" w:rsidRPr="0091342D">
        <w:rPr>
          <w:rFonts w:ascii="Times New Roman" w:eastAsia="Times New Roman" w:hAnsi="Times New Roman" w:cs="Times New Roman"/>
          <w:sz w:val="24"/>
          <w:szCs w:val="24"/>
          <w:lang w:eastAsia="ru-RU"/>
        </w:rPr>
        <w:t>в соответствии со Спе</w:t>
      </w:r>
      <w:r w:rsidR="00724033">
        <w:rPr>
          <w:rFonts w:ascii="Times New Roman" w:eastAsia="Times New Roman" w:hAnsi="Times New Roman" w:cs="Times New Roman"/>
          <w:sz w:val="24"/>
          <w:szCs w:val="24"/>
          <w:lang w:eastAsia="ru-RU"/>
        </w:rPr>
        <w:t>цификацией Товара (Приложение №1</w:t>
      </w:r>
      <w:r w:rsidR="0091342D" w:rsidRPr="0091342D">
        <w:rPr>
          <w:rFonts w:ascii="Times New Roman" w:eastAsia="Times New Roman" w:hAnsi="Times New Roman" w:cs="Times New Roman"/>
          <w:sz w:val="24"/>
          <w:szCs w:val="24"/>
          <w:lang w:eastAsia="ru-RU"/>
        </w:rPr>
        <w:t>)</w:t>
      </w:r>
      <w:r w:rsidRPr="009B1890">
        <w:rPr>
          <w:rFonts w:ascii="Times New Roman" w:eastAsia="Times New Roman" w:hAnsi="Times New Roman" w:cs="Times New Roman"/>
          <w:sz w:val="24"/>
          <w:szCs w:val="24"/>
          <w:lang w:eastAsia="ru-RU"/>
        </w:rPr>
        <w:t>, а Заказчик обязуется принять и оплатить Товар в порядке и на условиях, предусмотренных Контрактом.</w:t>
      </w:r>
    </w:p>
    <w:p w14:paraId="28A0E7C6" w14:textId="77777777" w:rsidR="009B1890" w:rsidRPr="009B1890" w:rsidRDefault="009B1890" w:rsidP="009B189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cs="Times New Roman"/>
          <w:color w:val="FF0000"/>
          <w:sz w:val="24"/>
          <w:szCs w:val="24"/>
          <w:lang w:eastAsia="ru-RU"/>
        </w:rPr>
      </w:pPr>
    </w:p>
    <w:p w14:paraId="3FE864EE" w14:textId="77777777" w:rsidR="009B1890" w:rsidRPr="009B1890" w:rsidRDefault="009B1890" w:rsidP="009B1890">
      <w:pPr>
        <w:widowControl w:val="0"/>
        <w:suppressAutoHyphens/>
        <w:spacing w:after="0" w:line="240" w:lineRule="auto"/>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val="en-US" w:eastAsia="ru-RU"/>
        </w:rPr>
        <w:t>II</w:t>
      </w:r>
      <w:r w:rsidRPr="009B1890">
        <w:rPr>
          <w:rFonts w:ascii="Times New Roman" w:eastAsia="Times New Roman" w:hAnsi="Times New Roman" w:cs="Times New Roman"/>
          <w:b/>
          <w:sz w:val="24"/>
          <w:szCs w:val="24"/>
          <w:lang w:eastAsia="ru-RU"/>
        </w:rPr>
        <w:t>. Цена Контракта и порядок расчетов</w:t>
      </w:r>
    </w:p>
    <w:p w14:paraId="5174DBAC" w14:textId="557CCE98"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i/>
          <w:sz w:val="24"/>
          <w:szCs w:val="24"/>
          <w:lang w:eastAsia="ru-RU"/>
        </w:rPr>
      </w:pPr>
      <w:r w:rsidRPr="009B1890">
        <w:rPr>
          <w:rFonts w:ascii="Times New Roman" w:eastAsia="Times New Roman" w:hAnsi="Times New Roman" w:cs="Times New Roman"/>
          <w:sz w:val="24"/>
          <w:szCs w:val="24"/>
          <w:lang w:eastAsia="ru-RU"/>
        </w:rPr>
        <w:t>2.1. Цена Контракта</w:t>
      </w:r>
      <w:r w:rsidR="00900545">
        <w:rPr>
          <w:rFonts w:ascii="Times New Roman" w:eastAsia="Times New Roman" w:hAnsi="Times New Roman" w:cs="Times New Roman"/>
          <w:sz w:val="24"/>
          <w:szCs w:val="24"/>
          <w:lang w:eastAsia="ru-RU"/>
        </w:rPr>
        <w:t xml:space="preserve"> </w:t>
      </w:r>
      <w:r w:rsidR="00900545" w:rsidRPr="00900545">
        <w:rPr>
          <w:rFonts w:ascii="Times New Roman" w:eastAsia="Times New Roman" w:hAnsi="Times New Roman" w:cs="Times New Roman"/>
          <w:sz w:val="24"/>
          <w:szCs w:val="24"/>
          <w:lang w:eastAsia="ru-RU"/>
        </w:rPr>
        <w:t>определена в соответствии с предложением Поставщика, заявленным в ходе проведения закупочной сессии на Едином агрегаторе торговли (ЕАТ «Березка»), и</w:t>
      </w:r>
      <w:r w:rsidR="00A97525">
        <w:rPr>
          <w:rFonts w:ascii="Times New Roman" w:eastAsia="Times New Roman" w:hAnsi="Times New Roman" w:cs="Times New Roman"/>
          <w:sz w:val="24"/>
          <w:szCs w:val="24"/>
          <w:lang w:eastAsia="ru-RU"/>
        </w:rPr>
        <w:t xml:space="preserve"> составляет </w:t>
      </w:r>
      <w:r w:rsidRPr="009B1890">
        <w:rPr>
          <w:rFonts w:ascii="Times New Roman" w:eastAsia="Times New Roman" w:hAnsi="Times New Roman" w:cs="Times New Roman"/>
          <w:sz w:val="24"/>
          <w:szCs w:val="24"/>
          <w:lang w:eastAsia="ru-RU"/>
        </w:rPr>
        <w:t xml:space="preserve">_____________ (_____) рублей __ копеек, в том числе НДС _____ (_____) рублей _____ копеек </w:t>
      </w:r>
      <w:r w:rsidR="00900545">
        <w:rPr>
          <w:rFonts w:ascii="Times New Roman" w:eastAsia="Times New Roman" w:hAnsi="Times New Roman" w:cs="Times New Roman"/>
          <w:i/>
          <w:sz w:val="24"/>
          <w:szCs w:val="24"/>
          <w:lang w:eastAsia="ru-RU"/>
        </w:rPr>
        <w:t>(НДС не облагается).</w:t>
      </w:r>
    </w:p>
    <w:p w14:paraId="0B1C2DD4" w14:textId="77777777"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6260C">
        <w:rPr>
          <w:rFonts w:ascii="Times New Roman" w:eastAsia="Times New Roman" w:hAnsi="Times New Roman" w:cs="Times New Roman"/>
          <w:sz w:val="24"/>
          <w:szCs w:val="24"/>
          <w:lang w:eastAsia="ru-RU"/>
        </w:rPr>
        <w:t xml:space="preserve">2.2. </w:t>
      </w:r>
      <w:r w:rsidR="00DA4AB2" w:rsidRPr="0076260C">
        <w:rPr>
          <w:rFonts w:ascii="Times New Roman" w:eastAsia="Times New Roman" w:hAnsi="Times New Roman" w:cs="Times New Roman"/>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16D769" w14:textId="77777777"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E52B63B" w14:textId="77777777"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76260C">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625BC2B" w14:textId="77777777" w:rsidR="009B1890" w:rsidRPr="009B1890" w:rsidRDefault="00C956D8"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C956D8">
        <w:rPr>
          <w:rFonts w:ascii="Times New Roman" w:eastAsia="Times New Roman" w:hAnsi="Times New Roman" w:cs="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9B1890" w:rsidRPr="009B1890">
        <w:rPr>
          <w:rFonts w:ascii="Times New Roman" w:eastAsia="Times New Roman" w:hAnsi="Times New Roman" w:cs="Times New Roman"/>
          <w:sz w:val="24"/>
          <w:szCs w:val="24"/>
          <w:lang w:eastAsia="ru-RU"/>
        </w:rPr>
        <w:t>.</w:t>
      </w:r>
    </w:p>
    <w:p w14:paraId="60B08314" w14:textId="77777777"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2.5. Источник финансирования Контракта - федеральный бюджет.</w:t>
      </w:r>
    </w:p>
    <w:p w14:paraId="4C4E7B8A" w14:textId="4AD3BFFF" w:rsidR="009B1890" w:rsidRPr="009B1890" w:rsidRDefault="0076260C" w:rsidP="0076260C">
      <w:pPr>
        <w:tabs>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Оплата авансового </w:t>
      </w:r>
      <w:r w:rsidRPr="0076260C">
        <w:rPr>
          <w:rFonts w:ascii="Times New Roman" w:eastAsia="Times New Roman" w:hAnsi="Times New Roman" w:cs="Times New Roman"/>
          <w:sz w:val="24"/>
          <w:szCs w:val="24"/>
          <w:lang w:eastAsia="ru-RU"/>
        </w:rPr>
        <w:t>платеж</w:t>
      </w:r>
      <w:r>
        <w:rPr>
          <w:rFonts w:ascii="Times New Roman" w:eastAsia="Times New Roman" w:hAnsi="Times New Roman" w:cs="Times New Roman"/>
          <w:sz w:val="24"/>
          <w:szCs w:val="24"/>
          <w:lang w:eastAsia="ru-RU"/>
        </w:rPr>
        <w:t>а не предусмотрена</w:t>
      </w:r>
      <w:r w:rsidR="00AB01B2" w:rsidRPr="00AB01B2">
        <w:rPr>
          <w:rFonts w:ascii="Times New Roman" w:eastAsia="Times New Roman" w:hAnsi="Times New Roman" w:cs="Times New Roman"/>
          <w:sz w:val="24"/>
          <w:szCs w:val="24"/>
          <w:lang w:eastAsia="ru-RU"/>
        </w:rPr>
        <w:t>.</w:t>
      </w:r>
    </w:p>
    <w:p w14:paraId="79E62895" w14:textId="0228454F"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9B1890">
        <w:rPr>
          <w:rFonts w:ascii="Times New Roman" w:eastAsia="Times New Roman" w:hAnsi="Times New Roman" w:cs="Times New Roman"/>
          <w:sz w:val="24"/>
          <w:szCs w:val="24"/>
          <w:lang w:eastAsia="ru-RU"/>
        </w:rPr>
        <w:t>2.7. Расчеты между Заказчиком и Поставщи</w:t>
      </w:r>
      <w:r w:rsidR="006F4031">
        <w:rPr>
          <w:rFonts w:ascii="Times New Roman" w:eastAsia="Times New Roman" w:hAnsi="Times New Roman" w:cs="Times New Roman"/>
          <w:sz w:val="24"/>
          <w:szCs w:val="24"/>
          <w:lang w:eastAsia="ru-RU"/>
        </w:rPr>
        <w:t xml:space="preserve">ком производятся </w:t>
      </w:r>
      <w:r w:rsidR="006F4031" w:rsidRPr="00905D2C">
        <w:rPr>
          <w:rFonts w:ascii="Times New Roman" w:eastAsia="Times New Roman" w:hAnsi="Times New Roman" w:cs="Times New Roman"/>
          <w:b/>
          <w:sz w:val="24"/>
          <w:szCs w:val="24"/>
          <w:lang w:eastAsia="ru-RU"/>
        </w:rPr>
        <w:t>не позднее 7 (С</w:t>
      </w:r>
      <w:r w:rsidRPr="00905D2C">
        <w:rPr>
          <w:rFonts w:ascii="Times New Roman" w:eastAsia="Times New Roman" w:hAnsi="Times New Roman" w:cs="Times New Roman"/>
          <w:b/>
          <w:sz w:val="24"/>
          <w:szCs w:val="24"/>
          <w:lang w:eastAsia="ru-RU"/>
        </w:rPr>
        <w:t>еми) рабочих дней</w:t>
      </w:r>
      <w:r w:rsidRPr="009B1890">
        <w:rPr>
          <w:rFonts w:ascii="Times New Roman" w:eastAsia="Times New Roman" w:hAnsi="Times New Roman" w:cs="Times New Roman"/>
          <w:sz w:val="24"/>
          <w:szCs w:val="24"/>
          <w:lang w:eastAsia="ru-RU"/>
        </w:rPr>
        <w:t xml:space="preserve"> с даты подписания Заказчиком документа о приемке, указанном в пункте </w:t>
      </w:r>
      <w:r w:rsidR="005F37E1">
        <w:rPr>
          <w:rFonts w:ascii="Times New Roman" w:eastAsia="Times New Roman" w:hAnsi="Times New Roman" w:cs="Times New Roman"/>
          <w:sz w:val="24"/>
          <w:szCs w:val="24"/>
          <w:lang w:eastAsia="ru-RU"/>
        </w:rPr>
        <w:t>3.5</w:t>
      </w:r>
      <w:r w:rsidRPr="009B1890">
        <w:rPr>
          <w:rFonts w:ascii="Times New Roman" w:eastAsia="Times New Roman" w:hAnsi="Times New Roman" w:cs="Times New Roman"/>
          <w:sz w:val="24"/>
          <w:szCs w:val="24"/>
          <w:lang w:eastAsia="ru-RU"/>
        </w:rPr>
        <w:t xml:space="preserve"> Контра</w:t>
      </w:r>
      <w:r w:rsidR="00165647">
        <w:rPr>
          <w:rFonts w:ascii="Times New Roman" w:eastAsia="Times New Roman" w:hAnsi="Times New Roman" w:cs="Times New Roman"/>
          <w:sz w:val="24"/>
          <w:szCs w:val="24"/>
          <w:lang w:eastAsia="ru-RU"/>
        </w:rPr>
        <w:t>кта</w:t>
      </w:r>
      <w:r w:rsidR="00F2324D">
        <w:rPr>
          <w:rFonts w:ascii="Times New Roman" w:eastAsia="Times New Roman" w:hAnsi="Times New Roman" w:cs="Times New Roman"/>
          <w:sz w:val="24"/>
          <w:szCs w:val="24"/>
          <w:lang w:eastAsia="ru-RU"/>
        </w:rPr>
        <w:t xml:space="preserve"> и </w:t>
      </w:r>
      <w:r w:rsidR="00F2324D" w:rsidRPr="00F2324D">
        <w:rPr>
          <w:rFonts w:ascii="Times New Roman" w:eastAsia="Times New Roman" w:hAnsi="Times New Roman" w:cs="Times New Roman"/>
          <w:sz w:val="24"/>
          <w:szCs w:val="24"/>
          <w:lang w:eastAsia="ru-RU"/>
        </w:rPr>
        <w:t>в соответствии с выставленным Поставщиком счетом</w:t>
      </w:r>
      <w:r w:rsidR="00165647">
        <w:rPr>
          <w:rFonts w:ascii="Times New Roman" w:eastAsia="Times New Roman" w:hAnsi="Times New Roman" w:cs="Times New Roman"/>
          <w:sz w:val="24"/>
          <w:szCs w:val="24"/>
          <w:lang w:eastAsia="ru-RU"/>
        </w:rPr>
        <w:t>.</w:t>
      </w:r>
    </w:p>
    <w:p w14:paraId="0DAFD8F6" w14:textId="77777777" w:rsidR="009B1890" w:rsidRP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lastRenderedPageBreak/>
        <w:t xml:space="preserve">2.8. </w:t>
      </w:r>
      <w:r w:rsidR="002844D6" w:rsidRPr="002844D6">
        <w:rPr>
          <w:rFonts w:ascii="Times New Roman" w:eastAsia="Times New Roman" w:hAnsi="Times New Roman" w:cs="Times New Roman"/>
          <w:sz w:val="24"/>
          <w:szCs w:val="24"/>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E232086" w14:textId="77777777" w:rsidR="009B1890" w:rsidRDefault="009B1890"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67788E">
        <w:rPr>
          <w:rFonts w:ascii="Times New Roman" w:eastAsia="Times New Roman" w:hAnsi="Times New Roman" w:cs="Times New Roman"/>
          <w:sz w:val="24"/>
          <w:szCs w:val="24"/>
          <w:lang w:eastAsia="ru-RU"/>
        </w:rPr>
        <w:t xml:space="preserve">2.9. </w:t>
      </w:r>
      <w:r w:rsidR="004878F0" w:rsidRPr="0067788E">
        <w:rPr>
          <w:rFonts w:ascii="Times New Roman" w:eastAsia="Times New Roman" w:hAnsi="Times New Roman" w:cs="Times New Roman"/>
          <w:sz w:val="24"/>
          <w:szCs w:val="24"/>
          <w:lang w:eastAsia="ru-RU"/>
        </w:rPr>
        <w:t>Банковское или казначейское сопровождение контракта не требуется.</w:t>
      </w:r>
    </w:p>
    <w:p w14:paraId="14A36F47" w14:textId="77777777" w:rsidR="003B536C" w:rsidRPr="009B1890" w:rsidRDefault="003B536C" w:rsidP="009B1890">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67788E">
        <w:rPr>
          <w:rFonts w:ascii="Times New Roman" w:eastAsia="Times New Roman" w:hAnsi="Times New Roman" w:cs="Times New Roman"/>
          <w:sz w:val="24"/>
          <w:szCs w:val="24"/>
          <w:lang w:eastAsia="ru-RU"/>
        </w:rPr>
        <w:t>2.10. Сумма</w:t>
      </w:r>
      <w:r w:rsidR="00B15CE8" w:rsidRPr="0067788E">
        <w:rPr>
          <w:rFonts w:ascii="Times New Roman" w:eastAsia="Times New Roman" w:hAnsi="Times New Roman" w:cs="Times New Roman"/>
          <w:sz w:val="24"/>
          <w:szCs w:val="24"/>
          <w:lang w:eastAsia="ru-RU"/>
        </w:rPr>
        <w:t xml:space="preserve"> неисполненных Поставщиком </w:t>
      </w:r>
      <w:r w:rsidRPr="0067788E">
        <w:rPr>
          <w:rFonts w:ascii="Times New Roman" w:eastAsia="Times New Roman" w:hAnsi="Times New Roman" w:cs="Times New Roman"/>
          <w:sz w:val="24"/>
          <w:szCs w:val="24"/>
          <w:lang w:eastAsia="ru-RU"/>
        </w:rPr>
        <w:t>требований об уплате неустоек (</w:t>
      </w:r>
      <w:r w:rsidR="00B15CE8" w:rsidRPr="0067788E">
        <w:rPr>
          <w:rFonts w:ascii="Times New Roman" w:eastAsia="Times New Roman" w:hAnsi="Times New Roman" w:cs="Times New Roman"/>
          <w:sz w:val="24"/>
          <w:szCs w:val="24"/>
          <w:lang w:eastAsia="ru-RU"/>
        </w:rPr>
        <w:t>штрафов, пеней), предъявленных З</w:t>
      </w:r>
      <w:r w:rsidRPr="0067788E">
        <w:rPr>
          <w:rFonts w:ascii="Times New Roman" w:eastAsia="Times New Roman" w:hAnsi="Times New Roman" w:cs="Times New Roman"/>
          <w:sz w:val="24"/>
          <w:szCs w:val="24"/>
          <w:lang w:eastAsia="ru-RU"/>
        </w:rPr>
        <w:t xml:space="preserve">аказчиком в соответствии с </w:t>
      </w:r>
      <w:r w:rsidR="00B15CE8" w:rsidRPr="0067788E">
        <w:rPr>
          <w:rFonts w:ascii="Times New Roman" w:eastAsia="Times New Roman" w:hAnsi="Times New Roman" w:cs="Times New Roman"/>
          <w:sz w:val="24"/>
          <w:szCs w:val="24"/>
          <w:lang w:eastAsia="ru-RU"/>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67788E">
        <w:rPr>
          <w:rFonts w:ascii="Times New Roman" w:eastAsia="Times New Roman" w:hAnsi="Times New Roman" w:cs="Times New Roman"/>
          <w:sz w:val="24"/>
          <w:szCs w:val="24"/>
          <w:lang w:eastAsia="ru-RU"/>
        </w:rPr>
        <w:t xml:space="preserve">, удерживается </w:t>
      </w:r>
      <w:r w:rsidR="00B15CE8" w:rsidRPr="0067788E">
        <w:rPr>
          <w:rFonts w:ascii="Times New Roman" w:eastAsia="Times New Roman" w:hAnsi="Times New Roman" w:cs="Times New Roman"/>
          <w:sz w:val="24"/>
          <w:szCs w:val="24"/>
          <w:lang w:eastAsia="ru-RU"/>
        </w:rPr>
        <w:t>из суммы, подлежащей оплате П</w:t>
      </w:r>
      <w:r w:rsidRPr="0067788E">
        <w:rPr>
          <w:rFonts w:ascii="Times New Roman" w:eastAsia="Times New Roman" w:hAnsi="Times New Roman" w:cs="Times New Roman"/>
          <w:sz w:val="24"/>
          <w:szCs w:val="24"/>
          <w:lang w:eastAsia="ru-RU"/>
        </w:rPr>
        <w:t>оставщику.</w:t>
      </w:r>
    </w:p>
    <w:p w14:paraId="5CF0ABEA"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color w:val="FF0000"/>
          <w:sz w:val="24"/>
          <w:szCs w:val="24"/>
          <w:lang w:eastAsia="ru-RU"/>
        </w:rPr>
      </w:pPr>
      <w:bookmarkStart w:id="0" w:name="P1477"/>
      <w:bookmarkEnd w:id="0"/>
    </w:p>
    <w:p w14:paraId="180027E5" w14:textId="77777777" w:rsidR="009B1890" w:rsidRPr="003F7AA1"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F7AA1">
        <w:rPr>
          <w:rFonts w:ascii="Times New Roman" w:eastAsia="Times New Roman" w:hAnsi="Times New Roman" w:cs="Times New Roman"/>
          <w:b/>
          <w:sz w:val="24"/>
          <w:szCs w:val="24"/>
          <w:lang w:eastAsia="ru-RU"/>
        </w:rPr>
        <w:t>III. Порядок, сроки и условия поставки и приемки Товара</w:t>
      </w:r>
      <w:r w:rsidRPr="003F7AA1">
        <w:rPr>
          <w:rFonts w:ascii="Times New Roman" w:eastAsia="Times New Roman" w:hAnsi="Times New Roman" w:cs="Times New Roman"/>
          <w:sz w:val="24"/>
          <w:szCs w:val="24"/>
          <w:lang w:eastAsia="ru-RU"/>
        </w:rPr>
        <w:t xml:space="preserve"> </w:t>
      </w:r>
    </w:p>
    <w:p w14:paraId="590747A5" w14:textId="759DF47A" w:rsidR="009B1890" w:rsidRPr="009B1890" w:rsidRDefault="009B1890" w:rsidP="009B1890">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bookmarkStart w:id="1" w:name="P1480"/>
      <w:bookmarkEnd w:id="1"/>
      <w:r w:rsidRPr="003F7AA1">
        <w:rPr>
          <w:rFonts w:ascii="Times New Roman" w:eastAsia="Times New Roman" w:hAnsi="Times New Roman" w:cs="Times New Roman"/>
          <w:sz w:val="24"/>
          <w:szCs w:val="24"/>
          <w:lang w:eastAsia="ru-RU"/>
        </w:rPr>
        <w:t xml:space="preserve">3.1. Поставщик самостоятельно доставляет Товар Заказчику по адресу: </w:t>
      </w:r>
      <w:r w:rsidR="001710C9" w:rsidRPr="008D7FC7">
        <w:rPr>
          <w:rFonts w:ascii="Times New Roman" w:eastAsia="Times New Roman" w:hAnsi="Times New Roman" w:cs="Times New Roman"/>
          <w:b/>
          <w:bCs/>
          <w:sz w:val="24"/>
          <w:szCs w:val="24"/>
          <w:lang w:eastAsia="ru-RU"/>
        </w:rPr>
        <w:t>107061, г. Москва, 2-</w:t>
      </w:r>
      <w:r w:rsidR="003139AC" w:rsidRPr="008D7FC7">
        <w:rPr>
          <w:rFonts w:ascii="Times New Roman" w:eastAsia="Times New Roman" w:hAnsi="Times New Roman" w:cs="Times New Roman"/>
          <w:b/>
          <w:bCs/>
          <w:sz w:val="24"/>
          <w:szCs w:val="24"/>
          <w:lang w:eastAsia="ru-RU"/>
        </w:rPr>
        <w:t xml:space="preserve">я Пугачевская </w:t>
      </w:r>
      <w:proofErr w:type="spellStart"/>
      <w:r w:rsidR="003139AC" w:rsidRPr="008D7FC7">
        <w:rPr>
          <w:rFonts w:ascii="Times New Roman" w:eastAsia="Times New Roman" w:hAnsi="Times New Roman" w:cs="Times New Roman"/>
          <w:b/>
          <w:bCs/>
          <w:sz w:val="24"/>
          <w:szCs w:val="24"/>
          <w:lang w:eastAsia="ru-RU"/>
        </w:rPr>
        <w:t>ул</w:t>
      </w:r>
      <w:proofErr w:type="spellEnd"/>
      <w:r w:rsidR="003139AC" w:rsidRPr="008D7FC7">
        <w:rPr>
          <w:rFonts w:ascii="Times New Roman" w:eastAsia="Times New Roman" w:hAnsi="Times New Roman" w:cs="Times New Roman"/>
          <w:b/>
          <w:bCs/>
          <w:sz w:val="24"/>
          <w:szCs w:val="24"/>
          <w:lang w:eastAsia="ru-RU"/>
        </w:rPr>
        <w:t>, дом 6Б, стр. 1</w:t>
      </w:r>
      <w:r w:rsidR="001710C9" w:rsidRPr="008D7FC7">
        <w:rPr>
          <w:rFonts w:ascii="Times New Roman" w:eastAsia="Times New Roman" w:hAnsi="Times New Roman" w:cs="Times New Roman"/>
          <w:b/>
          <w:bCs/>
          <w:sz w:val="24"/>
          <w:szCs w:val="24"/>
          <w:lang w:eastAsia="ru-RU"/>
        </w:rPr>
        <w:t xml:space="preserve"> (6 этаж)</w:t>
      </w:r>
      <w:r w:rsidRPr="003F7AA1">
        <w:rPr>
          <w:rFonts w:ascii="Times New Roman" w:eastAsia="Times New Roman" w:hAnsi="Times New Roman" w:cs="Times New Roman"/>
          <w:sz w:val="24"/>
          <w:szCs w:val="24"/>
          <w:lang w:eastAsia="ru-RU"/>
        </w:rPr>
        <w:t xml:space="preserve"> (далее - место доставки), в срок</w:t>
      </w:r>
      <w:r w:rsidRPr="004E1F8F">
        <w:rPr>
          <w:rFonts w:ascii="Times New Roman" w:eastAsia="Times New Roman" w:hAnsi="Times New Roman" w:cs="Times New Roman"/>
          <w:sz w:val="24"/>
          <w:szCs w:val="24"/>
          <w:lang w:eastAsia="ru-RU"/>
        </w:rPr>
        <w:t xml:space="preserve">: </w:t>
      </w:r>
      <w:r w:rsidR="00432581" w:rsidRPr="007049E6">
        <w:rPr>
          <w:rFonts w:ascii="Times New Roman" w:eastAsia="Times New Roman" w:hAnsi="Times New Roman"/>
          <w:b/>
          <w:sz w:val="24"/>
          <w:szCs w:val="24"/>
          <w:lang w:eastAsia="ru-RU"/>
        </w:rPr>
        <w:t xml:space="preserve">в течение </w:t>
      </w:r>
      <w:r w:rsidR="001B4D31">
        <w:rPr>
          <w:rFonts w:ascii="Times New Roman" w:eastAsia="Times New Roman" w:hAnsi="Times New Roman"/>
          <w:b/>
          <w:sz w:val="24"/>
          <w:szCs w:val="24"/>
          <w:lang w:eastAsia="ru-RU"/>
        </w:rPr>
        <w:t>3</w:t>
      </w:r>
      <w:r w:rsidR="00C36CDC">
        <w:rPr>
          <w:rFonts w:ascii="Times New Roman" w:eastAsia="Times New Roman" w:hAnsi="Times New Roman"/>
          <w:b/>
          <w:sz w:val="24"/>
          <w:szCs w:val="24"/>
          <w:lang w:eastAsia="ru-RU"/>
        </w:rPr>
        <w:t>0</w:t>
      </w:r>
      <w:r w:rsidR="00432581" w:rsidRPr="007049E6">
        <w:rPr>
          <w:rFonts w:ascii="Times New Roman" w:eastAsia="Times New Roman" w:hAnsi="Times New Roman"/>
          <w:b/>
          <w:sz w:val="24"/>
          <w:szCs w:val="24"/>
          <w:lang w:eastAsia="ru-RU"/>
        </w:rPr>
        <w:t xml:space="preserve"> (</w:t>
      </w:r>
      <w:r w:rsidR="001B4D31">
        <w:rPr>
          <w:rFonts w:ascii="Times New Roman" w:eastAsia="Times New Roman" w:hAnsi="Times New Roman"/>
          <w:b/>
          <w:sz w:val="24"/>
          <w:szCs w:val="24"/>
          <w:lang w:eastAsia="ru-RU"/>
        </w:rPr>
        <w:t>Тридцати</w:t>
      </w:r>
      <w:r w:rsidR="00432581" w:rsidRPr="007049E6">
        <w:rPr>
          <w:rFonts w:ascii="Times New Roman" w:eastAsia="Times New Roman" w:hAnsi="Times New Roman"/>
          <w:b/>
          <w:sz w:val="24"/>
          <w:szCs w:val="24"/>
          <w:lang w:eastAsia="ru-RU"/>
        </w:rPr>
        <w:t xml:space="preserve">) рабочих дней </w:t>
      </w:r>
      <w:r w:rsidR="00432581" w:rsidRPr="007049E6">
        <w:rPr>
          <w:rFonts w:ascii="Times New Roman" w:eastAsia="Times New Roman" w:hAnsi="Times New Roman"/>
          <w:sz w:val="24"/>
          <w:szCs w:val="24"/>
          <w:lang w:eastAsia="ru-RU"/>
        </w:rPr>
        <w:t>с даты подписания Сторонами Контракта.</w:t>
      </w:r>
    </w:p>
    <w:p w14:paraId="07545B6A" w14:textId="77777777" w:rsidR="009B1890" w:rsidRDefault="009B1890"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14:paraId="1DE402D4" w14:textId="0D323962" w:rsidR="009B1890" w:rsidRPr="009B1890" w:rsidRDefault="005F37E1"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P1482"/>
      <w:bookmarkStart w:id="3" w:name="P1485"/>
      <w:bookmarkEnd w:id="2"/>
      <w:bookmarkEnd w:id="3"/>
      <w:r>
        <w:rPr>
          <w:rFonts w:ascii="Times New Roman" w:eastAsia="Times New Roman" w:hAnsi="Times New Roman" w:cs="Times New Roman"/>
          <w:sz w:val="24"/>
          <w:szCs w:val="24"/>
          <w:lang w:eastAsia="ru-RU"/>
        </w:rPr>
        <w:t>3.2</w:t>
      </w:r>
      <w:r w:rsidR="009B1890" w:rsidRPr="009B1890">
        <w:rPr>
          <w:rFonts w:ascii="Times New Roman" w:eastAsia="Times New Roman" w:hAnsi="Times New Roman" w:cs="Times New Roman"/>
          <w:sz w:val="24"/>
          <w:szCs w:val="24"/>
          <w:lang w:eastAsia="ru-RU"/>
        </w:rPr>
        <w:t xml:space="preserve">. </w:t>
      </w:r>
      <w:r w:rsidR="00FF27A3" w:rsidRPr="00FF27A3">
        <w:rPr>
          <w:rFonts w:ascii="Times New Roman" w:eastAsia="Times New Roman" w:hAnsi="Times New Roman" w:cs="Times New Roman"/>
          <w:sz w:val="24"/>
          <w:szCs w:val="24"/>
          <w:lang w:eastAsia="ru-RU"/>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F4D3C62" w14:textId="7FC9EFD8" w:rsidR="009B1890" w:rsidRPr="009B1890" w:rsidRDefault="005F37E1"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9B1890" w:rsidRPr="009B1890">
        <w:rPr>
          <w:rFonts w:ascii="Times New Roman" w:eastAsia="Times New Roman" w:hAnsi="Times New Roman" w:cs="Times New Roman"/>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и в документе о</w:t>
      </w:r>
      <w:r>
        <w:rPr>
          <w:rFonts w:ascii="Times New Roman" w:eastAsia="Times New Roman" w:hAnsi="Times New Roman" w:cs="Times New Roman"/>
          <w:sz w:val="24"/>
          <w:szCs w:val="24"/>
          <w:lang w:eastAsia="ru-RU"/>
        </w:rPr>
        <w:t xml:space="preserve"> приемке, указанном в пункте 3.5</w:t>
      </w:r>
      <w:r w:rsidR="009B1890" w:rsidRPr="009B1890">
        <w:rPr>
          <w:rFonts w:ascii="Times New Roman" w:eastAsia="Times New Roman" w:hAnsi="Times New Roman" w:cs="Times New Roman"/>
          <w:sz w:val="24"/>
          <w:szCs w:val="24"/>
          <w:lang w:eastAsia="ru-RU"/>
        </w:rPr>
        <w:t xml:space="preserve"> Контракта.</w:t>
      </w:r>
    </w:p>
    <w:p w14:paraId="61124C5F" w14:textId="24938F51" w:rsidR="009B1890" w:rsidRPr="009B1890" w:rsidRDefault="00E9209A"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9B1890" w:rsidRPr="009B1890">
        <w:rPr>
          <w:rFonts w:ascii="Times New Roman" w:eastAsia="Times New Roman" w:hAnsi="Times New Roman" w:cs="Times New Roman"/>
          <w:sz w:val="24"/>
          <w:szCs w:val="24"/>
          <w:lang w:eastAsia="ru-RU"/>
        </w:rPr>
        <w:t xml:space="preserve">. </w:t>
      </w:r>
      <w:r w:rsidR="009B1890" w:rsidRPr="00ED3BC6">
        <w:rPr>
          <w:rFonts w:ascii="Times New Roman" w:eastAsia="Times New Roman" w:hAnsi="Times New Roman" w:cs="Times New Roman"/>
          <w:sz w:val="24"/>
          <w:szCs w:val="24"/>
          <w:lang w:eastAsia="ru-RU"/>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r w:rsidR="00B85E61" w:rsidRPr="00B85E61">
        <w:rPr>
          <w:rFonts w:ascii="Times New Roman" w:eastAsia="Times New Roman" w:hAnsi="Times New Roman" w:cs="Times New Roman"/>
          <w:sz w:val="24"/>
          <w:szCs w:val="24"/>
          <w:lang w:eastAsia="ru-RU"/>
        </w:rPr>
        <w:t xml:space="preserve">, </w:t>
      </w:r>
      <w:r w:rsidR="00B85E61">
        <w:rPr>
          <w:rFonts w:ascii="Times New Roman" w:eastAsia="Times New Roman" w:hAnsi="Times New Roman" w:cs="Times New Roman"/>
          <w:sz w:val="24"/>
          <w:szCs w:val="24"/>
          <w:lang w:eastAsia="ru-RU"/>
        </w:rPr>
        <w:t xml:space="preserve">которая проводится </w:t>
      </w:r>
      <w:r w:rsidR="00B85E61" w:rsidRPr="00B85E61">
        <w:rPr>
          <w:rFonts w:ascii="Times New Roman" w:eastAsia="Times New Roman" w:hAnsi="Times New Roman" w:cs="Times New Roman"/>
          <w:sz w:val="24"/>
          <w:szCs w:val="24"/>
          <w:lang w:eastAsia="ru-RU"/>
        </w:rPr>
        <w:t>в течение 5 (Пяти) рабо</w:t>
      </w:r>
      <w:r w:rsidR="000B5D28">
        <w:rPr>
          <w:rFonts w:ascii="Times New Roman" w:eastAsia="Times New Roman" w:hAnsi="Times New Roman" w:cs="Times New Roman"/>
          <w:sz w:val="24"/>
          <w:szCs w:val="24"/>
          <w:lang w:eastAsia="ru-RU"/>
        </w:rPr>
        <w:t>чих дней со дня поставки Товара</w:t>
      </w:r>
      <w:r w:rsidR="009B1890" w:rsidRPr="00ED3BC6">
        <w:rPr>
          <w:rFonts w:ascii="Times New Roman" w:eastAsia="Times New Roman" w:hAnsi="Times New Roman" w:cs="Times New Roman"/>
          <w:sz w:val="24"/>
          <w:szCs w:val="24"/>
          <w:lang w:eastAsia="ru-RU"/>
        </w:rPr>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009B1890" w:rsidRPr="00ED3BC6">
          <w:rPr>
            <w:rFonts w:ascii="Times New Roman" w:eastAsia="Times New Roman" w:hAnsi="Times New Roman" w:cs="Times New Roman"/>
            <w:sz w:val="24"/>
            <w:szCs w:val="24"/>
            <w:lang w:eastAsia="ru-RU"/>
          </w:rPr>
          <w:t>законом</w:t>
        </w:r>
      </w:hyperlink>
      <w:r w:rsidR="009B1890" w:rsidRPr="00ED3BC6">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608D160" w14:textId="2E1240B7" w:rsidR="009B1890" w:rsidRPr="009B1890" w:rsidRDefault="00E9209A"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1489"/>
      <w:bookmarkEnd w:id="4"/>
      <w:r>
        <w:rPr>
          <w:rFonts w:ascii="Times New Roman" w:eastAsia="Times New Roman" w:hAnsi="Times New Roman" w:cs="Times New Roman"/>
          <w:sz w:val="24"/>
          <w:szCs w:val="24"/>
          <w:lang w:eastAsia="ru-RU"/>
        </w:rPr>
        <w:t>3.5</w:t>
      </w:r>
      <w:r w:rsidR="009B1890" w:rsidRPr="009B1890">
        <w:rPr>
          <w:rFonts w:ascii="Times New Roman" w:eastAsia="Times New Roman" w:hAnsi="Times New Roman" w:cs="Times New Roman"/>
          <w:sz w:val="24"/>
          <w:szCs w:val="24"/>
          <w:lang w:eastAsia="ru-RU"/>
        </w:rPr>
        <w:t>.</w:t>
      </w:r>
      <w:r w:rsidR="009B1890" w:rsidRPr="009B1890">
        <w:rPr>
          <w:rFonts w:ascii="Times New Roman" w:eastAsia="Times New Roman" w:hAnsi="Times New Roman" w:cs="Times New Roman"/>
          <w:color w:val="FF0000"/>
          <w:sz w:val="24"/>
          <w:szCs w:val="24"/>
          <w:lang w:eastAsia="ru-RU"/>
        </w:rPr>
        <w:t xml:space="preserve"> </w:t>
      </w:r>
      <w:r w:rsidR="00C075A7">
        <w:rPr>
          <w:rFonts w:ascii="Times New Roman" w:eastAsia="Times New Roman" w:hAnsi="Times New Roman" w:cs="Times New Roman"/>
          <w:sz w:val="24"/>
          <w:szCs w:val="24"/>
          <w:lang w:eastAsia="ru-RU"/>
        </w:rPr>
        <w:t>Приемка</w:t>
      </w:r>
      <w:r w:rsidR="009B1890" w:rsidRPr="009B1890">
        <w:rPr>
          <w:rFonts w:ascii="Times New Roman" w:eastAsia="Times New Roman" w:hAnsi="Times New Roman" w:cs="Times New Roman"/>
          <w:sz w:val="24"/>
          <w:szCs w:val="24"/>
          <w:lang w:eastAsia="ru-RU"/>
        </w:rPr>
        <w:t xml:space="preserve"> товара оформляется путем</w:t>
      </w:r>
      <w:r w:rsidR="00F2324D">
        <w:rPr>
          <w:rFonts w:ascii="Times New Roman" w:eastAsia="Times New Roman" w:hAnsi="Times New Roman" w:cs="Times New Roman"/>
          <w:sz w:val="24"/>
          <w:szCs w:val="24"/>
          <w:lang w:eastAsia="ru-RU"/>
        </w:rPr>
        <w:t xml:space="preserve"> </w:t>
      </w:r>
      <w:r w:rsidR="009B1890" w:rsidRPr="009B1890">
        <w:rPr>
          <w:rFonts w:ascii="Times New Roman" w:eastAsia="Times New Roman" w:hAnsi="Times New Roman" w:cs="Times New Roman"/>
          <w:sz w:val="24"/>
          <w:szCs w:val="24"/>
          <w:lang w:eastAsia="ru-RU"/>
        </w:rPr>
        <w:t>подписания уполномоченными лицами Поставщика и Заказчика товарной накладной</w:t>
      </w:r>
      <w:r w:rsidR="00BD316D">
        <w:rPr>
          <w:rFonts w:ascii="Times New Roman" w:eastAsia="Times New Roman" w:hAnsi="Times New Roman" w:cs="Times New Roman"/>
          <w:sz w:val="24"/>
          <w:szCs w:val="24"/>
          <w:lang w:eastAsia="ru-RU"/>
        </w:rPr>
        <w:t>,</w:t>
      </w:r>
      <w:r w:rsidR="00176EEF">
        <w:rPr>
          <w:rFonts w:ascii="Times New Roman" w:eastAsia="Times New Roman" w:hAnsi="Times New Roman" w:cs="Times New Roman"/>
          <w:sz w:val="24"/>
          <w:szCs w:val="24"/>
          <w:lang w:eastAsia="ru-RU"/>
        </w:rPr>
        <w:t xml:space="preserve"> УПД</w:t>
      </w:r>
      <w:r w:rsidR="00E44836">
        <w:rPr>
          <w:rFonts w:ascii="Times New Roman" w:eastAsia="Times New Roman" w:hAnsi="Times New Roman" w:cs="Times New Roman"/>
          <w:sz w:val="24"/>
          <w:szCs w:val="24"/>
          <w:lang w:eastAsia="ru-RU"/>
        </w:rPr>
        <w:t xml:space="preserve"> </w:t>
      </w:r>
      <w:r w:rsidR="00E44836" w:rsidRPr="00E44836">
        <w:rPr>
          <w:rFonts w:ascii="Times New Roman" w:eastAsia="Times New Roman" w:hAnsi="Times New Roman" w:cs="Times New Roman"/>
          <w:sz w:val="24"/>
          <w:szCs w:val="24"/>
          <w:lang w:eastAsia="ru-RU"/>
        </w:rPr>
        <w:t>(при отсутствии претензий)</w:t>
      </w:r>
      <w:r w:rsidR="00D51579">
        <w:rPr>
          <w:rFonts w:ascii="Times New Roman" w:eastAsia="Times New Roman" w:hAnsi="Times New Roman" w:cs="Times New Roman"/>
          <w:sz w:val="24"/>
          <w:szCs w:val="24"/>
          <w:lang w:eastAsia="ru-RU"/>
        </w:rPr>
        <w:t xml:space="preserve"> </w:t>
      </w:r>
      <w:r w:rsidR="00551074">
        <w:rPr>
          <w:rFonts w:ascii="Times New Roman" w:eastAsia="Times New Roman" w:hAnsi="Times New Roman" w:cs="Times New Roman"/>
          <w:sz w:val="24"/>
          <w:szCs w:val="24"/>
          <w:lang w:eastAsia="ru-RU"/>
        </w:rPr>
        <w:t>по системе</w:t>
      </w:r>
      <w:r w:rsidR="00D51579">
        <w:rPr>
          <w:rFonts w:ascii="Times New Roman" w:eastAsia="Times New Roman" w:hAnsi="Times New Roman" w:cs="Times New Roman"/>
          <w:sz w:val="24"/>
          <w:szCs w:val="24"/>
          <w:lang w:eastAsia="ru-RU"/>
        </w:rPr>
        <w:t xml:space="preserve"> Э</w:t>
      </w:r>
      <w:r w:rsidR="00551074">
        <w:rPr>
          <w:rFonts w:ascii="Times New Roman" w:eastAsia="Times New Roman" w:hAnsi="Times New Roman" w:cs="Times New Roman"/>
          <w:sz w:val="24"/>
          <w:szCs w:val="24"/>
          <w:lang w:eastAsia="ru-RU"/>
        </w:rPr>
        <w:t>лектронного документооборота</w:t>
      </w:r>
      <w:r w:rsidR="009B1890" w:rsidRPr="009B1890">
        <w:rPr>
          <w:rFonts w:ascii="Times New Roman" w:eastAsia="Times New Roman" w:hAnsi="Times New Roman" w:cs="Times New Roman"/>
          <w:sz w:val="24"/>
          <w:szCs w:val="24"/>
          <w:lang w:eastAsia="ru-RU"/>
        </w:rPr>
        <w:t>.</w:t>
      </w:r>
    </w:p>
    <w:p w14:paraId="0A2A4799" w14:textId="6C30A9EE" w:rsidR="009B1890" w:rsidRPr="009B1890" w:rsidRDefault="00247A16" w:rsidP="009B18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r w:rsidR="009B1890" w:rsidRPr="009B1890">
        <w:rPr>
          <w:rFonts w:ascii="Times New Roman" w:eastAsia="Times New Roman" w:hAnsi="Times New Roman" w:cs="Times New Roman"/>
          <w:color w:val="000000"/>
          <w:sz w:val="24"/>
          <w:szCs w:val="24"/>
          <w:lang w:eastAsia="ru-RU"/>
        </w:rPr>
        <w:t xml:space="preserve">. </w:t>
      </w:r>
      <w:r w:rsidR="00E13F0A" w:rsidRPr="00E13F0A">
        <w:rPr>
          <w:rFonts w:ascii="Times New Roman" w:eastAsia="Times New Roman" w:hAnsi="Times New Roman" w:cs="Times New Roman"/>
          <w:color w:val="000000"/>
          <w:sz w:val="24"/>
          <w:szCs w:val="24"/>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3097D38" w14:textId="4C1C709E" w:rsidR="009B1890" w:rsidRPr="009B1890" w:rsidRDefault="00247A16" w:rsidP="009B189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9B1890" w:rsidRPr="009B1890">
        <w:rPr>
          <w:rFonts w:ascii="Times New Roman" w:eastAsia="Times New Roman" w:hAnsi="Times New Roman" w:cs="Times New Roman"/>
          <w:color w:val="000000"/>
          <w:sz w:val="24"/>
          <w:szCs w:val="24"/>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w:t>
      </w:r>
      <w:r w:rsidR="009B1890" w:rsidRPr="00635AC3">
        <w:rPr>
          <w:rFonts w:ascii="Times New Roman" w:eastAsia="Times New Roman" w:hAnsi="Times New Roman" w:cs="Times New Roman"/>
          <w:color w:val="000000"/>
          <w:sz w:val="24"/>
          <w:szCs w:val="24"/>
          <w:lang w:eastAsia="ru-RU"/>
        </w:rPr>
        <w:t>3.</w:t>
      </w:r>
      <w:hyperlink w:anchor="P1489" w:history="1">
        <w:r>
          <w:rPr>
            <w:rFonts w:ascii="Times New Roman" w:eastAsia="Times New Roman" w:hAnsi="Times New Roman" w:cs="Times New Roman"/>
            <w:color w:val="000000"/>
            <w:sz w:val="24"/>
            <w:szCs w:val="24"/>
            <w:lang w:eastAsia="ru-RU"/>
          </w:rPr>
          <w:t>5</w:t>
        </w:r>
      </w:hyperlink>
      <w:r w:rsidR="009B1890" w:rsidRPr="009B1890">
        <w:rPr>
          <w:rFonts w:ascii="Times New Roman" w:eastAsia="Times New Roman" w:hAnsi="Times New Roman" w:cs="Times New Roman"/>
          <w:color w:val="000000"/>
          <w:sz w:val="24"/>
          <w:szCs w:val="24"/>
          <w:lang w:eastAsia="ru-RU"/>
        </w:rPr>
        <w:t xml:space="preserve"> Контракта.</w:t>
      </w:r>
    </w:p>
    <w:p w14:paraId="6E158F81" w14:textId="0C166312" w:rsidR="009B1890" w:rsidRPr="009B1890" w:rsidRDefault="008F31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9B1890" w:rsidRPr="009B1890">
        <w:rPr>
          <w:rFonts w:ascii="Times New Roman" w:eastAsia="Times New Roman" w:hAnsi="Times New Roman" w:cs="Times New Roman"/>
          <w:sz w:val="24"/>
          <w:szCs w:val="24"/>
          <w:lang w:eastAsia="ru-RU"/>
        </w:rPr>
        <w:t xml:space="preserve">. </w:t>
      </w:r>
      <w:r w:rsidR="00F123C9" w:rsidRPr="00F123C9">
        <w:rPr>
          <w:rFonts w:ascii="Times New Roman" w:eastAsia="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C2F309D"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14:paraId="4968CE7A"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IV. Взаимодействие Сторон</w:t>
      </w:r>
    </w:p>
    <w:p w14:paraId="54C5F72F"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5" w:name="P1497"/>
      <w:bookmarkEnd w:id="5"/>
      <w:r w:rsidRPr="009B1890">
        <w:rPr>
          <w:rFonts w:ascii="Times New Roman" w:eastAsia="Times New Roman" w:hAnsi="Times New Roman" w:cs="Times New Roman"/>
          <w:sz w:val="24"/>
          <w:szCs w:val="24"/>
          <w:lang w:eastAsia="ru-RU"/>
        </w:rPr>
        <w:t xml:space="preserve">4.1. Поставщик обязан: </w:t>
      </w:r>
    </w:p>
    <w:p w14:paraId="49A8B03F" w14:textId="6FE0C38C"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4.1.1. поставить Товар в порядке, количестве, в срок и на условиях, предусмотренных Контрактом и </w:t>
      </w:r>
      <w:r w:rsidR="00C37727" w:rsidRPr="00C37727">
        <w:rPr>
          <w:rFonts w:ascii="Times New Roman" w:eastAsia="Times New Roman" w:hAnsi="Times New Roman" w:cs="Times New Roman"/>
          <w:sz w:val="24"/>
          <w:szCs w:val="24"/>
          <w:lang w:eastAsia="ru-RU"/>
        </w:rPr>
        <w:t>Спецификацией Товара</w:t>
      </w:r>
      <w:r w:rsidRPr="009B1890">
        <w:rPr>
          <w:rFonts w:ascii="Times New Roman" w:eastAsia="Times New Roman" w:hAnsi="Times New Roman" w:cs="Times New Roman"/>
          <w:sz w:val="24"/>
          <w:szCs w:val="24"/>
          <w:lang w:eastAsia="ru-RU"/>
        </w:rPr>
        <w:t>;</w:t>
      </w:r>
    </w:p>
    <w:p w14:paraId="677E497C"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4.1.2. </w:t>
      </w:r>
      <w:r w:rsidR="00443E5D" w:rsidRPr="00443E5D">
        <w:rPr>
          <w:rFonts w:ascii="Times New Roman" w:eastAsia="Times New Roman" w:hAnsi="Times New Roman" w:cs="Times New Roman"/>
          <w:sz w:val="24"/>
          <w:szCs w:val="24"/>
          <w:lang w:eastAsia="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00443E5D" w:rsidRPr="00443E5D">
        <w:rPr>
          <w:rFonts w:ascii="Times New Roman" w:eastAsia="Times New Roman" w:hAnsi="Times New Roman" w:cs="Times New Roman"/>
          <w:sz w:val="24"/>
          <w:szCs w:val="24"/>
          <w:lang w:eastAsia="ru-RU"/>
        </w:rPr>
        <w:lastRenderedPageBreak/>
        <w:t>Российской Федерации и Контрактом</w:t>
      </w:r>
      <w:r w:rsidRPr="009B1890">
        <w:rPr>
          <w:rFonts w:ascii="Times New Roman" w:eastAsia="Times New Roman" w:hAnsi="Times New Roman" w:cs="Times New Roman"/>
          <w:sz w:val="24"/>
          <w:szCs w:val="24"/>
          <w:lang w:eastAsia="ru-RU"/>
        </w:rPr>
        <w:t>;</w:t>
      </w:r>
    </w:p>
    <w:p w14:paraId="72D609C3" w14:textId="0F8A6B68"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w:t>
      </w:r>
      <w:r w:rsidR="00643C5B">
        <w:rPr>
          <w:rFonts w:ascii="Times New Roman" w:eastAsia="Times New Roman" w:hAnsi="Times New Roman" w:cs="Times New Roman"/>
          <w:sz w:val="24"/>
          <w:szCs w:val="24"/>
          <w:lang w:eastAsia="ru-RU"/>
        </w:rPr>
        <w:t xml:space="preserve"> </w:t>
      </w:r>
      <w:r w:rsidR="00643C5B" w:rsidRPr="00643C5B">
        <w:rPr>
          <w:rFonts w:ascii="Times New Roman" w:eastAsia="Times New Roman" w:hAnsi="Times New Roman" w:cs="Times New Roman"/>
          <w:sz w:val="24"/>
          <w:szCs w:val="24"/>
          <w:lang w:eastAsia="ru-RU"/>
        </w:rPr>
        <w:t>в течение 5 (Пяти) рабочих дней</w:t>
      </w:r>
      <w:r w:rsidRPr="009B1890">
        <w:rPr>
          <w:rFonts w:ascii="Times New Roman" w:eastAsia="Times New Roman" w:hAnsi="Times New Roman" w:cs="Times New Roman"/>
          <w:sz w:val="24"/>
          <w:szCs w:val="24"/>
          <w:lang w:eastAsia="ru-RU"/>
        </w:rPr>
        <w:t xml:space="preserve"> в порядке и на условиях, предусмотренных Контрактом;</w:t>
      </w:r>
    </w:p>
    <w:p w14:paraId="18417760"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6" w:name="P1502"/>
      <w:bookmarkEnd w:id="6"/>
      <w:r w:rsidRPr="009B1890">
        <w:rPr>
          <w:rFonts w:ascii="Times New Roman" w:eastAsia="Times New Roman" w:hAnsi="Times New Roman" w:cs="Times New Roman"/>
          <w:sz w:val="24"/>
          <w:szCs w:val="24"/>
          <w:lang w:eastAsia="ru-RU"/>
        </w:rPr>
        <w:t>4.1.4. осуществить монтаж и наладку (сборку) Товара в соответствии со спецификацией;</w:t>
      </w:r>
    </w:p>
    <w:p w14:paraId="228D6954"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7" w:name="P1503"/>
      <w:bookmarkStart w:id="8" w:name="P1504"/>
      <w:bookmarkEnd w:id="7"/>
      <w:bookmarkEnd w:id="8"/>
      <w:r w:rsidRPr="009B1890">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8033B8E"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9" w:name="P1507"/>
      <w:bookmarkEnd w:id="9"/>
      <w:r w:rsidRPr="009B1890">
        <w:rPr>
          <w:rFonts w:ascii="Times New Roman" w:eastAsia="Times New Roman" w:hAnsi="Times New Roman" w:cs="Times New Roman"/>
          <w:sz w:val="24"/>
          <w:szCs w:val="24"/>
          <w:lang w:eastAsia="ru-RU"/>
        </w:rPr>
        <w:t>4.2. Поставщик вправе:</w:t>
      </w:r>
    </w:p>
    <w:p w14:paraId="4F10633E"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w:t>
      </w:r>
    </w:p>
    <w:p w14:paraId="42BC2541"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0" w:name="P1518"/>
      <w:bookmarkEnd w:id="10"/>
      <w:r w:rsidRPr="009B1890">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6EDFF63"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1" w:name="P1519"/>
      <w:bookmarkEnd w:id="11"/>
      <w:r w:rsidRPr="009B1890">
        <w:rPr>
          <w:rFonts w:ascii="Times New Roman" w:eastAsia="Times New Roman"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14:paraId="336B4B76"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4.2.4. требовать возмещения убытков, уплаты неустоек (штрафов, пеней) в соответствии с </w:t>
      </w:r>
      <w:hyperlink w:anchor="P1550" w:history="1">
        <w:r w:rsidRPr="009B1890">
          <w:rPr>
            <w:rFonts w:ascii="Times New Roman" w:eastAsia="Times New Roman" w:hAnsi="Times New Roman" w:cs="Times New Roman"/>
            <w:sz w:val="24"/>
            <w:szCs w:val="24"/>
            <w:lang w:eastAsia="ru-RU"/>
          </w:rPr>
          <w:t>разделом VI</w:t>
        </w:r>
      </w:hyperlink>
      <w:r w:rsidRPr="009B1890">
        <w:rPr>
          <w:rFonts w:ascii="Times New Roman" w:eastAsia="Times New Roman" w:hAnsi="Times New Roman" w:cs="Times New Roman"/>
          <w:sz w:val="24"/>
          <w:szCs w:val="24"/>
          <w:lang w:eastAsia="ru-RU"/>
        </w:rPr>
        <w:t xml:space="preserve"> Контракта;</w:t>
      </w:r>
    </w:p>
    <w:p w14:paraId="363AC72F"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2" w:name="P1521"/>
      <w:bookmarkEnd w:id="12"/>
      <w:r w:rsidRPr="009B1890">
        <w:rPr>
          <w:rFonts w:ascii="Times New Roman" w:eastAsia="Times New Roman" w:hAnsi="Times New Roman" w:cs="Times New Roman"/>
          <w:sz w:val="24"/>
          <w:szCs w:val="24"/>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9B1890">
          <w:rPr>
            <w:rFonts w:ascii="Times New Roman" w:eastAsia="Times New Roman" w:hAnsi="Times New Roman" w:cs="Times New Roman"/>
            <w:sz w:val="24"/>
            <w:szCs w:val="24"/>
            <w:lang w:eastAsia="ru-RU"/>
          </w:rPr>
          <w:t>частью 6 статьи 14</w:t>
        </w:r>
      </w:hyperlink>
      <w:r w:rsidRPr="009B1890">
        <w:rPr>
          <w:rFonts w:ascii="Times New Roman" w:eastAsia="Times New Roman" w:hAnsi="Times New Roman" w:cs="Times New Roman"/>
          <w:sz w:val="24"/>
          <w:szCs w:val="24"/>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7F81D56"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4.3. Заказчик обязуется:</w:t>
      </w:r>
    </w:p>
    <w:p w14:paraId="548A15C0"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07158B7" w14:textId="1E9D9E19"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3" w:name="P1525"/>
      <w:bookmarkEnd w:id="13"/>
      <w:r w:rsidRPr="009B1890">
        <w:rPr>
          <w:rFonts w:ascii="Times New Roman" w:eastAsia="Times New Roman" w:hAnsi="Times New Roman" w:cs="Times New Roman"/>
          <w:sz w:val="24"/>
          <w:szCs w:val="24"/>
          <w:lang w:eastAsia="ru-RU"/>
        </w:rPr>
        <w:t xml:space="preserve">4.3.2. принять решение об одностороннем отказе от исполнения Контракта в случае, если в ходе исполнения настоящего Контракта установлено, что Поставщик и (или) поставляемый товар перестали соответствовать установленным Извещением о проведении </w:t>
      </w:r>
      <w:r w:rsidR="00E1623E" w:rsidRPr="00E1623E">
        <w:rPr>
          <w:rFonts w:ascii="Times New Roman" w:eastAsia="Times New Roman" w:hAnsi="Times New Roman" w:cs="Times New Roman"/>
          <w:sz w:val="24"/>
          <w:szCs w:val="24"/>
          <w:lang w:eastAsia="ru-RU"/>
        </w:rPr>
        <w:t>закупочной сессии</w:t>
      </w:r>
      <w:r w:rsidRPr="009B1890">
        <w:rPr>
          <w:rFonts w:ascii="Times New Roman" w:eastAsia="Times New Roman" w:hAnsi="Times New Roman" w:cs="Times New Roman"/>
          <w:sz w:val="24"/>
          <w:szCs w:val="24"/>
          <w:lang w:eastAsia="ru-RU"/>
        </w:rPr>
        <w:t xml:space="preserve">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w:t>
      </w:r>
      <w:r w:rsidR="00E1623E" w:rsidRPr="00E1623E">
        <w:rPr>
          <w:rFonts w:ascii="Times New Roman" w:eastAsia="Times New Roman" w:hAnsi="Times New Roman" w:cs="Times New Roman"/>
          <w:sz w:val="24"/>
          <w:szCs w:val="24"/>
          <w:lang w:eastAsia="ru-RU"/>
        </w:rPr>
        <w:t>закупочной сессии</w:t>
      </w:r>
      <w:r w:rsidRPr="009B1890">
        <w:rPr>
          <w:rFonts w:ascii="Times New Roman" w:eastAsia="Times New Roman" w:hAnsi="Times New Roman" w:cs="Times New Roman"/>
          <w:sz w:val="24"/>
          <w:szCs w:val="24"/>
          <w:lang w:eastAsia="ru-RU"/>
        </w:rPr>
        <w:t>.</w:t>
      </w:r>
    </w:p>
    <w:p w14:paraId="276548E3"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4" w:name="P1526"/>
      <w:bookmarkEnd w:id="14"/>
      <w:r w:rsidRPr="009B1890">
        <w:rPr>
          <w:rFonts w:ascii="Times New Roman" w:eastAsia="Times New Roman" w:hAnsi="Times New Roman" w:cs="Times New Roman"/>
          <w:sz w:val="24"/>
          <w:szCs w:val="24"/>
          <w:lang w:eastAsia="ru-RU"/>
        </w:rPr>
        <w:t xml:space="preserve">4.3.3. требовать уплаты неустоек (штрафов, пеней) в соответствии с </w:t>
      </w:r>
      <w:hyperlink w:anchor="P1550" w:history="1">
        <w:r w:rsidRPr="009B1890">
          <w:rPr>
            <w:rFonts w:ascii="Times New Roman" w:eastAsia="Times New Roman" w:hAnsi="Times New Roman" w:cs="Times New Roman"/>
            <w:sz w:val="24"/>
            <w:szCs w:val="24"/>
            <w:lang w:eastAsia="ru-RU"/>
          </w:rPr>
          <w:t>разделом VI</w:t>
        </w:r>
      </w:hyperlink>
      <w:r w:rsidRPr="009B1890">
        <w:rPr>
          <w:rFonts w:ascii="Times New Roman" w:eastAsia="Times New Roman" w:hAnsi="Times New Roman" w:cs="Times New Roman"/>
          <w:sz w:val="24"/>
          <w:szCs w:val="24"/>
          <w:lang w:eastAsia="ru-RU"/>
        </w:rPr>
        <w:t xml:space="preserve"> Контракта;</w:t>
      </w:r>
    </w:p>
    <w:p w14:paraId="73A9EF39"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9B1890">
          <w:rPr>
            <w:rFonts w:ascii="Times New Roman" w:eastAsia="Times New Roman" w:hAnsi="Times New Roman" w:cs="Times New Roman"/>
            <w:sz w:val="24"/>
            <w:szCs w:val="24"/>
            <w:lang w:eastAsia="ru-RU"/>
          </w:rPr>
          <w:t>законом</w:t>
        </w:r>
      </w:hyperlink>
      <w:r w:rsidRPr="009B1890">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94B57D7"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5" w:name="P1529"/>
      <w:bookmarkEnd w:id="15"/>
      <w:r w:rsidRPr="009B1890">
        <w:rPr>
          <w:rFonts w:ascii="Times New Roman" w:eastAsia="Times New Roman" w:hAnsi="Times New Roman" w:cs="Times New Roman"/>
          <w:sz w:val="24"/>
          <w:szCs w:val="24"/>
          <w:lang w:eastAsia="ru-RU"/>
        </w:rPr>
        <w:t>4.4. Заказчик вправе:</w:t>
      </w:r>
    </w:p>
    <w:p w14:paraId="3A75AFF1"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14:paraId="4FEB8C6A"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1A768C83"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0F93470"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4.4.4. требовать возмещения убытков в соответствии с </w:t>
      </w:r>
      <w:hyperlink w:anchor="P1550" w:history="1">
        <w:r w:rsidRPr="009B1890">
          <w:rPr>
            <w:rFonts w:ascii="Times New Roman" w:eastAsia="Times New Roman" w:hAnsi="Times New Roman" w:cs="Times New Roman"/>
            <w:sz w:val="24"/>
            <w:szCs w:val="24"/>
            <w:lang w:eastAsia="ru-RU"/>
          </w:rPr>
          <w:t>разделом VI</w:t>
        </w:r>
      </w:hyperlink>
      <w:r w:rsidRPr="009B1890">
        <w:rPr>
          <w:rFonts w:ascii="Times New Roman" w:eastAsia="Times New Roman" w:hAnsi="Times New Roman" w:cs="Times New Roman"/>
          <w:sz w:val="24"/>
          <w:szCs w:val="24"/>
          <w:lang w:eastAsia="ru-RU"/>
        </w:rPr>
        <w:t xml:space="preserve"> Контракта, причиненных по вине Поставщика;</w:t>
      </w:r>
    </w:p>
    <w:p w14:paraId="035D8508"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6" w:name="P1534"/>
      <w:bookmarkEnd w:id="16"/>
      <w:r w:rsidRPr="009B1890">
        <w:rPr>
          <w:rFonts w:ascii="Times New Roman" w:eastAsia="Times New Roman" w:hAnsi="Times New Roman" w:cs="Times New Roman"/>
          <w:sz w:val="24"/>
          <w:szCs w:val="24"/>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9B1890">
          <w:rPr>
            <w:rFonts w:ascii="Times New Roman" w:eastAsia="Times New Roman" w:hAnsi="Times New Roman" w:cs="Times New Roman"/>
            <w:sz w:val="24"/>
            <w:szCs w:val="24"/>
            <w:lang w:eastAsia="ru-RU"/>
          </w:rPr>
          <w:t>законом</w:t>
        </w:r>
      </w:hyperlink>
      <w:r w:rsidRPr="009B1890">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5C53D4D"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14:paraId="6ACD920E"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7" w:name="P1536"/>
      <w:bookmarkEnd w:id="17"/>
      <w:r w:rsidRPr="009B1890">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в соответствии с гражданским законодательством; </w:t>
      </w:r>
      <w:bookmarkStart w:id="18" w:name="P1537"/>
      <w:bookmarkEnd w:id="18"/>
    </w:p>
    <w:p w14:paraId="389EA089" w14:textId="0B606E6B" w:rsidR="009B1890" w:rsidRDefault="009B1890" w:rsidP="00365A2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4.4.8. до принятия решения об одностороннем отказе от исполнения Контракта провести </w:t>
      </w:r>
      <w:r w:rsidRPr="009B1890">
        <w:rPr>
          <w:rFonts w:ascii="Times New Roman" w:eastAsia="Times New Roman" w:hAnsi="Times New Roman" w:cs="Times New Roman"/>
          <w:sz w:val="24"/>
          <w:szCs w:val="24"/>
          <w:lang w:eastAsia="ru-RU"/>
        </w:rPr>
        <w:lastRenderedPageBreak/>
        <w:t>экспертизу поставленного Товара с привлечением экспертов, экспертных организаций.</w:t>
      </w:r>
    </w:p>
    <w:p w14:paraId="0ACCA8A0" w14:textId="77777777" w:rsidR="001172A1" w:rsidRPr="00365A25" w:rsidRDefault="001172A1" w:rsidP="00365A2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88169EF"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19" w:name="P1539"/>
      <w:bookmarkEnd w:id="19"/>
      <w:r w:rsidRPr="009B1890">
        <w:rPr>
          <w:rFonts w:ascii="Times New Roman" w:eastAsia="Times New Roman" w:hAnsi="Times New Roman" w:cs="Times New Roman"/>
          <w:b/>
          <w:sz w:val="24"/>
          <w:szCs w:val="24"/>
          <w:lang w:eastAsia="ru-RU"/>
        </w:rPr>
        <w:t>V. Качество Товара</w:t>
      </w:r>
    </w:p>
    <w:p w14:paraId="57C9B836"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w:t>
      </w:r>
    </w:p>
    <w:p w14:paraId="70ACC6E8"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F57A393"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02B0A74"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w:t>
      </w:r>
    </w:p>
    <w:p w14:paraId="1E3CEBFE" w14:textId="77777777" w:rsid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2363FAC" w14:textId="48AB0BF9" w:rsidR="00277C7B" w:rsidRPr="009B1890" w:rsidRDefault="00277C7B"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Pr="00277C7B">
        <w:rPr>
          <w:rFonts w:ascii="Times New Roman" w:eastAsia="Times New Roman" w:hAnsi="Times New Roman" w:cs="Times New Roman"/>
          <w:sz w:val="24"/>
          <w:szCs w:val="24"/>
          <w:lang w:eastAsia="ru-RU"/>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C37727">
        <w:rPr>
          <w:rFonts w:ascii="Times New Roman" w:eastAsia="Times New Roman" w:hAnsi="Times New Roman" w:cs="Times New Roman"/>
          <w:sz w:val="24"/>
          <w:szCs w:val="24"/>
          <w:lang w:eastAsia="ru-RU"/>
        </w:rPr>
        <w:t>Спецификации</w:t>
      </w:r>
      <w:r w:rsidR="00C37727" w:rsidRPr="00C37727">
        <w:rPr>
          <w:rFonts w:ascii="Times New Roman" w:eastAsia="Times New Roman" w:hAnsi="Times New Roman" w:cs="Times New Roman"/>
          <w:sz w:val="24"/>
          <w:szCs w:val="24"/>
          <w:lang w:eastAsia="ru-RU"/>
        </w:rPr>
        <w:t xml:space="preserve"> Товара</w:t>
      </w:r>
      <w:r w:rsidRPr="00277C7B">
        <w:rPr>
          <w:rFonts w:ascii="Times New Roman" w:eastAsia="Times New Roman" w:hAnsi="Times New Roman" w:cs="Times New Roman"/>
          <w:sz w:val="24"/>
          <w:szCs w:val="24"/>
          <w:lang w:eastAsia="ru-RU"/>
        </w:rPr>
        <w:t>.</w:t>
      </w:r>
    </w:p>
    <w:p w14:paraId="16357F81" w14:textId="2486488D" w:rsidR="009B1890" w:rsidRPr="009B1890" w:rsidRDefault="00490F6A"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0" w:name="P1546"/>
      <w:bookmarkEnd w:id="20"/>
      <w:r>
        <w:rPr>
          <w:rFonts w:ascii="Times New Roman" w:eastAsia="Times New Roman" w:hAnsi="Times New Roman" w:cs="Times New Roman"/>
          <w:sz w:val="24"/>
          <w:szCs w:val="24"/>
          <w:lang w:eastAsia="ru-RU"/>
        </w:rPr>
        <w:t>5.5</w:t>
      </w:r>
      <w:r w:rsidR="009B1890" w:rsidRPr="009B1890">
        <w:rPr>
          <w:rFonts w:ascii="Times New Roman" w:eastAsia="Times New Roman" w:hAnsi="Times New Roman" w:cs="Times New Roman"/>
          <w:sz w:val="24"/>
          <w:szCs w:val="24"/>
          <w:lang w:eastAsia="ru-RU"/>
        </w:rPr>
        <w:t xml:space="preserve">. </w:t>
      </w:r>
      <w:r w:rsidRPr="00490F6A">
        <w:rPr>
          <w:rFonts w:ascii="Times New Roman" w:eastAsia="Times New Roman" w:hAnsi="Times New Roman" w:cs="Times New Roman"/>
          <w:sz w:val="24"/>
          <w:szCs w:val="24"/>
          <w:lang w:eastAsia="ru-RU"/>
        </w:rPr>
        <w:t xml:space="preserve">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C37727">
        <w:rPr>
          <w:rFonts w:ascii="Times New Roman" w:eastAsia="Times New Roman" w:hAnsi="Times New Roman" w:cs="Times New Roman"/>
          <w:sz w:val="24"/>
          <w:szCs w:val="24"/>
          <w:lang w:eastAsia="ru-RU"/>
        </w:rPr>
        <w:t>Спецификации</w:t>
      </w:r>
      <w:r w:rsidR="00C37727" w:rsidRPr="00C37727">
        <w:rPr>
          <w:rFonts w:ascii="Times New Roman" w:eastAsia="Times New Roman" w:hAnsi="Times New Roman" w:cs="Times New Roman"/>
          <w:sz w:val="24"/>
          <w:szCs w:val="24"/>
          <w:lang w:eastAsia="ru-RU"/>
        </w:rPr>
        <w:t xml:space="preserve"> Товара</w:t>
      </w:r>
      <w:r w:rsidR="009B1890" w:rsidRPr="009B1890">
        <w:rPr>
          <w:rFonts w:ascii="Times New Roman" w:eastAsia="Times New Roman" w:hAnsi="Times New Roman" w:cs="Times New Roman"/>
          <w:sz w:val="24"/>
          <w:szCs w:val="24"/>
          <w:lang w:eastAsia="ru-RU"/>
        </w:rPr>
        <w:t>.</w:t>
      </w:r>
    </w:p>
    <w:p w14:paraId="1D693F6C" w14:textId="77777777" w:rsidR="009B1890" w:rsidRPr="009B1890" w:rsidRDefault="009B1890" w:rsidP="009B1890">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bookmarkStart w:id="21" w:name="P1547"/>
      <w:bookmarkStart w:id="22" w:name="P1550"/>
      <w:bookmarkEnd w:id="21"/>
      <w:bookmarkEnd w:id="22"/>
    </w:p>
    <w:p w14:paraId="69B2D79E"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D2B5C">
        <w:rPr>
          <w:rFonts w:ascii="Times New Roman" w:eastAsia="Times New Roman" w:hAnsi="Times New Roman" w:cs="Times New Roman"/>
          <w:b/>
          <w:sz w:val="24"/>
          <w:szCs w:val="24"/>
          <w:lang w:eastAsia="ru-RU"/>
        </w:rPr>
        <w:t>VI. Ответственность Сторон</w:t>
      </w:r>
    </w:p>
    <w:p w14:paraId="0D06A9E2"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3B002A4"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262289E"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3" w:name="P1554"/>
      <w:bookmarkEnd w:id="23"/>
      <w:r w:rsidRPr="009B1890">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ABD037A"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9B1890">
          <w:rPr>
            <w:rFonts w:ascii="Times New Roman" w:eastAsia="Times New Roman" w:hAnsi="Times New Roman" w:cs="Times New Roman"/>
            <w:sz w:val="24"/>
            <w:szCs w:val="24"/>
            <w:lang w:eastAsia="ru-RU"/>
          </w:rPr>
          <w:t>Правилами</w:t>
        </w:r>
      </w:hyperlink>
      <w:r w:rsidRPr="009B1890">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7A5CA0">
        <w:rPr>
          <w:rFonts w:ascii="Times New Roman" w:eastAsia="Times New Roman" w:hAnsi="Times New Roman" w:cs="Times New Roman"/>
          <w:sz w:val="24"/>
          <w:szCs w:val="24"/>
          <w:lang w:eastAsia="ru-RU"/>
        </w:rPr>
        <w:t xml:space="preserve">ком (подрядчиком, исполнителем) </w:t>
      </w:r>
      <w:r w:rsidRPr="009B1890">
        <w:rPr>
          <w:rFonts w:ascii="Times New Roman" w:eastAsia="Times New Roman" w:hAnsi="Times New Roman" w:cs="Times New Roman"/>
          <w:sz w:val="24"/>
          <w:szCs w:val="24"/>
          <w:lang w:eastAsia="ru-RU"/>
        </w:rPr>
        <w:t>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303B1D23"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1 процент цены Контракта (этапа), но не более 5 тыс. рублей и не менее 1 тыс. рублей</w:t>
      </w:r>
      <w:r w:rsidR="009D515D">
        <w:rPr>
          <w:rFonts w:ascii="Times New Roman" w:eastAsia="Times New Roman" w:hAnsi="Times New Roman" w:cs="Times New Roman"/>
          <w:sz w:val="24"/>
          <w:szCs w:val="24"/>
          <w:lang w:eastAsia="ru-RU"/>
        </w:rPr>
        <w:t xml:space="preserve"> (</w:t>
      </w:r>
      <w:r w:rsidR="009D515D" w:rsidRPr="009D515D">
        <w:rPr>
          <w:rFonts w:ascii="Times New Roman" w:eastAsia="Times New Roman" w:hAnsi="Times New Roman" w:cs="Times New Roman"/>
          <w:sz w:val="24"/>
          <w:szCs w:val="24"/>
          <w:lang w:eastAsia="ru-RU"/>
        </w:rPr>
        <w:t>в соответствии с пунктом 1 части 1 статьи 30 Федерального закона от 5 апреля 2013 г. N 44-ФЗ</w:t>
      </w:r>
      <w:r w:rsidR="009D515D">
        <w:rPr>
          <w:rFonts w:ascii="Times New Roman" w:eastAsia="Times New Roman" w:hAnsi="Times New Roman" w:cs="Times New Roman"/>
          <w:sz w:val="24"/>
          <w:szCs w:val="24"/>
          <w:lang w:eastAsia="ru-RU"/>
        </w:rPr>
        <w:t>)</w:t>
      </w:r>
      <w:r w:rsidRPr="009B1890">
        <w:rPr>
          <w:rFonts w:ascii="Times New Roman" w:eastAsia="Times New Roman" w:hAnsi="Times New Roman" w:cs="Times New Roman"/>
          <w:sz w:val="24"/>
          <w:szCs w:val="24"/>
          <w:lang w:eastAsia="ru-RU"/>
        </w:rPr>
        <w:t>.</w:t>
      </w:r>
    </w:p>
    <w:p w14:paraId="66D99BEF" w14:textId="77777777" w:rsidR="009B1890" w:rsidRPr="009B1890" w:rsidRDefault="009B1890" w:rsidP="009B1890">
      <w:pPr>
        <w:tabs>
          <w:tab w:val="left" w:pos="709"/>
        </w:tabs>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3" w:history="1">
        <w:r w:rsidRPr="009B1890">
          <w:rPr>
            <w:rFonts w:ascii="Times New Roman" w:eastAsia="Times New Roman" w:hAnsi="Times New Roman" w:cs="Times New Roman"/>
            <w:sz w:val="24"/>
            <w:szCs w:val="24"/>
            <w:lang w:eastAsia="ru-RU"/>
          </w:rPr>
          <w:t>пунктом 5</w:t>
        </w:r>
      </w:hyperlink>
      <w:r w:rsidRPr="009B1890">
        <w:rPr>
          <w:rFonts w:ascii="Times New Roman" w:eastAsia="Times New Roman" w:hAnsi="Times New Roman" w:cs="Times New Roman"/>
          <w:sz w:val="24"/>
          <w:szCs w:val="24"/>
          <w:lang w:eastAsia="ru-RU"/>
        </w:rPr>
        <w:t xml:space="preserve"> Правил:</w:t>
      </w:r>
    </w:p>
    <w:p w14:paraId="453FFFF5"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434B3591"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lastRenderedPageBreak/>
        <w:t>10 процентов начальной (максимальной) цены контракта, если цена Контракта не превышает 3 млн. рублей;</w:t>
      </w:r>
    </w:p>
    <w:p w14:paraId="3752D42B"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A23CF3"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1890">
        <w:rPr>
          <w:rFonts w:ascii="Times New Roman" w:eastAsia="Calibri"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0E09337C"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1208E39B"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7A1076B0"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64A645C8" w14:textId="77777777" w:rsidR="009B1890" w:rsidRPr="009B1890" w:rsidRDefault="009B1890" w:rsidP="009B1890">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B1890">
        <w:rPr>
          <w:rFonts w:ascii="Times New Roman" w:eastAsia="Calibri"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59CFEFA2"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4" w:name="P1556"/>
      <w:bookmarkEnd w:id="24"/>
      <w:r w:rsidRPr="009B1890">
        <w:rPr>
          <w:rFonts w:ascii="Times New Roman" w:eastAsia="Times New Roman" w:hAnsi="Times New Roman" w:cs="Times New Roman"/>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9B1890">
          <w:rPr>
            <w:rFonts w:ascii="Times New Roman" w:eastAsia="Times New Roman" w:hAnsi="Times New Roman" w:cs="Times New Roman"/>
            <w:sz w:val="24"/>
            <w:szCs w:val="24"/>
            <w:lang w:eastAsia="ru-RU"/>
          </w:rPr>
          <w:t>Правилами</w:t>
        </w:r>
      </w:hyperlink>
      <w:r w:rsidRPr="009B1890">
        <w:rPr>
          <w:rFonts w:ascii="Times New Roman" w:eastAsia="Times New Roman" w:hAnsi="Times New Roman" w:cs="Times New Roman"/>
          <w:sz w:val="24"/>
          <w:szCs w:val="24"/>
          <w:lang w:eastAsia="ru-RU"/>
        </w:rPr>
        <w:t xml:space="preserve"> и составляет:</w:t>
      </w:r>
    </w:p>
    <w:p w14:paraId="1928FBDC" w14:textId="77777777" w:rsidR="009B1890" w:rsidRPr="009B1890" w:rsidRDefault="009B1890" w:rsidP="009B18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 w:name="P1557"/>
      <w:bookmarkEnd w:id="25"/>
      <w:r w:rsidRPr="009B1890">
        <w:rPr>
          <w:rFonts w:ascii="Times New Roman" w:eastAsia="Times New Roman" w:hAnsi="Times New Roman" w:cs="Times New Roman"/>
          <w:sz w:val="24"/>
          <w:szCs w:val="24"/>
          <w:lang w:eastAsia="ru-RU"/>
        </w:rPr>
        <w:t>1000 рублей, если цена контракта не превышает 3 млн. рублей.</w:t>
      </w:r>
    </w:p>
    <w:p w14:paraId="5452F0E0"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CEFA5EF" w14:textId="77777777" w:rsidR="009B1890" w:rsidRPr="009B1890" w:rsidRDefault="009B1890"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9B1890">
          <w:rPr>
            <w:rFonts w:ascii="Times New Roman" w:eastAsia="Times New Roman" w:hAnsi="Times New Roman" w:cs="Times New Roman"/>
            <w:sz w:val="24"/>
            <w:szCs w:val="24"/>
            <w:lang w:eastAsia="ru-RU"/>
          </w:rPr>
          <w:t>Правилами</w:t>
        </w:r>
      </w:hyperlink>
      <w:r w:rsidRPr="009B1890">
        <w:rPr>
          <w:rFonts w:ascii="Times New Roman" w:eastAsia="Times New Roman" w:hAnsi="Times New Roman" w:cs="Times New Roman"/>
          <w:sz w:val="24"/>
          <w:szCs w:val="24"/>
          <w:lang w:eastAsia="ru-RU"/>
        </w:rPr>
        <w:t xml:space="preserve"> и составляет:</w:t>
      </w:r>
    </w:p>
    <w:p w14:paraId="60BD6C28" w14:textId="77777777" w:rsidR="009B1890" w:rsidRPr="009B1890" w:rsidRDefault="009B1890" w:rsidP="009B18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1000 рублей, если цена контракта не превышает 3 млн. рублей (включительно).</w:t>
      </w:r>
    </w:p>
    <w:p w14:paraId="221408AC" w14:textId="3CF0CDDC" w:rsidR="009B1890" w:rsidRPr="009B1890" w:rsidRDefault="008963BD"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9B1890" w:rsidRPr="009B1890">
        <w:rPr>
          <w:rFonts w:ascii="Times New Roman" w:eastAsia="Times New Roman" w:hAnsi="Times New Roman" w:cs="Times New Roman"/>
          <w:sz w:val="24"/>
          <w:szCs w:val="24"/>
          <w:lang w:eastAsia="ru-RU"/>
        </w:rPr>
        <w:t>. Применение неустойки (штрафа, пени) не освобождает Стороны от исполнения обязательств по Контракту.</w:t>
      </w:r>
    </w:p>
    <w:p w14:paraId="759D755D" w14:textId="280F0D52" w:rsidR="009B1890" w:rsidRPr="009B1890" w:rsidRDefault="008963BD"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r w:rsidR="009B1890" w:rsidRPr="009B1890">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4AC6A8B" w14:textId="50F6D404" w:rsidR="009B1890" w:rsidRPr="009B1890" w:rsidRDefault="008963BD"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r w:rsidR="009B1890" w:rsidRPr="009B1890">
        <w:rPr>
          <w:rFonts w:ascii="Times New Roman" w:eastAsia="Times New Roman" w:hAnsi="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8036C7" w14:textId="3BB52F62" w:rsidR="009B1890" w:rsidRPr="009B1890" w:rsidRDefault="008963BD" w:rsidP="009B189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r w:rsidR="009B1890" w:rsidRPr="009B1890">
        <w:rPr>
          <w:rFonts w:ascii="Times New Roman" w:eastAsia="Times New Roman" w:hAnsi="Times New Roman" w:cs="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2BD882"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eastAsia="ru-RU"/>
        </w:rPr>
      </w:pPr>
    </w:p>
    <w:p w14:paraId="531DE857" w14:textId="4984CB34" w:rsidR="009B1890" w:rsidRPr="009B1890" w:rsidRDefault="00661414"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26" w:name="P1600"/>
      <w:bookmarkEnd w:id="26"/>
      <w:r>
        <w:rPr>
          <w:rFonts w:ascii="Times New Roman" w:eastAsia="Times New Roman" w:hAnsi="Times New Roman" w:cs="Times New Roman"/>
          <w:b/>
          <w:sz w:val="24"/>
          <w:szCs w:val="24"/>
          <w:lang w:eastAsia="ru-RU"/>
        </w:rPr>
        <w:t>VII</w:t>
      </w:r>
      <w:r w:rsidR="009B1890" w:rsidRPr="009B1890">
        <w:rPr>
          <w:rFonts w:ascii="Times New Roman" w:eastAsia="Times New Roman" w:hAnsi="Times New Roman" w:cs="Times New Roman"/>
          <w:b/>
          <w:sz w:val="24"/>
          <w:szCs w:val="24"/>
          <w:lang w:eastAsia="ru-RU"/>
        </w:rPr>
        <w:t>. Исключительные права</w:t>
      </w:r>
    </w:p>
    <w:p w14:paraId="3D6727C6" w14:textId="3AF1C54B" w:rsidR="009B1890" w:rsidRPr="009B1890" w:rsidRDefault="00661414"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1414">
        <w:rPr>
          <w:rFonts w:ascii="Times New Roman" w:eastAsia="Times New Roman" w:hAnsi="Times New Roman" w:cs="Times New Roman"/>
          <w:sz w:val="24"/>
          <w:szCs w:val="24"/>
          <w:lang w:eastAsia="ru-RU"/>
        </w:rPr>
        <w:t>7</w:t>
      </w:r>
      <w:r w:rsidR="009B1890" w:rsidRPr="009B1890">
        <w:rPr>
          <w:rFonts w:ascii="Times New Roman" w:eastAsia="Times New Roman" w:hAnsi="Times New Roman"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w:t>
      </w:r>
    </w:p>
    <w:p w14:paraId="396DAC6C" w14:textId="48F4D4DA" w:rsidR="009B1890" w:rsidRPr="009B1890" w:rsidRDefault="00661414"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E383D">
        <w:rPr>
          <w:rFonts w:ascii="Times New Roman" w:eastAsia="Times New Roman" w:hAnsi="Times New Roman" w:cs="Times New Roman"/>
          <w:sz w:val="24"/>
          <w:szCs w:val="24"/>
          <w:lang w:eastAsia="ru-RU"/>
        </w:rPr>
        <w:t>7</w:t>
      </w:r>
      <w:r w:rsidR="009B1890" w:rsidRPr="009B1890">
        <w:rPr>
          <w:rFonts w:ascii="Times New Roman" w:eastAsia="Times New Roman"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F7C8EBD"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87CCAE5" w14:textId="130DE545" w:rsidR="009B1890" w:rsidRPr="009B1890" w:rsidRDefault="008E383D" w:rsidP="009B1890">
      <w:pPr>
        <w:widowControl w:val="0"/>
        <w:autoSpaceDE w:val="0"/>
        <w:autoSpaceDN w:val="0"/>
        <w:adjustRightInd w:val="0"/>
        <w:spacing w:after="0" w:line="240" w:lineRule="auto"/>
        <w:ind w:firstLine="142"/>
        <w:jc w:val="center"/>
        <w:outlineLvl w:val="1"/>
        <w:rPr>
          <w:rFonts w:ascii="Times New Roman" w:eastAsia="Times New Roman" w:hAnsi="Times New Roman" w:cs="Times New Roman"/>
          <w:b/>
          <w:sz w:val="24"/>
          <w:szCs w:val="24"/>
          <w:lang w:eastAsia="ru-RU"/>
        </w:rPr>
      </w:pPr>
      <w:r w:rsidRPr="008E383D">
        <w:rPr>
          <w:rFonts w:ascii="Times New Roman" w:eastAsia="Times New Roman" w:hAnsi="Times New Roman" w:cs="Times New Roman"/>
          <w:b/>
          <w:sz w:val="24"/>
          <w:szCs w:val="24"/>
          <w:lang w:eastAsia="ru-RU"/>
        </w:rPr>
        <w:t>VIII</w:t>
      </w:r>
      <w:r w:rsidR="009B1890" w:rsidRPr="009B1890">
        <w:rPr>
          <w:rFonts w:ascii="Times New Roman" w:eastAsia="Times New Roman" w:hAnsi="Times New Roman" w:cs="Times New Roman"/>
          <w:b/>
          <w:sz w:val="24"/>
          <w:szCs w:val="24"/>
          <w:lang w:eastAsia="ru-RU"/>
        </w:rPr>
        <w:t>. Обстоятельства непреодолимой силы</w:t>
      </w:r>
    </w:p>
    <w:p w14:paraId="56806BB0" w14:textId="1DA98058" w:rsidR="009B1890" w:rsidRPr="009B1890" w:rsidRDefault="008E383D"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E383D">
        <w:rPr>
          <w:rFonts w:ascii="Times New Roman" w:eastAsia="Times New Roman" w:hAnsi="Times New Roman" w:cs="Times New Roman"/>
          <w:sz w:val="24"/>
          <w:szCs w:val="24"/>
          <w:lang w:eastAsia="ru-RU"/>
        </w:rPr>
        <w:t>8</w:t>
      </w:r>
      <w:r w:rsidR="009B1890" w:rsidRPr="009B1890">
        <w:rPr>
          <w:rFonts w:ascii="Times New Roman" w:eastAsia="Times New Roman" w:hAnsi="Times New Roman" w:cs="Times New Roman"/>
          <w:sz w:val="24"/>
          <w:szCs w:val="24"/>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7B01722" w14:textId="03655EEF" w:rsidR="009B1890" w:rsidRPr="009B1890" w:rsidRDefault="008E383D"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E383D">
        <w:rPr>
          <w:rFonts w:ascii="Times New Roman" w:eastAsia="Times New Roman" w:hAnsi="Times New Roman" w:cs="Times New Roman"/>
          <w:sz w:val="24"/>
          <w:szCs w:val="24"/>
          <w:lang w:eastAsia="ru-RU"/>
        </w:rPr>
        <w:t>8</w:t>
      </w:r>
      <w:r w:rsidR="009B1890" w:rsidRPr="009B1890">
        <w:rPr>
          <w:rFonts w:ascii="Times New Roman" w:eastAsia="Times New Roman" w:hAnsi="Times New Roman" w:cs="Times New Roman"/>
          <w:sz w:val="24"/>
          <w:szCs w:val="24"/>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0A412B">
        <w:rPr>
          <w:rFonts w:ascii="Times New Roman" w:eastAsia="Times New Roman" w:hAnsi="Times New Roman" w:cs="Times New Roman"/>
          <w:sz w:val="24"/>
          <w:szCs w:val="24"/>
          <w:lang w:eastAsia="ru-RU"/>
        </w:rPr>
        <w:t>ы, такая Сторона не позднее 3 (Т</w:t>
      </w:r>
      <w:r w:rsidR="009B1890" w:rsidRPr="009B1890">
        <w:rPr>
          <w:rFonts w:ascii="Times New Roman" w:eastAsia="Times New Roman" w:hAnsi="Times New Roman" w:cs="Times New Roman"/>
          <w:sz w:val="24"/>
          <w:szCs w:val="24"/>
          <w:lang w:eastAsia="ru-RU"/>
        </w:rPr>
        <w:t xml:space="preserve">рех) дней с момента их наступления в письменной форме извещает другую Сторону с </w:t>
      </w:r>
      <w:r w:rsidR="009B1890" w:rsidRPr="009B1890">
        <w:rPr>
          <w:rFonts w:ascii="Times New Roman" w:eastAsia="Times New Roman" w:hAnsi="Times New Roman" w:cs="Times New Roman"/>
          <w:sz w:val="24"/>
          <w:szCs w:val="24"/>
          <w:lang w:eastAsia="ru-RU"/>
        </w:rPr>
        <w:lastRenderedPageBreak/>
        <w:t>приложением документов, удостоверяющих факт наступления указанных обстоятельств.</w:t>
      </w:r>
    </w:p>
    <w:p w14:paraId="59741ECF" w14:textId="4CCFB8B0" w:rsidR="009B1890" w:rsidRPr="009B1890" w:rsidRDefault="008E383D"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E383D">
        <w:rPr>
          <w:rFonts w:ascii="Times New Roman" w:eastAsia="Times New Roman" w:hAnsi="Times New Roman" w:cs="Times New Roman"/>
          <w:sz w:val="24"/>
          <w:szCs w:val="24"/>
          <w:lang w:eastAsia="ru-RU"/>
        </w:rPr>
        <w:t>8</w:t>
      </w:r>
      <w:r w:rsidR="009B1890" w:rsidRPr="009B1890">
        <w:rPr>
          <w:rFonts w:ascii="Times New Roman" w:eastAsia="Times New Roman" w:hAnsi="Times New Roman" w:cs="Times New Roman"/>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6CED286" w14:textId="661F9641" w:rsidR="009B1890" w:rsidRPr="009B1890" w:rsidRDefault="008E383D" w:rsidP="009B1890">
      <w:pPr>
        <w:widowControl w:val="0"/>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7AF5">
        <w:rPr>
          <w:rFonts w:ascii="Times New Roman" w:eastAsia="Times New Roman" w:hAnsi="Times New Roman" w:cs="Times New Roman"/>
          <w:sz w:val="24"/>
          <w:szCs w:val="24"/>
          <w:lang w:eastAsia="ru-RU"/>
        </w:rPr>
        <w:t>8</w:t>
      </w:r>
      <w:r w:rsidR="009B1890" w:rsidRPr="009B1890">
        <w:rPr>
          <w:rFonts w:ascii="Times New Roman" w:eastAsia="Times New Roman" w:hAnsi="Times New Roman" w:cs="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76F4B06"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eastAsia="ru-RU"/>
        </w:rPr>
      </w:pPr>
    </w:p>
    <w:p w14:paraId="639E180B" w14:textId="1B054AD3" w:rsidR="009B1890" w:rsidRPr="009B1890" w:rsidRDefault="00FE7AF5"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FE7AF5">
        <w:rPr>
          <w:rFonts w:ascii="Times New Roman" w:eastAsia="Times New Roman" w:hAnsi="Times New Roman" w:cs="Times New Roman"/>
          <w:b/>
          <w:sz w:val="24"/>
          <w:szCs w:val="24"/>
          <w:lang w:eastAsia="ru-RU"/>
        </w:rPr>
        <w:t>I</w:t>
      </w:r>
      <w:r w:rsidR="009B1890" w:rsidRPr="009B1890">
        <w:rPr>
          <w:rFonts w:ascii="Times New Roman" w:eastAsia="Times New Roman" w:hAnsi="Times New Roman" w:cs="Times New Roman"/>
          <w:b/>
          <w:sz w:val="24"/>
          <w:szCs w:val="24"/>
          <w:lang w:eastAsia="ru-RU"/>
        </w:rPr>
        <w:t>X. Рассмотрение и разрешение споров</w:t>
      </w:r>
    </w:p>
    <w:p w14:paraId="430D494B" w14:textId="21E3DE38" w:rsidR="009B1890" w:rsidRPr="009B1890" w:rsidRDefault="00FE7AF5"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7AF5">
        <w:rPr>
          <w:rFonts w:ascii="Times New Roman" w:eastAsia="Times New Roman" w:hAnsi="Times New Roman" w:cs="Times New Roman"/>
          <w:sz w:val="24"/>
          <w:szCs w:val="24"/>
          <w:lang w:eastAsia="ru-RU"/>
        </w:rPr>
        <w:t>9</w:t>
      </w:r>
      <w:r w:rsidR="009B1890" w:rsidRPr="009B1890">
        <w:rPr>
          <w:rFonts w:ascii="Times New Roman" w:eastAsia="Times New Roman" w:hAnsi="Times New Roman" w:cs="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C1A047" w14:textId="1C250A83" w:rsidR="009B1890" w:rsidRPr="009B1890" w:rsidRDefault="00FE7AF5"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7AF5">
        <w:rPr>
          <w:rFonts w:ascii="Times New Roman" w:eastAsia="Times New Roman" w:hAnsi="Times New Roman" w:cs="Times New Roman"/>
          <w:sz w:val="24"/>
          <w:szCs w:val="24"/>
          <w:lang w:eastAsia="ru-RU"/>
        </w:rPr>
        <w:t>9</w:t>
      </w:r>
      <w:r w:rsidR="009B1890" w:rsidRPr="009B1890">
        <w:rPr>
          <w:rFonts w:ascii="Times New Roman" w:eastAsia="Times New Roman" w:hAnsi="Times New Roman" w:cs="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2EC26B" w14:textId="3B247BED" w:rsidR="009B1890" w:rsidRPr="009B1890" w:rsidRDefault="00FE7AF5"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7AF5">
        <w:rPr>
          <w:rFonts w:ascii="Times New Roman" w:eastAsia="Times New Roman" w:hAnsi="Times New Roman" w:cs="Times New Roman"/>
          <w:sz w:val="24"/>
          <w:szCs w:val="24"/>
          <w:lang w:eastAsia="ru-RU"/>
        </w:rPr>
        <w:t>9</w:t>
      </w:r>
      <w:r w:rsidR="009B1890" w:rsidRPr="009B1890">
        <w:rPr>
          <w:rFonts w:ascii="Times New Roman" w:eastAsia="Times New Roman" w:hAnsi="Times New Roman" w:cs="Times New Roman"/>
          <w:sz w:val="24"/>
          <w:szCs w:val="24"/>
          <w:lang w:eastAsia="ru-RU"/>
        </w:rPr>
        <w:t>.3. Срок рассмотрения претензии не может превышать 15 (пятнадцать)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6E5822E" w14:textId="7EFC76BC" w:rsidR="009B1890" w:rsidRPr="009B1890" w:rsidRDefault="00FE7AF5" w:rsidP="009B1890">
      <w:pPr>
        <w:shd w:val="clear" w:color="auto" w:fill="FFFFFF"/>
        <w:tabs>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C109F2">
        <w:rPr>
          <w:rFonts w:ascii="Times New Roman" w:eastAsia="Times New Roman" w:hAnsi="Times New Roman" w:cs="Times New Roman"/>
          <w:sz w:val="24"/>
          <w:szCs w:val="24"/>
          <w:lang w:eastAsia="ru-RU"/>
        </w:rPr>
        <w:t>9</w:t>
      </w:r>
      <w:r w:rsidR="009B1890" w:rsidRPr="009B1890">
        <w:rPr>
          <w:rFonts w:ascii="Times New Roman" w:eastAsia="Times New Roman" w:hAnsi="Times New Roman" w:cs="Times New Roman"/>
          <w:sz w:val="24"/>
          <w:szCs w:val="24"/>
          <w:lang w:eastAsia="ru-RU"/>
        </w:rPr>
        <w:t xml:space="preserve">.4. При </w:t>
      </w:r>
      <w:r w:rsidR="004D22AD" w:rsidRPr="009B1890">
        <w:rPr>
          <w:rFonts w:ascii="Times New Roman" w:eastAsia="Times New Roman" w:hAnsi="Times New Roman" w:cs="Times New Roman"/>
          <w:sz w:val="24"/>
          <w:szCs w:val="24"/>
          <w:lang w:eastAsia="ru-RU"/>
        </w:rPr>
        <w:t>неурегулировании</w:t>
      </w:r>
      <w:r w:rsidR="009B1890" w:rsidRPr="009B1890">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и подлежит рассмотрению в Арбитражном суде г. Москвы.</w:t>
      </w:r>
    </w:p>
    <w:p w14:paraId="2DBFC334"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eastAsia="ru-RU"/>
        </w:rPr>
      </w:pPr>
    </w:p>
    <w:p w14:paraId="30B066FA" w14:textId="5133C66A" w:rsidR="009B1890" w:rsidRPr="009B1890" w:rsidRDefault="00F672F5"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X</w:t>
      </w:r>
      <w:r w:rsidR="009B1890" w:rsidRPr="009B1890">
        <w:rPr>
          <w:rFonts w:ascii="Times New Roman" w:eastAsia="Times New Roman" w:hAnsi="Times New Roman" w:cs="Times New Roman"/>
          <w:b/>
          <w:sz w:val="24"/>
          <w:szCs w:val="24"/>
          <w:lang w:eastAsia="ru-RU"/>
        </w:rPr>
        <w:t>. Срок действия и порядок расторжения Контракта</w:t>
      </w:r>
    </w:p>
    <w:p w14:paraId="7A6B4A6D" w14:textId="2705113C" w:rsidR="009B1890" w:rsidRPr="009B1890" w:rsidRDefault="00F672F5"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B1890" w:rsidRPr="009B1890">
        <w:rPr>
          <w:rFonts w:ascii="Times New Roman" w:eastAsia="Times New Roman" w:hAnsi="Times New Roman" w:cs="Times New Roman"/>
          <w:sz w:val="24"/>
          <w:szCs w:val="24"/>
          <w:lang w:eastAsia="ru-RU"/>
        </w:rPr>
        <w:t xml:space="preserve">.1. Контракт вступает в силу с момента его подписания обеими Сторонами и действует </w:t>
      </w:r>
      <w:r w:rsidR="009B1890" w:rsidRPr="00F514DE">
        <w:rPr>
          <w:rFonts w:ascii="Times New Roman" w:eastAsia="Times New Roman" w:hAnsi="Times New Roman" w:cs="Times New Roman"/>
          <w:sz w:val="24"/>
          <w:szCs w:val="24"/>
          <w:lang w:eastAsia="ru-RU"/>
        </w:rPr>
        <w:t xml:space="preserve">по </w:t>
      </w:r>
      <w:r w:rsidR="00FF25E9">
        <w:rPr>
          <w:rFonts w:ascii="Times New Roman" w:eastAsia="Times New Roman" w:hAnsi="Times New Roman" w:cs="Times New Roman"/>
          <w:sz w:val="24"/>
          <w:szCs w:val="24"/>
          <w:lang w:eastAsia="ru-RU"/>
        </w:rPr>
        <w:t xml:space="preserve">  </w:t>
      </w:r>
      <w:r w:rsidR="009B1890" w:rsidRPr="00C1009C">
        <w:rPr>
          <w:rFonts w:ascii="Times New Roman" w:eastAsia="Times New Roman" w:hAnsi="Times New Roman" w:cs="Times New Roman"/>
          <w:b/>
          <w:sz w:val="24"/>
          <w:szCs w:val="24"/>
          <w:lang w:eastAsia="ru-RU"/>
        </w:rPr>
        <w:t xml:space="preserve"> </w:t>
      </w:r>
      <w:r w:rsidR="001B4D31">
        <w:rPr>
          <w:rFonts w:ascii="Times New Roman" w:eastAsia="Times New Roman" w:hAnsi="Times New Roman" w:cs="Times New Roman"/>
          <w:b/>
          <w:sz w:val="24"/>
          <w:szCs w:val="24"/>
          <w:lang w:eastAsia="ru-RU"/>
        </w:rPr>
        <w:t>31 августа</w:t>
      </w:r>
      <w:r w:rsidR="007642E5" w:rsidRPr="00C1009C">
        <w:rPr>
          <w:rFonts w:ascii="Times New Roman" w:eastAsia="Times New Roman" w:hAnsi="Times New Roman" w:cs="Times New Roman"/>
          <w:b/>
          <w:sz w:val="24"/>
          <w:szCs w:val="24"/>
          <w:lang w:eastAsia="ru-RU"/>
        </w:rPr>
        <w:t xml:space="preserve"> </w:t>
      </w:r>
      <w:r w:rsidR="00F2514A" w:rsidRPr="00C1009C">
        <w:rPr>
          <w:rFonts w:ascii="Times New Roman" w:eastAsia="Times New Roman" w:hAnsi="Times New Roman" w:cs="Times New Roman"/>
          <w:b/>
          <w:sz w:val="24"/>
          <w:szCs w:val="24"/>
          <w:lang w:eastAsia="ru-RU"/>
        </w:rPr>
        <w:t>202</w:t>
      </w:r>
      <w:r w:rsidR="00607E06">
        <w:rPr>
          <w:rFonts w:ascii="Times New Roman" w:eastAsia="Times New Roman" w:hAnsi="Times New Roman" w:cs="Times New Roman"/>
          <w:b/>
          <w:sz w:val="24"/>
          <w:szCs w:val="24"/>
          <w:lang w:eastAsia="ru-RU"/>
        </w:rPr>
        <w:t>6</w:t>
      </w:r>
      <w:r w:rsidR="009B1890" w:rsidRPr="00C1009C">
        <w:rPr>
          <w:rFonts w:ascii="Times New Roman" w:eastAsia="Times New Roman" w:hAnsi="Times New Roman" w:cs="Times New Roman"/>
          <w:b/>
          <w:sz w:val="24"/>
          <w:szCs w:val="24"/>
          <w:lang w:eastAsia="ru-RU"/>
        </w:rPr>
        <w:t xml:space="preserve"> г.</w:t>
      </w:r>
      <w:r w:rsidR="009B1890" w:rsidRPr="009B1890">
        <w:rPr>
          <w:rFonts w:ascii="Times New Roman" w:eastAsia="Times New Roman" w:hAnsi="Times New Roman" w:cs="Times New Roman"/>
          <w:sz w:val="24"/>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57D7F616" w14:textId="64E6CE1E" w:rsidR="009B1890" w:rsidRPr="009B1890" w:rsidRDefault="00F672F5"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B1890" w:rsidRPr="002236CC">
        <w:rPr>
          <w:rFonts w:ascii="Times New Roman" w:eastAsia="Times New Roman" w:hAnsi="Times New Roman" w:cs="Times New Roman"/>
          <w:sz w:val="24"/>
          <w:szCs w:val="24"/>
          <w:lang w:eastAsia="ru-RU"/>
        </w:rPr>
        <w:t xml:space="preserve">.3.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009B1890" w:rsidRPr="002236CC">
          <w:rPr>
            <w:rFonts w:ascii="Times New Roman" w:eastAsia="Times New Roman" w:hAnsi="Times New Roman" w:cs="Times New Roman"/>
            <w:sz w:val="24"/>
            <w:szCs w:val="24"/>
            <w:lang w:eastAsia="ru-RU"/>
          </w:rPr>
          <w:t>частями 9</w:t>
        </w:r>
      </w:hyperlink>
      <w:r w:rsidR="009B1890" w:rsidRPr="002236CC">
        <w:rPr>
          <w:rFonts w:ascii="Times New Roman" w:eastAsia="Times New Roman" w:hAnsi="Times New Roman" w:cs="Times New Roman"/>
          <w:sz w:val="24"/>
          <w:szCs w:val="24"/>
          <w:lang w:eastAsia="ru-RU"/>
        </w:rPr>
        <w:t xml:space="preserve"> - </w:t>
      </w:r>
      <w:hyperlink r:id="rId17" w:history="1">
        <w:r w:rsidR="009B1890" w:rsidRPr="002236CC">
          <w:rPr>
            <w:rFonts w:ascii="Times New Roman" w:eastAsia="Times New Roman" w:hAnsi="Times New Roman" w:cs="Times New Roman"/>
            <w:sz w:val="24"/>
            <w:szCs w:val="24"/>
            <w:lang w:eastAsia="ru-RU"/>
          </w:rPr>
          <w:t>23 статьи 95</w:t>
        </w:r>
      </w:hyperlink>
      <w:r w:rsidR="009B1890" w:rsidRPr="002236CC">
        <w:rPr>
          <w:rFonts w:ascii="Times New Roman" w:eastAsia="Times New Roman" w:hAnsi="Times New Roman" w:cs="Times New Roman"/>
          <w:sz w:val="24"/>
          <w:szCs w:val="24"/>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3088629" w14:textId="77777777" w:rsidR="009B1890" w:rsidRPr="009B1890" w:rsidRDefault="009B1890"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14:paraId="490F7B81" w14:textId="52C95DCC" w:rsidR="009B1890" w:rsidRPr="009B1890" w:rsidRDefault="00974D38"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XI</w:t>
      </w:r>
      <w:r w:rsidR="009B1890" w:rsidRPr="009B1890">
        <w:rPr>
          <w:rFonts w:ascii="Times New Roman" w:eastAsia="Times New Roman" w:hAnsi="Times New Roman" w:cs="Times New Roman"/>
          <w:b/>
          <w:sz w:val="24"/>
          <w:szCs w:val="24"/>
          <w:lang w:eastAsia="ru-RU"/>
        </w:rPr>
        <w:t>. Прочие положения</w:t>
      </w:r>
    </w:p>
    <w:p w14:paraId="7201EEEF" w14:textId="024079CB"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.1. Во всем, что не предусмотрено Контрактом, Стороны руководствуются законодательством Российской Федерации.</w:t>
      </w:r>
    </w:p>
    <w:p w14:paraId="4F383651" w14:textId="33A6E434"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A88A60E" w14:textId="2A06F136"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7573EC1" w14:textId="6EC69740"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.4.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90F3985" w14:textId="76623851"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81E8121" w14:textId="77777777" w:rsidR="009B1890" w:rsidRPr="009B1890" w:rsidRDefault="009B1890"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54C925A" w14:textId="6CB6BA9D"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B1890" w:rsidRPr="009B1890">
        <w:rPr>
          <w:rFonts w:ascii="Times New Roman" w:eastAsia="Times New Roman" w:hAnsi="Times New Roman" w:cs="Times New Roman"/>
          <w:sz w:val="24"/>
          <w:szCs w:val="24"/>
          <w:lang w:eastAsia="ru-RU"/>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7" w:name="P1633"/>
      <w:bookmarkEnd w:id="27"/>
    </w:p>
    <w:p w14:paraId="6597457C" w14:textId="6B5494BC" w:rsidR="009B1890" w:rsidRPr="009B1890" w:rsidRDefault="009B1890"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1890">
        <w:rPr>
          <w:rFonts w:ascii="Times New Roman" w:eastAsia="Calibri" w:hAnsi="Times New Roman" w:cs="Times New Roman"/>
          <w:sz w:val="24"/>
          <w:szCs w:val="24"/>
        </w:rPr>
        <w:t>1</w:t>
      </w:r>
      <w:r w:rsidR="00974D38">
        <w:rPr>
          <w:rFonts w:ascii="Times New Roman" w:eastAsia="Times New Roman" w:hAnsi="Times New Roman" w:cs="Times New Roman"/>
          <w:sz w:val="24"/>
          <w:szCs w:val="24"/>
          <w:lang w:eastAsia="ru-RU"/>
        </w:rPr>
        <w:t>1</w:t>
      </w:r>
      <w:r w:rsidRPr="009B1890">
        <w:rPr>
          <w:rFonts w:ascii="Times New Roman" w:eastAsia="Times New Roman" w:hAnsi="Times New Roman" w:cs="Times New Roman"/>
          <w:sz w:val="24"/>
          <w:szCs w:val="24"/>
          <w:lang w:eastAsia="ru-RU"/>
        </w:rPr>
        <w:t>.7. Контракт составлен в форме электронного документа, подписанного усиленными</w:t>
      </w:r>
      <w:r w:rsidR="008A7BC0">
        <w:rPr>
          <w:rFonts w:ascii="Times New Roman" w:eastAsia="Times New Roman" w:hAnsi="Times New Roman" w:cs="Times New Roman"/>
          <w:sz w:val="24"/>
          <w:szCs w:val="24"/>
          <w:lang w:eastAsia="ru-RU"/>
        </w:rPr>
        <w:t xml:space="preserve"> электронными подписями Сторон.</w:t>
      </w:r>
    </w:p>
    <w:p w14:paraId="77518820" w14:textId="77777777" w:rsidR="009B1890" w:rsidRPr="009B1890" w:rsidRDefault="009B1890" w:rsidP="009B1890">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color w:val="FF0000"/>
          <w:sz w:val="24"/>
          <w:szCs w:val="24"/>
          <w:lang w:eastAsia="ru-RU"/>
        </w:rPr>
      </w:pPr>
    </w:p>
    <w:p w14:paraId="0DE02AEA" w14:textId="5D8AD995" w:rsidR="009B1890" w:rsidRPr="009B1890" w:rsidRDefault="00974D38"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974D38">
        <w:rPr>
          <w:rFonts w:ascii="Times New Roman" w:eastAsia="Times New Roman" w:hAnsi="Times New Roman" w:cs="Times New Roman"/>
          <w:b/>
          <w:sz w:val="24"/>
          <w:szCs w:val="24"/>
          <w:lang w:eastAsia="ru-RU"/>
        </w:rPr>
        <w:t>XII</w:t>
      </w:r>
      <w:r w:rsidR="009B1890" w:rsidRPr="009B1890">
        <w:rPr>
          <w:rFonts w:ascii="Times New Roman" w:eastAsia="Times New Roman" w:hAnsi="Times New Roman" w:cs="Times New Roman"/>
          <w:b/>
          <w:sz w:val="24"/>
          <w:szCs w:val="24"/>
          <w:lang w:eastAsia="ru-RU"/>
        </w:rPr>
        <w:t>. Перечень приложений</w:t>
      </w:r>
    </w:p>
    <w:p w14:paraId="6BDB0D13" w14:textId="12518A48" w:rsidR="009B1890" w:rsidRPr="009B1890" w:rsidRDefault="00974D38" w:rsidP="009B18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 w:name="P1639"/>
      <w:bookmarkEnd w:id="28"/>
      <w:r>
        <w:rPr>
          <w:rFonts w:ascii="Times New Roman" w:eastAsia="Times New Roman" w:hAnsi="Times New Roman" w:cs="Times New Roman"/>
          <w:sz w:val="24"/>
          <w:szCs w:val="24"/>
          <w:lang w:eastAsia="ru-RU"/>
        </w:rPr>
        <w:t>12</w:t>
      </w:r>
      <w:r w:rsidR="009B1890" w:rsidRPr="009B1890">
        <w:rPr>
          <w:rFonts w:ascii="Times New Roman" w:eastAsia="Times New Roman" w:hAnsi="Times New Roman" w:cs="Times New Roman"/>
          <w:sz w:val="24"/>
          <w:szCs w:val="24"/>
          <w:lang w:eastAsia="ru-RU"/>
        </w:rPr>
        <w:t>.1. Нео</w:t>
      </w:r>
      <w:r w:rsidR="00686D4A">
        <w:rPr>
          <w:rFonts w:ascii="Times New Roman" w:eastAsia="Times New Roman" w:hAnsi="Times New Roman" w:cs="Times New Roman"/>
          <w:sz w:val="24"/>
          <w:szCs w:val="24"/>
          <w:lang w:eastAsia="ru-RU"/>
        </w:rPr>
        <w:t>тъемлемой частью Контракта являются следующие приложения</w:t>
      </w:r>
      <w:r w:rsidR="009B1890" w:rsidRPr="009B1890">
        <w:rPr>
          <w:rFonts w:ascii="Times New Roman" w:eastAsia="Times New Roman" w:hAnsi="Times New Roman" w:cs="Times New Roman"/>
          <w:sz w:val="24"/>
          <w:szCs w:val="24"/>
          <w:lang w:eastAsia="ru-RU"/>
        </w:rPr>
        <w:t>:</w:t>
      </w:r>
    </w:p>
    <w:p w14:paraId="61880F42" w14:textId="505F79CC" w:rsidR="008D21E9" w:rsidRPr="00D27944" w:rsidRDefault="00B5726D" w:rsidP="00E058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5726D">
        <w:rPr>
          <w:rFonts w:ascii="Times New Roman" w:eastAsia="Times New Roman" w:hAnsi="Times New Roman" w:cs="Times New Roman"/>
          <w:sz w:val="24"/>
          <w:szCs w:val="24"/>
          <w:lang w:eastAsia="ru-RU"/>
        </w:rPr>
        <w:t>Специ</w:t>
      </w:r>
      <w:r w:rsidR="00C37727">
        <w:rPr>
          <w:rFonts w:ascii="Times New Roman" w:eastAsia="Times New Roman" w:hAnsi="Times New Roman" w:cs="Times New Roman"/>
          <w:sz w:val="24"/>
          <w:szCs w:val="24"/>
          <w:lang w:eastAsia="ru-RU"/>
        </w:rPr>
        <w:t>фикация Товара (Приложение №1</w:t>
      </w:r>
      <w:r>
        <w:rPr>
          <w:rFonts w:ascii="Times New Roman" w:eastAsia="Times New Roman" w:hAnsi="Times New Roman" w:cs="Times New Roman"/>
          <w:sz w:val="24"/>
          <w:szCs w:val="24"/>
          <w:lang w:eastAsia="ru-RU"/>
        </w:rPr>
        <w:t>)</w:t>
      </w:r>
      <w:bookmarkStart w:id="29" w:name="P1642"/>
      <w:bookmarkEnd w:id="29"/>
    </w:p>
    <w:p w14:paraId="58FA8D9B" w14:textId="7254CD7A" w:rsidR="009B1890" w:rsidRPr="009B1890" w:rsidRDefault="009F29C3" w:rsidP="009B1890">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9F29C3">
        <w:rPr>
          <w:rFonts w:ascii="Times New Roman" w:eastAsia="Times New Roman" w:hAnsi="Times New Roman" w:cs="Times New Roman"/>
          <w:b/>
          <w:sz w:val="24"/>
          <w:szCs w:val="24"/>
          <w:lang w:eastAsia="ru-RU"/>
        </w:rPr>
        <w:lastRenderedPageBreak/>
        <w:t>XII</w:t>
      </w:r>
      <w:r>
        <w:rPr>
          <w:rFonts w:ascii="Times New Roman" w:eastAsia="Times New Roman" w:hAnsi="Times New Roman" w:cs="Times New Roman"/>
          <w:b/>
          <w:sz w:val="24"/>
          <w:szCs w:val="24"/>
          <w:lang w:val="en-US" w:eastAsia="ru-RU"/>
        </w:rPr>
        <w:t>I</w:t>
      </w:r>
      <w:r w:rsidR="009B1890" w:rsidRPr="009B1890">
        <w:rPr>
          <w:rFonts w:ascii="Times New Roman" w:eastAsia="Times New Roman" w:hAnsi="Times New Roman" w:cs="Times New Roman"/>
          <w:b/>
          <w:sz w:val="24"/>
          <w:szCs w:val="24"/>
          <w:lang w:eastAsia="ru-RU"/>
        </w:rPr>
        <w:t>. Адреса и банковские реквизиты Сторон</w:t>
      </w:r>
    </w:p>
    <w:p w14:paraId="607ADCE1" w14:textId="77777777" w:rsidR="002E24B1" w:rsidRDefault="002E24B1" w:rsidP="002E24B1">
      <w:pPr>
        <w:widowControl w:val="0"/>
        <w:autoSpaceDE w:val="0"/>
        <w:autoSpaceDN w:val="0"/>
        <w:adjustRightInd w:val="0"/>
        <w:spacing w:after="0" w:line="240" w:lineRule="auto"/>
        <w:ind w:firstLine="720"/>
        <w:outlineLvl w:val="1"/>
        <w:rPr>
          <w:rFonts w:ascii="Times New Roman" w:eastAsia="Times New Roman" w:hAnsi="Times New Roman" w:cs="Times New Roman"/>
          <w:color w:val="FF0000"/>
          <w:sz w:val="20"/>
          <w:szCs w:val="20"/>
          <w:lang w:eastAsia="ru-RU"/>
        </w:rPr>
      </w:pPr>
    </w:p>
    <w:p w14:paraId="6478910F" w14:textId="77777777" w:rsidR="002E24B1" w:rsidRPr="009B1890" w:rsidRDefault="002E24B1" w:rsidP="002E24B1">
      <w:pPr>
        <w:widowControl w:val="0"/>
        <w:autoSpaceDE w:val="0"/>
        <w:autoSpaceDN w:val="0"/>
        <w:adjustRightInd w:val="0"/>
        <w:spacing w:after="0" w:line="240" w:lineRule="auto"/>
        <w:ind w:firstLine="720"/>
        <w:outlineLvl w:val="1"/>
        <w:rPr>
          <w:rFonts w:ascii="Times New Roman" w:eastAsia="Times New Roman" w:hAnsi="Times New Roman" w:cs="Times New Roman"/>
          <w:color w:val="FF0000"/>
          <w:sz w:val="20"/>
          <w:szCs w:val="20"/>
          <w:lang w:eastAsia="ru-RU"/>
        </w:rPr>
      </w:pPr>
    </w:p>
    <w:tbl>
      <w:tblPr>
        <w:tblW w:w="0" w:type="auto"/>
        <w:tblInd w:w="534" w:type="dxa"/>
        <w:tblLayout w:type="fixed"/>
        <w:tblLook w:val="04A0" w:firstRow="1" w:lastRow="0" w:firstColumn="1" w:lastColumn="0" w:noHBand="0" w:noVBand="1"/>
      </w:tblPr>
      <w:tblGrid>
        <w:gridCol w:w="4785"/>
        <w:gridCol w:w="4786"/>
      </w:tblGrid>
      <w:tr w:rsidR="009B1890" w:rsidRPr="009B1890" w14:paraId="4217F0A0" w14:textId="77777777" w:rsidTr="005D4025">
        <w:tc>
          <w:tcPr>
            <w:tcW w:w="4785" w:type="dxa"/>
          </w:tcPr>
          <w:p w14:paraId="5DEBA5F9"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ЗАКАЗЧИК:</w:t>
            </w:r>
          </w:p>
        </w:tc>
        <w:tc>
          <w:tcPr>
            <w:tcW w:w="4786" w:type="dxa"/>
          </w:tcPr>
          <w:p w14:paraId="344B26B0"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ПОСТАВЩИК:</w:t>
            </w:r>
          </w:p>
        </w:tc>
      </w:tr>
      <w:tr w:rsidR="009B1890" w:rsidRPr="009B1890" w14:paraId="28A10BD5" w14:textId="77777777" w:rsidTr="005D4025">
        <w:tc>
          <w:tcPr>
            <w:tcW w:w="4785" w:type="dxa"/>
          </w:tcPr>
          <w:p w14:paraId="2B76F6EE" w14:textId="0DAB035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полное наименование, сокращенное наименов</w:t>
            </w:r>
            <w:r w:rsidR="00393BE1">
              <w:rPr>
                <w:rFonts w:ascii="Times New Roman" w:eastAsia="Times New Roman" w:hAnsi="Times New Roman" w:cs="Times New Roman"/>
                <w:sz w:val="24"/>
                <w:szCs w:val="24"/>
                <w:lang w:eastAsia="ru-RU"/>
              </w:rPr>
              <w:t>а</w:t>
            </w:r>
            <w:r w:rsidRPr="009B1890">
              <w:rPr>
                <w:rFonts w:ascii="Times New Roman" w:eastAsia="Times New Roman" w:hAnsi="Times New Roman" w:cs="Times New Roman"/>
                <w:sz w:val="24"/>
                <w:szCs w:val="24"/>
                <w:lang w:eastAsia="ru-RU"/>
              </w:rPr>
              <w:t>ние Заказчика</w:t>
            </w:r>
          </w:p>
        </w:tc>
        <w:tc>
          <w:tcPr>
            <w:tcW w:w="4786" w:type="dxa"/>
          </w:tcPr>
          <w:p w14:paraId="0DEBC2E9"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полное наименование, сокращенное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9B1890" w:rsidRPr="009B1890" w14:paraId="34D48AF4" w14:textId="77777777" w:rsidTr="005D4025">
        <w:trPr>
          <w:trHeight w:val="418"/>
        </w:trPr>
        <w:tc>
          <w:tcPr>
            <w:tcW w:w="4785" w:type="dxa"/>
          </w:tcPr>
          <w:p w14:paraId="454FC425"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Адрес местонахождения: _______________</w:t>
            </w:r>
          </w:p>
        </w:tc>
        <w:tc>
          <w:tcPr>
            <w:tcW w:w="4786" w:type="dxa"/>
          </w:tcPr>
          <w:p w14:paraId="20248A26"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Адрес местонахождения: _______________</w:t>
            </w:r>
          </w:p>
        </w:tc>
      </w:tr>
      <w:tr w:rsidR="009B1890" w:rsidRPr="009B1890" w14:paraId="69F779F1" w14:textId="77777777" w:rsidTr="005D4025">
        <w:trPr>
          <w:trHeight w:val="80"/>
        </w:trPr>
        <w:tc>
          <w:tcPr>
            <w:tcW w:w="4785" w:type="dxa"/>
          </w:tcPr>
          <w:p w14:paraId="58E3807D"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ИНН _____________________________</w:t>
            </w:r>
          </w:p>
        </w:tc>
        <w:tc>
          <w:tcPr>
            <w:tcW w:w="4786" w:type="dxa"/>
          </w:tcPr>
          <w:p w14:paraId="2AC5310D"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ИНН _____________________________</w:t>
            </w:r>
          </w:p>
        </w:tc>
      </w:tr>
      <w:tr w:rsidR="009B1890" w:rsidRPr="009B1890" w14:paraId="63AE548A" w14:textId="77777777" w:rsidTr="005D4025">
        <w:tc>
          <w:tcPr>
            <w:tcW w:w="4785" w:type="dxa"/>
          </w:tcPr>
          <w:p w14:paraId="560DF18F"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КПП (при наличии) ________________</w:t>
            </w:r>
          </w:p>
          <w:p w14:paraId="6FF8E113"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ОГРН_____________________________</w:t>
            </w:r>
          </w:p>
        </w:tc>
        <w:tc>
          <w:tcPr>
            <w:tcW w:w="4786" w:type="dxa"/>
          </w:tcPr>
          <w:p w14:paraId="39DF85D9"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КПП (при наличии) _________________</w:t>
            </w:r>
          </w:p>
          <w:p w14:paraId="4F1E97B2"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ОГРН_____________________________</w:t>
            </w:r>
          </w:p>
        </w:tc>
      </w:tr>
      <w:tr w:rsidR="009B1890" w:rsidRPr="009B1890" w14:paraId="3382B80B" w14:textId="77777777" w:rsidTr="005D4025">
        <w:tc>
          <w:tcPr>
            <w:tcW w:w="4785" w:type="dxa"/>
          </w:tcPr>
          <w:p w14:paraId="31EE19E9"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Наименование органа Федерального казначейства ____________________</w:t>
            </w:r>
          </w:p>
        </w:tc>
        <w:tc>
          <w:tcPr>
            <w:tcW w:w="4786" w:type="dxa"/>
          </w:tcPr>
          <w:p w14:paraId="1664C914"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Банковские реквизиты:</w:t>
            </w:r>
          </w:p>
        </w:tc>
      </w:tr>
      <w:tr w:rsidR="009B1890" w:rsidRPr="009B1890" w14:paraId="5E12831F" w14:textId="77777777" w:rsidTr="005D4025">
        <w:tc>
          <w:tcPr>
            <w:tcW w:w="4785" w:type="dxa"/>
          </w:tcPr>
          <w:p w14:paraId="38DB452E"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Банковские реквизиты счета, открытого органу Федерального казначейства: ________________:</w:t>
            </w:r>
          </w:p>
        </w:tc>
        <w:tc>
          <w:tcPr>
            <w:tcW w:w="4786" w:type="dxa"/>
          </w:tcPr>
          <w:p w14:paraId="4EF9BE9E"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r>
      <w:tr w:rsidR="009B1890" w:rsidRPr="009B1890" w14:paraId="639B95AF" w14:textId="77777777" w:rsidTr="005D4025">
        <w:tc>
          <w:tcPr>
            <w:tcW w:w="4785" w:type="dxa"/>
          </w:tcPr>
          <w:p w14:paraId="073D204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Лицевой счет ____________________</w:t>
            </w:r>
          </w:p>
          <w:p w14:paraId="4F0CA387"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Единый казначейский счет ____________</w:t>
            </w:r>
          </w:p>
        </w:tc>
        <w:tc>
          <w:tcPr>
            <w:tcW w:w="4786" w:type="dxa"/>
          </w:tcPr>
          <w:p w14:paraId="32EA5A6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р/с _____________________________</w:t>
            </w:r>
          </w:p>
        </w:tc>
      </w:tr>
      <w:tr w:rsidR="009B1890" w:rsidRPr="009B1890" w14:paraId="194765CB" w14:textId="77777777" w:rsidTr="005D4025">
        <w:tc>
          <w:tcPr>
            <w:tcW w:w="4785" w:type="dxa"/>
          </w:tcPr>
          <w:p w14:paraId="62CA3A1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03240E5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к/с _____________________________</w:t>
            </w:r>
          </w:p>
        </w:tc>
      </w:tr>
      <w:tr w:rsidR="009B1890" w:rsidRPr="009B1890" w14:paraId="5CE6A853" w14:textId="77777777" w:rsidTr="005D4025">
        <w:tc>
          <w:tcPr>
            <w:tcW w:w="4785" w:type="dxa"/>
          </w:tcPr>
          <w:p w14:paraId="6318E115" w14:textId="77777777" w:rsidR="009B1890" w:rsidRPr="009B1890" w:rsidRDefault="009B1890" w:rsidP="009B1890">
            <w:pPr>
              <w:widowControl w:val="0"/>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БИК ___________________________</w:t>
            </w:r>
          </w:p>
        </w:tc>
        <w:tc>
          <w:tcPr>
            <w:tcW w:w="4786" w:type="dxa"/>
          </w:tcPr>
          <w:p w14:paraId="4C7FC648"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БИК ____________________________</w:t>
            </w:r>
          </w:p>
        </w:tc>
      </w:tr>
      <w:tr w:rsidR="009B1890" w:rsidRPr="009B1890" w14:paraId="68BFAA01" w14:textId="77777777" w:rsidTr="005D4025">
        <w:tc>
          <w:tcPr>
            <w:tcW w:w="4785" w:type="dxa"/>
          </w:tcPr>
          <w:p w14:paraId="17D44EC6"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18" w:history="1">
              <w:r w:rsidRPr="009B1890">
                <w:rPr>
                  <w:rFonts w:ascii="Times New Roman" w:eastAsia="Times New Roman" w:hAnsi="Times New Roman" w:cs="Times New Roman"/>
                  <w:sz w:val="24"/>
                  <w:szCs w:val="24"/>
                  <w:lang w:eastAsia="ru-RU"/>
                </w:rPr>
                <w:t>ОКОПФ</w:t>
              </w:r>
            </w:hyperlink>
          </w:p>
        </w:tc>
        <w:tc>
          <w:tcPr>
            <w:tcW w:w="4786" w:type="dxa"/>
          </w:tcPr>
          <w:p w14:paraId="46DEB482"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19" w:history="1">
              <w:r w:rsidRPr="009B1890">
                <w:rPr>
                  <w:rFonts w:ascii="Times New Roman" w:eastAsia="Times New Roman" w:hAnsi="Times New Roman" w:cs="Times New Roman"/>
                  <w:sz w:val="24"/>
                  <w:szCs w:val="24"/>
                  <w:lang w:eastAsia="ru-RU"/>
                </w:rPr>
                <w:t>ОКОПФ</w:t>
              </w:r>
            </w:hyperlink>
          </w:p>
        </w:tc>
      </w:tr>
      <w:tr w:rsidR="009B1890" w:rsidRPr="009B1890" w14:paraId="71442575" w14:textId="77777777" w:rsidTr="005D4025">
        <w:tc>
          <w:tcPr>
            <w:tcW w:w="4785" w:type="dxa"/>
            <w:vMerge w:val="restart"/>
          </w:tcPr>
          <w:p w14:paraId="1BE9CCD8"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20" w:history="1">
              <w:r w:rsidRPr="009B1890">
                <w:rPr>
                  <w:rFonts w:ascii="Times New Roman" w:eastAsia="Times New Roman" w:hAnsi="Times New Roman" w:cs="Times New Roman"/>
                  <w:sz w:val="24"/>
                  <w:szCs w:val="24"/>
                  <w:lang w:eastAsia="ru-RU"/>
                </w:rPr>
                <w:t>ОКВЭД2</w:t>
              </w:r>
            </w:hyperlink>
          </w:p>
          <w:p w14:paraId="73644432" w14:textId="77777777" w:rsidR="009B1890" w:rsidRPr="009B1890" w:rsidRDefault="009B1890" w:rsidP="009B1890">
            <w:pPr>
              <w:widowControl w:val="0"/>
              <w:autoSpaceDE w:val="0"/>
              <w:autoSpaceDN w:val="0"/>
              <w:adjustRightInd w:val="0"/>
              <w:spacing w:after="0" w:line="240" w:lineRule="auto"/>
              <w:ind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 ОКПО</w:t>
            </w:r>
          </w:p>
          <w:p w14:paraId="6899282D"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ОКТМО</w:t>
            </w:r>
          </w:p>
          <w:p w14:paraId="56A7237C"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Адрес электронной </w:t>
            </w:r>
            <w:proofErr w:type="gramStart"/>
            <w:r w:rsidRPr="009B1890">
              <w:rPr>
                <w:rFonts w:ascii="Times New Roman" w:eastAsia="Times New Roman" w:hAnsi="Times New Roman" w:cs="Times New Roman"/>
                <w:sz w:val="24"/>
                <w:szCs w:val="24"/>
                <w:lang w:eastAsia="ru-RU"/>
              </w:rPr>
              <w:t>почты:_</w:t>
            </w:r>
            <w:proofErr w:type="gramEnd"/>
            <w:r w:rsidRPr="009B1890">
              <w:rPr>
                <w:rFonts w:ascii="Times New Roman" w:eastAsia="Times New Roman" w:hAnsi="Times New Roman" w:cs="Times New Roman"/>
                <w:sz w:val="24"/>
                <w:szCs w:val="24"/>
                <w:lang w:eastAsia="ru-RU"/>
              </w:rPr>
              <w:t>____________</w:t>
            </w:r>
          </w:p>
          <w:p w14:paraId="65091D6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Телефон: _______________________</w:t>
            </w:r>
          </w:p>
        </w:tc>
        <w:tc>
          <w:tcPr>
            <w:tcW w:w="4786" w:type="dxa"/>
          </w:tcPr>
          <w:p w14:paraId="29BA75C1"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ОКПО</w:t>
            </w:r>
          </w:p>
        </w:tc>
      </w:tr>
      <w:tr w:rsidR="009B1890" w:rsidRPr="009B1890" w14:paraId="0CD0139A" w14:textId="77777777" w:rsidTr="005D4025">
        <w:tc>
          <w:tcPr>
            <w:tcW w:w="4785" w:type="dxa"/>
            <w:vMerge/>
          </w:tcPr>
          <w:p w14:paraId="5E5DEA1F" w14:textId="77777777" w:rsidR="009B1890" w:rsidRPr="009B1890" w:rsidRDefault="009B1890" w:rsidP="009B1890">
            <w:pPr>
              <w:widowControl w:val="0"/>
              <w:autoSpaceDE w:val="0"/>
              <w:autoSpaceDN w:val="0"/>
              <w:adjustRightInd w:val="0"/>
              <w:spacing w:after="0" w:line="240" w:lineRule="auto"/>
              <w:ind w:left="57" w:right="57" w:firstLine="720"/>
              <w:rPr>
                <w:rFonts w:ascii="Times New Roman" w:eastAsia="Times New Roman" w:hAnsi="Times New Roman" w:cs="Times New Roman"/>
                <w:sz w:val="24"/>
                <w:szCs w:val="24"/>
                <w:lang w:eastAsia="ru-RU"/>
              </w:rPr>
            </w:pPr>
          </w:p>
        </w:tc>
        <w:tc>
          <w:tcPr>
            <w:tcW w:w="4786" w:type="dxa"/>
          </w:tcPr>
          <w:p w14:paraId="53EB8166"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21" w:history="1">
              <w:r w:rsidRPr="009B1890">
                <w:rPr>
                  <w:rFonts w:ascii="Times New Roman" w:eastAsia="Times New Roman" w:hAnsi="Times New Roman" w:cs="Times New Roman"/>
                  <w:sz w:val="24"/>
                  <w:szCs w:val="24"/>
                  <w:lang w:eastAsia="ru-RU"/>
                </w:rPr>
                <w:t>ОКПД2</w:t>
              </w:r>
            </w:hyperlink>
          </w:p>
        </w:tc>
      </w:tr>
      <w:tr w:rsidR="009B1890" w:rsidRPr="009B1890" w14:paraId="1F4D8867" w14:textId="77777777" w:rsidTr="005D4025">
        <w:tc>
          <w:tcPr>
            <w:tcW w:w="4785" w:type="dxa"/>
            <w:vMerge/>
          </w:tcPr>
          <w:p w14:paraId="258CC3DA" w14:textId="77777777" w:rsidR="009B1890" w:rsidRPr="009B1890" w:rsidRDefault="009B1890" w:rsidP="009B1890">
            <w:pPr>
              <w:widowControl w:val="0"/>
              <w:autoSpaceDE w:val="0"/>
              <w:autoSpaceDN w:val="0"/>
              <w:adjustRightInd w:val="0"/>
              <w:spacing w:after="0" w:line="240" w:lineRule="auto"/>
              <w:ind w:left="57" w:right="57" w:firstLine="720"/>
              <w:rPr>
                <w:rFonts w:ascii="Times New Roman" w:eastAsia="Times New Roman" w:hAnsi="Times New Roman" w:cs="Times New Roman"/>
                <w:sz w:val="24"/>
                <w:szCs w:val="24"/>
                <w:lang w:eastAsia="ru-RU"/>
              </w:rPr>
            </w:pPr>
          </w:p>
        </w:tc>
        <w:tc>
          <w:tcPr>
            <w:tcW w:w="4786" w:type="dxa"/>
          </w:tcPr>
          <w:p w14:paraId="244251EC"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22" w:history="1">
              <w:r w:rsidRPr="009B1890">
                <w:rPr>
                  <w:rFonts w:ascii="Times New Roman" w:eastAsia="Times New Roman" w:hAnsi="Times New Roman" w:cs="Times New Roman"/>
                  <w:sz w:val="24"/>
                  <w:szCs w:val="24"/>
                  <w:lang w:eastAsia="ru-RU"/>
                </w:rPr>
                <w:t>ОКАТО</w:t>
              </w:r>
            </w:hyperlink>
          </w:p>
        </w:tc>
      </w:tr>
      <w:tr w:rsidR="009B1890" w:rsidRPr="009B1890" w14:paraId="4C577E4E" w14:textId="77777777" w:rsidTr="005D4025">
        <w:tc>
          <w:tcPr>
            <w:tcW w:w="4785" w:type="dxa"/>
            <w:vMerge/>
          </w:tcPr>
          <w:p w14:paraId="7C769DB3"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6D8CC466"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hyperlink r:id="rId23" w:history="1">
              <w:r w:rsidRPr="009B1890">
                <w:rPr>
                  <w:rFonts w:ascii="Times New Roman" w:eastAsia="Times New Roman" w:hAnsi="Times New Roman" w:cs="Times New Roman"/>
                  <w:sz w:val="24"/>
                  <w:szCs w:val="24"/>
                  <w:lang w:eastAsia="ru-RU"/>
                </w:rPr>
                <w:t>ОКТМО</w:t>
              </w:r>
            </w:hyperlink>
          </w:p>
        </w:tc>
      </w:tr>
      <w:tr w:rsidR="009B1890" w:rsidRPr="009B1890" w14:paraId="1F970A9F" w14:textId="77777777" w:rsidTr="005D4025">
        <w:tc>
          <w:tcPr>
            <w:tcW w:w="4785" w:type="dxa"/>
            <w:vMerge/>
          </w:tcPr>
          <w:p w14:paraId="53955CE9"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241A4A09"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Для бюджетных учреждений (дополнительно):</w:t>
            </w:r>
          </w:p>
        </w:tc>
      </w:tr>
      <w:tr w:rsidR="009B1890" w:rsidRPr="009B1890" w14:paraId="64F6A8C2" w14:textId="77777777" w:rsidTr="005D4025">
        <w:tc>
          <w:tcPr>
            <w:tcW w:w="4785" w:type="dxa"/>
            <w:vMerge/>
          </w:tcPr>
          <w:p w14:paraId="007F36F4"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2B6BE32B"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Наименование органа Федерального казначейства _____________________</w:t>
            </w:r>
          </w:p>
        </w:tc>
      </w:tr>
      <w:tr w:rsidR="009B1890" w:rsidRPr="009B1890" w14:paraId="1A27B083" w14:textId="77777777" w:rsidTr="005D4025">
        <w:tc>
          <w:tcPr>
            <w:tcW w:w="4785" w:type="dxa"/>
            <w:vMerge/>
          </w:tcPr>
          <w:p w14:paraId="65B51266"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6E8FB535"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Лицевой счет ____________________</w:t>
            </w:r>
          </w:p>
        </w:tc>
      </w:tr>
      <w:tr w:rsidR="009B1890" w:rsidRPr="009B1890" w14:paraId="07546482" w14:textId="77777777" w:rsidTr="005D4025">
        <w:trPr>
          <w:trHeight w:val="80"/>
        </w:trPr>
        <w:tc>
          <w:tcPr>
            <w:tcW w:w="4785" w:type="dxa"/>
            <w:vMerge/>
          </w:tcPr>
          <w:p w14:paraId="7FAB479C"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68E72A73"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КБК ____________________________</w:t>
            </w:r>
          </w:p>
        </w:tc>
      </w:tr>
      <w:tr w:rsidR="009B1890" w:rsidRPr="009B1890" w14:paraId="35C64490" w14:textId="77777777" w:rsidTr="005D4025">
        <w:tc>
          <w:tcPr>
            <w:tcW w:w="4785" w:type="dxa"/>
          </w:tcPr>
          <w:p w14:paraId="4BA083D3"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67EE231F"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Адрес электронной почты: _________</w:t>
            </w:r>
          </w:p>
        </w:tc>
      </w:tr>
      <w:tr w:rsidR="009B1890" w:rsidRPr="009B1890" w14:paraId="0947113F" w14:textId="77777777" w:rsidTr="005D4025">
        <w:tc>
          <w:tcPr>
            <w:tcW w:w="4785" w:type="dxa"/>
          </w:tcPr>
          <w:p w14:paraId="12411C29"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66E20E2F"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Телефон: ________________________</w:t>
            </w:r>
          </w:p>
        </w:tc>
      </w:tr>
      <w:tr w:rsidR="009B1890" w:rsidRPr="009B1890" w14:paraId="164A4E99" w14:textId="77777777" w:rsidTr="005D4025">
        <w:tc>
          <w:tcPr>
            <w:tcW w:w="4785" w:type="dxa"/>
          </w:tcPr>
          <w:p w14:paraId="066D4E25"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c>
          <w:tcPr>
            <w:tcW w:w="4786" w:type="dxa"/>
          </w:tcPr>
          <w:p w14:paraId="2A5B9405" w14:textId="77777777" w:rsidR="009B1890" w:rsidRPr="009B1890" w:rsidRDefault="009B1890" w:rsidP="009B1890">
            <w:pPr>
              <w:widowControl w:val="0"/>
              <w:autoSpaceDE w:val="0"/>
              <w:autoSpaceDN w:val="0"/>
              <w:adjustRightInd w:val="0"/>
              <w:spacing w:after="0" w:line="240" w:lineRule="auto"/>
              <w:ind w:left="57" w:right="57"/>
              <w:rPr>
                <w:rFonts w:ascii="Times New Roman" w:eastAsia="Times New Roman" w:hAnsi="Times New Roman" w:cs="Times New Roman"/>
                <w:sz w:val="24"/>
                <w:szCs w:val="24"/>
                <w:lang w:eastAsia="ru-RU"/>
              </w:rPr>
            </w:pPr>
          </w:p>
        </w:tc>
      </w:tr>
      <w:tr w:rsidR="009B1890" w:rsidRPr="009B1890" w14:paraId="59595720" w14:textId="77777777" w:rsidTr="005D4025">
        <w:tc>
          <w:tcPr>
            <w:tcW w:w="4785" w:type="dxa"/>
          </w:tcPr>
          <w:p w14:paraId="3BB601B3"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ЗАКАЗЧИК:</w:t>
            </w:r>
          </w:p>
        </w:tc>
        <w:tc>
          <w:tcPr>
            <w:tcW w:w="4786" w:type="dxa"/>
          </w:tcPr>
          <w:p w14:paraId="506BF9C2"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ПОСТАВЩИК:</w:t>
            </w:r>
          </w:p>
        </w:tc>
      </w:tr>
      <w:tr w:rsidR="009B1890" w:rsidRPr="009B1890" w14:paraId="784CFDB7" w14:textId="77777777" w:rsidTr="005D4025">
        <w:tc>
          <w:tcPr>
            <w:tcW w:w="4785" w:type="dxa"/>
          </w:tcPr>
          <w:p w14:paraId="537043AF"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_______________________________</w:t>
            </w:r>
          </w:p>
          <w:p w14:paraId="14E18158"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(должность)</w:t>
            </w:r>
          </w:p>
        </w:tc>
        <w:tc>
          <w:tcPr>
            <w:tcW w:w="4786" w:type="dxa"/>
          </w:tcPr>
          <w:p w14:paraId="2A2BCE9C"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_______________________________</w:t>
            </w:r>
          </w:p>
          <w:p w14:paraId="6DA1EEA4"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(должность)</w:t>
            </w:r>
          </w:p>
        </w:tc>
      </w:tr>
      <w:tr w:rsidR="009B1890" w:rsidRPr="009B1890" w14:paraId="460ACE2A" w14:textId="77777777" w:rsidTr="005D4025">
        <w:tc>
          <w:tcPr>
            <w:tcW w:w="4785" w:type="dxa"/>
          </w:tcPr>
          <w:p w14:paraId="3CAE444D"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_______________________________</w:t>
            </w:r>
          </w:p>
          <w:p w14:paraId="047F0A54"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(подпись, фамилия и инициалы)</w:t>
            </w:r>
          </w:p>
        </w:tc>
        <w:tc>
          <w:tcPr>
            <w:tcW w:w="4786" w:type="dxa"/>
          </w:tcPr>
          <w:p w14:paraId="18BBEF84"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_______________________________</w:t>
            </w:r>
          </w:p>
          <w:p w14:paraId="7CE05ADD"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(подпись, фамилия и инициалы)</w:t>
            </w:r>
          </w:p>
        </w:tc>
      </w:tr>
      <w:tr w:rsidR="009B1890" w:rsidRPr="009B1890" w14:paraId="740E3FC1" w14:textId="77777777" w:rsidTr="005D4025">
        <w:tc>
          <w:tcPr>
            <w:tcW w:w="4785" w:type="dxa"/>
          </w:tcPr>
          <w:p w14:paraId="27940118"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 _____________ 202_г.</w:t>
            </w:r>
          </w:p>
        </w:tc>
        <w:tc>
          <w:tcPr>
            <w:tcW w:w="4786" w:type="dxa"/>
          </w:tcPr>
          <w:p w14:paraId="73FAB568"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 _____________ 202_г.</w:t>
            </w:r>
          </w:p>
        </w:tc>
      </w:tr>
      <w:tr w:rsidR="009B1890" w:rsidRPr="009B1890" w14:paraId="3FFDF96D" w14:textId="77777777" w:rsidTr="005D4025">
        <w:trPr>
          <w:trHeight w:val="80"/>
        </w:trPr>
        <w:tc>
          <w:tcPr>
            <w:tcW w:w="4785" w:type="dxa"/>
          </w:tcPr>
          <w:p w14:paraId="61B0BB62"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М.П. (при наличии печати)</w:t>
            </w:r>
          </w:p>
        </w:tc>
        <w:tc>
          <w:tcPr>
            <w:tcW w:w="4786" w:type="dxa"/>
          </w:tcPr>
          <w:p w14:paraId="54118A93" w14:textId="77777777" w:rsidR="009B1890" w:rsidRPr="009B1890" w:rsidRDefault="009B1890" w:rsidP="009B1890">
            <w:pPr>
              <w:widowControl w:val="0"/>
              <w:autoSpaceDE w:val="0"/>
              <w:autoSpaceDN w:val="0"/>
              <w:adjustRightInd w:val="0"/>
              <w:spacing w:after="0" w:line="240" w:lineRule="auto"/>
              <w:ind w:left="57" w:right="57"/>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М.П. (при наличии печати)</w:t>
            </w:r>
          </w:p>
        </w:tc>
      </w:tr>
    </w:tbl>
    <w:p w14:paraId="0D56A424"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0"/>
          <w:szCs w:val="20"/>
          <w:lang w:eastAsia="ru-RU"/>
        </w:rPr>
      </w:pPr>
      <w:bookmarkStart w:id="30" w:name="P1716"/>
      <w:bookmarkEnd w:id="30"/>
    </w:p>
    <w:p w14:paraId="4FE3AEE0" w14:textId="77777777" w:rsidR="009B1890" w:rsidRPr="009B1890" w:rsidRDefault="009B1890" w:rsidP="009B1890">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0"/>
          <w:szCs w:val="20"/>
          <w:lang w:eastAsia="ru-RU"/>
        </w:rPr>
      </w:pPr>
    </w:p>
    <w:p w14:paraId="6CB8B13F" w14:textId="77777777" w:rsidR="009B1890" w:rsidRPr="009B1890" w:rsidRDefault="009B1890" w:rsidP="009B1890">
      <w:pPr>
        <w:widowControl w:val="0"/>
        <w:autoSpaceDE w:val="0"/>
        <w:autoSpaceDN w:val="0"/>
        <w:adjustRightInd w:val="0"/>
        <w:spacing w:after="0" w:line="240" w:lineRule="auto"/>
        <w:ind w:firstLine="720"/>
        <w:jc w:val="right"/>
        <w:outlineLvl w:val="1"/>
        <w:rPr>
          <w:rFonts w:ascii="Times New Roman" w:eastAsia="Times New Roman" w:hAnsi="Times New Roman" w:cs="Times New Roman"/>
          <w:color w:val="FF0000"/>
          <w:sz w:val="24"/>
          <w:szCs w:val="24"/>
          <w:lang w:eastAsia="ru-RU"/>
        </w:rPr>
      </w:pPr>
    </w:p>
    <w:tbl>
      <w:tblPr>
        <w:tblW w:w="0" w:type="auto"/>
        <w:tblLook w:val="04A0" w:firstRow="1" w:lastRow="0" w:firstColumn="1" w:lastColumn="0" w:noHBand="0" w:noVBand="1"/>
      </w:tblPr>
      <w:tblGrid>
        <w:gridCol w:w="4644"/>
        <w:gridCol w:w="5494"/>
      </w:tblGrid>
      <w:tr w:rsidR="009B1890" w:rsidRPr="009B1890" w14:paraId="69DB6510" w14:textId="77777777" w:rsidTr="005D4025">
        <w:tc>
          <w:tcPr>
            <w:tcW w:w="4644" w:type="dxa"/>
          </w:tcPr>
          <w:p w14:paraId="0474B0FB" w14:textId="77777777" w:rsidR="009B1890" w:rsidRPr="009B1890" w:rsidRDefault="009B1890" w:rsidP="009B1890">
            <w:pPr>
              <w:suppressAutoHyphens/>
              <w:jc w:val="center"/>
              <w:rPr>
                <w:rFonts w:ascii="Calibri" w:eastAsia="Calibri" w:hAnsi="Calibri" w:cs="Times New Roman"/>
                <w:b/>
                <w:sz w:val="24"/>
                <w:szCs w:val="24"/>
              </w:rPr>
            </w:pPr>
          </w:p>
        </w:tc>
        <w:tc>
          <w:tcPr>
            <w:tcW w:w="5494" w:type="dxa"/>
          </w:tcPr>
          <w:p w14:paraId="0BB640AA" w14:textId="77777777" w:rsidR="009B1890" w:rsidRPr="009B1890" w:rsidRDefault="009B1890" w:rsidP="009B1890">
            <w:pPr>
              <w:jc w:val="center"/>
              <w:rPr>
                <w:rFonts w:ascii="Calibri" w:eastAsia="Calibri" w:hAnsi="Calibri" w:cs="Times New Roman"/>
              </w:rPr>
            </w:pPr>
          </w:p>
        </w:tc>
      </w:tr>
    </w:tbl>
    <w:p w14:paraId="28F5A8C0" w14:textId="395ED9F1" w:rsidR="009B1890" w:rsidRPr="009B1890" w:rsidRDefault="009B1890" w:rsidP="00017A26">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br w:type="page"/>
      </w:r>
      <w:r w:rsidR="003D562F" w:rsidRPr="003D562F">
        <w:rPr>
          <w:rFonts w:ascii="Times New Roman" w:eastAsia="Times New Roman" w:hAnsi="Times New Roman" w:cs="Times New Roman"/>
          <w:sz w:val="24"/>
          <w:szCs w:val="24"/>
          <w:lang w:eastAsia="ru-RU"/>
        </w:rPr>
        <w:lastRenderedPageBreak/>
        <w:t>Приложение №1</w:t>
      </w:r>
    </w:p>
    <w:p w14:paraId="7357A244" w14:textId="77777777" w:rsidR="009B1890" w:rsidRPr="009B1890" w:rsidRDefault="009B1890" w:rsidP="009B189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 xml:space="preserve">к государственному контракту </w:t>
      </w:r>
    </w:p>
    <w:p w14:paraId="03833F46" w14:textId="3D866EC2" w:rsidR="009B1890" w:rsidRPr="007A2E69" w:rsidRDefault="009B1890" w:rsidP="009B1890">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от ________ 20</w:t>
      </w:r>
      <w:r w:rsidR="0016344E">
        <w:rPr>
          <w:rFonts w:ascii="Times New Roman" w:eastAsia="Times New Roman" w:hAnsi="Times New Roman" w:cs="Times New Roman"/>
          <w:sz w:val="24"/>
          <w:szCs w:val="24"/>
          <w:lang w:eastAsia="ru-RU"/>
        </w:rPr>
        <w:t>2</w:t>
      </w:r>
      <w:r w:rsidR="00607E06">
        <w:rPr>
          <w:rFonts w:ascii="Times New Roman" w:eastAsia="Times New Roman" w:hAnsi="Times New Roman" w:cs="Times New Roman"/>
          <w:sz w:val="24"/>
          <w:szCs w:val="24"/>
          <w:lang w:eastAsia="ru-RU"/>
        </w:rPr>
        <w:t>6</w:t>
      </w:r>
      <w:r w:rsidRPr="009B1890">
        <w:rPr>
          <w:rFonts w:ascii="Times New Roman" w:eastAsia="Times New Roman" w:hAnsi="Times New Roman" w:cs="Times New Roman"/>
          <w:sz w:val="24"/>
          <w:szCs w:val="24"/>
          <w:lang w:eastAsia="ru-RU"/>
        </w:rPr>
        <w:t xml:space="preserve"> г. </w:t>
      </w:r>
      <w:r w:rsidR="00461BE5" w:rsidRPr="00461BE5">
        <w:rPr>
          <w:rFonts w:ascii="Times New Roman" w:eastAsia="Times New Roman" w:hAnsi="Times New Roman" w:cs="Times New Roman"/>
          <w:sz w:val="24"/>
          <w:szCs w:val="24"/>
          <w:lang w:eastAsia="ru-RU"/>
        </w:rPr>
        <w:t xml:space="preserve">№ </w:t>
      </w:r>
      <w:r w:rsidR="003D562F" w:rsidRPr="007A2E69">
        <w:rPr>
          <w:rFonts w:ascii="Times New Roman" w:eastAsia="Times New Roman" w:hAnsi="Times New Roman" w:cs="Times New Roman"/>
          <w:sz w:val="24"/>
          <w:szCs w:val="24"/>
          <w:lang w:eastAsia="ru-RU"/>
        </w:rPr>
        <w:t>_________________</w:t>
      </w:r>
    </w:p>
    <w:p w14:paraId="3DB6CA66" w14:textId="77777777" w:rsidR="00055374" w:rsidRPr="009B1890" w:rsidRDefault="00055374" w:rsidP="000E36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5EB52C" w14:textId="77777777" w:rsidR="00FC41EA" w:rsidRPr="00FC41EA" w:rsidRDefault="00FC41EA" w:rsidP="00FC41E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bookmarkStart w:id="31" w:name="P1909"/>
      <w:bookmarkEnd w:id="31"/>
      <w:r w:rsidRPr="00FC41EA">
        <w:rPr>
          <w:rFonts w:ascii="Times New Roman" w:eastAsia="Times New Roman" w:hAnsi="Times New Roman" w:cs="Times New Roman"/>
          <w:b/>
          <w:sz w:val="26"/>
          <w:szCs w:val="26"/>
          <w:lang w:eastAsia="ru-RU"/>
        </w:rPr>
        <w:t xml:space="preserve">Описание объекта закупки </w:t>
      </w:r>
    </w:p>
    <w:p w14:paraId="195921AB" w14:textId="77777777" w:rsidR="00FC41EA" w:rsidRPr="00FC41EA" w:rsidRDefault="00FC41EA" w:rsidP="00FC41E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C41EA">
        <w:rPr>
          <w:rFonts w:ascii="Times New Roman" w:eastAsia="Times New Roman" w:hAnsi="Times New Roman" w:cs="Times New Roman"/>
          <w:b/>
          <w:sz w:val="26"/>
          <w:szCs w:val="26"/>
          <w:lang w:eastAsia="ru-RU"/>
        </w:rPr>
        <w:t>(Техническое задание)</w:t>
      </w:r>
    </w:p>
    <w:p w14:paraId="287F7157" w14:textId="7930D7B5" w:rsidR="00055374" w:rsidRPr="006F633E" w:rsidRDefault="00FC41EA" w:rsidP="006F63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C41EA">
        <w:rPr>
          <w:rFonts w:ascii="Times New Roman" w:eastAsia="Times New Roman" w:hAnsi="Times New Roman" w:cs="Times New Roman"/>
          <w:b/>
          <w:sz w:val="26"/>
          <w:szCs w:val="26"/>
          <w:lang w:eastAsia="ru-RU"/>
        </w:rPr>
        <w:t>Спецификация</w:t>
      </w:r>
    </w:p>
    <w:p w14:paraId="591FB3B7" w14:textId="77777777" w:rsidR="00B35A61" w:rsidRPr="00B35A61" w:rsidRDefault="00B35A61" w:rsidP="006F633E">
      <w:pPr>
        <w:spacing w:after="0" w:line="240" w:lineRule="auto"/>
        <w:ind w:firstLine="567"/>
        <w:rPr>
          <w:rFonts w:ascii="Times New Roman" w:eastAsia="Times New Roman" w:hAnsi="Times New Roman" w:cs="Times New Roman"/>
          <w:b/>
          <w:sz w:val="24"/>
          <w:szCs w:val="24"/>
          <w:lang w:eastAsia="ru-RU"/>
        </w:rPr>
      </w:pPr>
      <w:r w:rsidRPr="00B35A61">
        <w:rPr>
          <w:rFonts w:ascii="Times New Roman" w:eastAsia="Times New Roman" w:hAnsi="Times New Roman" w:cs="Times New Roman"/>
          <w:b/>
          <w:sz w:val="24"/>
          <w:szCs w:val="24"/>
          <w:lang w:eastAsia="ru-RU"/>
        </w:rPr>
        <w:t>1. Общие сведения</w:t>
      </w:r>
    </w:p>
    <w:p w14:paraId="303E4D65" w14:textId="5ADB5DCF" w:rsidR="00B35A61" w:rsidRPr="00B35A61" w:rsidRDefault="00B35A61" w:rsidP="006F633E">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B35A61">
        <w:rPr>
          <w:rFonts w:ascii="Times New Roman" w:eastAsia="Times New Roman" w:hAnsi="Times New Roman" w:cs="Times New Roman"/>
          <w:b/>
          <w:sz w:val="24"/>
          <w:szCs w:val="24"/>
          <w:lang w:eastAsia="ru-RU"/>
        </w:rPr>
        <w:t>1.1. Наименование объекта закупки:</w:t>
      </w:r>
      <w:r w:rsidRPr="00B35A61">
        <w:rPr>
          <w:rFonts w:ascii="Times New Roman" w:eastAsia="Times New Roman" w:hAnsi="Times New Roman" w:cs="Times New Roman"/>
          <w:sz w:val="24"/>
          <w:szCs w:val="24"/>
          <w:lang w:eastAsia="ru-RU"/>
        </w:rPr>
        <w:t xml:space="preserve"> </w:t>
      </w:r>
      <w:r w:rsidR="007C6E3E" w:rsidRPr="007C6E3E">
        <w:rPr>
          <w:rFonts w:ascii="Times New Roman" w:eastAsia="Times New Roman" w:hAnsi="Times New Roman" w:cs="Times New Roman"/>
          <w:b/>
          <w:sz w:val="24"/>
          <w:szCs w:val="24"/>
          <w:lang w:eastAsia="ru-RU"/>
        </w:rPr>
        <w:t>комплектующи</w:t>
      </w:r>
      <w:r w:rsidR="007C6E3E">
        <w:rPr>
          <w:rFonts w:ascii="Times New Roman" w:eastAsia="Times New Roman" w:hAnsi="Times New Roman" w:cs="Times New Roman"/>
          <w:b/>
          <w:sz w:val="24"/>
          <w:szCs w:val="24"/>
          <w:lang w:eastAsia="ru-RU"/>
        </w:rPr>
        <w:t>е</w:t>
      </w:r>
      <w:r w:rsidR="007C6E3E" w:rsidRPr="007C6E3E">
        <w:rPr>
          <w:rFonts w:ascii="Times New Roman" w:eastAsia="Times New Roman" w:hAnsi="Times New Roman" w:cs="Times New Roman"/>
          <w:b/>
          <w:sz w:val="24"/>
          <w:szCs w:val="24"/>
          <w:lang w:eastAsia="ru-RU"/>
        </w:rPr>
        <w:t xml:space="preserve"> для серверного и периферийного оборудования</w:t>
      </w:r>
      <w:r w:rsidR="007C6E3E" w:rsidRPr="007C6E3E">
        <w:rPr>
          <w:rFonts w:ascii="Times New Roman" w:eastAsia="Times New Roman" w:hAnsi="Times New Roman" w:cs="Times New Roman"/>
          <w:b/>
          <w:sz w:val="24"/>
          <w:szCs w:val="24"/>
          <w:lang w:eastAsia="ru-RU"/>
        </w:rPr>
        <w:t xml:space="preserve"> </w:t>
      </w:r>
      <w:r w:rsidRPr="00B35A61">
        <w:rPr>
          <w:rFonts w:ascii="Times New Roman" w:eastAsia="Times New Roman" w:hAnsi="Times New Roman" w:cs="Times New Roman"/>
          <w:sz w:val="24"/>
          <w:szCs w:val="24"/>
          <w:lang w:eastAsia="ru-RU"/>
        </w:rPr>
        <w:t>(далее - товар)</w:t>
      </w:r>
      <w:r w:rsidRPr="00B35A61">
        <w:rPr>
          <w:rFonts w:ascii="Times New Roman" w:eastAsia="Times New Roman" w:hAnsi="Times New Roman" w:cs="Times New Roman"/>
          <w:snapToGrid w:val="0"/>
          <w:sz w:val="24"/>
          <w:szCs w:val="24"/>
          <w:lang w:eastAsia="ru-RU"/>
        </w:rPr>
        <w:t xml:space="preserve"> </w:t>
      </w:r>
      <w:r w:rsidR="00EA79B5" w:rsidRPr="00EA79B5">
        <w:rPr>
          <w:rFonts w:ascii="Times New Roman" w:eastAsia="Times New Roman" w:hAnsi="Times New Roman" w:cs="Times New Roman"/>
          <w:sz w:val="24"/>
          <w:szCs w:val="24"/>
          <w:lang w:eastAsia="ru-RU"/>
        </w:rPr>
        <w:t>в соответствии с требованиями настоящей спецификации (Таблица 2 пункт 5 ПЕРЕЧЕНЬ ЗАПРАШИВАЕМОГО ТОВАРА).</w:t>
      </w:r>
    </w:p>
    <w:p w14:paraId="612BF454" w14:textId="77777777" w:rsidR="00B35A61" w:rsidRPr="00B35A61" w:rsidRDefault="00B35A61" w:rsidP="006F63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B35A61">
        <w:rPr>
          <w:rFonts w:ascii="Times New Roman" w:eastAsia="Times New Roman" w:hAnsi="Times New Roman" w:cs="Times New Roman"/>
          <w:b/>
          <w:sz w:val="24"/>
          <w:szCs w:val="24"/>
          <w:lang w:eastAsia="ru-RU"/>
        </w:rPr>
        <w:t>1.2. Срок поставки товара</w:t>
      </w:r>
    </w:p>
    <w:p w14:paraId="6E493625" w14:textId="01915B8A" w:rsidR="00B35A61" w:rsidRPr="00B35A61" w:rsidRDefault="00B35A61" w:rsidP="00FF52BE">
      <w:pPr>
        <w:tabs>
          <w:tab w:val="left" w:pos="7088"/>
        </w:tabs>
        <w:suppressAutoHyphens/>
        <w:spacing w:after="0" w:line="240" w:lineRule="auto"/>
        <w:ind w:firstLine="567"/>
        <w:jc w:val="both"/>
        <w:rPr>
          <w:rFonts w:ascii="Times New Roman" w:eastAsia="Times New Roman" w:hAnsi="Times New Roman" w:cs="Times New Roman"/>
          <w:sz w:val="24"/>
          <w:szCs w:val="24"/>
          <w:lang w:eastAsia="ru-RU"/>
        </w:rPr>
      </w:pPr>
      <w:r w:rsidRPr="00B35A61">
        <w:rPr>
          <w:rFonts w:ascii="Times New Roman" w:eastAsia="Times New Roman" w:hAnsi="Times New Roman" w:cs="Times New Roman"/>
          <w:sz w:val="24"/>
          <w:szCs w:val="24"/>
          <w:lang w:eastAsia="ru-RU"/>
        </w:rPr>
        <w:t xml:space="preserve">Срок поставки товара с учетом его доставки: </w:t>
      </w:r>
      <w:r w:rsidR="0092291C" w:rsidRPr="0092291C">
        <w:rPr>
          <w:rFonts w:ascii="Times New Roman" w:eastAsia="Times New Roman" w:hAnsi="Times New Roman" w:cs="Times New Roman"/>
          <w:b/>
          <w:sz w:val="24"/>
          <w:szCs w:val="24"/>
          <w:lang w:eastAsia="ru-RU"/>
        </w:rPr>
        <w:t xml:space="preserve">в течение </w:t>
      </w:r>
      <w:r w:rsidR="00C77F95">
        <w:rPr>
          <w:rFonts w:ascii="Times New Roman" w:eastAsia="Times New Roman" w:hAnsi="Times New Roman" w:cs="Times New Roman"/>
          <w:b/>
          <w:sz w:val="24"/>
          <w:szCs w:val="24"/>
          <w:lang w:eastAsia="ru-RU"/>
        </w:rPr>
        <w:t>30</w:t>
      </w:r>
      <w:r w:rsidR="0092291C" w:rsidRPr="0092291C">
        <w:rPr>
          <w:rFonts w:ascii="Times New Roman" w:eastAsia="Times New Roman" w:hAnsi="Times New Roman" w:cs="Times New Roman"/>
          <w:b/>
          <w:sz w:val="24"/>
          <w:szCs w:val="24"/>
          <w:lang w:eastAsia="ru-RU"/>
        </w:rPr>
        <w:t xml:space="preserve"> (</w:t>
      </w:r>
      <w:r w:rsidR="00C77F95">
        <w:rPr>
          <w:rFonts w:ascii="Times New Roman" w:eastAsia="Times New Roman" w:hAnsi="Times New Roman" w:cs="Times New Roman"/>
          <w:b/>
          <w:sz w:val="24"/>
          <w:szCs w:val="24"/>
          <w:lang w:eastAsia="ru-RU"/>
        </w:rPr>
        <w:t>Тридцати</w:t>
      </w:r>
      <w:r w:rsidR="0092291C" w:rsidRPr="0092291C">
        <w:rPr>
          <w:rFonts w:ascii="Times New Roman" w:eastAsia="Times New Roman" w:hAnsi="Times New Roman" w:cs="Times New Roman"/>
          <w:b/>
          <w:sz w:val="24"/>
          <w:szCs w:val="24"/>
          <w:lang w:eastAsia="ru-RU"/>
        </w:rPr>
        <w:t>) рабочих дней</w:t>
      </w:r>
      <w:r w:rsidR="00FF52BE" w:rsidRPr="00981C24">
        <w:rPr>
          <w:rFonts w:ascii="Times New Roman" w:eastAsia="Times New Roman" w:hAnsi="Times New Roman" w:cs="Times New Roman"/>
          <w:b/>
          <w:sz w:val="24"/>
          <w:szCs w:val="24"/>
          <w:lang w:eastAsia="ru-RU"/>
        </w:rPr>
        <w:t xml:space="preserve"> </w:t>
      </w:r>
      <w:r w:rsidR="00FF52BE" w:rsidRPr="00981C24">
        <w:rPr>
          <w:rFonts w:ascii="Times New Roman" w:eastAsia="Times New Roman" w:hAnsi="Times New Roman" w:cs="Times New Roman"/>
          <w:sz w:val="24"/>
          <w:szCs w:val="24"/>
          <w:lang w:eastAsia="ru-RU"/>
        </w:rPr>
        <w:t>с даты подписания Сторонами Контракта.</w:t>
      </w:r>
    </w:p>
    <w:p w14:paraId="09AF1E68" w14:textId="77777777" w:rsidR="00B35A61" w:rsidRPr="00B35A61" w:rsidRDefault="00B35A61" w:rsidP="006F633E">
      <w:pPr>
        <w:tabs>
          <w:tab w:val="left" w:pos="0"/>
        </w:tabs>
        <w:spacing w:after="0" w:line="240" w:lineRule="auto"/>
        <w:ind w:firstLine="567"/>
        <w:jc w:val="both"/>
        <w:rPr>
          <w:rFonts w:ascii="Times New Roman" w:eastAsia="Times New Roman" w:hAnsi="Times New Roman" w:cs="Times New Roman"/>
          <w:sz w:val="24"/>
          <w:szCs w:val="24"/>
          <w:lang w:eastAsia="ru-RU"/>
        </w:rPr>
      </w:pPr>
      <w:r w:rsidRPr="00B35A61">
        <w:rPr>
          <w:rFonts w:ascii="Times New Roman" w:eastAsia="Times New Roman" w:hAnsi="Times New Roman" w:cs="Times New Roman"/>
          <w:sz w:val="24"/>
          <w:szCs w:val="20"/>
          <w:lang w:eastAsia="ru-RU"/>
        </w:rPr>
        <w:t>Срок приемки товара и подписания документов о приемке товара Заказчиком установлен Контрактом</w:t>
      </w:r>
      <w:r w:rsidRPr="00B35A61">
        <w:rPr>
          <w:rFonts w:ascii="Times New Roman" w:eastAsia="Times New Roman" w:hAnsi="Times New Roman" w:cs="Times New Roman"/>
          <w:sz w:val="24"/>
          <w:szCs w:val="24"/>
          <w:lang w:eastAsia="ru-RU"/>
        </w:rPr>
        <w:t>.</w:t>
      </w:r>
    </w:p>
    <w:p w14:paraId="1E2E4417" w14:textId="77777777" w:rsidR="00B35A61" w:rsidRPr="00B35A61" w:rsidRDefault="00B35A61" w:rsidP="006F633E">
      <w:pPr>
        <w:autoSpaceDE w:val="0"/>
        <w:autoSpaceDN w:val="0"/>
        <w:adjustRightInd w:val="0"/>
        <w:spacing w:after="0" w:line="240" w:lineRule="auto"/>
        <w:ind w:firstLine="567"/>
        <w:jc w:val="both"/>
        <w:rPr>
          <w:rFonts w:ascii="Times New Roman" w:eastAsia="Times New Roman" w:hAnsi="Times New Roman" w:cs="Times New Roman"/>
          <w:bCs/>
          <w:kern w:val="32"/>
          <w:sz w:val="24"/>
          <w:szCs w:val="24"/>
          <w:lang w:eastAsia="ru-RU"/>
        </w:rPr>
      </w:pPr>
      <w:r w:rsidRPr="00B35A61">
        <w:rPr>
          <w:rFonts w:ascii="Times New Roman" w:eastAsia="Times New Roman" w:hAnsi="Times New Roman" w:cs="Times New Roman"/>
          <w:b/>
          <w:sz w:val="24"/>
          <w:szCs w:val="24"/>
          <w:lang w:eastAsia="ru-RU"/>
        </w:rPr>
        <w:t>1.3. Место доставки товара</w:t>
      </w:r>
    </w:p>
    <w:p w14:paraId="372E9B53" w14:textId="11E6807D" w:rsidR="00EA79B5" w:rsidRPr="00EA79B5" w:rsidRDefault="00EA79B5" w:rsidP="00EA79B5">
      <w:pPr>
        <w:suppressAutoHyphens/>
        <w:spacing w:after="0" w:line="240" w:lineRule="auto"/>
        <w:ind w:firstLine="567"/>
        <w:jc w:val="both"/>
        <w:rPr>
          <w:rFonts w:ascii="Times New Roman" w:eastAsia="Times New Roman" w:hAnsi="Times New Roman" w:cs="Times New Roman"/>
          <w:sz w:val="24"/>
          <w:szCs w:val="24"/>
          <w:lang w:eastAsia="ru-RU"/>
        </w:rPr>
      </w:pPr>
      <w:r w:rsidRPr="00EA79B5">
        <w:rPr>
          <w:rFonts w:ascii="Times New Roman" w:eastAsia="Times New Roman" w:hAnsi="Times New Roman" w:cs="Times New Roman"/>
          <w:sz w:val="24"/>
          <w:szCs w:val="24"/>
          <w:lang w:eastAsia="ru-RU"/>
        </w:rPr>
        <w:t xml:space="preserve">Доставка и передача товара Заказчику осуществляется по адресу: 107061, г. Москва, 2-ая Пугачевская </w:t>
      </w:r>
      <w:proofErr w:type="spellStart"/>
      <w:r w:rsidRPr="00EA79B5">
        <w:rPr>
          <w:rFonts w:ascii="Times New Roman" w:eastAsia="Times New Roman" w:hAnsi="Times New Roman" w:cs="Times New Roman"/>
          <w:sz w:val="24"/>
          <w:szCs w:val="24"/>
          <w:lang w:eastAsia="ru-RU"/>
        </w:rPr>
        <w:t>ул</w:t>
      </w:r>
      <w:proofErr w:type="spellEnd"/>
      <w:r w:rsidRPr="00EA79B5">
        <w:rPr>
          <w:rFonts w:ascii="Times New Roman" w:eastAsia="Times New Roman" w:hAnsi="Times New Roman" w:cs="Times New Roman"/>
          <w:sz w:val="24"/>
          <w:szCs w:val="24"/>
          <w:lang w:eastAsia="ru-RU"/>
        </w:rPr>
        <w:t>, дом 6Б, стр. 1</w:t>
      </w:r>
      <w:r>
        <w:rPr>
          <w:rFonts w:ascii="Times New Roman" w:eastAsia="Times New Roman" w:hAnsi="Times New Roman" w:cs="Times New Roman"/>
          <w:sz w:val="24"/>
          <w:szCs w:val="24"/>
          <w:lang w:eastAsia="ru-RU"/>
        </w:rPr>
        <w:t xml:space="preserve"> (6 этаж)</w:t>
      </w:r>
      <w:r w:rsidRPr="00EA79B5">
        <w:rPr>
          <w:rFonts w:ascii="Times New Roman" w:eastAsia="Times New Roman" w:hAnsi="Times New Roman" w:cs="Times New Roman"/>
          <w:sz w:val="24"/>
          <w:szCs w:val="24"/>
          <w:lang w:eastAsia="ru-RU"/>
        </w:rPr>
        <w:t xml:space="preserve">. </w:t>
      </w:r>
    </w:p>
    <w:p w14:paraId="701DEBAB" w14:textId="3DC983D6" w:rsidR="00C24E90" w:rsidRPr="00991A07" w:rsidRDefault="00EA79B5" w:rsidP="00991A07">
      <w:pPr>
        <w:suppressAutoHyphens/>
        <w:spacing w:after="0" w:line="240" w:lineRule="auto"/>
        <w:ind w:firstLine="567"/>
        <w:jc w:val="both"/>
        <w:rPr>
          <w:rFonts w:ascii="Times New Roman" w:eastAsia="Times New Roman" w:hAnsi="Times New Roman" w:cs="Times New Roman"/>
          <w:sz w:val="24"/>
          <w:szCs w:val="24"/>
          <w:lang w:eastAsia="ru-RU"/>
        </w:rPr>
      </w:pPr>
      <w:r w:rsidRPr="00EA79B5">
        <w:rPr>
          <w:rFonts w:ascii="Times New Roman" w:eastAsia="Times New Roman" w:hAnsi="Times New Roman" w:cs="Times New Roman"/>
          <w:sz w:val="24"/>
          <w:szCs w:val="24"/>
          <w:lang w:eastAsia="ru-RU"/>
        </w:rPr>
        <w:t>При поставке товара Поставщик должен учитывать режим рабочего времени Заказчика, указанный в пункте 4.2 настоящей спецификации.</w:t>
      </w:r>
    </w:p>
    <w:p w14:paraId="46E6EF70" w14:textId="706C3727" w:rsidR="00C24E90" w:rsidRDefault="00C24E90" w:rsidP="00EA79B5">
      <w:pPr>
        <w:suppressAutoHyphens/>
        <w:spacing w:after="0" w:line="240" w:lineRule="auto"/>
        <w:ind w:firstLine="567"/>
        <w:jc w:val="both"/>
        <w:rPr>
          <w:rFonts w:ascii="Times New Roman" w:eastAsia="Times New Roman" w:hAnsi="Times New Roman" w:cs="Times New Roman"/>
          <w:b/>
          <w:sz w:val="24"/>
          <w:szCs w:val="24"/>
          <w:lang w:eastAsia="ru-RU"/>
        </w:rPr>
      </w:pPr>
      <w:r w:rsidRPr="00C24E90">
        <w:rPr>
          <w:rFonts w:ascii="Times New Roman" w:eastAsia="Times New Roman" w:hAnsi="Times New Roman" w:cs="Times New Roman"/>
          <w:b/>
          <w:sz w:val="24"/>
          <w:szCs w:val="24"/>
          <w:lang w:eastAsia="ru-RU"/>
        </w:rPr>
        <w:t xml:space="preserve">2. Наименование, количество и иные сведения о поставляемом Товаре </w:t>
      </w:r>
      <w:r w:rsidRPr="00C24E90">
        <w:rPr>
          <w:rFonts w:ascii="Times New Roman" w:eastAsia="Times New Roman" w:hAnsi="Times New Roman" w:cs="Times New Roman"/>
          <w:bCs/>
          <w:sz w:val="24"/>
          <w:szCs w:val="24"/>
          <w:lang w:eastAsia="ru-RU"/>
        </w:rPr>
        <w:t>в соответствии с информацией, приведенной в Таблице 1</w:t>
      </w:r>
      <w:r w:rsidRPr="00C24E90">
        <w:rPr>
          <w:rFonts w:ascii="Times New Roman" w:eastAsia="Times New Roman" w:hAnsi="Times New Roman" w:cs="Times New Roman"/>
          <w:b/>
          <w:sz w:val="24"/>
          <w:szCs w:val="24"/>
          <w:lang w:eastAsia="ru-RU"/>
        </w:rPr>
        <w:t>:</w:t>
      </w:r>
    </w:p>
    <w:p w14:paraId="7CC50D2F" w14:textId="50B3F9D7" w:rsidR="00C24E90" w:rsidRDefault="00C24E90" w:rsidP="00C24E90">
      <w:pPr>
        <w:suppressAutoHyphens/>
        <w:spacing w:after="0" w:line="240" w:lineRule="auto"/>
        <w:ind w:firstLine="567"/>
        <w:jc w:val="right"/>
        <w:rPr>
          <w:rFonts w:ascii="Times New Roman" w:hAnsi="Times New Roman" w:cs="Times New Roman"/>
          <w:sz w:val="24"/>
          <w:szCs w:val="24"/>
        </w:rPr>
      </w:pPr>
      <w:r w:rsidRPr="006253EE">
        <w:rPr>
          <w:rFonts w:ascii="Times New Roman" w:hAnsi="Times New Roman" w:cs="Times New Roman"/>
          <w:sz w:val="24"/>
          <w:szCs w:val="24"/>
        </w:rPr>
        <w:t>Таблица 1</w:t>
      </w:r>
    </w:p>
    <w:tbl>
      <w:tblPr>
        <w:tblW w:w="9774" w:type="dxa"/>
        <w:jc w:val="center"/>
        <w:tblLook w:val="00A0" w:firstRow="1" w:lastRow="0" w:firstColumn="1" w:lastColumn="0" w:noHBand="0" w:noVBand="0"/>
      </w:tblPr>
      <w:tblGrid>
        <w:gridCol w:w="531"/>
        <w:gridCol w:w="4935"/>
        <w:gridCol w:w="1276"/>
        <w:gridCol w:w="1701"/>
        <w:gridCol w:w="1331"/>
      </w:tblGrid>
      <w:tr w:rsidR="00AB123B" w:rsidRPr="003D5483" w14:paraId="349B45B7" w14:textId="77777777" w:rsidTr="0036237F">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56E012EE"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 п/п</w:t>
            </w:r>
          </w:p>
        </w:tc>
        <w:tc>
          <w:tcPr>
            <w:tcW w:w="4935" w:type="dxa"/>
            <w:tcBorders>
              <w:top w:val="single" w:sz="4" w:space="0" w:color="auto"/>
              <w:left w:val="nil"/>
              <w:bottom w:val="single" w:sz="4" w:space="0" w:color="auto"/>
              <w:right w:val="single" w:sz="4" w:space="0" w:color="auto"/>
            </w:tcBorders>
            <w:noWrap/>
          </w:tcPr>
          <w:p w14:paraId="6D43217B"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 xml:space="preserve">Наименование фактически </w:t>
            </w:r>
          </w:p>
          <w:p w14:paraId="4368508A"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поставляемого Товара,</w:t>
            </w:r>
          </w:p>
          <w:p w14:paraId="13E6847E"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Товарный знак (при наличии)</w:t>
            </w:r>
          </w:p>
        </w:tc>
        <w:tc>
          <w:tcPr>
            <w:tcW w:w="1276" w:type="dxa"/>
            <w:tcBorders>
              <w:top w:val="single" w:sz="4" w:space="0" w:color="auto"/>
              <w:left w:val="nil"/>
              <w:bottom w:val="single" w:sz="4" w:space="0" w:color="auto"/>
              <w:right w:val="single" w:sz="4" w:space="0" w:color="auto"/>
            </w:tcBorders>
            <w:noWrap/>
          </w:tcPr>
          <w:p w14:paraId="0D759EC2"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Кол-во,</w:t>
            </w:r>
          </w:p>
          <w:p w14:paraId="745828CD"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Ед. изм.</w:t>
            </w:r>
          </w:p>
        </w:tc>
        <w:tc>
          <w:tcPr>
            <w:tcW w:w="1701" w:type="dxa"/>
            <w:tcBorders>
              <w:top w:val="single" w:sz="4" w:space="0" w:color="auto"/>
              <w:left w:val="nil"/>
              <w:bottom w:val="single" w:sz="4" w:space="0" w:color="auto"/>
              <w:right w:val="single" w:sz="4" w:space="0" w:color="auto"/>
            </w:tcBorders>
            <w:noWrap/>
          </w:tcPr>
          <w:p w14:paraId="752246BE"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Цена</w:t>
            </w:r>
          </w:p>
          <w:p w14:paraId="3F00D40B" w14:textId="6208CE4E"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за ед. (руб.) с НДС 2</w:t>
            </w:r>
            <w:r w:rsidR="00BE14CB">
              <w:rPr>
                <w:rFonts w:ascii="Times New Roman" w:eastAsia="Times New Roman" w:hAnsi="Times New Roman" w:cs="Times New Roman"/>
                <w:b/>
                <w:bCs/>
                <w:lang w:eastAsia="ru-RU"/>
              </w:rPr>
              <w:t>2</w:t>
            </w:r>
            <w:r w:rsidRPr="003D5483">
              <w:rPr>
                <w:rFonts w:ascii="Times New Roman" w:eastAsia="Times New Roman" w:hAnsi="Times New Roman" w:cs="Times New Roman"/>
                <w:b/>
                <w:bCs/>
                <w:lang w:eastAsia="ru-RU"/>
              </w:rPr>
              <w:t>%*</w:t>
            </w:r>
          </w:p>
        </w:tc>
        <w:tc>
          <w:tcPr>
            <w:tcW w:w="1331" w:type="dxa"/>
            <w:tcBorders>
              <w:top w:val="single" w:sz="4" w:space="0" w:color="auto"/>
              <w:left w:val="nil"/>
              <w:bottom w:val="single" w:sz="4" w:space="0" w:color="auto"/>
              <w:right w:val="single" w:sz="4" w:space="0" w:color="auto"/>
            </w:tcBorders>
            <w:noWrap/>
          </w:tcPr>
          <w:p w14:paraId="1DD38EED" w14:textId="7777777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Сумма</w:t>
            </w:r>
          </w:p>
          <w:p w14:paraId="581EE746" w14:textId="449017F7" w:rsidR="00AB123B" w:rsidRPr="003D5483" w:rsidRDefault="00AB123B" w:rsidP="0036237F">
            <w:pPr>
              <w:spacing w:after="0" w:line="240" w:lineRule="auto"/>
              <w:rPr>
                <w:rFonts w:ascii="Times New Roman" w:eastAsia="Times New Roman" w:hAnsi="Times New Roman" w:cs="Times New Roman"/>
                <w:b/>
                <w:bCs/>
                <w:lang w:eastAsia="ru-RU"/>
              </w:rPr>
            </w:pPr>
            <w:r w:rsidRPr="003D5483">
              <w:rPr>
                <w:rFonts w:ascii="Times New Roman" w:eastAsia="Times New Roman" w:hAnsi="Times New Roman" w:cs="Times New Roman"/>
                <w:b/>
                <w:bCs/>
                <w:lang w:eastAsia="ru-RU"/>
              </w:rPr>
              <w:t>(руб.) с НДС 2</w:t>
            </w:r>
            <w:r w:rsidR="00BE14CB">
              <w:rPr>
                <w:rFonts w:ascii="Times New Roman" w:eastAsia="Times New Roman" w:hAnsi="Times New Roman" w:cs="Times New Roman"/>
                <w:b/>
                <w:bCs/>
                <w:lang w:eastAsia="ru-RU"/>
              </w:rPr>
              <w:t>2</w:t>
            </w:r>
            <w:r w:rsidRPr="003D5483">
              <w:rPr>
                <w:rFonts w:ascii="Times New Roman" w:eastAsia="Times New Roman" w:hAnsi="Times New Roman" w:cs="Times New Roman"/>
                <w:b/>
                <w:bCs/>
                <w:lang w:eastAsia="ru-RU"/>
              </w:rPr>
              <w:t>%*</w:t>
            </w:r>
          </w:p>
        </w:tc>
      </w:tr>
      <w:tr w:rsidR="00334FB4" w:rsidRPr="003D5483" w14:paraId="3B7A1CBD"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7F1FAEE9" w14:textId="0F71E7BD"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4935" w:type="dxa"/>
            <w:tcBorders>
              <w:top w:val="single" w:sz="4" w:space="0" w:color="auto"/>
              <w:left w:val="single" w:sz="4" w:space="0" w:color="auto"/>
              <w:bottom w:val="single" w:sz="4" w:space="0" w:color="auto"/>
              <w:right w:val="single" w:sz="4" w:space="0" w:color="auto"/>
            </w:tcBorders>
            <w:noWrap/>
          </w:tcPr>
          <w:p w14:paraId="7D862065" w14:textId="2FE115B4" w:rsidR="00334FB4" w:rsidRPr="00BC5C25" w:rsidRDefault="00334FB4" w:rsidP="00334FB4">
            <w:pPr>
              <w:jc w:val="center"/>
              <w:rPr>
                <w:rFonts w:ascii="Times New Roman" w:hAnsi="Times New Roman" w:cs="Times New Roman"/>
                <w:color w:val="000000"/>
                <w:sz w:val="20"/>
                <w:szCs w:val="20"/>
                <w:lang w:val="en-US"/>
              </w:rPr>
            </w:pPr>
            <w:r w:rsidRPr="00D169CE">
              <w:rPr>
                <w:rFonts w:ascii="Times New Roman" w:hAnsi="Times New Roman" w:cs="Times New Roman"/>
                <w:color w:val="000000"/>
                <w:sz w:val="20"/>
                <w:szCs w:val="20"/>
              </w:rPr>
              <w:t>Модуль расширения</w:t>
            </w:r>
            <w:r>
              <w:rPr>
                <w:rFonts w:ascii="Times New Roman" w:hAnsi="Times New Roman" w:cs="Times New Roman"/>
                <w:color w:val="000000"/>
                <w:sz w:val="20"/>
                <w:szCs w:val="20"/>
                <w:lang w:val="en-US"/>
              </w:rPr>
              <w:t xml:space="preserve"> _________</w:t>
            </w:r>
          </w:p>
        </w:tc>
        <w:tc>
          <w:tcPr>
            <w:tcW w:w="1276" w:type="dxa"/>
            <w:tcBorders>
              <w:top w:val="single" w:sz="4" w:space="0" w:color="auto"/>
              <w:left w:val="nil"/>
              <w:bottom w:val="single" w:sz="4" w:space="0" w:color="auto"/>
              <w:right w:val="single" w:sz="4" w:space="0" w:color="auto"/>
            </w:tcBorders>
            <w:noWrap/>
            <w:vAlign w:val="center"/>
          </w:tcPr>
          <w:p w14:paraId="1D95B75B" w14:textId="3CD55E12"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rPr>
              <w:t>1 шт.</w:t>
            </w:r>
          </w:p>
        </w:tc>
        <w:tc>
          <w:tcPr>
            <w:tcW w:w="1701" w:type="dxa"/>
            <w:tcBorders>
              <w:top w:val="single" w:sz="4" w:space="0" w:color="auto"/>
              <w:left w:val="nil"/>
              <w:bottom w:val="single" w:sz="4" w:space="0" w:color="auto"/>
              <w:right w:val="single" w:sz="4" w:space="0" w:color="auto"/>
            </w:tcBorders>
            <w:noWrap/>
          </w:tcPr>
          <w:p w14:paraId="13A7F0DB"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2CCFD062"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334FB4" w:rsidRPr="003D5483" w14:paraId="359A9C68"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4690A7AA" w14:textId="1FD4025F"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4935" w:type="dxa"/>
            <w:tcBorders>
              <w:top w:val="single" w:sz="4" w:space="0" w:color="auto"/>
              <w:left w:val="single" w:sz="4" w:space="0" w:color="auto"/>
              <w:bottom w:val="single" w:sz="4" w:space="0" w:color="auto"/>
              <w:right w:val="single" w:sz="4" w:space="0" w:color="auto"/>
            </w:tcBorders>
            <w:noWrap/>
          </w:tcPr>
          <w:p w14:paraId="46584E5C" w14:textId="77777777" w:rsidR="00334FB4" w:rsidRDefault="00334FB4" w:rsidP="00334FB4">
            <w:pPr>
              <w:pStyle w:val="Default"/>
              <w:jc w:val="center"/>
              <w:rPr>
                <w:sz w:val="20"/>
                <w:szCs w:val="20"/>
              </w:rPr>
            </w:pPr>
            <w:r w:rsidRPr="00D169CE">
              <w:rPr>
                <w:sz w:val="20"/>
                <w:szCs w:val="20"/>
              </w:rPr>
              <w:t>Накопитель данных внутренний №1</w:t>
            </w:r>
          </w:p>
          <w:p w14:paraId="367D1108" w14:textId="4D459934" w:rsidR="00334FB4" w:rsidRPr="00BC5C25" w:rsidRDefault="00334FB4" w:rsidP="00334FB4">
            <w:pPr>
              <w:pStyle w:val="Default"/>
              <w:jc w:val="center"/>
              <w:rPr>
                <w:sz w:val="20"/>
                <w:szCs w:val="20"/>
                <w:lang w:val="en-US"/>
              </w:rPr>
            </w:pPr>
            <w:r w:rsidRPr="00826124">
              <w:rPr>
                <w:sz w:val="20"/>
                <w:szCs w:val="20"/>
              </w:rPr>
              <w:t>IBM 42D0708</w:t>
            </w:r>
          </w:p>
        </w:tc>
        <w:tc>
          <w:tcPr>
            <w:tcW w:w="1276" w:type="dxa"/>
            <w:tcBorders>
              <w:top w:val="single" w:sz="4" w:space="0" w:color="auto"/>
              <w:left w:val="nil"/>
              <w:bottom w:val="single" w:sz="4" w:space="0" w:color="auto"/>
              <w:right w:val="single" w:sz="4" w:space="0" w:color="auto"/>
            </w:tcBorders>
            <w:noWrap/>
            <w:vAlign w:val="center"/>
          </w:tcPr>
          <w:p w14:paraId="770330E7" w14:textId="27038C9D"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lang w:val="en-US"/>
              </w:rPr>
              <w:t>2</w:t>
            </w:r>
            <w:r w:rsidRPr="00D169CE">
              <w:rPr>
                <w:rFonts w:ascii="Times New Roman" w:hAnsi="Times New Roman" w:cs="Times New Roman"/>
                <w:color w:val="000000"/>
                <w:sz w:val="20"/>
                <w:szCs w:val="20"/>
              </w:rPr>
              <w:t xml:space="preserve"> шт.</w:t>
            </w:r>
          </w:p>
        </w:tc>
        <w:tc>
          <w:tcPr>
            <w:tcW w:w="1701" w:type="dxa"/>
            <w:tcBorders>
              <w:top w:val="single" w:sz="4" w:space="0" w:color="auto"/>
              <w:left w:val="nil"/>
              <w:bottom w:val="single" w:sz="4" w:space="0" w:color="auto"/>
              <w:right w:val="single" w:sz="4" w:space="0" w:color="auto"/>
            </w:tcBorders>
            <w:noWrap/>
          </w:tcPr>
          <w:p w14:paraId="5077F551"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250B17BE"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334FB4" w:rsidRPr="003D5483" w14:paraId="2C28CCEB"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4E5D246A" w14:textId="236BBFA5"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4935" w:type="dxa"/>
            <w:tcBorders>
              <w:top w:val="single" w:sz="4" w:space="0" w:color="auto"/>
              <w:left w:val="single" w:sz="4" w:space="0" w:color="auto"/>
              <w:bottom w:val="single" w:sz="4" w:space="0" w:color="auto"/>
              <w:right w:val="single" w:sz="4" w:space="0" w:color="auto"/>
            </w:tcBorders>
            <w:noWrap/>
          </w:tcPr>
          <w:p w14:paraId="4EBD663E" w14:textId="77777777" w:rsidR="00334FB4" w:rsidRDefault="00334FB4" w:rsidP="00334FB4">
            <w:pPr>
              <w:pStyle w:val="Default"/>
              <w:jc w:val="center"/>
              <w:rPr>
                <w:sz w:val="20"/>
                <w:szCs w:val="20"/>
              </w:rPr>
            </w:pPr>
            <w:r w:rsidRPr="00D169CE">
              <w:rPr>
                <w:sz w:val="20"/>
                <w:szCs w:val="20"/>
              </w:rPr>
              <w:t>Накопитель данных внутренний №2</w:t>
            </w:r>
          </w:p>
          <w:p w14:paraId="53083762" w14:textId="77777777" w:rsidR="00334FB4" w:rsidRDefault="00334FB4" w:rsidP="00334FB4">
            <w:pPr>
              <w:pStyle w:val="Default"/>
              <w:jc w:val="center"/>
              <w:rPr>
                <w:sz w:val="20"/>
                <w:szCs w:val="20"/>
              </w:rPr>
            </w:pPr>
            <w:r w:rsidRPr="00A46EF1">
              <w:rPr>
                <w:sz w:val="20"/>
                <w:szCs w:val="20"/>
              </w:rPr>
              <w:t xml:space="preserve">IBM </w:t>
            </w:r>
            <w:proofErr w:type="spellStart"/>
            <w:r w:rsidRPr="00A46EF1">
              <w:rPr>
                <w:sz w:val="20"/>
                <w:szCs w:val="20"/>
              </w:rPr>
              <w:t>Eserver</w:t>
            </w:r>
            <w:proofErr w:type="spellEnd"/>
            <w:r w:rsidRPr="00A46EF1">
              <w:rPr>
                <w:sz w:val="20"/>
                <w:szCs w:val="20"/>
              </w:rPr>
              <w:t xml:space="preserve"> </w:t>
            </w:r>
            <w:proofErr w:type="spellStart"/>
            <w:r w:rsidRPr="00A46EF1">
              <w:rPr>
                <w:sz w:val="20"/>
                <w:szCs w:val="20"/>
              </w:rPr>
              <w:t>xSeries</w:t>
            </w:r>
            <w:proofErr w:type="spellEnd"/>
            <w:r w:rsidRPr="00A46EF1">
              <w:rPr>
                <w:sz w:val="20"/>
                <w:szCs w:val="20"/>
              </w:rPr>
              <w:t xml:space="preserve"> </w:t>
            </w:r>
            <w:r w:rsidRPr="00AC4AB0">
              <w:rPr>
                <w:sz w:val="20"/>
                <w:szCs w:val="20"/>
              </w:rPr>
              <w:t>ESXSCBRBA146C3ETS0</w:t>
            </w:r>
          </w:p>
          <w:p w14:paraId="664AD451" w14:textId="3A29C39C" w:rsidR="00334FB4" w:rsidRPr="00BC5C25" w:rsidRDefault="00334FB4" w:rsidP="00334FB4">
            <w:pPr>
              <w:pStyle w:val="Default"/>
              <w:jc w:val="center"/>
              <w:rPr>
                <w:sz w:val="20"/>
                <w:szCs w:val="20"/>
                <w:lang w:val="en-US"/>
              </w:rPr>
            </w:pPr>
            <w:r>
              <w:rPr>
                <w:sz w:val="20"/>
                <w:szCs w:val="20"/>
              </w:rPr>
              <w:t>(</w:t>
            </w:r>
            <w:r w:rsidRPr="00AC4AB0">
              <w:rPr>
                <w:sz w:val="20"/>
                <w:szCs w:val="20"/>
              </w:rPr>
              <w:t>43X0865</w:t>
            </w:r>
            <w:r>
              <w:rPr>
                <w:sz w:val="20"/>
                <w:szCs w:val="20"/>
              </w:rPr>
              <w:t>)</w:t>
            </w:r>
          </w:p>
        </w:tc>
        <w:tc>
          <w:tcPr>
            <w:tcW w:w="1276" w:type="dxa"/>
            <w:tcBorders>
              <w:top w:val="single" w:sz="4" w:space="0" w:color="auto"/>
              <w:left w:val="nil"/>
              <w:bottom w:val="single" w:sz="4" w:space="0" w:color="auto"/>
              <w:right w:val="single" w:sz="4" w:space="0" w:color="auto"/>
            </w:tcBorders>
            <w:noWrap/>
            <w:vAlign w:val="center"/>
          </w:tcPr>
          <w:p w14:paraId="5FC01126" w14:textId="11995140"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lang w:val="en-US"/>
              </w:rPr>
              <w:t>1</w:t>
            </w:r>
            <w:r w:rsidRPr="00D169CE">
              <w:rPr>
                <w:rFonts w:ascii="Times New Roman" w:hAnsi="Times New Roman" w:cs="Times New Roman"/>
                <w:color w:val="000000"/>
                <w:sz w:val="20"/>
                <w:szCs w:val="20"/>
              </w:rPr>
              <w:t xml:space="preserve"> шт.</w:t>
            </w:r>
          </w:p>
        </w:tc>
        <w:tc>
          <w:tcPr>
            <w:tcW w:w="1701" w:type="dxa"/>
            <w:tcBorders>
              <w:top w:val="single" w:sz="4" w:space="0" w:color="auto"/>
              <w:left w:val="nil"/>
              <w:bottom w:val="single" w:sz="4" w:space="0" w:color="auto"/>
              <w:right w:val="single" w:sz="4" w:space="0" w:color="auto"/>
            </w:tcBorders>
            <w:noWrap/>
          </w:tcPr>
          <w:p w14:paraId="665EC3F5"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5C907015"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334FB4" w:rsidRPr="003D5483" w14:paraId="39901F10"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6A1EE835" w14:textId="77A3DB34"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935" w:type="dxa"/>
            <w:tcBorders>
              <w:top w:val="single" w:sz="4" w:space="0" w:color="auto"/>
              <w:left w:val="single" w:sz="4" w:space="0" w:color="auto"/>
              <w:bottom w:val="single" w:sz="4" w:space="0" w:color="auto"/>
              <w:right w:val="single" w:sz="4" w:space="0" w:color="auto"/>
            </w:tcBorders>
            <w:noWrap/>
          </w:tcPr>
          <w:p w14:paraId="0BE863D6" w14:textId="77777777" w:rsidR="00334FB4" w:rsidRDefault="00334FB4" w:rsidP="00334FB4">
            <w:pPr>
              <w:pStyle w:val="Default"/>
              <w:jc w:val="center"/>
              <w:rPr>
                <w:sz w:val="20"/>
                <w:szCs w:val="20"/>
              </w:rPr>
            </w:pPr>
            <w:r w:rsidRPr="00D169CE">
              <w:rPr>
                <w:sz w:val="20"/>
                <w:szCs w:val="20"/>
              </w:rPr>
              <w:t>Накопитель данных внутренний №3</w:t>
            </w:r>
          </w:p>
          <w:p w14:paraId="3EBF3A51" w14:textId="5447DB88" w:rsidR="00334FB4" w:rsidRPr="00BC5C25" w:rsidRDefault="00334FB4" w:rsidP="00334FB4">
            <w:pPr>
              <w:pStyle w:val="Default"/>
              <w:jc w:val="center"/>
              <w:rPr>
                <w:sz w:val="20"/>
                <w:szCs w:val="20"/>
                <w:lang w:val="en-US"/>
              </w:rPr>
            </w:pPr>
            <w:r w:rsidRPr="008414AD">
              <w:rPr>
                <w:sz w:val="20"/>
                <w:szCs w:val="20"/>
              </w:rPr>
              <w:t>IBM</w:t>
            </w:r>
            <w:r>
              <w:rPr>
                <w:sz w:val="20"/>
                <w:szCs w:val="20"/>
              </w:rPr>
              <w:t xml:space="preserve"> </w:t>
            </w:r>
            <w:r w:rsidRPr="008414AD">
              <w:rPr>
                <w:sz w:val="20"/>
                <w:szCs w:val="20"/>
              </w:rPr>
              <w:t>43X0825</w:t>
            </w:r>
          </w:p>
        </w:tc>
        <w:tc>
          <w:tcPr>
            <w:tcW w:w="1276" w:type="dxa"/>
            <w:tcBorders>
              <w:top w:val="single" w:sz="4" w:space="0" w:color="auto"/>
              <w:left w:val="nil"/>
              <w:bottom w:val="single" w:sz="4" w:space="0" w:color="auto"/>
              <w:right w:val="single" w:sz="4" w:space="0" w:color="auto"/>
            </w:tcBorders>
            <w:noWrap/>
            <w:vAlign w:val="center"/>
          </w:tcPr>
          <w:p w14:paraId="492D1DBA" w14:textId="315A1888"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lang w:val="en-US"/>
              </w:rPr>
              <w:t>2</w:t>
            </w:r>
            <w:r w:rsidRPr="00D169CE">
              <w:rPr>
                <w:rFonts w:ascii="Times New Roman" w:hAnsi="Times New Roman" w:cs="Times New Roman"/>
                <w:color w:val="000000"/>
                <w:sz w:val="20"/>
                <w:szCs w:val="20"/>
              </w:rPr>
              <w:t xml:space="preserve"> шт.</w:t>
            </w:r>
          </w:p>
        </w:tc>
        <w:tc>
          <w:tcPr>
            <w:tcW w:w="1701" w:type="dxa"/>
            <w:tcBorders>
              <w:top w:val="single" w:sz="4" w:space="0" w:color="auto"/>
              <w:left w:val="nil"/>
              <w:bottom w:val="single" w:sz="4" w:space="0" w:color="auto"/>
              <w:right w:val="single" w:sz="4" w:space="0" w:color="auto"/>
            </w:tcBorders>
            <w:noWrap/>
          </w:tcPr>
          <w:p w14:paraId="62DA3C6A"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694C9229"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334FB4" w:rsidRPr="003D5483" w14:paraId="24A38120"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77216CD3" w14:textId="641D57EB"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4935" w:type="dxa"/>
            <w:tcBorders>
              <w:top w:val="single" w:sz="4" w:space="0" w:color="auto"/>
              <w:left w:val="single" w:sz="4" w:space="0" w:color="auto"/>
              <w:bottom w:val="single" w:sz="4" w:space="0" w:color="auto"/>
              <w:right w:val="single" w:sz="4" w:space="0" w:color="auto"/>
            </w:tcBorders>
            <w:noWrap/>
          </w:tcPr>
          <w:p w14:paraId="5858DBC1" w14:textId="3193E057" w:rsidR="00334FB4" w:rsidRPr="00BC5C25" w:rsidRDefault="00334FB4" w:rsidP="00334FB4">
            <w:pPr>
              <w:jc w:val="center"/>
              <w:rPr>
                <w:rFonts w:ascii="Times New Roman" w:hAnsi="Times New Roman" w:cs="Times New Roman"/>
                <w:color w:val="000000"/>
                <w:sz w:val="20"/>
                <w:szCs w:val="20"/>
              </w:rPr>
            </w:pPr>
            <w:r w:rsidRPr="00D169CE">
              <w:rPr>
                <w:rFonts w:ascii="Times New Roman" w:hAnsi="Times New Roman" w:cs="Times New Roman"/>
                <w:color w:val="000000"/>
                <w:sz w:val="20"/>
                <w:szCs w:val="20"/>
              </w:rPr>
              <w:t xml:space="preserve">Лоток подачи бумаги (кассета в </w:t>
            </w:r>
            <w:proofErr w:type="gramStart"/>
            <w:r w:rsidRPr="00D169CE">
              <w:rPr>
                <w:rFonts w:ascii="Times New Roman" w:hAnsi="Times New Roman" w:cs="Times New Roman"/>
                <w:color w:val="000000"/>
                <w:sz w:val="20"/>
                <w:szCs w:val="20"/>
              </w:rPr>
              <w:t>сборе)</w:t>
            </w:r>
            <w:r w:rsidRPr="00BC5C25">
              <w:rPr>
                <w:rFonts w:ascii="Times New Roman" w:hAnsi="Times New Roman" w:cs="Times New Roman"/>
                <w:color w:val="000000"/>
                <w:sz w:val="20"/>
                <w:szCs w:val="20"/>
              </w:rPr>
              <w:t>_</w:t>
            </w:r>
            <w:proofErr w:type="gramEnd"/>
            <w:r w:rsidRPr="00BC5C25">
              <w:rPr>
                <w:rFonts w:ascii="Times New Roman" w:hAnsi="Times New Roman" w:cs="Times New Roman"/>
                <w:color w:val="000000"/>
                <w:sz w:val="20"/>
                <w:szCs w:val="20"/>
              </w:rPr>
              <w:t>_________</w:t>
            </w:r>
          </w:p>
        </w:tc>
        <w:tc>
          <w:tcPr>
            <w:tcW w:w="1276" w:type="dxa"/>
            <w:tcBorders>
              <w:top w:val="single" w:sz="4" w:space="0" w:color="auto"/>
              <w:left w:val="nil"/>
              <w:bottom w:val="single" w:sz="4" w:space="0" w:color="auto"/>
              <w:right w:val="single" w:sz="4" w:space="0" w:color="auto"/>
            </w:tcBorders>
            <w:noWrap/>
            <w:vAlign w:val="center"/>
          </w:tcPr>
          <w:p w14:paraId="63F353C0" w14:textId="0BBC5EF9"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lang w:val="en-US"/>
              </w:rPr>
              <w:t xml:space="preserve">1 </w:t>
            </w:r>
            <w:r w:rsidRPr="00D169CE">
              <w:rPr>
                <w:rFonts w:ascii="Times New Roman" w:hAnsi="Times New Roman" w:cs="Times New Roman"/>
                <w:color w:val="000000"/>
                <w:sz w:val="20"/>
                <w:szCs w:val="20"/>
              </w:rPr>
              <w:t>шт.</w:t>
            </w:r>
          </w:p>
        </w:tc>
        <w:tc>
          <w:tcPr>
            <w:tcW w:w="1701" w:type="dxa"/>
            <w:tcBorders>
              <w:top w:val="single" w:sz="4" w:space="0" w:color="auto"/>
              <w:left w:val="nil"/>
              <w:bottom w:val="single" w:sz="4" w:space="0" w:color="auto"/>
              <w:right w:val="single" w:sz="4" w:space="0" w:color="auto"/>
            </w:tcBorders>
            <w:noWrap/>
          </w:tcPr>
          <w:p w14:paraId="08E0E863"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373FC634"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334FB4" w:rsidRPr="003D5483" w14:paraId="309B000A" w14:textId="77777777" w:rsidTr="003879CD">
        <w:trPr>
          <w:trHeight w:val="300"/>
          <w:jc w:val="center"/>
        </w:trPr>
        <w:tc>
          <w:tcPr>
            <w:tcW w:w="531" w:type="dxa"/>
            <w:tcBorders>
              <w:top w:val="single" w:sz="4" w:space="0" w:color="auto"/>
              <w:left w:val="single" w:sz="4" w:space="0" w:color="auto"/>
              <w:bottom w:val="single" w:sz="4" w:space="0" w:color="auto"/>
              <w:right w:val="single" w:sz="4" w:space="0" w:color="auto"/>
            </w:tcBorders>
            <w:noWrap/>
          </w:tcPr>
          <w:p w14:paraId="2BF2605A" w14:textId="54C2C04A" w:rsidR="00334FB4" w:rsidRPr="003D5483" w:rsidRDefault="00334FB4" w:rsidP="00334FB4">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4935" w:type="dxa"/>
            <w:tcBorders>
              <w:top w:val="single" w:sz="4" w:space="0" w:color="auto"/>
              <w:left w:val="single" w:sz="4" w:space="0" w:color="auto"/>
              <w:bottom w:val="single" w:sz="4" w:space="0" w:color="auto"/>
              <w:right w:val="single" w:sz="4" w:space="0" w:color="auto"/>
            </w:tcBorders>
            <w:noWrap/>
          </w:tcPr>
          <w:p w14:paraId="0C67350A" w14:textId="6377860F" w:rsidR="00334FB4" w:rsidRPr="00BC5C25" w:rsidRDefault="00334FB4" w:rsidP="00334FB4">
            <w:pPr>
              <w:jc w:val="center"/>
              <w:rPr>
                <w:rFonts w:ascii="Times New Roman" w:hAnsi="Times New Roman" w:cs="Times New Roman"/>
                <w:color w:val="000000"/>
                <w:sz w:val="20"/>
                <w:szCs w:val="20"/>
                <w:lang w:val="en-US"/>
              </w:rPr>
            </w:pPr>
            <w:r w:rsidRPr="00D169CE">
              <w:rPr>
                <w:rFonts w:ascii="Times New Roman" w:hAnsi="Times New Roman" w:cs="Times New Roman"/>
                <w:color w:val="000000"/>
                <w:sz w:val="20"/>
                <w:szCs w:val="20"/>
              </w:rPr>
              <w:t xml:space="preserve">Узел </w:t>
            </w:r>
            <w:proofErr w:type="spellStart"/>
            <w:r w:rsidRPr="00D169CE">
              <w:rPr>
                <w:rFonts w:ascii="Times New Roman" w:hAnsi="Times New Roman" w:cs="Times New Roman"/>
                <w:color w:val="000000"/>
                <w:sz w:val="20"/>
                <w:szCs w:val="20"/>
              </w:rPr>
              <w:t>термозакрепления</w:t>
            </w:r>
            <w:proofErr w:type="spellEnd"/>
            <w:r>
              <w:rPr>
                <w:rFonts w:ascii="Times New Roman" w:hAnsi="Times New Roman" w:cs="Times New Roman"/>
                <w:color w:val="000000"/>
                <w:sz w:val="20"/>
                <w:szCs w:val="20"/>
                <w:lang w:val="en-US"/>
              </w:rPr>
              <w:t>_______________</w:t>
            </w:r>
          </w:p>
        </w:tc>
        <w:tc>
          <w:tcPr>
            <w:tcW w:w="1276" w:type="dxa"/>
            <w:tcBorders>
              <w:top w:val="single" w:sz="4" w:space="0" w:color="auto"/>
              <w:left w:val="nil"/>
              <w:bottom w:val="single" w:sz="4" w:space="0" w:color="auto"/>
              <w:right w:val="single" w:sz="4" w:space="0" w:color="auto"/>
            </w:tcBorders>
            <w:noWrap/>
            <w:vAlign w:val="center"/>
          </w:tcPr>
          <w:p w14:paraId="6E6A7A06" w14:textId="5521D016" w:rsidR="00334FB4" w:rsidRPr="008220E8" w:rsidRDefault="00334FB4" w:rsidP="00334FB4">
            <w:pPr>
              <w:spacing w:after="0" w:line="240" w:lineRule="auto"/>
              <w:rPr>
                <w:rFonts w:ascii="Times New Roman" w:eastAsia="Times New Roman" w:hAnsi="Times New Roman" w:cs="Times New Roman"/>
                <w:b/>
                <w:bCs/>
                <w:sz w:val="20"/>
                <w:szCs w:val="20"/>
                <w:lang w:eastAsia="ru-RU"/>
              </w:rPr>
            </w:pPr>
            <w:r w:rsidRPr="00D169CE">
              <w:rPr>
                <w:rFonts w:ascii="Times New Roman" w:hAnsi="Times New Roman" w:cs="Times New Roman"/>
                <w:color w:val="000000"/>
                <w:sz w:val="20"/>
                <w:szCs w:val="20"/>
              </w:rPr>
              <w:t>1 шт.</w:t>
            </w:r>
          </w:p>
        </w:tc>
        <w:tc>
          <w:tcPr>
            <w:tcW w:w="1701" w:type="dxa"/>
            <w:tcBorders>
              <w:top w:val="single" w:sz="4" w:space="0" w:color="auto"/>
              <w:left w:val="nil"/>
              <w:bottom w:val="single" w:sz="4" w:space="0" w:color="auto"/>
              <w:right w:val="single" w:sz="4" w:space="0" w:color="auto"/>
            </w:tcBorders>
            <w:noWrap/>
          </w:tcPr>
          <w:p w14:paraId="05D83DA1"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c>
          <w:tcPr>
            <w:tcW w:w="1331" w:type="dxa"/>
            <w:tcBorders>
              <w:top w:val="single" w:sz="4" w:space="0" w:color="auto"/>
              <w:left w:val="nil"/>
              <w:bottom w:val="single" w:sz="4" w:space="0" w:color="auto"/>
              <w:right w:val="single" w:sz="4" w:space="0" w:color="auto"/>
            </w:tcBorders>
            <w:noWrap/>
          </w:tcPr>
          <w:p w14:paraId="53C1104B" w14:textId="77777777" w:rsidR="00334FB4" w:rsidRPr="003D5483" w:rsidRDefault="00334FB4" w:rsidP="00334FB4">
            <w:pPr>
              <w:spacing w:after="0" w:line="240" w:lineRule="auto"/>
              <w:rPr>
                <w:rFonts w:ascii="Times New Roman" w:eastAsia="Times New Roman" w:hAnsi="Times New Roman" w:cs="Times New Roman"/>
                <w:b/>
                <w:bCs/>
                <w:lang w:eastAsia="ru-RU"/>
              </w:rPr>
            </w:pPr>
          </w:p>
        </w:tc>
      </w:tr>
      <w:tr w:rsidR="00AB123B" w:rsidRPr="003D5483" w14:paraId="3F572A46" w14:textId="77777777" w:rsidTr="0036237F">
        <w:trPr>
          <w:trHeight w:val="300"/>
          <w:jc w:val="center"/>
        </w:trPr>
        <w:tc>
          <w:tcPr>
            <w:tcW w:w="8443" w:type="dxa"/>
            <w:gridSpan w:val="4"/>
            <w:tcBorders>
              <w:top w:val="single" w:sz="4" w:space="0" w:color="auto"/>
              <w:left w:val="single" w:sz="4" w:space="0" w:color="auto"/>
              <w:bottom w:val="single" w:sz="4" w:space="0" w:color="auto"/>
              <w:right w:val="single" w:sz="4" w:space="0" w:color="auto"/>
            </w:tcBorders>
            <w:noWrap/>
            <w:vAlign w:val="center"/>
          </w:tcPr>
          <w:p w14:paraId="6B898CB0" w14:textId="77777777" w:rsidR="00AB123B" w:rsidRPr="003D5483" w:rsidRDefault="00AB123B" w:rsidP="0036237F">
            <w:pPr>
              <w:spacing w:after="0" w:line="240" w:lineRule="auto"/>
              <w:jc w:val="right"/>
              <w:rPr>
                <w:rFonts w:ascii="Times New Roman" w:eastAsia="Times New Roman" w:hAnsi="Times New Roman" w:cs="Times New Roman"/>
                <w:bCs/>
                <w:lang w:eastAsia="ru-RU"/>
              </w:rPr>
            </w:pPr>
            <w:r w:rsidRPr="003D5483">
              <w:rPr>
                <w:rFonts w:ascii="Times New Roman" w:eastAsia="Times New Roman" w:hAnsi="Times New Roman" w:cs="Times New Roman"/>
                <w:b/>
                <w:lang w:eastAsia="ru-RU"/>
              </w:rPr>
              <w:t>Итого:</w:t>
            </w:r>
          </w:p>
        </w:tc>
        <w:tc>
          <w:tcPr>
            <w:tcW w:w="1331" w:type="dxa"/>
            <w:tcBorders>
              <w:top w:val="single" w:sz="4" w:space="0" w:color="auto"/>
              <w:left w:val="nil"/>
              <w:bottom w:val="single" w:sz="4" w:space="0" w:color="auto"/>
              <w:right w:val="single" w:sz="4" w:space="0" w:color="auto"/>
            </w:tcBorders>
            <w:noWrap/>
          </w:tcPr>
          <w:p w14:paraId="16E737DF" w14:textId="77777777" w:rsidR="00AB123B" w:rsidRPr="003D5483" w:rsidRDefault="00AB123B" w:rsidP="0036237F">
            <w:pPr>
              <w:spacing w:after="0" w:line="240" w:lineRule="auto"/>
              <w:rPr>
                <w:rFonts w:ascii="Times New Roman" w:eastAsia="Times New Roman" w:hAnsi="Times New Roman" w:cs="Times New Roman"/>
                <w:bCs/>
                <w:lang w:eastAsia="ru-RU"/>
              </w:rPr>
            </w:pPr>
          </w:p>
        </w:tc>
      </w:tr>
      <w:tr w:rsidR="00AB123B" w:rsidRPr="00A01436" w14:paraId="5F979076" w14:textId="77777777" w:rsidTr="0036237F">
        <w:trPr>
          <w:trHeight w:val="300"/>
          <w:jc w:val="center"/>
        </w:trPr>
        <w:tc>
          <w:tcPr>
            <w:tcW w:w="8443" w:type="dxa"/>
            <w:gridSpan w:val="4"/>
            <w:tcBorders>
              <w:top w:val="single" w:sz="4" w:space="0" w:color="auto"/>
              <w:left w:val="single" w:sz="4" w:space="0" w:color="auto"/>
              <w:bottom w:val="single" w:sz="4" w:space="0" w:color="auto"/>
              <w:right w:val="single" w:sz="4" w:space="0" w:color="auto"/>
            </w:tcBorders>
            <w:noWrap/>
            <w:vAlign w:val="center"/>
          </w:tcPr>
          <w:p w14:paraId="0DFD851E" w14:textId="42368A32" w:rsidR="00AB123B" w:rsidRPr="00A01436" w:rsidRDefault="00AB123B" w:rsidP="0036237F">
            <w:pPr>
              <w:spacing w:after="0" w:line="240" w:lineRule="auto"/>
              <w:jc w:val="right"/>
              <w:rPr>
                <w:rFonts w:ascii="Times New Roman" w:eastAsia="Times New Roman" w:hAnsi="Times New Roman" w:cs="Times New Roman"/>
                <w:bCs/>
                <w:lang w:eastAsia="ru-RU"/>
              </w:rPr>
            </w:pPr>
            <w:r w:rsidRPr="003D5483">
              <w:rPr>
                <w:rFonts w:ascii="Times New Roman" w:eastAsia="Times New Roman" w:hAnsi="Times New Roman" w:cs="Times New Roman"/>
                <w:b/>
                <w:lang w:eastAsia="ru-RU"/>
              </w:rPr>
              <w:t>В т.ч. НДС 2</w:t>
            </w:r>
            <w:r w:rsidR="00BE14CB">
              <w:rPr>
                <w:rFonts w:ascii="Times New Roman" w:eastAsia="Times New Roman" w:hAnsi="Times New Roman" w:cs="Times New Roman"/>
                <w:b/>
                <w:lang w:eastAsia="ru-RU"/>
              </w:rPr>
              <w:t>2</w:t>
            </w:r>
            <w:r w:rsidRPr="003D5483">
              <w:rPr>
                <w:rFonts w:ascii="Times New Roman" w:eastAsia="Times New Roman" w:hAnsi="Times New Roman" w:cs="Times New Roman"/>
                <w:b/>
                <w:lang w:eastAsia="ru-RU"/>
              </w:rPr>
              <w:t>%*</w:t>
            </w:r>
            <w:r w:rsidRPr="003D5483">
              <w:rPr>
                <w:rFonts w:ascii="Times New Roman" w:eastAsia="Times New Roman" w:hAnsi="Times New Roman" w:cs="Times New Roman"/>
                <w:b/>
                <w:lang w:val="en-US" w:eastAsia="ru-RU"/>
              </w:rPr>
              <w:t>:</w:t>
            </w:r>
          </w:p>
        </w:tc>
        <w:tc>
          <w:tcPr>
            <w:tcW w:w="1331" w:type="dxa"/>
            <w:tcBorders>
              <w:top w:val="single" w:sz="4" w:space="0" w:color="auto"/>
              <w:left w:val="nil"/>
              <w:bottom w:val="single" w:sz="4" w:space="0" w:color="auto"/>
              <w:right w:val="single" w:sz="4" w:space="0" w:color="auto"/>
            </w:tcBorders>
            <w:noWrap/>
          </w:tcPr>
          <w:p w14:paraId="51E88087" w14:textId="77777777" w:rsidR="00AB123B" w:rsidRPr="00A01436" w:rsidRDefault="00AB123B" w:rsidP="0036237F">
            <w:pPr>
              <w:spacing w:after="0" w:line="240" w:lineRule="auto"/>
              <w:rPr>
                <w:rFonts w:ascii="Times New Roman" w:eastAsia="Times New Roman" w:hAnsi="Times New Roman" w:cs="Times New Roman"/>
                <w:bCs/>
                <w:lang w:eastAsia="ru-RU"/>
              </w:rPr>
            </w:pPr>
          </w:p>
        </w:tc>
      </w:tr>
    </w:tbl>
    <w:p w14:paraId="5E1F69D0" w14:textId="3C323E33" w:rsidR="0088478E" w:rsidRPr="000E36FD" w:rsidRDefault="00AB123B" w:rsidP="00AB123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2B18" w:rsidRPr="00CA2B18">
        <w:rPr>
          <w:rFonts w:ascii="Times New Roman" w:eastAsia="Times New Roman" w:hAnsi="Times New Roman" w:cs="Times New Roman"/>
          <w:sz w:val="24"/>
          <w:szCs w:val="24"/>
          <w:lang w:eastAsia="ru-RU"/>
        </w:rPr>
        <w:t>*</w:t>
      </w:r>
      <w:r w:rsidR="00CA2B18" w:rsidRPr="00CA2B18">
        <w:rPr>
          <w:rFonts w:ascii="Times New Roman" w:eastAsia="Times New Roman" w:hAnsi="Times New Roman" w:cs="Times New Roman"/>
          <w:i/>
          <w:iCs/>
          <w:sz w:val="24"/>
          <w:szCs w:val="24"/>
          <w:lang w:eastAsia="ru-RU"/>
        </w:rPr>
        <w:t xml:space="preserve"> НДС не облагается в случаях, предусмотренных законодательством Российской Федерации</w:t>
      </w:r>
    </w:p>
    <w:p w14:paraId="56396F47" w14:textId="03FCFC72" w:rsidR="00B35A61" w:rsidRPr="00B35A61" w:rsidRDefault="001C1F81" w:rsidP="00B35A61">
      <w:pPr>
        <w:widowControl w:val="0"/>
        <w:shd w:val="clear" w:color="auto" w:fill="FFFFFF"/>
        <w:autoSpaceDE w:val="0"/>
        <w:autoSpaceDN w:val="0"/>
        <w:adjustRightInd w:val="0"/>
        <w:spacing w:before="120" w:after="120" w:line="240" w:lineRule="auto"/>
        <w:ind w:firstLine="567"/>
        <w:jc w:val="both"/>
        <w:outlineLvl w:val="1"/>
        <w:rPr>
          <w:rFonts w:ascii="Times New Roman" w:eastAsia="Times New Roman" w:hAnsi="Times New Roman" w:cs="Times New Roman"/>
          <w:b/>
          <w:sz w:val="24"/>
          <w:szCs w:val="24"/>
          <w:lang w:eastAsia="ru-RU"/>
        </w:rPr>
      </w:pPr>
      <w:r w:rsidRPr="001C1F81">
        <w:rPr>
          <w:rFonts w:ascii="Times New Roman" w:eastAsia="Times New Roman" w:hAnsi="Times New Roman" w:cs="Times New Roman"/>
          <w:b/>
          <w:sz w:val="24"/>
          <w:szCs w:val="24"/>
          <w:lang w:eastAsia="ru-RU"/>
        </w:rPr>
        <w:t>3. Требования к качеству и упаковке товара</w:t>
      </w:r>
    </w:p>
    <w:p w14:paraId="491C4B3C" w14:textId="77777777" w:rsidR="001C1F81" w:rsidRPr="001C1F81" w:rsidRDefault="001C1F81" w:rsidP="001C1F81">
      <w:pPr>
        <w:widowControl w:val="0"/>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r w:rsidRPr="001C1F81">
        <w:rPr>
          <w:rFonts w:ascii="Times New Roman" w:eastAsia="Times New Roman" w:hAnsi="Times New Roman" w:cs="Times New Roman"/>
          <w:sz w:val="24"/>
          <w:szCs w:val="24"/>
          <w:lang w:eastAsia="ru-RU"/>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предназначенным для страны Заказчика,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должна распространяться полная гарантия производителя </w:t>
      </w:r>
      <w:bookmarkStart w:id="32" w:name="_Hlk104278838"/>
      <w:r w:rsidRPr="001C1F81">
        <w:rPr>
          <w:rFonts w:ascii="Times New Roman" w:eastAsia="Times New Roman" w:hAnsi="Times New Roman" w:cs="Times New Roman"/>
          <w:sz w:val="24"/>
          <w:szCs w:val="24"/>
          <w:lang w:eastAsia="ru-RU"/>
        </w:rPr>
        <w:t>(если это предусмотрено производителем)</w:t>
      </w:r>
      <w:bookmarkEnd w:id="32"/>
      <w:r w:rsidRPr="001C1F81">
        <w:rPr>
          <w:rFonts w:ascii="Times New Roman" w:eastAsia="Times New Roman" w:hAnsi="Times New Roman" w:cs="Times New Roman"/>
          <w:sz w:val="24"/>
          <w:szCs w:val="24"/>
          <w:lang w:eastAsia="ru-RU"/>
        </w:rPr>
        <w:t xml:space="preserve">. </w:t>
      </w:r>
    </w:p>
    <w:p w14:paraId="5D7F2505" w14:textId="77777777" w:rsidR="001C1F81" w:rsidRPr="001C1F81" w:rsidRDefault="001C1F81" w:rsidP="001C1F8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C1F81">
        <w:rPr>
          <w:rFonts w:ascii="Times New Roman" w:eastAsia="Times New Roman" w:hAnsi="Times New Roman" w:cs="Times New Roman"/>
          <w:sz w:val="24"/>
          <w:szCs w:val="24"/>
          <w:lang w:eastAsia="ru-RU"/>
        </w:rPr>
        <w:t xml:space="preserve">Качество поставляемого товара должно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bookmarkStart w:id="33" w:name="_Hlk104278503"/>
      <w:r w:rsidRPr="001C1F81">
        <w:rPr>
          <w:rFonts w:ascii="Times New Roman" w:eastAsia="Times New Roman" w:hAnsi="Times New Roman" w:cs="Times New Roman"/>
          <w:sz w:val="24"/>
          <w:szCs w:val="24"/>
          <w:lang w:eastAsia="ru-RU"/>
        </w:rPr>
        <w:t>(если товар подлежит обязательной сертификации)</w:t>
      </w:r>
      <w:bookmarkEnd w:id="33"/>
      <w:r w:rsidRPr="001C1F81">
        <w:rPr>
          <w:rFonts w:ascii="Times New Roman" w:eastAsia="Times New Roman" w:hAnsi="Times New Roman" w:cs="Times New Roman"/>
          <w:sz w:val="24"/>
          <w:szCs w:val="24"/>
          <w:lang w:eastAsia="ru-RU"/>
        </w:rPr>
        <w:t xml:space="preserve">, Контрактом и настоящей </w:t>
      </w:r>
      <w:r w:rsidRPr="001C1F81">
        <w:rPr>
          <w:rFonts w:ascii="Times New Roman" w:eastAsia="Times New Roman" w:hAnsi="Times New Roman" w:cs="Times New Roman"/>
          <w:sz w:val="24"/>
          <w:szCs w:val="24"/>
          <w:lang w:eastAsia="ru-RU"/>
        </w:rPr>
        <w:lastRenderedPageBreak/>
        <w:t>спецификации.</w:t>
      </w:r>
    </w:p>
    <w:p w14:paraId="53E94419" w14:textId="71BC240E" w:rsidR="00B35A61" w:rsidRPr="00B35A61" w:rsidRDefault="001C1F81" w:rsidP="001C1F81">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C1F81">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нормам.</w:t>
      </w:r>
    </w:p>
    <w:p w14:paraId="61F05300" w14:textId="77777777" w:rsidR="001C1F81" w:rsidRPr="001C1F81" w:rsidRDefault="001C1F81" w:rsidP="001C1F81">
      <w:pPr>
        <w:shd w:val="clear" w:color="auto" w:fill="FFFFFF"/>
        <w:tabs>
          <w:tab w:val="left" w:pos="7088"/>
        </w:tabs>
        <w:spacing w:before="120" w:after="120" w:line="240" w:lineRule="auto"/>
        <w:ind w:firstLine="567"/>
        <w:jc w:val="both"/>
        <w:rPr>
          <w:rFonts w:ascii="Times New Roman" w:eastAsia="Times New Roman" w:hAnsi="Times New Roman" w:cs="Times New Roman"/>
          <w:b/>
          <w:sz w:val="24"/>
          <w:szCs w:val="24"/>
          <w:lang w:eastAsia="ru-RU"/>
        </w:rPr>
      </w:pPr>
      <w:r w:rsidRPr="001C1F81">
        <w:rPr>
          <w:rFonts w:ascii="Times New Roman" w:eastAsia="Times New Roman" w:hAnsi="Times New Roman" w:cs="Times New Roman"/>
          <w:b/>
          <w:sz w:val="24"/>
          <w:szCs w:val="24"/>
          <w:lang w:eastAsia="ru-RU"/>
        </w:rPr>
        <w:t>3.1. Товар должен соответствовать:</w:t>
      </w:r>
    </w:p>
    <w:p w14:paraId="5BAD0B1A" w14:textId="77777777" w:rsidR="001C1F81" w:rsidRPr="001C1F81" w:rsidRDefault="001C1F81" w:rsidP="001C1F81">
      <w:pPr>
        <w:tabs>
          <w:tab w:val="left" w:pos="7088"/>
        </w:tabs>
        <w:spacing w:after="0" w:line="240" w:lineRule="auto"/>
        <w:ind w:firstLine="567"/>
        <w:jc w:val="both"/>
        <w:rPr>
          <w:rFonts w:ascii="Times New Roman" w:eastAsia="Times New Roman" w:hAnsi="Times New Roman" w:cs="Times New Roman"/>
          <w:sz w:val="24"/>
          <w:szCs w:val="24"/>
          <w:lang w:eastAsia="ru-RU"/>
        </w:rPr>
      </w:pPr>
      <w:r w:rsidRPr="001C1F81">
        <w:rPr>
          <w:rFonts w:ascii="Times New Roman" w:eastAsia="Times New Roman" w:hAnsi="Times New Roman" w:cs="Times New Roman"/>
          <w:sz w:val="24"/>
          <w:szCs w:val="24"/>
          <w:lang w:eastAsia="ru-RU"/>
        </w:rPr>
        <w:t>Товар должен быть безопасным для здоровья человека и окружающей среды на протяжении всего установленного изготовителем срока службы (Закон Российской Федерации от 07.02.1992 №2300-1 «О защите прав потребителей»).</w:t>
      </w:r>
    </w:p>
    <w:p w14:paraId="735A0EB8" w14:textId="70B9516E" w:rsidR="00B35A61" w:rsidRPr="00B35A61" w:rsidRDefault="001C1F81" w:rsidP="008F6A09">
      <w:pPr>
        <w:keepNext/>
        <w:shd w:val="clear" w:color="auto" w:fill="FFFFFF"/>
        <w:tabs>
          <w:tab w:val="left" w:pos="851"/>
        </w:tabs>
        <w:snapToGrid w:val="0"/>
        <w:spacing w:after="0" w:line="240" w:lineRule="auto"/>
        <w:ind w:firstLine="567"/>
        <w:jc w:val="both"/>
        <w:outlineLvl w:val="1"/>
        <w:rPr>
          <w:rFonts w:ascii="Times New Roman" w:eastAsia="Times New Roman" w:hAnsi="Times New Roman" w:cs="Times New Roman"/>
          <w:sz w:val="24"/>
          <w:szCs w:val="24"/>
          <w:lang w:eastAsia="ru-RU"/>
        </w:rPr>
      </w:pPr>
      <w:r w:rsidRPr="001C1F81">
        <w:rPr>
          <w:rFonts w:ascii="Times New Roman" w:eastAsia="Times New Roman" w:hAnsi="Times New Roman" w:cs="Times New Roman"/>
          <w:sz w:val="24"/>
          <w:szCs w:val="24"/>
          <w:lang w:eastAsia="ru-RU"/>
        </w:rPr>
        <w:t>Поставляемый товар должен соответствовать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w:t>
      </w:r>
      <w:r w:rsidRPr="001C1F81">
        <w:rPr>
          <w:rFonts w:ascii="Times New Roman" w:eastAsia="Times New Roman" w:hAnsi="Times New Roman" w:cs="Times New Roman"/>
          <w:bCs/>
          <w:iCs/>
          <w:color w:val="000000"/>
          <w:sz w:val="24"/>
          <w:szCs w:val="24"/>
          <w:lang w:eastAsia="ru-RU"/>
        </w:rPr>
        <w:t>а</w:t>
      </w:r>
      <w:r w:rsidRPr="001C1F81">
        <w:rPr>
          <w:rFonts w:ascii="Times New Roman" w:eastAsia="Times New Roman" w:hAnsi="Times New Roman" w:cs="Times New Roman"/>
          <w:sz w:val="24"/>
          <w:szCs w:val="24"/>
          <w:lang w:eastAsia="ru-RU"/>
        </w:rPr>
        <w:t>, приведенным в Таблице 2 пункта 5 настоящей спецификации.</w:t>
      </w:r>
    </w:p>
    <w:p w14:paraId="0340A563" w14:textId="77777777" w:rsidR="007821EB" w:rsidRPr="007821EB" w:rsidRDefault="007821EB" w:rsidP="007821EB">
      <w:pPr>
        <w:tabs>
          <w:tab w:val="left" w:pos="0"/>
        </w:tabs>
        <w:suppressAutoHyphens/>
        <w:spacing w:before="120" w:after="120" w:line="240" w:lineRule="auto"/>
        <w:ind w:firstLine="567"/>
        <w:jc w:val="both"/>
        <w:rPr>
          <w:rFonts w:ascii="Times New Roman" w:eastAsia="Times New Roman" w:hAnsi="Times New Roman" w:cs="Times New Roman"/>
          <w:bCs/>
          <w:sz w:val="24"/>
          <w:szCs w:val="24"/>
          <w:lang w:eastAsia="ru-RU"/>
        </w:rPr>
      </w:pPr>
      <w:r w:rsidRPr="007821EB">
        <w:rPr>
          <w:rFonts w:ascii="Times New Roman" w:eastAsia="Times New Roman" w:hAnsi="Times New Roman" w:cs="Times New Roman"/>
          <w:b/>
          <w:sz w:val="24"/>
          <w:szCs w:val="24"/>
          <w:lang w:eastAsia="ru-RU"/>
        </w:rPr>
        <w:t>3.2. Требования к упаковке товара</w:t>
      </w:r>
    </w:p>
    <w:p w14:paraId="6215677B" w14:textId="77777777" w:rsidR="007821EB" w:rsidRPr="007821EB" w:rsidRDefault="007821EB" w:rsidP="007821EB">
      <w:pPr>
        <w:widowControl w:val="0"/>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Товар должен поставляться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(если это предусмотрено производителем).</w:t>
      </w:r>
    </w:p>
    <w:p w14:paraId="4E9B80DA" w14:textId="6A2FD371" w:rsidR="00B35A61" w:rsidRPr="00B35A61" w:rsidRDefault="007821EB" w:rsidP="007821EB">
      <w:pPr>
        <w:widowControl w:val="0"/>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Упаковка товара должна иметь маркировку в соответствии с действующими стандартами (если это предусмотрено производителем).</w:t>
      </w:r>
    </w:p>
    <w:p w14:paraId="13BFE99F" w14:textId="77777777" w:rsidR="007821EB" w:rsidRPr="007821EB" w:rsidRDefault="007821EB" w:rsidP="007821EB">
      <w:pPr>
        <w:shd w:val="clear" w:color="auto" w:fill="FFFFFF"/>
        <w:spacing w:before="120" w:after="120" w:line="240" w:lineRule="auto"/>
        <w:ind w:left="851" w:hanging="284"/>
        <w:jc w:val="both"/>
        <w:rPr>
          <w:rFonts w:ascii="Times New Roman" w:eastAsia="Times New Roman" w:hAnsi="Times New Roman" w:cs="Times New Roman"/>
          <w:b/>
          <w:bCs/>
          <w:sz w:val="24"/>
          <w:szCs w:val="24"/>
          <w:lang w:eastAsia="ru-RU"/>
        </w:rPr>
      </w:pPr>
      <w:r w:rsidRPr="007821EB">
        <w:rPr>
          <w:rFonts w:ascii="Times New Roman" w:eastAsia="Times New Roman" w:hAnsi="Times New Roman" w:cs="Times New Roman"/>
          <w:b/>
          <w:sz w:val="24"/>
          <w:szCs w:val="24"/>
          <w:lang w:eastAsia="ru-RU"/>
        </w:rPr>
        <w:t>4. Особенности передачи</w:t>
      </w:r>
      <w:r w:rsidRPr="007821EB">
        <w:rPr>
          <w:rFonts w:ascii="Times New Roman" w:eastAsia="Times New Roman" w:hAnsi="Times New Roman" w:cs="Times New Roman"/>
          <w:b/>
          <w:bCs/>
          <w:sz w:val="24"/>
          <w:szCs w:val="24"/>
          <w:lang w:eastAsia="ru-RU"/>
        </w:rPr>
        <w:t xml:space="preserve"> товара Поставщиком, проведения экспертизы поставленного товара и оформления результатов приемки товара</w:t>
      </w:r>
    </w:p>
    <w:p w14:paraId="447239F3" w14:textId="77777777" w:rsidR="007821EB" w:rsidRPr="007821EB" w:rsidRDefault="007821EB" w:rsidP="007821EB">
      <w:pPr>
        <w:suppressAutoHyphens/>
        <w:spacing w:after="0" w:line="240" w:lineRule="auto"/>
        <w:ind w:right="-85"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4.1. Поставка товара осуществляется в порядке, в объеме и в сроки, установленные Контрактом и настоящей спецификацией.</w:t>
      </w:r>
    </w:p>
    <w:p w14:paraId="6D25FA2A" w14:textId="77777777" w:rsidR="007821EB" w:rsidRPr="007821EB" w:rsidRDefault="007821EB" w:rsidP="007821EB">
      <w:pPr>
        <w:shd w:val="clear" w:color="auto" w:fill="FFFFFF"/>
        <w:tabs>
          <w:tab w:val="left" w:pos="0"/>
          <w:tab w:val="left" w:pos="10080"/>
        </w:tabs>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4.2. Товар</w:t>
      </w:r>
      <w:r w:rsidRPr="007821EB">
        <w:rPr>
          <w:rFonts w:ascii="Times New Roman" w:eastAsia="Times New Roman" w:hAnsi="Times New Roman" w:cs="Times New Roman"/>
          <w:bCs/>
          <w:sz w:val="24"/>
          <w:szCs w:val="24"/>
          <w:lang w:eastAsia="ru-RU"/>
        </w:rPr>
        <w:t xml:space="preserve"> поставляется Поставщиком посредством его доставки и передачи Заказчику по адресу: 107061, г. Москва, 2-ая Пугачевская </w:t>
      </w:r>
      <w:proofErr w:type="spellStart"/>
      <w:r w:rsidRPr="007821EB">
        <w:rPr>
          <w:rFonts w:ascii="Times New Roman" w:eastAsia="Times New Roman" w:hAnsi="Times New Roman" w:cs="Times New Roman"/>
          <w:bCs/>
          <w:sz w:val="24"/>
          <w:szCs w:val="24"/>
          <w:lang w:eastAsia="ru-RU"/>
        </w:rPr>
        <w:t>ул</w:t>
      </w:r>
      <w:proofErr w:type="spellEnd"/>
      <w:r w:rsidRPr="007821EB">
        <w:rPr>
          <w:rFonts w:ascii="Times New Roman" w:eastAsia="Times New Roman" w:hAnsi="Times New Roman" w:cs="Times New Roman"/>
          <w:bCs/>
          <w:sz w:val="24"/>
          <w:szCs w:val="24"/>
          <w:lang w:eastAsia="ru-RU"/>
        </w:rPr>
        <w:t>, дом 6Б, стр. 1,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Погрузка, доставка, разгрузка товара осуществляются силами и за счет средств Поставщика</w:t>
      </w:r>
      <w:r w:rsidRPr="007821EB">
        <w:rPr>
          <w:rFonts w:ascii="Times New Roman" w:eastAsia="Times New Roman" w:hAnsi="Times New Roman" w:cs="Times New Roman"/>
          <w:sz w:val="24"/>
          <w:szCs w:val="24"/>
          <w:lang w:eastAsia="ru-RU"/>
        </w:rPr>
        <w:t>.</w:t>
      </w:r>
    </w:p>
    <w:p w14:paraId="64FB03C2" w14:textId="77777777" w:rsidR="007821EB" w:rsidRPr="007821EB" w:rsidRDefault="007821EB" w:rsidP="007821EB">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4.3. Уведомление о времени и дате доставки товара в место доставки направляется Поставщиком в адрес Заказчика не менее чем за 2 (два) рабочих дня до осуществления поставки товара, с использованием средств электронной почты, факсимильной связи или иными общедоступными способами связи.</w:t>
      </w:r>
    </w:p>
    <w:p w14:paraId="0CCC15E7" w14:textId="77777777" w:rsidR="007821EB" w:rsidRPr="007821EB" w:rsidRDefault="007821EB" w:rsidP="007821E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cs="Times New Roman"/>
          <w:bCs/>
          <w:sz w:val="24"/>
          <w:szCs w:val="24"/>
          <w:lang w:eastAsia="ru-RU"/>
        </w:rPr>
      </w:pPr>
      <w:r w:rsidRPr="007821EB">
        <w:rPr>
          <w:rFonts w:ascii="Times New Roman" w:eastAsia="Times New Roman" w:hAnsi="Times New Roman" w:cs="Times New Roman"/>
          <w:snapToGrid w:val="0"/>
          <w:sz w:val="24"/>
          <w:szCs w:val="24"/>
          <w:lang w:eastAsia="ru-RU"/>
        </w:rPr>
        <w:t>4.4. </w:t>
      </w:r>
      <w:r w:rsidRPr="007821EB">
        <w:rPr>
          <w:rFonts w:ascii="Times New Roman" w:eastAsia="Times New Roman" w:hAnsi="Times New Roman" w:cs="Times New Roman"/>
          <w:bCs/>
          <w:sz w:val="24"/>
          <w:szCs w:val="24"/>
          <w:lang w:eastAsia="ru-RU"/>
        </w:rPr>
        <w:t xml:space="preserve">Передача Поставщиком товара и его приемка по наименованию, количеству, комплектности осуществляется по адресу доставки товара, в день доставки товара. </w:t>
      </w:r>
    </w:p>
    <w:p w14:paraId="0C70EC07" w14:textId="77777777" w:rsidR="007821EB" w:rsidRPr="007821EB" w:rsidRDefault="007821EB" w:rsidP="007821EB">
      <w:pPr>
        <w:tabs>
          <w:tab w:val="left" w:pos="0"/>
          <w:tab w:val="left" w:pos="10080"/>
        </w:tabs>
        <w:spacing w:after="0" w:line="240" w:lineRule="auto"/>
        <w:ind w:firstLine="567"/>
        <w:jc w:val="both"/>
        <w:rPr>
          <w:rFonts w:ascii="Times New Roman" w:eastAsia="Times New Roman" w:hAnsi="Times New Roman" w:cs="Times New Roman"/>
          <w:bCs/>
          <w:sz w:val="24"/>
          <w:szCs w:val="24"/>
          <w:lang w:eastAsia="ru-RU"/>
        </w:rPr>
      </w:pPr>
      <w:r w:rsidRPr="007821EB">
        <w:rPr>
          <w:rFonts w:ascii="Times New Roman" w:eastAsia="Times New Roman" w:hAnsi="Times New Roman" w:cs="Times New Roman"/>
          <w:sz w:val="24"/>
          <w:szCs w:val="24"/>
          <w:lang w:eastAsia="ru-RU"/>
        </w:rPr>
        <w:t xml:space="preserve">Приемка товара оформляется путем подписания уполномоченными лицами Поставщика и </w:t>
      </w:r>
      <w:r w:rsidRPr="007821EB">
        <w:rPr>
          <w:rFonts w:ascii="Times New Roman" w:eastAsia="Times New Roman" w:hAnsi="Times New Roman" w:cs="Times New Roman"/>
          <w:bCs/>
          <w:sz w:val="24"/>
          <w:szCs w:val="24"/>
          <w:lang w:eastAsia="ru-RU"/>
        </w:rPr>
        <w:t>Заказчика товар</w:t>
      </w:r>
      <w:r w:rsidRPr="007821EB">
        <w:rPr>
          <w:rFonts w:ascii="Times New Roman" w:eastAsia="Times New Roman" w:hAnsi="Times New Roman" w:cs="Times New Roman"/>
          <w:sz w:val="24"/>
          <w:szCs w:val="24"/>
          <w:lang w:eastAsia="ru-RU"/>
        </w:rPr>
        <w:t>ной накладной (универсального передаточного документа)</w:t>
      </w:r>
      <w:r w:rsidRPr="007821EB">
        <w:rPr>
          <w:rFonts w:ascii="Times New Roman" w:eastAsia="Times New Roman" w:hAnsi="Times New Roman" w:cs="Times New Roman"/>
          <w:bCs/>
          <w:sz w:val="24"/>
          <w:szCs w:val="24"/>
          <w:lang w:eastAsia="ru-RU"/>
        </w:rPr>
        <w:t>.</w:t>
      </w:r>
    </w:p>
    <w:p w14:paraId="631B895B" w14:textId="77777777" w:rsidR="007821EB" w:rsidRPr="007821EB" w:rsidRDefault="007821EB" w:rsidP="007821EB">
      <w:pPr>
        <w:tabs>
          <w:tab w:val="left" w:pos="0"/>
          <w:tab w:val="left" w:pos="10080"/>
        </w:tabs>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 xml:space="preserve">4.4.1. При передаче товара Поставщик представляет Заказчику документы для отражения факта поставки товара: </w:t>
      </w:r>
      <w:r w:rsidRPr="007821EB">
        <w:rPr>
          <w:rFonts w:ascii="Times New Roman" w:eastAsia="Times New Roman" w:hAnsi="Times New Roman" w:cs="Times New Roman"/>
          <w:bCs/>
          <w:sz w:val="24"/>
          <w:szCs w:val="24"/>
          <w:lang w:eastAsia="ru-RU"/>
        </w:rPr>
        <w:t xml:space="preserve">товарную </w:t>
      </w:r>
      <w:r w:rsidRPr="007821EB">
        <w:rPr>
          <w:rFonts w:ascii="Times New Roman" w:eastAsia="Times New Roman" w:hAnsi="Times New Roman" w:cs="Times New Roman"/>
          <w:sz w:val="24"/>
          <w:szCs w:val="24"/>
          <w:lang w:eastAsia="ru-RU"/>
        </w:rPr>
        <w:t xml:space="preserve">(товарно-транспортную) </w:t>
      </w:r>
      <w:r w:rsidRPr="007821EB">
        <w:rPr>
          <w:rFonts w:ascii="Times New Roman" w:eastAsia="Times New Roman" w:hAnsi="Times New Roman" w:cs="Times New Roman"/>
          <w:bCs/>
          <w:sz w:val="24"/>
          <w:szCs w:val="24"/>
          <w:lang w:eastAsia="ru-RU"/>
        </w:rPr>
        <w:t xml:space="preserve">накладную </w:t>
      </w:r>
      <w:r w:rsidRPr="007821EB">
        <w:rPr>
          <w:rFonts w:ascii="Times New Roman" w:eastAsia="Times New Roman" w:hAnsi="Times New Roman" w:cs="Times New Roman"/>
          <w:sz w:val="24"/>
          <w:szCs w:val="24"/>
          <w:lang w:eastAsia="ru-RU"/>
        </w:rPr>
        <w:t>(универсальный передаточный документ) или иные документы</w:t>
      </w:r>
      <w:r w:rsidRPr="007821EB">
        <w:rPr>
          <w:rFonts w:ascii="Times New Roman" w:eastAsia="Times New Roman" w:hAnsi="Times New Roman" w:cs="Times New Roman"/>
          <w:bCs/>
          <w:sz w:val="24"/>
          <w:szCs w:val="24"/>
          <w:lang w:eastAsia="ru-RU"/>
        </w:rPr>
        <w:t>, подписанные уполномоченным лицом Поставщика, в 2 (двух) экземплярах: по одному экземпляру Поставщику и Заказчику.</w:t>
      </w:r>
    </w:p>
    <w:p w14:paraId="20B716C3" w14:textId="32714678" w:rsidR="00B35A61" w:rsidRPr="00B35A61" w:rsidRDefault="007821EB" w:rsidP="007821EB">
      <w:pPr>
        <w:widowControl w:val="0"/>
        <w:tabs>
          <w:tab w:val="left" w:pos="960"/>
        </w:tabs>
        <w:spacing w:after="0" w:line="240" w:lineRule="auto"/>
        <w:ind w:firstLine="567"/>
        <w:jc w:val="both"/>
        <w:rPr>
          <w:rFonts w:ascii="Times New Roman" w:eastAsia="Times New Roman" w:hAnsi="Times New Roman" w:cs="Times New Roman"/>
          <w:sz w:val="24"/>
          <w:szCs w:val="24"/>
          <w:lang w:eastAsia="ru-RU"/>
        </w:rPr>
      </w:pPr>
      <w:r w:rsidRPr="007821EB">
        <w:rPr>
          <w:rFonts w:ascii="Times New Roman" w:eastAsia="Times New Roman" w:hAnsi="Times New Roman" w:cs="Times New Roman"/>
          <w:sz w:val="24"/>
          <w:szCs w:val="24"/>
          <w:lang w:eastAsia="ru-RU"/>
        </w:rPr>
        <w:t>В документах, передаваемых Поставщиком, должна быть отражена следующая информация: полное наименование Заказчика, реквизиты Контракта.</w:t>
      </w:r>
    </w:p>
    <w:p w14:paraId="3476C279" w14:textId="77777777" w:rsidR="007903F9" w:rsidRPr="007903F9" w:rsidRDefault="007903F9" w:rsidP="007903F9">
      <w:pPr>
        <w:tabs>
          <w:tab w:val="left" w:pos="0"/>
          <w:tab w:val="left" w:pos="10080"/>
        </w:tabs>
        <w:spacing w:after="0" w:line="240" w:lineRule="auto"/>
        <w:ind w:firstLine="567"/>
        <w:jc w:val="both"/>
        <w:rPr>
          <w:rFonts w:ascii="Times New Roman" w:eastAsia="Times New Roman" w:hAnsi="Times New Roman" w:cs="Times New Roman"/>
          <w:sz w:val="24"/>
          <w:szCs w:val="24"/>
          <w:lang w:eastAsia="ru-RU"/>
        </w:rPr>
      </w:pPr>
      <w:r w:rsidRPr="007903F9">
        <w:rPr>
          <w:rFonts w:ascii="Times New Roman" w:eastAsia="Times New Roman" w:hAnsi="Times New Roman" w:cs="Times New Roman"/>
          <w:sz w:val="24"/>
          <w:szCs w:val="24"/>
          <w:lang w:eastAsia="ru-RU"/>
        </w:rPr>
        <w:t>4.4.2. Вместе с товаром Поставщик передает Заказчику следующие документы:</w:t>
      </w:r>
    </w:p>
    <w:p w14:paraId="4B0F768C" w14:textId="77777777" w:rsidR="007903F9" w:rsidRPr="007903F9" w:rsidRDefault="007903F9" w:rsidP="007903F9">
      <w:pPr>
        <w:shd w:val="clear" w:color="auto" w:fill="FFFFFF"/>
        <w:tabs>
          <w:tab w:val="left" w:pos="0"/>
        </w:tabs>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bCs/>
          <w:sz w:val="24"/>
          <w:szCs w:val="24"/>
          <w:lang w:eastAsia="ru-RU"/>
        </w:rPr>
        <w:t>документы, подтверждающие гарантию производителя и Поставщика на товар;</w:t>
      </w:r>
    </w:p>
    <w:p w14:paraId="0FBB32CD" w14:textId="2B43A37D" w:rsidR="00B35A61" w:rsidRPr="00B35A61" w:rsidRDefault="007903F9" w:rsidP="007903F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sz w:val="24"/>
          <w:szCs w:val="24"/>
          <w:lang w:eastAsia="ru-RU"/>
        </w:rPr>
        <w:t>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w:t>
      </w:r>
      <w:r w:rsidRPr="007903F9">
        <w:rPr>
          <w:rFonts w:ascii="Times New Roman" w:eastAsia="Times New Roman" w:hAnsi="Times New Roman" w:cs="Times New Roman"/>
          <w:bCs/>
          <w:sz w:val="24"/>
          <w:szCs w:val="24"/>
          <w:lang w:eastAsia="ru-RU"/>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(если товар подлежит обязательной сертификации)</w:t>
      </w:r>
      <w:r w:rsidRPr="007903F9">
        <w:rPr>
          <w:rFonts w:ascii="Times New Roman" w:eastAsia="Times New Roman" w:hAnsi="Times New Roman" w:cs="Times New Roman"/>
          <w:sz w:val="24"/>
          <w:szCs w:val="24"/>
          <w:lang w:eastAsia="ru-RU"/>
        </w:rPr>
        <w:t>;</w:t>
      </w:r>
    </w:p>
    <w:p w14:paraId="1B98A2B0" w14:textId="47C53B3B" w:rsidR="00B35A61" w:rsidRPr="00B35A61" w:rsidRDefault="00B35A61" w:rsidP="00B35A61">
      <w:pPr>
        <w:tabs>
          <w:tab w:val="left" w:pos="0"/>
          <w:tab w:val="left" w:pos="10080"/>
        </w:tabs>
        <w:spacing w:after="0" w:line="240" w:lineRule="auto"/>
        <w:ind w:firstLine="567"/>
        <w:jc w:val="both"/>
        <w:rPr>
          <w:rFonts w:ascii="Times New Roman" w:eastAsia="Times New Roman" w:hAnsi="Times New Roman" w:cs="Times New Roman"/>
          <w:bCs/>
          <w:sz w:val="24"/>
          <w:szCs w:val="24"/>
          <w:lang w:eastAsia="ru-RU"/>
        </w:rPr>
      </w:pPr>
      <w:r w:rsidRPr="00B35A61">
        <w:rPr>
          <w:rFonts w:ascii="Times New Roman" w:eastAsia="Times New Roman" w:hAnsi="Times New Roman" w:cs="Times New Roman"/>
          <w:sz w:val="24"/>
          <w:szCs w:val="24"/>
          <w:lang w:eastAsia="ru-RU"/>
        </w:rPr>
        <w:lastRenderedPageBreak/>
        <w:t>4.5. При передаче Поставщиком товара Заказчик осуществляет</w:t>
      </w:r>
      <w:r w:rsidR="004466EF">
        <w:rPr>
          <w:rFonts w:ascii="Times New Roman" w:eastAsia="Times New Roman" w:hAnsi="Times New Roman" w:cs="Times New Roman"/>
          <w:sz w:val="24"/>
          <w:szCs w:val="24"/>
          <w:lang w:eastAsia="ru-RU"/>
        </w:rPr>
        <w:t xml:space="preserve"> </w:t>
      </w:r>
      <w:r w:rsidR="004466EF" w:rsidRPr="004466EF">
        <w:rPr>
          <w:rFonts w:ascii="Times New Roman" w:eastAsia="Times New Roman" w:hAnsi="Times New Roman" w:cs="Times New Roman"/>
          <w:sz w:val="24"/>
          <w:szCs w:val="24"/>
          <w:lang w:eastAsia="ru-RU"/>
        </w:rPr>
        <w:t>в течение 5 (Пяти) рабочих дней со дня поставки Товара с последующим оформлением товарной накладной (или УПД)</w:t>
      </w:r>
      <w:r w:rsidR="001C7555">
        <w:rPr>
          <w:rFonts w:ascii="Times New Roman" w:eastAsia="Times New Roman" w:hAnsi="Times New Roman" w:cs="Times New Roman"/>
          <w:sz w:val="24"/>
          <w:szCs w:val="24"/>
          <w:lang w:eastAsia="ru-RU"/>
        </w:rPr>
        <w:t xml:space="preserve"> </w:t>
      </w:r>
      <w:r w:rsidR="001C7555" w:rsidRPr="001C7555">
        <w:rPr>
          <w:rFonts w:ascii="Times New Roman" w:eastAsia="Times New Roman" w:hAnsi="Times New Roman" w:cs="Times New Roman"/>
          <w:sz w:val="24"/>
          <w:szCs w:val="24"/>
          <w:lang w:eastAsia="ru-RU"/>
        </w:rPr>
        <w:t>экспертизу товара</w:t>
      </w:r>
      <w:r w:rsidRPr="00B35A61">
        <w:rPr>
          <w:rFonts w:ascii="Times New Roman" w:eastAsia="Times New Roman" w:hAnsi="Times New Roman" w:cs="Times New Roman"/>
          <w:bCs/>
          <w:sz w:val="24"/>
          <w:szCs w:val="24"/>
          <w:lang w:eastAsia="ru-RU"/>
        </w:rPr>
        <w:t>:</w:t>
      </w:r>
    </w:p>
    <w:p w14:paraId="106FC88E" w14:textId="77777777" w:rsidR="007903F9" w:rsidRPr="007903F9" w:rsidRDefault="007903F9" w:rsidP="007903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bCs/>
          <w:sz w:val="24"/>
          <w:szCs w:val="24"/>
          <w:lang w:eastAsia="ru-RU"/>
        </w:rPr>
        <w:t>контроль, проверку количества товара и его ассортимента, комплектности товара;</w:t>
      </w:r>
    </w:p>
    <w:p w14:paraId="2B6DACA7" w14:textId="77777777" w:rsidR="007903F9" w:rsidRPr="007903F9" w:rsidRDefault="007903F9" w:rsidP="007903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bCs/>
          <w:sz w:val="24"/>
          <w:szCs w:val="24"/>
          <w:lang w:eastAsia="ru-RU"/>
        </w:rPr>
        <w:t>проверку товара на соответствие наименованиям товара;</w:t>
      </w:r>
    </w:p>
    <w:p w14:paraId="29855DEF" w14:textId="77777777" w:rsidR="007903F9" w:rsidRPr="007903F9" w:rsidRDefault="007903F9" w:rsidP="007903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bCs/>
          <w:sz w:val="24"/>
          <w:szCs w:val="24"/>
          <w:lang w:eastAsia="ru-RU"/>
        </w:rPr>
        <w:t>контроль наличия/отсутствия внешних повреждений товара и упаковки товара;</w:t>
      </w:r>
    </w:p>
    <w:p w14:paraId="7C715670" w14:textId="77777777" w:rsidR="007903F9" w:rsidRPr="007903F9" w:rsidRDefault="007903F9" w:rsidP="007903F9">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03F9">
        <w:rPr>
          <w:rFonts w:ascii="Times New Roman" w:eastAsia="Times New Roman" w:hAnsi="Times New Roman" w:cs="Times New Roman"/>
          <w:bCs/>
          <w:sz w:val="24"/>
          <w:szCs w:val="24"/>
          <w:lang w:eastAsia="ru-RU"/>
        </w:rPr>
        <w:t>проверку наличия документов к товару в соответствии с требованиями законодательства Российской Федерации, Контракта и настоящей спецификации, полноты и правильности их оформления.</w:t>
      </w:r>
    </w:p>
    <w:p w14:paraId="29CFB488" w14:textId="0C81B55D" w:rsidR="00B35A61" w:rsidRPr="00B35A61" w:rsidRDefault="00F556B4" w:rsidP="00B35A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556B4">
        <w:rPr>
          <w:rFonts w:ascii="Times New Roman" w:eastAsia="Times New Roman" w:hAnsi="Times New Roman" w:cs="Times New Roman"/>
          <w:sz w:val="24"/>
          <w:szCs w:val="24"/>
          <w:lang w:eastAsia="ru-RU"/>
        </w:rPr>
        <w:t>4.6. Товар, не соответствующий требованиям, установленным Контрактом, настоящей спецификацией,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непоставленным.</w:t>
      </w:r>
      <w:r w:rsidR="00D504A8">
        <w:rPr>
          <w:rFonts w:ascii="Times New Roman" w:eastAsia="Times New Roman" w:hAnsi="Times New Roman" w:cs="Times New Roman"/>
          <w:sz w:val="24"/>
          <w:szCs w:val="24"/>
          <w:lang w:eastAsia="ru-RU"/>
        </w:rPr>
        <w:t xml:space="preserve"> </w:t>
      </w:r>
      <w:r w:rsidR="00D504A8" w:rsidRPr="00D504A8">
        <w:rPr>
          <w:rFonts w:ascii="Times New Roman" w:eastAsia="Times New Roman" w:hAnsi="Times New Roman" w:cs="Times New Roman"/>
          <w:sz w:val="24"/>
          <w:szCs w:val="24"/>
          <w:lang w:eastAsia="ru-RU"/>
        </w:rPr>
        <w:t>При этом Поставщик обязан заменить некачественный (дефектный) товар на качественный или соответствующий ассортименту товар</w:t>
      </w:r>
      <w:r w:rsidR="008A51B4">
        <w:rPr>
          <w:rFonts w:ascii="Times New Roman" w:eastAsia="Times New Roman" w:hAnsi="Times New Roman" w:cs="Times New Roman"/>
          <w:sz w:val="24"/>
          <w:szCs w:val="24"/>
          <w:lang w:eastAsia="ru-RU"/>
        </w:rPr>
        <w:t xml:space="preserve"> </w:t>
      </w:r>
      <w:r w:rsidR="008A51B4" w:rsidRPr="008A51B4">
        <w:rPr>
          <w:rFonts w:ascii="Times New Roman" w:eastAsia="Times New Roman" w:hAnsi="Times New Roman" w:cs="Times New Roman"/>
          <w:sz w:val="24"/>
          <w:szCs w:val="24"/>
          <w:lang w:eastAsia="ru-RU"/>
        </w:rPr>
        <w:t>в течение 5 (Пяти) рабочих дней</w:t>
      </w:r>
      <w:r w:rsidR="00D504A8" w:rsidRPr="00D504A8">
        <w:rPr>
          <w:rFonts w:ascii="Times New Roman" w:eastAsia="Times New Roman" w:hAnsi="Times New Roman" w:cs="Times New Roman"/>
          <w:sz w:val="24"/>
          <w:szCs w:val="24"/>
          <w:lang w:eastAsia="ru-RU"/>
        </w:rPr>
        <w:t xml:space="preserve"> в соответствии с условиями </w:t>
      </w:r>
      <w:r w:rsidR="00D504A8">
        <w:rPr>
          <w:rFonts w:ascii="Times New Roman" w:eastAsia="Times New Roman" w:hAnsi="Times New Roman" w:cs="Times New Roman"/>
          <w:sz w:val="24"/>
          <w:szCs w:val="24"/>
          <w:lang w:eastAsia="ru-RU"/>
        </w:rPr>
        <w:t>К</w:t>
      </w:r>
      <w:r w:rsidR="00D504A8" w:rsidRPr="00D504A8">
        <w:rPr>
          <w:rFonts w:ascii="Times New Roman" w:eastAsia="Times New Roman" w:hAnsi="Times New Roman" w:cs="Times New Roman"/>
          <w:sz w:val="24"/>
          <w:szCs w:val="24"/>
          <w:lang w:eastAsia="ru-RU"/>
        </w:rPr>
        <w:t>онтракта. Поставщик несет все расходы, связанные с заменой некачественного (дефектного) товара</w:t>
      </w:r>
      <w:r w:rsidR="00D504A8">
        <w:rPr>
          <w:rFonts w:ascii="Times New Roman" w:eastAsia="Times New Roman" w:hAnsi="Times New Roman" w:cs="Times New Roman"/>
          <w:sz w:val="24"/>
          <w:szCs w:val="24"/>
          <w:lang w:eastAsia="ru-RU"/>
        </w:rPr>
        <w:t>.</w:t>
      </w:r>
    </w:p>
    <w:p w14:paraId="3FB0B55A" w14:textId="45C1727D" w:rsidR="007B26C3" w:rsidRDefault="00B35A61" w:rsidP="00202F90">
      <w:pPr>
        <w:shd w:val="clear" w:color="auto" w:fill="FFFFFF"/>
        <w:tabs>
          <w:tab w:val="left" w:pos="567"/>
          <w:tab w:val="left" w:pos="10080"/>
        </w:tabs>
        <w:spacing w:before="120" w:after="120" w:line="240" w:lineRule="auto"/>
        <w:ind w:left="851" w:hanging="284"/>
        <w:jc w:val="both"/>
        <w:rPr>
          <w:rFonts w:ascii="Times New Roman" w:eastAsia="Times New Roman" w:hAnsi="Times New Roman" w:cs="Times New Roman"/>
          <w:b/>
          <w:bCs/>
          <w:iCs/>
          <w:sz w:val="24"/>
          <w:szCs w:val="24"/>
          <w:lang w:eastAsia="ru-RU"/>
        </w:rPr>
      </w:pPr>
      <w:r w:rsidRPr="00B35A61">
        <w:rPr>
          <w:rFonts w:ascii="Times New Roman" w:eastAsia="Times New Roman" w:hAnsi="Times New Roman" w:cs="Times New Roman"/>
          <w:b/>
          <w:bCs/>
          <w:iCs/>
          <w:sz w:val="24"/>
          <w:szCs w:val="24"/>
          <w:lang w:eastAsia="ru-RU"/>
        </w:rPr>
        <w:t xml:space="preserve">5. </w:t>
      </w:r>
      <w:r w:rsidR="008811A3" w:rsidRPr="008811A3">
        <w:rPr>
          <w:rFonts w:ascii="Times New Roman" w:eastAsia="Times New Roman" w:hAnsi="Times New Roman" w:cs="Times New Roman"/>
          <w:b/>
          <w:bCs/>
          <w:iCs/>
          <w:sz w:val="24"/>
          <w:szCs w:val="24"/>
          <w:lang w:eastAsia="ru-RU"/>
        </w:rPr>
        <w:t xml:space="preserve">Наименование, </w:t>
      </w:r>
      <w:r w:rsidR="008811A3" w:rsidRPr="008811A3">
        <w:rPr>
          <w:rFonts w:ascii="Times New Roman" w:eastAsia="Times New Roman" w:hAnsi="Times New Roman" w:cs="Times New Roman"/>
          <w:b/>
          <w:sz w:val="24"/>
          <w:szCs w:val="24"/>
          <w:lang w:eastAsia="ru-RU"/>
        </w:rPr>
        <w:t xml:space="preserve">технические и качественные характеристики, функциональные </w:t>
      </w:r>
      <w:r w:rsidR="008811A3" w:rsidRPr="008811A3">
        <w:rPr>
          <w:rFonts w:ascii="Times New Roman" w:eastAsia="Times New Roman" w:hAnsi="Times New Roman" w:cs="Times New Roman"/>
          <w:b/>
          <w:lang w:eastAsia="ru-RU"/>
        </w:rPr>
        <w:t>характеристики</w:t>
      </w:r>
      <w:r w:rsidR="008811A3" w:rsidRPr="008811A3">
        <w:rPr>
          <w:rFonts w:ascii="Times New Roman" w:eastAsia="Times New Roman" w:hAnsi="Times New Roman" w:cs="Times New Roman"/>
          <w:b/>
          <w:sz w:val="24"/>
          <w:szCs w:val="24"/>
          <w:lang w:eastAsia="ru-RU"/>
        </w:rPr>
        <w:t xml:space="preserve"> (потребительские свойства), эксплуатационные характеристики (при необходимости)</w:t>
      </w:r>
      <w:r w:rsidR="008811A3" w:rsidRPr="008811A3">
        <w:rPr>
          <w:rFonts w:ascii="Times New Roman" w:eastAsia="Times New Roman" w:hAnsi="Times New Roman" w:cs="Times New Roman"/>
          <w:b/>
          <w:bCs/>
          <w:iCs/>
          <w:sz w:val="24"/>
          <w:szCs w:val="24"/>
          <w:lang w:eastAsia="ru-RU"/>
        </w:rPr>
        <w:t xml:space="preserve"> товара и количество товара</w:t>
      </w:r>
    </w:p>
    <w:p w14:paraId="18E61348" w14:textId="77777777" w:rsidR="00D63A23" w:rsidRPr="00B35A61" w:rsidRDefault="00D63A23" w:rsidP="00202F90">
      <w:pPr>
        <w:shd w:val="clear" w:color="auto" w:fill="FFFFFF"/>
        <w:tabs>
          <w:tab w:val="left" w:pos="567"/>
          <w:tab w:val="left" w:pos="10080"/>
        </w:tabs>
        <w:spacing w:before="120" w:after="120" w:line="240" w:lineRule="auto"/>
        <w:ind w:left="851" w:hanging="284"/>
        <w:jc w:val="both"/>
        <w:rPr>
          <w:rFonts w:ascii="Times New Roman" w:eastAsia="Times New Roman" w:hAnsi="Times New Roman" w:cs="Times New Roman"/>
          <w:b/>
          <w:bCs/>
          <w:iCs/>
          <w:sz w:val="24"/>
          <w:szCs w:val="24"/>
          <w:lang w:eastAsia="ru-RU"/>
        </w:rPr>
      </w:pPr>
    </w:p>
    <w:p w14:paraId="15AE639B" w14:textId="58BB76E1" w:rsidR="00B35A61" w:rsidRDefault="00B35A61" w:rsidP="00B35A61">
      <w:pPr>
        <w:shd w:val="clear" w:color="auto" w:fill="FFFFFF"/>
        <w:tabs>
          <w:tab w:val="left" w:pos="567"/>
          <w:tab w:val="left" w:pos="10080"/>
        </w:tabs>
        <w:spacing w:before="120" w:after="120" w:line="240" w:lineRule="auto"/>
        <w:ind w:left="851" w:hanging="284"/>
        <w:jc w:val="both"/>
        <w:rPr>
          <w:rFonts w:ascii="Times New Roman" w:eastAsia="Times New Roman" w:hAnsi="Times New Roman" w:cs="Times New Roman"/>
          <w:b/>
          <w:bCs/>
          <w:iCs/>
          <w:sz w:val="24"/>
          <w:szCs w:val="24"/>
          <w:lang w:eastAsia="ru-RU"/>
        </w:rPr>
      </w:pPr>
      <w:bookmarkStart w:id="34" w:name="_Hlk104279916"/>
      <w:r w:rsidRPr="00B35A61">
        <w:rPr>
          <w:rFonts w:ascii="Times New Roman" w:eastAsia="Times New Roman" w:hAnsi="Times New Roman" w:cs="Times New Roman"/>
          <w:b/>
          <w:bCs/>
          <w:iCs/>
          <w:sz w:val="24"/>
          <w:szCs w:val="24"/>
          <w:lang w:eastAsia="ru-RU"/>
        </w:rPr>
        <w:t>ПЕРЕЧЕНЬ ЗАПРАШИВАЕМОГО ТОВАРА</w:t>
      </w:r>
      <w:bookmarkEnd w:id="34"/>
      <w:r w:rsidR="00055374">
        <w:rPr>
          <w:rFonts w:ascii="Times New Roman" w:eastAsia="Times New Roman" w:hAnsi="Times New Roman" w:cs="Times New Roman"/>
          <w:b/>
          <w:bCs/>
          <w:iCs/>
          <w:sz w:val="24"/>
          <w:szCs w:val="24"/>
          <w:lang w:val="en-US" w:eastAsia="ru-RU"/>
        </w:rPr>
        <w:t>:</w:t>
      </w:r>
    </w:p>
    <w:p w14:paraId="074E90DA" w14:textId="77777777" w:rsidR="00D63A23" w:rsidRPr="00D63A23" w:rsidRDefault="00D63A23" w:rsidP="000631C2">
      <w:pPr>
        <w:shd w:val="clear" w:color="auto" w:fill="FFFFFF"/>
        <w:tabs>
          <w:tab w:val="left" w:pos="567"/>
          <w:tab w:val="left" w:pos="10080"/>
        </w:tabs>
        <w:spacing w:after="0" w:line="240" w:lineRule="auto"/>
        <w:ind w:left="851" w:hanging="284"/>
        <w:jc w:val="both"/>
        <w:rPr>
          <w:rFonts w:ascii="Times New Roman" w:eastAsia="Times New Roman" w:hAnsi="Times New Roman" w:cs="Times New Roman"/>
          <w:iCs/>
          <w:sz w:val="24"/>
          <w:szCs w:val="24"/>
          <w:lang w:eastAsia="ru-RU"/>
        </w:rPr>
      </w:pPr>
    </w:p>
    <w:p w14:paraId="3A20664C" w14:textId="2D9D2597" w:rsidR="00526239" w:rsidRPr="00EF7FFB" w:rsidRDefault="00B35A61" w:rsidP="000631C2">
      <w:pPr>
        <w:tabs>
          <w:tab w:val="left" w:pos="7088"/>
        </w:tabs>
        <w:spacing w:after="0" w:line="240" w:lineRule="auto"/>
        <w:ind w:firstLine="567"/>
        <w:jc w:val="center"/>
        <w:rPr>
          <w:rFonts w:ascii="Times New Roman" w:eastAsia="Times New Roman" w:hAnsi="Times New Roman" w:cs="Times New Roman"/>
          <w:sz w:val="24"/>
          <w:szCs w:val="24"/>
          <w:lang w:eastAsia="ru-RU"/>
        </w:rPr>
      </w:pPr>
      <w:r w:rsidRPr="00B35A61">
        <w:rPr>
          <w:rFonts w:ascii="Times New Roman" w:eastAsia="Times New Roman" w:hAnsi="Times New Roman" w:cs="Times New Roman"/>
          <w:sz w:val="24"/>
          <w:szCs w:val="24"/>
          <w:lang w:eastAsia="ru-RU"/>
        </w:rPr>
        <w:t xml:space="preserve">                                                                                                                                        Таблица </w:t>
      </w:r>
      <w:r w:rsidR="00CE4FB8">
        <w:rPr>
          <w:rFonts w:ascii="Times New Roman" w:eastAsia="Times New Roman" w:hAnsi="Times New Roman" w:cs="Times New Roman"/>
          <w:sz w:val="24"/>
          <w:szCs w:val="24"/>
          <w:lang w:eastAsia="ru-RU"/>
        </w:rPr>
        <w:t>2</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480"/>
        <w:gridCol w:w="1134"/>
        <w:gridCol w:w="4222"/>
      </w:tblGrid>
      <w:tr w:rsidR="00C767BE" w:rsidRPr="00D169CE" w14:paraId="11317318" w14:textId="77777777" w:rsidTr="00000AB2">
        <w:trPr>
          <w:trHeight w:val="230"/>
          <w:jc w:val="center"/>
        </w:trPr>
        <w:tc>
          <w:tcPr>
            <w:tcW w:w="560" w:type="dxa"/>
            <w:vMerge w:val="restart"/>
            <w:tcBorders>
              <w:top w:val="single" w:sz="4" w:space="0" w:color="auto"/>
              <w:left w:val="single" w:sz="4" w:space="0" w:color="auto"/>
              <w:right w:val="single" w:sz="4" w:space="0" w:color="auto"/>
            </w:tcBorders>
            <w:vAlign w:val="center"/>
          </w:tcPr>
          <w:p w14:paraId="500BB0D8"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w:t>
            </w:r>
          </w:p>
          <w:p w14:paraId="6B8C2D83"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п/п</w:t>
            </w:r>
          </w:p>
        </w:tc>
        <w:tc>
          <w:tcPr>
            <w:tcW w:w="2480" w:type="dxa"/>
            <w:vMerge w:val="restart"/>
            <w:tcBorders>
              <w:top w:val="single" w:sz="4" w:space="0" w:color="auto"/>
              <w:left w:val="single" w:sz="4" w:space="0" w:color="auto"/>
              <w:right w:val="single" w:sz="4" w:space="0" w:color="auto"/>
            </w:tcBorders>
            <w:vAlign w:val="center"/>
          </w:tcPr>
          <w:p w14:paraId="7BBAF76B"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Наименование товара (услуги)</w:t>
            </w:r>
          </w:p>
        </w:tc>
        <w:tc>
          <w:tcPr>
            <w:tcW w:w="1134" w:type="dxa"/>
            <w:vMerge w:val="restart"/>
            <w:tcBorders>
              <w:top w:val="single" w:sz="4" w:space="0" w:color="auto"/>
              <w:left w:val="single" w:sz="4" w:space="0" w:color="auto"/>
              <w:right w:val="single" w:sz="4" w:space="0" w:color="auto"/>
            </w:tcBorders>
            <w:vAlign w:val="center"/>
          </w:tcPr>
          <w:p w14:paraId="4EB2B563"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Кол-во,</w:t>
            </w:r>
          </w:p>
          <w:p w14:paraId="38E577FF"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Ед.</w:t>
            </w:r>
          </w:p>
          <w:p w14:paraId="56395417"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Изм.</w:t>
            </w:r>
          </w:p>
        </w:tc>
        <w:tc>
          <w:tcPr>
            <w:tcW w:w="4222" w:type="dxa"/>
            <w:vMerge w:val="restart"/>
            <w:tcBorders>
              <w:top w:val="single" w:sz="4" w:space="0" w:color="auto"/>
              <w:left w:val="single" w:sz="4" w:space="0" w:color="auto"/>
              <w:right w:val="single" w:sz="4" w:space="0" w:color="auto"/>
            </w:tcBorders>
            <w:vAlign w:val="center"/>
          </w:tcPr>
          <w:p w14:paraId="705BEA1E"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D169CE">
              <w:rPr>
                <w:rFonts w:ascii="Times New Roman" w:eastAsia="Times New Roman" w:hAnsi="Times New Roman" w:cs="Times New Roman"/>
                <w:b/>
                <w:bCs/>
                <w:sz w:val="20"/>
                <w:szCs w:val="20"/>
              </w:rPr>
              <w:t>Технические характеристики товара</w:t>
            </w:r>
          </w:p>
        </w:tc>
      </w:tr>
      <w:tr w:rsidR="00C767BE" w:rsidRPr="00D169CE" w14:paraId="19F8B293" w14:textId="77777777" w:rsidTr="00000AB2">
        <w:trPr>
          <w:trHeight w:val="230"/>
          <w:jc w:val="center"/>
        </w:trPr>
        <w:tc>
          <w:tcPr>
            <w:tcW w:w="560" w:type="dxa"/>
            <w:vMerge/>
            <w:tcBorders>
              <w:left w:val="single" w:sz="4" w:space="0" w:color="auto"/>
              <w:bottom w:val="single" w:sz="4" w:space="0" w:color="auto"/>
              <w:right w:val="single" w:sz="4" w:space="0" w:color="auto"/>
            </w:tcBorders>
            <w:vAlign w:val="center"/>
          </w:tcPr>
          <w:p w14:paraId="31190C4D"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2480" w:type="dxa"/>
            <w:vMerge/>
            <w:tcBorders>
              <w:left w:val="single" w:sz="4" w:space="0" w:color="auto"/>
              <w:bottom w:val="single" w:sz="4" w:space="0" w:color="auto"/>
              <w:right w:val="single" w:sz="4" w:space="0" w:color="auto"/>
            </w:tcBorders>
            <w:vAlign w:val="center"/>
          </w:tcPr>
          <w:p w14:paraId="28F9C2BC"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x-none"/>
              </w:rPr>
            </w:pPr>
          </w:p>
        </w:tc>
        <w:tc>
          <w:tcPr>
            <w:tcW w:w="1134" w:type="dxa"/>
            <w:vMerge/>
            <w:tcBorders>
              <w:left w:val="single" w:sz="4" w:space="0" w:color="auto"/>
              <w:bottom w:val="single" w:sz="4" w:space="0" w:color="auto"/>
              <w:right w:val="single" w:sz="4" w:space="0" w:color="auto"/>
            </w:tcBorders>
            <w:vAlign w:val="center"/>
          </w:tcPr>
          <w:p w14:paraId="10B07B32"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4222" w:type="dxa"/>
            <w:vMerge/>
            <w:tcBorders>
              <w:left w:val="single" w:sz="4" w:space="0" w:color="auto"/>
              <w:bottom w:val="single" w:sz="4" w:space="0" w:color="auto"/>
              <w:right w:val="single" w:sz="4" w:space="0" w:color="auto"/>
            </w:tcBorders>
            <w:vAlign w:val="center"/>
          </w:tcPr>
          <w:p w14:paraId="5D72D8EC" w14:textId="77777777" w:rsidR="00C767BE" w:rsidRPr="00D169CE" w:rsidRDefault="00C767BE" w:rsidP="00C767BE">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c>
      </w:tr>
      <w:tr w:rsidR="00D169CE" w:rsidRPr="00D169CE" w14:paraId="5E0C6847"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74E766E6"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t>1</w:t>
            </w:r>
          </w:p>
        </w:tc>
        <w:tc>
          <w:tcPr>
            <w:tcW w:w="2480" w:type="dxa"/>
            <w:tcBorders>
              <w:top w:val="single" w:sz="4" w:space="0" w:color="auto"/>
              <w:left w:val="single" w:sz="4" w:space="0" w:color="auto"/>
              <w:bottom w:val="single" w:sz="4" w:space="0" w:color="auto"/>
              <w:right w:val="single" w:sz="4" w:space="0" w:color="auto"/>
            </w:tcBorders>
          </w:tcPr>
          <w:p w14:paraId="2E372AEA" w14:textId="77777777" w:rsidR="00D169CE" w:rsidRPr="00D169CE" w:rsidRDefault="00D169CE" w:rsidP="00D169CE">
            <w:pPr>
              <w:jc w:val="center"/>
              <w:rPr>
                <w:rFonts w:ascii="Times New Roman" w:hAnsi="Times New Roman" w:cs="Times New Roman"/>
                <w:color w:val="000000"/>
                <w:sz w:val="20"/>
                <w:szCs w:val="20"/>
              </w:rPr>
            </w:pPr>
            <w:r w:rsidRPr="00D169CE">
              <w:rPr>
                <w:rFonts w:ascii="Times New Roman" w:hAnsi="Times New Roman" w:cs="Times New Roman"/>
                <w:color w:val="000000"/>
                <w:sz w:val="20"/>
                <w:szCs w:val="20"/>
              </w:rPr>
              <w:t>Модуль расширения</w:t>
            </w:r>
          </w:p>
          <w:p w14:paraId="4BF35DDF" w14:textId="157629DA"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sz w:val="20"/>
                <w:szCs w:val="20"/>
              </w:rPr>
              <w:t>26.20.40.190</w:t>
            </w:r>
          </w:p>
        </w:tc>
        <w:tc>
          <w:tcPr>
            <w:tcW w:w="1134" w:type="dxa"/>
            <w:tcBorders>
              <w:top w:val="single" w:sz="4" w:space="0" w:color="auto"/>
              <w:left w:val="nil"/>
              <w:bottom w:val="single" w:sz="4" w:space="0" w:color="auto"/>
              <w:right w:val="single" w:sz="4" w:space="0" w:color="auto"/>
            </w:tcBorders>
            <w:vAlign w:val="center"/>
          </w:tcPr>
          <w:p w14:paraId="52651E09" w14:textId="6FBF8060"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color w:val="000000"/>
                <w:sz w:val="20"/>
                <w:szCs w:val="20"/>
              </w:rPr>
              <w:t>1 шт.</w:t>
            </w:r>
          </w:p>
        </w:tc>
        <w:tc>
          <w:tcPr>
            <w:tcW w:w="4222" w:type="dxa"/>
            <w:vAlign w:val="center"/>
          </w:tcPr>
          <w:p w14:paraId="0C3E19F0" w14:textId="30760378" w:rsidR="00D169CE" w:rsidRDefault="00C911D5"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911D5">
              <w:rPr>
                <w:rFonts w:ascii="Times New Roman" w:eastAsia="Times New Roman" w:hAnsi="Times New Roman" w:cs="Times New Roman"/>
                <w:b/>
                <w:bCs/>
                <w:color w:val="000000"/>
                <w:sz w:val="20"/>
                <w:szCs w:val="20"/>
                <w:lang w:eastAsia="ru-RU"/>
              </w:rPr>
              <w:t xml:space="preserve">Для сетевого хранилища </w:t>
            </w:r>
            <w:proofErr w:type="spellStart"/>
            <w:r w:rsidRPr="00C911D5">
              <w:rPr>
                <w:rFonts w:ascii="Times New Roman" w:eastAsia="Times New Roman" w:hAnsi="Times New Roman" w:cs="Times New Roman"/>
                <w:b/>
                <w:bCs/>
                <w:color w:val="000000"/>
                <w:sz w:val="20"/>
                <w:szCs w:val="20"/>
                <w:lang w:eastAsia="ru-RU"/>
              </w:rPr>
              <w:t>Synology</w:t>
            </w:r>
            <w:proofErr w:type="spellEnd"/>
            <w:r w:rsidRPr="00C911D5">
              <w:rPr>
                <w:rFonts w:ascii="Times New Roman" w:eastAsia="Times New Roman" w:hAnsi="Times New Roman" w:cs="Times New Roman"/>
                <w:b/>
                <w:bCs/>
                <w:color w:val="000000"/>
                <w:sz w:val="20"/>
                <w:szCs w:val="20"/>
                <w:lang w:eastAsia="ru-RU"/>
              </w:rPr>
              <w:t xml:space="preserve"> RS2414RP+</w:t>
            </w:r>
            <w:r w:rsidRPr="00C911D5">
              <w:rPr>
                <w:rFonts w:ascii="Times New Roman" w:eastAsia="Times New Roman" w:hAnsi="Times New Roman" w:cs="Times New Roman"/>
                <w:b/>
                <w:bCs/>
                <w:color w:val="000000"/>
                <w:sz w:val="20"/>
                <w:szCs w:val="20"/>
                <w:lang w:eastAsia="ru-RU"/>
              </w:rPr>
              <w:t xml:space="preserve"> </w:t>
            </w:r>
            <w:r w:rsidR="00A0639B">
              <w:rPr>
                <w:rFonts w:ascii="Times New Roman" w:eastAsia="Times New Roman" w:hAnsi="Times New Roman" w:cs="Times New Roman"/>
                <w:b/>
                <w:bCs/>
                <w:color w:val="000000"/>
                <w:sz w:val="20"/>
                <w:szCs w:val="20"/>
                <w:lang w:eastAsia="ru-RU"/>
              </w:rPr>
              <w:t xml:space="preserve">(в комплекте с </w:t>
            </w:r>
            <w:r w:rsidRPr="00C911D5">
              <w:rPr>
                <w:rFonts w:ascii="Times New Roman" w:eastAsia="Times New Roman" w:hAnsi="Times New Roman" w:cs="Times New Roman"/>
                <w:b/>
                <w:bCs/>
                <w:color w:val="000000"/>
                <w:sz w:val="20"/>
                <w:szCs w:val="20"/>
                <w:lang w:eastAsia="ru-RU"/>
              </w:rPr>
              <w:t>DS1525+</w:t>
            </w:r>
            <w:r w:rsidR="00A0639B">
              <w:rPr>
                <w:rFonts w:ascii="Times New Roman" w:eastAsia="Times New Roman" w:hAnsi="Times New Roman" w:cs="Times New Roman"/>
                <w:b/>
                <w:bCs/>
                <w:color w:val="000000"/>
                <w:sz w:val="20"/>
                <w:szCs w:val="20"/>
                <w:lang w:eastAsia="ru-RU"/>
              </w:rPr>
              <w:t>)</w:t>
            </w:r>
          </w:p>
          <w:p w14:paraId="0B0E5C61" w14:textId="3B15C132" w:rsidR="00B743E0" w:rsidRPr="00B743E0" w:rsidRDefault="00B743E0" w:rsidP="00B743E0">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743E0">
              <w:rPr>
                <w:rFonts w:ascii="Times New Roman" w:eastAsia="Times New Roman" w:hAnsi="Times New Roman" w:cs="Times New Roman"/>
                <w:color w:val="000000"/>
                <w:sz w:val="20"/>
                <w:szCs w:val="20"/>
                <w:lang w:eastAsia="ru-RU"/>
              </w:rPr>
              <w:t>Количество отсеков для HDD</w:t>
            </w:r>
            <w:r w:rsidRPr="00B743E0">
              <w:rPr>
                <w:rFonts w:ascii="Times New Roman" w:eastAsia="Times New Roman" w:hAnsi="Times New Roman" w:cs="Times New Roman"/>
                <w:color w:val="000000"/>
                <w:sz w:val="20"/>
                <w:szCs w:val="20"/>
                <w:lang w:eastAsia="ru-RU"/>
              </w:rPr>
              <w:t xml:space="preserve"> не менее </w:t>
            </w:r>
            <w:r w:rsidRPr="00B743E0">
              <w:rPr>
                <w:rFonts w:ascii="Times New Roman" w:eastAsia="Times New Roman" w:hAnsi="Times New Roman" w:cs="Times New Roman"/>
                <w:color w:val="000000"/>
                <w:sz w:val="20"/>
                <w:szCs w:val="20"/>
                <w:lang w:eastAsia="ru-RU"/>
              </w:rPr>
              <w:t>5</w:t>
            </w:r>
          </w:p>
          <w:p w14:paraId="500A7CA8" w14:textId="7E1A3BE8" w:rsidR="00D169CE" w:rsidRPr="00D169CE" w:rsidRDefault="00A0639B"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A0639B">
              <w:rPr>
                <w:rFonts w:ascii="Times New Roman" w:eastAsia="Times New Roman" w:hAnsi="Times New Roman" w:cs="Times New Roman"/>
                <w:bCs/>
                <w:sz w:val="20"/>
                <w:szCs w:val="20"/>
              </w:rPr>
              <w:t>Максимальная емкость каждого HDD</w:t>
            </w:r>
            <w:r>
              <w:rPr>
                <w:rFonts w:ascii="Times New Roman" w:eastAsia="Times New Roman" w:hAnsi="Times New Roman" w:cs="Times New Roman"/>
                <w:bCs/>
                <w:sz w:val="20"/>
                <w:szCs w:val="20"/>
              </w:rPr>
              <w:t xml:space="preserve"> не менее </w:t>
            </w:r>
            <w:r w:rsidRPr="00A0639B">
              <w:rPr>
                <w:rFonts w:ascii="Times New Roman" w:eastAsia="Times New Roman" w:hAnsi="Times New Roman" w:cs="Times New Roman"/>
                <w:bCs/>
                <w:sz w:val="20"/>
                <w:szCs w:val="20"/>
              </w:rPr>
              <w:t xml:space="preserve">20 </w:t>
            </w:r>
            <w:r>
              <w:rPr>
                <w:rFonts w:ascii="Times New Roman" w:eastAsia="Times New Roman" w:hAnsi="Times New Roman" w:cs="Times New Roman"/>
                <w:bCs/>
                <w:sz w:val="20"/>
                <w:szCs w:val="20"/>
              </w:rPr>
              <w:t>ТБ</w:t>
            </w:r>
          </w:p>
          <w:p w14:paraId="498ED83C" w14:textId="77777777" w:rsidR="00A0639B" w:rsidRDefault="00A0639B"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A0639B">
              <w:rPr>
                <w:rFonts w:ascii="Times New Roman" w:eastAsia="Times New Roman" w:hAnsi="Times New Roman" w:cs="Times New Roman"/>
                <w:bCs/>
                <w:sz w:val="20"/>
                <w:szCs w:val="20"/>
              </w:rPr>
              <w:t>Максимальная емкость всех дисков</w:t>
            </w:r>
            <w:r>
              <w:rPr>
                <w:rFonts w:ascii="Times New Roman" w:eastAsia="Times New Roman" w:hAnsi="Times New Roman" w:cs="Times New Roman"/>
                <w:bCs/>
                <w:sz w:val="20"/>
                <w:szCs w:val="20"/>
              </w:rPr>
              <w:t xml:space="preserve"> не менее </w:t>
            </w:r>
            <w:r w:rsidRPr="00A0639B">
              <w:rPr>
                <w:rFonts w:ascii="Times New Roman" w:eastAsia="Times New Roman" w:hAnsi="Times New Roman" w:cs="Times New Roman"/>
                <w:bCs/>
                <w:sz w:val="20"/>
                <w:szCs w:val="20"/>
              </w:rPr>
              <w:t>100 ТБ (20 ТБ HDD X 5)</w:t>
            </w:r>
          </w:p>
          <w:p w14:paraId="16B6A3E6" w14:textId="44DD90A6" w:rsidR="00D169CE" w:rsidRPr="00D169CE" w:rsidRDefault="005C5601"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5C5601">
              <w:rPr>
                <w:rFonts w:ascii="Times New Roman" w:eastAsia="Times New Roman" w:hAnsi="Times New Roman" w:cs="Times New Roman"/>
                <w:bCs/>
                <w:sz w:val="20"/>
                <w:szCs w:val="20"/>
              </w:rPr>
              <w:t>Поддержка горячей замены HDD</w:t>
            </w:r>
            <w:r>
              <w:rPr>
                <w:rFonts w:ascii="Times New Roman" w:eastAsia="Times New Roman" w:hAnsi="Times New Roman" w:cs="Times New Roman"/>
                <w:bCs/>
                <w:sz w:val="20"/>
                <w:szCs w:val="20"/>
              </w:rPr>
              <w:t xml:space="preserve"> - </w:t>
            </w:r>
            <w:r w:rsidRPr="005C5601">
              <w:rPr>
                <w:rFonts w:ascii="Times New Roman" w:eastAsia="Times New Roman" w:hAnsi="Times New Roman" w:cs="Times New Roman"/>
                <w:bCs/>
                <w:sz w:val="20"/>
                <w:szCs w:val="20"/>
              </w:rPr>
              <w:t>Да</w:t>
            </w:r>
          </w:p>
          <w:p w14:paraId="77BA7DAD" w14:textId="376EE988" w:rsidR="00D169CE" w:rsidRPr="00D169CE" w:rsidRDefault="005C5601"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5C5601">
              <w:rPr>
                <w:rFonts w:ascii="Times New Roman" w:eastAsia="Times New Roman" w:hAnsi="Times New Roman" w:cs="Times New Roman"/>
                <w:bCs/>
                <w:sz w:val="20"/>
                <w:szCs w:val="20"/>
              </w:rPr>
              <w:t xml:space="preserve">Порт </w:t>
            </w:r>
            <w:proofErr w:type="spellStart"/>
            <w:r w:rsidRPr="005C5601">
              <w:rPr>
                <w:rFonts w:ascii="Times New Roman" w:eastAsia="Times New Roman" w:hAnsi="Times New Roman" w:cs="Times New Roman"/>
                <w:bCs/>
                <w:sz w:val="20"/>
                <w:szCs w:val="20"/>
              </w:rPr>
              <w:t>eSATA</w:t>
            </w:r>
            <w:proofErr w:type="spellEnd"/>
            <w:r>
              <w:rPr>
                <w:rFonts w:ascii="Times New Roman" w:eastAsia="Times New Roman" w:hAnsi="Times New Roman" w:cs="Times New Roman"/>
                <w:bCs/>
                <w:sz w:val="20"/>
                <w:szCs w:val="20"/>
              </w:rPr>
              <w:t xml:space="preserve"> не менее </w:t>
            </w:r>
            <w:r w:rsidRPr="005C5601">
              <w:rPr>
                <w:rFonts w:ascii="Times New Roman" w:eastAsia="Times New Roman" w:hAnsi="Times New Roman" w:cs="Times New Roman"/>
                <w:bCs/>
                <w:sz w:val="20"/>
                <w:szCs w:val="20"/>
              </w:rPr>
              <w:t>1</w:t>
            </w:r>
          </w:p>
          <w:p w14:paraId="3701E073" w14:textId="641741CE" w:rsidR="00D169CE" w:rsidRPr="00BE7097" w:rsidRDefault="005C5601" w:rsidP="00BE7097">
            <w:pPr>
              <w:widowControl w:val="0"/>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w:t>
            </w:r>
            <w:r w:rsidRPr="005C5601">
              <w:rPr>
                <w:rFonts w:ascii="Times New Roman" w:eastAsia="Times New Roman" w:hAnsi="Times New Roman" w:cs="Times New Roman"/>
                <w:bCs/>
                <w:sz w:val="20"/>
                <w:szCs w:val="20"/>
              </w:rPr>
              <w:t>оддерж</w:t>
            </w:r>
            <w:r>
              <w:rPr>
                <w:rFonts w:ascii="Times New Roman" w:eastAsia="Times New Roman" w:hAnsi="Times New Roman" w:cs="Times New Roman"/>
                <w:bCs/>
                <w:sz w:val="20"/>
                <w:szCs w:val="20"/>
              </w:rPr>
              <w:t>ка</w:t>
            </w:r>
            <w:r w:rsidRPr="005C5601">
              <w:rPr>
                <w:rFonts w:ascii="Times New Roman" w:eastAsia="Times New Roman" w:hAnsi="Times New Roman" w:cs="Times New Roman"/>
                <w:bCs/>
                <w:sz w:val="20"/>
                <w:szCs w:val="20"/>
              </w:rPr>
              <w:t xml:space="preserve"> </w:t>
            </w:r>
            <w:r w:rsidR="00BE7097">
              <w:rPr>
                <w:rFonts w:ascii="Times New Roman" w:eastAsia="Times New Roman" w:hAnsi="Times New Roman" w:cs="Times New Roman"/>
                <w:bCs/>
                <w:sz w:val="20"/>
                <w:szCs w:val="20"/>
              </w:rPr>
              <w:t>ф</w:t>
            </w:r>
            <w:r w:rsidR="00BE7097" w:rsidRPr="00BE7097">
              <w:rPr>
                <w:rFonts w:ascii="Times New Roman" w:eastAsia="Times New Roman" w:hAnsi="Times New Roman" w:cs="Times New Roman"/>
                <w:bCs/>
                <w:sz w:val="20"/>
                <w:szCs w:val="20"/>
              </w:rPr>
              <w:t>орм-фактор HDD</w:t>
            </w:r>
            <w:r w:rsidR="00BE7097">
              <w:rPr>
                <w:rFonts w:ascii="Times New Roman" w:eastAsia="Times New Roman" w:hAnsi="Times New Roman" w:cs="Times New Roman"/>
                <w:bCs/>
                <w:sz w:val="20"/>
                <w:szCs w:val="20"/>
              </w:rPr>
              <w:t xml:space="preserve"> </w:t>
            </w:r>
            <w:r w:rsidR="00BE7097" w:rsidRPr="00BE7097">
              <w:rPr>
                <w:rFonts w:ascii="Times New Roman" w:eastAsia="Times New Roman" w:hAnsi="Times New Roman" w:cs="Times New Roman"/>
                <w:bCs/>
                <w:sz w:val="20"/>
                <w:szCs w:val="20"/>
              </w:rPr>
              <w:t>2.5"/3.5"</w:t>
            </w:r>
            <w:r w:rsidRPr="005C5601">
              <w:rPr>
                <w:rFonts w:ascii="Times New Roman" w:eastAsia="Times New Roman" w:hAnsi="Times New Roman" w:cs="Times New Roman"/>
                <w:bCs/>
                <w:sz w:val="20"/>
                <w:szCs w:val="20"/>
              </w:rPr>
              <w:t xml:space="preserve"> диски SATA</w:t>
            </w:r>
            <w:r>
              <w:rPr>
                <w:rFonts w:ascii="Times New Roman" w:eastAsia="Times New Roman" w:hAnsi="Times New Roman" w:cs="Times New Roman"/>
                <w:bCs/>
                <w:sz w:val="20"/>
                <w:szCs w:val="20"/>
              </w:rPr>
              <w:t xml:space="preserve"> - Да</w:t>
            </w:r>
          </w:p>
        </w:tc>
      </w:tr>
      <w:tr w:rsidR="00D169CE" w:rsidRPr="00D169CE" w14:paraId="26440482"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1D095718"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t>2</w:t>
            </w:r>
          </w:p>
        </w:tc>
        <w:tc>
          <w:tcPr>
            <w:tcW w:w="2480" w:type="dxa"/>
            <w:tcBorders>
              <w:top w:val="single" w:sz="4" w:space="0" w:color="auto"/>
              <w:left w:val="single" w:sz="4" w:space="0" w:color="auto"/>
              <w:bottom w:val="single" w:sz="4" w:space="0" w:color="auto"/>
              <w:right w:val="single" w:sz="4" w:space="0" w:color="auto"/>
            </w:tcBorders>
          </w:tcPr>
          <w:p w14:paraId="66A06CA0" w14:textId="6A729A35" w:rsidR="00D169CE" w:rsidRDefault="00D169CE" w:rsidP="00D169CE">
            <w:pPr>
              <w:pStyle w:val="Default"/>
              <w:jc w:val="center"/>
              <w:rPr>
                <w:sz w:val="20"/>
                <w:szCs w:val="20"/>
              </w:rPr>
            </w:pPr>
            <w:r w:rsidRPr="00D169CE">
              <w:rPr>
                <w:sz w:val="20"/>
                <w:szCs w:val="20"/>
              </w:rPr>
              <w:t>Накопитель данных внутренний №1</w:t>
            </w:r>
          </w:p>
          <w:p w14:paraId="1FD71796" w14:textId="0E9676AB" w:rsidR="00826124" w:rsidRDefault="00826124" w:rsidP="00D169CE">
            <w:pPr>
              <w:pStyle w:val="Default"/>
              <w:jc w:val="center"/>
              <w:rPr>
                <w:sz w:val="20"/>
                <w:szCs w:val="20"/>
              </w:rPr>
            </w:pPr>
            <w:r w:rsidRPr="00826124">
              <w:rPr>
                <w:sz w:val="20"/>
                <w:szCs w:val="20"/>
              </w:rPr>
              <w:t>IBM 42D0708</w:t>
            </w:r>
          </w:p>
          <w:p w14:paraId="3E826B26" w14:textId="04E2E549" w:rsidR="00826124" w:rsidRPr="00597516" w:rsidRDefault="00826124" w:rsidP="00D169CE">
            <w:pPr>
              <w:pStyle w:val="Default"/>
              <w:jc w:val="center"/>
              <w:rPr>
                <w:b/>
                <w:bCs/>
                <w:sz w:val="20"/>
                <w:szCs w:val="20"/>
              </w:rPr>
            </w:pPr>
            <w:r w:rsidRPr="00597516">
              <w:rPr>
                <w:b/>
                <w:bCs/>
                <w:sz w:val="20"/>
                <w:szCs w:val="20"/>
              </w:rPr>
              <w:t>(эквивалент</w:t>
            </w:r>
            <w:r w:rsidR="00597516" w:rsidRPr="00597516">
              <w:rPr>
                <w:b/>
                <w:bCs/>
                <w:sz w:val="20"/>
                <w:szCs w:val="20"/>
              </w:rPr>
              <w:t xml:space="preserve"> не допускается)</w:t>
            </w:r>
          </w:p>
          <w:p w14:paraId="6946290D" w14:textId="33741BCE"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val="en-US" w:eastAsia="ru-RU"/>
              </w:rPr>
            </w:pPr>
            <w:r w:rsidRPr="00D169CE">
              <w:rPr>
                <w:rFonts w:ascii="Times New Roman" w:hAnsi="Times New Roman" w:cs="Times New Roman"/>
                <w:sz w:val="20"/>
                <w:szCs w:val="20"/>
              </w:rPr>
              <w:t>26.20.21.110-00000003</w:t>
            </w:r>
          </w:p>
        </w:tc>
        <w:tc>
          <w:tcPr>
            <w:tcW w:w="1134" w:type="dxa"/>
            <w:tcBorders>
              <w:top w:val="single" w:sz="4" w:space="0" w:color="auto"/>
              <w:left w:val="nil"/>
              <w:bottom w:val="single" w:sz="4" w:space="0" w:color="auto"/>
              <w:right w:val="single" w:sz="4" w:space="0" w:color="auto"/>
            </w:tcBorders>
            <w:vAlign w:val="center"/>
          </w:tcPr>
          <w:p w14:paraId="43A1C2F2" w14:textId="21E11B6A"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color w:val="000000"/>
                <w:sz w:val="20"/>
                <w:szCs w:val="20"/>
                <w:lang w:val="en-US"/>
              </w:rPr>
              <w:t>2</w:t>
            </w:r>
            <w:r w:rsidRPr="00D169CE">
              <w:rPr>
                <w:rFonts w:ascii="Times New Roman" w:hAnsi="Times New Roman" w:cs="Times New Roman"/>
                <w:color w:val="000000"/>
                <w:sz w:val="20"/>
                <w:szCs w:val="20"/>
              </w:rPr>
              <w:t xml:space="preserve"> шт.</w:t>
            </w:r>
          </w:p>
        </w:tc>
        <w:tc>
          <w:tcPr>
            <w:tcW w:w="4222" w:type="dxa"/>
            <w:vAlign w:val="center"/>
          </w:tcPr>
          <w:p w14:paraId="65EDD1B9" w14:textId="77777777" w:rsidR="00DE4FF3" w:rsidRDefault="00DE4FF3"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DE4FF3">
              <w:rPr>
                <w:rFonts w:ascii="Times New Roman" w:eastAsia="Times New Roman" w:hAnsi="Times New Roman" w:cs="Times New Roman"/>
                <w:b/>
                <w:bCs/>
                <w:color w:val="000000"/>
                <w:sz w:val="20"/>
                <w:szCs w:val="20"/>
                <w:lang w:eastAsia="ru-RU"/>
              </w:rPr>
              <w:t xml:space="preserve">Для серверного оборудования </w:t>
            </w:r>
          </w:p>
          <w:p w14:paraId="0A203D93" w14:textId="0F37ACD3" w:rsidR="00D169CE" w:rsidRPr="00D169CE" w:rsidRDefault="00DE4FF3"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DE4FF3">
              <w:rPr>
                <w:rFonts w:ascii="Times New Roman" w:eastAsia="Times New Roman" w:hAnsi="Times New Roman" w:cs="Times New Roman"/>
                <w:b/>
                <w:bCs/>
                <w:color w:val="000000"/>
                <w:sz w:val="20"/>
                <w:szCs w:val="20"/>
                <w:lang w:eastAsia="ru-RU"/>
              </w:rPr>
              <w:t>IBM x3850 X5</w:t>
            </w:r>
          </w:p>
          <w:p w14:paraId="11E6E275"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Наличие интерфейсов</w:t>
            </w:r>
          </w:p>
          <w:p w14:paraId="618A62DE"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SAS</w:t>
            </w:r>
          </w:p>
          <w:p w14:paraId="14FFB99D"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Объем накопителя</w:t>
            </w:r>
          </w:p>
          <w:p w14:paraId="31808325" w14:textId="1E3E32A9"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 xml:space="preserve">≥ </w:t>
            </w:r>
            <w:r w:rsidR="000C5D4F">
              <w:rPr>
                <w:rFonts w:ascii="Times New Roman" w:eastAsia="Times New Roman" w:hAnsi="Times New Roman" w:cs="Times New Roman"/>
                <w:bCs/>
                <w:sz w:val="20"/>
                <w:szCs w:val="20"/>
              </w:rPr>
              <w:t>5</w:t>
            </w:r>
            <w:r w:rsidRPr="00D169CE">
              <w:rPr>
                <w:rFonts w:ascii="Times New Roman" w:eastAsia="Times New Roman" w:hAnsi="Times New Roman" w:cs="Times New Roman"/>
                <w:bCs/>
                <w:sz w:val="20"/>
                <w:szCs w:val="20"/>
              </w:rPr>
              <w:t>00 Гигабайт</w:t>
            </w:r>
          </w:p>
          <w:p w14:paraId="23CD3116" w14:textId="6F61A2F6"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 xml:space="preserve">Скорость вращения (RPM) </w:t>
            </w:r>
            <w:r w:rsidR="000C5D4F" w:rsidRPr="000C5D4F">
              <w:rPr>
                <w:rFonts w:ascii="Times New Roman" w:eastAsia="Times New Roman" w:hAnsi="Times New Roman" w:cs="Times New Roman"/>
                <w:bCs/>
                <w:sz w:val="20"/>
                <w:szCs w:val="20"/>
              </w:rPr>
              <w:t>≥ 7000</w:t>
            </w:r>
            <w:r w:rsidR="004A647F">
              <w:rPr>
                <w:rFonts w:ascii="Times New Roman" w:eastAsia="Times New Roman" w:hAnsi="Times New Roman" w:cs="Times New Roman"/>
                <w:bCs/>
                <w:sz w:val="20"/>
                <w:szCs w:val="20"/>
              </w:rPr>
              <w:t xml:space="preserve"> </w:t>
            </w:r>
            <w:r w:rsidRPr="00D169CE">
              <w:rPr>
                <w:rFonts w:ascii="Times New Roman" w:eastAsia="Times New Roman" w:hAnsi="Times New Roman" w:cs="Times New Roman"/>
                <w:bCs/>
                <w:sz w:val="20"/>
                <w:szCs w:val="20"/>
              </w:rPr>
              <w:t>Оборот в минуту</w:t>
            </w:r>
          </w:p>
          <w:p w14:paraId="11E0D649"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Тип устройства</w:t>
            </w:r>
            <w:r w:rsidRPr="00D169CE">
              <w:rPr>
                <w:rFonts w:ascii="Times New Roman" w:eastAsia="Times New Roman" w:hAnsi="Times New Roman" w:cs="Times New Roman"/>
                <w:bCs/>
                <w:sz w:val="20"/>
                <w:szCs w:val="20"/>
              </w:rPr>
              <w:tab/>
            </w:r>
          </w:p>
          <w:p w14:paraId="79897852"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HDD</w:t>
            </w:r>
          </w:p>
          <w:p w14:paraId="29D9DEC5"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highlight w:val="yellow"/>
              </w:rPr>
            </w:pPr>
            <w:r w:rsidRPr="00D169CE">
              <w:rPr>
                <w:rFonts w:ascii="Times New Roman" w:eastAsia="Times New Roman" w:hAnsi="Times New Roman" w:cs="Times New Roman"/>
                <w:bCs/>
                <w:sz w:val="20"/>
                <w:szCs w:val="20"/>
              </w:rPr>
              <w:t>Форм фактор 2,5 дюйм</w:t>
            </w:r>
          </w:p>
        </w:tc>
      </w:tr>
      <w:tr w:rsidR="00D169CE" w:rsidRPr="00D169CE" w14:paraId="1FDE9B6D"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1A6DBA02"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t>3</w:t>
            </w:r>
          </w:p>
        </w:tc>
        <w:tc>
          <w:tcPr>
            <w:tcW w:w="2480" w:type="dxa"/>
            <w:tcBorders>
              <w:top w:val="single" w:sz="4" w:space="0" w:color="auto"/>
              <w:left w:val="single" w:sz="4" w:space="0" w:color="auto"/>
              <w:bottom w:val="single" w:sz="4" w:space="0" w:color="auto"/>
              <w:right w:val="single" w:sz="4" w:space="0" w:color="auto"/>
            </w:tcBorders>
          </w:tcPr>
          <w:p w14:paraId="377CCB88" w14:textId="77777777" w:rsidR="00D169CE" w:rsidRDefault="00D169CE" w:rsidP="00D169CE">
            <w:pPr>
              <w:pStyle w:val="Default"/>
              <w:jc w:val="center"/>
              <w:rPr>
                <w:sz w:val="20"/>
                <w:szCs w:val="20"/>
              </w:rPr>
            </w:pPr>
            <w:r w:rsidRPr="00D169CE">
              <w:rPr>
                <w:sz w:val="20"/>
                <w:szCs w:val="20"/>
              </w:rPr>
              <w:t>Накопитель данных внутренний №2</w:t>
            </w:r>
          </w:p>
          <w:p w14:paraId="1B2BC2DE" w14:textId="57255F59" w:rsidR="00A46EF1" w:rsidRDefault="00A46EF1" w:rsidP="00D169CE">
            <w:pPr>
              <w:pStyle w:val="Default"/>
              <w:jc w:val="center"/>
              <w:rPr>
                <w:sz w:val="20"/>
                <w:szCs w:val="20"/>
              </w:rPr>
            </w:pPr>
            <w:r w:rsidRPr="00A46EF1">
              <w:rPr>
                <w:sz w:val="20"/>
                <w:szCs w:val="20"/>
              </w:rPr>
              <w:t xml:space="preserve">IBM </w:t>
            </w:r>
            <w:proofErr w:type="spellStart"/>
            <w:r w:rsidRPr="00A46EF1">
              <w:rPr>
                <w:sz w:val="20"/>
                <w:szCs w:val="20"/>
              </w:rPr>
              <w:t>Eserver</w:t>
            </w:r>
            <w:proofErr w:type="spellEnd"/>
            <w:r w:rsidRPr="00A46EF1">
              <w:rPr>
                <w:sz w:val="20"/>
                <w:szCs w:val="20"/>
              </w:rPr>
              <w:t xml:space="preserve"> </w:t>
            </w:r>
            <w:proofErr w:type="spellStart"/>
            <w:r w:rsidRPr="00A46EF1">
              <w:rPr>
                <w:sz w:val="20"/>
                <w:szCs w:val="20"/>
              </w:rPr>
              <w:t>xSeries</w:t>
            </w:r>
            <w:proofErr w:type="spellEnd"/>
            <w:r w:rsidRPr="00A46EF1">
              <w:rPr>
                <w:sz w:val="20"/>
                <w:szCs w:val="20"/>
              </w:rPr>
              <w:t xml:space="preserve"> </w:t>
            </w:r>
            <w:r w:rsidR="00AC4AB0" w:rsidRPr="00AC4AB0">
              <w:rPr>
                <w:sz w:val="20"/>
                <w:szCs w:val="20"/>
              </w:rPr>
              <w:t>ESXSCBRBA146C3ETS0</w:t>
            </w:r>
          </w:p>
          <w:p w14:paraId="3DBB136E" w14:textId="71862316" w:rsidR="00AC4AB0" w:rsidRDefault="00AC4AB0" w:rsidP="00D169CE">
            <w:pPr>
              <w:pStyle w:val="Default"/>
              <w:jc w:val="center"/>
              <w:rPr>
                <w:sz w:val="20"/>
                <w:szCs w:val="20"/>
              </w:rPr>
            </w:pPr>
            <w:r>
              <w:rPr>
                <w:sz w:val="20"/>
                <w:szCs w:val="20"/>
              </w:rPr>
              <w:t>(</w:t>
            </w:r>
            <w:r w:rsidRPr="00AC4AB0">
              <w:rPr>
                <w:sz w:val="20"/>
                <w:szCs w:val="20"/>
              </w:rPr>
              <w:t>43X0865</w:t>
            </w:r>
            <w:r>
              <w:rPr>
                <w:sz w:val="20"/>
                <w:szCs w:val="20"/>
              </w:rPr>
              <w:t>)</w:t>
            </w:r>
          </w:p>
          <w:p w14:paraId="34BB3B24" w14:textId="2358A7B0" w:rsidR="00A46EF1" w:rsidRPr="00D169CE" w:rsidRDefault="00A46EF1" w:rsidP="00D169CE">
            <w:pPr>
              <w:pStyle w:val="Default"/>
              <w:jc w:val="center"/>
              <w:rPr>
                <w:sz w:val="20"/>
                <w:szCs w:val="20"/>
              </w:rPr>
            </w:pPr>
            <w:r w:rsidRPr="00597516">
              <w:rPr>
                <w:b/>
                <w:bCs/>
                <w:sz w:val="20"/>
                <w:szCs w:val="20"/>
              </w:rPr>
              <w:t>(эквивалент не допускается)</w:t>
            </w:r>
          </w:p>
          <w:p w14:paraId="16EB0D8D" w14:textId="49990376"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sz w:val="20"/>
                <w:szCs w:val="20"/>
              </w:rPr>
              <w:t>26.20.21.110-00000003</w:t>
            </w:r>
          </w:p>
        </w:tc>
        <w:tc>
          <w:tcPr>
            <w:tcW w:w="1134" w:type="dxa"/>
            <w:tcBorders>
              <w:top w:val="single" w:sz="4" w:space="0" w:color="auto"/>
              <w:left w:val="nil"/>
              <w:bottom w:val="single" w:sz="4" w:space="0" w:color="auto"/>
              <w:right w:val="single" w:sz="4" w:space="0" w:color="auto"/>
            </w:tcBorders>
            <w:vAlign w:val="center"/>
          </w:tcPr>
          <w:p w14:paraId="52739BEF" w14:textId="2400B678"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color w:val="000000"/>
                <w:sz w:val="20"/>
                <w:szCs w:val="20"/>
                <w:lang w:val="en-US"/>
              </w:rPr>
              <w:t>1</w:t>
            </w:r>
            <w:r w:rsidRPr="00D169CE">
              <w:rPr>
                <w:rFonts w:ascii="Times New Roman" w:hAnsi="Times New Roman" w:cs="Times New Roman"/>
                <w:color w:val="000000"/>
                <w:sz w:val="20"/>
                <w:szCs w:val="20"/>
              </w:rPr>
              <w:t xml:space="preserve"> шт.</w:t>
            </w:r>
          </w:p>
        </w:tc>
        <w:tc>
          <w:tcPr>
            <w:tcW w:w="4222" w:type="dxa"/>
            <w:vAlign w:val="center"/>
          </w:tcPr>
          <w:p w14:paraId="7CFB3FDA" w14:textId="77777777" w:rsidR="005B2BC0" w:rsidRDefault="005B2BC0"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5B2BC0">
              <w:rPr>
                <w:rFonts w:ascii="Times New Roman" w:eastAsia="Times New Roman" w:hAnsi="Times New Roman" w:cs="Times New Roman"/>
                <w:b/>
                <w:bCs/>
                <w:color w:val="000000"/>
                <w:sz w:val="20"/>
                <w:szCs w:val="20"/>
                <w:lang w:eastAsia="ru-RU"/>
              </w:rPr>
              <w:t xml:space="preserve">Для серверного оборудования </w:t>
            </w:r>
          </w:p>
          <w:p w14:paraId="38320521" w14:textId="30CE7F6D" w:rsidR="00D169CE" w:rsidRPr="00D169CE" w:rsidRDefault="005B2BC0"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5B2BC0">
              <w:rPr>
                <w:rFonts w:ascii="Times New Roman" w:eastAsia="Times New Roman" w:hAnsi="Times New Roman" w:cs="Times New Roman"/>
                <w:b/>
                <w:bCs/>
                <w:color w:val="000000"/>
                <w:sz w:val="20"/>
                <w:szCs w:val="20"/>
                <w:lang w:eastAsia="ru-RU"/>
              </w:rPr>
              <w:t>IBM x3950 M2</w:t>
            </w:r>
          </w:p>
          <w:p w14:paraId="71FB8CA4"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Наличие интерфейсов</w:t>
            </w:r>
          </w:p>
          <w:p w14:paraId="5A4F5E9F"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SAS</w:t>
            </w:r>
          </w:p>
          <w:p w14:paraId="31EDDB18"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Объем накопителя</w:t>
            </w:r>
          </w:p>
          <w:p w14:paraId="0CFAFFB0" w14:textId="1102880C"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 xml:space="preserve">≥ </w:t>
            </w:r>
            <w:r w:rsidR="00AC4AB0">
              <w:rPr>
                <w:rFonts w:ascii="Times New Roman" w:eastAsia="Times New Roman" w:hAnsi="Times New Roman" w:cs="Times New Roman"/>
                <w:bCs/>
                <w:sz w:val="20"/>
                <w:szCs w:val="20"/>
              </w:rPr>
              <w:t>146</w:t>
            </w:r>
            <w:r w:rsidRPr="00D169CE">
              <w:rPr>
                <w:rFonts w:ascii="Times New Roman" w:eastAsia="Times New Roman" w:hAnsi="Times New Roman" w:cs="Times New Roman"/>
                <w:bCs/>
                <w:sz w:val="20"/>
                <w:szCs w:val="20"/>
              </w:rPr>
              <w:t xml:space="preserve"> Гигабайт</w:t>
            </w:r>
          </w:p>
          <w:p w14:paraId="142FBFDB"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Скорость вращения (RPM) ≥ 10000</w:t>
            </w:r>
          </w:p>
          <w:p w14:paraId="06E001E3"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Оборот в минуту</w:t>
            </w:r>
          </w:p>
          <w:p w14:paraId="5AB52653"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lastRenderedPageBreak/>
              <w:t>Тип устройства</w:t>
            </w:r>
            <w:r w:rsidRPr="00D169CE">
              <w:rPr>
                <w:rFonts w:ascii="Times New Roman" w:eastAsia="Times New Roman" w:hAnsi="Times New Roman" w:cs="Times New Roman"/>
                <w:bCs/>
                <w:sz w:val="20"/>
                <w:szCs w:val="20"/>
              </w:rPr>
              <w:tab/>
            </w:r>
          </w:p>
          <w:p w14:paraId="728C1537"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HDD</w:t>
            </w:r>
          </w:p>
          <w:p w14:paraId="0316E1BC"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D169CE">
              <w:rPr>
                <w:rFonts w:ascii="Times New Roman" w:eastAsia="Times New Roman" w:hAnsi="Times New Roman" w:cs="Times New Roman"/>
                <w:bCs/>
                <w:sz w:val="20"/>
                <w:szCs w:val="20"/>
              </w:rPr>
              <w:t>Форм фактор 2,5 дюйм</w:t>
            </w:r>
          </w:p>
        </w:tc>
      </w:tr>
      <w:tr w:rsidR="00D169CE" w:rsidRPr="00D169CE" w14:paraId="0F1C666F"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39FD6BEF"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lastRenderedPageBreak/>
              <w:t>4</w:t>
            </w:r>
          </w:p>
        </w:tc>
        <w:tc>
          <w:tcPr>
            <w:tcW w:w="2480" w:type="dxa"/>
            <w:tcBorders>
              <w:top w:val="single" w:sz="4" w:space="0" w:color="auto"/>
              <w:left w:val="single" w:sz="4" w:space="0" w:color="auto"/>
              <w:bottom w:val="single" w:sz="4" w:space="0" w:color="auto"/>
              <w:right w:val="single" w:sz="4" w:space="0" w:color="auto"/>
            </w:tcBorders>
          </w:tcPr>
          <w:p w14:paraId="7B876BE3" w14:textId="09D079EC" w:rsidR="00D169CE" w:rsidRDefault="00D169CE" w:rsidP="00D169CE">
            <w:pPr>
              <w:pStyle w:val="Default"/>
              <w:jc w:val="center"/>
              <w:rPr>
                <w:sz w:val="20"/>
                <w:szCs w:val="20"/>
              </w:rPr>
            </w:pPr>
            <w:r w:rsidRPr="00D169CE">
              <w:rPr>
                <w:sz w:val="20"/>
                <w:szCs w:val="20"/>
              </w:rPr>
              <w:t>Накопитель данных внутренний №3</w:t>
            </w:r>
          </w:p>
          <w:p w14:paraId="052E9F1C" w14:textId="1255538E" w:rsidR="008414AD" w:rsidRDefault="008414AD" w:rsidP="00D169CE">
            <w:pPr>
              <w:pStyle w:val="Default"/>
              <w:jc w:val="center"/>
              <w:rPr>
                <w:sz w:val="20"/>
                <w:szCs w:val="20"/>
              </w:rPr>
            </w:pPr>
            <w:r w:rsidRPr="008414AD">
              <w:rPr>
                <w:sz w:val="20"/>
                <w:szCs w:val="20"/>
              </w:rPr>
              <w:t>IBM</w:t>
            </w:r>
            <w:r>
              <w:rPr>
                <w:sz w:val="20"/>
                <w:szCs w:val="20"/>
              </w:rPr>
              <w:t xml:space="preserve"> </w:t>
            </w:r>
            <w:r w:rsidRPr="008414AD">
              <w:rPr>
                <w:sz w:val="20"/>
                <w:szCs w:val="20"/>
              </w:rPr>
              <w:t>43X0825</w:t>
            </w:r>
          </w:p>
          <w:p w14:paraId="55F3A32F" w14:textId="5738DC67" w:rsidR="008414AD" w:rsidRPr="00D169CE" w:rsidRDefault="008414AD" w:rsidP="00D169CE">
            <w:pPr>
              <w:pStyle w:val="Default"/>
              <w:jc w:val="center"/>
              <w:rPr>
                <w:sz w:val="20"/>
                <w:szCs w:val="20"/>
              </w:rPr>
            </w:pPr>
            <w:r w:rsidRPr="00597516">
              <w:rPr>
                <w:b/>
                <w:bCs/>
                <w:sz w:val="20"/>
                <w:szCs w:val="20"/>
              </w:rPr>
              <w:t>(эквивалент не допускается)</w:t>
            </w:r>
          </w:p>
          <w:p w14:paraId="2E3BFB16" w14:textId="1542DFC6"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sz w:val="20"/>
                <w:szCs w:val="20"/>
              </w:rPr>
              <w:t>26.20.21.110-00000003</w:t>
            </w:r>
          </w:p>
        </w:tc>
        <w:tc>
          <w:tcPr>
            <w:tcW w:w="1134" w:type="dxa"/>
            <w:tcBorders>
              <w:top w:val="single" w:sz="4" w:space="0" w:color="auto"/>
              <w:left w:val="nil"/>
              <w:bottom w:val="single" w:sz="4" w:space="0" w:color="auto"/>
              <w:right w:val="single" w:sz="4" w:space="0" w:color="auto"/>
            </w:tcBorders>
            <w:vAlign w:val="center"/>
          </w:tcPr>
          <w:p w14:paraId="4E1C374F" w14:textId="1A7A81ED"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val="en-US" w:eastAsia="ru-RU"/>
              </w:rPr>
            </w:pPr>
            <w:r w:rsidRPr="00D169CE">
              <w:rPr>
                <w:rFonts w:ascii="Times New Roman" w:hAnsi="Times New Roman" w:cs="Times New Roman"/>
                <w:color w:val="000000"/>
                <w:sz w:val="20"/>
                <w:szCs w:val="20"/>
                <w:lang w:val="en-US"/>
              </w:rPr>
              <w:t>2</w:t>
            </w:r>
            <w:r w:rsidRPr="00D169CE">
              <w:rPr>
                <w:rFonts w:ascii="Times New Roman" w:hAnsi="Times New Roman" w:cs="Times New Roman"/>
                <w:color w:val="000000"/>
                <w:sz w:val="20"/>
                <w:szCs w:val="20"/>
              </w:rPr>
              <w:t xml:space="preserve"> шт.</w:t>
            </w:r>
          </w:p>
        </w:tc>
        <w:tc>
          <w:tcPr>
            <w:tcW w:w="4222" w:type="dxa"/>
            <w:vAlign w:val="center"/>
          </w:tcPr>
          <w:p w14:paraId="403FDE02" w14:textId="77777777" w:rsidR="0092717E" w:rsidRDefault="0092717E"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92717E">
              <w:rPr>
                <w:rFonts w:ascii="Times New Roman" w:eastAsia="Times New Roman" w:hAnsi="Times New Roman" w:cs="Times New Roman"/>
                <w:b/>
                <w:bCs/>
                <w:color w:val="000000"/>
                <w:sz w:val="20"/>
                <w:szCs w:val="20"/>
                <w:lang w:eastAsia="ru-RU"/>
              </w:rPr>
              <w:t xml:space="preserve">Для серверного оборудования </w:t>
            </w:r>
          </w:p>
          <w:p w14:paraId="2B82B402" w14:textId="748C2A4E" w:rsidR="00D169CE" w:rsidRPr="00D169CE" w:rsidRDefault="0092717E" w:rsidP="00D169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92717E">
              <w:rPr>
                <w:rFonts w:ascii="Times New Roman" w:eastAsia="Times New Roman" w:hAnsi="Times New Roman" w:cs="Times New Roman"/>
                <w:b/>
                <w:bCs/>
                <w:color w:val="000000"/>
                <w:sz w:val="20"/>
                <w:szCs w:val="20"/>
                <w:lang w:eastAsia="ru-RU"/>
              </w:rPr>
              <w:t>IBM x3950 M2</w:t>
            </w:r>
          </w:p>
          <w:p w14:paraId="50407031"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Наличие интерфейсов</w:t>
            </w:r>
          </w:p>
          <w:p w14:paraId="531CDBDF"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SAS</w:t>
            </w:r>
          </w:p>
          <w:p w14:paraId="152BCC36"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Объем накопителя</w:t>
            </w:r>
          </w:p>
          <w:p w14:paraId="4C45F10F" w14:textId="788E70B1"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 xml:space="preserve">≥ </w:t>
            </w:r>
            <w:r w:rsidR="005A4B0C">
              <w:rPr>
                <w:rFonts w:ascii="Times New Roman" w:eastAsia="Times New Roman" w:hAnsi="Times New Roman" w:cs="Times New Roman"/>
                <w:bCs/>
                <w:sz w:val="20"/>
                <w:szCs w:val="20"/>
              </w:rPr>
              <w:t>146</w:t>
            </w:r>
            <w:r w:rsidRPr="00D169CE">
              <w:rPr>
                <w:rFonts w:ascii="Times New Roman" w:eastAsia="Times New Roman" w:hAnsi="Times New Roman" w:cs="Times New Roman"/>
                <w:bCs/>
                <w:sz w:val="20"/>
                <w:szCs w:val="20"/>
              </w:rPr>
              <w:t xml:space="preserve"> Гигабайт</w:t>
            </w:r>
          </w:p>
          <w:p w14:paraId="323DA431"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Скорость вращения (RPM) ≥ 10000</w:t>
            </w:r>
          </w:p>
          <w:p w14:paraId="01D0BA2E"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Оборот в минуту</w:t>
            </w:r>
          </w:p>
          <w:p w14:paraId="3F832A0A"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Тип устройства</w:t>
            </w:r>
            <w:r w:rsidRPr="00D169CE">
              <w:rPr>
                <w:rFonts w:ascii="Times New Roman" w:eastAsia="Times New Roman" w:hAnsi="Times New Roman" w:cs="Times New Roman"/>
                <w:bCs/>
                <w:sz w:val="20"/>
                <w:szCs w:val="20"/>
              </w:rPr>
              <w:tab/>
            </w:r>
          </w:p>
          <w:p w14:paraId="25F0855F"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rPr>
            </w:pPr>
            <w:r w:rsidRPr="00D169CE">
              <w:rPr>
                <w:rFonts w:ascii="Times New Roman" w:eastAsia="Times New Roman" w:hAnsi="Times New Roman" w:cs="Times New Roman"/>
                <w:bCs/>
                <w:sz w:val="20"/>
                <w:szCs w:val="20"/>
              </w:rPr>
              <w:t>HDD</w:t>
            </w:r>
          </w:p>
          <w:p w14:paraId="17395FC9" w14:textId="77777777" w:rsidR="00D169CE" w:rsidRPr="00D169CE"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highlight w:val="yellow"/>
              </w:rPr>
            </w:pPr>
            <w:r w:rsidRPr="00D169CE">
              <w:rPr>
                <w:rFonts w:ascii="Times New Roman" w:eastAsia="Times New Roman" w:hAnsi="Times New Roman" w:cs="Times New Roman"/>
                <w:bCs/>
                <w:sz w:val="20"/>
                <w:szCs w:val="20"/>
              </w:rPr>
              <w:t>Форм фактор 2,5 дюйм</w:t>
            </w:r>
          </w:p>
        </w:tc>
      </w:tr>
      <w:tr w:rsidR="00D169CE" w:rsidRPr="00C33AB6" w14:paraId="0B7EC649"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4F925D95"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t>5</w:t>
            </w:r>
          </w:p>
        </w:tc>
        <w:tc>
          <w:tcPr>
            <w:tcW w:w="2480" w:type="dxa"/>
            <w:tcBorders>
              <w:top w:val="single" w:sz="4" w:space="0" w:color="auto"/>
              <w:left w:val="single" w:sz="4" w:space="0" w:color="auto"/>
              <w:bottom w:val="single" w:sz="4" w:space="0" w:color="auto"/>
              <w:right w:val="single" w:sz="4" w:space="0" w:color="auto"/>
            </w:tcBorders>
          </w:tcPr>
          <w:p w14:paraId="36B8EAB1" w14:textId="77777777" w:rsidR="00D169CE" w:rsidRPr="00D169CE" w:rsidRDefault="00D169CE" w:rsidP="00D169CE">
            <w:pPr>
              <w:jc w:val="center"/>
              <w:rPr>
                <w:rFonts w:ascii="Times New Roman" w:hAnsi="Times New Roman" w:cs="Times New Roman"/>
                <w:color w:val="000000"/>
                <w:sz w:val="20"/>
                <w:szCs w:val="20"/>
              </w:rPr>
            </w:pPr>
            <w:r w:rsidRPr="00D169CE">
              <w:rPr>
                <w:rFonts w:ascii="Times New Roman" w:hAnsi="Times New Roman" w:cs="Times New Roman"/>
                <w:color w:val="000000"/>
                <w:sz w:val="20"/>
                <w:szCs w:val="20"/>
              </w:rPr>
              <w:t xml:space="preserve">Лоток подачи бумаги (кассета в сборе) </w:t>
            </w:r>
          </w:p>
          <w:p w14:paraId="725B348D" w14:textId="6F106549"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color w:val="000000"/>
                <w:sz w:val="20"/>
                <w:szCs w:val="20"/>
              </w:rPr>
              <w:t>26.20.40.190</w:t>
            </w:r>
          </w:p>
        </w:tc>
        <w:tc>
          <w:tcPr>
            <w:tcW w:w="1134" w:type="dxa"/>
            <w:tcBorders>
              <w:top w:val="single" w:sz="4" w:space="0" w:color="auto"/>
              <w:left w:val="nil"/>
              <w:bottom w:val="single" w:sz="4" w:space="0" w:color="auto"/>
              <w:right w:val="single" w:sz="4" w:space="0" w:color="auto"/>
            </w:tcBorders>
            <w:vAlign w:val="center"/>
          </w:tcPr>
          <w:p w14:paraId="2FFC0A85" w14:textId="201767BD"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val="en-US" w:eastAsia="ru-RU"/>
              </w:rPr>
            </w:pPr>
            <w:r w:rsidRPr="00D169CE">
              <w:rPr>
                <w:rFonts w:ascii="Times New Roman" w:hAnsi="Times New Roman" w:cs="Times New Roman"/>
                <w:color w:val="000000"/>
                <w:sz w:val="20"/>
                <w:szCs w:val="20"/>
                <w:lang w:val="en-US"/>
              </w:rPr>
              <w:t xml:space="preserve">1 </w:t>
            </w:r>
            <w:r w:rsidRPr="00D169CE">
              <w:rPr>
                <w:rFonts w:ascii="Times New Roman" w:hAnsi="Times New Roman" w:cs="Times New Roman"/>
                <w:color w:val="000000"/>
                <w:sz w:val="20"/>
                <w:szCs w:val="20"/>
              </w:rPr>
              <w:t>шт.</w:t>
            </w:r>
          </w:p>
        </w:tc>
        <w:tc>
          <w:tcPr>
            <w:tcW w:w="4222" w:type="dxa"/>
            <w:vAlign w:val="center"/>
          </w:tcPr>
          <w:p w14:paraId="77C9257D" w14:textId="5FCDDE62" w:rsidR="00D169CE" w:rsidRPr="00C33AB6" w:rsidRDefault="00D169CE" w:rsidP="00D169CE">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r w:rsidRPr="00D169CE">
              <w:rPr>
                <w:rFonts w:ascii="Times New Roman" w:eastAsia="Times New Roman" w:hAnsi="Times New Roman" w:cs="Times New Roman"/>
                <w:b/>
                <w:bCs/>
                <w:color w:val="000000"/>
                <w:sz w:val="20"/>
                <w:szCs w:val="20"/>
                <w:lang w:eastAsia="ru-RU"/>
              </w:rPr>
              <w:t>Для</w:t>
            </w:r>
            <w:r w:rsidRPr="00C33AB6">
              <w:rPr>
                <w:rFonts w:ascii="Times New Roman" w:eastAsia="Times New Roman" w:hAnsi="Times New Roman" w:cs="Times New Roman"/>
                <w:b/>
                <w:bCs/>
                <w:color w:val="000000"/>
                <w:sz w:val="20"/>
                <w:szCs w:val="20"/>
                <w:lang w:val="en-US" w:eastAsia="ru-RU"/>
              </w:rPr>
              <w:t xml:space="preserve"> </w:t>
            </w:r>
            <w:r w:rsidR="0008591C" w:rsidRPr="00C33AB6">
              <w:rPr>
                <w:rFonts w:ascii="Times New Roman" w:eastAsia="Times New Roman" w:hAnsi="Times New Roman" w:cs="Times New Roman"/>
                <w:b/>
                <w:bCs/>
                <w:color w:val="000000"/>
                <w:sz w:val="20"/>
                <w:szCs w:val="20"/>
                <w:lang w:val="en-US" w:eastAsia="ru-RU"/>
              </w:rPr>
              <w:t>Canon MF443dw</w:t>
            </w:r>
            <w:r w:rsidRPr="00C33AB6">
              <w:rPr>
                <w:rFonts w:ascii="Times New Roman" w:eastAsia="Times New Roman" w:hAnsi="Times New Roman" w:cs="Times New Roman"/>
                <w:b/>
                <w:bCs/>
                <w:color w:val="000000"/>
                <w:sz w:val="20"/>
                <w:szCs w:val="20"/>
                <w:lang w:val="en-US" w:eastAsia="ru-RU"/>
              </w:rPr>
              <w:br/>
            </w:r>
            <w:proofErr w:type="spellStart"/>
            <w:r w:rsidR="00C33AB6" w:rsidRPr="00C33AB6">
              <w:rPr>
                <w:rFonts w:ascii="Times New Roman" w:eastAsia="Times New Roman" w:hAnsi="Times New Roman" w:cs="Times New Roman"/>
                <w:bCs/>
                <w:sz w:val="20"/>
                <w:szCs w:val="20"/>
                <w:lang w:val="en-US"/>
              </w:rPr>
              <w:t>p/n</w:t>
            </w:r>
            <w:proofErr w:type="spellEnd"/>
            <w:r w:rsidR="00C33AB6" w:rsidRPr="00C33AB6">
              <w:rPr>
                <w:rFonts w:ascii="Times New Roman" w:eastAsia="Times New Roman" w:hAnsi="Times New Roman" w:cs="Times New Roman"/>
                <w:bCs/>
                <w:sz w:val="20"/>
                <w:szCs w:val="20"/>
                <w:lang w:val="en-US"/>
              </w:rPr>
              <w:t xml:space="preserve"> </w:t>
            </w:r>
            <w:r w:rsidR="00C33AB6">
              <w:rPr>
                <w:rFonts w:ascii="Times New Roman" w:eastAsia="Times New Roman" w:hAnsi="Times New Roman" w:cs="Times New Roman"/>
                <w:bCs/>
                <w:sz w:val="20"/>
                <w:szCs w:val="20"/>
                <w:lang w:val="en-US"/>
              </w:rPr>
              <w:t>Canon</w:t>
            </w:r>
            <w:r w:rsidR="00C33AB6" w:rsidRPr="00C33AB6">
              <w:rPr>
                <w:rFonts w:ascii="Times New Roman" w:eastAsia="Times New Roman" w:hAnsi="Times New Roman" w:cs="Times New Roman"/>
                <w:bCs/>
                <w:sz w:val="20"/>
                <w:szCs w:val="20"/>
                <w:lang w:val="en-US"/>
              </w:rPr>
              <w:t xml:space="preserve"> FM1-R683-000</w:t>
            </w:r>
          </w:p>
          <w:p w14:paraId="66BD6955" w14:textId="4BB7BE47" w:rsidR="00C33AB6" w:rsidRPr="00C33AB6" w:rsidRDefault="00C33AB6" w:rsidP="00D169CE">
            <w:pPr>
              <w:widowControl w:val="0"/>
              <w:autoSpaceDE w:val="0"/>
              <w:autoSpaceDN w:val="0"/>
              <w:adjustRightInd w:val="0"/>
              <w:spacing w:after="0" w:line="240" w:lineRule="auto"/>
              <w:rPr>
                <w:rFonts w:ascii="Times New Roman" w:eastAsia="Times New Roman" w:hAnsi="Times New Roman" w:cs="Times New Roman"/>
                <w:b/>
                <w:sz w:val="20"/>
                <w:szCs w:val="20"/>
                <w:highlight w:val="yellow"/>
              </w:rPr>
            </w:pPr>
            <w:r w:rsidRPr="00C33AB6">
              <w:rPr>
                <w:rFonts w:ascii="Times New Roman" w:eastAsia="Times New Roman" w:hAnsi="Times New Roman" w:cs="Times New Roman"/>
                <w:b/>
                <w:sz w:val="20"/>
                <w:szCs w:val="20"/>
              </w:rPr>
              <w:t>(или эквивалент)</w:t>
            </w:r>
          </w:p>
        </w:tc>
      </w:tr>
      <w:tr w:rsidR="00D169CE" w:rsidRPr="00D169CE" w14:paraId="48B0542D" w14:textId="77777777" w:rsidTr="00000AB2">
        <w:trPr>
          <w:trHeight w:val="257"/>
          <w:jc w:val="center"/>
        </w:trPr>
        <w:tc>
          <w:tcPr>
            <w:tcW w:w="560" w:type="dxa"/>
            <w:tcBorders>
              <w:top w:val="single" w:sz="4" w:space="0" w:color="auto"/>
              <w:left w:val="single" w:sz="4" w:space="0" w:color="auto"/>
              <w:bottom w:val="single" w:sz="4" w:space="0" w:color="auto"/>
              <w:right w:val="single" w:sz="4" w:space="0" w:color="auto"/>
            </w:tcBorders>
            <w:vAlign w:val="center"/>
          </w:tcPr>
          <w:p w14:paraId="1989A149" w14:textId="77777777" w:rsidR="00D169CE" w:rsidRPr="00D169CE" w:rsidRDefault="00D169CE" w:rsidP="00D169CE">
            <w:pPr>
              <w:spacing w:after="0" w:line="240" w:lineRule="auto"/>
              <w:jc w:val="center"/>
              <w:rPr>
                <w:rFonts w:ascii="Times New Roman" w:eastAsia="Times New Roman" w:hAnsi="Times New Roman" w:cs="Times New Roman"/>
                <w:b/>
                <w:bCs/>
                <w:sz w:val="20"/>
                <w:szCs w:val="20"/>
                <w:lang w:eastAsia="ru-RU"/>
              </w:rPr>
            </w:pPr>
            <w:r w:rsidRPr="00D169CE">
              <w:rPr>
                <w:rFonts w:ascii="Times New Roman" w:eastAsia="Times New Roman" w:hAnsi="Times New Roman" w:cs="Times New Roman"/>
                <w:b/>
                <w:bCs/>
                <w:sz w:val="20"/>
                <w:szCs w:val="20"/>
                <w:lang w:eastAsia="ru-RU"/>
              </w:rPr>
              <w:t>6</w:t>
            </w:r>
          </w:p>
        </w:tc>
        <w:tc>
          <w:tcPr>
            <w:tcW w:w="2480" w:type="dxa"/>
            <w:tcBorders>
              <w:top w:val="single" w:sz="4" w:space="0" w:color="auto"/>
              <w:left w:val="single" w:sz="4" w:space="0" w:color="auto"/>
              <w:bottom w:val="single" w:sz="4" w:space="0" w:color="auto"/>
              <w:right w:val="single" w:sz="4" w:space="0" w:color="auto"/>
            </w:tcBorders>
          </w:tcPr>
          <w:p w14:paraId="268F8E8D" w14:textId="77777777" w:rsidR="00D169CE" w:rsidRPr="00D169CE" w:rsidRDefault="00D169CE" w:rsidP="00D169CE">
            <w:pPr>
              <w:jc w:val="center"/>
              <w:rPr>
                <w:rFonts w:ascii="Times New Roman" w:hAnsi="Times New Roman" w:cs="Times New Roman"/>
                <w:color w:val="000000"/>
                <w:sz w:val="20"/>
                <w:szCs w:val="20"/>
              </w:rPr>
            </w:pPr>
            <w:r w:rsidRPr="00D169CE">
              <w:rPr>
                <w:rFonts w:ascii="Times New Roman" w:hAnsi="Times New Roman" w:cs="Times New Roman"/>
                <w:color w:val="000000"/>
                <w:sz w:val="20"/>
                <w:szCs w:val="20"/>
              </w:rPr>
              <w:t xml:space="preserve">Узел </w:t>
            </w:r>
            <w:proofErr w:type="spellStart"/>
            <w:r w:rsidRPr="00D169CE">
              <w:rPr>
                <w:rFonts w:ascii="Times New Roman" w:hAnsi="Times New Roman" w:cs="Times New Roman"/>
                <w:color w:val="000000"/>
                <w:sz w:val="20"/>
                <w:szCs w:val="20"/>
              </w:rPr>
              <w:t>термозакрепления</w:t>
            </w:r>
            <w:proofErr w:type="spellEnd"/>
          </w:p>
          <w:p w14:paraId="34BEB2FE" w14:textId="6C5C6ED1"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eastAsia="ru-RU"/>
              </w:rPr>
            </w:pPr>
            <w:r w:rsidRPr="00D169CE">
              <w:rPr>
                <w:rFonts w:ascii="Times New Roman" w:hAnsi="Times New Roman" w:cs="Times New Roman"/>
                <w:color w:val="000000"/>
                <w:sz w:val="20"/>
                <w:szCs w:val="20"/>
              </w:rPr>
              <w:t>26.20.40.1</w:t>
            </w:r>
            <w:r w:rsidRPr="00D169CE">
              <w:rPr>
                <w:rFonts w:ascii="Times New Roman" w:hAnsi="Times New Roman" w:cs="Times New Roman"/>
                <w:color w:val="000000"/>
                <w:sz w:val="20"/>
                <w:szCs w:val="20"/>
                <w:lang w:val="en-US"/>
              </w:rPr>
              <w:t>90</w:t>
            </w:r>
          </w:p>
        </w:tc>
        <w:tc>
          <w:tcPr>
            <w:tcW w:w="1134" w:type="dxa"/>
            <w:tcBorders>
              <w:top w:val="single" w:sz="4" w:space="0" w:color="auto"/>
              <w:left w:val="nil"/>
              <w:bottom w:val="single" w:sz="4" w:space="0" w:color="auto"/>
              <w:right w:val="single" w:sz="4" w:space="0" w:color="auto"/>
            </w:tcBorders>
            <w:vAlign w:val="center"/>
          </w:tcPr>
          <w:p w14:paraId="12E599A9" w14:textId="63CC2BED" w:rsidR="00D169CE" w:rsidRPr="00D169CE" w:rsidRDefault="00D169CE" w:rsidP="00D169CE">
            <w:pPr>
              <w:spacing w:after="0" w:line="240" w:lineRule="auto"/>
              <w:jc w:val="center"/>
              <w:rPr>
                <w:rFonts w:ascii="Times New Roman" w:eastAsia="Times New Roman" w:hAnsi="Times New Roman" w:cs="Times New Roman"/>
                <w:color w:val="000000"/>
                <w:sz w:val="20"/>
                <w:szCs w:val="20"/>
                <w:lang w:val="en-US" w:eastAsia="ru-RU"/>
              </w:rPr>
            </w:pPr>
            <w:r w:rsidRPr="00D169CE">
              <w:rPr>
                <w:rFonts w:ascii="Times New Roman" w:hAnsi="Times New Roman" w:cs="Times New Roman"/>
                <w:color w:val="000000"/>
                <w:sz w:val="20"/>
                <w:szCs w:val="20"/>
              </w:rPr>
              <w:t>1 шт.</w:t>
            </w:r>
          </w:p>
        </w:tc>
        <w:tc>
          <w:tcPr>
            <w:tcW w:w="4222" w:type="dxa"/>
            <w:vAlign w:val="center"/>
          </w:tcPr>
          <w:p w14:paraId="498B9DDC" w14:textId="19AD8783" w:rsidR="00537367" w:rsidRPr="00C33AB6" w:rsidRDefault="00537367" w:rsidP="00537367">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r w:rsidRPr="00D169CE">
              <w:rPr>
                <w:rFonts w:ascii="Times New Roman" w:eastAsia="Times New Roman" w:hAnsi="Times New Roman" w:cs="Times New Roman"/>
                <w:b/>
                <w:bCs/>
                <w:color w:val="000000"/>
                <w:sz w:val="20"/>
                <w:szCs w:val="20"/>
                <w:lang w:eastAsia="ru-RU"/>
              </w:rPr>
              <w:t>Для</w:t>
            </w:r>
            <w:r w:rsidRPr="00C33AB6">
              <w:rPr>
                <w:rFonts w:ascii="Times New Roman" w:eastAsia="Times New Roman" w:hAnsi="Times New Roman" w:cs="Times New Roman"/>
                <w:b/>
                <w:bCs/>
                <w:color w:val="000000"/>
                <w:sz w:val="20"/>
                <w:szCs w:val="20"/>
                <w:lang w:val="en-US" w:eastAsia="ru-RU"/>
              </w:rPr>
              <w:t xml:space="preserve"> Canon MF443dw</w:t>
            </w:r>
            <w:r w:rsidRPr="00C33AB6">
              <w:rPr>
                <w:rFonts w:ascii="Times New Roman" w:eastAsia="Times New Roman" w:hAnsi="Times New Roman" w:cs="Times New Roman"/>
                <w:b/>
                <w:bCs/>
                <w:color w:val="000000"/>
                <w:sz w:val="20"/>
                <w:szCs w:val="20"/>
                <w:lang w:val="en-US" w:eastAsia="ru-RU"/>
              </w:rPr>
              <w:br/>
            </w:r>
            <w:proofErr w:type="spellStart"/>
            <w:r w:rsidRPr="00C33AB6">
              <w:rPr>
                <w:rFonts w:ascii="Times New Roman" w:eastAsia="Times New Roman" w:hAnsi="Times New Roman" w:cs="Times New Roman"/>
                <w:bCs/>
                <w:sz w:val="20"/>
                <w:szCs w:val="20"/>
                <w:lang w:val="en-US"/>
              </w:rPr>
              <w:t>p/n</w:t>
            </w:r>
            <w:proofErr w:type="spellEnd"/>
            <w:r w:rsidRPr="00C33AB6">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Canon</w:t>
            </w:r>
            <w:r w:rsidRPr="00C33AB6">
              <w:rPr>
                <w:rFonts w:ascii="Times New Roman" w:eastAsia="Times New Roman" w:hAnsi="Times New Roman" w:cs="Times New Roman"/>
                <w:bCs/>
                <w:sz w:val="20"/>
                <w:szCs w:val="20"/>
                <w:lang w:val="en-US"/>
              </w:rPr>
              <w:t xml:space="preserve"> </w:t>
            </w:r>
            <w:r w:rsidRPr="00537367">
              <w:rPr>
                <w:rFonts w:ascii="Times New Roman" w:eastAsia="Times New Roman" w:hAnsi="Times New Roman" w:cs="Times New Roman"/>
                <w:bCs/>
                <w:sz w:val="20"/>
                <w:szCs w:val="20"/>
                <w:lang w:val="en-US"/>
              </w:rPr>
              <w:t>FM1-W116-000</w:t>
            </w:r>
          </w:p>
          <w:p w14:paraId="51DA8F17" w14:textId="0C33CE54" w:rsidR="00D169CE" w:rsidRPr="00D169CE" w:rsidRDefault="00537367" w:rsidP="00537367">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33AB6">
              <w:rPr>
                <w:rFonts w:ascii="Times New Roman" w:eastAsia="Times New Roman" w:hAnsi="Times New Roman" w:cs="Times New Roman"/>
                <w:b/>
                <w:sz w:val="20"/>
                <w:szCs w:val="20"/>
              </w:rPr>
              <w:t>(или эквивалент)</w:t>
            </w:r>
          </w:p>
        </w:tc>
      </w:tr>
    </w:tbl>
    <w:p w14:paraId="07E685F2" w14:textId="77777777" w:rsidR="008147B6" w:rsidRDefault="008147B6" w:rsidP="00AA25D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val="en-US" w:eastAsia="ru-RU"/>
        </w:rPr>
      </w:pPr>
    </w:p>
    <w:p w14:paraId="0858F80A" w14:textId="4EE02489" w:rsidR="00515041" w:rsidRDefault="00C767BE" w:rsidP="00AA25D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767BE">
        <w:rPr>
          <w:rFonts w:ascii="Times New Roman" w:eastAsia="Times New Roman" w:hAnsi="Times New Roman" w:cs="Times New Roman"/>
          <w:b/>
          <w:sz w:val="24"/>
          <w:szCs w:val="24"/>
          <w:lang w:eastAsia="ru-RU"/>
        </w:rPr>
        <w:t>Поставляемый Товар должен быть совместим с имеющимся у Заказчика серверным оборудованием.</w:t>
      </w:r>
    </w:p>
    <w:p w14:paraId="263361D5" w14:textId="77777777" w:rsidR="00C767BE" w:rsidRDefault="00C767BE" w:rsidP="00AA25D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14:paraId="1ABB5344" w14:textId="124BFDEC" w:rsidR="00AA25D8" w:rsidRPr="00AA25D8" w:rsidRDefault="00AA25D8" w:rsidP="00AA25D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AA25D8">
        <w:rPr>
          <w:rFonts w:ascii="Times New Roman" w:eastAsia="Times New Roman" w:hAnsi="Times New Roman" w:cs="Times New Roman"/>
          <w:b/>
          <w:sz w:val="24"/>
          <w:szCs w:val="24"/>
          <w:lang w:eastAsia="ru-RU"/>
        </w:rPr>
        <w:t>6. Требования к гарантии качества товара, к гарантийному сроку, к гарантийному обслуживанию товара</w:t>
      </w:r>
    </w:p>
    <w:p w14:paraId="1F761A64" w14:textId="77777777" w:rsidR="00AA25D8" w:rsidRPr="00AA25D8" w:rsidRDefault="00AA25D8" w:rsidP="00AA25D8">
      <w:pPr>
        <w:shd w:val="clear" w:color="auto" w:fill="FFFFFF"/>
        <w:suppressAutoHyphens/>
        <w:spacing w:after="0" w:line="240" w:lineRule="auto"/>
        <w:ind w:right="-2" w:firstLine="567"/>
        <w:jc w:val="both"/>
        <w:rPr>
          <w:rFonts w:ascii="Times New Roman" w:eastAsia="Times New Roman" w:hAnsi="Times New Roman" w:cs="Times New Roman"/>
          <w:sz w:val="24"/>
          <w:szCs w:val="24"/>
          <w:lang w:eastAsia="ru-RU"/>
        </w:rPr>
      </w:pPr>
      <w:r w:rsidRPr="00AA25D8">
        <w:rPr>
          <w:rFonts w:ascii="Times New Roman" w:eastAsia="Times New Roman" w:hAnsi="Times New Roman" w:cs="Times New Roman"/>
          <w:sz w:val="24"/>
          <w:szCs w:val="24"/>
          <w:lang w:eastAsia="ru-RU"/>
        </w:rPr>
        <w:t>6.1. Поставщик гарантирует, что:</w:t>
      </w:r>
    </w:p>
    <w:p w14:paraId="10DF3B22" w14:textId="77777777" w:rsidR="00AA25D8" w:rsidRPr="00AA25D8" w:rsidRDefault="00AA25D8" w:rsidP="00AA25D8">
      <w:pPr>
        <w:widowControl w:val="0"/>
        <w:shd w:val="clear" w:color="auto" w:fill="FFFFFF"/>
        <w:tabs>
          <w:tab w:val="left" w:pos="0"/>
          <w:tab w:val="left" w:pos="741"/>
          <w:tab w:val="left" w:pos="1824"/>
        </w:tabs>
        <w:spacing w:after="0" w:line="240" w:lineRule="auto"/>
        <w:ind w:right="-2" w:firstLine="567"/>
        <w:jc w:val="both"/>
        <w:rPr>
          <w:rFonts w:ascii="Times New Roman" w:eastAsia="Times New Roman" w:hAnsi="Times New Roman" w:cs="Times New Roman"/>
          <w:sz w:val="24"/>
          <w:szCs w:val="24"/>
          <w:lang w:eastAsia="ru-RU"/>
        </w:rPr>
      </w:pPr>
      <w:r w:rsidRPr="00AA25D8">
        <w:rPr>
          <w:rFonts w:ascii="Times New Roman" w:eastAsia="Times New Roman" w:hAnsi="Times New Roman" w:cs="Times New Roman"/>
          <w:sz w:val="24"/>
          <w:szCs w:val="24"/>
          <w:lang w:eastAsia="ru-RU"/>
        </w:rPr>
        <w:t>Товар соответствует требованиям, установленным Контрактом, настоящей спецификации, а также свободен от недостатков, дефектов товара, материалов и изготовления (производства), свободным от права на него третьих лиц и других обременений, не являться предметом спора, ареста или залога;</w:t>
      </w:r>
    </w:p>
    <w:p w14:paraId="5EEC41CB" w14:textId="77777777" w:rsidR="00AA25D8" w:rsidRPr="00AA25D8" w:rsidRDefault="00AA25D8" w:rsidP="00AA25D8">
      <w:pPr>
        <w:shd w:val="clear" w:color="auto" w:fill="FFFFFF"/>
        <w:suppressAutoHyphens/>
        <w:spacing w:after="0" w:line="240" w:lineRule="auto"/>
        <w:ind w:right="-2" w:firstLine="567"/>
        <w:jc w:val="both"/>
        <w:rPr>
          <w:rFonts w:ascii="Times New Roman" w:eastAsia="Times New Roman" w:hAnsi="Times New Roman" w:cs="Times New Roman"/>
          <w:sz w:val="24"/>
          <w:szCs w:val="24"/>
          <w:lang w:eastAsia="ru-RU"/>
        </w:rPr>
      </w:pPr>
      <w:r w:rsidRPr="00AA25D8">
        <w:rPr>
          <w:rFonts w:ascii="Times New Roman" w:eastAsia="Times New Roman" w:hAnsi="Times New Roman" w:cs="Times New Roman"/>
          <w:sz w:val="24"/>
          <w:szCs w:val="24"/>
          <w:lang w:eastAsia="ru-RU"/>
        </w:rPr>
        <w:t>безопасность товара соответствует требованиям, установленным к данному виду товара правом Евразийского экономического союза и законодательством Российской Федерации;</w:t>
      </w:r>
    </w:p>
    <w:p w14:paraId="28A4FCA9" w14:textId="77777777" w:rsidR="00AA25D8" w:rsidRPr="00AA25D8" w:rsidRDefault="00AA25D8" w:rsidP="00AA25D8">
      <w:pPr>
        <w:shd w:val="clear" w:color="auto" w:fill="FFFFFF"/>
        <w:suppressAutoHyphens/>
        <w:spacing w:after="0" w:line="240" w:lineRule="auto"/>
        <w:ind w:right="-2" w:firstLine="567"/>
        <w:jc w:val="both"/>
        <w:rPr>
          <w:rFonts w:ascii="Times New Roman" w:eastAsia="Times New Roman" w:hAnsi="Times New Roman" w:cs="Times New Roman"/>
          <w:bCs/>
          <w:sz w:val="24"/>
          <w:szCs w:val="24"/>
          <w:lang w:eastAsia="ru-RU"/>
        </w:rPr>
      </w:pPr>
      <w:r w:rsidRPr="00AA25D8">
        <w:rPr>
          <w:rFonts w:ascii="Times New Roman" w:eastAsia="Times New Roman" w:hAnsi="Times New Roman" w:cs="Times New Roman"/>
          <w:sz w:val="24"/>
          <w:szCs w:val="24"/>
          <w:lang w:eastAsia="ru-RU"/>
        </w:rPr>
        <w:t>к</w:t>
      </w:r>
      <w:r w:rsidRPr="00AA25D8">
        <w:rPr>
          <w:rFonts w:ascii="Times New Roman" w:eastAsia="Times New Roman" w:hAnsi="Times New Roman" w:cs="Times New Roman"/>
          <w:color w:val="000000"/>
          <w:sz w:val="24"/>
          <w:szCs w:val="24"/>
          <w:lang w:eastAsia="ru-RU"/>
        </w:rPr>
        <w:t xml:space="preserve">ачество поставляемого товара соответствует требованиям </w:t>
      </w:r>
      <w:r w:rsidRPr="00AA25D8">
        <w:rPr>
          <w:rFonts w:ascii="Times New Roman" w:eastAsia="Times New Roman" w:hAnsi="Times New Roman" w:cs="Times New Roman"/>
          <w:bCs/>
          <w:sz w:val="24"/>
          <w:szCs w:val="24"/>
          <w:lang w:eastAsia="ru-RU"/>
        </w:rPr>
        <w:t>законодательства Российской Федерации,</w:t>
      </w:r>
      <w:r w:rsidRPr="00AA25D8">
        <w:rPr>
          <w:rFonts w:ascii="Times New Roman" w:eastAsia="Times New Roman" w:hAnsi="Times New Roman" w:cs="Times New Roman"/>
          <w:color w:val="000000"/>
          <w:sz w:val="24"/>
          <w:szCs w:val="24"/>
          <w:lang w:eastAsia="ru-RU"/>
        </w:rPr>
        <w:t xml:space="preserve"> Контракта, </w:t>
      </w:r>
      <w:r w:rsidRPr="00AA25D8">
        <w:rPr>
          <w:rFonts w:ascii="Times New Roman" w:eastAsia="Times New Roman" w:hAnsi="Times New Roman" w:cs="Times New Roman"/>
          <w:sz w:val="24"/>
          <w:szCs w:val="24"/>
          <w:lang w:eastAsia="ru-RU"/>
        </w:rPr>
        <w:t>настоящей спецификации</w:t>
      </w:r>
      <w:r w:rsidRPr="00AA25D8">
        <w:rPr>
          <w:rFonts w:ascii="Times New Roman" w:eastAsia="Times New Roman" w:hAnsi="Times New Roman" w:cs="Times New Roman"/>
          <w:color w:val="000000"/>
          <w:sz w:val="24"/>
          <w:szCs w:val="24"/>
          <w:lang w:eastAsia="ru-RU"/>
        </w:rPr>
        <w:t xml:space="preserve"> и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w:t>
      </w:r>
      <w:r w:rsidRPr="00AA25D8">
        <w:rPr>
          <w:rFonts w:ascii="Times New Roman" w:eastAsia="Times New Roman" w:hAnsi="Times New Roman" w:cs="Times New Roman"/>
          <w:sz w:val="24"/>
          <w:szCs w:val="24"/>
          <w:lang w:eastAsia="ru-RU"/>
        </w:rPr>
        <w:t>обязательных для товара, оформленными в соответствии с законодательством Российской Федерации (если товар подлежит обязательной сертификации)</w:t>
      </w:r>
      <w:r w:rsidRPr="00AA25D8">
        <w:rPr>
          <w:rFonts w:ascii="Times New Roman" w:eastAsia="Times New Roman" w:hAnsi="Times New Roman" w:cs="Times New Roman"/>
          <w:bCs/>
          <w:sz w:val="24"/>
          <w:szCs w:val="24"/>
          <w:lang w:eastAsia="ru-RU"/>
        </w:rPr>
        <w:t>;</w:t>
      </w:r>
    </w:p>
    <w:p w14:paraId="35216B66" w14:textId="5C7DB928" w:rsidR="00B35A61" w:rsidRPr="00B35A61" w:rsidRDefault="00AA25D8" w:rsidP="00AA25D8">
      <w:pPr>
        <w:shd w:val="clear" w:color="auto" w:fill="FFFFFF"/>
        <w:suppressAutoHyphens/>
        <w:spacing w:after="0" w:line="240" w:lineRule="auto"/>
        <w:ind w:right="-2" w:firstLine="567"/>
        <w:jc w:val="both"/>
        <w:rPr>
          <w:rFonts w:ascii="Times New Roman" w:eastAsia="Times New Roman" w:hAnsi="Times New Roman" w:cs="Times New Roman"/>
          <w:sz w:val="24"/>
          <w:szCs w:val="24"/>
          <w:lang w:eastAsia="ru-RU"/>
        </w:rPr>
      </w:pPr>
      <w:r w:rsidRPr="00AA25D8">
        <w:rPr>
          <w:rFonts w:ascii="Times New Roman" w:eastAsia="Times New Roman" w:hAnsi="Times New Roman" w:cs="Times New Roman"/>
          <w:sz w:val="24"/>
          <w:szCs w:val="24"/>
          <w:lang w:eastAsia="ru-RU"/>
        </w:rPr>
        <w:t>поставляемый товар имеет идентификацию и маркировку в соответствии с законодательством Российской Федерации (если это предусмотрено производителем).</w:t>
      </w:r>
    </w:p>
    <w:p w14:paraId="74A92C91" w14:textId="77777777" w:rsidR="001C6F28" w:rsidRPr="001C6F28" w:rsidRDefault="001C6F28" w:rsidP="001C6F28">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r w:rsidRPr="001C6F28">
        <w:rPr>
          <w:rFonts w:ascii="Times New Roman" w:eastAsia="Times New Roman" w:hAnsi="Times New Roman" w:cs="Times New Roman"/>
          <w:sz w:val="24"/>
          <w:szCs w:val="24"/>
          <w:lang w:eastAsia="ru-RU"/>
        </w:rPr>
        <w:t>6.2. Поставщик предоставляет гарантию качества на поставляемый товар.</w:t>
      </w:r>
    </w:p>
    <w:p w14:paraId="58BB2ADB" w14:textId="191F99F6" w:rsidR="00B35A61" w:rsidRPr="00B35A61" w:rsidRDefault="001C6F28" w:rsidP="001C6F28">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r w:rsidRPr="001C6F28">
        <w:rPr>
          <w:rFonts w:ascii="Times New Roman" w:eastAsia="Times New Roman" w:hAnsi="Times New Roman" w:cs="Times New Roman"/>
          <w:sz w:val="24"/>
          <w:szCs w:val="24"/>
          <w:lang w:eastAsia="ru-RU"/>
        </w:rPr>
        <w:t>6.3. Поставщик принимает на себя гарантийные обязательства (в том числе по гарантийному сроку товара, по гарантийному обслуживанию товара, по расходам на обслуживание товара в течение гарантийного срока) в отношении поставленного товара в соответствии с условиями настоящей спецификации:</w:t>
      </w:r>
    </w:p>
    <w:p w14:paraId="5773166A" w14:textId="77777777" w:rsidR="007E4D7F" w:rsidRPr="007E4D7F" w:rsidRDefault="007E4D7F" w:rsidP="007E4D7F">
      <w:pPr>
        <w:widowControl w:val="0"/>
        <w:shd w:val="clear" w:color="auto" w:fill="FFFFFF"/>
        <w:tabs>
          <w:tab w:val="left" w:pos="567"/>
          <w:tab w:val="left" w:pos="741"/>
          <w:tab w:val="left" w:pos="1824"/>
        </w:tabs>
        <w:spacing w:after="0" w:line="240" w:lineRule="auto"/>
        <w:ind w:left="567" w:right="-2"/>
        <w:jc w:val="both"/>
        <w:rPr>
          <w:rFonts w:ascii="Times New Roman" w:eastAsia="Times New Roman" w:hAnsi="Times New Roman" w:cs="Times New Roman"/>
          <w:sz w:val="24"/>
          <w:szCs w:val="24"/>
          <w:lang w:eastAsia="ru-RU"/>
        </w:rPr>
      </w:pPr>
      <w:r w:rsidRPr="007E4D7F">
        <w:rPr>
          <w:rFonts w:ascii="Times New Roman" w:eastAsia="Times New Roman" w:hAnsi="Times New Roman" w:cs="Times New Roman"/>
          <w:sz w:val="24"/>
          <w:szCs w:val="24"/>
          <w:lang w:eastAsia="ru-RU"/>
        </w:rPr>
        <w:t>Гарантийные обязательства подразумевают замену/ремонт за счет Поставщика товара с обнаруженными и заявленными в течение гарантийного срока недостатками, дефектами товара, материалов и изготовления (производства), не проистекающими из нарушения Заказчиком правил эксплуатации товара.</w:t>
      </w:r>
    </w:p>
    <w:p w14:paraId="752FC595" w14:textId="77777777" w:rsidR="007E4D7F" w:rsidRPr="007E4D7F" w:rsidRDefault="007E4D7F" w:rsidP="007E4D7F">
      <w:pPr>
        <w:shd w:val="clear" w:color="auto" w:fill="FFFFFF"/>
        <w:tabs>
          <w:tab w:val="left" w:pos="567"/>
        </w:tabs>
        <w:suppressAutoHyphens/>
        <w:spacing w:after="0" w:line="240" w:lineRule="auto"/>
        <w:ind w:left="567" w:right="-2"/>
        <w:jc w:val="both"/>
        <w:rPr>
          <w:rFonts w:ascii="Times New Roman" w:eastAsia="Times New Roman" w:hAnsi="Times New Roman" w:cs="Times New Roman"/>
          <w:bCs/>
          <w:sz w:val="24"/>
          <w:szCs w:val="24"/>
          <w:lang w:eastAsia="ru-RU"/>
        </w:rPr>
      </w:pPr>
      <w:r w:rsidRPr="007E4D7F">
        <w:rPr>
          <w:rFonts w:ascii="Times New Roman" w:eastAsia="Times New Roman" w:hAnsi="Times New Roman" w:cs="Times New Roman"/>
          <w:bCs/>
          <w:sz w:val="24"/>
          <w:szCs w:val="24"/>
          <w:lang w:eastAsia="ru-RU"/>
        </w:rPr>
        <w:t>В течение гарантийного срока Заказчик имеет право обратиться к Поставщику, если при правильной эксплуатации с соблюдением правил пользования, у товаров образовались неустранимые дефекты, которые не позволяют их дальнейшее использование.</w:t>
      </w:r>
    </w:p>
    <w:p w14:paraId="44BBE69B" w14:textId="77777777" w:rsidR="007E4D7F" w:rsidRPr="007E4D7F" w:rsidRDefault="007E4D7F" w:rsidP="007E4D7F">
      <w:pPr>
        <w:widowControl w:val="0"/>
        <w:tabs>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7E4D7F">
        <w:rPr>
          <w:rFonts w:ascii="Times New Roman" w:eastAsia="Times New Roman" w:hAnsi="Times New Roman" w:cs="Times New Roman"/>
          <w:sz w:val="24"/>
          <w:szCs w:val="24"/>
          <w:lang w:eastAsia="ru-RU"/>
        </w:rPr>
        <w:t>Возврат (замена) товара осуществляется силами и за счет средств Поставщика.</w:t>
      </w:r>
    </w:p>
    <w:p w14:paraId="778A9D59" w14:textId="77777777" w:rsidR="007E4D7F" w:rsidRPr="007E4D7F" w:rsidRDefault="007E4D7F" w:rsidP="007E4D7F">
      <w:pPr>
        <w:shd w:val="clear" w:color="auto" w:fill="FFFFFF"/>
        <w:tabs>
          <w:tab w:val="left" w:pos="567"/>
        </w:tabs>
        <w:suppressAutoHyphens/>
        <w:spacing w:after="0" w:line="240" w:lineRule="auto"/>
        <w:ind w:left="567" w:right="-2"/>
        <w:jc w:val="both"/>
        <w:rPr>
          <w:rFonts w:ascii="Times New Roman" w:eastAsia="Times New Roman" w:hAnsi="Times New Roman" w:cs="Times New Roman"/>
          <w:sz w:val="24"/>
          <w:szCs w:val="24"/>
          <w:lang w:eastAsia="ru-RU"/>
        </w:rPr>
      </w:pPr>
      <w:r w:rsidRPr="007E4D7F">
        <w:rPr>
          <w:rFonts w:ascii="Times New Roman" w:eastAsia="Times New Roman" w:hAnsi="Times New Roman" w:cs="Times New Roman"/>
          <w:sz w:val="24"/>
          <w:szCs w:val="24"/>
          <w:lang w:eastAsia="ru-RU"/>
        </w:rPr>
        <w:lastRenderedPageBreak/>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 без дополнительных расходов со стороны Заказчика.</w:t>
      </w:r>
    </w:p>
    <w:p w14:paraId="18CA3A39" w14:textId="1BC365C2" w:rsidR="00B35A61" w:rsidRPr="00B35A61" w:rsidRDefault="007E4D7F" w:rsidP="007E4D7F">
      <w:pPr>
        <w:shd w:val="clear" w:color="auto" w:fill="FFFFFF"/>
        <w:tabs>
          <w:tab w:val="left" w:pos="567"/>
        </w:tabs>
        <w:suppressAutoHyphens/>
        <w:spacing w:after="0" w:line="240" w:lineRule="auto"/>
        <w:ind w:left="567" w:right="-2"/>
        <w:jc w:val="both"/>
        <w:rPr>
          <w:rFonts w:ascii="Times New Roman" w:eastAsia="Times New Roman" w:hAnsi="Times New Roman" w:cs="Times New Roman"/>
          <w:sz w:val="24"/>
          <w:szCs w:val="24"/>
          <w:lang w:eastAsia="ru-RU"/>
        </w:rPr>
      </w:pPr>
      <w:r w:rsidRPr="007E4D7F">
        <w:rPr>
          <w:rFonts w:ascii="Times New Roman" w:eastAsia="Times New Roman" w:hAnsi="Times New Roman" w:cs="Times New Roman"/>
          <w:sz w:val="24"/>
          <w:szCs w:val="24"/>
          <w:lang w:eastAsia="ru-RU"/>
        </w:rPr>
        <w:t>Гарантийный ремонт, устранение недостатков осуществляется Поставщиком с выездом на место эксплуатации товара в течение 5 (Пяти) рабочих дней с момента поступления обращения Заказчика.</w:t>
      </w:r>
    </w:p>
    <w:p w14:paraId="21286983" w14:textId="647C0C12" w:rsidR="00B35A61" w:rsidRPr="00B35A61" w:rsidRDefault="00B35A61" w:rsidP="00B35A61">
      <w:pPr>
        <w:tabs>
          <w:tab w:val="left" w:pos="567"/>
        </w:tabs>
        <w:suppressAutoHyphens/>
        <w:spacing w:after="0" w:line="240" w:lineRule="auto"/>
        <w:ind w:left="567" w:right="-2"/>
        <w:jc w:val="both"/>
        <w:rPr>
          <w:rFonts w:ascii="Times New Roman" w:eastAsia="Times New Roman" w:hAnsi="Times New Roman" w:cs="Times New Roman"/>
          <w:sz w:val="24"/>
          <w:szCs w:val="24"/>
          <w:lang w:eastAsia="ru-RU"/>
        </w:rPr>
      </w:pPr>
      <w:r w:rsidRPr="00B35A61">
        <w:rPr>
          <w:rFonts w:ascii="Times New Roman" w:eastAsia="Times New Roman" w:hAnsi="Times New Roman" w:cs="Times New Roman"/>
          <w:sz w:val="24"/>
          <w:szCs w:val="24"/>
          <w:lang w:eastAsia="ru-RU"/>
        </w:rPr>
        <w:t xml:space="preserve">Гарантийный срок </w:t>
      </w:r>
      <w:r w:rsidRPr="00B35A61">
        <w:rPr>
          <w:rFonts w:ascii="Times New Roman" w:eastAsia="Times New Roman" w:hAnsi="Times New Roman" w:cs="Times New Roman"/>
          <w:bCs/>
          <w:sz w:val="24"/>
          <w:szCs w:val="24"/>
          <w:lang w:eastAsia="ru-RU"/>
        </w:rPr>
        <w:t xml:space="preserve">Поставщика и гарантийный срок производителя на поставляемый товар составляет </w:t>
      </w:r>
      <w:r w:rsidRPr="00B35A61">
        <w:rPr>
          <w:rFonts w:ascii="Times New Roman" w:eastAsia="Times New Roman" w:hAnsi="Times New Roman" w:cs="Times New Roman"/>
          <w:b/>
          <w:sz w:val="24"/>
          <w:szCs w:val="24"/>
          <w:lang w:eastAsia="ru-RU"/>
        </w:rPr>
        <w:t>не менее 12 месяцев</w:t>
      </w:r>
      <w:r w:rsidRPr="00B35A61">
        <w:rPr>
          <w:rFonts w:ascii="Times New Roman" w:eastAsia="Times New Roman" w:hAnsi="Times New Roman" w:cs="Times New Roman"/>
          <w:bCs/>
          <w:sz w:val="24"/>
          <w:szCs w:val="24"/>
          <w:lang w:eastAsia="ru-RU"/>
        </w:rPr>
        <w:t xml:space="preserve"> с даты подписания Сторонами документа о приемке,</w:t>
      </w:r>
      <w:r w:rsidRPr="00B35A61">
        <w:rPr>
          <w:rFonts w:ascii="Times New Roman" w:eastAsia="Times New Roman" w:hAnsi="Times New Roman" w:cs="Times New Roman"/>
          <w:sz w:val="24"/>
          <w:szCs w:val="24"/>
          <w:lang w:eastAsia="ru-RU"/>
        </w:rPr>
        <w:t xml:space="preserve"> </w:t>
      </w:r>
      <w:r w:rsidR="003E420D">
        <w:rPr>
          <w:rFonts w:ascii="Times New Roman" w:eastAsia="Times New Roman" w:hAnsi="Times New Roman" w:cs="Times New Roman"/>
          <w:sz w:val="24"/>
          <w:szCs w:val="24"/>
          <w:lang w:eastAsia="ru-RU"/>
        </w:rPr>
        <w:t>указанном в пункте 3.5</w:t>
      </w:r>
      <w:r w:rsidRPr="00B35A61">
        <w:rPr>
          <w:rFonts w:ascii="Times New Roman" w:eastAsia="Times New Roman" w:hAnsi="Times New Roman" w:cs="Times New Roman"/>
          <w:sz w:val="24"/>
          <w:szCs w:val="24"/>
          <w:lang w:eastAsia="ru-RU"/>
        </w:rPr>
        <w:t xml:space="preserve"> Контракта</w:t>
      </w:r>
      <w:r w:rsidRPr="00B35A61">
        <w:rPr>
          <w:rFonts w:ascii="Times New Roman" w:eastAsia="Times New Roman" w:hAnsi="Times New Roman" w:cs="Times New Roman"/>
          <w:bCs/>
          <w:sz w:val="24"/>
          <w:szCs w:val="24"/>
          <w:lang w:eastAsia="ru-RU"/>
        </w:rPr>
        <w:t>.</w:t>
      </w:r>
      <w:r w:rsidR="00440202">
        <w:rPr>
          <w:rFonts w:ascii="Times New Roman" w:eastAsia="Times New Roman" w:hAnsi="Times New Roman" w:cs="Times New Roman"/>
          <w:bCs/>
          <w:sz w:val="24"/>
          <w:szCs w:val="24"/>
          <w:lang w:eastAsia="ru-RU"/>
        </w:rPr>
        <w:t xml:space="preserve"> </w:t>
      </w:r>
      <w:r w:rsidR="00440202" w:rsidRPr="00440202">
        <w:rPr>
          <w:rFonts w:ascii="Times New Roman" w:eastAsia="Times New Roman" w:hAnsi="Times New Roman" w:cs="Times New Roman"/>
          <w:bCs/>
          <w:sz w:val="24"/>
          <w:szCs w:val="24"/>
          <w:lang w:eastAsia="ru-RU"/>
        </w:rPr>
        <w:t>В случае замены некачественного товара, гарантийный срок считается с даты получения качественного Товара.</w:t>
      </w:r>
    </w:p>
    <w:p w14:paraId="042C64E7" w14:textId="77777777" w:rsidR="009B1890" w:rsidRPr="009B1890" w:rsidRDefault="009B1890" w:rsidP="00AB55D5">
      <w:pPr>
        <w:spacing w:after="0" w:line="240" w:lineRule="auto"/>
        <w:ind w:right="57"/>
        <w:rPr>
          <w:rFonts w:ascii="Times New Roman" w:eastAsia="Times New Roman" w:hAnsi="Times New Roman" w:cs="Times New Roman"/>
          <w:sz w:val="26"/>
          <w:szCs w:val="26"/>
          <w:lang w:eastAsia="ru-RU"/>
        </w:rPr>
      </w:pPr>
    </w:p>
    <w:tbl>
      <w:tblPr>
        <w:tblW w:w="0" w:type="auto"/>
        <w:tblInd w:w="534" w:type="dxa"/>
        <w:tblLook w:val="04A0" w:firstRow="1" w:lastRow="0" w:firstColumn="1" w:lastColumn="0" w:noHBand="0" w:noVBand="1"/>
      </w:tblPr>
      <w:tblGrid>
        <w:gridCol w:w="4361"/>
        <w:gridCol w:w="425"/>
        <w:gridCol w:w="4394"/>
      </w:tblGrid>
      <w:tr w:rsidR="009B1890" w:rsidRPr="009B1890" w14:paraId="1FC2B957" w14:textId="77777777" w:rsidTr="005D4025">
        <w:tc>
          <w:tcPr>
            <w:tcW w:w="4361" w:type="dxa"/>
          </w:tcPr>
          <w:p w14:paraId="3627AF49"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ЗАКАЗЧИК:</w:t>
            </w:r>
          </w:p>
        </w:tc>
        <w:tc>
          <w:tcPr>
            <w:tcW w:w="425" w:type="dxa"/>
          </w:tcPr>
          <w:p w14:paraId="2B7C544B"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4394" w:type="dxa"/>
          </w:tcPr>
          <w:p w14:paraId="5BBA93BE"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1890">
              <w:rPr>
                <w:rFonts w:ascii="Times New Roman" w:eastAsia="Times New Roman" w:hAnsi="Times New Roman" w:cs="Times New Roman"/>
                <w:b/>
                <w:sz w:val="24"/>
                <w:szCs w:val="24"/>
                <w:lang w:eastAsia="ru-RU"/>
              </w:rPr>
              <w:t>ПОСТАВЩИК:</w:t>
            </w:r>
          </w:p>
        </w:tc>
      </w:tr>
      <w:tr w:rsidR="009B1890" w:rsidRPr="009B1890" w14:paraId="1AD0138C" w14:textId="77777777" w:rsidTr="005D4025">
        <w:tc>
          <w:tcPr>
            <w:tcW w:w="4361" w:type="dxa"/>
            <w:tcBorders>
              <w:bottom w:val="single" w:sz="4" w:space="0" w:color="auto"/>
            </w:tcBorders>
          </w:tcPr>
          <w:p w14:paraId="0C4D05DE" w14:textId="77777777" w:rsidR="009B1890" w:rsidRPr="009B1890" w:rsidRDefault="009B1890" w:rsidP="009B18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14:paraId="01E6BF2A"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Borders>
              <w:bottom w:val="single" w:sz="4" w:space="0" w:color="auto"/>
            </w:tcBorders>
          </w:tcPr>
          <w:p w14:paraId="0C405380" w14:textId="77777777" w:rsidR="009B1890" w:rsidRPr="009B1890" w:rsidRDefault="009B1890" w:rsidP="009B18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890" w:rsidRPr="009B1890" w14:paraId="1C80D95B" w14:textId="77777777" w:rsidTr="005D4025">
        <w:tc>
          <w:tcPr>
            <w:tcW w:w="4361" w:type="dxa"/>
            <w:tcBorders>
              <w:top w:val="single" w:sz="4" w:space="0" w:color="auto"/>
            </w:tcBorders>
          </w:tcPr>
          <w:p w14:paraId="3B8A9540"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(должность)</w:t>
            </w:r>
          </w:p>
        </w:tc>
        <w:tc>
          <w:tcPr>
            <w:tcW w:w="425" w:type="dxa"/>
          </w:tcPr>
          <w:p w14:paraId="4E8C9A11"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Borders>
              <w:top w:val="single" w:sz="4" w:space="0" w:color="auto"/>
            </w:tcBorders>
          </w:tcPr>
          <w:p w14:paraId="02FF7038"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(должность)</w:t>
            </w:r>
          </w:p>
        </w:tc>
      </w:tr>
      <w:tr w:rsidR="009B1890" w:rsidRPr="009B1890" w14:paraId="1692C7ED" w14:textId="77777777" w:rsidTr="005D4025">
        <w:tc>
          <w:tcPr>
            <w:tcW w:w="4361" w:type="dxa"/>
            <w:tcBorders>
              <w:bottom w:val="single" w:sz="4" w:space="0" w:color="auto"/>
            </w:tcBorders>
          </w:tcPr>
          <w:p w14:paraId="161F36B4" w14:textId="77777777" w:rsidR="009B1890" w:rsidRPr="009B1890" w:rsidRDefault="009B1890" w:rsidP="009B18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14:paraId="46825C2D"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Borders>
              <w:bottom w:val="single" w:sz="4" w:space="0" w:color="auto"/>
            </w:tcBorders>
          </w:tcPr>
          <w:p w14:paraId="1216FA73" w14:textId="77777777" w:rsidR="009B1890" w:rsidRPr="009B1890" w:rsidRDefault="009B1890" w:rsidP="009B18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890" w:rsidRPr="009B1890" w14:paraId="48701B9B" w14:textId="77777777" w:rsidTr="005D4025">
        <w:tc>
          <w:tcPr>
            <w:tcW w:w="4361" w:type="dxa"/>
            <w:tcBorders>
              <w:top w:val="single" w:sz="4" w:space="0" w:color="auto"/>
            </w:tcBorders>
          </w:tcPr>
          <w:p w14:paraId="180C80C7"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(подпись, фамилия и инициалы)</w:t>
            </w:r>
          </w:p>
        </w:tc>
        <w:tc>
          <w:tcPr>
            <w:tcW w:w="425" w:type="dxa"/>
          </w:tcPr>
          <w:p w14:paraId="32B5162E"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Borders>
              <w:top w:val="single" w:sz="4" w:space="0" w:color="auto"/>
            </w:tcBorders>
          </w:tcPr>
          <w:p w14:paraId="6820ABEA"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(подпись, фамилия и инициалы)</w:t>
            </w:r>
          </w:p>
        </w:tc>
      </w:tr>
      <w:tr w:rsidR="009B1890" w:rsidRPr="009B1890" w14:paraId="7A4A0A4F" w14:textId="77777777" w:rsidTr="005D4025">
        <w:tc>
          <w:tcPr>
            <w:tcW w:w="4361" w:type="dxa"/>
          </w:tcPr>
          <w:p w14:paraId="0FDFDCDB"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 ___________ 202_г.</w:t>
            </w:r>
          </w:p>
        </w:tc>
        <w:tc>
          <w:tcPr>
            <w:tcW w:w="425" w:type="dxa"/>
          </w:tcPr>
          <w:p w14:paraId="1A288558"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Pr>
          <w:p w14:paraId="1F9034E5"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__ ___________ 202_г.</w:t>
            </w:r>
          </w:p>
        </w:tc>
      </w:tr>
      <w:tr w:rsidR="009B1890" w:rsidRPr="009B1890" w14:paraId="348835E0" w14:textId="77777777" w:rsidTr="005D4025">
        <w:tc>
          <w:tcPr>
            <w:tcW w:w="4361" w:type="dxa"/>
          </w:tcPr>
          <w:p w14:paraId="057A5FBB"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М.П. (при наличии печати)</w:t>
            </w:r>
          </w:p>
        </w:tc>
        <w:tc>
          <w:tcPr>
            <w:tcW w:w="425" w:type="dxa"/>
          </w:tcPr>
          <w:p w14:paraId="42B7331E" w14:textId="77777777" w:rsidR="009B1890" w:rsidRPr="009B1890" w:rsidRDefault="009B1890" w:rsidP="009B18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394" w:type="dxa"/>
          </w:tcPr>
          <w:p w14:paraId="0930E9DB" w14:textId="77777777" w:rsidR="009B1890" w:rsidRPr="009B1890" w:rsidRDefault="009B1890" w:rsidP="009B18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1890">
              <w:rPr>
                <w:rFonts w:ascii="Times New Roman" w:eastAsia="Times New Roman" w:hAnsi="Times New Roman" w:cs="Times New Roman"/>
                <w:sz w:val="24"/>
                <w:szCs w:val="24"/>
                <w:lang w:eastAsia="ru-RU"/>
              </w:rPr>
              <w:t>М.П. (при наличии печати)</w:t>
            </w:r>
          </w:p>
        </w:tc>
      </w:tr>
    </w:tbl>
    <w:p w14:paraId="21B0B36F" w14:textId="77777777" w:rsidR="005D4025" w:rsidRDefault="005D4025"/>
    <w:sectPr w:rsidR="005D4025" w:rsidSect="006344D9">
      <w:headerReference w:type="even" r:id="rId24"/>
      <w:headerReference w:type="default" r:id="rId25"/>
      <w:footerReference w:type="first" r:id="rId26"/>
      <w:pgSz w:w="11906" w:h="16838"/>
      <w:pgMar w:top="720" w:right="720" w:bottom="72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CBDF" w14:textId="77777777" w:rsidR="00D249F7" w:rsidRDefault="00D249F7" w:rsidP="009B1890">
      <w:pPr>
        <w:spacing w:after="0" w:line="240" w:lineRule="auto"/>
      </w:pPr>
      <w:r>
        <w:separator/>
      </w:r>
    </w:p>
  </w:endnote>
  <w:endnote w:type="continuationSeparator" w:id="0">
    <w:p w14:paraId="02E14C42" w14:textId="77777777" w:rsidR="00D249F7" w:rsidRDefault="00D249F7" w:rsidP="009B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0A99" w14:textId="77777777" w:rsidR="005E0C0A" w:rsidRDefault="005E0C0A" w:rsidP="005D4025">
    <w:pPr>
      <w:pStyle w:val="a6"/>
      <w:rPr>
        <w:rStyle w:val="a5"/>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14:paraId="2E7C921C" w14:textId="77777777" w:rsidR="005E0C0A" w:rsidRPr="00337BE3" w:rsidRDefault="005E0C0A" w:rsidP="005D4025">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14:paraId="7BFDFFAE" w14:textId="77777777" w:rsidR="005E0C0A" w:rsidRDefault="005E0C0A" w:rsidP="005D40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3F76" w14:textId="77777777" w:rsidR="00D249F7" w:rsidRDefault="00D249F7" w:rsidP="009B1890">
      <w:pPr>
        <w:spacing w:after="0" w:line="240" w:lineRule="auto"/>
      </w:pPr>
      <w:r>
        <w:separator/>
      </w:r>
    </w:p>
  </w:footnote>
  <w:footnote w:type="continuationSeparator" w:id="0">
    <w:p w14:paraId="2B2D0649" w14:textId="77777777" w:rsidR="00D249F7" w:rsidRDefault="00D249F7" w:rsidP="009B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E4AE" w14:textId="77777777" w:rsidR="005E0C0A" w:rsidRDefault="005E0C0A" w:rsidP="005D40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873ACD3" w14:textId="77777777" w:rsidR="005E0C0A" w:rsidRDefault="005E0C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10959"/>
      <w:docPartObj>
        <w:docPartGallery w:val="Page Numbers (Top of Page)"/>
        <w:docPartUnique/>
      </w:docPartObj>
    </w:sdtPr>
    <w:sdtContent>
      <w:p w14:paraId="7F8E265C" w14:textId="5E154141" w:rsidR="005E0C0A" w:rsidRDefault="005E0C0A">
        <w:pPr>
          <w:pStyle w:val="a3"/>
          <w:jc w:val="center"/>
        </w:pPr>
        <w:r>
          <w:fldChar w:fldCharType="begin"/>
        </w:r>
        <w:r>
          <w:instrText>PAGE   \* MERGEFORMAT</w:instrText>
        </w:r>
        <w:r>
          <w:fldChar w:fldCharType="separate"/>
        </w:r>
        <w:r w:rsidR="006D084C">
          <w:rPr>
            <w:noProof/>
          </w:rPr>
          <w:t>13</w:t>
        </w:r>
        <w:r>
          <w:fldChar w:fldCharType="end"/>
        </w:r>
      </w:p>
    </w:sdtContent>
  </w:sdt>
  <w:p w14:paraId="7FDE21CA" w14:textId="77777777" w:rsidR="005E0C0A" w:rsidRDefault="005E0C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737"/>
    <w:multiLevelType w:val="hybridMultilevel"/>
    <w:tmpl w:val="44A6E1C0"/>
    <w:lvl w:ilvl="0" w:tplc="21E0E902">
      <w:start w:val="1"/>
      <w:numFmt w:val="bullet"/>
      <w:lvlText w:val=""/>
      <w:lvlJc w:val="left"/>
      <w:pPr>
        <w:ind w:left="1146" w:hanging="360"/>
      </w:pPr>
      <w:rPr>
        <w:rFonts w:ascii="Symbol" w:hAnsi="Symbol" w:hint="default"/>
      </w:rPr>
    </w:lvl>
    <w:lvl w:ilvl="1" w:tplc="9046774E">
      <w:start w:val="1"/>
      <w:numFmt w:val="bullet"/>
      <w:lvlText w:val="o"/>
      <w:lvlJc w:val="left"/>
      <w:pPr>
        <w:ind w:left="1866" w:hanging="360"/>
      </w:pPr>
      <w:rPr>
        <w:rFonts w:ascii="Courier New" w:hAnsi="Courier New" w:cs="Courier New" w:hint="default"/>
      </w:rPr>
    </w:lvl>
    <w:lvl w:ilvl="2" w:tplc="5F026220">
      <w:start w:val="1"/>
      <w:numFmt w:val="bullet"/>
      <w:lvlText w:val=""/>
      <w:lvlJc w:val="left"/>
      <w:pPr>
        <w:ind w:left="2586" w:hanging="360"/>
      </w:pPr>
      <w:rPr>
        <w:rFonts w:ascii="Wingdings" w:hAnsi="Wingdings" w:hint="default"/>
      </w:rPr>
    </w:lvl>
    <w:lvl w:ilvl="3" w:tplc="EF88BC82">
      <w:start w:val="1"/>
      <w:numFmt w:val="bullet"/>
      <w:lvlText w:val=""/>
      <w:lvlJc w:val="left"/>
      <w:pPr>
        <w:ind w:left="3306" w:hanging="360"/>
      </w:pPr>
      <w:rPr>
        <w:rFonts w:ascii="Symbol" w:hAnsi="Symbol" w:hint="default"/>
      </w:rPr>
    </w:lvl>
    <w:lvl w:ilvl="4" w:tplc="41B66814">
      <w:start w:val="1"/>
      <w:numFmt w:val="bullet"/>
      <w:lvlText w:val="o"/>
      <w:lvlJc w:val="left"/>
      <w:pPr>
        <w:ind w:left="4026" w:hanging="360"/>
      </w:pPr>
      <w:rPr>
        <w:rFonts w:ascii="Courier New" w:hAnsi="Courier New" w:cs="Courier New" w:hint="default"/>
      </w:rPr>
    </w:lvl>
    <w:lvl w:ilvl="5" w:tplc="3336EE04">
      <w:start w:val="1"/>
      <w:numFmt w:val="bullet"/>
      <w:lvlText w:val=""/>
      <w:lvlJc w:val="left"/>
      <w:pPr>
        <w:ind w:left="4746" w:hanging="360"/>
      </w:pPr>
      <w:rPr>
        <w:rFonts w:ascii="Wingdings" w:hAnsi="Wingdings" w:hint="default"/>
      </w:rPr>
    </w:lvl>
    <w:lvl w:ilvl="6" w:tplc="CA92FD4A">
      <w:start w:val="1"/>
      <w:numFmt w:val="bullet"/>
      <w:lvlText w:val=""/>
      <w:lvlJc w:val="left"/>
      <w:pPr>
        <w:ind w:left="5466" w:hanging="360"/>
      </w:pPr>
      <w:rPr>
        <w:rFonts w:ascii="Symbol" w:hAnsi="Symbol" w:hint="default"/>
      </w:rPr>
    </w:lvl>
    <w:lvl w:ilvl="7" w:tplc="C372A672">
      <w:start w:val="1"/>
      <w:numFmt w:val="bullet"/>
      <w:lvlText w:val="o"/>
      <w:lvlJc w:val="left"/>
      <w:pPr>
        <w:ind w:left="6186" w:hanging="360"/>
      </w:pPr>
      <w:rPr>
        <w:rFonts w:ascii="Courier New" w:hAnsi="Courier New" w:cs="Courier New" w:hint="default"/>
      </w:rPr>
    </w:lvl>
    <w:lvl w:ilvl="8" w:tplc="F3861498">
      <w:start w:val="1"/>
      <w:numFmt w:val="bullet"/>
      <w:lvlText w:val=""/>
      <w:lvlJc w:val="left"/>
      <w:pPr>
        <w:ind w:left="6906" w:hanging="360"/>
      </w:pPr>
      <w:rPr>
        <w:rFonts w:ascii="Wingdings" w:hAnsi="Wingdings" w:hint="default"/>
      </w:rPr>
    </w:lvl>
  </w:abstractNum>
  <w:abstractNum w:abstractNumId="1" w15:restartNumberingAfterBreak="0">
    <w:nsid w:val="04850408"/>
    <w:multiLevelType w:val="hybridMultilevel"/>
    <w:tmpl w:val="9F90CC26"/>
    <w:lvl w:ilvl="0" w:tplc="6FA0AF20">
      <w:start w:val="1"/>
      <w:numFmt w:val="bullet"/>
      <w:lvlText w:val=""/>
      <w:lvlJc w:val="left"/>
      <w:pPr>
        <w:ind w:left="720" w:hanging="360"/>
      </w:pPr>
      <w:rPr>
        <w:rFonts w:ascii="Symbol" w:hAnsi="Symbol" w:hint="default"/>
      </w:rPr>
    </w:lvl>
    <w:lvl w:ilvl="1" w:tplc="D612253C">
      <w:start w:val="1"/>
      <w:numFmt w:val="bullet"/>
      <w:lvlText w:val="o"/>
      <w:lvlJc w:val="left"/>
      <w:pPr>
        <w:ind w:left="1440" w:hanging="360"/>
      </w:pPr>
      <w:rPr>
        <w:rFonts w:ascii="Courier New" w:hAnsi="Courier New" w:cs="Courier New" w:hint="default"/>
      </w:rPr>
    </w:lvl>
    <w:lvl w:ilvl="2" w:tplc="CE565164">
      <w:start w:val="1"/>
      <w:numFmt w:val="bullet"/>
      <w:lvlText w:val=""/>
      <w:lvlJc w:val="left"/>
      <w:pPr>
        <w:ind w:left="2160" w:hanging="360"/>
      </w:pPr>
      <w:rPr>
        <w:rFonts w:ascii="Wingdings" w:hAnsi="Wingdings" w:hint="default"/>
      </w:rPr>
    </w:lvl>
    <w:lvl w:ilvl="3" w:tplc="FDA2CF9E">
      <w:start w:val="1"/>
      <w:numFmt w:val="bullet"/>
      <w:lvlText w:val=""/>
      <w:lvlJc w:val="left"/>
      <w:pPr>
        <w:ind w:left="2880" w:hanging="360"/>
      </w:pPr>
      <w:rPr>
        <w:rFonts w:ascii="Symbol" w:hAnsi="Symbol" w:hint="default"/>
      </w:rPr>
    </w:lvl>
    <w:lvl w:ilvl="4" w:tplc="8488D28A">
      <w:start w:val="1"/>
      <w:numFmt w:val="bullet"/>
      <w:lvlText w:val="o"/>
      <w:lvlJc w:val="left"/>
      <w:pPr>
        <w:ind w:left="3600" w:hanging="360"/>
      </w:pPr>
      <w:rPr>
        <w:rFonts w:ascii="Courier New" w:hAnsi="Courier New" w:cs="Courier New" w:hint="default"/>
      </w:rPr>
    </w:lvl>
    <w:lvl w:ilvl="5" w:tplc="82624D62">
      <w:start w:val="1"/>
      <w:numFmt w:val="bullet"/>
      <w:lvlText w:val=""/>
      <w:lvlJc w:val="left"/>
      <w:pPr>
        <w:ind w:left="4320" w:hanging="360"/>
      </w:pPr>
      <w:rPr>
        <w:rFonts w:ascii="Wingdings" w:hAnsi="Wingdings" w:hint="default"/>
      </w:rPr>
    </w:lvl>
    <w:lvl w:ilvl="6" w:tplc="0FC6A0EC">
      <w:start w:val="1"/>
      <w:numFmt w:val="bullet"/>
      <w:lvlText w:val=""/>
      <w:lvlJc w:val="left"/>
      <w:pPr>
        <w:ind w:left="5040" w:hanging="360"/>
      </w:pPr>
      <w:rPr>
        <w:rFonts w:ascii="Symbol" w:hAnsi="Symbol" w:hint="default"/>
      </w:rPr>
    </w:lvl>
    <w:lvl w:ilvl="7" w:tplc="21762B18">
      <w:start w:val="1"/>
      <w:numFmt w:val="bullet"/>
      <w:lvlText w:val="o"/>
      <w:lvlJc w:val="left"/>
      <w:pPr>
        <w:ind w:left="5760" w:hanging="360"/>
      </w:pPr>
      <w:rPr>
        <w:rFonts w:ascii="Courier New" w:hAnsi="Courier New" w:cs="Courier New" w:hint="default"/>
      </w:rPr>
    </w:lvl>
    <w:lvl w:ilvl="8" w:tplc="BE7C3942">
      <w:start w:val="1"/>
      <w:numFmt w:val="bullet"/>
      <w:lvlText w:val=""/>
      <w:lvlJc w:val="left"/>
      <w:pPr>
        <w:ind w:left="6480" w:hanging="360"/>
      </w:pPr>
      <w:rPr>
        <w:rFonts w:ascii="Wingdings" w:hAnsi="Wingdings" w:hint="default"/>
      </w:rPr>
    </w:lvl>
  </w:abstractNum>
  <w:abstractNum w:abstractNumId="2" w15:restartNumberingAfterBreak="0">
    <w:nsid w:val="04BA7873"/>
    <w:multiLevelType w:val="hybridMultilevel"/>
    <w:tmpl w:val="579EC2C6"/>
    <w:lvl w:ilvl="0" w:tplc="C0DC4410">
      <w:start w:val="1"/>
      <w:numFmt w:val="bullet"/>
      <w:lvlText w:val=""/>
      <w:lvlJc w:val="left"/>
      <w:pPr>
        <w:ind w:left="720" w:hanging="360"/>
      </w:pPr>
      <w:rPr>
        <w:rFonts w:ascii="Symbol" w:hAnsi="Symbol" w:hint="default"/>
      </w:rPr>
    </w:lvl>
    <w:lvl w:ilvl="1" w:tplc="91A4B00C">
      <w:start w:val="1"/>
      <w:numFmt w:val="bullet"/>
      <w:lvlText w:val="o"/>
      <w:lvlJc w:val="left"/>
      <w:pPr>
        <w:ind w:left="1440" w:hanging="360"/>
      </w:pPr>
      <w:rPr>
        <w:rFonts w:ascii="Courier New" w:hAnsi="Courier New" w:cs="Courier New" w:hint="default"/>
      </w:rPr>
    </w:lvl>
    <w:lvl w:ilvl="2" w:tplc="4A96B108">
      <w:start w:val="1"/>
      <w:numFmt w:val="bullet"/>
      <w:lvlText w:val=""/>
      <w:lvlJc w:val="left"/>
      <w:pPr>
        <w:ind w:left="2160" w:hanging="360"/>
      </w:pPr>
      <w:rPr>
        <w:rFonts w:ascii="Wingdings" w:hAnsi="Wingdings" w:hint="default"/>
      </w:rPr>
    </w:lvl>
    <w:lvl w:ilvl="3" w:tplc="088C54AA">
      <w:start w:val="1"/>
      <w:numFmt w:val="bullet"/>
      <w:lvlText w:val=""/>
      <w:lvlJc w:val="left"/>
      <w:pPr>
        <w:ind w:left="2880" w:hanging="360"/>
      </w:pPr>
      <w:rPr>
        <w:rFonts w:ascii="Symbol" w:hAnsi="Symbol" w:hint="default"/>
      </w:rPr>
    </w:lvl>
    <w:lvl w:ilvl="4" w:tplc="94142AA0">
      <w:start w:val="1"/>
      <w:numFmt w:val="bullet"/>
      <w:lvlText w:val="o"/>
      <w:lvlJc w:val="left"/>
      <w:pPr>
        <w:ind w:left="3600" w:hanging="360"/>
      </w:pPr>
      <w:rPr>
        <w:rFonts w:ascii="Courier New" w:hAnsi="Courier New" w:cs="Courier New" w:hint="default"/>
      </w:rPr>
    </w:lvl>
    <w:lvl w:ilvl="5" w:tplc="C0949316">
      <w:start w:val="1"/>
      <w:numFmt w:val="bullet"/>
      <w:lvlText w:val=""/>
      <w:lvlJc w:val="left"/>
      <w:pPr>
        <w:ind w:left="4320" w:hanging="360"/>
      </w:pPr>
      <w:rPr>
        <w:rFonts w:ascii="Wingdings" w:hAnsi="Wingdings" w:hint="default"/>
      </w:rPr>
    </w:lvl>
    <w:lvl w:ilvl="6" w:tplc="2102BFEE">
      <w:start w:val="1"/>
      <w:numFmt w:val="bullet"/>
      <w:lvlText w:val=""/>
      <w:lvlJc w:val="left"/>
      <w:pPr>
        <w:ind w:left="5040" w:hanging="360"/>
      </w:pPr>
      <w:rPr>
        <w:rFonts w:ascii="Symbol" w:hAnsi="Symbol" w:hint="default"/>
      </w:rPr>
    </w:lvl>
    <w:lvl w:ilvl="7" w:tplc="BE184CDE">
      <w:start w:val="1"/>
      <w:numFmt w:val="bullet"/>
      <w:lvlText w:val="o"/>
      <w:lvlJc w:val="left"/>
      <w:pPr>
        <w:ind w:left="5760" w:hanging="360"/>
      </w:pPr>
      <w:rPr>
        <w:rFonts w:ascii="Courier New" w:hAnsi="Courier New" w:cs="Courier New" w:hint="default"/>
      </w:rPr>
    </w:lvl>
    <w:lvl w:ilvl="8" w:tplc="3F2A7C1C">
      <w:start w:val="1"/>
      <w:numFmt w:val="bullet"/>
      <w:lvlText w:val=""/>
      <w:lvlJc w:val="left"/>
      <w:pPr>
        <w:ind w:left="6480" w:hanging="360"/>
      </w:pPr>
      <w:rPr>
        <w:rFonts w:ascii="Wingdings" w:hAnsi="Wingdings" w:hint="default"/>
      </w:rPr>
    </w:lvl>
  </w:abstractNum>
  <w:abstractNum w:abstractNumId="3" w15:restartNumberingAfterBreak="0">
    <w:nsid w:val="052F0FEC"/>
    <w:multiLevelType w:val="hybridMultilevel"/>
    <w:tmpl w:val="F6D022C2"/>
    <w:lvl w:ilvl="0" w:tplc="DC5EAE46">
      <w:start w:val="1"/>
      <w:numFmt w:val="bullet"/>
      <w:lvlText w:val=""/>
      <w:lvlJc w:val="left"/>
      <w:pPr>
        <w:ind w:left="720" w:hanging="360"/>
      </w:pPr>
      <w:rPr>
        <w:rFonts w:ascii="Symbol" w:hAnsi="Symbol" w:hint="default"/>
      </w:rPr>
    </w:lvl>
    <w:lvl w:ilvl="1" w:tplc="37D0B23E">
      <w:start w:val="1"/>
      <w:numFmt w:val="bullet"/>
      <w:lvlText w:val="o"/>
      <w:lvlJc w:val="left"/>
      <w:pPr>
        <w:ind w:left="1440" w:hanging="360"/>
      </w:pPr>
      <w:rPr>
        <w:rFonts w:ascii="Courier New" w:hAnsi="Courier New" w:cs="Courier New" w:hint="default"/>
      </w:rPr>
    </w:lvl>
    <w:lvl w:ilvl="2" w:tplc="87CE4D20">
      <w:start w:val="1"/>
      <w:numFmt w:val="bullet"/>
      <w:lvlText w:val=""/>
      <w:lvlJc w:val="left"/>
      <w:pPr>
        <w:ind w:left="2160" w:hanging="360"/>
      </w:pPr>
      <w:rPr>
        <w:rFonts w:ascii="Wingdings" w:hAnsi="Wingdings" w:hint="default"/>
      </w:rPr>
    </w:lvl>
    <w:lvl w:ilvl="3" w:tplc="196ED1D0">
      <w:start w:val="1"/>
      <w:numFmt w:val="bullet"/>
      <w:lvlText w:val=""/>
      <w:lvlJc w:val="left"/>
      <w:pPr>
        <w:ind w:left="2880" w:hanging="360"/>
      </w:pPr>
      <w:rPr>
        <w:rFonts w:ascii="Symbol" w:hAnsi="Symbol" w:hint="default"/>
      </w:rPr>
    </w:lvl>
    <w:lvl w:ilvl="4" w:tplc="D1CAF3FC">
      <w:start w:val="1"/>
      <w:numFmt w:val="bullet"/>
      <w:lvlText w:val="o"/>
      <w:lvlJc w:val="left"/>
      <w:pPr>
        <w:ind w:left="3600" w:hanging="360"/>
      </w:pPr>
      <w:rPr>
        <w:rFonts w:ascii="Courier New" w:hAnsi="Courier New" w:cs="Courier New" w:hint="default"/>
      </w:rPr>
    </w:lvl>
    <w:lvl w:ilvl="5" w:tplc="BCDE2C18">
      <w:start w:val="1"/>
      <w:numFmt w:val="bullet"/>
      <w:lvlText w:val=""/>
      <w:lvlJc w:val="left"/>
      <w:pPr>
        <w:ind w:left="4320" w:hanging="360"/>
      </w:pPr>
      <w:rPr>
        <w:rFonts w:ascii="Wingdings" w:hAnsi="Wingdings" w:hint="default"/>
      </w:rPr>
    </w:lvl>
    <w:lvl w:ilvl="6" w:tplc="182240F0">
      <w:start w:val="1"/>
      <w:numFmt w:val="bullet"/>
      <w:lvlText w:val=""/>
      <w:lvlJc w:val="left"/>
      <w:pPr>
        <w:ind w:left="5040" w:hanging="360"/>
      </w:pPr>
      <w:rPr>
        <w:rFonts w:ascii="Symbol" w:hAnsi="Symbol" w:hint="default"/>
      </w:rPr>
    </w:lvl>
    <w:lvl w:ilvl="7" w:tplc="B7E44614">
      <w:start w:val="1"/>
      <w:numFmt w:val="bullet"/>
      <w:lvlText w:val="o"/>
      <w:lvlJc w:val="left"/>
      <w:pPr>
        <w:ind w:left="5760" w:hanging="360"/>
      </w:pPr>
      <w:rPr>
        <w:rFonts w:ascii="Courier New" w:hAnsi="Courier New" w:cs="Courier New" w:hint="default"/>
      </w:rPr>
    </w:lvl>
    <w:lvl w:ilvl="8" w:tplc="CF244388">
      <w:start w:val="1"/>
      <w:numFmt w:val="bullet"/>
      <w:lvlText w:val=""/>
      <w:lvlJc w:val="left"/>
      <w:pPr>
        <w:ind w:left="6480" w:hanging="360"/>
      </w:pPr>
      <w:rPr>
        <w:rFonts w:ascii="Wingdings" w:hAnsi="Wingdings" w:hint="default"/>
      </w:rPr>
    </w:lvl>
  </w:abstractNum>
  <w:abstractNum w:abstractNumId="4" w15:restartNumberingAfterBreak="0">
    <w:nsid w:val="109966BF"/>
    <w:multiLevelType w:val="hybridMultilevel"/>
    <w:tmpl w:val="E0886E66"/>
    <w:lvl w:ilvl="0" w:tplc="C6DC6EC0">
      <w:start w:val="1"/>
      <w:numFmt w:val="bullet"/>
      <w:lvlText w:val=""/>
      <w:lvlJc w:val="left"/>
      <w:pPr>
        <w:ind w:left="1146" w:hanging="360"/>
      </w:pPr>
      <w:rPr>
        <w:rFonts w:ascii="Symbol" w:hAnsi="Symbol" w:hint="default"/>
      </w:rPr>
    </w:lvl>
    <w:lvl w:ilvl="1" w:tplc="55086BF0">
      <w:start w:val="1"/>
      <w:numFmt w:val="bullet"/>
      <w:lvlText w:val="o"/>
      <w:lvlJc w:val="left"/>
      <w:pPr>
        <w:ind w:left="1866" w:hanging="360"/>
      </w:pPr>
      <w:rPr>
        <w:rFonts w:ascii="Courier New" w:hAnsi="Courier New" w:cs="Courier New" w:hint="default"/>
      </w:rPr>
    </w:lvl>
    <w:lvl w:ilvl="2" w:tplc="5FD4D356">
      <w:start w:val="1"/>
      <w:numFmt w:val="bullet"/>
      <w:lvlText w:val=""/>
      <w:lvlJc w:val="left"/>
      <w:pPr>
        <w:ind w:left="2586" w:hanging="360"/>
      </w:pPr>
      <w:rPr>
        <w:rFonts w:ascii="Wingdings" w:hAnsi="Wingdings" w:hint="default"/>
      </w:rPr>
    </w:lvl>
    <w:lvl w:ilvl="3" w:tplc="16DEA96C">
      <w:start w:val="1"/>
      <w:numFmt w:val="bullet"/>
      <w:lvlText w:val=""/>
      <w:lvlJc w:val="left"/>
      <w:pPr>
        <w:ind w:left="3306" w:hanging="360"/>
      </w:pPr>
      <w:rPr>
        <w:rFonts w:ascii="Symbol" w:hAnsi="Symbol" w:hint="default"/>
      </w:rPr>
    </w:lvl>
    <w:lvl w:ilvl="4" w:tplc="336AF99A">
      <w:start w:val="1"/>
      <w:numFmt w:val="bullet"/>
      <w:lvlText w:val="o"/>
      <w:lvlJc w:val="left"/>
      <w:pPr>
        <w:ind w:left="4026" w:hanging="360"/>
      </w:pPr>
      <w:rPr>
        <w:rFonts w:ascii="Courier New" w:hAnsi="Courier New" w:cs="Courier New" w:hint="default"/>
      </w:rPr>
    </w:lvl>
    <w:lvl w:ilvl="5" w:tplc="54BE89D6">
      <w:start w:val="1"/>
      <w:numFmt w:val="bullet"/>
      <w:lvlText w:val=""/>
      <w:lvlJc w:val="left"/>
      <w:pPr>
        <w:ind w:left="4746" w:hanging="360"/>
      </w:pPr>
      <w:rPr>
        <w:rFonts w:ascii="Wingdings" w:hAnsi="Wingdings" w:hint="default"/>
      </w:rPr>
    </w:lvl>
    <w:lvl w:ilvl="6" w:tplc="3C1ECBFA">
      <w:start w:val="1"/>
      <w:numFmt w:val="bullet"/>
      <w:lvlText w:val=""/>
      <w:lvlJc w:val="left"/>
      <w:pPr>
        <w:ind w:left="5466" w:hanging="360"/>
      </w:pPr>
      <w:rPr>
        <w:rFonts w:ascii="Symbol" w:hAnsi="Symbol" w:hint="default"/>
      </w:rPr>
    </w:lvl>
    <w:lvl w:ilvl="7" w:tplc="A990708E">
      <w:start w:val="1"/>
      <w:numFmt w:val="bullet"/>
      <w:lvlText w:val="o"/>
      <w:lvlJc w:val="left"/>
      <w:pPr>
        <w:ind w:left="6186" w:hanging="360"/>
      </w:pPr>
      <w:rPr>
        <w:rFonts w:ascii="Courier New" w:hAnsi="Courier New" w:cs="Courier New" w:hint="default"/>
      </w:rPr>
    </w:lvl>
    <w:lvl w:ilvl="8" w:tplc="610A349C">
      <w:start w:val="1"/>
      <w:numFmt w:val="bullet"/>
      <w:lvlText w:val=""/>
      <w:lvlJc w:val="left"/>
      <w:pPr>
        <w:ind w:left="6906" w:hanging="360"/>
      </w:pPr>
      <w:rPr>
        <w:rFonts w:ascii="Wingdings" w:hAnsi="Wingdings" w:hint="default"/>
      </w:rPr>
    </w:lvl>
  </w:abstractNum>
  <w:abstractNum w:abstractNumId="5" w15:restartNumberingAfterBreak="0">
    <w:nsid w:val="17B6580C"/>
    <w:multiLevelType w:val="hybridMultilevel"/>
    <w:tmpl w:val="2D2C3692"/>
    <w:lvl w:ilvl="0" w:tplc="EB4449F2">
      <w:start w:val="1"/>
      <w:numFmt w:val="bullet"/>
      <w:lvlText w:val=""/>
      <w:lvlJc w:val="left"/>
      <w:pPr>
        <w:ind w:left="720" w:hanging="360"/>
      </w:pPr>
      <w:rPr>
        <w:rFonts w:ascii="Symbol" w:hAnsi="Symbol" w:hint="default"/>
      </w:rPr>
    </w:lvl>
    <w:lvl w:ilvl="1" w:tplc="3DE60D6A">
      <w:start w:val="1"/>
      <w:numFmt w:val="bullet"/>
      <w:lvlText w:val="o"/>
      <w:lvlJc w:val="left"/>
      <w:pPr>
        <w:ind w:left="1440" w:hanging="360"/>
      </w:pPr>
      <w:rPr>
        <w:rFonts w:ascii="Courier New" w:hAnsi="Courier New" w:cs="Courier New" w:hint="default"/>
      </w:rPr>
    </w:lvl>
    <w:lvl w:ilvl="2" w:tplc="EC0C3C6C">
      <w:start w:val="1"/>
      <w:numFmt w:val="bullet"/>
      <w:lvlText w:val=""/>
      <w:lvlJc w:val="left"/>
      <w:pPr>
        <w:ind w:left="2160" w:hanging="360"/>
      </w:pPr>
      <w:rPr>
        <w:rFonts w:ascii="Wingdings" w:hAnsi="Wingdings" w:hint="default"/>
      </w:rPr>
    </w:lvl>
    <w:lvl w:ilvl="3" w:tplc="455E9BC0">
      <w:start w:val="1"/>
      <w:numFmt w:val="bullet"/>
      <w:lvlText w:val=""/>
      <w:lvlJc w:val="left"/>
      <w:pPr>
        <w:ind w:left="2880" w:hanging="360"/>
      </w:pPr>
      <w:rPr>
        <w:rFonts w:ascii="Symbol" w:hAnsi="Symbol" w:hint="default"/>
      </w:rPr>
    </w:lvl>
    <w:lvl w:ilvl="4" w:tplc="84C28732">
      <w:start w:val="1"/>
      <w:numFmt w:val="bullet"/>
      <w:lvlText w:val="o"/>
      <w:lvlJc w:val="left"/>
      <w:pPr>
        <w:ind w:left="3600" w:hanging="360"/>
      </w:pPr>
      <w:rPr>
        <w:rFonts w:ascii="Courier New" w:hAnsi="Courier New" w:cs="Courier New" w:hint="default"/>
      </w:rPr>
    </w:lvl>
    <w:lvl w:ilvl="5" w:tplc="EDD45DB2">
      <w:start w:val="1"/>
      <w:numFmt w:val="bullet"/>
      <w:lvlText w:val=""/>
      <w:lvlJc w:val="left"/>
      <w:pPr>
        <w:ind w:left="4320" w:hanging="360"/>
      </w:pPr>
      <w:rPr>
        <w:rFonts w:ascii="Wingdings" w:hAnsi="Wingdings" w:hint="default"/>
      </w:rPr>
    </w:lvl>
    <w:lvl w:ilvl="6" w:tplc="D414A55A">
      <w:start w:val="1"/>
      <w:numFmt w:val="bullet"/>
      <w:lvlText w:val=""/>
      <w:lvlJc w:val="left"/>
      <w:pPr>
        <w:ind w:left="5040" w:hanging="360"/>
      </w:pPr>
      <w:rPr>
        <w:rFonts w:ascii="Symbol" w:hAnsi="Symbol" w:hint="default"/>
      </w:rPr>
    </w:lvl>
    <w:lvl w:ilvl="7" w:tplc="F42CF638">
      <w:start w:val="1"/>
      <w:numFmt w:val="bullet"/>
      <w:lvlText w:val="o"/>
      <w:lvlJc w:val="left"/>
      <w:pPr>
        <w:ind w:left="5760" w:hanging="360"/>
      </w:pPr>
      <w:rPr>
        <w:rFonts w:ascii="Courier New" w:hAnsi="Courier New" w:cs="Courier New" w:hint="default"/>
      </w:rPr>
    </w:lvl>
    <w:lvl w:ilvl="8" w:tplc="600E7418">
      <w:start w:val="1"/>
      <w:numFmt w:val="bullet"/>
      <w:lvlText w:val=""/>
      <w:lvlJc w:val="left"/>
      <w:pPr>
        <w:ind w:left="6480" w:hanging="360"/>
      </w:pPr>
      <w:rPr>
        <w:rFonts w:ascii="Wingdings" w:hAnsi="Wingdings" w:hint="default"/>
      </w:rPr>
    </w:lvl>
  </w:abstractNum>
  <w:abstractNum w:abstractNumId="6" w15:restartNumberingAfterBreak="0">
    <w:nsid w:val="189E27C7"/>
    <w:multiLevelType w:val="hybridMultilevel"/>
    <w:tmpl w:val="4C6674CE"/>
    <w:lvl w:ilvl="0" w:tplc="682CE31A">
      <w:start w:val="1"/>
      <w:numFmt w:val="bullet"/>
      <w:lvlText w:val=""/>
      <w:lvlJc w:val="left"/>
      <w:pPr>
        <w:ind w:left="720" w:hanging="360"/>
      </w:pPr>
      <w:rPr>
        <w:rFonts w:ascii="Symbol" w:hAnsi="Symbol" w:hint="default"/>
      </w:rPr>
    </w:lvl>
    <w:lvl w:ilvl="1" w:tplc="FCFE3A6E">
      <w:start w:val="1"/>
      <w:numFmt w:val="bullet"/>
      <w:lvlText w:val="o"/>
      <w:lvlJc w:val="left"/>
      <w:pPr>
        <w:ind w:left="1440" w:hanging="360"/>
      </w:pPr>
      <w:rPr>
        <w:rFonts w:ascii="Courier New" w:hAnsi="Courier New" w:cs="Courier New" w:hint="default"/>
      </w:rPr>
    </w:lvl>
    <w:lvl w:ilvl="2" w:tplc="210058C0">
      <w:start w:val="1"/>
      <w:numFmt w:val="bullet"/>
      <w:lvlText w:val=""/>
      <w:lvlJc w:val="left"/>
      <w:pPr>
        <w:ind w:left="2160" w:hanging="360"/>
      </w:pPr>
      <w:rPr>
        <w:rFonts w:ascii="Wingdings" w:hAnsi="Wingdings" w:hint="default"/>
      </w:rPr>
    </w:lvl>
    <w:lvl w:ilvl="3" w:tplc="598CA302">
      <w:start w:val="1"/>
      <w:numFmt w:val="bullet"/>
      <w:lvlText w:val=""/>
      <w:lvlJc w:val="left"/>
      <w:pPr>
        <w:ind w:left="2880" w:hanging="360"/>
      </w:pPr>
      <w:rPr>
        <w:rFonts w:ascii="Symbol" w:hAnsi="Symbol" w:hint="default"/>
      </w:rPr>
    </w:lvl>
    <w:lvl w:ilvl="4" w:tplc="27680BC4">
      <w:start w:val="1"/>
      <w:numFmt w:val="bullet"/>
      <w:lvlText w:val="o"/>
      <w:lvlJc w:val="left"/>
      <w:pPr>
        <w:ind w:left="3600" w:hanging="360"/>
      </w:pPr>
      <w:rPr>
        <w:rFonts w:ascii="Courier New" w:hAnsi="Courier New" w:cs="Courier New" w:hint="default"/>
      </w:rPr>
    </w:lvl>
    <w:lvl w:ilvl="5" w:tplc="D42EA268">
      <w:start w:val="1"/>
      <w:numFmt w:val="bullet"/>
      <w:lvlText w:val=""/>
      <w:lvlJc w:val="left"/>
      <w:pPr>
        <w:ind w:left="4320" w:hanging="360"/>
      </w:pPr>
      <w:rPr>
        <w:rFonts w:ascii="Wingdings" w:hAnsi="Wingdings" w:hint="default"/>
      </w:rPr>
    </w:lvl>
    <w:lvl w:ilvl="6" w:tplc="FF3C61F4">
      <w:start w:val="1"/>
      <w:numFmt w:val="bullet"/>
      <w:lvlText w:val=""/>
      <w:lvlJc w:val="left"/>
      <w:pPr>
        <w:ind w:left="5040" w:hanging="360"/>
      </w:pPr>
      <w:rPr>
        <w:rFonts w:ascii="Symbol" w:hAnsi="Symbol" w:hint="default"/>
      </w:rPr>
    </w:lvl>
    <w:lvl w:ilvl="7" w:tplc="65A6179A">
      <w:start w:val="1"/>
      <w:numFmt w:val="bullet"/>
      <w:lvlText w:val="o"/>
      <w:lvlJc w:val="left"/>
      <w:pPr>
        <w:ind w:left="5760" w:hanging="360"/>
      </w:pPr>
      <w:rPr>
        <w:rFonts w:ascii="Courier New" w:hAnsi="Courier New" w:cs="Courier New" w:hint="default"/>
      </w:rPr>
    </w:lvl>
    <w:lvl w:ilvl="8" w:tplc="AF70EAF0">
      <w:start w:val="1"/>
      <w:numFmt w:val="bullet"/>
      <w:lvlText w:val=""/>
      <w:lvlJc w:val="left"/>
      <w:pPr>
        <w:ind w:left="6480" w:hanging="360"/>
      </w:pPr>
      <w:rPr>
        <w:rFonts w:ascii="Wingdings" w:hAnsi="Wingdings" w:hint="default"/>
      </w:rPr>
    </w:lvl>
  </w:abstractNum>
  <w:abstractNum w:abstractNumId="7" w15:restartNumberingAfterBreak="0">
    <w:nsid w:val="1E1662C2"/>
    <w:multiLevelType w:val="hybridMultilevel"/>
    <w:tmpl w:val="FF22671A"/>
    <w:lvl w:ilvl="0" w:tplc="BD32D990">
      <w:start w:val="1"/>
      <w:numFmt w:val="bullet"/>
      <w:lvlText w:val=""/>
      <w:lvlJc w:val="left"/>
      <w:pPr>
        <w:ind w:left="1146" w:hanging="360"/>
      </w:pPr>
      <w:rPr>
        <w:rFonts w:ascii="Symbol" w:hAnsi="Symbol" w:hint="default"/>
      </w:rPr>
    </w:lvl>
    <w:lvl w:ilvl="1" w:tplc="EA8CA320">
      <w:start w:val="1"/>
      <w:numFmt w:val="bullet"/>
      <w:lvlText w:val="o"/>
      <w:lvlJc w:val="left"/>
      <w:pPr>
        <w:ind w:left="1866" w:hanging="360"/>
      </w:pPr>
      <w:rPr>
        <w:rFonts w:ascii="Courier New" w:hAnsi="Courier New" w:cs="Courier New" w:hint="default"/>
      </w:rPr>
    </w:lvl>
    <w:lvl w:ilvl="2" w:tplc="A76C4A80">
      <w:start w:val="1"/>
      <w:numFmt w:val="bullet"/>
      <w:lvlText w:val=""/>
      <w:lvlJc w:val="left"/>
      <w:pPr>
        <w:ind w:left="2586" w:hanging="360"/>
      </w:pPr>
      <w:rPr>
        <w:rFonts w:ascii="Wingdings" w:hAnsi="Wingdings" w:hint="default"/>
      </w:rPr>
    </w:lvl>
    <w:lvl w:ilvl="3" w:tplc="8DB25D3C">
      <w:start w:val="1"/>
      <w:numFmt w:val="bullet"/>
      <w:lvlText w:val=""/>
      <w:lvlJc w:val="left"/>
      <w:pPr>
        <w:ind w:left="3306" w:hanging="360"/>
      </w:pPr>
      <w:rPr>
        <w:rFonts w:ascii="Symbol" w:hAnsi="Symbol" w:hint="default"/>
      </w:rPr>
    </w:lvl>
    <w:lvl w:ilvl="4" w:tplc="299A4D14">
      <w:start w:val="1"/>
      <w:numFmt w:val="bullet"/>
      <w:lvlText w:val="o"/>
      <w:lvlJc w:val="left"/>
      <w:pPr>
        <w:ind w:left="4026" w:hanging="360"/>
      </w:pPr>
      <w:rPr>
        <w:rFonts w:ascii="Courier New" w:hAnsi="Courier New" w:cs="Courier New" w:hint="default"/>
      </w:rPr>
    </w:lvl>
    <w:lvl w:ilvl="5" w:tplc="57F27AC6">
      <w:start w:val="1"/>
      <w:numFmt w:val="bullet"/>
      <w:lvlText w:val=""/>
      <w:lvlJc w:val="left"/>
      <w:pPr>
        <w:ind w:left="4746" w:hanging="360"/>
      </w:pPr>
      <w:rPr>
        <w:rFonts w:ascii="Wingdings" w:hAnsi="Wingdings" w:hint="default"/>
      </w:rPr>
    </w:lvl>
    <w:lvl w:ilvl="6" w:tplc="86A01AE6">
      <w:start w:val="1"/>
      <w:numFmt w:val="bullet"/>
      <w:lvlText w:val=""/>
      <w:lvlJc w:val="left"/>
      <w:pPr>
        <w:ind w:left="5466" w:hanging="360"/>
      </w:pPr>
      <w:rPr>
        <w:rFonts w:ascii="Symbol" w:hAnsi="Symbol" w:hint="default"/>
      </w:rPr>
    </w:lvl>
    <w:lvl w:ilvl="7" w:tplc="34CAA70A">
      <w:start w:val="1"/>
      <w:numFmt w:val="bullet"/>
      <w:lvlText w:val="o"/>
      <w:lvlJc w:val="left"/>
      <w:pPr>
        <w:ind w:left="6186" w:hanging="360"/>
      </w:pPr>
      <w:rPr>
        <w:rFonts w:ascii="Courier New" w:hAnsi="Courier New" w:cs="Courier New" w:hint="default"/>
      </w:rPr>
    </w:lvl>
    <w:lvl w:ilvl="8" w:tplc="BBB45BE4">
      <w:start w:val="1"/>
      <w:numFmt w:val="bullet"/>
      <w:lvlText w:val=""/>
      <w:lvlJc w:val="left"/>
      <w:pPr>
        <w:ind w:left="6906" w:hanging="360"/>
      </w:pPr>
      <w:rPr>
        <w:rFonts w:ascii="Wingdings" w:hAnsi="Wingdings" w:hint="default"/>
      </w:rPr>
    </w:lvl>
  </w:abstractNum>
  <w:abstractNum w:abstractNumId="8" w15:restartNumberingAfterBreak="0">
    <w:nsid w:val="22DA378A"/>
    <w:multiLevelType w:val="hybridMultilevel"/>
    <w:tmpl w:val="E524558E"/>
    <w:lvl w:ilvl="0" w:tplc="9E361FB6">
      <w:start w:val="1"/>
      <w:numFmt w:val="bullet"/>
      <w:lvlText w:val=""/>
      <w:lvlJc w:val="left"/>
      <w:pPr>
        <w:ind w:left="720" w:hanging="360"/>
      </w:pPr>
      <w:rPr>
        <w:rFonts w:ascii="Symbol" w:hAnsi="Symbol" w:hint="default"/>
      </w:rPr>
    </w:lvl>
    <w:lvl w:ilvl="1" w:tplc="14CC4FAC">
      <w:start w:val="1"/>
      <w:numFmt w:val="bullet"/>
      <w:lvlText w:val="o"/>
      <w:lvlJc w:val="left"/>
      <w:pPr>
        <w:ind w:left="1440" w:hanging="360"/>
      </w:pPr>
      <w:rPr>
        <w:rFonts w:ascii="Courier New" w:hAnsi="Courier New" w:cs="Courier New" w:hint="default"/>
      </w:rPr>
    </w:lvl>
    <w:lvl w:ilvl="2" w:tplc="12BE758C">
      <w:start w:val="1"/>
      <w:numFmt w:val="bullet"/>
      <w:lvlText w:val=""/>
      <w:lvlJc w:val="left"/>
      <w:pPr>
        <w:ind w:left="2160" w:hanging="360"/>
      </w:pPr>
      <w:rPr>
        <w:rFonts w:ascii="Wingdings" w:hAnsi="Wingdings" w:hint="default"/>
      </w:rPr>
    </w:lvl>
    <w:lvl w:ilvl="3" w:tplc="1EFAB47E">
      <w:start w:val="1"/>
      <w:numFmt w:val="bullet"/>
      <w:lvlText w:val=""/>
      <w:lvlJc w:val="left"/>
      <w:pPr>
        <w:ind w:left="2880" w:hanging="360"/>
      </w:pPr>
      <w:rPr>
        <w:rFonts w:ascii="Symbol" w:hAnsi="Symbol" w:hint="default"/>
      </w:rPr>
    </w:lvl>
    <w:lvl w:ilvl="4" w:tplc="F43C324C">
      <w:start w:val="1"/>
      <w:numFmt w:val="bullet"/>
      <w:lvlText w:val="o"/>
      <w:lvlJc w:val="left"/>
      <w:pPr>
        <w:ind w:left="3600" w:hanging="360"/>
      </w:pPr>
      <w:rPr>
        <w:rFonts w:ascii="Courier New" w:hAnsi="Courier New" w:cs="Courier New" w:hint="default"/>
      </w:rPr>
    </w:lvl>
    <w:lvl w:ilvl="5" w:tplc="0868C352">
      <w:start w:val="1"/>
      <w:numFmt w:val="bullet"/>
      <w:lvlText w:val=""/>
      <w:lvlJc w:val="left"/>
      <w:pPr>
        <w:ind w:left="4320" w:hanging="360"/>
      </w:pPr>
      <w:rPr>
        <w:rFonts w:ascii="Wingdings" w:hAnsi="Wingdings" w:hint="default"/>
      </w:rPr>
    </w:lvl>
    <w:lvl w:ilvl="6" w:tplc="AA68F104">
      <w:start w:val="1"/>
      <w:numFmt w:val="bullet"/>
      <w:lvlText w:val=""/>
      <w:lvlJc w:val="left"/>
      <w:pPr>
        <w:ind w:left="5040" w:hanging="360"/>
      </w:pPr>
      <w:rPr>
        <w:rFonts w:ascii="Symbol" w:hAnsi="Symbol" w:hint="default"/>
      </w:rPr>
    </w:lvl>
    <w:lvl w:ilvl="7" w:tplc="E2404D0E">
      <w:start w:val="1"/>
      <w:numFmt w:val="bullet"/>
      <w:lvlText w:val="o"/>
      <w:lvlJc w:val="left"/>
      <w:pPr>
        <w:ind w:left="5760" w:hanging="360"/>
      </w:pPr>
      <w:rPr>
        <w:rFonts w:ascii="Courier New" w:hAnsi="Courier New" w:cs="Courier New" w:hint="default"/>
      </w:rPr>
    </w:lvl>
    <w:lvl w:ilvl="8" w:tplc="64601130">
      <w:start w:val="1"/>
      <w:numFmt w:val="bullet"/>
      <w:lvlText w:val=""/>
      <w:lvlJc w:val="left"/>
      <w:pPr>
        <w:ind w:left="6480" w:hanging="360"/>
      </w:pPr>
      <w:rPr>
        <w:rFonts w:ascii="Wingdings" w:hAnsi="Wingdings" w:hint="default"/>
      </w:rPr>
    </w:lvl>
  </w:abstractNum>
  <w:abstractNum w:abstractNumId="9" w15:restartNumberingAfterBreak="0">
    <w:nsid w:val="249D6108"/>
    <w:multiLevelType w:val="hybridMultilevel"/>
    <w:tmpl w:val="73C49874"/>
    <w:lvl w:ilvl="0" w:tplc="139A46E2">
      <w:start w:val="1"/>
      <w:numFmt w:val="bullet"/>
      <w:lvlText w:val=""/>
      <w:lvlJc w:val="left"/>
      <w:pPr>
        <w:ind w:left="720" w:hanging="360"/>
      </w:pPr>
      <w:rPr>
        <w:rFonts w:ascii="Symbol" w:hAnsi="Symbol" w:hint="default"/>
      </w:rPr>
    </w:lvl>
    <w:lvl w:ilvl="1" w:tplc="9C480BB6">
      <w:start w:val="1"/>
      <w:numFmt w:val="bullet"/>
      <w:lvlText w:val="o"/>
      <w:lvlJc w:val="left"/>
      <w:pPr>
        <w:ind w:left="1440" w:hanging="360"/>
      </w:pPr>
      <w:rPr>
        <w:rFonts w:ascii="Courier New" w:hAnsi="Courier New" w:cs="Courier New" w:hint="default"/>
      </w:rPr>
    </w:lvl>
    <w:lvl w:ilvl="2" w:tplc="A8B84448">
      <w:start w:val="1"/>
      <w:numFmt w:val="bullet"/>
      <w:lvlText w:val=""/>
      <w:lvlJc w:val="left"/>
      <w:pPr>
        <w:ind w:left="2160" w:hanging="360"/>
      </w:pPr>
      <w:rPr>
        <w:rFonts w:ascii="Wingdings" w:hAnsi="Wingdings" w:hint="default"/>
      </w:rPr>
    </w:lvl>
    <w:lvl w:ilvl="3" w:tplc="06764E06">
      <w:start w:val="1"/>
      <w:numFmt w:val="bullet"/>
      <w:lvlText w:val=""/>
      <w:lvlJc w:val="left"/>
      <w:pPr>
        <w:ind w:left="2880" w:hanging="360"/>
      </w:pPr>
      <w:rPr>
        <w:rFonts w:ascii="Symbol" w:hAnsi="Symbol" w:hint="default"/>
      </w:rPr>
    </w:lvl>
    <w:lvl w:ilvl="4" w:tplc="8E06F0D0">
      <w:start w:val="1"/>
      <w:numFmt w:val="bullet"/>
      <w:lvlText w:val="o"/>
      <w:lvlJc w:val="left"/>
      <w:pPr>
        <w:ind w:left="3600" w:hanging="360"/>
      </w:pPr>
      <w:rPr>
        <w:rFonts w:ascii="Courier New" w:hAnsi="Courier New" w:cs="Courier New" w:hint="default"/>
      </w:rPr>
    </w:lvl>
    <w:lvl w:ilvl="5" w:tplc="E1306DFC">
      <w:start w:val="1"/>
      <w:numFmt w:val="bullet"/>
      <w:lvlText w:val=""/>
      <w:lvlJc w:val="left"/>
      <w:pPr>
        <w:ind w:left="4320" w:hanging="360"/>
      </w:pPr>
      <w:rPr>
        <w:rFonts w:ascii="Wingdings" w:hAnsi="Wingdings" w:hint="default"/>
      </w:rPr>
    </w:lvl>
    <w:lvl w:ilvl="6" w:tplc="C6CE44C0">
      <w:start w:val="1"/>
      <w:numFmt w:val="bullet"/>
      <w:lvlText w:val=""/>
      <w:lvlJc w:val="left"/>
      <w:pPr>
        <w:ind w:left="5040" w:hanging="360"/>
      </w:pPr>
      <w:rPr>
        <w:rFonts w:ascii="Symbol" w:hAnsi="Symbol" w:hint="default"/>
      </w:rPr>
    </w:lvl>
    <w:lvl w:ilvl="7" w:tplc="CD9465C4">
      <w:start w:val="1"/>
      <w:numFmt w:val="bullet"/>
      <w:lvlText w:val="o"/>
      <w:lvlJc w:val="left"/>
      <w:pPr>
        <w:ind w:left="5760" w:hanging="360"/>
      </w:pPr>
      <w:rPr>
        <w:rFonts w:ascii="Courier New" w:hAnsi="Courier New" w:cs="Courier New" w:hint="default"/>
      </w:rPr>
    </w:lvl>
    <w:lvl w:ilvl="8" w:tplc="89200960">
      <w:start w:val="1"/>
      <w:numFmt w:val="bullet"/>
      <w:lvlText w:val=""/>
      <w:lvlJc w:val="left"/>
      <w:pPr>
        <w:ind w:left="6480" w:hanging="360"/>
      </w:pPr>
      <w:rPr>
        <w:rFonts w:ascii="Wingdings" w:hAnsi="Wingdings" w:hint="default"/>
      </w:rPr>
    </w:lvl>
  </w:abstractNum>
  <w:abstractNum w:abstractNumId="10" w15:restartNumberingAfterBreak="0">
    <w:nsid w:val="26B06C66"/>
    <w:multiLevelType w:val="hybridMultilevel"/>
    <w:tmpl w:val="B83AF9E4"/>
    <w:lvl w:ilvl="0" w:tplc="3042B070">
      <w:start w:val="1"/>
      <w:numFmt w:val="bullet"/>
      <w:lvlText w:val=""/>
      <w:lvlJc w:val="left"/>
      <w:pPr>
        <w:ind w:left="720" w:hanging="360"/>
      </w:pPr>
      <w:rPr>
        <w:rFonts w:ascii="Symbol" w:hAnsi="Symbol" w:hint="default"/>
      </w:rPr>
    </w:lvl>
    <w:lvl w:ilvl="1" w:tplc="3530C69E">
      <w:start w:val="1"/>
      <w:numFmt w:val="bullet"/>
      <w:lvlText w:val="o"/>
      <w:lvlJc w:val="left"/>
      <w:pPr>
        <w:ind w:left="1440" w:hanging="360"/>
      </w:pPr>
      <w:rPr>
        <w:rFonts w:ascii="Courier New" w:hAnsi="Courier New" w:cs="Courier New" w:hint="default"/>
      </w:rPr>
    </w:lvl>
    <w:lvl w:ilvl="2" w:tplc="4D94826E">
      <w:start w:val="1"/>
      <w:numFmt w:val="bullet"/>
      <w:lvlText w:val=""/>
      <w:lvlJc w:val="left"/>
      <w:pPr>
        <w:ind w:left="2160" w:hanging="360"/>
      </w:pPr>
      <w:rPr>
        <w:rFonts w:ascii="Wingdings" w:hAnsi="Wingdings" w:hint="default"/>
      </w:rPr>
    </w:lvl>
    <w:lvl w:ilvl="3" w:tplc="2FF8BFE2">
      <w:start w:val="1"/>
      <w:numFmt w:val="bullet"/>
      <w:lvlText w:val=""/>
      <w:lvlJc w:val="left"/>
      <w:pPr>
        <w:ind w:left="2880" w:hanging="360"/>
      </w:pPr>
      <w:rPr>
        <w:rFonts w:ascii="Symbol" w:hAnsi="Symbol" w:hint="default"/>
      </w:rPr>
    </w:lvl>
    <w:lvl w:ilvl="4" w:tplc="F6A6F120">
      <w:start w:val="1"/>
      <w:numFmt w:val="bullet"/>
      <w:lvlText w:val="o"/>
      <w:lvlJc w:val="left"/>
      <w:pPr>
        <w:ind w:left="3600" w:hanging="360"/>
      </w:pPr>
      <w:rPr>
        <w:rFonts w:ascii="Courier New" w:hAnsi="Courier New" w:cs="Courier New" w:hint="default"/>
      </w:rPr>
    </w:lvl>
    <w:lvl w:ilvl="5" w:tplc="03620C06">
      <w:start w:val="1"/>
      <w:numFmt w:val="bullet"/>
      <w:lvlText w:val=""/>
      <w:lvlJc w:val="left"/>
      <w:pPr>
        <w:ind w:left="4320" w:hanging="360"/>
      </w:pPr>
      <w:rPr>
        <w:rFonts w:ascii="Wingdings" w:hAnsi="Wingdings" w:hint="default"/>
      </w:rPr>
    </w:lvl>
    <w:lvl w:ilvl="6" w:tplc="881E497A">
      <w:start w:val="1"/>
      <w:numFmt w:val="bullet"/>
      <w:lvlText w:val=""/>
      <w:lvlJc w:val="left"/>
      <w:pPr>
        <w:ind w:left="5040" w:hanging="360"/>
      </w:pPr>
      <w:rPr>
        <w:rFonts w:ascii="Symbol" w:hAnsi="Symbol" w:hint="default"/>
      </w:rPr>
    </w:lvl>
    <w:lvl w:ilvl="7" w:tplc="3BC8B268">
      <w:start w:val="1"/>
      <w:numFmt w:val="bullet"/>
      <w:lvlText w:val="o"/>
      <w:lvlJc w:val="left"/>
      <w:pPr>
        <w:ind w:left="5760" w:hanging="360"/>
      </w:pPr>
      <w:rPr>
        <w:rFonts w:ascii="Courier New" w:hAnsi="Courier New" w:cs="Courier New" w:hint="default"/>
      </w:rPr>
    </w:lvl>
    <w:lvl w:ilvl="8" w:tplc="B4A47BF6">
      <w:start w:val="1"/>
      <w:numFmt w:val="bullet"/>
      <w:lvlText w:val=""/>
      <w:lvlJc w:val="left"/>
      <w:pPr>
        <w:ind w:left="6480" w:hanging="360"/>
      </w:pPr>
      <w:rPr>
        <w:rFonts w:ascii="Wingdings" w:hAnsi="Wingdings" w:hint="default"/>
      </w:rPr>
    </w:lvl>
  </w:abstractNum>
  <w:abstractNum w:abstractNumId="11" w15:restartNumberingAfterBreak="0">
    <w:nsid w:val="281C6AA0"/>
    <w:multiLevelType w:val="hybridMultilevel"/>
    <w:tmpl w:val="7494B26A"/>
    <w:lvl w:ilvl="0" w:tplc="3A30D1F0">
      <w:start w:val="1"/>
      <w:numFmt w:val="bullet"/>
      <w:lvlText w:val=""/>
      <w:lvlJc w:val="left"/>
      <w:pPr>
        <w:ind w:left="720" w:hanging="360"/>
      </w:pPr>
      <w:rPr>
        <w:rFonts w:ascii="Symbol" w:hAnsi="Symbol" w:hint="default"/>
      </w:rPr>
    </w:lvl>
    <w:lvl w:ilvl="1" w:tplc="73A86104">
      <w:start w:val="1"/>
      <w:numFmt w:val="bullet"/>
      <w:lvlText w:val="o"/>
      <w:lvlJc w:val="left"/>
      <w:pPr>
        <w:ind w:left="1440" w:hanging="360"/>
      </w:pPr>
      <w:rPr>
        <w:rFonts w:ascii="Courier New" w:hAnsi="Courier New" w:cs="Courier New" w:hint="default"/>
      </w:rPr>
    </w:lvl>
    <w:lvl w:ilvl="2" w:tplc="60621ADA">
      <w:start w:val="1"/>
      <w:numFmt w:val="bullet"/>
      <w:lvlText w:val=""/>
      <w:lvlJc w:val="left"/>
      <w:pPr>
        <w:ind w:left="2160" w:hanging="360"/>
      </w:pPr>
      <w:rPr>
        <w:rFonts w:ascii="Wingdings" w:hAnsi="Wingdings" w:hint="default"/>
      </w:rPr>
    </w:lvl>
    <w:lvl w:ilvl="3" w:tplc="97C6F2AE">
      <w:start w:val="1"/>
      <w:numFmt w:val="bullet"/>
      <w:lvlText w:val=""/>
      <w:lvlJc w:val="left"/>
      <w:pPr>
        <w:ind w:left="2880" w:hanging="360"/>
      </w:pPr>
      <w:rPr>
        <w:rFonts w:ascii="Symbol" w:hAnsi="Symbol" w:hint="default"/>
      </w:rPr>
    </w:lvl>
    <w:lvl w:ilvl="4" w:tplc="C786D870">
      <w:start w:val="1"/>
      <w:numFmt w:val="bullet"/>
      <w:lvlText w:val="o"/>
      <w:lvlJc w:val="left"/>
      <w:pPr>
        <w:ind w:left="3600" w:hanging="360"/>
      </w:pPr>
      <w:rPr>
        <w:rFonts w:ascii="Courier New" w:hAnsi="Courier New" w:cs="Courier New" w:hint="default"/>
      </w:rPr>
    </w:lvl>
    <w:lvl w:ilvl="5" w:tplc="BA6EAF64">
      <w:start w:val="1"/>
      <w:numFmt w:val="bullet"/>
      <w:lvlText w:val=""/>
      <w:lvlJc w:val="left"/>
      <w:pPr>
        <w:ind w:left="4320" w:hanging="360"/>
      </w:pPr>
      <w:rPr>
        <w:rFonts w:ascii="Wingdings" w:hAnsi="Wingdings" w:hint="default"/>
      </w:rPr>
    </w:lvl>
    <w:lvl w:ilvl="6" w:tplc="4482B460">
      <w:start w:val="1"/>
      <w:numFmt w:val="bullet"/>
      <w:lvlText w:val=""/>
      <w:lvlJc w:val="left"/>
      <w:pPr>
        <w:ind w:left="5040" w:hanging="360"/>
      </w:pPr>
      <w:rPr>
        <w:rFonts w:ascii="Symbol" w:hAnsi="Symbol" w:hint="default"/>
      </w:rPr>
    </w:lvl>
    <w:lvl w:ilvl="7" w:tplc="69E4E90C">
      <w:start w:val="1"/>
      <w:numFmt w:val="bullet"/>
      <w:lvlText w:val="o"/>
      <w:lvlJc w:val="left"/>
      <w:pPr>
        <w:ind w:left="5760" w:hanging="360"/>
      </w:pPr>
      <w:rPr>
        <w:rFonts w:ascii="Courier New" w:hAnsi="Courier New" w:cs="Courier New" w:hint="default"/>
      </w:rPr>
    </w:lvl>
    <w:lvl w:ilvl="8" w:tplc="269C8EF6">
      <w:start w:val="1"/>
      <w:numFmt w:val="bullet"/>
      <w:lvlText w:val=""/>
      <w:lvlJc w:val="left"/>
      <w:pPr>
        <w:ind w:left="6480" w:hanging="360"/>
      </w:pPr>
      <w:rPr>
        <w:rFonts w:ascii="Wingdings" w:hAnsi="Wingdings" w:hint="default"/>
      </w:rPr>
    </w:lvl>
  </w:abstractNum>
  <w:abstractNum w:abstractNumId="12" w15:restartNumberingAfterBreak="0">
    <w:nsid w:val="2F9D576F"/>
    <w:multiLevelType w:val="hybridMultilevel"/>
    <w:tmpl w:val="ECB20560"/>
    <w:lvl w:ilvl="0" w:tplc="72FEE522">
      <w:start w:val="1"/>
      <w:numFmt w:val="bullet"/>
      <w:lvlText w:val=""/>
      <w:lvlJc w:val="left"/>
      <w:pPr>
        <w:ind w:left="720" w:hanging="360"/>
      </w:pPr>
      <w:rPr>
        <w:rFonts w:ascii="Symbol" w:hAnsi="Symbol" w:hint="default"/>
      </w:rPr>
    </w:lvl>
    <w:lvl w:ilvl="1" w:tplc="FC4A68AC">
      <w:start w:val="1"/>
      <w:numFmt w:val="bullet"/>
      <w:lvlText w:val="o"/>
      <w:lvlJc w:val="left"/>
      <w:pPr>
        <w:ind w:left="1440" w:hanging="360"/>
      </w:pPr>
      <w:rPr>
        <w:rFonts w:ascii="Courier New" w:hAnsi="Courier New" w:cs="Courier New" w:hint="default"/>
      </w:rPr>
    </w:lvl>
    <w:lvl w:ilvl="2" w:tplc="1728C926">
      <w:start w:val="1"/>
      <w:numFmt w:val="bullet"/>
      <w:lvlText w:val=""/>
      <w:lvlJc w:val="left"/>
      <w:pPr>
        <w:ind w:left="2160" w:hanging="360"/>
      </w:pPr>
      <w:rPr>
        <w:rFonts w:ascii="Wingdings" w:hAnsi="Wingdings" w:hint="default"/>
      </w:rPr>
    </w:lvl>
    <w:lvl w:ilvl="3" w:tplc="4EACB352">
      <w:start w:val="1"/>
      <w:numFmt w:val="bullet"/>
      <w:lvlText w:val=""/>
      <w:lvlJc w:val="left"/>
      <w:pPr>
        <w:ind w:left="2880" w:hanging="360"/>
      </w:pPr>
      <w:rPr>
        <w:rFonts w:ascii="Symbol" w:hAnsi="Symbol" w:hint="default"/>
      </w:rPr>
    </w:lvl>
    <w:lvl w:ilvl="4" w:tplc="D9D6AA9A">
      <w:start w:val="1"/>
      <w:numFmt w:val="bullet"/>
      <w:lvlText w:val="o"/>
      <w:lvlJc w:val="left"/>
      <w:pPr>
        <w:ind w:left="3600" w:hanging="360"/>
      </w:pPr>
      <w:rPr>
        <w:rFonts w:ascii="Courier New" w:hAnsi="Courier New" w:cs="Courier New" w:hint="default"/>
      </w:rPr>
    </w:lvl>
    <w:lvl w:ilvl="5" w:tplc="5B30B1D8">
      <w:start w:val="1"/>
      <w:numFmt w:val="bullet"/>
      <w:lvlText w:val=""/>
      <w:lvlJc w:val="left"/>
      <w:pPr>
        <w:ind w:left="4320" w:hanging="360"/>
      </w:pPr>
      <w:rPr>
        <w:rFonts w:ascii="Wingdings" w:hAnsi="Wingdings" w:hint="default"/>
      </w:rPr>
    </w:lvl>
    <w:lvl w:ilvl="6" w:tplc="2A28A2B4">
      <w:start w:val="1"/>
      <w:numFmt w:val="bullet"/>
      <w:lvlText w:val=""/>
      <w:lvlJc w:val="left"/>
      <w:pPr>
        <w:ind w:left="5040" w:hanging="360"/>
      </w:pPr>
      <w:rPr>
        <w:rFonts w:ascii="Symbol" w:hAnsi="Symbol" w:hint="default"/>
      </w:rPr>
    </w:lvl>
    <w:lvl w:ilvl="7" w:tplc="61A2ED00">
      <w:start w:val="1"/>
      <w:numFmt w:val="bullet"/>
      <w:lvlText w:val="o"/>
      <w:lvlJc w:val="left"/>
      <w:pPr>
        <w:ind w:left="5760" w:hanging="360"/>
      </w:pPr>
      <w:rPr>
        <w:rFonts w:ascii="Courier New" w:hAnsi="Courier New" w:cs="Courier New" w:hint="default"/>
      </w:rPr>
    </w:lvl>
    <w:lvl w:ilvl="8" w:tplc="B1B4BEF2">
      <w:start w:val="1"/>
      <w:numFmt w:val="bullet"/>
      <w:lvlText w:val=""/>
      <w:lvlJc w:val="left"/>
      <w:pPr>
        <w:ind w:left="6480" w:hanging="360"/>
      </w:pPr>
      <w:rPr>
        <w:rFonts w:ascii="Wingdings" w:hAnsi="Wingdings" w:hint="default"/>
      </w:rPr>
    </w:lvl>
  </w:abstractNum>
  <w:abstractNum w:abstractNumId="13" w15:restartNumberingAfterBreak="0">
    <w:nsid w:val="453C529D"/>
    <w:multiLevelType w:val="hybridMultilevel"/>
    <w:tmpl w:val="1160F326"/>
    <w:lvl w:ilvl="0" w:tplc="8D90657E">
      <w:start w:val="1"/>
      <w:numFmt w:val="bullet"/>
      <w:lvlText w:val=""/>
      <w:lvlJc w:val="left"/>
      <w:pPr>
        <w:ind w:left="1080" w:hanging="360"/>
      </w:pPr>
      <w:rPr>
        <w:rFonts w:ascii="Symbol" w:hAnsi="Symbol" w:hint="default"/>
      </w:rPr>
    </w:lvl>
    <w:lvl w:ilvl="1" w:tplc="3230E5D0">
      <w:start w:val="1"/>
      <w:numFmt w:val="bullet"/>
      <w:lvlText w:val="o"/>
      <w:lvlJc w:val="left"/>
      <w:pPr>
        <w:ind w:left="1800" w:hanging="360"/>
      </w:pPr>
      <w:rPr>
        <w:rFonts w:ascii="Courier New" w:hAnsi="Courier New" w:cs="Courier New" w:hint="default"/>
      </w:rPr>
    </w:lvl>
    <w:lvl w:ilvl="2" w:tplc="D9A2C18E">
      <w:start w:val="1"/>
      <w:numFmt w:val="bullet"/>
      <w:lvlText w:val=""/>
      <w:lvlJc w:val="left"/>
      <w:pPr>
        <w:ind w:left="2520" w:hanging="360"/>
      </w:pPr>
      <w:rPr>
        <w:rFonts w:ascii="Wingdings" w:hAnsi="Wingdings" w:hint="default"/>
      </w:rPr>
    </w:lvl>
    <w:lvl w:ilvl="3" w:tplc="1082B0DC">
      <w:start w:val="1"/>
      <w:numFmt w:val="bullet"/>
      <w:lvlText w:val=""/>
      <w:lvlJc w:val="left"/>
      <w:pPr>
        <w:ind w:left="3240" w:hanging="360"/>
      </w:pPr>
      <w:rPr>
        <w:rFonts w:ascii="Symbol" w:hAnsi="Symbol" w:hint="default"/>
      </w:rPr>
    </w:lvl>
    <w:lvl w:ilvl="4" w:tplc="5C06CC5E">
      <w:start w:val="1"/>
      <w:numFmt w:val="bullet"/>
      <w:lvlText w:val="o"/>
      <w:lvlJc w:val="left"/>
      <w:pPr>
        <w:ind w:left="3960" w:hanging="360"/>
      </w:pPr>
      <w:rPr>
        <w:rFonts w:ascii="Courier New" w:hAnsi="Courier New" w:cs="Courier New" w:hint="default"/>
      </w:rPr>
    </w:lvl>
    <w:lvl w:ilvl="5" w:tplc="CE74EC02">
      <w:start w:val="1"/>
      <w:numFmt w:val="bullet"/>
      <w:lvlText w:val=""/>
      <w:lvlJc w:val="left"/>
      <w:pPr>
        <w:ind w:left="4680" w:hanging="360"/>
      </w:pPr>
      <w:rPr>
        <w:rFonts w:ascii="Wingdings" w:hAnsi="Wingdings" w:hint="default"/>
      </w:rPr>
    </w:lvl>
    <w:lvl w:ilvl="6" w:tplc="C9E6288C">
      <w:start w:val="1"/>
      <w:numFmt w:val="bullet"/>
      <w:lvlText w:val=""/>
      <w:lvlJc w:val="left"/>
      <w:pPr>
        <w:ind w:left="5400" w:hanging="360"/>
      </w:pPr>
      <w:rPr>
        <w:rFonts w:ascii="Symbol" w:hAnsi="Symbol" w:hint="default"/>
      </w:rPr>
    </w:lvl>
    <w:lvl w:ilvl="7" w:tplc="F3E8C8F8">
      <w:start w:val="1"/>
      <w:numFmt w:val="bullet"/>
      <w:lvlText w:val="o"/>
      <w:lvlJc w:val="left"/>
      <w:pPr>
        <w:ind w:left="6120" w:hanging="360"/>
      </w:pPr>
      <w:rPr>
        <w:rFonts w:ascii="Courier New" w:hAnsi="Courier New" w:cs="Courier New" w:hint="default"/>
      </w:rPr>
    </w:lvl>
    <w:lvl w:ilvl="8" w:tplc="6C28CDE4">
      <w:start w:val="1"/>
      <w:numFmt w:val="bullet"/>
      <w:lvlText w:val=""/>
      <w:lvlJc w:val="left"/>
      <w:pPr>
        <w:ind w:left="6840" w:hanging="360"/>
      </w:pPr>
      <w:rPr>
        <w:rFonts w:ascii="Wingdings" w:hAnsi="Wingdings" w:hint="default"/>
      </w:rPr>
    </w:lvl>
  </w:abstractNum>
  <w:abstractNum w:abstractNumId="14" w15:restartNumberingAfterBreak="0">
    <w:nsid w:val="48E11EDA"/>
    <w:multiLevelType w:val="hybridMultilevel"/>
    <w:tmpl w:val="825A28D2"/>
    <w:lvl w:ilvl="0" w:tplc="5D1A3E4C">
      <w:start w:val="1"/>
      <w:numFmt w:val="bullet"/>
      <w:lvlText w:val=""/>
      <w:lvlJc w:val="left"/>
      <w:pPr>
        <w:ind w:left="720" w:hanging="360"/>
      </w:pPr>
      <w:rPr>
        <w:rFonts w:ascii="Symbol" w:hAnsi="Symbol" w:hint="default"/>
      </w:rPr>
    </w:lvl>
    <w:lvl w:ilvl="1" w:tplc="78DAE2A6">
      <w:start w:val="1"/>
      <w:numFmt w:val="bullet"/>
      <w:lvlText w:val="o"/>
      <w:lvlJc w:val="left"/>
      <w:pPr>
        <w:ind w:left="1440" w:hanging="360"/>
      </w:pPr>
      <w:rPr>
        <w:rFonts w:ascii="Courier New" w:hAnsi="Courier New" w:cs="Courier New" w:hint="default"/>
      </w:rPr>
    </w:lvl>
    <w:lvl w:ilvl="2" w:tplc="912A85C4">
      <w:start w:val="1"/>
      <w:numFmt w:val="bullet"/>
      <w:lvlText w:val=""/>
      <w:lvlJc w:val="left"/>
      <w:pPr>
        <w:ind w:left="2160" w:hanging="360"/>
      </w:pPr>
      <w:rPr>
        <w:rFonts w:ascii="Wingdings" w:hAnsi="Wingdings" w:hint="default"/>
      </w:rPr>
    </w:lvl>
    <w:lvl w:ilvl="3" w:tplc="1200F55C">
      <w:start w:val="1"/>
      <w:numFmt w:val="bullet"/>
      <w:lvlText w:val=""/>
      <w:lvlJc w:val="left"/>
      <w:pPr>
        <w:ind w:left="2880" w:hanging="360"/>
      </w:pPr>
      <w:rPr>
        <w:rFonts w:ascii="Symbol" w:hAnsi="Symbol" w:hint="default"/>
      </w:rPr>
    </w:lvl>
    <w:lvl w:ilvl="4" w:tplc="50EA9F8C">
      <w:start w:val="1"/>
      <w:numFmt w:val="bullet"/>
      <w:lvlText w:val="o"/>
      <w:lvlJc w:val="left"/>
      <w:pPr>
        <w:ind w:left="3600" w:hanging="360"/>
      </w:pPr>
      <w:rPr>
        <w:rFonts w:ascii="Courier New" w:hAnsi="Courier New" w:cs="Courier New" w:hint="default"/>
      </w:rPr>
    </w:lvl>
    <w:lvl w:ilvl="5" w:tplc="5CCA26DC">
      <w:start w:val="1"/>
      <w:numFmt w:val="bullet"/>
      <w:lvlText w:val=""/>
      <w:lvlJc w:val="left"/>
      <w:pPr>
        <w:ind w:left="4320" w:hanging="360"/>
      </w:pPr>
      <w:rPr>
        <w:rFonts w:ascii="Wingdings" w:hAnsi="Wingdings" w:hint="default"/>
      </w:rPr>
    </w:lvl>
    <w:lvl w:ilvl="6" w:tplc="1B40B9FC">
      <w:start w:val="1"/>
      <w:numFmt w:val="bullet"/>
      <w:lvlText w:val=""/>
      <w:lvlJc w:val="left"/>
      <w:pPr>
        <w:ind w:left="5040" w:hanging="360"/>
      </w:pPr>
      <w:rPr>
        <w:rFonts w:ascii="Symbol" w:hAnsi="Symbol" w:hint="default"/>
      </w:rPr>
    </w:lvl>
    <w:lvl w:ilvl="7" w:tplc="A31842AA">
      <w:start w:val="1"/>
      <w:numFmt w:val="bullet"/>
      <w:lvlText w:val="o"/>
      <w:lvlJc w:val="left"/>
      <w:pPr>
        <w:ind w:left="5760" w:hanging="360"/>
      </w:pPr>
      <w:rPr>
        <w:rFonts w:ascii="Courier New" w:hAnsi="Courier New" w:cs="Courier New" w:hint="default"/>
      </w:rPr>
    </w:lvl>
    <w:lvl w:ilvl="8" w:tplc="C93A40FE">
      <w:start w:val="1"/>
      <w:numFmt w:val="bullet"/>
      <w:lvlText w:val=""/>
      <w:lvlJc w:val="left"/>
      <w:pPr>
        <w:ind w:left="6480" w:hanging="360"/>
      </w:pPr>
      <w:rPr>
        <w:rFonts w:ascii="Wingdings" w:hAnsi="Wingdings" w:hint="default"/>
      </w:rPr>
    </w:lvl>
  </w:abstractNum>
  <w:abstractNum w:abstractNumId="15" w15:restartNumberingAfterBreak="0">
    <w:nsid w:val="4BE003FF"/>
    <w:multiLevelType w:val="hybridMultilevel"/>
    <w:tmpl w:val="FB2A3976"/>
    <w:lvl w:ilvl="0" w:tplc="E14A4E62">
      <w:start w:val="1"/>
      <w:numFmt w:val="bullet"/>
      <w:lvlText w:val=""/>
      <w:lvlJc w:val="left"/>
      <w:pPr>
        <w:ind w:left="720" w:hanging="360"/>
      </w:pPr>
      <w:rPr>
        <w:rFonts w:ascii="Symbol" w:hAnsi="Symbol" w:hint="default"/>
      </w:rPr>
    </w:lvl>
    <w:lvl w:ilvl="1" w:tplc="8592B3E8">
      <w:start w:val="1"/>
      <w:numFmt w:val="bullet"/>
      <w:lvlText w:val="o"/>
      <w:lvlJc w:val="left"/>
      <w:pPr>
        <w:ind w:left="1440" w:hanging="360"/>
      </w:pPr>
      <w:rPr>
        <w:rFonts w:ascii="Courier New" w:hAnsi="Courier New" w:cs="Courier New" w:hint="default"/>
      </w:rPr>
    </w:lvl>
    <w:lvl w:ilvl="2" w:tplc="7DDE1C20">
      <w:start w:val="1"/>
      <w:numFmt w:val="bullet"/>
      <w:lvlText w:val=""/>
      <w:lvlJc w:val="left"/>
      <w:pPr>
        <w:ind w:left="2160" w:hanging="360"/>
      </w:pPr>
      <w:rPr>
        <w:rFonts w:ascii="Wingdings" w:hAnsi="Wingdings" w:hint="default"/>
      </w:rPr>
    </w:lvl>
    <w:lvl w:ilvl="3" w:tplc="80FA932C">
      <w:start w:val="1"/>
      <w:numFmt w:val="bullet"/>
      <w:lvlText w:val=""/>
      <w:lvlJc w:val="left"/>
      <w:pPr>
        <w:ind w:left="2880" w:hanging="360"/>
      </w:pPr>
      <w:rPr>
        <w:rFonts w:ascii="Symbol" w:hAnsi="Symbol" w:hint="default"/>
      </w:rPr>
    </w:lvl>
    <w:lvl w:ilvl="4" w:tplc="639E1CD0">
      <w:start w:val="1"/>
      <w:numFmt w:val="bullet"/>
      <w:lvlText w:val="o"/>
      <w:lvlJc w:val="left"/>
      <w:pPr>
        <w:ind w:left="3600" w:hanging="360"/>
      </w:pPr>
      <w:rPr>
        <w:rFonts w:ascii="Courier New" w:hAnsi="Courier New" w:cs="Courier New" w:hint="default"/>
      </w:rPr>
    </w:lvl>
    <w:lvl w:ilvl="5" w:tplc="A7F8899A">
      <w:start w:val="1"/>
      <w:numFmt w:val="bullet"/>
      <w:lvlText w:val=""/>
      <w:lvlJc w:val="left"/>
      <w:pPr>
        <w:ind w:left="4320" w:hanging="360"/>
      </w:pPr>
      <w:rPr>
        <w:rFonts w:ascii="Wingdings" w:hAnsi="Wingdings" w:hint="default"/>
      </w:rPr>
    </w:lvl>
    <w:lvl w:ilvl="6" w:tplc="76122B9A">
      <w:start w:val="1"/>
      <w:numFmt w:val="bullet"/>
      <w:lvlText w:val=""/>
      <w:lvlJc w:val="left"/>
      <w:pPr>
        <w:ind w:left="5040" w:hanging="360"/>
      </w:pPr>
      <w:rPr>
        <w:rFonts w:ascii="Symbol" w:hAnsi="Symbol" w:hint="default"/>
      </w:rPr>
    </w:lvl>
    <w:lvl w:ilvl="7" w:tplc="0714D572">
      <w:start w:val="1"/>
      <w:numFmt w:val="bullet"/>
      <w:lvlText w:val="o"/>
      <w:lvlJc w:val="left"/>
      <w:pPr>
        <w:ind w:left="5760" w:hanging="360"/>
      </w:pPr>
      <w:rPr>
        <w:rFonts w:ascii="Courier New" w:hAnsi="Courier New" w:cs="Courier New" w:hint="default"/>
      </w:rPr>
    </w:lvl>
    <w:lvl w:ilvl="8" w:tplc="F286A24C">
      <w:start w:val="1"/>
      <w:numFmt w:val="bullet"/>
      <w:lvlText w:val=""/>
      <w:lvlJc w:val="left"/>
      <w:pPr>
        <w:ind w:left="6480" w:hanging="360"/>
      </w:pPr>
      <w:rPr>
        <w:rFonts w:ascii="Wingdings" w:hAnsi="Wingdings" w:hint="default"/>
      </w:rPr>
    </w:lvl>
  </w:abstractNum>
  <w:abstractNum w:abstractNumId="16" w15:restartNumberingAfterBreak="0">
    <w:nsid w:val="520C6E6D"/>
    <w:multiLevelType w:val="hybridMultilevel"/>
    <w:tmpl w:val="299E0136"/>
    <w:lvl w:ilvl="0" w:tplc="B456E878">
      <w:start w:val="1"/>
      <w:numFmt w:val="bullet"/>
      <w:lvlText w:val=""/>
      <w:lvlJc w:val="left"/>
      <w:pPr>
        <w:ind w:left="720" w:hanging="360"/>
      </w:pPr>
      <w:rPr>
        <w:rFonts w:ascii="Symbol" w:hAnsi="Symbol" w:hint="default"/>
      </w:rPr>
    </w:lvl>
    <w:lvl w:ilvl="1" w:tplc="D0340CCC">
      <w:start w:val="1"/>
      <w:numFmt w:val="bullet"/>
      <w:lvlText w:val="o"/>
      <w:lvlJc w:val="left"/>
      <w:pPr>
        <w:ind w:left="1440" w:hanging="360"/>
      </w:pPr>
      <w:rPr>
        <w:rFonts w:ascii="Courier New" w:hAnsi="Courier New" w:cs="Courier New" w:hint="default"/>
      </w:rPr>
    </w:lvl>
    <w:lvl w:ilvl="2" w:tplc="2E56E560">
      <w:start w:val="1"/>
      <w:numFmt w:val="bullet"/>
      <w:lvlText w:val=""/>
      <w:lvlJc w:val="left"/>
      <w:pPr>
        <w:ind w:left="2160" w:hanging="360"/>
      </w:pPr>
      <w:rPr>
        <w:rFonts w:ascii="Wingdings" w:hAnsi="Wingdings" w:hint="default"/>
      </w:rPr>
    </w:lvl>
    <w:lvl w:ilvl="3" w:tplc="44E464CA">
      <w:start w:val="1"/>
      <w:numFmt w:val="bullet"/>
      <w:lvlText w:val=""/>
      <w:lvlJc w:val="left"/>
      <w:pPr>
        <w:ind w:left="2880" w:hanging="360"/>
      </w:pPr>
      <w:rPr>
        <w:rFonts w:ascii="Symbol" w:hAnsi="Symbol" w:hint="default"/>
      </w:rPr>
    </w:lvl>
    <w:lvl w:ilvl="4" w:tplc="11462DEA">
      <w:start w:val="1"/>
      <w:numFmt w:val="bullet"/>
      <w:lvlText w:val="o"/>
      <w:lvlJc w:val="left"/>
      <w:pPr>
        <w:ind w:left="3600" w:hanging="360"/>
      </w:pPr>
      <w:rPr>
        <w:rFonts w:ascii="Courier New" w:hAnsi="Courier New" w:cs="Courier New" w:hint="default"/>
      </w:rPr>
    </w:lvl>
    <w:lvl w:ilvl="5" w:tplc="E46A79F6">
      <w:start w:val="1"/>
      <w:numFmt w:val="bullet"/>
      <w:lvlText w:val=""/>
      <w:lvlJc w:val="left"/>
      <w:pPr>
        <w:ind w:left="4320" w:hanging="360"/>
      </w:pPr>
      <w:rPr>
        <w:rFonts w:ascii="Wingdings" w:hAnsi="Wingdings" w:hint="default"/>
      </w:rPr>
    </w:lvl>
    <w:lvl w:ilvl="6" w:tplc="763EBB7A">
      <w:start w:val="1"/>
      <w:numFmt w:val="bullet"/>
      <w:lvlText w:val=""/>
      <w:lvlJc w:val="left"/>
      <w:pPr>
        <w:ind w:left="5040" w:hanging="360"/>
      </w:pPr>
      <w:rPr>
        <w:rFonts w:ascii="Symbol" w:hAnsi="Symbol" w:hint="default"/>
      </w:rPr>
    </w:lvl>
    <w:lvl w:ilvl="7" w:tplc="E564B6A4">
      <w:start w:val="1"/>
      <w:numFmt w:val="bullet"/>
      <w:lvlText w:val="o"/>
      <w:lvlJc w:val="left"/>
      <w:pPr>
        <w:ind w:left="5760" w:hanging="360"/>
      </w:pPr>
      <w:rPr>
        <w:rFonts w:ascii="Courier New" w:hAnsi="Courier New" w:cs="Courier New" w:hint="default"/>
      </w:rPr>
    </w:lvl>
    <w:lvl w:ilvl="8" w:tplc="3C98EFCA">
      <w:start w:val="1"/>
      <w:numFmt w:val="bullet"/>
      <w:lvlText w:val=""/>
      <w:lvlJc w:val="left"/>
      <w:pPr>
        <w:ind w:left="6480" w:hanging="360"/>
      </w:pPr>
      <w:rPr>
        <w:rFonts w:ascii="Wingdings" w:hAnsi="Wingdings" w:hint="default"/>
      </w:rPr>
    </w:lvl>
  </w:abstractNum>
  <w:abstractNum w:abstractNumId="17" w15:restartNumberingAfterBreak="0">
    <w:nsid w:val="53C20F71"/>
    <w:multiLevelType w:val="hybridMultilevel"/>
    <w:tmpl w:val="0EF41144"/>
    <w:lvl w:ilvl="0" w:tplc="D22685D2">
      <w:start w:val="1"/>
      <w:numFmt w:val="bullet"/>
      <w:lvlText w:val=""/>
      <w:lvlJc w:val="left"/>
      <w:pPr>
        <w:ind w:left="720" w:hanging="360"/>
      </w:pPr>
      <w:rPr>
        <w:rFonts w:ascii="Symbol" w:hAnsi="Symbol" w:hint="default"/>
      </w:rPr>
    </w:lvl>
    <w:lvl w:ilvl="1" w:tplc="31D419A0">
      <w:start w:val="1"/>
      <w:numFmt w:val="bullet"/>
      <w:lvlText w:val="o"/>
      <w:lvlJc w:val="left"/>
      <w:pPr>
        <w:ind w:left="1440" w:hanging="360"/>
      </w:pPr>
      <w:rPr>
        <w:rFonts w:ascii="Courier New" w:hAnsi="Courier New" w:cs="Courier New" w:hint="default"/>
      </w:rPr>
    </w:lvl>
    <w:lvl w:ilvl="2" w:tplc="889E9B1A">
      <w:start w:val="1"/>
      <w:numFmt w:val="bullet"/>
      <w:lvlText w:val=""/>
      <w:lvlJc w:val="left"/>
      <w:pPr>
        <w:ind w:left="2160" w:hanging="360"/>
      </w:pPr>
      <w:rPr>
        <w:rFonts w:ascii="Wingdings" w:hAnsi="Wingdings" w:hint="default"/>
      </w:rPr>
    </w:lvl>
    <w:lvl w:ilvl="3" w:tplc="CB52A048">
      <w:start w:val="1"/>
      <w:numFmt w:val="bullet"/>
      <w:lvlText w:val=""/>
      <w:lvlJc w:val="left"/>
      <w:pPr>
        <w:ind w:left="2880" w:hanging="360"/>
      </w:pPr>
      <w:rPr>
        <w:rFonts w:ascii="Symbol" w:hAnsi="Symbol" w:hint="default"/>
      </w:rPr>
    </w:lvl>
    <w:lvl w:ilvl="4" w:tplc="77F0BF30">
      <w:start w:val="1"/>
      <w:numFmt w:val="bullet"/>
      <w:lvlText w:val="o"/>
      <w:lvlJc w:val="left"/>
      <w:pPr>
        <w:ind w:left="3600" w:hanging="360"/>
      </w:pPr>
      <w:rPr>
        <w:rFonts w:ascii="Courier New" w:hAnsi="Courier New" w:cs="Courier New" w:hint="default"/>
      </w:rPr>
    </w:lvl>
    <w:lvl w:ilvl="5" w:tplc="25A47966">
      <w:start w:val="1"/>
      <w:numFmt w:val="bullet"/>
      <w:lvlText w:val=""/>
      <w:lvlJc w:val="left"/>
      <w:pPr>
        <w:ind w:left="4320" w:hanging="360"/>
      </w:pPr>
      <w:rPr>
        <w:rFonts w:ascii="Wingdings" w:hAnsi="Wingdings" w:hint="default"/>
      </w:rPr>
    </w:lvl>
    <w:lvl w:ilvl="6" w:tplc="9A2CF71A">
      <w:start w:val="1"/>
      <w:numFmt w:val="bullet"/>
      <w:lvlText w:val=""/>
      <w:lvlJc w:val="left"/>
      <w:pPr>
        <w:ind w:left="5040" w:hanging="360"/>
      </w:pPr>
      <w:rPr>
        <w:rFonts w:ascii="Symbol" w:hAnsi="Symbol" w:hint="default"/>
      </w:rPr>
    </w:lvl>
    <w:lvl w:ilvl="7" w:tplc="4DFE6330">
      <w:start w:val="1"/>
      <w:numFmt w:val="bullet"/>
      <w:lvlText w:val="o"/>
      <w:lvlJc w:val="left"/>
      <w:pPr>
        <w:ind w:left="5760" w:hanging="360"/>
      </w:pPr>
      <w:rPr>
        <w:rFonts w:ascii="Courier New" w:hAnsi="Courier New" w:cs="Courier New" w:hint="default"/>
      </w:rPr>
    </w:lvl>
    <w:lvl w:ilvl="8" w:tplc="9380152A">
      <w:start w:val="1"/>
      <w:numFmt w:val="bullet"/>
      <w:lvlText w:val=""/>
      <w:lvlJc w:val="left"/>
      <w:pPr>
        <w:ind w:left="6480" w:hanging="360"/>
      </w:pPr>
      <w:rPr>
        <w:rFonts w:ascii="Wingdings" w:hAnsi="Wingdings" w:hint="default"/>
      </w:rPr>
    </w:lvl>
  </w:abstractNum>
  <w:abstractNum w:abstractNumId="18" w15:restartNumberingAfterBreak="0">
    <w:nsid w:val="56D27EB0"/>
    <w:multiLevelType w:val="hybridMultilevel"/>
    <w:tmpl w:val="E70697E4"/>
    <w:lvl w:ilvl="0" w:tplc="8F4A7E7A">
      <w:start w:val="1"/>
      <w:numFmt w:val="bullet"/>
      <w:lvlText w:val=""/>
      <w:lvlJc w:val="left"/>
      <w:pPr>
        <w:ind w:left="720" w:hanging="360"/>
      </w:pPr>
      <w:rPr>
        <w:rFonts w:ascii="Symbol" w:hAnsi="Symbol" w:hint="default"/>
      </w:rPr>
    </w:lvl>
    <w:lvl w:ilvl="1" w:tplc="7174DDE0">
      <w:start w:val="1"/>
      <w:numFmt w:val="bullet"/>
      <w:lvlText w:val="o"/>
      <w:lvlJc w:val="left"/>
      <w:pPr>
        <w:ind w:left="1440" w:hanging="360"/>
      </w:pPr>
      <w:rPr>
        <w:rFonts w:ascii="Courier New" w:hAnsi="Courier New" w:cs="Courier New" w:hint="default"/>
      </w:rPr>
    </w:lvl>
    <w:lvl w:ilvl="2" w:tplc="6CAC7F74">
      <w:start w:val="1"/>
      <w:numFmt w:val="bullet"/>
      <w:lvlText w:val=""/>
      <w:lvlJc w:val="left"/>
      <w:pPr>
        <w:ind w:left="2160" w:hanging="360"/>
      </w:pPr>
      <w:rPr>
        <w:rFonts w:ascii="Wingdings" w:hAnsi="Wingdings" w:hint="default"/>
      </w:rPr>
    </w:lvl>
    <w:lvl w:ilvl="3" w:tplc="F878BB62">
      <w:start w:val="1"/>
      <w:numFmt w:val="bullet"/>
      <w:lvlText w:val=""/>
      <w:lvlJc w:val="left"/>
      <w:pPr>
        <w:ind w:left="2880" w:hanging="360"/>
      </w:pPr>
      <w:rPr>
        <w:rFonts w:ascii="Symbol" w:hAnsi="Symbol" w:hint="default"/>
      </w:rPr>
    </w:lvl>
    <w:lvl w:ilvl="4" w:tplc="1276BEC0">
      <w:start w:val="1"/>
      <w:numFmt w:val="bullet"/>
      <w:lvlText w:val="o"/>
      <w:lvlJc w:val="left"/>
      <w:pPr>
        <w:ind w:left="3600" w:hanging="360"/>
      </w:pPr>
      <w:rPr>
        <w:rFonts w:ascii="Courier New" w:hAnsi="Courier New" w:cs="Courier New" w:hint="default"/>
      </w:rPr>
    </w:lvl>
    <w:lvl w:ilvl="5" w:tplc="4126CDC2">
      <w:start w:val="1"/>
      <w:numFmt w:val="bullet"/>
      <w:lvlText w:val=""/>
      <w:lvlJc w:val="left"/>
      <w:pPr>
        <w:ind w:left="4320" w:hanging="360"/>
      </w:pPr>
      <w:rPr>
        <w:rFonts w:ascii="Wingdings" w:hAnsi="Wingdings" w:hint="default"/>
      </w:rPr>
    </w:lvl>
    <w:lvl w:ilvl="6" w:tplc="44C00698">
      <w:start w:val="1"/>
      <w:numFmt w:val="bullet"/>
      <w:lvlText w:val=""/>
      <w:lvlJc w:val="left"/>
      <w:pPr>
        <w:ind w:left="5040" w:hanging="360"/>
      </w:pPr>
      <w:rPr>
        <w:rFonts w:ascii="Symbol" w:hAnsi="Symbol" w:hint="default"/>
      </w:rPr>
    </w:lvl>
    <w:lvl w:ilvl="7" w:tplc="6108E3A6">
      <w:start w:val="1"/>
      <w:numFmt w:val="bullet"/>
      <w:lvlText w:val="o"/>
      <w:lvlJc w:val="left"/>
      <w:pPr>
        <w:ind w:left="5760" w:hanging="360"/>
      </w:pPr>
      <w:rPr>
        <w:rFonts w:ascii="Courier New" w:hAnsi="Courier New" w:cs="Courier New" w:hint="default"/>
      </w:rPr>
    </w:lvl>
    <w:lvl w:ilvl="8" w:tplc="EDF0AA40">
      <w:start w:val="1"/>
      <w:numFmt w:val="bullet"/>
      <w:lvlText w:val=""/>
      <w:lvlJc w:val="left"/>
      <w:pPr>
        <w:ind w:left="6480" w:hanging="360"/>
      </w:pPr>
      <w:rPr>
        <w:rFonts w:ascii="Wingdings" w:hAnsi="Wingdings" w:hint="default"/>
      </w:rPr>
    </w:lvl>
  </w:abstractNum>
  <w:abstractNum w:abstractNumId="19" w15:restartNumberingAfterBreak="0">
    <w:nsid w:val="59613466"/>
    <w:multiLevelType w:val="hybridMultilevel"/>
    <w:tmpl w:val="E0720568"/>
    <w:lvl w:ilvl="0" w:tplc="DF86CF2A">
      <w:start w:val="1"/>
      <w:numFmt w:val="bullet"/>
      <w:lvlText w:val=""/>
      <w:lvlJc w:val="left"/>
      <w:pPr>
        <w:ind w:left="720" w:hanging="360"/>
      </w:pPr>
      <w:rPr>
        <w:rFonts w:ascii="Symbol" w:hAnsi="Symbol" w:hint="default"/>
      </w:rPr>
    </w:lvl>
    <w:lvl w:ilvl="1" w:tplc="FE2C8404">
      <w:start w:val="1"/>
      <w:numFmt w:val="bullet"/>
      <w:lvlText w:val="o"/>
      <w:lvlJc w:val="left"/>
      <w:pPr>
        <w:ind w:left="1440" w:hanging="360"/>
      </w:pPr>
      <w:rPr>
        <w:rFonts w:ascii="Courier New" w:hAnsi="Courier New" w:cs="Courier New" w:hint="default"/>
      </w:rPr>
    </w:lvl>
    <w:lvl w:ilvl="2" w:tplc="1B1AF89E">
      <w:start w:val="1"/>
      <w:numFmt w:val="bullet"/>
      <w:lvlText w:val=""/>
      <w:lvlJc w:val="left"/>
      <w:pPr>
        <w:ind w:left="2160" w:hanging="360"/>
      </w:pPr>
      <w:rPr>
        <w:rFonts w:ascii="Wingdings" w:hAnsi="Wingdings" w:hint="default"/>
      </w:rPr>
    </w:lvl>
    <w:lvl w:ilvl="3" w:tplc="8508EA0E">
      <w:start w:val="1"/>
      <w:numFmt w:val="bullet"/>
      <w:lvlText w:val=""/>
      <w:lvlJc w:val="left"/>
      <w:pPr>
        <w:ind w:left="2880" w:hanging="360"/>
      </w:pPr>
      <w:rPr>
        <w:rFonts w:ascii="Symbol" w:hAnsi="Symbol" w:hint="default"/>
      </w:rPr>
    </w:lvl>
    <w:lvl w:ilvl="4" w:tplc="DFEC1F72">
      <w:start w:val="1"/>
      <w:numFmt w:val="bullet"/>
      <w:lvlText w:val="o"/>
      <w:lvlJc w:val="left"/>
      <w:pPr>
        <w:ind w:left="3600" w:hanging="360"/>
      </w:pPr>
      <w:rPr>
        <w:rFonts w:ascii="Courier New" w:hAnsi="Courier New" w:cs="Courier New" w:hint="default"/>
      </w:rPr>
    </w:lvl>
    <w:lvl w:ilvl="5" w:tplc="B35C558E">
      <w:start w:val="1"/>
      <w:numFmt w:val="bullet"/>
      <w:lvlText w:val=""/>
      <w:lvlJc w:val="left"/>
      <w:pPr>
        <w:ind w:left="4320" w:hanging="360"/>
      </w:pPr>
      <w:rPr>
        <w:rFonts w:ascii="Wingdings" w:hAnsi="Wingdings" w:hint="default"/>
      </w:rPr>
    </w:lvl>
    <w:lvl w:ilvl="6" w:tplc="88324D04">
      <w:start w:val="1"/>
      <w:numFmt w:val="bullet"/>
      <w:lvlText w:val=""/>
      <w:lvlJc w:val="left"/>
      <w:pPr>
        <w:ind w:left="5040" w:hanging="360"/>
      </w:pPr>
      <w:rPr>
        <w:rFonts w:ascii="Symbol" w:hAnsi="Symbol" w:hint="default"/>
      </w:rPr>
    </w:lvl>
    <w:lvl w:ilvl="7" w:tplc="F2FAFC64">
      <w:start w:val="1"/>
      <w:numFmt w:val="bullet"/>
      <w:lvlText w:val="o"/>
      <w:lvlJc w:val="left"/>
      <w:pPr>
        <w:ind w:left="5760" w:hanging="360"/>
      </w:pPr>
      <w:rPr>
        <w:rFonts w:ascii="Courier New" w:hAnsi="Courier New" w:cs="Courier New" w:hint="default"/>
      </w:rPr>
    </w:lvl>
    <w:lvl w:ilvl="8" w:tplc="189EE6DC">
      <w:start w:val="1"/>
      <w:numFmt w:val="bullet"/>
      <w:lvlText w:val=""/>
      <w:lvlJc w:val="left"/>
      <w:pPr>
        <w:ind w:left="6480" w:hanging="360"/>
      </w:pPr>
      <w:rPr>
        <w:rFonts w:ascii="Wingdings" w:hAnsi="Wingdings" w:hint="default"/>
      </w:rPr>
    </w:lvl>
  </w:abstractNum>
  <w:abstractNum w:abstractNumId="20" w15:restartNumberingAfterBreak="0">
    <w:nsid w:val="59E2097E"/>
    <w:multiLevelType w:val="hybridMultilevel"/>
    <w:tmpl w:val="C7E8872A"/>
    <w:lvl w:ilvl="0" w:tplc="BB4E12E6">
      <w:start w:val="1"/>
      <w:numFmt w:val="bullet"/>
      <w:lvlText w:val=""/>
      <w:lvlJc w:val="left"/>
      <w:pPr>
        <w:ind w:left="720" w:hanging="360"/>
      </w:pPr>
      <w:rPr>
        <w:rFonts w:ascii="Symbol" w:hAnsi="Symbol" w:hint="default"/>
      </w:rPr>
    </w:lvl>
    <w:lvl w:ilvl="1" w:tplc="826624A8">
      <w:start w:val="1"/>
      <w:numFmt w:val="bullet"/>
      <w:lvlText w:val="o"/>
      <w:lvlJc w:val="left"/>
      <w:pPr>
        <w:ind w:left="1440" w:hanging="360"/>
      </w:pPr>
      <w:rPr>
        <w:rFonts w:ascii="Courier New" w:hAnsi="Courier New" w:cs="Courier New" w:hint="default"/>
      </w:rPr>
    </w:lvl>
    <w:lvl w:ilvl="2" w:tplc="A4F4CEB0">
      <w:start w:val="1"/>
      <w:numFmt w:val="bullet"/>
      <w:lvlText w:val=""/>
      <w:lvlJc w:val="left"/>
      <w:pPr>
        <w:ind w:left="2160" w:hanging="360"/>
      </w:pPr>
      <w:rPr>
        <w:rFonts w:ascii="Wingdings" w:hAnsi="Wingdings" w:hint="default"/>
      </w:rPr>
    </w:lvl>
    <w:lvl w:ilvl="3" w:tplc="F5821DA4">
      <w:start w:val="1"/>
      <w:numFmt w:val="bullet"/>
      <w:lvlText w:val=""/>
      <w:lvlJc w:val="left"/>
      <w:pPr>
        <w:ind w:left="2880" w:hanging="360"/>
      </w:pPr>
      <w:rPr>
        <w:rFonts w:ascii="Symbol" w:hAnsi="Symbol" w:hint="default"/>
      </w:rPr>
    </w:lvl>
    <w:lvl w:ilvl="4" w:tplc="A5ECFF20">
      <w:start w:val="1"/>
      <w:numFmt w:val="bullet"/>
      <w:lvlText w:val="o"/>
      <w:lvlJc w:val="left"/>
      <w:pPr>
        <w:ind w:left="3600" w:hanging="360"/>
      </w:pPr>
      <w:rPr>
        <w:rFonts w:ascii="Courier New" w:hAnsi="Courier New" w:cs="Courier New" w:hint="default"/>
      </w:rPr>
    </w:lvl>
    <w:lvl w:ilvl="5" w:tplc="0EBA6CC6">
      <w:start w:val="1"/>
      <w:numFmt w:val="bullet"/>
      <w:lvlText w:val=""/>
      <w:lvlJc w:val="left"/>
      <w:pPr>
        <w:ind w:left="4320" w:hanging="360"/>
      </w:pPr>
      <w:rPr>
        <w:rFonts w:ascii="Wingdings" w:hAnsi="Wingdings" w:hint="default"/>
      </w:rPr>
    </w:lvl>
    <w:lvl w:ilvl="6" w:tplc="4B9C2B94">
      <w:start w:val="1"/>
      <w:numFmt w:val="bullet"/>
      <w:lvlText w:val=""/>
      <w:lvlJc w:val="left"/>
      <w:pPr>
        <w:ind w:left="5040" w:hanging="360"/>
      </w:pPr>
      <w:rPr>
        <w:rFonts w:ascii="Symbol" w:hAnsi="Symbol" w:hint="default"/>
      </w:rPr>
    </w:lvl>
    <w:lvl w:ilvl="7" w:tplc="57526FC4">
      <w:start w:val="1"/>
      <w:numFmt w:val="bullet"/>
      <w:lvlText w:val="o"/>
      <w:lvlJc w:val="left"/>
      <w:pPr>
        <w:ind w:left="5760" w:hanging="360"/>
      </w:pPr>
      <w:rPr>
        <w:rFonts w:ascii="Courier New" w:hAnsi="Courier New" w:cs="Courier New" w:hint="default"/>
      </w:rPr>
    </w:lvl>
    <w:lvl w:ilvl="8" w:tplc="4D80A098">
      <w:start w:val="1"/>
      <w:numFmt w:val="bullet"/>
      <w:lvlText w:val=""/>
      <w:lvlJc w:val="left"/>
      <w:pPr>
        <w:ind w:left="6480" w:hanging="360"/>
      </w:pPr>
      <w:rPr>
        <w:rFonts w:ascii="Wingdings" w:hAnsi="Wingdings" w:hint="default"/>
      </w:rPr>
    </w:lvl>
  </w:abstractNum>
  <w:abstractNum w:abstractNumId="21" w15:restartNumberingAfterBreak="0">
    <w:nsid w:val="5D1B29EA"/>
    <w:multiLevelType w:val="hybridMultilevel"/>
    <w:tmpl w:val="489CF8A6"/>
    <w:lvl w:ilvl="0" w:tplc="B15A4C0A">
      <w:start w:val="1"/>
      <w:numFmt w:val="bullet"/>
      <w:lvlText w:val=""/>
      <w:lvlJc w:val="left"/>
      <w:pPr>
        <w:ind w:left="720" w:hanging="360"/>
      </w:pPr>
      <w:rPr>
        <w:rFonts w:ascii="Symbol" w:hAnsi="Symbol" w:hint="default"/>
      </w:rPr>
    </w:lvl>
    <w:lvl w:ilvl="1" w:tplc="80FA5804">
      <w:start w:val="1"/>
      <w:numFmt w:val="bullet"/>
      <w:lvlText w:val="o"/>
      <w:lvlJc w:val="left"/>
      <w:pPr>
        <w:ind w:left="1440" w:hanging="360"/>
      </w:pPr>
      <w:rPr>
        <w:rFonts w:ascii="Courier New" w:hAnsi="Courier New" w:cs="Courier New" w:hint="default"/>
      </w:rPr>
    </w:lvl>
    <w:lvl w:ilvl="2" w:tplc="21AC32C6">
      <w:start w:val="1"/>
      <w:numFmt w:val="bullet"/>
      <w:lvlText w:val=""/>
      <w:lvlJc w:val="left"/>
      <w:pPr>
        <w:ind w:left="2160" w:hanging="360"/>
      </w:pPr>
      <w:rPr>
        <w:rFonts w:ascii="Wingdings" w:hAnsi="Wingdings" w:hint="default"/>
      </w:rPr>
    </w:lvl>
    <w:lvl w:ilvl="3" w:tplc="2688773A">
      <w:start w:val="1"/>
      <w:numFmt w:val="bullet"/>
      <w:lvlText w:val=""/>
      <w:lvlJc w:val="left"/>
      <w:pPr>
        <w:ind w:left="2880" w:hanging="360"/>
      </w:pPr>
      <w:rPr>
        <w:rFonts w:ascii="Symbol" w:hAnsi="Symbol" w:hint="default"/>
      </w:rPr>
    </w:lvl>
    <w:lvl w:ilvl="4" w:tplc="5CB6340E">
      <w:start w:val="1"/>
      <w:numFmt w:val="bullet"/>
      <w:lvlText w:val="o"/>
      <w:lvlJc w:val="left"/>
      <w:pPr>
        <w:ind w:left="3600" w:hanging="360"/>
      </w:pPr>
      <w:rPr>
        <w:rFonts w:ascii="Courier New" w:hAnsi="Courier New" w:cs="Courier New" w:hint="default"/>
      </w:rPr>
    </w:lvl>
    <w:lvl w:ilvl="5" w:tplc="7826BF30">
      <w:start w:val="1"/>
      <w:numFmt w:val="bullet"/>
      <w:lvlText w:val=""/>
      <w:lvlJc w:val="left"/>
      <w:pPr>
        <w:ind w:left="4320" w:hanging="360"/>
      </w:pPr>
      <w:rPr>
        <w:rFonts w:ascii="Wingdings" w:hAnsi="Wingdings" w:hint="default"/>
      </w:rPr>
    </w:lvl>
    <w:lvl w:ilvl="6" w:tplc="3A0E779A">
      <w:start w:val="1"/>
      <w:numFmt w:val="bullet"/>
      <w:lvlText w:val=""/>
      <w:lvlJc w:val="left"/>
      <w:pPr>
        <w:ind w:left="5040" w:hanging="360"/>
      </w:pPr>
      <w:rPr>
        <w:rFonts w:ascii="Symbol" w:hAnsi="Symbol" w:hint="default"/>
      </w:rPr>
    </w:lvl>
    <w:lvl w:ilvl="7" w:tplc="B51A34DC">
      <w:start w:val="1"/>
      <w:numFmt w:val="bullet"/>
      <w:lvlText w:val="o"/>
      <w:lvlJc w:val="left"/>
      <w:pPr>
        <w:ind w:left="5760" w:hanging="360"/>
      </w:pPr>
      <w:rPr>
        <w:rFonts w:ascii="Courier New" w:hAnsi="Courier New" w:cs="Courier New" w:hint="default"/>
      </w:rPr>
    </w:lvl>
    <w:lvl w:ilvl="8" w:tplc="6A8C1096">
      <w:start w:val="1"/>
      <w:numFmt w:val="bullet"/>
      <w:lvlText w:val=""/>
      <w:lvlJc w:val="left"/>
      <w:pPr>
        <w:ind w:left="6480" w:hanging="360"/>
      </w:pPr>
      <w:rPr>
        <w:rFonts w:ascii="Wingdings" w:hAnsi="Wingdings" w:hint="default"/>
      </w:rPr>
    </w:lvl>
  </w:abstractNum>
  <w:abstractNum w:abstractNumId="22" w15:restartNumberingAfterBreak="0">
    <w:nsid w:val="5E5D6120"/>
    <w:multiLevelType w:val="hybridMultilevel"/>
    <w:tmpl w:val="AC4A2FA2"/>
    <w:lvl w:ilvl="0" w:tplc="CECCDF28">
      <w:start w:val="1"/>
      <w:numFmt w:val="bullet"/>
      <w:lvlText w:val=""/>
      <w:lvlJc w:val="left"/>
      <w:pPr>
        <w:ind w:left="777" w:hanging="360"/>
      </w:pPr>
      <w:rPr>
        <w:rFonts w:ascii="Symbol" w:hAnsi="Symbol" w:hint="default"/>
      </w:rPr>
    </w:lvl>
    <w:lvl w:ilvl="1" w:tplc="A0C418F0">
      <w:start w:val="1"/>
      <w:numFmt w:val="bullet"/>
      <w:lvlText w:val="o"/>
      <w:lvlJc w:val="left"/>
      <w:pPr>
        <w:ind w:left="1497" w:hanging="360"/>
      </w:pPr>
      <w:rPr>
        <w:rFonts w:ascii="Courier New" w:hAnsi="Courier New" w:cs="Courier New" w:hint="default"/>
      </w:rPr>
    </w:lvl>
    <w:lvl w:ilvl="2" w:tplc="0DC454C0">
      <w:start w:val="1"/>
      <w:numFmt w:val="bullet"/>
      <w:lvlText w:val=""/>
      <w:lvlJc w:val="left"/>
      <w:pPr>
        <w:ind w:left="2217" w:hanging="360"/>
      </w:pPr>
      <w:rPr>
        <w:rFonts w:ascii="Wingdings" w:hAnsi="Wingdings" w:hint="default"/>
      </w:rPr>
    </w:lvl>
    <w:lvl w:ilvl="3" w:tplc="B666F86A">
      <w:start w:val="1"/>
      <w:numFmt w:val="bullet"/>
      <w:lvlText w:val=""/>
      <w:lvlJc w:val="left"/>
      <w:pPr>
        <w:ind w:left="2937" w:hanging="360"/>
      </w:pPr>
      <w:rPr>
        <w:rFonts w:ascii="Symbol" w:hAnsi="Symbol" w:hint="default"/>
      </w:rPr>
    </w:lvl>
    <w:lvl w:ilvl="4" w:tplc="800E19F0">
      <w:start w:val="1"/>
      <w:numFmt w:val="bullet"/>
      <w:lvlText w:val="o"/>
      <w:lvlJc w:val="left"/>
      <w:pPr>
        <w:ind w:left="3657" w:hanging="360"/>
      </w:pPr>
      <w:rPr>
        <w:rFonts w:ascii="Courier New" w:hAnsi="Courier New" w:cs="Courier New" w:hint="default"/>
      </w:rPr>
    </w:lvl>
    <w:lvl w:ilvl="5" w:tplc="61C89858">
      <w:start w:val="1"/>
      <w:numFmt w:val="bullet"/>
      <w:lvlText w:val=""/>
      <w:lvlJc w:val="left"/>
      <w:pPr>
        <w:ind w:left="4377" w:hanging="360"/>
      </w:pPr>
      <w:rPr>
        <w:rFonts w:ascii="Wingdings" w:hAnsi="Wingdings" w:hint="default"/>
      </w:rPr>
    </w:lvl>
    <w:lvl w:ilvl="6" w:tplc="D76C0BC2">
      <w:start w:val="1"/>
      <w:numFmt w:val="bullet"/>
      <w:lvlText w:val=""/>
      <w:lvlJc w:val="left"/>
      <w:pPr>
        <w:ind w:left="5097" w:hanging="360"/>
      </w:pPr>
      <w:rPr>
        <w:rFonts w:ascii="Symbol" w:hAnsi="Symbol" w:hint="default"/>
      </w:rPr>
    </w:lvl>
    <w:lvl w:ilvl="7" w:tplc="601EB76A">
      <w:start w:val="1"/>
      <w:numFmt w:val="bullet"/>
      <w:lvlText w:val="o"/>
      <w:lvlJc w:val="left"/>
      <w:pPr>
        <w:ind w:left="5817" w:hanging="360"/>
      </w:pPr>
      <w:rPr>
        <w:rFonts w:ascii="Courier New" w:hAnsi="Courier New" w:cs="Courier New" w:hint="default"/>
      </w:rPr>
    </w:lvl>
    <w:lvl w:ilvl="8" w:tplc="05B67FFA">
      <w:start w:val="1"/>
      <w:numFmt w:val="bullet"/>
      <w:lvlText w:val=""/>
      <w:lvlJc w:val="left"/>
      <w:pPr>
        <w:ind w:left="6537" w:hanging="360"/>
      </w:pPr>
      <w:rPr>
        <w:rFonts w:ascii="Wingdings" w:hAnsi="Wingdings" w:hint="default"/>
      </w:rPr>
    </w:lvl>
  </w:abstractNum>
  <w:abstractNum w:abstractNumId="23" w15:restartNumberingAfterBreak="0">
    <w:nsid w:val="5E9C3F11"/>
    <w:multiLevelType w:val="hybridMultilevel"/>
    <w:tmpl w:val="5CEADDC2"/>
    <w:lvl w:ilvl="0" w:tplc="D84A501E">
      <w:start w:val="1"/>
      <w:numFmt w:val="bullet"/>
      <w:lvlText w:val=""/>
      <w:lvlJc w:val="left"/>
      <w:pPr>
        <w:ind w:left="720" w:hanging="360"/>
      </w:pPr>
      <w:rPr>
        <w:rFonts w:ascii="Symbol" w:hAnsi="Symbol" w:hint="default"/>
      </w:rPr>
    </w:lvl>
    <w:lvl w:ilvl="1" w:tplc="1B4CAF60">
      <w:start w:val="1"/>
      <w:numFmt w:val="bullet"/>
      <w:lvlText w:val="o"/>
      <w:lvlJc w:val="left"/>
      <w:pPr>
        <w:ind w:left="1440" w:hanging="360"/>
      </w:pPr>
      <w:rPr>
        <w:rFonts w:ascii="Courier New" w:hAnsi="Courier New" w:cs="Courier New" w:hint="default"/>
      </w:rPr>
    </w:lvl>
    <w:lvl w:ilvl="2" w:tplc="ACC694B6">
      <w:start w:val="1"/>
      <w:numFmt w:val="bullet"/>
      <w:lvlText w:val=""/>
      <w:lvlJc w:val="left"/>
      <w:pPr>
        <w:ind w:left="2160" w:hanging="360"/>
      </w:pPr>
      <w:rPr>
        <w:rFonts w:ascii="Wingdings" w:hAnsi="Wingdings" w:hint="default"/>
      </w:rPr>
    </w:lvl>
    <w:lvl w:ilvl="3" w:tplc="A99EB206">
      <w:start w:val="1"/>
      <w:numFmt w:val="bullet"/>
      <w:lvlText w:val=""/>
      <w:lvlJc w:val="left"/>
      <w:pPr>
        <w:ind w:left="2880" w:hanging="360"/>
      </w:pPr>
      <w:rPr>
        <w:rFonts w:ascii="Symbol" w:hAnsi="Symbol" w:hint="default"/>
      </w:rPr>
    </w:lvl>
    <w:lvl w:ilvl="4" w:tplc="2CCA972C">
      <w:start w:val="1"/>
      <w:numFmt w:val="bullet"/>
      <w:lvlText w:val="o"/>
      <w:lvlJc w:val="left"/>
      <w:pPr>
        <w:ind w:left="3600" w:hanging="360"/>
      </w:pPr>
      <w:rPr>
        <w:rFonts w:ascii="Courier New" w:hAnsi="Courier New" w:cs="Courier New" w:hint="default"/>
      </w:rPr>
    </w:lvl>
    <w:lvl w:ilvl="5" w:tplc="11D69AC6">
      <w:start w:val="1"/>
      <w:numFmt w:val="bullet"/>
      <w:lvlText w:val=""/>
      <w:lvlJc w:val="left"/>
      <w:pPr>
        <w:ind w:left="4320" w:hanging="360"/>
      </w:pPr>
      <w:rPr>
        <w:rFonts w:ascii="Wingdings" w:hAnsi="Wingdings" w:hint="default"/>
      </w:rPr>
    </w:lvl>
    <w:lvl w:ilvl="6" w:tplc="032ABC6E">
      <w:start w:val="1"/>
      <w:numFmt w:val="bullet"/>
      <w:lvlText w:val=""/>
      <w:lvlJc w:val="left"/>
      <w:pPr>
        <w:ind w:left="5040" w:hanging="360"/>
      </w:pPr>
      <w:rPr>
        <w:rFonts w:ascii="Symbol" w:hAnsi="Symbol" w:hint="default"/>
      </w:rPr>
    </w:lvl>
    <w:lvl w:ilvl="7" w:tplc="7A769852">
      <w:start w:val="1"/>
      <w:numFmt w:val="bullet"/>
      <w:lvlText w:val="o"/>
      <w:lvlJc w:val="left"/>
      <w:pPr>
        <w:ind w:left="5760" w:hanging="360"/>
      </w:pPr>
      <w:rPr>
        <w:rFonts w:ascii="Courier New" w:hAnsi="Courier New" w:cs="Courier New" w:hint="default"/>
      </w:rPr>
    </w:lvl>
    <w:lvl w:ilvl="8" w:tplc="0054E7E6">
      <w:start w:val="1"/>
      <w:numFmt w:val="bullet"/>
      <w:lvlText w:val=""/>
      <w:lvlJc w:val="left"/>
      <w:pPr>
        <w:ind w:left="6480" w:hanging="360"/>
      </w:pPr>
      <w:rPr>
        <w:rFonts w:ascii="Wingdings" w:hAnsi="Wingdings" w:hint="default"/>
      </w:rPr>
    </w:lvl>
  </w:abstractNum>
  <w:abstractNum w:abstractNumId="24" w15:restartNumberingAfterBreak="0">
    <w:nsid w:val="5F213333"/>
    <w:multiLevelType w:val="hybridMultilevel"/>
    <w:tmpl w:val="D26C2BAC"/>
    <w:lvl w:ilvl="0" w:tplc="E98C540C">
      <w:start w:val="1"/>
      <w:numFmt w:val="bullet"/>
      <w:lvlText w:val=""/>
      <w:lvlJc w:val="left"/>
      <w:pPr>
        <w:ind w:left="1080" w:hanging="360"/>
      </w:pPr>
      <w:rPr>
        <w:rFonts w:ascii="Symbol" w:hAnsi="Symbol" w:hint="default"/>
      </w:rPr>
    </w:lvl>
    <w:lvl w:ilvl="1" w:tplc="BBB6D100">
      <w:start w:val="1"/>
      <w:numFmt w:val="bullet"/>
      <w:lvlText w:val="o"/>
      <w:lvlJc w:val="left"/>
      <w:pPr>
        <w:ind w:left="1800" w:hanging="360"/>
      </w:pPr>
      <w:rPr>
        <w:rFonts w:ascii="Courier New" w:hAnsi="Courier New" w:cs="Courier New" w:hint="default"/>
      </w:rPr>
    </w:lvl>
    <w:lvl w:ilvl="2" w:tplc="7E529F8E">
      <w:start w:val="1"/>
      <w:numFmt w:val="bullet"/>
      <w:lvlText w:val=""/>
      <w:lvlJc w:val="left"/>
      <w:pPr>
        <w:ind w:left="2520" w:hanging="360"/>
      </w:pPr>
      <w:rPr>
        <w:rFonts w:ascii="Wingdings" w:hAnsi="Wingdings" w:hint="default"/>
      </w:rPr>
    </w:lvl>
    <w:lvl w:ilvl="3" w:tplc="83C49DE2">
      <w:start w:val="1"/>
      <w:numFmt w:val="bullet"/>
      <w:lvlText w:val=""/>
      <w:lvlJc w:val="left"/>
      <w:pPr>
        <w:ind w:left="3240" w:hanging="360"/>
      </w:pPr>
      <w:rPr>
        <w:rFonts w:ascii="Symbol" w:hAnsi="Symbol" w:hint="default"/>
      </w:rPr>
    </w:lvl>
    <w:lvl w:ilvl="4" w:tplc="89865EE4">
      <w:start w:val="1"/>
      <w:numFmt w:val="bullet"/>
      <w:lvlText w:val="o"/>
      <w:lvlJc w:val="left"/>
      <w:pPr>
        <w:ind w:left="3960" w:hanging="360"/>
      </w:pPr>
      <w:rPr>
        <w:rFonts w:ascii="Courier New" w:hAnsi="Courier New" w:cs="Courier New" w:hint="default"/>
      </w:rPr>
    </w:lvl>
    <w:lvl w:ilvl="5" w:tplc="A63CFD06">
      <w:start w:val="1"/>
      <w:numFmt w:val="bullet"/>
      <w:lvlText w:val=""/>
      <w:lvlJc w:val="left"/>
      <w:pPr>
        <w:ind w:left="4680" w:hanging="360"/>
      </w:pPr>
      <w:rPr>
        <w:rFonts w:ascii="Wingdings" w:hAnsi="Wingdings" w:hint="default"/>
      </w:rPr>
    </w:lvl>
    <w:lvl w:ilvl="6" w:tplc="5448D2D8">
      <w:start w:val="1"/>
      <w:numFmt w:val="bullet"/>
      <w:lvlText w:val=""/>
      <w:lvlJc w:val="left"/>
      <w:pPr>
        <w:ind w:left="5400" w:hanging="360"/>
      </w:pPr>
      <w:rPr>
        <w:rFonts w:ascii="Symbol" w:hAnsi="Symbol" w:hint="default"/>
      </w:rPr>
    </w:lvl>
    <w:lvl w:ilvl="7" w:tplc="57D4C400">
      <w:start w:val="1"/>
      <w:numFmt w:val="bullet"/>
      <w:lvlText w:val="o"/>
      <w:lvlJc w:val="left"/>
      <w:pPr>
        <w:ind w:left="6120" w:hanging="360"/>
      </w:pPr>
      <w:rPr>
        <w:rFonts w:ascii="Courier New" w:hAnsi="Courier New" w:cs="Courier New" w:hint="default"/>
      </w:rPr>
    </w:lvl>
    <w:lvl w:ilvl="8" w:tplc="DFA6887E">
      <w:start w:val="1"/>
      <w:numFmt w:val="bullet"/>
      <w:lvlText w:val=""/>
      <w:lvlJc w:val="left"/>
      <w:pPr>
        <w:ind w:left="6840" w:hanging="360"/>
      </w:pPr>
      <w:rPr>
        <w:rFonts w:ascii="Wingdings" w:hAnsi="Wingdings" w:hint="default"/>
      </w:rPr>
    </w:lvl>
  </w:abstractNum>
  <w:abstractNum w:abstractNumId="25" w15:restartNumberingAfterBreak="0">
    <w:nsid w:val="6241327C"/>
    <w:multiLevelType w:val="hybridMultilevel"/>
    <w:tmpl w:val="E4B80358"/>
    <w:lvl w:ilvl="0" w:tplc="9BF0D642">
      <w:start w:val="1"/>
      <w:numFmt w:val="bullet"/>
      <w:lvlText w:val=""/>
      <w:lvlJc w:val="left"/>
      <w:pPr>
        <w:ind w:left="1080" w:hanging="360"/>
      </w:pPr>
      <w:rPr>
        <w:rFonts w:ascii="Symbol" w:hAnsi="Symbol" w:hint="default"/>
      </w:rPr>
    </w:lvl>
    <w:lvl w:ilvl="1" w:tplc="32B6DDF8">
      <w:start w:val="1"/>
      <w:numFmt w:val="bullet"/>
      <w:lvlText w:val="o"/>
      <w:lvlJc w:val="left"/>
      <w:pPr>
        <w:ind w:left="1800" w:hanging="360"/>
      </w:pPr>
      <w:rPr>
        <w:rFonts w:ascii="Courier New" w:hAnsi="Courier New" w:cs="Courier New" w:hint="default"/>
      </w:rPr>
    </w:lvl>
    <w:lvl w:ilvl="2" w:tplc="195A0BDC">
      <w:start w:val="1"/>
      <w:numFmt w:val="bullet"/>
      <w:lvlText w:val=""/>
      <w:lvlJc w:val="left"/>
      <w:pPr>
        <w:ind w:left="2520" w:hanging="360"/>
      </w:pPr>
      <w:rPr>
        <w:rFonts w:ascii="Wingdings" w:hAnsi="Wingdings" w:hint="default"/>
      </w:rPr>
    </w:lvl>
    <w:lvl w:ilvl="3" w:tplc="6BD0A6A0">
      <w:start w:val="1"/>
      <w:numFmt w:val="bullet"/>
      <w:lvlText w:val=""/>
      <w:lvlJc w:val="left"/>
      <w:pPr>
        <w:ind w:left="3240" w:hanging="360"/>
      </w:pPr>
      <w:rPr>
        <w:rFonts w:ascii="Symbol" w:hAnsi="Symbol" w:hint="default"/>
      </w:rPr>
    </w:lvl>
    <w:lvl w:ilvl="4" w:tplc="D4207628">
      <w:start w:val="1"/>
      <w:numFmt w:val="bullet"/>
      <w:lvlText w:val="o"/>
      <w:lvlJc w:val="left"/>
      <w:pPr>
        <w:ind w:left="3960" w:hanging="360"/>
      </w:pPr>
      <w:rPr>
        <w:rFonts w:ascii="Courier New" w:hAnsi="Courier New" w:cs="Courier New" w:hint="default"/>
      </w:rPr>
    </w:lvl>
    <w:lvl w:ilvl="5" w:tplc="6A18B822">
      <w:start w:val="1"/>
      <w:numFmt w:val="bullet"/>
      <w:lvlText w:val=""/>
      <w:lvlJc w:val="left"/>
      <w:pPr>
        <w:ind w:left="4680" w:hanging="360"/>
      </w:pPr>
      <w:rPr>
        <w:rFonts w:ascii="Wingdings" w:hAnsi="Wingdings" w:hint="default"/>
      </w:rPr>
    </w:lvl>
    <w:lvl w:ilvl="6" w:tplc="6B3419DA">
      <w:start w:val="1"/>
      <w:numFmt w:val="bullet"/>
      <w:lvlText w:val=""/>
      <w:lvlJc w:val="left"/>
      <w:pPr>
        <w:ind w:left="5400" w:hanging="360"/>
      </w:pPr>
      <w:rPr>
        <w:rFonts w:ascii="Symbol" w:hAnsi="Symbol" w:hint="default"/>
      </w:rPr>
    </w:lvl>
    <w:lvl w:ilvl="7" w:tplc="1718359E">
      <w:start w:val="1"/>
      <w:numFmt w:val="bullet"/>
      <w:lvlText w:val="o"/>
      <w:lvlJc w:val="left"/>
      <w:pPr>
        <w:ind w:left="6120" w:hanging="360"/>
      </w:pPr>
      <w:rPr>
        <w:rFonts w:ascii="Courier New" w:hAnsi="Courier New" w:cs="Courier New" w:hint="default"/>
      </w:rPr>
    </w:lvl>
    <w:lvl w:ilvl="8" w:tplc="373A1700">
      <w:start w:val="1"/>
      <w:numFmt w:val="bullet"/>
      <w:lvlText w:val=""/>
      <w:lvlJc w:val="left"/>
      <w:pPr>
        <w:ind w:left="6840" w:hanging="360"/>
      </w:pPr>
      <w:rPr>
        <w:rFonts w:ascii="Wingdings" w:hAnsi="Wingdings" w:hint="default"/>
      </w:rPr>
    </w:lvl>
  </w:abstractNum>
  <w:abstractNum w:abstractNumId="26" w15:restartNumberingAfterBreak="0">
    <w:nsid w:val="6F0F5BC2"/>
    <w:multiLevelType w:val="hybridMultilevel"/>
    <w:tmpl w:val="E24E875E"/>
    <w:lvl w:ilvl="0" w:tplc="B4BCFD9C">
      <w:start w:val="1"/>
      <w:numFmt w:val="bullet"/>
      <w:lvlText w:val=""/>
      <w:lvlJc w:val="left"/>
      <w:pPr>
        <w:ind w:left="720" w:hanging="360"/>
      </w:pPr>
      <w:rPr>
        <w:rFonts w:ascii="Symbol" w:hAnsi="Symbol" w:hint="default"/>
      </w:rPr>
    </w:lvl>
    <w:lvl w:ilvl="1" w:tplc="D4FC80FC">
      <w:start w:val="1"/>
      <w:numFmt w:val="bullet"/>
      <w:lvlText w:val="o"/>
      <w:lvlJc w:val="left"/>
      <w:pPr>
        <w:ind w:left="1440" w:hanging="360"/>
      </w:pPr>
      <w:rPr>
        <w:rFonts w:ascii="Courier New" w:hAnsi="Courier New" w:cs="Courier New" w:hint="default"/>
      </w:rPr>
    </w:lvl>
    <w:lvl w:ilvl="2" w:tplc="C4A6BB0C">
      <w:start w:val="1"/>
      <w:numFmt w:val="bullet"/>
      <w:lvlText w:val=""/>
      <w:lvlJc w:val="left"/>
      <w:pPr>
        <w:ind w:left="2160" w:hanging="360"/>
      </w:pPr>
      <w:rPr>
        <w:rFonts w:ascii="Wingdings" w:hAnsi="Wingdings" w:hint="default"/>
      </w:rPr>
    </w:lvl>
    <w:lvl w:ilvl="3" w:tplc="5CC68B46">
      <w:start w:val="1"/>
      <w:numFmt w:val="bullet"/>
      <w:lvlText w:val=""/>
      <w:lvlJc w:val="left"/>
      <w:pPr>
        <w:ind w:left="2880" w:hanging="360"/>
      </w:pPr>
      <w:rPr>
        <w:rFonts w:ascii="Symbol" w:hAnsi="Symbol" w:hint="default"/>
      </w:rPr>
    </w:lvl>
    <w:lvl w:ilvl="4" w:tplc="5FACE104">
      <w:start w:val="1"/>
      <w:numFmt w:val="bullet"/>
      <w:lvlText w:val="o"/>
      <w:lvlJc w:val="left"/>
      <w:pPr>
        <w:ind w:left="3600" w:hanging="360"/>
      </w:pPr>
      <w:rPr>
        <w:rFonts w:ascii="Courier New" w:hAnsi="Courier New" w:cs="Courier New" w:hint="default"/>
      </w:rPr>
    </w:lvl>
    <w:lvl w:ilvl="5" w:tplc="D8E44C9E">
      <w:start w:val="1"/>
      <w:numFmt w:val="bullet"/>
      <w:lvlText w:val=""/>
      <w:lvlJc w:val="left"/>
      <w:pPr>
        <w:ind w:left="4320" w:hanging="360"/>
      </w:pPr>
      <w:rPr>
        <w:rFonts w:ascii="Wingdings" w:hAnsi="Wingdings" w:hint="default"/>
      </w:rPr>
    </w:lvl>
    <w:lvl w:ilvl="6" w:tplc="A0EC194C">
      <w:start w:val="1"/>
      <w:numFmt w:val="bullet"/>
      <w:lvlText w:val=""/>
      <w:lvlJc w:val="left"/>
      <w:pPr>
        <w:ind w:left="5040" w:hanging="360"/>
      </w:pPr>
      <w:rPr>
        <w:rFonts w:ascii="Symbol" w:hAnsi="Symbol" w:hint="default"/>
      </w:rPr>
    </w:lvl>
    <w:lvl w:ilvl="7" w:tplc="FD24F520">
      <w:start w:val="1"/>
      <w:numFmt w:val="bullet"/>
      <w:lvlText w:val="o"/>
      <w:lvlJc w:val="left"/>
      <w:pPr>
        <w:ind w:left="5760" w:hanging="360"/>
      </w:pPr>
      <w:rPr>
        <w:rFonts w:ascii="Courier New" w:hAnsi="Courier New" w:cs="Courier New" w:hint="default"/>
      </w:rPr>
    </w:lvl>
    <w:lvl w:ilvl="8" w:tplc="53AA1FF4">
      <w:start w:val="1"/>
      <w:numFmt w:val="bullet"/>
      <w:lvlText w:val=""/>
      <w:lvlJc w:val="left"/>
      <w:pPr>
        <w:ind w:left="6480" w:hanging="360"/>
      </w:pPr>
      <w:rPr>
        <w:rFonts w:ascii="Wingdings" w:hAnsi="Wingdings" w:hint="default"/>
      </w:rPr>
    </w:lvl>
  </w:abstractNum>
  <w:abstractNum w:abstractNumId="27" w15:restartNumberingAfterBreak="0">
    <w:nsid w:val="75B314F1"/>
    <w:multiLevelType w:val="hybridMultilevel"/>
    <w:tmpl w:val="4044BF18"/>
    <w:lvl w:ilvl="0" w:tplc="77DCB904">
      <w:start w:val="1"/>
      <w:numFmt w:val="bullet"/>
      <w:lvlText w:val=""/>
      <w:lvlJc w:val="left"/>
      <w:pPr>
        <w:ind w:left="720" w:hanging="360"/>
      </w:pPr>
      <w:rPr>
        <w:rFonts w:ascii="Symbol" w:hAnsi="Symbol" w:hint="default"/>
      </w:rPr>
    </w:lvl>
    <w:lvl w:ilvl="1" w:tplc="78CCCC22">
      <w:start w:val="1"/>
      <w:numFmt w:val="bullet"/>
      <w:lvlText w:val="o"/>
      <w:lvlJc w:val="left"/>
      <w:pPr>
        <w:ind w:left="1440" w:hanging="360"/>
      </w:pPr>
      <w:rPr>
        <w:rFonts w:ascii="Courier New" w:hAnsi="Courier New" w:cs="Courier New" w:hint="default"/>
      </w:rPr>
    </w:lvl>
    <w:lvl w:ilvl="2" w:tplc="BEE4D552">
      <w:start w:val="1"/>
      <w:numFmt w:val="bullet"/>
      <w:lvlText w:val=""/>
      <w:lvlJc w:val="left"/>
      <w:pPr>
        <w:ind w:left="2160" w:hanging="360"/>
      </w:pPr>
      <w:rPr>
        <w:rFonts w:ascii="Wingdings" w:hAnsi="Wingdings" w:hint="default"/>
      </w:rPr>
    </w:lvl>
    <w:lvl w:ilvl="3" w:tplc="46520BFC">
      <w:start w:val="1"/>
      <w:numFmt w:val="bullet"/>
      <w:lvlText w:val=""/>
      <w:lvlJc w:val="left"/>
      <w:pPr>
        <w:ind w:left="2880" w:hanging="360"/>
      </w:pPr>
      <w:rPr>
        <w:rFonts w:ascii="Symbol" w:hAnsi="Symbol" w:hint="default"/>
      </w:rPr>
    </w:lvl>
    <w:lvl w:ilvl="4" w:tplc="38FC8BB0">
      <w:start w:val="1"/>
      <w:numFmt w:val="bullet"/>
      <w:lvlText w:val="o"/>
      <w:lvlJc w:val="left"/>
      <w:pPr>
        <w:ind w:left="3600" w:hanging="360"/>
      </w:pPr>
      <w:rPr>
        <w:rFonts w:ascii="Courier New" w:hAnsi="Courier New" w:cs="Courier New" w:hint="default"/>
      </w:rPr>
    </w:lvl>
    <w:lvl w:ilvl="5" w:tplc="60A8AC0A">
      <w:start w:val="1"/>
      <w:numFmt w:val="bullet"/>
      <w:lvlText w:val=""/>
      <w:lvlJc w:val="left"/>
      <w:pPr>
        <w:ind w:left="4320" w:hanging="360"/>
      </w:pPr>
      <w:rPr>
        <w:rFonts w:ascii="Wingdings" w:hAnsi="Wingdings" w:hint="default"/>
      </w:rPr>
    </w:lvl>
    <w:lvl w:ilvl="6" w:tplc="98DA796C">
      <w:start w:val="1"/>
      <w:numFmt w:val="bullet"/>
      <w:lvlText w:val=""/>
      <w:lvlJc w:val="left"/>
      <w:pPr>
        <w:ind w:left="5040" w:hanging="360"/>
      </w:pPr>
      <w:rPr>
        <w:rFonts w:ascii="Symbol" w:hAnsi="Symbol" w:hint="default"/>
      </w:rPr>
    </w:lvl>
    <w:lvl w:ilvl="7" w:tplc="96CEDE34">
      <w:start w:val="1"/>
      <w:numFmt w:val="bullet"/>
      <w:lvlText w:val="o"/>
      <w:lvlJc w:val="left"/>
      <w:pPr>
        <w:ind w:left="5760" w:hanging="360"/>
      </w:pPr>
      <w:rPr>
        <w:rFonts w:ascii="Courier New" w:hAnsi="Courier New" w:cs="Courier New" w:hint="default"/>
      </w:rPr>
    </w:lvl>
    <w:lvl w:ilvl="8" w:tplc="04464642">
      <w:start w:val="1"/>
      <w:numFmt w:val="bullet"/>
      <w:lvlText w:val=""/>
      <w:lvlJc w:val="left"/>
      <w:pPr>
        <w:ind w:left="6480" w:hanging="360"/>
      </w:pPr>
      <w:rPr>
        <w:rFonts w:ascii="Wingdings" w:hAnsi="Wingdings" w:hint="default"/>
      </w:rPr>
    </w:lvl>
  </w:abstractNum>
  <w:abstractNum w:abstractNumId="28" w15:restartNumberingAfterBreak="0">
    <w:nsid w:val="75B97A6A"/>
    <w:multiLevelType w:val="hybridMultilevel"/>
    <w:tmpl w:val="17F6764A"/>
    <w:lvl w:ilvl="0" w:tplc="63E013C4">
      <w:start w:val="1"/>
      <w:numFmt w:val="bullet"/>
      <w:lvlText w:val=""/>
      <w:lvlJc w:val="left"/>
      <w:pPr>
        <w:ind w:left="720" w:hanging="360"/>
      </w:pPr>
      <w:rPr>
        <w:rFonts w:ascii="Symbol" w:hAnsi="Symbol" w:hint="default"/>
      </w:rPr>
    </w:lvl>
    <w:lvl w:ilvl="1" w:tplc="859C319E">
      <w:start w:val="1"/>
      <w:numFmt w:val="bullet"/>
      <w:lvlText w:val="o"/>
      <w:lvlJc w:val="left"/>
      <w:pPr>
        <w:ind w:left="1440" w:hanging="360"/>
      </w:pPr>
      <w:rPr>
        <w:rFonts w:ascii="Courier New" w:hAnsi="Courier New" w:cs="Courier New" w:hint="default"/>
      </w:rPr>
    </w:lvl>
    <w:lvl w:ilvl="2" w:tplc="09F8CAF8">
      <w:start w:val="1"/>
      <w:numFmt w:val="bullet"/>
      <w:lvlText w:val=""/>
      <w:lvlJc w:val="left"/>
      <w:pPr>
        <w:ind w:left="2160" w:hanging="360"/>
      </w:pPr>
      <w:rPr>
        <w:rFonts w:ascii="Wingdings" w:hAnsi="Wingdings" w:hint="default"/>
      </w:rPr>
    </w:lvl>
    <w:lvl w:ilvl="3" w:tplc="25220852">
      <w:start w:val="1"/>
      <w:numFmt w:val="bullet"/>
      <w:lvlText w:val=""/>
      <w:lvlJc w:val="left"/>
      <w:pPr>
        <w:ind w:left="2880" w:hanging="360"/>
      </w:pPr>
      <w:rPr>
        <w:rFonts w:ascii="Symbol" w:hAnsi="Symbol" w:hint="default"/>
      </w:rPr>
    </w:lvl>
    <w:lvl w:ilvl="4" w:tplc="82464698">
      <w:start w:val="1"/>
      <w:numFmt w:val="bullet"/>
      <w:lvlText w:val="o"/>
      <w:lvlJc w:val="left"/>
      <w:pPr>
        <w:ind w:left="3600" w:hanging="360"/>
      </w:pPr>
      <w:rPr>
        <w:rFonts w:ascii="Courier New" w:hAnsi="Courier New" w:cs="Courier New" w:hint="default"/>
      </w:rPr>
    </w:lvl>
    <w:lvl w:ilvl="5" w:tplc="BBB83AF2">
      <w:start w:val="1"/>
      <w:numFmt w:val="bullet"/>
      <w:lvlText w:val=""/>
      <w:lvlJc w:val="left"/>
      <w:pPr>
        <w:ind w:left="4320" w:hanging="360"/>
      </w:pPr>
      <w:rPr>
        <w:rFonts w:ascii="Wingdings" w:hAnsi="Wingdings" w:hint="default"/>
      </w:rPr>
    </w:lvl>
    <w:lvl w:ilvl="6" w:tplc="A4CCD454">
      <w:start w:val="1"/>
      <w:numFmt w:val="bullet"/>
      <w:lvlText w:val=""/>
      <w:lvlJc w:val="left"/>
      <w:pPr>
        <w:ind w:left="5040" w:hanging="360"/>
      </w:pPr>
      <w:rPr>
        <w:rFonts w:ascii="Symbol" w:hAnsi="Symbol" w:hint="default"/>
      </w:rPr>
    </w:lvl>
    <w:lvl w:ilvl="7" w:tplc="5162B586">
      <w:start w:val="1"/>
      <w:numFmt w:val="bullet"/>
      <w:lvlText w:val="o"/>
      <w:lvlJc w:val="left"/>
      <w:pPr>
        <w:ind w:left="5760" w:hanging="360"/>
      </w:pPr>
      <w:rPr>
        <w:rFonts w:ascii="Courier New" w:hAnsi="Courier New" w:cs="Courier New" w:hint="default"/>
      </w:rPr>
    </w:lvl>
    <w:lvl w:ilvl="8" w:tplc="51988B1E">
      <w:start w:val="1"/>
      <w:numFmt w:val="bullet"/>
      <w:lvlText w:val=""/>
      <w:lvlJc w:val="left"/>
      <w:pPr>
        <w:ind w:left="6480" w:hanging="360"/>
      </w:pPr>
      <w:rPr>
        <w:rFonts w:ascii="Wingdings" w:hAnsi="Wingdings" w:hint="default"/>
      </w:rPr>
    </w:lvl>
  </w:abstractNum>
  <w:abstractNum w:abstractNumId="29" w15:restartNumberingAfterBreak="0">
    <w:nsid w:val="7A2F233E"/>
    <w:multiLevelType w:val="hybridMultilevel"/>
    <w:tmpl w:val="6AA46F3C"/>
    <w:lvl w:ilvl="0" w:tplc="B76E849E">
      <w:start w:val="1"/>
      <w:numFmt w:val="bullet"/>
      <w:lvlText w:val=""/>
      <w:lvlJc w:val="left"/>
      <w:pPr>
        <w:ind w:left="720" w:hanging="360"/>
      </w:pPr>
      <w:rPr>
        <w:rFonts w:ascii="Symbol" w:hAnsi="Symbol" w:hint="default"/>
      </w:rPr>
    </w:lvl>
    <w:lvl w:ilvl="1" w:tplc="4B5C96E6">
      <w:start w:val="1"/>
      <w:numFmt w:val="bullet"/>
      <w:lvlText w:val="o"/>
      <w:lvlJc w:val="left"/>
      <w:pPr>
        <w:ind w:left="1440" w:hanging="360"/>
      </w:pPr>
      <w:rPr>
        <w:rFonts w:ascii="Courier New" w:hAnsi="Courier New" w:cs="Courier New" w:hint="default"/>
      </w:rPr>
    </w:lvl>
    <w:lvl w:ilvl="2" w:tplc="5AC6F188">
      <w:start w:val="1"/>
      <w:numFmt w:val="bullet"/>
      <w:lvlText w:val=""/>
      <w:lvlJc w:val="left"/>
      <w:pPr>
        <w:ind w:left="2160" w:hanging="360"/>
      </w:pPr>
      <w:rPr>
        <w:rFonts w:ascii="Wingdings" w:hAnsi="Wingdings" w:hint="default"/>
      </w:rPr>
    </w:lvl>
    <w:lvl w:ilvl="3" w:tplc="86D6211C">
      <w:start w:val="1"/>
      <w:numFmt w:val="bullet"/>
      <w:lvlText w:val=""/>
      <w:lvlJc w:val="left"/>
      <w:pPr>
        <w:ind w:left="2880" w:hanging="360"/>
      </w:pPr>
      <w:rPr>
        <w:rFonts w:ascii="Symbol" w:hAnsi="Symbol" w:hint="default"/>
      </w:rPr>
    </w:lvl>
    <w:lvl w:ilvl="4" w:tplc="796EFB3C">
      <w:start w:val="1"/>
      <w:numFmt w:val="bullet"/>
      <w:lvlText w:val="o"/>
      <w:lvlJc w:val="left"/>
      <w:pPr>
        <w:ind w:left="3600" w:hanging="360"/>
      </w:pPr>
      <w:rPr>
        <w:rFonts w:ascii="Courier New" w:hAnsi="Courier New" w:cs="Courier New" w:hint="default"/>
      </w:rPr>
    </w:lvl>
    <w:lvl w:ilvl="5" w:tplc="EB2C73F2">
      <w:start w:val="1"/>
      <w:numFmt w:val="bullet"/>
      <w:lvlText w:val=""/>
      <w:lvlJc w:val="left"/>
      <w:pPr>
        <w:ind w:left="4320" w:hanging="360"/>
      </w:pPr>
      <w:rPr>
        <w:rFonts w:ascii="Wingdings" w:hAnsi="Wingdings" w:hint="default"/>
      </w:rPr>
    </w:lvl>
    <w:lvl w:ilvl="6" w:tplc="A926BF70">
      <w:start w:val="1"/>
      <w:numFmt w:val="bullet"/>
      <w:lvlText w:val=""/>
      <w:lvlJc w:val="left"/>
      <w:pPr>
        <w:ind w:left="5040" w:hanging="360"/>
      </w:pPr>
      <w:rPr>
        <w:rFonts w:ascii="Symbol" w:hAnsi="Symbol" w:hint="default"/>
      </w:rPr>
    </w:lvl>
    <w:lvl w:ilvl="7" w:tplc="E7A2E56C">
      <w:start w:val="1"/>
      <w:numFmt w:val="bullet"/>
      <w:lvlText w:val="o"/>
      <w:lvlJc w:val="left"/>
      <w:pPr>
        <w:ind w:left="5760" w:hanging="360"/>
      </w:pPr>
      <w:rPr>
        <w:rFonts w:ascii="Courier New" w:hAnsi="Courier New" w:cs="Courier New" w:hint="default"/>
      </w:rPr>
    </w:lvl>
    <w:lvl w:ilvl="8" w:tplc="F92E1854">
      <w:start w:val="1"/>
      <w:numFmt w:val="bullet"/>
      <w:lvlText w:val=""/>
      <w:lvlJc w:val="left"/>
      <w:pPr>
        <w:ind w:left="6480" w:hanging="360"/>
      </w:pPr>
      <w:rPr>
        <w:rFonts w:ascii="Wingdings" w:hAnsi="Wingdings" w:hint="default"/>
      </w:rPr>
    </w:lvl>
  </w:abstractNum>
  <w:abstractNum w:abstractNumId="30" w15:restartNumberingAfterBreak="0">
    <w:nsid w:val="7B5F39EA"/>
    <w:multiLevelType w:val="hybridMultilevel"/>
    <w:tmpl w:val="1BB43B00"/>
    <w:lvl w:ilvl="0" w:tplc="B94E6448">
      <w:start w:val="1"/>
      <w:numFmt w:val="bullet"/>
      <w:lvlText w:val=""/>
      <w:lvlJc w:val="left"/>
      <w:pPr>
        <w:ind w:left="720" w:hanging="360"/>
      </w:pPr>
      <w:rPr>
        <w:rFonts w:ascii="Symbol" w:hAnsi="Symbol" w:hint="default"/>
      </w:rPr>
    </w:lvl>
    <w:lvl w:ilvl="1" w:tplc="B8008610">
      <w:start w:val="1"/>
      <w:numFmt w:val="bullet"/>
      <w:lvlText w:val="o"/>
      <w:lvlJc w:val="left"/>
      <w:pPr>
        <w:ind w:left="1440" w:hanging="360"/>
      </w:pPr>
      <w:rPr>
        <w:rFonts w:ascii="Courier New" w:hAnsi="Courier New" w:cs="Courier New" w:hint="default"/>
      </w:rPr>
    </w:lvl>
    <w:lvl w:ilvl="2" w:tplc="7A661D08">
      <w:start w:val="1"/>
      <w:numFmt w:val="bullet"/>
      <w:lvlText w:val=""/>
      <w:lvlJc w:val="left"/>
      <w:pPr>
        <w:ind w:left="2160" w:hanging="360"/>
      </w:pPr>
      <w:rPr>
        <w:rFonts w:ascii="Wingdings" w:hAnsi="Wingdings" w:hint="default"/>
      </w:rPr>
    </w:lvl>
    <w:lvl w:ilvl="3" w:tplc="2244E9E6">
      <w:start w:val="1"/>
      <w:numFmt w:val="bullet"/>
      <w:lvlText w:val=""/>
      <w:lvlJc w:val="left"/>
      <w:pPr>
        <w:ind w:left="2880" w:hanging="360"/>
      </w:pPr>
      <w:rPr>
        <w:rFonts w:ascii="Symbol" w:hAnsi="Symbol" w:hint="default"/>
      </w:rPr>
    </w:lvl>
    <w:lvl w:ilvl="4" w:tplc="AFE21302">
      <w:start w:val="1"/>
      <w:numFmt w:val="bullet"/>
      <w:lvlText w:val="o"/>
      <w:lvlJc w:val="left"/>
      <w:pPr>
        <w:ind w:left="3600" w:hanging="360"/>
      </w:pPr>
      <w:rPr>
        <w:rFonts w:ascii="Courier New" w:hAnsi="Courier New" w:cs="Courier New" w:hint="default"/>
      </w:rPr>
    </w:lvl>
    <w:lvl w:ilvl="5" w:tplc="9A9CC2C6">
      <w:start w:val="1"/>
      <w:numFmt w:val="bullet"/>
      <w:lvlText w:val=""/>
      <w:lvlJc w:val="left"/>
      <w:pPr>
        <w:ind w:left="4320" w:hanging="360"/>
      </w:pPr>
      <w:rPr>
        <w:rFonts w:ascii="Wingdings" w:hAnsi="Wingdings" w:hint="default"/>
      </w:rPr>
    </w:lvl>
    <w:lvl w:ilvl="6" w:tplc="ADFC1DD4">
      <w:start w:val="1"/>
      <w:numFmt w:val="bullet"/>
      <w:lvlText w:val=""/>
      <w:lvlJc w:val="left"/>
      <w:pPr>
        <w:ind w:left="5040" w:hanging="360"/>
      </w:pPr>
      <w:rPr>
        <w:rFonts w:ascii="Symbol" w:hAnsi="Symbol" w:hint="default"/>
      </w:rPr>
    </w:lvl>
    <w:lvl w:ilvl="7" w:tplc="C5C256E0">
      <w:start w:val="1"/>
      <w:numFmt w:val="bullet"/>
      <w:lvlText w:val="o"/>
      <w:lvlJc w:val="left"/>
      <w:pPr>
        <w:ind w:left="5760" w:hanging="360"/>
      </w:pPr>
      <w:rPr>
        <w:rFonts w:ascii="Courier New" w:hAnsi="Courier New" w:cs="Courier New" w:hint="default"/>
      </w:rPr>
    </w:lvl>
    <w:lvl w:ilvl="8" w:tplc="20D4E6A6">
      <w:start w:val="1"/>
      <w:numFmt w:val="bullet"/>
      <w:lvlText w:val=""/>
      <w:lvlJc w:val="left"/>
      <w:pPr>
        <w:ind w:left="6480" w:hanging="360"/>
      </w:pPr>
      <w:rPr>
        <w:rFonts w:ascii="Wingdings" w:hAnsi="Wingdings" w:hint="default"/>
      </w:rPr>
    </w:lvl>
  </w:abstractNum>
  <w:abstractNum w:abstractNumId="31" w15:restartNumberingAfterBreak="0">
    <w:nsid w:val="7CA92CFE"/>
    <w:multiLevelType w:val="hybridMultilevel"/>
    <w:tmpl w:val="A9824B3E"/>
    <w:lvl w:ilvl="0" w:tplc="13C82372">
      <w:start w:val="1"/>
      <w:numFmt w:val="bullet"/>
      <w:lvlText w:val=""/>
      <w:lvlJc w:val="left"/>
      <w:pPr>
        <w:ind w:left="720" w:hanging="360"/>
      </w:pPr>
      <w:rPr>
        <w:rFonts w:ascii="Symbol" w:hAnsi="Symbol" w:hint="default"/>
      </w:rPr>
    </w:lvl>
    <w:lvl w:ilvl="1" w:tplc="331AEB80">
      <w:start w:val="1"/>
      <w:numFmt w:val="bullet"/>
      <w:lvlText w:val="o"/>
      <w:lvlJc w:val="left"/>
      <w:pPr>
        <w:ind w:left="1440" w:hanging="360"/>
      </w:pPr>
      <w:rPr>
        <w:rFonts w:ascii="Courier New" w:hAnsi="Courier New" w:cs="Courier New" w:hint="default"/>
      </w:rPr>
    </w:lvl>
    <w:lvl w:ilvl="2" w:tplc="3732EC1C">
      <w:start w:val="1"/>
      <w:numFmt w:val="bullet"/>
      <w:lvlText w:val=""/>
      <w:lvlJc w:val="left"/>
      <w:pPr>
        <w:ind w:left="2160" w:hanging="360"/>
      </w:pPr>
      <w:rPr>
        <w:rFonts w:ascii="Wingdings" w:hAnsi="Wingdings" w:hint="default"/>
      </w:rPr>
    </w:lvl>
    <w:lvl w:ilvl="3" w:tplc="A43402F6">
      <w:start w:val="1"/>
      <w:numFmt w:val="bullet"/>
      <w:lvlText w:val=""/>
      <w:lvlJc w:val="left"/>
      <w:pPr>
        <w:ind w:left="2880" w:hanging="360"/>
      </w:pPr>
      <w:rPr>
        <w:rFonts w:ascii="Symbol" w:hAnsi="Symbol" w:hint="default"/>
      </w:rPr>
    </w:lvl>
    <w:lvl w:ilvl="4" w:tplc="E79AA196">
      <w:start w:val="1"/>
      <w:numFmt w:val="bullet"/>
      <w:lvlText w:val="o"/>
      <w:lvlJc w:val="left"/>
      <w:pPr>
        <w:ind w:left="3600" w:hanging="360"/>
      </w:pPr>
      <w:rPr>
        <w:rFonts w:ascii="Courier New" w:hAnsi="Courier New" w:cs="Courier New" w:hint="default"/>
      </w:rPr>
    </w:lvl>
    <w:lvl w:ilvl="5" w:tplc="6E2C2056">
      <w:start w:val="1"/>
      <w:numFmt w:val="bullet"/>
      <w:lvlText w:val=""/>
      <w:lvlJc w:val="left"/>
      <w:pPr>
        <w:ind w:left="4320" w:hanging="360"/>
      </w:pPr>
      <w:rPr>
        <w:rFonts w:ascii="Wingdings" w:hAnsi="Wingdings" w:hint="default"/>
      </w:rPr>
    </w:lvl>
    <w:lvl w:ilvl="6" w:tplc="03040F0C">
      <w:start w:val="1"/>
      <w:numFmt w:val="bullet"/>
      <w:lvlText w:val=""/>
      <w:lvlJc w:val="left"/>
      <w:pPr>
        <w:ind w:left="5040" w:hanging="360"/>
      </w:pPr>
      <w:rPr>
        <w:rFonts w:ascii="Symbol" w:hAnsi="Symbol" w:hint="default"/>
      </w:rPr>
    </w:lvl>
    <w:lvl w:ilvl="7" w:tplc="B4105F7C">
      <w:start w:val="1"/>
      <w:numFmt w:val="bullet"/>
      <w:lvlText w:val="o"/>
      <w:lvlJc w:val="left"/>
      <w:pPr>
        <w:ind w:left="5760" w:hanging="360"/>
      </w:pPr>
      <w:rPr>
        <w:rFonts w:ascii="Courier New" w:hAnsi="Courier New" w:cs="Courier New" w:hint="default"/>
      </w:rPr>
    </w:lvl>
    <w:lvl w:ilvl="8" w:tplc="A3187BDA">
      <w:start w:val="1"/>
      <w:numFmt w:val="bullet"/>
      <w:lvlText w:val=""/>
      <w:lvlJc w:val="left"/>
      <w:pPr>
        <w:ind w:left="6480" w:hanging="360"/>
      </w:pPr>
      <w:rPr>
        <w:rFonts w:ascii="Wingdings" w:hAnsi="Wingdings" w:hint="default"/>
      </w:rPr>
    </w:lvl>
  </w:abstractNum>
  <w:num w:numId="1" w16cid:durableId="477184709">
    <w:abstractNumId w:val="29"/>
  </w:num>
  <w:num w:numId="2" w16cid:durableId="2073388628">
    <w:abstractNumId w:val="20"/>
  </w:num>
  <w:num w:numId="3" w16cid:durableId="1751150274">
    <w:abstractNumId w:val="8"/>
  </w:num>
  <w:num w:numId="4" w16cid:durableId="979262738">
    <w:abstractNumId w:val="27"/>
  </w:num>
  <w:num w:numId="5" w16cid:durableId="283073357">
    <w:abstractNumId w:val="3"/>
  </w:num>
  <w:num w:numId="6" w16cid:durableId="2112775438">
    <w:abstractNumId w:val="18"/>
  </w:num>
  <w:num w:numId="7" w16cid:durableId="142238294">
    <w:abstractNumId w:val="28"/>
  </w:num>
  <w:num w:numId="8" w16cid:durableId="1038580963">
    <w:abstractNumId w:val="21"/>
  </w:num>
  <w:num w:numId="9" w16cid:durableId="1726877868">
    <w:abstractNumId w:val="5"/>
  </w:num>
  <w:num w:numId="10" w16cid:durableId="1728643137">
    <w:abstractNumId w:val="12"/>
  </w:num>
  <w:num w:numId="11" w16cid:durableId="416051245">
    <w:abstractNumId w:val="26"/>
  </w:num>
  <w:num w:numId="12" w16cid:durableId="611598567">
    <w:abstractNumId w:val="17"/>
  </w:num>
  <w:num w:numId="13" w16cid:durableId="374426039">
    <w:abstractNumId w:val="6"/>
  </w:num>
  <w:num w:numId="14" w16cid:durableId="682515456">
    <w:abstractNumId w:val="30"/>
  </w:num>
  <w:num w:numId="15" w16cid:durableId="436828526">
    <w:abstractNumId w:val="19"/>
  </w:num>
  <w:num w:numId="16" w16cid:durableId="1647120875">
    <w:abstractNumId w:val="23"/>
  </w:num>
  <w:num w:numId="17" w16cid:durableId="437725077">
    <w:abstractNumId w:val="7"/>
  </w:num>
  <w:num w:numId="18" w16cid:durableId="982467000">
    <w:abstractNumId w:val="0"/>
  </w:num>
  <w:num w:numId="19" w16cid:durableId="1589996476">
    <w:abstractNumId w:val="4"/>
  </w:num>
  <w:num w:numId="20" w16cid:durableId="309679306">
    <w:abstractNumId w:val="9"/>
  </w:num>
  <w:num w:numId="21" w16cid:durableId="73169355">
    <w:abstractNumId w:val="24"/>
  </w:num>
  <w:num w:numId="22" w16cid:durableId="86580998">
    <w:abstractNumId w:val="13"/>
  </w:num>
  <w:num w:numId="23" w16cid:durableId="1784038454">
    <w:abstractNumId w:val="25"/>
  </w:num>
  <w:num w:numId="24" w16cid:durableId="179590007">
    <w:abstractNumId w:val="2"/>
  </w:num>
  <w:num w:numId="25" w16cid:durableId="1878928867">
    <w:abstractNumId w:val="16"/>
  </w:num>
  <w:num w:numId="26" w16cid:durableId="1389188499">
    <w:abstractNumId w:val="15"/>
  </w:num>
  <w:num w:numId="27" w16cid:durableId="500392931">
    <w:abstractNumId w:val="22"/>
  </w:num>
  <w:num w:numId="28" w16cid:durableId="1573470834">
    <w:abstractNumId w:val="1"/>
  </w:num>
  <w:num w:numId="29" w16cid:durableId="305476017">
    <w:abstractNumId w:val="31"/>
  </w:num>
  <w:num w:numId="30" w16cid:durableId="823592858">
    <w:abstractNumId w:val="10"/>
  </w:num>
  <w:num w:numId="31" w16cid:durableId="458651842">
    <w:abstractNumId w:val="14"/>
  </w:num>
  <w:num w:numId="32" w16cid:durableId="844789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890"/>
    <w:rsid w:val="00001BD7"/>
    <w:rsid w:val="00004F6C"/>
    <w:rsid w:val="00011DAD"/>
    <w:rsid w:val="00014206"/>
    <w:rsid w:val="000151A1"/>
    <w:rsid w:val="0001780C"/>
    <w:rsid w:val="00017A26"/>
    <w:rsid w:val="000211AE"/>
    <w:rsid w:val="0002198A"/>
    <w:rsid w:val="00022B4C"/>
    <w:rsid w:val="00022B6D"/>
    <w:rsid w:val="00023370"/>
    <w:rsid w:val="00025B16"/>
    <w:rsid w:val="00025C8E"/>
    <w:rsid w:val="00036023"/>
    <w:rsid w:val="00040DD5"/>
    <w:rsid w:val="00055374"/>
    <w:rsid w:val="00056978"/>
    <w:rsid w:val="0005774B"/>
    <w:rsid w:val="000604D4"/>
    <w:rsid w:val="00060B07"/>
    <w:rsid w:val="000620C1"/>
    <w:rsid w:val="000631C2"/>
    <w:rsid w:val="0006379E"/>
    <w:rsid w:val="000649ED"/>
    <w:rsid w:val="0006527C"/>
    <w:rsid w:val="00071ADC"/>
    <w:rsid w:val="0007218B"/>
    <w:rsid w:val="00072903"/>
    <w:rsid w:val="00074FCB"/>
    <w:rsid w:val="00076660"/>
    <w:rsid w:val="00076ACB"/>
    <w:rsid w:val="00076B4C"/>
    <w:rsid w:val="00081A24"/>
    <w:rsid w:val="0008221A"/>
    <w:rsid w:val="000824CF"/>
    <w:rsid w:val="0008339B"/>
    <w:rsid w:val="0008591C"/>
    <w:rsid w:val="00092669"/>
    <w:rsid w:val="000939EB"/>
    <w:rsid w:val="000942DA"/>
    <w:rsid w:val="000A412B"/>
    <w:rsid w:val="000B010B"/>
    <w:rsid w:val="000B5778"/>
    <w:rsid w:val="000B5D28"/>
    <w:rsid w:val="000B6C74"/>
    <w:rsid w:val="000B7C67"/>
    <w:rsid w:val="000C5264"/>
    <w:rsid w:val="000C5D4F"/>
    <w:rsid w:val="000C6169"/>
    <w:rsid w:val="000C626F"/>
    <w:rsid w:val="000C6B52"/>
    <w:rsid w:val="000D1E3E"/>
    <w:rsid w:val="000D276B"/>
    <w:rsid w:val="000D55FC"/>
    <w:rsid w:val="000D5778"/>
    <w:rsid w:val="000E0C88"/>
    <w:rsid w:val="000E102F"/>
    <w:rsid w:val="000E1381"/>
    <w:rsid w:val="000E36FD"/>
    <w:rsid w:val="000E7131"/>
    <w:rsid w:val="000E7B3D"/>
    <w:rsid w:val="000F48BE"/>
    <w:rsid w:val="000F672E"/>
    <w:rsid w:val="00100C8E"/>
    <w:rsid w:val="0010259B"/>
    <w:rsid w:val="001036AF"/>
    <w:rsid w:val="00103D77"/>
    <w:rsid w:val="0010524C"/>
    <w:rsid w:val="00107E95"/>
    <w:rsid w:val="0011132F"/>
    <w:rsid w:val="001126BE"/>
    <w:rsid w:val="0011602D"/>
    <w:rsid w:val="001172A1"/>
    <w:rsid w:val="00121607"/>
    <w:rsid w:val="0012293C"/>
    <w:rsid w:val="00123B0A"/>
    <w:rsid w:val="0012522F"/>
    <w:rsid w:val="00125571"/>
    <w:rsid w:val="00125C98"/>
    <w:rsid w:val="001306BD"/>
    <w:rsid w:val="00132170"/>
    <w:rsid w:val="00134A66"/>
    <w:rsid w:val="001541D4"/>
    <w:rsid w:val="0016344E"/>
    <w:rsid w:val="00164F3E"/>
    <w:rsid w:val="00165647"/>
    <w:rsid w:val="0016762C"/>
    <w:rsid w:val="001710C9"/>
    <w:rsid w:val="00175F89"/>
    <w:rsid w:val="0017619D"/>
    <w:rsid w:val="00176EEF"/>
    <w:rsid w:val="00177213"/>
    <w:rsid w:val="00180931"/>
    <w:rsid w:val="00181CF2"/>
    <w:rsid w:val="001839AD"/>
    <w:rsid w:val="00184597"/>
    <w:rsid w:val="00184B17"/>
    <w:rsid w:val="00186181"/>
    <w:rsid w:val="00196CB1"/>
    <w:rsid w:val="001A0D85"/>
    <w:rsid w:val="001A297D"/>
    <w:rsid w:val="001A4456"/>
    <w:rsid w:val="001A491D"/>
    <w:rsid w:val="001A5B65"/>
    <w:rsid w:val="001A5E7B"/>
    <w:rsid w:val="001B13D5"/>
    <w:rsid w:val="001B26CD"/>
    <w:rsid w:val="001B4D31"/>
    <w:rsid w:val="001B7748"/>
    <w:rsid w:val="001B7D3F"/>
    <w:rsid w:val="001C0476"/>
    <w:rsid w:val="001C1504"/>
    <w:rsid w:val="001C1F81"/>
    <w:rsid w:val="001C2B30"/>
    <w:rsid w:val="001C6372"/>
    <w:rsid w:val="001C6F28"/>
    <w:rsid w:val="001C7555"/>
    <w:rsid w:val="001D197E"/>
    <w:rsid w:val="001D227A"/>
    <w:rsid w:val="001D2B5C"/>
    <w:rsid w:val="001D41B3"/>
    <w:rsid w:val="001E1B5E"/>
    <w:rsid w:val="001E3D3E"/>
    <w:rsid w:val="001E5BA4"/>
    <w:rsid w:val="001E71CD"/>
    <w:rsid w:val="001F19E4"/>
    <w:rsid w:val="001F34D3"/>
    <w:rsid w:val="001F4969"/>
    <w:rsid w:val="001F4C07"/>
    <w:rsid w:val="001F51A8"/>
    <w:rsid w:val="001F58A8"/>
    <w:rsid w:val="001F61C0"/>
    <w:rsid w:val="00201E61"/>
    <w:rsid w:val="0020228B"/>
    <w:rsid w:val="00202F90"/>
    <w:rsid w:val="002068E0"/>
    <w:rsid w:val="002075A3"/>
    <w:rsid w:val="00207D43"/>
    <w:rsid w:val="00207DEE"/>
    <w:rsid w:val="00210473"/>
    <w:rsid w:val="002128CA"/>
    <w:rsid w:val="00216336"/>
    <w:rsid w:val="00217619"/>
    <w:rsid w:val="00220283"/>
    <w:rsid w:val="0022179C"/>
    <w:rsid w:val="00223059"/>
    <w:rsid w:val="002236CC"/>
    <w:rsid w:val="00223772"/>
    <w:rsid w:val="00224BC2"/>
    <w:rsid w:val="002253F1"/>
    <w:rsid w:val="00227A2F"/>
    <w:rsid w:val="00231277"/>
    <w:rsid w:val="0023386A"/>
    <w:rsid w:val="002356ED"/>
    <w:rsid w:val="00237A68"/>
    <w:rsid w:val="00240148"/>
    <w:rsid w:val="00240477"/>
    <w:rsid w:val="002406D9"/>
    <w:rsid w:val="00243688"/>
    <w:rsid w:val="00243C37"/>
    <w:rsid w:val="00244DBF"/>
    <w:rsid w:val="0024542B"/>
    <w:rsid w:val="0024792F"/>
    <w:rsid w:val="00247A16"/>
    <w:rsid w:val="00255A22"/>
    <w:rsid w:val="002571C5"/>
    <w:rsid w:val="00261037"/>
    <w:rsid w:val="00264E18"/>
    <w:rsid w:val="00273D2D"/>
    <w:rsid w:val="0027783E"/>
    <w:rsid w:val="00277C7B"/>
    <w:rsid w:val="00280B37"/>
    <w:rsid w:val="002844D6"/>
    <w:rsid w:val="002873FF"/>
    <w:rsid w:val="00291D39"/>
    <w:rsid w:val="00293678"/>
    <w:rsid w:val="00295AF2"/>
    <w:rsid w:val="002A1CEB"/>
    <w:rsid w:val="002A4336"/>
    <w:rsid w:val="002A5F98"/>
    <w:rsid w:val="002A6773"/>
    <w:rsid w:val="002A7590"/>
    <w:rsid w:val="002B3F75"/>
    <w:rsid w:val="002B488D"/>
    <w:rsid w:val="002C05DD"/>
    <w:rsid w:val="002C123A"/>
    <w:rsid w:val="002C1D2E"/>
    <w:rsid w:val="002C57B5"/>
    <w:rsid w:val="002C5C1D"/>
    <w:rsid w:val="002C5C26"/>
    <w:rsid w:val="002D02D6"/>
    <w:rsid w:val="002D13C2"/>
    <w:rsid w:val="002D2272"/>
    <w:rsid w:val="002D2D4E"/>
    <w:rsid w:val="002D5522"/>
    <w:rsid w:val="002D774B"/>
    <w:rsid w:val="002D77CB"/>
    <w:rsid w:val="002E24B1"/>
    <w:rsid w:val="002E6311"/>
    <w:rsid w:val="002E6A05"/>
    <w:rsid w:val="002E6E59"/>
    <w:rsid w:val="002F2194"/>
    <w:rsid w:val="002F395E"/>
    <w:rsid w:val="003015AD"/>
    <w:rsid w:val="00302429"/>
    <w:rsid w:val="00302438"/>
    <w:rsid w:val="003072D9"/>
    <w:rsid w:val="00311FB6"/>
    <w:rsid w:val="003132A5"/>
    <w:rsid w:val="003139AC"/>
    <w:rsid w:val="0031579F"/>
    <w:rsid w:val="003179B1"/>
    <w:rsid w:val="003214DE"/>
    <w:rsid w:val="00322252"/>
    <w:rsid w:val="00325094"/>
    <w:rsid w:val="00326588"/>
    <w:rsid w:val="00326BA5"/>
    <w:rsid w:val="00334FB4"/>
    <w:rsid w:val="003365D3"/>
    <w:rsid w:val="00341FFD"/>
    <w:rsid w:val="0034283D"/>
    <w:rsid w:val="00342969"/>
    <w:rsid w:val="00343500"/>
    <w:rsid w:val="003436BB"/>
    <w:rsid w:val="00343912"/>
    <w:rsid w:val="00343FB9"/>
    <w:rsid w:val="00350C29"/>
    <w:rsid w:val="003538FA"/>
    <w:rsid w:val="00360919"/>
    <w:rsid w:val="00362103"/>
    <w:rsid w:val="00363956"/>
    <w:rsid w:val="00364EEB"/>
    <w:rsid w:val="00364FEF"/>
    <w:rsid w:val="003650AE"/>
    <w:rsid w:val="00365A25"/>
    <w:rsid w:val="00366F77"/>
    <w:rsid w:val="003702F9"/>
    <w:rsid w:val="003747FF"/>
    <w:rsid w:val="00380798"/>
    <w:rsid w:val="00382238"/>
    <w:rsid w:val="00382A92"/>
    <w:rsid w:val="00387368"/>
    <w:rsid w:val="003912FB"/>
    <w:rsid w:val="0039295F"/>
    <w:rsid w:val="00393BE1"/>
    <w:rsid w:val="00394A01"/>
    <w:rsid w:val="00394A8B"/>
    <w:rsid w:val="003A3DE1"/>
    <w:rsid w:val="003B4D3A"/>
    <w:rsid w:val="003B5303"/>
    <w:rsid w:val="003B536C"/>
    <w:rsid w:val="003B6C81"/>
    <w:rsid w:val="003C001C"/>
    <w:rsid w:val="003C654B"/>
    <w:rsid w:val="003D5483"/>
    <w:rsid w:val="003D562F"/>
    <w:rsid w:val="003D76BD"/>
    <w:rsid w:val="003E0798"/>
    <w:rsid w:val="003E420D"/>
    <w:rsid w:val="003E4739"/>
    <w:rsid w:val="003E537F"/>
    <w:rsid w:val="003F33BC"/>
    <w:rsid w:val="003F34B2"/>
    <w:rsid w:val="003F6371"/>
    <w:rsid w:val="003F7AA1"/>
    <w:rsid w:val="003F7EFC"/>
    <w:rsid w:val="004020BF"/>
    <w:rsid w:val="00402820"/>
    <w:rsid w:val="00403682"/>
    <w:rsid w:val="00404895"/>
    <w:rsid w:val="00404BC9"/>
    <w:rsid w:val="00405B1F"/>
    <w:rsid w:val="0041108D"/>
    <w:rsid w:val="004123C0"/>
    <w:rsid w:val="00414DC5"/>
    <w:rsid w:val="0042064B"/>
    <w:rsid w:val="0042074F"/>
    <w:rsid w:val="004210D7"/>
    <w:rsid w:val="004250BD"/>
    <w:rsid w:val="004251DB"/>
    <w:rsid w:val="00425D17"/>
    <w:rsid w:val="0043162C"/>
    <w:rsid w:val="00431B98"/>
    <w:rsid w:val="00432581"/>
    <w:rsid w:val="00440202"/>
    <w:rsid w:val="00440A38"/>
    <w:rsid w:val="0044144E"/>
    <w:rsid w:val="00443E5D"/>
    <w:rsid w:val="004466EF"/>
    <w:rsid w:val="00450807"/>
    <w:rsid w:val="00450C68"/>
    <w:rsid w:val="00451645"/>
    <w:rsid w:val="00456FA5"/>
    <w:rsid w:val="00457124"/>
    <w:rsid w:val="004611D5"/>
    <w:rsid w:val="00461629"/>
    <w:rsid w:val="00461BE5"/>
    <w:rsid w:val="004625EA"/>
    <w:rsid w:val="00464A52"/>
    <w:rsid w:val="00467644"/>
    <w:rsid w:val="0047159D"/>
    <w:rsid w:val="00481585"/>
    <w:rsid w:val="0048260B"/>
    <w:rsid w:val="00482EB9"/>
    <w:rsid w:val="00486A0E"/>
    <w:rsid w:val="00486AD6"/>
    <w:rsid w:val="00486CE1"/>
    <w:rsid w:val="0048701C"/>
    <w:rsid w:val="004878F0"/>
    <w:rsid w:val="00490F6A"/>
    <w:rsid w:val="00492220"/>
    <w:rsid w:val="004955C0"/>
    <w:rsid w:val="00495FF8"/>
    <w:rsid w:val="004969D5"/>
    <w:rsid w:val="00497311"/>
    <w:rsid w:val="00497BA0"/>
    <w:rsid w:val="00497FBE"/>
    <w:rsid w:val="004A0B43"/>
    <w:rsid w:val="004A0C26"/>
    <w:rsid w:val="004A0CA7"/>
    <w:rsid w:val="004A18CD"/>
    <w:rsid w:val="004A42AE"/>
    <w:rsid w:val="004A647F"/>
    <w:rsid w:val="004B1F57"/>
    <w:rsid w:val="004B26CA"/>
    <w:rsid w:val="004B3F53"/>
    <w:rsid w:val="004B74C1"/>
    <w:rsid w:val="004C11A5"/>
    <w:rsid w:val="004C393A"/>
    <w:rsid w:val="004C5F9F"/>
    <w:rsid w:val="004C6D6F"/>
    <w:rsid w:val="004D22AD"/>
    <w:rsid w:val="004D2A3C"/>
    <w:rsid w:val="004D75E7"/>
    <w:rsid w:val="004E1581"/>
    <w:rsid w:val="004E1A55"/>
    <w:rsid w:val="004E1B99"/>
    <w:rsid w:val="004E1F8F"/>
    <w:rsid w:val="004E232A"/>
    <w:rsid w:val="004E4868"/>
    <w:rsid w:val="004E54C4"/>
    <w:rsid w:val="004F2927"/>
    <w:rsid w:val="004F39B2"/>
    <w:rsid w:val="004F3C74"/>
    <w:rsid w:val="004F4960"/>
    <w:rsid w:val="004F74E3"/>
    <w:rsid w:val="005021CF"/>
    <w:rsid w:val="005066A1"/>
    <w:rsid w:val="00506D14"/>
    <w:rsid w:val="00510B08"/>
    <w:rsid w:val="00510D12"/>
    <w:rsid w:val="00511C7A"/>
    <w:rsid w:val="005143C7"/>
    <w:rsid w:val="00515041"/>
    <w:rsid w:val="00515C31"/>
    <w:rsid w:val="00516B33"/>
    <w:rsid w:val="0051766C"/>
    <w:rsid w:val="00522EE6"/>
    <w:rsid w:val="00523E0F"/>
    <w:rsid w:val="0052410F"/>
    <w:rsid w:val="00524D3A"/>
    <w:rsid w:val="00526239"/>
    <w:rsid w:val="0052729C"/>
    <w:rsid w:val="005306E1"/>
    <w:rsid w:val="00531E27"/>
    <w:rsid w:val="00534915"/>
    <w:rsid w:val="00537367"/>
    <w:rsid w:val="00540776"/>
    <w:rsid w:val="00542ACE"/>
    <w:rsid w:val="00542CC0"/>
    <w:rsid w:val="00544020"/>
    <w:rsid w:val="00544C63"/>
    <w:rsid w:val="00547B04"/>
    <w:rsid w:val="0055082A"/>
    <w:rsid w:val="00551074"/>
    <w:rsid w:val="00551AD1"/>
    <w:rsid w:val="00551D39"/>
    <w:rsid w:val="00551FAE"/>
    <w:rsid w:val="0055266B"/>
    <w:rsid w:val="00554E1A"/>
    <w:rsid w:val="00556571"/>
    <w:rsid w:val="00557D5D"/>
    <w:rsid w:val="00557FFE"/>
    <w:rsid w:val="00560C0D"/>
    <w:rsid w:val="005639C4"/>
    <w:rsid w:val="00565D73"/>
    <w:rsid w:val="00573B44"/>
    <w:rsid w:val="0057523B"/>
    <w:rsid w:val="00582706"/>
    <w:rsid w:val="0058291F"/>
    <w:rsid w:val="00582A80"/>
    <w:rsid w:val="00584023"/>
    <w:rsid w:val="00584463"/>
    <w:rsid w:val="00584EA5"/>
    <w:rsid w:val="00587C11"/>
    <w:rsid w:val="00597516"/>
    <w:rsid w:val="00597C54"/>
    <w:rsid w:val="005A12F9"/>
    <w:rsid w:val="005A1509"/>
    <w:rsid w:val="005A19F5"/>
    <w:rsid w:val="005A4B0C"/>
    <w:rsid w:val="005B1299"/>
    <w:rsid w:val="005B2424"/>
    <w:rsid w:val="005B2BC0"/>
    <w:rsid w:val="005B2CDA"/>
    <w:rsid w:val="005B3F83"/>
    <w:rsid w:val="005B4744"/>
    <w:rsid w:val="005B631B"/>
    <w:rsid w:val="005B7DE1"/>
    <w:rsid w:val="005C5601"/>
    <w:rsid w:val="005D03CC"/>
    <w:rsid w:val="005D074C"/>
    <w:rsid w:val="005D3AB6"/>
    <w:rsid w:val="005D4025"/>
    <w:rsid w:val="005D683E"/>
    <w:rsid w:val="005D7730"/>
    <w:rsid w:val="005E0C0A"/>
    <w:rsid w:val="005E1D8E"/>
    <w:rsid w:val="005E3046"/>
    <w:rsid w:val="005E35A2"/>
    <w:rsid w:val="005E396F"/>
    <w:rsid w:val="005E4306"/>
    <w:rsid w:val="005E4FCB"/>
    <w:rsid w:val="005E57F7"/>
    <w:rsid w:val="005F1A17"/>
    <w:rsid w:val="005F2F2F"/>
    <w:rsid w:val="005F37E1"/>
    <w:rsid w:val="005F5BE3"/>
    <w:rsid w:val="005F6447"/>
    <w:rsid w:val="00604028"/>
    <w:rsid w:val="00607E06"/>
    <w:rsid w:val="0061014F"/>
    <w:rsid w:val="006117BA"/>
    <w:rsid w:val="00612B72"/>
    <w:rsid w:val="00613398"/>
    <w:rsid w:val="00616F76"/>
    <w:rsid w:val="00620544"/>
    <w:rsid w:val="0062406F"/>
    <w:rsid w:val="00624847"/>
    <w:rsid w:val="006259E5"/>
    <w:rsid w:val="00627ABE"/>
    <w:rsid w:val="00630786"/>
    <w:rsid w:val="006344D9"/>
    <w:rsid w:val="0063511B"/>
    <w:rsid w:val="00635AC3"/>
    <w:rsid w:val="00637C69"/>
    <w:rsid w:val="00640930"/>
    <w:rsid w:val="00641A96"/>
    <w:rsid w:val="00643C5B"/>
    <w:rsid w:val="00645B6B"/>
    <w:rsid w:val="00645FB1"/>
    <w:rsid w:val="0065052C"/>
    <w:rsid w:val="0065192C"/>
    <w:rsid w:val="00651F16"/>
    <w:rsid w:val="00652DA1"/>
    <w:rsid w:val="006562A2"/>
    <w:rsid w:val="0066040D"/>
    <w:rsid w:val="006605E6"/>
    <w:rsid w:val="00661414"/>
    <w:rsid w:val="006617B7"/>
    <w:rsid w:val="00662161"/>
    <w:rsid w:val="006650D3"/>
    <w:rsid w:val="006674E1"/>
    <w:rsid w:val="00667529"/>
    <w:rsid w:val="00667BEE"/>
    <w:rsid w:val="00671B23"/>
    <w:rsid w:val="0067245B"/>
    <w:rsid w:val="00672D6E"/>
    <w:rsid w:val="0067323B"/>
    <w:rsid w:val="0067788E"/>
    <w:rsid w:val="006811AE"/>
    <w:rsid w:val="00685D7A"/>
    <w:rsid w:val="00686D4A"/>
    <w:rsid w:val="00687CF9"/>
    <w:rsid w:val="00690553"/>
    <w:rsid w:val="0069358A"/>
    <w:rsid w:val="0069640D"/>
    <w:rsid w:val="006A4B18"/>
    <w:rsid w:val="006A4FDC"/>
    <w:rsid w:val="006B2905"/>
    <w:rsid w:val="006B405A"/>
    <w:rsid w:val="006B595B"/>
    <w:rsid w:val="006B7A8A"/>
    <w:rsid w:val="006C1952"/>
    <w:rsid w:val="006C3F5C"/>
    <w:rsid w:val="006C56D8"/>
    <w:rsid w:val="006C6574"/>
    <w:rsid w:val="006C79BA"/>
    <w:rsid w:val="006D084C"/>
    <w:rsid w:val="006D0D24"/>
    <w:rsid w:val="006D2B18"/>
    <w:rsid w:val="006D3BD7"/>
    <w:rsid w:val="006D6885"/>
    <w:rsid w:val="006E0B08"/>
    <w:rsid w:val="006E2314"/>
    <w:rsid w:val="006E51D3"/>
    <w:rsid w:val="006E67AD"/>
    <w:rsid w:val="006F09D3"/>
    <w:rsid w:val="006F15E0"/>
    <w:rsid w:val="006F3EDE"/>
    <w:rsid w:val="006F4031"/>
    <w:rsid w:val="006F5B15"/>
    <w:rsid w:val="006F633E"/>
    <w:rsid w:val="006F6547"/>
    <w:rsid w:val="007045BD"/>
    <w:rsid w:val="007049E6"/>
    <w:rsid w:val="0070521F"/>
    <w:rsid w:val="007064B3"/>
    <w:rsid w:val="00707104"/>
    <w:rsid w:val="00707310"/>
    <w:rsid w:val="0071049B"/>
    <w:rsid w:val="007108F7"/>
    <w:rsid w:val="0071243A"/>
    <w:rsid w:val="00720B03"/>
    <w:rsid w:val="007210D7"/>
    <w:rsid w:val="00724033"/>
    <w:rsid w:val="007254A0"/>
    <w:rsid w:val="007256E4"/>
    <w:rsid w:val="007268FD"/>
    <w:rsid w:val="007334B9"/>
    <w:rsid w:val="007354D0"/>
    <w:rsid w:val="0074522F"/>
    <w:rsid w:val="0074726F"/>
    <w:rsid w:val="00751DF7"/>
    <w:rsid w:val="00760576"/>
    <w:rsid w:val="0076260C"/>
    <w:rsid w:val="00762C36"/>
    <w:rsid w:val="007642E5"/>
    <w:rsid w:val="0076450F"/>
    <w:rsid w:val="007664C2"/>
    <w:rsid w:val="0077578E"/>
    <w:rsid w:val="00776BA7"/>
    <w:rsid w:val="00776BDF"/>
    <w:rsid w:val="007821EB"/>
    <w:rsid w:val="0078278D"/>
    <w:rsid w:val="0078310D"/>
    <w:rsid w:val="00783CAD"/>
    <w:rsid w:val="007842E8"/>
    <w:rsid w:val="00784528"/>
    <w:rsid w:val="0078532B"/>
    <w:rsid w:val="00787BCA"/>
    <w:rsid w:val="00790348"/>
    <w:rsid w:val="007903F9"/>
    <w:rsid w:val="0079636B"/>
    <w:rsid w:val="007A1809"/>
    <w:rsid w:val="007A2E69"/>
    <w:rsid w:val="007A5CA0"/>
    <w:rsid w:val="007A65C5"/>
    <w:rsid w:val="007A745B"/>
    <w:rsid w:val="007B26C3"/>
    <w:rsid w:val="007B4A62"/>
    <w:rsid w:val="007B55B5"/>
    <w:rsid w:val="007B6CED"/>
    <w:rsid w:val="007C5590"/>
    <w:rsid w:val="007C6E3E"/>
    <w:rsid w:val="007C7F13"/>
    <w:rsid w:val="007D0936"/>
    <w:rsid w:val="007D6C72"/>
    <w:rsid w:val="007E02B7"/>
    <w:rsid w:val="007E0CD6"/>
    <w:rsid w:val="007E17A2"/>
    <w:rsid w:val="007E4363"/>
    <w:rsid w:val="007E4D7F"/>
    <w:rsid w:val="007E5036"/>
    <w:rsid w:val="007F0634"/>
    <w:rsid w:val="007F0B4D"/>
    <w:rsid w:val="007F109E"/>
    <w:rsid w:val="007F1CC6"/>
    <w:rsid w:val="007F2791"/>
    <w:rsid w:val="007F2933"/>
    <w:rsid w:val="007F29FA"/>
    <w:rsid w:val="007F6B14"/>
    <w:rsid w:val="007F6B37"/>
    <w:rsid w:val="007F6D06"/>
    <w:rsid w:val="007F7A58"/>
    <w:rsid w:val="00800031"/>
    <w:rsid w:val="00800AB0"/>
    <w:rsid w:val="00803721"/>
    <w:rsid w:val="00805381"/>
    <w:rsid w:val="00805639"/>
    <w:rsid w:val="00805BE5"/>
    <w:rsid w:val="008147B6"/>
    <w:rsid w:val="008179EB"/>
    <w:rsid w:val="008216DC"/>
    <w:rsid w:val="008220E8"/>
    <w:rsid w:val="00822163"/>
    <w:rsid w:val="00823702"/>
    <w:rsid w:val="0082411A"/>
    <w:rsid w:val="00825262"/>
    <w:rsid w:val="0082555C"/>
    <w:rsid w:val="00826124"/>
    <w:rsid w:val="0082641F"/>
    <w:rsid w:val="008274FC"/>
    <w:rsid w:val="0082768A"/>
    <w:rsid w:val="008312F1"/>
    <w:rsid w:val="00832254"/>
    <w:rsid w:val="00837087"/>
    <w:rsid w:val="00840DB4"/>
    <w:rsid w:val="008414AD"/>
    <w:rsid w:val="0085154E"/>
    <w:rsid w:val="0085480D"/>
    <w:rsid w:val="00855117"/>
    <w:rsid w:val="00862DEE"/>
    <w:rsid w:val="00866485"/>
    <w:rsid w:val="00867898"/>
    <w:rsid w:val="0087004A"/>
    <w:rsid w:val="0087216D"/>
    <w:rsid w:val="00872EC3"/>
    <w:rsid w:val="00874D64"/>
    <w:rsid w:val="00876B0D"/>
    <w:rsid w:val="008806CE"/>
    <w:rsid w:val="008811A3"/>
    <w:rsid w:val="0088130B"/>
    <w:rsid w:val="008829DC"/>
    <w:rsid w:val="00883A61"/>
    <w:rsid w:val="008841C3"/>
    <w:rsid w:val="0088478E"/>
    <w:rsid w:val="00886B09"/>
    <w:rsid w:val="00893384"/>
    <w:rsid w:val="008963BD"/>
    <w:rsid w:val="00896A96"/>
    <w:rsid w:val="008A02C8"/>
    <w:rsid w:val="008A1726"/>
    <w:rsid w:val="008A1D7A"/>
    <w:rsid w:val="008A41C3"/>
    <w:rsid w:val="008A4248"/>
    <w:rsid w:val="008A51B4"/>
    <w:rsid w:val="008A6816"/>
    <w:rsid w:val="008A7BC0"/>
    <w:rsid w:val="008B1860"/>
    <w:rsid w:val="008B739B"/>
    <w:rsid w:val="008C0C29"/>
    <w:rsid w:val="008C1631"/>
    <w:rsid w:val="008D21E9"/>
    <w:rsid w:val="008D2240"/>
    <w:rsid w:val="008D4F6E"/>
    <w:rsid w:val="008D6624"/>
    <w:rsid w:val="008D7FC7"/>
    <w:rsid w:val="008E383D"/>
    <w:rsid w:val="008E632A"/>
    <w:rsid w:val="008E63DA"/>
    <w:rsid w:val="008E7A64"/>
    <w:rsid w:val="008F0C05"/>
    <w:rsid w:val="008F12AE"/>
    <w:rsid w:val="008F3138"/>
    <w:rsid w:val="008F6A09"/>
    <w:rsid w:val="008F783D"/>
    <w:rsid w:val="009003CB"/>
    <w:rsid w:val="00900545"/>
    <w:rsid w:val="009005AF"/>
    <w:rsid w:val="00900B6B"/>
    <w:rsid w:val="00904A4B"/>
    <w:rsid w:val="0090577E"/>
    <w:rsid w:val="00905D2C"/>
    <w:rsid w:val="00907735"/>
    <w:rsid w:val="009101AD"/>
    <w:rsid w:val="0091342D"/>
    <w:rsid w:val="009159A0"/>
    <w:rsid w:val="009162BC"/>
    <w:rsid w:val="00916D6F"/>
    <w:rsid w:val="0092004F"/>
    <w:rsid w:val="009205CA"/>
    <w:rsid w:val="00921F2F"/>
    <w:rsid w:val="009224AC"/>
    <w:rsid w:val="00922900"/>
    <w:rsid w:val="0092291C"/>
    <w:rsid w:val="0092717E"/>
    <w:rsid w:val="009326C1"/>
    <w:rsid w:val="00941F2A"/>
    <w:rsid w:val="00943A64"/>
    <w:rsid w:val="00946347"/>
    <w:rsid w:val="00947CFD"/>
    <w:rsid w:val="00950AC7"/>
    <w:rsid w:val="009524D8"/>
    <w:rsid w:val="0095305B"/>
    <w:rsid w:val="00954E62"/>
    <w:rsid w:val="00955FE2"/>
    <w:rsid w:val="0096292D"/>
    <w:rsid w:val="0096315B"/>
    <w:rsid w:val="0096362E"/>
    <w:rsid w:val="00963E65"/>
    <w:rsid w:val="00964068"/>
    <w:rsid w:val="00973DCF"/>
    <w:rsid w:val="00974D38"/>
    <w:rsid w:val="009779AE"/>
    <w:rsid w:val="00981C24"/>
    <w:rsid w:val="0098313E"/>
    <w:rsid w:val="00984351"/>
    <w:rsid w:val="009848A2"/>
    <w:rsid w:val="009850CE"/>
    <w:rsid w:val="00985C26"/>
    <w:rsid w:val="009915D7"/>
    <w:rsid w:val="00991A07"/>
    <w:rsid w:val="00997B84"/>
    <w:rsid w:val="009A1EE6"/>
    <w:rsid w:val="009A5F6F"/>
    <w:rsid w:val="009B1890"/>
    <w:rsid w:val="009B3F1E"/>
    <w:rsid w:val="009B4A90"/>
    <w:rsid w:val="009C11E4"/>
    <w:rsid w:val="009C2833"/>
    <w:rsid w:val="009C5A95"/>
    <w:rsid w:val="009C6095"/>
    <w:rsid w:val="009C74E6"/>
    <w:rsid w:val="009C77D7"/>
    <w:rsid w:val="009D23CF"/>
    <w:rsid w:val="009D2EE3"/>
    <w:rsid w:val="009D423A"/>
    <w:rsid w:val="009D4AE6"/>
    <w:rsid w:val="009D515D"/>
    <w:rsid w:val="009D6693"/>
    <w:rsid w:val="009D788C"/>
    <w:rsid w:val="009E1E69"/>
    <w:rsid w:val="009E4906"/>
    <w:rsid w:val="009F29C3"/>
    <w:rsid w:val="009F3ABA"/>
    <w:rsid w:val="009F43F6"/>
    <w:rsid w:val="00A00AA9"/>
    <w:rsid w:val="00A01436"/>
    <w:rsid w:val="00A0244B"/>
    <w:rsid w:val="00A04463"/>
    <w:rsid w:val="00A05205"/>
    <w:rsid w:val="00A0639B"/>
    <w:rsid w:val="00A06B28"/>
    <w:rsid w:val="00A1283D"/>
    <w:rsid w:val="00A1416B"/>
    <w:rsid w:val="00A15468"/>
    <w:rsid w:val="00A16D14"/>
    <w:rsid w:val="00A24228"/>
    <w:rsid w:val="00A26E23"/>
    <w:rsid w:val="00A27B70"/>
    <w:rsid w:val="00A30378"/>
    <w:rsid w:val="00A36334"/>
    <w:rsid w:val="00A37F7E"/>
    <w:rsid w:val="00A40417"/>
    <w:rsid w:val="00A417CD"/>
    <w:rsid w:val="00A4530F"/>
    <w:rsid w:val="00A462A1"/>
    <w:rsid w:val="00A46EF1"/>
    <w:rsid w:val="00A471D2"/>
    <w:rsid w:val="00A506D4"/>
    <w:rsid w:val="00A5177A"/>
    <w:rsid w:val="00A61D09"/>
    <w:rsid w:val="00A61D46"/>
    <w:rsid w:val="00A673AB"/>
    <w:rsid w:val="00A747BA"/>
    <w:rsid w:val="00A75ED5"/>
    <w:rsid w:val="00A76367"/>
    <w:rsid w:val="00A767BB"/>
    <w:rsid w:val="00A769F0"/>
    <w:rsid w:val="00A819C5"/>
    <w:rsid w:val="00A91E09"/>
    <w:rsid w:val="00A94779"/>
    <w:rsid w:val="00A97525"/>
    <w:rsid w:val="00AA043C"/>
    <w:rsid w:val="00AA09FC"/>
    <w:rsid w:val="00AA19A1"/>
    <w:rsid w:val="00AA25D8"/>
    <w:rsid w:val="00AA2C8B"/>
    <w:rsid w:val="00AA5A5A"/>
    <w:rsid w:val="00AB01B2"/>
    <w:rsid w:val="00AB123B"/>
    <w:rsid w:val="00AB32E8"/>
    <w:rsid w:val="00AB44F4"/>
    <w:rsid w:val="00AB55D5"/>
    <w:rsid w:val="00AB5E1F"/>
    <w:rsid w:val="00AB6913"/>
    <w:rsid w:val="00AB7C08"/>
    <w:rsid w:val="00AC1093"/>
    <w:rsid w:val="00AC4AB0"/>
    <w:rsid w:val="00AC5E14"/>
    <w:rsid w:val="00AD4264"/>
    <w:rsid w:val="00AD777E"/>
    <w:rsid w:val="00AE1497"/>
    <w:rsid w:val="00AE5E49"/>
    <w:rsid w:val="00AE7F6B"/>
    <w:rsid w:val="00AF1FDC"/>
    <w:rsid w:val="00AF662D"/>
    <w:rsid w:val="00B050F6"/>
    <w:rsid w:val="00B0613E"/>
    <w:rsid w:val="00B06E05"/>
    <w:rsid w:val="00B138FB"/>
    <w:rsid w:val="00B147C7"/>
    <w:rsid w:val="00B15CE8"/>
    <w:rsid w:val="00B1667D"/>
    <w:rsid w:val="00B172FB"/>
    <w:rsid w:val="00B2098B"/>
    <w:rsid w:val="00B239FB"/>
    <w:rsid w:val="00B250DB"/>
    <w:rsid w:val="00B272CB"/>
    <w:rsid w:val="00B35A61"/>
    <w:rsid w:val="00B443A6"/>
    <w:rsid w:val="00B51A0B"/>
    <w:rsid w:val="00B52297"/>
    <w:rsid w:val="00B52D17"/>
    <w:rsid w:val="00B53877"/>
    <w:rsid w:val="00B5726D"/>
    <w:rsid w:val="00B64CCD"/>
    <w:rsid w:val="00B678C6"/>
    <w:rsid w:val="00B70BF8"/>
    <w:rsid w:val="00B743E0"/>
    <w:rsid w:val="00B74578"/>
    <w:rsid w:val="00B7587C"/>
    <w:rsid w:val="00B768B2"/>
    <w:rsid w:val="00B811CC"/>
    <w:rsid w:val="00B8287C"/>
    <w:rsid w:val="00B82A95"/>
    <w:rsid w:val="00B8480E"/>
    <w:rsid w:val="00B85E61"/>
    <w:rsid w:val="00B8769B"/>
    <w:rsid w:val="00B906C3"/>
    <w:rsid w:val="00B95298"/>
    <w:rsid w:val="00B957A2"/>
    <w:rsid w:val="00B96821"/>
    <w:rsid w:val="00BA5C69"/>
    <w:rsid w:val="00BA6291"/>
    <w:rsid w:val="00BB0C4C"/>
    <w:rsid w:val="00BB1446"/>
    <w:rsid w:val="00BB28DC"/>
    <w:rsid w:val="00BB5DFD"/>
    <w:rsid w:val="00BC5C25"/>
    <w:rsid w:val="00BC6428"/>
    <w:rsid w:val="00BD063D"/>
    <w:rsid w:val="00BD316D"/>
    <w:rsid w:val="00BE05E5"/>
    <w:rsid w:val="00BE14CB"/>
    <w:rsid w:val="00BE178C"/>
    <w:rsid w:val="00BE4EC0"/>
    <w:rsid w:val="00BE53E1"/>
    <w:rsid w:val="00BE7097"/>
    <w:rsid w:val="00BF024F"/>
    <w:rsid w:val="00BF0D6D"/>
    <w:rsid w:val="00BF2477"/>
    <w:rsid w:val="00BF4C2F"/>
    <w:rsid w:val="00BF6171"/>
    <w:rsid w:val="00BF70F5"/>
    <w:rsid w:val="00C0085E"/>
    <w:rsid w:val="00C03C6E"/>
    <w:rsid w:val="00C04B09"/>
    <w:rsid w:val="00C05B0D"/>
    <w:rsid w:val="00C075A7"/>
    <w:rsid w:val="00C07A9D"/>
    <w:rsid w:val="00C1009C"/>
    <w:rsid w:val="00C109F2"/>
    <w:rsid w:val="00C110A9"/>
    <w:rsid w:val="00C114D1"/>
    <w:rsid w:val="00C21B7D"/>
    <w:rsid w:val="00C24372"/>
    <w:rsid w:val="00C24E90"/>
    <w:rsid w:val="00C25783"/>
    <w:rsid w:val="00C258A1"/>
    <w:rsid w:val="00C26B9C"/>
    <w:rsid w:val="00C33AB6"/>
    <w:rsid w:val="00C35CE3"/>
    <w:rsid w:val="00C3611D"/>
    <w:rsid w:val="00C36CDC"/>
    <w:rsid w:val="00C37727"/>
    <w:rsid w:val="00C412DF"/>
    <w:rsid w:val="00C44984"/>
    <w:rsid w:val="00C50786"/>
    <w:rsid w:val="00C535C7"/>
    <w:rsid w:val="00C60E3E"/>
    <w:rsid w:val="00C61F75"/>
    <w:rsid w:val="00C62931"/>
    <w:rsid w:val="00C62FBC"/>
    <w:rsid w:val="00C64AE7"/>
    <w:rsid w:val="00C678A8"/>
    <w:rsid w:val="00C70CD1"/>
    <w:rsid w:val="00C71D18"/>
    <w:rsid w:val="00C71DFE"/>
    <w:rsid w:val="00C767BE"/>
    <w:rsid w:val="00C77F95"/>
    <w:rsid w:val="00C80DF3"/>
    <w:rsid w:val="00C8399E"/>
    <w:rsid w:val="00C83ED5"/>
    <w:rsid w:val="00C849F5"/>
    <w:rsid w:val="00C8533E"/>
    <w:rsid w:val="00C85D58"/>
    <w:rsid w:val="00C87EA1"/>
    <w:rsid w:val="00C90174"/>
    <w:rsid w:val="00C90BE2"/>
    <w:rsid w:val="00C911D5"/>
    <w:rsid w:val="00C91A8E"/>
    <w:rsid w:val="00C922B8"/>
    <w:rsid w:val="00C93DA2"/>
    <w:rsid w:val="00C956D8"/>
    <w:rsid w:val="00C95843"/>
    <w:rsid w:val="00C9675C"/>
    <w:rsid w:val="00CA2B18"/>
    <w:rsid w:val="00CA4E7E"/>
    <w:rsid w:val="00CA72F0"/>
    <w:rsid w:val="00CB69EB"/>
    <w:rsid w:val="00CC0E73"/>
    <w:rsid w:val="00CC193B"/>
    <w:rsid w:val="00CC291D"/>
    <w:rsid w:val="00CC3807"/>
    <w:rsid w:val="00CC5266"/>
    <w:rsid w:val="00CC5ED1"/>
    <w:rsid w:val="00CC6759"/>
    <w:rsid w:val="00CC79C7"/>
    <w:rsid w:val="00CD0C9E"/>
    <w:rsid w:val="00CD4F30"/>
    <w:rsid w:val="00CD7B10"/>
    <w:rsid w:val="00CE3718"/>
    <w:rsid w:val="00CE394E"/>
    <w:rsid w:val="00CE40FD"/>
    <w:rsid w:val="00CE4FB8"/>
    <w:rsid w:val="00CE5237"/>
    <w:rsid w:val="00CF2BA1"/>
    <w:rsid w:val="00CF38D2"/>
    <w:rsid w:val="00CF6C04"/>
    <w:rsid w:val="00D007B8"/>
    <w:rsid w:val="00D0438A"/>
    <w:rsid w:val="00D050AF"/>
    <w:rsid w:val="00D0605E"/>
    <w:rsid w:val="00D10450"/>
    <w:rsid w:val="00D13BD9"/>
    <w:rsid w:val="00D169CE"/>
    <w:rsid w:val="00D20B62"/>
    <w:rsid w:val="00D239ED"/>
    <w:rsid w:val="00D249F7"/>
    <w:rsid w:val="00D25175"/>
    <w:rsid w:val="00D27944"/>
    <w:rsid w:val="00D31175"/>
    <w:rsid w:val="00D32EE9"/>
    <w:rsid w:val="00D35AE0"/>
    <w:rsid w:val="00D363DC"/>
    <w:rsid w:val="00D36675"/>
    <w:rsid w:val="00D4034B"/>
    <w:rsid w:val="00D41D40"/>
    <w:rsid w:val="00D4296A"/>
    <w:rsid w:val="00D47040"/>
    <w:rsid w:val="00D504A8"/>
    <w:rsid w:val="00D50867"/>
    <w:rsid w:val="00D51579"/>
    <w:rsid w:val="00D63238"/>
    <w:rsid w:val="00D63A23"/>
    <w:rsid w:val="00D65359"/>
    <w:rsid w:val="00D66032"/>
    <w:rsid w:val="00D666E5"/>
    <w:rsid w:val="00D83F29"/>
    <w:rsid w:val="00D83FE0"/>
    <w:rsid w:val="00D847DE"/>
    <w:rsid w:val="00D879D6"/>
    <w:rsid w:val="00D93682"/>
    <w:rsid w:val="00D97201"/>
    <w:rsid w:val="00DA4AB2"/>
    <w:rsid w:val="00DA4C51"/>
    <w:rsid w:val="00DB2BEB"/>
    <w:rsid w:val="00DB5BE5"/>
    <w:rsid w:val="00DB7290"/>
    <w:rsid w:val="00DB7994"/>
    <w:rsid w:val="00DC2BE9"/>
    <w:rsid w:val="00DC2F75"/>
    <w:rsid w:val="00DC5444"/>
    <w:rsid w:val="00DC66F6"/>
    <w:rsid w:val="00DC6E55"/>
    <w:rsid w:val="00DD00EC"/>
    <w:rsid w:val="00DD3F0E"/>
    <w:rsid w:val="00DD6332"/>
    <w:rsid w:val="00DD785B"/>
    <w:rsid w:val="00DE4FF3"/>
    <w:rsid w:val="00DE50B4"/>
    <w:rsid w:val="00DE5EBD"/>
    <w:rsid w:val="00DE666C"/>
    <w:rsid w:val="00E058E7"/>
    <w:rsid w:val="00E05D9E"/>
    <w:rsid w:val="00E06CEF"/>
    <w:rsid w:val="00E13F0A"/>
    <w:rsid w:val="00E1623E"/>
    <w:rsid w:val="00E17F22"/>
    <w:rsid w:val="00E21418"/>
    <w:rsid w:val="00E25ABD"/>
    <w:rsid w:val="00E2615B"/>
    <w:rsid w:val="00E2693D"/>
    <w:rsid w:val="00E269AD"/>
    <w:rsid w:val="00E36D5A"/>
    <w:rsid w:val="00E402DF"/>
    <w:rsid w:val="00E43626"/>
    <w:rsid w:val="00E4450A"/>
    <w:rsid w:val="00E44836"/>
    <w:rsid w:val="00E44CED"/>
    <w:rsid w:val="00E47BB5"/>
    <w:rsid w:val="00E500E6"/>
    <w:rsid w:val="00E51925"/>
    <w:rsid w:val="00E51C3B"/>
    <w:rsid w:val="00E538E3"/>
    <w:rsid w:val="00E545C6"/>
    <w:rsid w:val="00E5770B"/>
    <w:rsid w:val="00E64E5B"/>
    <w:rsid w:val="00E654D1"/>
    <w:rsid w:val="00E66FAD"/>
    <w:rsid w:val="00E714CC"/>
    <w:rsid w:val="00E750C7"/>
    <w:rsid w:val="00E82423"/>
    <w:rsid w:val="00E845B7"/>
    <w:rsid w:val="00E84CB0"/>
    <w:rsid w:val="00E86210"/>
    <w:rsid w:val="00E86564"/>
    <w:rsid w:val="00E87FE8"/>
    <w:rsid w:val="00E91401"/>
    <w:rsid w:val="00E91563"/>
    <w:rsid w:val="00E9209A"/>
    <w:rsid w:val="00E936A8"/>
    <w:rsid w:val="00E959D3"/>
    <w:rsid w:val="00E96198"/>
    <w:rsid w:val="00EA34CC"/>
    <w:rsid w:val="00EA79B5"/>
    <w:rsid w:val="00EB1091"/>
    <w:rsid w:val="00EB41A2"/>
    <w:rsid w:val="00EB44D5"/>
    <w:rsid w:val="00EB6412"/>
    <w:rsid w:val="00EC1E49"/>
    <w:rsid w:val="00EC1FB8"/>
    <w:rsid w:val="00EC20DC"/>
    <w:rsid w:val="00EC5E8D"/>
    <w:rsid w:val="00EC726F"/>
    <w:rsid w:val="00ED3BC6"/>
    <w:rsid w:val="00ED673F"/>
    <w:rsid w:val="00EE1BB1"/>
    <w:rsid w:val="00EE4DFC"/>
    <w:rsid w:val="00EE6EB8"/>
    <w:rsid w:val="00EF0D41"/>
    <w:rsid w:val="00EF0F3A"/>
    <w:rsid w:val="00EF167F"/>
    <w:rsid w:val="00EF3B9A"/>
    <w:rsid w:val="00EF62C5"/>
    <w:rsid w:val="00EF7FFB"/>
    <w:rsid w:val="00F026C1"/>
    <w:rsid w:val="00F058F0"/>
    <w:rsid w:val="00F05B8B"/>
    <w:rsid w:val="00F05CE2"/>
    <w:rsid w:val="00F11A6A"/>
    <w:rsid w:val="00F123C9"/>
    <w:rsid w:val="00F1768B"/>
    <w:rsid w:val="00F20E85"/>
    <w:rsid w:val="00F22F56"/>
    <w:rsid w:val="00F2324D"/>
    <w:rsid w:val="00F234FF"/>
    <w:rsid w:val="00F245D5"/>
    <w:rsid w:val="00F24744"/>
    <w:rsid w:val="00F2514A"/>
    <w:rsid w:val="00F25174"/>
    <w:rsid w:val="00F26D55"/>
    <w:rsid w:val="00F30F0F"/>
    <w:rsid w:val="00F31875"/>
    <w:rsid w:val="00F336E5"/>
    <w:rsid w:val="00F369C7"/>
    <w:rsid w:val="00F37C5C"/>
    <w:rsid w:val="00F439D1"/>
    <w:rsid w:val="00F43B42"/>
    <w:rsid w:val="00F43C34"/>
    <w:rsid w:val="00F463A5"/>
    <w:rsid w:val="00F51419"/>
    <w:rsid w:val="00F514DE"/>
    <w:rsid w:val="00F52205"/>
    <w:rsid w:val="00F556B4"/>
    <w:rsid w:val="00F55FB4"/>
    <w:rsid w:val="00F63D47"/>
    <w:rsid w:val="00F672F5"/>
    <w:rsid w:val="00F71582"/>
    <w:rsid w:val="00F72F16"/>
    <w:rsid w:val="00F761E3"/>
    <w:rsid w:val="00F860C7"/>
    <w:rsid w:val="00F8720D"/>
    <w:rsid w:val="00F90025"/>
    <w:rsid w:val="00F96739"/>
    <w:rsid w:val="00F97CB5"/>
    <w:rsid w:val="00FA6D3A"/>
    <w:rsid w:val="00FA74AF"/>
    <w:rsid w:val="00FA774B"/>
    <w:rsid w:val="00FB1A9F"/>
    <w:rsid w:val="00FB5410"/>
    <w:rsid w:val="00FB7569"/>
    <w:rsid w:val="00FC41EA"/>
    <w:rsid w:val="00FC79B5"/>
    <w:rsid w:val="00FD1E98"/>
    <w:rsid w:val="00FD2DFB"/>
    <w:rsid w:val="00FD4153"/>
    <w:rsid w:val="00FD6E56"/>
    <w:rsid w:val="00FE125B"/>
    <w:rsid w:val="00FE2390"/>
    <w:rsid w:val="00FE3066"/>
    <w:rsid w:val="00FE350A"/>
    <w:rsid w:val="00FE3B1A"/>
    <w:rsid w:val="00FE609D"/>
    <w:rsid w:val="00FE687D"/>
    <w:rsid w:val="00FE7AF5"/>
    <w:rsid w:val="00FF25E9"/>
    <w:rsid w:val="00FF27A3"/>
    <w:rsid w:val="00FF52BE"/>
    <w:rsid w:val="00FF5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C82F"/>
  <w15:docId w15:val="{1FDDB383-1979-4276-8862-F150F442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367"/>
  </w:style>
  <w:style w:type="paragraph" w:styleId="1">
    <w:name w:val="heading 1"/>
    <w:basedOn w:val="a"/>
    <w:next w:val="a"/>
    <w:link w:val="10"/>
    <w:uiPriority w:val="9"/>
    <w:qFormat/>
    <w:rsid w:val="00526239"/>
    <w:pPr>
      <w:keepNext/>
      <w:keepLines/>
      <w:spacing w:before="480" w:line="240" w:lineRule="auto"/>
      <w:ind w:firstLine="360"/>
      <w:outlineLvl w:val="0"/>
    </w:pPr>
    <w:rPr>
      <w:rFonts w:ascii="Arial" w:eastAsia="Arial" w:hAnsi="Arial" w:cs="Arial"/>
      <w:sz w:val="40"/>
      <w:szCs w:val="40"/>
      <w:lang w:val="en-US" w:bidi="en-US"/>
    </w:rPr>
  </w:style>
  <w:style w:type="paragraph" w:styleId="2">
    <w:name w:val="heading 2"/>
    <w:basedOn w:val="a"/>
    <w:next w:val="a"/>
    <w:link w:val="20"/>
    <w:uiPriority w:val="9"/>
    <w:unhideWhenUsed/>
    <w:qFormat/>
    <w:rsid w:val="00526239"/>
    <w:pPr>
      <w:keepNext/>
      <w:keepLines/>
      <w:spacing w:before="360" w:line="240" w:lineRule="auto"/>
      <w:ind w:firstLine="360"/>
      <w:outlineLvl w:val="1"/>
    </w:pPr>
    <w:rPr>
      <w:rFonts w:ascii="Arial" w:eastAsia="Arial" w:hAnsi="Arial" w:cs="Arial"/>
      <w:sz w:val="34"/>
      <w:lang w:val="en-US" w:bidi="en-US"/>
    </w:rPr>
  </w:style>
  <w:style w:type="paragraph" w:styleId="3">
    <w:name w:val="heading 3"/>
    <w:basedOn w:val="a"/>
    <w:next w:val="a"/>
    <w:link w:val="30"/>
    <w:uiPriority w:val="9"/>
    <w:unhideWhenUsed/>
    <w:qFormat/>
    <w:rsid w:val="00526239"/>
    <w:pPr>
      <w:keepNext/>
      <w:keepLines/>
      <w:spacing w:before="320" w:line="240" w:lineRule="auto"/>
      <w:ind w:firstLine="360"/>
      <w:outlineLvl w:val="2"/>
    </w:pPr>
    <w:rPr>
      <w:rFonts w:ascii="Arial" w:eastAsia="Arial" w:hAnsi="Arial" w:cs="Arial"/>
      <w:sz w:val="30"/>
      <w:szCs w:val="30"/>
      <w:lang w:val="en-US" w:bidi="en-US"/>
    </w:rPr>
  </w:style>
  <w:style w:type="paragraph" w:styleId="4">
    <w:name w:val="heading 4"/>
    <w:basedOn w:val="a"/>
    <w:next w:val="a"/>
    <w:link w:val="40"/>
    <w:uiPriority w:val="9"/>
    <w:unhideWhenUsed/>
    <w:qFormat/>
    <w:rsid w:val="00526239"/>
    <w:pPr>
      <w:keepNext/>
      <w:keepLines/>
      <w:spacing w:before="320" w:line="240" w:lineRule="auto"/>
      <w:ind w:firstLine="360"/>
      <w:outlineLvl w:val="3"/>
    </w:pPr>
    <w:rPr>
      <w:rFonts w:ascii="Arial" w:eastAsia="Arial" w:hAnsi="Arial" w:cs="Arial"/>
      <w:b/>
      <w:bCs/>
      <w:sz w:val="26"/>
      <w:szCs w:val="26"/>
      <w:lang w:val="en-US" w:bidi="en-US"/>
    </w:rPr>
  </w:style>
  <w:style w:type="paragraph" w:styleId="5">
    <w:name w:val="heading 5"/>
    <w:basedOn w:val="a"/>
    <w:next w:val="a"/>
    <w:link w:val="50"/>
    <w:uiPriority w:val="9"/>
    <w:unhideWhenUsed/>
    <w:qFormat/>
    <w:rsid w:val="00526239"/>
    <w:pPr>
      <w:keepNext/>
      <w:keepLines/>
      <w:spacing w:before="320" w:line="240" w:lineRule="auto"/>
      <w:ind w:firstLine="360"/>
      <w:outlineLvl w:val="4"/>
    </w:pPr>
    <w:rPr>
      <w:rFonts w:ascii="Arial" w:eastAsia="Arial" w:hAnsi="Arial" w:cs="Arial"/>
      <w:b/>
      <w:bCs/>
      <w:sz w:val="24"/>
      <w:szCs w:val="24"/>
      <w:lang w:val="en-US" w:bidi="en-US"/>
    </w:rPr>
  </w:style>
  <w:style w:type="paragraph" w:styleId="6">
    <w:name w:val="heading 6"/>
    <w:basedOn w:val="a"/>
    <w:next w:val="a"/>
    <w:link w:val="60"/>
    <w:uiPriority w:val="9"/>
    <w:unhideWhenUsed/>
    <w:qFormat/>
    <w:rsid w:val="00526239"/>
    <w:pPr>
      <w:keepNext/>
      <w:keepLines/>
      <w:spacing w:before="320" w:line="240" w:lineRule="auto"/>
      <w:ind w:firstLine="360"/>
      <w:outlineLvl w:val="5"/>
    </w:pPr>
    <w:rPr>
      <w:rFonts w:ascii="Arial" w:eastAsia="Arial" w:hAnsi="Arial" w:cs="Arial"/>
      <w:b/>
      <w:bCs/>
      <w:lang w:val="en-US" w:bidi="en-US"/>
    </w:rPr>
  </w:style>
  <w:style w:type="paragraph" w:styleId="7">
    <w:name w:val="heading 7"/>
    <w:basedOn w:val="a"/>
    <w:next w:val="a"/>
    <w:link w:val="70"/>
    <w:uiPriority w:val="9"/>
    <w:unhideWhenUsed/>
    <w:qFormat/>
    <w:rsid w:val="00526239"/>
    <w:pPr>
      <w:keepNext/>
      <w:keepLines/>
      <w:spacing w:before="320" w:line="240" w:lineRule="auto"/>
      <w:ind w:firstLine="360"/>
      <w:outlineLvl w:val="6"/>
    </w:pPr>
    <w:rPr>
      <w:rFonts w:ascii="Arial" w:eastAsia="Arial" w:hAnsi="Arial" w:cs="Arial"/>
      <w:b/>
      <w:bCs/>
      <w:i/>
      <w:iCs/>
      <w:lang w:val="en-US" w:bidi="en-US"/>
    </w:rPr>
  </w:style>
  <w:style w:type="paragraph" w:styleId="8">
    <w:name w:val="heading 8"/>
    <w:basedOn w:val="a"/>
    <w:next w:val="a"/>
    <w:link w:val="80"/>
    <w:uiPriority w:val="9"/>
    <w:unhideWhenUsed/>
    <w:qFormat/>
    <w:rsid w:val="00526239"/>
    <w:pPr>
      <w:keepNext/>
      <w:keepLines/>
      <w:spacing w:before="320" w:line="240" w:lineRule="auto"/>
      <w:ind w:firstLine="360"/>
      <w:outlineLvl w:val="7"/>
    </w:pPr>
    <w:rPr>
      <w:rFonts w:ascii="Arial" w:eastAsia="Arial" w:hAnsi="Arial" w:cs="Arial"/>
      <w:i/>
      <w:iCs/>
      <w:lang w:val="en-US" w:bidi="en-US"/>
    </w:rPr>
  </w:style>
  <w:style w:type="paragraph" w:styleId="9">
    <w:name w:val="heading 9"/>
    <w:basedOn w:val="a"/>
    <w:next w:val="a"/>
    <w:link w:val="90"/>
    <w:uiPriority w:val="9"/>
    <w:unhideWhenUsed/>
    <w:qFormat/>
    <w:rsid w:val="00526239"/>
    <w:pPr>
      <w:keepNext/>
      <w:keepLines/>
      <w:spacing w:before="320" w:line="240" w:lineRule="auto"/>
      <w:ind w:firstLine="360"/>
      <w:outlineLvl w:val="8"/>
    </w:pPr>
    <w:rPr>
      <w:rFonts w:ascii="Arial" w:eastAsia="Arial" w:hAnsi="Arial" w:cs="Arial"/>
      <w:i/>
      <w:iCs/>
      <w:sz w:val="21"/>
      <w:szCs w:val="21"/>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8,Знак8,Even,*Header"/>
    <w:basedOn w:val="a"/>
    <w:link w:val="a4"/>
    <w:uiPriority w:val="99"/>
    <w:rsid w:val="009B189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 Знак8 Знак,Знак8 Знак,Even Знак,*Header Знак"/>
    <w:basedOn w:val="a0"/>
    <w:link w:val="a3"/>
    <w:uiPriority w:val="99"/>
    <w:rsid w:val="009B1890"/>
    <w:rPr>
      <w:rFonts w:ascii="Times New Roman" w:eastAsia="Times New Roman" w:hAnsi="Times New Roman" w:cs="Times New Roman"/>
      <w:sz w:val="20"/>
      <w:szCs w:val="20"/>
      <w:lang w:eastAsia="ru-RU"/>
    </w:rPr>
  </w:style>
  <w:style w:type="character" w:styleId="a5">
    <w:name w:val="page number"/>
    <w:basedOn w:val="a0"/>
    <w:rsid w:val="009B1890"/>
  </w:style>
  <w:style w:type="paragraph" w:styleId="a6">
    <w:name w:val="footer"/>
    <w:basedOn w:val="a"/>
    <w:link w:val="11"/>
    <w:uiPriority w:val="99"/>
    <w:rsid w:val="009B189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uiPriority w:val="99"/>
    <w:rsid w:val="009B1890"/>
  </w:style>
  <w:style w:type="character" w:customStyle="1" w:styleId="11">
    <w:name w:val="Нижний колонтитул Знак1"/>
    <w:link w:val="a6"/>
    <w:uiPriority w:val="99"/>
    <w:rsid w:val="009B189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18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1890"/>
    <w:rPr>
      <w:rFonts w:ascii="Tahoma" w:hAnsi="Tahoma" w:cs="Tahoma"/>
      <w:sz w:val="16"/>
      <w:szCs w:val="16"/>
    </w:rPr>
  </w:style>
  <w:style w:type="character" w:customStyle="1" w:styleId="10">
    <w:name w:val="Заголовок 1 Знак"/>
    <w:basedOn w:val="a0"/>
    <w:link w:val="1"/>
    <w:uiPriority w:val="9"/>
    <w:rsid w:val="00526239"/>
    <w:rPr>
      <w:rFonts w:ascii="Arial" w:eastAsia="Arial" w:hAnsi="Arial" w:cs="Arial"/>
      <w:sz w:val="40"/>
      <w:szCs w:val="40"/>
      <w:lang w:val="en-US" w:bidi="en-US"/>
    </w:rPr>
  </w:style>
  <w:style w:type="character" w:customStyle="1" w:styleId="20">
    <w:name w:val="Заголовок 2 Знак"/>
    <w:basedOn w:val="a0"/>
    <w:link w:val="2"/>
    <w:uiPriority w:val="9"/>
    <w:rsid w:val="00526239"/>
    <w:rPr>
      <w:rFonts w:ascii="Arial" w:eastAsia="Arial" w:hAnsi="Arial" w:cs="Arial"/>
      <w:sz w:val="34"/>
      <w:lang w:val="en-US" w:bidi="en-US"/>
    </w:rPr>
  </w:style>
  <w:style w:type="character" w:customStyle="1" w:styleId="30">
    <w:name w:val="Заголовок 3 Знак"/>
    <w:basedOn w:val="a0"/>
    <w:link w:val="3"/>
    <w:uiPriority w:val="9"/>
    <w:rsid w:val="00526239"/>
    <w:rPr>
      <w:rFonts w:ascii="Arial" w:eastAsia="Arial" w:hAnsi="Arial" w:cs="Arial"/>
      <w:sz w:val="30"/>
      <w:szCs w:val="30"/>
      <w:lang w:val="en-US" w:bidi="en-US"/>
    </w:rPr>
  </w:style>
  <w:style w:type="character" w:customStyle="1" w:styleId="40">
    <w:name w:val="Заголовок 4 Знак"/>
    <w:basedOn w:val="a0"/>
    <w:link w:val="4"/>
    <w:uiPriority w:val="9"/>
    <w:rsid w:val="00526239"/>
    <w:rPr>
      <w:rFonts w:ascii="Arial" w:eastAsia="Arial" w:hAnsi="Arial" w:cs="Arial"/>
      <w:b/>
      <w:bCs/>
      <w:sz w:val="26"/>
      <w:szCs w:val="26"/>
      <w:lang w:val="en-US" w:bidi="en-US"/>
    </w:rPr>
  </w:style>
  <w:style w:type="character" w:customStyle="1" w:styleId="50">
    <w:name w:val="Заголовок 5 Знак"/>
    <w:basedOn w:val="a0"/>
    <w:link w:val="5"/>
    <w:uiPriority w:val="9"/>
    <w:rsid w:val="00526239"/>
    <w:rPr>
      <w:rFonts w:ascii="Arial" w:eastAsia="Arial" w:hAnsi="Arial" w:cs="Arial"/>
      <w:b/>
      <w:bCs/>
      <w:sz w:val="24"/>
      <w:szCs w:val="24"/>
      <w:lang w:val="en-US" w:bidi="en-US"/>
    </w:rPr>
  </w:style>
  <w:style w:type="character" w:customStyle="1" w:styleId="60">
    <w:name w:val="Заголовок 6 Знак"/>
    <w:basedOn w:val="a0"/>
    <w:link w:val="6"/>
    <w:uiPriority w:val="9"/>
    <w:rsid w:val="00526239"/>
    <w:rPr>
      <w:rFonts w:ascii="Arial" w:eastAsia="Arial" w:hAnsi="Arial" w:cs="Arial"/>
      <w:b/>
      <w:bCs/>
      <w:lang w:val="en-US" w:bidi="en-US"/>
    </w:rPr>
  </w:style>
  <w:style w:type="character" w:customStyle="1" w:styleId="70">
    <w:name w:val="Заголовок 7 Знак"/>
    <w:basedOn w:val="a0"/>
    <w:link w:val="7"/>
    <w:uiPriority w:val="9"/>
    <w:rsid w:val="00526239"/>
    <w:rPr>
      <w:rFonts w:ascii="Arial" w:eastAsia="Arial" w:hAnsi="Arial" w:cs="Arial"/>
      <w:b/>
      <w:bCs/>
      <w:i/>
      <w:iCs/>
      <w:lang w:val="en-US" w:bidi="en-US"/>
    </w:rPr>
  </w:style>
  <w:style w:type="character" w:customStyle="1" w:styleId="80">
    <w:name w:val="Заголовок 8 Знак"/>
    <w:basedOn w:val="a0"/>
    <w:link w:val="8"/>
    <w:uiPriority w:val="9"/>
    <w:rsid w:val="00526239"/>
    <w:rPr>
      <w:rFonts w:ascii="Arial" w:eastAsia="Arial" w:hAnsi="Arial" w:cs="Arial"/>
      <w:i/>
      <w:iCs/>
      <w:lang w:val="en-US" w:bidi="en-US"/>
    </w:rPr>
  </w:style>
  <w:style w:type="character" w:customStyle="1" w:styleId="90">
    <w:name w:val="Заголовок 9 Знак"/>
    <w:basedOn w:val="a0"/>
    <w:link w:val="9"/>
    <w:uiPriority w:val="9"/>
    <w:rsid w:val="00526239"/>
    <w:rPr>
      <w:rFonts w:ascii="Arial" w:eastAsia="Arial" w:hAnsi="Arial" w:cs="Arial"/>
      <w:i/>
      <w:iCs/>
      <w:sz w:val="21"/>
      <w:szCs w:val="21"/>
      <w:lang w:val="en-US" w:bidi="en-US"/>
    </w:rPr>
  </w:style>
  <w:style w:type="paragraph" w:styleId="aa">
    <w:name w:val="No Spacing"/>
    <w:uiPriority w:val="1"/>
    <w:qFormat/>
    <w:rsid w:val="00526239"/>
    <w:pPr>
      <w:spacing w:after="0" w:line="240" w:lineRule="auto"/>
    </w:pPr>
  </w:style>
  <w:style w:type="paragraph" w:styleId="ab">
    <w:name w:val="Title"/>
    <w:basedOn w:val="a"/>
    <w:next w:val="a"/>
    <w:link w:val="ac"/>
    <w:uiPriority w:val="10"/>
    <w:qFormat/>
    <w:rsid w:val="00526239"/>
    <w:pPr>
      <w:spacing w:before="300" w:line="240" w:lineRule="auto"/>
      <w:ind w:firstLine="360"/>
      <w:contextualSpacing/>
    </w:pPr>
    <w:rPr>
      <w:rFonts w:ascii="Calibri" w:eastAsia="Times New Roman" w:hAnsi="Calibri" w:cs="Times New Roman"/>
      <w:sz w:val="48"/>
      <w:szCs w:val="48"/>
      <w:lang w:val="en-US" w:bidi="en-US"/>
    </w:rPr>
  </w:style>
  <w:style w:type="character" w:customStyle="1" w:styleId="ac">
    <w:name w:val="Заголовок Знак"/>
    <w:basedOn w:val="a0"/>
    <w:link w:val="ab"/>
    <w:uiPriority w:val="10"/>
    <w:rsid w:val="00526239"/>
    <w:rPr>
      <w:rFonts w:ascii="Calibri" w:eastAsia="Times New Roman" w:hAnsi="Calibri" w:cs="Times New Roman"/>
      <w:sz w:val="48"/>
      <w:szCs w:val="48"/>
      <w:lang w:val="en-US" w:bidi="en-US"/>
    </w:rPr>
  </w:style>
  <w:style w:type="paragraph" w:styleId="ad">
    <w:name w:val="Subtitle"/>
    <w:basedOn w:val="a"/>
    <w:next w:val="a"/>
    <w:link w:val="ae"/>
    <w:uiPriority w:val="11"/>
    <w:qFormat/>
    <w:rsid w:val="00526239"/>
    <w:pPr>
      <w:spacing w:before="200" w:line="240" w:lineRule="auto"/>
      <w:ind w:firstLine="360"/>
    </w:pPr>
    <w:rPr>
      <w:rFonts w:ascii="Calibri" w:eastAsia="Times New Roman" w:hAnsi="Calibri" w:cs="Times New Roman"/>
      <w:sz w:val="24"/>
      <w:szCs w:val="24"/>
      <w:lang w:val="en-US" w:bidi="en-US"/>
    </w:rPr>
  </w:style>
  <w:style w:type="character" w:customStyle="1" w:styleId="ae">
    <w:name w:val="Подзаголовок Знак"/>
    <w:basedOn w:val="a0"/>
    <w:link w:val="ad"/>
    <w:uiPriority w:val="11"/>
    <w:rsid w:val="00526239"/>
    <w:rPr>
      <w:rFonts w:ascii="Calibri" w:eastAsia="Times New Roman" w:hAnsi="Calibri" w:cs="Times New Roman"/>
      <w:sz w:val="24"/>
      <w:szCs w:val="24"/>
      <w:lang w:val="en-US" w:bidi="en-US"/>
    </w:rPr>
  </w:style>
  <w:style w:type="paragraph" w:styleId="21">
    <w:name w:val="Quote"/>
    <w:basedOn w:val="a"/>
    <w:next w:val="a"/>
    <w:link w:val="22"/>
    <w:uiPriority w:val="29"/>
    <w:qFormat/>
    <w:rsid w:val="00526239"/>
    <w:pPr>
      <w:spacing w:after="0" w:line="240" w:lineRule="auto"/>
      <w:ind w:left="720" w:right="720" w:firstLine="360"/>
    </w:pPr>
    <w:rPr>
      <w:rFonts w:ascii="Calibri" w:eastAsia="Times New Roman" w:hAnsi="Calibri" w:cs="Times New Roman"/>
      <w:i/>
      <w:lang w:val="en-US" w:bidi="en-US"/>
    </w:rPr>
  </w:style>
  <w:style w:type="character" w:customStyle="1" w:styleId="22">
    <w:name w:val="Цитата 2 Знак"/>
    <w:basedOn w:val="a0"/>
    <w:link w:val="21"/>
    <w:uiPriority w:val="29"/>
    <w:rsid w:val="00526239"/>
    <w:rPr>
      <w:rFonts w:ascii="Calibri" w:eastAsia="Times New Roman" w:hAnsi="Calibri" w:cs="Times New Roman"/>
      <w:i/>
      <w:lang w:val="en-US" w:bidi="en-US"/>
    </w:rPr>
  </w:style>
  <w:style w:type="paragraph" w:styleId="af">
    <w:name w:val="Intense Quote"/>
    <w:basedOn w:val="a"/>
    <w:next w:val="a"/>
    <w:link w:val="af0"/>
    <w:uiPriority w:val="30"/>
    <w:qFormat/>
    <w:rsid w:val="005262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360"/>
    </w:pPr>
    <w:rPr>
      <w:rFonts w:ascii="Calibri" w:eastAsia="Times New Roman" w:hAnsi="Calibri" w:cs="Times New Roman"/>
      <w:i/>
      <w:lang w:val="en-US" w:bidi="en-US"/>
    </w:rPr>
  </w:style>
  <w:style w:type="character" w:customStyle="1" w:styleId="af0">
    <w:name w:val="Выделенная цитата Знак"/>
    <w:basedOn w:val="a0"/>
    <w:link w:val="af"/>
    <w:uiPriority w:val="30"/>
    <w:rsid w:val="00526239"/>
    <w:rPr>
      <w:rFonts w:ascii="Calibri" w:eastAsia="Times New Roman" w:hAnsi="Calibri" w:cs="Times New Roman"/>
      <w:i/>
      <w:shd w:val="clear" w:color="auto" w:fill="F2F2F2"/>
      <w:lang w:val="en-US" w:bidi="en-US"/>
    </w:rPr>
  </w:style>
  <w:style w:type="character" w:customStyle="1" w:styleId="FooterChar">
    <w:name w:val="Footer Char"/>
    <w:basedOn w:val="a0"/>
    <w:uiPriority w:val="99"/>
    <w:rsid w:val="00526239"/>
  </w:style>
  <w:style w:type="paragraph" w:styleId="af1">
    <w:name w:val="caption"/>
    <w:basedOn w:val="a"/>
    <w:next w:val="a"/>
    <w:uiPriority w:val="35"/>
    <w:semiHidden/>
    <w:unhideWhenUsed/>
    <w:qFormat/>
    <w:rsid w:val="00526239"/>
    <w:pPr>
      <w:spacing w:after="0"/>
      <w:ind w:firstLine="360"/>
    </w:pPr>
    <w:rPr>
      <w:rFonts w:ascii="Calibri" w:eastAsia="Times New Roman" w:hAnsi="Calibri" w:cs="Times New Roman"/>
      <w:b/>
      <w:bCs/>
      <w:color w:val="4F81BD" w:themeColor="accent1"/>
      <w:sz w:val="18"/>
      <w:szCs w:val="18"/>
      <w:lang w:val="en-US" w:bidi="en-US"/>
    </w:rPr>
  </w:style>
  <w:style w:type="table" w:styleId="af2">
    <w:name w:val="Table Grid"/>
    <w:basedOn w:val="a1"/>
    <w:uiPriority w:val="39"/>
    <w:rsid w:val="005262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2623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2623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2623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2623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52623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52623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2623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2623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2623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2623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2623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2623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2623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2623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2623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2623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2623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2623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2623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2623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2623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2623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2623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2623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2623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2623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2623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2623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2623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2623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2623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2623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2623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2623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262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2623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2623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2623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2623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2623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2623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2623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2623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2623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2623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2623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2623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2623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2623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262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2623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2623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2623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2623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2623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2623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2623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262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2623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2623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2623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2623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2623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2623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262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2623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2623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2623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2623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2623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2623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2623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2623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2623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2623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2623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2623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2623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262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2623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2623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2623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2623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2623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2623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2623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2623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2623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2623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2623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2623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2623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2623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2623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2623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2623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2623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2623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2623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2623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2623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sid w:val="00526239"/>
    <w:rPr>
      <w:color w:val="0000FF" w:themeColor="hyperlink"/>
      <w:u w:val="single"/>
    </w:rPr>
  </w:style>
  <w:style w:type="paragraph" w:styleId="af4">
    <w:name w:val="footnote text"/>
    <w:basedOn w:val="a"/>
    <w:link w:val="af5"/>
    <w:uiPriority w:val="99"/>
    <w:semiHidden/>
    <w:unhideWhenUsed/>
    <w:rsid w:val="00526239"/>
    <w:pPr>
      <w:spacing w:after="40" w:line="240" w:lineRule="auto"/>
      <w:ind w:firstLine="360"/>
    </w:pPr>
    <w:rPr>
      <w:rFonts w:ascii="Calibri" w:eastAsia="Times New Roman" w:hAnsi="Calibri" w:cs="Times New Roman"/>
      <w:sz w:val="18"/>
      <w:lang w:val="en-US" w:bidi="en-US"/>
    </w:rPr>
  </w:style>
  <w:style w:type="character" w:customStyle="1" w:styleId="af5">
    <w:name w:val="Текст сноски Знак"/>
    <w:basedOn w:val="a0"/>
    <w:link w:val="af4"/>
    <w:uiPriority w:val="99"/>
    <w:semiHidden/>
    <w:rsid w:val="00526239"/>
    <w:rPr>
      <w:rFonts w:ascii="Calibri" w:eastAsia="Times New Roman" w:hAnsi="Calibri" w:cs="Times New Roman"/>
      <w:sz w:val="18"/>
      <w:lang w:val="en-US" w:bidi="en-US"/>
    </w:rPr>
  </w:style>
  <w:style w:type="character" w:styleId="af6">
    <w:name w:val="footnote reference"/>
    <w:basedOn w:val="a0"/>
    <w:uiPriority w:val="99"/>
    <w:unhideWhenUsed/>
    <w:rsid w:val="00526239"/>
    <w:rPr>
      <w:vertAlign w:val="superscript"/>
    </w:rPr>
  </w:style>
  <w:style w:type="paragraph" w:styleId="af7">
    <w:name w:val="endnote text"/>
    <w:basedOn w:val="a"/>
    <w:link w:val="af8"/>
    <w:uiPriority w:val="99"/>
    <w:semiHidden/>
    <w:unhideWhenUsed/>
    <w:rsid w:val="00526239"/>
    <w:pPr>
      <w:spacing w:after="0" w:line="240" w:lineRule="auto"/>
      <w:ind w:firstLine="360"/>
    </w:pPr>
    <w:rPr>
      <w:rFonts w:ascii="Calibri" w:eastAsia="Times New Roman" w:hAnsi="Calibri" w:cs="Times New Roman"/>
      <w:sz w:val="20"/>
      <w:lang w:val="en-US" w:bidi="en-US"/>
    </w:rPr>
  </w:style>
  <w:style w:type="character" w:customStyle="1" w:styleId="af8">
    <w:name w:val="Текст концевой сноски Знак"/>
    <w:basedOn w:val="a0"/>
    <w:link w:val="af7"/>
    <w:uiPriority w:val="99"/>
    <w:semiHidden/>
    <w:rsid w:val="00526239"/>
    <w:rPr>
      <w:rFonts w:ascii="Calibri" w:eastAsia="Times New Roman" w:hAnsi="Calibri" w:cs="Times New Roman"/>
      <w:sz w:val="20"/>
      <w:lang w:val="en-US" w:bidi="en-US"/>
    </w:rPr>
  </w:style>
  <w:style w:type="character" w:styleId="af9">
    <w:name w:val="endnote reference"/>
    <w:basedOn w:val="a0"/>
    <w:uiPriority w:val="99"/>
    <w:semiHidden/>
    <w:unhideWhenUsed/>
    <w:rsid w:val="00526239"/>
    <w:rPr>
      <w:vertAlign w:val="superscript"/>
    </w:rPr>
  </w:style>
  <w:style w:type="paragraph" w:styleId="12">
    <w:name w:val="toc 1"/>
    <w:basedOn w:val="a"/>
    <w:next w:val="a"/>
    <w:uiPriority w:val="39"/>
    <w:unhideWhenUsed/>
    <w:rsid w:val="00526239"/>
    <w:pPr>
      <w:spacing w:after="57" w:line="240" w:lineRule="auto"/>
    </w:pPr>
    <w:rPr>
      <w:rFonts w:ascii="Calibri" w:eastAsia="Times New Roman" w:hAnsi="Calibri" w:cs="Times New Roman"/>
      <w:lang w:val="en-US" w:bidi="en-US"/>
    </w:rPr>
  </w:style>
  <w:style w:type="paragraph" w:styleId="23">
    <w:name w:val="toc 2"/>
    <w:basedOn w:val="a"/>
    <w:next w:val="a"/>
    <w:uiPriority w:val="39"/>
    <w:unhideWhenUsed/>
    <w:rsid w:val="00526239"/>
    <w:pPr>
      <w:spacing w:after="57" w:line="240" w:lineRule="auto"/>
      <w:ind w:left="283"/>
    </w:pPr>
    <w:rPr>
      <w:rFonts w:ascii="Calibri" w:eastAsia="Times New Roman" w:hAnsi="Calibri" w:cs="Times New Roman"/>
      <w:lang w:val="en-US" w:bidi="en-US"/>
    </w:rPr>
  </w:style>
  <w:style w:type="paragraph" w:styleId="32">
    <w:name w:val="toc 3"/>
    <w:basedOn w:val="a"/>
    <w:next w:val="a"/>
    <w:uiPriority w:val="39"/>
    <w:unhideWhenUsed/>
    <w:rsid w:val="00526239"/>
    <w:pPr>
      <w:spacing w:after="57" w:line="240" w:lineRule="auto"/>
      <w:ind w:left="567"/>
    </w:pPr>
    <w:rPr>
      <w:rFonts w:ascii="Calibri" w:eastAsia="Times New Roman" w:hAnsi="Calibri" w:cs="Times New Roman"/>
      <w:lang w:val="en-US" w:bidi="en-US"/>
    </w:rPr>
  </w:style>
  <w:style w:type="paragraph" w:styleId="42">
    <w:name w:val="toc 4"/>
    <w:basedOn w:val="a"/>
    <w:next w:val="a"/>
    <w:uiPriority w:val="39"/>
    <w:unhideWhenUsed/>
    <w:rsid w:val="00526239"/>
    <w:pPr>
      <w:spacing w:after="57" w:line="240" w:lineRule="auto"/>
      <w:ind w:left="850"/>
    </w:pPr>
    <w:rPr>
      <w:rFonts w:ascii="Calibri" w:eastAsia="Times New Roman" w:hAnsi="Calibri" w:cs="Times New Roman"/>
      <w:lang w:val="en-US" w:bidi="en-US"/>
    </w:rPr>
  </w:style>
  <w:style w:type="paragraph" w:styleId="52">
    <w:name w:val="toc 5"/>
    <w:basedOn w:val="a"/>
    <w:next w:val="a"/>
    <w:uiPriority w:val="39"/>
    <w:unhideWhenUsed/>
    <w:rsid w:val="00526239"/>
    <w:pPr>
      <w:spacing w:after="57" w:line="240" w:lineRule="auto"/>
      <w:ind w:left="1134"/>
    </w:pPr>
    <w:rPr>
      <w:rFonts w:ascii="Calibri" w:eastAsia="Times New Roman" w:hAnsi="Calibri" w:cs="Times New Roman"/>
      <w:lang w:val="en-US" w:bidi="en-US"/>
    </w:rPr>
  </w:style>
  <w:style w:type="paragraph" w:styleId="61">
    <w:name w:val="toc 6"/>
    <w:basedOn w:val="a"/>
    <w:next w:val="a"/>
    <w:uiPriority w:val="39"/>
    <w:unhideWhenUsed/>
    <w:rsid w:val="00526239"/>
    <w:pPr>
      <w:spacing w:after="57" w:line="240" w:lineRule="auto"/>
      <w:ind w:left="1417"/>
    </w:pPr>
    <w:rPr>
      <w:rFonts w:ascii="Calibri" w:eastAsia="Times New Roman" w:hAnsi="Calibri" w:cs="Times New Roman"/>
      <w:lang w:val="en-US" w:bidi="en-US"/>
    </w:rPr>
  </w:style>
  <w:style w:type="paragraph" w:styleId="71">
    <w:name w:val="toc 7"/>
    <w:basedOn w:val="a"/>
    <w:next w:val="a"/>
    <w:uiPriority w:val="39"/>
    <w:unhideWhenUsed/>
    <w:rsid w:val="00526239"/>
    <w:pPr>
      <w:spacing w:after="57" w:line="240" w:lineRule="auto"/>
      <w:ind w:left="1701"/>
    </w:pPr>
    <w:rPr>
      <w:rFonts w:ascii="Calibri" w:eastAsia="Times New Roman" w:hAnsi="Calibri" w:cs="Times New Roman"/>
      <w:lang w:val="en-US" w:bidi="en-US"/>
    </w:rPr>
  </w:style>
  <w:style w:type="paragraph" w:styleId="81">
    <w:name w:val="toc 8"/>
    <w:basedOn w:val="a"/>
    <w:next w:val="a"/>
    <w:uiPriority w:val="39"/>
    <w:unhideWhenUsed/>
    <w:rsid w:val="00526239"/>
    <w:pPr>
      <w:spacing w:after="57" w:line="240" w:lineRule="auto"/>
      <w:ind w:left="1984"/>
    </w:pPr>
    <w:rPr>
      <w:rFonts w:ascii="Calibri" w:eastAsia="Times New Roman" w:hAnsi="Calibri" w:cs="Times New Roman"/>
      <w:lang w:val="en-US" w:bidi="en-US"/>
    </w:rPr>
  </w:style>
  <w:style w:type="paragraph" w:styleId="91">
    <w:name w:val="toc 9"/>
    <w:basedOn w:val="a"/>
    <w:next w:val="a"/>
    <w:uiPriority w:val="39"/>
    <w:unhideWhenUsed/>
    <w:rsid w:val="00526239"/>
    <w:pPr>
      <w:spacing w:after="57" w:line="240" w:lineRule="auto"/>
      <w:ind w:left="2268"/>
    </w:pPr>
    <w:rPr>
      <w:rFonts w:ascii="Calibri" w:eastAsia="Times New Roman" w:hAnsi="Calibri" w:cs="Times New Roman"/>
      <w:lang w:val="en-US" w:bidi="en-US"/>
    </w:rPr>
  </w:style>
  <w:style w:type="paragraph" w:styleId="afa">
    <w:name w:val="TOC Heading"/>
    <w:uiPriority w:val="39"/>
    <w:unhideWhenUsed/>
    <w:rsid w:val="00526239"/>
    <w:pPr>
      <w:spacing w:after="160" w:line="259" w:lineRule="auto"/>
    </w:pPr>
  </w:style>
  <w:style w:type="paragraph" w:styleId="afb">
    <w:name w:val="table of figures"/>
    <w:basedOn w:val="a"/>
    <w:next w:val="a"/>
    <w:uiPriority w:val="99"/>
    <w:unhideWhenUsed/>
    <w:rsid w:val="00526239"/>
    <w:pPr>
      <w:spacing w:after="0" w:line="240" w:lineRule="auto"/>
      <w:ind w:firstLine="360"/>
    </w:pPr>
    <w:rPr>
      <w:rFonts w:ascii="Calibri" w:eastAsia="Times New Roman" w:hAnsi="Calibri" w:cs="Times New Roman"/>
      <w:lang w:val="en-US" w:bidi="en-US"/>
    </w:rPr>
  </w:style>
  <w:style w:type="paragraph" w:styleId="afc">
    <w:name w:val="List Paragraph"/>
    <w:basedOn w:val="a"/>
    <w:link w:val="afd"/>
    <w:uiPriority w:val="34"/>
    <w:qFormat/>
    <w:rsid w:val="00526239"/>
    <w:pPr>
      <w:ind w:left="720"/>
      <w:contextualSpacing/>
    </w:pPr>
  </w:style>
  <w:style w:type="character" w:customStyle="1" w:styleId="afd">
    <w:name w:val="Абзац списка Знак"/>
    <w:link w:val="afc"/>
    <w:uiPriority w:val="34"/>
    <w:rsid w:val="00526239"/>
  </w:style>
  <w:style w:type="paragraph" w:customStyle="1" w:styleId="Default">
    <w:name w:val="Default"/>
    <w:rsid w:val="008220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6073">
      <w:bodyDiv w:val="1"/>
      <w:marLeft w:val="0"/>
      <w:marRight w:val="0"/>
      <w:marTop w:val="0"/>
      <w:marBottom w:val="0"/>
      <w:divBdr>
        <w:top w:val="none" w:sz="0" w:space="0" w:color="auto"/>
        <w:left w:val="none" w:sz="0" w:space="0" w:color="auto"/>
        <w:bottom w:val="none" w:sz="0" w:space="0" w:color="auto"/>
        <w:right w:val="none" w:sz="0" w:space="0" w:color="auto"/>
      </w:divBdr>
    </w:div>
    <w:div w:id="533857095">
      <w:bodyDiv w:val="1"/>
      <w:marLeft w:val="0"/>
      <w:marRight w:val="0"/>
      <w:marTop w:val="0"/>
      <w:marBottom w:val="0"/>
      <w:divBdr>
        <w:top w:val="none" w:sz="0" w:space="0" w:color="auto"/>
        <w:left w:val="none" w:sz="0" w:space="0" w:color="auto"/>
        <w:bottom w:val="none" w:sz="0" w:space="0" w:color="auto"/>
        <w:right w:val="none" w:sz="0" w:space="0" w:color="auto"/>
      </w:divBdr>
    </w:div>
    <w:div w:id="988706667">
      <w:bodyDiv w:val="1"/>
      <w:marLeft w:val="0"/>
      <w:marRight w:val="0"/>
      <w:marTop w:val="0"/>
      <w:marBottom w:val="0"/>
      <w:divBdr>
        <w:top w:val="none" w:sz="0" w:space="0" w:color="auto"/>
        <w:left w:val="none" w:sz="0" w:space="0" w:color="auto"/>
        <w:bottom w:val="none" w:sz="0" w:space="0" w:color="auto"/>
        <w:right w:val="none" w:sz="0" w:space="0" w:color="auto"/>
      </w:divBdr>
    </w:div>
    <w:div w:id="1016804844">
      <w:bodyDiv w:val="1"/>
      <w:marLeft w:val="0"/>
      <w:marRight w:val="0"/>
      <w:marTop w:val="0"/>
      <w:marBottom w:val="0"/>
      <w:divBdr>
        <w:top w:val="none" w:sz="0" w:space="0" w:color="auto"/>
        <w:left w:val="none" w:sz="0" w:space="0" w:color="auto"/>
        <w:bottom w:val="none" w:sz="0" w:space="0" w:color="auto"/>
        <w:right w:val="none" w:sz="0" w:space="0" w:color="auto"/>
      </w:divBdr>
    </w:div>
    <w:div w:id="1350184251">
      <w:bodyDiv w:val="1"/>
      <w:marLeft w:val="0"/>
      <w:marRight w:val="0"/>
      <w:marTop w:val="0"/>
      <w:marBottom w:val="0"/>
      <w:divBdr>
        <w:top w:val="none" w:sz="0" w:space="0" w:color="auto"/>
        <w:left w:val="none" w:sz="0" w:space="0" w:color="auto"/>
        <w:bottom w:val="none" w:sz="0" w:space="0" w:color="auto"/>
        <w:right w:val="none" w:sz="0" w:space="0" w:color="auto"/>
      </w:divBdr>
    </w:div>
    <w:div w:id="1622028523">
      <w:bodyDiv w:val="1"/>
      <w:marLeft w:val="0"/>
      <w:marRight w:val="0"/>
      <w:marTop w:val="0"/>
      <w:marBottom w:val="0"/>
      <w:divBdr>
        <w:top w:val="none" w:sz="0" w:space="0" w:color="auto"/>
        <w:left w:val="none" w:sz="0" w:space="0" w:color="auto"/>
        <w:bottom w:val="none" w:sz="0" w:space="0" w:color="auto"/>
        <w:right w:val="none" w:sz="0" w:space="0" w:color="auto"/>
      </w:divBdr>
    </w:div>
    <w:div w:id="175774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E3EC35B1339CF7A2D074F6E8F1558AE63170227B6DB04F184EDF73A3FC2F514AC4779A0C948D17A18568F30P0yCI" TargetMode="External"/><Relationship Id="rId13" Type="http://schemas.openxmlformats.org/officeDocument/2006/relationships/hyperlink" Target="consultantplus://offline/ref=80726CFAA4BDB32778D073CFD39895F3B59CD11BF3D7470173EE2981822CF0EEBDE0744849D9F801B407756471C83981726B0218bDJ" TargetMode="External"/><Relationship Id="rId18" Type="http://schemas.openxmlformats.org/officeDocument/2006/relationships/hyperlink" Target="consultantplus://offline/ref=CEEE3EC35B1339CF7A2D074F6E8F1558AE6715052BBFDB04F184EDF73A3FC2F514AC4779A0C948D17A18568F30P0yC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CEEE3EC35B1339CF7A2D074F6E8F1558AE621E032FB1DB04F184EDF73A3FC2F514AC4779A0C948D17A18568F30P0yCI" TargetMode="External"/><Relationship Id="rId7" Type="http://schemas.openxmlformats.org/officeDocument/2006/relationships/endnotes" Target="endnotes.xml"/><Relationship Id="rId12" Type="http://schemas.openxmlformats.org/officeDocument/2006/relationships/hyperlink" Target="consultantplus://offline/ref=CEEE3EC35B1339CF7A2D074F6E8F1558AE65170629B2DB04F184EDF73A3FC2F506AC1F77AB950795260B54872C0C48439E06D7P3yAI" TargetMode="External"/><Relationship Id="rId17" Type="http://schemas.openxmlformats.org/officeDocument/2006/relationships/hyperlink" Target="consultantplus://offline/ref=CEEE3EC35B1339CF7A2D074F6E8F1558AE63170227B6DB04F184EDF73A3FC2F506AC1F75A0C055D5730D00DE76594C5D9418D533A168B920P1yF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CEEE3EC35B1339CF7A2D074F6E8F1558AE63170227B6DB04F184EDF73A3FC2F506AC1F75A0C051D8770D00DE76594C5D9418D533A168B920P1yFI" TargetMode="External"/><Relationship Id="rId20" Type="http://schemas.openxmlformats.org/officeDocument/2006/relationships/hyperlink" Target="consultantplus://offline/ref=CEEE3EC35B1339CF7A2D074F6E8F1558AE63160E2FB1DB04F184EDF73A3FC2F514AC4779A0C948D17A18568F30P0y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EE3EC35B1339CF7A2D074F6E8F1558AE63170227B6DB04F184EDF73A3FC2F514AC4779A0C948D17A18568F30P0yC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EEE3EC35B1339CF7A2D074F6E8F1558AE65170629B2DB04F184EDF73A3FC2F506AC1F77AB950795260B54872C0C48439E06D7P3yAI" TargetMode="External"/><Relationship Id="rId23" Type="http://schemas.openxmlformats.org/officeDocument/2006/relationships/hyperlink" Target="consultantplus://offline/ref=CEEE3EC35B1339CF7A2D074F6E8F1558AC621F0F2FB7DB04F184EDF73A3FC2F514AC4779A0C948D17A18568F30P0yCI" TargetMode="External"/><Relationship Id="rId28" Type="http://schemas.openxmlformats.org/officeDocument/2006/relationships/theme" Target="theme/theme1.xml"/><Relationship Id="rId10" Type="http://schemas.openxmlformats.org/officeDocument/2006/relationships/hyperlink" Target="consultantplus://offline/ref=CEEE3EC35B1339CF7A2D074F6E8F1558AE63170227B6DB04F184EDF73A3FC2F514AC4779A0C948D17A18568F30P0yCI" TargetMode="External"/><Relationship Id="rId19" Type="http://schemas.openxmlformats.org/officeDocument/2006/relationships/hyperlink" Target="consultantplus://offline/ref=CEEE3EC35B1339CF7A2D074F6E8F1558AE6715052BBFDB04F184EDF73A3FC2F514AC4779A0C948D17A18568F30P0yCI" TargetMode="External"/><Relationship Id="rId4" Type="http://schemas.openxmlformats.org/officeDocument/2006/relationships/settings" Target="settings.xml"/><Relationship Id="rId9" Type="http://schemas.openxmlformats.org/officeDocument/2006/relationships/hyperlink" Target="consultantplus://offline/ref=CEEE3EC35B1339CF7A2D074F6E8F1558AE63170227B6DB04F184EDF73A3FC2F506AC1F75A0C95D852242018232045F5D9518D73ABDP6yAI" TargetMode="External"/><Relationship Id="rId14" Type="http://schemas.openxmlformats.org/officeDocument/2006/relationships/hyperlink" Target="consultantplus://offline/ref=CEEE3EC35B1339CF7A2D074F6E8F1558AE65170629B2DB04F184EDF73A3FC2F506AC1F77AB950795260B54872C0C48439E06D7P3yAI" TargetMode="External"/><Relationship Id="rId22" Type="http://schemas.openxmlformats.org/officeDocument/2006/relationships/hyperlink" Target="consultantplus://offline/ref=CEEE3EC35B1339CF7A2D074F6E8F1558AE631E0F28B0DB04F184EDF73A3FC2F514AC4779A0C948D17A18568F30P0yC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21C0-4477-4A54-BF66-F6FBBB1C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12</Pages>
  <Words>5924</Words>
  <Characters>33768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Аксененко Кирилл Валентинович</cp:lastModifiedBy>
  <cp:revision>1323</cp:revision>
  <dcterms:created xsi:type="dcterms:W3CDTF">2022-05-19T10:59:00Z</dcterms:created>
  <dcterms:modified xsi:type="dcterms:W3CDTF">2026-06-23T08:39:00Z</dcterms:modified>
</cp:coreProperties>
</file>