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3DFB" w14:textId="77777777" w:rsidR="005E255E" w:rsidRPr="00D054FA" w:rsidRDefault="005E255E" w:rsidP="005E255E">
      <w:pPr>
        <w:spacing w:after="0" w:line="240" w:lineRule="exact"/>
        <w:jc w:val="center"/>
        <w:rPr>
          <w:rFonts w:ascii="Times New Roman" w:hAnsi="Times New Roman" w:cs="Times New Roman"/>
          <w:b/>
          <w:kern w:val="28"/>
        </w:rPr>
      </w:pPr>
    </w:p>
    <w:p w14:paraId="0F2CCEB5" w14:textId="77777777" w:rsidR="005E255E" w:rsidRPr="00D054FA" w:rsidRDefault="005E255E" w:rsidP="005E255E">
      <w:pPr>
        <w:spacing w:after="0" w:line="240" w:lineRule="exact"/>
        <w:jc w:val="center"/>
        <w:rPr>
          <w:rFonts w:ascii="Times New Roman" w:hAnsi="Times New Roman" w:cs="Times New Roman"/>
          <w:b/>
          <w:kern w:val="28"/>
        </w:rPr>
      </w:pPr>
      <w:r w:rsidRPr="00D054FA">
        <w:rPr>
          <w:rFonts w:ascii="Times New Roman" w:hAnsi="Times New Roman" w:cs="Times New Roman"/>
          <w:b/>
          <w:kern w:val="28"/>
        </w:rPr>
        <w:t>ТЕХНИЧЕСКАЯ ЧАСТЬ</w:t>
      </w:r>
    </w:p>
    <w:p w14:paraId="4502A76E" w14:textId="77777777" w:rsidR="005E255E" w:rsidRPr="00D054FA" w:rsidRDefault="005E255E" w:rsidP="005E255E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054FA">
        <w:rPr>
          <w:rFonts w:ascii="Times New Roman" w:hAnsi="Times New Roman" w:cs="Times New Roman"/>
          <w:b/>
        </w:rPr>
        <w:t>СВЕДЕНИЯ ОБ ОБЪЕКТЕ ЗАКУПКИ</w:t>
      </w:r>
    </w:p>
    <w:p w14:paraId="11DE1136" w14:textId="77777777" w:rsidR="005E255E" w:rsidRPr="00D054FA" w:rsidRDefault="005E255E" w:rsidP="005E255E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054FA">
        <w:rPr>
          <w:rFonts w:ascii="Times New Roman" w:hAnsi="Times New Roman" w:cs="Times New Roman"/>
          <w:b/>
        </w:rPr>
        <w:t>Перечень, объем закупаемых услуг, периодичность (график) оказания услуг,</w:t>
      </w:r>
    </w:p>
    <w:p w14:paraId="0F470DD3" w14:textId="77777777" w:rsidR="005E255E" w:rsidRPr="00D054FA" w:rsidRDefault="005E255E" w:rsidP="005E255E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054FA">
        <w:rPr>
          <w:rFonts w:ascii="Times New Roman" w:hAnsi="Times New Roman" w:cs="Times New Roman"/>
          <w:b/>
        </w:rPr>
        <w:t>порядок и условия оказания услуг</w:t>
      </w:r>
    </w:p>
    <w:p w14:paraId="33EA1CE3" w14:textId="717BCBD5" w:rsidR="005E255E" w:rsidRPr="006D3FF7" w:rsidRDefault="006D3FF7" w:rsidP="005E255E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i/>
          <w:iCs/>
        </w:rPr>
      </w:pPr>
      <w:r w:rsidRPr="006D3FF7">
        <w:rPr>
          <w:rFonts w:ascii="Times New Roman" w:hAnsi="Times New Roman" w:cs="Times New Roman"/>
          <w:i/>
          <w:iCs/>
        </w:rPr>
        <w:t xml:space="preserve">Код ОКПД 2: </w:t>
      </w:r>
      <w:hyperlink r:id="rId7" w:tgtFrame="_blank" w:history="1">
        <w:r w:rsidRPr="006D3FF7">
          <w:rPr>
            <w:rStyle w:val="af2"/>
            <w:rFonts w:ascii="Times New Roman" w:hAnsi="Times New Roman" w:cs="Times New Roman"/>
            <w:i/>
            <w:iCs/>
            <w:color w:val="auto"/>
            <w:u w:val="none"/>
            <w:bdr w:val="none" w:sz="0" w:space="0" w:color="auto" w:frame="1"/>
            <w:shd w:val="clear" w:color="auto" w:fill="FFFFFF"/>
          </w:rPr>
          <w:t>86.21.10.120</w:t>
        </w:r>
      </w:hyperlink>
    </w:p>
    <w:tbl>
      <w:tblPr>
        <w:tblpPr w:leftFromText="180" w:rightFromText="180" w:bottomFromText="200" w:vertAnchor="text" w:horzAnchor="margin" w:tblpXSpec="center" w:tblpY="167"/>
        <w:tblW w:w="52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229"/>
        <w:gridCol w:w="994"/>
        <w:gridCol w:w="855"/>
      </w:tblGrid>
      <w:tr w:rsidR="005E255E" w:rsidRPr="00D054FA" w14:paraId="1E2816FC" w14:textId="77777777" w:rsidTr="006157B4">
        <w:trPr>
          <w:trHeight w:val="20"/>
          <w:tblHeader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0403" w14:textId="77777777" w:rsidR="005E255E" w:rsidRPr="00D054FA" w:rsidRDefault="005E255E" w:rsidP="00620E6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054FA">
              <w:rPr>
                <w:rFonts w:ascii="Times New Roman" w:hAnsi="Times New Roman" w:cs="Times New Roman"/>
              </w:rPr>
              <w:t>№</w:t>
            </w:r>
          </w:p>
          <w:p w14:paraId="6C9DAEDE" w14:textId="77777777" w:rsidR="005E255E" w:rsidRPr="00D054FA" w:rsidRDefault="005E255E" w:rsidP="00620E6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054F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7B4C" w14:textId="77777777" w:rsidR="005E255E" w:rsidRPr="00D054FA" w:rsidRDefault="005E255E" w:rsidP="00620E6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054FA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0E2A" w14:textId="77777777" w:rsidR="005E255E" w:rsidRPr="00D054FA" w:rsidRDefault="005E255E" w:rsidP="00620E6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054FA">
              <w:rPr>
                <w:rFonts w:ascii="Times New Roman" w:hAnsi="Times New Roman" w:cs="Times New Roman"/>
              </w:rPr>
              <w:t>Ед.</w:t>
            </w:r>
          </w:p>
          <w:p w14:paraId="45514F54" w14:textId="77777777" w:rsidR="005E255E" w:rsidRPr="00D054FA" w:rsidRDefault="005E255E" w:rsidP="00620E6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054FA">
              <w:rPr>
                <w:rFonts w:ascii="Times New Roman" w:hAnsi="Times New Roman" w:cs="Times New Roman"/>
              </w:rPr>
              <w:t>изм.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1CD6" w14:textId="77777777" w:rsidR="005E255E" w:rsidRPr="00D054FA" w:rsidRDefault="005E255E" w:rsidP="00620E6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054FA">
              <w:rPr>
                <w:rFonts w:ascii="Times New Roman" w:hAnsi="Times New Roman" w:cs="Times New Roman"/>
              </w:rPr>
              <w:t>Кол-во</w:t>
            </w:r>
          </w:p>
        </w:tc>
      </w:tr>
      <w:tr w:rsidR="005E255E" w:rsidRPr="00D054FA" w14:paraId="10CE97E5" w14:textId="77777777" w:rsidTr="006157B4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C2BD" w14:textId="3884185D" w:rsidR="005E255E" w:rsidRPr="007655EA" w:rsidRDefault="005E255E" w:rsidP="007655EA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054FA">
              <w:rPr>
                <w:rFonts w:ascii="Times New Roman" w:hAnsi="Times New Roman" w:cs="Times New Roman"/>
                <w:b/>
              </w:rPr>
              <w:t>Проведение п</w:t>
            </w:r>
            <w:r w:rsidR="000A45B0">
              <w:rPr>
                <w:rFonts w:ascii="Times New Roman" w:hAnsi="Times New Roman" w:cs="Times New Roman"/>
                <w:b/>
              </w:rPr>
              <w:t>редварительного</w:t>
            </w:r>
            <w:r w:rsidRPr="00D054FA">
              <w:rPr>
                <w:rFonts w:ascii="Times New Roman" w:hAnsi="Times New Roman" w:cs="Times New Roman"/>
                <w:b/>
              </w:rPr>
              <w:t xml:space="preserve"> медицинского осмотра работников ФГБУ «Заповедное Приамурье», в соответствии с приказом Министерства здравоохранения Российской Федерации от 28 января 2021</w:t>
            </w:r>
            <w:r w:rsidR="000A45B0">
              <w:rPr>
                <w:rFonts w:ascii="Times New Roman" w:hAnsi="Times New Roman" w:cs="Times New Roman"/>
                <w:b/>
              </w:rPr>
              <w:t> </w:t>
            </w:r>
            <w:r w:rsidRPr="00D054FA">
              <w:rPr>
                <w:rFonts w:ascii="Times New Roman" w:hAnsi="Times New Roman" w:cs="Times New Roman"/>
                <w:b/>
              </w:rPr>
              <w:t>г. №</w:t>
            </w:r>
            <w:r w:rsidR="000A45B0">
              <w:rPr>
                <w:rFonts w:ascii="Times New Roman" w:hAnsi="Times New Roman" w:cs="Times New Roman"/>
                <w:b/>
              </w:rPr>
              <w:t> </w:t>
            </w:r>
            <w:r w:rsidRPr="00D054FA">
              <w:rPr>
                <w:rFonts w:ascii="Times New Roman" w:hAnsi="Times New Roman" w:cs="Times New Roman"/>
                <w:b/>
              </w:rPr>
              <w:t>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 же работам, при выполнении которых проводятся обязательные предварительные и периодические медицинские осмотры».</w:t>
            </w:r>
          </w:p>
        </w:tc>
      </w:tr>
      <w:tr w:rsidR="00A56A73" w:rsidRPr="00D054FA" w14:paraId="293CBE65" w14:textId="77777777" w:rsidTr="006157B4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C135" w14:textId="12AA0995" w:rsidR="00A56A73" w:rsidRPr="00C2656C" w:rsidRDefault="00A807F6" w:rsidP="00A56A7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E8A9" w14:textId="77777777" w:rsidR="00DB4BE9" w:rsidRDefault="0034744B" w:rsidP="006C4079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4744B">
              <w:rPr>
                <w:rFonts w:ascii="Times New Roman" w:hAnsi="Times New Roman" w:cs="Times New Roman"/>
              </w:rPr>
              <w:t>Предварительный</w:t>
            </w:r>
            <w:r w:rsidR="00A56A73" w:rsidRPr="0034744B">
              <w:rPr>
                <w:rFonts w:ascii="Times New Roman" w:hAnsi="Times New Roman" w:cs="Times New Roman"/>
              </w:rPr>
              <w:t xml:space="preserve"> медицинский осмотр </w:t>
            </w:r>
            <w:r w:rsidR="006C4079" w:rsidRPr="006C4079">
              <w:rPr>
                <w:rFonts w:ascii="Times New Roman" w:hAnsi="Times New Roman" w:cs="Times New Roman"/>
              </w:rPr>
              <w:t xml:space="preserve">(обследование) при поступлении на работу </w:t>
            </w:r>
            <w:r w:rsidR="00A807F6">
              <w:rPr>
                <w:rFonts w:ascii="Times New Roman" w:hAnsi="Times New Roman" w:cs="Times New Roman"/>
              </w:rPr>
              <w:t>начальника оперативной группы – старшего государственного инспектора в области охраны окружающей среды</w:t>
            </w:r>
            <w:r w:rsidRPr="0034744B">
              <w:rPr>
                <w:rFonts w:ascii="Times New Roman" w:hAnsi="Times New Roman" w:cs="Times New Roman"/>
              </w:rPr>
              <w:t xml:space="preserve"> </w:t>
            </w:r>
            <w:r w:rsidR="00A56A73" w:rsidRPr="0034744B">
              <w:rPr>
                <w:rFonts w:ascii="Times New Roman" w:hAnsi="Times New Roman" w:cs="Times New Roman"/>
              </w:rPr>
              <w:t xml:space="preserve">(мужчины старше </w:t>
            </w:r>
          </w:p>
          <w:p w14:paraId="1A4483B8" w14:textId="5BB1973D" w:rsidR="006C4079" w:rsidRDefault="00A56A73" w:rsidP="006C4079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4744B">
              <w:rPr>
                <w:rFonts w:ascii="Times New Roman" w:hAnsi="Times New Roman" w:cs="Times New Roman"/>
              </w:rPr>
              <w:t xml:space="preserve">40 лет), в соответствии с п. </w:t>
            </w:r>
            <w:r w:rsidR="00A807F6">
              <w:rPr>
                <w:rFonts w:ascii="Times New Roman" w:hAnsi="Times New Roman" w:cs="Times New Roman"/>
              </w:rPr>
              <w:t xml:space="preserve">10, </w:t>
            </w:r>
            <w:r w:rsidR="00212CDF">
              <w:rPr>
                <w:rFonts w:ascii="Times New Roman" w:hAnsi="Times New Roman" w:cs="Times New Roman"/>
              </w:rPr>
              <w:t xml:space="preserve">п. </w:t>
            </w:r>
            <w:r w:rsidRPr="0034744B">
              <w:rPr>
                <w:rFonts w:ascii="Times New Roman" w:hAnsi="Times New Roman" w:cs="Times New Roman"/>
              </w:rPr>
              <w:t>1</w:t>
            </w:r>
            <w:r w:rsidR="0034744B" w:rsidRPr="0034744B">
              <w:rPr>
                <w:rFonts w:ascii="Times New Roman" w:hAnsi="Times New Roman" w:cs="Times New Roman"/>
              </w:rPr>
              <w:t>1</w:t>
            </w:r>
            <w:r w:rsidRPr="0034744B">
              <w:rPr>
                <w:rFonts w:ascii="Times New Roman" w:hAnsi="Times New Roman" w:cs="Times New Roman"/>
              </w:rPr>
              <w:t xml:space="preserve">, </w:t>
            </w:r>
            <w:r w:rsidR="00212CDF">
              <w:rPr>
                <w:rFonts w:ascii="Times New Roman" w:hAnsi="Times New Roman" w:cs="Times New Roman"/>
              </w:rPr>
              <w:t xml:space="preserve">п. </w:t>
            </w:r>
            <w:r w:rsidR="0034744B" w:rsidRPr="0034744B">
              <w:rPr>
                <w:rFonts w:ascii="Times New Roman" w:hAnsi="Times New Roman" w:cs="Times New Roman"/>
              </w:rPr>
              <w:t>14</w:t>
            </w:r>
            <w:r w:rsidR="00A807F6">
              <w:rPr>
                <w:rFonts w:ascii="Times New Roman" w:hAnsi="Times New Roman" w:cs="Times New Roman"/>
              </w:rPr>
              <w:t xml:space="preserve">, </w:t>
            </w:r>
            <w:r w:rsidR="00212CDF">
              <w:rPr>
                <w:rFonts w:ascii="Times New Roman" w:hAnsi="Times New Roman" w:cs="Times New Roman"/>
              </w:rPr>
              <w:t xml:space="preserve">п. </w:t>
            </w:r>
            <w:r w:rsidR="00A807F6">
              <w:rPr>
                <w:rFonts w:ascii="Times New Roman" w:hAnsi="Times New Roman" w:cs="Times New Roman"/>
              </w:rPr>
              <w:t xml:space="preserve">18.1, </w:t>
            </w:r>
            <w:r w:rsidR="00212CDF">
              <w:rPr>
                <w:rFonts w:ascii="Times New Roman" w:hAnsi="Times New Roman" w:cs="Times New Roman"/>
              </w:rPr>
              <w:t xml:space="preserve">п. </w:t>
            </w:r>
            <w:r w:rsidR="00A807F6">
              <w:rPr>
                <w:rFonts w:ascii="Times New Roman" w:hAnsi="Times New Roman" w:cs="Times New Roman"/>
              </w:rPr>
              <w:t>22</w:t>
            </w:r>
            <w:r w:rsidRPr="0034744B">
              <w:rPr>
                <w:rFonts w:ascii="Times New Roman" w:hAnsi="Times New Roman" w:cs="Times New Roman"/>
              </w:rPr>
              <w:t xml:space="preserve"> Приложения I </w:t>
            </w:r>
          </w:p>
          <w:p w14:paraId="5475E5FE" w14:textId="7EDDB3B8" w:rsidR="00A56A73" w:rsidRPr="0034744B" w:rsidRDefault="00A56A73" w:rsidP="006C4079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4744B">
              <w:rPr>
                <w:rFonts w:ascii="Times New Roman" w:hAnsi="Times New Roman" w:cs="Times New Roman"/>
              </w:rPr>
              <w:t>к Порядку проведения обязательных предварительных и периодических медицинских осмотров работников Приказа № 29н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3603" w14:textId="76F8A3C0" w:rsidR="00A56A73" w:rsidRPr="0034744B" w:rsidRDefault="00A56A73" w:rsidP="00A56A73">
            <w:pPr>
              <w:jc w:val="center"/>
              <w:rPr>
                <w:rFonts w:ascii="Times New Roman" w:hAnsi="Times New Roman" w:cs="Times New Roman"/>
              </w:rPr>
            </w:pPr>
            <w:r w:rsidRPr="0034744B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EAC7" w14:textId="769BA0AC" w:rsidR="00A56A73" w:rsidRPr="0034744B" w:rsidRDefault="0034744B" w:rsidP="00A56A7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4744B">
              <w:rPr>
                <w:rFonts w:ascii="Times New Roman" w:hAnsi="Times New Roman" w:cs="Times New Roman"/>
              </w:rPr>
              <w:t>1</w:t>
            </w:r>
          </w:p>
        </w:tc>
      </w:tr>
      <w:tr w:rsidR="00A56A73" w:rsidRPr="00D054FA" w14:paraId="1ABEC8A7" w14:textId="77777777" w:rsidTr="006157B4">
        <w:trPr>
          <w:trHeight w:val="335"/>
        </w:trPr>
        <w:tc>
          <w:tcPr>
            <w:tcW w:w="4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F5AE" w14:textId="66CD3D1C" w:rsidR="00A56A73" w:rsidRPr="0034744B" w:rsidRDefault="00A56A73" w:rsidP="00A56A73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34744B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0221" w14:textId="3BEBFAF5" w:rsidR="00A56A73" w:rsidRPr="0034744B" w:rsidRDefault="00A56A73" w:rsidP="00A56A7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4744B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97CF" w14:textId="18B29FDB" w:rsidR="00A56A73" w:rsidRPr="0034744B" w:rsidRDefault="00A807F6" w:rsidP="00A56A7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196946AD" w14:textId="4EF3408B" w:rsidR="00C2656C" w:rsidRPr="00C2656C" w:rsidRDefault="00C2656C" w:rsidP="00C2656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 w:rsidRPr="00C2656C">
        <w:rPr>
          <w:rFonts w:ascii="Times New Roman" w:hAnsi="Times New Roman" w:cs="Times New Roman"/>
        </w:rPr>
        <w:t xml:space="preserve">1. Перечень оказываемых услуг, в </w:t>
      </w:r>
      <w:r w:rsidRPr="002A4CBA">
        <w:rPr>
          <w:rFonts w:ascii="Times New Roman" w:hAnsi="Times New Roman" w:cs="Times New Roman"/>
        </w:rPr>
        <w:t>соответствии с п. </w:t>
      </w:r>
      <w:r w:rsidR="006A567A" w:rsidRPr="006A567A">
        <w:rPr>
          <w:rFonts w:ascii="Times New Roman" w:hAnsi="Times New Roman" w:cs="Times New Roman"/>
        </w:rPr>
        <w:t xml:space="preserve">10, </w:t>
      </w:r>
      <w:r w:rsidR="006A567A">
        <w:rPr>
          <w:rFonts w:ascii="Times New Roman" w:hAnsi="Times New Roman" w:cs="Times New Roman"/>
        </w:rPr>
        <w:t xml:space="preserve">п. </w:t>
      </w:r>
      <w:r w:rsidR="006A567A" w:rsidRPr="006A567A">
        <w:rPr>
          <w:rFonts w:ascii="Times New Roman" w:hAnsi="Times New Roman" w:cs="Times New Roman"/>
        </w:rPr>
        <w:t xml:space="preserve">11, </w:t>
      </w:r>
      <w:r w:rsidR="006A567A">
        <w:rPr>
          <w:rFonts w:ascii="Times New Roman" w:hAnsi="Times New Roman" w:cs="Times New Roman"/>
        </w:rPr>
        <w:t xml:space="preserve">п. </w:t>
      </w:r>
      <w:r w:rsidR="006A567A" w:rsidRPr="006A567A">
        <w:rPr>
          <w:rFonts w:ascii="Times New Roman" w:hAnsi="Times New Roman" w:cs="Times New Roman"/>
        </w:rPr>
        <w:t xml:space="preserve">14, </w:t>
      </w:r>
      <w:r w:rsidR="006A567A">
        <w:rPr>
          <w:rFonts w:ascii="Times New Roman" w:hAnsi="Times New Roman" w:cs="Times New Roman"/>
        </w:rPr>
        <w:t xml:space="preserve">п. </w:t>
      </w:r>
      <w:r w:rsidR="006A567A" w:rsidRPr="006A567A">
        <w:rPr>
          <w:rFonts w:ascii="Times New Roman" w:hAnsi="Times New Roman" w:cs="Times New Roman"/>
        </w:rPr>
        <w:t xml:space="preserve">18.1, </w:t>
      </w:r>
      <w:r w:rsidR="006A567A">
        <w:rPr>
          <w:rFonts w:ascii="Times New Roman" w:hAnsi="Times New Roman" w:cs="Times New Roman"/>
        </w:rPr>
        <w:t xml:space="preserve">п. </w:t>
      </w:r>
      <w:r w:rsidR="006A567A" w:rsidRPr="006A567A">
        <w:rPr>
          <w:rFonts w:ascii="Times New Roman" w:hAnsi="Times New Roman" w:cs="Times New Roman"/>
        </w:rPr>
        <w:t xml:space="preserve">22 </w:t>
      </w:r>
      <w:r w:rsidRPr="002A4CBA">
        <w:rPr>
          <w:rFonts w:ascii="Times New Roman" w:hAnsi="Times New Roman" w:cs="Times New Roman"/>
        </w:rPr>
        <w:t>Приложения</w:t>
      </w:r>
      <w:r w:rsidRPr="00C2656C">
        <w:rPr>
          <w:rFonts w:ascii="Times New Roman" w:hAnsi="Times New Roman" w:cs="Times New Roman"/>
        </w:rPr>
        <w:t xml:space="preserve"> I </w:t>
      </w:r>
      <w:r w:rsidR="006A567A">
        <w:rPr>
          <w:rFonts w:ascii="Times New Roman" w:hAnsi="Times New Roman" w:cs="Times New Roman"/>
        </w:rPr>
        <w:br/>
      </w:r>
      <w:r w:rsidRPr="00C2656C">
        <w:rPr>
          <w:rFonts w:ascii="Times New Roman" w:hAnsi="Times New Roman" w:cs="Times New Roman"/>
        </w:rPr>
        <w:t>к Порядку проведения обязательных предварительных и периодических медицинских осмотров работников Приказа № 29н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946"/>
        <w:gridCol w:w="1254"/>
        <w:gridCol w:w="872"/>
      </w:tblGrid>
      <w:tr w:rsidR="00C2656C" w:rsidRPr="00C2656C" w14:paraId="58F16B6F" w14:textId="77777777" w:rsidTr="00207B43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19DC" w14:textId="77777777" w:rsidR="00C2656C" w:rsidRPr="00C2656C" w:rsidRDefault="00C2656C" w:rsidP="00C2656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2656C">
              <w:rPr>
                <w:rFonts w:ascii="Times New Roman" w:hAnsi="Times New Roman" w:cs="Times New Roman"/>
              </w:rPr>
              <w:t>№</w:t>
            </w:r>
          </w:p>
          <w:p w14:paraId="1BF203E9" w14:textId="77777777" w:rsidR="00C2656C" w:rsidRPr="00C2656C" w:rsidRDefault="00C2656C" w:rsidP="00C2656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2656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C635" w14:textId="77777777" w:rsidR="00C2656C" w:rsidRPr="00C2656C" w:rsidRDefault="00C2656C" w:rsidP="00C2656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2656C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9A72" w14:textId="77777777" w:rsidR="00C2656C" w:rsidRPr="00C2656C" w:rsidRDefault="00C2656C" w:rsidP="00C2656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2656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F449" w14:textId="77777777" w:rsidR="00C2656C" w:rsidRPr="00C2656C" w:rsidRDefault="00C2656C" w:rsidP="00C2656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2656C">
              <w:rPr>
                <w:rFonts w:ascii="Times New Roman" w:hAnsi="Times New Roman" w:cs="Times New Roman"/>
              </w:rPr>
              <w:t>Кол-во</w:t>
            </w:r>
          </w:p>
        </w:tc>
      </w:tr>
      <w:tr w:rsidR="00F75F67" w:rsidRPr="00C2656C" w14:paraId="58DE7ED3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7623" w14:textId="5A318C79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FD5F" w14:textId="77777777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967B9">
              <w:rPr>
                <w:rFonts w:ascii="Times New Roman" w:hAnsi="Times New Roman" w:cs="Times New Roman"/>
              </w:rPr>
              <w:t xml:space="preserve">Осмотр врача-терапевта (расчет на основании антропометрии (измерение роста, массы тела, окружности талии) индекса массы тела, измерение артериального давления на периферических </w:t>
            </w:r>
            <w:r w:rsidRPr="00250269">
              <w:rPr>
                <w:rFonts w:ascii="Times New Roman" w:hAnsi="Times New Roman" w:cs="Times New Roman"/>
              </w:rPr>
              <w:t xml:space="preserve">артериях, </w:t>
            </w:r>
            <w:r w:rsidRPr="00F61F87">
              <w:rPr>
                <w:rFonts w:ascii="Times New Roman" w:hAnsi="Times New Roman" w:cs="Times New Roman"/>
              </w:rPr>
              <w:t>определение абсолютного сердечно-сосудистого риска)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00B7C" w14:textId="77777777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0269">
              <w:rPr>
                <w:rFonts w:ascii="Times New Roman" w:hAnsi="Times New Roman" w:cs="Times New Roman"/>
              </w:rPr>
              <w:t>усл</w:t>
            </w:r>
            <w:proofErr w:type="spellEnd"/>
            <w:r w:rsidRPr="00250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0269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9C6A" w14:textId="320CDD96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26FCC70F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CFA7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1143" w14:textId="3E4B63B0" w:rsidR="00F75F67" w:rsidRPr="00C967B9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967B9">
              <w:rPr>
                <w:rFonts w:ascii="Times New Roman" w:hAnsi="Times New Roman" w:cs="Times New Roman"/>
              </w:rPr>
              <w:t>Общий анализ крови (гемоглобин, цветной показатель эритроциты, тромбоциты, лейкоциты, лейкоцитарная формула, СОЭ)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7F7C7" w14:textId="6D3C26E2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0269">
              <w:rPr>
                <w:rFonts w:ascii="Times New Roman" w:hAnsi="Times New Roman" w:cs="Times New Roman"/>
              </w:rPr>
              <w:t>усл</w:t>
            </w:r>
            <w:proofErr w:type="spellEnd"/>
            <w:r w:rsidRPr="00250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0269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6F3A" w14:textId="628FE439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0558604B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98B3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F9C6" w14:textId="30632C58" w:rsidR="00F75F67" w:rsidRPr="00C967B9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967B9">
              <w:rPr>
                <w:rFonts w:ascii="Times New Roman" w:hAnsi="Times New Roman" w:cs="Times New Roman"/>
              </w:rPr>
              <w:t>Клинический анализ мочи (удельный вес, белок, сахар, микроскопия осадка)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9E664" w14:textId="67A8FFBD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0269">
              <w:rPr>
                <w:rFonts w:ascii="Times New Roman" w:hAnsi="Times New Roman" w:cs="Times New Roman"/>
              </w:rPr>
              <w:t>усл</w:t>
            </w:r>
            <w:proofErr w:type="spellEnd"/>
            <w:r w:rsidRPr="00250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0269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4C6A" w14:textId="5C040263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4B2AC8B4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355B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A326" w14:textId="5ACDAE79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967B9">
              <w:rPr>
                <w:rFonts w:ascii="Times New Roman" w:hAnsi="Times New Roman" w:cs="Times New Roman"/>
              </w:rPr>
              <w:t>Электрокардиография в покое (ЭКГ)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7C065" w14:textId="1FAB41D5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0269">
              <w:rPr>
                <w:rFonts w:ascii="Times New Roman" w:hAnsi="Times New Roman" w:cs="Times New Roman"/>
              </w:rPr>
              <w:t>усл</w:t>
            </w:r>
            <w:proofErr w:type="spellEnd"/>
            <w:r w:rsidRPr="00250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0269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C97E" w14:textId="46716BDD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3DF5E70E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ADE4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C5B0" w14:textId="077BE5AC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61F87">
              <w:rPr>
                <w:rFonts w:ascii="Times New Roman" w:hAnsi="Times New Roman" w:cs="Times New Roman"/>
              </w:rPr>
              <w:t>Определение уровня общего холестерина в крови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6E42E" w14:textId="37269B4D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0269">
              <w:rPr>
                <w:rFonts w:ascii="Times New Roman" w:hAnsi="Times New Roman" w:cs="Times New Roman"/>
              </w:rPr>
              <w:t>усл</w:t>
            </w:r>
            <w:proofErr w:type="spellEnd"/>
            <w:r w:rsidRPr="00250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0269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7A20" w14:textId="2FEB1DEA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3B37D969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0E5B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7AFF" w14:textId="690CF966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61F87">
              <w:rPr>
                <w:rFonts w:ascii="Times New Roman" w:hAnsi="Times New Roman" w:cs="Times New Roman"/>
              </w:rPr>
              <w:t>Исследование уровня глюкозы в крови натощак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55C7B" w14:textId="31C8A5C2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0269">
              <w:rPr>
                <w:rFonts w:ascii="Times New Roman" w:hAnsi="Times New Roman" w:cs="Times New Roman"/>
              </w:rPr>
              <w:t>усл</w:t>
            </w:r>
            <w:proofErr w:type="spellEnd"/>
            <w:r w:rsidRPr="00250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0269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BE56" w14:textId="6FC15896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75F00C57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8DFB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06E2" w14:textId="77777777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50269">
              <w:rPr>
                <w:rFonts w:ascii="Times New Roman" w:hAnsi="Times New Roman" w:cs="Times New Roman"/>
              </w:rPr>
              <w:t xml:space="preserve">Флюорография или рентгенография легких в двух проекциях (прямая </w:t>
            </w:r>
          </w:p>
          <w:p w14:paraId="6A2BB62A" w14:textId="46F08EB8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50269">
              <w:rPr>
                <w:rFonts w:ascii="Times New Roman" w:hAnsi="Times New Roman" w:cs="Times New Roman"/>
              </w:rPr>
              <w:t>и правая боковая)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85D40" w14:textId="4EA1A8F5" w:rsidR="00F75F67" w:rsidRPr="00250269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0269">
              <w:rPr>
                <w:rFonts w:ascii="Times New Roman" w:hAnsi="Times New Roman" w:cs="Times New Roman"/>
              </w:rPr>
              <w:t>усл</w:t>
            </w:r>
            <w:proofErr w:type="spellEnd"/>
            <w:r w:rsidRPr="0025026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50269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1A9F" w14:textId="5F62EE9E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241644B2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B78B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03CC" w14:textId="3668846C" w:rsidR="00F75F67" w:rsidRPr="004D4D44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D4D44">
              <w:rPr>
                <w:rFonts w:ascii="Times New Roman" w:hAnsi="Times New Roman" w:cs="Times New Roman"/>
              </w:rPr>
              <w:t>Измерение внутриглазного давления при прохождении предварительного осмотра (с 40 лет и старше)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27AB4" w14:textId="108B55EA" w:rsidR="00F75F67" w:rsidRPr="004D4D44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D44">
              <w:rPr>
                <w:rFonts w:ascii="Times New Roman" w:hAnsi="Times New Roman" w:cs="Times New Roman"/>
              </w:rPr>
              <w:t>усл</w:t>
            </w:r>
            <w:proofErr w:type="spellEnd"/>
            <w:r w:rsidRPr="004D4D4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D4D44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442D" w14:textId="65A7E93C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4688A31A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E02E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F1BF" w14:textId="74DC8281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61E67">
              <w:rPr>
                <w:rFonts w:ascii="Times New Roman" w:hAnsi="Times New Roman" w:cs="Times New Roman"/>
              </w:rPr>
              <w:t>Осмотр врача-невролога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AE63B" w14:textId="3327EA22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1E67">
              <w:rPr>
                <w:rFonts w:ascii="Times New Roman" w:hAnsi="Times New Roman" w:cs="Times New Roman"/>
              </w:rPr>
              <w:t>усл</w:t>
            </w:r>
            <w:proofErr w:type="spellEnd"/>
            <w:r w:rsidRPr="00461E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61E67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47F7" w14:textId="4F240786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5BD92AB3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4947" w14:textId="0C534310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26D3" w14:textId="4E2949AE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61E67">
              <w:rPr>
                <w:rFonts w:ascii="Times New Roman" w:hAnsi="Times New Roman" w:cs="Times New Roman"/>
              </w:rPr>
              <w:t>Осмотр врача-психиатра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A340F" w14:textId="77777777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1E67">
              <w:rPr>
                <w:rFonts w:ascii="Times New Roman" w:hAnsi="Times New Roman" w:cs="Times New Roman"/>
              </w:rPr>
              <w:t>усл</w:t>
            </w:r>
            <w:proofErr w:type="spellEnd"/>
            <w:r w:rsidRPr="00461E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61E67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0143" w14:textId="4FFF280E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0D649BAF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FA2F" w14:textId="714077EE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A442" w14:textId="1093442E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61E67">
              <w:rPr>
                <w:rFonts w:ascii="Times New Roman" w:hAnsi="Times New Roman" w:cs="Times New Roman"/>
              </w:rPr>
              <w:t>Осмотр врача-нарколога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B40E1" w14:textId="77777777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1E67">
              <w:rPr>
                <w:rFonts w:ascii="Times New Roman" w:hAnsi="Times New Roman" w:cs="Times New Roman"/>
              </w:rPr>
              <w:t>усл</w:t>
            </w:r>
            <w:proofErr w:type="spellEnd"/>
            <w:r w:rsidRPr="00461E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61E67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EDD4" w14:textId="30D2D77A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24E89A57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9DB4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F182" w14:textId="215C01AB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61E67">
              <w:rPr>
                <w:rFonts w:ascii="Times New Roman" w:hAnsi="Times New Roman" w:cs="Times New Roman"/>
              </w:rPr>
              <w:t>Осмотр врача-офтальмолога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4F061" w14:textId="3E1B0BCA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1E67">
              <w:rPr>
                <w:rFonts w:ascii="Times New Roman" w:hAnsi="Times New Roman" w:cs="Times New Roman"/>
              </w:rPr>
              <w:t>усл</w:t>
            </w:r>
            <w:proofErr w:type="spellEnd"/>
            <w:r w:rsidRPr="00461E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61E67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7F26" w14:textId="788F43C6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1C612AA2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B28F" w14:textId="7D9789D2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DC5C" w14:textId="07D412CE" w:rsidR="00F75F67" w:rsidRPr="001501CF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501CF">
              <w:rPr>
                <w:rFonts w:ascii="Times New Roman" w:hAnsi="Times New Roman" w:cs="Times New Roman"/>
              </w:rPr>
              <w:t>Осмотр врача-стоматолога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7890A" w14:textId="77777777" w:rsidR="00F75F67" w:rsidRPr="001501CF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01CF">
              <w:rPr>
                <w:rFonts w:ascii="Times New Roman" w:hAnsi="Times New Roman" w:cs="Times New Roman"/>
              </w:rPr>
              <w:t>усл</w:t>
            </w:r>
            <w:proofErr w:type="spellEnd"/>
            <w:r w:rsidRPr="001501C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501CF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39BF" w14:textId="396EBCB4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7A373913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43B8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CABA" w14:textId="18702333" w:rsidR="00F75F67" w:rsidRPr="001501CF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501CF">
              <w:rPr>
                <w:rFonts w:ascii="Times New Roman" w:hAnsi="Times New Roman" w:cs="Times New Roman"/>
              </w:rPr>
              <w:t>Осмотр врача-хирурга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91618" w14:textId="7F7C0F7A" w:rsidR="00F75F67" w:rsidRPr="001501CF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01CF">
              <w:rPr>
                <w:rFonts w:ascii="Times New Roman" w:hAnsi="Times New Roman" w:cs="Times New Roman"/>
              </w:rPr>
              <w:t>усл</w:t>
            </w:r>
            <w:proofErr w:type="spellEnd"/>
            <w:r w:rsidRPr="001501C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501CF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45FF" w14:textId="7BD6EC0C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1385CD32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3EF3" w14:textId="398F31BA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CFA9" w14:textId="0FE74E12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61E67">
              <w:rPr>
                <w:rFonts w:ascii="Times New Roman" w:hAnsi="Times New Roman" w:cs="Times New Roman"/>
              </w:rPr>
              <w:t>Осмотр врача-оториноларинголога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AF6901" w14:textId="77777777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1E67">
              <w:rPr>
                <w:rFonts w:ascii="Times New Roman" w:hAnsi="Times New Roman" w:cs="Times New Roman"/>
              </w:rPr>
              <w:t>усл</w:t>
            </w:r>
            <w:proofErr w:type="spellEnd"/>
            <w:r w:rsidRPr="00461E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61E67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0056" w14:textId="1B058DD2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67441208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9703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277A" w14:textId="5E655AF6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501CF">
              <w:rPr>
                <w:rFonts w:ascii="Times New Roman" w:hAnsi="Times New Roman" w:cs="Times New Roman"/>
              </w:rPr>
              <w:t>Измерение внутриглазного давления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B67E8" w14:textId="5618477D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320A">
              <w:rPr>
                <w:rFonts w:ascii="Times New Roman" w:hAnsi="Times New Roman" w:cs="Times New Roman"/>
              </w:rPr>
              <w:t>усл</w:t>
            </w:r>
            <w:proofErr w:type="spellEnd"/>
            <w:r w:rsidRPr="0098320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8320A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2166" w14:textId="3F1E7E8A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50BDED76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5297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266C" w14:textId="22FFAB26" w:rsidR="00F75F67" w:rsidRPr="001501CF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D58D6">
              <w:rPr>
                <w:rFonts w:ascii="Times New Roman" w:hAnsi="Times New Roman" w:cs="Times New Roman"/>
              </w:rPr>
              <w:t>Тональная пороговая аудиометрия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FFD97" w14:textId="45558927" w:rsidR="00F75F67" w:rsidRPr="00461E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усл</w:t>
            </w:r>
            <w:proofErr w:type="spellEnd"/>
            <w:r w:rsidRPr="00FD58D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D58D6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432D" w14:textId="0FE95864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7C985448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D27C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C2A1" w14:textId="0CBB80AE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D58D6">
              <w:rPr>
                <w:rFonts w:ascii="Times New Roman" w:hAnsi="Times New Roman" w:cs="Times New Roman"/>
              </w:rPr>
              <w:t>Периметрия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D5D66" w14:textId="10444784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усл</w:t>
            </w:r>
            <w:proofErr w:type="spellEnd"/>
            <w:r w:rsidRPr="00FD58D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D58D6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F3C3" w14:textId="05F0A928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5B742CF0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A4A6" w14:textId="457390E6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3198" w14:textId="0378CC9D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Биомикроскопия</w:t>
            </w:r>
            <w:proofErr w:type="spellEnd"/>
            <w:r w:rsidRPr="00FD58D6">
              <w:rPr>
                <w:rFonts w:ascii="Times New Roman" w:hAnsi="Times New Roman" w:cs="Times New Roman"/>
              </w:rPr>
              <w:t xml:space="preserve"> глаза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58463" w14:textId="13607970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усл</w:t>
            </w:r>
            <w:proofErr w:type="spellEnd"/>
            <w:r w:rsidRPr="00FD58D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D58D6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A0A9" w14:textId="2550D5A6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475CE0E0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E036" w14:textId="7D8AA9B5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361C" w14:textId="20F5B7CA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Визометрия</w:t>
            </w:r>
            <w:proofErr w:type="spellEnd"/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29661" w14:textId="0D9877AF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усл</w:t>
            </w:r>
            <w:proofErr w:type="spellEnd"/>
            <w:r w:rsidRPr="00FD58D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D58D6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E8A5" w14:textId="75633463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26BBEC4A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0947" w14:textId="74B7C01C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DB95" w14:textId="679E1A7A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D58D6">
              <w:rPr>
                <w:rFonts w:ascii="Times New Roman" w:hAnsi="Times New Roman" w:cs="Times New Roman"/>
              </w:rPr>
              <w:t>Спирометрия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6C775" w14:textId="376AB295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усл</w:t>
            </w:r>
            <w:proofErr w:type="spellEnd"/>
            <w:r w:rsidRPr="00FD58D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D58D6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B5A8" w14:textId="49729E6C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11519E5B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88E9" w14:textId="4851F0F3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504B3" w14:textId="74137188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D58D6">
              <w:rPr>
                <w:rFonts w:ascii="Times New Roman" w:hAnsi="Times New Roman" w:cs="Times New Roman"/>
              </w:rPr>
              <w:t>УЗИ органов брюшной полости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20764" w14:textId="6F7E331C" w:rsidR="00F75F67" w:rsidRPr="00FD58D6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58D6">
              <w:rPr>
                <w:rFonts w:ascii="Times New Roman" w:hAnsi="Times New Roman" w:cs="Times New Roman"/>
              </w:rPr>
              <w:t>усл</w:t>
            </w:r>
            <w:proofErr w:type="spellEnd"/>
            <w:r w:rsidRPr="00FD58D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D58D6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624B" w14:textId="6DCFD201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2692300F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CB00" w14:textId="0A958102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6C7C" w14:textId="15C499B9" w:rsidR="00F75F67" w:rsidRPr="008901B3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901B3">
              <w:rPr>
                <w:rFonts w:ascii="Times New Roman" w:hAnsi="Times New Roman" w:cs="Times New Roman"/>
              </w:rPr>
              <w:t xml:space="preserve">Исследование функции </w:t>
            </w:r>
            <w:proofErr w:type="spellStart"/>
            <w:r w:rsidRPr="008901B3">
              <w:rPr>
                <w:rFonts w:ascii="Times New Roman" w:hAnsi="Times New Roman" w:cs="Times New Roman"/>
              </w:rPr>
              <w:t>вестибулятного</w:t>
            </w:r>
            <w:proofErr w:type="spellEnd"/>
            <w:r w:rsidRPr="008901B3">
              <w:rPr>
                <w:rFonts w:ascii="Times New Roman" w:hAnsi="Times New Roman" w:cs="Times New Roman"/>
              </w:rPr>
              <w:t xml:space="preserve"> аппарата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A8E57" w14:textId="324A09DA" w:rsidR="00F75F67" w:rsidRPr="008901B3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01B3">
              <w:rPr>
                <w:rFonts w:ascii="Times New Roman" w:hAnsi="Times New Roman" w:cs="Times New Roman"/>
              </w:rPr>
              <w:t>усл</w:t>
            </w:r>
            <w:proofErr w:type="spellEnd"/>
            <w:r w:rsidRPr="008901B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901B3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8069" w14:textId="3689BF03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13B5C57C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7049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92DD" w14:textId="7F257920" w:rsidR="00F75F67" w:rsidRPr="0098320A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320A">
              <w:rPr>
                <w:rFonts w:ascii="Times New Roman" w:hAnsi="Times New Roman" w:cs="Times New Roman"/>
              </w:rPr>
              <w:t>Эзофагогастродуоденоскопия</w:t>
            </w:r>
            <w:proofErr w:type="spellEnd"/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9E2F4" w14:textId="4BE6661C" w:rsidR="00F75F67" w:rsidRPr="0098320A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320A">
              <w:rPr>
                <w:rFonts w:ascii="Times New Roman" w:hAnsi="Times New Roman" w:cs="Times New Roman"/>
              </w:rPr>
              <w:t>усл</w:t>
            </w:r>
            <w:proofErr w:type="spellEnd"/>
            <w:r w:rsidRPr="0098320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8320A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8D19" w14:textId="698BDC44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54DC6134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239C" w14:textId="4B98039F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D050" w14:textId="77777777" w:rsidR="00F75F67" w:rsidRPr="00530268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30268">
              <w:rPr>
                <w:rFonts w:ascii="Times New Roman" w:hAnsi="Times New Roman" w:cs="Times New Roman"/>
              </w:rPr>
              <w:t>Тонометрия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B998E" w14:textId="77777777" w:rsidR="00F75F67" w:rsidRPr="00530268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0268">
              <w:rPr>
                <w:rFonts w:ascii="Times New Roman" w:hAnsi="Times New Roman" w:cs="Times New Roman"/>
              </w:rPr>
              <w:t>усл</w:t>
            </w:r>
            <w:proofErr w:type="spellEnd"/>
            <w:r w:rsidRPr="0053026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30268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A63E" w14:textId="24F8447C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6BA3D391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384E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ABC6" w14:textId="0F81314F" w:rsidR="00F75F67" w:rsidRPr="00530268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30268">
              <w:rPr>
                <w:rFonts w:ascii="Times New Roman" w:hAnsi="Times New Roman" w:cs="Times New Roman"/>
              </w:rPr>
              <w:t>Исследование цветоощущения по полихроматическим таблицам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3C7EB" w14:textId="53404ECF" w:rsidR="00F75F67" w:rsidRPr="00530268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0268">
              <w:rPr>
                <w:rFonts w:ascii="Times New Roman" w:hAnsi="Times New Roman" w:cs="Times New Roman"/>
              </w:rPr>
              <w:t>усл</w:t>
            </w:r>
            <w:proofErr w:type="spellEnd"/>
            <w:r w:rsidRPr="0053026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30268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2596" w14:textId="63681639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5C5DBA2D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C6CC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662A" w14:textId="34224120" w:rsidR="00F75F67" w:rsidRPr="00530268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249CA">
              <w:rPr>
                <w:rFonts w:ascii="Times New Roman" w:hAnsi="Times New Roman" w:cs="Times New Roman"/>
              </w:rPr>
              <w:t>Исследование функции вестибулярного анализатора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81C04" w14:textId="5FBAA756" w:rsidR="00F75F67" w:rsidRPr="00530268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49CA">
              <w:rPr>
                <w:rFonts w:ascii="Times New Roman" w:hAnsi="Times New Roman" w:cs="Times New Roman"/>
              </w:rPr>
              <w:t>усл</w:t>
            </w:r>
            <w:proofErr w:type="spellEnd"/>
            <w:r w:rsidRPr="000249C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249CA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BF96" w14:textId="2B2965FF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6F454FFC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E0E1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F060" w14:textId="4A476AAD" w:rsidR="00F75F67" w:rsidRPr="000249CA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75F67">
              <w:rPr>
                <w:rFonts w:ascii="Times New Roman" w:hAnsi="Times New Roman" w:cs="Times New Roman"/>
              </w:rPr>
              <w:t>Острота зрения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58E82" w14:textId="37C77AA1" w:rsidR="00F75F67" w:rsidRPr="000249CA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5F67">
              <w:rPr>
                <w:rFonts w:ascii="Times New Roman" w:hAnsi="Times New Roman" w:cs="Times New Roman"/>
              </w:rPr>
              <w:t>усл</w:t>
            </w:r>
            <w:proofErr w:type="spellEnd"/>
            <w:r w:rsidRPr="00F75F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5F67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DFFB" w14:textId="6E3AA094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  <w:tr w:rsidR="00F75F67" w:rsidRPr="00C2656C" w14:paraId="2D776068" w14:textId="77777777" w:rsidTr="00F75F67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BD6F" w14:textId="77777777" w:rsidR="00F75F67" w:rsidRPr="00207B43" w:rsidRDefault="00F75F67" w:rsidP="00F75F67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1D71" w14:textId="7B607A07" w:rsidR="00F75F67" w:rsidRPr="00F75F67" w:rsidRDefault="00F75F67" w:rsidP="00F75F6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F75F67">
              <w:rPr>
                <w:rFonts w:ascii="Times New Roman" w:hAnsi="Times New Roman" w:cs="Times New Roman"/>
              </w:rPr>
              <w:t>Поля зрения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A7B41" w14:textId="11A1D2AD" w:rsidR="00F75F67" w:rsidRPr="00F75F67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5F67">
              <w:rPr>
                <w:rFonts w:ascii="Times New Roman" w:hAnsi="Times New Roman" w:cs="Times New Roman"/>
              </w:rPr>
              <w:t>усл</w:t>
            </w:r>
            <w:proofErr w:type="spellEnd"/>
            <w:r w:rsidRPr="00F75F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5F67"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222F" w14:textId="5A2F4FC4" w:rsidR="00F75F67" w:rsidRPr="00011EC5" w:rsidRDefault="00F75F67" w:rsidP="00F75F6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E6E5F">
              <w:rPr>
                <w:rFonts w:ascii="Times New Roman" w:hAnsi="Times New Roman" w:cs="Times New Roman"/>
              </w:rPr>
              <w:t>1</w:t>
            </w:r>
          </w:p>
        </w:tc>
      </w:tr>
    </w:tbl>
    <w:p w14:paraId="189075C6" w14:textId="77777777" w:rsidR="005E255E" w:rsidRPr="00D054FA" w:rsidRDefault="005E255E" w:rsidP="005E255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</w:p>
    <w:p w14:paraId="51BBFDEB" w14:textId="77777777" w:rsidR="005E255E" w:rsidRPr="00D054FA" w:rsidRDefault="005E255E" w:rsidP="005E255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 w:rsidRPr="00D054FA">
        <w:rPr>
          <w:rFonts w:ascii="Times New Roman" w:hAnsi="Times New Roman" w:cs="Times New Roman"/>
        </w:rPr>
        <w:t>При прохождении медицинского осмотра работники Заказчика вправе предоставлять результаты исследований, проведенных в учреждениях, имеющих соответствующую лицензию, в рамках прохождения диспансеризации.</w:t>
      </w:r>
    </w:p>
    <w:p w14:paraId="3408FAF6" w14:textId="77777777" w:rsidR="005E255E" w:rsidRPr="00D054FA" w:rsidRDefault="005E255E" w:rsidP="005E255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</w:p>
    <w:p w14:paraId="579079FF" w14:textId="77777777" w:rsidR="005E255E" w:rsidRPr="00D054FA" w:rsidRDefault="005E255E" w:rsidP="005E255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D054FA">
        <w:rPr>
          <w:rFonts w:ascii="Times New Roman" w:hAnsi="Times New Roman" w:cs="Times New Roman"/>
          <w:b/>
        </w:rPr>
        <w:t xml:space="preserve">Основные требования, порядок и условия </w:t>
      </w:r>
      <w:r w:rsidRPr="00D054FA">
        <w:rPr>
          <w:rFonts w:ascii="Times New Roman" w:eastAsia="Calibri" w:hAnsi="Times New Roman" w:cs="Times New Roman"/>
          <w:b/>
        </w:rPr>
        <w:t>оказания услуг:</w:t>
      </w:r>
    </w:p>
    <w:p w14:paraId="5CA5022D" w14:textId="3B78DFAC" w:rsidR="005E255E" w:rsidRPr="00D054FA" w:rsidRDefault="005E255E" w:rsidP="005E25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4FA">
        <w:rPr>
          <w:rFonts w:ascii="Times New Roman" w:eastAsia="Calibri" w:hAnsi="Times New Roman" w:cs="Times New Roman"/>
        </w:rPr>
        <w:t>1. Медицинская организация при проведении п</w:t>
      </w:r>
      <w:r w:rsidR="000A45B0">
        <w:rPr>
          <w:rFonts w:ascii="Times New Roman" w:eastAsia="Calibri" w:hAnsi="Times New Roman" w:cs="Times New Roman"/>
        </w:rPr>
        <w:t>редварительного</w:t>
      </w:r>
      <w:r w:rsidRPr="00D054FA">
        <w:rPr>
          <w:rFonts w:ascii="Times New Roman" w:eastAsia="Calibri" w:hAnsi="Times New Roman" w:cs="Times New Roman"/>
        </w:rPr>
        <w:t xml:space="preserve"> медицинского осмотра, независимо от формы собственности, должна иметь: лицензию на медицинскую деятельность </w:t>
      </w:r>
      <w:r w:rsidR="00EF7E8C">
        <w:rPr>
          <w:rFonts w:ascii="Times New Roman" w:eastAsia="Calibri" w:hAnsi="Times New Roman" w:cs="Times New Roman"/>
        </w:rPr>
        <w:br/>
      </w:r>
      <w:r w:rsidRPr="00D054FA">
        <w:rPr>
          <w:rFonts w:ascii="Times New Roman" w:eastAsia="Calibri" w:hAnsi="Times New Roman" w:cs="Times New Roman"/>
        </w:rPr>
        <w:t xml:space="preserve">(за исключением указанной деятельности, осуществляемой медицинскими организациями </w:t>
      </w:r>
      <w:r w:rsidR="00EF7E8C">
        <w:rPr>
          <w:rFonts w:ascii="Times New Roman" w:eastAsia="Calibri" w:hAnsi="Times New Roman" w:cs="Times New Roman"/>
        </w:rPr>
        <w:br/>
      </w:r>
      <w:r w:rsidRPr="00D054FA">
        <w:rPr>
          <w:rFonts w:ascii="Times New Roman" w:eastAsia="Calibri" w:hAnsi="Times New Roman" w:cs="Times New Roman"/>
        </w:rPr>
        <w:t xml:space="preserve">и другими организациями, входящими в частную систему здравоохранения, на территории инновационного центра </w:t>
      </w:r>
      <w:r w:rsidR="000A45B0">
        <w:rPr>
          <w:rFonts w:ascii="Times New Roman" w:eastAsia="Calibri" w:hAnsi="Times New Roman" w:cs="Times New Roman"/>
        </w:rPr>
        <w:t>«</w:t>
      </w:r>
      <w:r w:rsidRPr="00D054FA">
        <w:rPr>
          <w:rFonts w:ascii="Times New Roman" w:eastAsia="Calibri" w:hAnsi="Times New Roman" w:cs="Times New Roman"/>
        </w:rPr>
        <w:t>Сколково</w:t>
      </w:r>
      <w:r w:rsidR="000A45B0">
        <w:rPr>
          <w:rFonts w:ascii="Times New Roman" w:eastAsia="Calibri" w:hAnsi="Times New Roman" w:cs="Times New Roman"/>
        </w:rPr>
        <w:t>»</w:t>
      </w:r>
      <w:r w:rsidRPr="00D054FA">
        <w:rPr>
          <w:rFonts w:ascii="Times New Roman" w:eastAsia="Calibri" w:hAnsi="Times New Roman" w:cs="Times New Roman"/>
        </w:rPr>
        <w:t>), включая работы (услуги) по медицинским осмотрам (предварительным, периодическим).</w:t>
      </w:r>
    </w:p>
    <w:p w14:paraId="415170AF" w14:textId="480625A2" w:rsidR="005E255E" w:rsidRPr="00D054FA" w:rsidRDefault="005E255E" w:rsidP="005E25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4FA">
        <w:rPr>
          <w:rFonts w:ascii="Times New Roman" w:eastAsia="Calibri" w:hAnsi="Times New Roman" w:cs="Times New Roman"/>
        </w:rPr>
        <w:t>2.</w:t>
      </w:r>
      <w:r w:rsidR="00EF7E8C">
        <w:rPr>
          <w:rFonts w:ascii="Times New Roman" w:eastAsia="Calibri" w:hAnsi="Times New Roman" w:cs="Times New Roman"/>
        </w:rPr>
        <w:t> </w:t>
      </w:r>
      <w:r w:rsidRPr="00D054FA">
        <w:rPr>
          <w:rFonts w:ascii="Times New Roman" w:eastAsia="Calibri" w:hAnsi="Times New Roman" w:cs="Times New Roman"/>
        </w:rPr>
        <w:t>Для проведения п</w:t>
      </w:r>
      <w:r w:rsidR="00470270">
        <w:rPr>
          <w:rFonts w:ascii="Times New Roman" w:eastAsia="Calibri" w:hAnsi="Times New Roman" w:cs="Times New Roman"/>
        </w:rPr>
        <w:t>редварительного</w:t>
      </w:r>
      <w:r w:rsidRPr="00D054FA">
        <w:rPr>
          <w:rFonts w:ascii="Times New Roman" w:eastAsia="Calibri" w:hAnsi="Times New Roman" w:cs="Times New Roman"/>
        </w:rPr>
        <w:t xml:space="preserve"> осмотра медицинской организацией формируется постоянно действующая врачебная комиссия.</w:t>
      </w:r>
    </w:p>
    <w:p w14:paraId="6C5CB879" w14:textId="77777777" w:rsidR="005E255E" w:rsidRPr="00D054FA" w:rsidRDefault="005E255E" w:rsidP="005E25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4FA">
        <w:rPr>
          <w:rFonts w:ascii="Times New Roman" w:eastAsia="Calibri" w:hAnsi="Times New Roman" w:cs="Times New Roman"/>
        </w:rPr>
        <w:t>В состав врачебной комиссии включаются врач-профпатолог, а также врачи-специалисты, прошедшие в установленном порядке повышение квалификации по специальности «профпатология» или имеющие действующий сертификат по специальности «профпатология».</w:t>
      </w:r>
    </w:p>
    <w:p w14:paraId="3C1DDE10" w14:textId="77777777" w:rsidR="005E255E" w:rsidRPr="00D054FA" w:rsidRDefault="005E255E" w:rsidP="005E25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4FA">
        <w:rPr>
          <w:rFonts w:ascii="Times New Roman" w:eastAsia="Calibri" w:hAnsi="Times New Roman" w:cs="Times New Roman"/>
        </w:rPr>
        <w:t>Возглавляет врачебную комиссию врач-профпатолог.</w:t>
      </w:r>
    </w:p>
    <w:p w14:paraId="60DCD910" w14:textId="77777777" w:rsidR="005E255E" w:rsidRPr="00D054FA" w:rsidRDefault="005E255E" w:rsidP="005E25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4FA">
        <w:rPr>
          <w:rFonts w:ascii="Times New Roman" w:eastAsia="Calibri" w:hAnsi="Times New Roman" w:cs="Times New Roman"/>
        </w:rPr>
        <w:lastRenderedPageBreak/>
        <w:t>Состав врачебной комиссии утверждается приказом (распоряжением) руководителя медицинской организации.</w:t>
      </w:r>
    </w:p>
    <w:p w14:paraId="13801F12" w14:textId="3E8E962F" w:rsidR="005E255E" w:rsidRPr="00D054FA" w:rsidRDefault="00EF7E8C" w:rsidP="005E25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</w:t>
      </w:r>
      <w:r w:rsidR="005E255E" w:rsidRPr="00D054FA">
        <w:rPr>
          <w:rFonts w:ascii="Times New Roman" w:eastAsia="Calibri" w:hAnsi="Times New Roman" w:cs="Times New Roman"/>
        </w:rPr>
        <w:t>.</w:t>
      </w:r>
      <w:r w:rsidR="0060682E">
        <w:rPr>
          <w:rFonts w:ascii="Times New Roman" w:eastAsia="Calibri" w:hAnsi="Times New Roman" w:cs="Times New Roman"/>
        </w:rPr>
        <w:t> </w:t>
      </w:r>
      <w:r w:rsidR="005E255E" w:rsidRPr="00D054FA">
        <w:rPr>
          <w:rFonts w:ascii="Times New Roman" w:eastAsia="Calibri" w:hAnsi="Times New Roman" w:cs="Times New Roman"/>
        </w:rPr>
        <w:t>Услуги оказываются на основании Списков работников Заказчика, подлежащих п</w:t>
      </w:r>
      <w:r w:rsidR="00470270">
        <w:rPr>
          <w:rFonts w:ascii="Times New Roman" w:eastAsia="Calibri" w:hAnsi="Times New Roman" w:cs="Times New Roman"/>
        </w:rPr>
        <w:t>редварительному</w:t>
      </w:r>
      <w:r w:rsidR="005E255E" w:rsidRPr="00D054FA">
        <w:rPr>
          <w:rFonts w:ascii="Times New Roman" w:eastAsia="Calibri" w:hAnsi="Times New Roman" w:cs="Times New Roman"/>
        </w:rPr>
        <w:t xml:space="preserve"> медицинскому осмотру (далее – медицинский осмотр).</w:t>
      </w:r>
    </w:p>
    <w:p w14:paraId="3534AA5D" w14:textId="1B9AB57F" w:rsidR="005E255E" w:rsidRPr="00D054FA" w:rsidRDefault="00EF7E8C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4</w:t>
      </w:r>
      <w:r w:rsidR="005E255E" w:rsidRPr="00D054FA">
        <w:rPr>
          <w:rFonts w:ascii="Times New Roman" w:eastAsia="Calibri" w:hAnsi="Times New Roman" w:cs="Times New Roman"/>
          <w:bCs/>
        </w:rPr>
        <w:t xml:space="preserve">. Работники Заказчика для прохождения медицинского осмотра прибывают в соответствии с утвержденным Заказчиком поименным списком в рабочий день по адресу Исполнителя согласно </w:t>
      </w:r>
      <w:r w:rsidR="005E255E" w:rsidRPr="00D054FA">
        <w:rPr>
          <w:rFonts w:ascii="Times New Roman" w:eastAsia="Calibri" w:hAnsi="Times New Roman" w:cs="Times New Roman"/>
        </w:rPr>
        <w:t>календарному плану проведения медицинского осмотра</w:t>
      </w:r>
      <w:r w:rsidR="005E255E" w:rsidRPr="00D054FA">
        <w:rPr>
          <w:rFonts w:ascii="Times New Roman" w:eastAsia="Calibri" w:hAnsi="Times New Roman" w:cs="Times New Roman"/>
          <w:bCs/>
        </w:rPr>
        <w:t xml:space="preserve">, согласованному Заказчиком </w:t>
      </w:r>
      <w:r>
        <w:rPr>
          <w:rFonts w:ascii="Times New Roman" w:eastAsia="Calibri" w:hAnsi="Times New Roman" w:cs="Times New Roman"/>
          <w:bCs/>
        </w:rPr>
        <w:br/>
      </w:r>
      <w:r w:rsidR="005E255E" w:rsidRPr="00D054FA">
        <w:rPr>
          <w:rFonts w:ascii="Times New Roman" w:eastAsia="Calibri" w:hAnsi="Times New Roman" w:cs="Times New Roman"/>
          <w:bCs/>
        </w:rPr>
        <w:t>и Исполнителем.</w:t>
      </w:r>
    </w:p>
    <w:p w14:paraId="40788DCC" w14:textId="17518C3D" w:rsidR="005E255E" w:rsidRPr="00D054FA" w:rsidRDefault="00EF7E8C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5</w:t>
      </w:r>
      <w:r w:rsidR="005E255E" w:rsidRPr="00D054FA">
        <w:rPr>
          <w:rFonts w:ascii="Times New Roman" w:eastAsia="Calibri" w:hAnsi="Times New Roman" w:cs="Times New Roman"/>
          <w:bCs/>
        </w:rPr>
        <w:t>. Заказчик вправе организовать работникам прохождение диспансеризации (первого этапа) и (или) ежегодного профилактического медицинского осмотра взрослого населения с целью предоставления результатов врачебной комиссии, необходимых при подготовке заключения по итогам п</w:t>
      </w:r>
      <w:r w:rsidR="00470270">
        <w:rPr>
          <w:rFonts w:ascii="Times New Roman" w:eastAsia="Calibri" w:hAnsi="Times New Roman" w:cs="Times New Roman"/>
          <w:bCs/>
        </w:rPr>
        <w:t>редварительного</w:t>
      </w:r>
      <w:r w:rsidR="005E255E" w:rsidRPr="00D054FA">
        <w:rPr>
          <w:rFonts w:ascii="Times New Roman" w:eastAsia="Calibri" w:hAnsi="Times New Roman" w:cs="Times New Roman"/>
          <w:bCs/>
        </w:rPr>
        <w:t xml:space="preserve"> осмотра.</w:t>
      </w:r>
    </w:p>
    <w:p w14:paraId="6BE4A70B" w14:textId="14077A26" w:rsidR="005E255E" w:rsidRPr="00D054FA" w:rsidRDefault="005E255E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D054FA">
        <w:rPr>
          <w:rFonts w:ascii="Times New Roman" w:eastAsia="Calibri" w:hAnsi="Times New Roman" w:cs="Times New Roman"/>
          <w:bCs/>
        </w:rPr>
        <w:t>При этом стоимость услуг, оказываемых при проведении диспансеризации (первого этапа) и (или) ежегодного профилактического медицинского осмотра и оплачиваемых за счет средств обязательного медицинского страхования, не учитывается в оплате по договору, заключенному с Заказчиком на проведение п</w:t>
      </w:r>
      <w:r w:rsidR="00470270">
        <w:rPr>
          <w:rFonts w:ascii="Times New Roman" w:eastAsia="Calibri" w:hAnsi="Times New Roman" w:cs="Times New Roman"/>
          <w:bCs/>
        </w:rPr>
        <w:t>редварительного</w:t>
      </w:r>
      <w:r w:rsidRPr="00D054FA">
        <w:rPr>
          <w:rFonts w:ascii="Times New Roman" w:eastAsia="Calibri" w:hAnsi="Times New Roman" w:cs="Times New Roman"/>
          <w:bCs/>
        </w:rPr>
        <w:t xml:space="preserve"> осмотра.</w:t>
      </w:r>
    </w:p>
    <w:p w14:paraId="3DE94C54" w14:textId="0353568C" w:rsidR="005E255E" w:rsidRPr="00D054FA" w:rsidRDefault="00EF7E8C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</w:rPr>
        <w:t>6</w:t>
      </w:r>
      <w:r w:rsidR="005E255E" w:rsidRPr="00D054FA">
        <w:rPr>
          <w:rFonts w:ascii="Times New Roman" w:eastAsia="Calibri" w:hAnsi="Times New Roman" w:cs="Times New Roman"/>
          <w:bCs/>
        </w:rPr>
        <w:t xml:space="preserve">. На каждого работника Заказчика, проходящего медицинский осмотр, Исполнителем </w:t>
      </w:r>
      <w:r w:rsidR="00D7256A">
        <w:rPr>
          <w:rFonts w:ascii="Times New Roman" w:eastAsia="Calibri" w:hAnsi="Times New Roman" w:cs="Times New Roman"/>
          <w:bCs/>
        </w:rPr>
        <w:br/>
      </w:r>
      <w:r w:rsidR="005E255E" w:rsidRPr="00D054FA">
        <w:rPr>
          <w:rFonts w:ascii="Times New Roman" w:eastAsia="Calibri" w:hAnsi="Times New Roman" w:cs="Times New Roman"/>
          <w:bCs/>
        </w:rPr>
        <w:t>по</w:t>
      </w:r>
      <w:r w:rsidR="00F608E5" w:rsidRPr="00F608E5">
        <w:rPr>
          <w:rFonts w:ascii="Times New Roman" w:eastAsia="Calibri" w:hAnsi="Times New Roman" w:cs="Times New Roman"/>
          <w:bCs/>
        </w:rPr>
        <w:t xml:space="preserve"> окончании прохождения работником предварительного осмотра медицинской организацией оформляется заключение по его результатам</w:t>
      </w:r>
      <w:r w:rsidR="005E255E" w:rsidRPr="00D054FA">
        <w:rPr>
          <w:rFonts w:ascii="Times New Roman" w:eastAsia="Calibri" w:hAnsi="Times New Roman" w:cs="Times New Roman"/>
          <w:bCs/>
        </w:rPr>
        <w:t xml:space="preserve">. </w:t>
      </w:r>
      <w:r w:rsidR="005E255E" w:rsidRPr="00D054FA">
        <w:rPr>
          <w:rFonts w:ascii="Times New Roman" w:hAnsi="Times New Roman" w:cs="Times New Roman"/>
          <w:bCs/>
        </w:rPr>
        <w:t xml:space="preserve">Заключение подписывается председателем врачебной комиссии (врачом-профпатологом) с указанием фамилии и инициалов и заверяется печатью медицинской организации (при наличии), проводившей медицинский осмотр. </w:t>
      </w:r>
      <w:r w:rsidR="00F608E5" w:rsidRPr="00F608E5">
        <w:rPr>
          <w:rFonts w:ascii="Times New Roman" w:eastAsia="Calibri" w:hAnsi="Times New Roman" w:cs="Times New Roman"/>
        </w:rPr>
        <w:t xml:space="preserve">Заключение составляется в трех экземплярах, один экземпляр которого не позднее 5 рабочих дней выдается лицу, поступающему на работу, второй экземпляр Заключения приобщается к медицинской карте, оформляемой в медицинской организации, в которой проводился предварительный осмотр, третий </w:t>
      </w:r>
      <w:r w:rsidR="00F608E5">
        <w:rPr>
          <w:rFonts w:ascii="Times New Roman" w:eastAsia="Calibri" w:hAnsi="Times New Roman" w:cs="Times New Roman"/>
        </w:rPr>
        <w:t>–</w:t>
      </w:r>
      <w:r w:rsidR="00F608E5" w:rsidRPr="00F608E5">
        <w:rPr>
          <w:rFonts w:ascii="Times New Roman" w:eastAsia="Calibri" w:hAnsi="Times New Roman" w:cs="Times New Roman"/>
        </w:rPr>
        <w:t xml:space="preserve"> направляется работодателю</w:t>
      </w:r>
      <w:r w:rsidR="005E255E" w:rsidRPr="00F608E5">
        <w:rPr>
          <w:rFonts w:ascii="Times New Roman" w:eastAsia="Calibri" w:hAnsi="Times New Roman" w:cs="Times New Roman"/>
        </w:rPr>
        <w:t>.</w:t>
      </w:r>
    </w:p>
    <w:p w14:paraId="5D7D4AA1" w14:textId="7041D43F" w:rsidR="006B4345" w:rsidRPr="00162E82" w:rsidRDefault="00EF7E8C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7</w:t>
      </w:r>
      <w:r w:rsidR="005E255E" w:rsidRPr="00D054FA">
        <w:rPr>
          <w:rFonts w:ascii="Times New Roman" w:eastAsia="Calibri" w:hAnsi="Times New Roman" w:cs="Times New Roman"/>
          <w:bCs/>
        </w:rPr>
        <w:t>. </w:t>
      </w:r>
      <w:r w:rsidR="006B4345" w:rsidRPr="006B4345">
        <w:rPr>
          <w:rFonts w:ascii="Times New Roman" w:eastAsia="Calibri" w:hAnsi="Times New Roman" w:cs="Times New Roman"/>
          <w:bCs/>
        </w:rPr>
        <w:t xml:space="preserve">Предварительный осмотр является завершенным в случае наличия заключений врачей-специалистов и результатов лабораторных и функциональных исследований в объеме, </w:t>
      </w:r>
      <w:r w:rsidR="006B4345" w:rsidRPr="00162E82">
        <w:rPr>
          <w:rFonts w:ascii="Times New Roman" w:eastAsia="Calibri" w:hAnsi="Times New Roman" w:cs="Times New Roman"/>
          <w:bCs/>
        </w:rPr>
        <w:t>предусмотренных в Технической части.</w:t>
      </w:r>
    </w:p>
    <w:p w14:paraId="01A35853" w14:textId="7A00E4DC" w:rsidR="00162E82" w:rsidRPr="00CF35CD" w:rsidRDefault="00EF7E8C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162E82">
        <w:rPr>
          <w:rFonts w:ascii="Times New Roman" w:eastAsia="Calibri" w:hAnsi="Times New Roman" w:cs="Times New Roman"/>
          <w:bCs/>
        </w:rPr>
        <w:t>8</w:t>
      </w:r>
      <w:r w:rsidR="005E255E" w:rsidRPr="00162E82">
        <w:rPr>
          <w:rFonts w:ascii="Times New Roman" w:eastAsia="Calibri" w:hAnsi="Times New Roman" w:cs="Times New Roman"/>
          <w:bCs/>
        </w:rPr>
        <w:t>. </w:t>
      </w:r>
      <w:r w:rsidR="00162E82" w:rsidRPr="00162E82">
        <w:rPr>
          <w:rFonts w:ascii="Times New Roman" w:eastAsia="Calibri" w:hAnsi="Times New Roman" w:cs="Times New Roman"/>
          <w:bCs/>
        </w:rPr>
        <w:t xml:space="preserve">В случаях затруднения в оценке результатов осмотра лицу, поступающему на работу, </w:t>
      </w:r>
      <w:r w:rsidR="00162E82" w:rsidRPr="00162E82">
        <w:rPr>
          <w:rFonts w:ascii="Times New Roman" w:eastAsia="Calibri" w:hAnsi="Times New Roman" w:cs="Times New Roman"/>
          <w:bCs/>
        </w:rPr>
        <w:br/>
        <w:t xml:space="preserve">в связи с имеющимся у него заболеванием выдается справка о необходимости дополнительного медицинского обследования. Работодателю направляется информация о выдаче такой справки, </w:t>
      </w:r>
      <w:r w:rsidR="00162E82">
        <w:rPr>
          <w:rFonts w:ascii="Times New Roman" w:eastAsia="Calibri" w:hAnsi="Times New Roman" w:cs="Times New Roman"/>
          <w:bCs/>
        </w:rPr>
        <w:br/>
      </w:r>
      <w:r w:rsidR="00162E82" w:rsidRPr="00162E82">
        <w:rPr>
          <w:rFonts w:ascii="Times New Roman" w:eastAsia="Calibri" w:hAnsi="Times New Roman" w:cs="Times New Roman"/>
          <w:bCs/>
        </w:rPr>
        <w:t>а лицо, поступающее на работу, считается не прошедшим предварительный осмотр с учетом выявленных заболеваний (состояний) и медицинских противопоказаний к осуществлению отдельных видов работ. Проведение экспертизы профессиональной пригодности проводится в таких случаях лицом, поступающим на работу, самостоятельно</w:t>
      </w:r>
      <w:r w:rsidR="00162E82">
        <w:rPr>
          <w:rFonts w:ascii="Times New Roman" w:eastAsia="Calibri" w:hAnsi="Times New Roman" w:cs="Times New Roman"/>
          <w:bCs/>
        </w:rPr>
        <w:t>,</w:t>
      </w:r>
      <w:r w:rsidR="00162E82" w:rsidRPr="00162E82">
        <w:rPr>
          <w:rFonts w:ascii="Times New Roman" w:eastAsia="Calibri" w:hAnsi="Times New Roman" w:cs="Times New Roman"/>
          <w:bCs/>
        </w:rPr>
        <w:t xml:space="preserve"> в рамках программы государственной гарантии </w:t>
      </w:r>
      <w:r w:rsidR="00162E82" w:rsidRPr="00CF35CD">
        <w:rPr>
          <w:rFonts w:ascii="Times New Roman" w:eastAsia="Calibri" w:hAnsi="Times New Roman" w:cs="Times New Roman"/>
          <w:bCs/>
        </w:rPr>
        <w:t>бесплатного оказания гражданам медицинской помощи</w:t>
      </w:r>
      <w:r w:rsidR="005E255E" w:rsidRPr="00CF35CD">
        <w:rPr>
          <w:rFonts w:ascii="Times New Roman" w:eastAsia="Calibri" w:hAnsi="Times New Roman" w:cs="Times New Roman"/>
          <w:bCs/>
        </w:rPr>
        <w:t xml:space="preserve"> </w:t>
      </w:r>
    </w:p>
    <w:p w14:paraId="54F2470A" w14:textId="205449B8" w:rsidR="005E255E" w:rsidRPr="00D054FA" w:rsidRDefault="00EF7E8C" w:rsidP="00CF3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F35CD">
        <w:rPr>
          <w:rFonts w:ascii="Times New Roman" w:eastAsia="Calibri" w:hAnsi="Times New Roman" w:cs="Times New Roman"/>
          <w:bCs/>
        </w:rPr>
        <w:t>9</w:t>
      </w:r>
      <w:r w:rsidR="005E255E" w:rsidRPr="00CF35CD">
        <w:rPr>
          <w:rFonts w:ascii="Times New Roman" w:eastAsia="Calibri" w:hAnsi="Times New Roman" w:cs="Times New Roman"/>
          <w:bCs/>
        </w:rPr>
        <w:t>. </w:t>
      </w:r>
      <w:r w:rsidR="005E255E" w:rsidRPr="00CF35CD">
        <w:rPr>
          <w:rFonts w:ascii="Times New Roman" w:eastAsia="Calibri" w:hAnsi="Times New Roman" w:cs="Times New Roman"/>
        </w:rPr>
        <w:t>Исполнитель согласовывает с Заказчиком все непредусмотренные случаи, возникающие в процессе оказания</w:t>
      </w:r>
      <w:r w:rsidR="005E255E" w:rsidRPr="00D054FA">
        <w:rPr>
          <w:rFonts w:ascii="Times New Roman" w:eastAsia="Calibri" w:hAnsi="Times New Roman" w:cs="Times New Roman"/>
        </w:rPr>
        <w:t xml:space="preserve"> услуг.</w:t>
      </w:r>
    </w:p>
    <w:p w14:paraId="6D9C2212" w14:textId="77777777" w:rsidR="005E255E" w:rsidRPr="00D054FA" w:rsidRDefault="005E255E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9D40BC5" w14:textId="77777777" w:rsidR="005E255E" w:rsidRPr="00D054FA" w:rsidRDefault="005E255E" w:rsidP="005E25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054FA">
        <w:rPr>
          <w:rFonts w:ascii="Times New Roman" w:hAnsi="Times New Roman" w:cs="Times New Roman"/>
          <w:b/>
        </w:rPr>
        <w:t>Сроки оказания услуг</w:t>
      </w:r>
    </w:p>
    <w:p w14:paraId="76D44886" w14:textId="0B27EEB1" w:rsidR="005E255E" w:rsidRPr="00D054FA" w:rsidRDefault="005E255E" w:rsidP="005E255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54FA">
        <w:rPr>
          <w:rFonts w:ascii="Times New Roman" w:hAnsi="Times New Roman" w:cs="Times New Roman"/>
        </w:rPr>
        <w:t>1</w:t>
      </w:r>
      <w:r w:rsidR="00354E91">
        <w:rPr>
          <w:rFonts w:ascii="Times New Roman" w:hAnsi="Times New Roman" w:cs="Times New Roman"/>
        </w:rPr>
        <w:t>0</w:t>
      </w:r>
      <w:r w:rsidRPr="00D054FA">
        <w:rPr>
          <w:rFonts w:ascii="Times New Roman" w:hAnsi="Times New Roman" w:cs="Times New Roman"/>
        </w:rPr>
        <w:t xml:space="preserve">. </w:t>
      </w:r>
      <w:r w:rsidR="00EF7E8C" w:rsidRPr="00D054FA">
        <w:rPr>
          <w:rFonts w:ascii="Times New Roman" w:hAnsi="Times New Roman" w:cs="Times New Roman"/>
        </w:rPr>
        <w:t>Сроки</w:t>
      </w:r>
      <w:r w:rsidRPr="00D054FA">
        <w:rPr>
          <w:rFonts w:ascii="Times New Roman" w:hAnsi="Times New Roman" w:cs="Times New Roman"/>
        </w:rPr>
        <w:t xml:space="preserve"> оказания услуг: с момента заключения Договора по </w:t>
      </w:r>
      <w:r w:rsidR="002603A5">
        <w:rPr>
          <w:rFonts w:ascii="Times New Roman" w:hAnsi="Times New Roman" w:cs="Times New Roman"/>
        </w:rPr>
        <w:t>30.11.2026.</w:t>
      </w:r>
    </w:p>
    <w:p w14:paraId="48EF3337" w14:textId="77777777" w:rsidR="005E255E" w:rsidRPr="00D054FA" w:rsidRDefault="005E255E" w:rsidP="005E2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B8CAC9C" w14:textId="77777777" w:rsidR="005E255E" w:rsidRPr="00D054FA" w:rsidRDefault="005E255E" w:rsidP="005E2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EC69829" w14:textId="77777777" w:rsidR="005E255E" w:rsidRPr="00D054FA" w:rsidRDefault="005E255E" w:rsidP="005E255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D054FA">
        <w:rPr>
          <w:rFonts w:ascii="Times New Roman" w:hAnsi="Times New Roman" w:cs="Times New Roman"/>
          <w:b/>
        </w:rPr>
        <w:t>Функциональные, технические, качественные, эксплуатационные</w:t>
      </w:r>
    </w:p>
    <w:p w14:paraId="23C865A4" w14:textId="77777777" w:rsidR="005E255E" w:rsidRPr="00D054FA" w:rsidRDefault="005E255E" w:rsidP="005E255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D054FA">
        <w:rPr>
          <w:rFonts w:ascii="Times New Roman" w:hAnsi="Times New Roman" w:cs="Times New Roman"/>
          <w:b/>
        </w:rPr>
        <w:t>характеристики объекта закупки</w:t>
      </w:r>
    </w:p>
    <w:p w14:paraId="59F00B16" w14:textId="77777777" w:rsidR="005E255E" w:rsidRPr="00D054FA" w:rsidRDefault="005E255E" w:rsidP="005E255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/>
        </w:rPr>
      </w:pPr>
    </w:p>
    <w:p w14:paraId="798D9140" w14:textId="6071269F" w:rsidR="00AD4118" w:rsidRDefault="005E255E" w:rsidP="00AD41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054FA">
        <w:rPr>
          <w:rFonts w:ascii="Times New Roman" w:eastAsia="Calibri" w:hAnsi="Times New Roman" w:cs="Times New Roman"/>
          <w:bCs/>
        </w:rPr>
        <w:t>1</w:t>
      </w:r>
      <w:r w:rsidR="00354E91">
        <w:rPr>
          <w:rFonts w:ascii="Times New Roman" w:eastAsia="Calibri" w:hAnsi="Times New Roman" w:cs="Times New Roman"/>
          <w:bCs/>
        </w:rPr>
        <w:t>1</w:t>
      </w:r>
      <w:r w:rsidRPr="00D054FA">
        <w:rPr>
          <w:rFonts w:ascii="Times New Roman" w:eastAsia="Calibri" w:hAnsi="Times New Roman" w:cs="Times New Roman"/>
          <w:bCs/>
        </w:rPr>
        <w:t>.</w:t>
      </w:r>
      <w:r w:rsidR="00354E91">
        <w:rPr>
          <w:rFonts w:ascii="Times New Roman" w:eastAsia="Calibri" w:hAnsi="Times New Roman" w:cs="Times New Roman"/>
          <w:bCs/>
        </w:rPr>
        <w:t> </w:t>
      </w:r>
      <w:r w:rsidRPr="00D054FA">
        <w:rPr>
          <w:rFonts w:ascii="Times New Roman" w:eastAsia="Calibri" w:hAnsi="Times New Roman" w:cs="Times New Roman"/>
          <w:bCs/>
        </w:rPr>
        <w:t xml:space="preserve">Оказание услуг осуществляется в соответствии с </w:t>
      </w:r>
      <w:hyperlink r:id="rId8" w:history="1">
        <w:r w:rsidRPr="00D054FA">
          <w:rPr>
            <w:rFonts w:ascii="Times New Roman" w:eastAsia="Calibri" w:hAnsi="Times New Roman" w:cs="Times New Roman"/>
          </w:rPr>
          <w:t xml:space="preserve">Приказом Минздрава России </w:t>
        </w:r>
        <w:r w:rsidR="002B6730">
          <w:rPr>
            <w:rFonts w:ascii="Times New Roman" w:eastAsia="Calibri" w:hAnsi="Times New Roman" w:cs="Times New Roman"/>
          </w:rPr>
          <w:br/>
        </w:r>
        <w:r w:rsidRPr="00D054FA">
          <w:rPr>
            <w:rFonts w:ascii="Times New Roman" w:eastAsia="Calibri" w:hAnsi="Times New Roman" w:cs="Times New Roman"/>
          </w:rPr>
          <w:t xml:space="preserve">от 28.01.2021 </w:t>
        </w:r>
        <w:r w:rsidR="009C775F">
          <w:rPr>
            <w:rFonts w:ascii="Times New Roman" w:eastAsia="Calibri" w:hAnsi="Times New Roman" w:cs="Times New Roman"/>
          </w:rPr>
          <w:t>№ </w:t>
        </w:r>
        <w:r w:rsidRPr="00D054FA">
          <w:rPr>
            <w:rFonts w:ascii="Times New Roman" w:eastAsia="Calibri" w:hAnsi="Times New Roman" w:cs="Times New Roman"/>
          </w:rPr>
          <w:t xml:space="preserve">29н </w:t>
        </w:r>
        <w:r w:rsidR="009C775F">
          <w:rPr>
            <w:rFonts w:ascii="Times New Roman" w:eastAsia="Calibri" w:hAnsi="Times New Roman" w:cs="Times New Roman"/>
          </w:rPr>
          <w:t>«</w:t>
        </w:r>
        <w:r w:rsidRPr="00D054FA">
          <w:rPr>
            <w:rFonts w:ascii="Times New Roman" w:eastAsia="Calibri" w:hAnsi="Times New Roman" w:cs="Times New Roman"/>
          </w:rPr>
          <w:t xml:space="preserve">Об утверждении Порядка проведения обязательных предварительных </w:t>
        </w:r>
        <w:r w:rsidR="002B6730">
          <w:rPr>
            <w:rFonts w:ascii="Times New Roman" w:eastAsia="Calibri" w:hAnsi="Times New Roman" w:cs="Times New Roman"/>
          </w:rPr>
          <w:br/>
        </w:r>
        <w:r w:rsidRPr="00D054FA">
          <w:rPr>
            <w:rFonts w:ascii="Times New Roman" w:eastAsia="Calibri" w:hAnsi="Times New Roman" w:cs="Times New Roman"/>
          </w:rPr>
          <w:t xml:space="preserve">и периодических медицинских осмотров работников, предусмотренных частью четвертой статьи 213 Трудового кодекса Российской Федерации, </w:t>
        </w:r>
        <w:r w:rsidRPr="00D054FA">
          <w:rPr>
            <w:rFonts w:ascii="Times New Roman" w:eastAsia="Calibri" w:hAnsi="Times New Roman" w:cs="Times New Roman"/>
            <w:bCs/>
          </w:rPr>
          <w:t xml:space="preserve">перечня медицинских противопоказаний </w:t>
        </w:r>
        <w:r w:rsidR="002B6730">
          <w:rPr>
            <w:rFonts w:ascii="Times New Roman" w:eastAsia="Calibri" w:hAnsi="Times New Roman" w:cs="Times New Roman"/>
            <w:bCs/>
          </w:rPr>
          <w:br/>
        </w:r>
        <w:r w:rsidRPr="00D054FA">
          <w:rPr>
            <w:rFonts w:ascii="Times New Roman" w:eastAsia="Calibri" w:hAnsi="Times New Roman" w:cs="Times New Roman"/>
            <w:bCs/>
          </w:rPr>
          <w:t>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  </w:r>
        <w:r w:rsidR="009C775F">
          <w:rPr>
            <w:rFonts w:ascii="Times New Roman" w:eastAsia="Calibri" w:hAnsi="Times New Roman" w:cs="Times New Roman"/>
            <w:bCs/>
          </w:rPr>
          <w:t>»</w:t>
        </w:r>
        <w:r w:rsidRPr="00D054FA">
          <w:rPr>
            <w:rFonts w:ascii="Times New Roman" w:eastAsia="Calibri" w:hAnsi="Times New Roman" w:cs="Times New Roman"/>
            <w:bCs/>
          </w:rPr>
          <w:t xml:space="preserve">. </w:t>
        </w:r>
      </w:hyperlink>
    </w:p>
    <w:sectPr w:rsidR="00AD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9CB48" w14:textId="77777777" w:rsidR="00A52A34" w:rsidRDefault="00A52A34" w:rsidP="00D36BD0">
      <w:pPr>
        <w:spacing w:after="0" w:line="240" w:lineRule="auto"/>
      </w:pPr>
      <w:r>
        <w:separator/>
      </w:r>
    </w:p>
  </w:endnote>
  <w:endnote w:type="continuationSeparator" w:id="0">
    <w:p w14:paraId="2812A470" w14:textId="77777777" w:rsidR="00A52A34" w:rsidRDefault="00A52A34" w:rsidP="00D36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9AF7D" w14:textId="77777777" w:rsidR="00A52A34" w:rsidRDefault="00A52A34" w:rsidP="00D36BD0">
      <w:pPr>
        <w:spacing w:after="0" w:line="240" w:lineRule="auto"/>
      </w:pPr>
      <w:r>
        <w:separator/>
      </w:r>
    </w:p>
  </w:footnote>
  <w:footnote w:type="continuationSeparator" w:id="0">
    <w:p w14:paraId="134DAB70" w14:textId="77777777" w:rsidR="00A52A34" w:rsidRDefault="00A52A34" w:rsidP="00D36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600ED"/>
    <w:multiLevelType w:val="hybridMultilevel"/>
    <w:tmpl w:val="8A3A7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16155"/>
    <w:multiLevelType w:val="hybridMultilevel"/>
    <w:tmpl w:val="751E7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286408">
    <w:abstractNumId w:val="1"/>
  </w:num>
  <w:num w:numId="2" w16cid:durableId="836119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172"/>
    <w:rsid w:val="00011EC5"/>
    <w:rsid w:val="000249CA"/>
    <w:rsid w:val="00031A37"/>
    <w:rsid w:val="00073EAE"/>
    <w:rsid w:val="00085AEA"/>
    <w:rsid w:val="000A45B0"/>
    <w:rsid w:val="000B5122"/>
    <w:rsid w:val="000C17F2"/>
    <w:rsid w:val="00112230"/>
    <w:rsid w:val="001501CF"/>
    <w:rsid w:val="00150D8D"/>
    <w:rsid w:val="00162E82"/>
    <w:rsid w:val="001F3699"/>
    <w:rsid w:val="00207B43"/>
    <w:rsid w:val="00212CDF"/>
    <w:rsid w:val="00236A16"/>
    <w:rsid w:val="0024172B"/>
    <w:rsid w:val="00250269"/>
    <w:rsid w:val="002603A5"/>
    <w:rsid w:val="0028616E"/>
    <w:rsid w:val="0029649F"/>
    <w:rsid w:val="002A4B8B"/>
    <w:rsid w:val="002A4CBA"/>
    <w:rsid w:val="002B2A4A"/>
    <w:rsid w:val="002B6730"/>
    <w:rsid w:val="002F2FFC"/>
    <w:rsid w:val="002F5530"/>
    <w:rsid w:val="00315A4F"/>
    <w:rsid w:val="00331526"/>
    <w:rsid w:val="003330B3"/>
    <w:rsid w:val="0034744B"/>
    <w:rsid w:val="00350D3B"/>
    <w:rsid w:val="00354E91"/>
    <w:rsid w:val="00384942"/>
    <w:rsid w:val="00390265"/>
    <w:rsid w:val="003C71FA"/>
    <w:rsid w:val="003D691A"/>
    <w:rsid w:val="004248E7"/>
    <w:rsid w:val="00437909"/>
    <w:rsid w:val="004451A7"/>
    <w:rsid w:val="00461E67"/>
    <w:rsid w:val="00470270"/>
    <w:rsid w:val="004B2D3A"/>
    <w:rsid w:val="004B6533"/>
    <w:rsid w:val="004D4D44"/>
    <w:rsid w:val="00524784"/>
    <w:rsid w:val="00530268"/>
    <w:rsid w:val="0058787E"/>
    <w:rsid w:val="005923D4"/>
    <w:rsid w:val="005E255E"/>
    <w:rsid w:val="005E32C2"/>
    <w:rsid w:val="005F0405"/>
    <w:rsid w:val="005F0C3C"/>
    <w:rsid w:val="0060682E"/>
    <w:rsid w:val="00612E6A"/>
    <w:rsid w:val="006157B4"/>
    <w:rsid w:val="006354A3"/>
    <w:rsid w:val="00645BA8"/>
    <w:rsid w:val="00651433"/>
    <w:rsid w:val="00682A7F"/>
    <w:rsid w:val="00683975"/>
    <w:rsid w:val="006A567A"/>
    <w:rsid w:val="006B4345"/>
    <w:rsid w:val="006C4079"/>
    <w:rsid w:val="006D3FF7"/>
    <w:rsid w:val="006E06D9"/>
    <w:rsid w:val="006E11F3"/>
    <w:rsid w:val="00713A51"/>
    <w:rsid w:val="007355EC"/>
    <w:rsid w:val="00752AF1"/>
    <w:rsid w:val="007655EA"/>
    <w:rsid w:val="00783438"/>
    <w:rsid w:val="007B7859"/>
    <w:rsid w:val="007C2EB8"/>
    <w:rsid w:val="008007A1"/>
    <w:rsid w:val="008079CC"/>
    <w:rsid w:val="00813898"/>
    <w:rsid w:val="008173E2"/>
    <w:rsid w:val="00830884"/>
    <w:rsid w:val="00864A04"/>
    <w:rsid w:val="00884E3B"/>
    <w:rsid w:val="008901B3"/>
    <w:rsid w:val="008C4B38"/>
    <w:rsid w:val="008E4F01"/>
    <w:rsid w:val="008F75D3"/>
    <w:rsid w:val="00912302"/>
    <w:rsid w:val="00957737"/>
    <w:rsid w:val="0097665C"/>
    <w:rsid w:val="0098320A"/>
    <w:rsid w:val="00993227"/>
    <w:rsid w:val="009C775F"/>
    <w:rsid w:val="009D4402"/>
    <w:rsid w:val="00A52A34"/>
    <w:rsid w:val="00A56A73"/>
    <w:rsid w:val="00A807F6"/>
    <w:rsid w:val="00A810A3"/>
    <w:rsid w:val="00A94977"/>
    <w:rsid w:val="00AB5B51"/>
    <w:rsid w:val="00AC2F08"/>
    <w:rsid w:val="00AD4118"/>
    <w:rsid w:val="00AD7EF8"/>
    <w:rsid w:val="00AF137E"/>
    <w:rsid w:val="00B41879"/>
    <w:rsid w:val="00B724D7"/>
    <w:rsid w:val="00B76172"/>
    <w:rsid w:val="00B869B6"/>
    <w:rsid w:val="00BA0E5F"/>
    <w:rsid w:val="00BA1360"/>
    <w:rsid w:val="00BA7C5F"/>
    <w:rsid w:val="00BD632D"/>
    <w:rsid w:val="00C2656C"/>
    <w:rsid w:val="00C87A41"/>
    <w:rsid w:val="00C9501C"/>
    <w:rsid w:val="00C967B9"/>
    <w:rsid w:val="00C97F93"/>
    <w:rsid w:val="00CA3B8E"/>
    <w:rsid w:val="00CC6922"/>
    <w:rsid w:val="00CD2647"/>
    <w:rsid w:val="00CD46B6"/>
    <w:rsid w:val="00CF35CD"/>
    <w:rsid w:val="00CF6BF2"/>
    <w:rsid w:val="00D01378"/>
    <w:rsid w:val="00D054FA"/>
    <w:rsid w:val="00D220A5"/>
    <w:rsid w:val="00D36BD0"/>
    <w:rsid w:val="00D7256A"/>
    <w:rsid w:val="00D7550D"/>
    <w:rsid w:val="00D8597C"/>
    <w:rsid w:val="00D9095E"/>
    <w:rsid w:val="00D90F77"/>
    <w:rsid w:val="00DB4BE9"/>
    <w:rsid w:val="00E34A29"/>
    <w:rsid w:val="00E54D32"/>
    <w:rsid w:val="00E612A9"/>
    <w:rsid w:val="00E65486"/>
    <w:rsid w:val="00E65D59"/>
    <w:rsid w:val="00E94627"/>
    <w:rsid w:val="00EA1EDD"/>
    <w:rsid w:val="00EA72A2"/>
    <w:rsid w:val="00EB5CC1"/>
    <w:rsid w:val="00EB5EBA"/>
    <w:rsid w:val="00EE04DB"/>
    <w:rsid w:val="00EF7E8C"/>
    <w:rsid w:val="00F16944"/>
    <w:rsid w:val="00F42CD4"/>
    <w:rsid w:val="00F46B4D"/>
    <w:rsid w:val="00F52B7D"/>
    <w:rsid w:val="00F608E5"/>
    <w:rsid w:val="00F61F87"/>
    <w:rsid w:val="00F64AD4"/>
    <w:rsid w:val="00F704B7"/>
    <w:rsid w:val="00F75F67"/>
    <w:rsid w:val="00F7653F"/>
    <w:rsid w:val="00FB006F"/>
    <w:rsid w:val="00FD58D6"/>
    <w:rsid w:val="00F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331DC"/>
  <w15:chartTrackingRefBased/>
  <w15:docId w15:val="{5E56C5F3-4F2D-4A86-972A-E2963733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6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6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6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6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61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61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61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61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61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61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6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61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61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61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6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61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617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D054F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D054F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character" w:customStyle="1" w:styleId="ae">
    <w:name w:val="Основной текст Знак"/>
    <w:basedOn w:val="a0"/>
    <w:link w:val="ad"/>
    <w:rsid w:val="00D054FA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af">
    <w:name w:val="footnote text"/>
    <w:aliases w:val="Знак,Знак2"/>
    <w:basedOn w:val="a"/>
    <w:link w:val="af0"/>
    <w:uiPriority w:val="99"/>
    <w:unhideWhenUsed/>
    <w:rsid w:val="00D36B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Текст сноски Знак"/>
    <w:aliases w:val="Знак Знак,Знак2 Знак"/>
    <w:basedOn w:val="a0"/>
    <w:link w:val="af"/>
    <w:uiPriority w:val="99"/>
    <w:rsid w:val="00D36BD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1">
    <w:name w:val="footnote reference"/>
    <w:basedOn w:val="a0"/>
    <w:uiPriority w:val="99"/>
    <w:semiHidden/>
    <w:unhideWhenUsed/>
    <w:rsid w:val="00D36BD0"/>
    <w:rPr>
      <w:vertAlign w:val="superscript"/>
    </w:rPr>
  </w:style>
  <w:style w:type="character" w:styleId="af2">
    <w:name w:val="Hyperlink"/>
    <w:basedOn w:val="a0"/>
    <w:uiPriority w:val="99"/>
    <w:semiHidden/>
    <w:unhideWhenUsed/>
    <w:rsid w:val="006D3F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7535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gregatoreat.ru/classifier/ktru-list?search=86.21.10.120&amp;expande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Царёва Наталья Викторовна</dc:creator>
  <cp:keywords/>
  <dc:description/>
  <cp:lastModifiedBy>Царёва Наталья Викторовна</cp:lastModifiedBy>
  <cp:revision>147</cp:revision>
  <dcterms:created xsi:type="dcterms:W3CDTF">2024-07-23T05:30:00Z</dcterms:created>
  <dcterms:modified xsi:type="dcterms:W3CDTF">2026-09-23T01:18:00Z</dcterms:modified>
</cp:coreProperties>
</file>