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BBF86" w14:textId="659B1CE8" w:rsidR="0074586C" w:rsidRPr="001D6D16" w:rsidRDefault="0074586C" w:rsidP="00A94659">
      <w:pPr>
        <w:pStyle w:val="Standard"/>
        <w:keepNext/>
        <w:tabs>
          <w:tab w:val="left" w:pos="0"/>
        </w:tabs>
        <w:spacing w:after="0"/>
        <w:ind w:firstLine="567"/>
        <w:jc w:val="center"/>
        <w:rPr>
          <w:b/>
          <w:bCs/>
          <w:sz w:val="22"/>
          <w:szCs w:val="22"/>
        </w:rPr>
      </w:pPr>
      <w:r w:rsidRPr="001D6D16">
        <w:rPr>
          <w:b/>
          <w:bCs/>
          <w:sz w:val="22"/>
          <w:szCs w:val="22"/>
        </w:rPr>
        <w:t xml:space="preserve">ДОГОВОР ПОСТАВКИ № </w:t>
      </w:r>
      <w:r w:rsidR="000D6E86">
        <w:rPr>
          <w:b/>
          <w:bCs/>
          <w:sz w:val="22"/>
          <w:szCs w:val="22"/>
        </w:rPr>
        <w:t>310826/1</w:t>
      </w:r>
    </w:p>
    <w:p w14:paraId="2AFF30C7" w14:textId="77777777" w:rsidR="0074586C" w:rsidRPr="001D6D16" w:rsidRDefault="0074586C" w:rsidP="00A94659">
      <w:pPr>
        <w:pStyle w:val="Standard"/>
        <w:tabs>
          <w:tab w:val="left" w:pos="0"/>
        </w:tabs>
        <w:spacing w:after="0"/>
        <w:ind w:firstLine="567"/>
        <w:rPr>
          <w:sz w:val="22"/>
          <w:szCs w:val="22"/>
        </w:rPr>
      </w:pPr>
    </w:p>
    <w:p w14:paraId="1AFF0582" w14:textId="7C144642" w:rsidR="0074586C" w:rsidRDefault="0074586C" w:rsidP="000D6E86">
      <w:pPr>
        <w:pStyle w:val="Standard"/>
        <w:spacing w:after="0"/>
        <w:jc w:val="center"/>
        <w:rPr>
          <w:color w:val="000000"/>
          <w:sz w:val="22"/>
          <w:szCs w:val="22"/>
          <w:lang w:eastAsia="ar-SA"/>
        </w:rPr>
      </w:pPr>
      <w:r w:rsidRPr="001D6D16">
        <w:rPr>
          <w:color w:val="000000"/>
          <w:sz w:val="22"/>
          <w:szCs w:val="22"/>
          <w:lang w:eastAsia="ar-SA"/>
        </w:rPr>
        <w:t xml:space="preserve">г. Москва                                       </w:t>
      </w:r>
      <w:r w:rsidR="00304641" w:rsidRPr="001D6D16">
        <w:rPr>
          <w:color w:val="000000"/>
          <w:sz w:val="22"/>
          <w:szCs w:val="22"/>
          <w:lang w:eastAsia="ar-SA"/>
        </w:rPr>
        <w:t xml:space="preserve">     </w:t>
      </w:r>
      <w:r w:rsidRPr="001D6D16">
        <w:rPr>
          <w:color w:val="000000"/>
          <w:sz w:val="22"/>
          <w:szCs w:val="22"/>
          <w:lang w:eastAsia="ar-SA"/>
        </w:rPr>
        <w:t xml:space="preserve">                       </w:t>
      </w:r>
      <w:r w:rsidR="00022833" w:rsidRPr="001D6D16">
        <w:rPr>
          <w:color w:val="000000"/>
          <w:sz w:val="22"/>
          <w:szCs w:val="22"/>
          <w:lang w:eastAsia="ar-SA"/>
        </w:rPr>
        <w:t xml:space="preserve">     </w:t>
      </w:r>
      <w:r w:rsidRPr="001D6D16">
        <w:rPr>
          <w:color w:val="000000"/>
          <w:sz w:val="22"/>
          <w:szCs w:val="22"/>
          <w:lang w:eastAsia="ar-SA"/>
        </w:rPr>
        <w:t xml:space="preserve">                      </w:t>
      </w:r>
      <w:r w:rsidR="00243023" w:rsidRPr="001D6D16">
        <w:rPr>
          <w:color w:val="000000"/>
          <w:sz w:val="22"/>
          <w:szCs w:val="22"/>
          <w:lang w:eastAsia="ar-SA"/>
        </w:rPr>
        <w:t xml:space="preserve">  </w:t>
      </w:r>
      <w:r w:rsidRPr="001D6D16">
        <w:rPr>
          <w:color w:val="000000"/>
          <w:sz w:val="22"/>
          <w:szCs w:val="22"/>
          <w:lang w:eastAsia="ar-SA"/>
        </w:rPr>
        <w:t xml:space="preserve">   </w:t>
      </w:r>
      <w:r w:rsidR="00FC4C52" w:rsidRPr="001D6D16">
        <w:rPr>
          <w:color w:val="000000"/>
          <w:sz w:val="22"/>
          <w:szCs w:val="22"/>
          <w:lang w:eastAsia="ar-SA"/>
        </w:rPr>
        <w:t xml:space="preserve">  </w:t>
      </w:r>
      <w:r w:rsidR="00BA62CE" w:rsidRPr="001D6D16">
        <w:rPr>
          <w:color w:val="000000"/>
          <w:sz w:val="22"/>
          <w:szCs w:val="22"/>
          <w:lang w:eastAsia="ar-SA"/>
        </w:rPr>
        <w:t xml:space="preserve"> </w:t>
      </w:r>
      <w:r w:rsidR="00A301D1" w:rsidRPr="001D6D16">
        <w:rPr>
          <w:color w:val="000000"/>
          <w:sz w:val="22"/>
          <w:szCs w:val="22"/>
          <w:lang w:eastAsia="ar-SA"/>
        </w:rPr>
        <w:t xml:space="preserve">    </w:t>
      </w:r>
      <w:r w:rsidR="00BA62CE" w:rsidRPr="001D6D16">
        <w:rPr>
          <w:color w:val="000000"/>
          <w:sz w:val="22"/>
          <w:szCs w:val="22"/>
          <w:lang w:eastAsia="ar-SA"/>
        </w:rPr>
        <w:t xml:space="preserve">  </w:t>
      </w:r>
      <w:proofErr w:type="gramStart"/>
      <w:r w:rsidR="00BA62CE" w:rsidRPr="001D6D16">
        <w:rPr>
          <w:color w:val="000000"/>
          <w:sz w:val="22"/>
          <w:szCs w:val="22"/>
          <w:lang w:eastAsia="ar-SA"/>
        </w:rPr>
        <w:t xml:space="preserve">   </w:t>
      </w:r>
      <w:r w:rsidRPr="001D6D16">
        <w:rPr>
          <w:color w:val="000000"/>
          <w:sz w:val="22"/>
          <w:szCs w:val="22"/>
          <w:lang w:eastAsia="ar-SA"/>
        </w:rPr>
        <w:t>«</w:t>
      </w:r>
      <w:proofErr w:type="gramEnd"/>
      <w:r w:rsidR="000D6E86">
        <w:rPr>
          <w:color w:val="000000"/>
          <w:sz w:val="22"/>
          <w:szCs w:val="22"/>
          <w:lang w:eastAsia="ar-SA"/>
        </w:rPr>
        <w:t>______</w:t>
      </w:r>
      <w:r w:rsidRPr="001D6D16">
        <w:rPr>
          <w:color w:val="000000"/>
          <w:sz w:val="22"/>
          <w:szCs w:val="22"/>
          <w:lang w:eastAsia="ar-SA"/>
        </w:rPr>
        <w:t xml:space="preserve">» </w:t>
      </w:r>
      <w:r w:rsidR="000D6E86">
        <w:rPr>
          <w:color w:val="000000"/>
          <w:sz w:val="22"/>
          <w:szCs w:val="22"/>
          <w:lang w:eastAsia="ar-SA"/>
        </w:rPr>
        <w:t>________</w:t>
      </w:r>
      <w:r w:rsidR="00EC0801">
        <w:rPr>
          <w:color w:val="000000"/>
          <w:sz w:val="22"/>
          <w:szCs w:val="22"/>
          <w:lang w:eastAsia="ar-SA"/>
        </w:rPr>
        <w:t xml:space="preserve"> </w:t>
      </w:r>
      <w:r w:rsidRPr="001D6D16">
        <w:rPr>
          <w:color w:val="000000"/>
          <w:sz w:val="22"/>
          <w:szCs w:val="22"/>
          <w:lang w:eastAsia="ar-SA"/>
        </w:rPr>
        <w:t xml:space="preserve"> 20</w:t>
      </w:r>
      <w:r w:rsidR="001A47C5" w:rsidRPr="001D6D16">
        <w:rPr>
          <w:color w:val="000000"/>
          <w:sz w:val="22"/>
          <w:szCs w:val="22"/>
          <w:lang w:eastAsia="ar-SA"/>
        </w:rPr>
        <w:t>2</w:t>
      </w:r>
      <w:r w:rsidR="000D6E86">
        <w:rPr>
          <w:color w:val="000000"/>
          <w:sz w:val="22"/>
          <w:szCs w:val="22"/>
          <w:lang w:eastAsia="ar-SA"/>
        </w:rPr>
        <w:t>6</w:t>
      </w:r>
      <w:r w:rsidR="00A301D1" w:rsidRPr="001D6D16">
        <w:rPr>
          <w:color w:val="000000"/>
          <w:sz w:val="22"/>
          <w:szCs w:val="22"/>
          <w:lang w:eastAsia="ar-SA"/>
        </w:rPr>
        <w:t xml:space="preserve"> </w:t>
      </w:r>
      <w:r w:rsidRPr="001D6D16">
        <w:rPr>
          <w:color w:val="000000"/>
          <w:sz w:val="22"/>
          <w:szCs w:val="22"/>
          <w:lang w:eastAsia="ar-SA"/>
        </w:rPr>
        <w:t>г.</w:t>
      </w:r>
    </w:p>
    <w:p w14:paraId="7DAEEB07" w14:textId="77777777" w:rsidR="00932E88" w:rsidRPr="001D6D16" w:rsidRDefault="00932E88" w:rsidP="00A94659">
      <w:pPr>
        <w:pStyle w:val="Standard"/>
        <w:spacing w:after="0"/>
        <w:jc w:val="right"/>
        <w:rPr>
          <w:color w:val="000000"/>
          <w:sz w:val="22"/>
          <w:szCs w:val="22"/>
          <w:lang w:eastAsia="ar-SA"/>
        </w:rPr>
      </w:pPr>
    </w:p>
    <w:p w14:paraId="4482FD14" w14:textId="77777777" w:rsidR="0074586C" w:rsidRPr="001D6D16" w:rsidRDefault="0074586C" w:rsidP="00A94659">
      <w:pPr>
        <w:pStyle w:val="Standard"/>
        <w:tabs>
          <w:tab w:val="left" w:pos="0"/>
        </w:tabs>
        <w:spacing w:after="0"/>
        <w:rPr>
          <w:b/>
          <w:bCs/>
          <w:color w:val="000000"/>
          <w:spacing w:val="-5"/>
          <w:sz w:val="22"/>
          <w:szCs w:val="22"/>
        </w:rPr>
      </w:pPr>
    </w:p>
    <w:p w14:paraId="7033D296" w14:textId="43178D0D" w:rsidR="0074586C" w:rsidRPr="00507194" w:rsidRDefault="0074586C" w:rsidP="00A94659">
      <w:pPr>
        <w:pStyle w:val="Standard"/>
        <w:spacing w:after="0"/>
        <w:ind w:firstLine="567"/>
        <w:rPr>
          <w:sz w:val="22"/>
          <w:szCs w:val="22"/>
        </w:rPr>
      </w:pPr>
      <w:r w:rsidRPr="001D6D16">
        <w:rPr>
          <w:b/>
          <w:color w:val="000000"/>
          <w:sz w:val="22"/>
          <w:szCs w:val="22"/>
        </w:rPr>
        <w:t xml:space="preserve">Федеральное государственное бюджетное учреждение </w:t>
      </w:r>
      <w:r w:rsidRPr="001D6D16">
        <w:rPr>
          <w:b/>
          <w:sz w:val="22"/>
          <w:szCs w:val="22"/>
        </w:rPr>
        <w:t xml:space="preserve">«Национальный медицинский </w:t>
      </w:r>
      <w:r w:rsidRPr="00507194">
        <w:rPr>
          <w:b/>
          <w:sz w:val="22"/>
          <w:szCs w:val="22"/>
        </w:rPr>
        <w:t>исследовательский центр детской гематологии, онкологии и иммунологии имени Дмитрия Рогачева»</w:t>
      </w:r>
      <w:r w:rsidRPr="00507194">
        <w:rPr>
          <w:b/>
          <w:color w:val="000000"/>
          <w:sz w:val="22"/>
          <w:szCs w:val="22"/>
        </w:rPr>
        <w:t xml:space="preserve"> Министерства здравоохранения Российской Федерации </w:t>
      </w:r>
      <w:r w:rsidRPr="00507194">
        <w:rPr>
          <w:b/>
          <w:sz w:val="22"/>
          <w:szCs w:val="22"/>
        </w:rPr>
        <w:t>(ФГБУ «НМИЦ ДГОИ им. Дмитрия Рогачева» Минздрава России)</w:t>
      </w:r>
      <w:r w:rsidRPr="00507194">
        <w:rPr>
          <w:color w:val="000000"/>
          <w:sz w:val="22"/>
          <w:szCs w:val="22"/>
        </w:rPr>
        <w:t xml:space="preserve">, </w:t>
      </w:r>
      <w:r w:rsidRPr="00507194">
        <w:rPr>
          <w:sz w:val="22"/>
          <w:szCs w:val="22"/>
        </w:rPr>
        <w:t xml:space="preserve">именуемое в дальнейшем </w:t>
      </w:r>
      <w:r w:rsidRPr="00507194">
        <w:rPr>
          <w:b/>
          <w:sz w:val="22"/>
          <w:szCs w:val="22"/>
        </w:rPr>
        <w:t>«</w:t>
      </w:r>
      <w:r w:rsidRPr="00507194">
        <w:rPr>
          <w:b/>
          <w:bCs/>
          <w:sz w:val="22"/>
          <w:szCs w:val="22"/>
        </w:rPr>
        <w:t>Заказчик</w:t>
      </w:r>
      <w:r w:rsidRPr="00507194">
        <w:rPr>
          <w:b/>
          <w:sz w:val="22"/>
          <w:szCs w:val="22"/>
        </w:rPr>
        <w:t xml:space="preserve">», </w:t>
      </w:r>
      <w:r w:rsidR="00703656" w:rsidRPr="00703656">
        <w:rPr>
          <w:color w:val="000000"/>
          <w:sz w:val="22"/>
          <w:szCs w:val="22"/>
        </w:rPr>
        <w:t>в лице 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507194">
        <w:rPr>
          <w:color w:val="000000"/>
          <w:sz w:val="22"/>
          <w:szCs w:val="22"/>
        </w:rPr>
        <w:t xml:space="preserve">, с одной стороны и </w:t>
      </w:r>
    </w:p>
    <w:p w14:paraId="0F22BB08" w14:textId="170F28C9" w:rsidR="0074586C" w:rsidRPr="00507194" w:rsidRDefault="009A14C5" w:rsidP="00507194">
      <w:pPr>
        <w:pStyle w:val="Standard"/>
        <w:spacing w:after="0"/>
        <w:ind w:firstLine="567"/>
        <w:rPr>
          <w:b/>
          <w:snapToGrid w:val="0"/>
          <w:color w:val="000000" w:themeColor="text1"/>
          <w:kern w:val="0"/>
          <w:sz w:val="22"/>
          <w:szCs w:val="22"/>
        </w:rPr>
      </w:pPr>
      <w:r>
        <w:rPr>
          <w:b/>
          <w:snapToGrid w:val="0"/>
          <w:color w:val="000000" w:themeColor="text1"/>
          <w:kern w:val="0"/>
          <w:sz w:val="22"/>
          <w:szCs w:val="22"/>
        </w:rPr>
        <w:t>__________</w:t>
      </w:r>
      <w:proofErr w:type="gramStart"/>
      <w:r>
        <w:rPr>
          <w:b/>
          <w:snapToGrid w:val="0"/>
          <w:color w:val="000000" w:themeColor="text1"/>
          <w:kern w:val="0"/>
          <w:sz w:val="22"/>
          <w:szCs w:val="22"/>
        </w:rPr>
        <w:t>_</w:t>
      </w:r>
      <w:r w:rsidR="00507194" w:rsidRPr="00507194">
        <w:rPr>
          <w:b/>
          <w:snapToGrid w:val="0"/>
          <w:color w:val="000000" w:themeColor="text1"/>
          <w:kern w:val="0"/>
          <w:sz w:val="22"/>
          <w:szCs w:val="22"/>
        </w:rPr>
        <w:t xml:space="preserve"> </w:t>
      </w:r>
      <w:r w:rsidR="00FF44E6" w:rsidRPr="00507194">
        <w:rPr>
          <w:b/>
          <w:snapToGrid w:val="0"/>
          <w:color w:val="000000" w:themeColor="text1"/>
          <w:kern w:val="0"/>
          <w:sz w:val="22"/>
          <w:szCs w:val="22"/>
        </w:rPr>
        <w:t xml:space="preserve"> (</w:t>
      </w:r>
      <w:proofErr w:type="gramEnd"/>
      <w:r>
        <w:rPr>
          <w:b/>
          <w:bCs/>
          <w:sz w:val="22"/>
          <w:szCs w:val="22"/>
        </w:rPr>
        <w:t>_)</w:t>
      </w:r>
      <w:r w:rsidR="00507194" w:rsidRPr="00507194">
        <w:rPr>
          <w:b/>
          <w:bCs/>
          <w:sz w:val="22"/>
          <w:szCs w:val="22"/>
        </w:rPr>
        <w:t xml:space="preserve"> </w:t>
      </w:r>
      <w:r w:rsidR="002929B2" w:rsidRPr="00507194">
        <w:rPr>
          <w:color w:val="000000"/>
          <w:kern w:val="0"/>
          <w:sz w:val="22"/>
          <w:szCs w:val="22"/>
        </w:rPr>
        <w:t xml:space="preserve">именуемое в дальнейшем </w:t>
      </w:r>
      <w:r w:rsidR="002929B2" w:rsidRPr="00507194">
        <w:rPr>
          <w:b/>
          <w:color w:val="000000"/>
          <w:kern w:val="0"/>
          <w:sz w:val="22"/>
          <w:szCs w:val="22"/>
        </w:rPr>
        <w:t>«Поставщик»</w:t>
      </w:r>
      <w:r w:rsidR="002929B2" w:rsidRPr="00507194">
        <w:rPr>
          <w:color w:val="000000"/>
          <w:kern w:val="0"/>
          <w:sz w:val="22"/>
          <w:szCs w:val="22"/>
        </w:rPr>
        <w:t>,</w:t>
      </w:r>
      <w:r w:rsidR="002929B2" w:rsidRPr="00507194">
        <w:rPr>
          <w:b/>
          <w:color w:val="000000"/>
          <w:kern w:val="0"/>
          <w:sz w:val="22"/>
          <w:szCs w:val="22"/>
        </w:rPr>
        <w:t xml:space="preserve"> </w:t>
      </w:r>
      <w:r w:rsidR="002929B2" w:rsidRPr="00507194">
        <w:rPr>
          <w:color w:val="000000"/>
          <w:kern w:val="0"/>
          <w:sz w:val="22"/>
          <w:szCs w:val="22"/>
        </w:rPr>
        <w:t xml:space="preserve">в лице </w:t>
      </w:r>
      <w:r>
        <w:rPr>
          <w:color w:val="000000"/>
          <w:kern w:val="0"/>
          <w:sz w:val="22"/>
          <w:szCs w:val="22"/>
        </w:rPr>
        <w:t>_______</w:t>
      </w:r>
      <w:r w:rsidR="002929B2" w:rsidRPr="00507194">
        <w:rPr>
          <w:color w:val="000000"/>
          <w:kern w:val="0"/>
          <w:sz w:val="22"/>
          <w:szCs w:val="22"/>
        </w:rPr>
        <w:t xml:space="preserve">, </w:t>
      </w:r>
      <w:r w:rsidR="00FF44E6" w:rsidRPr="00507194">
        <w:rPr>
          <w:color w:val="000000"/>
          <w:kern w:val="0"/>
          <w:sz w:val="22"/>
          <w:szCs w:val="22"/>
        </w:rPr>
        <w:t xml:space="preserve">действующего на основании </w:t>
      </w:r>
      <w:r>
        <w:rPr>
          <w:color w:val="000000"/>
          <w:kern w:val="0"/>
          <w:sz w:val="22"/>
          <w:szCs w:val="22"/>
        </w:rPr>
        <w:t>_____</w:t>
      </w:r>
      <w:r w:rsidR="00DD0502" w:rsidRPr="00507194">
        <w:rPr>
          <w:color w:val="000000"/>
          <w:sz w:val="22"/>
          <w:szCs w:val="22"/>
        </w:rPr>
        <w:t>,</w:t>
      </w:r>
      <w:r w:rsidR="00DD0502" w:rsidRPr="00507194">
        <w:rPr>
          <w:sz w:val="22"/>
          <w:szCs w:val="22"/>
        </w:rPr>
        <w:t xml:space="preserve"> </w:t>
      </w:r>
      <w:r w:rsidR="0074586C" w:rsidRPr="00507194">
        <w:rPr>
          <w:sz w:val="22"/>
          <w:szCs w:val="22"/>
        </w:rPr>
        <w:t xml:space="preserve">с другой стороны, совместно именуемые </w:t>
      </w:r>
      <w:r w:rsidR="0074586C" w:rsidRPr="00507194">
        <w:rPr>
          <w:b/>
          <w:bCs/>
          <w:sz w:val="22"/>
          <w:szCs w:val="22"/>
        </w:rPr>
        <w:t xml:space="preserve">«Стороны», </w:t>
      </w:r>
      <w:r w:rsidR="0074586C" w:rsidRPr="00507194">
        <w:rPr>
          <w:bCs/>
          <w:sz w:val="22"/>
          <w:szCs w:val="22"/>
        </w:rPr>
        <w:t>руководствуясь положениями законодательства Российской Федерации, в том числе</w:t>
      </w:r>
      <w:r w:rsidR="0074586C" w:rsidRPr="00507194">
        <w:rPr>
          <w:bCs/>
          <w:color w:val="FF0000"/>
          <w:sz w:val="22"/>
          <w:szCs w:val="22"/>
        </w:rPr>
        <w:t xml:space="preserve"> </w:t>
      </w:r>
      <w:r>
        <w:rPr>
          <w:bCs/>
          <w:sz w:val="22"/>
          <w:szCs w:val="22"/>
        </w:rPr>
        <w:t>п. 5</w:t>
      </w:r>
      <w:r w:rsidR="00F76CEC" w:rsidRPr="00507194">
        <w:rPr>
          <w:bCs/>
          <w:sz w:val="22"/>
          <w:szCs w:val="22"/>
        </w:rPr>
        <w:t xml:space="preserve"> </w:t>
      </w:r>
      <w:r w:rsidR="0074586C" w:rsidRPr="00507194">
        <w:rPr>
          <w:bCs/>
          <w:sz w:val="22"/>
          <w:szCs w:val="22"/>
        </w:rPr>
        <w:t>ч. 1 ст. 93 Фед</w:t>
      </w:r>
      <w:r w:rsidR="00D17675">
        <w:rPr>
          <w:bCs/>
          <w:sz w:val="22"/>
          <w:szCs w:val="22"/>
        </w:rPr>
        <w:t>ерального закона от 05.04.2013 №</w:t>
      </w:r>
      <w:r w:rsidR="0074586C" w:rsidRPr="00507194">
        <w:rPr>
          <w:bCs/>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74586C" w:rsidRPr="00507194">
        <w:rPr>
          <w:sz w:val="22"/>
          <w:szCs w:val="22"/>
        </w:rPr>
        <w:t xml:space="preserve"> заключили настоящий Договор о нижеследующем:</w:t>
      </w:r>
    </w:p>
    <w:p w14:paraId="426DE32B" w14:textId="77777777" w:rsidR="005F114A" w:rsidRPr="001D6D16" w:rsidRDefault="005F114A" w:rsidP="00A94659">
      <w:pPr>
        <w:pStyle w:val="Standard"/>
        <w:spacing w:after="0"/>
        <w:ind w:firstLine="567"/>
        <w:rPr>
          <w:sz w:val="22"/>
          <w:szCs w:val="22"/>
        </w:rPr>
      </w:pPr>
    </w:p>
    <w:p w14:paraId="0CB0CA7B" w14:textId="77777777" w:rsidR="0074586C" w:rsidRPr="001D6D16" w:rsidRDefault="0074586C" w:rsidP="00A94659">
      <w:pPr>
        <w:pStyle w:val="Standard"/>
        <w:numPr>
          <w:ilvl w:val="0"/>
          <w:numId w:val="2"/>
        </w:numPr>
        <w:tabs>
          <w:tab w:val="left" w:pos="-927"/>
        </w:tabs>
        <w:spacing w:after="0"/>
        <w:jc w:val="center"/>
        <w:rPr>
          <w:b/>
          <w:sz w:val="22"/>
          <w:szCs w:val="22"/>
        </w:rPr>
      </w:pPr>
      <w:r w:rsidRPr="001D6D16">
        <w:rPr>
          <w:b/>
          <w:sz w:val="22"/>
          <w:szCs w:val="22"/>
        </w:rPr>
        <w:t>Предмет Договора</w:t>
      </w:r>
    </w:p>
    <w:p w14:paraId="75548CB3" w14:textId="770581EA" w:rsidR="0074586C" w:rsidRPr="001D6D16" w:rsidRDefault="0074586C" w:rsidP="00A94659">
      <w:pPr>
        <w:pStyle w:val="Standard"/>
        <w:tabs>
          <w:tab w:val="left" w:pos="0"/>
        </w:tabs>
        <w:spacing w:after="0"/>
        <w:ind w:firstLine="567"/>
        <w:rPr>
          <w:sz w:val="22"/>
          <w:szCs w:val="22"/>
        </w:rPr>
      </w:pPr>
      <w:r w:rsidRPr="001D6D16">
        <w:rPr>
          <w:sz w:val="22"/>
          <w:szCs w:val="22"/>
        </w:rPr>
        <w:t xml:space="preserve">1.1. В соответствии с настоящим Договором Поставщик обязуется осуществить поставку, а Заказчик принять и </w:t>
      </w:r>
      <w:r w:rsidR="000B1535" w:rsidRPr="001D6D16">
        <w:rPr>
          <w:sz w:val="22"/>
          <w:szCs w:val="22"/>
        </w:rPr>
        <w:t xml:space="preserve">оплатить </w:t>
      </w:r>
      <w:r w:rsidR="00D17675">
        <w:rPr>
          <w:b/>
          <w:sz w:val="22"/>
          <w:szCs w:val="22"/>
        </w:rPr>
        <w:t>овощи, корнеплоды для ЛРНЦ «Русское п</w:t>
      </w:r>
      <w:r w:rsidR="001869BE" w:rsidRPr="001D6D16">
        <w:rPr>
          <w:b/>
          <w:sz w:val="22"/>
          <w:szCs w:val="22"/>
        </w:rPr>
        <w:t xml:space="preserve">оле» </w:t>
      </w:r>
      <w:r w:rsidRPr="001D6D16">
        <w:rPr>
          <w:sz w:val="22"/>
          <w:szCs w:val="22"/>
        </w:rPr>
        <w:t>(далее – «Товар»). Ассортимент, цена, количество и порядок поставки указаны в Спецификации (Прило</w:t>
      </w:r>
      <w:r w:rsidR="00707DA3" w:rsidRPr="001D6D16">
        <w:rPr>
          <w:sz w:val="22"/>
          <w:szCs w:val="22"/>
        </w:rPr>
        <w:t>жение №</w:t>
      </w:r>
      <w:r w:rsidR="00232E15" w:rsidRPr="001D6D16">
        <w:rPr>
          <w:sz w:val="22"/>
          <w:szCs w:val="22"/>
        </w:rPr>
        <w:t xml:space="preserve"> </w:t>
      </w:r>
      <w:r w:rsidR="00707DA3" w:rsidRPr="001D6D16">
        <w:rPr>
          <w:sz w:val="22"/>
          <w:szCs w:val="22"/>
        </w:rPr>
        <w:t>1 к настоящему Договору)</w:t>
      </w:r>
      <w:r w:rsidRPr="001D6D16">
        <w:rPr>
          <w:sz w:val="22"/>
          <w:szCs w:val="22"/>
        </w:rPr>
        <w:t>.</w:t>
      </w:r>
    </w:p>
    <w:p w14:paraId="47A69BD3" w14:textId="77777777" w:rsidR="0074586C" w:rsidRPr="001D6D16" w:rsidRDefault="0074586C" w:rsidP="00A94659">
      <w:pPr>
        <w:pStyle w:val="Standard"/>
        <w:tabs>
          <w:tab w:val="left" w:pos="0"/>
          <w:tab w:val="left" w:pos="851"/>
        </w:tabs>
        <w:spacing w:after="0"/>
        <w:ind w:firstLine="567"/>
        <w:rPr>
          <w:sz w:val="22"/>
          <w:szCs w:val="22"/>
        </w:rPr>
      </w:pPr>
      <w:r w:rsidRPr="001D6D16">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14:paraId="50C09B3C" w14:textId="50D1C48F" w:rsidR="008E4D26" w:rsidRPr="001D6D16" w:rsidRDefault="0074586C" w:rsidP="00864D1D">
      <w:pPr>
        <w:pStyle w:val="Standard"/>
        <w:spacing w:after="0"/>
        <w:ind w:firstLine="567"/>
        <w:rPr>
          <w:rFonts w:eastAsia="Calibri"/>
          <w:kern w:val="0"/>
          <w:sz w:val="22"/>
          <w:szCs w:val="22"/>
        </w:rPr>
      </w:pPr>
      <w:r w:rsidRPr="001D6D16">
        <w:rPr>
          <w:sz w:val="22"/>
          <w:szCs w:val="22"/>
        </w:rPr>
        <w:t xml:space="preserve">1.3. </w:t>
      </w:r>
      <w:r w:rsidR="005A615A" w:rsidRPr="001D6D16">
        <w:rPr>
          <w:rFonts w:eastAsia="Calibri"/>
          <w:kern w:val="0"/>
          <w:sz w:val="22"/>
          <w:szCs w:val="22"/>
        </w:rPr>
        <w:t xml:space="preserve">Срок поставки Товара: </w:t>
      </w:r>
      <w:r w:rsidR="00E0187C" w:rsidRPr="001D6D16">
        <w:rPr>
          <w:rFonts w:eastAsia="Calibri"/>
          <w:kern w:val="0"/>
          <w:sz w:val="22"/>
          <w:szCs w:val="22"/>
        </w:rPr>
        <w:t xml:space="preserve">партиями, по заявкам Заказчика, в течение </w:t>
      </w:r>
      <w:r w:rsidR="00864D1D" w:rsidRPr="001D6D16">
        <w:rPr>
          <w:rFonts w:eastAsia="Calibri"/>
          <w:kern w:val="0"/>
          <w:sz w:val="22"/>
          <w:szCs w:val="22"/>
        </w:rPr>
        <w:t>24 (двадцати четырех) часов с момента подачи такой заявки</w:t>
      </w:r>
      <w:r w:rsidR="00E0187C" w:rsidRPr="001D6D16">
        <w:rPr>
          <w:rFonts w:eastAsia="Calibri"/>
          <w:kern w:val="0"/>
          <w:sz w:val="22"/>
          <w:szCs w:val="22"/>
        </w:rPr>
        <w:t xml:space="preserve">. </w:t>
      </w:r>
      <w:r w:rsidR="0004222E">
        <w:rPr>
          <w:rFonts w:eastAsia="Calibri"/>
          <w:kern w:val="0"/>
          <w:sz w:val="22"/>
          <w:szCs w:val="22"/>
        </w:rPr>
        <w:t xml:space="preserve">Время приемки: с 8:00-15:00. </w:t>
      </w:r>
      <w:r w:rsidR="00E0187C" w:rsidRPr="001D6D16">
        <w:rPr>
          <w:rFonts w:eastAsia="Calibri"/>
          <w:kern w:val="0"/>
          <w:sz w:val="22"/>
          <w:szCs w:val="22"/>
        </w:rPr>
        <w:t xml:space="preserve">Указанная заявка может быть передана по электронной почте: </w:t>
      </w:r>
      <w:r w:rsidR="004844CE">
        <w:rPr>
          <w:rFonts w:eastAsia="Calibri"/>
          <w:kern w:val="0"/>
          <w:sz w:val="22"/>
          <w:szCs w:val="22"/>
        </w:rPr>
        <w:t>_________</w:t>
      </w:r>
      <w:r w:rsidR="00E0187C" w:rsidRPr="00507194">
        <w:rPr>
          <w:rFonts w:eastAsia="Calibri"/>
          <w:kern w:val="0"/>
          <w:sz w:val="22"/>
          <w:szCs w:val="22"/>
        </w:rPr>
        <w:t>.</w:t>
      </w:r>
      <w:r w:rsidR="008E4D26" w:rsidRPr="001D6D16">
        <w:rPr>
          <w:rFonts w:eastAsia="Calibri"/>
          <w:kern w:val="0"/>
          <w:sz w:val="22"/>
          <w:szCs w:val="22"/>
        </w:rPr>
        <w:t xml:space="preserve"> </w:t>
      </w:r>
    </w:p>
    <w:p w14:paraId="57B0C424" w14:textId="7DADD1D0" w:rsidR="000366AC" w:rsidRPr="001D6D16" w:rsidRDefault="000366AC" w:rsidP="000366AC">
      <w:pPr>
        <w:pStyle w:val="Standard"/>
        <w:spacing w:after="0"/>
        <w:ind w:firstLine="567"/>
        <w:rPr>
          <w:rFonts w:eastAsia="Calibri"/>
          <w:kern w:val="0"/>
          <w:sz w:val="22"/>
          <w:szCs w:val="22"/>
        </w:rPr>
      </w:pPr>
      <w:r w:rsidRPr="001D6D16">
        <w:rPr>
          <w:rFonts w:eastAsia="Calibri"/>
          <w:kern w:val="0"/>
          <w:sz w:val="22"/>
          <w:szCs w:val="22"/>
        </w:rPr>
        <w:t xml:space="preserve">Общий срок поставки Товара: </w:t>
      </w:r>
      <w:r w:rsidR="00D83D99">
        <w:rPr>
          <w:rFonts w:eastAsia="Calibri"/>
          <w:b/>
          <w:kern w:val="0"/>
          <w:sz w:val="22"/>
          <w:szCs w:val="22"/>
        </w:rPr>
        <w:t>с момента заключения Договора по 01.12.2026 г.</w:t>
      </w:r>
      <w:r w:rsidRPr="001D6D16">
        <w:rPr>
          <w:rFonts w:eastAsia="Calibri"/>
          <w:kern w:val="0"/>
          <w:sz w:val="22"/>
          <w:szCs w:val="22"/>
        </w:rPr>
        <w:t xml:space="preserve">  </w:t>
      </w:r>
    </w:p>
    <w:p w14:paraId="0F6916E6" w14:textId="745C3B29" w:rsidR="00CF6B6A" w:rsidRPr="001D6D16" w:rsidRDefault="000366AC" w:rsidP="000366AC">
      <w:pPr>
        <w:pStyle w:val="Standard"/>
        <w:tabs>
          <w:tab w:val="left" w:pos="993"/>
        </w:tabs>
        <w:spacing w:after="0"/>
        <w:ind w:firstLine="567"/>
        <w:rPr>
          <w:rFonts w:eastAsia="Calibri"/>
          <w:kern w:val="0"/>
          <w:sz w:val="22"/>
          <w:szCs w:val="22"/>
        </w:rPr>
      </w:pPr>
      <w:r w:rsidRPr="001D6D16">
        <w:rPr>
          <w:rFonts w:eastAsia="Calibri"/>
          <w:kern w:val="0"/>
          <w:sz w:val="22"/>
          <w:szCs w:val="22"/>
        </w:rPr>
        <w:t>1.4.</w:t>
      </w:r>
      <w:r w:rsidRPr="001D6D16">
        <w:rPr>
          <w:rFonts w:eastAsia="Calibri"/>
          <w:kern w:val="0"/>
          <w:sz w:val="22"/>
          <w:szCs w:val="22"/>
        </w:rPr>
        <w:tab/>
        <w:t xml:space="preserve">ИКЗ </w:t>
      </w:r>
      <w:r w:rsidR="00F35A15">
        <w:rPr>
          <w:rFonts w:eastAsia="Calibri"/>
          <w:kern w:val="0"/>
          <w:sz w:val="22"/>
          <w:szCs w:val="22"/>
        </w:rPr>
        <w:t>26177280089537728010010078</w:t>
      </w:r>
      <w:r w:rsidR="00F35A15" w:rsidRPr="00F35A15">
        <w:rPr>
          <w:rFonts w:eastAsia="Calibri"/>
          <w:kern w:val="0"/>
          <w:sz w:val="22"/>
          <w:szCs w:val="22"/>
        </w:rPr>
        <w:t>0000000244</w:t>
      </w:r>
    </w:p>
    <w:p w14:paraId="1C4EC77A" w14:textId="77777777" w:rsidR="000366AC" w:rsidRPr="001D6D16" w:rsidRDefault="000366AC" w:rsidP="000366AC">
      <w:pPr>
        <w:pStyle w:val="Standard"/>
        <w:spacing w:after="0"/>
        <w:ind w:firstLine="567"/>
        <w:rPr>
          <w:rFonts w:eastAsia="Calibri"/>
          <w:kern w:val="0"/>
          <w:sz w:val="22"/>
          <w:szCs w:val="22"/>
        </w:rPr>
      </w:pPr>
    </w:p>
    <w:p w14:paraId="4DA01F70" w14:textId="77777777" w:rsidR="0074586C" w:rsidRPr="001D6D16" w:rsidRDefault="0074586C" w:rsidP="00A94659">
      <w:pPr>
        <w:pStyle w:val="Standard"/>
        <w:tabs>
          <w:tab w:val="left" w:pos="0"/>
          <w:tab w:val="left" w:pos="851"/>
        </w:tabs>
        <w:spacing w:after="0"/>
        <w:ind w:firstLine="567"/>
        <w:jc w:val="center"/>
        <w:rPr>
          <w:b/>
          <w:sz w:val="22"/>
          <w:szCs w:val="22"/>
        </w:rPr>
      </w:pPr>
      <w:r w:rsidRPr="001D6D16">
        <w:rPr>
          <w:b/>
          <w:sz w:val="22"/>
          <w:szCs w:val="22"/>
        </w:rPr>
        <w:t>2. Качество Товара. Упаковка</w:t>
      </w:r>
    </w:p>
    <w:p w14:paraId="12E2FA23" w14:textId="77777777" w:rsidR="0074586C" w:rsidRPr="001D6D16" w:rsidRDefault="0074586C" w:rsidP="00A94659">
      <w:pPr>
        <w:pStyle w:val="Standard"/>
        <w:tabs>
          <w:tab w:val="left" w:pos="0"/>
          <w:tab w:val="left" w:pos="851"/>
        </w:tabs>
        <w:spacing w:after="0"/>
        <w:ind w:firstLine="567"/>
        <w:rPr>
          <w:sz w:val="22"/>
          <w:szCs w:val="22"/>
        </w:rPr>
      </w:pPr>
      <w:r w:rsidRPr="001D6D16">
        <w:rPr>
          <w:sz w:val="22"/>
          <w:szCs w:val="22"/>
        </w:rPr>
        <w:t xml:space="preserve">2.1. </w:t>
      </w:r>
      <w:r w:rsidRPr="001D6D16">
        <w:rPr>
          <w:sz w:val="22"/>
          <w:szCs w:val="22"/>
          <w:lang w:eastAsia="ar-SA"/>
        </w:rPr>
        <w:t>Товар зарегистрирован и разрешен к применению в установленном порядке.</w:t>
      </w:r>
    </w:p>
    <w:p w14:paraId="28A2BA27" w14:textId="77777777" w:rsidR="0074586C" w:rsidRPr="001D6D16" w:rsidRDefault="0074586C" w:rsidP="00A94659">
      <w:pPr>
        <w:pStyle w:val="Standard"/>
        <w:tabs>
          <w:tab w:val="left" w:pos="0"/>
          <w:tab w:val="left" w:pos="567"/>
        </w:tabs>
        <w:spacing w:after="0"/>
        <w:ind w:firstLine="567"/>
        <w:rPr>
          <w:sz w:val="22"/>
          <w:szCs w:val="22"/>
        </w:rPr>
      </w:pPr>
      <w:r w:rsidRPr="001D6D16">
        <w:rPr>
          <w:sz w:val="22"/>
          <w:szCs w:val="22"/>
        </w:rPr>
        <w:t xml:space="preserve">2.2. </w:t>
      </w:r>
      <w:r w:rsidRPr="001D6D16">
        <w:rPr>
          <w:sz w:val="22"/>
          <w:szCs w:val="22"/>
          <w:lang w:eastAsia="ar-SA"/>
        </w:rPr>
        <w:t>Товар упакован соответствующим образом. Упаковка обеспечивает сохранность Товара при хранении и транспортировке.</w:t>
      </w:r>
    </w:p>
    <w:p w14:paraId="05CC2ECE" w14:textId="77777777" w:rsidR="0074586C" w:rsidRPr="001D6D16" w:rsidRDefault="0074586C" w:rsidP="00A94659">
      <w:pPr>
        <w:pStyle w:val="Standard"/>
        <w:tabs>
          <w:tab w:val="left" w:pos="0"/>
          <w:tab w:val="left" w:pos="851"/>
        </w:tabs>
        <w:spacing w:after="0"/>
        <w:ind w:firstLine="567"/>
        <w:rPr>
          <w:sz w:val="22"/>
          <w:szCs w:val="22"/>
          <w:lang w:eastAsia="ar-SA" w:bidi="ru-RU"/>
        </w:rPr>
      </w:pPr>
      <w:r w:rsidRPr="001D6D16">
        <w:rPr>
          <w:sz w:val="22"/>
          <w:szCs w:val="22"/>
        </w:rPr>
        <w:t xml:space="preserve">2.3. </w:t>
      </w:r>
      <w:r w:rsidRPr="001D6D16">
        <w:rPr>
          <w:sz w:val="22"/>
          <w:szCs w:val="22"/>
          <w:lang w:eastAsia="ar-SA" w:bidi="ru-RU"/>
        </w:rPr>
        <w:t>Товар соответствует требованиям стандартов, Спецификации (Приложение №</w:t>
      </w:r>
      <w:r w:rsidR="00514722" w:rsidRPr="001D6D16">
        <w:rPr>
          <w:sz w:val="22"/>
          <w:szCs w:val="22"/>
          <w:lang w:eastAsia="ar-SA" w:bidi="ru-RU"/>
        </w:rPr>
        <w:t xml:space="preserve"> </w:t>
      </w:r>
      <w:r w:rsidRPr="001D6D16">
        <w:rPr>
          <w:sz w:val="22"/>
          <w:szCs w:val="22"/>
          <w:lang w:eastAsia="ar-SA" w:bidi="ru-RU"/>
        </w:rPr>
        <w:t>1</w:t>
      </w:r>
      <w:r w:rsidR="00EE6633" w:rsidRPr="001D6D16">
        <w:rPr>
          <w:sz w:val="22"/>
          <w:szCs w:val="22"/>
        </w:rPr>
        <w:t xml:space="preserve"> </w:t>
      </w:r>
      <w:r w:rsidR="00EE6633" w:rsidRPr="001D6D16">
        <w:rPr>
          <w:sz w:val="22"/>
          <w:szCs w:val="22"/>
          <w:lang w:eastAsia="ar-SA" w:bidi="ru-RU"/>
        </w:rPr>
        <w:t>к настоящему Договору</w:t>
      </w:r>
      <w:r w:rsidRPr="001D6D16">
        <w:rPr>
          <w:sz w:val="22"/>
          <w:szCs w:val="22"/>
          <w:lang w:eastAsia="ar-SA" w:bidi="ru-RU"/>
        </w:rPr>
        <w:t>)</w:t>
      </w:r>
      <w:r w:rsidR="003176E8" w:rsidRPr="001D6D16">
        <w:rPr>
          <w:sz w:val="22"/>
          <w:szCs w:val="22"/>
          <w:lang w:eastAsia="ar-SA" w:bidi="ru-RU"/>
        </w:rPr>
        <w:t>,</w:t>
      </w:r>
      <w:r w:rsidR="003176E8" w:rsidRPr="001D6D16">
        <w:rPr>
          <w:kern w:val="0"/>
          <w:sz w:val="22"/>
          <w:szCs w:val="22"/>
          <w:lang w:eastAsia="ar-SA"/>
        </w:rPr>
        <w:t xml:space="preserve"> </w:t>
      </w:r>
      <w:r w:rsidR="003176E8" w:rsidRPr="001D6D16">
        <w:rPr>
          <w:sz w:val="22"/>
          <w:szCs w:val="22"/>
          <w:lang w:eastAsia="ar-SA" w:bidi="ru-RU"/>
        </w:rPr>
        <w:t>Технического задания</w:t>
      </w:r>
      <w:r w:rsidR="0009233C" w:rsidRPr="001D6D16">
        <w:rPr>
          <w:sz w:val="22"/>
          <w:szCs w:val="22"/>
          <w:lang w:eastAsia="ar-SA" w:bidi="ru-RU"/>
        </w:rPr>
        <w:t xml:space="preserve"> (Приложение №</w:t>
      </w:r>
      <w:r w:rsidR="00514722" w:rsidRPr="001D6D16">
        <w:rPr>
          <w:sz w:val="22"/>
          <w:szCs w:val="22"/>
          <w:lang w:eastAsia="ar-SA" w:bidi="ru-RU"/>
        </w:rPr>
        <w:t xml:space="preserve"> </w:t>
      </w:r>
      <w:r w:rsidR="0009233C" w:rsidRPr="001D6D16">
        <w:rPr>
          <w:sz w:val="22"/>
          <w:szCs w:val="22"/>
          <w:lang w:eastAsia="ar-SA" w:bidi="ru-RU"/>
        </w:rPr>
        <w:t>2</w:t>
      </w:r>
      <w:r w:rsidR="00EE6633" w:rsidRPr="001D6D16">
        <w:rPr>
          <w:sz w:val="22"/>
          <w:szCs w:val="22"/>
        </w:rPr>
        <w:t xml:space="preserve"> </w:t>
      </w:r>
      <w:r w:rsidR="00EE6633" w:rsidRPr="001D6D16">
        <w:rPr>
          <w:sz w:val="22"/>
          <w:szCs w:val="22"/>
          <w:lang w:eastAsia="ar-SA" w:bidi="ru-RU"/>
        </w:rPr>
        <w:t>к настоящему Договору</w:t>
      </w:r>
      <w:r w:rsidR="0009233C" w:rsidRPr="001D6D16">
        <w:rPr>
          <w:sz w:val="22"/>
          <w:szCs w:val="22"/>
          <w:lang w:eastAsia="ar-SA" w:bidi="ru-RU"/>
        </w:rPr>
        <w:t>)</w:t>
      </w:r>
      <w:r w:rsidRPr="001D6D16">
        <w:rPr>
          <w:sz w:val="22"/>
          <w:szCs w:val="22"/>
          <w:lang w:eastAsia="ar-SA" w:bidi="ru-RU"/>
        </w:rPr>
        <w:t>. Такое соответствие Товара подтверждается предоставлением Заказ</w:t>
      </w:r>
      <w:r w:rsidR="00514722" w:rsidRPr="001D6D16">
        <w:rPr>
          <w:sz w:val="22"/>
          <w:szCs w:val="22"/>
          <w:lang w:eastAsia="ar-SA" w:bidi="ru-RU"/>
        </w:rPr>
        <w:t>чику сертификатов</w:t>
      </w:r>
      <w:r w:rsidR="005E60F4" w:rsidRPr="001D6D16">
        <w:rPr>
          <w:sz w:val="22"/>
          <w:szCs w:val="22"/>
          <w:lang w:eastAsia="ar-SA" w:bidi="ru-RU"/>
        </w:rPr>
        <w:t xml:space="preserve"> и/или деклараций</w:t>
      </w:r>
      <w:r w:rsidR="00514722" w:rsidRPr="001D6D16">
        <w:rPr>
          <w:sz w:val="22"/>
          <w:szCs w:val="22"/>
          <w:lang w:eastAsia="ar-SA" w:bidi="ru-RU"/>
        </w:rPr>
        <w:t xml:space="preserve"> соответствия</w:t>
      </w:r>
      <w:r w:rsidRPr="001D6D16">
        <w:rPr>
          <w:sz w:val="22"/>
          <w:szCs w:val="22"/>
          <w:lang w:eastAsia="ar-SA" w:bidi="ru-RU"/>
        </w:rPr>
        <w:t>,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11125D64" w14:textId="77777777" w:rsidR="005F114A" w:rsidRPr="001D6D16" w:rsidRDefault="005F114A" w:rsidP="00A94659">
      <w:pPr>
        <w:pStyle w:val="Standard"/>
        <w:tabs>
          <w:tab w:val="left" w:pos="0"/>
        </w:tabs>
        <w:spacing w:after="0"/>
        <w:ind w:firstLine="567"/>
        <w:jc w:val="center"/>
        <w:rPr>
          <w:b/>
          <w:sz w:val="22"/>
          <w:szCs w:val="22"/>
        </w:rPr>
      </w:pPr>
    </w:p>
    <w:p w14:paraId="08957643" w14:textId="77777777" w:rsidR="0074586C" w:rsidRPr="001D6D16" w:rsidRDefault="0074586C" w:rsidP="00A94659">
      <w:pPr>
        <w:pStyle w:val="Standard"/>
        <w:tabs>
          <w:tab w:val="left" w:pos="0"/>
        </w:tabs>
        <w:spacing w:after="0"/>
        <w:ind w:firstLine="567"/>
        <w:jc w:val="center"/>
        <w:rPr>
          <w:b/>
          <w:sz w:val="22"/>
          <w:szCs w:val="22"/>
        </w:rPr>
      </w:pPr>
      <w:r w:rsidRPr="001D6D16">
        <w:rPr>
          <w:b/>
          <w:sz w:val="22"/>
          <w:szCs w:val="22"/>
        </w:rPr>
        <w:t>3. Порядок поставки, приемки Товара</w:t>
      </w:r>
    </w:p>
    <w:p w14:paraId="68E68CE7" w14:textId="463BDC63" w:rsidR="004C6B9A" w:rsidRPr="001D6D16" w:rsidRDefault="00501E8D" w:rsidP="00A94659">
      <w:pPr>
        <w:pStyle w:val="Standard"/>
        <w:tabs>
          <w:tab w:val="left" w:pos="0"/>
          <w:tab w:val="left" w:pos="851"/>
        </w:tabs>
        <w:spacing w:after="0"/>
        <w:ind w:firstLine="567"/>
        <w:rPr>
          <w:kern w:val="0"/>
          <w:sz w:val="22"/>
          <w:szCs w:val="22"/>
        </w:rPr>
      </w:pPr>
      <w:r w:rsidRPr="001D6D16">
        <w:rPr>
          <w:sz w:val="22"/>
          <w:szCs w:val="22"/>
        </w:rPr>
        <w:t>3.1.</w:t>
      </w:r>
      <w:r w:rsidR="0074586C" w:rsidRPr="001D6D16">
        <w:rPr>
          <w:sz w:val="22"/>
          <w:szCs w:val="22"/>
        </w:rPr>
        <w:t xml:space="preserve"> </w:t>
      </w:r>
      <w:r w:rsidR="00C1464B" w:rsidRPr="001D6D16">
        <w:rPr>
          <w:sz w:val="22"/>
          <w:szCs w:val="22"/>
        </w:rPr>
        <w:t xml:space="preserve">По факту поставки Товара Поставщик передает </w:t>
      </w:r>
      <w:r w:rsidR="00E94FA6" w:rsidRPr="001D6D16">
        <w:rPr>
          <w:kern w:val="0"/>
          <w:sz w:val="22"/>
          <w:szCs w:val="22"/>
        </w:rPr>
        <w:t xml:space="preserve">Заказчику </w:t>
      </w:r>
      <w:r w:rsidR="004C6B9A" w:rsidRPr="001D6D16">
        <w:rPr>
          <w:kern w:val="0"/>
          <w:sz w:val="22"/>
          <w:szCs w:val="22"/>
        </w:rPr>
        <w:t>следующи</w:t>
      </w:r>
      <w:r w:rsidR="00C1464B" w:rsidRPr="001D6D16">
        <w:rPr>
          <w:kern w:val="0"/>
          <w:sz w:val="22"/>
          <w:szCs w:val="22"/>
        </w:rPr>
        <w:t>е</w:t>
      </w:r>
      <w:r w:rsidR="004C6B9A" w:rsidRPr="001D6D16">
        <w:rPr>
          <w:kern w:val="0"/>
          <w:sz w:val="22"/>
          <w:szCs w:val="22"/>
        </w:rPr>
        <w:t xml:space="preserve"> документ</w:t>
      </w:r>
      <w:r w:rsidR="00C1464B" w:rsidRPr="001D6D16">
        <w:rPr>
          <w:kern w:val="0"/>
          <w:sz w:val="22"/>
          <w:szCs w:val="22"/>
        </w:rPr>
        <w:t>ы</w:t>
      </w:r>
      <w:r w:rsidR="004C6B9A" w:rsidRPr="001D6D16">
        <w:rPr>
          <w:kern w:val="0"/>
          <w:sz w:val="22"/>
          <w:szCs w:val="22"/>
        </w:rPr>
        <w:t xml:space="preserve">: счет, </w:t>
      </w:r>
      <w:r w:rsidR="00535487" w:rsidRPr="001D6D16">
        <w:rPr>
          <w:kern w:val="0"/>
          <w:sz w:val="22"/>
          <w:szCs w:val="22"/>
        </w:rPr>
        <w:t>товарн</w:t>
      </w:r>
      <w:r w:rsidR="00C1464B" w:rsidRPr="001D6D16">
        <w:rPr>
          <w:kern w:val="0"/>
          <w:sz w:val="22"/>
          <w:szCs w:val="22"/>
        </w:rPr>
        <w:t>ую</w:t>
      </w:r>
      <w:r w:rsidR="00535487" w:rsidRPr="001D6D16">
        <w:rPr>
          <w:kern w:val="0"/>
          <w:sz w:val="22"/>
          <w:szCs w:val="22"/>
        </w:rPr>
        <w:t xml:space="preserve"> накладн</w:t>
      </w:r>
      <w:r w:rsidR="00C1464B" w:rsidRPr="001D6D16">
        <w:rPr>
          <w:kern w:val="0"/>
          <w:sz w:val="22"/>
          <w:szCs w:val="22"/>
        </w:rPr>
        <w:t xml:space="preserve">ую </w:t>
      </w:r>
      <w:r w:rsidR="00535487" w:rsidRPr="001D6D16">
        <w:rPr>
          <w:kern w:val="0"/>
          <w:sz w:val="22"/>
          <w:szCs w:val="22"/>
        </w:rPr>
        <w:t>формы ТОРГ-12 (далее по тексту – «</w:t>
      </w:r>
      <w:r w:rsidR="00C1464B" w:rsidRPr="001D6D16">
        <w:rPr>
          <w:kern w:val="0"/>
          <w:sz w:val="22"/>
          <w:szCs w:val="22"/>
        </w:rPr>
        <w:t>т</w:t>
      </w:r>
      <w:r w:rsidR="00535487" w:rsidRPr="001D6D16">
        <w:rPr>
          <w:kern w:val="0"/>
          <w:sz w:val="22"/>
          <w:szCs w:val="22"/>
        </w:rPr>
        <w:t>оварная накладная») или универсальн</w:t>
      </w:r>
      <w:r w:rsidR="00C1464B" w:rsidRPr="001D6D16">
        <w:rPr>
          <w:kern w:val="0"/>
          <w:sz w:val="22"/>
          <w:szCs w:val="22"/>
        </w:rPr>
        <w:t>ый</w:t>
      </w:r>
      <w:r w:rsidR="00535487" w:rsidRPr="001D6D16">
        <w:rPr>
          <w:kern w:val="0"/>
          <w:sz w:val="22"/>
          <w:szCs w:val="22"/>
        </w:rPr>
        <w:t xml:space="preserve"> передаточн</w:t>
      </w:r>
      <w:r w:rsidR="00C1464B" w:rsidRPr="001D6D16">
        <w:rPr>
          <w:kern w:val="0"/>
          <w:sz w:val="22"/>
          <w:szCs w:val="22"/>
        </w:rPr>
        <w:t>ый</w:t>
      </w:r>
      <w:r w:rsidR="00535487" w:rsidRPr="001D6D16">
        <w:rPr>
          <w:kern w:val="0"/>
          <w:sz w:val="22"/>
          <w:szCs w:val="22"/>
        </w:rPr>
        <w:t xml:space="preserve"> документ (далее – «УПД»)</w:t>
      </w:r>
      <w:r w:rsidR="00BB0291" w:rsidRPr="001D6D16">
        <w:rPr>
          <w:kern w:val="0"/>
          <w:sz w:val="22"/>
          <w:szCs w:val="22"/>
        </w:rPr>
        <w:t xml:space="preserve"> или ин</w:t>
      </w:r>
      <w:r w:rsidR="00C1464B" w:rsidRPr="001D6D16">
        <w:rPr>
          <w:kern w:val="0"/>
          <w:sz w:val="22"/>
          <w:szCs w:val="22"/>
        </w:rPr>
        <w:t xml:space="preserve">ой </w:t>
      </w:r>
      <w:r w:rsidR="00BB0291" w:rsidRPr="001D6D16">
        <w:rPr>
          <w:kern w:val="0"/>
          <w:sz w:val="22"/>
          <w:szCs w:val="22"/>
        </w:rPr>
        <w:t>документ,</w:t>
      </w:r>
      <w:r w:rsidR="00C1464B" w:rsidRPr="001D6D16">
        <w:rPr>
          <w:sz w:val="22"/>
          <w:szCs w:val="22"/>
        </w:rPr>
        <w:t xml:space="preserve"> подтверждающий факт отгрузки (передачи) Товара (далее- «иной документ»), </w:t>
      </w:r>
      <w:r w:rsidR="004C6B9A" w:rsidRPr="001D6D16">
        <w:rPr>
          <w:kern w:val="0"/>
          <w:sz w:val="22"/>
          <w:szCs w:val="22"/>
        </w:rPr>
        <w:t>счет-фактур</w:t>
      </w:r>
      <w:r w:rsidR="00C1464B" w:rsidRPr="001D6D16">
        <w:rPr>
          <w:kern w:val="0"/>
          <w:sz w:val="22"/>
          <w:szCs w:val="22"/>
        </w:rPr>
        <w:t>у</w:t>
      </w:r>
      <w:r w:rsidR="00181729" w:rsidRPr="001D6D16">
        <w:rPr>
          <w:kern w:val="0"/>
          <w:sz w:val="22"/>
          <w:szCs w:val="22"/>
        </w:rPr>
        <w:t xml:space="preserve"> (при наличии)</w:t>
      </w:r>
      <w:r w:rsidR="004C6B9A" w:rsidRPr="001D6D16">
        <w:rPr>
          <w:kern w:val="0"/>
          <w:sz w:val="22"/>
          <w:szCs w:val="22"/>
        </w:rPr>
        <w:t xml:space="preserve">, </w:t>
      </w:r>
      <w:r w:rsidR="005E60F4" w:rsidRPr="001D6D16">
        <w:rPr>
          <w:kern w:val="0"/>
          <w:sz w:val="22"/>
          <w:szCs w:val="22"/>
        </w:rPr>
        <w:t>заверенны</w:t>
      </w:r>
      <w:r w:rsidR="00C1464B" w:rsidRPr="001D6D16">
        <w:rPr>
          <w:kern w:val="0"/>
          <w:sz w:val="22"/>
          <w:szCs w:val="22"/>
        </w:rPr>
        <w:t>е</w:t>
      </w:r>
      <w:r w:rsidR="005E60F4" w:rsidRPr="001D6D16">
        <w:rPr>
          <w:kern w:val="0"/>
          <w:sz w:val="22"/>
          <w:szCs w:val="22"/>
        </w:rPr>
        <w:t xml:space="preserve"> копий </w:t>
      </w:r>
      <w:r w:rsidR="004C6B9A" w:rsidRPr="001D6D16">
        <w:rPr>
          <w:kern w:val="0"/>
          <w:sz w:val="22"/>
          <w:szCs w:val="22"/>
        </w:rPr>
        <w:t>сертификатов и/или деклараций, удостоверяющих качество Товара (при необходимости их наличия), а также ин</w:t>
      </w:r>
      <w:r w:rsidR="00C1464B" w:rsidRPr="001D6D16">
        <w:rPr>
          <w:kern w:val="0"/>
          <w:sz w:val="22"/>
          <w:szCs w:val="22"/>
        </w:rPr>
        <w:t>ую</w:t>
      </w:r>
      <w:r w:rsidR="004C6B9A" w:rsidRPr="001D6D16">
        <w:rPr>
          <w:kern w:val="0"/>
          <w:sz w:val="22"/>
          <w:szCs w:val="22"/>
        </w:rPr>
        <w:t xml:space="preserve"> необходим</w:t>
      </w:r>
      <w:r w:rsidR="00C1464B" w:rsidRPr="001D6D16">
        <w:rPr>
          <w:kern w:val="0"/>
          <w:sz w:val="22"/>
          <w:szCs w:val="22"/>
        </w:rPr>
        <w:t>ую</w:t>
      </w:r>
      <w:r w:rsidR="004C6B9A" w:rsidRPr="001D6D16">
        <w:rPr>
          <w:kern w:val="0"/>
          <w:sz w:val="22"/>
          <w:szCs w:val="22"/>
        </w:rPr>
        <w:t xml:space="preserve"> документаци</w:t>
      </w:r>
      <w:r w:rsidR="00C1464B" w:rsidRPr="001D6D16">
        <w:rPr>
          <w:kern w:val="0"/>
          <w:sz w:val="22"/>
          <w:szCs w:val="22"/>
        </w:rPr>
        <w:t>ю</w:t>
      </w:r>
      <w:r w:rsidR="004C6B9A" w:rsidRPr="001D6D16">
        <w:rPr>
          <w:kern w:val="0"/>
          <w:sz w:val="22"/>
          <w:szCs w:val="22"/>
        </w:rPr>
        <w:t xml:space="preserve"> на русском языке. </w:t>
      </w:r>
    </w:p>
    <w:p w14:paraId="6FB86C55" w14:textId="66A8A5AC" w:rsidR="0008673C" w:rsidRPr="001D6D16" w:rsidRDefault="0008673C"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2</w:t>
      </w:r>
      <w:r w:rsidRPr="001D6D16">
        <w:rPr>
          <w:rFonts w:ascii="Times New Roman" w:eastAsia="Times New Roman" w:hAnsi="Times New Roman" w:cs="Times New Roman"/>
          <w:kern w:val="0"/>
          <w:lang w:eastAsia="ru-RU"/>
        </w:rPr>
        <w:t>. Товарная накладная/УПД</w:t>
      </w:r>
      <w:r w:rsidR="00BB0291" w:rsidRPr="001D6D16">
        <w:rPr>
          <w:rFonts w:ascii="Times New Roman" w:eastAsia="Times New Roman" w:hAnsi="Times New Roman" w:cs="Times New Roman"/>
          <w:kern w:val="0"/>
          <w:lang w:eastAsia="ru-RU"/>
        </w:rPr>
        <w:t>/иной документ</w:t>
      </w:r>
      <w:r w:rsidR="00C1464B" w:rsidRPr="001D6D16">
        <w:rPr>
          <w:rFonts w:ascii="Times New Roman" w:hAnsi="Times New Roman" w:cs="Times New Roman"/>
        </w:rPr>
        <w:t xml:space="preserve"> </w:t>
      </w:r>
      <w:r w:rsidRPr="001D6D16">
        <w:rPr>
          <w:rFonts w:ascii="Times New Roman" w:eastAsia="Times New Roman" w:hAnsi="Times New Roman" w:cs="Times New Roman"/>
          <w:kern w:val="0"/>
          <w:lang w:eastAsia="ru-RU"/>
        </w:rPr>
        <w:t>заполняется Поставщиком строго в соответствии со Спецификацией (Приложением № 1</w:t>
      </w:r>
      <w:r w:rsidRPr="001D6D16">
        <w:rPr>
          <w:rFonts w:ascii="Times New Roman" w:hAnsi="Times New Roman" w:cs="Times New Roman"/>
        </w:rPr>
        <w:t xml:space="preserve"> </w:t>
      </w:r>
      <w:r w:rsidRPr="001D6D16">
        <w:rPr>
          <w:rFonts w:ascii="Times New Roman" w:eastAsia="Times New Roman" w:hAnsi="Times New Roman" w:cs="Times New Roman"/>
          <w:kern w:val="0"/>
          <w:lang w:eastAsia="ru-RU"/>
        </w:rPr>
        <w:t>к настоящему Договору). Передача Товара оформляется подписанием Сторонами Товарной накладной/УПД</w:t>
      </w:r>
      <w:r w:rsidR="00BB0291" w:rsidRPr="001D6D16">
        <w:rPr>
          <w:rFonts w:ascii="Times New Roman" w:eastAsia="Times New Roman" w:hAnsi="Times New Roman" w:cs="Times New Roman"/>
          <w:kern w:val="0"/>
          <w:lang w:eastAsia="ru-RU"/>
        </w:rPr>
        <w:t>/иного</w:t>
      </w:r>
      <w:r w:rsidR="00E94FA6" w:rsidRPr="001D6D16">
        <w:rPr>
          <w:rFonts w:ascii="Times New Roman" w:eastAsia="Times New Roman" w:hAnsi="Times New Roman" w:cs="Times New Roman"/>
          <w:kern w:val="0"/>
          <w:lang w:eastAsia="ru-RU"/>
        </w:rPr>
        <w:t xml:space="preserve"> </w:t>
      </w:r>
      <w:r w:rsidR="00BB0291" w:rsidRPr="001D6D16">
        <w:rPr>
          <w:rFonts w:ascii="Times New Roman" w:eastAsia="Times New Roman" w:hAnsi="Times New Roman" w:cs="Times New Roman"/>
          <w:kern w:val="0"/>
          <w:lang w:eastAsia="ru-RU"/>
        </w:rPr>
        <w:t>документа</w:t>
      </w:r>
      <w:r w:rsidR="00C1464B" w:rsidRPr="001D6D16">
        <w:rPr>
          <w:rFonts w:ascii="Times New Roman" w:eastAsia="Times New Roman" w:hAnsi="Times New Roman" w:cs="Times New Roman"/>
          <w:kern w:val="0"/>
          <w:lang w:eastAsia="ru-RU"/>
        </w:rPr>
        <w:t>.</w:t>
      </w:r>
      <w:r w:rsidRPr="001D6D16">
        <w:rPr>
          <w:rFonts w:ascii="Times New Roman" w:eastAsia="Times New Roman" w:hAnsi="Times New Roman" w:cs="Times New Roman"/>
          <w:kern w:val="0"/>
          <w:lang w:eastAsia="ru-RU"/>
        </w:rPr>
        <w:t xml:space="preserve"> Поставщик считается исполнившим свои обязательства по поставке</w:t>
      </w:r>
      <w:r w:rsidR="00C1464B" w:rsidRPr="001D6D16">
        <w:rPr>
          <w:rFonts w:ascii="Times New Roman" w:eastAsia="Times New Roman" w:hAnsi="Times New Roman" w:cs="Times New Roman"/>
          <w:kern w:val="0"/>
          <w:lang w:eastAsia="ru-RU"/>
        </w:rPr>
        <w:t xml:space="preserve"> (передачи)</w:t>
      </w:r>
      <w:r w:rsidRPr="001D6D16">
        <w:rPr>
          <w:rFonts w:ascii="Times New Roman" w:eastAsia="Times New Roman" w:hAnsi="Times New Roman" w:cs="Times New Roman"/>
          <w:kern w:val="0"/>
          <w:lang w:eastAsia="ru-RU"/>
        </w:rPr>
        <w:t xml:space="preserve"> товара с даты подписания Заказчиком Товарной накладной/УПД</w:t>
      </w:r>
      <w:r w:rsidR="00BB0291" w:rsidRPr="001D6D16">
        <w:rPr>
          <w:rFonts w:ascii="Times New Roman" w:eastAsia="Times New Roman" w:hAnsi="Times New Roman" w:cs="Times New Roman"/>
          <w:kern w:val="0"/>
          <w:lang w:eastAsia="ru-RU"/>
        </w:rPr>
        <w:t>/иного документа</w:t>
      </w:r>
      <w:r w:rsidRPr="001D6D16">
        <w:rPr>
          <w:rFonts w:ascii="Times New Roman" w:eastAsia="Times New Roman" w:hAnsi="Times New Roman" w:cs="Times New Roman"/>
          <w:kern w:val="0"/>
          <w:lang w:eastAsia="ru-RU"/>
        </w:rPr>
        <w:t>. Заказчик оставляет за собой право в случае, если товарная накладная/УПД</w:t>
      </w:r>
      <w:r w:rsidR="00BB0291" w:rsidRPr="001D6D16">
        <w:rPr>
          <w:rFonts w:ascii="Times New Roman" w:eastAsia="Times New Roman" w:hAnsi="Times New Roman" w:cs="Times New Roman"/>
          <w:kern w:val="0"/>
          <w:lang w:eastAsia="ru-RU"/>
        </w:rPr>
        <w:t>/иной документ</w:t>
      </w:r>
      <w:r w:rsidRPr="001D6D16">
        <w:rPr>
          <w:rFonts w:ascii="Times New Roman" w:eastAsia="Times New Roman" w:hAnsi="Times New Roman" w:cs="Times New Roman"/>
          <w:kern w:val="0"/>
          <w:lang w:eastAsia="ru-RU"/>
        </w:rPr>
        <w:t xml:space="preserve"> не соответствует требованиям Договора, не подписывать Товарную </w:t>
      </w:r>
      <w:r w:rsidRPr="001D6D16">
        <w:rPr>
          <w:rFonts w:ascii="Times New Roman" w:eastAsia="Times New Roman" w:hAnsi="Times New Roman" w:cs="Times New Roman"/>
          <w:kern w:val="0"/>
          <w:lang w:eastAsia="ru-RU"/>
        </w:rPr>
        <w:lastRenderedPageBreak/>
        <w:t>накладную/УПД</w:t>
      </w:r>
      <w:r w:rsidR="00BB0291" w:rsidRPr="001D6D16">
        <w:rPr>
          <w:rFonts w:ascii="Times New Roman" w:eastAsia="Times New Roman" w:hAnsi="Times New Roman" w:cs="Times New Roman"/>
          <w:kern w:val="0"/>
          <w:lang w:eastAsia="ru-RU"/>
        </w:rPr>
        <w:t>/иной документ</w:t>
      </w:r>
      <w:r w:rsidRPr="001D6D16">
        <w:rPr>
          <w:rFonts w:ascii="Times New Roman" w:eastAsia="Times New Roman" w:hAnsi="Times New Roman" w:cs="Times New Roman"/>
          <w:kern w:val="0"/>
          <w:lang w:eastAsia="ru-RU"/>
        </w:rPr>
        <w:t>. При этом все расходы, связанные с перевозкой (в том числе возвратом) и хранением То</w:t>
      </w:r>
      <w:r w:rsidR="00BB0291" w:rsidRPr="001D6D16">
        <w:rPr>
          <w:rFonts w:ascii="Times New Roman" w:eastAsia="Times New Roman" w:hAnsi="Times New Roman" w:cs="Times New Roman"/>
          <w:kern w:val="0"/>
          <w:lang w:eastAsia="ru-RU"/>
        </w:rPr>
        <w:t>вара до момента предоставления Т</w:t>
      </w:r>
      <w:r w:rsidRPr="001D6D16">
        <w:rPr>
          <w:rFonts w:ascii="Times New Roman" w:eastAsia="Times New Roman" w:hAnsi="Times New Roman" w:cs="Times New Roman"/>
          <w:kern w:val="0"/>
          <w:lang w:eastAsia="ru-RU"/>
        </w:rPr>
        <w:t>оварной накладной/УПД</w:t>
      </w:r>
      <w:r w:rsidR="00BB0291" w:rsidRPr="001D6D16">
        <w:rPr>
          <w:rFonts w:ascii="Times New Roman" w:eastAsia="Times New Roman" w:hAnsi="Times New Roman" w:cs="Times New Roman"/>
          <w:kern w:val="0"/>
          <w:lang w:eastAsia="ru-RU"/>
        </w:rPr>
        <w:t>/иного</w:t>
      </w:r>
      <w:r w:rsidR="00E94FA6" w:rsidRPr="001D6D16">
        <w:rPr>
          <w:rFonts w:ascii="Times New Roman" w:eastAsia="Times New Roman" w:hAnsi="Times New Roman" w:cs="Times New Roman"/>
          <w:kern w:val="0"/>
          <w:lang w:eastAsia="ru-RU"/>
        </w:rPr>
        <w:t xml:space="preserve"> </w:t>
      </w:r>
      <w:r w:rsidR="00BB0291" w:rsidRPr="001D6D16">
        <w:rPr>
          <w:rFonts w:ascii="Times New Roman" w:eastAsia="Times New Roman" w:hAnsi="Times New Roman" w:cs="Times New Roman"/>
          <w:kern w:val="0"/>
          <w:lang w:eastAsia="ru-RU"/>
        </w:rPr>
        <w:t>документа</w:t>
      </w:r>
      <w:r w:rsidRPr="001D6D16">
        <w:rPr>
          <w:rFonts w:ascii="Times New Roman" w:eastAsia="Times New Roman" w:hAnsi="Times New Roman" w:cs="Times New Roman"/>
          <w:kern w:val="0"/>
          <w:lang w:eastAsia="ru-RU"/>
        </w:rPr>
        <w:t>, оформленно</w:t>
      </w:r>
      <w:r w:rsidR="00BB0291" w:rsidRPr="001D6D16">
        <w:rPr>
          <w:rFonts w:ascii="Times New Roman" w:eastAsia="Times New Roman" w:hAnsi="Times New Roman" w:cs="Times New Roman"/>
          <w:kern w:val="0"/>
          <w:lang w:eastAsia="ru-RU"/>
        </w:rPr>
        <w:t>го</w:t>
      </w:r>
      <w:r w:rsidRPr="001D6D16">
        <w:rPr>
          <w:rFonts w:ascii="Times New Roman" w:eastAsia="Times New Roman" w:hAnsi="Times New Roman" w:cs="Times New Roman"/>
          <w:kern w:val="0"/>
          <w:lang w:eastAsia="ru-RU"/>
        </w:rPr>
        <w:t xml:space="preserve"> надлежащим образом, несет Поставщик.</w:t>
      </w:r>
    </w:p>
    <w:p w14:paraId="1120E0BC" w14:textId="07C41088" w:rsidR="00970869" w:rsidRPr="001D6D16" w:rsidRDefault="00970869"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3</w:t>
      </w:r>
      <w:r w:rsidRPr="001D6D16">
        <w:rPr>
          <w:rFonts w:ascii="Times New Roman" w:eastAsia="Times New Roman" w:hAnsi="Times New Roman" w:cs="Times New Roman"/>
          <w:kern w:val="0"/>
          <w:lang w:eastAsia="ru-RU"/>
        </w:rPr>
        <w:t>. Документы, подтверждающие поставку Товара (</w:t>
      </w:r>
      <w:r w:rsidR="00BB0291" w:rsidRPr="001D6D16">
        <w:rPr>
          <w:rFonts w:ascii="Times New Roman" w:eastAsia="Times New Roman" w:hAnsi="Times New Roman" w:cs="Times New Roman"/>
          <w:kern w:val="0"/>
          <w:lang w:eastAsia="ru-RU"/>
        </w:rPr>
        <w:t>Т</w:t>
      </w:r>
      <w:r w:rsidRPr="001D6D16">
        <w:rPr>
          <w:rFonts w:ascii="Times New Roman" w:eastAsia="Times New Roman" w:hAnsi="Times New Roman" w:cs="Times New Roman"/>
          <w:kern w:val="0"/>
          <w:lang w:eastAsia="ru-RU"/>
        </w:rPr>
        <w:t>оварная накладная/УПД</w:t>
      </w:r>
      <w:r w:rsidR="00BB0291" w:rsidRPr="001D6D16">
        <w:rPr>
          <w:rFonts w:ascii="Times New Roman" w:eastAsia="Times New Roman" w:hAnsi="Times New Roman" w:cs="Times New Roman"/>
          <w:kern w:val="0"/>
          <w:lang w:eastAsia="ru-RU"/>
        </w:rPr>
        <w:t>/иной</w:t>
      </w:r>
      <w:r w:rsidR="00E94FA6" w:rsidRPr="001D6D16">
        <w:rPr>
          <w:rFonts w:ascii="Times New Roman" w:eastAsia="Times New Roman" w:hAnsi="Times New Roman" w:cs="Times New Roman"/>
          <w:kern w:val="0"/>
          <w:lang w:eastAsia="ru-RU"/>
        </w:rPr>
        <w:t xml:space="preserve"> </w:t>
      </w:r>
      <w:r w:rsidR="00BB0291" w:rsidRPr="001D6D16">
        <w:rPr>
          <w:rFonts w:ascii="Times New Roman" w:eastAsia="Times New Roman" w:hAnsi="Times New Roman" w:cs="Times New Roman"/>
          <w:kern w:val="0"/>
          <w:lang w:eastAsia="ru-RU"/>
        </w:rPr>
        <w:t>документ</w:t>
      </w:r>
      <w:r w:rsidRPr="001D6D16">
        <w:rPr>
          <w:rFonts w:ascii="Times New Roman" w:eastAsia="Times New Roman" w:hAnsi="Times New Roman" w:cs="Times New Roman"/>
          <w:kern w:val="0"/>
          <w:lang w:eastAsia="ru-RU"/>
        </w:rPr>
        <w:t xml:space="preserve">), </w:t>
      </w:r>
      <w:r w:rsidR="00E94FA6" w:rsidRPr="001D6D16">
        <w:rPr>
          <w:rFonts w:ascii="Times New Roman" w:eastAsia="Times New Roman" w:hAnsi="Times New Roman" w:cs="Times New Roman"/>
          <w:kern w:val="0"/>
          <w:lang w:eastAsia="ru-RU"/>
        </w:rPr>
        <w:t xml:space="preserve">не являются </w:t>
      </w:r>
      <w:r w:rsidRPr="001D6D16">
        <w:rPr>
          <w:rFonts w:ascii="Times New Roman" w:eastAsia="Times New Roman" w:hAnsi="Times New Roman" w:cs="Times New Roman"/>
          <w:kern w:val="0"/>
          <w:lang w:eastAsia="ru-RU"/>
        </w:rPr>
        <w:t>документами о приемке Товара</w:t>
      </w:r>
      <w:r w:rsidR="00BB0291" w:rsidRPr="001D6D16">
        <w:rPr>
          <w:rFonts w:ascii="Times New Roman" w:eastAsia="Times New Roman" w:hAnsi="Times New Roman" w:cs="Times New Roman"/>
          <w:kern w:val="0"/>
          <w:lang w:eastAsia="ru-RU"/>
        </w:rPr>
        <w:t>, не влекут возникновения у Заказчика ответственного хранения</w:t>
      </w:r>
      <w:r w:rsidR="0095561A" w:rsidRPr="001D6D16">
        <w:rPr>
          <w:rFonts w:ascii="Times New Roman" w:eastAsia="Times New Roman" w:hAnsi="Times New Roman" w:cs="Times New Roman"/>
          <w:kern w:val="0"/>
          <w:lang w:eastAsia="ru-RU"/>
        </w:rPr>
        <w:t xml:space="preserve"> и </w:t>
      </w:r>
      <w:r w:rsidR="00BB0291" w:rsidRPr="001D6D16">
        <w:rPr>
          <w:rFonts w:ascii="Times New Roman" w:eastAsia="Times New Roman" w:hAnsi="Times New Roman" w:cs="Times New Roman"/>
          <w:kern w:val="0"/>
          <w:lang w:eastAsia="ru-RU"/>
        </w:rPr>
        <w:t xml:space="preserve">перехода к Заказчику </w:t>
      </w:r>
      <w:r w:rsidR="00C1464B" w:rsidRPr="001D6D16">
        <w:rPr>
          <w:rFonts w:ascii="Times New Roman" w:eastAsia="Times New Roman" w:hAnsi="Times New Roman" w:cs="Times New Roman"/>
          <w:kern w:val="0"/>
          <w:lang w:eastAsia="ru-RU"/>
        </w:rPr>
        <w:t xml:space="preserve">прав на Товар, а также </w:t>
      </w:r>
      <w:r w:rsidR="00BB0291" w:rsidRPr="001D6D16">
        <w:rPr>
          <w:rFonts w:ascii="Times New Roman" w:eastAsia="Times New Roman" w:hAnsi="Times New Roman" w:cs="Times New Roman"/>
          <w:kern w:val="0"/>
          <w:lang w:eastAsia="ru-RU"/>
        </w:rPr>
        <w:t xml:space="preserve">риска случайной гибели, утраты и случайного повреждения Товара. </w:t>
      </w:r>
    </w:p>
    <w:p w14:paraId="355A367C" w14:textId="3881FC8D" w:rsidR="0008673C" w:rsidRPr="001D6D16" w:rsidRDefault="0008673C" w:rsidP="00A94659">
      <w:pPr>
        <w:widowControl/>
        <w:suppressAutoHyphens w:val="0"/>
        <w:autoSpaceDE w:val="0"/>
        <w:adjustRightInd w:val="0"/>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4</w:t>
      </w:r>
      <w:r w:rsidRPr="001D6D16">
        <w:rPr>
          <w:rFonts w:ascii="Times New Roman" w:eastAsia="Times New Roman" w:hAnsi="Times New Roman" w:cs="Times New Roman"/>
          <w:kern w:val="0"/>
          <w:lang w:eastAsia="ru-RU"/>
        </w:rPr>
        <w:t xml:space="preserve">. Приемка Товара осуществляется в течение 5 (пяти) рабочих дней с момента подписания уполномоченным лицом Заказчика </w:t>
      </w:r>
      <w:r w:rsidR="00BB0291" w:rsidRPr="001D6D16">
        <w:rPr>
          <w:rFonts w:ascii="Times New Roman" w:eastAsia="Times New Roman" w:hAnsi="Times New Roman" w:cs="Times New Roman"/>
          <w:kern w:val="0"/>
          <w:lang w:eastAsia="ru-RU"/>
        </w:rPr>
        <w:t>документа, подтверждающего поставку Товара (Товарная накладная/УПД/иной документ)</w:t>
      </w:r>
      <w:r w:rsidR="00FB6277" w:rsidRPr="001D6D16">
        <w:rPr>
          <w:rFonts w:ascii="Times New Roman" w:eastAsia="Times New Roman" w:hAnsi="Times New Roman" w:cs="Times New Roman"/>
          <w:kern w:val="0"/>
          <w:lang w:eastAsia="ru-RU"/>
        </w:rPr>
        <w:t xml:space="preserve">. </w:t>
      </w:r>
      <w:r w:rsidR="00EE1619" w:rsidRPr="001D6D16">
        <w:rPr>
          <w:rFonts w:ascii="Times New Roman" w:eastAsia="Times New Roman" w:hAnsi="Times New Roman" w:cs="Times New Roman"/>
          <w:kern w:val="0"/>
          <w:lang w:eastAsia="ru-RU"/>
        </w:rPr>
        <w:t xml:space="preserve"> </w:t>
      </w:r>
    </w:p>
    <w:p w14:paraId="60E8F0A3" w14:textId="6DC26E1C" w:rsidR="00E94FA6" w:rsidRPr="001D6D16" w:rsidRDefault="00E570FE"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5</w:t>
      </w:r>
      <w:r w:rsidRPr="001D6D16">
        <w:rPr>
          <w:rFonts w:ascii="Times New Roman" w:eastAsia="Times New Roman" w:hAnsi="Times New Roman" w:cs="Times New Roman"/>
          <w:kern w:val="0"/>
          <w:lang w:eastAsia="ru-RU"/>
        </w:rPr>
        <w:t xml:space="preserve">. </w:t>
      </w:r>
      <w:r w:rsidR="007F2AB3" w:rsidRPr="001D6D16">
        <w:rPr>
          <w:rFonts w:ascii="Times New Roman" w:eastAsia="Times New Roman" w:hAnsi="Times New Roman" w:cs="Times New Roman"/>
          <w:kern w:val="0"/>
          <w:lang w:eastAsia="ru-RU"/>
        </w:rPr>
        <w:t>В целях оформления приемки поставленн</w:t>
      </w:r>
      <w:r w:rsidR="0008673C" w:rsidRPr="001D6D16">
        <w:rPr>
          <w:rFonts w:ascii="Times New Roman" w:eastAsia="Times New Roman" w:hAnsi="Times New Roman" w:cs="Times New Roman"/>
          <w:kern w:val="0"/>
          <w:lang w:eastAsia="ru-RU"/>
        </w:rPr>
        <w:t xml:space="preserve">ого Товара </w:t>
      </w:r>
      <w:r w:rsidR="00D976B1" w:rsidRPr="001D6D16">
        <w:rPr>
          <w:rFonts w:ascii="Times New Roman" w:eastAsia="Times New Roman" w:hAnsi="Times New Roman" w:cs="Times New Roman"/>
          <w:kern w:val="0"/>
          <w:lang w:eastAsia="ru-RU"/>
        </w:rPr>
        <w:t xml:space="preserve">уполномоченное лицо Заказчика </w:t>
      </w:r>
      <w:r w:rsidR="00970869" w:rsidRPr="001D6D16">
        <w:rPr>
          <w:rFonts w:ascii="Times New Roman" w:eastAsia="Times New Roman" w:hAnsi="Times New Roman" w:cs="Times New Roman"/>
          <w:kern w:val="0"/>
          <w:lang w:eastAsia="ru-RU"/>
        </w:rPr>
        <w:t>на основании документов, подтверждающих п</w:t>
      </w:r>
      <w:r w:rsidR="00D976B1" w:rsidRPr="001D6D16">
        <w:rPr>
          <w:rFonts w:ascii="Times New Roman" w:eastAsia="Times New Roman" w:hAnsi="Times New Roman" w:cs="Times New Roman"/>
          <w:kern w:val="0"/>
          <w:lang w:eastAsia="ru-RU"/>
        </w:rPr>
        <w:t xml:space="preserve">оставку </w:t>
      </w:r>
      <w:r w:rsidRPr="001D6D16">
        <w:rPr>
          <w:rFonts w:ascii="Times New Roman" w:eastAsia="Times New Roman" w:hAnsi="Times New Roman" w:cs="Times New Roman"/>
          <w:kern w:val="0"/>
          <w:lang w:eastAsia="ru-RU"/>
        </w:rPr>
        <w:t>Т</w:t>
      </w:r>
      <w:r w:rsidR="00970869" w:rsidRPr="001D6D16">
        <w:rPr>
          <w:rFonts w:ascii="Times New Roman" w:eastAsia="Times New Roman" w:hAnsi="Times New Roman" w:cs="Times New Roman"/>
          <w:kern w:val="0"/>
          <w:lang w:eastAsia="ru-RU"/>
        </w:rPr>
        <w:t>овара</w:t>
      </w:r>
      <w:r w:rsidR="0095561A" w:rsidRPr="001D6D16">
        <w:rPr>
          <w:rFonts w:ascii="Times New Roman" w:eastAsia="Times New Roman" w:hAnsi="Times New Roman" w:cs="Times New Roman"/>
          <w:kern w:val="0"/>
          <w:lang w:eastAsia="ru-RU"/>
        </w:rPr>
        <w:t xml:space="preserve"> (Товарная накладная/УПД/иной документ)</w:t>
      </w:r>
      <w:r w:rsidR="00970869" w:rsidRPr="001D6D16">
        <w:rPr>
          <w:rFonts w:ascii="Times New Roman" w:eastAsia="Times New Roman" w:hAnsi="Times New Roman" w:cs="Times New Roman"/>
          <w:kern w:val="0"/>
          <w:lang w:eastAsia="ru-RU"/>
        </w:rPr>
        <w:t xml:space="preserve">, </w:t>
      </w:r>
      <w:r w:rsidR="007F2AB3" w:rsidRPr="001D6D16">
        <w:rPr>
          <w:rFonts w:ascii="Times New Roman" w:eastAsia="Times New Roman" w:hAnsi="Times New Roman" w:cs="Times New Roman"/>
          <w:kern w:val="0"/>
          <w:lang w:eastAsia="ru-RU"/>
        </w:rPr>
        <w:t>формирует Акт приемки товаров, работ, услуг (ф.0510452)</w:t>
      </w:r>
      <w:r w:rsidR="00970869" w:rsidRPr="001D6D16">
        <w:rPr>
          <w:rFonts w:ascii="Times New Roman" w:eastAsia="Times New Roman" w:hAnsi="Times New Roman" w:cs="Times New Roman"/>
          <w:kern w:val="0"/>
          <w:lang w:eastAsia="ru-RU"/>
        </w:rPr>
        <w:t xml:space="preserve"> (д</w:t>
      </w:r>
      <w:r w:rsidR="007F2AB3" w:rsidRPr="001D6D16">
        <w:rPr>
          <w:rFonts w:ascii="Times New Roman" w:eastAsia="Times New Roman" w:hAnsi="Times New Roman" w:cs="Times New Roman"/>
          <w:kern w:val="0"/>
          <w:lang w:eastAsia="ru-RU"/>
        </w:rPr>
        <w:t xml:space="preserve">алее-Акт приемки (ф.0510452) </w:t>
      </w:r>
      <w:r w:rsidR="00BB0291" w:rsidRPr="001D6D16">
        <w:rPr>
          <w:rFonts w:ascii="Times New Roman" w:eastAsia="Times New Roman" w:hAnsi="Times New Roman" w:cs="Times New Roman"/>
          <w:kern w:val="0"/>
          <w:lang w:eastAsia="ru-RU"/>
        </w:rPr>
        <w:t>в электронной форме</w:t>
      </w:r>
      <w:r w:rsidR="007F2AB3" w:rsidRPr="001D6D16">
        <w:rPr>
          <w:rFonts w:ascii="Times New Roman" w:eastAsia="Times New Roman" w:hAnsi="Times New Roman" w:cs="Times New Roman"/>
          <w:kern w:val="0"/>
          <w:lang w:eastAsia="ru-RU"/>
        </w:rPr>
        <w:t>.</w:t>
      </w:r>
    </w:p>
    <w:p w14:paraId="636482E4" w14:textId="77777777" w:rsidR="00E94FA6" w:rsidRPr="001D6D16" w:rsidRDefault="00E94FA6"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 xml:space="preserve">3.6. Участие представителя Поставщика в приемке Товара является не обязательным. </w:t>
      </w:r>
      <w:r w:rsidR="00220860" w:rsidRPr="001D6D16">
        <w:rPr>
          <w:rFonts w:ascii="Times New Roman" w:eastAsia="Times New Roman" w:hAnsi="Times New Roman" w:cs="Times New Roman"/>
          <w:kern w:val="0"/>
          <w:lang w:eastAsia="ru-RU"/>
        </w:rPr>
        <w:t>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14:paraId="21FE5154" w14:textId="3C6CEB43" w:rsidR="00DC631A" w:rsidRPr="001D6D16" w:rsidRDefault="00970869" w:rsidP="00A94659">
      <w:pPr>
        <w:tabs>
          <w:tab w:val="left" w:pos="0"/>
          <w:tab w:val="num" w:pos="851"/>
        </w:tabs>
        <w:spacing w:after="0" w:line="240" w:lineRule="auto"/>
        <w:ind w:firstLine="567"/>
        <w:jc w:val="both"/>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7</w:t>
      </w:r>
      <w:r w:rsidRPr="001D6D16">
        <w:rPr>
          <w:rFonts w:ascii="Times New Roman" w:eastAsia="Times New Roman" w:hAnsi="Times New Roman" w:cs="Times New Roman"/>
          <w:kern w:val="0"/>
          <w:lang w:eastAsia="ru-RU"/>
        </w:rPr>
        <w:t>.</w:t>
      </w:r>
      <w:r w:rsidRPr="001D6D16">
        <w:rPr>
          <w:rFonts w:ascii="Times New Roman" w:eastAsiaTheme="minorHAnsi" w:hAnsi="Times New Roman" w:cs="Times New Roman"/>
          <w:kern w:val="0"/>
        </w:rPr>
        <w:t xml:space="preserve"> </w:t>
      </w:r>
      <w:r w:rsidR="00BB0291" w:rsidRPr="001D6D16">
        <w:rPr>
          <w:rFonts w:ascii="Times New Roman" w:eastAsia="Times New Roman" w:hAnsi="Times New Roman" w:cs="Times New Roman"/>
          <w:kern w:val="0"/>
          <w:lang w:eastAsia="ru-RU"/>
        </w:rPr>
        <w:t xml:space="preserve">Приемка Товара, </w:t>
      </w:r>
      <w:r w:rsidR="00C1464B" w:rsidRPr="001D6D16">
        <w:rPr>
          <w:rFonts w:ascii="Times New Roman" w:hAnsi="Times New Roman" w:cs="Times New Roman"/>
        </w:rPr>
        <w:t>соответствующего условиям Д</w:t>
      </w:r>
      <w:r w:rsidR="00BB0291" w:rsidRPr="001D6D16">
        <w:rPr>
          <w:rFonts w:ascii="Times New Roman" w:hAnsi="Times New Roman" w:cs="Times New Roman"/>
        </w:rPr>
        <w:t xml:space="preserve">оговора, </w:t>
      </w:r>
      <w:r w:rsidR="00E570FE" w:rsidRPr="001D6D16">
        <w:rPr>
          <w:rFonts w:ascii="Times New Roman" w:eastAsia="Times New Roman" w:hAnsi="Times New Roman" w:cs="Times New Roman"/>
          <w:kern w:val="0"/>
          <w:lang w:eastAsia="ru-RU"/>
        </w:rPr>
        <w:t>оформляется</w:t>
      </w:r>
      <w:r w:rsidR="00F81FEB" w:rsidRPr="001D6D16">
        <w:rPr>
          <w:rFonts w:ascii="Times New Roman" w:eastAsia="Times New Roman" w:hAnsi="Times New Roman" w:cs="Times New Roman"/>
          <w:kern w:val="0"/>
          <w:lang w:eastAsia="ru-RU"/>
        </w:rPr>
        <w:t xml:space="preserve"> </w:t>
      </w:r>
      <w:r w:rsidR="00DC631A" w:rsidRPr="001D6D16">
        <w:rPr>
          <w:rFonts w:ascii="Times New Roman" w:eastAsia="Times New Roman" w:hAnsi="Times New Roman" w:cs="Times New Roman"/>
          <w:kern w:val="0"/>
          <w:lang w:eastAsia="ru-RU"/>
        </w:rPr>
        <w:t xml:space="preserve">уполномоченным лицом Заказчика путем </w:t>
      </w:r>
      <w:r w:rsidR="00F81FEB" w:rsidRPr="001D6D16">
        <w:rPr>
          <w:rFonts w:ascii="Times New Roman" w:eastAsia="Times New Roman" w:hAnsi="Times New Roman" w:cs="Times New Roman"/>
          <w:kern w:val="0"/>
          <w:lang w:eastAsia="ru-RU"/>
        </w:rPr>
        <w:t>подписани</w:t>
      </w:r>
      <w:r w:rsidR="00DC631A" w:rsidRPr="001D6D16">
        <w:rPr>
          <w:rFonts w:ascii="Times New Roman" w:eastAsia="Times New Roman" w:hAnsi="Times New Roman" w:cs="Times New Roman"/>
          <w:kern w:val="0"/>
          <w:lang w:eastAsia="ru-RU"/>
        </w:rPr>
        <w:t>я</w:t>
      </w:r>
      <w:r w:rsidR="00F81FEB" w:rsidRPr="001D6D16">
        <w:rPr>
          <w:rFonts w:ascii="Times New Roman" w:eastAsia="Times New Roman" w:hAnsi="Times New Roman" w:cs="Times New Roman"/>
          <w:kern w:val="0"/>
          <w:lang w:eastAsia="ru-RU"/>
        </w:rPr>
        <w:t xml:space="preserve"> и утверждени</w:t>
      </w:r>
      <w:r w:rsidR="00DC631A" w:rsidRPr="001D6D16">
        <w:rPr>
          <w:rFonts w:ascii="Times New Roman" w:eastAsia="Times New Roman" w:hAnsi="Times New Roman" w:cs="Times New Roman"/>
          <w:kern w:val="0"/>
          <w:lang w:eastAsia="ru-RU"/>
        </w:rPr>
        <w:t>я</w:t>
      </w:r>
      <w:r w:rsidR="00F81FEB" w:rsidRPr="001D6D16">
        <w:rPr>
          <w:rFonts w:ascii="Times New Roman" w:eastAsia="Times New Roman" w:hAnsi="Times New Roman" w:cs="Times New Roman"/>
          <w:kern w:val="0"/>
          <w:lang w:eastAsia="ru-RU"/>
        </w:rPr>
        <w:t xml:space="preserve"> электронной подписью </w:t>
      </w:r>
      <w:r w:rsidR="00BB0291" w:rsidRPr="001D6D16">
        <w:rPr>
          <w:rFonts w:ascii="Times New Roman" w:eastAsia="Times New Roman" w:hAnsi="Times New Roman" w:cs="Times New Roman"/>
          <w:kern w:val="0"/>
          <w:lang w:eastAsia="ru-RU"/>
        </w:rPr>
        <w:t>Акт</w:t>
      </w:r>
      <w:r w:rsidR="00F81FEB" w:rsidRPr="001D6D16">
        <w:rPr>
          <w:rFonts w:ascii="Times New Roman" w:eastAsia="Times New Roman" w:hAnsi="Times New Roman" w:cs="Times New Roman"/>
          <w:kern w:val="0"/>
          <w:lang w:eastAsia="ru-RU"/>
        </w:rPr>
        <w:t>а</w:t>
      </w:r>
      <w:r w:rsidR="00BB0291" w:rsidRPr="001D6D16">
        <w:rPr>
          <w:rFonts w:ascii="Times New Roman" w:eastAsia="Times New Roman" w:hAnsi="Times New Roman" w:cs="Times New Roman"/>
          <w:kern w:val="0"/>
          <w:lang w:eastAsia="ru-RU"/>
        </w:rPr>
        <w:t xml:space="preserve"> приемки (ф.0510452) в электронной форме</w:t>
      </w:r>
      <w:r w:rsidR="00F81FEB" w:rsidRPr="001D6D16">
        <w:rPr>
          <w:rFonts w:ascii="Times New Roman" w:hAnsi="Times New Roman" w:cs="Times New Roman"/>
        </w:rPr>
        <w:t>.</w:t>
      </w:r>
      <w:r w:rsidR="00DC631A" w:rsidRPr="001D6D16">
        <w:rPr>
          <w:rFonts w:ascii="Times New Roman" w:eastAsia="Times New Roman" w:hAnsi="Times New Roman" w:cs="Times New Roman"/>
          <w:kern w:val="0"/>
          <w:lang w:eastAsia="ru-RU"/>
        </w:rPr>
        <w:t xml:space="preserve"> </w:t>
      </w:r>
    </w:p>
    <w:p w14:paraId="3482B798" w14:textId="7C79EC4D" w:rsidR="00DC631A" w:rsidRPr="001D6D16" w:rsidRDefault="00DC631A"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E94FA6" w:rsidRPr="001D6D16">
        <w:rPr>
          <w:rFonts w:ascii="Times New Roman" w:eastAsia="Times New Roman" w:hAnsi="Times New Roman" w:cs="Times New Roman"/>
          <w:kern w:val="0"/>
          <w:lang w:eastAsia="ru-RU"/>
        </w:rPr>
        <w:t>8</w:t>
      </w:r>
      <w:r w:rsidRPr="001D6D16">
        <w:rPr>
          <w:rFonts w:ascii="Times New Roman" w:eastAsia="Times New Roman" w:hAnsi="Times New Roman" w:cs="Times New Roman"/>
          <w:kern w:val="0"/>
          <w:lang w:eastAsia="ru-RU"/>
        </w:rPr>
        <w:t xml:space="preserve">. 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w:t>
      </w:r>
      <w:r w:rsidR="00C1464B" w:rsidRPr="001D6D16">
        <w:rPr>
          <w:rFonts w:ascii="Times New Roman" w:eastAsia="Times New Roman" w:hAnsi="Times New Roman" w:cs="Times New Roman"/>
          <w:kern w:val="0"/>
          <w:lang w:eastAsia="ru-RU"/>
        </w:rPr>
        <w:t xml:space="preserve">а также отказа от приемки Товара, </w:t>
      </w:r>
      <w:r w:rsidRPr="001D6D16">
        <w:rPr>
          <w:rFonts w:ascii="Times New Roman" w:eastAsia="Times New Roman" w:hAnsi="Times New Roman" w:cs="Times New Roman"/>
          <w:kern w:val="0"/>
          <w:lang w:eastAsia="ru-RU"/>
        </w:rPr>
        <w:t>приемка Товара о</w:t>
      </w:r>
      <w:r w:rsidR="005E4F49" w:rsidRPr="001D6D16">
        <w:rPr>
          <w:rFonts w:ascii="Times New Roman" w:eastAsia="Times New Roman" w:hAnsi="Times New Roman" w:cs="Times New Roman"/>
          <w:kern w:val="0"/>
          <w:lang w:eastAsia="ru-RU"/>
        </w:rPr>
        <w:t xml:space="preserve">формляется </w:t>
      </w:r>
      <w:r w:rsidRPr="001D6D16">
        <w:rPr>
          <w:rFonts w:ascii="Times New Roman" w:eastAsia="Times New Roman" w:hAnsi="Times New Roman" w:cs="Times New Roman"/>
          <w:kern w:val="0"/>
          <w:lang w:eastAsia="ru-RU"/>
        </w:rPr>
        <w:t>приемочной комиссией Заказчика</w:t>
      </w:r>
      <w:r w:rsidR="005E4F49" w:rsidRPr="001D6D16">
        <w:rPr>
          <w:rFonts w:ascii="Times New Roman" w:eastAsia="Times New Roman" w:hAnsi="Times New Roman" w:cs="Times New Roman"/>
          <w:kern w:val="0"/>
          <w:lang w:eastAsia="ru-RU"/>
        </w:rPr>
        <w:t xml:space="preserve"> путем подписания</w:t>
      </w:r>
      <w:r w:rsidRPr="001D6D16">
        <w:rPr>
          <w:rFonts w:ascii="Times New Roman" w:eastAsia="Times New Roman" w:hAnsi="Times New Roman" w:cs="Times New Roman"/>
          <w:kern w:val="0"/>
          <w:lang w:eastAsia="ru-RU"/>
        </w:rPr>
        <w:t xml:space="preserve"> Акт</w:t>
      </w:r>
      <w:r w:rsidR="005E4F49" w:rsidRPr="001D6D16">
        <w:rPr>
          <w:rFonts w:ascii="Times New Roman" w:eastAsia="Times New Roman" w:hAnsi="Times New Roman" w:cs="Times New Roman"/>
          <w:kern w:val="0"/>
          <w:lang w:eastAsia="ru-RU"/>
        </w:rPr>
        <w:t>а</w:t>
      </w:r>
      <w:r w:rsidRPr="001D6D16">
        <w:rPr>
          <w:rFonts w:ascii="Times New Roman" w:eastAsia="Times New Roman" w:hAnsi="Times New Roman" w:cs="Times New Roman"/>
          <w:kern w:val="0"/>
          <w:lang w:eastAsia="ru-RU"/>
        </w:rPr>
        <w:t xml:space="preserve"> приемки (ф.0510452) в электронной форме с указанием выявленных расхождений</w:t>
      </w:r>
      <w:r w:rsidR="005E4F49" w:rsidRPr="001D6D16">
        <w:rPr>
          <w:rFonts w:ascii="Times New Roman" w:eastAsia="Times New Roman" w:hAnsi="Times New Roman" w:cs="Times New Roman"/>
          <w:kern w:val="0"/>
          <w:lang w:eastAsia="ru-RU"/>
        </w:rPr>
        <w:t xml:space="preserve"> </w:t>
      </w:r>
      <w:r w:rsidRPr="001D6D16">
        <w:rPr>
          <w:rFonts w:ascii="Times New Roman" w:eastAsia="Times New Roman" w:hAnsi="Times New Roman" w:cs="Times New Roman"/>
          <w:kern w:val="0"/>
          <w:lang w:eastAsia="ru-RU"/>
        </w:rPr>
        <w:t xml:space="preserve">всеми членами </w:t>
      </w:r>
      <w:r w:rsidR="005E4F49" w:rsidRPr="001D6D16">
        <w:rPr>
          <w:rFonts w:ascii="Times New Roman" w:eastAsia="Times New Roman" w:hAnsi="Times New Roman" w:cs="Times New Roman"/>
          <w:kern w:val="0"/>
          <w:lang w:eastAsia="ru-RU"/>
        </w:rPr>
        <w:t xml:space="preserve">приемочной </w:t>
      </w:r>
      <w:r w:rsidRPr="001D6D16">
        <w:rPr>
          <w:rFonts w:ascii="Times New Roman" w:eastAsia="Times New Roman" w:hAnsi="Times New Roman" w:cs="Times New Roman"/>
          <w:kern w:val="0"/>
          <w:lang w:eastAsia="ru-RU"/>
        </w:rPr>
        <w:t>комиссии и утвержд</w:t>
      </w:r>
      <w:r w:rsidR="00E94FA6" w:rsidRPr="001D6D16">
        <w:rPr>
          <w:rFonts w:ascii="Times New Roman" w:eastAsia="Times New Roman" w:hAnsi="Times New Roman" w:cs="Times New Roman"/>
          <w:kern w:val="0"/>
          <w:lang w:eastAsia="ru-RU"/>
        </w:rPr>
        <w:t xml:space="preserve">ается </w:t>
      </w:r>
      <w:r w:rsidRPr="001D6D16">
        <w:rPr>
          <w:rFonts w:ascii="Times New Roman" w:eastAsia="Times New Roman" w:hAnsi="Times New Roman" w:cs="Times New Roman"/>
          <w:kern w:val="0"/>
          <w:lang w:eastAsia="ru-RU"/>
        </w:rPr>
        <w:t xml:space="preserve">уполномоченным лицом Заказчика </w:t>
      </w:r>
      <w:r w:rsidR="005E4F49" w:rsidRPr="001D6D16">
        <w:rPr>
          <w:rFonts w:ascii="Times New Roman" w:eastAsia="Times New Roman" w:hAnsi="Times New Roman" w:cs="Times New Roman"/>
          <w:kern w:val="0"/>
          <w:lang w:eastAsia="ru-RU"/>
        </w:rPr>
        <w:t>электронными подписями.</w:t>
      </w:r>
    </w:p>
    <w:p w14:paraId="01450F6F" w14:textId="038A7A10" w:rsidR="00DC631A" w:rsidRPr="001D6D16" w:rsidRDefault="00E94FA6" w:rsidP="00A94659">
      <w:pPr>
        <w:tabs>
          <w:tab w:val="left" w:pos="0"/>
          <w:tab w:val="num" w:pos="851"/>
        </w:tabs>
        <w:spacing w:after="0" w:line="240" w:lineRule="auto"/>
        <w:ind w:firstLine="567"/>
        <w:jc w:val="both"/>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 xml:space="preserve">3.9. </w:t>
      </w:r>
      <w:r w:rsidR="00DC631A" w:rsidRPr="001D6D16">
        <w:rPr>
          <w:rFonts w:ascii="Times New Roman" w:eastAsia="Times New Roman" w:hAnsi="Times New Roman" w:cs="Times New Roman"/>
          <w:kern w:val="0"/>
          <w:lang w:eastAsia="ru-RU"/>
        </w:rPr>
        <w:t xml:space="preserve">В случае отсутствия </w:t>
      </w:r>
      <w:r w:rsidR="00C1464B" w:rsidRPr="001D6D16">
        <w:rPr>
          <w:rFonts w:ascii="Times New Roman" w:eastAsia="Times New Roman" w:hAnsi="Times New Roman" w:cs="Times New Roman"/>
          <w:kern w:val="0"/>
          <w:lang w:eastAsia="ru-RU"/>
        </w:rPr>
        <w:t xml:space="preserve">у Заказчика </w:t>
      </w:r>
      <w:r w:rsidR="00DC631A" w:rsidRPr="001D6D16">
        <w:rPr>
          <w:rFonts w:ascii="Times New Roman" w:eastAsia="Times New Roman" w:hAnsi="Times New Roman" w:cs="Times New Roman"/>
          <w:kern w:val="0"/>
          <w:lang w:eastAsia="ru-RU"/>
        </w:rPr>
        <w:t xml:space="preserve">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w:t>
      </w:r>
      <w:r w:rsidRPr="001D6D16">
        <w:rPr>
          <w:rFonts w:ascii="Times New Roman" w:eastAsia="Times New Roman" w:hAnsi="Times New Roman" w:cs="Times New Roman"/>
          <w:kern w:val="0"/>
          <w:lang w:eastAsia="ru-RU"/>
        </w:rPr>
        <w:t xml:space="preserve">уполномоченным лицом/членами приемочной комиссии Заказчика </w:t>
      </w:r>
      <w:r w:rsidR="00DC631A" w:rsidRPr="001D6D16">
        <w:rPr>
          <w:rFonts w:ascii="Times New Roman" w:eastAsia="Times New Roman" w:hAnsi="Times New Roman" w:cs="Times New Roman"/>
          <w:kern w:val="0"/>
          <w:lang w:eastAsia="ru-RU"/>
        </w:rPr>
        <w:t>и утверждается уполномоченным лицом Заказчика собственноручно</w:t>
      </w:r>
      <w:r w:rsidRPr="001D6D16">
        <w:rPr>
          <w:rFonts w:ascii="Times New Roman" w:eastAsia="Times New Roman" w:hAnsi="Times New Roman" w:cs="Times New Roman"/>
          <w:kern w:val="0"/>
          <w:lang w:eastAsia="ru-RU"/>
        </w:rPr>
        <w:t>.</w:t>
      </w:r>
    </w:p>
    <w:p w14:paraId="516DC02F" w14:textId="77777777" w:rsidR="00DC631A" w:rsidRPr="001D6D16" w:rsidRDefault="00E94FA6" w:rsidP="00A94659">
      <w:pPr>
        <w:tabs>
          <w:tab w:val="left" w:pos="0"/>
          <w:tab w:val="num" w:pos="851"/>
        </w:tabs>
        <w:spacing w:after="0" w:line="240" w:lineRule="auto"/>
        <w:ind w:firstLine="567"/>
        <w:jc w:val="both"/>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3.1</w:t>
      </w:r>
      <w:r w:rsidR="00540AA3" w:rsidRPr="001D6D16">
        <w:rPr>
          <w:rFonts w:ascii="Times New Roman" w:eastAsia="Times New Roman" w:hAnsi="Times New Roman" w:cs="Times New Roman"/>
          <w:kern w:val="0"/>
          <w:lang w:eastAsia="ru-RU"/>
        </w:rPr>
        <w:t>0</w:t>
      </w:r>
      <w:r w:rsidRPr="001D6D16">
        <w:rPr>
          <w:rFonts w:ascii="Times New Roman" w:eastAsia="Times New Roman" w:hAnsi="Times New Roman" w:cs="Times New Roman"/>
          <w:kern w:val="0"/>
          <w:lang w:eastAsia="ru-RU"/>
        </w:rPr>
        <w:t xml:space="preserve">. </w:t>
      </w:r>
      <w:r w:rsidR="00DC631A" w:rsidRPr="001D6D16">
        <w:rPr>
          <w:rFonts w:ascii="Times New Roman" w:eastAsia="Times New Roman" w:hAnsi="Times New Roman" w:cs="Times New Roman"/>
          <w:kern w:val="0"/>
          <w:lang w:eastAsia="ru-RU"/>
        </w:rPr>
        <w:t xml:space="preserve">Датой приемки Товара считается дата утверждения Акта приемки (ф.0510452) </w:t>
      </w:r>
      <w:r w:rsidR="0095561A" w:rsidRPr="001D6D16">
        <w:rPr>
          <w:rFonts w:ascii="Times New Roman" w:eastAsia="Times New Roman" w:hAnsi="Times New Roman" w:cs="Times New Roman"/>
          <w:kern w:val="0"/>
          <w:lang w:eastAsia="ru-RU"/>
        </w:rPr>
        <w:t>уполномоченным лицом Заказчика</w:t>
      </w:r>
      <w:r w:rsidR="00DC631A" w:rsidRPr="001D6D16">
        <w:rPr>
          <w:rFonts w:ascii="Times New Roman" w:eastAsia="Times New Roman" w:hAnsi="Times New Roman" w:cs="Times New Roman"/>
          <w:kern w:val="0"/>
          <w:lang w:eastAsia="ru-RU"/>
        </w:rPr>
        <w:t>.</w:t>
      </w:r>
    </w:p>
    <w:p w14:paraId="7A72A104" w14:textId="77777777" w:rsidR="00D976B1" w:rsidRPr="001D6D16" w:rsidRDefault="00DC631A" w:rsidP="00A94659">
      <w:pPr>
        <w:tabs>
          <w:tab w:val="left" w:pos="0"/>
          <w:tab w:val="num" w:pos="851"/>
        </w:tabs>
        <w:spacing w:after="0" w:line="240" w:lineRule="auto"/>
        <w:ind w:firstLine="567"/>
        <w:jc w:val="both"/>
        <w:rPr>
          <w:rFonts w:ascii="Times New Roman" w:hAnsi="Times New Roman" w:cs="Times New Roman"/>
        </w:rPr>
      </w:pPr>
      <w:r w:rsidRPr="001D6D16">
        <w:rPr>
          <w:rFonts w:ascii="Times New Roman" w:hAnsi="Times New Roman" w:cs="Times New Roman"/>
        </w:rPr>
        <w:t>3.</w:t>
      </w:r>
      <w:r w:rsidR="00540AA3" w:rsidRPr="001D6D16">
        <w:rPr>
          <w:rFonts w:ascii="Times New Roman" w:hAnsi="Times New Roman" w:cs="Times New Roman"/>
        </w:rPr>
        <w:t>11</w:t>
      </w:r>
      <w:r w:rsidRPr="001D6D16">
        <w:rPr>
          <w:rFonts w:ascii="Times New Roman" w:hAnsi="Times New Roman" w:cs="Times New Roman"/>
        </w:rPr>
        <w:t>.</w:t>
      </w:r>
      <w:r w:rsidR="00F81FEB" w:rsidRPr="001D6D16">
        <w:rPr>
          <w:rFonts w:ascii="Times New Roman" w:hAnsi="Times New Roman" w:cs="Times New Roman"/>
        </w:rPr>
        <w:t xml:space="preserve"> </w:t>
      </w:r>
      <w:r w:rsidR="00D976B1" w:rsidRPr="001D6D16">
        <w:rPr>
          <w:rFonts w:ascii="Times New Roman" w:hAnsi="Times New Roman" w:cs="Times New Roman"/>
        </w:rPr>
        <w:t xml:space="preserve">В случае участия в приемке поставленного Товара представителя Поставщика </w:t>
      </w:r>
      <w:r w:rsidRPr="001D6D16">
        <w:rPr>
          <w:rFonts w:ascii="Times New Roman" w:hAnsi="Times New Roman" w:cs="Times New Roman"/>
        </w:rPr>
        <w:t xml:space="preserve">до утверждения Акта приемки </w:t>
      </w:r>
      <w:hyperlink r:id="rId6" w:history="1">
        <w:r w:rsidRPr="001D6D16">
          <w:rPr>
            <w:rFonts w:ascii="Times New Roman" w:hAnsi="Times New Roman" w:cs="Times New Roman"/>
          </w:rPr>
          <w:t>(ф. 0510452)</w:t>
        </w:r>
      </w:hyperlink>
      <w:r w:rsidRPr="001D6D16">
        <w:rPr>
          <w:rFonts w:ascii="Times New Roman" w:hAnsi="Times New Roman" w:cs="Times New Roman"/>
        </w:rPr>
        <w:t xml:space="preserve"> уполномоченным лицом Заказчика Поставщик </w:t>
      </w:r>
      <w:r w:rsidR="00D976B1" w:rsidRPr="001D6D16">
        <w:rPr>
          <w:rFonts w:ascii="Times New Roman" w:hAnsi="Times New Roman" w:cs="Times New Roman"/>
        </w:rPr>
        <w:t>подпис</w:t>
      </w:r>
      <w:r w:rsidRPr="001D6D16">
        <w:rPr>
          <w:rFonts w:ascii="Times New Roman" w:hAnsi="Times New Roman" w:cs="Times New Roman"/>
        </w:rPr>
        <w:t>ывает</w:t>
      </w:r>
      <w:r w:rsidR="00D976B1" w:rsidRPr="001D6D16">
        <w:rPr>
          <w:rFonts w:ascii="Times New Roman" w:hAnsi="Times New Roman" w:cs="Times New Roman"/>
        </w:rPr>
        <w:t xml:space="preserve"> Акт приемки </w:t>
      </w:r>
      <w:hyperlink r:id="rId7" w:history="1">
        <w:r w:rsidR="00D976B1" w:rsidRPr="001D6D16">
          <w:rPr>
            <w:rFonts w:ascii="Times New Roman" w:hAnsi="Times New Roman" w:cs="Times New Roman"/>
          </w:rPr>
          <w:t>(ф. 0510452)</w:t>
        </w:r>
      </w:hyperlink>
      <w:r w:rsidR="00540AA3" w:rsidRPr="001D6D16">
        <w:rPr>
          <w:rFonts w:ascii="Times New Roman" w:eastAsia="Times New Roman" w:hAnsi="Times New Roman" w:cs="Times New Roman"/>
          <w:kern w:val="0"/>
          <w:lang w:eastAsia="ru-RU"/>
        </w:rPr>
        <w:t xml:space="preserve"> в электронной форме </w:t>
      </w:r>
      <w:r w:rsidR="00D976B1" w:rsidRPr="001D6D16">
        <w:rPr>
          <w:rFonts w:ascii="Times New Roman" w:hAnsi="Times New Roman" w:cs="Times New Roman"/>
        </w:rPr>
        <w:t>электронной подписью</w:t>
      </w:r>
      <w:r w:rsidR="0095561A" w:rsidRPr="001D6D16">
        <w:rPr>
          <w:rFonts w:ascii="Times New Roman" w:hAnsi="Times New Roman" w:cs="Times New Roman"/>
        </w:rPr>
        <w:t xml:space="preserve"> или </w:t>
      </w:r>
      <w:r w:rsidR="00220860" w:rsidRPr="001D6D16">
        <w:rPr>
          <w:rFonts w:ascii="Times New Roman" w:hAnsi="Times New Roman" w:cs="Times New Roman"/>
        </w:rPr>
        <w:t xml:space="preserve">Акт приемки </w:t>
      </w:r>
      <w:hyperlink r:id="rId8" w:history="1">
        <w:r w:rsidR="00220860" w:rsidRPr="001D6D16">
          <w:rPr>
            <w:rFonts w:ascii="Times New Roman" w:hAnsi="Times New Roman" w:cs="Times New Roman"/>
          </w:rPr>
          <w:t>(ф. 0510452)</w:t>
        </w:r>
      </w:hyperlink>
      <w:r w:rsidR="00220860" w:rsidRPr="001D6D16">
        <w:rPr>
          <w:rFonts w:ascii="Times New Roman" w:hAnsi="Times New Roman" w:cs="Times New Roman"/>
        </w:rPr>
        <w:t xml:space="preserve"> </w:t>
      </w:r>
      <w:r w:rsidR="00540AA3" w:rsidRPr="001D6D16">
        <w:rPr>
          <w:rFonts w:ascii="Times New Roman" w:hAnsi="Times New Roman" w:cs="Times New Roman"/>
        </w:rPr>
        <w:t xml:space="preserve">на </w:t>
      </w:r>
      <w:r w:rsidR="00540AA3" w:rsidRPr="001D6D16">
        <w:rPr>
          <w:rFonts w:ascii="Times New Roman" w:eastAsia="Times New Roman" w:hAnsi="Times New Roman" w:cs="Times New Roman"/>
          <w:kern w:val="0"/>
          <w:lang w:eastAsia="ru-RU"/>
        </w:rPr>
        <w:t xml:space="preserve">бумажном носителе </w:t>
      </w:r>
      <w:r w:rsidR="00540AA3" w:rsidRPr="001D6D16">
        <w:rPr>
          <w:rFonts w:ascii="Times New Roman" w:hAnsi="Times New Roman" w:cs="Times New Roman"/>
        </w:rPr>
        <w:t>собственноручной подписью.</w:t>
      </w:r>
      <w:r w:rsidR="00D976B1" w:rsidRPr="001D6D16">
        <w:rPr>
          <w:rFonts w:ascii="Times New Roman" w:hAnsi="Times New Roman" w:cs="Times New Roman"/>
        </w:rPr>
        <w:t xml:space="preserve"> В случае отсутствия возможности подписания представителем Поставщика </w:t>
      </w:r>
      <w:r w:rsidR="0095561A" w:rsidRPr="001D6D16">
        <w:rPr>
          <w:rFonts w:ascii="Times New Roman" w:hAnsi="Times New Roman" w:cs="Times New Roman"/>
        </w:rPr>
        <w:t xml:space="preserve">электронного </w:t>
      </w:r>
      <w:hyperlink r:id="rId9" w:history="1">
        <w:r w:rsidR="00D976B1" w:rsidRPr="001D6D16">
          <w:rPr>
            <w:rFonts w:ascii="Times New Roman" w:hAnsi="Times New Roman" w:cs="Times New Roman"/>
          </w:rPr>
          <w:t>Акта</w:t>
        </w:r>
      </w:hyperlink>
      <w:r w:rsidR="00D976B1" w:rsidRPr="001D6D16">
        <w:rPr>
          <w:rFonts w:ascii="Times New Roman" w:hAnsi="Times New Roman" w:cs="Times New Roman"/>
        </w:rPr>
        <w:t xml:space="preserve"> приемки (ф. 0510452) </w:t>
      </w:r>
      <w:r w:rsidRPr="001D6D16">
        <w:rPr>
          <w:rFonts w:ascii="Times New Roman" w:hAnsi="Times New Roman" w:cs="Times New Roman"/>
        </w:rPr>
        <w:t xml:space="preserve">электронной подписью, уполномоченное лицо Заказчика </w:t>
      </w:r>
      <w:r w:rsidR="00D976B1" w:rsidRPr="001D6D16">
        <w:rPr>
          <w:rFonts w:ascii="Times New Roman" w:hAnsi="Times New Roman" w:cs="Times New Roman"/>
        </w:rPr>
        <w:t>формирует копи</w:t>
      </w:r>
      <w:r w:rsidRPr="001D6D16">
        <w:rPr>
          <w:rFonts w:ascii="Times New Roman" w:hAnsi="Times New Roman" w:cs="Times New Roman"/>
        </w:rPr>
        <w:t>ю</w:t>
      </w:r>
      <w:r w:rsidR="00D976B1" w:rsidRPr="001D6D16">
        <w:rPr>
          <w:rFonts w:ascii="Times New Roman" w:hAnsi="Times New Roman" w:cs="Times New Roman"/>
        </w:rPr>
        <w:t xml:space="preserve"> электронного документа </w:t>
      </w:r>
      <w:hyperlink r:id="rId10" w:history="1">
        <w:r w:rsidR="00D976B1" w:rsidRPr="001D6D16">
          <w:rPr>
            <w:rFonts w:ascii="Times New Roman" w:hAnsi="Times New Roman" w:cs="Times New Roman"/>
          </w:rPr>
          <w:t>Акта</w:t>
        </w:r>
      </w:hyperlink>
      <w:r w:rsidR="00D976B1" w:rsidRPr="001D6D16">
        <w:rPr>
          <w:rFonts w:ascii="Times New Roman" w:hAnsi="Times New Roman" w:cs="Times New Roman"/>
        </w:rPr>
        <w:t xml:space="preserve"> приемки (ф. 0510452) на бумажном носителе, которая подписывается собственноручно представителем</w:t>
      </w:r>
      <w:r w:rsidRPr="001D6D16">
        <w:rPr>
          <w:rFonts w:ascii="Times New Roman" w:hAnsi="Times New Roman" w:cs="Times New Roman"/>
        </w:rPr>
        <w:t xml:space="preserve"> Поставщика. </w:t>
      </w:r>
    </w:p>
    <w:p w14:paraId="1A9808DF" w14:textId="77777777" w:rsidR="00F81FEB" w:rsidRPr="001D6D16" w:rsidRDefault="00EB2145" w:rsidP="00A94659">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540AA3" w:rsidRPr="001D6D16">
        <w:rPr>
          <w:rFonts w:ascii="Times New Roman" w:eastAsia="Times New Roman" w:hAnsi="Times New Roman" w:cs="Times New Roman"/>
          <w:kern w:val="0"/>
          <w:lang w:eastAsia="ru-RU"/>
        </w:rPr>
        <w:t>12</w:t>
      </w:r>
      <w:r w:rsidRPr="001D6D16">
        <w:rPr>
          <w:rFonts w:ascii="Times New Roman" w:eastAsia="Times New Roman" w:hAnsi="Times New Roman" w:cs="Times New Roman"/>
          <w:kern w:val="0"/>
          <w:lang w:eastAsia="ru-RU"/>
        </w:rPr>
        <w:t>. Акт приемки</w:t>
      </w:r>
      <w:r w:rsidR="00C81CE1" w:rsidRPr="001D6D16">
        <w:rPr>
          <w:rFonts w:ascii="Times New Roman" w:eastAsia="Times New Roman" w:hAnsi="Times New Roman" w:cs="Times New Roman"/>
          <w:kern w:val="0"/>
          <w:lang w:eastAsia="ru-RU"/>
        </w:rPr>
        <w:t xml:space="preserve"> (ф.0510452)</w:t>
      </w:r>
      <w:r w:rsidR="00220860" w:rsidRPr="001D6D16">
        <w:rPr>
          <w:rFonts w:ascii="Times New Roman" w:eastAsia="Times New Roman" w:hAnsi="Times New Roman" w:cs="Times New Roman"/>
          <w:kern w:val="0"/>
          <w:lang w:eastAsia="ru-RU"/>
        </w:rPr>
        <w:t xml:space="preserve"> в электронной форме</w:t>
      </w:r>
      <w:r w:rsidR="00C81CE1" w:rsidRPr="001D6D16">
        <w:rPr>
          <w:rFonts w:ascii="Times New Roman" w:eastAsia="Times New Roman" w:hAnsi="Times New Roman" w:cs="Times New Roman"/>
          <w:kern w:val="0"/>
          <w:lang w:eastAsia="ru-RU"/>
        </w:rPr>
        <w:t xml:space="preserve"> </w:t>
      </w:r>
      <w:r w:rsidR="00540AA3" w:rsidRPr="001D6D16">
        <w:rPr>
          <w:rFonts w:ascii="Times New Roman" w:eastAsia="Times New Roman" w:hAnsi="Times New Roman" w:cs="Times New Roman"/>
          <w:kern w:val="0"/>
          <w:lang w:eastAsia="ru-RU"/>
        </w:rPr>
        <w:t>оформляется в одном экземпляре</w:t>
      </w:r>
      <w:r w:rsidR="002314AF" w:rsidRPr="001D6D16">
        <w:rPr>
          <w:rFonts w:ascii="Times New Roman" w:eastAsia="Times New Roman" w:hAnsi="Times New Roman" w:cs="Times New Roman"/>
          <w:kern w:val="0"/>
          <w:lang w:eastAsia="ru-RU"/>
        </w:rPr>
        <w:t xml:space="preserve">. </w:t>
      </w:r>
      <w:r w:rsidR="00F54C64" w:rsidRPr="001D6D16">
        <w:rPr>
          <w:rFonts w:ascii="Times New Roman" w:eastAsia="Times New Roman" w:hAnsi="Times New Roman" w:cs="Times New Roman"/>
          <w:kern w:val="0"/>
          <w:lang w:eastAsia="ru-RU"/>
        </w:rPr>
        <w:t xml:space="preserve">Копия электронного документа Акт приемки </w:t>
      </w:r>
      <w:hyperlink r:id="rId11" w:history="1">
        <w:r w:rsidR="00F54C64" w:rsidRPr="001D6D16">
          <w:rPr>
            <w:rFonts w:ascii="Times New Roman" w:hAnsi="Times New Roman" w:cs="Times New Roman"/>
          </w:rPr>
          <w:t>(ф. 0510452)</w:t>
        </w:r>
      </w:hyperlink>
      <w:r w:rsidR="00F54C64" w:rsidRPr="001D6D16">
        <w:rPr>
          <w:rFonts w:ascii="Times New Roman" w:hAnsi="Times New Roman" w:cs="Times New Roman"/>
        </w:rPr>
        <w:t xml:space="preserve"> </w:t>
      </w:r>
      <w:r w:rsidR="00F54C64" w:rsidRPr="001D6D16">
        <w:rPr>
          <w:rFonts w:ascii="Times New Roman" w:eastAsia="Times New Roman" w:hAnsi="Times New Roman" w:cs="Times New Roman"/>
          <w:kern w:val="0"/>
          <w:lang w:eastAsia="ru-RU"/>
        </w:rPr>
        <w:t xml:space="preserve">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w:t>
      </w:r>
      <w:r w:rsidR="00540AA3" w:rsidRPr="001D6D16">
        <w:rPr>
          <w:rFonts w:ascii="Times New Roman" w:eastAsia="Times New Roman" w:hAnsi="Times New Roman" w:cs="Times New Roman"/>
          <w:kern w:val="0"/>
          <w:lang w:eastAsia="ru-RU"/>
        </w:rPr>
        <w:t>Акт приемки</w:t>
      </w:r>
      <w:r w:rsidR="002314AF" w:rsidRPr="001D6D16">
        <w:rPr>
          <w:rFonts w:ascii="Times New Roman" w:eastAsia="Times New Roman" w:hAnsi="Times New Roman" w:cs="Times New Roman"/>
          <w:kern w:val="0"/>
          <w:lang w:eastAsia="ru-RU"/>
        </w:rPr>
        <w:t xml:space="preserve"> </w:t>
      </w:r>
      <w:r w:rsidR="00540AA3" w:rsidRPr="001D6D16">
        <w:rPr>
          <w:rFonts w:ascii="Times New Roman" w:eastAsia="Times New Roman" w:hAnsi="Times New Roman" w:cs="Times New Roman"/>
          <w:kern w:val="0"/>
          <w:lang w:eastAsia="ru-RU"/>
        </w:rPr>
        <w:t>(ф.0510452)</w:t>
      </w:r>
      <w:r w:rsidR="002314AF" w:rsidRPr="001D6D16">
        <w:rPr>
          <w:rFonts w:ascii="Times New Roman" w:eastAsia="Times New Roman" w:hAnsi="Times New Roman" w:cs="Times New Roman"/>
          <w:kern w:val="0"/>
          <w:lang w:eastAsia="ru-RU"/>
        </w:rPr>
        <w:t xml:space="preserve"> </w:t>
      </w:r>
      <w:r w:rsidR="00220860" w:rsidRPr="001D6D16">
        <w:rPr>
          <w:rFonts w:ascii="Times New Roman" w:eastAsia="Times New Roman" w:hAnsi="Times New Roman" w:cs="Times New Roman"/>
          <w:kern w:val="0"/>
          <w:lang w:eastAsia="ru-RU"/>
        </w:rPr>
        <w:t xml:space="preserve">на бумажном носителе </w:t>
      </w:r>
      <w:r w:rsidR="00540AA3" w:rsidRPr="001D6D16">
        <w:rPr>
          <w:rFonts w:ascii="Times New Roman" w:eastAsia="Times New Roman" w:hAnsi="Times New Roman" w:cs="Times New Roman"/>
          <w:kern w:val="0"/>
          <w:lang w:eastAsia="ru-RU"/>
        </w:rPr>
        <w:t>оформляется в двух экземплярах,</w:t>
      </w:r>
      <w:r w:rsidR="00220860" w:rsidRPr="001D6D16">
        <w:rPr>
          <w:rFonts w:ascii="Times New Roman" w:eastAsia="Times New Roman" w:hAnsi="Times New Roman" w:cs="Times New Roman"/>
          <w:kern w:val="0"/>
          <w:lang w:eastAsia="ru-RU"/>
        </w:rPr>
        <w:t xml:space="preserve"> по одному экземпляру для каждой из Сторон,</w:t>
      </w:r>
      <w:r w:rsidR="00540AA3" w:rsidRPr="001D6D16">
        <w:rPr>
          <w:rFonts w:ascii="Times New Roman" w:eastAsia="Times New Roman" w:hAnsi="Times New Roman" w:cs="Times New Roman"/>
          <w:kern w:val="0"/>
          <w:lang w:eastAsia="ru-RU"/>
        </w:rPr>
        <w:t xml:space="preserve"> если представитель Поставщика</w:t>
      </w:r>
      <w:r w:rsidR="00220860" w:rsidRPr="001D6D16">
        <w:rPr>
          <w:rFonts w:ascii="Times New Roman" w:eastAsia="Times New Roman" w:hAnsi="Times New Roman" w:cs="Times New Roman"/>
          <w:kern w:val="0"/>
          <w:lang w:eastAsia="ru-RU"/>
        </w:rPr>
        <w:t xml:space="preserve"> участвовал в приемке и в одном экземпляре, если представитель Поставщика не участвовал в приемке.</w:t>
      </w:r>
    </w:p>
    <w:p w14:paraId="55991493" w14:textId="77777777" w:rsidR="0095561A" w:rsidRPr="001D6D16" w:rsidRDefault="00540AA3" w:rsidP="00A94659">
      <w:pPr>
        <w:tabs>
          <w:tab w:val="left" w:pos="0"/>
          <w:tab w:val="num" w:pos="851"/>
        </w:tabs>
        <w:spacing w:after="0" w:line="240" w:lineRule="auto"/>
        <w:ind w:firstLine="567"/>
        <w:jc w:val="both"/>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 xml:space="preserve">3.13. </w:t>
      </w:r>
      <w:r w:rsidR="00F54C64" w:rsidRPr="001D6D16">
        <w:rPr>
          <w:rFonts w:ascii="Times New Roman" w:eastAsia="Times New Roman" w:hAnsi="Times New Roman" w:cs="Times New Roman"/>
          <w:kern w:val="0"/>
          <w:lang w:eastAsia="ru-RU"/>
        </w:rPr>
        <w:t>Оформленный</w:t>
      </w:r>
      <w:r w:rsidRPr="001D6D16">
        <w:rPr>
          <w:rFonts w:ascii="Times New Roman" w:eastAsia="Times New Roman" w:hAnsi="Times New Roman" w:cs="Times New Roman"/>
          <w:kern w:val="0"/>
          <w:lang w:eastAsia="ru-RU"/>
        </w:rPr>
        <w:t xml:space="preserve"> Акт приемки </w:t>
      </w:r>
      <w:hyperlink r:id="rId12" w:history="1">
        <w:r w:rsidRPr="001D6D16">
          <w:rPr>
            <w:rFonts w:ascii="Times New Roman" w:eastAsia="Times New Roman" w:hAnsi="Times New Roman" w:cs="Times New Roman"/>
            <w:kern w:val="0"/>
            <w:lang w:eastAsia="ru-RU"/>
          </w:rPr>
          <w:t>(ф. 0510452)</w:t>
        </w:r>
      </w:hyperlink>
      <w:r w:rsidR="00F54C64" w:rsidRPr="001D6D16">
        <w:rPr>
          <w:rFonts w:ascii="Times New Roman" w:eastAsia="Times New Roman" w:hAnsi="Times New Roman" w:cs="Times New Roman"/>
          <w:kern w:val="0"/>
          <w:lang w:eastAsia="ru-RU"/>
        </w:rPr>
        <w:t xml:space="preserve"> </w:t>
      </w:r>
      <w:r w:rsidRPr="001D6D16">
        <w:rPr>
          <w:rFonts w:ascii="Times New Roman" w:eastAsia="Times New Roman" w:hAnsi="Times New Roman" w:cs="Times New Roman"/>
          <w:kern w:val="0"/>
          <w:lang w:eastAsia="ru-RU"/>
        </w:rPr>
        <w:t>направляется в целях уведомления о результатах приемки на электронный адрес Поставщика</w:t>
      </w:r>
      <w:r w:rsidR="00220860" w:rsidRPr="001D6D16">
        <w:rPr>
          <w:rFonts w:ascii="Times New Roman" w:eastAsia="Times New Roman" w:hAnsi="Times New Roman" w:cs="Times New Roman"/>
          <w:kern w:val="0"/>
          <w:lang w:eastAsia="ru-RU"/>
        </w:rPr>
        <w:t xml:space="preserve">, указанный в Договоре. </w:t>
      </w:r>
    </w:p>
    <w:p w14:paraId="38C24CCD" w14:textId="000A1D8C" w:rsidR="001350EC" w:rsidRPr="001D6D16" w:rsidRDefault="00B875EB" w:rsidP="001350EC">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7F5825" w:rsidRPr="001D6D16">
        <w:rPr>
          <w:rFonts w:ascii="Times New Roman" w:eastAsia="Times New Roman" w:hAnsi="Times New Roman" w:cs="Times New Roman"/>
          <w:kern w:val="0"/>
          <w:lang w:eastAsia="ru-RU"/>
        </w:rPr>
        <w:t>14</w:t>
      </w:r>
      <w:r w:rsidR="00046EFA" w:rsidRPr="001D6D16">
        <w:rPr>
          <w:rFonts w:ascii="Times New Roman" w:eastAsia="Times New Roman" w:hAnsi="Times New Roman" w:cs="Times New Roman"/>
          <w:kern w:val="0"/>
          <w:lang w:eastAsia="ru-RU"/>
        </w:rPr>
        <w:t xml:space="preserve">. </w:t>
      </w:r>
      <w:r w:rsidR="001350EC" w:rsidRPr="001D6D16">
        <w:rPr>
          <w:rFonts w:ascii="Times New Roman" w:eastAsia="Times New Roman" w:hAnsi="Times New Roman" w:cs="Times New Roman"/>
          <w:kern w:val="0"/>
          <w:lang w:eastAsia="ru-RU"/>
        </w:rPr>
        <w:t>Остаточный срок/срок годности поставляемого Товара на момент поставки указан в Техническом задании (Приложение № 2 к настоящему Договору).</w:t>
      </w:r>
    </w:p>
    <w:p w14:paraId="381FEEFE" w14:textId="02740A78" w:rsidR="00A55443" w:rsidRPr="001D6D16" w:rsidRDefault="00A55443" w:rsidP="001350EC">
      <w:pPr>
        <w:widowControl/>
        <w:tabs>
          <w:tab w:val="left" w:pos="0"/>
          <w:tab w:val="num" w:pos="851"/>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3.</w:t>
      </w:r>
      <w:r w:rsidR="007F5825" w:rsidRPr="001D6D16">
        <w:rPr>
          <w:rFonts w:ascii="Times New Roman" w:eastAsia="Times New Roman" w:hAnsi="Times New Roman" w:cs="Times New Roman"/>
          <w:kern w:val="0"/>
          <w:lang w:eastAsia="ru-RU"/>
        </w:rPr>
        <w:t>1</w:t>
      </w:r>
      <w:r w:rsidR="00A6446D" w:rsidRPr="001D6D16">
        <w:rPr>
          <w:rFonts w:ascii="Times New Roman" w:eastAsia="Times New Roman" w:hAnsi="Times New Roman" w:cs="Times New Roman"/>
          <w:kern w:val="0"/>
          <w:lang w:eastAsia="ru-RU"/>
        </w:rPr>
        <w:t>5</w:t>
      </w:r>
      <w:r w:rsidRPr="001D6D16">
        <w:rPr>
          <w:rFonts w:ascii="Times New Roman" w:eastAsia="Times New Roman" w:hAnsi="Times New Roman" w:cs="Times New Roman"/>
          <w:kern w:val="0"/>
          <w:lang w:eastAsia="ru-RU"/>
        </w:rPr>
        <w:t xml:space="preserve">. При поставке </w:t>
      </w:r>
      <w:r w:rsidR="00FE37B2" w:rsidRPr="001D6D16">
        <w:rPr>
          <w:rFonts w:ascii="Times New Roman" w:eastAsia="Times New Roman" w:hAnsi="Times New Roman" w:cs="Times New Roman"/>
          <w:kern w:val="0"/>
          <w:lang w:eastAsia="ru-RU"/>
        </w:rPr>
        <w:t>Товара</w:t>
      </w:r>
      <w:r w:rsidRPr="001D6D16">
        <w:rPr>
          <w:rFonts w:ascii="Times New Roman" w:eastAsia="Times New Roman" w:hAnsi="Times New Roman" w:cs="Times New Roman"/>
          <w:kern w:val="0"/>
          <w:lang w:eastAsia="ru-RU"/>
        </w:rPr>
        <w:t>,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w:t>
      </w:r>
      <w:r w:rsidR="009812AF" w:rsidRPr="001D6D16">
        <w:rPr>
          <w:rFonts w:ascii="Times New Roman" w:eastAsia="Times New Roman" w:hAnsi="Times New Roman" w:cs="Times New Roman"/>
          <w:kern w:val="0"/>
          <w:lang w:eastAsia="ru-RU"/>
        </w:rPr>
        <w:t>»</w:t>
      </w:r>
      <w:r w:rsidRPr="001D6D16">
        <w:rPr>
          <w:rFonts w:ascii="Times New Roman" w:eastAsia="Times New Roman" w:hAnsi="Times New Roman" w:cs="Times New Roman"/>
          <w:kern w:val="0"/>
          <w:lang w:eastAsia="ru-RU"/>
        </w:rPr>
        <w:t xml:space="preserve"> и Постановлением Правите</w:t>
      </w:r>
      <w:r w:rsidR="009812AF" w:rsidRPr="001D6D16">
        <w:rPr>
          <w:rFonts w:ascii="Times New Roman" w:eastAsia="Times New Roman" w:hAnsi="Times New Roman" w:cs="Times New Roman"/>
          <w:kern w:val="0"/>
          <w:lang w:eastAsia="ru-RU"/>
        </w:rPr>
        <w:t>льства РФ от 01.07.2021 N 1110 «</w:t>
      </w:r>
      <w:r w:rsidRPr="001D6D16">
        <w:rPr>
          <w:rFonts w:ascii="Times New Roman" w:eastAsia="Times New Roman" w:hAnsi="Times New Roman" w:cs="Times New Roman"/>
          <w:kern w:val="0"/>
          <w:lang w:eastAsia="ru-RU"/>
        </w:rPr>
        <w:t xml:space="preserve">Об утверждении перечня товаров, подлежащих </w:t>
      </w:r>
      <w:r w:rsidR="003D1B45" w:rsidRPr="001D6D16">
        <w:rPr>
          <w:rFonts w:ascii="Times New Roman" w:eastAsia="Times New Roman" w:hAnsi="Times New Roman" w:cs="Times New Roman"/>
          <w:kern w:val="0"/>
          <w:lang w:eastAsia="ru-RU"/>
        </w:rPr>
        <w:t>прослеживаемой</w:t>
      </w:r>
      <w:r w:rsidR="009812AF" w:rsidRPr="001D6D16">
        <w:rPr>
          <w:rFonts w:ascii="Times New Roman" w:eastAsia="Times New Roman" w:hAnsi="Times New Roman" w:cs="Times New Roman"/>
          <w:kern w:val="0"/>
          <w:lang w:eastAsia="ru-RU"/>
        </w:rPr>
        <w:t>»</w:t>
      </w:r>
      <w:r w:rsidRPr="001D6D16">
        <w:rPr>
          <w:rFonts w:ascii="Times New Roman" w:eastAsia="Times New Roman" w:hAnsi="Times New Roman" w:cs="Times New Roman"/>
          <w:kern w:val="0"/>
          <w:lang w:eastAsia="ru-RU"/>
        </w:rPr>
        <w:t xml:space="preserve">, Поставщик и </w:t>
      </w:r>
      <w:r w:rsidR="00303320" w:rsidRPr="001D6D16">
        <w:rPr>
          <w:rFonts w:ascii="Times New Roman" w:eastAsia="Times New Roman" w:hAnsi="Times New Roman" w:cs="Times New Roman"/>
          <w:kern w:val="0"/>
          <w:lang w:eastAsia="ru-RU"/>
        </w:rPr>
        <w:t xml:space="preserve">Заказчик </w:t>
      </w:r>
      <w:r w:rsidRPr="001D6D16">
        <w:rPr>
          <w:rFonts w:ascii="Times New Roman" w:eastAsia="Times New Roman" w:hAnsi="Times New Roman" w:cs="Times New Roman"/>
          <w:kern w:val="0"/>
          <w:lang w:eastAsia="ru-RU"/>
        </w:rPr>
        <w:t>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14:paraId="3C204F08" w14:textId="77777777" w:rsidR="005F114A" w:rsidRPr="001D6D16" w:rsidRDefault="005F114A" w:rsidP="00A94659">
      <w:pPr>
        <w:widowControl/>
        <w:tabs>
          <w:tab w:val="left" w:pos="0"/>
          <w:tab w:val="num" w:pos="851"/>
          <w:tab w:val="left" w:pos="1134"/>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p>
    <w:p w14:paraId="3E84A7B2" w14:textId="77777777" w:rsidR="0074586C" w:rsidRPr="001D6D16" w:rsidRDefault="0074586C" w:rsidP="00A94659">
      <w:pPr>
        <w:pStyle w:val="Standard"/>
        <w:tabs>
          <w:tab w:val="left" w:pos="0"/>
        </w:tabs>
        <w:spacing w:after="0"/>
        <w:ind w:firstLine="567"/>
        <w:jc w:val="center"/>
        <w:rPr>
          <w:b/>
          <w:sz w:val="22"/>
          <w:szCs w:val="22"/>
        </w:rPr>
      </w:pPr>
      <w:r w:rsidRPr="001D6D16">
        <w:rPr>
          <w:b/>
          <w:sz w:val="22"/>
          <w:szCs w:val="22"/>
        </w:rPr>
        <w:lastRenderedPageBreak/>
        <w:t>4.</w:t>
      </w:r>
      <w:r w:rsidR="008C7515" w:rsidRPr="001D6D16">
        <w:rPr>
          <w:b/>
          <w:sz w:val="22"/>
          <w:szCs w:val="22"/>
        </w:rPr>
        <w:t xml:space="preserve"> Цена Договора и порядок оплаты</w:t>
      </w:r>
    </w:p>
    <w:p w14:paraId="02221D94" w14:textId="118BEFD7" w:rsidR="008E4D26" w:rsidRPr="001D6D16" w:rsidRDefault="001D3437" w:rsidP="00A94659">
      <w:pPr>
        <w:widowControl/>
        <w:shd w:val="clear" w:color="auto" w:fill="FFFFFF"/>
        <w:tabs>
          <w:tab w:val="left" w:pos="0"/>
        </w:tabs>
        <w:autoSpaceDN/>
        <w:spacing w:after="0" w:line="240" w:lineRule="auto"/>
        <w:ind w:firstLine="567"/>
        <w:jc w:val="both"/>
        <w:textAlignment w:val="auto"/>
        <w:rPr>
          <w:rFonts w:ascii="Times New Roman" w:hAnsi="Times New Roman" w:cs="Times New Roman"/>
          <w:kern w:val="0"/>
        </w:rPr>
      </w:pPr>
      <w:r w:rsidRPr="001D6D16">
        <w:rPr>
          <w:rFonts w:ascii="Times New Roman" w:hAnsi="Times New Roman" w:cs="Times New Roman"/>
          <w:kern w:val="0"/>
        </w:rPr>
        <w:t xml:space="preserve">4.1. </w:t>
      </w:r>
      <w:bookmarkStart w:id="0" w:name="_Toc518119593"/>
      <w:r w:rsidRPr="001D6D16">
        <w:rPr>
          <w:rFonts w:ascii="Times New Roman" w:hAnsi="Times New Roman" w:cs="Times New Roman"/>
          <w:kern w:val="0"/>
        </w:rPr>
        <w:t xml:space="preserve">Цена настоящего Договора составляет: </w:t>
      </w:r>
      <w:r w:rsidR="00E04A48">
        <w:rPr>
          <w:rFonts w:ascii="Times New Roman" w:hAnsi="Times New Roman" w:cs="Times New Roman"/>
          <w:b/>
          <w:kern w:val="0"/>
        </w:rPr>
        <w:t>________</w:t>
      </w:r>
      <w:r w:rsidR="00507194">
        <w:rPr>
          <w:rFonts w:ascii="Times New Roman" w:hAnsi="Times New Roman" w:cs="Times New Roman"/>
          <w:b/>
          <w:kern w:val="0"/>
        </w:rPr>
        <w:t xml:space="preserve"> </w:t>
      </w:r>
      <w:r w:rsidR="00507194" w:rsidRPr="001D6D16">
        <w:rPr>
          <w:rFonts w:ascii="Times New Roman" w:hAnsi="Times New Roman" w:cs="Times New Roman"/>
          <w:b/>
          <w:kern w:val="0"/>
        </w:rPr>
        <w:t>(</w:t>
      </w:r>
      <w:r w:rsidR="00E04A48">
        <w:rPr>
          <w:rFonts w:ascii="Times New Roman" w:hAnsi="Times New Roman" w:cs="Times New Roman"/>
          <w:b/>
          <w:kern w:val="0"/>
        </w:rPr>
        <w:t>__________</w:t>
      </w:r>
      <w:r w:rsidR="00B54C9B" w:rsidRPr="001D6D16">
        <w:rPr>
          <w:rFonts w:ascii="Times New Roman" w:hAnsi="Times New Roman" w:cs="Times New Roman"/>
          <w:b/>
          <w:kern w:val="0"/>
        </w:rPr>
        <w:t xml:space="preserve">) рублей </w:t>
      </w:r>
      <w:r w:rsidR="00E04A48">
        <w:rPr>
          <w:rFonts w:ascii="Times New Roman" w:hAnsi="Times New Roman" w:cs="Times New Roman"/>
          <w:b/>
          <w:kern w:val="0"/>
        </w:rPr>
        <w:t>_________</w:t>
      </w:r>
      <w:r w:rsidR="00507194">
        <w:rPr>
          <w:rFonts w:ascii="Times New Roman" w:hAnsi="Times New Roman" w:cs="Times New Roman"/>
          <w:b/>
          <w:kern w:val="0"/>
        </w:rPr>
        <w:t xml:space="preserve"> </w:t>
      </w:r>
      <w:r w:rsidR="00507194" w:rsidRPr="001D6D16">
        <w:rPr>
          <w:rFonts w:ascii="Times New Roman" w:hAnsi="Times New Roman" w:cs="Times New Roman"/>
          <w:b/>
          <w:kern w:val="0"/>
        </w:rPr>
        <w:t>копеек</w:t>
      </w:r>
      <w:r w:rsidR="001D4244" w:rsidRPr="001D6D16">
        <w:rPr>
          <w:rFonts w:ascii="Times New Roman" w:hAnsi="Times New Roman" w:cs="Times New Roman"/>
          <w:b/>
          <w:kern w:val="0"/>
        </w:rPr>
        <w:t xml:space="preserve">, </w:t>
      </w:r>
      <w:r w:rsidR="001D4244" w:rsidRPr="001D6D16">
        <w:rPr>
          <w:rFonts w:ascii="Times New Roman" w:hAnsi="Times New Roman" w:cs="Times New Roman"/>
          <w:kern w:val="0"/>
        </w:rPr>
        <w:t>в</w:t>
      </w:r>
      <w:r w:rsidR="001D4244" w:rsidRPr="001D6D16">
        <w:rPr>
          <w:rFonts w:ascii="Times New Roman" w:hAnsi="Times New Roman" w:cs="Times New Roman"/>
        </w:rPr>
        <w:t xml:space="preserve"> том числе НДС по ставке </w:t>
      </w:r>
      <w:r w:rsidR="00E04A48">
        <w:rPr>
          <w:rFonts w:ascii="Times New Roman" w:hAnsi="Times New Roman" w:cs="Times New Roman"/>
        </w:rPr>
        <w:t>____</w:t>
      </w:r>
      <w:r w:rsidR="001D4244" w:rsidRPr="001D6D16">
        <w:rPr>
          <w:rFonts w:ascii="Times New Roman" w:hAnsi="Times New Roman" w:cs="Times New Roman"/>
        </w:rPr>
        <w:t xml:space="preserve">%, и указана в </w:t>
      </w:r>
      <w:r w:rsidR="00043243">
        <w:rPr>
          <w:rFonts w:ascii="Times New Roman" w:hAnsi="Times New Roman" w:cs="Times New Roman"/>
        </w:rPr>
        <w:t>Спецификации (П</w:t>
      </w:r>
      <w:r w:rsidR="001D4244" w:rsidRPr="001D6D16">
        <w:rPr>
          <w:rFonts w:ascii="Times New Roman" w:hAnsi="Times New Roman" w:cs="Times New Roman"/>
        </w:rPr>
        <w:t>риложени</w:t>
      </w:r>
      <w:r w:rsidR="00043243">
        <w:rPr>
          <w:rFonts w:ascii="Times New Roman" w:hAnsi="Times New Roman" w:cs="Times New Roman"/>
        </w:rPr>
        <w:t>е №</w:t>
      </w:r>
      <w:r w:rsidR="001D4244" w:rsidRPr="001D6D16">
        <w:rPr>
          <w:rFonts w:ascii="Times New Roman" w:hAnsi="Times New Roman" w:cs="Times New Roman"/>
        </w:rPr>
        <w:t xml:space="preserve"> 1</w:t>
      </w:r>
      <w:r w:rsidR="00C0705F" w:rsidRPr="001D6D16">
        <w:rPr>
          <w:rFonts w:ascii="Times New Roman" w:hAnsi="Times New Roman" w:cs="Times New Roman"/>
        </w:rPr>
        <w:t xml:space="preserve"> к настоящему Договору).</w:t>
      </w:r>
      <w:r w:rsidR="001D4244" w:rsidRPr="001D6D16">
        <w:rPr>
          <w:rFonts w:ascii="Times New Roman" w:hAnsi="Times New Roman" w:cs="Times New Roman"/>
        </w:rPr>
        <w:t xml:space="preserve">  Поставщик</w:t>
      </w:r>
      <w:r w:rsidRPr="001D6D16">
        <w:rPr>
          <w:rFonts w:ascii="Times New Roman" w:hAnsi="Times New Roman" w:cs="Times New Roman"/>
          <w:kern w:val="0"/>
        </w:rPr>
        <w:t xml:space="preserve"> несет ответственность за правильность расчета НДС</w:t>
      </w:r>
      <w:r w:rsidR="008E4D26" w:rsidRPr="001D6D16">
        <w:rPr>
          <w:rFonts w:ascii="Times New Roman" w:hAnsi="Times New Roman" w:cs="Times New Roman"/>
          <w:kern w:val="0"/>
        </w:rPr>
        <w:t xml:space="preserve"> (при наличии)</w:t>
      </w:r>
      <w:r w:rsidRPr="001D6D16">
        <w:rPr>
          <w:rFonts w:ascii="Times New Roman" w:hAnsi="Times New Roman" w:cs="Times New Roman"/>
          <w:kern w:val="0"/>
        </w:rPr>
        <w:t>.</w:t>
      </w:r>
      <w:bookmarkEnd w:id="0"/>
    </w:p>
    <w:p w14:paraId="71D555EF" w14:textId="77777777" w:rsidR="008E4D26" w:rsidRPr="001D6D16" w:rsidRDefault="008E4D26" w:rsidP="00A94659">
      <w:pPr>
        <w:shd w:val="clear" w:color="auto" w:fill="FFFFFF"/>
        <w:tabs>
          <w:tab w:val="left" w:pos="0"/>
        </w:tabs>
        <w:spacing w:after="0" w:line="240" w:lineRule="auto"/>
        <w:ind w:firstLine="567"/>
        <w:jc w:val="both"/>
        <w:rPr>
          <w:rFonts w:ascii="Times New Roman" w:hAnsi="Times New Roman" w:cs="Times New Roman"/>
          <w:bCs/>
        </w:rPr>
      </w:pPr>
      <w:r w:rsidRPr="001D6D16">
        <w:rPr>
          <w:rFonts w:ascii="Times New Roman" w:hAnsi="Times New Roman" w:cs="Times New Roman"/>
        </w:rPr>
        <w:t xml:space="preserve">4.1.1. </w:t>
      </w:r>
      <w:r w:rsidRPr="001D6D16">
        <w:rPr>
          <w:rFonts w:ascii="Times New Roman" w:hAnsi="Times New Roman" w:cs="Times New Roman"/>
          <w:bCs/>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14:paraId="204EA13F" w14:textId="77777777" w:rsidR="008E4D26" w:rsidRPr="001D6D16" w:rsidRDefault="008E4D26" w:rsidP="00A94659">
      <w:pPr>
        <w:shd w:val="clear" w:color="auto" w:fill="FFFFFF"/>
        <w:tabs>
          <w:tab w:val="left" w:pos="0"/>
        </w:tabs>
        <w:spacing w:after="0" w:line="240" w:lineRule="auto"/>
        <w:ind w:firstLine="567"/>
        <w:jc w:val="both"/>
        <w:rPr>
          <w:rFonts w:ascii="Times New Roman" w:hAnsi="Times New Roman" w:cs="Times New Roman"/>
        </w:rPr>
      </w:pPr>
      <w:r w:rsidRPr="001D6D16">
        <w:rPr>
          <w:rFonts w:ascii="Times New Roman" w:hAnsi="Times New Roman" w:cs="Times New Roman"/>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14:paraId="038CBC31" w14:textId="77777777" w:rsidR="008E4D26" w:rsidRPr="001D6D16" w:rsidRDefault="008E4D26" w:rsidP="00A94659">
      <w:pPr>
        <w:shd w:val="clear" w:color="auto" w:fill="FFFFFF"/>
        <w:tabs>
          <w:tab w:val="left" w:pos="0"/>
        </w:tabs>
        <w:spacing w:after="0" w:line="240" w:lineRule="auto"/>
        <w:ind w:firstLine="567"/>
        <w:jc w:val="both"/>
        <w:rPr>
          <w:rFonts w:ascii="Times New Roman" w:hAnsi="Times New Roman" w:cs="Times New Roman"/>
        </w:rPr>
      </w:pPr>
      <w:r w:rsidRPr="001D6D16">
        <w:rPr>
          <w:rFonts w:ascii="Times New Roman" w:hAnsi="Times New Roman" w:cs="Times New Roman"/>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14:paraId="491C5028" w14:textId="77777777" w:rsidR="001D303A" w:rsidRPr="001D6D16" w:rsidRDefault="001D303A" w:rsidP="00A94659">
      <w:pPr>
        <w:widowControl/>
        <w:shd w:val="clear" w:color="auto" w:fill="FFFFFF"/>
        <w:tabs>
          <w:tab w:val="left" w:pos="0"/>
        </w:tabs>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4.</w:t>
      </w:r>
      <w:r w:rsidR="00C0705F" w:rsidRPr="001D6D16">
        <w:rPr>
          <w:rFonts w:ascii="Times New Roman" w:eastAsia="Times New Roman" w:hAnsi="Times New Roman" w:cs="Times New Roman"/>
          <w:kern w:val="0"/>
          <w:lang w:eastAsia="ru-RU"/>
        </w:rPr>
        <w:t>3</w:t>
      </w:r>
      <w:r w:rsidRPr="001D6D16">
        <w:rPr>
          <w:rFonts w:ascii="Times New Roman" w:eastAsia="Times New Roman" w:hAnsi="Times New Roman" w:cs="Times New Roman"/>
          <w:kern w:val="0"/>
          <w:lang w:eastAsia="ru-RU"/>
        </w:rPr>
        <w:t>. Цена Товара и валюта платежа устанавливается в российских рублях.</w:t>
      </w:r>
    </w:p>
    <w:p w14:paraId="5E3BFCC0" w14:textId="77777777" w:rsidR="001D303A" w:rsidRPr="001D6D16" w:rsidRDefault="00B539E1"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4.</w:t>
      </w:r>
      <w:r w:rsidR="00C0705F" w:rsidRPr="001D6D16">
        <w:rPr>
          <w:rFonts w:ascii="Times New Roman" w:eastAsia="Times New Roman" w:hAnsi="Times New Roman" w:cs="Times New Roman"/>
          <w:kern w:val="0"/>
          <w:lang w:eastAsia="ru-RU"/>
        </w:rPr>
        <w:t>4</w:t>
      </w:r>
      <w:r w:rsidR="001D303A" w:rsidRPr="001D6D16">
        <w:rPr>
          <w:rFonts w:ascii="Times New Roman" w:eastAsia="Times New Roman" w:hAnsi="Times New Roman" w:cs="Times New Roman"/>
          <w:kern w:val="0"/>
          <w:lang w:eastAsia="ru-RU"/>
        </w:rPr>
        <w:t xml:space="preserve">. Цена настоящего </w:t>
      </w:r>
      <w:r w:rsidR="00FE37B2" w:rsidRPr="001D6D16">
        <w:rPr>
          <w:rFonts w:ascii="Times New Roman" w:eastAsia="Times New Roman" w:hAnsi="Times New Roman" w:cs="Times New Roman"/>
          <w:kern w:val="0"/>
          <w:lang w:eastAsia="ru-RU"/>
        </w:rPr>
        <w:t xml:space="preserve">Договора </w:t>
      </w:r>
      <w:r w:rsidR="001D303A" w:rsidRPr="001D6D16">
        <w:rPr>
          <w:rFonts w:ascii="Times New Roman" w:eastAsia="Times New Roman" w:hAnsi="Times New Roman" w:cs="Times New Roman"/>
          <w:kern w:val="0"/>
          <w:lang w:eastAsia="ru-RU"/>
        </w:rPr>
        <w:t>является твердой и определяется на весь срок исполнения договора.</w:t>
      </w:r>
    </w:p>
    <w:p w14:paraId="3E5C3302" w14:textId="77777777" w:rsidR="001D303A" w:rsidRPr="001D6D16" w:rsidRDefault="00B539E1"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4.</w:t>
      </w:r>
      <w:r w:rsidR="00C0705F" w:rsidRPr="001D6D16">
        <w:rPr>
          <w:rFonts w:ascii="Times New Roman" w:eastAsia="Times New Roman" w:hAnsi="Times New Roman" w:cs="Times New Roman"/>
          <w:kern w:val="0"/>
          <w:lang w:eastAsia="ru-RU"/>
        </w:rPr>
        <w:t>5</w:t>
      </w:r>
      <w:r w:rsidR="001D303A" w:rsidRPr="001D6D16">
        <w:rPr>
          <w:rFonts w:ascii="Times New Roman" w:eastAsia="Times New Roman" w:hAnsi="Times New Roman" w:cs="Times New Roman"/>
          <w:kern w:val="0"/>
          <w:lang w:eastAsia="ru-RU"/>
        </w:rPr>
        <w:t xml:space="preserve">. Оплата за поставленный Товар будет осуществляться платежным поручением с расчетного счета </w:t>
      </w:r>
      <w:r w:rsidR="001D303A" w:rsidRPr="001D6D16">
        <w:rPr>
          <w:rFonts w:ascii="Times New Roman" w:eastAsia="Times New Roman" w:hAnsi="Times New Roman" w:cs="Times New Roman"/>
          <w:snapToGrid w:val="0"/>
          <w:kern w:val="0"/>
          <w:lang w:eastAsia="ru-RU"/>
        </w:rPr>
        <w:t>Заказчик</w:t>
      </w:r>
      <w:r w:rsidR="001D303A" w:rsidRPr="001D6D16">
        <w:rPr>
          <w:rFonts w:ascii="Times New Roman" w:eastAsia="Times New Roman" w:hAnsi="Times New Roman" w:cs="Times New Roman"/>
          <w:kern w:val="0"/>
          <w:lang w:eastAsia="ru-RU"/>
        </w:rPr>
        <w:t>а на расчетный счет Поставщика, указанный в Договоре, на основании выставленного счета.</w:t>
      </w:r>
    </w:p>
    <w:p w14:paraId="721DA4B9" w14:textId="12AEF634" w:rsidR="004D108E" w:rsidRPr="001D6D16" w:rsidRDefault="004D108E"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4.</w:t>
      </w:r>
      <w:r w:rsidR="00C0705F" w:rsidRPr="001D6D16">
        <w:rPr>
          <w:rFonts w:ascii="Times New Roman" w:eastAsia="Times New Roman" w:hAnsi="Times New Roman" w:cs="Times New Roman"/>
          <w:kern w:val="0"/>
          <w:lang w:eastAsia="ru-RU"/>
        </w:rPr>
        <w:t>6</w:t>
      </w:r>
      <w:r w:rsidR="00F35A53" w:rsidRPr="001D6D16">
        <w:rPr>
          <w:rFonts w:ascii="Times New Roman" w:eastAsia="Times New Roman" w:hAnsi="Times New Roman" w:cs="Times New Roman"/>
          <w:kern w:val="0"/>
          <w:lang w:eastAsia="ru-RU"/>
        </w:rPr>
        <w:t xml:space="preserve">. </w:t>
      </w:r>
      <w:r w:rsidR="007D63CC" w:rsidRPr="001D6D16">
        <w:rPr>
          <w:rFonts w:ascii="Times New Roman" w:eastAsia="Times New Roman" w:hAnsi="Times New Roman" w:cs="Times New Roman"/>
          <w:kern w:val="0"/>
          <w:lang w:eastAsia="ru-RU"/>
        </w:rPr>
        <w:t xml:space="preserve">Заказчик оплачивает поставленный Товар в течение 10 (десяти) рабочих дней </w:t>
      </w:r>
      <w:r w:rsidR="0038187C" w:rsidRPr="001D6D16">
        <w:rPr>
          <w:rFonts w:ascii="Times New Roman" w:eastAsia="Times New Roman" w:hAnsi="Times New Roman" w:cs="Times New Roman"/>
          <w:kern w:val="0"/>
          <w:lang w:eastAsia="ru-RU"/>
        </w:rPr>
        <w:t>с</w:t>
      </w:r>
      <w:r w:rsidR="007D63CC" w:rsidRPr="001D6D16">
        <w:rPr>
          <w:rFonts w:ascii="Times New Roman" w:eastAsia="Times New Roman" w:hAnsi="Times New Roman" w:cs="Times New Roman"/>
          <w:kern w:val="0"/>
          <w:lang w:eastAsia="ru-RU"/>
        </w:rPr>
        <w:t xml:space="preserve"> даты </w:t>
      </w:r>
      <w:r w:rsidR="0038187C" w:rsidRPr="001D6D16">
        <w:rPr>
          <w:rFonts w:ascii="Times New Roman" w:eastAsia="Times New Roman" w:hAnsi="Times New Roman" w:cs="Times New Roman"/>
          <w:kern w:val="0"/>
          <w:lang w:eastAsia="ru-RU"/>
        </w:rPr>
        <w:t xml:space="preserve">утверждения уполномоченным лицом Заказчика Акта приемки </w:t>
      </w:r>
      <w:hyperlink r:id="rId13" w:history="1">
        <w:r w:rsidR="0038187C" w:rsidRPr="001D6D16">
          <w:rPr>
            <w:rFonts w:ascii="Times New Roman" w:eastAsia="Times New Roman" w:hAnsi="Times New Roman" w:cs="Times New Roman"/>
            <w:kern w:val="0"/>
            <w:lang w:eastAsia="ru-RU"/>
          </w:rPr>
          <w:t>(ф. 0510452)</w:t>
        </w:r>
      </w:hyperlink>
      <w:r w:rsidR="007D63CC" w:rsidRPr="001D6D16">
        <w:rPr>
          <w:rFonts w:ascii="Times New Roman" w:eastAsia="Times New Roman" w:hAnsi="Times New Roman" w:cs="Times New Roman"/>
          <w:kern w:val="0"/>
          <w:lang w:eastAsia="ru-RU"/>
        </w:rPr>
        <w:t xml:space="preserve">. </w:t>
      </w:r>
    </w:p>
    <w:p w14:paraId="26FDB32D" w14:textId="77777777" w:rsidR="00C2251E" w:rsidRPr="001D6D16" w:rsidRDefault="00C2251E" w:rsidP="00A94659">
      <w:pPr>
        <w:tabs>
          <w:tab w:val="left" w:pos="0"/>
          <w:tab w:val="left" w:pos="567"/>
        </w:tabs>
        <w:spacing w:after="0" w:line="240" w:lineRule="auto"/>
        <w:ind w:right="9" w:firstLine="567"/>
        <w:jc w:val="both"/>
        <w:rPr>
          <w:rFonts w:ascii="Times New Roman" w:eastAsia="Times New Roman" w:hAnsi="Times New Roman" w:cs="Times New Roman"/>
          <w:snapToGrid w:val="0"/>
          <w:lang w:eastAsia="ru-RU"/>
        </w:rPr>
      </w:pPr>
      <w:r w:rsidRPr="001D6D16">
        <w:rPr>
          <w:rFonts w:ascii="Times New Roman" w:eastAsia="Times New Roman" w:hAnsi="Times New Roman" w:cs="Times New Roman"/>
          <w:snapToGrid w:val="0"/>
          <w:lang w:eastAsia="ru-RU"/>
        </w:rPr>
        <w:t>При этом поставленный Товар до исполнения Заказчиком обязательства по оплате Товара не находится в залоге у Поставщика.</w:t>
      </w:r>
    </w:p>
    <w:p w14:paraId="6DCF8961" w14:textId="77777777" w:rsidR="002A6E11" w:rsidRPr="001D6D16" w:rsidRDefault="002A6E11"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4.7. В случае если в ходе исполнения Договора уполномоченным государственным органом установлены обстоятельства, которые являются о</w:t>
      </w:r>
      <w:r w:rsidR="00E22E86" w:rsidRPr="001D6D16">
        <w:rPr>
          <w:rFonts w:ascii="Times New Roman" w:eastAsia="Times New Roman" w:hAnsi="Times New Roman" w:cs="Times New Roman"/>
          <w:kern w:val="0"/>
          <w:lang w:eastAsia="ru-RU"/>
        </w:rPr>
        <w:t>снованием для уплаты Поставщиком</w:t>
      </w:r>
      <w:r w:rsidRPr="001D6D16">
        <w:rPr>
          <w:rFonts w:ascii="Times New Roman" w:eastAsia="Times New Roman" w:hAnsi="Times New Roman" w:cs="Times New Roman"/>
          <w:kern w:val="0"/>
          <w:lang w:eastAsia="ru-RU"/>
        </w:rPr>
        <w:t xml:space="preserve">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4DD64BBE" w14:textId="77777777" w:rsidR="005F114A" w:rsidRPr="001D6D16" w:rsidRDefault="005F114A"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p>
    <w:p w14:paraId="31249B74" w14:textId="77777777" w:rsidR="0074586C" w:rsidRPr="001D6D16" w:rsidRDefault="0074586C" w:rsidP="00A94659">
      <w:pPr>
        <w:pStyle w:val="Standard"/>
        <w:tabs>
          <w:tab w:val="left" w:pos="0"/>
        </w:tabs>
        <w:spacing w:after="0"/>
        <w:ind w:firstLine="567"/>
        <w:jc w:val="center"/>
        <w:rPr>
          <w:b/>
          <w:sz w:val="22"/>
          <w:szCs w:val="22"/>
        </w:rPr>
      </w:pPr>
      <w:r w:rsidRPr="001D6D16">
        <w:rPr>
          <w:b/>
          <w:sz w:val="22"/>
          <w:szCs w:val="22"/>
        </w:rPr>
        <w:t>5. Ответственность Сторон</w:t>
      </w:r>
    </w:p>
    <w:p w14:paraId="646C8C67" w14:textId="77777777" w:rsidR="000B1FAD" w:rsidRPr="001D6D16" w:rsidRDefault="000B1FAD"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33532E66" w14:textId="77777777" w:rsidR="000B1FAD" w:rsidRPr="001D6D16" w:rsidRDefault="000B1FAD"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14:paraId="1927D6E0" w14:textId="77777777" w:rsidR="00886F19" w:rsidRPr="001D6D16" w:rsidRDefault="000B1FAD"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r w:rsidRPr="001D6D16">
        <w:rPr>
          <w:rFonts w:ascii="Times New Roman" w:eastAsia="Times New Roman" w:hAnsi="Times New Roman" w:cs="Times New Roman"/>
          <w:kern w:val="0"/>
          <w:lang w:eastAsia="ru-RU"/>
        </w:rPr>
        <w:t>5.3.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286AFE5B" w14:textId="77777777" w:rsidR="005F114A" w:rsidRPr="001D6D16" w:rsidRDefault="005F114A" w:rsidP="00A94659">
      <w:pPr>
        <w:widowControl/>
        <w:tabs>
          <w:tab w:val="left" w:pos="0"/>
          <w:tab w:val="left" w:pos="567"/>
        </w:tabs>
        <w:suppressAutoHyphens w:val="0"/>
        <w:autoSpaceDN/>
        <w:spacing w:after="0" w:line="240" w:lineRule="auto"/>
        <w:ind w:firstLine="567"/>
        <w:jc w:val="both"/>
        <w:textAlignment w:val="auto"/>
        <w:rPr>
          <w:rFonts w:ascii="Times New Roman" w:eastAsia="Times New Roman" w:hAnsi="Times New Roman" w:cs="Times New Roman"/>
          <w:kern w:val="0"/>
          <w:lang w:eastAsia="ru-RU"/>
        </w:rPr>
      </w:pPr>
    </w:p>
    <w:p w14:paraId="2BACBEA1" w14:textId="77777777" w:rsidR="0074586C" w:rsidRPr="001D6D16" w:rsidRDefault="0074586C" w:rsidP="00A94659">
      <w:pPr>
        <w:pStyle w:val="Textbody"/>
        <w:tabs>
          <w:tab w:val="left" w:pos="0"/>
          <w:tab w:val="left" w:pos="567"/>
        </w:tabs>
        <w:spacing w:after="0"/>
        <w:ind w:firstLine="567"/>
        <w:jc w:val="center"/>
        <w:rPr>
          <w:b/>
          <w:sz w:val="22"/>
          <w:szCs w:val="22"/>
        </w:rPr>
      </w:pPr>
      <w:r w:rsidRPr="001D6D16">
        <w:rPr>
          <w:b/>
          <w:sz w:val="22"/>
          <w:szCs w:val="22"/>
        </w:rPr>
        <w:t>6. Обстоятельства непреодолимой силы</w:t>
      </w:r>
    </w:p>
    <w:p w14:paraId="1D19EA9A" w14:textId="77777777" w:rsidR="0074586C" w:rsidRPr="001D6D16" w:rsidRDefault="0074586C" w:rsidP="00A94659">
      <w:pPr>
        <w:pStyle w:val="Standard"/>
        <w:tabs>
          <w:tab w:val="left" w:pos="0"/>
        </w:tabs>
        <w:spacing w:after="0"/>
        <w:ind w:firstLine="567"/>
        <w:rPr>
          <w:sz w:val="22"/>
          <w:szCs w:val="22"/>
        </w:rPr>
      </w:pPr>
      <w:r w:rsidRPr="001D6D16">
        <w:rPr>
          <w:sz w:val="22"/>
          <w:szCs w:val="22"/>
        </w:rPr>
        <w:t xml:space="preserve">6.1. </w:t>
      </w:r>
      <w:r w:rsidRPr="001D6D16">
        <w:rPr>
          <w:bCs/>
          <w:sz w:val="22"/>
          <w:szCs w:val="22"/>
        </w:rPr>
        <w:t>Стороны</w:t>
      </w:r>
      <w:r w:rsidRPr="001D6D16">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w:t>
      </w:r>
      <w:proofErr w:type="gramStart"/>
      <w:r w:rsidRPr="001D6D16">
        <w:rPr>
          <w:sz w:val="22"/>
          <w:szCs w:val="22"/>
        </w:rPr>
        <w:t>и</w:t>
      </w:r>
      <w:proofErr w:type="gramEnd"/>
      <w:r w:rsidRPr="001D6D16">
        <w:rPr>
          <w:sz w:val="22"/>
          <w:szCs w:val="22"/>
        </w:rPr>
        <w:t xml:space="preserve"> если эти обстоятельства непосредственно повлияли на исполнение настоящего Договора.</w:t>
      </w:r>
    </w:p>
    <w:p w14:paraId="0649CDB2" w14:textId="77777777" w:rsidR="0074586C" w:rsidRPr="001D6D16" w:rsidRDefault="0074586C" w:rsidP="00A94659">
      <w:pPr>
        <w:pStyle w:val="Standard"/>
        <w:tabs>
          <w:tab w:val="left" w:pos="0"/>
        </w:tabs>
        <w:spacing w:after="0"/>
        <w:ind w:firstLine="567"/>
        <w:rPr>
          <w:sz w:val="22"/>
          <w:szCs w:val="22"/>
        </w:rPr>
      </w:pPr>
      <w:r w:rsidRPr="001D6D16">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CE5911" w:rsidRPr="001D6D16">
        <w:rPr>
          <w:sz w:val="22"/>
          <w:szCs w:val="22"/>
        </w:rPr>
        <w:t>зательств по настоящему Договору</w:t>
      </w:r>
      <w:r w:rsidRPr="001D6D16">
        <w:rPr>
          <w:sz w:val="22"/>
          <w:szCs w:val="22"/>
        </w:rPr>
        <w:t xml:space="preserve"> и подтверждены соответствующими уполномоченными органами.</w:t>
      </w:r>
    </w:p>
    <w:p w14:paraId="5864DE89" w14:textId="77777777" w:rsidR="0074586C" w:rsidRPr="001D6D16" w:rsidRDefault="0074586C" w:rsidP="00A94659">
      <w:pPr>
        <w:pStyle w:val="Standard"/>
        <w:tabs>
          <w:tab w:val="left" w:pos="0"/>
          <w:tab w:val="left" w:pos="993"/>
        </w:tabs>
        <w:spacing w:after="0"/>
        <w:ind w:firstLine="567"/>
        <w:rPr>
          <w:sz w:val="22"/>
          <w:szCs w:val="22"/>
        </w:rPr>
      </w:pPr>
      <w:r w:rsidRPr="001D6D16">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30BA0271" w14:textId="77777777" w:rsidR="0074586C" w:rsidRPr="001D6D16" w:rsidRDefault="0074586C" w:rsidP="00A94659">
      <w:pPr>
        <w:pStyle w:val="Standard"/>
        <w:tabs>
          <w:tab w:val="left" w:pos="0"/>
        </w:tabs>
        <w:spacing w:after="0"/>
        <w:ind w:firstLine="567"/>
        <w:rPr>
          <w:sz w:val="22"/>
          <w:szCs w:val="22"/>
        </w:rPr>
      </w:pPr>
      <w:r w:rsidRPr="001D6D16">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14:paraId="6AFC6644" w14:textId="77777777" w:rsidR="005F114A" w:rsidRPr="001D6D16" w:rsidRDefault="005F114A" w:rsidP="00A94659">
      <w:pPr>
        <w:pStyle w:val="Standard"/>
        <w:tabs>
          <w:tab w:val="left" w:pos="0"/>
        </w:tabs>
        <w:spacing w:after="0"/>
        <w:ind w:firstLine="567"/>
        <w:rPr>
          <w:sz w:val="22"/>
          <w:szCs w:val="22"/>
        </w:rPr>
      </w:pPr>
    </w:p>
    <w:p w14:paraId="6FEC27E6" w14:textId="77777777" w:rsidR="0074586C" w:rsidRPr="001D6D16" w:rsidRDefault="0074586C" w:rsidP="00A94659">
      <w:pPr>
        <w:pStyle w:val="Standard"/>
        <w:tabs>
          <w:tab w:val="left" w:pos="0"/>
        </w:tabs>
        <w:spacing w:after="0"/>
        <w:ind w:firstLine="567"/>
        <w:jc w:val="center"/>
        <w:rPr>
          <w:b/>
          <w:sz w:val="22"/>
          <w:szCs w:val="22"/>
        </w:rPr>
      </w:pPr>
      <w:r w:rsidRPr="001D6D16">
        <w:rPr>
          <w:b/>
          <w:sz w:val="22"/>
          <w:szCs w:val="22"/>
        </w:rPr>
        <w:t>7. Прочие положения</w:t>
      </w:r>
    </w:p>
    <w:p w14:paraId="51C3A3A8" w14:textId="3FF4ECA2" w:rsidR="008E4D26" w:rsidRPr="001D6D16" w:rsidRDefault="0074586C" w:rsidP="00A94659">
      <w:pPr>
        <w:tabs>
          <w:tab w:val="left" w:pos="0"/>
          <w:tab w:val="left" w:pos="851"/>
          <w:tab w:val="left" w:pos="5670"/>
        </w:tabs>
        <w:spacing w:after="0" w:line="240" w:lineRule="auto"/>
        <w:ind w:firstLine="567"/>
        <w:jc w:val="both"/>
        <w:rPr>
          <w:rFonts w:ascii="Times New Roman" w:hAnsi="Times New Roman" w:cs="Times New Roman"/>
          <w:b/>
        </w:rPr>
      </w:pPr>
      <w:r w:rsidRPr="001D6D16">
        <w:rPr>
          <w:rFonts w:ascii="Times New Roman" w:hAnsi="Times New Roman" w:cs="Times New Roman"/>
        </w:rPr>
        <w:lastRenderedPageBreak/>
        <w:t xml:space="preserve">7.1. </w:t>
      </w:r>
      <w:r w:rsidR="008F2F33" w:rsidRPr="008F2F33">
        <w:rPr>
          <w:rFonts w:ascii="Times New Roman" w:hAnsi="Times New Roman" w:cs="Times New Roman"/>
        </w:rPr>
        <w:t xml:space="preserve">Настоящий договор вступает в силу </w:t>
      </w:r>
      <w:r w:rsidR="00E04A48">
        <w:rPr>
          <w:rFonts w:ascii="Times New Roman" w:hAnsi="Times New Roman" w:cs="Times New Roman"/>
        </w:rPr>
        <w:t xml:space="preserve">с момента заключения </w:t>
      </w:r>
      <w:r w:rsidR="008F2F33" w:rsidRPr="008F2F33">
        <w:rPr>
          <w:rFonts w:ascii="Times New Roman" w:hAnsi="Times New Roman" w:cs="Times New Roman"/>
        </w:rPr>
        <w:t xml:space="preserve">и действует </w:t>
      </w:r>
      <w:r w:rsidR="008F2F33" w:rsidRPr="009F771D">
        <w:rPr>
          <w:rFonts w:ascii="Times New Roman" w:hAnsi="Times New Roman" w:cs="Times New Roman"/>
          <w:b/>
        </w:rPr>
        <w:t>по 31 декабря 2026 года</w:t>
      </w:r>
      <w:r w:rsidR="008F2F33" w:rsidRPr="008F2F33">
        <w:rPr>
          <w:rFonts w:ascii="Times New Roman" w:hAnsi="Times New Roman" w:cs="Times New Roman"/>
        </w:rPr>
        <w:t>,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r w:rsidR="008E4D26" w:rsidRPr="001D6D16">
        <w:rPr>
          <w:rFonts w:ascii="Times New Roman" w:hAnsi="Times New Roman" w:cs="Times New Roman"/>
        </w:rPr>
        <w:t>.</w:t>
      </w:r>
    </w:p>
    <w:p w14:paraId="596A3CAC" w14:textId="77777777" w:rsidR="0074586C" w:rsidRPr="001D6D16" w:rsidRDefault="0074586C" w:rsidP="00A94659">
      <w:pPr>
        <w:pStyle w:val="Standard"/>
        <w:spacing w:after="0"/>
        <w:ind w:firstLine="567"/>
        <w:rPr>
          <w:sz w:val="22"/>
          <w:szCs w:val="22"/>
        </w:rPr>
      </w:pPr>
      <w:r w:rsidRPr="001D6D16">
        <w:rPr>
          <w:sz w:val="22"/>
          <w:szCs w:val="22"/>
        </w:rPr>
        <w:t xml:space="preserve">7.2. </w:t>
      </w:r>
      <w:r w:rsidR="00030DFB" w:rsidRPr="001D6D16">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5BA667C0" w14:textId="77777777" w:rsidR="005B0FF6" w:rsidRPr="001D6D16" w:rsidRDefault="0074586C" w:rsidP="00A94659">
      <w:pPr>
        <w:pStyle w:val="Standard"/>
        <w:spacing w:after="0"/>
        <w:ind w:firstLine="567"/>
        <w:rPr>
          <w:sz w:val="22"/>
          <w:szCs w:val="22"/>
        </w:rPr>
      </w:pPr>
      <w:r w:rsidRPr="001D6D16">
        <w:rPr>
          <w:sz w:val="22"/>
          <w:szCs w:val="22"/>
        </w:rPr>
        <w:t xml:space="preserve">7.3. </w:t>
      </w:r>
      <w:r w:rsidR="005B0FF6" w:rsidRPr="001D6D16">
        <w:rPr>
          <w:sz w:val="22"/>
          <w:szCs w:val="22"/>
        </w:rPr>
        <w:t xml:space="preserve">Изменение условий настоящего Договора при его исполнении не допускается, за исключением случаев, предусмотренных </w:t>
      </w:r>
      <w:hyperlink r:id="rId14" w:history="1">
        <w:r w:rsidR="005B0FF6" w:rsidRPr="001D6D16">
          <w:rPr>
            <w:rStyle w:val="a4"/>
            <w:sz w:val="22"/>
            <w:szCs w:val="22"/>
          </w:rPr>
          <w:t>статьей 95</w:t>
        </w:r>
      </w:hyperlink>
      <w:r w:rsidR="005B0FF6" w:rsidRPr="001D6D16">
        <w:rPr>
          <w:sz w:val="22"/>
          <w:szCs w:val="22"/>
        </w:rPr>
        <w:t xml:space="preserve"> Закона N 44-ФЗ.</w:t>
      </w:r>
    </w:p>
    <w:p w14:paraId="19E725B7" w14:textId="77777777" w:rsidR="0074586C" w:rsidRPr="001D6D16" w:rsidRDefault="005B0FF6" w:rsidP="00A94659">
      <w:pPr>
        <w:pStyle w:val="Standard"/>
        <w:spacing w:after="0"/>
        <w:ind w:firstLine="567"/>
        <w:rPr>
          <w:sz w:val="22"/>
          <w:szCs w:val="22"/>
        </w:rPr>
      </w:pPr>
      <w:r w:rsidRPr="001D6D16">
        <w:rPr>
          <w:sz w:val="22"/>
          <w:szCs w:val="22"/>
        </w:rPr>
        <w:t xml:space="preserve">7.4. </w:t>
      </w:r>
      <w:r w:rsidR="0074586C" w:rsidRPr="001D6D16">
        <w:rPr>
          <w:sz w:val="22"/>
          <w:szCs w:val="22"/>
        </w:rPr>
        <w:t xml:space="preserve">Настоящий Договор и иные документы, являющиеся неотъемлемыми приложениями </w:t>
      </w:r>
      <w:r w:rsidR="00FE37B2" w:rsidRPr="001D6D16">
        <w:rPr>
          <w:sz w:val="22"/>
          <w:szCs w:val="22"/>
        </w:rPr>
        <w:t>Договора</w:t>
      </w:r>
      <w:r w:rsidR="0074586C" w:rsidRPr="001D6D16">
        <w:rPr>
          <w:sz w:val="22"/>
          <w:szCs w:val="22"/>
        </w:rPr>
        <w:t>,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539EA5B6" w14:textId="77777777" w:rsidR="008E1F62" w:rsidRPr="001D6D16" w:rsidRDefault="0074586C" w:rsidP="00A94659">
      <w:pPr>
        <w:spacing w:after="0" w:line="240" w:lineRule="auto"/>
        <w:ind w:firstLine="567"/>
        <w:jc w:val="both"/>
        <w:rPr>
          <w:rFonts w:ascii="Times New Roman" w:hAnsi="Times New Roman" w:cs="Times New Roman"/>
        </w:rPr>
      </w:pPr>
      <w:r w:rsidRPr="001D6D16">
        <w:rPr>
          <w:rFonts w:ascii="Times New Roman" w:hAnsi="Times New Roman" w:cs="Times New Roman"/>
        </w:rPr>
        <w:t>7.</w:t>
      </w:r>
      <w:r w:rsidR="00D11BAC" w:rsidRPr="001D6D16">
        <w:rPr>
          <w:rFonts w:ascii="Times New Roman" w:hAnsi="Times New Roman" w:cs="Times New Roman"/>
        </w:rPr>
        <w:t>5</w:t>
      </w:r>
      <w:r w:rsidRPr="001D6D16">
        <w:rPr>
          <w:rFonts w:ascii="Times New Roman" w:hAnsi="Times New Roman" w:cs="Times New Roman"/>
        </w:rPr>
        <w:t xml:space="preserve">. </w:t>
      </w:r>
      <w:r w:rsidR="00C0705F" w:rsidRPr="001D6D16">
        <w:rPr>
          <w:rFonts w:ascii="Times New Roman" w:hAnsi="Times New Roman" w:cs="Times New Roman"/>
        </w:rPr>
        <w:t xml:space="preserve">Настоящий </w:t>
      </w:r>
      <w:r w:rsidRPr="001D6D16">
        <w:rPr>
          <w:rFonts w:ascii="Times New Roman" w:hAnsi="Times New Roman" w:cs="Times New Roman"/>
        </w:rPr>
        <w:t xml:space="preserve">Договор </w:t>
      </w:r>
      <w:r w:rsidR="00E13A11" w:rsidRPr="001D6D16">
        <w:rPr>
          <w:rFonts w:ascii="Times New Roman" w:hAnsi="Times New Roman" w:cs="Times New Roman"/>
        </w:rPr>
        <w:t>может быть расторгнут по соглашению Сторон либо по решению суда по основаниям, предусмотренным гражданским законодательством Р</w:t>
      </w:r>
      <w:r w:rsidR="00983BF9" w:rsidRPr="001D6D16">
        <w:rPr>
          <w:rFonts w:ascii="Times New Roman" w:hAnsi="Times New Roman" w:cs="Times New Roman"/>
        </w:rPr>
        <w:t xml:space="preserve">оссийской </w:t>
      </w:r>
      <w:r w:rsidR="00E13A11" w:rsidRPr="001D6D16">
        <w:rPr>
          <w:rFonts w:ascii="Times New Roman" w:hAnsi="Times New Roman" w:cs="Times New Roman"/>
        </w:rPr>
        <w:t>Ф</w:t>
      </w:r>
      <w:r w:rsidR="00983BF9" w:rsidRPr="001D6D16">
        <w:rPr>
          <w:rFonts w:ascii="Times New Roman" w:hAnsi="Times New Roman" w:cs="Times New Roman"/>
        </w:rPr>
        <w:t>едерации</w:t>
      </w:r>
      <w:r w:rsidR="00E13A11" w:rsidRPr="001D6D16">
        <w:rPr>
          <w:rFonts w:ascii="Times New Roman" w:hAnsi="Times New Roman" w:cs="Times New Roman"/>
        </w:rPr>
        <w:t xml:space="preserve">. </w:t>
      </w:r>
    </w:p>
    <w:p w14:paraId="084814DB" w14:textId="77777777" w:rsidR="008E1F62" w:rsidRPr="001D6D16" w:rsidRDefault="008E1F62" w:rsidP="00A94659">
      <w:pPr>
        <w:spacing w:after="0" w:line="240" w:lineRule="auto"/>
        <w:jc w:val="both"/>
        <w:rPr>
          <w:rFonts w:ascii="Times New Roman" w:eastAsiaTheme="minorHAnsi" w:hAnsi="Times New Roman" w:cs="Times New Roman"/>
          <w:kern w:val="0"/>
          <w:u w:val="single"/>
        </w:rPr>
      </w:pPr>
      <w:r w:rsidRPr="001D6D16">
        <w:rPr>
          <w:rFonts w:ascii="Times New Roman" w:hAnsi="Times New Roman" w:cs="Times New Roman"/>
        </w:rPr>
        <w:t>Стороны  вправе принять решение об односторонне</w:t>
      </w:r>
      <w:r w:rsidR="00030DFB" w:rsidRPr="001D6D16">
        <w:rPr>
          <w:rFonts w:ascii="Times New Roman" w:hAnsi="Times New Roman" w:cs="Times New Roman"/>
        </w:rPr>
        <w:t xml:space="preserve">м отказе от исполнения Договора </w:t>
      </w:r>
      <w:r w:rsidRPr="001D6D16">
        <w:rPr>
          <w:rFonts w:ascii="Times New Roman" w:hAnsi="Times New Roman" w:cs="Times New Roman"/>
        </w:rPr>
        <w:t xml:space="preserve"> по основаниям, предусмотренным Гражданским </w:t>
      </w:r>
      <w:hyperlink r:id="rId15" w:history="1">
        <w:r w:rsidRPr="001D6D16">
          <w:rPr>
            <w:rStyle w:val="a4"/>
            <w:rFonts w:ascii="Times New Roman" w:hAnsi="Times New Roman" w:cs="Times New Roman"/>
          </w:rPr>
          <w:t>кодексом</w:t>
        </w:r>
      </w:hyperlink>
      <w:r w:rsidRPr="001D6D16">
        <w:rPr>
          <w:rFonts w:ascii="Times New Roman" w:hAnsi="Times New Roman" w:cs="Times New Roman"/>
        </w:rPr>
        <w:t xml:space="preserve"> Российской Федерации для одностороннего отказа от исполнения отдельных видов обязательств</w:t>
      </w:r>
    </w:p>
    <w:p w14:paraId="5054D1F3" w14:textId="77777777" w:rsidR="00030DFB" w:rsidRPr="001D6D16" w:rsidRDefault="00030DF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7.6. Во всем, что не предусмотрено настоящим Договором, Стороны руководствуются действующим законодательством Российской Федерации.</w:t>
      </w:r>
    </w:p>
    <w:p w14:paraId="6107408D" w14:textId="77777777" w:rsidR="00030DFB" w:rsidRPr="001D6D16" w:rsidRDefault="00030DF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Арбитражном суде города Москвы.</w:t>
      </w:r>
    </w:p>
    <w:p w14:paraId="6E4442ED" w14:textId="77777777" w:rsidR="00477BE3" w:rsidRPr="001D6D16" w:rsidRDefault="00477BE3" w:rsidP="00A94659">
      <w:pPr>
        <w:spacing w:after="0" w:line="240" w:lineRule="auto"/>
        <w:ind w:firstLine="567"/>
        <w:jc w:val="both"/>
        <w:rPr>
          <w:rFonts w:ascii="Times New Roman" w:eastAsia="Times New Roman" w:hAnsi="Times New Roman" w:cs="Times New Roman"/>
          <w:lang w:eastAsia="ru-RU"/>
        </w:rPr>
      </w:pPr>
      <w:r w:rsidRPr="001D6D16">
        <w:rPr>
          <w:rFonts w:ascii="Times New Roman" w:hAnsi="Times New Roman" w:cs="Times New Roman"/>
        </w:rPr>
        <w:t xml:space="preserve">7.8. </w:t>
      </w:r>
      <w:r w:rsidRPr="001D6D16">
        <w:rPr>
          <w:rFonts w:ascii="Times New Roman" w:eastAsia="Times New Roman" w:hAnsi="Times New Roman" w:cs="Times New Roman"/>
          <w:lang w:eastAsia="ru-RU"/>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4BC878E8" w14:textId="77777777" w:rsidR="00030DFB" w:rsidRPr="001D6D16" w:rsidRDefault="00030DF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1426A814" w14:textId="4161D9C2" w:rsidR="00030DFB" w:rsidRPr="001D6D16" w:rsidRDefault="00DD5C7B" w:rsidP="00A94659">
      <w:pPr>
        <w:tabs>
          <w:tab w:val="left" w:pos="1134"/>
        </w:tabs>
        <w:spacing w:after="0" w:line="240" w:lineRule="auto"/>
        <w:ind w:firstLine="567"/>
        <w:jc w:val="both"/>
        <w:rPr>
          <w:rFonts w:ascii="Times New Roman" w:hAnsi="Times New Roman" w:cs="Times New Roman"/>
          <w:lang w:eastAsia="ar-SA"/>
        </w:rPr>
      </w:pPr>
      <w:r w:rsidRPr="001D6D16">
        <w:rPr>
          <w:rFonts w:ascii="Times New Roman" w:hAnsi="Times New Roman" w:cs="Times New Roman"/>
        </w:rPr>
        <w:t>7.10</w:t>
      </w:r>
      <w:r w:rsidR="00030DFB" w:rsidRPr="001D6D16">
        <w:rPr>
          <w:rFonts w:ascii="Times New Roman" w:hAnsi="Times New Roman" w:cs="Times New Roman"/>
        </w:rPr>
        <w:t xml:space="preserve">. </w:t>
      </w:r>
      <w:r w:rsidR="00030DFB" w:rsidRPr="001D6D16">
        <w:rPr>
          <w:rFonts w:ascii="Times New Roman" w:hAnsi="Times New Roman" w:cs="Times New Roman"/>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2A0AB666" w14:textId="77777777" w:rsidR="00030DFB" w:rsidRPr="001D6D16" w:rsidRDefault="00030DFB" w:rsidP="00A94659">
      <w:pPr>
        <w:tabs>
          <w:tab w:val="num" w:pos="851"/>
          <w:tab w:val="left" w:pos="1134"/>
        </w:tabs>
        <w:spacing w:after="0" w:line="240" w:lineRule="auto"/>
        <w:jc w:val="both"/>
        <w:rPr>
          <w:rFonts w:ascii="Times New Roman" w:hAnsi="Times New Roman" w:cs="Times New Roman"/>
          <w:lang w:eastAsia="ar-SA"/>
        </w:rPr>
      </w:pPr>
      <w:r w:rsidRPr="001D6D16">
        <w:rPr>
          <w:rFonts w:ascii="Times New Roman" w:hAnsi="Times New Roman" w:cs="Times New Roman"/>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78042431" w14:textId="59271766" w:rsidR="00030DFB" w:rsidRPr="001D6D16" w:rsidRDefault="00DD5C7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7.11</w:t>
      </w:r>
      <w:r w:rsidR="00030DFB" w:rsidRPr="001D6D16">
        <w:rPr>
          <w:rFonts w:ascii="Times New Roman" w:hAnsi="Times New Roman" w:cs="Times New Roman"/>
        </w:rPr>
        <w:t>.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электронной подписи.</w:t>
      </w:r>
    </w:p>
    <w:p w14:paraId="51ED7465" w14:textId="4BB98490" w:rsidR="00030DFB" w:rsidRPr="001D6D16" w:rsidRDefault="00030DF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1D9725A1" w14:textId="77777777" w:rsidR="00030DFB" w:rsidRPr="001D6D16" w:rsidRDefault="00030DFB" w:rsidP="00A94659">
      <w:pPr>
        <w:tabs>
          <w:tab w:val="left" w:pos="0"/>
          <w:tab w:val="left" w:pos="851"/>
          <w:tab w:val="left" w:pos="5670"/>
        </w:tabs>
        <w:spacing w:after="0" w:line="240" w:lineRule="auto"/>
        <w:ind w:firstLine="567"/>
        <w:jc w:val="both"/>
        <w:rPr>
          <w:rFonts w:ascii="Times New Roman" w:hAnsi="Times New Roman" w:cs="Times New Roman"/>
        </w:rPr>
      </w:pPr>
      <w:r w:rsidRPr="001D6D16">
        <w:rPr>
          <w:rFonts w:ascii="Times New Roman" w:hAnsi="Times New Roman" w:cs="Times New Roman"/>
        </w:rPr>
        <w:t>Все экземпляры имеют равную юридическую силу.</w:t>
      </w:r>
    </w:p>
    <w:p w14:paraId="4A8B4A49" w14:textId="033511F8" w:rsidR="005F114A" w:rsidRPr="001D6D16" w:rsidRDefault="005F114A" w:rsidP="00A94659">
      <w:pPr>
        <w:tabs>
          <w:tab w:val="left" w:pos="0"/>
          <w:tab w:val="left" w:pos="851"/>
          <w:tab w:val="left" w:pos="5670"/>
        </w:tabs>
        <w:spacing w:after="0" w:line="240" w:lineRule="auto"/>
        <w:ind w:firstLine="567"/>
        <w:jc w:val="both"/>
        <w:rPr>
          <w:rFonts w:ascii="Times New Roman" w:hAnsi="Times New Roman" w:cs="Times New Roman"/>
        </w:rPr>
      </w:pPr>
    </w:p>
    <w:p w14:paraId="42EC643C" w14:textId="3559FA97" w:rsidR="00421843" w:rsidRPr="001D6D16" w:rsidRDefault="00421843" w:rsidP="00A94659">
      <w:pPr>
        <w:pStyle w:val="Textbody"/>
        <w:tabs>
          <w:tab w:val="left" w:pos="0"/>
          <w:tab w:val="left" w:pos="567"/>
        </w:tabs>
        <w:spacing w:after="0"/>
        <w:ind w:firstLine="567"/>
        <w:jc w:val="center"/>
        <w:rPr>
          <w:b/>
          <w:sz w:val="22"/>
          <w:szCs w:val="22"/>
        </w:rPr>
      </w:pPr>
      <w:r w:rsidRPr="001D6D16">
        <w:rPr>
          <w:b/>
          <w:sz w:val="22"/>
          <w:szCs w:val="22"/>
        </w:rPr>
        <w:t>8. Условия конфиденциальности</w:t>
      </w:r>
    </w:p>
    <w:p w14:paraId="01CE17A2" w14:textId="4C265A2E" w:rsidR="00421843" w:rsidRPr="001D6D16" w:rsidRDefault="00421843" w:rsidP="00A94659">
      <w:pPr>
        <w:pStyle w:val="Standard"/>
        <w:tabs>
          <w:tab w:val="left" w:pos="0"/>
        </w:tabs>
        <w:spacing w:after="0"/>
        <w:ind w:firstLine="567"/>
        <w:rPr>
          <w:sz w:val="22"/>
          <w:szCs w:val="22"/>
        </w:rPr>
      </w:pPr>
      <w:r w:rsidRPr="001D6D16">
        <w:rPr>
          <w:sz w:val="22"/>
          <w:szCs w:val="22"/>
        </w:rPr>
        <w:t>8.1. Поставщик обеспечивает конфиденциальность сведений, относящихся к предмету Договора, его условиям, ходу исполнения и полученным результатам.</w:t>
      </w:r>
    </w:p>
    <w:p w14:paraId="5A6D606A" w14:textId="4C6437AF" w:rsidR="00421843" w:rsidRPr="001D6D16" w:rsidRDefault="00421843" w:rsidP="00A94659">
      <w:pPr>
        <w:pStyle w:val="Standard"/>
        <w:tabs>
          <w:tab w:val="left" w:pos="0"/>
        </w:tabs>
        <w:spacing w:after="0"/>
        <w:ind w:firstLine="567"/>
        <w:rPr>
          <w:sz w:val="22"/>
          <w:szCs w:val="22"/>
        </w:rPr>
      </w:pPr>
      <w:r w:rsidRPr="001D6D16">
        <w:rPr>
          <w:sz w:val="22"/>
          <w:szCs w:val="22"/>
        </w:rPr>
        <w:t>8.2.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14:paraId="3118B60D" w14:textId="1C405274" w:rsidR="00421843" w:rsidRPr="001D6D16" w:rsidRDefault="00421843" w:rsidP="00A94659">
      <w:pPr>
        <w:pStyle w:val="Standard"/>
        <w:tabs>
          <w:tab w:val="left" w:pos="0"/>
        </w:tabs>
        <w:spacing w:after="0"/>
        <w:ind w:firstLine="567"/>
        <w:rPr>
          <w:sz w:val="22"/>
          <w:szCs w:val="22"/>
        </w:rPr>
      </w:pPr>
      <w:r w:rsidRPr="001D6D16">
        <w:rPr>
          <w:sz w:val="22"/>
          <w:szCs w:val="22"/>
        </w:rPr>
        <w:lastRenderedPageBreak/>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14:paraId="1C0CDEA7" w14:textId="069E1650" w:rsidR="00421843" w:rsidRPr="001D6D16" w:rsidRDefault="00421843" w:rsidP="00A94659">
      <w:pPr>
        <w:pStyle w:val="Standard"/>
        <w:tabs>
          <w:tab w:val="left" w:pos="0"/>
        </w:tabs>
        <w:spacing w:after="0"/>
        <w:ind w:firstLine="567"/>
        <w:rPr>
          <w:sz w:val="22"/>
          <w:szCs w:val="22"/>
        </w:rPr>
      </w:pPr>
      <w:r w:rsidRPr="001D6D16">
        <w:rPr>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4C65C8C" w14:textId="722F005F" w:rsidR="00421843" w:rsidRPr="001D6D16" w:rsidRDefault="00421843" w:rsidP="00A94659">
      <w:pPr>
        <w:pStyle w:val="Standard"/>
        <w:tabs>
          <w:tab w:val="left" w:pos="0"/>
        </w:tabs>
        <w:spacing w:after="0"/>
        <w:ind w:firstLine="567"/>
        <w:rPr>
          <w:sz w:val="22"/>
          <w:szCs w:val="22"/>
        </w:rPr>
      </w:pPr>
      <w:r w:rsidRPr="001D6D16">
        <w:rPr>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25FF0194" w14:textId="77777777" w:rsidR="00421843" w:rsidRPr="001D6D16" w:rsidRDefault="00421843" w:rsidP="00A94659">
      <w:pPr>
        <w:tabs>
          <w:tab w:val="left" w:pos="0"/>
          <w:tab w:val="left" w:pos="851"/>
          <w:tab w:val="left" w:pos="5670"/>
        </w:tabs>
        <w:spacing w:after="0" w:line="240" w:lineRule="auto"/>
        <w:ind w:firstLine="567"/>
        <w:jc w:val="both"/>
        <w:rPr>
          <w:rFonts w:ascii="Times New Roman" w:hAnsi="Times New Roman" w:cs="Times New Roman"/>
        </w:rPr>
      </w:pPr>
    </w:p>
    <w:p w14:paraId="5CADA038" w14:textId="6EAB03C5" w:rsidR="0074586C" w:rsidRPr="001D6D16" w:rsidRDefault="00B03637" w:rsidP="00A94659">
      <w:pPr>
        <w:pStyle w:val="Standard"/>
        <w:tabs>
          <w:tab w:val="left" w:pos="0"/>
        </w:tabs>
        <w:spacing w:after="0"/>
        <w:ind w:firstLine="567"/>
        <w:jc w:val="center"/>
        <w:rPr>
          <w:b/>
          <w:sz w:val="22"/>
          <w:szCs w:val="22"/>
        </w:rPr>
      </w:pPr>
      <w:r w:rsidRPr="001D6D16">
        <w:rPr>
          <w:b/>
          <w:sz w:val="22"/>
          <w:szCs w:val="22"/>
        </w:rPr>
        <w:t>9</w:t>
      </w:r>
      <w:r w:rsidR="0074586C" w:rsidRPr="001D6D16">
        <w:rPr>
          <w:b/>
          <w:sz w:val="22"/>
          <w:szCs w:val="22"/>
        </w:rPr>
        <w:t>. Приложения к Договору</w:t>
      </w:r>
    </w:p>
    <w:p w14:paraId="0BE86C0C" w14:textId="1B8132C3" w:rsidR="0074586C" w:rsidRPr="001D6D16" w:rsidRDefault="00B03637" w:rsidP="00A94659">
      <w:pPr>
        <w:pStyle w:val="Standard"/>
        <w:spacing w:after="0"/>
        <w:ind w:left="567"/>
        <w:rPr>
          <w:sz w:val="22"/>
          <w:szCs w:val="22"/>
        </w:rPr>
      </w:pPr>
      <w:r w:rsidRPr="001D6D16">
        <w:rPr>
          <w:sz w:val="22"/>
          <w:szCs w:val="22"/>
        </w:rPr>
        <w:t>9</w:t>
      </w:r>
      <w:r w:rsidR="0074586C" w:rsidRPr="001D6D16">
        <w:rPr>
          <w:sz w:val="22"/>
          <w:szCs w:val="22"/>
        </w:rPr>
        <w:t>.1.</w:t>
      </w:r>
      <w:r w:rsidRPr="001D6D16">
        <w:rPr>
          <w:b/>
          <w:sz w:val="22"/>
          <w:szCs w:val="22"/>
        </w:rPr>
        <w:t xml:space="preserve"> </w:t>
      </w:r>
      <w:r w:rsidR="0074586C" w:rsidRPr="001D6D16">
        <w:rPr>
          <w:sz w:val="22"/>
          <w:szCs w:val="22"/>
        </w:rPr>
        <w:t>Приложение №</w:t>
      </w:r>
      <w:r w:rsidR="00C77074" w:rsidRPr="001D6D16">
        <w:rPr>
          <w:sz w:val="22"/>
          <w:szCs w:val="22"/>
        </w:rPr>
        <w:t xml:space="preserve"> </w:t>
      </w:r>
      <w:r w:rsidR="0074586C" w:rsidRPr="001D6D16">
        <w:rPr>
          <w:sz w:val="22"/>
          <w:szCs w:val="22"/>
        </w:rPr>
        <w:t>1 – Спецификация.</w:t>
      </w:r>
    </w:p>
    <w:p w14:paraId="6E85CAD1" w14:textId="15644383" w:rsidR="00080763" w:rsidRPr="001D6D16" w:rsidRDefault="00B03637" w:rsidP="00A94659">
      <w:pPr>
        <w:pStyle w:val="Standard"/>
        <w:spacing w:after="0"/>
        <w:ind w:left="567"/>
        <w:rPr>
          <w:sz w:val="22"/>
          <w:szCs w:val="22"/>
        </w:rPr>
      </w:pPr>
      <w:r w:rsidRPr="001D6D16">
        <w:rPr>
          <w:sz w:val="22"/>
          <w:szCs w:val="22"/>
        </w:rPr>
        <w:t xml:space="preserve">9.2. </w:t>
      </w:r>
      <w:r w:rsidR="00080763" w:rsidRPr="001D6D16">
        <w:rPr>
          <w:sz w:val="22"/>
          <w:szCs w:val="22"/>
        </w:rPr>
        <w:t xml:space="preserve">Приложение № 2 </w:t>
      </w:r>
      <w:r w:rsidR="001947AF" w:rsidRPr="001D6D16">
        <w:rPr>
          <w:sz w:val="22"/>
          <w:szCs w:val="22"/>
        </w:rPr>
        <w:t>–</w:t>
      </w:r>
      <w:r w:rsidR="00080763" w:rsidRPr="001D6D16">
        <w:rPr>
          <w:sz w:val="22"/>
          <w:szCs w:val="22"/>
        </w:rPr>
        <w:t xml:space="preserve"> Техническое задание.</w:t>
      </w:r>
    </w:p>
    <w:p w14:paraId="668F7F13" w14:textId="77777777" w:rsidR="005F114A" w:rsidRPr="001D6D16" w:rsidRDefault="005F114A" w:rsidP="00A94659">
      <w:pPr>
        <w:pStyle w:val="Standard"/>
        <w:spacing w:after="0"/>
        <w:ind w:left="567"/>
        <w:rPr>
          <w:sz w:val="22"/>
          <w:szCs w:val="22"/>
        </w:rPr>
      </w:pPr>
    </w:p>
    <w:p w14:paraId="5BD911F0" w14:textId="6AD8C4E0" w:rsidR="0074586C" w:rsidRPr="001D6D16" w:rsidRDefault="009A0A2A" w:rsidP="00A94659">
      <w:pPr>
        <w:pStyle w:val="Standard"/>
        <w:tabs>
          <w:tab w:val="left" w:pos="0"/>
        </w:tabs>
        <w:spacing w:after="0"/>
        <w:ind w:firstLine="567"/>
        <w:jc w:val="center"/>
        <w:rPr>
          <w:b/>
          <w:sz w:val="22"/>
          <w:szCs w:val="22"/>
        </w:rPr>
      </w:pPr>
      <w:r w:rsidRPr="001D6D16">
        <w:rPr>
          <w:b/>
          <w:sz w:val="22"/>
          <w:szCs w:val="22"/>
        </w:rPr>
        <w:t>10</w:t>
      </w:r>
      <w:r w:rsidR="0074586C" w:rsidRPr="001D6D16">
        <w:rPr>
          <w:b/>
          <w:sz w:val="22"/>
          <w:szCs w:val="22"/>
        </w:rPr>
        <w:t>. Реквизиты и подписи Сторон</w:t>
      </w:r>
    </w:p>
    <w:tbl>
      <w:tblPr>
        <w:tblW w:w="9463" w:type="dxa"/>
        <w:jc w:val="center"/>
        <w:tblLayout w:type="fixed"/>
        <w:tblCellMar>
          <w:left w:w="10" w:type="dxa"/>
          <w:right w:w="10" w:type="dxa"/>
        </w:tblCellMar>
        <w:tblLook w:val="0000" w:firstRow="0" w:lastRow="0" w:firstColumn="0" w:lastColumn="0" w:noHBand="0" w:noVBand="0"/>
      </w:tblPr>
      <w:tblGrid>
        <w:gridCol w:w="4960"/>
        <w:gridCol w:w="4503"/>
      </w:tblGrid>
      <w:tr w:rsidR="0074586C" w:rsidRPr="001D6D16" w14:paraId="79C54143" w14:textId="77777777" w:rsidTr="00C861F0">
        <w:trPr>
          <w:trHeight w:val="4961"/>
          <w:jc w:val="center"/>
        </w:trPr>
        <w:tc>
          <w:tcPr>
            <w:tcW w:w="4960" w:type="dxa"/>
            <w:shd w:val="clear" w:color="auto" w:fill="auto"/>
            <w:tcMar>
              <w:top w:w="0" w:type="dxa"/>
              <w:left w:w="108" w:type="dxa"/>
              <w:bottom w:w="0" w:type="dxa"/>
              <w:right w:w="108" w:type="dxa"/>
            </w:tcMar>
          </w:tcPr>
          <w:p w14:paraId="319206F2" w14:textId="77777777" w:rsidR="005F114A" w:rsidRPr="001D6D16" w:rsidRDefault="005F114A" w:rsidP="00A94659">
            <w:pPr>
              <w:pStyle w:val="Standard"/>
              <w:tabs>
                <w:tab w:val="left" w:pos="0"/>
              </w:tabs>
              <w:spacing w:after="0"/>
              <w:ind w:right="57"/>
              <w:jc w:val="left"/>
              <w:rPr>
                <w:b/>
                <w:sz w:val="22"/>
                <w:szCs w:val="22"/>
              </w:rPr>
            </w:pPr>
          </w:p>
          <w:p w14:paraId="4A2134D3" w14:textId="77777777" w:rsidR="0074586C" w:rsidRPr="001D6D16" w:rsidRDefault="0074586C" w:rsidP="00A94659">
            <w:pPr>
              <w:pStyle w:val="Standard"/>
              <w:tabs>
                <w:tab w:val="left" w:pos="0"/>
              </w:tabs>
              <w:spacing w:after="0"/>
              <w:ind w:right="57"/>
              <w:jc w:val="left"/>
              <w:rPr>
                <w:b/>
                <w:sz w:val="22"/>
                <w:szCs w:val="22"/>
              </w:rPr>
            </w:pPr>
            <w:r w:rsidRPr="001D6D16">
              <w:rPr>
                <w:b/>
                <w:sz w:val="22"/>
                <w:szCs w:val="22"/>
              </w:rPr>
              <w:t>Заказчик:</w:t>
            </w:r>
          </w:p>
          <w:p w14:paraId="76F4645B" w14:textId="5AA7F7A6" w:rsidR="0074586C" w:rsidRDefault="0074586C" w:rsidP="00A94659">
            <w:pPr>
              <w:pStyle w:val="Standard"/>
              <w:tabs>
                <w:tab w:val="left" w:pos="0"/>
              </w:tabs>
              <w:spacing w:after="0"/>
              <w:jc w:val="left"/>
              <w:rPr>
                <w:b/>
                <w:sz w:val="22"/>
                <w:szCs w:val="22"/>
              </w:rPr>
            </w:pPr>
            <w:r w:rsidRPr="001D6D16">
              <w:rPr>
                <w:b/>
                <w:sz w:val="22"/>
                <w:szCs w:val="22"/>
              </w:rPr>
              <w:t>ФГБУ «НМИЦ ДГОИ им. Дмитрия Рогачева» Минздрава России</w:t>
            </w:r>
          </w:p>
          <w:p w14:paraId="78D47391" w14:textId="77777777" w:rsidR="00932E88" w:rsidRPr="001D6D16" w:rsidRDefault="00932E88" w:rsidP="00A94659">
            <w:pPr>
              <w:pStyle w:val="Standard"/>
              <w:tabs>
                <w:tab w:val="left" w:pos="0"/>
              </w:tabs>
              <w:spacing w:after="0"/>
              <w:jc w:val="left"/>
              <w:rPr>
                <w:b/>
                <w:sz w:val="22"/>
                <w:szCs w:val="22"/>
              </w:rPr>
            </w:pPr>
          </w:p>
          <w:p w14:paraId="02F7B188"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 xml:space="preserve">Место нахождения: 117198, г. Москва, ул. </w:t>
            </w:r>
            <w:proofErr w:type="spellStart"/>
            <w:r w:rsidRPr="00DC2C9A">
              <w:rPr>
                <w:rFonts w:ascii="Times New Roman" w:eastAsia="Times New Roman" w:hAnsi="Times New Roman" w:cs="Times New Roman"/>
                <w:kern w:val="0"/>
                <w:lang w:eastAsia="ar-SA"/>
              </w:rPr>
              <w:t>Саморы</w:t>
            </w:r>
            <w:proofErr w:type="spellEnd"/>
            <w:r w:rsidRPr="00DC2C9A">
              <w:rPr>
                <w:rFonts w:ascii="Times New Roman" w:eastAsia="Times New Roman" w:hAnsi="Times New Roman" w:cs="Times New Roman"/>
                <w:kern w:val="0"/>
                <w:lang w:eastAsia="ar-SA"/>
              </w:rPr>
              <w:t xml:space="preserve"> </w:t>
            </w:r>
            <w:proofErr w:type="spellStart"/>
            <w:r w:rsidRPr="00DC2C9A">
              <w:rPr>
                <w:rFonts w:ascii="Times New Roman" w:eastAsia="Times New Roman" w:hAnsi="Times New Roman" w:cs="Times New Roman"/>
                <w:kern w:val="0"/>
                <w:lang w:eastAsia="ar-SA"/>
              </w:rPr>
              <w:t>Машела</w:t>
            </w:r>
            <w:proofErr w:type="spellEnd"/>
            <w:r w:rsidRPr="00DC2C9A">
              <w:rPr>
                <w:rFonts w:ascii="Times New Roman" w:eastAsia="Times New Roman" w:hAnsi="Times New Roman" w:cs="Times New Roman"/>
                <w:kern w:val="0"/>
                <w:lang w:eastAsia="ar-SA"/>
              </w:rPr>
              <w:t>, д. 1</w:t>
            </w:r>
          </w:p>
          <w:p w14:paraId="73626EC4"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 xml:space="preserve">Почтовый адрес: ул. </w:t>
            </w:r>
            <w:proofErr w:type="spellStart"/>
            <w:r w:rsidRPr="00DC2C9A">
              <w:rPr>
                <w:rFonts w:ascii="Times New Roman" w:eastAsia="Times New Roman" w:hAnsi="Times New Roman" w:cs="Times New Roman"/>
                <w:kern w:val="0"/>
                <w:lang w:eastAsia="ar-SA"/>
              </w:rPr>
              <w:t>Саморы</w:t>
            </w:r>
            <w:proofErr w:type="spellEnd"/>
            <w:r w:rsidRPr="00DC2C9A">
              <w:rPr>
                <w:rFonts w:ascii="Times New Roman" w:eastAsia="Times New Roman" w:hAnsi="Times New Roman" w:cs="Times New Roman"/>
                <w:kern w:val="0"/>
                <w:lang w:eastAsia="ar-SA"/>
              </w:rPr>
              <w:t xml:space="preserve"> </w:t>
            </w:r>
            <w:proofErr w:type="spellStart"/>
            <w:r w:rsidRPr="00DC2C9A">
              <w:rPr>
                <w:rFonts w:ascii="Times New Roman" w:eastAsia="Times New Roman" w:hAnsi="Times New Roman" w:cs="Times New Roman"/>
                <w:kern w:val="0"/>
                <w:lang w:eastAsia="ar-SA"/>
              </w:rPr>
              <w:t>Машела</w:t>
            </w:r>
            <w:proofErr w:type="spellEnd"/>
            <w:r w:rsidRPr="00DC2C9A">
              <w:rPr>
                <w:rFonts w:ascii="Times New Roman" w:eastAsia="Times New Roman" w:hAnsi="Times New Roman" w:cs="Times New Roman"/>
                <w:kern w:val="0"/>
                <w:lang w:eastAsia="ar-SA"/>
              </w:rPr>
              <w:t xml:space="preserve">, д. 1, </w:t>
            </w:r>
          </w:p>
          <w:p w14:paraId="22405689"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г. Москва, ГСП-7, 117997</w:t>
            </w:r>
          </w:p>
          <w:p w14:paraId="19447D98"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ИНН 7728008953, КПП 772801001</w:t>
            </w:r>
          </w:p>
          <w:p w14:paraId="7392F00E"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 xml:space="preserve">УФК по г. Москве (ФГБУ «НМИЦ ДГОИ им. Дмитрия Рогачева» Минздрава России) </w:t>
            </w:r>
          </w:p>
          <w:p w14:paraId="67103FFF"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л/</w:t>
            </w:r>
            <w:proofErr w:type="spellStart"/>
            <w:r w:rsidRPr="00DC2C9A">
              <w:rPr>
                <w:rFonts w:ascii="Times New Roman" w:eastAsia="Times New Roman" w:hAnsi="Times New Roman" w:cs="Times New Roman"/>
                <w:kern w:val="0"/>
                <w:lang w:eastAsia="ar-SA"/>
              </w:rPr>
              <w:t>сч</w:t>
            </w:r>
            <w:proofErr w:type="spellEnd"/>
            <w:r w:rsidRPr="00DC2C9A">
              <w:rPr>
                <w:rFonts w:ascii="Times New Roman" w:eastAsia="Times New Roman" w:hAnsi="Times New Roman" w:cs="Times New Roman"/>
                <w:kern w:val="0"/>
                <w:lang w:eastAsia="ar-SA"/>
              </w:rPr>
              <w:t>. № 20736Х72880, № 21736Х72880,</w:t>
            </w:r>
          </w:p>
          <w:p w14:paraId="7573FDAA"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 22736Х72880</w:t>
            </w:r>
          </w:p>
          <w:p w14:paraId="7DD74F67"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Казначейский счет № 03214643000000017300</w:t>
            </w:r>
          </w:p>
          <w:p w14:paraId="480E0AF1"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 xml:space="preserve">ОКЦ № 1 Банка России по Центральному федеральному округу (ОКЦ № 1 ГУ БАНКА РОССИИ ПО ЦФО//УФК ПО Г.МОСКВЕ г. Москва) </w:t>
            </w:r>
          </w:p>
          <w:p w14:paraId="5DC6A860"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БИК 004525988</w:t>
            </w:r>
          </w:p>
          <w:p w14:paraId="29364923" w14:textId="77777777" w:rsidR="00DC2C9A" w:rsidRPr="00DC2C9A"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Единый казначейский счет 40102810545370000003</w:t>
            </w:r>
          </w:p>
          <w:p w14:paraId="4A5720D5" w14:textId="22A08A86" w:rsidR="00CE4594" w:rsidRDefault="00DC2C9A" w:rsidP="00DC2C9A">
            <w:pPr>
              <w:widowControl/>
              <w:autoSpaceDN/>
              <w:spacing w:after="0" w:line="240" w:lineRule="auto"/>
              <w:jc w:val="both"/>
              <w:textAlignment w:val="auto"/>
              <w:rPr>
                <w:rFonts w:ascii="Times New Roman" w:eastAsia="Times New Roman" w:hAnsi="Times New Roman" w:cs="Times New Roman"/>
                <w:kern w:val="0"/>
                <w:lang w:eastAsia="ar-SA"/>
              </w:rPr>
            </w:pPr>
            <w:r w:rsidRPr="00DC2C9A">
              <w:rPr>
                <w:rFonts w:ascii="Times New Roman" w:eastAsia="Times New Roman" w:hAnsi="Times New Roman" w:cs="Times New Roman"/>
                <w:kern w:val="0"/>
                <w:lang w:eastAsia="ar-SA"/>
              </w:rPr>
              <w:t>ОКПО 13157861, ОКТМО 45905000, ОКВЭД 72.19, ОКВЭД 2 72.19.1</w:t>
            </w:r>
          </w:p>
          <w:p w14:paraId="48474B6C" w14:textId="77777777" w:rsidR="00380E5F" w:rsidRPr="001D6D16" w:rsidRDefault="00380E5F" w:rsidP="00A94659">
            <w:pPr>
              <w:widowControl/>
              <w:autoSpaceDN/>
              <w:spacing w:after="0" w:line="240" w:lineRule="auto"/>
              <w:jc w:val="both"/>
              <w:textAlignment w:val="auto"/>
              <w:rPr>
                <w:rFonts w:ascii="Times New Roman" w:eastAsia="Times New Roman" w:hAnsi="Times New Roman" w:cs="Times New Roman"/>
                <w:kern w:val="0"/>
                <w:lang w:eastAsia="ar-SA"/>
              </w:rPr>
            </w:pPr>
          </w:p>
          <w:p w14:paraId="4E23E96D" w14:textId="5B853019" w:rsidR="00354060" w:rsidRDefault="00354060" w:rsidP="00354060">
            <w:pPr>
              <w:spacing w:after="0" w:line="240" w:lineRule="auto"/>
              <w:jc w:val="both"/>
              <w:rPr>
                <w:rFonts w:ascii="Times New Roman" w:hAnsi="Times New Roman" w:cs="Times New Roman"/>
                <w:b/>
              </w:rPr>
            </w:pPr>
            <w:r w:rsidRPr="00354060">
              <w:rPr>
                <w:rFonts w:ascii="Times New Roman" w:hAnsi="Times New Roman" w:cs="Times New Roman"/>
                <w:b/>
              </w:rPr>
              <w:t xml:space="preserve">Директор лечебно-реабилитационного научного центра «Русское поле» </w:t>
            </w:r>
          </w:p>
          <w:p w14:paraId="1F9315A9" w14:textId="77777777" w:rsidR="00211E58" w:rsidRPr="00354060" w:rsidRDefault="00211E58" w:rsidP="00354060">
            <w:pPr>
              <w:spacing w:after="0" w:line="240" w:lineRule="auto"/>
              <w:jc w:val="both"/>
              <w:rPr>
                <w:rFonts w:ascii="Times New Roman" w:hAnsi="Times New Roman" w:cs="Times New Roman"/>
                <w:b/>
              </w:rPr>
            </w:pPr>
          </w:p>
          <w:p w14:paraId="52BEE06D" w14:textId="77777777" w:rsidR="00354060" w:rsidRPr="00354060" w:rsidRDefault="00354060" w:rsidP="00354060">
            <w:pPr>
              <w:spacing w:after="0" w:line="240" w:lineRule="auto"/>
              <w:jc w:val="both"/>
              <w:rPr>
                <w:rFonts w:ascii="Times New Roman" w:hAnsi="Times New Roman" w:cs="Times New Roman"/>
                <w:b/>
              </w:rPr>
            </w:pPr>
            <w:r w:rsidRPr="00354060">
              <w:rPr>
                <w:rFonts w:ascii="Times New Roman" w:hAnsi="Times New Roman" w:cs="Times New Roman"/>
                <w:b/>
              </w:rPr>
              <w:t>____________________ /А.Ф. Карелин/</w:t>
            </w:r>
          </w:p>
          <w:p w14:paraId="63BF7FB0" w14:textId="7FB489AA" w:rsidR="0074586C" w:rsidRPr="001D6D16" w:rsidRDefault="00354060" w:rsidP="00354060">
            <w:pPr>
              <w:pStyle w:val="Standard"/>
              <w:tabs>
                <w:tab w:val="left" w:pos="0"/>
              </w:tabs>
              <w:spacing w:after="0"/>
              <w:jc w:val="left"/>
              <w:rPr>
                <w:b/>
                <w:sz w:val="22"/>
                <w:szCs w:val="22"/>
              </w:rPr>
            </w:pPr>
            <w:r w:rsidRPr="00354060">
              <w:rPr>
                <w:b/>
              </w:rPr>
              <w:t>М.П.</w:t>
            </w:r>
          </w:p>
        </w:tc>
        <w:tc>
          <w:tcPr>
            <w:tcW w:w="4503" w:type="dxa"/>
            <w:shd w:val="clear" w:color="auto" w:fill="auto"/>
            <w:tcMar>
              <w:top w:w="0" w:type="dxa"/>
              <w:left w:w="108" w:type="dxa"/>
              <w:bottom w:w="0" w:type="dxa"/>
              <w:right w:w="108" w:type="dxa"/>
            </w:tcMar>
          </w:tcPr>
          <w:p w14:paraId="44926BFD" w14:textId="77777777" w:rsidR="005F114A" w:rsidRPr="001D6D16" w:rsidRDefault="005F114A" w:rsidP="00A94659">
            <w:pPr>
              <w:pStyle w:val="Standard"/>
              <w:tabs>
                <w:tab w:val="left" w:pos="0"/>
              </w:tabs>
              <w:spacing w:after="0"/>
              <w:jc w:val="left"/>
              <w:rPr>
                <w:b/>
                <w:sz w:val="22"/>
                <w:szCs w:val="22"/>
              </w:rPr>
            </w:pPr>
          </w:p>
          <w:p w14:paraId="404595B6" w14:textId="77777777" w:rsidR="0074586C" w:rsidRPr="001D6D16" w:rsidRDefault="0074586C" w:rsidP="00A94659">
            <w:pPr>
              <w:pStyle w:val="Standard"/>
              <w:tabs>
                <w:tab w:val="left" w:pos="0"/>
              </w:tabs>
              <w:spacing w:after="0"/>
              <w:jc w:val="left"/>
              <w:rPr>
                <w:b/>
                <w:sz w:val="22"/>
                <w:szCs w:val="22"/>
              </w:rPr>
            </w:pPr>
            <w:r w:rsidRPr="001D6D16">
              <w:rPr>
                <w:b/>
                <w:sz w:val="22"/>
                <w:szCs w:val="22"/>
              </w:rPr>
              <w:t>Поставщик:</w:t>
            </w:r>
          </w:p>
          <w:p w14:paraId="6F0D1CA5" w14:textId="5359CEDB" w:rsidR="00231A2D" w:rsidRDefault="00E62FF0" w:rsidP="00A94659">
            <w:pPr>
              <w:pStyle w:val="Standard"/>
              <w:spacing w:after="0"/>
              <w:jc w:val="left"/>
              <w:rPr>
                <w:b/>
                <w:sz w:val="22"/>
                <w:szCs w:val="22"/>
              </w:rPr>
            </w:pPr>
            <w:r>
              <w:rPr>
                <w:b/>
                <w:sz w:val="22"/>
                <w:szCs w:val="22"/>
              </w:rPr>
              <w:t>_</w:t>
            </w:r>
          </w:p>
          <w:p w14:paraId="368035F0" w14:textId="096280D5" w:rsidR="00507194" w:rsidRDefault="00507194" w:rsidP="00A94659">
            <w:pPr>
              <w:pStyle w:val="Standard"/>
              <w:spacing w:after="0"/>
              <w:jc w:val="left"/>
              <w:rPr>
                <w:sz w:val="22"/>
                <w:szCs w:val="22"/>
              </w:rPr>
            </w:pPr>
          </w:p>
          <w:p w14:paraId="22F5284C" w14:textId="77777777" w:rsidR="00932E88" w:rsidRPr="001D6D16" w:rsidRDefault="00932E88" w:rsidP="00A94659">
            <w:pPr>
              <w:pStyle w:val="Standard"/>
              <w:spacing w:after="0"/>
              <w:jc w:val="left"/>
              <w:rPr>
                <w:sz w:val="22"/>
                <w:szCs w:val="22"/>
              </w:rPr>
            </w:pPr>
          </w:p>
          <w:p w14:paraId="10235522" w14:textId="4F97A3E4" w:rsidR="000F2586" w:rsidRPr="001D6D16" w:rsidRDefault="00E62FF0" w:rsidP="00380E5F">
            <w:pPr>
              <w:pStyle w:val="Standard"/>
              <w:spacing w:after="0"/>
              <w:jc w:val="left"/>
              <w:rPr>
                <w:sz w:val="22"/>
                <w:szCs w:val="22"/>
                <w:lang w:eastAsia="ar-SA"/>
              </w:rPr>
            </w:pPr>
            <w:r>
              <w:rPr>
                <w:sz w:val="22"/>
                <w:szCs w:val="22"/>
                <w:lang w:eastAsia="ar-SA"/>
              </w:rPr>
              <w:t>_</w:t>
            </w:r>
          </w:p>
          <w:p w14:paraId="3685C4BB" w14:textId="77777777" w:rsidR="00E4294E" w:rsidRPr="001D6D16" w:rsidRDefault="00E4294E" w:rsidP="00A94659">
            <w:pPr>
              <w:pStyle w:val="Standard"/>
              <w:spacing w:after="0"/>
              <w:jc w:val="left"/>
              <w:rPr>
                <w:sz w:val="22"/>
                <w:szCs w:val="22"/>
                <w:lang w:eastAsia="ar-SA"/>
              </w:rPr>
            </w:pPr>
          </w:p>
          <w:p w14:paraId="44D9096F" w14:textId="77777777" w:rsidR="00E4294E" w:rsidRPr="001D6D16" w:rsidRDefault="00E4294E" w:rsidP="00A94659">
            <w:pPr>
              <w:pStyle w:val="Standard"/>
              <w:spacing w:after="0"/>
              <w:jc w:val="left"/>
              <w:rPr>
                <w:sz w:val="22"/>
                <w:szCs w:val="22"/>
                <w:lang w:eastAsia="ar-SA"/>
              </w:rPr>
            </w:pPr>
          </w:p>
          <w:p w14:paraId="54A32C6C" w14:textId="37A19BEF" w:rsidR="009E0B1D" w:rsidRPr="001D6D16" w:rsidRDefault="00E62FF0" w:rsidP="00A94659">
            <w:pPr>
              <w:spacing w:after="0" w:line="240" w:lineRule="auto"/>
              <w:jc w:val="both"/>
              <w:rPr>
                <w:rFonts w:ascii="Times New Roman" w:hAnsi="Times New Roman" w:cs="Times New Roman"/>
                <w:b/>
              </w:rPr>
            </w:pPr>
            <w:r>
              <w:rPr>
                <w:rFonts w:ascii="Times New Roman" w:hAnsi="Times New Roman" w:cs="Times New Roman"/>
                <w:b/>
              </w:rPr>
              <w:t>_</w:t>
            </w:r>
          </w:p>
          <w:p w14:paraId="12EC127D" w14:textId="77777777" w:rsidR="00CA55D9" w:rsidRPr="001D6D16" w:rsidRDefault="00CA55D9" w:rsidP="00A94659">
            <w:pPr>
              <w:pStyle w:val="Standard"/>
              <w:spacing w:after="0"/>
              <w:jc w:val="left"/>
              <w:rPr>
                <w:sz w:val="22"/>
                <w:szCs w:val="22"/>
                <w:lang w:eastAsia="ar-SA"/>
              </w:rPr>
            </w:pPr>
          </w:p>
          <w:p w14:paraId="48E06A5F" w14:textId="77777777" w:rsidR="00380E5F" w:rsidRDefault="00380E5F" w:rsidP="00A94659">
            <w:pPr>
              <w:pStyle w:val="Standard"/>
              <w:tabs>
                <w:tab w:val="left" w:pos="0"/>
              </w:tabs>
              <w:spacing w:after="0"/>
              <w:rPr>
                <w:b/>
                <w:sz w:val="22"/>
                <w:szCs w:val="22"/>
                <w:lang w:eastAsia="ar-SA"/>
              </w:rPr>
            </w:pPr>
          </w:p>
          <w:p w14:paraId="058E046E" w14:textId="04FF37E0" w:rsidR="0074586C" w:rsidRPr="001D6D16" w:rsidRDefault="00000557" w:rsidP="00A94659">
            <w:pPr>
              <w:pStyle w:val="Standard"/>
              <w:tabs>
                <w:tab w:val="left" w:pos="0"/>
              </w:tabs>
              <w:spacing w:after="0"/>
              <w:rPr>
                <w:b/>
                <w:sz w:val="22"/>
                <w:szCs w:val="22"/>
                <w:lang w:eastAsia="ar-SA"/>
              </w:rPr>
            </w:pPr>
            <w:r w:rsidRPr="001D6D16">
              <w:rPr>
                <w:b/>
                <w:sz w:val="22"/>
                <w:szCs w:val="22"/>
                <w:lang w:eastAsia="ar-SA"/>
              </w:rPr>
              <w:t>______________</w:t>
            </w:r>
            <w:r w:rsidR="0074586C" w:rsidRPr="001D6D16">
              <w:rPr>
                <w:b/>
                <w:sz w:val="22"/>
                <w:szCs w:val="22"/>
                <w:lang w:eastAsia="ar-SA"/>
              </w:rPr>
              <w:t xml:space="preserve">____ </w:t>
            </w:r>
            <w:r w:rsidR="00DB331D" w:rsidRPr="001D6D16">
              <w:rPr>
                <w:b/>
                <w:sz w:val="22"/>
                <w:szCs w:val="22"/>
                <w:lang w:eastAsia="ar-SA"/>
              </w:rPr>
              <w:t>/</w:t>
            </w:r>
            <w:r w:rsidR="00380E5F">
              <w:t xml:space="preserve"> </w:t>
            </w:r>
            <w:r w:rsidR="00E62FF0">
              <w:rPr>
                <w:b/>
                <w:sz w:val="22"/>
                <w:szCs w:val="22"/>
                <w:lang w:eastAsia="ar-SA"/>
              </w:rPr>
              <w:t>_</w:t>
            </w:r>
            <w:r w:rsidR="00380E5F" w:rsidRPr="00380E5F">
              <w:rPr>
                <w:b/>
                <w:sz w:val="22"/>
                <w:szCs w:val="22"/>
                <w:lang w:eastAsia="ar-SA"/>
              </w:rPr>
              <w:t xml:space="preserve"> </w:t>
            </w:r>
            <w:r w:rsidR="00DB331D" w:rsidRPr="001D6D16">
              <w:rPr>
                <w:b/>
                <w:sz w:val="22"/>
                <w:szCs w:val="22"/>
                <w:lang w:eastAsia="ar-SA"/>
              </w:rPr>
              <w:t>/</w:t>
            </w:r>
          </w:p>
          <w:p w14:paraId="344C9A39" w14:textId="77777777" w:rsidR="0074586C" w:rsidRPr="001D6D16" w:rsidRDefault="0074586C" w:rsidP="00A94659">
            <w:pPr>
              <w:pStyle w:val="Standard"/>
              <w:tabs>
                <w:tab w:val="left" w:pos="0"/>
              </w:tabs>
              <w:spacing w:after="0"/>
              <w:jc w:val="left"/>
              <w:rPr>
                <w:b/>
                <w:sz w:val="22"/>
                <w:szCs w:val="22"/>
                <w:lang w:eastAsia="ar-SA"/>
              </w:rPr>
            </w:pPr>
            <w:r w:rsidRPr="001D6D16">
              <w:rPr>
                <w:b/>
                <w:sz w:val="22"/>
                <w:szCs w:val="22"/>
                <w:lang w:eastAsia="ar-SA"/>
              </w:rPr>
              <w:t>М.П.</w:t>
            </w:r>
          </w:p>
        </w:tc>
      </w:tr>
    </w:tbl>
    <w:p w14:paraId="1F65AF43" w14:textId="77777777" w:rsidR="0074586C" w:rsidRPr="001D6D16" w:rsidRDefault="0074586C" w:rsidP="00A94659">
      <w:pPr>
        <w:pStyle w:val="Standard"/>
        <w:pageBreakBefore/>
        <w:tabs>
          <w:tab w:val="left" w:pos="0"/>
          <w:tab w:val="center" w:pos="4677"/>
        </w:tabs>
        <w:spacing w:after="0"/>
        <w:jc w:val="right"/>
        <w:rPr>
          <w:sz w:val="22"/>
          <w:szCs w:val="22"/>
        </w:rPr>
      </w:pPr>
      <w:r w:rsidRPr="001D6D16">
        <w:rPr>
          <w:sz w:val="22"/>
          <w:szCs w:val="22"/>
        </w:rPr>
        <w:lastRenderedPageBreak/>
        <w:t>Приложение № 1</w:t>
      </w:r>
    </w:p>
    <w:p w14:paraId="1B016400" w14:textId="57EBE273" w:rsidR="00474918" w:rsidRPr="001D6D16" w:rsidRDefault="006A0241" w:rsidP="00A94659">
      <w:pPr>
        <w:pStyle w:val="Standard"/>
        <w:tabs>
          <w:tab w:val="left" w:pos="0"/>
        </w:tabs>
        <w:spacing w:after="0"/>
        <w:ind w:firstLine="567"/>
        <w:jc w:val="right"/>
        <w:rPr>
          <w:sz w:val="22"/>
          <w:szCs w:val="22"/>
        </w:rPr>
      </w:pPr>
      <w:r>
        <w:rPr>
          <w:sz w:val="22"/>
          <w:szCs w:val="22"/>
        </w:rPr>
        <w:t xml:space="preserve">к </w:t>
      </w:r>
      <w:r w:rsidR="00474918" w:rsidRPr="001D6D16">
        <w:rPr>
          <w:sz w:val="22"/>
          <w:szCs w:val="22"/>
        </w:rPr>
        <w:t xml:space="preserve">договору поставки № </w:t>
      </w:r>
      <w:r w:rsidR="00B93A02">
        <w:rPr>
          <w:sz w:val="22"/>
          <w:szCs w:val="22"/>
        </w:rPr>
        <w:t>310826/1</w:t>
      </w:r>
    </w:p>
    <w:p w14:paraId="1F66127E" w14:textId="616ADCD9" w:rsidR="00474918" w:rsidRPr="001D6D16" w:rsidRDefault="00474918" w:rsidP="00A94659">
      <w:pPr>
        <w:pStyle w:val="Standard"/>
        <w:spacing w:after="0"/>
        <w:ind w:firstLine="540"/>
        <w:jc w:val="right"/>
        <w:rPr>
          <w:sz w:val="22"/>
          <w:szCs w:val="22"/>
        </w:rPr>
      </w:pPr>
      <w:r w:rsidRPr="001D6D16">
        <w:rPr>
          <w:sz w:val="22"/>
          <w:szCs w:val="22"/>
        </w:rPr>
        <w:t>от</w:t>
      </w:r>
      <w:proofErr w:type="gramStart"/>
      <w:r w:rsidR="00C77074" w:rsidRPr="001D6D16">
        <w:rPr>
          <w:sz w:val="22"/>
          <w:szCs w:val="22"/>
        </w:rPr>
        <w:t xml:space="preserve"> </w:t>
      </w:r>
      <w:r w:rsidR="00F01514" w:rsidRPr="001D6D16">
        <w:rPr>
          <w:sz w:val="22"/>
          <w:szCs w:val="22"/>
        </w:rPr>
        <w:t xml:space="preserve"> </w:t>
      </w:r>
      <w:r w:rsidRPr="001D6D16">
        <w:rPr>
          <w:sz w:val="22"/>
          <w:szCs w:val="22"/>
        </w:rPr>
        <w:t xml:space="preserve"> «</w:t>
      </w:r>
      <w:proofErr w:type="gramEnd"/>
      <w:r w:rsidRPr="001D6D16">
        <w:rPr>
          <w:sz w:val="22"/>
          <w:szCs w:val="22"/>
        </w:rPr>
        <w:t xml:space="preserve"> </w:t>
      </w:r>
      <w:r w:rsidR="00B93A02">
        <w:rPr>
          <w:sz w:val="22"/>
          <w:szCs w:val="22"/>
        </w:rPr>
        <w:t>__</w:t>
      </w:r>
      <w:r w:rsidRPr="001D6D16">
        <w:rPr>
          <w:sz w:val="22"/>
          <w:szCs w:val="22"/>
        </w:rPr>
        <w:t xml:space="preserve">» </w:t>
      </w:r>
      <w:r w:rsidR="00B93A02">
        <w:rPr>
          <w:sz w:val="22"/>
          <w:szCs w:val="22"/>
        </w:rPr>
        <w:t>____</w:t>
      </w:r>
      <w:r w:rsidR="00EC0801">
        <w:rPr>
          <w:sz w:val="22"/>
          <w:szCs w:val="22"/>
        </w:rPr>
        <w:t xml:space="preserve"> </w:t>
      </w:r>
      <w:r w:rsidRPr="001D6D16">
        <w:rPr>
          <w:sz w:val="22"/>
          <w:szCs w:val="22"/>
        </w:rPr>
        <w:t xml:space="preserve"> 202</w:t>
      </w:r>
      <w:r w:rsidR="00B93A02">
        <w:rPr>
          <w:sz w:val="22"/>
          <w:szCs w:val="22"/>
        </w:rPr>
        <w:t>6</w:t>
      </w:r>
      <w:r w:rsidRPr="001D6D16">
        <w:rPr>
          <w:sz w:val="22"/>
          <w:szCs w:val="22"/>
        </w:rPr>
        <w:t xml:space="preserve"> года</w:t>
      </w:r>
    </w:p>
    <w:p w14:paraId="18EA4B98" w14:textId="77777777" w:rsidR="0074586C" w:rsidRPr="001D6D16" w:rsidRDefault="0074586C" w:rsidP="00A94659">
      <w:pPr>
        <w:pStyle w:val="Standard"/>
        <w:tabs>
          <w:tab w:val="left" w:pos="0"/>
        </w:tabs>
        <w:spacing w:after="0"/>
        <w:ind w:firstLine="567"/>
        <w:jc w:val="center"/>
        <w:rPr>
          <w:b/>
          <w:sz w:val="22"/>
          <w:szCs w:val="22"/>
        </w:rPr>
      </w:pPr>
      <w:r w:rsidRPr="001D6D16">
        <w:rPr>
          <w:b/>
          <w:sz w:val="22"/>
          <w:szCs w:val="22"/>
        </w:rPr>
        <w:t>Спецификация</w:t>
      </w:r>
    </w:p>
    <w:p w14:paraId="6F62BEC9" w14:textId="77777777" w:rsidR="0074586C" w:rsidRPr="001D6D16" w:rsidRDefault="0074586C" w:rsidP="00A94659">
      <w:pPr>
        <w:pStyle w:val="Standard"/>
        <w:tabs>
          <w:tab w:val="left" w:pos="0"/>
        </w:tabs>
        <w:spacing w:after="0"/>
        <w:ind w:firstLine="567"/>
        <w:jc w:val="center"/>
        <w:rPr>
          <w:b/>
          <w:sz w:val="22"/>
          <w:szCs w:val="22"/>
        </w:rPr>
      </w:pPr>
    </w:p>
    <w:tbl>
      <w:tblPr>
        <w:tblW w:w="10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09"/>
        <w:gridCol w:w="1418"/>
        <w:gridCol w:w="1274"/>
        <w:gridCol w:w="709"/>
        <w:gridCol w:w="714"/>
        <w:gridCol w:w="846"/>
        <w:gridCol w:w="1279"/>
        <w:gridCol w:w="24"/>
        <w:gridCol w:w="1243"/>
        <w:gridCol w:w="38"/>
      </w:tblGrid>
      <w:tr w:rsidR="005C39F3" w:rsidRPr="00747EEF" w14:paraId="297157F8" w14:textId="77777777" w:rsidTr="0039011C">
        <w:trPr>
          <w:gridAfter w:val="1"/>
          <w:wAfter w:w="38" w:type="dxa"/>
          <w:cantSplit/>
          <w:trHeight w:val="531"/>
          <w:jc w:val="center"/>
        </w:trPr>
        <w:tc>
          <w:tcPr>
            <w:tcW w:w="704" w:type="dxa"/>
            <w:noWrap/>
            <w:vAlign w:val="center"/>
          </w:tcPr>
          <w:p w14:paraId="3A3E2A8B"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w:t>
            </w:r>
          </w:p>
          <w:p w14:paraId="7DF2E458"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п/п</w:t>
            </w:r>
          </w:p>
        </w:tc>
        <w:tc>
          <w:tcPr>
            <w:tcW w:w="2409" w:type="dxa"/>
            <w:vAlign w:val="center"/>
          </w:tcPr>
          <w:p w14:paraId="6A2EF99B"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Наименование</w:t>
            </w:r>
          </w:p>
          <w:p w14:paraId="272A900B"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товара</w:t>
            </w:r>
          </w:p>
        </w:tc>
        <w:tc>
          <w:tcPr>
            <w:tcW w:w="1418" w:type="dxa"/>
            <w:vAlign w:val="center"/>
          </w:tcPr>
          <w:p w14:paraId="26E4BC95"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Код</w:t>
            </w:r>
          </w:p>
          <w:p w14:paraId="302357A7"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ОКПД 2</w:t>
            </w:r>
          </w:p>
        </w:tc>
        <w:tc>
          <w:tcPr>
            <w:tcW w:w="1274" w:type="dxa"/>
            <w:vAlign w:val="center"/>
          </w:tcPr>
          <w:p w14:paraId="56E66BFF" w14:textId="77777777" w:rsidR="005C39F3" w:rsidRPr="00747EEF" w:rsidRDefault="009928CE"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С</w:t>
            </w:r>
            <w:r w:rsidR="005C39F3" w:rsidRPr="00747EEF">
              <w:rPr>
                <w:rFonts w:ascii="Times New Roman" w:hAnsi="Times New Roman" w:cs="Times New Roman"/>
                <w:b/>
                <w:bCs/>
              </w:rPr>
              <w:t>трана происхождения</w:t>
            </w:r>
          </w:p>
        </w:tc>
        <w:tc>
          <w:tcPr>
            <w:tcW w:w="709" w:type="dxa"/>
            <w:vAlign w:val="center"/>
          </w:tcPr>
          <w:p w14:paraId="60C9F6AB"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Ед. изм.</w:t>
            </w:r>
          </w:p>
        </w:tc>
        <w:tc>
          <w:tcPr>
            <w:tcW w:w="714" w:type="dxa"/>
            <w:vAlign w:val="center"/>
          </w:tcPr>
          <w:p w14:paraId="3F08E094"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Кол-во</w:t>
            </w:r>
          </w:p>
        </w:tc>
        <w:tc>
          <w:tcPr>
            <w:tcW w:w="846" w:type="dxa"/>
            <w:vAlign w:val="center"/>
          </w:tcPr>
          <w:p w14:paraId="529C5B2A"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НДС, %</w:t>
            </w:r>
          </w:p>
        </w:tc>
        <w:tc>
          <w:tcPr>
            <w:tcW w:w="1279" w:type="dxa"/>
            <w:vAlign w:val="center"/>
          </w:tcPr>
          <w:p w14:paraId="53624C73"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Цена за ед</w:t>
            </w:r>
            <w:r w:rsidR="007B0E59" w:rsidRPr="00747EEF">
              <w:rPr>
                <w:rFonts w:ascii="Times New Roman" w:hAnsi="Times New Roman" w:cs="Times New Roman"/>
                <w:b/>
                <w:bCs/>
              </w:rPr>
              <w:t>.</w:t>
            </w:r>
            <w:r w:rsidRPr="00747EEF">
              <w:rPr>
                <w:rFonts w:ascii="Times New Roman" w:hAnsi="Times New Roman" w:cs="Times New Roman"/>
                <w:b/>
                <w:bCs/>
              </w:rPr>
              <w:t xml:space="preserve"> изм</w:t>
            </w:r>
            <w:r w:rsidR="007B0E59" w:rsidRPr="00747EEF">
              <w:rPr>
                <w:rFonts w:ascii="Times New Roman" w:hAnsi="Times New Roman" w:cs="Times New Roman"/>
                <w:b/>
                <w:bCs/>
              </w:rPr>
              <w:t>.</w:t>
            </w:r>
            <w:r w:rsidRPr="00747EEF">
              <w:rPr>
                <w:rFonts w:ascii="Times New Roman" w:hAnsi="Times New Roman" w:cs="Times New Roman"/>
                <w:b/>
                <w:bCs/>
              </w:rPr>
              <w:t xml:space="preserve">  с учетом НДС, руб</w:t>
            </w:r>
            <w:r w:rsidR="007B0E59" w:rsidRPr="00747EEF">
              <w:rPr>
                <w:rFonts w:ascii="Times New Roman" w:hAnsi="Times New Roman" w:cs="Times New Roman"/>
                <w:b/>
                <w:bCs/>
              </w:rPr>
              <w:t>.</w:t>
            </w:r>
          </w:p>
        </w:tc>
        <w:tc>
          <w:tcPr>
            <w:tcW w:w="1267" w:type="dxa"/>
            <w:gridSpan w:val="2"/>
            <w:vAlign w:val="center"/>
          </w:tcPr>
          <w:p w14:paraId="7D1BAAB8" w14:textId="77777777" w:rsidR="005C39F3" w:rsidRPr="00747EEF" w:rsidRDefault="005C39F3" w:rsidP="00297856">
            <w:pPr>
              <w:spacing w:after="0" w:line="240" w:lineRule="auto"/>
              <w:jc w:val="center"/>
              <w:rPr>
                <w:rFonts w:ascii="Times New Roman" w:hAnsi="Times New Roman" w:cs="Times New Roman"/>
                <w:b/>
                <w:bCs/>
              </w:rPr>
            </w:pPr>
            <w:r w:rsidRPr="00747EEF">
              <w:rPr>
                <w:rFonts w:ascii="Times New Roman" w:hAnsi="Times New Roman" w:cs="Times New Roman"/>
                <w:b/>
                <w:bCs/>
              </w:rPr>
              <w:t>Сумма с учетом НДС, руб</w:t>
            </w:r>
            <w:r w:rsidR="007B0E59" w:rsidRPr="00747EEF">
              <w:rPr>
                <w:rFonts w:ascii="Times New Roman" w:hAnsi="Times New Roman" w:cs="Times New Roman"/>
                <w:b/>
                <w:bCs/>
              </w:rPr>
              <w:t>.</w:t>
            </w:r>
          </w:p>
        </w:tc>
      </w:tr>
      <w:tr w:rsidR="0039011C" w:rsidRPr="00747EEF" w14:paraId="59A312CC" w14:textId="77777777" w:rsidTr="0039011C">
        <w:trPr>
          <w:gridAfter w:val="1"/>
          <w:wAfter w:w="38" w:type="dxa"/>
          <w:trHeight w:val="244"/>
          <w:jc w:val="center"/>
        </w:trPr>
        <w:tc>
          <w:tcPr>
            <w:tcW w:w="704" w:type="dxa"/>
            <w:noWrap/>
            <w:vAlign w:val="center"/>
          </w:tcPr>
          <w:p w14:paraId="7C489A22" w14:textId="77777777"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1</w:t>
            </w:r>
          </w:p>
        </w:tc>
        <w:tc>
          <w:tcPr>
            <w:tcW w:w="2409" w:type="dxa"/>
            <w:shd w:val="clear" w:color="auto" w:fill="auto"/>
            <w:vAlign w:val="center"/>
          </w:tcPr>
          <w:p w14:paraId="084E10C7" w14:textId="7A48F58C" w:rsidR="0039011C" w:rsidRPr="00747EEF" w:rsidRDefault="0039011C" w:rsidP="0039011C">
            <w:pPr>
              <w:spacing w:after="0"/>
              <w:jc w:val="center"/>
              <w:rPr>
                <w:rFonts w:ascii="Times New Roman" w:eastAsia="Calibri" w:hAnsi="Times New Roman" w:cs="Times New Roman"/>
              </w:rPr>
            </w:pPr>
            <w:r w:rsidRPr="00747EEF">
              <w:rPr>
                <w:rFonts w:ascii="Times New Roman" w:eastAsia="Calibri" w:hAnsi="Times New Roman" w:cs="Times New Roman"/>
              </w:rPr>
              <w:t xml:space="preserve">Картофель продовольственный  </w:t>
            </w:r>
          </w:p>
        </w:tc>
        <w:tc>
          <w:tcPr>
            <w:tcW w:w="1418" w:type="dxa"/>
            <w:vAlign w:val="center"/>
          </w:tcPr>
          <w:p w14:paraId="35E650AD" w14:textId="75F43821" w:rsidR="0039011C" w:rsidRPr="00747EEF" w:rsidRDefault="003F5079" w:rsidP="00747EEF">
            <w:pPr>
              <w:tabs>
                <w:tab w:val="center" w:pos="388"/>
              </w:tabs>
              <w:spacing w:after="0" w:line="240" w:lineRule="auto"/>
              <w:jc w:val="center"/>
              <w:rPr>
                <w:rFonts w:ascii="Times New Roman" w:eastAsia="Calibri" w:hAnsi="Times New Roman" w:cs="Times New Roman"/>
              </w:rPr>
            </w:pPr>
            <w:hyperlink r:id="rId16" w:tgtFrame="_blank" w:history="1">
              <w:r w:rsidR="0039011C" w:rsidRPr="00747EEF">
                <w:rPr>
                  <w:rFonts w:ascii="Times New Roman" w:eastAsia="Calibri" w:hAnsi="Times New Roman" w:cs="Times New Roman"/>
                </w:rPr>
                <w:t>01.13.51.</w:t>
              </w:r>
              <w:r w:rsidR="00747EEF" w:rsidRPr="00747EEF">
                <w:rPr>
                  <w:rFonts w:ascii="Times New Roman" w:eastAsia="Calibri" w:hAnsi="Times New Roman" w:cs="Times New Roman"/>
                </w:rPr>
                <w:t>120</w:t>
              </w:r>
            </w:hyperlink>
          </w:p>
        </w:tc>
        <w:tc>
          <w:tcPr>
            <w:tcW w:w="1274" w:type="dxa"/>
            <w:shd w:val="clear" w:color="auto" w:fill="auto"/>
            <w:vAlign w:val="center"/>
          </w:tcPr>
          <w:p w14:paraId="5FB1C108" w14:textId="58B4F1D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14734FC" w14:textId="35BE8AD3"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63C882A8" w14:textId="2CCBEB01"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2600</w:t>
            </w:r>
          </w:p>
        </w:tc>
        <w:tc>
          <w:tcPr>
            <w:tcW w:w="846" w:type="dxa"/>
            <w:vAlign w:val="center"/>
          </w:tcPr>
          <w:p w14:paraId="1E496271" w14:textId="13B3196E"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005242C0" w14:textId="2827A35E"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6ED76DFA" w14:textId="2B77A5FD" w:rsidR="0039011C" w:rsidRPr="00747EEF" w:rsidRDefault="0039011C" w:rsidP="0039011C">
            <w:pPr>
              <w:spacing w:after="0" w:line="240" w:lineRule="auto"/>
              <w:jc w:val="center"/>
              <w:rPr>
                <w:rFonts w:ascii="Times New Roman" w:hAnsi="Times New Roman" w:cs="Times New Roman"/>
              </w:rPr>
            </w:pPr>
          </w:p>
        </w:tc>
      </w:tr>
      <w:tr w:rsidR="0039011C" w:rsidRPr="00747EEF" w14:paraId="4F7CEF73" w14:textId="77777777" w:rsidTr="0039011C">
        <w:trPr>
          <w:gridAfter w:val="1"/>
          <w:wAfter w:w="38" w:type="dxa"/>
          <w:trHeight w:val="212"/>
          <w:jc w:val="center"/>
        </w:trPr>
        <w:tc>
          <w:tcPr>
            <w:tcW w:w="704" w:type="dxa"/>
            <w:noWrap/>
            <w:vAlign w:val="center"/>
          </w:tcPr>
          <w:p w14:paraId="6014F173" w14:textId="77777777"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2</w:t>
            </w:r>
          </w:p>
        </w:tc>
        <w:tc>
          <w:tcPr>
            <w:tcW w:w="2409" w:type="dxa"/>
            <w:shd w:val="clear" w:color="auto" w:fill="auto"/>
            <w:vAlign w:val="center"/>
          </w:tcPr>
          <w:p w14:paraId="1E7FC4B6" w14:textId="3387A153"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Капуста белокочанная</w:t>
            </w:r>
          </w:p>
        </w:tc>
        <w:tc>
          <w:tcPr>
            <w:tcW w:w="1418" w:type="dxa"/>
            <w:vAlign w:val="center"/>
          </w:tcPr>
          <w:p w14:paraId="26AA3E3B" w14:textId="29C75F1B"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01.13.12.120</w:t>
            </w:r>
          </w:p>
        </w:tc>
        <w:tc>
          <w:tcPr>
            <w:tcW w:w="1274" w:type="dxa"/>
            <w:shd w:val="clear" w:color="auto" w:fill="auto"/>
            <w:vAlign w:val="center"/>
          </w:tcPr>
          <w:p w14:paraId="6C22152E" w14:textId="3750EB89"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29364F1" w14:textId="7C2104DD"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1B946CA9" w14:textId="182886D4"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210</w:t>
            </w:r>
          </w:p>
        </w:tc>
        <w:tc>
          <w:tcPr>
            <w:tcW w:w="846" w:type="dxa"/>
            <w:vAlign w:val="center"/>
          </w:tcPr>
          <w:p w14:paraId="281953A8" w14:textId="32153014"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6EAB19B6" w14:textId="7FC48AFE"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35065879" w14:textId="37818B2A" w:rsidR="0039011C" w:rsidRPr="00747EEF" w:rsidRDefault="0039011C" w:rsidP="0039011C">
            <w:pPr>
              <w:spacing w:after="0" w:line="240" w:lineRule="auto"/>
              <w:jc w:val="center"/>
              <w:rPr>
                <w:rFonts w:ascii="Times New Roman" w:hAnsi="Times New Roman" w:cs="Times New Roman"/>
              </w:rPr>
            </w:pPr>
          </w:p>
        </w:tc>
      </w:tr>
      <w:tr w:rsidR="0039011C" w:rsidRPr="00747EEF" w14:paraId="45CEA306" w14:textId="77777777" w:rsidTr="0039011C">
        <w:trPr>
          <w:gridAfter w:val="1"/>
          <w:wAfter w:w="38" w:type="dxa"/>
          <w:trHeight w:val="70"/>
          <w:jc w:val="center"/>
        </w:trPr>
        <w:tc>
          <w:tcPr>
            <w:tcW w:w="704" w:type="dxa"/>
            <w:noWrap/>
            <w:vAlign w:val="center"/>
          </w:tcPr>
          <w:p w14:paraId="06FAF249" w14:textId="2676C8D6"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3</w:t>
            </w:r>
          </w:p>
        </w:tc>
        <w:tc>
          <w:tcPr>
            <w:tcW w:w="2409" w:type="dxa"/>
            <w:shd w:val="clear" w:color="auto" w:fill="auto"/>
            <w:vAlign w:val="center"/>
          </w:tcPr>
          <w:p w14:paraId="642D9663" w14:textId="7544C3C4"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Свекла столовая</w:t>
            </w:r>
          </w:p>
        </w:tc>
        <w:tc>
          <w:tcPr>
            <w:tcW w:w="1418" w:type="dxa"/>
            <w:vAlign w:val="center"/>
          </w:tcPr>
          <w:p w14:paraId="43EF32D3" w14:textId="00CD7D16"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01.13.49.110</w:t>
            </w:r>
          </w:p>
        </w:tc>
        <w:tc>
          <w:tcPr>
            <w:tcW w:w="1274" w:type="dxa"/>
            <w:shd w:val="clear" w:color="auto" w:fill="auto"/>
            <w:vAlign w:val="center"/>
          </w:tcPr>
          <w:p w14:paraId="4A7DA0D8" w14:textId="49C13B29"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090504A" w14:textId="19C49FC1"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4B650E35" w14:textId="1B5EA563"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250</w:t>
            </w:r>
          </w:p>
        </w:tc>
        <w:tc>
          <w:tcPr>
            <w:tcW w:w="846" w:type="dxa"/>
            <w:vAlign w:val="center"/>
          </w:tcPr>
          <w:p w14:paraId="7EDEF399" w14:textId="729FEC5B"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4A342772" w14:textId="6DA1C8C4"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4DDA2BC9" w14:textId="26B0F488" w:rsidR="0039011C" w:rsidRPr="00747EEF" w:rsidRDefault="0039011C" w:rsidP="0039011C">
            <w:pPr>
              <w:spacing w:after="0" w:line="240" w:lineRule="auto"/>
              <w:jc w:val="center"/>
              <w:rPr>
                <w:rFonts w:ascii="Times New Roman" w:hAnsi="Times New Roman" w:cs="Times New Roman"/>
              </w:rPr>
            </w:pPr>
          </w:p>
        </w:tc>
      </w:tr>
      <w:tr w:rsidR="0039011C" w:rsidRPr="00747EEF" w14:paraId="5A5158CC" w14:textId="77777777" w:rsidTr="0039011C">
        <w:trPr>
          <w:gridAfter w:val="1"/>
          <w:wAfter w:w="38" w:type="dxa"/>
          <w:trHeight w:val="70"/>
          <w:jc w:val="center"/>
        </w:trPr>
        <w:tc>
          <w:tcPr>
            <w:tcW w:w="704" w:type="dxa"/>
            <w:noWrap/>
            <w:vAlign w:val="center"/>
          </w:tcPr>
          <w:p w14:paraId="6E6C4366" w14:textId="0C42B384"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4</w:t>
            </w:r>
          </w:p>
        </w:tc>
        <w:tc>
          <w:tcPr>
            <w:tcW w:w="2409" w:type="dxa"/>
            <w:shd w:val="clear" w:color="auto" w:fill="auto"/>
            <w:vAlign w:val="center"/>
          </w:tcPr>
          <w:p w14:paraId="4A6291CC" w14:textId="6A173581"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Морковь столовая</w:t>
            </w:r>
          </w:p>
        </w:tc>
        <w:tc>
          <w:tcPr>
            <w:tcW w:w="1418" w:type="dxa"/>
            <w:vAlign w:val="center"/>
          </w:tcPr>
          <w:p w14:paraId="42800EC2" w14:textId="215FF8E3"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01.13.41.110</w:t>
            </w:r>
          </w:p>
        </w:tc>
        <w:tc>
          <w:tcPr>
            <w:tcW w:w="1274" w:type="dxa"/>
            <w:shd w:val="clear" w:color="auto" w:fill="auto"/>
            <w:vAlign w:val="center"/>
          </w:tcPr>
          <w:p w14:paraId="45C3058A"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5B84989" w14:textId="27316031"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69E9F4C5" w14:textId="1BCC133C"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530</w:t>
            </w:r>
          </w:p>
        </w:tc>
        <w:tc>
          <w:tcPr>
            <w:tcW w:w="846" w:type="dxa"/>
            <w:vAlign w:val="center"/>
          </w:tcPr>
          <w:p w14:paraId="4F6007E7"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321BF6B2"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75D3D2F8"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2FF654E3" w14:textId="77777777" w:rsidTr="0039011C">
        <w:trPr>
          <w:gridAfter w:val="1"/>
          <w:wAfter w:w="38" w:type="dxa"/>
          <w:trHeight w:val="70"/>
          <w:jc w:val="center"/>
        </w:trPr>
        <w:tc>
          <w:tcPr>
            <w:tcW w:w="704" w:type="dxa"/>
            <w:noWrap/>
            <w:vAlign w:val="center"/>
          </w:tcPr>
          <w:p w14:paraId="6600EA09" w14:textId="75ED8965"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5</w:t>
            </w:r>
          </w:p>
        </w:tc>
        <w:tc>
          <w:tcPr>
            <w:tcW w:w="2409" w:type="dxa"/>
            <w:shd w:val="clear" w:color="auto" w:fill="auto"/>
            <w:vAlign w:val="center"/>
          </w:tcPr>
          <w:p w14:paraId="4C1F4631" w14:textId="176C8715"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Лук репчатый</w:t>
            </w:r>
          </w:p>
        </w:tc>
        <w:tc>
          <w:tcPr>
            <w:tcW w:w="1418" w:type="dxa"/>
            <w:vAlign w:val="center"/>
          </w:tcPr>
          <w:p w14:paraId="66D4A75B" w14:textId="6061F27A"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01.13.43.110</w:t>
            </w:r>
          </w:p>
        </w:tc>
        <w:tc>
          <w:tcPr>
            <w:tcW w:w="1274" w:type="dxa"/>
            <w:shd w:val="clear" w:color="auto" w:fill="auto"/>
            <w:vAlign w:val="center"/>
          </w:tcPr>
          <w:p w14:paraId="07253AEF"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A529361" w14:textId="2C4410AB"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0CECBEB1" w14:textId="3291EDFD"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360</w:t>
            </w:r>
          </w:p>
        </w:tc>
        <w:tc>
          <w:tcPr>
            <w:tcW w:w="846" w:type="dxa"/>
            <w:vAlign w:val="center"/>
          </w:tcPr>
          <w:p w14:paraId="715C4698"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7C0D1B31"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1DD92F3F"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09A421A6" w14:textId="77777777" w:rsidTr="0039011C">
        <w:trPr>
          <w:gridAfter w:val="1"/>
          <w:wAfter w:w="38" w:type="dxa"/>
          <w:trHeight w:val="70"/>
          <w:jc w:val="center"/>
        </w:trPr>
        <w:tc>
          <w:tcPr>
            <w:tcW w:w="704" w:type="dxa"/>
            <w:noWrap/>
            <w:vAlign w:val="center"/>
          </w:tcPr>
          <w:p w14:paraId="7E9F5639" w14:textId="34BCDB9B"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6</w:t>
            </w:r>
          </w:p>
        </w:tc>
        <w:tc>
          <w:tcPr>
            <w:tcW w:w="2409" w:type="dxa"/>
            <w:shd w:val="clear" w:color="auto" w:fill="auto"/>
            <w:vAlign w:val="center"/>
          </w:tcPr>
          <w:p w14:paraId="41BBD127" w14:textId="3986F5B7"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Кабачки</w:t>
            </w:r>
          </w:p>
        </w:tc>
        <w:tc>
          <w:tcPr>
            <w:tcW w:w="1418" w:type="dxa"/>
            <w:vAlign w:val="center"/>
          </w:tcPr>
          <w:p w14:paraId="5D53962A" w14:textId="1A8A2E56"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01.13.39.110</w:t>
            </w:r>
          </w:p>
        </w:tc>
        <w:tc>
          <w:tcPr>
            <w:tcW w:w="1274" w:type="dxa"/>
            <w:shd w:val="clear" w:color="auto" w:fill="auto"/>
            <w:vAlign w:val="center"/>
          </w:tcPr>
          <w:p w14:paraId="6AB4B0A8"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0EA1059" w14:textId="4A4033EE"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1E81EEB7" w14:textId="475537BA"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50</w:t>
            </w:r>
          </w:p>
        </w:tc>
        <w:tc>
          <w:tcPr>
            <w:tcW w:w="846" w:type="dxa"/>
            <w:vAlign w:val="center"/>
          </w:tcPr>
          <w:p w14:paraId="79AFA7C9"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62C4CAE5"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32A89D37"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6B972A03" w14:textId="77777777" w:rsidTr="0039011C">
        <w:trPr>
          <w:gridAfter w:val="1"/>
          <w:wAfter w:w="38" w:type="dxa"/>
          <w:trHeight w:val="70"/>
          <w:jc w:val="center"/>
        </w:trPr>
        <w:tc>
          <w:tcPr>
            <w:tcW w:w="704" w:type="dxa"/>
            <w:noWrap/>
            <w:vAlign w:val="center"/>
          </w:tcPr>
          <w:p w14:paraId="69E7AFA6" w14:textId="4C41A326"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7</w:t>
            </w:r>
          </w:p>
        </w:tc>
        <w:tc>
          <w:tcPr>
            <w:tcW w:w="2409" w:type="dxa"/>
            <w:shd w:val="clear" w:color="auto" w:fill="auto"/>
            <w:vAlign w:val="center"/>
          </w:tcPr>
          <w:p w14:paraId="784A6185" w14:textId="098D3318"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Тыква продовольственная свежая</w:t>
            </w:r>
          </w:p>
        </w:tc>
        <w:tc>
          <w:tcPr>
            <w:tcW w:w="1418" w:type="dxa"/>
            <w:vAlign w:val="center"/>
          </w:tcPr>
          <w:p w14:paraId="588C32EF" w14:textId="7D15C52A"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01.13.39.130</w:t>
            </w:r>
          </w:p>
        </w:tc>
        <w:tc>
          <w:tcPr>
            <w:tcW w:w="1274" w:type="dxa"/>
            <w:shd w:val="clear" w:color="auto" w:fill="auto"/>
            <w:vAlign w:val="center"/>
          </w:tcPr>
          <w:p w14:paraId="158AF256"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E7F9C38" w14:textId="1C151A10"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5098D50D" w14:textId="78095B83"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30</w:t>
            </w:r>
          </w:p>
        </w:tc>
        <w:tc>
          <w:tcPr>
            <w:tcW w:w="846" w:type="dxa"/>
            <w:vAlign w:val="center"/>
          </w:tcPr>
          <w:p w14:paraId="12324338"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2D49799C"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76CB2D56"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4554EA4F" w14:textId="77777777" w:rsidTr="0039011C">
        <w:trPr>
          <w:gridAfter w:val="1"/>
          <w:wAfter w:w="38" w:type="dxa"/>
          <w:trHeight w:val="70"/>
          <w:jc w:val="center"/>
        </w:trPr>
        <w:tc>
          <w:tcPr>
            <w:tcW w:w="704" w:type="dxa"/>
            <w:noWrap/>
            <w:vAlign w:val="center"/>
          </w:tcPr>
          <w:p w14:paraId="1E3DEC1B" w14:textId="0D1CBA7B"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8</w:t>
            </w:r>
          </w:p>
        </w:tc>
        <w:tc>
          <w:tcPr>
            <w:tcW w:w="2409" w:type="dxa"/>
            <w:shd w:val="clear" w:color="auto" w:fill="auto"/>
            <w:vAlign w:val="center"/>
          </w:tcPr>
          <w:p w14:paraId="4897895F" w14:textId="08EDC962"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Лук свежий зелёный</w:t>
            </w:r>
          </w:p>
        </w:tc>
        <w:tc>
          <w:tcPr>
            <w:tcW w:w="1418" w:type="dxa"/>
            <w:vAlign w:val="center"/>
          </w:tcPr>
          <w:p w14:paraId="787DD8E0" w14:textId="1CC85042"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01.13.43.190</w:t>
            </w:r>
          </w:p>
        </w:tc>
        <w:tc>
          <w:tcPr>
            <w:tcW w:w="1274" w:type="dxa"/>
            <w:shd w:val="clear" w:color="auto" w:fill="auto"/>
            <w:vAlign w:val="center"/>
          </w:tcPr>
          <w:p w14:paraId="0EF601A3"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EA99239" w14:textId="7095A12A"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1A5B5D8A" w14:textId="5EA85DE9" w:rsidR="0039011C" w:rsidRPr="00114577" w:rsidRDefault="00114577" w:rsidP="0039011C">
            <w:pPr>
              <w:autoSpaceDE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20</w:t>
            </w:r>
          </w:p>
        </w:tc>
        <w:tc>
          <w:tcPr>
            <w:tcW w:w="846" w:type="dxa"/>
            <w:vAlign w:val="center"/>
          </w:tcPr>
          <w:p w14:paraId="3E203FE3"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763FCF9D"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090CA64F"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23329335" w14:textId="77777777" w:rsidTr="0039011C">
        <w:trPr>
          <w:gridAfter w:val="1"/>
          <w:wAfter w:w="38" w:type="dxa"/>
          <w:trHeight w:val="70"/>
          <w:jc w:val="center"/>
        </w:trPr>
        <w:tc>
          <w:tcPr>
            <w:tcW w:w="704" w:type="dxa"/>
            <w:noWrap/>
            <w:vAlign w:val="center"/>
          </w:tcPr>
          <w:p w14:paraId="44074AF8" w14:textId="222AB3B6"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9</w:t>
            </w:r>
          </w:p>
        </w:tc>
        <w:tc>
          <w:tcPr>
            <w:tcW w:w="2409" w:type="dxa"/>
            <w:shd w:val="clear" w:color="auto" w:fill="auto"/>
            <w:vAlign w:val="center"/>
          </w:tcPr>
          <w:p w14:paraId="66D3F13F" w14:textId="255367C8"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Томаты (помидоры)</w:t>
            </w:r>
          </w:p>
        </w:tc>
        <w:tc>
          <w:tcPr>
            <w:tcW w:w="1418" w:type="dxa"/>
            <w:vAlign w:val="center"/>
          </w:tcPr>
          <w:p w14:paraId="6BDADFF7" w14:textId="1AAD1B49"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hAnsi="Times New Roman" w:cs="Times New Roman"/>
              </w:rPr>
              <w:t>01.13.34.000</w:t>
            </w:r>
          </w:p>
        </w:tc>
        <w:tc>
          <w:tcPr>
            <w:tcW w:w="1274" w:type="dxa"/>
            <w:shd w:val="clear" w:color="auto" w:fill="auto"/>
            <w:vAlign w:val="center"/>
          </w:tcPr>
          <w:p w14:paraId="46CEFE04"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DF3BFE4" w14:textId="3754C1CB"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5B153889" w14:textId="7C274545" w:rsidR="0039011C" w:rsidRPr="00747EEF" w:rsidRDefault="00114577" w:rsidP="0039011C">
            <w:pPr>
              <w:autoSpaceDE w:val="0"/>
              <w:adjustRightInd w:val="0"/>
              <w:spacing w:after="0" w:line="240" w:lineRule="auto"/>
              <w:jc w:val="center"/>
              <w:rPr>
                <w:rFonts w:ascii="Times New Roman" w:hAnsi="Times New Roman" w:cs="Times New Roman"/>
              </w:rPr>
            </w:pPr>
            <w:r>
              <w:rPr>
                <w:rFonts w:ascii="Times New Roman" w:hAnsi="Times New Roman" w:cs="Times New Roman"/>
              </w:rPr>
              <w:t>127</w:t>
            </w:r>
          </w:p>
        </w:tc>
        <w:tc>
          <w:tcPr>
            <w:tcW w:w="846" w:type="dxa"/>
            <w:vAlign w:val="center"/>
          </w:tcPr>
          <w:p w14:paraId="5826CE23"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63BF03E8"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3205CA67"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2937CB8B" w14:textId="77777777" w:rsidTr="0039011C">
        <w:trPr>
          <w:gridAfter w:val="1"/>
          <w:wAfter w:w="38" w:type="dxa"/>
          <w:trHeight w:val="70"/>
          <w:jc w:val="center"/>
        </w:trPr>
        <w:tc>
          <w:tcPr>
            <w:tcW w:w="704" w:type="dxa"/>
            <w:noWrap/>
            <w:vAlign w:val="center"/>
          </w:tcPr>
          <w:p w14:paraId="0E7795B8" w14:textId="524ECAB8"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10</w:t>
            </w:r>
          </w:p>
        </w:tc>
        <w:tc>
          <w:tcPr>
            <w:tcW w:w="2409" w:type="dxa"/>
            <w:shd w:val="clear" w:color="auto" w:fill="auto"/>
            <w:vAlign w:val="center"/>
          </w:tcPr>
          <w:p w14:paraId="1CB75A5C" w14:textId="0BC11975"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Томаты (помидоры)</w:t>
            </w:r>
          </w:p>
        </w:tc>
        <w:tc>
          <w:tcPr>
            <w:tcW w:w="1418" w:type="dxa"/>
            <w:vAlign w:val="center"/>
          </w:tcPr>
          <w:p w14:paraId="41123CD6" w14:textId="0320CE13"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01.13.34.000</w:t>
            </w:r>
          </w:p>
        </w:tc>
        <w:tc>
          <w:tcPr>
            <w:tcW w:w="1274" w:type="dxa"/>
            <w:shd w:val="clear" w:color="auto" w:fill="auto"/>
            <w:vAlign w:val="center"/>
          </w:tcPr>
          <w:p w14:paraId="73B4A72B"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47E1D1F" w14:textId="499B5433"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25301BE2" w14:textId="71B86F53" w:rsidR="0039011C" w:rsidRPr="00747EEF" w:rsidRDefault="0039011C" w:rsidP="0039011C">
            <w:pPr>
              <w:autoSpaceDE w:val="0"/>
              <w:adjustRightInd w:val="0"/>
              <w:spacing w:after="0" w:line="240" w:lineRule="auto"/>
              <w:jc w:val="center"/>
              <w:rPr>
                <w:rFonts w:ascii="Times New Roman" w:hAnsi="Times New Roman" w:cs="Times New Roman"/>
              </w:rPr>
            </w:pPr>
            <w:r w:rsidRPr="00747EEF">
              <w:rPr>
                <w:rFonts w:ascii="Times New Roman" w:hAnsi="Times New Roman" w:cs="Times New Roman"/>
              </w:rPr>
              <w:t>40</w:t>
            </w:r>
          </w:p>
        </w:tc>
        <w:tc>
          <w:tcPr>
            <w:tcW w:w="846" w:type="dxa"/>
            <w:vAlign w:val="center"/>
          </w:tcPr>
          <w:p w14:paraId="41AA7D0D"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448C2E4B"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50D8D387"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728796B2" w14:textId="77777777" w:rsidTr="0039011C">
        <w:trPr>
          <w:gridAfter w:val="1"/>
          <w:wAfter w:w="38" w:type="dxa"/>
          <w:trHeight w:val="251"/>
          <w:jc w:val="center"/>
        </w:trPr>
        <w:tc>
          <w:tcPr>
            <w:tcW w:w="704" w:type="dxa"/>
            <w:noWrap/>
            <w:vAlign w:val="center"/>
          </w:tcPr>
          <w:p w14:paraId="7A954113" w14:textId="7D88D6F4"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11</w:t>
            </w:r>
          </w:p>
        </w:tc>
        <w:tc>
          <w:tcPr>
            <w:tcW w:w="2409" w:type="dxa"/>
            <w:shd w:val="clear" w:color="auto" w:fill="auto"/>
            <w:vAlign w:val="center"/>
          </w:tcPr>
          <w:p w14:paraId="4AEE79B3" w14:textId="09FA6105" w:rsidR="0039011C" w:rsidRPr="00747EEF" w:rsidRDefault="0039011C" w:rsidP="0039011C">
            <w:pPr>
              <w:spacing w:after="0" w:line="240" w:lineRule="auto"/>
              <w:jc w:val="center"/>
              <w:rPr>
                <w:rFonts w:ascii="Times New Roman" w:hAnsi="Times New Roman" w:cs="Times New Roman"/>
              </w:rPr>
            </w:pPr>
            <w:r w:rsidRPr="00747EEF">
              <w:rPr>
                <w:rFonts w:ascii="Times New Roman" w:eastAsia="Calibri" w:hAnsi="Times New Roman" w:cs="Times New Roman"/>
              </w:rPr>
              <w:t>Огурцы</w:t>
            </w:r>
          </w:p>
        </w:tc>
        <w:tc>
          <w:tcPr>
            <w:tcW w:w="1418" w:type="dxa"/>
            <w:vAlign w:val="center"/>
          </w:tcPr>
          <w:p w14:paraId="39BFB559" w14:textId="427E6F1C" w:rsidR="0039011C" w:rsidRPr="00747EEF" w:rsidRDefault="0039011C" w:rsidP="0039011C">
            <w:pPr>
              <w:tabs>
                <w:tab w:val="center" w:pos="388"/>
              </w:tabs>
              <w:spacing w:after="0" w:line="240" w:lineRule="auto"/>
              <w:jc w:val="center"/>
              <w:rPr>
                <w:rFonts w:ascii="Times New Roman" w:eastAsia="Calibri" w:hAnsi="Times New Roman" w:cs="Times New Roman"/>
              </w:rPr>
            </w:pPr>
            <w:r w:rsidRPr="00747EEF">
              <w:rPr>
                <w:rFonts w:ascii="Times New Roman" w:eastAsia="Calibri" w:hAnsi="Times New Roman" w:cs="Times New Roman"/>
              </w:rPr>
              <w:t>01.13.32.000</w:t>
            </w:r>
          </w:p>
        </w:tc>
        <w:tc>
          <w:tcPr>
            <w:tcW w:w="1274" w:type="dxa"/>
            <w:shd w:val="clear" w:color="auto" w:fill="auto"/>
            <w:vAlign w:val="center"/>
          </w:tcPr>
          <w:p w14:paraId="0A9CF1B3" w14:textId="77777777" w:rsidR="0039011C" w:rsidRPr="00747EEF" w:rsidRDefault="0039011C" w:rsidP="0039011C">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1F115C0" w14:textId="66F9FEFE" w:rsidR="0039011C" w:rsidRPr="00747EEF" w:rsidRDefault="0039011C" w:rsidP="0039011C">
            <w:pPr>
              <w:spacing w:after="0" w:line="240" w:lineRule="auto"/>
              <w:jc w:val="center"/>
              <w:rPr>
                <w:rFonts w:ascii="Times New Roman" w:hAnsi="Times New Roman" w:cs="Times New Roman"/>
              </w:rPr>
            </w:pPr>
            <w:r w:rsidRPr="00747EEF">
              <w:rPr>
                <w:rFonts w:ascii="Times New Roman" w:hAnsi="Times New Roman" w:cs="Times New Roman"/>
              </w:rPr>
              <w:t>кг</w:t>
            </w:r>
          </w:p>
        </w:tc>
        <w:tc>
          <w:tcPr>
            <w:tcW w:w="714" w:type="dxa"/>
            <w:tcBorders>
              <w:top w:val="single" w:sz="4" w:space="0" w:color="auto"/>
              <w:left w:val="single" w:sz="4" w:space="0" w:color="auto"/>
              <w:bottom w:val="single" w:sz="4" w:space="0" w:color="auto"/>
              <w:right w:val="single" w:sz="4" w:space="0" w:color="auto"/>
            </w:tcBorders>
            <w:vAlign w:val="center"/>
          </w:tcPr>
          <w:p w14:paraId="58DC49A7" w14:textId="6FEEFE50" w:rsidR="0039011C" w:rsidRPr="00747EEF" w:rsidRDefault="00114577" w:rsidP="0039011C">
            <w:pPr>
              <w:autoSpaceDE w:val="0"/>
              <w:adjustRightInd w:val="0"/>
              <w:spacing w:after="0" w:line="240" w:lineRule="auto"/>
              <w:jc w:val="center"/>
              <w:rPr>
                <w:rFonts w:ascii="Times New Roman" w:hAnsi="Times New Roman" w:cs="Times New Roman"/>
              </w:rPr>
            </w:pPr>
            <w:r>
              <w:rPr>
                <w:rFonts w:ascii="Times New Roman" w:hAnsi="Times New Roman" w:cs="Times New Roman"/>
              </w:rPr>
              <w:t>100</w:t>
            </w:r>
          </w:p>
        </w:tc>
        <w:tc>
          <w:tcPr>
            <w:tcW w:w="846" w:type="dxa"/>
            <w:vAlign w:val="center"/>
          </w:tcPr>
          <w:p w14:paraId="160282E2" w14:textId="77777777" w:rsidR="0039011C" w:rsidRPr="00747EEF" w:rsidRDefault="0039011C" w:rsidP="0039011C">
            <w:pPr>
              <w:spacing w:after="0" w:line="240" w:lineRule="auto"/>
              <w:jc w:val="center"/>
              <w:rPr>
                <w:rFonts w:ascii="Times New Roman" w:hAnsi="Times New Roman" w:cs="Times New Roman"/>
              </w:rPr>
            </w:pPr>
          </w:p>
        </w:tc>
        <w:tc>
          <w:tcPr>
            <w:tcW w:w="1279" w:type="dxa"/>
            <w:vAlign w:val="center"/>
          </w:tcPr>
          <w:p w14:paraId="7963CB33" w14:textId="77777777" w:rsidR="0039011C" w:rsidRPr="00747EEF" w:rsidRDefault="0039011C" w:rsidP="0039011C">
            <w:pPr>
              <w:spacing w:after="0" w:line="240" w:lineRule="auto"/>
              <w:jc w:val="center"/>
              <w:rPr>
                <w:rFonts w:ascii="Times New Roman" w:hAnsi="Times New Roman" w:cs="Times New Roman"/>
              </w:rPr>
            </w:pPr>
          </w:p>
        </w:tc>
        <w:tc>
          <w:tcPr>
            <w:tcW w:w="1267" w:type="dxa"/>
            <w:gridSpan w:val="2"/>
            <w:vAlign w:val="center"/>
          </w:tcPr>
          <w:p w14:paraId="04775F17" w14:textId="77777777" w:rsidR="0039011C" w:rsidRPr="00747EEF" w:rsidRDefault="0039011C" w:rsidP="0039011C">
            <w:pPr>
              <w:spacing w:after="0" w:line="240" w:lineRule="auto"/>
              <w:jc w:val="center"/>
              <w:rPr>
                <w:rFonts w:ascii="Times New Roman" w:hAnsi="Times New Roman" w:cs="Times New Roman"/>
              </w:rPr>
            </w:pPr>
          </w:p>
        </w:tc>
      </w:tr>
      <w:tr w:rsidR="0039011C" w:rsidRPr="00747EEF" w14:paraId="2235275D" w14:textId="77777777" w:rsidTr="0039011C">
        <w:trPr>
          <w:trHeight w:val="447"/>
          <w:jc w:val="center"/>
        </w:trPr>
        <w:tc>
          <w:tcPr>
            <w:tcW w:w="9377" w:type="dxa"/>
            <w:gridSpan w:val="9"/>
            <w:noWrap/>
            <w:vAlign w:val="center"/>
          </w:tcPr>
          <w:p w14:paraId="2350F154" w14:textId="77777777" w:rsidR="0039011C" w:rsidRPr="00747EEF" w:rsidRDefault="0039011C" w:rsidP="0039011C">
            <w:pPr>
              <w:spacing w:after="0" w:line="240" w:lineRule="auto"/>
              <w:jc w:val="right"/>
              <w:rPr>
                <w:rFonts w:ascii="Times New Roman" w:hAnsi="Times New Roman" w:cs="Times New Roman"/>
                <w:b/>
              </w:rPr>
            </w:pPr>
            <w:r w:rsidRPr="00747EEF">
              <w:rPr>
                <w:rFonts w:ascii="Times New Roman" w:hAnsi="Times New Roman" w:cs="Times New Roman"/>
                <w:b/>
              </w:rPr>
              <w:t>Итого сумма:</w:t>
            </w:r>
          </w:p>
          <w:p w14:paraId="7346D650" w14:textId="77777777" w:rsidR="0039011C" w:rsidRPr="00747EEF" w:rsidRDefault="0039011C" w:rsidP="0039011C">
            <w:pPr>
              <w:spacing w:after="0" w:line="240" w:lineRule="auto"/>
              <w:jc w:val="right"/>
              <w:rPr>
                <w:rFonts w:ascii="Times New Roman" w:hAnsi="Times New Roman" w:cs="Times New Roman"/>
                <w:b/>
              </w:rPr>
            </w:pPr>
            <w:r w:rsidRPr="00747EEF">
              <w:rPr>
                <w:rFonts w:ascii="Times New Roman" w:hAnsi="Times New Roman" w:cs="Times New Roman"/>
                <w:b/>
              </w:rPr>
              <w:t xml:space="preserve">в </w:t>
            </w:r>
            <w:proofErr w:type="spellStart"/>
            <w:r w:rsidRPr="00747EEF">
              <w:rPr>
                <w:rFonts w:ascii="Times New Roman" w:hAnsi="Times New Roman" w:cs="Times New Roman"/>
                <w:b/>
              </w:rPr>
              <w:t>т.ч</w:t>
            </w:r>
            <w:proofErr w:type="spellEnd"/>
            <w:r w:rsidRPr="00747EEF">
              <w:rPr>
                <w:rFonts w:ascii="Times New Roman" w:hAnsi="Times New Roman" w:cs="Times New Roman"/>
                <w:b/>
              </w:rPr>
              <w:t>. НДС:</w:t>
            </w:r>
          </w:p>
        </w:tc>
        <w:tc>
          <w:tcPr>
            <w:tcW w:w="1281" w:type="dxa"/>
            <w:gridSpan w:val="2"/>
            <w:vAlign w:val="center"/>
          </w:tcPr>
          <w:p w14:paraId="7F98C11B" w14:textId="26F6F708" w:rsidR="0039011C" w:rsidRPr="00747EEF" w:rsidRDefault="0039011C" w:rsidP="0039011C">
            <w:pPr>
              <w:spacing w:after="0" w:line="240" w:lineRule="auto"/>
              <w:jc w:val="center"/>
              <w:rPr>
                <w:rFonts w:ascii="Times New Roman" w:hAnsi="Times New Roman" w:cs="Times New Roman"/>
                <w:b/>
              </w:rPr>
            </w:pPr>
          </w:p>
        </w:tc>
      </w:tr>
    </w:tbl>
    <w:p w14:paraId="0D995F23" w14:textId="77777777" w:rsidR="00B7074D" w:rsidRDefault="00B7074D" w:rsidP="00A94659">
      <w:pPr>
        <w:pStyle w:val="Standard"/>
        <w:shd w:val="clear" w:color="auto" w:fill="FFFFFF"/>
        <w:tabs>
          <w:tab w:val="left" w:pos="-1134"/>
        </w:tabs>
        <w:spacing w:after="0"/>
        <w:ind w:firstLine="567"/>
        <w:rPr>
          <w:sz w:val="22"/>
          <w:szCs w:val="22"/>
          <w:lang w:eastAsia="ar-SA"/>
        </w:rPr>
      </w:pPr>
    </w:p>
    <w:p w14:paraId="6C33ECAE" w14:textId="3A453F47" w:rsidR="00F01514" w:rsidRPr="001D6D16" w:rsidRDefault="00034A29" w:rsidP="00A94659">
      <w:pPr>
        <w:pStyle w:val="Standard"/>
        <w:shd w:val="clear" w:color="auto" w:fill="FFFFFF"/>
        <w:tabs>
          <w:tab w:val="left" w:pos="-1134"/>
        </w:tabs>
        <w:spacing w:after="0"/>
        <w:ind w:firstLine="567"/>
        <w:rPr>
          <w:kern w:val="0"/>
          <w:sz w:val="22"/>
          <w:szCs w:val="22"/>
        </w:rPr>
      </w:pPr>
      <w:r w:rsidRPr="001D6D16">
        <w:rPr>
          <w:sz w:val="22"/>
          <w:szCs w:val="22"/>
          <w:lang w:eastAsia="ar-SA"/>
        </w:rPr>
        <w:t>Итого н</w:t>
      </w:r>
      <w:r w:rsidR="0074586C" w:rsidRPr="001D6D16">
        <w:rPr>
          <w:sz w:val="22"/>
          <w:szCs w:val="22"/>
          <w:lang w:eastAsia="ar-SA"/>
        </w:rPr>
        <w:t xml:space="preserve">а сумму: </w:t>
      </w:r>
      <w:r w:rsidR="00767C5C">
        <w:rPr>
          <w:kern w:val="0"/>
          <w:sz w:val="22"/>
          <w:szCs w:val="22"/>
        </w:rPr>
        <w:t>____</w:t>
      </w:r>
      <w:r w:rsidR="00380E5F" w:rsidRPr="00380E5F">
        <w:rPr>
          <w:kern w:val="0"/>
          <w:sz w:val="22"/>
          <w:szCs w:val="22"/>
        </w:rPr>
        <w:t xml:space="preserve"> (</w:t>
      </w:r>
      <w:r w:rsidR="00767C5C">
        <w:rPr>
          <w:kern w:val="0"/>
          <w:sz w:val="22"/>
          <w:szCs w:val="22"/>
        </w:rPr>
        <w:t>___</w:t>
      </w:r>
      <w:r w:rsidR="00380E5F" w:rsidRPr="00380E5F">
        <w:rPr>
          <w:kern w:val="0"/>
          <w:sz w:val="22"/>
          <w:szCs w:val="22"/>
        </w:rPr>
        <w:t xml:space="preserve">) рублей </w:t>
      </w:r>
      <w:r w:rsidR="00767C5C">
        <w:rPr>
          <w:kern w:val="0"/>
          <w:sz w:val="22"/>
          <w:szCs w:val="22"/>
        </w:rPr>
        <w:t>___</w:t>
      </w:r>
      <w:r w:rsidR="00380E5F" w:rsidRPr="00380E5F">
        <w:rPr>
          <w:kern w:val="0"/>
          <w:sz w:val="22"/>
          <w:szCs w:val="22"/>
        </w:rPr>
        <w:t xml:space="preserve"> копеек, в том числе НДС по ставке </w:t>
      </w:r>
      <w:r w:rsidR="00767C5C">
        <w:rPr>
          <w:kern w:val="0"/>
          <w:sz w:val="22"/>
          <w:szCs w:val="22"/>
        </w:rPr>
        <w:t>___%.</w:t>
      </w:r>
    </w:p>
    <w:p w14:paraId="1F0BBD82" w14:textId="77777777" w:rsidR="00455B7F" w:rsidRPr="001D6D16" w:rsidRDefault="00455B7F" w:rsidP="00A94659">
      <w:pPr>
        <w:pStyle w:val="Standard"/>
        <w:shd w:val="clear" w:color="auto" w:fill="FFFFFF"/>
        <w:tabs>
          <w:tab w:val="left" w:pos="-1134"/>
        </w:tabs>
        <w:spacing w:after="0"/>
        <w:ind w:firstLine="567"/>
        <w:rPr>
          <w:sz w:val="22"/>
          <w:szCs w:val="22"/>
        </w:rPr>
      </w:pPr>
      <w:r w:rsidRPr="001D6D16">
        <w:rPr>
          <w:sz w:val="22"/>
          <w:szCs w:val="22"/>
        </w:rPr>
        <w:t>Цена Договора включает в себя все расходы Поставщика на исполнение обязательств по настоящему Договору</w:t>
      </w:r>
      <w:r w:rsidR="00CF6B6A" w:rsidRPr="001D6D16">
        <w:rPr>
          <w:sz w:val="22"/>
          <w:szCs w:val="22"/>
        </w:rPr>
        <w:t>.</w:t>
      </w:r>
      <w:r w:rsidRPr="001D6D16">
        <w:rPr>
          <w:sz w:val="22"/>
          <w:szCs w:val="22"/>
        </w:rPr>
        <w:t xml:space="preserve"> в </w:t>
      </w:r>
      <w:proofErr w:type="spellStart"/>
      <w:r w:rsidRPr="001D6D16">
        <w:rPr>
          <w:sz w:val="22"/>
          <w:szCs w:val="22"/>
        </w:rPr>
        <w:t>т</w:t>
      </w:r>
      <w:r w:rsidR="00CF6B6A" w:rsidRPr="001D6D16">
        <w:rPr>
          <w:sz w:val="22"/>
          <w:szCs w:val="22"/>
        </w:rPr>
        <w:t>.</w:t>
      </w:r>
      <w:r w:rsidRPr="001D6D16">
        <w:rPr>
          <w:sz w:val="22"/>
          <w:szCs w:val="22"/>
        </w:rPr>
        <w:t>ч</w:t>
      </w:r>
      <w:proofErr w:type="spellEnd"/>
      <w:r w:rsidR="00CF6B6A" w:rsidRPr="001D6D16">
        <w:rPr>
          <w:sz w:val="22"/>
          <w:szCs w:val="22"/>
        </w:rPr>
        <w:t>.</w:t>
      </w:r>
      <w:r w:rsidRPr="001D6D16">
        <w:rPr>
          <w:sz w:val="22"/>
          <w:szCs w:val="22"/>
        </w:rPr>
        <w:t xml:space="preserve">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r w:rsidR="00CF6B6A" w:rsidRPr="001D6D16">
        <w:rPr>
          <w:sz w:val="22"/>
          <w:szCs w:val="22"/>
        </w:rPr>
        <w:t>.</w:t>
      </w:r>
    </w:p>
    <w:p w14:paraId="2071E617" w14:textId="446E3424" w:rsidR="0074586C" w:rsidRPr="001D6D16" w:rsidRDefault="0074586C" w:rsidP="00767C5C">
      <w:pPr>
        <w:pStyle w:val="Standard"/>
        <w:shd w:val="clear" w:color="auto" w:fill="FFFFFF"/>
        <w:tabs>
          <w:tab w:val="left" w:pos="-1134"/>
        </w:tabs>
        <w:spacing w:after="0"/>
        <w:ind w:firstLine="567"/>
        <w:rPr>
          <w:sz w:val="22"/>
          <w:szCs w:val="22"/>
          <w:lang w:eastAsia="ar-SA"/>
        </w:rPr>
      </w:pPr>
      <w:r w:rsidRPr="001D6D16">
        <w:rPr>
          <w:sz w:val="22"/>
          <w:szCs w:val="22"/>
          <w:lang w:eastAsia="ar-SA"/>
        </w:rPr>
        <w:t>Способ доставки: силам</w:t>
      </w:r>
      <w:r w:rsidR="005C42C2" w:rsidRPr="001D6D16">
        <w:rPr>
          <w:sz w:val="22"/>
          <w:szCs w:val="22"/>
          <w:lang w:eastAsia="ar-SA"/>
        </w:rPr>
        <w:t>и</w:t>
      </w:r>
      <w:r w:rsidR="00767C5C">
        <w:rPr>
          <w:sz w:val="22"/>
          <w:szCs w:val="22"/>
          <w:lang w:eastAsia="ar-SA"/>
        </w:rPr>
        <w:t xml:space="preserve"> и за счет Поставщика по </w:t>
      </w:r>
      <w:r w:rsidR="00D41421">
        <w:rPr>
          <w:sz w:val="22"/>
          <w:szCs w:val="22"/>
          <w:lang w:eastAsia="ar-SA"/>
        </w:rPr>
        <w:t>адресу</w:t>
      </w:r>
      <w:r w:rsidR="00D41421" w:rsidRPr="001D6D16">
        <w:rPr>
          <w:sz w:val="22"/>
          <w:szCs w:val="22"/>
          <w:lang w:eastAsia="ar-SA"/>
        </w:rPr>
        <w:t xml:space="preserve">: </w:t>
      </w:r>
      <w:r w:rsidR="00D41421" w:rsidRPr="00F35965">
        <w:rPr>
          <w:b/>
          <w:sz w:val="22"/>
          <w:szCs w:val="22"/>
          <w:lang w:eastAsia="ar-SA"/>
        </w:rPr>
        <w:t>Московская</w:t>
      </w:r>
      <w:r w:rsidR="000330A9" w:rsidRPr="00F35965">
        <w:rPr>
          <w:b/>
          <w:sz w:val="22"/>
          <w:szCs w:val="22"/>
          <w:lang w:eastAsia="ar-SA"/>
        </w:rPr>
        <w:t xml:space="preserve"> область, Чеховский район, СП Стремиловское, д. Гришенки, Владение 1</w:t>
      </w:r>
      <w:r w:rsidR="00CF6B6A" w:rsidRPr="00F35965">
        <w:rPr>
          <w:b/>
          <w:sz w:val="22"/>
          <w:szCs w:val="22"/>
          <w:lang w:eastAsia="ar-SA"/>
        </w:rPr>
        <w:t>.</w:t>
      </w:r>
      <w:r w:rsidR="00AC0AA3" w:rsidRPr="00F35965">
        <w:rPr>
          <w:b/>
          <w:sz w:val="22"/>
          <w:szCs w:val="22"/>
          <w:lang w:eastAsia="ar-SA"/>
        </w:rPr>
        <w:t xml:space="preserve"> (ЛРНЦ «Русское поле»).</w:t>
      </w:r>
    </w:p>
    <w:p w14:paraId="4C94CD3B" w14:textId="77777777" w:rsidR="0074586C" w:rsidRPr="001D6D16" w:rsidRDefault="0074586C" w:rsidP="00A94659">
      <w:pPr>
        <w:pStyle w:val="Standard"/>
        <w:widowControl w:val="0"/>
        <w:tabs>
          <w:tab w:val="left" w:pos="-1134"/>
        </w:tabs>
        <w:spacing w:after="0"/>
        <w:ind w:firstLine="567"/>
        <w:rPr>
          <w:sz w:val="22"/>
          <w:szCs w:val="22"/>
          <w:lang w:eastAsia="ar-SA"/>
        </w:rPr>
      </w:pPr>
      <w:r w:rsidRPr="001D6D16">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r w:rsidR="00CF6B6A" w:rsidRPr="001D6D16">
        <w:rPr>
          <w:sz w:val="22"/>
          <w:szCs w:val="22"/>
          <w:lang w:eastAsia="ar-SA"/>
        </w:rPr>
        <w:t>.</w:t>
      </w:r>
    </w:p>
    <w:p w14:paraId="2D7F3282" w14:textId="7BD061CF" w:rsidR="00401B7B" w:rsidRPr="001D6D16" w:rsidRDefault="0074586C" w:rsidP="00767C5C">
      <w:pPr>
        <w:pStyle w:val="Standard"/>
        <w:widowControl w:val="0"/>
        <w:tabs>
          <w:tab w:val="left" w:pos="-1134"/>
        </w:tabs>
        <w:spacing w:after="0"/>
        <w:ind w:firstLine="567"/>
        <w:rPr>
          <w:sz w:val="22"/>
          <w:szCs w:val="22"/>
          <w:lang w:eastAsia="ar-SA"/>
        </w:rPr>
      </w:pPr>
      <w:r w:rsidRPr="001D6D16">
        <w:rPr>
          <w:sz w:val="22"/>
          <w:szCs w:val="22"/>
          <w:lang w:eastAsia="ar-SA"/>
        </w:rPr>
        <w:t>Конкретное время поставки Товара Поставщик согласовывает с Ответственным лицом Заказчика</w:t>
      </w:r>
      <w:r w:rsidR="00401B7B" w:rsidRPr="001D6D16">
        <w:rPr>
          <w:sz w:val="22"/>
          <w:szCs w:val="22"/>
          <w:lang w:eastAsia="ar-SA"/>
        </w:rPr>
        <w:t>:</w:t>
      </w:r>
      <w:r w:rsidR="00767C5C">
        <w:rPr>
          <w:sz w:val="22"/>
          <w:szCs w:val="22"/>
          <w:lang w:eastAsia="ar-SA"/>
        </w:rPr>
        <w:t xml:space="preserve"> </w:t>
      </w:r>
      <w:r w:rsidR="00401B7B" w:rsidRPr="00F35965">
        <w:rPr>
          <w:b/>
          <w:sz w:val="22"/>
          <w:szCs w:val="22"/>
          <w:lang w:eastAsia="ar-SA"/>
        </w:rPr>
        <w:t xml:space="preserve">Баландина Светлана Ивановна, </w:t>
      </w:r>
      <w:r w:rsidR="00852AED" w:rsidRPr="00F35965">
        <w:rPr>
          <w:b/>
          <w:sz w:val="22"/>
          <w:szCs w:val="22"/>
          <w:lang w:eastAsia="ar-SA"/>
        </w:rPr>
        <w:t xml:space="preserve">svetlana.balandina@dgoi.ru, </w:t>
      </w:r>
      <w:r w:rsidR="00401B7B" w:rsidRPr="00F35965">
        <w:rPr>
          <w:b/>
          <w:sz w:val="22"/>
          <w:szCs w:val="22"/>
          <w:lang w:eastAsia="ar-SA"/>
        </w:rPr>
        <w:t>8 (495) 287-65-70, доб. 2572 (</w:t>
      </w:r>
      <w:r w:rsidR="00AC0AA3" w:rsidRPr="00F35965">
        <w:rPr>
          <w:b/>
          <w:sz w:val="22"/>
          <w:szCs w:val="22"/>
          <w:lang w:eastAsia="ar-SA"/>
        </w:rPr>
        <w:t>ЛРНЦ «Русское поле»).</w:t>
      </w:r>
    </w:p>
    <w:p w14:paraId="17E459A8" w14:textId="7556EC9D" w:rsidR="00932E88" w:rsidRDefault="0074586C" w:rsidP="00A94659">
      <w:pPr>
        <w:pStyle w:val="Standard"/>
        <w:widowControl w:val="0"/>
        <w:tabs>
          <w:tab w:val="left" w:pos="-1134"/>
        </w:tabs>
        <w:spacing w:after="0"/>
        <w:ind w:firstLine="567"/>
        <w:rPr>
          <w:sz w:val="22"/>
          <w:szCs w:val="22"/>
        </w:rPr>
      </w:pPr>
      <w:r w:rsidRPr="001D6D16">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r w:rsidR="00A414A1" w:rsidRPr="001D6D16">
        <w:rPr>
          <w:sz w:val="22"/>
          <w:szCs w:val="22"/>
        </w:rPr>
        <w:t>.</w:t>
      </w:r>
    </w:p>
    <w:p w14:paraId="22C02784" w14:textId="77777777" w:rsidR="0092073E" w:rsidRPr="001D6D16" w:rsidRDefault="0092073E" w:rsidP="00A94659">
      <w:pPr>
        <w:pStyle w:val="Standard"/>
        <w:widowControl w:val="0"/>
        <w:tabs>
          <w:tab w:val="left" w:pos="-1134"/>
        </w:tabs>
        <w:spacing w:after="0"/>
        <w:ind w:firstLine="567"/>
        <w:rPr>
          <w:sz w:val="22"/>
          <w:szCs w:val="22"/>
        </w:rPr>
      </w:pPr>
    </w:p>
    <w:tbl>
      <w:tblPr>
        <w:tblW w:w="10139" w:type="dxa"/>
        <w:jc w:val="center"/>
        <w:tblLayout w:type="fixed"/>
        <w:tblCellMar>
          <w:left w:w="10" w:type="dxa"/>
          <w:right w:w="10" w:type="dxa"/>
        </w:tblCellMar>
        <w:tblLook w:val="0000" w:firstRow="0" w:lastRow="0" w:firstColumn="0" w:lastColumn="0" w:noHBand="0" w:noVBand="0"/>
      </w:tblPr>
      <w:tblGrid>
        <w:gridCol w:w="5181"/>
        <w:gridCol w:w="4958"/>
      </w:tblGrid>
      <w:tr w:rsidR="0074586C" w:rsidRPr="001D6D16" w14:paraId="7B30746E" w14:textId="77777777" w:rsidTr="00DE3597">
        <w:trPr>
          <w:trHeight w:val="1504"/>
          <w:jc w:val="center"/>
        </w:trPr>
        <w:tc>
          <w:tcPr>
            <w:tcW w:w="5181" w:type="dxa"/>
            <w:shd w:val="clear" w:color="auto" w:fill="auto"/>
            <w:tcMar>
              <w:top w:w="0" w:type="dxa"/>
              <w:left w:w="108" w:type="dxa"/>
              <w:bottom w:w="0" w:type="dxa"/>
              <w:right w:w="108" w:type="dxa"/>
            </w:tcMar>
          </w:tcPr>
          <w:p w14:paraId="1E3304AF" w14:textId="77777777" w:rsidR="0074586C" w:rsidRPr="001D6D16" w:rsidRDefault="0074586C" w:rsidP="00D20EAC">
            <w:pPr>
              <w:pStyle w:val="Standard"/>
              <w:keepNext/>
              <w:keepLines/>
              <w:tabs>
                <w:tab w:val="left" w:pos="0"/>
              </w:tabs>
              <w:spacing w:after="0"/>
              <w:jc w:val="left"/>
              <w:rPr>
                <w:b/>
                <w:sz w:val="22"/>
                <w:szCs w:val="22"/>
              </w:rPr>
            </w:pPr>
            <w:r w:rsidRPr="001D6D16">
              <w:rPr>
                <w:b/>
                <w:sz w:val="22"/>
                <w:szCs w:val="22"/>
              </w:rPr>
              <w:t>Заказчик:</w:t>
            </w:r>
          </w:p>
          <w:p w14:paraId="2647767B" w14:textId="77777777" w:rsidR="0074586C" w:rsidRPr="001D6D16" w:rsidRDefault="0074586C" w:rsidP="00D20EAC">
            <w:pPr>
              <w:pStyle w:val="Standard"/>
              <w:keepNext/>
              <w:keepLines/>
              <w:tabs>
                <w:tab w:val="left" w:pos="0"/>
              </w:tabs>
              <w:spacing w:after="0"/>
              <w:jc w:val="left"/>
              <w:rPr>
                <w:b/>
                <w:sz w:val="22"/>
                <w:szCs w:val="22"/>
              </w:rPr>
            </w:pPr>
            <w:r w:rsidRPr="001D6D16">
              <w:rPr>
                <w:b/>
                <w:sz w:val="22"/>
                <w:szCs w:val="22"/>
              </w:rPr>
              <w:t>ФГБУ «НМИЦ ДГОИ им</w:t>
            </w:r>
            <w:r w:rsidR="00A414A1" w:rsidRPr="001D6D16">
              <w:rPr>
                <w:b/>
                <w:sz w:val="22"/>
                <w:szCs w:val="22"/>
              </w:rPr>
              <w:t>.</w:t>
            </w:r>
            <w:r w:rsidRPr="001D6D16">
              <w:rPr>
                <w:b/>
                <w:sz w:val="22"/>
                <w:szCs w:val="22"/>
              </w:rPr>
              <w:t xml:space="preserve"> Дмитрия Рогачева» Минздрава России</w:t>
            </w:r>
          </w:p>
          <w:p w14:paraId="1E991C69" w14:textId="77777777" w:rsidR="0074586C" w:rsidRPr="001D6D16" w:rsidRDefault="0074586C" w:rsidP="00D20EAC">
            <w:pPr>
              <w:pStyle w:val="Standard"/>
              <w:keepNext/>
              <w:keepLines/>
              <w:tabs>
                <w:tab w:val="left" w:pos="0"/>
              </w:tabs>
              <w:spacing w:after="0"/>
              <w:ind w:firstLine="567"/>
              <w:jc w:val="left"/>
              <w:rPr>
                <w:sz w:val="22"/>
                <w:szCs w:val="22"/>
              </w:rPr>
            </w:pPr>
          </w:p>
          <w:p w14:paraId="2C939007" w14:textId="77777777" w:rsidR="005826D4" w:rsidRPr="005826D4" w:rsidRDefault="005826D4" w:rsidP="005826D4">
            <w:pPr>
              <w:spacing w:after="0" w:line="240" w:lineRule="auto"/>
              <w:jc w:val="both"/>
              <w:rPr>
                <w:rFonts w:ascii="Times New Roman" w:hAnsi="Times New Roman" w:cs="Times New Roman"/>
                <w:b/>
              </w:rPr>
            </w:pPr>
            <w:r w:rsidRPr="005826D4">
              <w:rPr>
                <w:rFonts w:ascii="Times New Roman" w:hAnsi="Times New Roman" w:cs="Times New Roman"/>
                <w:b/>
              </w:rPr>
              <w:t xml:space="preserve">Директор лечебно-реабилитационного научного центра «Русское поле» </w:t>
            </w:r>
          </w:p>
          <w:p w14:paraId="340938A2" w14:textId="77777777" w:rsidR="005826D4" w:rsidRPr="005826D4" w:rsidRDefault="005826D4" w:rsidP="005826D4">
            <w:pPr>
              <w:spacing w:after="0" w:line="240" w:lineRule="auto"/>
              <w:jc w:val="both"/>
              <w:rPr>
                <w:rFonts w:ascii="Times New Roman" w:hAnsi="Times New Roman" w:cs="Times New Roman"/>
                <w:b/>
              </w:rPr>
            </w:pPr>
          </w:p>
          <w:p w14:paraId="60CE5B64" w14:textId="77777777" w:rsidR="005826D4" w:rsidRPr="005826D4" w:rsidRDefault="005826D4" w:rsidP="005826D4">
            <w:pPr>
              <w:spacing w:after="0" w:line="240" w:lineRule="auto"/>
              <w:jc w:val="both"/>
              <w:rPr>
                <w:rFonts w:ascii="Times New Roman" w:hAnsi="Times New Roman" w:cs="Times New Roman"/>
                <w:b/>
              </w:rPr>
            </w:pPr>
            <w:r w:rsidRPr="005826D4">
              <w:rPr>
                <w:rFonts w:ascii="Times New Roman" w:hAnsi="Times New Roman" w:cs="Times New Roman"/>
                <w:b/>
              </w:rPr>
              <w:t>____________________ /А.Ф. Карелин/</w:t>
            </w:r>
          </w:p>
          <w:p w14:paraId="5ED0D906" w14:textId="67950289" w:rsidR="0074586C" w:rsidRPr="001D6D16" w:rsidRDefault="005826D4" w:rsidP="005826D4">
            <w:pPr>
              <w:pStyle w:val="Standard"/>
              <w:keepNext/>
              <w:keepLines/>
              <w:tabs>
                <w:tab w:val="left" w:pos="0"/>
              </w:tabs>
              <w:spacing w:after="0"/>
              <w:jc w:val="left"/>
              <w:rPr>
                <w:sz w:val="22"/>
                <w:szCs w:val="22"/>
              </w:rPr>
            </w:pPr>
            <w:r w:rsidRPr="005826D4">
              <w:rPr>
                <w:b/>
              </w:rPr>
              <w:t>М.П.</w:t>
            </w:r>
          </w:p>
        </w:tc>
        <w:tc>
          <w:tcPr>
            <w:tcW w:w="4958" w:type="dxa"/>
            <w:shd w:val="clear" w:color="auto" w:fill="auto"/>
            <w:tcMar>
              <w:top w:w="0" w:type="dxa"/>
              <w:left w:w="108" w:type="dxa"/>
              <w:bottom w:w="0" w:type="dxa"/>
              <w:right w:w="108" w:type="dxa"/>
            </w:tcMar>
          </w:tcPr>
          <w:p w14:paraId="0D229279" w14:textId="77777777" w:rsidR="0074586C" w:rsidRPr="001D6D16" w:rsidRDefault="0074586C" w:rsidP="00D20EAC">
            <w:pPr>
              <w:pStyle w:val="Standard"/>
              <w:keepNext/>
              <w:keepLines/>
              <w:tabs>
                <w:tab w:val="left" w:pos="0"/>
              </w:tabs>
              <w:spacing w:after="0"/>
              <w:jc w:val="left"/>
              <w:rPr>
                <w:b/>
                <w:sz w:val="22"/>
                <w:szCs w:val="22"/>
              </w:rPr>
            </w:pPr>
            <w:r w:rsidRPr="001D6D16">
              <w:rPr>
                <w:b/>
                <w:sz w:val="22"/>
                <w:szCs w:val="22"/>
              </w:rPr>
              <w:t>Поставщик:</w:t>
            </w:r>
          </w:p>
          <w:p w14:paraId="2ED08E2D" w14:textId="152A631B" w:rsidR="00380E5F" w:rsidRDefault="00B157A6" w:rsidP="00D20EAC">
            <w:pPr>
              <w:pStyle w:val="Standard"/>
              <w:spacing w:after="0"/>
              <w:jc w:val="left"/>
              <w:rPr>
                <w:b/>
                <w:sz w:val="22"/>
                <w:szCs w:val="22"/>
              </w:rPr>
            </w:pPr>
            <w:r>
              <w:rPr>
                <w:b/>
                <w:sz w:val="22"/>
                <w:szCs w:val="22"/>
              </w:rPr>
              <w:t>___</w:t>
            </w:r>
          </w:p>
          <w:p w14:paraId="50612E84" w14:textId="77777777" w:rsidR="0074586C" w:rsidRPr="001D6D16" w:rsidRDefault="0074586C" w:rsidP="00D20EAC">
            <w:pPr>
              <w:pStyle w:val="Standard"/>
              <w:keepNext/>
              <w:keepLines/>
              <w:spacing w:after="0"/>
              <w:rPr>
                <w:b/>
                <w:sz w:val="22"/>
                <w:szCs w:val="22"/>
                <w:lang w:eastAsia="ar-SA"/>
              </w:rPr>
            </w:pPr>
          </w:p>
          <w:p w14:paraId="3B4265CF" w14:textId="77777777" w:rsidR="00C37132" w:rsidRPr="001D6D16" w:rsidRDefault="00C37132" w:rsidP="00D20EAC">
            <w:pPr>
              <w:pStyle w:val="Standard"/>
              <w:keepNext/>
              <w:keepLines/>
              <w:spacing w:after="0"/>
              <w:rPr>
                <w:b/>
                <w:sz w:val="22"/>
                <w:szCs w:val="22"/>
                <w:lang w:eastAsia="ar-SA"/>
              </w:rPr>
            </w:pPr>
          </w:p>
          <w:p w14:paraId="05778EB4" w14:textId="0730EEA5" w:rsidR="00380E5F" w:rsidRPr="001D6D16" w:rsidRDefault="00B157A6" w:rsidP="00D20EAC">
            <w:pPr>
              <w:spacing w:after="0" w:line="240" w:lineRule="auto"/>
              <w:jc w:val="both"/>
              <w:rPr>
                <w:rFonts w:ascii="Times New Roman" w:hAnsi="Times New Roman" w:cs="Times New Roman"/>
                <w:b/>
              </w:rPr>
            </w:pPr>
            <w:r>
              <w:rPr>
                <w:rFonts w:ascii="Times New Roman" w:hAnsi="Times New Roman" w:cs="Times New Roman"/>
                <w:b/>
              </w:rPr>
              <w:t>___</w:t>
            </w:r>
          </w:p>
          <w:p w14:paraId="60132C1C" w14:textId="45FAF376" w:rsidR="0074586C" w:rsidRDefault="0074586C" w:rsidP="00D20EAC">
            <w:pPr>
              <w:pStyle w:val="Standard"/>
              <w:keepNext/>
              <w:keepLines/>
              <w:spacing w:after="0"/>
              <w:rPr>
                <w:b/>
                <w:sz w:val="22"/>
                <w:szCs w:val="22"/>
                <w:lang w:eastAsia="ar-SA"/>
              </w:rPr>
            </w:pPr>
          </w:p>
          <w:p w14:paraId="475ACB49" w14:textId="77777777" w:rsidR="00D20EAC" w:rsidRPr="001D6D16" w:rsidRDefault="00D20EAC" w:rsidP="00D20EAC">
            <w:pPr>
              <w:pStyle w:val="Standard"/>
              <w:keepNext/>
              <w:keepLines/>
              <w:spacing w:after="0"/>
              <w:rPr>
                <w:b/>
                <w:sz w:val="22"/>
                <w:szCs w:val="22"/>
                <w:lang w:eastAsia="ar-SA"/>
              </w:rPr>
            </w:pPr>
          </w:p>
          <w:p w14:paraId="65B5088C" w14:textId="45083FC9" w:rsidR="0074586C" w:rsidRPr="001D6D16" w:rsidRDefault="0074586C" w:rsidP="00D20EAC">
            <w:pPr>
              <w:pStyle w:val="Standard"/>
              <w:keepNext/>
              <w:keepLines/>
              <w:spacing w:after="0"/>
              <w:rPr>
                <w:b/>
                <w:sz w:val="22"/>
                <w:szCs w:val="22"/>
                <w:lang w:eastAsia="ar-SA"/>
              </w:rPr>
            </w:pPr>
            <w:r w:rsidRPr="001D6D16">
              <w:rPr>
                <w:b/>
                <w:sz w:val="22"/>
                <w:szCs w:val="22"/>
                <w:lang w:eastAsia="ar-SA"/>
              </w:rPr>
              <w:t>_______________</w:t>
            </w:r>
            <w:r w:rsidR="00932E88">
              <w:rPr>
                <w:b/>
                <w:sz w:val="22"/>
                <w:szCs w:val="22"/>
                <w:lang w:eastAsia="ar-SA"/>
              </w:rPr>
              <w:t>___</w:t>
            </w:r>
            <w:r w:rsidRPr="001D6D16">
              <w:rPr>
                <w:b/>
                <w:sz w:val="22"/>
                <w:szCs w:val="22"/>
                <w:lang w:eastAsia="ar-SA"/>
              </w:rPr>
              <w:t xml:space="preserve">_ </w:t>
            </w:r>
            <w:r w:rsidR="00DB331D" w:rsidRPr="001D6D16">
              <w:rPr>
                <w:b/>
                <w:sz w:val="22"/>
                <w:szCs w:val="22"/>
                <w:lang w:eastAsia="ar-SA"/>
              </w:rPr>
              <w:t xml:space="preserve">/ </w:t>
            </w:r>
            <w:r w:rsidR="00B157A6">
              <w:rPr>
                <w:b/>
                <w:sz w:val="22"/>
                <w:szCs w:val="22"/>
                <w:lang w:eastAsia="ar-SA"/>
              </w:rPr>
              <w:t>___</w:t>
            </w:r>
            <w:r w:rsidR="00380425" w:rsidRPr="001D6D16">
              <w:rPr>
                <w:b/>
                <w:bCs/>
                <w:color w:val="000000"/>
                <w:sz w:val="22"/>
                <w:szCs w:val="22"/>
              </w:rPr>
              <w:t xml:space="preserve"> </w:t>
            </w:r>
            <w:r w:rsidR="00DB331D" w:rsidRPr="001D6D16">
              <w:rPr>
                <w:b/>
                <w:sz w:val="22"/>
                <w:szCs w:val="22"/>
                <w:lang w:eastAsia="ar-SA"/>
              </w:rPr>
              <w:t>/</w:t>
            </w:r>
          </w:p>
          <w:p w14:paraId="6D15DF9D" w14:textId="77777777" w:rsidR="0074586C" w:rsidRPr="001D6D16" w:rsidRDefault="0074586C" w:rsidP="00D20EAC">
            <w:pPr>
              <w:pStyle w:val="Standard"/>
              <w:keepNext/>
              <w:keepLines/>
              <w:tabs>
                <w:tab w:val="left" w:pos="0"/>
              </w:tabs>
              <w:spacing w:after="0"/>
              <w:jc w:val="left"/>
              <w:rPr>
                <w:b/>
                <w:sz w:val="22"/>
                <w:szCs w:val="22"/>
                <w:lang w:eastAsia="ar-SA"/>
              </w:rPr>
            </w:pPr>
            <w:r w:rsidRPr="001D6D16">
              <w:rPr>
                <w:b/>
                <w:sz w:val="22"/>
                <w:szCs w:val="22"/>
                <w:lang w:eastAsia="ar-SA"/>
              </w:rPr>
              <w:t>М</w:t>
            </w:r>
            <w:r w:rsidR="00CF6B6A" w:rsidRPr="001D6D16">
              <w:rPr>
                <w:b/>
                <w:sz w:val="22"/>
                <w:szCs w:val="22"/>
                <w:lang w:eastAsia="ar-SA"/>
              </w:rPr>
              <w:t>.</w:t>
            </w:r>
            <w:r w:rsidRPr="001D6D16">
              <w:rPr>
                <w:b/>
                <w:sz w:val="22"/>
                <w:szCs w:val="22"/>
                <w:lang w:eastAsia="ar-SA"/>
              </w:rPr>
              <w:t>П</w:t>
            </w:r>
            <w:r w:rsidR="00CF6B6A" w:rsidRPr="001D6D16">
              <w:rPr>
                <w:b/>
                <w:sz w:val="22"/>
                <w:szCs w:val="22"/>
                <w:lang w:eastAsia="ar-SA"/>
              </w:rPr>
              <w:t>.</w:t>
            </w:r>
          </w:p>
        </w:tc>
      </w:tr>
    </w:tbl>
    <w:p w14:paraId="0CEF9D78" w14:textId="77777777" w:rsidR="0074586C" w:rsidRPr="001D6D16" w:rsidRDefault="0074586C" w:rsidP="00A94659">
      <w:pPr>
        <w:pStyle w:val="Standard"/>
        <w:keepNext/>
        <w:keepLines/>
        <w:tabs>
          <w:tab w:val="left" w:pos="0"/>
          <w:tab w:val="center" w:pos="4677"/>
        </w:tabs>
        <w:spacing w:after="0"/>
        <w:rPr>
          <w:sz w:val="22"/>
          <w:szCs w:val="22"/>
        </w:rPr>
      </w:pPr>
    </w:p>
    <w:p w14:paraId="5F78C1A9" w14:textId="77777777" w:rsidR="00FD5114" w:rsidRPr="001D6D16" w:rsidRDefault="00FD5114" w:rsidP="00A94659">
      <w:pPr>
        <w:spacing w:after="0" w:line="240" w:lineRule="auto"/>
        <w:rPr>
          <w:rFonts w:ascii="Times New Roman" w:hAnsi="Times New Roman" w:cs="Times New Roman"/>
        </w:rPr>
      </w:pPr>
    </w:p>
    <w:p w14:paraId="36AA4BA8" w14:textId="77777777" w:rsidR="00FD5114" w:rsidRPr="001D6D16" w:rsidRDefault="00FD5114" w:rsidP="00A94659">
      <w:pPr>
        <w:pStyle w:val="Standard"/>
        <w:pageBreakBefore/>
        <w:tabs>
          <w:tab w:val="left" w:pos="0"/>
          <w:tab w:val="center" w:pos="4677"/>
        </w:tabs>
        <w:spacing w:after="0"/>
        <w:jc w:val="right"/>
        <w:rPr>
          <w:sz w:val="22"/>
          <w:szCs w:val="22"/>
        </w:rPr>
      </w:pPr>
      <w:r w:rsidRPr="001D6D16">
        <w:rPr>
          <w:sz w:val="22"/>
          <w:szCs w:val="22"/>
        </w:rPr>
        <w:lastRenderedPageBreak/>
        <w:t>Приложение № 2</w:t>
      </w:r>
    </w:p>
    <w:p w14:paraId="3E254F03" w14:textId="344958A5" w:rsidR="00A332E3" w:rsidRPr="00E601B3" w:rsidRDefault="008D139D" w:rsidP="00A94659">
      <w:pPr>
        <w:pStyle w:val="Standard"/>
        <w:tabs>
          <w:tab w:val="left" w:pos="0"/>
        </w:tabs>
        <w:spacing w:after="0"/>
        <w:ind w:firstLine="567"/>
        <w:jc w:val="right"/>
        <w:rPr>
          <w:sz w:val="22"/>
          <w:szCs w:val="22"/>
        </w:rPr>
      </w:pPr>
      <w:r>
        <w:rPr>
          <w:sz w:val="22"/>
          <w:szCs w:val="22"/>
        </w:rPr>
        <w:t xml:space="preserve">к </w:t>
      </w:r>
      <w:r w:rsidR="00A332E3" w:rsidRPr="001D6D16">
        <w:rPr>
          <w:sz w:val="22"/>
          <w:szCs w:val="22"/>
        </w:rPr>
        <w:t xml:space="preserve">договору поставки № </w:t>
      </w:r>
      <w:r w:rsidR="00E601B3" w:rsidRPr="00426AB3">
        <w:rPr>
          <w:sz w:val="22"/>
          <w:szCs w:val="22"/>
        </w:rPr>
        <w:t>310826/1</w:t>
      </w:r>
    </w:p>
    <w:p w14:paraId="3854FDE8" w14:textId="7597F3CB" w:rsidR="00A332E3" w:rsidRPr="001D6D16" w:rsidRDefault="00A332E3" w:rsidP="00A94659">
      <w:pPr>
        <w:pStyle w:val="Standard"/>
        <w:spacing w:after="0"/>
        <w:ind w:firstLine="540"/>
        <w:jc w:val="right"/>
        <w:rPr>
          <w:sz w:val="22"/>
          <w:szCs w:val="22"/>
        </w:rPr>
      </w:pPr>
      <w:r w:rsidRPr="001D6D16">
        <w:rPr>
          <w:sz w:val="22"/>
          <w:szCs w:val="22"/>
        </w:rPr>
        <w:t>от «</w:t>
      </w:r>
      <w:r w:rsidR="00426AB3">
        <w:rPr>
          <w:sz w:val="22"/>
          <w:szCs w:val="22"/>
        </w:rPr>
        <w:t>___</w:t>
      </w:r>
      <w:r w:rsidR="00477BE3" w:rsidRPr="001D6D16">
        <w:rPr>
          <w:sz w:val="22"/>
          <w:szCs w:val="22"/>
        </w:rPr>
        <w:t>»</w:t>
      </w:r>
      <w:r w:rsidRPr="001D6D16">
        <w:rPr>
          <w:sz w:val="22"/>
          <w:szCs w:val="22"/>
        </w:rPr>
        <w:t xml:space="preserve"> </w:t>
      </w:r>
      <w:r w:rsidR="00426AB3">
        <w:rPr>
          <w:sz w:val="22"/>
          <w:szCs w:val="22"/>
        </w:rPr>
        <w:t>________</w:t>
      </w:r>
      <w:r w:rsidR="00EC0801">
        <w:rPr>
          <w:sz w:val="22"/>
          <w:szCs w:val="22"/>
        </w:rPr>
        <w:t xml:space="preserve"> </w:t>
      </w:r>
      <w:r w:rsidR="00237AF0" w:rsidRPr="001D6D16">
        <w:rPr>
          <w:sz w:val="22"/>
          <w:szCs w:val="22"/>
        </w:rPr>
        <w:t>202</w:t>
      </w:r>
      <w:r w:rsidR="00426AB3">
        <w:rPr>
          <w:sz w:val="22"/>
          <w:szCs w:val="22"/>
        </w:rPr>
        <w:t>6</w:t>
      </w:r>
      <w:r w:rsidRPr="001D6D16">
        <w:rPr>
          <w:sz w:val="22"/>
          <w:szCs w:val="22"/>
        </w:rPr>
        <w:t xml:space="preserve"> года</w:t>
      </w:r>
    </w:p>
    <w:p w14:paraId="2F9D82A0" w14:textId="77777777" w:rsidR="00FE00FC" w:rsidRPr="0039011C" w:rsidRDefault="00FE00FC" w:rsidP="0039011C">
      <w:pPr>
        <w:pStyle w:val="Standard"/>
        <w:tabs>
          <w:tab w:val="left" w:pos="0"/>
        </w:tabs>
        <w:spacing w:after="0"/>
        <w:rPr>
          <w:b/>
          <w:sz w:val="22"/>
          <w:szCs w:val="22"/>
        </w:rPr>
      </w:pPr>
    </w:p>
    <w:p w14:paraId="3F7028DA" w14:textId="7396AB83" w:rsidR="0039011C" w:rsidRPr="0039011C" w:rsidRDefault="0039011C" w:rsidP="0039011C">
      <w:pPr>
        <w:spacing w:after="0" w:line="240" w:lineRule="auto"/>
        <w:jc w:val="center"/>
        <w:rPr>
          <w:rFonts w:ascii="Times New Roman" w:hAnsi="Times New Roman" w:cs="Times New Roman"/>
          <w:b/>
        </w:rPr>
      </w:pPr>
      <w:r w:rsidRPr="0039011C">
        <w:rPr>
          <w:rFonts w:ascii="Times New Roman" w:hAnsi="Times New Roman" w:cs="Times New Roman"/>
          <w:b/>
        </w:rPr>
        <w:t>ТЕХНИЧЕСКОЕ ЗАДАНИЕ</w:t>
      </w:r>
      <w:r w:rsidRPr="0039011C">
        <w:rPr>
          <w:rFonts w:ascii="Times New Roman" w:hAnsi="Times New Roman" w:cs="Times New Roman"/>
          <w:b/>
          <w:lang w:val="en-US"/>
        </w:rPr>
        <w:t xml:space="preserve"> </w:t>
      </w:r>
    </w:p>
    <w:p w14:paraId="4CDC14FA" w14:textId="77777777" w:rsidR="0039011C" w:rsidRPr="0039011C" w:rsidRDefault="0039011C" w:rsidP="0039011C">
      <w:pPr>
        <w:spacing w:after="0" w:line="240" w:lineRule="auto"/>
        <w:ind w:firstLine="709"/>
        <w:rPr>
          <w:rFonts w:ascii="Times New Roman" w:hAnsi="Times New Roman" w:cs="Times New Roman"/>
          <w:lang w:eastAsia="ar-SA"/>
        </w:rPr>
      </w:pPr>
    </w:p>
    <w:tbl>
      <w:tblPr>
        <w:tblpPr w:leftFromText="180" w:rightFromText="180" w:vertAnchor="text" w:tblpX="-176" w:tblpY="1"/>
        <w:tblOverlap w:val="neve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737"/>
        <w:gridCol w:w="708"/>
        <w:gridCol w:w="4962"/>
        <w:gridCol w:w="1984"/>
      </w:tblGrid>
      <w:tr w:rsidR="00CF4D89" w:rsidRPr="0039011C" w14:paraId="01650EE5" w14:textId="77777777" w:rsidTr="00CF4D89">
        <w:trPr>
          <w:trHeight w:val="283"/>
        </w:trPr>
        <w:tc>
          <w:tcPr>
            <w:tcW w:w="534" w:type="dxa"/>
            <w:tcBorders>
              <w:top w:val="single" w:sz="4" w:space="0" w:color="auto"/>
            </w:tcBorders>
            <w:shd w:val="clear" w:color="auto" w:fill="auto"/>
            <w:vAlign w:val="center"/>
          </w:tcPr>
          <w:p w14:paraId="321DA1B3"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 п/п</w:t>
            </w:r>
          </w:p>
        </w:tc>
        <w:tc>
          <w:tcPr>
            <w:tcW w:w="1559" w:type="dxa"/>
            <w:tcBorders>
              <w:top w:val="single" w:sz="4" w:space="0" w:color="auto"/>
            </w:tcBorders>
            <w:shd w:val="clear" w:color="auto" w:fill="auto"/>
            <w:vAlign w:val="center"/>
          </w:tcPr>
          <w:p w14:paraId="35D11291"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 xml:space="preserve">Наименование Товара </w:t>
            </w:r>
          </w:p>
        </w:tc>
        <w:tc>
          <w:tcPr>
            <w:tcW w:w="737" w:type="dxa"/>
            <w:tcBorders>
              <w:top w:val="single" w:sz="4" w:space="0" w:color="auto"/>
            </w:tcBorders>
            <w:vAlign w:val="center"/>
          </w:tcPr>
          <w:p w14:paraId="30C2038B"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Кол-во</w:t>
            </w:r>
          </w:p>
        </w:tc>
        <w:tc>
          <w:tcPr>
            <w:tcW w:w="708" w:type="dxa"/>
            <w:tcBorders>
              <w:top w:val="single" w:sz="4" w:space="0" w:color="auto"/>
            </w:tcBorders>
            <w:shd w:val="clear" w:color="auto" w:fill="auto"/>
            <w:vAlign w:val="center"/>
          </w:tcPr>
          <w:p w14:paraId="1E0EAE2F"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Ед. изм.</w:t>
            </w:r>
          </w:p>
        </w:tc>
        <w:tc>
          <w:tcPr>
            <w:tcW w:w="4962" w:type="dxa"/>
            <w:tcBorders>
              <w:top w:val="single" w:sz="4" w:space="0" w:color="auto"/>
            </w:tcBorders>
            <w:shd w:val="clear" w:color="auto" w:fill="auto"/>
            <w:vAlign w:val="center"/>
          </w:tcPr>
          <w:p w14:paraId="343D0DE0"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Характеристики Товара</w:t>
            </w:r>
          </w:p>
        </w:tc>
        <w:tc>
          <w:tcPr>
            <w:tcW w:w="1984" w:type="dxa"/>
            <w:tcBorders>
              <w:top w:val="single" w:sz="4" w:space="0" w:color="auto"/>
            </w:tcBorders>
          </w:tcPr>
          <w:p w14:paraId="296777A0" w14:textId="77777777" w:rsidR="00CF4D89" w:rsidRPr="0039011C" w:rsidRDefault="00CF4D89" w:rsidP="0039011C">
            <w:pPr>
              <w:spacing w:after="0" w:line="240" w:lineRule="auto"/>
              <w:jc w:val="center"/>
              <w:rPr>
                <w:rFonts w:ascii="Times New Roman" w:eastAsia="Calibri" w:hAnsi="Times New Roman" w:cs="Times New Roman"/>
                <w:b/>
              </w:rPr>
            </w:pPr>
            <w:r w:rsidRPr="0039011C">
              <w:rPr>
                <w:rFonts w:ascii="Times New Roman" w:eastAsia="Calibri" w:hAnsi="Times New Roman" w:cs="Times New Roman"/>
                <w:b/>
              </w:rPr>
              <w:t>Остаточный срок годности товара на момент поставки</w:t>
            </w:r>
          </w:p>
        </w:tc>
      </w:tr>
      <w:tr w:rsidR="00CF4D89" w:rsidRPr="0039011C" w14:paraId="46729862" w14:textId="77777777" w:rsidTr="00CF4D89">
        <w:trPr>
          <w:trHeight w:val="558"/>
        </w:trPr>
        <w:tc>
          <w:tcPr>
            <w:tcW w:w="534" w:type="dxa"/>
            <w:shd w:val="clear" w:color="auto" w:fill="auto"/>
            <w:vAlign w:val="center"/>
          </w:tcPr>
          <w:p w14:paraId="1CF90B89"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193C3DEC"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Картофель продовольственный  </w:t>
            </w:r>
          </w:p>
          <w:p w14:paraId="372039B9" w14:textId="77777777" w:rsidR="00CF4D89" w:rsidRPr="0039011C" w:rsidRDefault="00CF4D89" w:rsidP="0039011C">
            <w:pPr>
              <w:spacing w:after="0" w:line="240" w:lineRule="auto"/>
              <w:jc w:val="center"/>
              <w:rPr>
                <w:rFonts w:ascii="Times New Roman" w:eastAsia="Calibri" w:hAnsi="Times New Roman" w:cs="Times New Roman"/>
              </w:rPr>
            </w:pPr>
          </w:p>
        </w:tc>
        <w:tc>
          <w:tcPr>
            <w:tcW w:w="737" w:type="dxa"/>
            <w:vAlign w:val="center"/>
          </w:tcPr>
          <w:p w14:paraId="6A534C21"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2 600</w:t>
            </w:r>
          </w:p>
        </w:tc>
        <w:tc>
          <w:tcPr>
            <w:tcW w:w="708" w:type="dxa"/>
            <w:shd w:val="clear" w:color="auto" w:fill="auto"/>
            <w:vAlign w:val="center"/>
          </w:tcPr>
          <w:p w14:paraId="189C6EF3"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vAlign w:val="center"/>
          </w:tcPr>
          <w:p w14:paraId="2896E1F1" w14:textId="58E70556"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 xml:space="preserve">Картофель продовольственный, не мытый. </w:t>
            </w:r>
            <w:r w:rsidRPr="0039011C">
              <w:rPr>
                <w:rFonts w:ascii="Times New Roman" w:hAnsi="Times New Roman" w:cs="Times New Roman"/>
              </w:rPr>
              <w:t xml:space="preserve"> </w:t>
            </w:r>
            <w:r w:rsidRPr="0039011C">
              <w:rPr>
                <w:rFonts w:ascii="Times New Roman" w:eastAsia="Calibri" w:hAnsi="Times New Roman" w:cs="Times New Roman"/>
              </w:rPr>
              <w:t>Форма клубней округло-овальная, по наибольшему поперечному диаметру минимум 6,0 см, максимум 8,0 см.  Клубни целые, сухие, незагрязненные, здоровые, не проросшие, не увядшие, с плотной кожурой. Свойственные данному ботаническому сорту. Пятна ржавой (железистой) пятнистости, внутренние пустоты, черная сердцевина и другие внутренние дефекты не допускаются. Наличие позеленевших, поврежденных грызунами, подмороженных, запаренных, раздавленных и половинок клубней не допускается.  Продукт упакован в мешки из крупной сетки максимум 30 кг. В мешке один помологический сорт.</w:t>
            </w:r>
          </w:p>
        </w:tc>
        <w:tc>
          <w:tcPr>
            <w:tcW w:w="1984" w:type="dxa"/>
          </w:tcPr>
          <w:p w14:paraId="5FFB4AD4"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60 суток </w:t>
            </w:r>
          </w:p>
        </w:tc>
      </w:tr>
      <w:tr w:rsidR="00CF4D89" w:rsidRPr="0039011C" w14:paraId="783C70E7" w14:textId="77777777" w:rsidTr="00CF4D89">
        <w:trPr>
          <w:trHeight w:val="1973"/>
        </w:trPr>
        <w:tc>
          <w:tcPr>
            <w:tcW w:w="534" w:type="dxa"/>
            <w:shd w:val="clear" w:color="auto" w:fill="auto"/>
            <w:vAlign w:val="center"/>
          </w:tcPr>
          <w:p w14:paraId="354CBAA0"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5BA0497D"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Капуста белокочанная</w:t>
            </w:r>
          </w:p>
        </w:tc>
        <w:tc>
          <w:tcPr>
            <w:tcW w:w="737" w:type="dxa"/>
            <w:vAlign w:val="center"/>
          </w:tcPr>
          <w:p w14:paraId="2F30378C"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210</w:t>
            </w:r>
          </w:p>
        </w:tc>
        <w:tc>
          <w:tcPr>
            <w:tcW w:w="708" w:type="dxa"/>
            <w:shd w:val="clear" w:color="auto" w:fill="auto"/>
            <w:vAlign w:val="center"/>
          </w:tcPr>
          <w:p w14:paraId="67CFC85A"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vAlign w:val="center"/>
          </w:tcPr>
          <w:p w14:paraId="29462460"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 xml:space="preserve">Товарный класс первый. Кочаны свежие, целые, здоровые, чистые, вполне сформировавшиеся, не проросшие, без повреждения сельскохозяйственными вредителями, типичной для ботанического сорта формы и окраски, без излишней внешней влажности с чистым срезом кочерыги, зачищенные до плотно облегающих зеленых или белых листьев. Не допускаются кочаны проросшие, пораженные точечным некрозом и </w:t>
            </w:r>
            <w:proofErr w:type="spellStart"/>
            <w:r w:rsidRPr="0039011C">
              <w:rPr>
                <w:rFonts w:ascii="Times New Roman" w:eastAsia="Calibri" w:hAnsi="Times New Roman" w:cs="Times New Roman"/>
              </w:rPr>
              <w:t>пергаментностью</w:t>
            </w:r>
            <w:proofErr w:type="spellEnd"/>
            <w:r w:rsidRPr="0039011C">
              <w:rPr>
                <w:rFonts w:ascii="Times New Roman" w:eastAsia="Calibri" w:hAnsi="Times New Roman" w:cs="Times New Roman"/>
              </w:rPr>
              <w:t>, поврежденные сельскохозяйственными вредителями, загнившие, мороженые, запаренные</w:t>
            </w:r>
          </w:p>
          <w:p w14:paraId="02EE3E23"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(с признаками внутреннего пожелтения и побурения)</w:t>
            </w:r>
          </w:p>
          <w:p w14:paraId="08D26E3B"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 xml:space="preserve"> Масса зачищенного кочана минимум 1 кг.  </w:t>
            </w:r>
          </w:p>
          <w:p w14:paraId="0BDB72AE" w14:textId="77777777" w:rsidR="00CF4D89" w:rsidRPr="0039011C" w:rsidRDefault="00CF4D89" w:rsidP="0039011C">
            <w:pPr>
              <w:spacing w:after="0" w:line="240" w:lineRule="auto"/>
              <w:rPr>
                <w:rFonts w:ascii="Times New Roman" w:eastAsia="Calibri" w:hAnsi="Times New Roman" w:cs="Times New Roman"/>
                <w:b/>
              </w:rPr>
            </w:pPr>
            <w:r w:rsidRPr="0039011C">
              <w:rPr>
                <w:rFonts w:ascii="Times New Roman" w:eastAsia="Calibri" w:hAnsi="Times New Roman" w:cs="Times New Roman"/>
              </w:rPr>
              <w:t>Продукт упакован в мешки из крупной сетки максимум 30 кг.</w:t>
            </w:r>
          </w:p>
        </w:tc>
        <w:tc>
          <w:tcPr>
            <w:tcW w:w="1984" w:type="dxa"/>
          </w:tcPr>
          <w:p w14:paraId="195F4DE8"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60 суток </w:t>
            </w:r>
          </w:p>
        </w:tc>
      </w:tr>
      <w:tr w:rsidR="00CF4D89" w:rsidRPr="0039011C" w14:paraId="70A97A3A" w14:textId="77777777" w:rsidTr="00CF4D89">
        <w:trPr>
          <w:trHeight w:val="1506"/>
        </w:trPr>
        <w:tc>
          <w:tcPr>
            <w:tcW w:w="534" w:type="dxa"/>
            <w:shd w:val="clear" w:color="auto" w:fill="auto"/>
            <w:vAlign w:val="center"/>
          </w:tcPr>
          <w:p w14:paraId="41C453E4"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23D322FA"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Свекла столовая</w:t>
            </w:r>
          </w:p>
        </w:tc>
        <w:tc>
          <w:tcPr>
            <w:tcW w:w="737" w:type="dxa"/>
            <w:vAlign w:val="center"/>
          </w:tcPr>
          <w:p w14:paraId="75F19FCB"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250</w:t>
            </w:r>
          </w:p>
        </w:tc>
        <w:tc>
          <w:tcPr>
            <w:tcW w:w="708" w:type="dxa"/>
            <w:shd w:val="clear" w:color="auto" w:fill="auto"/>
            <w:vAlign w:val="center"/>
          </w:tcPr>
          <w:p w14:paraId="518C19D1"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7A3B7704" w14:textId="77777777" w:rsidR="00066F23"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сорт не ниже первого.</w:t>
            </w:r>
            <w:r w:rsidRPr="0039011C">
              <w:rPr>
                <w:rFonts w:ascii="Times New Roman" w:eastAsia="Calibri" w:hAnsi="Times New Roman" w:cs="Times New Roman"/>
              </w:rPr>
              <w:tab/>
            </w:r>
          </w:p>
          <w:p w14:paraId="06C7567F" w14:textId="56A104A1"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Корнеплоды свежие, целые, здоровые, чистые, не увядшие, не треснувшие, не подмороженные, без признаков прорастания, не допускается оставшиеся черешковые листья, без повреждения сельскохозяйственными вредителями, типичный для ботанического сорта формы и окраски, без боковых корешков, не побитые.  По наибольшему поперечному диаметру минимум 7,0 см, максимум 10,0 см.  Продукт упакован в мешки из крупной сетки максимум 10 кг.</w:t>
            </w:r>
            <w:r w:rsidRPr="0039011C">
              <w:rPr>
                <w:rFonts w:ascii="Times New Roman" w:eastAsia="Calibri" w:hAnsi="Times New Roman" w:cs="Times New Roman"/>
              </w:rPr>
              <w:tab/>
            </w:r>
          </w:p>
        </w:tc>
        <w:tc>
          <w:tcPr>
            <w:tcW w:w="1984" w:type="dxa"/>
          </w:tcPr>
          <w:p w14:paraId="55170F0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60 суток </w:t>
            </w:r>
          </w:p>
        </w:tc>
      </w:tr>
      <w:tr w:rsidR="00CF4D89" w:rsidRPr="0039011C" w14:paraId="21B12A1F" w14:textId="77777777" w:rsidTr="00CF4D89">
        <w:trPr>
          <w:trHeight w:val="1556"/>
        </w:trPr>
        <w:tc>
          <w:tcPr>
            <w:tcW w:w="534" w:type="dxa"/>
            <w:shd w:val="clear" w:color="auto" w:fill="auto"/>
            <w:vAlign w:val="center"/>
          </w:tcPr>
          <w:p w14:paraId="30C303B9"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4472A567"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Морковь столовая</w:t>
            </w:r>
          </w:p>
        </w:tc>
        <w:tc>
          <w:tcPr>
            <w:tcW w:w="737" w:type="dxa"/>
            <w:vAlign w:val="center"/>
          </w:tcPr>
          <w:p w14:paraId="7D40280C"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530</w:t>
            </w:r>
          </w:p>
        </w:tc>
        <w:tc>
          <w:tcPr>
            <w:tcW w:w="708" w:type="dxa"/>
            <w:shd w:val="clear" w:color="auto" w:fill="auto"/>
            <w:vAlign w:val="center"/>
          </w:tcPr>
          <w:p w14:paraId="214D4714"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2CAC8157"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 xml:space="preserve">Морковь не очищенная. Товарный сорт не ниже первого. Корнеплоды свежие, целые, здоровые, чистые, не увядшие, не треснувшие, не подмороженные, без боковых корешков, без признаков прорастания, без зеленоватых или лиловых головок, без повреждения сельскохозяйственными вредителями, типичный </w:t>
            </w:r>
            <w:r w:rsidRPr="0039011C">
              <w:rPr>
                <w:rFonts w:ascii="Times New Roman" w:eastAsia="Calibri" w:hAnsi="Times New Roman" w:cs="Times New Roman"/>
              </w:rPr>
              <w:lastRenderedPageBreak/>
              <w:t>для ботанического сорта формы и окраски.  По длине плода минимум 15 см, по наибольшему поперечному диаметру минимум 3 см.  Продукт упакован в мешки из крупной сетки максимум 30 кг.</w:t>
            </w:r>
            <w:r w:rsidRPr="0039011C">
              <w:rPr>
                <w:rFonts w:ascii="Times New Roman" w:eastAsia="Calibri" w:hAnsi="Times New Roman" w:cs="Times New Roman"/>
              </w:rPr>
              <w:tab/>
            </w:r>
          </w:p>
        </w:tc>
        <w:tc>
          <w:tcPr>
            <w:tcW w:w="1984" w:type="dxa"/>
          </w:tcPr>
          <w:p w14:paraId="760E67CD"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lastRenderedPageBreak/>
              <w:t xml:space="preserve">Не менее 60 суток </w:t>
            </w:r>
          </w:p>
        </w:tc>
      </w:tr>
      <w:tr w:rsidR="00CF4D89" w:rsidRPr="0039011C" w14:paraId="6F8EAC2A" w14:textId="77777777" w:rsidTr="00CF4D89">
        <w:trPr>
          <w:trHeight w:val="1690"/>
        </w:trPr>
        <w:tc>
          <w:tcPr>
            <w:tcW w:w="534" w:type="dxa"/>
            <w:shd w:val="clear" w:color="auto" w:fill="auto"/>
            <w:vAlign w:val="center"/>
          </w:tcPr>
          <w:p w14:paraId="24A9AA79"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1BFDBB2D"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Лук репчатый</w:t>
            </w:r>
          </w:p>
        </w:tc>
        <w:tc>
          <w:tcPr>
            <w:tcW w:w="737" w:type="dxa"/>
            <w:vAlign w:val="center"/>
          </w:tcPr>
          <w:p w14:paraId="7002714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360</w:t>
            </w:r>
          </w:p>
        </w:tc>
        <w:tc>
          <w:tcPr>
            <w:tcW w:w="708" w:type="dxa"/>
            <w:shd w:val="clear" w:color="auto" w:fill="auto"/>
            <w:vAlign w:val="center"/>
          </w:tcPr>
          <w:p w14:paraId="28C1B3E0"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vAlign w:val="center"/>
          </w:tcPr>
          <w:p w14:paraId="2A1E59A4"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Лук не очищенный. Товарный сорт первый. Цвет лука желтый. Луковицы без признаков прорастания, утолщений, целые, здоровые, чистые, без повреждений сельскохозяйственными вредителями, с сухими наружными чешуями и высушенной шейкой длиной максимум 5,0 см. Первые два наружных слоя чешуи и шейка должны быть сухими. Размер луковиц по наибольшему поперечному диаметру минимум 6,0 см.  Продукт упакован в мешки из крупной сетки максимум нетто 30 кг.</w:t>
            </w:r>
            <w:r w:rsidRPr="0039011C">
              <w:rPr>
                <w:rFonts w:ascii="Times New Roman" w:eastAsia="Calibri" w:hAnsi="Times New Roman" w:cs="Times New Roman"/>
              </w:rPr>
              <w:tab/>
            </w:r>
          </w:p>
        </w:tc>
        <w:tc>
          <w:tcPr>
            <w:tcW w:w="1984" w:type="dxa"/>
          </w:tcPr>
          <w:p w14:paraId="61E028EB"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60 суток </w:t>
            </w:r>
          </w:p>
        </w:tc>
      </w:tr>
      <w:tr w:rsidR="00CF4D89" w:rsidRPr="0039011C" w14:paraId="47F4DA98" w14:textId="77777777" w:rsidTr="00CF4D89">
        <w:trPr>
          <w:trHeight w:val="1973"/>
        </w:trPr>
        <w:tc>
          <w:tcPr>
            <w:tcW w:w="534" w:type="dxa"/>
            <w:shd w:val="clear" w:color="auto" w:fill="auto"/>
            <w:vAlign w:val="center"/>
          </w:tcPr>
          <w:p w14:paraId="4F6FBD92"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0CC85CB0"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Кабачки</w:t>
            </w:r>
          </w:p>
        </w:tc>
        <w:tc>
          <w:tcPr>
            <w:tcW w:w="737" w:type="dxa"/>
            <w:vAlign w:val="center"/>
          </w:tcPr>
          <w:p w14:paraId="7D988CD2"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50</w:t>
            </w:r>
          </w:p>
        </w:tc>
        <w:tc>
          <w:tcPr>
            <w:tcW w:w="708" w:type="dxa"/>
            <w:shd w:val="clear" w:color="auto" w:fill="auto"/>
            <w:vAlign w:val="center"/>
          </w:tcPr>
          <w:p w14:paraId="605F6007"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45F3E39B"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сорт не ниже первого.</w:t>
            </w:r>
            <w:r w:rsidRPr="0039011C">
              <w:rPr>
                <w:rFonts w:ascii="Times New Roman" w:eastAsia="Calibri" w:hAnsi="Times New Roman" w:cs="Times New Roman"/>
              </w:rPr>
              <w:tab/>
              <w:t>Плоды свежие, целые, чистые, здоровые, с не огрубевшей кожицей, гладкие, без механических повреждений сельскохозяйственными вредителями и болезнями. Размер плодов по длине без плодоножки (между местом соединения плодоножки с плодом и окончанием верхушки плода) минимум 18,0 см, максимум 24,0 см. В районе плодоножки диаметр минимум 4,0 см, максимум 6,0 см. в районе соцветия диаметр минимум 5,0 см, максимум 6,0 см.  Масса плодов минимум 225 г, максимум 450 г. Упакованы в ящики из материалов, использование которых обеспечивает их качество и безопасность, массой нетто максимум 10 кг.</w:t>
            </w:r>
            <w:r w:rsidRPr="0039011C">
              <w:rPr>
                <w:rFonts w:ascii="Times New Roman" w:eastAsia="Calibri" w:hAnsi="Times New Roman" w:cs="Times New Roman"/>
              </w:rPr>
              <w:tab/>
            </w:r>
          </w:p>
        </w:tc>
        <w:tc>
          <w:tcPr>
            <w:tcW w:w="1984" w:type="dxa"/>
          </w:tcPr>
          <w:p w14:paraId="2814FB2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30 суток </w:t>
            </w:r>
          </w:p>
        </w:tc>
      </w:tr>
      <w:tr w:rsidR="00CF4D89" w:rsidRPr="0039011C" w14:paraId="6CB9073F" w14:textId="77777777" w:rsidTr="00CF4D89">
        <w:trPr>
          <w:trHeight w:val="981"/>
        </w:trPr>
        <w:tc>
          <w:tcPr>
            <w:tcW w:w="534" w:type="dxa"/>
            <w:shd w:val="clear" w:color="auto" w:fill="auto"/>
            <w:vAlign w:val="center"/>
          </w:tcPr>
          <w:p w14:paraId="1772CC9E"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2A20833F"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Тыква продовольственная свежая</w:t>
            </w:r>
          </w:p>
        </w:tc>
        <w:tc>
          <w:tcPr>
            <w:tcW w:w="737" w:type="dxa"/>
            <w:vAlign w:val="center"/>
          </w:tcPr>
          <w:p w14:paraId="3C57C40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30</w:t>
            </w:r>
          </w:p>
        </w:tc>
        <w:tc>
          <w:tcPr>
            <w:tcW w:w="708" w:type="dxa"/>
            <w:shd w:val="clear" w:color="auto" w:fill="auto"/>
            <w:vAlign w:val="center"/>
          </w:tcPr>
          <w:p w14:paraId="0E092175"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vAlign w:val="center"/>
          </w:tcPr>
          <w:p w14:paraId="0F554D37"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Плоды свежие, целые, здоровые, чистые, без заболеваний, с окраской и формой. Плоды зрелые, со сформировавшимися семенами и окраской коры.  Размер плодов по длине минимум 20 см, по наибольшему поперечному диаметру в самой широкой части плода минимум 15 см.  Масса плодов минимум 2 кг, максимум 3 кг.  Продукт упакован в твердую упаковку, изготовленную из материалов, разрешенных к применению для контакта с пищевыми продуктами в установленном порядке, а также обеспечивающую качество и безопасность продукта.</w:t>
            </w:r>
          </w:p>
        </w:tc>
        <w:tc>
          <w:tcPr>
            <w:tcW w:w="1984" w:type="dxa"/>
          </w:tcPr>
          <w:p w14:paraId="0358476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60 суток </w:t>
            </w:r>
          </w:p>
        </w:tc>
      </w:tr>
      <w:tr w:rsidR="00CF4D89" w:rsidRPr="0039011C" w14:paraId="43C10472" w14:textId="77777777" w:rsidTr="00CF4D89">
        <w:trPr>
          <w:trHeight w:val="1073"/>
        </w:trPr>
        <w:tc>
          <w:tcPr>
            <w:tcW w:w="534" w:type="dxa"/>
            <w:shd w:val="clear" w:color="auto" w:fill="auto"/>
            <w:vAlign w:val="center"/>
          </w:tcPr>
          <w:p w14:paraId="1157F63F"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768E9A30"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Лук свежий зелёный</w:t>
            </w:r>
          </w:p>
        </w:tc>
        <w:tc>
          <w:tcPr>
            <w:tcW w:w="737" w:type="dxa"/>
            <w:vAlign w:val="center"/>
          </w:tcPr>
          <w:p w14:paraId="57BE1255" w14:textId="09A221BD" w:rsidR="00CF4D89" w:rsidRPr="0039011C" w:rsidRDefault="003F5079" w:rsidP="0039011C">
            <w:pPr>
              <w:spacing w:after="0" w:line="240" w:lineRule="auto"/>
              <w:jc w:val="center"/>
              <w:rPr>
                <w:rFonts w:ascii="Times New Roman" w:eastAsia="Calibri" w:hAnsi="Times New Roman" w:cs="Times New Roman"/>
              </w:rPr>
            </w:pPr>
            <w:r>
              <w:rPr>
                <w:rFonts w:ascii="Times New Roman" w:eastAsia="Calibri" w:hAnsi="Times New Roman" w:cs="Times New Roman"/>
              </w:rPr>
              <w:t>20</w:t>
            </w:r>
            <w:bookmarkStart w:id="1" w:name="_GoBack"/>
            <w:bookmarkEnd w:id="1"/>
          </w:p>
        </w:tc>
        <w:tc>
          <w:tcPr>
            <w:tcW w:w="708" w:type="dxa"/>
            <w:shd w:val="clear" w:color="auto" w:fill="auto"/>
            <w:vAlign w:val="center"/>
          </w:tcPr>
          <w:p w14:paraId="31D21A20"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64410FE5" w14:textId="1042F3FB"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сорт первый.</w:t>
            </w:r>
            <w:r w:rsidRPr="0039011C">
              <w:rPr>
                <w:rFonts w:ascii="Times New Roman" w:eastAsia="Calibri" w:hAnsi="Times New Roman" w:cs="Times New Roman"/>
              </w:rPr>
              <w:tab/>
              <w:t xml:space="preserve">Длина пера лука в диапазоне минимум 25,0 см максимум 35,0 см. Луковица отсутствует. Массой в упаковке минимум 100 </w:t>
            </w:r>
            <w:r w:rsidR="00327AB6" w:rsidRPr="0039011C">
              <w:rPr>
                <w:rFonts w:ascii="Times New Roman" w:eastAsia="Calibri" w:hAnsi="Times New Roman" w:cs="Times New Roman"/>
              </w:rPr>
              <w:t>г, максимум</w:t>
            </w:r>
            <w:r w:rsidRPr="0039011C">
              <w:rPr>
                <w:rFonts w:ascii="Times New Roman" w:eastAsia="Calibri" w:hAnsi="Times New Roman" w:cs="Times New Roman"/>
              </w:rPr>
              <w:t xml:space="preserve"> 300 г. Свежий зеленый лук упакован в потребительскую упаковку из материалов, использование которых в контакте с продуктами данного вида обеспечивает их качество и безопасность.</w:t>
            </w:r>
            <w:r w:rsidRPr="0039011C">
              <w:rPr>
                <w:rFonts w:ascii="Times New Roman" w:eastAsia="Calibri" w:hAnsi="Times New Roman" w:cs="Times New Roman"/>
              </w:rPr>
              <w:tab/>
            </w:r>
          </w:p>
        </w:tc>
        <w:tc>
          <w:tcPr>
            <w:tcW w:w="1984" w:type="dxa"/>
          </w:tcPr>
          <w:p w14:paraId="6E440D59"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 xml:space="preserve">не менее 5 суток </w:t>
            </w:r>
          </w:p>
        </w:tc>
      </w:tr>
      <w:tr w:rsidR="00CF4D89" w:rsidRPr="0039011C" w14:paraId="1489F203" w14:textId="77777777" w:rsidTr="00CF4D89">
        <w:trPr>
          <w:trHeight w:val="2691"/>
        </w:trPr>
        <w:tc>
          <w:tcPr>
            <w:tcW w:w="534" w:type="dxa"/>
            <w:shd w:val="clear" w:color="auto" w:fill="auto"/>
            <w:vAlign w:val="center"/>
          </w:tcPr>
          <w:p w14:paraId="5ED45FA8"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14668C7F"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hAnsi="Times New Roman" w:cs="Times New Roman"/>
              </w:rPr>
              <w:t>Томаты (помидоры)</w:t>
            </w:r>
          </w:p>
        </w:tc>
        <w:tc>
          <w:tcPr>
            <w:tcW w:w="737" w:type="dxa"/>
            <w:vAlign w:val="center"/>
          </w:tcPr>
          <w:p w14:paraId="3D289D28" w14:textId="099828D6" w:rsidR="00CF4D89" w:rsidRPr="0039011C" w:rsidRDefault="003F5079" w:rsidP="0039011C">
            <w:pPr>
              <w:spacing w:after="0" w:line="240" w:lineRule="auto"/>
              <w:jc w:val="center"/>
              <w:rPr>
                <w:rFonts w:ascii="Times New Roman" w:eastAsia="Calibri" w:hAnsi="Times New Roman" w:cs="Times New Roman"/>
              </w:rPr>
            </w:pPr>
            <w:r>
              <w:rPr>
                <w:rFonts w:ascii="Times New Roman" w:eastAsia="Calibri" w:hAnsi="Times New Roman" w:cs="Times New Roman"/>
              </w:rPr>
              <w:t>127</w:t>
            </w:r>
          </w:p>
        </w:tc>
        <w:tc>
          <w:tcPr>
            <w:tcW w:w="708" w:type="dxa"/>
            <w:shd w:val="clear" w:color="auto" w:fill="auto"/>
            <w:vAlign w:val="center"/>
          </w:tcPr>
          <w:p w14:paraId="5A21EA23"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62201C0D"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сорт высший.</w:t>
            </w:r>
            <w:r w:rsidRPr="0039011C">
              <w:rPr>
                <w:rFonts w:ascii="Times New Roman" w:eastAsia="Calibri" w:hAnsi="Times New Roman" w:cs="Times New Roman"/>
              </w:rPr>
              <w:tab/>
              <w:t>Товарный тип круглые. Цвет томатов красные.</w:t>
            </w:r>
            <w:r w:rsidRPr="0039011C">
              <w:rPr>
                <w:rFonts w:ascii="Times New Roman" w:eastAsia="Calibri" w:hAnsi="Times New Roman" w:cs="Times New Roman"/>
              </w:rPr>
              <w:tab/>
            </w:r>
          </w:p>
          <w:p w14:paraId="04E108AD" w14:textId="77777777"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Плоды целые, здоровые, чистые, плотные типичной формы, не поврежденные сельскохозяйственными вредителями, без излишней влажности. Не допускаются плоды с не зарубцевавшимися трещинами, зеленые, мятые, незрелые, загнившие, пораженные болезнями, поврежденные сельскохозяйственными вредителями, увядшие, подмороженные, с прилипшей землей. Калибр плодов – 7, диаметр минимум 58 мм и максимум 67 мм. Упакованы в ящики массой нетто максимум 10 кг. В каждый ящик уложены помидоры одного сорта и близкие по размеру.</w:t>
            </w:r>
            <w:r w:rsidRPr="0039011C">
              <w:rPr>
                <w:rFonts w:ascii="Times New Roman" w:eastAsia="Calibri" w:hAnsi="Times New Roman" w:cs="Times New Roman"/>
              </w:rPr>
              <w:tab/>
            </w:r>
          </w:p>
        </w:tc>
        <w:tc>
          <w:tcPr>
            <w:tcW w:w="1984" w:type="dxa"/>
          </w:tcPr>
          <w:p w14:paraId="228CF46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Не менее 12 суток</w:t>
            </w:r>
          </w:p>
        </w:tc>
      </w:tr>
      <w:tr w:rsidR="00CF4D89" w:rsidRPr="0039011C" w14:paraId="4B12F455" w14:textId="77777777" w:rsidTr="00CF4D89">
        <w:trPr>
          <w:trHeight w:val="2691"/>
        </w:trPr>
        <w:tc>
          <w:tcPr>
            <w:tcW w:w="534" w:type="dxa"/>
            <w:shd w:val="clear" w:color="auto" w:fill="auto"/>
            <w:vAlign w:val="center"/>
          </w:tcPr>
          <w:p w14:paraId="0B160C99"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67EE0333"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Томаты (помидоры)</w:t>
            </w:r>
          </w:p>
        </w:tc>
        <w:tc>
          <w:tcPr>
            <w:tcW w:w="737" w:type="dxa"/>
            <w:vAlign w:val="center"/>
          </w:tcPr>
          <w:p w14:paraId="30FDAF85"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40</w:t>
            </w:r>
          </w:p>
        </w:tc>
        <w:tc>
          <w:tcPr>
            <w:tcW w:w="708" w:type="dxa"/>
            <w:shd w:val="clear" w:color="auto" w:fill="auto"/>
            <w:vAlign w:val="center"/>
          </w:tcPr>
          <w:p w14:paraId="0F433BB0"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23B5B2D5" w14:textId="77777777" w:rsidR="00650233"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сорт</w:t>
            </w:r>
            <w:r w:rsidRPr="0039011C">
              <w:rPr>
                <w:rFonts w:ascii="Times New Roman" w:eastAsia="Calibri" w:hAnsi="Times New Roman" w:cs="Times New Roman"/>
              </w:rPr>
              <w:tab/>
              <w:t xml:space="preserve">высший. </w:t>
            </w:r>
          </w:p>
          <w:p w14:paraId="21559586" w14:textId="0634693B" w:rsidR="00CF4D89" w:rsidRPr="0039011C" w:rsidRDefault="00CF4D89" w:rsidP="0039011C">
            <w:pPr>
              <w:spacing w:after="0" w:line="240" w:lineRule="auto"/>
              <w:rPr>
                <w:rFonts w:ascii="Times New Roman" w:eastAsia="Calibri" w:hAnsi="Times New Roman" w:cs="Times New Roman"/>
              </w:rPr>
            </w:pPr>
            <w:r w:rsidRPr="0039011C">
              <w:rPr>
                <w:rFonts w:ascii="Times New Roman" w:eastAsia="Calibri" w:hAnsi="Times New Roman" w:cs="Times New Roman"/>
              </w:rPr>
              <w:t>Товарный тип</w:t>
            </w:r>
            <w:r w:rsidRPr="0039011C">
              <w:rPr>
                <w:rFonts w:ascii="Times New Roman" w:eastAsia="Calibri" w:hAnsi="Times New Roman" w:cs="Times New Roman"/>
              </w:rPr>
              <w:tab/>
            </w:r>
            <w:proofErr w:type="spellStart"/>
            <w:r w:rsidRPr="0039011C">
              <w:rPr>
                <w:rFonts w:ascii="Times New Roman" w:eastAsia="Calibri" w:hAnsi="Times New Roman" w:cs="Times New Roman"/>
              </w:rPr>
              <w:t>вишневидные</w:t>
            </w:r>
            <w:proofErr w:type="spellEnd"/>
            <w:r w:rsidRPr="0039011C">
              <w:rPr>
                <w:rFonts w:ascii="Times New Roman" w:eastAsia="Calibri" w:hAnsi="Times New Roman" w:cs="Times New Roman"/>
              </w:rPr>
              <w:t>. Цвет томатов красные.</w:t>
            </w:r>
          </w:p>
          <w:p w14:paraId="6B55ED33" w14:textId="34E3B7D1" w:rsidR="00CF4D89" w:rsidRPr="0039011C" w:rsidRDefault="00CF4D89" w:rsidP="00650233">
            <w:pPr>
              <w:spacing w:after="0" w:line="240" w:lineRule="auto"/>
              <w:rPr>
                <w:rFonts w:ascii="Times New Roman" w:eastAsia="Calibri" w:hAnsi="Times New Roman" w:cs="Times New Roman"/>
              </w:rPr>
            </w:pPr>
            <w:r w:rsidRPr="0039011C">
              <w:rPr>
                <w:rFonts w:ascii="Times New Roman" w:eastAsia="Calibri" w:hAnsi="Times New Roman" w:cs="Times New Roman"/>
              </w:rPr>
              <w:t xml:space="preserve">Плоды целые, здоровые, чистые, плотные типичной формы, не поврежденные сельскохозяйственными вредителями, без излишней влажности, без плодоножки. Не допускаются плоды с не зарубцевавшимися трещинами, зеленые, мятые, незрелые, загнившие, пораженные болезнями, поврежденные сельскохозяйственными вредителями, увядшие, подмороженные, с прилипшей землей. Калибр плодов – 0, Диаметр минимум 18 мм и максимум 20 мм, вес 1 штуки минимум 15 г и максимум 20 г. Плотные, способные выдерживать обработку специальным раствором. Сладкие.  Продукт упакован в лотки, массой нетто минимум 200г и максимум 250 или в ящики массой </w:t>
            </w:r>
            <w:r w:rsidR="00650233">
              <w:rPr>
                <w:rFonts w:ascii="Times New Roman" w:eastAsia="Calibri" w:hAnsi="Times New Roman" w:cs="Times New Roman"/>
              </w:rPr>
              <w:t>максимум</w:t>
            </w:r>
            <w:r w:rsidRPr="0039011C">
              <w:rPr>
                <w:rFonts w:ascii="Times New Roman" w:eastAsia="Calibri" w:hAnsi="Times New Roman" w:cs="Times New Roman"/>
              </w:rPr>
              <w:t xml:space="preserve"> 5 кг.</w:t>
            </w:r>
          </w:p>
        </w:tc>
        <w:tc>
          <w:tcPr>
            <w:tcW w:w="1984" w:type="dxa"/>
          </w:tcPr>
          <w:p w14:paraId="091D7B61"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Не менее 6 суток</w:t>
            </w:r>
          </w:p>
        </w:tc>
      </w:tr>
      <w:tr w:rsidR="00CF4D89" w:rsidRPr="0039011C" w14:paraId="4ABE5286" w14:textId="77777777" w:rsidTr="00CF4D89">
        <w:trPr>
          <w:trHeight w:val="2691"/>
        </w:trPr>
        <w:tc>
          <w:tcPr>
            <w:tcW w:w="534" w:type="dxa"/>
            <w:shd w:val="clear" w:color="auto" w:fill="auto"/>
            <w:vAlign w:val="center"/>
          </w:tcPr>
          <w:p w14:paraId="31342E48" w14:textId="77777777" w:rsidR="00CF4D89" w:rsidRPr="0039011C" w:rsidRDefault="00CF4D89" w:rsidP="0039011C">
            <w:pPr>
              <w:widowControl/>
              <w:numPr>
                <w:ilvl w:val="0"/>
                <w:numId w:val="7"/>
              </w:numPr>
              <w:suppressAutoHyphens w:val="0"/>
              <w:autoSpaceDN/>
              <w:spacing w:after="0" w:line="240" w:lineRule="auto"/>
              <w:ind w:left="0" w:firstLine="0"/>
              <w:contextualSpacing/>
              <w:jc w:val="center"/>
              <w:textAlignment w:val="auto"/>
              <w:rPr>
                <w:rFonts w:ascii="Times New Roman" w:eastAsia="Calibri" w:hAnsi="Times New Roman" w:cs="Times New Roman"/>
              </w:rPr>
            </w:pPr>
          </w:p>
        </w:tc>
        <w:tc>
          <w:tcPr>
            <w:tcW w:w="1559" w:type="dxa"/>
            <w:shd w:val="clear" w:color="auto" w:fill="auto"/>
            <w:vAlign w:val="center"/>
          </w:tcPr>
          <w:p w14:paraId="39E04BFC"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Огурцы</w:t>
            </w:r>
          </w:p>
        </w:tc>
        <w:tc>
          <w:tcPr>
            <w:tcW w:w="737" w:type="dxa"/>
            <w:vAlign w:val="center"/>
          </w:tcPr>
          <w:p w14:paraId="6CCFD57D" w14:textId="5C1BF682" w:rsidR="00CF4D89" w:rsidRPr="0039011C" w:rsidRDefault="003F5079" w:rsidP="0039011C">
            <w:pPr>
              <w:spacing w:after="0" w:line="240" w:lineRule="auto"/>
              <w:jc w:val="center"/>
              <w:rPr>
                <w:rFonts w:ascii="Times New Roman" w:eastAsia="Calibri" w:hAnsi="Times New Roman" w:cs="Times New Roman"/>
              </w:rPr>
            </w:pPr>
            <w:r>
              <w:rPr>
                <w:rFonts w:ascii="Times New Roman" w:eastAsia="Calibri" w:hAnsi="Times New Roman" w:cs="Times New Roman"/>
              </w:rPr>
              <w:t>100</w:t>
            </w:r>
          </w:p>
        </w:tc>
        <w:tc>
          <w:tcPr>
            <w:tcW w:w="708" w:type="dxa"/>
            <w:shd w:val="clear" w:color="auto" w:fill="auto"/>
            <w:vAlign w:val="center"/>
          </w:tcPr>
          <w:p w14:paraId="7C3E1F88"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Кг</w:t>
            </w:r>
          </w:p>
        </w:tc>
        <w:tc>
          <w:tcPr>
            <w:tcW w:w="4962" w:type="dxa"/>
            <w:shd w:val="clear" w:color="auto" w:fill="auto"/>
          </w:tcPr>
          <w:p w14:paraId="3C370C7D" w14:textId="77777777" w:rsidR="00650233"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Товарный сорт высший. </w:t>
            </w:r>
            <w:r w:rsidRPr="00EF0720">
              <w:rPr>
                <w:rFonts w:ascii="Times New Roman" w:eastAsia="Calibri" w:hAnsi="Times New Roman" w:cs="Times New Roman"/>
              </w:rPr>
              <w:tab/>
            </w:r>
          </w:p>
          <w:p w14:paraId="3D42F3A2" w14:textId="26E6FAE8"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Тип огурцов по размеру плода </w:t>
            </w:r>
            <w:proofErr w:type="spellStart"/>
            <w:r w:rsidRPr="00EF0720">
              <w:rPr>
                <w:rFonts w:ascii="Times New Roman" w:eastAsia="Calibri" w:hAnsi="Times New Roman" w:cs="Times New Roman"/>
              </w:rPr>
              <w:t>короткоплодные</w:t>
            </w:r>
            <w:proofErr w:type="spellEnd"/>
            <w:r w:rsidRPr="00EF0720">
              <w:rPr>
                <w:rFonts w:ascii="Times New Roman" w:eastAsia="Calibri" w:hAnsi="Times New Roman" w:cs="Times New Roman"/>
              </w:rPr>
              <w:t xml:space="preserve">. </w:t>
            </w:r>
          </w:p>
          <w:p w14:paraId="4C8972C8"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Не допускается наличие сельскохозяйственных вредителей, плодов, поврежденных </w:t>
            </w:r>
          </w:p>
          <w:p w14:paraId="50052FD5"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сельскохозяйственными вредителями, загнивших, увядших, желтых, с грубыми </w:t>
            </w:r>
          </w:p>
          <w:p w14:paraId="7208DBA9"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кожистыми семенами, морщинистых, подмороженных, запаренных, с вырванной или </w:t>
            </w:r>
          </w:p>
          <w:p w14:paraId="58DFE811"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срезанной плодоножкой. Длина плода минимум 8 см и максимум 11 см. Наибольший </w:t>
            </w:r>
          </w:p>
          <w:p w14:paraId="20D6AFD1"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поперечный диаметр максимум 5,5 см. Вес одной штуки минимум 100 грамм и </w:t>
            </w:r>
          </w:p>
          <w:p w14:paraId="67239E05"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максимум 120 грамм, размер плодоножки в диапазоне 1 см - 2,5 см.</w:t>
            </w:r>
          </w:p>
          <w:p w14:paraId="5C720F64"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 Упакованы в ящики массой нетто максимум 15 кг. В каждый ящик укладывают огурцы </w:t>
            </w:r>
          </w:p>
          <w:p w14:paraId="1EC5468C" w14:textId="77777777" w:rsidR="00EF0720" w:rsidRPr="00EF0720" w:rsidRDefault="00EF0720" w:rsidP="00EF0720">
            <w:pPr>
              <w:spacing w:after="0" w:line="240" w:lineRule="auto"/>
              <w:rPr>
                <w:rFonts w:ascii="Times New Roman" w:eastAsia="Calibri" w:hAnsi="Times New Roman" w:cs="Times New Roman"/>
              </w:rPr>
            </w:pPr>
            <w:r w:rsidRPr="00EF0720">
              <w:rPr>
                <w:rFonts w:ascii="Times New Roman" w:eastAsia="Calibri" w:hAnsi="Times New Roman" w:cs="Times New Roman"/>
              </w:rPr>
              <w:t xml:space="preserve">одного ботанического сорта и близкие по размеру. </w:t>
            </w:r>
          </w:p>
          <w:p w14:paraId="46FC28DF" w14:textId="77777777" w:rsidR="00CF4D89" w:rsidRPr="00EF0720" w:rsidRDefault="00CF4D89" w:rsidP="0039011C">
            <w:pPr>
              <w:spacing w:after="0" w:line="240" w:lineRule="auto"/>
              <w:rPr>
                <w:rFonts w:ascii="Times New Roman" w:eastAsia="Calibri" w:hAnsi="Times New Roman" w:cs="Times New Roman"/>
              </w:rPr>
            </w:pPr>
          </w:p>
        </w:tc>
        <w:tc>
          <w:tcPr>
            <w:tcW w:w="1984" w:type="dxa"/>
          </w:tcPr>
          <w:p w14:paraId="1791AD9E" w14:textId="77777777" w:rsidR="00CF4D89" w:rsidRPr="0039011C" w:rsidRDefault="00CF4D89" w:rsidP="0039011C">
            <w:pPr>
              <w:spacing w:after="0" w:line="240" w:lineRule="auto"/>
              <w:jc w:val="center"/>
              <w:rPr>
                <w:rFonts w:ascii="Times New Roman" w:eastAsia="Calibri" w:hAnsi="Times New Roman" w:cs="Times New Roman"/>
              </w:rPr>
            </w:pPr>
            <w:r w:rsidRPr="0039011C">
              <w:rPr>
                <w:rFonts w:ascii="Times New Roman" w:eastAsia="Calibri" w:hAnsi="Times New Roman" w:cs="Times New Roman"/>
              </w:rPr>
              <w:t>Не менее 7 суток</w:t>
            </w:r>
          </w:p>
        </w:tc>
      </w:tr>
    </w:tbl>
    <w:p w14:paraId="0270CD81" w14:textId="77777777" w:rsidR="0039011C" w:rsidRPr="0039011C" w:rsidRDefault="0039011C" w:rsidP="0039011C">
      <w:pPr>
        <w:spacing w:after="0" w:line="240" w:lineRule="auto"/>
        <w:rPr>
          <w:rFonts w:ascii="Times New Roman" w:hAnsi="Times New Roman" w:cs="Times New Roman"/>
          <w:color w:val="000000"/>
          <w:lang w:eastAsia="ar-SA"/>
        </w:rPr>
      </w:pPr>
    </w:p>
    <w:p w14:paraId="3C8873C7" w14:textId="185889B3" w:rsidR="0039011C" w:rsidRPr="0039011C" w:rsidRDefault="0039011C" w:rsidP="00327AB6">
      <w:pPr>
        <w:spacing w:after="0" w:line="240" w:lineRule="auto"/>
        <w:ind w:firstLine="709"/>
        <w:jc w:val="both"/>
        <w:rPr>
          <w:rFonts w:ascii="Times New Roman" w:eastAsia="Calibri" w:hAnsi="Times New Roman" w:cs="Times New Roman"/>
          <w:b/>
          <w:lang w:eastAsia="ar-SA"/>
        </w:rPr>
      </w:pPr>
      <w:r w:rsidRPr="0039011C">
        <w:rPr>
          <w:rFonts w:ascii="Times New Roman" w:eastAsia="Calibri" w:hAnsi="Times New Roman" w:cs="Times New Roman"/>
          <w:b/>
          <w:lang w:eastAsia="ar-SA"/>
        </w:rPr>
        <w:t xml:space="preserve">В случае, если в техническом задании содержится указание на товарные знаки в отношении Товаров, поставка которых является предметом </w:t>
      </w:r>
      <w:r w:rsidR="00CF4D89">
        <w:rPr>
          <w:rFonts w:ascii="Times New Roman" w:eastAsia="Calibri" w:hAnsi="Times New Roman" w:cs="Times New Roman"/>
          <w:b/>
          <w:lang w:eastAsia="ar-SA"/>
        </w:rPr>
        <w:t>Договор</w:t>
      </w:r>
      <w:r w:rsidRPr="0039011C">
        <w:rPr>
          <w:rFonts w:ascii="Times New Roman" w:eastAsia="Calibri" w:hAnsi="Times New Roman" w:cs="Times New Roman"/>
          <w:b/>
          <w:lang w:eastAsia="ar-SA"/>
        </w:rPr>
        <w:t>, применительно к таким товарным знакам следует считать «или эквивалент».</w:t>
      </w:r>
    </w:p>
    <w:p w14:paraId="59CE6FB0" w14:textId="77777777" w:rsidR="0039011C" w:rsidRPr="0039011C" w:rsidRDefault="0039011C" w:rsidP="00327AB6">
      <w:pPr>
        <w:spacing w:after="0" w:line="240" w:lineRule="auto"/>
        <w:ind w:firstLine="709"/>
        <w:jc w:val="both"/>
        <w:rPr>
          <w:rFonts w:ascii="Times New Roman" w:eastAsia="Calibri" w:hAnsi="Times New Roman" w:cs="Times New Roman"/>
        </w:rPr>
      </w:pPr>
    </w:p>
    <w:p w14:paraId="5F9F8DF9" w14:textId="77777777" w:rsidR="0039011C" w:rsidRPr="0039011C" w:rsidRDefault="0039011C" w:rsidP="00327AB6">
      <w:pPr>
        <w:spacing w:after="0" w:line="240" w:lineRule="auto"/>
        <w:ind w:firstLine="709"/>
        <w:jc w:val="both"/>
        <w:rPr>
          <w:rFonts w:ascii="Times New Roman" w:eastAsia="Calibri" w:hAnsi="Times New Roman" w:cs="Times New Roman"/>
          <w:b/>
        </w:rPr>
      </w:pPr>
      <w:r w:rsidRPr="0039011C">
        <w:rPr>
          <w:rFonts w:ascii="Times New Roman" w:eastAsia="Calibri" w:hAnsi="Times New Roman" w:cs="Times New Roman"/>
        </w:rPr>
        <w:t>Требования к информации о пищевых продуктах, к их маркировке должны соответствовать национальному стандарту РФ ГОСТ Р 51074-2003.</w:t>
      </w:r>
    </w:p>
    <w:p w14:paraId="07167DE6" w14:textId="77777777" w:rsidR="0039011C" w:rsidRPr="0039011C" w:rsidRDefault="0039011C" w:rsidP="00327AB6">
      <w:pPr>
        <w:spacing w:after="0" w:line="240" w:lineRule="auto"/>
        <w:ind w:firstLine="709"/>
        <w:jc w:val="both"/>
        <w:rPr>
          <w:rFonts w:ascii="Times New Roman" w:eastAsia="Calibri" w:hAnsi="Times New Roman" w:cs="Times New Roman"/>
          <w:b/>
          <w:lang w:eastAsia="ar-SA"/>
        </w:rPr>
      </w:pPr>
      <w:r w:rsidRPr="0039011C">
        <w:rPr>
          <w:rFonts w:ascii="Times New Roman" w:eastAsia="Calibri" w:hAnsi="Times New Roman" w:cs="Times New Roman"/>
          <w:lang w:eastAsia="ar-SA"/>
        </w:rPr>
        <w:t xml:space="preserve">Не допускается поставка генно-инженерно-модифицированных продуктов. Соответствие ТР ТС </w:t>
      </w:r>
      <w:r w:rsidRPr="0039011C">
        <w:rPr>
          <w:rFonts w:ascii="Times New Roman" w:eastAsia="Calibri" w:hAnsi="Times New Roman" w:cs="Times New Roman"/>
          <w:lang w:eastAsia="ar-SA"/>
        </w:rPr>
        <w:lastRenderedPageBreak/>
        <w:t>021/2011, ТР ТС 022/2011, ТР ТС 005/2011, наличие протокола об отсутствии ГМО.  Товар подлежит обязательному подтверждению соответствия в форме принятия декларации о соответствии. Сведения о подтверждении соответствия товара должны быть внесены в товарно-транспортную накладную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w:t>
      </w:r>
    </w:p>
    <w:p w14:paraId="04E89E60"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u w:val="single"/>
        </w:rPr>
      </w:pPr>
    </w:p>
    <w:p w14:paraId="6B1076BB"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u w:val="single"/>
        </w:rPr>
        <w:t>Требование к транспортным средствам, осуществляющим перевозку пищевых продуктов</w:t>
      </w:r>
      <w:r w:rsidRPr="0039011C">
        <w:rPr>
          <w:rFonts w:ascii="Times New Roman" w:eastAsia="Calibri" w:hAnsi="Times New Roman" w:cs="Times New Roman"/>
          <w:color w:val="000000"/>
        </w:rPr>
        <w:t>:</w:t>
      </w:r>
    </w:p>
    <w:p w14:paraId="71A7C410"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Хранение и перевозка пищевых продуктов должно осуществляться в условиях, обеспечивающих сохранение их качества и безопасность.</w:t>
      </w:r>
    </w:p>
    <w:p w14:paraId="4C199BD0"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 xml:space="preserve">Транспортирование пищевых продуктов должно осуществляться специально предназначенным, а также специально оборудованным для таких целей транспортным средством. Такие транспортные средства должны ежедневно подвергаться мойке с применением моющих средств и ежемесячно дезинфицироваться средствами, разрешенными органами и учреждениями госсанэпидслужбы в установленном порядке. </w:t>
      </w:r>
    </w:p>
    <w:p w14:paraId="0D7B5A19"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w:t>
      </w:r>
    </w:p>
    <w:p w14:paraId="503C3B43"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Транспортировка скоропортящихся пищевых продуктов должна осуществляться специализированным охлаждаемым или изотермическим транспортом.</w:t>
      </w:r>
    </w:p>
    <w:p w14:paraId="31BA4C70"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При транспортировке пищевых продуктов должны строго соблюдаться правила их последовательной укладки, исключающие контакт сырой и готовой продукции, загрязнения продуктов при погрузке и выгрузке.</w:t>
      </w:r>
    </w:p>
    <w:p w14:paraId="53132905"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Не допускается транспортировка продовольственных пищевых продуктов совместно с непродовольственными товарами.</w:t>
      </w:r>
    </w:p>
    <w:p w14:paraId="211997D5" w14:textId="77777777" w:rsidR="0039011C" w:rsidRPr="0039011C" w:rsidRDefault="0039011C" w:rsidP="00327AB6">
      <w:pPr>
        <w:tabs>
          <w:tab w:val="left" w:pos="0"/>
          <w:tab w:val="num" w:pos="851"/>
        </w:tabs>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 xml:space="preserve">Лица, осуществляющие перевозку пищевых продуктов обязаны соблюдать требования нормативных документов к условиям перевозки пищевых продуктов. </w:t>
      </w:r>
    </w:p>
    <w:p w14:paraId="6DE2993F" w14:textId="77777777" w:rsidR="0039011C" w:rsidRPr="0039011C" w:rsidRDefault="0039011C" w:rsidP="00327AB6">
      <w:pPr>
        <w:autoSpaceDE w:val="0"/>
        <w:adjustRightInd w:val="0"/>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u w:val="single"/>
        </w:rPr>
        <w:t>Требования к лицам, сопровождающим, осуществляющим погрузку и выгрузку пищевых продуктов</w:t>
      </w:r>
      <w:r w:rsidRPr="0039011C">
        <w:rPr>
          <w:rFonts w:ascii="Times New Roman" w:eastAsia="Calibri" w:hAnsi="Times New Roman" w:cs="Times New Roman"/>
          <w:color w:val="000000"/>
        </w:rPr>
        <w:t>:</w:t>
      </w:r>
    </w:p>
    <w:p w14:paraId="291E020B" w14:textId="77777777" w:rsidR="0039011C" w:rsidRPr="0039011C" w:rsidRDefault="0039011C" w:rsidP="00327AB6">
      <w:pPr>
        <w:spacing w:after="0" w:line="240" w:lineRule="auto"/>
        <w:ind w:firstLine="709"/>
        <w:jc w:val="both"/>
        <w:rPr>
          <w:rFonts w:ascii="Times New Roman" w:eastAsia="Calibri" w:hAnsi="Times New Roman" w:cs="Times New Roman"/>
          <w:color w:val="000000"/>
        </w:rPr>
      </w:pPr>
      <w:r w:rsidRPr="0039011C">
        <w:rPr>
          <w:rFonts w:ascii="Times New Roman" w:eastAsia="Calibri" w:hAnsi="Times New Roman" w:cs="Times New Roman"/>
          <w:color w:val="000000"/>
        </w:rPr>
        <w:t>Лица, сопровождающие пищевые продукты в пути следования и выполняющие их погрузку и выгрузку, обязаны пользоваться санитарной одеждой (халат, рукавицы и др.), строго соблюдать правила личной гигиены, обеспечивая сохранность, качество, безопасность и правила транспортировки пищевых продуктов и иметь личную медицинскую книжку установленного образца (действующую на момент предъявления)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14:paraId="7F413915" w14:textId="77777777" w:rsidR="0039011C" w:rsidRPr="0039011C" w:rsidRDefault="0039011C" w:rsidP="00327AB6">
      <w:pPr>
        <w:spacing w:after="0" w:line="240" w:lineRule="auto"/>
        <w:jc w:val="both"/>
        <w:rPr>
          <w:rFonts w:ascii="Times New Roman" w:eastAsia="Calibri" w:hAnsi="Times New Roman" w:cs="Times New Roman"/>
        </w:rPr>
      </w:pPr>
    </w:p>
    <w:p w14:paraId="0437D9B6" w14:textId="77777777" w:rsidR="0039011C" w:rsidRPr="0039011C" w:rsidRDefault="0039011C" w:rsidP="00327AB6">
      <w:pPr>
        <w:spacing w:after="0" w:line="240" w:lineRule="auto"/>
        <w:ind w:firstLine="709"/>
        <w:jc w:val="both"/>
        <w:rPr>
          <w:rFonts w:ascii="Times New Roman" w:hAnsi="Times New Roman" w:cs="Times New Roman"/>
          <w:color w:val="000000"/>
        </w:rPr>
      </w:pPr>
      <w:r w:rsidRPr="0039011C">
        <w:rPr>
          <w:rFonts w:ascii="Times New Roman" w:eastAsia="Calibri" w:hAnsi="Times New Roman" w:cs="Times New Roman"/>
        </w:rPr>
        <w:t xml:space="preserve">По факту каждой поставки Поставщик предоставляет Заказчику оформленные в соответствии с требованиями законодательства Российской Федерации: </w:t>
      </w:r>
      <w:r w:rsidRPr="0039011C">
        <w:rPr>
          <w:rFonts w:ascii="Times New Roman" w:eastAsia="Calibri" w:hAnsi="Times New Roman" w:cs="Times New Roman"/>
          <w:lang w:eastAsia="ar-SA"/>
        </w:rPr>
        <w:t>заверенные копии свидетельств о государственной регистрации продукции, выданные уполномоченными на это государственными органами (при необходимости их наличия); заверенные копии ветеринарных свидетельств и (или) ветеринарных справок (при необходимости их наличия); заверенные копии сертификатов соответствии / деклараций о соответствии в случае, если в соответствии с законодательством Российской Федерации Товар подлежит обязательному подтверждению соответствия; документ(ы), удостоверяющий(</w:t>
      </w:r>
      <w:proofErr w:type="spellStart"/>
      <w:r w:rsidRPr="0039011C">
        <w:rPr>
          <w:rFonts w:ascii="Times New Roman" w:eastAsia="Calibri" w:hAnsi="Times New Roman" w:cs="Times New Roman"/>
          <w:lang w:eastAsia="ar-SA"/>
        </w:rPr>
        <w:t>ие</w:t>
      </w:r>
      <w:proofErr w:type="spellEnd"/>
      <w:r w:rsidRPr="0039011C">
        <w:rPr>
          <w:rFonts w:ascii="Times New Roman" w:eastAsia="Calibri" w:hAnsi="Times New Roman" w:cs="Times New Roman"/>
          <w:lang w:eastAsia="ar-SA"/>
        </w:rPr>
        <w:t>) качество и безопасность Товара, а также иную необходимую документацию на русском языке.</w:t>
      </w:r>
    </w:p>
    <w:p w14:paraId="71832463" w14:textId="4F17CBBF" w:rsidR="005D1EFF" w:rsidRPr="001D6D16" w:rsidRDefault="005D1EFF" w:rsidP="00A94659">
      <w:pPr>
        <w:widowControl/>
        <w:tabs>
          <w:tab w:val="left" w:pos="0"/>
          <w:tab w:val="center" w:pos="4677"/>
        </w:tabs>
        <w:suppressAutoHyphens w:val="0"/>
        <w:autoSpaceDN/>
        <w:spacing w:after="0" w:line="240" w:lineRule="auto"/>
        <w:ind w:firstLine="567"/>
        <w:jc w:val="center"/>
        <w:textAlignment w:val="auto"/>
        <w:rPr>
          <w:rFonts w:ascii="Times New Roman" w:eastAsia="Times New Roman" w:hAnsi="Times New Roman" w:cs="Times New Roman"/>
          <w:b/>
          <w:kern w:val="0"/>
          <w:lang w:eastAsia="ru-RU"/>
        </w:rPr>
      </w:pPr>
    </w:p>
    <w:tbl>
      <w:tblPr>
        <w:tblW w:w="10139" w:type="dxa"/>
        <w:jc w:val="center"/>
        <w:tblLayout w:type="fixed"/>
        <w:tblCellMar>
          <w:left w:w="10" w:type="dxa"/>
          <w:right w:w="10" w:type="dxa"/>
        </w:tblCellMar>
        <w:tblLook w:val="0000" w:firstRow="0" w:lastRow="0" w:firstColumn="0" w:lastColumn="0" w:noHBand="0" w:noVBand="0"/>
      </w:tblPr>
      <w:tblGrid>
        <w:gridCol w:w="5181"/>
        <w:gridCol w:w="4958"/>
      </w:tblGrid>
      <w:tr w:rsidR="00277AEE" w:rsidRPr="001D6D16" w14:paraId="245E0F53" w14:textId="77777777" w:rsidTr="00451337">
        <w:trPr>
          <w:trHeight w:val="1504"/>
          <w:jc w:val="center"/>
        </w:trPr>
        <w:tc>
          <w:tcPr>
            <w:tcW w:w="5181" w:type="dxa"/>
            <w:shd w:val="clear" w:color="auto" w:fill="auto"/>
            <w:tcMar>
              <w:top w:w="0" w:type="dxa"/>
              <w:left w:w="108" w:type="dxa"/>
              <w:bottom w:w="0" w:type="dxa"/>
              <w:right w:w="108" w:type="dxa"/>
            </w:tcMar>
          </w:tcPr>
          <w:p w14:paraId="6AC2AA64" w14:textId="77777777" w:rsidR="00277AEE" w:rsidRPr="001D6D16" w:rsidRDefault="00277AEE" w:rsidP="00451337">
            <w:pPr>
              <w:pStyle w:val="Standard"/>
              <w:keepNext/>
              <w:keepLines/>
              <w:tabs>
                <w:tab w:val="left" w:pos="0"/>
              </w:tabs>
              <w:spacing w:after="0"/>
              <w:jc w:val="left"/>
              <w:rPr>
                <w:b/>
                <w:sz w:val="22"/>
                <w:szCs w:val="22"/>
              </w:rPr>
            </w:pPr>
            <w:r w:rsidRPr="001D6D16">
              <w:rPr>
                <w:b/>
                <w:sz w:val="22"/>
                <w:szCs w:val="22"/>
              </w:rPr>
              <w:t>Заказчик:</w:t>
            </w:r>
          </w:p>
          <w:p w14:paraId="490FA175" w14:textId="77777777" w:rsidR="00277AEE" w:rsidRPr="001D6D16" w:rsidRDefault="00277AEE" w:rsidP="00451337">
            <w:pPr>
              <w:pStyle w:val="Standard"/>
              <w:keepNext/>
              <w:keepLines/>
              <w:tabs>
                <w:tab w:val="left" w:pos="0"/>
              </w:tabs>
              <w:spacing w:after="0"/>
              <w:jc w:val="left"/>
              <w:rPr>
                <w:b/>
                <w:sz w:val="22"/>
                <w:szCs w:val="22"/>
              </w:rPr>
            </w:pPr>
            <w:r w:rsidRPr="001D6D16">
              <w:rPr>
                <w:b/>
                <w:sz w:val="22"/>
                <w:szCs w:val="22"/>
              </w:rPr>
              <w:t>ФГБУ «НМИЦ ДГОИ им. Дмитрия Рогачева» Минздрава России</w:t>
            </w:r>
          </w:p>
          <w:p w14:paraId="77B1EB41" w14:textId="77777777" w:rsidR="00277AEE" w:rsidRPr="001D6D16" w:rsidRDefault="00277AEE" w:rsidP="00451337">
            <w:pPr>
              <w:pStyle w:val="Standard"/>
              <w:keepNext/>
              <w:keepLines/>
              <w:tabs>
                <w:tab w:val="left" w:pos="0"/>
              </w:tabs>
              <w:spacing w:after="0"/>
              <w:ind w:firstLine="567"/>
              <w:jc w:val="left"/>
              <w:rPr>
                <w:sz w:val="22"/>
                <w:szCs w:val="22"/>
              </w:rPr>
            </w:pPr>
          </w:p>
          <w:p w14:paraId="7F9B1013" w14:textId="77777777" w:rsidR="00277AEE" w:rsidRPr="005826D4" w:rsidRDefault="00277AEE" w:rsidP="00451337">
            <w:pPr>
              <w:spacing w:after="0" w:line="240" w:lineRule="auto"/>
              <w:jc w:val="both"/>
              <w:rPr>
                <w:rFonts w:ascii="Times New Roman" w:hAnsi="Times New Roman" w:cs="Times New Roman"/>
                <w:b/>
              </w:rPr>
            </w:pPr>
            <w:r w:rsidRPr="005826D4">
              <w:rPr>
                <w:rFonts w:ascii="Times New Roman" w:hAnsi="Times New Roman" w:cs="Times New Roman"/>
                <w:b/>
              </w:rPr>
              <w:t xml:space="preserve">Директор лечебно-реабилитационного научного центра «Русское поле» </w:t>
            </w:r>
          </w:p>
          <w:p w14:paraId="7AC4A5A8" w14:textId="77777777" w:rsidR="00277AEE" w:rsidRPr="005826D4" w:rsidRDefault="00277AEE" w:rsidP="00451337">
            <w:pPr>
              <w:spacing w:after="0" w:line="240" w:lineRule="auto"/>
              <w:jc w:val="both"/>
              <w:rPr>
                <w:rFonts w:ascii="Times New Roman" w:hAnsi="Times New Roman" w:cs="Times New Roman"/>
                <w:b/>
              </w:rPr>
            </w:pPr>
          </w:p>
          <w:p w14:paraId="65140881" w14:textId="77777777" w:rsidR="00277AEE" w:rsidRPr="005826D4" w:rsidRDefault="00277AEE" w:rsidP="00451337">
            <w:pPr>
              <w:spacing w:after="0" w:line="240" w:lineRule="auto"/>
              <w:jc w:val="both"/>
              <w:rPr>
                <w:rFonts w:ascii="Times New Roman" w:hAnsi="Times New Roman" w:cs="Times New Roman"/>
                <w:b/>
              </w:rPr>
            </w:pPr>
            <w:r w:rsidRPr="005826D4">
              <w:rPr>
                <w:rFonts w:ascii="Times New Roman" w:hAnsi="Times New Roman" w:cs="Times New Roman"/>
                <w:b/>
              </w:rPr>
              <w:t>____________________ /А.Ф. Карелин/</w:t>
            </w:r>
          </w:p>
          <w:p w14:paraId="4C971B0C" w14:textId="77777777" w:rsidR="00277AEE" w:rsidRPr="001D6D16" w:rsidRDefault="00277AEE" w:rsidP="00451337">
            <w:pPr>
              <w:pStyle w:val="Standard"/>
              <w:keepNext/>
              <w:keepLines/>
              <w:tabs>
                <w:tab w:val="left" w:pos="0"/>
              </w:tabs>
              <w:spacing w:after="0"/>
              <w:jc w:val="left"/>
              <w:rPr>
                <w:sz w:val="22"/>
                <w:szCs w:val="22"/>
              </w:rPr>
            </w:pPr>
            <w:r w:rsidRPr="005826D4">
              <w:rPr>
                <w:b/>
              </w:rPr>
              <w:t>М.П.</w:t>
            </w:r>
          </w:p>
        </w:tc>
        <w:tc>
          <w:tcPr>
            <w:tcW w:w="4958" w:type="dxa"/>
            <w:shd w:val="clear" w:color="auto" w:fill="auto"/>
            <w:tcMar>
              <w:top w:w="0" w:type="dxa"/>
              <w:left w:w="108" w:type="dxa"/>
              <w:bottom w:w="0" w:type="dxa"/>
              <w:right w:w="108" w:type="dxa"/>
            </w:tcMar>
          </w:tcPr>
          <w:p w14:paraId="5BF5818F" w14:textId="77777777" w:rsidR="00277AEE" w:rsidRPr="001D6D16" w:rsidRDefault="00277AEE" w:rsidP="00451337">
            <w:pPr>
              <w:pStyle w:val="Standard"/>
              <w:keepNext/>
              <w:keepLines/>
              <w:tabs>
                <w:tab w:val="left" w:pos="0"/>
              </w:tabs>
              <w:spacing w:after="0"/>
              <w:jc w:val="left"/>
              <w:rPr>
                <w:b/>
                <w:sz w:val="22"/>
                <w:szCs w:val="22"/>
              </w:rPr>
            </w:pPr>
            <w:r w:rsidRPr="001D6D16">
              <w:rPr>
                <w:b/>
                <w:sz w:val="22"/>
                <w:szCs w:val="22"/>
              </w:rPr>
              <w:t>Поставщик:</w:t>
            </w:r>
          </w:p>
          <w:p w14:paraId="747841DC" w14:textId="77777777" w:rsidR="00277AEE" w:rsidRDefault="00277AEE" w:rsidP="00451337">
            <w:pPr>
              <w:pStyle w:val="Standard"/>
              <w:spacing w:after="0"/>
              <w:jc w:val="left"/>
              <w:rPr>
                <w:b/>
                <w:sz w:val="22"/>
                <w:szCs w:val="22"/>
              </w:rPr>
            </w:pPr>
            <w:r>
              <w:rPr>
                <w:b/>
                <w:sz w:val="22"/>
                <w:szCs w:val="22"/>
              </w:rPr>
              <w:t>___</w:t>
            </w:r>
          </w:p>
          <w:p w14:paraId="448378E0" w14:textId="77777777" w:rsidR="00277AEE" w:rsidRPr="001D6D16" w:rsidRDefault="00277AEE" w:rsidP="00451337">
            <w:pPr>
              <w:pStyle w:val="Standard"/>
              <w:keepNext/>
              <w:keepLines/>
              <w:spacing w:after="0"/>
              <w:rPr>
                <w:b/>
                <w:sz w:val="22"/>
                <w:szCs w:val="22"/>
                <w:lang w:eastAsia="ar-SA"/>
              </w:rPr>
            </w:pPr>
          </w:p>
          <w:p w14:paraId="02C10F35" w14:textId="77777777" w:rsidR="00277AEE" w:rsidRPr="001D6D16" w:rsidRDefault="00277AEE" w:rsidP="00451337">
            <w:pPr>
              <w:pStyle w:val="Standard"/>
              <w:keepNext/>
              <w:keepLines/>
              <w:spacing w:after="0"/>
              <w:rPr>
                <w:b/>
                <w:sz w:val="22"/>
                <w:szCs w:val="22"/>
                <w:lang w:eastAsia="ar-SA"/>
              </w:rPr>
            </w:pPr>
          </w:p>
          <w:p w14:paraId="437111F6" w14:textId="77777777" w:rsidR="00277AEE" w:rsidRPr="001D6D16" w:rsidRDefault="00277AEE" w:rsidP="00451337">
            <w:pPr>
              <w:spacing w:after="0" w:line="240" w:lineRule="auto"/>
              <w:jc w:val="both"/>
              <w:rPr>
                <w:rFonts w:ascii="Times New Roman" w:hAnsi="Times New Roman" w:cs="Times New Roman"/>
                <w:b/>
              </w:rPr>
            </w:pPr>
            <w:r>
              <w:rPr>
                <w:rFonts w:ascii="Times New Roman" w:hAnsi="Times New Roman" w:cs="Times New Roman"/>
                <w:b/>
              </w:rPr>
              <w:t>___</w:t>
            </w:r>
          </w:p>
          <w:p w14:paraId="63CADC90" w14:textId="77777777" w:rsidR="00277AEE" w:rsidRDefault="00277AEE" w:rsidP="00451337">
            <w:pPr>
              <w:pStyle w:val="Standard"/>
              <w:keepNext/>
              <w:keepLines/>
              <w:spacing w:after="0"/>
              <w:rPr>
                <w:b/>
                <w:sz w:val="22"/>
                <w:szCs w:val="22"/>
                <w:lang w:eastAsia="ar-SA"/>
              </w:rPr>
            </w:pPr>
          </w:p>
          <w:p w14:paraId="787C7B1E" w14:textId="77777777" w:rsidR="00277AEE" w:rsidRPr="001D6D16" w:rsidRDefault="00277AEE" w:rsidP="00451337">
            <w:pPr>
              <w:pStyle w:val="Standard"/>
              <w:keepNext/>
              <w:keepLines/>
              <w:spacing w:after="0"/>
              <w:rPr>
                <w:b/>
                <w:sz w:val="22"/>
                <w:szCs w:val="22"/>
                <w:lang w:eastAsia="ar-SA"/>
              </w:rPr>
            </w:pPr>
          </w:p>
          <w:p w14:paraId="5A8C22EF" w14:textId="77777777" w:rsidR="00277AEE" w:rsidRPr="001D6D16" w:rsidRDefault="00277AEE" w:rsidP="00451337">
            <w:pPr>
              <w:pStyle w:val="Standard"/>
              <w:keepNext/>
              <w:keepLines/>
              <w:spacing w:after="0"/>
              <w:rPr>
                <w:b/>
                <w:sz w:val="22"/>
                <w:szCs w:val="22"/>
                <w:lang w:eastAsia="ar-SA"/>
              </w:rPr>
            </w:pPr>
            <w:r w:rsidRPr="001D6D16">
              <w:rPr>
                <w:b/>
                <w:sz w:val="22"/>
                <w:szCs w:val="22"/>
                <w:lang w:eastAsia="ar-SA"/>
              </w:rPr>
              <w:t>_______________</w:t>
            </w:r>
            <w:r>
              <w:rPr>
                <w:b/>
                <w:sz w:val="22"/>
                <w:szCs w:val="22"/>
                <w:lang w:eastAsia="ar-SA"/>
              </w:rPr>
              <w:t>___</w:t>
            </w:r>
            <w:r w:rsidRPr="001D6D16">
              <w:rPr>
                <w:b/>
                <w:sz w:val="22"/>
                <w:szCs w:val="22"/>
                <w:lang w:eastAsia="ar-SA"/>
              </w:rPr>
              <w:t xml:space="preserve">_ / </w:t>
            </w:r>
            <w:r>
              <w:rPr>
                <w:b/>
                <w:sz w:val="22"/>
                <w:szCs w:val="22"/>
                <w:lang w:eastAsia="ar-SA"/>
              </w:rPr>
              <w:t>___</w:t>
            </w:r>
            <w:r w:rsidRPr="001D6D16">
              <w:rPr>
                <w:b/>
                <w:bCs/>
                <w:color w:val="000000"/>
                <w:sz w:val="22"/>
                <w:szCs w:val="22"/>
              </w:rPr>
              <w:t xml:space="preserve"> </w:t>
            </w:r>
            <w:r w:rsidRPr="001D6D16">
              <w:rPr>
                <w:b/>
                <w:sz w:val="22"/>
                <w:szCs w:val="22"/>
                <w:lang w:eastAsia="ar-SA"/>
              </w:rPr>
              <w:t>/</w:t>
            </w:r>
          </w:p>
          <w:p w14:paraId="4D252089" w14:textId="77777777" w:rsidR="00277AEE" w:rsidRPr="001D6D16" w:rsidRDefault="00277AEE" w:rsidP="00451337">
            <w:pPr>
              <w:pStyle w:val="Standard"/>
              <w:keepNext/>
              <w:keepLines/>
              <w:tabs>
                <w:tab w:val="left" w:pos="0"/>
              </w:tabs>
              <w:spacing w:after="0"/>
              <w:jc w:val="left"/>
              <w:rPr>
                <w:b/>
                <w:sz w:val="22"/>
                <w:szCs w:val="22"/>
                <w:lang w:eastAsia="ar-SA"/>
              </w:rPr>
            </w:pPr>
            <w:r w:rsidRPr="001D6D16">
              <w:rPr>
                <w:b/>
                <w:sz w:val="22"/>
                <w:szCs w:val="22"/>
                <w:lang w:eastAsia="ar-SA"/>
              </w:rPr>
              <w:t>М.П.</w:t>
            </w:r>
          </w:p>
        </w:tc>
      </w:tr>
    </w:tbl>
    <w:p w14:paraId="5EF039DF" w14:textId="77777777" w:rsidR="005D1EFF" w:rsidRPr="001D6D16" w:rsidRDefault="005D1EFF" w:rsidP="00A94659">
      <w:pPr>
        <w:widowControl/>
        <w:tabs>
          <w:tab w:val="left" w:pos="0"/>
          <w:tab w:val="center" w:pos="4677"/>
        </w:tabs>
        <w:suppressAutoHyphens w:val="0"/>
        <w:autoSpaceDN/>
        <w:spacing w:after="0" w:line="240" w:lineRule="auto"/>
        <w:ind w:firstLine="567"/>
        <w:jc w:val="center"/>
        <w:textAlignment w:val="auto"/>
        <w:rPr>
          <w:rFonts w:ascii="Times New Roman" w:eastAsia="Times New Roman" w:hAnsi="Times New Roman" w:cs="Times New Roman"/>
          <w:b/>
          <w:kern w:val="0"/>
          <w:lang w:eastAsia="ru-RU"/>
        </w:rPr>
      </w:pPr>
    </w:p>
    <w:p w14:paraId="26D027B5" w14:textId="77777777" w:rsidR="00E3098C" w:rsidRPr="001D6D16" w:rsidRDefault="00E3098C" w:rsidP="00A94659">
      <w:pPr>
        <w:widowControl/>
        <w:tabs>
          <w:tab w:val="left" w:pos="0"/>
          <w:tab w:val="center" w:pos="4677"/>
        </w:tabs>
        <w:suppressAutoHyphens w:val="0"/>
        <w:autoSpaceDN/>
        <w:spacing w:after="0" w:line="240" w:lineRule="auto"/>
        <w:ind w:firstLine="567"/>
        <w:jc w:val="center"/>
        <w:textAlignment w:val="auto"/>
        <w:rPr>
          <w:rFonts w:ascii="Times New Roman" w:eastAsia="Times New Roman" w:hAnsi="Times New Roman" w:cs="Times New Roman"/>
          <w:b/>
          <w:kern w:val="0"/>
          <w:lang w:eastAsia="ru-RU"/>
        </w:rPr>
      </w:pPr>
    </w:p>
    <w:p w14:paraId="2ED408E6" w14:textId="77777777" w:rsidR="00FF34DF" w:rsidRPr="001D6D16" w:rsidRDefault="00FF34DF" w:rsidP="00A94659">
      <w:pPr>
        <w:spacing w:after="0" w:line="240" w:lineRule="auto"/>
        <w:jc w:val="right"/>
        <w:rPr>
          <w:rFonts w:ascii="Times New Roman" w:hAnsi="Times New Roman" w:cs="Times New Roman"/>
        </w:rPr>
      </w:pPr>
    </w:p>
    <w:p w14:paraId="306545CF" w14:textId="1880BBB5" w:rsidR="00DC1408" w:rsidRPr="001D6D16" w:rsidRDefault="00DC1408" w:rsidP="00A94659">
      <w:pPr>
        <w:spacing w:after="0" w:line="240" w:lineRule="auto"/>
        <w:jc w:val="center"/>
        <w:rPr>
          <w:rFonts w:ascii="Times New Roman" w:hAnsi="Times New Roman" w:cs="Times New Roman"/>
        </w:rPr>
      </w:pPr>
    </w:p>
    <w:p w14:paraId="7A6860CF" w14:textId="085B0BF5" w:rsidR="00DC1408" w:rsidRDefault="00DC1408" w:rsidP="00DC1408">
      <w:pPr>
        <w:rPr>
          <w:rFonts w:ascii="Times New Roman" w:hAnsi="Times New Roman" w:cs="Times New Roman"/>
        </w:rPr>
      </w:pPr>
    </w:p>
    <w:p w14:paraId="16FE6489" w14:textId="38639324" w:rsidR="008F2F33" w:rsidRDefault="008F2F33" w:rsidP="00DC1408">
      <w:pPr>
        <w:rPr>
          <w:rFonts w:ascii="Times New Roman" w:hAnsi="Times New Roman" w:cs="Times New Roman"/>
        </w:rPr>
      </w:pPr>
    </w:p>
    <w:sectPr w:rsidR="008F2F33" w:rsidSect="00D46EB5">
      <w:pgSz w:w="11906" w:h="16838"/>
      <w:pgMar w:top="568"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76663"/>
    <w:multiLevelType w:val="multilevel"/>
    <w:tmpl w:val="7300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4CA5775"/>
    <w:multiLevelType w:val="multilevel"/>
    <w:tmpl w:val="FC3ADF08"/>
    <w:styleLink w:val="WWNum1"/>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3" w15:restartNumberingAfterBreak="0">
    <w:nsid w:val="5AC15CB1"/>
    <w:multiLevelType w:val="hybridMultilevel"/>
    <w:tmpl w:val="9A924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9050B3"/>
    <w:multiLevelType w:val="hybridMultilevel"/>
    <w:tmpl w:val="B4220E4C"/>
    <w:lvl w:ilvl="0" w:tplc="BD04EC96">
      <w:start w:val="1"/>
      <w:numFmt w:val="decimal"/>
      <w:lvlText w:val="%1."/>
      <w:lvlJc w:val="left"/>
      <w:pPr>
        <w:ind w:left="643" w:hanging="360"/>
      </w:pPr>
      <w:rPr>
        <w:rFonts w:ascii="Times New Roman" w:hAnsi="Times New Roman" w:cs="Times New Roman" w:hint="default"/>
        <w:sz w:val="22"/>
        <w:szCs w:val="22"/>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num w:numId="1">
    <w:abstractNumId w:val="2"/>
  </w:num>
  <w:num w:numId="2">
    <w:abstractNumId w:val="2"/>
    <w:lvlOverride w:ilvl="0">
      <w:startOverride w:val="1"/>
    </w:lvlOverride>
  </w:num>
  <w:num w:numId="3">
    <w:abstractNumId w:val="1"/>
  </w:num>
  <w:num w:numId="4">
    <w:abstractNumId w:val="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6C"/>
    <w:rsid w:val="00000557"/>
    <w:rsid w:val="00001385"/>
    <w:rsid w:val="00004022"/>
    <w:rsid w:val="000040DF"/>
    <w:rsid w:val="00006C5F"/>
    <w:rsid w:val="00015D40"/>
    <w:rsid w:val="0002138B"/>
    <w:rsid w:val="00021D87"/>
    <w:rsid w:val="000220B4"/>
    <w:rsid w:val="00022833"/>
    <w:rsid w:val="00026580"/>
    <w:rsid w:val="000305E8"/>
    <w:rsid w:val="00030DFB"/>
    <w:rsid w:val="000330A9"/>
    <w:rsid w:val="00034A29"/>
    <w:rsid w:val="00036526"/>
    <w:rsid w:val="000366AC"/>
    <w:rsid w:val="00040ECF"/>
    <w:rsid w:val="00041E3A"/>
    <w:rsid w:val="00042093"/>
    <w:rsid w:val="0004222E"/>
    <w:rsid w:val="00042783"/>
    <w:rsid w:val="00043243"/>
    <w:rsid w:val="00044913"/>
    <w:rsid w:val="00044C0C"/>
    <w:rsid w:val="00046EFA"/>
    <w:rsid w:val="00047814"/>
    <w:rsid w:val="00047F68"/>
    <w:rsid w:val="000502AB"/>
    <w:rsid w:val="00051418"/>
    <w:rsid w:val="00054F25"/>
    <w:rsid w:val="0005656A"/>
    <w:rsid w:val="00062D40"/>
    <w:rsid w:val="00063716"/>
    <w:rsid w:val="000641F2"/>
    <w:rsid w:val="000645A5"/>
    <w:rsid w:val="000665CB"/>
    <w:rsid w:val="00066F23"/>
    <w:rsid w:val="0006795B"/>
    <w:rsid w:val="00070675"/>
    <w:rsid w:val="00071687"/>
    <w:rsid w:val="00073150"/>
    <w:rsid w:val="00073F2A"/>
    <w:rsid w:val="00075F71"/>
    <w:rsid w:val="00076576"/>
    <w:rsid w:val="00076D5A"/>
    <w:rsid w:val="00080763"/>
    <w:rsid w:val="00082143"/>
    <w:rsid w:val="00083345"/>
    <w:rsid w:val="00084D3F"/>
    <w:rsid w:val="00085C10"/>
    <w:rsid w:val="0008673C"/>
    <w:rsid w:val="000869F6"/>
    <w:rsid w:val="00086ABF"/>
    <w:rsid w:val="000901E9"/>
    <w:rsid w:val="0009233C"/>
    <w:rsid w:val="0009349E"/>
    <w:rsid w:val="00097481"/>
    <w:rsid w:val="000A0E9A"/>
    <w:rsid w:val="000A518B"/>
    <w:rsid w:val="000A6BFF"/>
    <w:rsid w:val="000A6C8E"/>
    <w:rsid w:val="000A7E40"/>
    <w:rsid w:val="000B0E3D"/>
    <w:rsid w:val="000B1535"/>
    <w:rsid w:val="000B1FAD"/>
    <w:rsid w:val="000B371A"/>
    <w:rsid w:val="000B4233"/>
    <w:rsid w:val="000B5007"/>
    <w:rsid w:val="000B56E0"/>
    <w:rsid w:val="000C07E5"/>
    <w:rsid w:val="000C0BFC"/>
    <w:rsid w:val="000C223A"/>
    <w:rsid w:val="000C365F"/>
    <w:rsid w:val="000C447C"/>
    <w:rsid w:val="000C489C"/>
    <w:rsid w:val="000C6420"/>
    <w:rsid w:val="000C798C"/>
    <w:rsid w:val="000C7EA4"/>
    <w:rsid w:val="000D2B9E"/>
    <w:rsid w:val="000D2D2F"/>
    <w:rsid w:val="000D32F1"/>
    <w:rsid w:val="000D3345"/>
    <w:rsid w:val="000D6BA9"/>
    <w:rsid w:val="000D6E86"/>
    <w:rsid w:val="000E30AA"/>
    <w:rsid w:val="000E37C4"/>
    <w:rsid w:val="000E39DE"/>
    <w:rsid w:val="000E4680"/>
    <w:rsid w:val="000F136C"/>
    <w:rsid w:val="000F22BD"/>
    <w:rsid w:val="000F2586"/>
    <w:rsid w:val="000F303F"/>
    <w:rsid w:val="000F4835"/>
    <w:rsid w:val="000F5560"/>
    <w:rsid w:val="000F5A2C"/>
    <w:rsid w:val="000F6D70"/>
    <w:rsid w:val="00100FBA"/>
    <w:rsid w:val="00100FDA"/>
    <w:rsid w:val="001015C0"/>
    <w:rsid w:val="00102864"/>
    <w:rsid w:val="00103318"/>
    <w:rsid w:val="001039EA"/>
    <w:rsid w:val="00106BF5"/>
    <w:rsid w:val="00107CFB"/>
    <w:rsid w:val="001118C2"/>
    <w:rsid w:val="001121C9"/>
    <w:rsid w:val="00114577"/>
    <w:rsid w:val="0011493D"/>
    <w:rsid w:val="00114E2F"/>
    <w:rsid w:val="0012014D"/>
    <w:rsid w:val="00121A71"/>
    <w:rsid w:val="00122B89"/>
    <w:rsid w:val="0012317F"/>
    <w:rsid w:val="0012583C"/>
    <w:rsid w:val="00125B63"/>
    <w:rsid w:val="00126EAB"/>
    <w:rsid w:val="00127FF8"/>
    <w:rsid w:val="00132DC4"/>
    <w:rsid w:val="00134BA9"/>
    <w:rsid w:val="001350EC"/>
    <w:rsid w:val="00143936"/>
    <w:rsid w:val="00147AC2"/>
    <w:rsid w:val="00147D90"/>
    <w:rsid w:val="00150E32"/>
    <w:rsid w:val="00150F92"/>
    <w:rsid w:val="001527EC"/>
    <w:rsid w:val="00153FFA"/>
    <w:rsid w:val="00154012"/>
    <w:rsid w:val="0016485B"/>
    <w:rsid w:val="00165476"/>
    <w:rsid w:val="00165806"/>
    <w:rsid w:val="00171417"/>
    <w:rsid w:val="00171D0A"/>
    <w:rsid w:val="0017239C"/>
    <w:rsid w:val="001729D2"/>
    <w:rsid w:val="00172E23"/>
    <w:rsid w:val="00175076"/>
    <w:rsid w:val="00175FCD"/>
    <w:rsid w:val="001760A9"/>
    <w:rsid w:val="00180B38"/>
    <w:rsid w:val="00181729"/>
    <w:rsid w:val="00182BA3"/>
    <w:rsid w:val="0018482F"/>
    <w:rsid w:val="00184935"/>
    <w:rsid w:val="00184E71"/>
    <w:rsid w:val="00186051"/>
    <w:rsid w:val="001869BE"/>
    <w:rsid w:val="00186F40"/>
    <w:rsid w:val="00191313"/>
    <w:rsid w:val="0019158D"/>
    <w:rsid w:val="001918FF"/>
    <w:rsid w:val="00191C92"/>
    <w:rsid w:val="00191CC6"/>
    <w:rsid w:val="0019214A"/>
    <w:rsid w:val="00192E2A"/>
    <w:rsid w:val="001930B4"/>
    <w:rsid w:val="001947AF"/>
    <w:rsid w:val="00194BC6"/>
    <w:rsid w:val="00196E62"/>
    <w:rsid w:val="001A0AE0"/>
    <w:rsid w:val="001A1684"/>
    <w:rsid w:val="001A254B"/>
    <w:rsid w:val="001A47C5"/>
    <w:rsid w:val="001A68C7"/>
    <w:rsid w:val="001B036E"/>
    <w:rsid w:val="001B1452"/>
    <w:rsid w:val="001B1DE7"/>
    <w:rsid w:val="001B270C"/>
    <w:rsid w:val="001B2DBF"/>
    <w:rsid w:val="001B32A8"/>
    <w:rsid w:val="001B4B29"/>
    <w:rsid w:val="001C2AA8"/>
    <w:rsid w:val="001C2D4B"/>
    <w:rsid w:val="001C497A"/>
    <w:rsid w:val="001C5C5C"/>
    <w:rsid w:val="001C67E5"/>
    <w:rsid w:val="001C6B04"/>
    <w:rsid w:val="001C6E05"/>
    <w:rsid w:val="001D1F55"/>
    <w:rsid w:val="001D303A"/>
    <w:rsid w:val="001D3437"/>
    <w:rsid w:val="001D4244"/>
    <w:rsid w:val="001D44E7"/>
    <w:rsid w:val="001D5E6D"/>
    <w:rsid w:val="001D6D16"/>
    <w:rsid w:val="001D74FF"/>
    <w:rsid w:val="001E174B"/>
    <w:rsid w:val="001E3416"/>
    <w:rsid w:val="001E3783"/>
    <w:rsid w:val="001E3A2C"/>
    <w:rsid w:val="001E49C4"/>
    <w:rsid w:val="001E5A9D"/>
    <w:rsid w:val="001E7E24"/>
    <w:rsid w:val="001F046E"/>
    <w:rsid w:val="001F118F"/>
    <w:rsid w:val="001F1BFB"/>
    <w:rsid w:val="001F2818"/>
    <w:rsid w:val="001F31E5"/>
    <w:rsid w:val="001F3952"/>
    <w:rsid w:val="001F3DFF"/>
    <w:rsid w:val="001F4F6C"/>
    <w:rsid w:val="001F557F"/>
    <w:rsid w:val="001F6A85"/>
    <w:rsid w:val="001F7184"/>
    <w:rsid w:val="001F7910"/>
    <w:rsid w:val="00200AD5"/>
    <w:rsid w:val="002033FE"/>
    <w:rsid w:val="002034C6"/>
    <w:rsid w:val="00203E89"/>
    <w:rsid w:val="00204E20"/>
    <w:rsid w:val="00207A8B"/>
    <w:rsid w:val="002102EE"/>
    <w:rsid w:val="00210888"/>
    <w:rsid w:val="00211E58"/>
    <w:rsid w:val="00212FD9"/>
    <w:rsid w:val="00213A53"/>
    <w:rsid w:val="0021618D"/>
    <w:rsid w:val="00220860"/>
    <w:rsid w:val="00221423"/>
    <w:rsid w:val="002226CD"/>
    <w:rsid w:val="002234BF"/>
    <w:rsid w:val="0022351C"/>
    <w:rsid w:val="002276D0"/>
    <w:rsid w:val="00227714"/>
    <w:rsid w:val="00227F15"/>
    <w:rsid w:val="00230F4E"/>
    <w:rsid w:val="002314AF"/>
    <w:rsid w:val="00231A2D"/>
    <w:rsid w:val="00231F6C"/>
    <w:rsid w:val="00232759"/>
    <w:rsid w:val="00232E15"/>
    <w:rsid w:val="0023456B"/>
    <w:rsid w:val="00234A3C"/>
    <w:rsid w:val="00235135"/>
    <w:rsid w:val="00235FE4"/>
    <w:rsid w:val="00237AF0"/>
    <w:rsid w:val="00237BB6"/>
    <w:rsid w:val="00240B92"/>
    <w:rsid w:val="00240F4F"/>
    <w:rsid w:val="00242475"/>
    <w:rsid w:val="00243023"/>
    <w:rsid w:val="00244266"/>
    <w:rsid w:val="002479B8"/>
    <w:rsid w:val="00247D4C"/>
    <w:rsid w:val="00251D5F"/>
    <w:rsid w:val="00252BC6"/>
    <w:rsid w:val="00253F51"/>
    <w:rsid w:val="00257847"/>
    <w:rsid w:val="002603A7"/>
    <w:rsid w:val="002606A5"/>
    <w:rsid w:val="00262E46"/>
    <w:rsid w:val="002631CE"/>
    <w:rsid w:val="00263F64"/>
    <w:rsid w:val="0026614E"/>
    <w:rsid w:val="0026677C"/>
    <w:rsid w:val="00266FF1"/>
    <w:rsid w:val="0026727A"/>
    <w:rsid w:val="002710D4"/>
    <w:rsid w:val="002723D8"/>
    <w:rsid w:val="0027334C"/>
    <w:rsid w:val="002735DA"/>
    <w:rsid w:val="00274182"/>
    <w:rsid w:val="00276E83"/>
    <w:rsid w:val="00277AEE"/>
    <w:rsid w:val="00281F70"/>
    <w:rsid w:val="002859F9"/>
    <w:rsid w:val="0028632C"/>
    <w:rsid w:val="00286CE5"/>
    <w:rsid w:val="00286EF6"/>
    <w:rsid w:val="0029021E"/>
    <w:rsid w:val="002929B2"/>
    <w:rsid w:val="00295A1D"/>
    <w:rsid w:val="00295B2A"/>
    <w:rsid w:val="00295F12"/>
    <w:rsid w:val="00297856"/>
    <w:rsid w:val="002A056B"/>
    <w:rsid w:val="002A1A18"/>
    <w:rsid w:val="002A5388"/>
    <w:rsid w:val="002A674E"/>
    <w:rsid w:val="002A6E11"/>
    <w:rsid w:val="002A7F84"/>
    <w:rsid w:val="002B105D"/>
    <w:rsid w:val="002B19CF"/>
    <w:rsid w:val="002B336C"/>
    <w:rsid w:val="002B42EB"/>
    <w:rsid w:val="002B434C"/>
    <w:rsid w:val="002B44D4"/>
    <w:rsid w:val="002B5161"/>
    <w:rsid w:val="002B59BA"/>
    <w:rsid w:val="002B59BC"/>
    <w:rsid w:val="002B6E07"/>
    <w:rsid w:val="002B75FF"/>
    <w:rsid w:val="002B79FB"/>
    <w:rsid w:val="002C132C"/>
    <w:rsid w:val="002C34EF"/>
    <w:rsid w:val="002C3C07"/>
    <w:rsid w:val="002C5CCE"/>
    <w:rsid w:val="002C72B6"/>
    <w:rsid w:val="002D1528"/>
    <w:rsid w:val="002D3119"/>
    <w:rsid w:val="002D4241"/>
    <w:rsid w:val="002D527B"/>
    <w:rsid w:val="002D5671"/>
    <w:rsid w:val="002E0F12"/>
    <w:rsid w:val="002E1495"/>
    <w:rsid w:val="002E1748"/>
    <w:rsid w:val="002E3385"/>
    <w:rsid w:val="002E4343"/>
    <w:rsid w:val="002E7FDB"/>
    <w:rsid w:val="002F085E"/>
    <w:rsid w:val="002F0C86"/>
    <w:rsid w:val="002F129D"/>
    <w:rsid w:val="002F74F3"/>
    <w:rsid w:val="002F76BC"/>
    <w:rsid w:val="002F7BEE"/>
    <w:rsid w:val="00300171"/>
    <w:rsid w:val="00303320"/>
    <w:rsid w:val="003045C1"/>
    <w:rsid w:val="00304641"/>
    <w:rsid w:val="00306498"/>
    <w:rsid w:val="003176E8"/>
    <w:rsid w:val="00321510"/>
    <w:rsid w:val="0032207B"/>
    <w:rsid w:val="003220C8"/>
    <w:rsid w:val="003222BB"/>
    <w:rsid w:val="0032452A"/>
    <w:rsid w:val="00326CD9"/>
    <w:rsid w:val="00327046"/>
    <w:rsid w:val="00327AB6"/>
    <w:rsid w:val="003337AE"/>
    <w:rsid w:val="003347D4"/>
    <w:rsid w:val="00337999"/>
    <w:rsid w:val="00340B03"/>
    <w:rsid w:val="00340EED"/>
    <w:rsid w:val="003420A1"/>
    <w:rsid w:val="00344A7D"/>
    <w:rsid w:val="00344A95"/>
    <w:rsid w:val="0034798B"/>
    <w:rsid w:val="003516EB"/>
    <w:rsid w:val="00351C1E"/>
    <w:rsid w:val="00352A44"/>
    <w:rsid w:val="00354060"/>
    <w:rsid w:val="00357471"/>
    <w:rsid w:val="00360FCE"/>
    <w:rsid w:val="00361742"/>
    <w:rsid w:val="00361FE4"/>
    <w:rsid w:val="003625F7"/>
    <w:rsid w:val="00362A72"/>
    <w:rsid w:val="00365951"/>
    <w:rsid w:val="00366D9A"/>
    <w:rsid w:val="00373B3A"/>
    <w:rsid w:val="00374F3D"/>
    <w:rsid w:val="00376459"/>
    <w:rsid w:val="00376C0A"/>
    <w:rsid w:val="003802A4"/>
    <w:rsid w:val="00380425"/>
    <w:rsid w:val="0038072E"/>
    <w:rsid w:val="00380E5F"/>
    <w:rsid w:val="0038187C"/>
    <w:rsid w:val="00382C54"/>
    <w:rsid w:val="00382D9C"/>
    <w:rsid w:val="0038410B"/>
    <w:rsid w:val="00385AAD"/>
    <w:rsid w:val="003867CD"/>
    <w:rsid w:val="0039011C"/>
    <w:rsid w:val="003901EB"/>
    <w:rsid w:val="00390D76"/>
    <w:rsid w:val="00391912"/>
    <w:rsid w:val="003919AF"/>
    <w:rsid w:val="00392E78"/>
    <w:rsid w:val="00394B61"/>
    <w:rsid w:val="003950D1"/>
    <w:rsid w:val="0039649F"/>
    <w:rsid w:val="0039752D"/>
    <w:rsid w:val="003A0047"/>
    <w:rsid w:val="003A09EF"/>
    <w:rsid w:val="003A14A5"/>
    <w:rsid w:val="003A1873"/>
    <w:rsid w:val="003A49DE"/>
    <w:rsid w:val="003A51BC"/>
    <w:rsid w:val="003A6BB9"/>
    <w:rsid w:val="003A7628"/>
    <w:rsid w:val="003A7CA9"/>
    <w:rsid w:val="003B0463"/>
    <w:rsid w:val="003B209F"/>
    <w:rsid w:val="003B23D7"/>
    <w:rsid w:val="003B3AE6"/>
    <w:rsid w:val="003C4BCF"/>
    <w:rsid w:val="003C5913"/>
    <w:rsid w:val="003C63BD"/>
    <w:rsid w:val="003D0DDA"/>
    <w:rsid w:val="003D181A"/>
    <w:rsid w:val="003D1B45"/>
    <w:rsid w:val="003D57B1"/>
    <w:rsid w:val="003D5BB3"/>
    <w:rsid w:val="003D6D02"/>
    <w:rsid w:val="003D757D"/>
    <w:rsid w:val="003E4985"/>
    <w:rsid w:val="003E4ECA"/>
    <w:rsid w:val="003F14A1"/>
    <w:rsid w:val="003F1EB9"/>
    <w:rsid w:val="003F2C63"/>
    <w:rsid w:val="003F483D"/>
    <w:rsid w:val="003F5079"/>
    <w:rsid w:val="003F5222"/>
    <w:rsid w:val="003F55FE"/>
    <w:rsid w:val="003F73AF"/>
    <w:rsid w:val="00400344"/>
    <w:rsid w:val="004018B4"/>
    <w:rsid w:val="00401B7B"/>
    <w:rsid w:val="004021E5"/>
    <w:rsid w:val="0040308C"/>
    <w:rsid w:val="0040384E"/>
    <w:rsid w:val="004048C6"/>
    <w:rsid w:val="0040633F"/>
    <w:rsid w:val="00406733"/>
    <w:rsid w:val="004139CC"/>
    <w:rsid w:val="004216A6"/>
    <w:rsid w:val="00421843"/>
    <w:rsid w:val="00421A36"/>
    <w:rsid w:val="004222E9"/>
    <w:rsid w:val="00422AF9"/>
    <w:rsid w:val="004268F8"/>
    <w:rsid w:val="00426AB3"/>
    <w:rsid w:val="00430BFA"/>
    <w:rsid w:val="004325D3"/>
    <w:rsid w:val="00433E8F"/>
    <w:rsid w:val="004402D6"/>
    <w:rsid w:val="00440C21"/>
    <w:rsid w:val="00442008"/>
    <w:rsid w:val="0044299A"/>
    <w:rsid w:val="00443361"/>
    <w:rsid w:val="00443926"/>
    <w:rsid w:val="00444EFD"/>
    <w:rsid w:val="004455AA"/>
    <w:rsid w:val="00447347"/>
    <w:rsid w:val="00447AFA"/>
    <w:rsid w:val="00450663"/>
    <w:rsid w:val="00450C74"/>
    <w:rsid w:val="004512A9"/>
    <w:rsid w:val="00451A39"/>
    <w:rsid w:val="00452198"/>
    <w:rsid w:val="004539AE"/>
    <w:rsid w:val="00454934"/>
    <w:rsid w:val="00455B7F"/>
    <w:rsid w:val="00455BA9"/>
    <w:rsid w:val="004577F4"/>
    <w:rsid w:val="00457853"/>
    <w:rsid w:val="00457D12"/>
    <w:rsid w:val="00461E05"/>
    <w:rsid w:val="00463E11"/>
    <w:rsid w:val="00464088"/>
    <w:rsid w:val="00465F2B"/>
    <w:rsid w:val="004676D2"/>
    <w:rsid w:val="00471A3A"/>
    <w:rsid w:val="00473F1D"/>
    <w:rsid w:val="00474918"/>
    <w:rsid w:val="00475232"/>
    <w:rsid w:val="0047534B"/>
    <w:rsid w:val="004763F1"/>
    <w:rsid w:val="00477BE3"/>
    <w:rsid w:val="00477D7D"/>
    <w:rsid w:val="00480E54"/>
    <w:rsid w:val="00481EC0"/>
    <w:rsid w:val="00483FFA"/>
    <w:rsid w:val="004844CE"/>
    <w:rsid w:val="00491ABC"/>
    <w:rsid w:val="00491CE8"/>
    <w:rsid w:val="00492387"/>
    <w:rsid w:val="00492589"/>
    <w:rsid w:val="00495A3B"/>
    <w:rsid w:val="004969DE"/>
    <w:rsid w:val="00497118"/>
    <w:rsid w:val="00497C94"/>
    <w:rsid w:val="004A105E"/>
    <w:rsid w:val="004A1B29"/>
    <w:rsid w:val="004A2685"/>
    <w:rsid w:val="004A27EA"/>
    <w:rsid w:val="004B130E"/>
    <w:rsid w:val="004B25DC"/>
    <w:rsid w:val="004B33A0"/>
    <w:rsid w:val="004B5AAF"/>
    <w:rsid w:val="004B6E70"/>
    <w:rsid w:val="004C1B97"/>
    <w:rsid w:val="004C2184"/>
    <w:rsid w:val="004C2404"/>
    <w:rsid w:val="004C2AB3"/>
    <w:rsid w:val="004C3F26"/>
    <w:rsid w:val="004C6B9A"/>
    <w:rsid w:val="004D0118"/>
    <w:rsid w:val="004D108E"/>
    <w:rsid w:val="004D1B54"/>
    <w:rsid w:val="004D2AD4"/>
    <w:rsid w:val="004D3049"/>
    <w:rsid w:val="004D4208"/>
    <w:rsid w:val="004D51B4"/>
    <w:rsid w:val="004D65BD"/>
    <w:rsid w:val="004E023B"/>
    <w:rsid w:val="004E0275"/>
    <w:rsid w:val="004E1342"/>
    <w:rsid w:val="004E2554"/>
    <w:rsid w:val="004E5143"/>
    <w:rsid w:val="004E6A6B"/>
    <w:rsid w:val="004E7B0A"/>
    <w:rsid w:val="004F282D"/>
    <w:rsid w:val="004F300F"/>
    <w:rsid w:val="004F6E35"/>
    <w:rsid w:val="004F7E86"/>
    <w:rsid w:val="004F7EC9"/>
    <w:rsid w:val="0050015F"/>
    <w:rsid w:val="00500B38"/>
    <w:rsid w:val="00501063"/>
    <w:rsid w:val="005015FB"/>
    <w:rsid w:val="00501E8D"/>
    <w:rsid w:val="00502DB1"/>
    <w:rsid w:val="00503555"/>
    <w:rsid w:val="00504EF7"/>
    <w:rsid w:val="00506413"/>
    <w:rsid w:val="0050644F"/>
    <w:rsid w:val="00506584"/>
    <w:rsid w:val="00507194"/>
    <w:rsid w:val="0051101C"/>
    <w:rsid w:val="005116EF"/>
    <w:rsid w:val="00511B00"/>
    <w:rsid w:val="00511BFE"/>
    <w:rsid w:val="00512739"/>
    <w:rsid w:val="00512CBA"/>
    <w:rsid w:val="00513CA2"/>
    <w:rsid w:val="00514722"/>
    <w:rsid w:val="00515778"/>
    <w:rsid w:val="005163E5"/>
    <w:rsid w:val="00517304"/>
    <w:rsid w:val="005178FA"/>
    <w:rsid w:val="0052033C"/>
    <w:rsid w:val="00525FF4"/>
    <w:rsid w:val="00526193"/>
    <w:rsid w:val="00526417"/>
    <w:rsid w:val="00533032"/>
    <w:rsid w:val="005330FB"/>
    <w:rsid w:val="00535487"/>
    <w:rsid w:val="00535F5E"/>
    <w:rsid w:val="00537631"/>
    <w:rsid w:val="0053776D"/>
    <w:rsid w:val="00540496"/>
    <w:rsid w:val="00540AA3"/>
    <w:rsid w:val="00544123"/>
    <w:rsid w:val="005456AF"/>
    <w:rsid w:val="00545720"/>
    <w:rsid w:val="00546448"/>
    <w:rsid w:val="005501AC"/>
    <w:rsid w:val="00550B9B"/>
    <w:rsid w:val="00550C78"/>
    <w:rsid w:val="00551C8B"/>
    <w:rsid w:val="00551D64"/>
    <w:rsid w:val="00553EB3"/>
    <w:rsid w:val="00555C05"/>
    <w:rsid w:val="005567B0"/>
    <w:rsid w:val="00556E4A"/>
    <w:rsid w:val="00557460"/>
    <w:rsid w:val="00560702"/>
    <w:rsid w:val="005607C9"/>
    <w:rsid w:val="005610BA"/>
    <w:rsid w:val="005613D5"/>
    <w:rsid w:val="00562A4B"/>
    <w:rsid w:val="00562B7B"/>
    <w:rsid w:val="00563324"/>
    <w:rsid w:val="00563AC1"/>
    <w:rsid w:val="0056524F"/>
    <w:rsid w:val="00566D2D"/>
    <w:rsid w:val="00572092"/>
    <w:rsid w:val="00573582"/>
    <w:rsid w:val="005769D6"/>
    <w:rsid w:val="00577910"/>
    <w:rsid w:val="005826D4"/>
    <w:rsid w:val="005855D8"/>
    <w:rsid w:val="005859F9"/>
    <w:rsid w:val="0058600A"/>
    <w:rsid w:val="00586744"/>
    <w:rsid w:val="005929F1"/>
    <w:rsid w:val="0059389A"/>
    <w:rsid w:val="00596577"/>
    <w:rsid w:val="005965F0"/>
    <w:rsid w:val="005966E4"/>
    <w:rsid w:val="00596DCD"/>
    <w:rsid w:val="005A01EE"/>
    <w:rsid w:val="005A151D"/>
    <w:rsid w:val="005A2E20"/>
    <w:rsid w:val="005A402F"/>
    <w:rsid w:val="005A4377"/>
    <w:rsid w:val="005A4471"/>
    <w:rsid w:val="005A5A8E"/>
    <w:rsid w:val="005A615A"/>
    <w:rsid w:val="005A61B2"/>
    <w:rsid w:val="005A7D45"/>
    <w:rsid w:val="005A7F9A"/>
    <w:rsid w:val="005B0FF6"/>
    <w:rsid w:val="005B12FE"/>
    <w:rsid w:val="005B334F"/>
    <w:rsid w:val="005B4085"/>
    <w:rsid w:val="005B7273"/>
    <w:rsid w:val="005C2A2D"/>
    <w:rsid w:val="005C2C91"/>
    <w:rsid w:val="005C39F3"/>
    <w:rsid w:val="005C42C2"/>
    <w:rsid w:val="005C477C"/>
    <w:rsid w:val="005C5C83"/>
    <w:rsid w:val="005C635C"/>
    <w:rsid w:val="005C6FB1"/>
    <w:rsid w:val="005C743F"/>
    <w:rsid w:val="005D0B9E"/>
    <w:rsid w:val="005D1168"/>
    <w:rsid w:val="005D15E2"/>
    <w:rsid w:val="005D1EFF"/>
    <w:rsid w:val="005D24C1"/>
    <w:rsid w:val="005D297A"/>
    <w:rsid w:val="005D29CB"/>
    <w:rsid w:val="005D2F70"/>
    <w:rsid w:val="005D7C53"/>
    <w:rsid w:val="005E062B"/>
    <w:rsid w:val="005E095C"/>
    <w:rsid w:val="005E1A87"/>
    <w:rsid w:val="005E1B79"/>
    <w:rsid w:val="005E4F49"/>
    <w:rsid w:val="005E5606"/>
    <w:rsid w:val="005E5D95"/>
    <w:rsid w:val="005E60F4"/>
    <w:rsid w:val="005E6703"/>
    <w:rsid w:val="005F114A"/>
    <w:rsid w:val="005F159B"/>
    <w:rsid w:val="005F16C2"/>
    <w:rsid w:val="005F1F20"/>
    <w:rsid w:val="005F2720"/>
    <w:rsid w:val="005F2BAB"/>
    <w:rsid w:val="005F366A"/>
    <w:rsid w:val="005F401D"/>
    <w:rsid w:val="005F6D11"/>
    <w:rsid w:val="006014C0"/>
    <w:rsid w:val="0060168B"/>
    <w:rsid w:val="00601B34"/>
    <w:rsid w:val="00602D2B"/>
    <w:rsid w:val="00603B36"/>
    <w:rsid w:val="0060722A"/>
    <w:rsid w:val="006102B4"/>
    <w:rsid w:val="00611EA3"/>
    <w:rsid w:val="00613090"/>
    <w:rsid w:val="00614C40"/>
    <w:rsid w:val="00616F5E"/>
    <w:rsid w:val="00620FB1"/>
    <w:rsid w:val="006261C0"/>
    <w:rsid w:val="00626C66"/>
    <w:rsid w:val="0062753F"/>
    <w:rsid w:val="00631061"/>
    <w:rsid w:val="00631930"/>
    <w:rsid w:val="0063292A"/>
    <w:rsid w:val="006334DD"/>
    <w:rsid w:val="00633EB0"/>
    <w:rsid w:val="00636473"/>
    <w:rsid w:val="00636E09"/>
    <w:rsid w:val="006377EA"/>
    <w:rsid w:val="00641E5D"/>
    <w:rsid w:val="0064318B"/>
    <w:rsid w:val="00643E35"/>
    <w:rsid w:val="0064433D"/>
    <w:rsid w:val="00646417"/>
    <w:rsid w:val="00650233"/>
    <w:rsid w:val="00651A2F"/>
    <w:rsid w:val="00653633"/>
    <w:rsid w:val="00655687"/>
    <w:rsid w:val="00656122"/>
    <w:rsid w:val="0065701B"/>
    <w:rsid w:val="00657442"/>
    <w:rsid w:val="00657B63"/>
    <w:rsid w:val="00657C09"/>
    <w:rsid w:val="00662470"/>
    <w:rsid w:val="006644FC"/>
    <w:rsid w:val="0066462F"/>
    <w:rsid w:val="006656A6"/>
    <w:rsid w:val="00665D20"/>
    <w:rsid w:val="00667E09"/>
    <w:rsid w:val="00670ADD"/>
    <w:rsid w:val="00671F7D"/>
    <w:rsid w:val="00674C75"/>
    <w:rsid w:val="00676CA2"/>
    <w:rsid w:val="0067736E"/>
    <w:rsid w:val="00677506"/>
    <w:rsid w:val="0068122B"/>
    <w:rsid w:val="00685BC3"/>
    <w:rsid w:val="00690509"/>
    <w:rsid w:val="00690D85"/>
    <w:rsid w:val="00692706"/>
    <w:rsid w:val="00693220"/>
    <w:rsid w:val="0069483D"/>
    <w:rsid w:val="00694C3D"/>
    <w:rsid w:val="006956A9"/>
    <w:rsid w:val="00696F5E"/>
    <w:rsid w:val="006A0241"/>
    <w:rsid w:val="006A031F"/>
    <w:rsid w:val="006A1DA2"/>
    <w:rsid w:val="006A4454"/>
    <w:rsid w:val="006A4588"/>
    <w:rsid w:val="006A6653"/>
    <w:rsid w:val="006A6BEC"/>
    <w:rsid w:val="006B0C70"/>
    <w:rsid w:val="006B1F23"/>
    <w:rsid w:val="006B26F3"/>
    <w:rsid w:val="006B43AC"/>
    <w:rsid w:val="006B6C4F"/>
    <w:rsid w:val="006B6E73"/>
    <w:rsid w:val="006C04C7"/>
    <w:rsid w:val="006C3BD9"/>
    <w:rsid w:val="006C420C"/>
    <w:rsid w:val="006C584F"/>
    <w:rsid w:val="006D2171"/>
    <w:rsid w:val="006D2CDD"/>
    <w:rsid w:val="006D3A9B"/>
    <w:rsid w:val="006E0442"/>
    <w:rsid w:val="006E0541"/>
    <w:rsid w:val="006E1757"/>
    <w:rsid w:val="006E2029"/>
    <w:rsid w:val="006E2814"/>
    <w:rsid w:val="006E28FB"/>
    <w:rsid w:val="006E6998"/>
    <w:rsid w:val="006E6B5D"/>
    <w:rsid w:val="006F0760"/>
    <w:rsid w:val="006F1147"/>
    <w:rsid w:val="006F1BF1"/>
    <w:rsid w:val="006F2CBE"/>
    <w:rsid w:val="006F6838"/>
    <w:rsid w:val="006F6BB5"/>
    <w:rsid w:val="006F7AE4"/>
    <w:rsid w:val="006F7FD3"/>
    <w:rsid w:val="0070179E"/>
    <w:rsid w:val="007021B0"/>
    <w:rsid w:val="00702765"/>
    <w:rsid w:val="0070315B"/>
    <w:rsid w:val="00703656"/>
    <w:rsid w:val="007064CC"/>
    <w:rsid w:val="007077F8"/>
    <w:rsid w:val="00707B33"/>
    <w:rsid w:val="00707DA3"/>
    <w:rsid w:val="00713F75"/>
    <w:rsid w:val="007154E0"/>
    <w:rsid w:val="00716AC4"/>
    <w:rsid w:val="007203A1"/>
    <w:rsid w:val="00721406"/>
    <w:rsid w:val="00730ACE"/>
    <w:rsid w:val="00740A3D"/>
    <w:rsid w:val="00743E9B"/>
    <w:rsid w:val="0074586C"/>
    <w:rsid w:val="00747EEF"/>
    <w:rsid w:val="00750C0E"/>
    <w:rsid w:val="00752C60"/>
    <w:rsid w:val="0075305A"/>
    <w:rsid w:val="00760B8C"/>
    <w:rsid w:val="00760E54"/>
    <w:rsid w:val="00761476"/>
    <w:rsid w:val="00761C24"/>
    <w:rsid w:val="0076243D"/>
    <w:rsid w:val="00763091"/>
    <w:rsid w:val="00763F3A"/>
    <w:rsid w:val="007660A7"/>
    <w:rsid w:val="0076660E"/>
    <w:rsid w:val="00767C5C"/>
    <w:rsid w:val="00770B4C"/>
    <w:rsid w:val="00771C6B"/>
    <w:rsid w:val="00774540"/>
    <w:rsid w:val="00774556"/>
    <w:rsid w:val="007747B5"/>
    <w:rsid w:val="00776768"/>
    <w:rsid w:val="00776E7A"/>
    <w:rsid w:val="00777054"/>
    <w:rsid w:val="00783E83"/>
    <w:rsid w:val="00784801"/>
    <w:rsid w:val="007850AD"/>
    <w:rsid w:val="00787F2E"/>
    <w:rsid w:val="00791181"/>
    <w:rsid w:val="007916E1"/>
    <w:rsid w:val="00791839"/>
    <w:rsid w:val="00793F74"/>
    <w:rsid w:val="007940CD"/>
    <w:rsid w:val="007941EB"/>
    <w:rsid w:val="00795056"/>
    <w:rsid w:val="007A002F"/>
    <w:rsid w:val="007A15E8"/>
    <w:rsid w:val="007A1B99"/>
    <w:rsid w:val="007A2129"/>
    <w:rsid w:val="007A29FE"/>
    <w:rsid w:val="007B0423"/>
    <w:rsid w:val="007B0E59"/>
    <w:rsid w:val="007B3919"/>
    <w:rsid w:val="007B39C1"/>
    <w:rsid w:val="007B636A"/>
    <w:rsid w:val="007B75CF"/>
    <w:rsid w:val="007C0DCE"/>
    <w:rsid w:val="007C1066"/>
    <w:rsid w:val="007C2E0C"/>
    <w:rsid w:val="007C40FE"/>
    <w:rsid w:val="007C5C60"/>
    <w:rsid w:val="007C67A1"/>
    <w:rsid w:val="007D1DAC"/>
    <w:rsid w:val="007D4103"/>
    <w:rsid w:val="007D4E0C"/>
    <w:rsid w:val="007D58DE"/>
    <w:rsid w:val="007D5EC3"/>
    <w:rsid w:val="007D63CC"/>
    <w:rsid w:val="007D6EB0"/>
    <w:rsid w:val="007D7CD2"/>
    <w:rsid w:val="007E3369"/>
    <w:rsid w:val="007E4D69"/>
    <w:rsid w:val="007F0011"/>
    <w:rsid w:val="007F019C"/>
    <w:rsid w:val="007F28C4"/>
    <w:rsid w:val="007F2AB3"/>
    <w:rsid w:val="007F3FC1"/>
    <w:rsid w:val="007F5825"/>
    <w:rsid w:val="007F5957"/>
    <w:rsid w:val="007F60DD"/>
    <w:rsid w:val="007F6A09"/>
    <w:rsid w:val="008026B7"/>
    <w:rsid w:val="0080294D"/>
    <w:rsid w:val="00803D23"/>
    <w:rsid w:val="00804661"/>
    <w:rsid w:val="00804F78"/>
    <w:rsid w:val="00805369"/>
    <w:rsid w:val="00806259"/>
    <w:rsid w:val="008078C2"/>
    <w:rsid w:val="00807EFF"/>
    <w:rsid w:val="008108EB"/>
    <w:rsid w:val="00813265"/>
    <w:rsid w:val="00813AC0"/>
    <w:rsid w:val="00814E16"/>
    <w:rsid w:val="00814E20"/>
    <w:rsid w:val="008162E7"/>
    <w:rsid w:val="008206A0"/>
    <w:rsid w:val="00820DED"/>
    <w:rsid w:val="00821313"/>
    <w:rsid w:val="008214E7"/>
    <w:rsid w:val="00821B33"/>
    <w:rsid w:val="00822F6B"/>
    <w:rsid w:val="0082458D"/>
    <w:rsid w:val="00826136"/>
    <w:rsid w:val="008307F4"/>
    <w:rsid w:val="00835FE9"/>
    <w:rsid w:val="00836B19"/>
    <w:rsid w:val="0083788A"/>
    <w:rsid w:val="008413B7"/>
    <w:rsid w:val="008428FC"/>
    <w:rsid w:val="00843281"/>
    <w:rsid w:val="00843C0C"/>
    <w:rsid w:val="00843D48"/>
    <w:rsid w:val="00844AE6"/>
    <w:rsid w:val="008451F6"/>
    <w:rsid w:val="008457F5"/>
    <w:rsid w:val="00845DAA"/>
    <w:rsid w:val="00845E2D"/>
    <w:rsid w:val="008506A0"/>
    <w:rsid w:val="00850A59"/>
    <w:rsid w:val="00852AED"/>
    <w:rsid w:val="00854CBA"/>
    <w:rsid w:val="0086030A"/>
    <w:rsid w:val="00864AC7"/>
    <w:rsid w:val="00864D1D"/>
    <w:rsid w:val="00865D4E"/>
    <w:rsid w:val="0087204E"/>
    <w:rsid w:val="008728D1"/>
    <w:rsid w:val="00881111"/>
    <w:rsid w:val="00884714"/>
    <w:rsid w:val="00886F19"/>
    <w:rsid w:val="00887DF2"/>
    <w:rsid w:val="00887E77"/>
    <w:rsid w:val="00890A6A"/>
    <w:rsid w:val="00891A55"/>
    <w:rsid w:val="00892E81"/>
    <w:rsid w:val="00893DDA"/>
    <w:rsid w:val="00894CAF"/>
    <w:rsid w:val="008960A9"/>
    <w:rsid w:val="00896184"/>
    <w:rsid w:val="008965C1"/>
    <w:rsid w:val="008A30DF"/>
    <w:rsid w:val="008A355D"/>
    <w:rsid w:val="008A371A"/>
    <w:rsid w:val="008A5AC4"/>
    <w:rsid w:val="008A5BF2"/>
    <w:rsid w:val="008A79CB"/>
    <w:rsid w:val="008B2A31"/>
    <w:rsid w:val="008B6AB4"/>
    <w:rsid w:val="008B73AB"/>
    <w:rsid w:val="008C17C8"/>
    <w:rsid w:val="008C241F"/>
    <w:rsid w:val="008C4245"/>
    <w:rsid w:val="008C5444"/>
    <w:rsid w:val="008C7515"/>
    <w:rsid w:val="008C78F1"/>
    <w:rsid w:val="008D139D"/>
    <w:rsid w:val="008D2326"/>
    <w:rsid w:val="008D3BE5"/>
    <w:rsid w:val="008D5335"/>
    <w:rsid w:val="008D5919"/>
    <w:rsid w:val="008E1F62"/>
    <w:rsid w:val="008E427F"/>
    <w:rsid w:val="008E4D26"/>
    <w:rsid w:val="008E54E5"/>
    <w:rsid w:val="008E6C08"/>
    <w:rsid w:val="008F1229"/>
    <w:rsid w:val="008F2F33"/>
    <w:rsid w:val="008F3F98"/>
    <w:rsid w:val="008F4D95"/>
    <w:rsid w:val="008F502D"/>
    <w:rsid w:val="008F5B04"/>
    <w:rsid w:val="008F65A6"/>
    <w:rsid w:val="008F6ADB"/>
    <w:rsid w:val="008F6E7C"/>
    <w:rsid w:val="008F6F03"/>
    <w:rsid w:val="008F70B0"/>
    <w:rsid w:val="009001EE"/>
    <w:rsid w:val="00901C4C"/>
    <w:rsid w:val="00901F81"/>
    <w:rsid w:val="009034EE"/>
    <w:rsid w:val="0090505A"/>
    <w:rsid w:val="0090530C"/>
    <w:rsid w:val="009055BE"/>
    <w:rsid w:val="009058CE"/>
    <w:rsid w:val="009060DE"/>
    <w:rsid w:val="00907A23"/>
    <w:rsid w:val="009100AF"/>
    <w:rsid w:val="009104B3"/>
    <w:rsid w:val="00913100"/>
    <w:rsid w:val="00914197"/>
    <w:rsid w:val="00917E1C"/>
    <w:rsid w:val="0092073E"/>
    <w:rsid w:val="00920B98"/>
    <w:rsid w:val="009213FF"/>
    <w:rsid w:val="0092230A"/>
    <w:rsid w:val="00922373"/>
    <w:rsid w:val="009227A1"/>
    <w:rsid w:val="00923222"/>
    <w:rsid w:val="00931FE0"/>
    <w:rsid w:val="00932BA0"/>
    <w:rsid w:val="00932E88"/>
    <w:rsid w:val="00935902"/>
    <w:rsid w:val="00935A92"/>
    <w:rsid w:val="0094288B"/>
    <w:rsid w:val="00943A67"/>
    <w:rsid w:val="0094415F"/>
    <w:rsid w:val="009472B2"/>
    <w:rsid w:val="0095092C"/>
    <w:rsid w:val="00950BDD"/>
    <w:rsid w:val="00950DFC"/>
    <w:rsid w:val="00951889"/>
    <w:rsid w:val="00953CCA"/>
    <w:rsid w:val="0095561A"/>
    <w:rsid w:val="00956150"/>
    <w:rsid w:val="00956AF6"/>
    <w:rsid w:val="00960823"/>
    <w:rsid w:val="00961C9A"/>
    <w:rsid w:val="0096286F"/>
    <w:rsid w:val="00962959"/>
    <w:rsid w:val="00963355"/>
    <w:rsid w:val="00963B8A"/>
    <w:rsid w:val="00965305"/>
    <w:rsid w:val="009656D7"/>
    <w:rsid w:val="00966432"/>
    <w:rsid w:val="0096767D"/>
    <w:rsid w:val="00967732"/>
    <w:rsid w:val="00970869"/>
    <w:rsid w:val="0097112B"/>
    <w:rsid w:val="00974DDD"/>
    <w:rsid w:val="009752A4"/>
    <w:rsid w:val="0097741F"/>
    <w:rsid w:val="009812AF"/>
    <w:rsid w:val="00982290"/>
    <w:rsid w:val="00982E5B"/>
    <w:rsid w:val="00983BF9"/>
    <w:rsid w:val="00983E59"/>
    <w:rsid w:val="00984E85"/>
    <w:rsid w:val="00990336"/>
    <w:rsid w:val="009908F6"/>
    <w:rsid w:val="009928CE"/>
    <w:rsid w:val="009930AB"/>
    <w:rsid w:val="00993828"/>
    <w:rsid w:val="0099385B"/>
    <w:rsid w:val="009A0A2A"/>
    <w:rsid w:val="009A14C5"/>
    <w:rsid w:val="009A20FA"/>
    <w:rsid w:val="009A28F5"/>
    <w:rsid w:val="009A4111"/>
    <w:rsid w:val="009A579D"/>
    <w:rsid w:val="009B02E5"/>
    <w:rsid w:val="009B11CF"/>
    <w:rsid w:val="009B2297"/>
    <w:rsid w:val="009B3B9D"/>
    <w:rsid w:val="009C5F2A"/>
    <w:rsid w:val="009C7466"/>
    <w:rsid w:val="009D156C"/>
    <w:rsid w:val="009D232A"/>
    <w:rsid w:val="009D3641"/>
    <w:rsid w:val="009D3DE7"/>
    <w:rsid w:val="009D5108"/>
    <w:rsid w:val="009E0B1D"/>
    <w:rsid w:val="009E4844"/>
    <w:rsid w:val="009E768C"/>
    <w:rsid w:val="009F0E8A"/>
    <w:rsid w:val="009F359C"/>
    <w:rsid w:val="009F52BF"/>
    <w:rsid w:val="009F5CE8"/>
    <w:rsid w:val="009F771D"/>
    <w:rsid w:val="00A01D6B"/>
    <w:rsid w:val="00A01E8F"/>
    <w:rsid w:val="00A02366"/>
    <w:rsid w:val="00A0760C"/>
    <w:rsid w:val="00A078C4"/>
    <w:rsid w:val="00A12B44"/>
    <w:rsid w:val="00A174D2"/>
    <w:rsid w:val="00A20884"/>
    <w:rsid w:val="00A214BF"/>
    <w:rsid w:val="00A21A9B"/>
    <w:rsid w:val="00A2379D"/>
    <w:rsid w:val="00A26120"/>
    <w:rsid w:val="00A301D1"/>
    <w:rsid w:val="00A30959"/>
    <w:rsid w:val="00A313C4"/>
    <w:rsid w:val="00A31987"/>
    <w:rsid w:val="00A332E3"/>
    <w:rsid w:val="00A339E0"/>
    <w:rsid w:val="00A33D3F"/>
    <w:rsid w:val="00A34898"/>
    <w:rsid w:val="00A35F87"/>
    <w:rsid w:val="00A37346"/>
    <w:rsid w:val="00A40EB4"/>
    <w:rsid w:val="00A414A1"/>
    <w:rsid w:val="00A423BC"/>
    <w:rsid w:val="00A42457"/>
    <w:rsid w:val="00A4466E"/>
    <w:rsid w:val="00A46030"/>
    <w:rsid w:val="00A47725"/>
    <w:rsid w:val="00A47916"/>
    <w:rsid w:val="00A51E28"/>
    <w:rsid w:val="00A51EE3"/>
    <w:rsid w:val="00A53063"/>
    <w:rsid w:val="00A53400"/>
    <w:rsid w:val="00A53FF3"/>
    <w:rsid w:val="00A545D8"/>
    <w:rsid w:val="00A55443"/>
    <w:rsid w:val="00A56ADC"/>
    <w:rsid w:val="00A56C0C"/>
    <w:rsid w:val="00A57017"/>
    <w:rsid w:val="00A61F15"/>
    <w:rsid w:val="00A6446D"/>
    <w:rsid w:val="00A67E27"/>
    <w:rsid w:val="00A709EF"/>
    <w:rsid w:val="00A72C2C"/>
    <w:rsid w:val="00A72EA4"/>
    <w:rsid w:val="00A75823"/>
    <w:rsid w:val="00A77CA2"/>
    <w:rsid w:val="00A825FF"/>
    <w:rsid w:val="00A84044"/>
    <w:rsid w:val="00A85751"/>
    <w:rsid w:val="00A86676"/>
    <w:rsid w:val="00A86D3B"/>
    <w:rsid w:val="00A9014C"/>
    <w:rsid w:val="00A94659"/>
    <w:rsid w:val="00A96302"/>
    <w:rsid w:val="00AA1BAD"/>
    <w:rsid w:val="00AA41D4"/>
    <w:rsid w:val="00AA4B0F"/>
    <w:rsid w:val="00AA5251"/>
    <w:rsid w:val="00AA66FE"/>
    <w:rsid w:val="00AA7C53"/>
    <w:rsid w:val="00AA7E74"/>
    <w:rsid w:val="00AB048F"/>
    <w:rsid w:val="00AB4724"/>
    <w:rsid w:val="00AB5063"/>
    <w:rsid w:val="00AB56A8"/>
    <w:rsid w:val="00AB6979"/>
    <w:rsid w:val="00AC0AA3"/>
    <w:rsid w:val="00AC6A49"/>
    <w:rsid w:val="00AD0875"/>
    <w:rsid w:val="00AD28B6"/>
    <w:rsid w:val="00AD2A42"/>
    <w:rsid w:val="00AD2BDE"/>
    <w:rsid w:val="00AD36D2"/>
    <w:rsid w:val="00AD54FC"/>
    <w:rsid w:val="00AD6CD9"/>
    <w:rsid w:val="00AE02F2"/>
    <w:rsid w:val="00AE2976"/>
    <w:rsid w:val="00AE2B9F"/>
    <w:rsid w:val="00AE38B7"/>
    <w:rsid w:val="00AE39CD"/>
    <w:rsid w:val="00AE59AF"/>
    <w:rsid w:val="00AE6077"/>
    <w:rsid w:val="00AE682F"/>
    <w:rsid w:val="00AF1F0E"/>
    <w:rsid w:val="00AF30EC"/>
    <w:rsid w:val="00AF48BE"/>
    <w:rsid w:val="00AF715E"/>
    <w:rsid w:val="00B00C3D"/>
    <w:rsid w:val="00B00D0E"/>
    <w:rsid w:val="00B03637"/>
    <w:rsid w:val="00B04B36"/>
    <w:rsid w:val="00B06383"/>
    <w:rsid w:val="00B0757A"/>
    <w:rsid w:val="00B117BC"/>
    <w:rsid w:val="00B142F8"/>
    <w:rsid w:val="00B1474D"/>
    <w:rsid w:val="00B157A6"/>
    <w:rsid w:val="00B20303"/>
    <w:rsid w:val="00B2030D"/>
    <w:rsid w:val="00B20E6E"/>
    <w:rsid w:val="00B23224"/>
    <w:rsid w:val="00B25370"/>
    <w:rsid w:val="00B26BF6"/>
    <w:rsid w:val="00B31E9E"/>
    <w:rsid w:val="00B31F12"/>
    <w:rsid w:val="00B33224"/>
    <w:rsid w:val="00B34395"/>
    <w:rsid w:val="00B36750"/>
    <w:rsid w:val="00B36C77"/>
    <w:rsid w:val="00B404DB"/>
    <w:rsid w:val="00B40EAD"/>
    <w:rsid w:val="00B465AC"/>
    <w:rsid w:val="00B466FE"/>
    <w:rsid w:val="00B467AE"/>
    <w:rsid w:val="00B4775E"/>
    <w:rsid w:val="00B51970"/>
    <w:rsid w:val="00B51FC1"/>
    <w:rsid w:val="00B539E1"/>
    <w:rsid w:val="00B5454F"/>
    <w:rsid w:val="00B545D6"/>
    <w:rsid w:val="00B54C9B"/>
    <w:rsid w:val="00B56A27"/>
    <w:rsid w:val="00B56DFD"/>
    <w:rsid w:val="00B57F66"/>
    <w:rsid w:val="00B607FA"/>
    <w:rsid w:val="00B621CF"/>
    <w:rsid w:val="00B625FC"/>
    <w:rsid w:val="00B6299D"/>
    <w:rsid w:val="00B62CFA"/>
    <w:rsid w:val="00B64F9C"/>
    <w:rsid w:val="00B6632C"/>
    <w:rsid w:val="00B7074D"/>
    <w:rsid w:val="00B70849"/>
    <w:rsid w:val="00B71AA0"/>
    <w:rsid w:val="00B73200"/>
    <w:rsid w:val="00B73CEC"/>
    <w:rsid w:val="00B7564B"/>
    <w:rsid w:val="00B77499"/>
    <w:rsid w:val="00B82290"/>
    <w:rsid w:val="00B826D3"/>
    <w:rsid w:val="00B82C7A"/>
    <w:rsid w:val="00B83C83"/>
    <w:rsid w:val="00B8569E"/>
    <w:rsid w:val="00B86157"/>
    <w:rsid w:val="00B875EB"/>
    <w:rsid w:val="00B87A83"/>
    <w:rsid w:val="00B92DEC"/>
    <w:rsid w:val="00B93555"/>
    <w:rsid w:val="00B93A02"/>
    <w:rsid w:val="00B9471A"/>
    <w:rsid w:val="00BA0D17"/>
    <w:rsid w:val="00BA1ADA"/>
    <w:rsid w:val="00BA2F7F"/>
    <w:rsid w:val="00BA62CE"/>
    <w:rsid w:val="00BB0223"/>
    <w:rsid w:val="00BB0291"/>
    <w:rsid w:val="00BB07AF"/>
    <w:rsid w:val="00BB11E0"/>
    <w:rsid w:val="00BB45DC"/>
    <w:rsid w:val="00BC0FCF"/>
    <w:rsid w:val="00BC2537"/>
    <w:rsid w:val="00BC2E76"/>
    <w:rsid w:val="00BC5289"/>
    <w:rsid w:val="00BC55A0"/>
    <w:rsid w:val="00BD17AF"/>
    <w:rsid w:val="00BD1CDD"/>
    <w:rsid w:val="00BD1F0F"/>
    <w:rsid w:val="00BD3843"/>
    <w:rsid w:val="00BD3C84"/>
    <w:rsid w:val="00BD7904"/>
    <w:rsid w:val="00BE03CE"/>
    <w:rsid w:val="00BE44F7"/>
    <w:rsid w:val="00BE615A"/>
    <w:rsid w:val="00BE6A25"/>
    <w:rsid w:val="00BE6F08"/>
    <w:rsid w:val="00BF0233"/>
    <w:rsid w:val="00BF20A3"/>
    <w:rsid w:val="00BF3052"/>
    <w:rsid w:val="00BF521A"/>
    <w:rsid w:val="00BF5922"/>
    <w:rsid w:val="00BF5A32"/>
    <w:rsid w:val="00BF5C3C"/>
    <w:rsid w:val="00BF6B58"/>
    <w:rsid w:val="00BF7EDE"/>
    <w:rsid w:val="00C000D9"/>
    <w:rsid w:val="00C0705F"/>
    <w:rsid w:val="00C1170A"/>
    <w:rsid w:val="00C133F2"/>
    <w:rsid w:val="00C1464B"/>
    <w:rsid w:val="00C1593D"/>
    <w:rsid w:val="00C15A54"/>
    <w:rsid w:val="00C2251E"/>
    <w:rsid w:val="00C27389"/>
    <w:rsid w:val="00C33802"/>
    <w:rsid w:val="00C344BC"/>
    <w:rsid w:val="00C35E2C"/>
    <w:rsid w:val="00C36132"/>
    <w:rsid w:val="00C37132"/>
    <w:rsid w:val="00C41988"/>
    <w:rsid w:val="00C4216D"/>
    <w:rsid w:val="00C42761"/>
    <w:rsid w:val="00C44D08"/>
    <w:rsid w:val="00C454A9"/>
    <w:rsid w:val="00C45DD6"/>
    <w:rsid w:val="00C46DF0"/>
    <w:rsid w:val="00C503C9"/>
    <w:rsid w:val="00C5180E"/>
    <w:rsid w:val="00C551B6"/>
    <w:rsid w:val="00C567B5"/>
    <w:rsid w:val="00C6099F"/>
    <w:rsid w:val="00C65A0A"/>
    <w:rsid w:val="00C7337D"/>
    <w:rsid w:val="00C747B4"/>
    <w:rsid w:val="00C76860"/>
    <w:rsid w:val="00C77074"/>
    <w:rsid w:val="00C805FA"/>
    <w:rsid w:val="00C81624"/>
    <w:rsid w:val="00C81CE1"/>
    <w:rsid w:val="00C82818"/>
    <w:rsid w:val="00C83F37"/>
    <w:rsid w:val="00C861F0"/>
    <w:rsid w:val="00C87263"/>
    <w:rsid w:val="00C92405"/>
    <w:rsid w:val="00C93AD4"/>
    <w:rsid w:val="00CA00D6"/>
    <w:rsid w:val="00CA20E6"/>
    <w:rsid w:val="00CA3B05"/>
    <w:rsid w:val="00CA55D9"/>
    <w:rsid w:val="00CA79BD"/>
    <w:rsid w:val="00CA7DEC"/>
    <w:rsid w:val="00CB2302"/>
    <w:rsid w:val="00CB2D24"/>
    <w:rsid w:val="00CB3B7A"/>
    <w:rsid w:val="00CB44AB"/>
    <w:rsid w:val="00CB698B"/>
    <w:rsid w:val="00CB6DAA"/>
    <w:rsid w:val="00CB7998"/>
    <w:rsid w:val="00CC1D81"/>
    <w:rsid w:val="00CC31F5"/>
    <w:rsid w:val="00CC3C88"/>
    <w:rsid w:val="00CC5B98"/>
    <w:rsid w:val="00CD14D9"/>
    <w:rsid w:val="00CD42C0"/>
    <w:rsid w:val="00CD42F4"/>
    <w:rsid w:val="00CD47E3"/>
    <w:rsid w:val="00CD6BD4"/>
    <w:rsid w:val="00CE0EDD"/>
    <w:rsid w:val="00CE192D"/>
    <w:rsid w:val="00CE2A00"/>
    <w:rsid w:val="00CE4594"/>
    <w:rsid w:val="00CE5358"/>
    <w:rsid w:val="00CE5911"/>
    <w:rsid w:val="00CE7A31"/>
    <w:rsid w:val="00CE7D0E"/>
    <w:rsid w:val="00CF45D4"/>
    <w:rsid w:val="00CF4613"/>
    <w:rsid w:val="00CF4D89"/>
    <w:rsid w:val="00CF5CAD"/>
    <w:rsid w:val="00CF696E"/>
    <w:rsid w:val="00CF6B6A"/>
    <w:rsid w:val="00D03726"/>
    <w:rsid w:val="00D04304"/>
    <w:rsid w:val="00D11BAC"/>
    <w:rsid w:val="00D12038"/>
    <w:rsid w:val="00D12D17"/>
    <w:rsid w:val="00D1385F"/>
    <w:rsid w:val="00D1653B"/>
    <w:rsid w:val="00D17675"/>
    <w:rsid w:val="00D20EAC"/>
    <w:rsid w:val="00D22B81"/>
    <w:rsid w:val="00D24ED0"/>
    <w:rsid w:val="00D25238"/>
    <w:rsid w:val="00D25656"/>
    <w:rsid w:val="00D2574C"/>
    <w:rsid w:val="00D26493"/>
    <w:rsid w:val="00D268B7"/>
    <w:rsid w:val="00D27BE9"/>
    <w:rsid w:val="00D304D4"/>
    <w:rsid w:val="00D306A6"/>
    <w:rsid w:val="00D32BFC"/>
    <w:rsid w:val="00D33078"/>
    <w:rsid w:val="00D34596"/>
    <w:rsid w:val="00D356D3"/>
    <w:rsid w:val="00D35A77"/>
    <w:rsid w:val="00D35FD9"/>
    <w:rsid w:val="00D376AB"/>
    <w:rsid w:val="00D41421"/>
    <w:rsid w:val="00D4166C"/>
    <w:rsid w:val="00D41C4D"/>
    <w:rsid w:val="00D42692"/>
    <w:rsid w:val="00D435CB"/>
    <w:rsid w:val="00D43FAA"/>
    <w:rsid w:val="00D44E38"/>
    <w:rsid w:val="00D46EB5"/>
    <w:rsid w:val="00D50BC7"/>
    <w:rsid w:val="00D52F42"/>
    <w:rsid w:val="00D5334C"/>
    <w:rsid w:val="00D53A0F"/>
    <w:rsid w:val="00D544A5"/>
    <w:rsid w:val="00D549B0"/>
    <w:rsid w:val="00D56537"/>
    <w:rsid w:val="00D5668B"/>
    <w:rsid w:val="00D6063B"/>
    <w:rsid w:val="00D61A14"/>
    <w:rsid w:val="00D64465"/>
    <w:rsid w:val="00D64E2A"/>
    <w:rsid w:val="00D661E4"/>
    <w:rsid w:val="00D663A0"/>
    <w:rsid w:val="00D665AF"/>
    <w:rsid w:val="00D7022A"/>
    <w:rsid w:val="00D708D3"/>
    <w:rsid w:val="00D723E4"/>
    <w:rsid w:val="00D74489"/>
    <w:rsid w:val="00D7455D"/>
    <w:rsid w:val="00D75B12"/>
    <w:rsid w:val="00D75CB3"/>
    <w:rsid w:val="00D76608"/>
    <w:rsid w:val="00D8063A"/>
    <w:rsid w:val="00D807BC"/>
    <w:rsid w:val="00D83B13"/>
    <w:rsid w:val="00D83D99"/>
    <w:rsid w:val="00D84046"/>
    <w:rsid w:val="00D877A2"/>
    <w:rsid w:val="00D879B2"/>
    <w:rsid w:val="00D9070F"/>
    <w:rsid w:val="00D95A97"/>
    <w:rsid w:val="00D96101"/>
    <w:rsid w:val="00D96B8F"/>
    <w:rsid w:val="00D976B1"/>
    <w:rsid w:val="00D978E6"/>
    <w:rsid w:val="00D97EE4"/>
    <w:rsid w:val="00D97F2D"/>
    <w:rsid w:val="00DA0315"/>
    <w:rsid w:val="00DA07AA"/>
    <w:rsid w:val="00DA0F0E"/>
    <w:rsid w:val="00DA262B"/>
    <w:rsid w:val="00DA58C5"/>
    <w:rsid w:val="00DA5D2A"/>
    <w:rsid w:val="00DA5EFB"/>
    <w:rsid w:val="00DB157E"/>
    <w:rsid w:val="00DB30A8"/>
    <w:rsid w:val="00DB331D"/>
    <w:rsid w:val="00DB3CB5"/>
    <w:rsid w:val="00DB5CF2"/>
    <w:rsid w:val="00DC1408"/>
    <w:rsid w:val="00DC198A"/>
    <w:rsid w:val="00DC208B"/>
    <w:rsid w:val="00DC274A"/>
    <w:rsid w:val="00DC2C9A"/>
    <w:rsid w:val="00DC2DBF"/>
    <w:rsid w:val="00DC4293"/>
    <w:rsid w:val="00DC4DF8"/>
    <w:rsid w:val="00DC5451"/>
    <w:rsid w:val="00DC631A"/>
    <w:rsid w:val="00DC7E77"/>
    <w:rsid w:val="00DD0502"/>
    <w:rsid w:val="00DD149C"/>
    <w:rsid w:val="00DD1BFF"/>
    <w:rsid w:val="00DD3896"/>
    <w:rsid w:val="00DD4BA3"/>
    <w:rsid w:val="00DD5C7B"/>
    <w:rsid w:val="00DD6C0D"/>
    <w:rsid w:val="00DD76C2"/>
    <w:rsid w:val="00DE0CB1"/>
    <w:rsid w:val="00DE2D77"/>
    <w:rsid w:val="00DE3597"/>
    <w:rsid w:val="00DE52DE"/>
    <w:rsid w:val="00DE5A8F"/>
    <w:rsid w:val="00DE6605"/>
    <w:rsid w:val="00DE6FC8"/>
    <w:rsid w:val="00DE7B1E"/>
    <w:rsid w:val="00DE7CC7"/>
    <w:rsid w:val="00DF0DEE"/>
    <w:rsid w:val="00DF2EE9"/>
    <w:rsid w:val="00DF3543"/>
    <w:rsid w:val="00DF429C"/>
    <w:rsid w:val="00DF4F22"/>
    <w:rsid w:val="00E0187C"/>
    <w:rsid w:val="00E022C7"/>
    <w:rsid w:val="00E033DD"/>
    <w:rsid w:val="00E04A48"/>
    <w:rsid w:val="00E0684D"/>
    <w:rsid w:val="00E06F27"/>
    <w:rsid w:val="00E076FC"/>
    <w:rsid w:val="00E10CA7"/>
    <w:rsid w:val="00E11489"/>
    <w:rsid w:val="00E13A11"/>
    <w:rsid w:val="00E148D7"/>
    <w:rsid w:val="00E15A69"/>
    <w:rsid w:val="00E17348"/>
    <w:rsid w:val="00E175DD"/>
    <w:rsid w:val="00E22BA0"/>
    <w:rsid w:val="00E22E86"/>
    <w:rsid w:val="00E23849"/>
    <w:rsid w:val="00E240B7"/>
    <w:rsid w:val="00E26546"/>
    <w:rsid w:val="00E3098C"/>
    <w:rsid w:val="00E30B4C"/>
    <w:rsid w:val="00E32000"/>
    <w:rsid w:val="00E356DF"/>
    <w:rsid w:val="00E35715"/>
    <w:rsid w:val="00E363F9"/>
    <w:rsid w:val="00E40572"/>
    <w:rsid w:val="00E40B0B"/>
    <w:rsid w:val="00E4294E"/>
    <w:rsid w:val="00E430E3"/>
    <w:rsid w:val="00E4685A"/>
    <w:rsid w:val="00E50D5D"/>
    <w:rsid w:val="00E52E5D"/>
    <w:rsid w:val="00E56252"/>
    <w:rsid w:val="00E570FE"/>
    <w:rsid w:val="00E57960"/>
    <w:rsid w:val="00E601B3"/>
    <w:rsid w:val="00E608D7"/>
    <w:rsid w:val="00E62633"/>
    <w:rsid w:val="00E62CAE"/>
    <w:rsid w:val="00E62FF0"/>
    <w:rsid w:val="00E64522"/>
    <w:rsid w:val="00E65CF8"/>
    <w:rsid w:val="00E66360"/>
    <w:rsid w:val="00E676A7"/>
    <w:rsid w:val="00E700AC"/>
    <w:rsid w:val="00E71A67"/>
    <w:rsid w:val="00E71F46"/>
    <w:rsid w:val="00E71F94"/>
    <w:rsid w:val="00E73679"/>
    <w:rsid w:val="00E73C4A"/>
    <w:rsid w:val="00E7449C"/>
    <w:rsid w:val="00E74B80"/>
    <w:rsid w:val="00E75FD5"/>
    <w:rsid w:val="00E81F0F"/>
    <w:rsid w:val="00E83EAB"/>
    <w:rsid w:val="00E841E1"/>
    <w:rsid w:val="00E84EA3"/>
    <w:rsid w:val="00E84F76"/>
    <w:rsid w:val="00E8587A"/>
    <w:rsid w:val="00E8587E"/>
    <w:rsid w:val="00E85D57"/>
    <w:rsid w:val="00E86DC5"/>
    <w:rsid w:val="00E92E4C"/>
    <w:rsid w:val="00E9483D"/>
    <w:rsid w:val="00E94FA6"/>
    <w:rsid w:val="00EA170F"/>
    <w:rsid w:val="00EA17A0"/>
    <w:rsid w:val="00EA2CF5"/>
    <w:rsid w:val="00EA2F4F"/>
    <w:rsid w:val="00EB156D"/>
    <w:rsid w:val="00EB2145"/>
    <w:rsid w:val="00EB2C2D"/>
    <w:rsid w:val="00EB36CC"/>
    <w:rsid w:val="00EB4329"/>
    <w:rsid w:val="00EB4D35"/>
    <w:rsid w:val="00EB53F3"/>
    <w:rsid w:val="00EC0271"/>
    <w:rsid w:val="00EC0801"/>
    <w:rsid w:val="00EC26CB"/>
    <w:rsid w:val="00EC3C4E"/>
    <w:rsid w:val="00EC3C7C"/>
    <w:rsid w:val="00EC545B"/>
    <w:rsid w:val="00EC6D9A"/>
    <w:rsid w:val="00ED00E8"/>
    <w:rsid w:val="00ED0A7B"/>
    <w:rsid w:val="00ED1495"/>
    <w:rsid w:val="00ED28F7"/>
    <w:rsid w:val="00ED3057"/>
    <w:rsid w:val="00ED3B47"/>
    <w:rsid w:val="00ED4A7D"/>
    <w:rsid w:val="00ED4E6D"/>
    <w:rsid w:val="00ED5785"/>
    <w:rsid w:val="00ED68E3"/>
    <w:rsid w:val="00ED6F67"/>
    <w:rsid w:val="00EE13E8"/>
    <w:rsid w:val="00EE1619"/>
    <w:rsid w:val="00EE43D8"/>
    <w:rsid w:val="00EE52F8"/>
    <w:rsid w:val="00EE6633"/>
    <w:rsid w:val="00EF0720"/>
    <w:rsid w:val="00EF0749"/>
    <w:rsid w:val="00EF16AF"/>
    <w:rsid w:val="00EF44ED"/>
    <w:rsid w:val="00EF4DFC"/>
    <w:rsid w:val="00F00B84"/>
    <w:rsid w:val="00F011B0"/>
    <w:rsid w:val="00F01514"/>
    <w:rsid w:val="00F03ACB"/>
    <w:rsid w:val="00F03D34"/>
    <w:rsid w:val="00F0427A"/>
    <w:rsid w:val="00F05298"/>
    <w:rsid w:val="00F10E8F"/>
    <w:rsid w:val="00F11AC9"/>
    <w:rsid w:val="00F16B83"/>
    <w:rsid w:val="00F226DB"/>
    <w:rsid w:val="00F232DA"/>
    <w:rsid w:val="00F23C82"/>
    <w:rsid w:val="00F2547C"/>
    <w:rsid w:val="00F25AB3"/>
    <w:rsid w:val="00F27247"/>
    <w:rsid w:val="00F2769D"/>
    <w:rsid w:val="00F2777D"/>
    <w:rsid w:val="00F27EEA"/>
    <w:rsid w:val="00F338E1"/>
    <w:rsid w:val="00F3460A"/>
    <w:rsid w:val="00F35728"/>
    <w:rsid w:val="00F35965"/>
    <w:rsid w:val="00F35A15"/>
    <w:rsid w:val="00F35A53"/>
    <w:rsid w:val="00F407E0"/>
    <w:rsid w:val="00F41D1A"/>
    <w:rsid w:val="00F45585"/>
    <w:rsid w:val="00F47EB5"/>
    <w:rsid w:val="00F506E3"/>
    <w:rsid w:val="00F50CEB"/>
    <w:rsid w:val="00F519DE"/>
    <w:rsid w:val="00F522AF"/>
    <w:rsid w:val="00F53BDB"/>
    <w:rsid w:val="00F54C64"/>
    <w:rsid w:val="00F561B8"/>
    <w:rsid w:val="00F56491"/>
    <w:rsid w:val="00F56B27"/>
    <w:rsid w:val="00F57781"/>
    <w:rsid w:val="00F57D7B"/>
    <w:rsid w:val="00F57F89"/>
    <w:rsid w:val="00F6154D"/>
    <w:rsid w:val="00F62C1D"/>
    <w:rsid w:val="00F63106"/>
    <w:rsid w:val="00F63A2F"/>
    <w:rsid w:val="00F63FCD"/>
    <w:rsid w:val="00F6587B"/>
    <w:rsid w:val="00F65BDF"/>
    <w:rsid w:val="00F66235"/>
    <w:rsid w:val="00F67D43"/>
    <w:rsid w:val="00F70D62"/>
    <w:rsid w:val="00F71F52"/>
    <w:rsid w:val="00F73494"/>
    <w:rsid w:val="00F73FD3"/>
    <w:rsid w:val="00F7443E"/>
    <w:rsid w:val="00F76CEC"/>
    <w:rsid w:val="00F801E4"/>
    <w:rsid w:val="00F80A05"/>
    <w:rsid w:val="00F817B9"/>
    <w:rsid w:val="00F81914"/>
    <w:rsid w:val="00F81FEB"/>
    <w:rsid w:val="00F8343E"/>
    <w:rsid w:val="00F84666"/>
    <w:rsid w:val="00F93971"/>
    <w:rsid w:val="00F94D67"/>
    <w:rsid w:val="00F94FEE"/>
    <w:rsid w:val="00F96D61"/>
    <w:rsid w:val="00FA089F"/>
    <w:rsid w:val="00FA2474"/>
    <w:rsid w:val="00FA3241"/>
    <w:rsid w:val="00FA349F"/>
    <w:rsid w:val="00FA5620"/>
    <w:rsid w:val="00FA75AB"/>
    <w:rsid w:val="00FB018C"/>
    <w:rsid w:val="00FB27C0"/>
    <w:rsid w:val="00FB310A"/>
    <w:rsid w:val="00FB4950"/>
    <w:rsid w:val="00FB6277"/>
    <w:rsid w:val="00FB717A"/>
    <w:rsid w:val="00FC05E1"/>
    <w:rsid w:val="00FC202F"/>
    <w:rsid w:val="00FC47BD"/>
    <w:rsid w:val="00FC4C52"/>
    <w:rsid w:val="00FC5968"/>
    <w:rsid w:val="00FC5DB0"/>
    <w:rsid w:val="00FC6B48"/>
    <w:rsid w:val="00FD0551"/>
    <w:rsid w:val="00FD2E16"/>
    <w:rsid w:val="00FD4A92"/>
    <w:rsid w:val="00FD5114"/>
    <w:rsid w:val="00FD521C"/>
    <w:rsid w:val="00FD5B24"/>
    <w:rsid w:val="00FD5DA8"/>
    <w:rsid w:val="00FD6307"/>
    <w:rsid w:val="00FD72DC"/>
    <w:rsid w:val="00FD74F4"/>
    <w:rsid w:val="00FD7BD9"/>
    <w:rsid w:val="00FD7CF6"/>
    <w:rsid w:val="00FE00FC"/>
    <w:rsid w:val="00FE07B0"/>
    <w:rsid w:val="00FE0D3F"/>
    <w:rsid w:val="00FE0FBC"/>
    <w:rsid w:val="00FE1356"/>
    <w:rsid w:val="00FE37B2"/>
    <w:rsid w:val="00FE4CFB"/>
    <w:rsid w:val="00FE55EE"/>
    <w:rsid w:val="00FE61B7"/>
    <w:rsid w:val="00FE625D"/>
    <w:rsid w:val="00FE634F"/>
    <w:rsid w:val="00FF0931"/>
    <w:rsid w:val="00FF129E"/>
    <w:rsid w:val="00FF2C6D"/>
    <w:rsid w:val="00FF303D"/>
    <w:rsid w:val="00FF34DF"/>
    <w:rsid w:val="00FF3B1C"/>
    <w:rsid w:val="00FF4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1C52"/>
  <w15:docId w15:val="{502DBB8F-FAF5-4309-9CB3-AC8DFB21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F3543"/>
    <w:pPr>
      <w:widowControl w:val="0"/>
      <w:suppressAutoHyphens/>
      <w:autoSpaceDN w:val="0"/>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4586C"/>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74586C"/>
    <w:pPr>
      <w:spacing w:after="120"/>
    </w:pPr>
  </w:style>
  <w:style w:type="numbering" w:customStyle="1" w:styleId="WWNum1">
    <w:name w:val="WWNum1"/>
    <w:basedOn w:val="a2"/>
    <w:rsid w:val="0074586C"/>
    <w:pPr>
      <w:numPr>
        <w:numId w:val="1"/>
      </w:numPr>
    </w:pPr>
  </w:style>
  <w:style w:type="table" w:styleId="a3">
    <w:name w:val="Table Grid"/>
    <w:basedOn w:val="a1"/>
    <w:uiPriority w:val="39"/>
    <w:rsid w:val="009B3B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B0FF6"/>
    <w:rPr>
      <w:color w:val="0000FF" w:themeColor="hyperlink"/>
      <w:u w:val="single"/>
    </w:rPr>
  </w:style>
  <w:style w:type="table" w:customStyle="1" w:styleId="1">
    <w:name w:val="Сетка таблицы1"/>
    <w:basedOn w:val="a1"/>
    <w:next w:val="a3"/>
    <w:uiPriority w:val="59"/>
    <w:rsid w:val="00E4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D2CD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CDD"/>
    <w:rPr>
      <w:rFonts w:ascii="Segoe UI" w:eastAsia="SimSun" w:hAnsi="Segoe UI" w:cs="Segoe UI"/>
      <w:kern w:val="3"/>
      <w:sz w:val="18"/>
      <w:szCs w:val="18"/>
    </w:rPr>
  </w:style>
  <w:style w:type="table" w:customStyle="1" w:styleId="2">
    <w:name w:val="Сетка таблицы2"/>
    <w:basedOn w:val="a1"/>
    <w:next w:val="a3"/>
    <w:uiPriority w:val="59"/>
    <w:rsid w:val="001C6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890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6A0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Grid Table Light"/>
    <w:basedOn w:val="a1"/>
    <w:uiPriority w:val="40"/>
    <w:rsid w:val="00A01D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
    <w:name w:val="Сетка таблицы5"/>
    <w:basedOn w:val="a1"/>
    <w:next w:val="a3"/>
    <w:uiPriority w:val="39"/>
    <w:rsid w:val="00FE0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88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FD7BD9"/>
    <w:pPr>
      <w:suppressAutoHyphens w:val="0"/>
      <w:autoSpaceDE w:val="0"/>
      <w:adjustRightInd w:val="0"/>
      <w:spacing w:after="0" w:line="240" w:lineRule="auto"/>
      <w:ind w:left="218"/>
      <w:jc w:val="both"/>
      <w:textAlignment w:val="auto"/>
    </w:pPr>
    <w:rPr>
      <w:rFonts w:ascii="Arial" w:eastAsia="Times New Roman" w:hAnsi="Arial" w:cs="Arial"/>
      <w:kern w:val="0"/>
      <w:lang w:eastAsia="ru-RU"/>
    </w:rPr>
  </w:style>
  <w:style w:type="character" w:customStyle="1" w:styleId="a9">
    <w:name w:val="Основной текст Знак"/>
    <w:basedOn w:val="a0"/>
    <w:link w:val="a8"/>
    <w:uiPriority w:val="1"/>
    <w:rsid w:val="00FD7BD9"/>
    <w:rPr>
      <w:rFonts w:ascii="Arial" w:eastAsia="Times New Roman" w:hAnsi="Arial" w:cs="Arial"/>
      <w:lang w:eastAsia="ru-RU"/>
    </w:rPr>
  </w:style>
  <w:style w:type="paragraph" w:styleId="aa">
    <w:name w:val="No Spacing"/>
    <w:uiPriority w:val="1"/>
    <w:qFormat/>
    <w:rsid w:val="00E3098C"/>
    <w:pPr>
      <w:spacing w:after="0" w:line="240" w:lineRule="auto"/>
    </w:pPr>
  </w:style>
  <w:style w:type="character" w:styleId="ab">
    <w:name w:val="annotation reference"/>
    <w:basedOn w:val="a0"/>
    <w:uiPriority w:val="99"/>
    <w:semiHidden/>
    <w:unhideWhenUsed/>
    <w:rsid w:val="00E94FA6"/>
    <w:rPr>
      <w:sz w:val="16"/>
      <w:szCs w:val="16"/>
    </w:rPr>
  </w:style>
  <w:style w:type="paragraph" w:styleId="ac">
    <w:name w:val="annotation text"/>
    <w:basedOn w:val="a"/>
    <w:link w:val="ad"/>
    <w:uiPriority w:val="99"/>
    <w:semiHidden/>
    <w:unhideWhenUsed/>
    <w:rsid w:val="00E94FA6"/>
    <w:pPr>
      <w:spacing w:line="240" w:lineRule="auto"/>
    </w:pPr>
    <w:rPr>
      <w:sz w:val="20"/>
      <w:szCs w:val="20"/>
    </w:rPr>
  </w:style>
  <w:style w:type="character" w:customStyle="1" w:styleId="ad">
    <w:name w:val="Текст примечания Знак"/>
    <w:basedOn w:val="a0"/>
    <w:link w:val="ac"/>
    <w:uiPriority w:val="99"/>
    <w:semiHidden/>
    <w:rsid w:val="00E94FA6"/>
    <w:rPr>
      <w:rFonts w:ascii="Calibri" w:eastAsia="SimSun" w:hAnsi="Calibri" w:cs="Tahoma"/>
      <w:kern w:val="3"/>
      <w:sz w:val="20"/>
      <w:szCs w:val="20"/>
    </w:rPr>
  </w:style>
  <w:style w:type="paragraph" w:styleId="ae">
    <w:name w:val="annotation subject"/>
    <w:basedOn w:val="ac"/>
    <w:next w:val="ac"/>
    <w:link w:val="af"/>
    <w:uiPriority w:val="99"/>
    <w:semiHidden/>
    <w:unhideWhenUsed/>
    <w:rsid w:val="00E94FA6"/>
    <w:rPr>
      <w:b/>
      <w:bCs/>
    </w:rPr>
  </w:style>
  <w:style w:type="character" w:customStyle="1" w:styleId="af">
    <w:name w:val="Тема примечания Знак"/>
    <w:basedOn w:val="ad"/>
    <w:link w:val="ae"/>
    <w:uiPriority w:val="99"/>
    <w:semiHidden/>
    <w:rsid w:val="00E94FA6"/>
    <w:rPr>
      <w:rFonts w:ascii="Calibri" w:eastAsia="SimSun" w:hAnsi="Calibri" w:cs="Tahoma"/>
      <w:b/>
      <w:bCs/>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480745">
      <w:bodyDiv w:val="1"/>
      <w:marLeft w:val="0"/>
      <w:marRight w:val="0"/>
      <w:marTop w:val="0"/>
      <w:marBottom w:val="0"/>
      <w:divBdr>
        <w:top w:val="none" w:sz="0" w:space="0" w:color="auto"/>
        <w:left w:val="none" w:sz="0" w:space="0" w:color="auto"/>
        <w:bottom w:val="none" w:sz="0" w:space="0" w:color="auto"/>
        <w:right w:val="none" w:sz="0" w:space="0" w:color="auto"/>
      </w:divBdr>
    </w:div>
    <w:div w:id="1069114847">
      <w:bodyDiv w:val="1"/>
      <w:marLeft w:val="0"/>
      <w:marRight w:val="0"/>
      <w:marTop w:val="0"/>
      <w:marBottom w:val="0"/>
      <w:divBdr>
        <w:top w:val="none" w:sz="0" w:space="0" w:color="auto"/>
        <w:left w:val="none" w:sz="0" w:space="0" w:color="auto"/>
        <w:bottom w:val="none" w:sz="0" w:space="0" w:color="auto"/>
        <w:right w:val="none" w:sz="0" w:space="0" w:color="auto"/>
      </w:divBdr>
    </w:div>
    <w:div w:id="1133714402">
      <w:bodyDiv w:val="1"/>
      <w:marLeft w:val="0"/>
      <w:marRight w:val="0"/>
      <w:marTop w:val="0"/>
      <w:marBottom w:val="0"/>
      <w:divBdr>
        <w:top w:val="none" w:sz="0" w:space="0" w:color="auto"/>
        <w:left w:val="none" w:sz="0" w:space="0" w:color="auto"/>
        <w:bottom w:val="none" w:sz="0" w:space="0" w:color="auto"/>
        <w:right w:val="none" w:sz="0" w:space="0" w:color="auto"/>
      </w:divBdr>
    </w:div>
    <w:div w:id="1143280256">
      <w:bodyDiv w:val="1"/>
      <w:marLeft w:val="0"/>
      <w:marRight w:val="0"/>
      <w:marTop w:val="0"/>
      <w:marBottom w:val="0"/>
      <w:divBdr>
        <w:top w:val="none" w:sz="0" w:space="0" w:color="auto"/>
        <w:left w:val="none" w:sz="0" w:space="0" w:color="auto"/>
        <w:bottom w:val="none" w:sz="0" w:space="0" w:color="auto"/>
        <w:right w:val="none" w:sz="0" w:space="0" w:color="auto"/>
      </w:divBdr>
    </w:div>
    <w:div w:id="1482311704">
      <w:bodyDiv w:val="1"/>
      <w:marLeft w:val="0"/>
      <w:marRight w:val="0"/>
      <w:marTop w:val="0"/>
      <w:marBottom w:val="0"/>
      <w:divBdr>
        <w:top w:val="none" w:sz="0" w:space="0" w:color="auto"/>
        <w:left w:val="none" w:sz="0" w:space="0" w:color="auto"/>
        <w:bottom w:val="none" w:sz="0" w:space="0" w:color="auto"/>
        <w:right w:val="none" w:sz="0" w:space="0" w:color="auto"/>
      </w:divBdr>
    </w:div>
    <w:div w:id="1651403824">
      <w:bodyDiv w:val="1"/>
      <w:marLeft w:val="0"/>
      <w:marRight w:val="0"/>
      <w:marTop w:val="0"/>
      <w:marBottom w:val="0"/>
      <w:divBdr>
        <w:top w:val="none" w:sz="0" w:space="0" w:color="auto"/>
        <w:left w:val="none" w:sz="0" w:space="0" w:color="auto"/>
        <w:bottom w:val="none" w:sz="0" w:space="0" w:color="auto"/>
        <w:right w:val="none" w:sz="0" w:space="0" w:color="auto"/>
      </w:divBdr>
    </w:div>
    <w:div w:id="18130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176&amp;dst=5960" TargetMode="External"/><Relationship Id="rId13" Type="http://schemas.openxmlformats.org/officeDocument/2006/relationships/hyperlink" Target="https://login.consultant.ru/link/?req=doc&amp;base=LAW&amp;n=465243&amp;dst=596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97176&amp;dst=5960" TargetMode="External"/><Relationship Id="rId12" Type="http://schemas.openxmlformats.org/officeDocument/2006/relationships/hyperlink" Target="https://login.consultant.ru/link/?req=doc&amp;base=LAW&amp;n=465243&amp;dst=59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gov.ru/epz/ktru/ktruCard/commonInfo.html?itemId=7372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11"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92" TargetMode="External"/><Relationship Id="rId10" Type="http://schemas.openxmlformats.org/officeDocument/2006/relationships/hyperlink" Target="https://login.consultant.ru/link/?req=doc&amp;base=LAW&amp;n=497176&amp;dst=5960" TargetMode="External"/><Relationship Id="rId4" Type="http://schemas.openxmlformats.org/officeDocument/2006/relationships/settings" Target="settings.xml"/><Relationship Id="rId9" Type="http://schemas.openxmlformats.org/officeDocument/2006/relationships/hyperlink" Target="https://login.consultant.ru/link/?req=doc&amp;base=LAW&amp;n=497176&amp;dst=5960" TargetMode="External"/><Relationship Id="rId14" Type="http://schemas.openxmlformats.org/officeDocument/2006/relationships/hyperlink" Target="http://internet.garant.ru/document/redirect/7035346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818AF-0FBA-445C-BE35-07427D8DC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10</Pages>
  <Words>4965</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Пуголовкина Наталья Михайловна</dc:creator>
  <cp:lastModifiedBy>Бороева Дарима Баторовна</cp:lastModifiedBy>
  <cp:revision>146</cp:revision>
  <cp:lastPrinted>2025-03-12T10:52:00Z</cp:lastPrinted>
  <dcterms:created xsi:type="dcterms:W3CDTF">2025-03-17T13:57:00Z</dcterms:created>
  <dcterms:modified xsi:type="dcterms:W3CDTF">2026-09-04T11:49:00Z</dcterms:modified>
</cp:coreProperties>
</file>