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509"/>
        <w:gridCol w:w="708"/>
        <w:gridCol w:w="1417"/>
        <w:gridCol w:w="1701"/>
        <w:gridCol w:w="1276"/>
      </w:tblGrid>
      <w:tr w:rsidR="00F51051" w:rsidRPr="0090656A" w:rsidTr="00250EFC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020769" w:rsidRPr="0090656A" w:rsidTr="00250EFC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90656A" w:rsidRDefault="00020769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5B3BF3" w:rsidRDefault="004D636D" w:rsidP="00460983">
            <w:r>
              <w:rPr>
                <w:color w:val="auto"/>
                <w:szCs w:val="24"/>
              </w:rPr>
              <w:t>Электрод с покрытием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90656A" w:rsidRDefault="004D636D" w:rsidP="00020769">
            <w:pPr>
              <w:jc w:val="center"/>
              <w:rPr>
                <w:szCs w:val="24"/>
              </w:rPr>
            </w:pPr>
            <w:proofErr w:type="gramStart"/>
            <w:r>
              <w:rPr>
                <w:lang w:eastAsia="ar-SA"/>
              </w:rPr>
              <w:t>кг</w:t>
            </w:r>
            <w:proofErr w:type="gramEnd"/>
            <w:r w:rsidR="00020769"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90656A" w:rsidRDefault="00460983" w:rsidP="004D636D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  <w:r w:rsidR="004D636D">
              <w:rPr>
                <w:lang w:eastAsia="ar-SA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90656A" w:rsidRDefault="00020769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90656A" w:rsidRDefault="00020769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545A1C" w:rsidRPr="0090656A" w:rsidRDefault="00545A1C" w:rsidP="00545A1C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>
        <w:rPr>
          <w:szCs w:val="24"/>
        </w:rPr>
        <w:t>т</w:t>
      </w:r>
      <w:r w:rsidR="004D636D">
        <w:rPr>
          <w:szCs w:val="24"/>
        </w:rPr>
        <w:t>вляется Поставщиком в течение 5</w:t>
      </w:r>
      <w:r>
        <w:rPr>
          <w:szCs w:val="24"/>
        </w:rPr>
        <w:t xml:space="preserve"> рабочих дней</w:t>
      </w:r>
      <w:r w:rsidRPr="0090656A">
        <w:rPr>
          <w:szCs w:val="24"/>
        </w:rPr>
        <w:t xml:space="preserve"> с момента заключения договора</w:t>
      </w:r>
      <w:r>
        <w:rPr>
          <w:szCs w:val="24"/>
        </w:rPr>
        <w:t xml:space="preserve"> по адресу г. Оренбург, </w:t>
      </w:r>
      <w:proofErr w:type="spellStart"/>
      <w:proofErr w:type="gramStart"/>
      <w:r w:rsidRPr="00612097">
        <w:rPr>
          <w:szCs w:val="24"/>
        </w:rPr>
        <w:t>ул</w:t>
      </w:r>
      <w:proofErr w:type="spellEnd"/>
      <w:proofErr w:type="gramEnd"/>
      <w:r w:rsidRPr="00612097">
        <w:rPr>
          <w:szCs w:val="24"/>
        </w:rPr>
        <w:t xml:space="preserve"> 1-й проезд </w:t>
      </w:r>
      <w:proofErr w:type="spellStart"/>
      <w:r w:rsidRPr="00612097">
        <w:rPr>
          <w:szCs w:val="24"/>
        </w:rPr>
        <w:t>Донгузский</w:t>
      </w:r>
      <w:proofErr w:type="spellEnd"/>
      <w:r w:rsidRPr="00612097">
        <w:rPr>
          <w:szCs w:val="24"/>
        </w:rPr>
        <w:t xml:space="preserve">, </w:t>
      </w:r>
      <w:proofErr w:type="spellStart"/>
      <w:r w:rsidRPr="00612097">
        <w:rPr>
          <w:szCs w:val="24"/>
        </w:rPr>
        <w:t>д</w:t>
      </w:r>
      <w:proofErr w:type="spellEnd"/>
      <w:r w:rsidRPr="00612097">
        <w:rPr>
          <w:szCs w:val="24"/>
        </w:rPr>
        <w:t xml:space="preserve"> 1</w:t>
      </w:r>
      <w:r>
        <w:rPr>
          <w:szCs w:val="24"/>
        </w:rPr>
        <w:t>. Грузополучатель: ФКУ ЦИТОВ УФСИН России по Оренбургской области.</w:t>
      </w:r>
    </w:p>
    <w:p w:rsidR="00545A1C" w:rsidRPr="0090656A" w:rsidRDefault="00545A1C" w:rsidP="00545A1C">
      <w:pPr>
        <w:jc w:val="both"/>
        <w:rPr>
          <w:szCs w:val="24"/>
        </w:rPr>
      </w:pPr>
      <w:r w:rsidRPr="0090656A">
        <w:rPr>
          <w:szCs w:val="24"/>
        </w:rPr>
        <w:t xml:space="preserve">3.2. Приемка товара по количеству и качеству осуществляется </w:t>
      </w:r>
      <w:r>
        <w:rPr>
          <w:szCs w:val="24"/>
        </w:rPr>
        <w:t>Грузополучателем</w:t>
      </w:r>
      <w:r w:rsidRPr="0090656A">
        <w:rPr>
          <w:szCs w:val="24"/>
        </w:rPr>
        <w:t xml:space="preserve"> в соответствии </w:t>
      </w:r>
      <w:r>
        <w:rPr>
          <w:szCs w:val="24"/>
        </w:rPr>
        <w:t xml:space="preserve">с </w:t>
      </w:r>
      <w:r w:rsidRPr="0090656A">
        <w:rPr>
          <w:szCs w:val="24"/>
        </w:rPr>
        <w:t>действующим законодательством Российской Федерации.</w:t>
      </w:r>
      <w:r>
        <w:rPr>
          <w:szCs w:val="24"/>
        </w:rPr>
        <w:t xml:space="preserve"> Вместе с товаром </w:t>
      </w:r>
      <w:r w:rsidRPr="0090656A">
        <w:rPr>
          <w:szCs w:val="24"/>
        </w:rPr>
        <w:t>Пос</w:t>
      </w:r>
      <w:r>
        <w:rPr>
          <w:szCs w:val="24"/>
        </w:rPr>
        <w:t xml:space="preserve">тавщик передает Грузополучателю </w:t>
      </w:r>
      <w:r w:rsidRPr="0090656A">
        <w:rPr>
          <w:szCs w:val="24"/>
        </w:rPr>
        <w:t>товарную накладную или УПД.</w:t>
      </w:r>
    </w:p>
    <w:p w:rsidR="00545A1C" w:rsidRDefault="00545A1C" w:rsidP="00545A1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47E0F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Обязательство Поставщика по поставке (передаче) товара считается исполненным с момента подписания Грузополучателем без замечаний документов о приемке товара по факту приемки товара.</w:t>
      </w:r>
    </w:p>
    <w:p w:rsidR="00545A1C" w:rsidRDefault="00545A1C" w:rsidP="00545A1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Право собственности на товар переходит к Грузополучателю с момента поставки товара в соответствии с пунктом 3.3. Договора.</w:t>
      </w:r>
    </w:p>
    <w:p w:rsidR="00545A1C" w:rsidRDefault="00545A1C" w:rsidP="00545A1C">
      <w:pPr>
        <w:pStyle w:val="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3.5. В случае если документы, указанные в пункте 3.2 Договора, не переданы Поставщиком Грузополучателю Покупателя одновременно с товаром, товар считается не поставленным и приемке не подлежит.</w:t>
      </w:r>
    </w:p>
    <w:p w:rsidR="00545A1C" w:rsidRDefault="00545A1C" w:rsidP="00545A1C">
      <w:pPr>
        <w:widowControl w:val="0"/>
        <w:tabs>
          <w:tab w:val="left" w:pos="1134"/>
        </w:tabs>
        <w:autoSpaceDE w:val="0"/>
        <w:autoSpaceDN w:val="0"/>
        <w:jc w:val="both"/>
        <w:rPr>
          <w:szCs w:val="24"/>
        </w:rPr>
      </w:pPr>
      <w:r>
        <w:rPr>
          <w:szCs w:val="24"/>
        </w:rPr>
        <w:t xml:space="preserve">3.6. </w:t>
      </w:r>
      <w:r w:rsidRPr="000A7A58">
        <w:rPr>
          <w:szCs w:val="24"/>
        </w:rPr>
        <w:t xml:space="preserve">В течение 1 (одного) рабочего дня с момента приемки товара Грузополучатель </w:t>
      </w:r>
      <w:r>
        <w:rPr>
          <w:szCs w:val="24"/>
        </w:rPr>
        <w:t>передает Покупателю</w:t>
      </w:r>
      <w:r w:rsidRPr="000A7A58">
        <w:rPr>
          <w:szCs w:val="24"/>
        </w:rPr>
        <w:t xml:space="preserve"> все указанные в настоящем пункте документы. 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545A1C" w:rsidRPr="009A6C32" w:rsidRDefault="003058C4" w:rsidP="00722A53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</w:t>
      </w:r>
      <w:r w:rsidR="009A6C32">
        <w:rPr>
          <w:color w:val="auto"/>
          <w:szCs w:val="24"/>
        </w:rPr>
        <w:t xml:space="preserve">за счет средств федерального бюджета. </w:t>
      </w: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  <w:r w:rsidR="009A6C32">
        <w:rPr>
          <w:color w:val="auto"/>
          <w:szCs w:val="24"/>
        </w:rPr>
        <w:t>.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B3E8C" w:rsidRPr="0090656A" w:rsidRDefault="00E61305" w:rsidP="00F51051">
      <w:pPr>
        <w:jc w:val="both"/>
        <w:rPr>
          <w:szCs w:val="24"/>
        </w:rPr>
      </w:pPr>
      <w:r>
        <w:rPr>
          <w:szCs w:val="24"/>
        </w:rPr>
        <w:lastRenderedPageBreak/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E61305" w:rsidP="00E61305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F51051" w:rsidRPr="0090656A">
        <w:rPr>
          <w:b/>
          <w:sz w:val="24"/>
          <w:szCs w:val="24"/>
        </w:rPr>
        <w:t>СРОК ДЕЙСТВИЯ ДОГОВОРА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7F6B26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F51051" w:rsidRPr="0090656A" w:rsidRDefault="007835A7" w:rsidP="007835A7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F924E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F51051" w:rsidP="00B552D5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 w:rsidR="007F6B26">
              <w:rPr>
                <w:b/>
              </w:rPr>
              <w:t>Ю.П</w:t>
            </w:r>
            <w:r w:rsidR="002C757E">
              <w:rPr>
                <w:b/>
              </w:rPr>
              <w:t xml:space="preserve">. </w:t>
            </w:r>
            <w:r w:rsidR="007F6B26">
              <w:rPr>
                <w:b/>
              </w:rPr>
              <w:t>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Default="00F51051" w:rsidP="00722A53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895C61" w:rsidRDefault="00895C61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8C2AFF" w:rsidRDefault="008C2AFF" w:rsidP="00895C61"/>
    <w:p w:rsidR="00300107" w:rsidRDefault="00300107" w:rsidP="00895C61"/>
    <w:p w:rsidR="00300107" w:rsidRDefault="00300107" w:rsidP="00895C61"/>
    <w:p w:rsidR="00300107" w:rsidRPr="00895C61" w:rsidRDefault="00300107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2B1776" w:rsidRDefault="004D636D" w:rsidP="002B1776">
            <w:pPr>
              <w:jc w:val="center"/>
            </w:pPr>
            <w:r>
              <w:rPr>
                <w:color w:val="auto"/>
                <w:szCs w:val="24"/>
              </w:rPr>
              <w:t>Электрод с покрытием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6D" w:rsidRDefault="004D636D" w:rsidP="004D636D">
            <w:pPr>
              <w:shd w:val="clear" w:color="auto" w:fill="FFFFFF"/>
              <w:textAlignment w:val="baseline"/>
              <w:rPr>
                <w:rStyle w:val="ds-text"/>
                <w:szCs w:val="24"/>
                <w:bdr w:val="none" w:sz="0" w:space="0" w:color="auto" w:frame="1"/>
              </w:rPr>
            </w:pPr>
            <w:r>
              <w:rPr>
                <w:rStyle w:val="ds-text"/>
                <w:szCs w:val="24"/>
                <w:bdr w:val="none" w:sz="0" w:space="0" w:color="auto" w:frame="1"/>
              </w:rPr>
              <w:t>КТРУ 25.93.15.120-00000024</w:t>
            </w:r>
          </w:p>
          <w:p w:rsidR="004D636D" w:rsidRDefault="004D636D" w:rsidP="004D636D">
            <w:pPr>
              <w:shd w:val="clear" w:color="auto" w:fill="FFFFFF"/>
              <w:textAlignment w:val="baseline"/>
              <w:rPr>
                <w:rStyle w:val="ds-text"/>
                <w:szCs w:val="24"/>
                <w:bdr w:val="none" w:sz="0" w:space="0" w:color="auto" w:frame="1"/>
              </w:rPr>
            </w:pPr>
            <w:r>
              <w:rPr>
                <w:rStyle w:val="ds-text"/>
                <w:szCs w:val="24"/>
                <w:bdr w:val="none" w:sz="0" w:space="0" w:color="auto" w:frame="1"/>
              </w:rPr>
              <w:t xml:space="preserve">Вид покрытия  - с </w:t>
            </w:r>
            <w:proofErr w:type="spellStart"/>
            <w:r>
              <w:rPr>
                <w:rStyle w:val="ds-text"/>
                <w:szCs w:val="24"/>
                <w:bdr w:val="none" w:sz="0" w:space="0" w:color="auto" w:frame="1"/>
              </w:rPr>
              <w:t>рутиловым</w:t>
            </w:r>
            <w:proofErr w:type="spellEnd"/>
            <w:r>
              <w:rPr>
                <w:rStyle w:val="ds-text"/>
                <w:szCs w:val="24"/>
                <w:bdr w:val="none" w:sz="0" w:space="0" w:color="auto" w:frame="1"/>
              </w:rPr>
              <w:t xml:space="preserve"> покрытием;</w:t>
            </w:r>
          </w:p>
          <w:p w:rsidR="004D636D" w:rsidRDefault="004D636D" w:rsidP="004D636D">
            <w:pPr>
              <w:shd w:val="clear" w:color="auto" w:fill="FFFFFF"/>
              <w:textAlignment w:val="baseline"/>
              <w:rPr>
                <w:rStyle w:val="ds-text"/>
                <w:szCs w:val="24"/>
                <w:bdr w:val="none" w:sz="0" w:space="0" w:color="auto" w:frame="1"/>
              </w:rPr>
            </w:pPr>
            <w:r>
              <w:rPr>
                <w:rStyle w:val="ds-text"/>
                <w:szCs w:val="24"/>
                <w:bdr w:val="none" w:sz="0" w:space="0" w:color="auto" w:frame="1"/>
              </w:rPr>
              <w:t>Допустимое пространственное положение сварки или наплавки  - для всех положений;</w:t>
            </w:r>
          </w:p>
          <w:p w:rsidR="00095CDC" w:rsidRPr="00095CDC" w:rsidRDefault="004D636D" w:rsidP="004D636D">
            <w:pPr>
              <w:rPr>
                <w:shd w:val="clear" w:color="auto" w:fill="FFFFFF"/>
              </w:rPr>
            </w:pPr>
            <w:r>
              <w:rPr>
                <w:rStyle w:val="ds-text"/>
                <w:color w:val="auto"/>
                <w:szCs w:val="24"/>
                <w:bdr w:val="none" w:sz="0" w:space="0" w:color="auto" w:frame="1"/>
              </w:rPr>
              <w:t xml:space="preserve">Номинальный диаметр электрода - ____ </w:t>
            </w:r>
            <w:r>
              <w:rPr>
                <w:color w:val="auto"/>
                <w:szCs w:val="24"/>
                <w:bdr w:val="none" w:sz="0" w:space="0" w:color="auto" w:frame="1"/>
              </w:rPr>
              <w:t>Миллиметр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20769"/>
    <w:rsid w:val="00080F00"/>
    <w:rsid w:val="00081ECA"/>
    <w:rsid w:val="00095CD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95FC9"/>
    <w:rsid w:val="002B1776"/>
    <w:rsid w:val="002B5F8E"/>
    <w:rsid w:val="002C757E"/>
    <w:rsid w:val="00300107"/>
    <w:rsid w:val="00302654"/>
    <w:rsid w:val="003058C4"/>
    <w:rsid w:val="00327B57"/>
    <w:rsid w:val="0035533A"/>
    <w:rsid w:val="00366101"/>
    <w:rsid w:val="003E2516"/>
    <w:rsid w:val="003F1B84"/>
    <w:rsid w:val="003F1B9C"/>
    <w:rsid w:val="00400AEC"/>
    <w:rsid w:val="00434A28"/>
    <w:rsid w:val="00460983"/>
    <w:rsid w:val="0049760E"/>
    <w:rsid w:val="004D636D"/>
    <w:rsid w:val="004F0313"/>
    <w:rsid w:val="0054063D"/>
    <w:rsid w:val="00545A1C"/>
    <w:rsid w:val="005852DB"/>
    <w:rsid w:val="005B3E8C"/>
    <w:rsid w:val="005B740C"/>
    <w:rsid w:val="005E077A"/>
    <w:rsid w:val="005E35B7"/>
    <w:rsid w:val="006126AF"/>
    <w:rsid w:val="00674542"/>
    <w:rsid w:val="0069214C"/>
    <w:rsid w:val="006E4B54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551EC"/>
    <w:rsid w:val="0086454F"/>
    <w:rsid w:val="008803A1"/>
    <w:rsid w:val="00895C61"/>
    <w:rsid w:val="008C2AFF"/>
    <w:rsid w:val="008F0B8D"/>
    <w:rsid w:val="008F2CF2"/>
    <w:rsid w:val="008F4524"/>
    <w:rsid w:val="0090656A"/>
    <w:rsid w:val="00913E7F"/>
    <w:rsid w:val="009313DA"/>
    <w:rsid w:val="009461C6"/>
    <w:rsid w:val="0094791E"/>
    <w:rsid w:val="0098647B"/>
    <w:rsid w:val="009A6C32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B94770"/>
    <w:rsid w:val="00C06892"/>
    <w:rsid w:val="00C17819"/>
    <w:rsid w:val="00C5227D"/>
    <w:rsid w:val="00C56EF6"/>
    <w:rsid w:val="00C60D20"/>
    <w:rsid w:val="00CD7771"/>
    <w:rsid w:val="00D03ABA"/>
    <w:rsid w:val="00D7134C"/>
    <w:rsid w:val="00DA64DD"/>
    <w:rsid w:val="00DD3599"/>
    <w:rsid w:val="00DD4750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A5DF7"/>
    <w:rsid w:val="00EC1B7B"/>
    <w:rsid w:val="00ED46AA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aliases w:val="Без интервала11,Без интервала21,No Spacing1,No Spacing11,Без интервала111,для таблиц"/>
    <w:link w:val="a4"/>
    <w:uiPriority w:val="1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3"/>
    <w:uiPriority w:val="1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  <w:style w:type="paragraph" w:styleId="3">
    <w:name w:val="Body Text Indent 3"/>
    <w:basedOn w:val="a"/>
    <w:link w:val="30"/>
    <w:uiPriority w:val="99"/>
    <w:semiHidden/>
    <w:unhideWhenUsed/>
    <w:rsid w:val="00545A1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45A1C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ds-text">
    <w:name w:val="ds-text"/>
    <w:basedOn w:val="a0"/>
    <w:rsid w:val="004D63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61</cp:revision>
  <cp:lastPrinted>2026-07-29T12:15:00Z</cp:lastPrinted>
  <dcterms:created xsi:type="dcterms:W3CDTF">2024-01-16T06:44:00Z</dcterms:created>
  <dcterms:modified xsi:type="dcterms:W3CDTF">2026-07-29T12:15:00Z</dcterms:modified>
</cp:coreProperties>
</file>