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058" w:rsidRPr="00511058" w:rsidRDefault="00511058" w:rsidP="00511058">
      <w:pPr>
        <w:ind w:firstLine="567"/>
        <w:jc w:val="center"/>
        <w:rPr>
          <w:b/>
        </w:rPr>
      </w:pPr>
      <w:r w:rsidRPr="00511058">
        <w:rPr>
          <w:b/>
        </w:rPr>
        <w:t>ГОСУДАРСТВЕННЫЙ КОНТРАКТ №</w:t>
      </w:r>
      <w:r w:rsidR="006571FC">
        <w:rPr>
          <w:b/>
        </w:rPr>
        <w:t>_________</w:t>
      </w:r>
      <w:r w:rsidRPr="00511058">
        <w:rPr>
          <w:b/>
        </w:rPr>
        <w:t xml:space="preserve"> </w:t>
      </w:r>
    </w:p>
    <w:p w:rsidR="00925E9B" w:rsidRDefault="00511058" w:rsidP="00511058">
      <w:pPr>
        <w:ind w:firstLine="567"/>
        <w:jc w:val="center"/>
      </w:pPr>
      <w:r w:rsidRPr="00511058">
        <w:t xml:space="preserve">на поставку </w:t>
      </w:r>
      <w:r w:rsidR="00925E9B" w:rsidRPr="00925E9B">
        <w:t>технически</w:t>
      </w:r>
      <w:r w:rsidR="00925E9B">
        <w:t>х</w:t>
      </w:r>
      <w:r w:rsidR="00925E9B" w:rsidRPr="00925E9B">
        <w:t xml:space="preserve"> средств реабилитации</w:t>
      </w:r>
    </w:p>
    <w:p w:rsidR="00B552B8" w:rsidRPr="00DC2A98" w:rsidRDefault="00511058" w:rsidP="00511058">
      <w:pPr>
        <w:ind w:firstLine="567"/>
        <w:jc w:val="center"/>
        <w:rPr>
          <w:b/>
          <w:u w:val="single"/>
        </w:rPr>
      </w:pPr>
      <w:r w:rsidRPr="00511058">
        <w:t xml:space="preserve">ИКЗ </w:t>
      </w:r>
      <w:r w:rsidR="006571FC" w:rsidRPr="006571FC">
        <w:t>261591710336659170100100020000000000</w:t>
      </w:r>
    </w:p>
    <w:p w:rsidR="00B552B8" w:rsidRPr="00DC2A98" w:rsidRDefault="00B552B8" w:rsidP="00B552B8">
      <w:pPr>
        <w:tabs>
          <w:tab w:val="num" w:pos="576"/>
        </w:tabs>
        <w:ind w:firstLine="567"/>
        <w:jc w:val="both"/>
        <w:rPr>
          <w:bCs/>
        </w:rPr>
      </w:pPr>
    </w:p>
    <w:p w:rsidR="00B552B8" w:rsidRPr="00DC2A98" w:rsidRDefault="00511058" w:rsidP="00B552B8">
      <w:pPr>
        <w:tabs>
          <w:tab w:val="left" w:pos="142"/>
          <w:tab w:val="num" w:pos="576"/>
        </w:tabs>
        <w:jc w:val="both"/>
      </w:pPr>
      <w:r w:rsidRPr="00B35311">
        <w:rPr>
          <w:color w:val="000000" w:themeColor="text1"/>
        </w:rPr>
        <w:t>г.  Кунгур, Пермский край</w:t>
      </w:r>
      <w:r w:rsidR="00B552B8" w:rsidRPr="00DC2A98">
        <w:tab/>
      </w:r>
      <w:r w:rsidR="00B552B8" w:rsidRPr="00DC2A98">
        <w:tab/>
      </w:r>
      <w:r w:rsidR="00B552B8" w:rsidRPr="00DC2A98">
        <w:tab/>
      </w:r>
      <w:r w:rsidR="00B552B8" w:rsidRPr="00DC2A98">
        <w:tab/>
      </w:r>
      <w:r w:rsidR="006571FC">
        <w:t xml:space="preserve">                                              </w:t>
      </w:r>
      <w:r w:rsidR="00B552B8">
        <w:t xml:space="preserve">«___» _________ </w:t>
      </w:r>
      <w:proofErr w:type="spellStart"/>
      <w:r w:rsidR="00B552B8">
        <w:t>202</w:t>
      </w:r>
      <w:r w:rsidR="006571FC">
        <w:t>6</w:t>
      </w:r>
      <w:r w:rsidR="00901DA8">
        <w:t>г</w:t>
      </w:r>
      <w:proofErr w:type="spellEnd"/>
      <w:r w:rsidR="00901DA8">
        <w:t xml:space="preserve">. </w:t>
      </w:r>
    </w:p>
    <w:p w:rsidR="00B552B8" w:rsidRPr="00DC2A98" w:rsidRDefault="00B552B8" w:rsidP="00B552B8">
      <w:pPr>
        <w:tabs>
          <w:tab w:val="left" w:pos="142"/>
          <w:tab w:val="num" w:pos="576"/>
        </w:tabs>
        <w:jc w:val="both"/>
      </w:pPr>
    </w:p>
    <w:p w:rsidR="00B552B8" w:rsidRPr="00DC2A98" w:rsidRDefault="00093ACC" w:rsidP="00B552B8">
      <w:pPr>
        <w:tabs>
          <w:tab w:val="left" w:pos="142"/>
        </w:tabs>
        <w:ind w:firstLine="567"/>
        <w:jc w:val="both"/>
        <w:rPr>
          <w:noProof/>
          <w:color w:val="000000"/>
        </w:rPr>
      </w:pPr>
      <w:r w:rsidRPr="00093ACC">
        <w:t xml:space="preserve">От имени Российской Федерации федеральное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 в целях обеспечения государственных нужд, именуемое в дальнейшем «Государственный заказчик» в </w:t>
      </w:r>
      <w:proofErr w:type="spellStart"/>
      <w:proofErr w:type="gramStart"/>
      <w:r w:rsidR="006867B4">
        <w:t>в</w:t>
      </w:r>
      <w:proofErr w:type="spellEnd"/>
      <w:proofErr w:type="gramEnd"/>
      <w:r w:rsidR="006867B4">
        <w:t xml:space="preserve"> лице заместителя начальника учреждения  </w:t>
      </w:r>
      <w:proofErr w:type="spellStart"/>
      <w:r w:rsidR="006867B4">
        <w:t>Вечернина</w:t>
      </w:r>
      <w:proofErr w:type="spellEnd"/>
      <w:r w:rsidR="006867B4">
        <w:t xml:space="preserve"> Дмитрия Вячеславовича, действующего  на основании доверенности № 34 от 05.04.2024</w:t>
      </w:r>
      <w:r w:rsidRPr="00093ACC">
        <w:t xml:space="preserve">, именуемое в дальнейшем «Исполнитель», в лице _____________________________, действующего на </w:t>
      </w:r>
      <w:proofErr w:type="gramStart"/>
      <w:r w:rsidRPr="00093ACC">
        <w:t xml:space="preserve">основании __________, с другой стороны, именуемые в дальнейшем «Стороны», заключили настоящий государственный контракт (далее - Контракт) в соответствии с пунктом 4 части 1 статьи 93 Федерального закона от 05.04.2013г. </w:t>
      </w:r>
      <w:r>
        <w:br/>
      </w:r>
      <w:r w:rsidRPr="00093ACC">
        <w:t>№ 44-ФЗ «О контрактной системе в сфере закупок товаров, работ и услуг для обеспечения государственных и муниципальных нужд» о нижеследующем:</w:t>
      </w:r>
      <w:proofErr w:type="gramEnd"/>
    </w:p>
    <w:p w:rsidR="00B552B8" w:rsidRDefault="00B552B8" w:rsidP="00B552B8">
      <w:pPr>
        <w:shd w:val="clear" w:color="auto" w:fill="FFFFFF"/>
        <w:ind w:firstLine="567"/>
        <w:contextualSpacing/>
        <w:jc w:val="center"/>
        <w:rPr>
          <w:b/>
          <w:snapToGrid w:val="0"/>
          <w:color w:val="000000"/>
        </w:rPr>
      </w:pPr>
      <w:r w:rsidRPr="004D3DFC">
        <w:rPr>
          <w:b/>
          <w:snapToGrid w:val="0"/>
          <w:color w:val="000000"/>
        </w:rPr>
        <w:t>1. ПРЕДМЕТ КОНТРАКТА</w:t>
      </w:r>
    </w:p>
    <w:p w:rsidR="00C91BEF" w:rsidRPr="004D3DFC" w:rsidRDefault="00C91BEF" w:rsidP="00B552B8">
      <w:pPr>
        <w:shd w:val="clear" w:color="auto" w:fill="FFFFFF"/>
        <w:ind w:firstLine="567"/>
        <w:contextualSpacing/>
        <w:jc w:val="center"/>
        <w:rPr>
          <w:b/>
          <w:snapToGrid w:val="0"/>
          <w:color w:val="000000"/>
        </w:rPr>
      </w:pPr>
    </w:p>
    <w:p w:rsidR="004D3DFC" w:rsidRPr="004D3DFC" w:rsidRDefault="00B552B8" w:rsidP="004D3DFC">
      <w:pPr>
        <w:ind w:firstLine="709"/>
        <w:jc w:val="both"/>
        <w:rPr>
          <w:rFonts w:ascii="Tahoma" w:hAnsi="Tahoma" w:cs="Tahoma"/>
        </w:rPr>
      </w:pPr>
      <w:r w:rsidRPr="004D3DFC">
        <w:t>1.1.</w:t>
      </w:r>
      <w:r w:rsidR="004D3DFC" w:rsidRPr="004D3DFC">
        <w:t xml:space="preserve"> Настоящий </w:t>
      </w:r>
      <w:r w:rsidR="00202962">
        <w:t>Государственный к</w:t>
      </w:r>
      <w:r w:rsidR="004D3DFC" w:rsidRPr="004D3DFC">
        <w:t>онтракт заключен на</w:t>
      </w:r>
      <w:r w:rsidR="006867B4">
        <w:t xml:space="preserve"> </w:t>
      </w:r>
      <w:r w:rsidR="00925E9B" w:rsidRPr="00511058">
        <w:t>поставку</w:t>
      </w:r>
      <w:r w:rsidR="006867B4">
        <w:t xml:space="preserve"> </w:t>
      </w:r>
      <w:r w:rsidR="00925E9B" w:rsidRPr="00925E9B">
        <w:t>технически</w:t>
      </w:r>
      <w:r w:rsidR="00925E9B">
        <w:t>х</w:t>
      </w:r>
      <w:r w:rsidR="00925E9B" w:rsidRPr="00925E9B">
        <w:t xml:space="preserve"> средств реабилитации</w:t>
      </w:r>
      <w:r w:rsidR="001B6444">
        <w:t xml:space="preserve"> </w:t>
      </w:r>
      <w:r w:rsidR="00876BD5" w:rsidRPr="00202962">
        <w:rPr>
          <w:i/>
        </w:rPr>
        <w:t>(</w:t>
      </w:r>
      <w:r w:rsidR="00876BD5" w:rsidRPr="00202962">
        <w:t>д</w:t>
      </w:r>
      <w:r w:rsidR="00876BD5">
        <w:t>алее – Т</w:t>
      </w:r>
      <w:r w:rsidR="00876BD5" w:rsidRPr="004D3DFC">
        <w:t>овар)</w:t>
      </w:r>
      <w:r w:rsidR="00876BD5">
        <w:t>.</w:t>
      </w:r>
    </w:p>
    <w:p w:rsidR="00B552B8" w:rsidRPr="00DC2A98" w:rsidRDefault="004D3DFC" w:rsidP="00B552B8">
      <w:pPr>
        <w:tabs>
          <w:tab w:val="left" w:pos="-4678"/>
        </w:tabs>
        <w:autoSpaceDE w:val="0"/>
        <w:autoSpaceDN w:val="0"/>
        <w:adjustRightInd w:val="0"/>
        <w:ind w:firstLine="567"/>
        <w:jc w:val="both"/>
      </w:pPr>
      <w:r>
        <w:t xml:space="preserve">1.2 </w:t>
      </w:r>
      <w:r w:rsidR="00B552B8" w:rsidRPr="004D3DFC">
        <w:t xml:space="preserve">Поставщик обязуется поставить Государственному Заказчику </w:t>
      </w:r>
      <w:r w:rsidR="00876BD5">
        <w:rPr>
          <w:bCs/>
          <w:u w:val="single"/>
        </w:rPr>
        <w:t>Товар</w:t>
      </w:r>
      <w:r w:rsidR="00B552B8" w:rsidRPr="004D3DFC">
        <w:t>, в количестве, по цене и в сроки, указанные в Спецификации, прилагаемой к настоящему контракту и являющейся неотъемлемой частью настоящего контракта (Приложение №1)</w:t>
      </w:r>
      <w:r>
        <w:t xml:space="preserve"> и ведомости поставки (Приложение №3)</w:t>
      </w:r>
      <w:r w:rsidR="00B552B8" w:rsidRPr="004D3DFC">
        <w:t>, а Государственный заказчик обязуется</w:t>
      </w:r>
      <w:r w:rsidR="00B552B8">
        <w:t xml:space="preserve"> принять </w:t>
      </w:r>
      <w:r w:rsidR="00B552B8" w:rsidRPr="00DC2A98">
        <w:t>и оплатить поставленный Товар, согласно условиям контракта.</w:t>
      </w:r>
    </w:p>
    <w:p w:rsidR="00B552B8" w:rsidRPr="00DC2A98" w:rsidRDefault="00B552B8" w:rsidP="00B552B8">
      <w:pPr>
        <w:tabs>
          <w:tab w:val="left" w:pos="1148"/>
        </w:tabs>
        <w:ind w:firstLine="567"/>
        <w:jc w:val="both"/>
      </w:pPr>
    </w:p>
    <w:p w:rsidR="00B552B8" w:rsidRDefault="00B552B8" w:rsidP="004D3DFC">
      <w:pPr>
        <w:ind w:firstLine="567"/>
        <w:contextualSpacing/>
        <w:jc w:val="center"/>
        <w:rPr>
          <w:b/>
          <w:bCs/>
          <w:caps/>
        </w:rPr>
      </w:pPr>
      <w:r w:rsidRPr="00DC2A98">
        <w:rPr>
          <w:b/>
          <w:caps/>
        </w:rPr>
        <w:t>2.</w:t>
      </w:r>
      <w:r w:rsidRPr="00DC2A98">
        <w:rPr>
          <w:b/>
          <w:bCs/>
          <w:caps/>
        </w:rPr>
        <w:t>Права и обязанности Сторон</w:t>
      </w:r>
    </w:p>
    <w:p w:rsidR="00C91BEF" w:rsidRPr="00DC2A98" w:rsidRDefault="00C91BEF" w:rsidP="004D3DFC">
      <w:pPr>
        <w:ind w:firstLine="567"/>
        <w:contextualSpacing/>
        <w:jc w:val="center"/>
        <w:rPr>
          <w:b/>
          <w:bCs/>
          <w:caps/>
        </w:rPr>
      </w:pPr>
    </w:p>
    <w:p w:rsidR="00B552B8" w:rsidRPr="00DC2A98" w:rsidRDefault="00B552B8" w:rsidP="00B552B8">
      <w:pPr>
        <w:ind w:firstLine="567"/>
        <w:jc w:val="both"/>
      </w:pPr>
      <w:r w:rsidRPr="00DC2A98">
        <w:t>2.1.</w:t>
      </w:r>
      <w:r w:rsidR="005B3E2E">
        <w:t xml:space="preserve"> </w:t>
      </w:r>
      <w:r w:rsidRPr="00DC2A98">
        <w:t>Государственный заказчик обязуется:</w:t>
      </w:r>
    </w:p>
    <w:p w:rsidR="00B552B8" w:rsidRPr="00DC2A98" w:rsidRDefault="00B552B8" w:rsidP="00B552B8">
      <w:pPr>
        <w:ind w:firstLine="567"/>
        <w:jc w:val="both"/>
      </w:pPr>
      <w:r>
        <w:t>2.1.1.</w:t>
      </w:r>
      <w:r w:rsidR="005B3E2E">
        <w:t xml:space="preserve"> </w:t>
      </w:r>
      <w:r>
        <w:t xml:space="preserve">Осуществлять </w:t>
      </w:r>
      <w:proofErr w:type="gramStart"/>
      <w:r>
        <w:t xml:space="preserve">контроль </w:t>
      </w:r>
      <w:r w:rsidRPr="00DC2A98">
        <w:t>за</w:t>
      </w:r>
      <w:proofErr w:type="gramEnd"/>
      <w:r w:rsidRPr="00DC2A98">
        <w:t xml:space="preserve"> исполнением Поставщиком условий контракта </w:t>
      </w:r>
      <w:r w:rsidRPr="00DC2A98">
        <w:br/>
        <w:t>в соответствии с законодательством Российской Федерации.</w:t>
      </w:r>
    </w:p>
    <w:p w:rsidR="00B552B8" w:rsidRPr="00DC2A98" w:rsidRDefault="00B552B8" w:rsidP="00B552B8">
      <w:pPr>
        <w:ind w:firstLine="567"/>
        <w:jc w:val="both"/>
      </w:pPr>
      <w:r w:rsidRPr="00DC2A98">
        <w:t>2.1.2.</w:t>
      </w:r>
      <w:r w:rsidR="005B3E2E">
        <w:t xml:space="preserve"> </w:t>
      </w:r>
      <w:r w:rsidRPr="00DC2A98">
        <w:t>Обеспечить приемку товара в соответствии с законодательством Российской Федерации.</w:t>
      </w:r>
    </w:p>
    <w:p w:rsidR="00B552B8" w:rsidRPr="00DC2A98" w:rsidRDefault="00B552B8" w:rsidP="00B552B8">
      <w:pPr>
        <w:ind w:firstLine="567"/>
        <w:jc w:val="both"/>
      </w:pPr>
      <w:r w:rsidRPr="00DC2A98">
        <w:t>2.1.3.</w:t>
      </w:r>
      <w:r w:rsidR="005B3E2E">
        <w:t xml:space="preserve"> </w:t>
      </w:r>
      <w:r w:rsidRPr="00DC2A98">
        <w:t>Обеспечить оплату товара в соответствии с условиями контракта.</w:t>
      </w:r>
    </w:p>
    <w:p w:rsidR="00B552B8" w:rsidRPr="00DC2A98" w:rsidRDefault="00B552B8" w:rsidP="00B552B8">
      <w:pPr>
        <w:ind w:firstLine="567"/>
        <w:jc w:val="both"/>
        <w:rPr>
          <w:color w:val="000000" w:themeColor="text1"/>
        </w:rPr>
      </w:pPr>
      <w:r w:rsidRPr="00DC2A98">
        <w:t>2.1.4.</w:t>
      </w:r>
      <w:r w:rsidR="005B3E2E">
        <w:t xml:space="preserve"> </w:t>
      </w:r>
      <w:r w:rsidRPr="00DC2A98">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w:t>
      </w:r>
      <w:r w:rsidRPr="00DC2A98">
        <w:rPr>
          <w:color w:val="000000" w:themeColor="text1"/>
        </w:rPr>
        <w:t xml:space="preserve">претензий по его качеству, на основании подписанных Поставщиком </w:t>
      </w:r>
      <w:r w:rsidRPr="00DC2A98">
        <w:rPr>
          <w:color w:val="000000" w:themeColor="text1"/>
        </w:rPr>
        <w:br/>
        <w:t xml:space="preserve">и Государственным заказчиком актов о приемке товаров, оформленных по форме </w:t>
      </w:r>
      <w:r w:rsidRPr="00DC2A98">
        <w:rPr>
          <w:color w:val="000000" w:themeColor="text1"/>
        </w:rPr>
        <w:br/>
        <w:t>в соответствии с Приложением № 2 к настоящему контракту.</w:t>
      </w:r>
    </w:p>
    <w:p w:rsidR="00B552B8" w:rsidRPr="00DC2A98" w:rsidRDefault="00B552B8" w:rsidP="00B552B8">
      <w:pPr>
        <w:ind w:firstLine="567"/>
        <w:jc w:val="both"/>
      </w:pPr>
      <w:r w:rsidRPr="00DC2A98">
        <w:rPr>
          <w:color w:val="000000" w:themeColor="text1"/>
        </w:rPr>
        <w:t>2.1.5.</w:t>
      </w:r>
      <w:r w:rsidR="005B3E2E">
        <w:rPr>
          <w:color w:val="000000" w:themeColor="text1"/>
        </w:rPr>
        <w:t xml:space="preserve"> </w:t>
      </w:r>
      <w:r w:rsidRPr="00DC2A98">
        <w:rPr>
          <w:color w:val="000000" w:themeColor="text1"/>
        </w:rPr>
        <w:t>Взыскивать</w:t>
      </w:r>
      <w:r w:rsidRPr="00DC2A98">
        <w:t xml:space="preserve"> пени и штраф в соответствии с условиями настоящего контракта  </w:t>
      </w:r>
      <w:r w:rsidRPr="00DC2A98">
        <w:br/>
        <w:t>за неисполнение или ненадлежащее исполнение Поставщиком обязательств, предусмотренных контрактом.</w:t>
      </w:r>
    </w:p>
    <w:p w:rsidR="00B552B8" w:rsidRPr="00DC2A98" w:rsidRDefault="00B552B8" w:rsidP="00B552B8">
      <w:pPr>
        <w:ind w:firstLine="567"/>
        <w:jc w:val="both"/>
      </w:pPr>
      <w:r w:rsidRPr="00DC2A98">
        <w:t>2.1.6.</w:t>
      </w:r>
      <w:r w:rsidR="005B3E2E">
        <w:t xml:space="preserve"> </w:t>
      </w:r>
      <w:proofErr w:type="gramStart"/>
      <w:r w:rsidRPr="00DC2A98">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w:t>
      </w:r>
      <w:r w:rsidRPr="00DC2A98">
        <w:br/>
        <w:t>от исполнения контракта в связи с существенным нарушением Поставщиком условий контракта.</w:t>
      </w:r>
      <w:proofErr w:type="gramEnd"/>
    </w:p>
    <w:p w:rsidR="00B552B8" w:rsidRPr="00DC2A98" w:rsidRDefault="00B552B8" w:rsidP="00B552B8">
      <w:pPr>
        <w:ind w:firstLine="567"/>
        <w:jc w:val="both"/>
      </w:pPr>
      <w:r w:rsidRPr="00DC2A98">
        <w:t>2.1.7.</w:t>
      </w:r>
      <w:r w:rsidR="005B3E2E">
        <w:t xml:space="preserve"> </w:t>
      </w:r>
      <w:r w:rsidRPr="00DC2A98">
        <w:t>Выполнять иные обязанности, предусмотренные законодательством Российской Федерации и контрактом.</w:t>
      </w:r>
    </w:p>
    <w:p w:rsidR="00B552B8" w:rsidRPr="00DC2A98" w:rsidRDefault="00B552B8" w:rsidP="00B552B8">
      <w:pPr>
        <w:ind w:firstLine="567"/>
        <w:jc w:val="both"/>
      </w:pPr>
      <w:r w:rsidRPr="00DC2A98">
        <w:t>2.2.</w:t>
      </w:r>
      <w:r w:rsidR="005B3E2E">
        <w:t xml:space="preserve"> </w:t>
      </w:r>
      <w:r w:rsidRPr="00DC2A98">
        <w:t>Государственный заказчик имеет право:</w:t>
      </w:r>
    </w:p>
    <w:p w:rsidR="00B552B8" w:rsidRPr="00DC2A98" w:rsidRDefault="00B552B8" w:rsidP="00B552B8">
      <w:pPr>
        <w:ind w:firstLine="567"/>
        <w:jc w:val="both"/>
      </w:pPr>
      <w:r w:rsidRPr="00DC2A98">
        <w:lastRenderedPageBreak/>
        <w:t>2.2.1.</w:t>
      </w:r>
      <w:r w:rsidR="005B3E2E">
        <w:t xml:space="preserve"> </w:t>
      </w:r>
      <w:r w:rsidRPr="00DC2A98">
        <w:t xml:space="preserve">Определять лиц, непосредственно участвующих в </w:t>
      </w:r>
      <w:proofErr w:type="gramStart"/>
      <w:r w:rsidRPr="00DC2A98">
        <w:t>контроле за</w:t>
      </w:r>
      <w:proofErr w:type="gramEnd"/>
      <w:r w:rsidRPr="00DC2A98">
        <w:t xml:space="preserve"> осуществлением поставки товара Поставщиком и (или) лиц, участвующих в приемке товара по количеству </w:t>
      </w:r>
      <w:r w:rsidRPr="00DC2A98">
        <w:br/>
        <w:t xml:space="preserve">и качеству. </w:t>
      </w:r>
    </w:p>
    <w:p w:rsidR="00B552B8" w:rsidRPr="00DC2A98" w:rsidRDefault="00B552B8" w:rsidP="00B552B8">
      <w:pPr>
        <w:ind w:firstLine="567"/>
        <w:jc w:val="both"/>
      </w:pPr>
      <w:r w:rsidRPr="00DC2A98">
        <w:t>2.2.2.</w:t>
      </w:r>
      <w:r w:rsidR="005B3E2E">
        <w:t xml:space="preserve"> </w:t>
      </w:r>
      <w:r w:rsidRPr="00DC2A98">
        <w:t>В соответствии с условиями контракта в период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552B8" w:rsidRPr="00DC2A98" w:rsidRDefault="00B552B8" w:rsidP="00B552B8">
      <w:pPr>
        <w:ind w:firstLine="567"/>
        <w:jc w:val="both"/>
      </w:pPr>
      <w:r w:rsidRPr="00DC2A98">
        <w:t>2.2.3.</w:t>
      </w:r>
      <w:r w:rsidR="005B3E2E">
        <w:t xml:space="preserve"> </w:t>
      </w:r>
      <w:r w:rsidRPr="00DC2A98">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B552B8" w:rsidRPr="00DC2A98" w:rsidRDefault="00B552B8" w:rsidP="00B552B8">
      <w:pPr>
        <w:tabs>
          <w:tab w:val="left" w:pos="1560"/>
        </w:tabs>
        <w:ind w:firstLine="567"/>
        <w:jc w:val="both"/>
        <w:rPr>
          <w:noProof/>
          <w:snapToGrid w:val="0"/>
        </w:rPr>
      </w:pPr>
      <w:bookmarkStart w:id="0" w:name="OLE_LINK11"/>
      <w:bookmarkStart w:id="1" w:name="OLE_LINK12"/>
      <w:bookmarkStart w:id="2" w:name="OLE_LINK13"/>
      <w:r w:rsidRPr="00DC2A98">
        <w:rPr>
          <w:noProof/>
          <w:snapToGrid w:val="0"/>
        </w:rPr>
        <w:t>2.2.4.</w:t>
      </w:r>
      <w:r w:rsidR="005B3E2E">
        <w:rPr>
          <w:noProof/>
          <w:snapToGrid w:val="0"/>
        </w:rPr>
        <w:t xml:space="preserve"> </w:t>
      </w:r>
      <w:r w:rsidRPr="00DC2A98">
        <w:rPr>
          <w:noProof/>
          <w:snapToGrid w:val="0"/>
        </w:rPr>
        <w:t xml:space="preserve">Производить оплату товара за вычетом суммы неустойки подлежащей взысканию </w:t>
      </w:r>
      <w:r w:rsidRPr="00DC2A98">
        <w:rPr>
          <w:noProof/>
          <w:snapToGrid w:val="0"/>
        </w:rPr>
        <w:br/>
        <w:t xml:space="preserve">с поставщика. </w:t>
      </w:r>
    </w:p>
    <w:bookmarkEnd w:id="0"/>
    <w:bookmarkEnd w:id="1"/>
    <w:bookmarkEnd w:id="2"/>
    <w:p w:rsidR="00B552B8" w:rsidRPr="00DC2A98" w:rsidRDefault="00B552B8" w:rsidP="00B552B8">
      <w:pPr>
        <w:ind w:firstLine="567"/>
        <w:jc w:val="both"/>
      </w:pPr>
      <w:r w:rsidRPr="00DC2A98">
        <w:t>2.3.</w:t>
      </w:r>
      <w:r w:rsidR="005B3E2E">
        <w:t xml:space="preserve"> </w:t>
      </w:r>
      <w:r w:rsidRPr="00DC2A98">
        <w:t>Поставщик обязуется:</w:t>
      </w:r>
    </w:p>
    <w:p w:rsidR="00B552B8" w:rsidRPr="00DC2A98" w:rsidRDefault="00B552B8" w:rsidP="00B552B8">
      <w:pPr>
        <w:ind w:firstLine="567"/>
        <w:jc w:val="both"/>
      </w:pPr>
      <w:r w:rsidRPr="00DC2A98">
        <w:t>2.3.1.</w:t>
      </w:r>
      <w:r w:rsidR="005B3E2E">
        <w:t xml:space="preserve"> </w:t>
      </w:r>
      <w:r w:rsidRPr="00DC2A98">
        <w:t>С использованием любых сре</w:t>
      </w:r>
      <w:proofErr w:type="gramStart"/>
      <w:r w:rsidRPr="00DC2A98">
        <w:t>дств св</w:t>
      </w:r>
      <w:proofErr w:type="gramEnd"/>
      <w:r w:rsidRPr="00DC2A98">
        <w:t xml:space="preserve">язи известить Государственного заказчика </w:t>
      </w:r>
      <w:r w:rsidRPr="00DC2A98">
        <w:br/>
        <w:t>о готовности товара к поставке и о дате поставки.</w:t>
      </w:r>
    </w:p>
    <w:p w:rsidR="00B552B8" w:rsidRPr="00DC2A98" w:rsidRDefault="00B552B8" w:rsidP="00B552B8">
      <w:pPr>
        <w:ind w:firstLine="567"/>
        <w:jc w:val="both"/>
      </w:pPr>
      <w:r w:rsidRPr="00DC2A98">
        <w:t>2.3.2.</w:t>
      </w:r>
      <w:r w:rsidR="005B3E2E">
        <w:t xml:space="preserve"> </w:t>
      </w:r>
      <w:r w:rsidRPr="00DC2A98">
        <w:t xml:space="preserve">Обеспечить соответствие товара требованиям законодательства, нормативных </w:t>
      </w:r>
      <w:r w:rsidRPr="00DC2A98">
        <w:br/>
        <w:t>и технических документов, иных актов и условиям контракта.</w:t>
      </w:r>
    </w:p>
    <w:p w:rsidR="00B552B8" w:rsidRPr="00DC2A98" w:rsidRDefault="00B552B8" w:rsidP="00B552B8">
      <w:pPr>
        <w:ind w:firstLine="567"/>
        <w:jc w:val="both"/>
      </w:pPr>
      <w:r w:rsidRPr="00DC2A98">
        <w:t>2.3.3.</w:t>
      </w:r>
      <w:r w:rsidR="005B3E2E">
        <w:t xml:space="preserve"> </w:t>
      </w:r>
      <w:r w:rsidRPr="00DC2A98">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Pr="00DC2A98">
        <w:br/>
        <w:t>в количестве, предусмотренном контрактом, не обремененный правами третьих лиц.</w:t>
      </w:r>
    </w:p>
    <w:p w:rsidR="00B552B8" w:rsidRPr="00DC2A98" w:rsidRDefault="00B552B8" w:rsidP="00B552B8">
      <w:pPr>
        <w:ind w:firstLine="567"/>
        <w:jc w:val="both"/>
      </w:pPr>
      <w:r w:rsidRPr="00DC2A98">
        <w:t>2.3.4.</w:t>
      </w:r>
      <w:r w:rsidR="005B3E2E">
        <w:t xml:space="preserve"> </w:t>
      </w:r>
      <w:r w:rsidRPr="00DC2A98">
        <w:t xml:space="preserve">Осуществить безвозмездную замену товара, несоответствующего по качеству </w:t>
      </w:r>
      <w:r w:rsidRPr="00DC2A98">
        <w:br/>
        <w:t>и безопасности, при соблюдении условий хранения в соответствии с техническими условиями завода-изготовителя.</w:t>
      </w:r>
    </w:p>
    <w:p w:rsidR="00B552B8" w:rsidRPr="00DC2A98" w:rsidRDefault="00B552B8" w:rsidP="00B552B8">
      <w:pPr>
        <w:ind w:firstLine="567"/>
        <w:jc w:val="both"/>
      </w:pPr>
      <w:r w:rsidRPr="00DC2A98">
        <w:t>2.3.5.</w:t>
      </w:r>
      <w:r w:rsidR="005B3E2E">
        <w:t xml:space="preserve"> </w:t>
      </w:r>
      <w:r w:rsidRPr="00DC2A98">
        <w:t xml:space="preserve">Обеспечить устранение за свой счет недостатков и дефектов, выявленных </w:t>
      </w:r>
      <w:r w:rsidRPr="00DC2A98">
        <w:br/>
        <w:t>при приемке товара.</w:t>
      </w:r>
    </w:p>
    <w:p w:rsidR="00B552B8" w:rsidRPr="00DC2A98" w:rsidRDefault="00B552B8" w:rsidP="00B552B8">
      <w:pPr>
        <w:shd w:val="clear" w:color="auto" w:fill="FFFFFF"/>
        <w:autoSpaceDE w:val="0"/>
        <w:autoSpaceDN w:val="0"/>
        <w:adjustRightInd w:val="0"/>
        <w:ind w:firstLine="567"/>
        <w:jc w:val="both"/>
        <w:rPr>
          <w:bCs/>
          <w:color w:val="000000"/>
        </w:rPr>
      </w:pPr>
      <w:r w:rsidRPr="00DC2A98">
        <w:rPr>
          <w:bCs/>
          <w:color w:val="000000"/>
        </w:rPr>
        <w:t>2.3.6.</w:t>
      </w:r>
      <w:r w:rsidR="005B3E2E">
        <w:rPr>
          <w:bCs/>
          <w:color w:val="000000"/>
        </w:rPr>
        <w:t xml:space="preserve"> </w:t>
      </w:r>
      <w:r w:rsidRPr="00DC2A98">
        <w:rPr>
          <w:bCs/>
          <w:color w:val="000000"/>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552B8" w:rsidRPr="00DC2A98" w:rsidRDefault="00B552B8" w:rsidP="00B552B8">
      <w:pPr>
        <w:shd w:val="clear" w:color="auto" w:fill="FFFFFF"/>
        <w:autoSpaceDE w:val="0"/>
        <w:autoSpaceDN w:val="0"/>
        <w:adjustRightInd w:val="0"/>
        <w:ind w:firstLine="567"/>
        <w:jc w:val="both"/>
        <w:rPr>
          <w:bCs/>
          <w:color w:val="000000"/>
        </w:rPr>
      </w:pPr>
      <w:r w:rsidRPr="00DC2A98">
        <w:rPr>
          <w:bCs/>
          <w:color w:val="000000"/>
        </w:rPr>
        <w:t>2.3.7.</w:t>
      </w:r>
      <w:r w:rsidR="005B3E2E">
        <w:rPr>
          <w:bCs/>
          <w:color w:val="000000"/>
        </w:rPr>
        <w:t xml:space="preserve"> </w:t>
      </w:r>
      <w:r w:rsidRPr="00DC2A98">
        <w:rPr>
          <w:bCs/>
          <w:color w:val="000000"/>
        </w:rPr>
        <w:t>Выполнять иные обязанности, предусмотренные законодательством Российской Федерации и контрактом.</w:t>
      </w:r>
    </w:p>
    <w:p w:rsidR="00B552B8" w:rsidRPr="00DC2A98" w:rsidRDefault="00B552B8" w:rsidP="00B552B8">
      <w:pPr>
        <w:ind w:firstLine="567"/>
        <w:jc w:val="both"/>
      </w:pPr>
      <w:r w:rsidRPr="00DC2A98">
        <w:t>2.4. Поставщик вправе:</w:t>
      </w:r>
    </w:p>
    <w:p w:rsidR="00B552B8" w:rsidRPr="00DC2A98" w:rsidRDefault="00B552B8" w:rsidP="00B552B8">
      <w:pPr>
        <w:ind w:firstLine="567"/>
        <w:jc w:val="both"/>
      </w:pPr>
      <w:r w:rsidRPr="00DC2A98">
        <w:t>2.4.1.Требовать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B552B8" w:rsidRPr="00DC2A98" w:rsidRDefault="00B552B8" w:rsidP="00B552B8">
      <w:pPr>
        <w:ind w:firstLine="567"/>
        <w:jc w:val="both"/>
      </w:pPr>
      <w:r w:rsidRPr="00DC2A98">
        <w:t>2.4.2.Требовать уплату пеней и штрафа согласно условиям контракта.</w:t>
      </w:r>
    </w:p>
    <w:p w:rsidR="00B552B8" w:rsidRPr="00DC2A98" w:rsidRDefault="00B552B8" w:rsidP="00B552B8">
      <w:pPr>
        <w:ind w:firstLine="567"/>
        <w:jc w:val="both"/>
      </w:pPr>
      <w:r w:rsidRPr="00DC2A98">
        <w:t>2.4.3.Принять решение об одностороннем отказе от исполнения контракта в соответствии с гражданским законодательством Российской Федерации.</w:t>
      </w:r>
    </w:p>
    <w:p w:rsidR="00B552B8" w:rsidRPr="00DC2A98" w:rsidRDefault="00B552B8" w:rsidP="00B552B8">
      <w:pPr>
        <w:ind w:firstLine="567"/>
        <w:jc w:val="both"/>
      </w:pPr>
    </w:p>
    <w:p w:rsidR="00B552B8" w:rsidRDefault="00B552B8" w:rsidP="004D3DFC">
      <w:pPr>
        <w:ind w:firstLine="567"/>
        <w:jc w:val="center"/>
        <w:rPr>
          <w:b/>
          <w:bCs/>
          <w:caps/>
        </w:rPr>
      </w:pPr>
      <w:r w:rsidRPr="00DC2A98">
        <w:rPr>
          <w:b/>
          <w:bCs/>
          <w:caps/>
        </w:rPr>
        <w:t>3. Цена контракта и порядок расчетов</w:t>
      </w:r>
    </w:p>
    <w:p w:rsidR="00C91BEF" w:rsidRPr="00DC2A98" w:rsidRDefault="00C91BEF" w:rsidP="004D3DFC">
      <w:pPr>
        <w:ind w:firstLine="567"/>
        <w:jc w:val="center"/>
        <w:rPr>
          <w:b/>
          <w:bCs/>
          <w:caps/>
        </w:rPr>
      </w:pPr>
    </w:p>
    <w:p w:rsidR="00B552B8" w:rsidRPr="00DC2A98" w:rsidRDefault="00B552B8" w:rsidP="00B552B8">
      <w:pPr>
        <w:ind w:firstLine="567"/>
        <w:jc w:val="both"/>
      </w:pPr>
      <w:r w:rsidRPr="00DC2A98">
        <w:rPr>
          <w:noProof/>
        </w:rPr>
        <w:t xml:space="preserve">3.1. Цена </w:t>
      </w:r>
      <w:r w:rsidRPr="0044175B">
        <w:rPr>
          <w:noProof/>
        </w:rPr>
        <w:t>контракта</w:t>
      </w:r>
      <w:r w:rsidR="001B6444">
        <w:rPr>
          <w:noProof/>
        </w:rPr>
        <w:t xml:space="preserve"> </w:t>
      </w:r>
      <w:r w:rsidR="004D3DFC" w:rsidRPr="00876BD5">
        <w:rPr>
          <w:noProof/>
        </w:rPr>
        <w:t>составляет</w:t>
      </w:r>
      <w:proofErr w:type="gramStart"/>
      <w:r w:rsidR="00850575">
        <w:rPr>
          <w:noProof/>
        </w:rPr>
        <w:t>_________________</w:t>
      </w:r>
      <w:r w:rsidR="00D90E9D" w:rsidRPr="00876BD5">
        <w:t>(</w:t>
      </w:r>
      <w:r w:rsidR="00850575">
        <w:t xml:space="preserve"> ___________ )</w:t>
      </w:r>
      <w:r w:rsidR="00910AAC">
        <w:t xml:space="preserve"> </w:t>
      </w:r>
      <w:proofErr w:type="gramEnd"/>
      <w:r w:rsidR="00D90E9D" w:rsidRPr="00876BD5">
        <w:t xml:space="preserve">рублей </w:t>
      </w:r>
      <w:r w:rsidR="00850575">
        <w:t>__</w:t>
      </w:r>
      <w:r w:rsidR="00D90E9D" w:rsidRPr="00876BD5">
        <w:t xml:space="preserve"> копеек, </w:t>
      </w:r>
      <w:r w:rsidR="00F0033D">
        <w:t>с НДС</w:t>
      </w:r>
      <w:r w:rsidR="00F0033D" w:rsidRPr="00F0033D">
        <w:t>/</w:t>
      </w:r>
      <w:r w:rsidR="00876BD5" w:rsidRPr="00F0033D">
        <w:t xml:space="preserve">без </w:t>
      </w:r>
      <w:r w:rsidR="00876BD5" w:rsidRPr="00F0033D">
        <w:rPr>
          <w:bCs/>
        </w:rPr>
        <w:t>НДС</w:t>
      </w:r>
      <w:r w:rsidR="001B6444">
        <w:rPr>
          <w:noProof/>
        </w:rPr>
        <w:t xml:space="preserve"> и</w:t>
      </w:r>
      <w:r w:rsidRPr="00876BD5">
        <w:rPr>
          <w:noProof/>
        </w:rPr>
        <w:t xml:space="preserve"> включает в себя стоимость товара, </w:t>
      </w:r>
      <w:r w:rsidRPr="00876BD5">
        <w:t>расходы по доставке товара, налогам, сборам, другим</w:t>
      </w:r>
      <w:r w:rsidRPr="0044175B">
        <w:t xml:space="preserve"> обязательным платежам, расходы на страхование, взимаемые с Поставщика в связи с исполнением обязательств</w:t>
      </w:r>
      <w:r w:rsidRPr="00DC2A98">
        <w:t xml:space="preserve"> по контракту. </w:t>
      </w:r>
    </w:p>
    <w:p w:rsidR="00B552B8" w:rsidRPr="00DC2A98" w:rsidRDefault="00B552B8" w:rsidP="00B552B8">
      <w:pPr>
        <w:ind w:firstLine="567"/>
        <w:jc w:val="both"/>
      </w:pPr>
      <w:r w:rsidRPr="00DC2A98">
        <w:t>3.2.</w:t>
      </w:r>
      <w:r w:rsidR="001B6444">
        <w:t xml:space="preserve"> </w:t>
      </w:r>
      <w:r w:rsidRPr="00DC2A98">
        <w:t xml:space="preserve">Цена контракта является твердой, определяется на весь срок исполнения контракта </w:t>
      </w:r>
      <w:r w:rsidRPr="00DC2A98">
        <w:br/>
        <w:t>и не может изменяться в ходе его исполнения, за исключением случаев, предусмотренных настоящим контрактом.</w:t>
      </w:r>
    </w:p>
    <w:p w:rsidR="00B552B8" w:rsidRPr="00DC2A98" w:rsidRDefault="00B552B8" w:rsidP="00B552B8">
      <w:pPr>
        <w:ind w:firstLine="567"/>
        <w:jc w:val="both"/>
      </w:pPr>
      <w:r w:rsidRPr="00DC2A98">
        <w:t xml:space="preserve">3.3. Авансовый </w:t>
      </w:r>
      <w:r w:rsidRPr="0044175B">
        <w:t xml:space="preserve">платеж по настоящему контракту не предусмотрен. </w:t>
      </w:r>
      <w:proofErr w:type="gramStart"/>
      <w:r w:rsidRPr="0044175B">
        <w:t>Оплата по контракту осуществляется в рублях Российской Федерации в безналичном порядке в форме платежных поручений путем перечисления Государс</w:t>
      </w:r>
      <w:r w:rsidR="00AA3705">
        <w:t>твенным заказчиком выделенных из</w:t>
      </w:r>
      <w:r w:rsidRPr="0044175B">
        <w:t xml:space="preserve"> федерального бюджета денежных средств на расчетный счет Поставщика по факту поставки товара в течение </w:t>
      </w:r>
      <w:r w:rsidR="00876BD5">
        <w:t>10 (десяти</w:t>
      </w:r>
      <w:r w:rsidR="000B4BFC" w:rsidRPr="0044175B">
        <w:t>)</w:t>
      </w:r>
      <w:r w:rsidR="00876BD5">
        <w:t xml:space="preserve"> рабочих</w:t>
      </w:r>
      <w:r w:rsidRPr="0044175B">
        <w:t xml:space="preserve"> дней с даты подписания Государственным заказчиком </w:t>
      </w:r>
      <w:r w:rsidRPr="0044175B">
        <w:rPr>
          <w:bCs/>
        </w:rPr>
        <w:t xml:space="preserve">акта </w:t>
      </w:r>
      <w:r w:rsidRPr="0044175B">
        <w:t>приема-передачи товара</w:t>
      </w:r>
      <w:r w:rsidRPr="0044175B">
        <w:rPr>
          <w:bCs/>
        </w:rPr>
        <w:t xml:space="preserve"> (Приложение № 2 к настоящему контракту</w:t>
      </w:r>
      <w:r w:rsidRPr="0044175B">
        <w:rPr>
          <w:bCs/>
          <w:color w:val="000000"/>
        </w:rPr>
        <w:t>)</w:t>
      </w:r>
      <w:r w:rsidRPr="0044175B">
        <w:t>.</w:t>
      </w:r>
      <w:proofErr w:type="gramEnd"/>
    </w:p>
    <w:p w:rsidR="00876BD5" w:rsidRDefault="00B552B8" w:rsidP="00B552B8">
      <w:pPr>
        <w:ind w:firstLine="567"/>
        <w:jc w:val="both"/>
      </w:pPr>
      <w:r w:rsidRPr="00DC2A98">
        <w:t>Источником финансирования является Федеральный бюджет Российской Федерации</w:t>
      </w:r>
      <w:r w:rsidR="00876BD5">
        <w:t>.</w:t>
      </w:r>
    </w:p>
    <w:p w:rsidR="00B552B8" w:rsidRPr="00DC2A98" w:rsidRDefault="0015037E" w:rsidP="00B552B8">
      <w:pPr>
        <w:ind w:firstLine="567"/>
        <w:jc w:val="both"/>
        <w:rPr>
          <w:color w:val="000000" w:themeColor="text1"/>
        </w:rPr>
      </w:pPr>
      <w:r>
        <w:t>КБК 320 0305 42406</w:t>
      </w:r>
      <w:r w:rsidR="00876BD5">
        <w:t>90049 323</w:t>
      </w:r>
      <w:r w:rsidR="00B552B8" w:rsidRPr="00DC2A98">
        <w:rPr>
          <w:color w:val="000000" w:themeColor="text1"/>
        </w:rPr>
        <w:t>.</w:t>
      </w:r>
    </w:p>
    <w:p w:rsidR="00B552B8" w:rsidRPr="00DC2A98" w:rsidRDefault="00B552B8" w:rsidP="00B552B8">
      <w:pPr>
        <w:autoSpaceDE w:val="0"/>
        <w:autoSpaceDN w:val="0"/>
        <w:adjustRightInd w:val="0"/>
        <w:ind w:firstLine="567"/>
        <w:jc w:val="both"/>
        <w:rPr>
          <w:color w:val="00B050"/>
        </w:rPr>
      </w:pPr>
      <w:r w:rsidRPr="00DC2A98">
        <w:lastRenderedPageBreak/>
        <w:t>3.4.</w:t>
      </w:r>
      <w:r w:rsidR="005B3E2E">
        <w:t xml:space="preserve"> </w:t>
      </w:r>
      <w:proofErr w:type="gramStart"/>
      <w:r w:rsidR="00876BD5">
        <w:rPr>
          <w:color w:val="000000"/>
        </w:rPr>
        <w:t xml:space="preserve">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876BD5">
        <w:rPr>
          <w:color w:val="000000"/>
        </w:rPr>
        <w:br/>
        <w:t>в бюджеты бюджетной системы Российской Федерации, связа</w:t>
      </w:r>
      <w:r w:rsidR="00901DA8">
        <w:rPr>
          <w:color w:val="000000"/>
        </w:rPr>
        <w:t xml:space="preserve">нных с оплатой контракта, если </w:t>
      </w:r>
      <w:r w:rsidR="00876BD5">
        <w:rPr>
          <w:color w:val="000000"/>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876BD5">
        <w:rPr>
          <w:color w:val="000000"/>
        </w:rPr>
        <w:t xml:space="preserve"> системы Российской Федерации Государственным заказчиком.</w:t>
      </w:r>
    </w:p>
    <w:p w:rsidR="00B552B8" w:rsidRPr="00DC2A98" w:rsidRDefault="00B552B8" w:rsidP="00B552B8">
      <w:pPr>
        <w:ind w:firstLine="567"/>
        <w:jc w:val="both"/>
      </w:pPr>
      <w:r w:rsidRPr="00DC2A98">
        <w:t>3.5.</w:t>
      </w:r>
      <w:r w:rsidR="005B3E2E">
        <w:t xml:space="preserve"> </w:t>
      </w:r>
      <w:r w:rsidRPr="00DC2A98">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52B8" w:rsidRPr="00DC2A98" w:rsidRDefault="00B552B8" w:rsidP="00B552B8">
      <w:pPr>
        <w:ind w:firstLine="567"/>
        <w:jc w:val="both"/>
      </w:pPr>
      <w:r w:rsidRPr="00DC2A98">
        <w:t>3.6.</w:t>
      </w:r>
      <w:r w:rsidR="001B6444">
        <w:t xml:space="preserve"> </w:t>
      </w:r>
      <w:r w:rsidRPr="00DC2A98">
        <w:t xml:space="preserve">В случае изменения банковских реквизитов Поставщик обязан в течение </w:t>
      </w:r>
      <w:r w:rsidR="00AA3705">
        <w:t>3</w:t>
      </w:r>
      <w:r w:rsidRPr="00DC2A98">
        <w:t xml:space="preserve"> (</w:t>
      </w:r>
      <w:r w:rsidR="00AA3705">
        <w:t>трех</w:t>
      </w:r>
      <w:r w:rsidRPr="00DC2A98">
        <w:t>)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552B8" w:rsidRPr="00DC2A98" w:rsidRDefault="00B552B8" w:rsidP="00B552B8">
      <w:pPr>
        <w:tabs>
          <w:tab w:val="left" w:pos="1418"/>
        </w:tabs>
        <w:ind w:firstLine="567"/>
        <w:jc w:val="both"/>
        <w:rPr>
          <w:noProof/>
        </w:rPr>
      </w:pPr>
      <w:r w:rsidRPr="00DC2A98">
        <w:rPr>
          <w:noProof/>
        </w:rPr>
        <w:t>3.7.Обязательства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52B8" w:rsidRPr="00DC2A98" w:rsidRDefault="00B552B8" w:rsidP="00B552B8">
      <w:pPr>
        <w:ind w:firstLine="567"/>
        <w:jc w:val="both"/>
      </w:pPr>
    </w:p>
    <w:p w:rsidR="00B552B8" w:rsidRDefault="00B552B8" w:rsidP="004D3DFC">
      <w:pPr>
        <w:ind w:firstLine="567"/>
        <w:jc w:val="center"/>
        <w:rPr>
          <w:b/>
          <w:caps/>
        </w:rPr>
      </w:pPr>
      <w:r w:rsidRPr="00DC2A98">
        <w:rPr>
          <w:b/>
          <w:caps/>
        </w:rPr>
        <w:t>4. Место, сроки и порядок поставки товара</w:t>
      </w:r>
    </w:p>
    <w:p w:rsidR="00C91BEF" w:rsidRPr="00DC2A98" w:rsidRDefault="00C91BEF" w:rsidP="004D3DFC">
      <w:pPr>
        <w:ind w:firstLine="567"/>
        <w:jc w:val="center"/>
        <w:rPr>
          <w:b/>
          <w:caps/>
        </w:rPr>
      </w:pPr>
    </w:p>
    <w:p w:rsidR="00B552B8" w:rsidRPr="00DC2A98" w:rsidRDefault="00B552B8" w:rsidP="00B552B8">
      <w:pPr>
        <w:autoSpaceDE w:val="0"/>
        <w:autoSpaceDN w:val="0"/>
        <w:adjustRightInd w:val="0"/>
        <w:ind w:firstLine="567"/>
        <w:jc w:val="both"/>
        <w:rPr>
          <w:noProof/>
          <w:color w:val="000000"/>
        </w:rPr>
      </w:pPr>
      <w:r w:rsidRPr="00DC2A98">
        <w:rPr>
          <w:noProof/>
        </w:rPr>
        <w:t>4.1.</w:t>
      </w:r>
      <w:r w:rsidR="005B3E2E">
        <w:rPr>
          <w:noProof/>
        </w:rPr>
        <w:t xml:space="preserve"> </w:t>
      </w:r>
      <w:r w:rsidRPr="00DC2A98">
        <w:rPr>
          <w:noProof/>
          <w:color w:val="000000"/>
        </w:rPr>
        <w:t>Поставщик обязуется осуществить поставку (передачу) товара</w:t>
      </w:r>
      <w:r w:rsidR="001B6444">
        <w:rPr>
          <w:noProof/>
          <w:color w:val="000000"/>
        </w:rPr>
        <w:t xml:space="preserve"> </w:t>
      </w:r>
      <w:r w:rsidRPr="00DC2A98">
        <w:rPr>
          <w:noProof/>
          <w:color w:val="000000"/>
        </w:rPr>
        <w:t>надлежащего качества путем доставки и отгрузки его Государственному заказчику в ассортименте, по адресу, цене, в количестве и в сроки, предусмотренные</w:t>
      </w:r>
      <w:r w:rsidR="001B6444">
        <w:rPr>
          <w:noProof/>
          <w:color w:val="000000"/>
        </w:rPr>
        <w:t xml:space="preserve"> </w:t>
      </w:r>
      <w:r w:rsidR="00401164">
        <w:rPr>
          <w:noProof/>
          <w:color w:val="000000"/>
        </w:rPr>
        <w:t>ведомостью поставки (Приложение № 3</w:t>
      </w:r>
      <w:r w:rsidR="00BD7E99">
        <w:rPr>
          <w:noProof/>
          <w:color w:val="000000"/>
        </w:rPr>
        <w:t>).</w:t>
      </w:r>
    </w:p>
    <w:p w:rsidR="00B552B8" w:rsidRPr="00DC2A98" w:rsidRDefault="00B552B8" w:rsidP="00B552B8">
      <w:pPr>
        <w:ind w:firstLine="567"/>
        <w:jc w:val="both"/>
      </w:pPr>
      <w:r w:rsidRPr="00DC2A98">
        <w:t>4.2.</w:t>
      </w:r>
      <w:r w:rsidR="005B3E2E">
        <w:t xml:space="preserve"> </w:t>
      </w:r>
      <w:r w:rsidRPr="00DC2A98">
        <w:t xml:space="preserve">Поставщик имеет право исполнить обязательство или его часть досрочно </w:t>
      </w:r>
      <w:r w:rsidRPr="00DC2A98">
        <w:br/>
        <w:t>по согласованию с Государственным заказчиком.</w:t>
      </w:r>
    </w:p>
    <w:p w:rsidR="00B552B8" w:rsidRPr="00DC2A98" w:rsidRDefault="00B552B8" w:rsidP="00B552B8">
      <w:pPr>
        <w:shd w:val="clear" w:color="auto" w:fill="FFFFFF"/>
        <w:ind w:firstLine="567"/>
        <w:contextualSpacing/>
        <w:jc w:val="both"/>
        <w:rPr>
          <w:noProof/>
          <w:snapToGrid w:val="0"/>
          <w:color w:val="000000"/>
        </w:rPr>
      </w:pPr>
      <w:r w:rsidRPr="00DC2A98">
        <w:rPr>
          <w:noProof/>
          <w:snapToGrid w:val="0"/>
          <w:color w:val="000000"/>
        </w:rPr>
        <w:t>4.3.</w:t>
      </w:r>
      <w:r w:rsidR="005B3E2E">
        <w:rPr>
          <w:noProof/>
          <w:snapToGrid w:val="0"/>
          <w:color w:val="000000"/>
        </w:rPr>
        <w:t xml:space="preserve"> </w:t>
      </w:r>
      <w:r w:rsidRPr="00DC2A98">
        <w:rPr>
          <w:noProof/>
          <w:snapToGrid w:val="0"/>
          <w:color w:val="000000"/>
        </w:rPr>
        <w:t xml:space="preserve">Не позднее чем за 5 (пять) рабочих дней до даты поставки (передачи) товараПоставщик уведомляет Государственного заказчика о готовности </w:t>
      </w:r>
      <w:r>
        <w:rPr>
          <w:snapToGrid w:val="0"/>
          <w:color w:val="000000"/>
        </w:rPr>
        <w:t xml:space="preserve">товара </w:t>
      </w:r>
      <w:r w:rsidRPr="00DC2A98">
        <w:rPr>
          <w:noProof/>
          <w:snapToGrid w:val="0"/>
          <w:color w:val="000000"/>
        </w:rPr>
        <w:t>к поставке и о дате поставки товара.</w:t>
      </w:r>
    </w:p>
    <w:p w:rsidR="00B552B8" w:rsidRPr="00DC2A98" w:rsidRDefault="00B552B8" w:rsidP="00B552B8">
      <w:pPr>
        <w:tabs>
          <w:tab w:val="left" w:pos="851"/>
        </w:tabs>
        <w:ind w:firstLine="567"/>
        <w:jc w:val="both"/>
        <w:rPr>
          <w:rFonts w:eastAsia="Calibri"/>
          <w:lang w:eastAsia="en-US"/>
        </w:rPr>
      </w:pPr>
      <w:r w:rsidRPr="00DC2A98">
        <w:rPr>
          <w:rFonts w:eastAsia="Calibri"/>
          <w:lang w:eastAsia="en-US"/>
        </w:rPr>
        <w:t>4.4.</w:t>
      </w:r>
      <w:r w:rsidR="005B3E2E">
        <w:rPr>
          <w:rFonts w:eastAsia="Calibri"/>
          <w:lang w:eastAsia="en-US"/>
        </w:rPr>
        <w:t xml:space="preserve"> </w:t>
      </w:r>
      <w:r w:rsidRPr="00DC2A98">
        <w:rPr>
          <w:rFonts w:eastAsia="Calibri"/>
          <w:lang w:eastAsia="en-US"/>
        </w:rPr>
        <w:t xml:space="preserve">Поставка товара осуществляется Поставщиком путем доставки и передачи товара Заказчику. Поставщик поставляет товар собственными силами или с привлечением третьих лиц за свой счет. Все виды сопутствующих поставке затрат, в том числе погрузо-разгрузочных, также осуществляются Поставщиком собственными техническими средствами или за свой счет. </w:t>
      </w:r>
    </w:p>
    <w:p w:rsidR="00B552B8" w:rsidRPr="00F05944" w:rsidRDefault="00B552B8" w:rsidP="00B552B8">
      <w:pPr>
        <w:tabs>
          <w:tab w:val="left" w:pos="993"/>
        </w:tabs>
        <w:ind w:firstLine="567"/>
        <w:jc w:val="both"/>
        <w:rPr>
          <w:rFonts w:eastAsia="Calibri"/>
          <w:lang w:eastAsia="en-US"/>
        </w:rPr>
      </w:pPr>
      <w:r w:rsidRPr="00DC2A98">
        <w:rPr>
          <w:rFonts w:eastAsia="Calibri"/>
          <w:lang w:eastAsia="en-US"/>
        </w:rPr>
        <w:t xml:space="preserve">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Pr="00DC2A98">
        <w:rPr>
          <w:rFonts w:eastAsia="Calibri"/>
          <w:lang w:eastAsia="en-US"/>
        </w:rPr>
        <w:br/>
        <w:t xml:space="preserve">и соответствующими </w:t>
      </w:r>
      <w:r w:rsidRPr="00F05944">
        <w:rPr>
          <w:rFonts w:eastAsia="Calibri"/>
          <w:lang w:eastAsia="en-US"/>
        </w:rPr>
        <w:t xml:space="preserve">техническими и функциональными характеристиками, указанными </w:t>
      </w:r>
      <w:r w:rsidRPr="00F05944">
        <w:rPr>
          <w:rFonts w:eastAsia="Calibri"/>
          <w:lang w:eastAsia="en-US"/>
        </w:rPr>
        <w:br/>
        <w:t>в контракте.</w:t>
      </w:r>
    </w:p>
    <w:p w:rsidR="00B552B8" w:rsidRPr="00F05944" w:rsidRDefault="00B552B8" w:rsidP="00B552B8">
      <w:pPr>
        <w:ind w:firstLine="567"/>
        <w:jc w:val="both"/>
      </w:pPr>
      <w:r w:rsidRPr="00F05944">
        <w:t>4.5.</w:t>
      </w:r>
      <w:r w:rsidR="001B6444">
        <w:t xml:space="preserve"> </w:t>
      </w:r>
      <w:r w:rsidRPr="00F05944">
        <w:t xml:space="preserve">Вместе с товаром Поставщик передает Государственному заказчику относящуюся </w:t>
      </w:r>
      <w:r w:rsidRPr="00F05944">
        <w:br/>
        <w:t>к товару документацию:</w:t>
      </w:r>
    </w:p>
    <w:p w:rsidR="004D3DFC" w:rsidRPr="00F05944" w:rsidRDefault="004D3DFC" w:rsidP="004D3DFC">
      <w:pPr>
        <w:jc w:val="both"/>
        <w:outlineLvl w:val="1"/>
        <w:rPr>
          <w:bCs/>
        </w:rPr>
      </w:pPr>
      <w:r w:rsidRPr="00F05944">
        <w:rPr>
          <w:bCs/>
        </w:rPr>
        <w:t>- счет-фактура</w:t>
      </w:r>
      <w:r w:rsidR="00401164" w:rsidRPr="00F05944">
        <w:rPr>
          <w:bCs/>
        </w:rPr>
        <w:t xml:space="preserve"> (при наличии)</w:t>
      </w:r>
    </w:p>
    <w:p w:rsidR="004D3DFC" w:rsidRPr="00F05944" w:rsidRDefault="004D3DFC" w:rsidP="004D3DFC">
      <w:pPr>
        <w:jc w:val="both"/>
        <w:outlineLvl w:val="1"/>
        <w:rPr>
          <w:bCs/>
        </w:rPr>
      </w:pPr>
      <w:r w:rsidRPr="00F05944">
        <w:rPr>
          <w:bCs/>
        </w:rPr>
        <w:t>- товарная накладная</w:t>
      </w:r>
    </w:p>
    <w:p w:rsidR="004D3DFC" w:rsidRPr="00F05944" w:rsidRDefault="004D3DFC" w:rsidP="004D3DFC">
      <w:pPr>
        <w:jc w:val="both"/>
        <w:outlineLvl w:val="1"/>
        <w:rPr>
          <w:bCs/>
        </w:rPr>
      </w:pPr>
      <w:r w:rsidRPr="00F05944">
        <w:rPr>
          <w:bCs/>
        </w:rPr>
        <w:t>-акт приема-передачи товара (Приложение № 2), оформленный в 2-х экземплярах.</w:t>
      </w:r>
    </w:p>
    <w:p w:rsidR="002C3F5A" w:rsidRDefault="003C7493" w:rsidP="003C7493">
      <w:pPr>
        <w:jc w:val="both"/>
        <w:rPr>
          <w:rFonts w:eastAsia="Calibri"/>
          <w:lang w:eastAsia="en-US"/>
        </w:rPr>
      </w:pPr>
      <w:r w:rsidRPr="00F05944">
        <w:rPr>
          <w:rFonts w:eastAsia="Calibri"/>
          <w:lang w:eastAsia="en-US"/>
        </w:rPr>
        <w:t>-сертификаты соответствия, декларации о соответствии и/или иные документы, подтверждающие качество товара либо их заверенные копии в установленном порядке</w:t>
      </w:r>
      <w:r w:rsidR="002C3F5A">
        <w:rPr>
          <w:rFonts w:eastAsia="Calibri"/>
          <w:lang w:eastAsia="en-US"/>
        </w:rPr>
        <w:t>.</w:t>
      </w:r>
    </w:p>
    <w:p w:rsidR="00B552B8" w:rsidRPr="003F5D1D" w:rsidRDefault="00B552B8" w:rsidP="003C7493">
      <w:pPr>
        <w:jc w:val="both"/>
        <w:rPr>
          <w:noProof/>
          <w:color w:val="000000"/>
        </w:rPr>
      </w:pPr>
      <w:r w:rsidRPr="00F05944">
        <w:rPr>
          <w:noProof/>
          <w:color w:val="000000"/>
        </w:rPr>
        <w:t>4.6.</w:t>
      </w:r>
      <w:r w:rsidR="001B6444">
        <w:rPr>
          <w:noProof/>
          <w:color w:val="000000"/>
        </w:rPr>
        <w:t xml:space="preserve"> </w:t>
      </w:r>
      <w:r w:rsidRPr="00F05944">
        <w:rPr>
          <w:noProof/>
          <w:color w:val="000000"/>
        </w:rPr>
        <w:t xml:space="preserve">В случае, когда документы, указанные в пункте 4.5 контракта, </w:t>
      </w:r>
      <w:r w:rsidRPr="00F05944">
        <w:rPr>
          <w:noProof/>
          <w:color w:val="000000"/>
        </w:rPr>
        <w:br/>
        <w:t>не переданы Поставщиком одновременно</w:t>
      </w:r>
      <w:r w:rsidRPr="003F5D1D">
        <w:rPr>
          <w:noProof/>
          <w:color w:val="000000"/>
        </w:rPr>
        <w:t xml:space="preserve"> с товаром, товарсчитается непоставленным </w:t>
      </w:r>
      <w:r w:rsidRPr="003F5D1D">
        <w:rPr>
          <w:noProof/>
          <w:color w:val="000000"/>
        </w:rPr>
        <w:br/>
        <w:t>и приемке не подлежит.</w:t>
      </w:r>
    </w:p>
    <w:p w:rsidR="00B552B8" w:rsidRPr="003F5D1D" w:rsidRDefault="00B552B8" w:rsidP="00B552B8">
      <w:pPr>
        <w:shd w:val="clear" w:color="auto" w:fill="FFFFFF"/>
        <w:ind w:firstLine="567"/>
        <w:contextualSpacing/>
        <w:jc w:val="both"/>
        <w:rPr>
          <w:noProof/>
          <w:snapToGrid w:val="0"/>
          <w:color w:val="000000"/>
        </w:rPr>
      </w:pPr>
      <w:r w:rsidRPr="003F5D1D">
        <w:rPr>
          <w:noProof/>
          <w:snapToGrid w:val="0"/>
          <w:color w:val="000000"/>
        </w:rPr>
        <w:t>4.7.</w:t>
      </w:r>
      <w:r w:rsidR="001B6444">
        <w:rPr>
          <w:noProof/>
          <w:snapToGrid w:val="0"/>
          <w:color w:val="000000"/>
        </w:rPr>
        <w:t xml:space="preserve"> </w:t>
      </w:r>
      <w:r w:rsidRPr="003F5D1D">
        <w:rPr>
          <w:noProof/>
          <w:snapToGrid w:val="0"/>
          <w:color w:val="000000"/>
        </w:rPr>
        <w:t>Моментом исполнения обязательств Поставщика по поставке товара</w:t>
      </w:r>
      <w:r w:rsidRPr="003F5D1D">
        <w:rPr>
          <w:noProof/>
          <w:snapToGrid w:val="0"/>
          <w:color w:val="000000"/>
        </w:rPr>
        <w:br/>
        <w:t>по контракту считается дата подписания без замечаний  Государственным заказчиком товарной накладной.</w:t>
      </w:r>
    </w:p>
    <w:p w:rsidR="00B552B8" w:rsidRPr="00DC2A98" w:rsidRDefault="00B552B8" w:rsidP="00B552B8">
      <w:pPr>
        <w:shd w:val="clear" w:color="auto" w:fill="FFFFFF"/>
        <w:ind w:firstLine="567"/>
        <w:contextualSpacing/>
        <w:jc w:val="both"/>
        <w:rPr>
          <w:noProof/>
          <w:snapToGrid w:val="0"/>
          <w:color w:val="000000"/>
        </w:rPr>
      </w:pPr>
      <w:r w:rsidRPr="003F5D1D">
        <w:rPr>
          <w:noProof/>
          <w:snapToGrid w:val="0"/>
          <w:color w:val="000000"/>
        </w:rPr>
        <w:t xml:space="preserve">4.8. Риск случайного повреждения товара переходит на Государственного заказчика </w:t>
      </w:r>
      <w:r w:rsidRPr="003F5D1D">
        <w:rPr>
          <w:noProof/>
          <w:snapToGrid w:val="0"/>
          <w:color w:val="000000"/>
        </w:rPr>
        <w:br/>
        <w:t>с момента, когда Поставщик</w:t>
      </w:r>
      <w:r w:rsidRPr="00DC2A98">
        <w:rPr>
          <w:noProof/>
          <w:snapToGrid w:val="0"/>
          <w:color w:val="000000"/>
        </w:rPr>
        <w:t xml:space="preserve"> считается исполнившим свое обязательство по поставке товара</w:t>
      </w:r>
      <w:r w:rsidRPr="00DC2A98">
        <w:rPr>
          <w:snapToGrid w:val="0"/>
          <w:color w:val="000000"/>
        </w:rPr>
        <w:br/>
      </w:r>
      <w:r w:rsidRPr="00DC2A98">
        <w:rPr>
          <w:noProof/>
          <w:snapToGrid w:val="0"/>
          <w:color w:val="000000"/>
        </w:rPr>
        <w:t>в соответствии с пунктом 4.7 контракта.</w:t>
      </w:r>
    </w:p>
    <w:p w:rsidR="00B552B8" w:rsidRPr="00DC2A98" w:rsidRDefault="00B552B8" w:rsidP="00B552B8">
      <w:pPr>
        <w:tabs>
          <w:tab w:val="left" w:pos="1134"/>
        </w:tabs>
        <w:autoSpaceDE w:val="0"/>
        <w:autoSpaceDN w:val="0"/>
        <w:ind w:firstLine="567"/>
        <w:jc w:val="both"/>
        <w:rPr>
          <w:noProof/>
          <w:color w:val="000000"/>
        </w:rPr>
      </w:pPr>
      <w:r w:rsidRPr="00DC2A98">
        <w:rPr>
          <w:noProof/>
          <w:color w:val="000000"/>
        </w:rPr>
        <w:t xml:space="preserve">4.9. Право собственности на товарпереходит к Государственному заказчику </w:t>
      </w:r>
      <w:r w:rsidRPr="00DC2A98">
        <w:rPr>
          <w:noProof/>
          <w:color w:val="000000"/>
        </w:rPr>
        <w:br/>
        <w:t>с момента подписания акта приема-передачи без замечаний.</w:t>
      </w:r>
    </w:p>
    <w:p w:rsidR="00B552B8" w:rsidRPr="00DC2A98" w:rsidRDefault="00B552B8" w:rsidP="00B552B8">
      <w:pPr>
        <w:tabs>
          <w:tab w:val="left" w:pos="1134"/>
        </w:tabs>
        <w:autoSpaceDE w:val="0"/>
        <w:autoSpaceDN w:val="0"/>
        <w:ind w:firstLine="567"/>
        <w:jc w:val="both"/>
        <w:rPr>
          <w:noProof/>
          <w:color w:val="000000"/>
        </w:rPr>
      </w:pPr>
      <w:r w:rsidRPr="00DC2A98">
        <w:lastRenderedPageBreak/>
        <w:t>4.10. Поставщик обязуется передать товар, не обремененный правами третьих лиц.</w:t>
      </w:r>
    </w:p>
    <w:p w:rsidR="00B552B8" w:rsidRPr="00DC08E0" w:rsidRDefault="00B552B8" w:rsidP="00B552B8">
      <w:pPr>
        <w:tabs>
          <w:tab w:val="left" w:pos="1090"/>
        </w:tabs>
        <w:ind w:firstLine="567"/>
        <w:jc w:val="both"/>
        <w:rPr>
          <w:kern w:val="2"/>
        </w:rPr>
      </w:pPr>
      <w:r w:rsidRPr="00DC2A98">
        <w:t xml:space="preserve">4.11. Срок поставки: </w:t>
      </w:r>
      <w:r w:rsidRPr="00DC2A98">
        <w:rPr>
          <w:kern w:val="2"/>
        </w:rPr>
        <w:t>с момента заключения контракта</w:t>
      </w:r>
      <w:r>
        <w:rPr>
          <w:kern w:val="2"/>
        </w:rPr>
        <w:t xml:space="preserve"> согласно ведомости поставки (</w:t>
      </w:r>
      <w:r w:rsidRPr="00DC08E0">
        <w:rPr>
          <w:kern w:val="2"/>
        </w:rPr>
        <w:t>Приложение №3).</w:t>
      </w:r>
    </w:p>
    <w:p w:rsidR="00F05944" w:rsidRPr="00DC2A98" w:rsidRDefault="00F05944" w:rsidP="00B552B8">
      <w:pPr>
        <w:tabs>
          <w:tab w:val="left" w:pos="1090"/>
        </w:tabs>
        <w:ind w:firstLine="567"/>
        <w:jc w:val="both"/>
      </w:pPr>
    </w:p>
    <w:p w:rsidR="00B552B8" w:rsidRDefault="00B552B8" w:rsidP="004D3DFC">
      <w:pPr>
        <w:ind w:firstLine="567"/>
        <w:contextualSpacing/>
        <w:jc w:val="center"/>
        <w:rPr>
          <w:b/>
          <w:bCs/>
          <w:noProof/>
          <w:snapToGrid w:val="0"/>
          <w:color w:val="000000"/>
        </w:rPr>
      </w:pPr>
      <w:r w:rsidRPr="00DC2A98">
        <w:rPr>
          <w:b/>
          <w:bCs/>
          <w:noProof/>
          <w:snapToGrid w:val="0"/>
          <w:color w:val="000000"/>
        </w:rPr>
        <w:t>5.КАЧЕСТВО ТОВАРА, ПОРЯДОК И СРОКИ ПРИЕМКИ ТОВАРА</w:t>
      </w:r>
    </w:p>
    <w:p w:rsidR="00C91BEF" w:rsidRPr="00DC2A98" w:rsidRDefault="00C91BEF" w:rsidP="004D3DFC">
      <w:pPr>
        <w:ind w:firstLine="567"/>
        <w:contextualSpacing/>
        <w:jc w:val="center"/>
        <w:rPr>
          <w:b/>
          <w:bCs/>
          <w:noProof/>
          <w:snapToGrid w:val="0"/>
          <w:color w:val="000000"/>
        </w:rPr>
      </w:pPr>
    </w:p>
    <w:p w:rsidR="00B552B8" w:rsidRPr="00DC2A98" w:rsidRDefault="00B552B8" w:rsidP="00B552B8">
      <w:pPr>
        <w:shd w:val="clear" w:color="auto" w:fill="FFFFFF"/>
        <w:ind w:firstLine="567"/>
        <w:contextualSpacing/>
        <w:jc w:val="both"/>
        <w:rPr>
          <w:snapToGrid w:val="0"/>
          <w:color w:val="000000"/>
          <w:sz w:val="22"/>
        </w:rPr>
      </w:pPr>
      <w:r w:rsidRPr="00DC2A98">
        <w:rPr>
          <w:snapToGrid w:val="0"/>
          <w:color w:val="000000"/>
        </w:rPr>
        <w:t>5.1.</w:t>
      </w:r>
      <w:r w:rsidR="001B6444">
        <w:rPr>
          <w:snapToGrid w:val="0"/>
          <w:color w:val="000000"/>
        </w:rPr>
        <w:t xml:space="preserve"> </w:t>
      </w:r>
      <w:r w:rsidRPr="00DC2A98">
        <w:rPr>
          <w:snapToGrid w:val="0"/>
          <w:color w:val="000000"/>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условиям контракта</w:t>
      </w:r>
      <w:r w:rsidRPr="00DC2A98">
        <w:rPr>
          <w:snapToGrid w:val="0"/>
          <w:color w:val="000000"/>
          <w:sz w:val="22"/>
        </w:rPr>
        <w:t xml:space="preserve">. </w:t>
      </w:r>
    </w:p>
    <w:p w:rsidR="00B552B8" w:rsidRPr="00DC2A98" w:rsidRDefault="00B552B8" w:rsidP="00B552B8">
      <w:pPr>
        <w:ind w:firstLine="567"/>
        <w:jc w:val="both"/>
        <w:rPr>
          <w:color w:val="000000"/>
        </w:rPr>
      </w:pPr>
      <w:r w:rsidRPr="00DC2A98">
        <w:rPr>
          <w:color w:val="000000"/>
        </w:rPr>
        <w:t>5.2.</w:t>
      </w:r>
      <w:r w:rsidR="001B6444">
        <w:rPr>
          <w:color w:val="000000"/>
        </w:rPr>
        <w:t xml:space="preserve"> </w:t>
      </w:r>
      <w:proofErr w:type="gramStart"/>
      <w:r w:rsidRPr="00DC2A98">
        <w:rPr>
          <w:color w:val="000000"/>
        </w:rPr>
        <w:t xml:space="preserve">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w:t>
      </w:r>
      <w:r w:rsidRPr="00DC2A98">
        <w:rPr>
          <w:color w:val="000000"/>
        </w:rPr>
        <w:br/>
        <w:t>при использовании в соответствии с техническими требованиями, свободен от любых притязаний третьих лиц, не состоит под</w:t>
      </w:r>
      <w:proofErr w:type="gramEnd"/>
      <w:r w:rsidRPr="00DC2A98">
        <w:rPr>
          <w:color w:val="000000"/>
        </w:rPr>
        <w:t xml:space="preserve"> арестом, не находится в залоге и не является предметом спора. </w:t>
      </w:r>
    </w:p>
    <w:p w:rsidR="00B552B8" w:rsidRPr="00DC2A98" w:rsidRDefault="00B552B8" w:rsidP="00B552B8">
      <w:pPr>
        <w:autoSpaceDE w:val="0"/>
        <w:autoSpaceDN w:val="0"/>
        <w:adjustRightInd w:val="0"/>
        <w:ind w:firstLine="567"/>
        <w:jc w:val="both"/>
      </w:pPr>
      <w:r w:rsidRPr="00DC2A98">
        <w:t>5.3. Для проверки предоставленных Поставщиком Товара и принадлежностей к нему,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552B8" w:rsidRPr="00DC2A98" w:rsidRDefault="00B552B8" w:rsidP="00B552B8">
      <w:pPr>
        <w:ind w:firstLine="567"/>
        <w:jc w:val="both"/>
        <w:rPr>
          <w:color w:val="000000"/>
        </w:rPr>
      </w:pPr>
      <w:r w:rsidRPr="00DC2A98">
        <w:rPr>
          <w:color w:val="000000"/>
        </w:rPr>
        <w:t>5.4.</w:t>
      </w:r>
      <w:r w:rsidR="001B6444">
        <w:rPr>
          <w:color w:val="000000"/>
        </w:rPr>
        <w:t xml:space="preserve"> </w:t>
      </w:r>
      <w:r w:rsidRPr="00DC2A98">
        <w:rPr>
          <w:color w:val="000000"/>
        </w:rPr>
        <w:t>При</w:t>
      </w:r>
      <w:r>
        <w:rPr>
          <w:color w:val="000000"/>
        </w:rPr>
        <w:t>емка товара не может превышать 15</w:t>
      </w:r>
      <w:r w:rsidRPr="00DC2A98">
        <w:rPr>
          <w:color w:val="000000"/>
        </w:rPr>
        <w:t xml:space="preserve"> рабочих дней. По факту приемки товара, </w:t>
      </w:r>
      <w:r w:rsidRPr="00DC2A98">
        <w:rPr>
          <w:color w:val="000000"/>
        </w:rPr>
        <w:br/>
        <w:t>не позднее 1</w:t>
      </w:r>
      <w:r w:rsidRPr="00DC2A98">
        <w:rPr>
          <w:noProof/>
          <w:color w:val="000000"/>
        </w:rPr>
        <w:t xml:space="preserve"> (одного) рабочего дня с момента её завершения,</w:t>
      </w:r>
      <w:r w:rsidRPr="00DC2A98">
        <w:rPr>
          <w:color w:val="000000"/>
        </w:rPr>
        <w:t xml:space="preserve"> Государственный заказчик и Поставщик подписывают Акт приема-передачи товара (приложение № 2) в 2 (двух) экземплярах, по одному для Государственного заказчика и Поставщика. </w:t>
      </w:r>
    </w:p>
    <w:p w:rsidR="00B552B8" w:rsidRPr="00DC2A98" w:rsidRDefault="00B552B8" w:rsidP="00B552B8">
      <w:pPr>
        <w:ind w:firstLine="567"/>
        <w:jc w:val="both"/>
      </w:pPr>
      <w:r w:rsidRPr="00DC2A98">
        <w:t>5.5.</w:t>
      </w:r>
      <w:r w:rsidR="001B6444">
        <w:t xml:space="preserve"> </w:t>
      </w:r>
      <w:r w:rsidRPr="00DC2A98">
        <w:t xml:space="preserve">В случае выявления Государственным заказчиком при приемке Товара несоответствия поставляемого Товара и принадлежностей к нему требованиям Контракта и (или) Технического задания (Спецификации), Государственный заказчик отказывает в приемке Товара и в подписании товарных накладных, акта приема-передачи. При этом Государственный заказчик составляет мотивированный отказ от приемки товара и подписания акта о приемке товара. Транспортные расходы, связанные с возвратом и (или) заменой несоответствующего Товара и (или) принадлежностей к нему несет Поставщик. </w:t>
      </w:r>
    </w:p>
    <w:p w:rsidR="00B552B8" w:rsidRPr="00DC2A98" w:rsidRDefault="00B552B8" w:rsidP="00B552B8">
      <w:pPr>
        <w:autoSpaceDE w:val="0"/>
        <w:autoSpaceDN w:val="0"/>
        <w:adjustRightInd w:val="0"/>
        <w:ind w:firstLine="567"/>
        <w:jc w:val="both"/>
        <w:rPr>
          <w:color w:val="000000"/>
        </w:rPr>
      </w:pPr>
      <w:r w:rsidRPr="00DC2A98">
        <w:t>5.6.</w:t>
      </w:r>
      <w:r w:rsidRPr="00DC2A98">
        <w:rPr>
          <w:noProof/>
        </w:rPr>
        <w:t xml:space="preserve">Товар, не соответствующий требованиям, предусмотренным контрактом, приемке </w:t>
      </w:r>
      <w:r w:rsidRPr="00DC2A98">
        <w:rPr>
          <w:noProof/>
        </w:rPr>
        <w:br/>
        <w:t>не подлежит и считается непоставленным.</w:t>
      </w:r>
    </w:p>
    <w:p w:rsidR="00B552B8" w:rsidRPr="00DC2A98" w:rsidRDefault="00B552B8" w:rsidP="00B552B8">
      <w:pPr>
        <w:tabs>
          <w:tab w:val="left" w:pos="1418"/>
        </w:tabs>
        <w:suppressAutoHyphens/>
        <w:ind w:firstLine="567"/>
        <w:jc w:val="both"/>
      </w:pPr>
      <w:r w:rsidRPr="00DC2A98">
        <w:t xml:space="preserve">5.7. В случае мотивированного отказа от приемки Товара  Заказчиком  в двухдневный срок составляется двусторонний акт с перечнем замечаний, необходимых для устранения Поставщиком и сроков их выполнения. Поставщик обязан в установленные Государственным заказчиком разумные сроки провести необходимые доработки (допоставку) без дополнительной оплаты при условии, что они не выходят за пределы требований, предусмотренных контрактом, и передать Государственному заказчику надлежащий товар, а также повторно предоставить товарные накладные в срок, указанный в акте. </w:t>
      </w:r>
      <w:proofErr w:type="gramStart"/>
      <w:r w:rsidRPr="00DC2A98">
        <w:t>Государственный заказчик в течение 1 (одного) рабочего дня со дня повторного предъявления товарных накладных Поставщиком вправе либо принять поставляемый Товар, подписав представленные Поставщиком товарные накладные по контракту, либо отказаться от приемки Товара, составив повторный мотивированный отказ с указанием перечня обнаруженных недостатков в объеме и/или качестве Товара, относящемся к исправленным замечаниям, и направив его Поставщику.</w:t>
      </w:r>
      <w:proofErr w:type="gramEnd"/>
    </w:p>
    <w:p w:rsidR="00B552B8" w:rsidRPr="00DC2A98" w:rsidRDefault="00B552B8" w:rsidP="00B552B8">
      <w:pPr>
        <w:tabs>
          <w:tab w:val="left" w:pos="1418"/>
        </w:tabs>
        <w:suppressAutoHyphens/>
        <w:ind w:firstLine="567"/>
        <w:jc w:val="both"/>
      </w:pPr>
      <w:r w:rsidRPr="00DC2A98">
        <w:t>5.8.</w:t>
      </w:r>
      <w:r w:rsidR="001B6444">
        <w:t xml:space="preserve"> </w:t>
      </w:r>
      <w:r w:rsidRPr="00DC2A98">
        <w:t xml:space="preserve">В случае направления Поставщику повторного мотивированного отказа поставляемый Товар считается непринятым, а Заказчик вправе инициировать расторжение контракта </w:t>
      </w:r>
      <w:r w:rsidRPr="00DC2A98">
        <w:br/>
        <w:t>в одностороннем порядке, установленном действующим законодательством Российской Федерации, с применением штрафных санкций, предусмотренных контрактом.</w:t>
      </w:r>
    </w:p>
    <w:p w:rsidR="003F5D1D" w:rsidRDefault="003F5D1D" w:rsidP="004D3DFC">
      <w:pPr>
        <w:tabs>
          <w:tab w:val="left" w:pos="1418"/>
        </w:tabs>
        <w:suppressAutoHyphens/>
        <w:ind w:firstLine="567"/>
        <w:jc w:val="center"/>
        <w:rPr>
          <w:b/>
        </w:rPr>
      </w:pPr>
    </w:p>
    <w:p w:rsidR="00093ACC" w:rsidRDefault="00093ACC" w:rsidP="004D3DFC">
      <w:pPr>
        <w:tabs>
          <w:tab w:val="left" w:pos="1418"/>
        </w:tabs>
        <w:suppressAutoHyphens/>
        <w:ind w:firstLine="567"/>
        <w:jc w:val="center"/>
        <w:rPr>
          <w:b/>
        </w:rPr>
      </w:pPr>
    </w:p>
    <w:p w:rsidR="00093ACC" w:rsidRDefault="00093ACC" w:rsidP="004D3DFC">
      <w:pPr>
        <w:tabs>
          <w:tab w:val="left" w:pos="1418"/>
        </w:tabs>
        <w:suppressAutoHyphens/>
        <w:ind w:firstLine="567"/>
        <w:jc w:val="center"/>
        <w:rPr>
          <w:b/>
        </w:rPr>
      </w:pPr>
    </w:p>
    <w:p w:rsidR="00B552B8" w:rsidRPr="00DC2A98" w:rsidRDefault="00B552B8" w:rsidP="004D3DFC">
      <w:pPr>
        <w:tabs>
          <w:tab w:val="left" w:pos="1418"/>
        </w:tabs>
        <w:suppressAutoHyphens/>
        <w:ind w:firstLine="567"/>
        <w:jc w:val="center"/>
        <w:rPr>
          <w:b/>
        </w:rPr>
      </w:pPr>
      <w:r w:rsidRPr="00DC2A98">
        <w:rPr>
          <w:b/>
        </w:rPr>
        <w:lastRenderedPageBreak/>
        <w:t>6.ГАРАНТИЙНЫЕ ОБЯЗАТЕЛЬСТВА (ГАРАНТИЯ КАЧЕСТВА)</w:t>
      </w:r>
    </w:p>
    <w:p w:rsidR="004D3DFC" w:rsidRPr="004D3DFC" w:rsidRDefault="004D3DFC" w:rsidP="004D3DFC">
      <w:pPr>
        <w:ind w:firstLine="709"/>
        <w:jc w:val="both"/>
      </w:pPr>
      <w:r w:rsidRPr="007D6FBA">
        <w:rPr>
          <w:sz w:val="22"/>
          <w:szCs w:val="22"/>
        </w:rPr>
        <w:t>8.</w:t>
      </w:r>
      <w:r w:rsidRPr="004D3DFC">
        <w:t>1. Поставщик гарантирует:</w:t>
      </w:r>
    </w:p>
    <w:p w:rsidR="004D3DFC" w:rsidRPr="003F5D1D" w:rsidRDefault="004D3DFC" w:rsidP="003F5D1D">
      <w:pPr>
        <w:jc w:val="both"/>
      </w:pPr>
      <w:r w:rsidRPr="004D3DF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D3DFC" w:rsidRPr="004D3DFC" w:rsidRDefault="003F5D1D" w:rsidP="004D3DFC">
      <w:pPr>
        <w:ind w:firstLine="709"/>
        <w:jc w:val="both"/>
      </w:pPr>
      <w:r>
        <w:t>8.2</w:t>
      </w:r>
      <w:r w:rsidR="004D3DFC" w:rsidRPr="004D3DFC">
        <w:t xml:space="preserve">. </w:t>
      </w:r>
      <w:r w:rsidR="001F358C" w:rsidRPr="00373488">
        <w:t xml:space="preserve">Срок предоставления гарантии качества на </w:t>
      </w:r>
      <w:r w:rsidR="001F358C">
        <w:t>товар</w:t>
      </w:r>
      <w:r w:rsidR="001F358C" w:rsidRPr="00373488">
        <w:t xml:space="preserve"> должен составлять не менее 70 (Семьдесят) дней со дня выдачи готового из</w:t>
      </w:r>
      <w:r w:rsidR="001F358C">
        <w:t xml:space="preserve">делия инвалиду. </w:t>
      </w:r>
      <w:r w:rsidR="004D3DFC" w:rsidRPr="004D3DFC">
        <w:t>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4D3DFC" w:rsidRPr="004D3DFC" w:rsidRDefault="003F5D1D" w:rsidP="001F358C">
      <w:pPr>
        <w:ind w:right="-108" w:firstLine="550"/>
        <w:jc w:val="both"/>
      </w:pPr>
      <w:r>
        <w:t>8.3</w:t>
      </w:r>
      <w:r w:rsidR="004D3DFC" w:rsidRPr="004D3DFC">
        <w:t xml:space="preserve">. </w:t>
      </w:r>
      <w:r w:rsidR="001F358C" w:rsidRPr="00DC2A98">
        <w:t>Срок замены некачественно</w:t>
      </w:r>
      <w:r w:rsidR="001F358C">
        <w:t>го Товара составляет не более 30 (тридцати</w:t>
      </w:r>
      <w:r w:rsidR="001F358C" w:rsidRPr="00DC2A98">
        <w:t xml:space="preserve">) календарных дней с момента получения Поставщиком письменного требования Государственного заказчика </w:t>
      </w:r>
      <w:r w:rsidR="001F358C" w:rsidRPr="00DC2A98">
        <w:br/>
        <w:t>о замене Товара несоответствующего качества. В данный срок входит врем</w:t>
      </w:r>
      <w:r w:rsidR="001F358C">
        <w:t xml:space="preserve">я, затраченное на </w:t>
      </w:r>
      <w:r w:rsidR="001F358C" w:rsidRPr="00DC2A98">
        <w:t>транспортировку Товара.</w:t>
      </w:r>
    </w:p>
    <w:p w:rsidR="004D3DFC" w:rsidRPr="004D3DFC" w:rsidRDefault="003F5D1D" w:rsidP="004D3DFC">
      <w:pPr>
        <w:ind w:firstLine="709"/>
        <w:jc w:val="both"/>
      </w:pPr>
      <w:r>
        <w:t>8.4</w:t>
      </w:r>
      <w:r w:rsidR="004D3DFC" w:rsidRPr="004D3DFC">
        <w:t>. При замене товара срок годности на него исчисляется заново со дня приемки товара Государственным заказчиком.</w:t>
      </w:r>
    </w:p>
    <w:p w:rsidR="004D3DFC" w:rsidRPr="004D3DFC" w:rsidRDefault="003F5D1D" w:rsidP="004D3DFC">
      <w:pPr>
        <w:ind w:firstLine="709"/>
        <w:jc w:val="both"/>
      </w:pPr>
      <w:r>
        <w:t>8.5</w:t>
      </w:r>
      <w:r w:rsidR="004D3DFC" w:rsidRPr="004D3DFC">
        <w:t>. Все расходы, связанные с заменой товара ненадлежащего качества в период срока годности товара оплачиваются за счет Поставщика.</w:t>
      </w:r>
    </w:p>
    <w:p w:rsidR="004D3DFC" w:rsidRDefault="003F5D1D" w:rsidP="004D3DFC">
      <w:pPr>
        <w:widowControl w:val="0"/>
        <w:autoSpaceDE w:val="0"/>
        <w:autoSpaceDN w:val="0"/>
        <w:adjustRightInd w:val="0"/>
        <w:ind w:firstLine="709"/>
        <w:jc w:val="both"/>
      </w:pPr>
      <w:r>
        <w:t>8.6</w:t>
      </w:r>
      <w:r w:rsidR="004D3DFC" w:rsidRPr="004D3DFC">
        <w:t>.Замена товара ненадлежащего качества осуществляется Поставщиком по акту возврата товаров.</w:t>
      </w:r>
    </w:p>
    <w:p w:rsidR="001F358C" w:rsidRPr="00DC2A98" w:rsidRDefault="001F358C" w:rsidP="001F358C">
      <w:pPr>
        <w:ind w:right="-144" w:firstLine="550"/>
      </w:pPr>
    </w:p>
    <w:p w:rsidR="001162C5" w:rsidRPr="00DC2A98" w:rsidRDefault="00B552B8" w:rsidP="002C3F5A">
      <w:pPr>
        <w:tabs>
          <w:tab w:val="left" w:pos="0"/>
        </w:tabs>
        <w:suppressAutoHyphens/>
        <w:ind w:firstLine="567"/>
        <w:jc w:val="center"/>
        <w:rPr>
          <w:rFonts w:eastAsia="Calibri"/>
          <w:b/>
          <w:bCs/>
          <w:lang w:eastAsia="en-US"/>
        </w:rPr>
      </w:pPr>
      <w:r w:rsidRPr="00DC2A98">
        <w:rPr>
          <w:rFonts w:eastAsia="Calibri"/>
          <w:b/>
          <w:bCs/>
          <w:lang w:eastAsia="en-US"/>
        </w:rPr>
        <w:t>7.</w:t>
      </w:r>
      <w:r w:rsidR="001B6444">
        <w:rPr>
          <w:rFonts w:eastAsia="Calibri"/>
          <w:b/>
          <w:bCs/>
          <w:lang w:eastAsia="en-US"/>
        </w:rPr>
        <w:t xml:space="preserve"> </w:t>
      </w:r>
      <w:r w:rsidRPr="00DC2A98">
        <w:rPr>
          <w:rFonts w:eastAsia="Calibri"/>
          <w:b/>
          <w:bCs/>
          <w:lang w:eastAsia="en-US"/>
        </w:rPr>
        <w:t>ОБЕСПЕЧЕНИЕ ИСПОЛНЕНИЯ ОБЯЗАТЕЛЬСТВ ПО КОНТРАКТУ</w:t>
      </w:r>
      <w:r w:rsidR="002C3F5A">
        <w:rPr>
          <w:rFonts w:eastAsia="Calibri"/>
          <w:b/>
          <w:bCs/>
          <w:lang w:eastAsia="en-US"/>
        </w:rPr>
        <w:t xml:space="preserve"> НЕ УСТАНОВЛЕНО.</w:t>
      </w:r>
    </w:p>
    <w:p w:rsidR="00E811F3" w:rsidRPr="00DC2A98" w:rsidRDefault="00E811F3" w:rsidP="00E811F3">
      <w:pPr>
        <w:ind w:firstLine="567"/>
        <w:jc w:val="both"/>
      </w:pPr>
    </w:p>
    <w:p w:rsidR="00B552B8" w:rsidRDefault="00B552B8" w:rsidP="004D3DFC">
      <w:pPr>
        <w:keepNext/>
        <w:keepLines/>
        <w:tabs>
          <w:tab w:val="left" w:pos="-7088"/>
        </w:tabs>
        <w:ind w:firstLine="567"/>
        <w:jc w:val="center"/>
        <w:outlineLvl w:val="1"/>
        <w:rPr>
          <w:b/>
          <w:bCs/>
          <w:lang w:eastAsia="en-US"/>
        </w:rPr>
      </w:pPr>
      <w:bookmarkStart w:id="3" w:name="bookmark9"/>
      <w:r w:rsidRPr="00DC2A98">
        <w:rPr>
          <w:b/>
          <w:lang w:eastAsia="en-US"/>
        </w:rPr>
        <w:t>8.</w:t>
      </w:r>
      <w:r w:rsidRPr="00DC2A98">
        <w:rPr>
          <w:b/>
          <w:bCs/>
          <w:lang w:eastAsia="en-US"/>
        </w:rPr>
        <w:t xml:space="preserve"> ОТВЕТСТВЕННОСТЬ</w:t>
      </w:r>
      <w:bookmarkEnd w:id="3"/>
      <w:r w:rsidRPr="00DC2A98">
        <w:rPr>
          <w:b/>
          <w:bCs/>
          <w:lang w:eastAsia="en-US"/>
        </w:rPr>
        <w:t xml:space="preserve"> СТОРОН</w:t>
      </w:r>
    </w:p>
    <w:p w:rsidR="00C91BEF" w:rsidRDefault="00C91BEF" w:rsidP="004D3DFC">
      <w:pPr>
        <w:keepNext/>
        <w:keepLines/>
        <w:tabs>
          <w:tab w:val="left" w:pos="-7088"/>
        </w:tabs>
        <w:ind w:firstLine="567"/>
        <w:jc w:val="center"/>
        <w:outlineLvl w:val="1"/>
        <w:rPr>
          <w:b/>
          <w:bCs/>
          <w:lang w:eastAsia="en-US"/>
        </w:rPr>
      </w:pP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.3. В случае п</w:t>
      </w:r>
      <w:r>
        <w:rPr>
          <w:rFonts w:ascii="Times New Roman" w:hAnsi="Times New Roman" w:cs="Times New Roman"/>
          <w:bCs/>
          <w:noProof/>
          <w:color w:val="000000"/>
          <w:sz w:val="24"/>
          <w:szCs w:val="24"/>
        </w:rPr>
        <w:t>олного (частичного) неисполнени</w:t>
      </w:r>
      <w:r w:rsidRPr="00F459E0">
        <w:rPr>
          <w:rFonts w:ascii="Times New Roman" w:hAnsi="Times New Roman" w:cs="Times New Roman"/>
          <w:bCs/>
          <w:noProof/>
          <w:color w:val="000000"/>
          <w:sz w:val="24"/>
          <w:szCs w:val="24"/>
        </w:rPr>
        <w:t>я условий настоящего Контракта одной из Сторон эта Сторона обязана возместить другой Стороне причиненные убытки.</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 xml:space="preserve">.4. </w:t>
      </w:r>
      <w:proofErr w:type="gramStart"/>
      <w:r w:rsidRPr="00F459E0">
        <w:rPr>
          <w:rFonts w:ascii="Times New Roman" w:hAnsi="Times New Roman" w:cs="Times New Roman"/>
          <w:bCs/>
          <w:noProof/>
          <w:color w:val="000000"/>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F459E0">
        <w:rPr>
          <w:rFonts w:ascii="Times New Roman" w:hAnsi="Times New Roman" w:cs="Times New Roman"/>
          <w:bCs/>
          <w:noProof/>
          <w:color w:val="000000"/>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Контракта.</w:t>
      </w:r>
      <w:proofErr w:type="gramEnd"/>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lastRenderedPageBreak/>
        <w:t>8</w:t>
      </w:r>
      <w:r w:rsidRPr="00F459E0">
        <w:rPr>
          <w:rFonts w:ascii="Times New Roman" w:hAnsi="Times New Roman" w:cs="Times New Roman"/>
          <w:bCs/>
          <w:noProof/>
          <w:color w:val="000000"/>
          <w:sz w:val="24"/>
          <w:szCs w:val="24"/>
        </w:rPr>
        <w:t>.7.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w:t>
      </w:r>
      <w:r>
        <w:rPr>
          <w:rFonts w:ascii="Times New Roman" w:hAnsi="Times New Roman" w:cs="Times New Roman"/>
          <w:bCs/>
          <w:noProof/>
          <w:color w:val="000000"/>
          <w:sz w:val="24"/>
          <w:szCs w:val="24"/>
        </w:rPr>
        <w:t>орядке, установленном в пункте 8</w:t>
      </w:r>
      <w:r w:rsidRPr="00F459E0">
        <w:rPr>
          <w:rFonts w:ascii="Times New Roman" w:hAnsi="Times New Roman" w:cs="Times New Roman"/>
          <w:bCs/>
          <w:noProof/>
          <w:color w:val="000000"/>
          <w:sz w:val="24"/>
          <w:szCs w:val="24"/>
        </w:rPr>
        <w:t>.4 настоящего Контракта.</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.11. Применение неустойки (штрафа, пени) не освобождает Стороны от исполнения обязательств по настоящему Контракту.</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C3F5A" w:rsidRPr="00F459E0" w:rsidRDefault="002C3F5A" w:rsidP="002C3F5A">
      <w:pPr>
        <w:pStyle w:val="ConsPlusNormal"/>
        <w:ind w:firstLine="567"/>
        <w:jc w:val="both"/>
        <w:rPr>
          <w:rFonts w:ascii="Times New Roman" w:hAnsi="Times New Roman" w:cs="Times New Roman"/>
          <w:bCs/>
          <w:noProof/>
          <w:color w:val="000000"/>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C3F5A" w:rsidRPr="00F044F6" w:rsidRDefault="002C3F5A" w:rsidP="002C3F5A">
      <w:pPr>
        <w:pStyle w:val="ConsPlusNormal"/>
        <w:ind w:firstLine="567"/>
        <w:jc w:val="both"/>
        <w:rPr>
          <w:rFonts w:ascii="Times New Roman" w:hAnsi="Times New Roman" w:cs="Times New Roman"/>
          <w:noProof/>
          <w:sz w:val="24"/>
          <w:szCs w:val="24"/>
        </w:rPr>
      </w:pPr>
      <w:r>
        <w:rPr>
          <w:rFonts w:ascii="Times New Roman" w:hAnsi="Times New Roman" w:cs="Times New Roman"/>
          <w:bCs/>
          <w:noProof/>
          <w:color w:val="000000"/>
          <w:sz w:val="24"/>
          <w:szCs w:val="24"/>
        </w:rPr>
        <w:t>8</w:t>
      </w:r>
      <w:r w:rsidRPr="00F459E0">
        <w:rPr>
          <w:rFonts w:ascii="Times New Roman" w:hAnsi="Times New Roman" w:cs="Times New Roman"/>
          <w:bCs/>
          <w:noProof/>
          <w:color w:val="000000"/>
          <w:sz w:val="24"/>
          <w:szCs w:val="24"/>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52B8" w:rsidRPr="00DC2A98" w:rsidRDefault="00B552B8" w:rsidP="00B552B8">
      <w:pPr>
        <w:ind w:firstLine="567"/>
        <w:jc w:val="both"/>
        <w:rPr>
          <w:b/>
          <w:bCs/>
        </w:rPr>
      </w:pPr>
    </w:p>
    <w:p w:rsidR="00B552B8" w:rsidRDefault="00B552B8" w:rsidP="004D3DFC">
      <w:pPr>
        <w:autoSpaceDE w:val="0"/>
        <w:autoSpaceDN w:val="0"/>
        <w:adjustRightInd w:val="0"/>
        <w:ind w:firstLine="567"/>
        <w:jc w:val="center"/>
        <w:rPr>
          <w:b/>
          <w:noProof/>
        </w:rPr>
      </w:pPr>
      <w:r w:rsidRPr="00DC2A98">
        <w:rPr>
          <w:b/>
          <w:noProof/>
        </w:rPr>
        <w:t>9. ФОРС-МАЖОРНЫЕ ОБСТОЯТЕЛЬСТВА</w:t>
      </w:r>
    </w:p>
    <w:p w:rsidR="00C91BEF" w:rsidRPr="00DC2A98" w:rsidRDefault="00C91BEF" w:rsidP="004D3DFC">
      <w:pPr>
        <w:autoSpaceDE w:val="0"/>
        <w:autoSpaceDN w:val="0"/>
        <w:adjustRightInd w:val="0"/>
        <w:ind w:firstLine="567"/>
        <w:jc w:val="center"/>
        <w:rPr>
          <w:b/>
          <w:noProof/>
        </w:rPr>
      </w:pPr>
    </w:p>
    <w:p w:rsidR="00B552B8" w:rsidRPr="00DC2A98" w:rsidRDefault="00B552B8" w:rsidP="00B552B8">
      <w:pPr>
        <w:autoSpaceDE w:val="0"/>
        <w:autoSpaceDN w:val="0"/>
        <w:adjustRightInd w:val="0"/>
        <w:ind w:firstLine="567"/>
        <w:jc w:val="both"/>
        <w:rPr>
          <w:noProof/>
        </w:rPr>
      </w:pPr>
      <w:r w:rsidRPr="00DC2A98">
        <w:rPr>
          <w:noProof/>
        </w:rPr>
        <w:t>9.1.</w:t>
      </w:r>
      <w:r w:rsidR="001B6444">
        <w:rPr>
          <w:noProof/>
        </w:rPr>
        <w:t xml:space="preserve"> </w:t>
      </w:r>
      <w:r w:rsidRPr="00DC2A98">
        <w:rPr>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552B8" w:rsidRPr="00DC2A98" w:rsidRDefault="00B552B8" w:rsidP="00B552B8">
      <w:pPr>
        <w:autoSpaceDE w:val="0"/>
        <w:autoSpaceDN w:val="0"/>
        <w:adjustRightInd w:val="0"/>
        <w:ind w:firstLine="567"/>
        <w:jc w:val="both"/>
        <w:rPr>
          <w:noProof/>
        </w:rPr>
      </w:pPr>
      <w:r w:rsidRPr="00DC2A98">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552B8" w:rsidRPr="00DC2A98" w:rsidRDefault="00B552B8" w:rsidP="00B552B8">
      <w:pPr>
        <w:autoSpaceDE w:val="0"/>
        <w:autoSpaceDN w:val="0"/>
        <w:adjustRightInd w:val="0"/>
        <w:ind w:firstLine="567"/>
        <w:jc w:val="both"/>
        <w:rPr>
          <w:noProof/>
        </w:rPr>
      </w:pPr>
      <w:r w:rsidRPr="00DC2A98">
        <w:rPr>
          <w:noProof/>
        </w:rPr>
        <w:t>9.2.</w:t>
      </w:r>
      <w:r w:rsidR="001B6444">
        <w:rPr>
          <w:noProof/>
        </w:rPr>
        <w:t xml:space="preserve"> </w:t>
      </w:r>
      <w:r w:rsidRPr="00DC2A98">
        <w:rPr>
          <w:noProof/>
        </w:rPr>
        <w:t xml:space="preserve">При наступлении обстоятельств непреодолимой силы Сторона должна </w:t>
      </w:r>
      <w:r w:rsidRPr="00DC2A98">
        <w:rPr>
          <w:noProof/>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Pr="00DC2A98">
        <w:rPr>
          <w:noProof/>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552B8" w:rsidRPr="00DC2A98" w:rsidRDefault="00B552B8" w:rsidP="00B552B8">
      <w:pPr>
        <w:autoSpaceDE w:val="0"/>
        <w:autoSpaceDN w:val="0"/>
        <w:adjustRightInd w:val="0"/>
        <w:ind w:firstLine="567"/>
        <w:jc w:val="both"/>
        <w:rPr>
          <w:noProof/>
        </w:rPr>
      </w:pPr>
      <w:r w:rsidRPr="00DC2A98">
        <w:rPr>
          <w:noProof/>
        </w:rPr>
        <w:t>9.3.</w:t>
      </w:r>
      <w:r w:rsidR="001B6444">
        <w:rPr>
          <w:noProof/>
        </w:rPr>
        <w:t xml:space="preserve"> </w:t>
      </w:r>
      <w:r w:rsidRPr="00DC2A98">
        <w:rPr>
          <w:noProof/>
        </w:rPr>
        <w:t xml:space="preserve">По прекращении указанных обстоятельств Сторона должна без промедления, </w:t>
      </w:r>
      <w:r w:rsidRPr="00DC2A98">
        <w:rPr>
          <w:noProof/>
        </w:rPr>
        <w:br/>
        <w:t xml:space="preserve">но не позднее 3 (трех) дней после их прекращения, известить об этом другую Сторону </w:t>
      </w:r>
      <w:r w:rsidRPr="00DC2A98">
        <w:rPr>
          <w:noProof/>
        </w:rPr>
        <w:br/>
        <w:t>в письменной форме.</w:t>
      </w:r>
    </w:p>
    <w:p w:rsidR="00B552B8" w:rsidRPr="00DC2A98" w:rsidRDefault="00B552B8" w:rsidP="00B552B8">
      <w:pPr>
        <w:autoSpaceDE w:val="0"/>
        <w:autoSpaceDN w:val="0"/>
        <w:adjustRightInd w:val="0"/>
        <w:ind w:firstLine="567"/>
        <w:jc w:val="both"/>
        <w:rPr>
          <w:noProof/>
        </w:rPr>
      </w:pPr>
      <w:r w:rsidRPr="00DC2A98">
        <w:rPr>
          <w:noProof/>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552B8" w:rsidRPr="00DC2A98" w:rsidRDefault="00B552B8" w:rsidP="00B552B8">
      <w:pPr>
        <w:autoSpaceDE w:val="0"/>
        <w:autoSpaceDN w:val="0"/>
        <w:adjustRightInd w:val="0"/>
        <w:ind w:firstLine="567"/>
        <w:jc w:val="both"/>
        <w:rPr>
          <w:noProof/>
        </w:rPr>
      </w:pPr>
      <w:r w:rsidRPr="00DC2A98">
        <w:rPr>
          <w:noProof/>
        </w:rPr>
        <w:lastRenderedPageBreak/>
        <w:t>9.4.</w:t>
      </w:r>
      <w:r w:rsidR="001B6444">
        <w:rPr>
          <w:noProof/>
        </w:rPr>
        <w:t xml:space="preserve"> </w:t>
      </w:r>
      <w:r w:rsidRPr="00DC2A98">
        <w:rPr>
          <w:noProof/>
        </w:rPr>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Pr="00DC2A98">
        <w:rPr>
          <w:noProof/>
        </w:rPr>
        <w:br/>
        <w:t xml:space="preserve">о наличии и продолжительности форс-мажорных обстоятельств. </w:t>
      </w:r>
    </w:p>
    <w:p w:rsidR="00B552B8" w:rsidRPr="00DC2A98" w:rsidRDefault="00B552B8" w:rsidP="00B552B8">
      <w:pPr>
        <w:autoSpaceDE w:val="0"/>
        <w:autoSpaceDN w:val="0"/>
        <w:adjustRightInd w:val="0"/>
        <w:ind w:firstLine="567"/>
        <w:jc w:val="both"/>
        <w:rPr>
          <w:noProof/>
        </w:rPr>
      </w:pPr>
      <w:r w:rsidRPr="00DC2A98">
        <w:rPr>
          <w:noProof/>
        </w:rPr>
        <w:t>9.5.</w:t>
      </w:r>
      <w:r w:rsidR="001B6444">
        <w:rPr>
          <w:noProof/>
        </w:rPr>
        <w:t xml:space="preserve"> </w:t>
      </w:r>
      <w:r w:rsidRPr="00DC2A98">
        <w:rPr>
          <w:noProo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552B8" w:rsidRDefault="00B552B8" w:rsidP="00B552B8">
      <w:pPr>
        <w:ind w:firstLine="567"/>
        <w:jc w:val="both"/>
      </w:pPr>
    </w:p>
    <w:p w:rsidR="003C21BF" w:rsidRPr="00DC2A98" w:rsidRDefault="003C21BF" w:rsidP="00B552B8">
      <w:pPr>
        <w:ind w:firstLine="567"/>
        <w:jc w:val="both"/>
      </w:pPr>
    </w:p>
    <w:p w:rsidR="00B552B8" w:rsidRDefault="00B552B8" w:rsidP="004D3DFC">
      <w:pPr>
        <w:shd w:val="clear" w:color="auto" w:fill="FFFFFF"/>
        <w:ind w:firstLine="567"/>
        <w:contextualSpacing/>
        <w:jc w:val="center"/>
        <w:rPr>
          <w:b/>
          <w:snapToGrid w:val="0"/>
          <w:color w:val="000000"/>
        </w:rPr>
      </w:pPr>
      <w:r w:rsidRPr="00DC2A98">
        <w:rPr>
          <w:b/>
          <w:snapToGrid w:val="0"/>
          <w:color w:val="000000"/>
        </w:rPr>
        <w:t>10. ИЗМЕНЕНИЕ И РАСТОРЖЕНИЕ КОНТРАКТА</w:t>
      </w:r>
    </w:p>
    <w:p w:rsidR="00C91BEF" w:rsidRPr="00DC2A98" w:rsidRDefault="00C91BEF" w:rsidP="004D3DFC">
      <w:pPr>
        <w:shd w:val="clear" w:color="auto" w:fill="FFFFFF"/>
        <w:ind w:firstLine="567"/>
        <w:contextualSpacing/>
        <w:jc w:val="center"/>
        <w:rPr>
          <w:b/>
          <w:snapToGrid w:val="0"/>
          <w:color w:val="000000"/>
        </w:rPr>
      </w:pPr>
    </w:p>
    <w:p w:rsidR="00B552B8" w:rsidRPr="00DC2A98" w:rsidRDefault="00B552B8" w:rsidP="00B552B8">
      <w:pPr>
        <w:shd w:val="clear" w:color="auto" w:fill="FFFFFF"/>
        <w:ind w:firstLine="567"/>
        <w:contextualSpacing/>
        <w:jc w:val="both"/>
        <w:rPr>
          <w:noProof/>
          <w:snapToGrid w:val="0"/>
          <w:color w:val="000000"/>
        </w:rPr>
      </w:pPr>
      <w:r w:rsidRPr="00DC2A98">
        <w:rPr>
          <w:snapToGrid w:val="0"/>
          <w:color w:val="000000"/>
        </w:rPr>
        <w:t>10.1.</w:t>
      </w:r>
      <w:r w:rsidR="001B6444">
        <w:rPr>
          <w:snapToGrid w:val="0"/>
          <w:color w:val="000000"/>
        </w:rPr>
        <w:t xml:space="preserve"> </w:t>
      </w:r>
      <w:r w:rsidRPr="00DC2A98">
        <w:rPr>
          <w:noProof/>
          <w:snapToGrid w:val="0"/>
          <w:color w:val="000000"/>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B552B8" w:rsidRPr="00DC2A98" w:rsidRDefault="00B552B8" w:rsidP="00B552B8">
      <w:pPr>
        <w:ind w:firstLine="567"/>
        <w:jc w:val="both"/>
        <w:rPr>
          <w:noProof/>
          <w:snapToGrid w:val="0"/>
          <w:color w:val="000000"/>
        </w:rPr>
      </w:pPr>
      <w:r w:rsidRPr="00DC2A98">
        <w:rPr>
          <w:noProof/>
          <w:snapToGrid w:val="0"/>
          <w:color w:val="000000"/>
        </w:rPr>
        <w:t>10.2.</w:t>
      </w:r>
      <w:r w:rsidR="001B6444">
        <w:rPr>
          <w:noProof/>
          <w:snapToGrid w:val="0"/>
          <w:color w:val="000000"/>
        </w:rPr>
        <w:t xml:space="preserve"> </w:t>
      </w:r>
      <w:r w:rsidRPr="00DC2A98">
        <w:rPr>
          <w:noProof/>
          <w:snapToGrid w:val="0"/>
          <w:color w:val="000000"/>
        </w:rPr>
        <w:t xml:space="preserve">Изменение существенных условий контракта при его исполнении не допускается, </w:t>
      </w:r>
      <w:r w:rsidRPr="00DC2A98">
        <w:rPr>
          <w:noProof/>
          <w:snapToGrid w:val="0"/>
          <w:color w:val="000000"/>
        </w:rPr>
        <w:br/>
        <w:t>за исключением их изменения по соглашению Сторон в следующих случаях:</w:t>
      </w:r>
    </w:p>
    <w:p w:rsidR="00B552B8" w:rsidRPr="00DC2A98" w:rsidRDefault="00B552B8" w:rsidP="00B552B8">
      <w:pPr>
        <w:ind w:firstLine="567"/>
        <w:jc w:val="both"/>
        <w:rPr>
          <w:noProof/>
          <w:snapToGrid w:val="0"/>
          <w:color w:val="000000"/>
        </w:rPr>
      </w:pPr>
      <w:r w:rsidRPr="00DC2A98">
        <w:rPr>
          <w:noProof/>
          <w:snapToGrid w:val="0"/>
          <w:color w:val="00000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B552B8" w:rsidRPr="00DC2A98" w:rsidRDefault="00B552B8" w:rsidP="00B552B8">
      <w:pPr>
        <w:ind w:firstLine="567"/>
        <w:jc w:val="both"/>
        <w:rPr>
          <w:noProof/>
          <w:snapToGrid w:val="0"/>
          <w:color w:val="000000"/>
        </w:rPr>
      </w:pPr>
      <w:r w:rsidRPr="00DC2A98">
        <w:rPr>
          <w:noProof/>
          <w:snapToGrid w:val="0"/>
          <w:color w:val="000000"/>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w:t>
      </w:r>
      <w:r w:rsidR="00901DA8">
        <w:rPr>
          <w:noProof/>
          <w:snapToGrid w:val="0"/>
          <w:color w:val="000000"/>
        </w:rPr>
        <w:t xml:space="preserve"> этом Государственный заказчик </w:t>
      </w:r>
      <w:r w:rsidRPr="00DC2A98">
        <w:rPr>
          <w:noProof/>
          <w:snapToGrid w:val="0"/>
          <w:color w:val="000000"/>
        </w:rPr>
        <w:t>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w:t>
      </w:r>
      <w:r w:rsidR="00901DA8">
        <w:rPr>
          <w:noProof/>
          <w:snapToGrid w:val="0"/>
          <w:color w:val="000000"/>
        </w:rPr>
        <w:t xml:space="preserve">дарственным заказчиком решения </w:t>
      </w:r>
      <w:r w:rsidRPr="00DC2A98">
        <w:rPr>
          <w:noProof/>
          <w:snapToGrid w:val="0"/>
          <w:color w:val="000000"/>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552B8" w:rsidRPr="00DC2A98" w:rsidRDefault="00B552B8" w:rsidP="00B552B8">
      <w:pPr>
        <w:shd w:val="clear" w:color="auto" w:fill="FFFFFF"/>
        <w:ind w:firstLine="567"/>
        <w:jc w:val="both"/>
        <w:rPr>
          <w:noProof/>
          <w:snapToGrid w:val="0"/>
          <w:color w:val="000000"/>
        </w:rPr>
      </w:pPr>
      <w:r w:rsidRPr="00DC2A98">
        <w:rPr>
          <w:noProof/>
          <w:snapToGrid w:val="0"/>
          <w:color w:val="000000"/>
        </w:rPr>
        <w:t>10.3.</w:t>
      </w:r>
      <w:r w:rsidR="001B6444">
        <w:rPr>
          <w:noProof/>
          <w:snapToGrid w:val="0"/>
          <w:color w:val="000000"/>
        </w:rPr>
        <w:t xml:space="preserve"> </w:t>
      </w:r>
      <w:proofErr w:type="gramStart"/>
      <w:r w:rsidRPr="00DC2A98">
        <w:rPr>
          <w:noProof/>
          <w:snapToGrid w:val="0"/>
          <w:color w:val="000000"/>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w:t>
      </w:r>
      <w:r w:rsidRPr="00DC2A98">
        <w:rPr>
          <w:noProof/>
          <w:snapToGrid w:val="0"/>
          <w:color w:val="000000"/>
        </w:rPr>
        <w:br/>
        <w:t xml:space="preserve">№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B552B8" w:rsidRPr="00DC2A98" w:rsidRDefault="00B552B8" w:rsidP="00B552B8">
      <w:pPr>
        <w:shd w:val="clear" w:color="auto" w:fill="FFFFFF"/>
        <w:ind w:firstLine="567"/>
        <w:jc w:val="both"/>
        <w:rPr>
          <w:noProof/>
          <w:snapToGrid w:val="0"/>
          <w:color w:val="000000"/>
        </w:rPr>
      </w:pPr>
      <w:r w:rsidRPr="00DC2A98">
        <w:rPr>
          <w:noProof/>
          <w:snapToGrid w:val="0"/>
          <w:color w:val="000000"/>
        </w:rPr>
        <w:t>10.4.</w:t>
      </w:r>
      <w:r w:rsidR="001B6444">
        <w:rPr>
          <w:noProof/>
          <w:snapToGrid w:val="0"/>
          <w:color w:val="000000"/>
        </w:rPr>
        <w:t xml:space="preserve"> </w:t>
      </w:r>
      <w:r w:rsidRPr="00DC2A98">
        <w:rPr>
          <w:noProof/>
          <w:snapToGrid w:val="0"/>
          <w:color w:val="000000"/>
        </w:rPr>
        <w:t xml:space="preserve">Все изменения к контракту действительны, если они оформлены </w:t>
      </w:r>
      <w:r w:rsidRPr="00DC2A98">
        <w:rPr>
          <w:noProof/>
          <w:snapToGrid w:val="0"/>
          <w:color w:val="000000"/>
        </w:rPr>
        <w:br/>
        <w:t xml:space="preserve">в виде дополнительного соглашения к контракту и подписаны надлежаще уполномоченными </w:t>
      </w:r>
      <w:r w:rsidRPr="00DC2A98">
        <w:rPr>
          <w:noProof/>
          <w:snapToGrid w:val="0"/>
          <w:color w:val="000000"/>
        </w:rPr>
        <w:br/>
        <w:t>на то представителями Сторон. Все соглашения являются неотъмлемой частью контракта.</w:t>
      </w:r>
    </w:p>
    <w:p w:rsidR="00B552B8" w:rsidRPr="00DC2A98" w:rsidRDefault="00B552B8" w:rsidP="00B552B8">
      <w:pPr>
        <w:shd w:val="clear" w:color="auto" w:fill="FFFFFF"/>
        <w:ind w:firstLine="567"/>
        <w:jc w:val="both"/>
        <w:rPr>
          <w:color w:val="000000"/>
          <w:lang w:eastAsia="en-US"/>
        </w:rPr>
      </w:pPr>
      <w:r w:rsidRPr="00DC2A98">
        <w:rPr>
          <w:noProof/>
          <w:snapToGrid w:val="0"/>
          <w:color w:val="000000"/>
        </w:rPr>
        <w:t>10.5.</w:t>
      </w:r>
      <w:r w:rsidR="001B6444">
        <w:rPr>
          <w:noProof/>
          <w:snapToGrid w:val="0"/>
          <w:color w:val="000000"/>
        </w:rPr>
        <w:t xml:space="preserve"> </w:t>
      </w:r>
      <w:r w:rsidRPr="00DC2A98">
        <w:rPr>
          <w:noProof/>
          <w:snapToGrid w:val="0"/>
          <w:color w:val="000000"/>
        </w:rPr>
        <w:t xml:space="preserve">Контракт может быть расторгнут по соглашению Сторон, по решению суда </w:t>
      </w:r>
      <w:r w:rsidRPr="00DC2A98">
        <w:rPr>
          <w:noProof/>
          <w:snapToGrid w:val="0"/>
          <w:color w:val="000000"/>
        </w:rPr>
        <w:br/>
        <w:t>или в связи с односторонним отказом Стороны контракта от исполнения контракта</w:t>
      </w:r>
      <w:r w:rsidRPr="00DC2A98">
        <w:rPr>
          <w:color w:val="000000"/>
          <w:lang w:eastAsia="en-US"/>
        </w:rPr>
        <w:br/>
        <w:t>в соответствии с гражданским законодательством.</w:t>
      </w:r>
    </w:p>
    <w:p w:rsidR="00B552B8" w:rsidRPr="00DC2A98" w:rsidRDefault="00B552B8" w:rsidP="00B552B8">
      <w:pPr>
        <w:autoSpaceDE w:val="0"/>
        <w:autoSpaceDN w:val="0"/>
        <w:adjustRightInd w:val="0"/>
        <w:ind w:firstLine="567"/>
        <w:jc w:val="both"/>
        <w:rPr>
          <w:noProof/>
          <w:color w:val="000000"/>
        </w:rPr>
      </w:pPr>
      <w:r w:rsidRPr="00DC2A98">
        <w:rPr>
          <w:noProof/>
          <w:color w:val="000000"/>
        </w:rPr>
        <w:t>10.6.</w:t>
      </w:r>
      <w:r w:rsidR="001B6444">
        <w:rPr>
          <w:noProof/>
          <w:color w:val="000000"/>
        </w:rPr>
        <w:t xml:space="preserve"> </w:t>
      </w:r>
      <w:proofErr w:type="gramStart"/>
      <w:r w:rsidRPr="00DC2A98">
        <w:rPr>
          <w:noProof/>
          <w:color w:val="000000"/>
        </w:rPr>
        <w:t xml:space="preserve">Государственный заказчик обязан принять решение об одностороннем отказе </w:t>
      </w:r>
      <w:r w:rsidRPr="00DC2A98">
        <w:rPr>
          <w:noProof/>
          <w:color w:val="000000"/>
        </w:rPr>
        <w:br/>
        <w:t xml:space="preserve">от исполнения контракта в случае, если в ходе исполнения контракта будет установлено, </w:t>
      </w:r>
      <w:r w:rsidRPr="00DC2A98">
        <w:rPr>
          <w:noProof/>
          <w:color w:val="000000"/>
        </w:rPr>
        <w:br/>
        <w:t xml:space="preserve">что Поставщик и(или) поставляемый товар не соответствуют установленным извещением </w:t>
      </w:r>
      <w:r w:rsidRPr="00DC2A98">
        <w:rPr>
          <w:noProof/>
          <w:color w:val="000000"/>
        </w:rPr>
        <w:br/>
        <w:t>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w:t>
      </w:r>
      <w:proofErr w:type="gramEnd"/>
      <w:r w:rsidRPr="00DC2A98">
        <w:rPr>
          <w:noProof/>
          <w:color w:val="000000"/>
        </w:rPr>
        <w:t>, что позволило ему стать победителем определения поставщика.</w:t>
      </w:r>
    </w:p>
    <w:p w:rsidR="00B552B8" w:rsidRPr="00DC2A98" w:rsidRDefault="00B552B8" w:rsidP="00B552B8">
      <w:pPr>
        <w:autoSpaceDE w:val="0"/>
        <w:autoSpaceDN w:val="0"/>
        <w:adjustRightInd w:val="0"/>
        <w:ind w:firstLine="567"/>
        <w:jc w:val="both"/>
        <w:rPr>
          <w:noProof/>
          <w:color w:val="000000"/>
        </w:rPr>
      </w:pPr>
      <w:r w:rsidRPr="00DC2A98">
        <w:rPr>
          <w:noProof/>
          <w:color w:val="000000"/>
        </w:rPr>
        <w:t>10.7.</w:t>
      </w:r>
      <w:r w:rsidR="001B6444">
        <w:rPr>
          <w:noProof/>
          <w:color w:val="000000"/>
        </w:rPr>
        <w:t xml:space="preserve"> </w:t>
      </w:r>
      <w:r w:rsidRPr="00DC2A98">
        <w:rPr>
          <w:noProof/>
          <w:color w:val="000000"/>
        </w:rPr>
        <w:t xml:space="preserve">Государственный заказчик </w:t>
      </w:r>
      <w:r w:rsidRPr="00DC2A98">
        <w:rPr>
          <w:rFonts w:eastAsia="Calibri"/>
          <w:color w:val="000000"/>
          <w:lang w:eastAsia="en-US"/>
        </w:rPr>
        <w:t xml:space="preserve">вправе принять решение </w:t>
      </w:r>
      <w:proofErr w:type="gramStart"/>
      <w:r w:rsidRPr="00DC2A98">
        <w:rPr>
          <w:rFonts w:eastAsia="Calibri"/>
          <w:color w:val="000000"/>
          <w:lang w:eastAsia="en-US"/>
        </w:rPr>
        <w:t xml:space="preserve">об одностороннем отказе </w:t>
      </w:r>
      <w:r w:rsidRPr="00DC2A98">
        <w:rPr>
          <w:rFonts w:eastAsia="Calibri"/>
          <w:color w:val="000000"/>
          <w:lang w:eastAsia="en-US"/>
        </w:rPr>
        <w:br/>
        <w:t>от исполнения контракта в соответствии с гражданским законодательством</w:t>
      </w:r>
      <w:r w:rsidRPr="00DC2A98">
        <w:rPr>
          <w:noProof/>
          <w:color w:val="000000"/>
        </w:rPr>
        <w:t xml:space="preserve"> в случае</w:t>
      </w:r>
      <w:proofErr w:type="gramEnd"/>
      <w:r w:rsidRPr="00DC2A98">
        <w:rPr>
          <w:noProof/>
          <w:color w:val="000000"/>
        </w:rPr>
        <w:t>:</w:t>
      </w:r>
    </w:p>
    <w:p w:rsidR="00B552B8" w:rsidRPr="00DC2A98" w:rsidRDefault="00B552B8" w:rsidP="00B552B8">
      <w:pPr>
        <w:autoSpaceDE w:val="0"/>
        <w:autoSpaceDN w:val="0"/>
        <w:adjustRightInd w:val="0"/>
        <w:ind w:firstLine="567"/>
        <w:jc w:val="both"/>
        <w:rPr>
          <w:noProof/>
          <w:color w:val="000000"/>
        </w:rPr>
      </w:pPr>
      <w:r w:rsidRPr="00DC2A98">
        <w:rPr>
          <w:noProof/>
          <w:color w:val="000000"/>
        </w:rPr>
        <w:t>поставки товараненадлежащего качества с недостатками, которые не могут быть устранены в приемлемый для Государственного заказчика срок;</w:t>
      </w:r>
    </w:p>
    <w:p w:rsidR="00B552B8" w:rsidRPr="00DC2A98" w:rsidRDefault="00B552B8" w:rsidP="00B552B8">
      <w:pPr>
        <w:shd w:val="clear" w:color="auto" w:fill="FFFFFF"/>
        <w:ind w:firstLine="567"/>
        <w:contextualSpacing/>
        <w:jc w:val="both"/>
        <w:rPr>
          <w:rFonts w:eastAsia="Calibri"/>
          <w:snapToGrid w:val="0"/>
          <w:color w:val="000000"/>
        </w:rPr>
      </w:pPr>
      <w:r w:rsidRPr="00DC2A98">
        <w:rPr>
          <w:rFonts w:eastAsia="Calibri"/>
          <w:snapToGrid w:val="0"/>
          <w:color w:val="000000"/>
        </w:rPr>
        <w:lastRenderedPageBreak/>
        <w:t>неоднократного нарушения сроков поставки товара.</w:t>
      </w:r>
    </w:p>
    <w:p w:rsidR="00B552B8" w:rsidRPr="00DC2A98" w:rsidRDefault="00B552B8" w:rsidP="00B552B8">
      <w:pPr>
        <w:autoSpaceDE w:val="0"/>
        <w:autoSpaceDN w:val="0"/>
        <w:adjustRightInd w:val="0"/>
        <w:ind w:firstLine="567"/>
        <w:jc w:val="both"/>
        <w:rPr>
          <w:noProof/>
          <w:color w:val="000000"/>
        </w:rPr>
      </w:pPr>
      <w:r w:rsidRPr="00DC2A98">
        <w:rPr>
          <w:noProof/>
          <w:color w:val="000000"/>
        </w:rPr>
        <w:t>10.8.</w:t>
      </w:r>
      <w:r w:rsidR="001B6444">
        <w:rPr>
          <w:noProof/>
          <w:color w:val="000000"/>
        </w:rPr>
        <w:t xml:space="preserve"> </w:t>
      </w:r>
      <w:r w:rsidRPr="00DC2A98">
        <w:rPr>
          <w:noProof/>
          <w:color w:val="000000"/>
        </w:rPr>
        <w:t xml:space="preserve">Поставщик </w:t>
      </w:r>
      <w:r w:rsidRPr="00DC2A98">
        <w:rPr>
          <w:rFonts w:eastAsia="Calibri"/>
          <w:color w:val="000000"/>
          <w:lang w:eastAsia="en-US"/>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DC2A98">
        <w:rPr>
          <w:rFonts w:eastAsia="Calibri"/>
          <w:color w:val="000000"/>
          <w:lang w:eastAsia="en-US"/>
        </w:rPr>
        <w:br/>
        <w:t>для одностороннего отказа от исполнения отдельных видов обязательств, в случаях неоднократного нарушения Государственным заказчиком сроков оплаты товара</w:t>
      </w:r>
      <w:r w:rsidRPr="00DC2A98">
        <w:rPr>
          <w:noProof/>
          <w:color w:val="000000"/>
        </w:rPr>
        <w:t xml:space="preserve">. </w:t>
      </w:r>
    </w:p>
    <w:p w:rsidR="00B552B8" w:rsidRPr="00DC2A98" w:rsidRDefault="00B552B8" w:rsidP="00B552B8">
      <w:pPr>
        <w:ind w:firstLine="567"/>
        <w:contextualSpacing/>
        <w:jc w:val="both"/>
        <w:rPr>
          <w:noProof/>
          <w:color w:val="000000"/>
        </w:rPr>
      </w:pPr>
      <w:r w:rsidRPr="00DC2A98">
        <w:rPr>
          <w:noProof/>
          <w:color w:val="000000"/>
        </w:rPr>
        <w:t>10.9.</w:t>
      </w:r>
      <w:r w:rsidR="00D027F8">
        <w:rPr>
          <w:noProof/>
          <w:color w:val="000000"/>
        </w:rPr>
        <w:t xml:space="preserve"> </w:t>
      </w:r>
      <w:r w:rsidRPr="00DC2A98">
        <w:rPr>
          <w:noProof/>
          <w:color w:val="000000"/>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552B8" w:rsidRPr="00DC2A98" w:rsidRDefault="00B552B8" w:rsidP="00B552B8">
      <w:pPr>
        <w:shd w:val="clear" w:color="auto" w:fill="FFFFFF"/>
        <w:ind w:firstLine="567"/>
        <w:contextualSpacing/>
        <w:jc w:val="both"/>
        <w:rPr>
          <w:noProof/>
          <w:snapToGrid w:val="0"/>
          <w:color w:val="000000"/>
        </w:rPr>
      </w:pPr>
      <w:r w:rsidRPr="00DC2A98">
        <w:rPr>
          <w:noProof/>
          <w:snapToGrid w:val="0"/>
          <w:color w:val="000000"/>
        </w:rPr>
        <w:t>10.10.</w:t>
      </w:r>
      <w:r w:rsidR="00D027F8">
        <w:rPr>
          <w:noProof/>
          <w:snapToGrid w:val="0"/>
          <w:color w:val="000000"/>
        </w:rPr>
        <w:t xml:space="preserve"> </w:t>
      </w:r>
      <w:r w:rsidRPr="00DC2A98">
        <w:rPr>
          <w:noProof/>
          <w:snapToGrid w:val="0"/>
          <w:color w:val="000000"/>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DC2A98">
        <w:rPr>
          <w:noProof/>
          <w:snapToGrid w:val="0"/>
          <w:color w:val="000000"/>
        </w:rPr>
        <w:br/>
        <w:t xml:space="preserve">или в соответствующей части. </w:t>
      </w:r>
    </w:p>
    <w:p w:rsidR="00B552B8" w:rsidRPr="00DC2A98" w:rsidRDefault="00B552B8" w:rsidP="00B552B8">
      <w:pPr>
        <w:ind w:firstLine="567"/>
        <w:jc w:val="both"/>
      </w:pPr>
    </w:p>
    <w:p w:rsidR="00B552B8" w:rsidRDefault="00B552B8" w:rsidP="004D3DFC">
      <w:pPr>
        <w:shd w:val="clear" w:color="auto" w:fill="FFFFFF"/>
        <w:ind w:firstLine="567"/>
        <w:contextualSpacing/>
        <w:jc w:val="center"/>
        <w:rPr>
          <w:b/>
          <w:bCs/>
          <w:snapToGrid w:val="0"/>
          <w:color w:val="000000"/>
        </w:rPr>
      </w:pPr>
      <w:r w:rsidRPr="00DC2A98">
        <w:rPr>
          <w:b/>
          <w:bCs/>
          <w:snapToGrid w:val="0"/>
          <w:color w:val="000000"/>
        </w:rPr>
        <w:t>11. ПОРЯДОК РАЗРЕШЕНИЯ СПОРОВ</w:t>
      </w:r>
    </w:p>
    <w:p w:rsidR="00C91BEF" w:rsidRPr="00DC2A98" w:rsidRDefault="00C91BEF" w:rsidP="004D3DFC">
      <w:pPr>
        <w:shd w:val="clear" w:color="auto" w:fill="FFFFFF"/>
        <w:ind w:firstLine="567"/>
        <w:contextualSpacing/>
        <w:jc w:val="center"/>
        <w:rPr>
          <w:b/>
          <w:bCs/>
          <w:snapToGrid w:val="0"/>
          <w:color w:val="000000"/>
        </w:rPr>
      </w:pPr>
    </w:p>
    <w:p w:rsidR="00B552B8" w:rsidRPr="00DC2A98" w:rsidRDefault="00B552B8" w:rsidP="00B552B8">
      <w:pPr>
        <w:ind w:firstLine="567"/>
        <w:jc w:val="both"/>
        <w:rPr>
          <w:noProof/>
          <w:snapToGrid w:val="0"/>
        </w:rPr>
      </w:pPr>
      <w:r w:rsidRPr="00DC2A98">
        <w:rPr>
          <w:noProof/>
          <w:snapToGrid w:val="0"/>
        </w:rPr>
        <w:t>11.1.</w:t>
      </w:r>
      <w:r w:rsidR="00D027F8">
        <w:rPr>
          <w:noProof/>
          <w:snapToGrid w:val="0"/>
        </w:rPr>
        <w:t xml:space="preserve"> </w:t>
      </w:r>
      <w:r w:rsidRPr="00DC2A98">
        <w:rPr>
          <w:noProof/>
          <w:snapToGrid w:val="0"/>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DC2A98">
        <w:rPr>
          <w:noProof/>
          <w:snapToGrid w:val="0"/>
        </w:rPr>
        <w:br/>
        <w:t xml:space="preserve">и разногласия, возникающие при исполнении контракта, подлежат разрешению в Арбитражном суде по Пермскому краю в порядке, предусмотренном действующим законодательством Российской Федерации. </w:t>
      </w:r>
    </w:p>
    <w:p w:rsidR="00B552B8" w:rsidRPr="00DC2A98" w:rsidRDefault="00B552B8" w:rsidP="00B552B8">
      <w:pPr>
        <w:ind w:firstLine="567"/>
        <w:jc w:val="both"/>
        <w:rPr>
          <w:noProof/>
          <w:snapToGrid w:val="0"/>
        </w:rPr>
      </w:pPr>
      <w:r w:rsidRPr="00DC2A98">
        <w:rPr>
          <w:noProof/>
          <w:snapToGrid w:val="0"/>
        </w:rPr>
        <w:t>11.2.</w:t>
      </w:r>
      <w:r w:rsidR="00D027F8">
        <w:rPr>
          <w:noProof/>
          <w:snapToGrid w:val="0"/>
        </w:rPr>
        <w:t xml:space="preserve"> </w:t>
      </w:r>
      <w:r w:rsidRPr="00DC2A98">
        <w:rPr>
          <w:noProof/>
          <w:snapToGrid w:val="0"/>
        </w:rPr>
        <w:t xml:space="preserve">осудебный порядок урегулирования споров, предусматривающий направление претензии контрагенту, является обязательным. </w:t>
      </w:r>
    </w:p>
    <w:p w:rsidR="00B552B8" w:rsidRPr="00DC2A98" w:rsidRDefault="00B552B8" w:rsidP="00B552B8">
      <w:pPr>
        <w:ind w:firstLine="567"/>
        <w:jc w:val="both"/>
        <w:rPr>
          <w:noProof/>
          <w:snapToGrid w:val="0"/>
        </w:rPr>
      </w:pPr>
      <w:r w:rsidRPr="00DC2A98">
        <w:rPr>
          <w:noProof/>
          <w:snapToGrid w:val="0"/>
        </w:rPr>
        <w:t xml:space="preserve">Все возможные претензии по контракту должны быть направлены в адрес недобросовестной Стороны. Сторона, которой предъявлена </w:t>
      </w:r>
      <w:r w:rsidR="008E377E">
        <w:rPr>
          <w:noProof/>
          <w:snapToGrid w:val="0"/>
        </w:rPr>
        <w:t xml:space="preserve">претензия, обязана </w:t>
      </w:r>
      <w:r w:rsidR="008E377E">
        <w:rPr>
          <w:noProof/>
          <w:snapToGrid w:val="0"/>
        </w:rPr>
        <w:br/>
        <w:t>в течение 7 (семи</w:t>
      </w:r>
      <w:r w:rsidRPr="00DC2A98">
        <w:rPr>
          <w:noProof/>
          <w:snapToGrid w:val="0"/>
        </w:rPr>
        <w:t xml:space="preserve">) дней с момента ее получения рассмотреть такую претензию </w:t>
      </w:r>
      <w:r w:rsidRPr="00DC2A98">
        <w:rPr>
          <w:noProof/>
          <w:snapToGrid w:val="0"/>
        </w:rPr>
        <w:br/>
        <w:t>и сообщить о своем решении другой Стороне путем направления ответа в письменной форме.</w:t>
      </w:r>
    </w:p>
    <w:p w:rsidR="00B552B8" w:rsidRPr="00DC2A98" w:rsidRDefault="00B552B8" w:rsidP="00B552B8">
      <w:pPr>
        <w:shd w:val="clear" w:color="auto" w:fill="FFFFFF"/>
        <w:ind w:firstLine="567"/>
        <w:contextualSpacing/>
        <w:jc w:val="both"/>
        <w:rPr>
          <w:b/>
          <w:snapToGrid w:val="0"/>
          <w:color w:val="000000"/>
        </w:rPr>
      </w:pPr>
    </w:p>
    <w:p w:rsidR="003C21BF" w:rsidRDefault="003C21BF" w:rsidP="004D3DFC">
      <w:pPr>
        <w:shd w:val="clear" w:color="auto" w:fill="FFFFFF"/>
        <w:ind w:firstLine="567"/>
        <w:contextualSpacing/>
        <w:jc w:val="center"/>
        <w:rPr>
          <w:b/>
          <w:snapToGrid w:val="0"/>
          <w:color w:val="000000"/>
        </w:rPr>
      </w:pPr>
    </w:p>
    <w:p w:rsidR="00B552B8" w:rsidRDefault="00B552B8" w:rsidP="004D3DFC">
      <w:pPr>
        <w:shd w:val="clear" w:color="auto" w:fill="FFFFFF"/>
        <w:ind w:firstLine="567"/>
        <w:contextualSpacing/>
        <w:jc w:val="center"/>
        <w:rPr>
          <w:b/>
          <w:snapToGrid w:val="0"/>
          <w:color w:val="000000"/>
        </w:rPr>
      </w:pPr>
      <w:r w:rsidRPr="00DC2A98">
        <w:rPr>
          <w:b/>
          <w:snapToGrid w:val="0"/>
          <w:color w:val="000000"/>
        </w:rPr>
        <w:t>12. СРОК ДЕЙСТВИЯ КОНТРАКТА</w:t>
      </w:r>
    </w:p>
    <w:p w:rsidR="00C91BEF" w:rsidRDefault="00C91BEF" w:rsidP="004D3DFC">
      <w:pPr>
        <w:shd w:val="clear" w:color="auto" w:fill="FFFFFF"/>
        <w:ind w:firstLine="567"/>
        <w:contextualSpacing/>
        <w:jc w:val="center"/>
        <w:rPr>
          <w:b/>
          <w:snapToGrid w:val="0"/>
          <w:color w:val="000000"/>
        </w:rPr>
      </w:pPr>
    </w:p>
    <w:p w:rsidR="000D05A3" w:rsidRDefault="00B552B8" w:rsidP="000D05A3">
      <w:pPr>
        <w:shd w:val="clear" w:color="auto" w:fill="FFFFFF"/>
        <w:tabs>
          <w:tab w:val="left" w:pos="1375"/>
        </w:tabs>
        <w:suppressAutoHyphens/>
        <w:ind w:firstLine="567"/>
        <w:jc w:val="both"/>
        <w:rPr>
          <w:noProof/>
          <w:color w:val="000000"/>
        </w:rPr>
      </w:pPr>
      <w:r w:rsidRPr="00DC2A98">
        <w:rPr>
          <w:noProof/>
          <w:color w:val="000000"/>
        </w:rPr>
        <w:t xml:space="preserve">12.1.Контракт вступает в силу с момента </w:t>
      </w:r>
      <w:r>
        <w:rPr>
          <w:noProof/>
          <w:color w:val="000000"/>
        </w:rPr>
        <w:t xml:space="preserve">подписания его Сторонами </w:t>
      </w:r>
      <w:r w:rsidRPr="00140A99">
        <w:rPr>
          <w:noProof/>
          <w:color w:val="000000"/>
        </w:rPr>
        <w:t xml:space="preserve">и действует </w:t>
      </w:r>
    </w:p>
    <w:p w:rsidR="00B552B8" w:rsidRPr="00140A99" w:rsidRDefault="00B552B8" w:rsidP="000D05A3">
      <w:pPr>
        <w:shd w:val="clear" w:color="auto" w:fill="FFFFFF"/>
        <w:tabs>
          <w:tab w:val="left" w:pos="1375"/>
        </w:tabs>
        <w:suppressAutoHyphens/>
        <w:jc w:val="both"/>
        <w:rPr>
          <w:noProof/>
          <w:color w:val="000000"/>
        </w:rPr>
      </w:pPr>
      <w:r w:rsidRPr="003B090B">
        <w:rPr>
          <w:noProof/>
          <w:color w:val="000000"/>
        </w:rPr>
        <w:t xml:space="preserve">по </w:t>
      </w:r>
      <w:r w:rsidR="006867B4">
        <w:rPr>
          <w:noProof/>
          <w:color w:val="000000"/>
        </w:rPr>
        <w:t>31</w:t>
      </w:r>
      <w:r w:rsidRPr="003B090B">
        <w:rPr>
          <w:noProof/>
          <w:color w:val="000000"/>
        </w:rPr>
        <w:t xml:space="preserve"> декабря 202</w:t>
      </w:r>
      <w:r w:rsidR="00D027F8">
        <w:rPr>
          <w:noProof/>
          <w:color w:val="000000"/>
        </w:rPr>
        <w:t>6</w:t>
      </w:r>
      <w:r w:rsidRPr="003B090B">
        <w:rPr>
          <w:noProof/>
          <w:color w:val="000000"/>
        </w:rPr>
        <w:t xml:space="preserve"> г. включительно.</w:t>
      </w:r>
    </w:p>
    <w:p w:rsidR="00B552B8" w:rsidRDefault="006867B4" w:rsidP="006867B4">
      <w:pPr>
        <w:shd w:val="clear" w:color="auto" w:fill="FFFFFF"/>
        <w:ind w:firstLine="567"/>
        <w:contextualSpacing/>
        <w:jc w:val="center"/>
        <w:rPr>
          <w:b/>
          <w:snapToGrid w:val="0"/>
          <w:color w:val="000000"/>
        </w:rPr>
      </w:pPr>
      <w:r>
        <w:rPr>
          <w:b/>
          <w:snapToGrid w:val="0"/>
          <w:color w:val="000000"/>
        </w:rPr>
        <w:br/>
      </w:r>
      <w:r w:rsidR="00B552B8" w:rsidRPr="00140A99">
        <w:rPr>
          <w:b/>
          <w:snapToGrid w:val="0"/>
          <w:color w:val="000000"/>
        </w:rPr>
        <w:t>13. ПРОЧИЕ УСЛОВИЯ</w:t>
      </w:r>
    </w:p>
    <w:p w:rsidR="00C91BEF" w:rsidRPr="00140A99" w:rsidRDefault="00C91BEF" w:rsidP="004D3DFC">
      <w:pPr>
        <w:shd w:val="clear" w:color="auto" w:fill="FFFFFF"/>
        <w:ind w:firstLine="567"/>
        <w:contextualSpacing/>
        <w:jc w:val="center"/>
        <w:rPr>
          <w:b/>
          <w:snapToGrid w:val="0"/>
          <w:color w:val="000000"/>
        </w:rPr>
      </w:pPr>
    </w:p>
    <w:p w:rsidR="00B552B8" w:rsidRPr="002C3F5A" w:rsidRDefault="00B552B8" w:rsidP="00B552B8">
      <w:pPr>
        <w:suppressAutoHyphens/>
        <w:autoSpaceDE w:val="0"/>
        <w:autoSpaceDN w:val="0"/>
        <w:adjustRightInd w:val="0"/>
        <w:ind w:firstLine="567"/>
        <w:jc w:val="both"/>
        <w:rPr>
          <w:noProof/>
          <w:color w:val="000000"/>
        </w:rPr>
      </w:pPr>
      <w:r w:rsidRPr="00140A99">
        <w:rPr>
          <w:noProof/>
          <w:color w:val="000000"/>
        </w:rPr>
        <w:t>13.1.</w:t>
      </w:r>
      <w:r w:rsidR="00D027F8">
        <w:rPr>
          <w:noProof/>
          <w:color w:val="000000"/>
        </w:rPr>
        <w:t xml:space="preserve"> </w:t>
      </w:r>
      <w:r w:rsidR="002C3F5A" w:rsidRPr="002C3F5A">
        <w:t>Контракт подписан Сторонами в двух экземплярах, имеющих равную юридическую силу, по одному экземпляру для каждой из Сторон.</w:t>
      </w:r>
    </w:p>
    <w:p w:rsidR="00B552B8" w:rsidRPr="00DC2A98" w:rsidRDefault="00B552B8" w:rsidP="00B552B8">
      <w:pPr>
        <w:shd w:val="clear" w:color="auto" w:fill="FFFFFF"/>
        <w:tabs>
          <w:tab w:val="left" w:pos="1375"/>
        </w:tabs>
        <w:suppressAutoHyphens/>
        <w:ind w:firstLine="567"/>
        <w:jc w:val="both"/>
        <w:rPr>
          <w:noProof/>
          <w:color w:val="000000"/>
        </w:rPr>
      </w:pPr>
      <w:r w:rsidRPr="002C3F5A">
        <w:rPr>
          <w:noProof/>
          <w:color w:val="000000"/>
        </w:rPr>
        <w:t>13.2.</w:t>
      </w:r>
      <w:r w:rsidR="00D027F8">
        <w:rPr>
          <w:noProof/>
          <w:color w:val="000000"/>
        </w:rPr>
        <w:t xml:space="preserve"> </w:t>
      </w:r>
      <w:r w:rsidRPr="002C3F5A">
        <w:rPr>
          <w:noProof/>
          <w:color w:val="000000"/>
        </w:rPr>
        <w:t>Любые дополнения и изменения</w:t>
      </w:r>
      <w:r w:rsidRPr="00DC2A98">
        <w:rPr>
          <w:noProof/>
          <w:color w:val="000000"/>
        </w:rPr>
        <w:t xml:space="preserve"> к контракту, не противоречащие законодательству Российской Федерации, оформляются дополнительными соглашениями Сторон в письменной форме.</w:t>
      </w:r>
    </w:p>
    <w:p w:rsidR="00B552B8" w:rsidRPr="00DC2A98" w:rsidRDefault="00B552B8" w:rsidP="00B552B8">
      <w:pPr>
        <w:tabs>
          <w:tab w:val="left" w:pos="0"/>
        </w:tabs>
        <w:suppressAutoHyphens/>
        <w:autoSpaceDE w:val="0"/>
        <w:ind w:firstLine="567"/>
        <w:jc w:val="both"/>
        <w:rPr>
          <w:noProof/>
          <w:color w:val="000000"/>
        </w:rPr>
      </w:pPr>
      <w:r w:rsidRPr="00DC2A98">
        <w:rPr>
          <w:noProof/>
          <w:color w:val="000000"/>
        </w:rPr>
        <w:t>13.3.</w:t>
      </w:r>
      <w:r w:rsidR="00D027F8">
        <w:rPr>
          <w:noProof/>
          <w:color w:val="000000"/>
        </w:rPr>
        <w:t xml:space="preserve"> </w:t>
      </w:r>
      <w:r w:rsidRPr="00DC2A98">
        <w:rPr>
          <w:noProof/>
          <w:color w:val="000000"/>
        </w:rPr>
        <w:t>В случае изменения наименования, или адреса места нахождения, банковских реквизитов Стороны, она письменно извещает об этом другую Сторону в течение 1 (одного) календарного дня с даты такого изменения.</w:t>
      </w:r>
    </w:p>
    <w:p w:rsidR="00B552B8" w:rsidRPr="00DC2A98" w:rsidRDefault="00B552B8" w:rsidP="00B552B8">
      <w:pPr>
        <w:suppressAutoHyphens/>
        <w:autoSpaceDE w:val="0"/>
        <w:autoSpaceDN w:val="0"/>
        <w:adjustRightInd w:val="0"/>
        <w:ind w:firstLine="567"/>
        <w:jc w:val="both"/>
        <w:rPr>
          <w:noProof/>
          <w:color w:val="000000"/>
        </w:rPr>
      </w:pPr>
      <w:r w:rsidRPr="00DC2A98">
        <w:rPr>
          <w:noProof/>
          <w:color w:val="000000"/>
        </w:rPr>
        <w:t>13.4.</w:t>
      </w:r>
      <w:r w:rsidR="00D027F8">
        <w:rPr>
          <w:noProof/>
          <w:color w:val="000000"/>
        </w:rPr>
        <w:t xml:space="preserve"> </w:t>
      </w:r>
      <w:r w:rsidRPr="00DC2A98">
        <w:rPr>
          <w:noProof/>
          <w:color w:val="000000"/>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552B8" w:rsidRPr="00DC2A98" w:rsidRDefault="00B552B8" w:rsidP="00B552B8">
      <w:pPr>
        <w:suppressAutoHyphens/>
        <w:autoSpaceDE w:val="0"/>
        <w:autoSpaceDN w:val="0"/>
        <w:adjustRightInd w:val="0"/>
        <w:ind w:firstLine="567"/>
        <w:jc w:val="both"/>
        <w:rPr>
          <w:noProof/>
          <w:color w:val="000000"/>
        </w:rPr>
      </w:pPr>
      <w:r w:rsidRPr="00DC2A98">
        <w:rPr>
          <w:noProof/>
          <w:color w:val="000000"/>
        </w:rPr>
        <w:t>13.5.</w:t>
      </w:r>
      <w:r w:rsidR="00D027F8">
        <w:rPr>
          <w:noProof/>
          <w:color w:val="000000"/>
        </w:rPr>
        <w:t xml:space="preserve"> </w:t>
      </w:r>
      <w:r w:rsidRPr="00DC2A98">
        <w:rPr>
          <w:noProof/>
          <w:color w:val="000000"/>
        </w:rPr>
        <w:t>Приложения к контракту, являющиеся его неотъемлемой частью:</w:t>
      </w:r>
    </w:p>
    <w:p w:rsidR="00B552B8" w:rsidRPr="00DC2A98" w:rsidRDefault="007767F6" w:rsidP="00B552B8">
      <w:pPr>
        <w:suppressAutoHyphens/>
        <w:autoSpaceDE w:val="0"/>
        <w:autoSpaceDN w:val="0"/>
        <w:adjustRightInd w:val="0"/>
        <w:ind w:firstLine="567"/>
        <w:jc w:val="both"/>
        <w:rPr>
          <w:noProof/>
          <w:color w:val="000000"/>
        </w:rPr>
      </w:pPr>
      <w:r>
        <w:rPr>
          <w:noProof/>
          <w:color w:val="000000"/>
        </w:rPr>
        <w:t>Приложение № 1 «Спецификация»</w:t>
      </w:r>
    </w:p>
    <w:p w:rsidR="00B552B8" w:rsidRDefault="00B552B8" w:rsidP="00B552B8">
      <w:pPr>
        <w:suppressAutoHyphens/>
        <w:autoSpaceDE w:val="0"/>
        <w:autoSpaceDN w:val="0"/>
        <w:adjustRightInd w:val="0"/>
        <w:ind w:firstLine="567"/>
        <w:jc w:val="both"/>
        <w:rPr>
          <w:noProof/>
          <w:color w:val="000000"/>
        </w:rPr>
      </w:pPr>
      <w:r w:rsidRPr="00DC2A98">
        <w:rPr>
          <w:noProof/>
          <w:color w:val="000000"/>
        </w:rPr>
        <w:t>Прилож</w:t>
      </w:r>
      <w:r w:rsidR="007767F6">
        <w:rPr>
          <w:noProof/>
          <w:color w:val="000000"/>
        </w:rPr>
        <w:t>ение № 2  «Акт приема-передачи»</w:t>
      </w:r>
    </w:p>
    <w:p w:rsidR="007767F6" w:rsidRDefault="007767F6" w:rsidP="00B552B8">
      <w:pPr>
        <w:suppressAutoHyphens/>
        <w:autoSpaceDE w:val="0"/>
        <w:autoSpaceDN w:val="0"/>
        <w:adjustRightInd w:val="0"/>
        <w:ind w:firstLine="567"/>
        <w:jc w:val="both"/>
        <w:rPr>
          <w:noProof/>
          <w:color w:val="000000"/>
        </w:rPr>
      </w:pPr>
      <w:r>
        <w:rPr>
          <w:noProof/>
          <w:color w:val="000000"/>
        </w:rPr>
        <w:t>Приложение №3  «Ведомость поставки»</w:t>
      </w:r>
    </w:p>
    <w:p w:rsidR="007767F6" w:rsidRDefault="007767F6" w:rsidP="007767F6">
      <w:pPr>
        <w:contextualSpacing/>
        <w:rPr>
          <w:rFonts w:eastAsia="Calibri"/>
          <w:b/>
          <w:sz w:val="21"/>
          <w:szCs w:val="21"/>
          <w:lang w:eastAsia="en-US"/>
        </w:rPr>
      </w:pPr>
      <w:r>
        <w:rPr>
          <w:noProof/>
          <w:color w:val="000000"/>
        </w:rPr>
        <w:t>Приложение №4 «</w:t>
      </w:r>
      <w:r w:rsidRPr="007767F6">
        <w:rPr>
          <w:rFonts w:eastAsia="Calibri"/>
          <w:lang w:eastAsia="en-US"/>
        </w:rPr>
        <w:t>Реестр Получателей Товара»</w:t>
      </w:r>
    </w:p>
    <w:p w:rsidR="007767F6" w:rsidRPr="007767F6" w:rsidRDefault="007767F6" w:rsidP="007767F6">
      <w:pPr>
        <w:contextualSpacing/>
        <w:rPr>
          <w:rFonts w:eastAsia="Calibri"/>
          <w:b/>
          <w:sz w:val="21"/>
          <w:szCs w:val="21"/>
          <w:lang w:eastAsia="en-US"/>
        </w:rPr>
      </w:pPr>
      <w:r>
        <w:rPr>
          <w:noProof/>
          <w:color w:val="000000"/>
        </w:rPr>
        <w:lastRenderedPageBreak/>
        <w:t>Приложение №</w:t>
      </w:r>
      <w:r w:rsidRPr="007767F6">
        <w:rPr>
          <w:noProof/>
          <w:color w:val="000000"/>
        </w:rPr>
        <w:t>5 «</w:t>
      </w:r>
      <w:r w:rsidRPr="007767F6">
        <w:t>Акт приема-передачи Товара».</w:t>
      </w:r>
    </w:p>
    <w:p w:rsidR="00B552B8" w:rsidRPr="00DC2A98" w:rsidRDefault="00B552B8" w:rsidP="00B552B8">
      <w:pPr>
        <w:ind w:firstLine="567"/>
        <w:jc w:val="both"/>
      </w:pPr>
    </w:p>
    <w:p w:rsidR="00B552B8" w:rsidRDefault="00B552B8" w:rsidP="004D3DFC">
      <w:pPr>
        <w:jc w:val="center"/>
        <w:rPr>
          <w:b/>
          <w:bCs/>
          <w:snapToGrid w:val="0"/>
          <w:color w:val="000000"/>
        </w:rPr>
      </w:pPr>
      <w:r w:rsidRPr="00DC2A98">
        <w:rPr>
          <w:b/>
          <w:bCs/>
          <w:snapToGrid w:val="0"/>
          <w:color w:val="000000"/>
        </w:rPr>
        <w:t xml:space="preserve">14. ЮРИДИЧЕСКИЕ АДРЕСА И БАНКОВСКИЕ РЕКВИЗИТЫ СТОРОН </w:t>
      </w:r>
      <w:r w:rsidRPr="00DC2A98">
        <w:rPr>
          <w:b/>
          <w:bCs/>
          <w:snapToGrid w:val="0"/>
          <w:color w:val="000000"/>
        </w:rPr>
        <w:br/>
        <w:t>НА МОМЕНТ ЗАКЛЮЧЕНИЯ ГОСУДАРСТВЕННОГО КОНТРАКТА</w:t>
      </w:r>
    </w:p>
    <w:p w:rsidR="004D3DFC" w:rsidRPr="00DC2A98" w:rsidRDefault="004D3DFC" w:rsidP="004D3DFC">
      <w:pPr>
        <w:jc w:val="center"/>
        <w:rPr>
          <w:b/>
          <w:bCs/>
          <w:snapToGrid w:val="0"/>
          <w:color w:val="000000"/>
        </w:rPr>
      </w:pPr>
    </w:p>
    <w:tbl>
      <w:tblPr>
        <w:tblpPr w:leftFromText="180" w:rightFromText="180" w:vertAnchor="text" w:horzAnchor="margin" w:tblpY="192"/>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18"/>
      </w:tblGrid>
      <w:tr w:rsidR="00AF283E" w:rsidRPr="00B35311" w:rsidTr="00925E9B">
        <w:tc>
          <w:tcPr>
            <w:tcW w:w="4928" w:type="dxa"/>
            <w:tcBorders>
              <w:top w:val="single" w:sz="4" w:space="0" w:color="auto"/>
              <w:left w:val="single" w:sz="4" w:space="0" w:color="auto"/>
              <w:bottom w:val="single" w:sz="4" w:space="0" w:color="auto"/>
              <w:right w:val="single" w:sz="4" w:space="0" w:color="auto"/>
            </w:tcBorders>
          </w:tcPr>
          <w:p w:rsidR="00AF283E" w:rsidRPr="00B35311" w:rsidRDefault="00AF283E" w:rsidP="00925E9B">
            <w:pPr>
              <w:jc w:val="center"/>
              <w:rPr>
                <w:b/>
                <w:color w:val="000000" w:themeColor="text1"/>
              </w:rPr>
            </w:pPr>
            <w:r w:rsidRPr="00B35311">
              <w:rPr>
                <w:b/>
                <w:color w:val="000000" w:themeColor="text1"/>
              </w:rPr>
              <w:t>Государственный заказчик</w:t>
            </w:r>
          </w:p>
          <w:p w:rsidR="00AF283E" w:rsidRPr="00B35311" w:rsidRDefault="00AF283E" w:rsidP="00925E9B">
            <w:pPr>
              <w:jc w:val="center"/>
              <w:rPr>
                <w:b/>
                <w:color w:val="000000" w:themeColor="text1"/>
              </w:rPr>
            </w:pPr>
            <w:r w:rsidRPr="00B35311">
              <w:rPr>
                <w:b/>
                <w:color w:val="000000" w:themeColor="text1"/>
              </w:rPr>
              <w:t>ФКУ ИК-40 ГУФСИН России</w:t>
            </w:r>
          </w:p>
          <w:p w:rsidR="00AF283E" w:rsidRPr="00B35311" w:rsidRDefault="00AF283E" w:rsidP="00925E9B">
            <w:pPr>
              <w:jc w:val="center"/>
              <w:rPr>
                <w:b/>
                <w:color w:val="000000" w:themeColor="text1"/>
              </w:rPr>
            </w:pPr>
            <w:r w:rsidRPr="00B35311">
              <w:rPr>
                <w:b/>
                <w:color w:val="000000" w:themeColor="text1"/>
              </w:rPr>
              <w:t xml:space="preserve"> по Пермскому краю</w:t>
            </w:r>
          </w:p>
        </w:tc>
        <w:tc>
          <w:tcPr>
            <w:tcW w:w="5018" w:type="dxa"/>
            <w:tcBorders>
              <w:left w:val="single" w:sz="4" w:space="0" w:color="auto"/>
            </w:tcBorders>
          </w:tcPr>
          <w:p w:rsidR="00AF283E" w:rsidRPr="00B35311" w:rsidRDefault="00AF283E" w:rsidP="00925E9B">
            <w:pPr>
              <w:jc w:val="center"/>
              <w:rPr>
                <w:b/>
                <w:color w:val="000000" w:themeColor="text1"/>
              </w:rPr>
            </w:pPr>
            <w:r>
              <w:rPr>
                <w:b/>
                <w:color w:val="000000" w:themeColor="text1"/>
              </w:rPr>
              <w:t>Поставщик</w:t>
            </w:r>
          </w:p>
          <w:p w:rsidR="00AF283E" w:rsidRPr="00B35311" w:rsidRDefault="00AF283E" w:rsidP="00925E9B">
            <w:pPr>
              <w:jc w:val="center"/>
              <w:rPr>
                <w:b/>
                <w:color w:val="000000" w:themeColor="text1"/>
              </w:rPr>
            </w:pPr>
          </w:p>
        </w:tc>
      </w:tr>
      <w:tr w:rsidR="00AF283E" w:rsidRPr="00B35311" w:rsidTr="00925E9B">
        <w:trPr>
          <w:trHeight w:val="5097"/>
        </w:trPr>
        <w:tc>
          <w:tcPr>
            <w:tcW w:w="4928" w:type="dxa"/>
            <w:tcBorders>
              <w:top w:val="single" w:sz="4" w:space="0" w:color="auto"/>
              <w:left w:val="single" w:sz="4" w:space="0" w:color="auto"/>
              <w:right w:val="single" w:sz="4" w:space="0" w:color="auto"/>
            </w:tcBorders>
          </w:tcPr>
          <w:p w:rsidR="003C21BF" w:rsidRPr="003C21BF" w:rsidRDefault="003C21BF" w:rsidP="003C21BF">
            <w:pPr>
              <w:tabs>
                <w:tab w:val="left" w:pos="993"/>
              </w:tabs>
              <w:rPr>
                <w:bCs/>
                <w:color w:val="000000"/>
                <w:sz w:val="20"/>
              </w:rPr>
            </w:pPr>
            <w:r w:rsidRPr="003C21BF">
              <w:rPr>
                <w:sz w:val="20"/>
                <w:szCs w:val="28"/>
              </w:rPr>
              <w:t>ФКУ ИК-40 ГУФСИН России по Пермскому краю</w:t>
            </w:r>
          </w:p>
          <w:p w:rsidR="003C21BF" w:rsidRPr="003C21BF" w:rsidRDefault="003C21BF" w:rsidP="003C21BF">
            <w:pPr>
              <w:rPr>
                <w:sz w:val="20"/>
                <w:szCs w:val="28"/>
              </w:rPr>
            </w:pPr>
            <w:r w:rsidRPr="003C21BF">
              <w:rPr>
                <w:sz w:val="20"/>
                <w:szCs w:val="28"/>
              </w:rPr>
              <w:t>Адрес</w:t>
            </w:r>
            <w:r w:rsidRPr="003C21BF">
              <w:rPr>
                <w:sz w:val="20"/>
                <w:szCs w:val="28"/>
              </w:rPr>
              <w:tab/>
              <w:t xml:space="preserve">617470 Пермский край, М.О. Кунгурский, </w:t>
            </w:r>
          </w:p>
          <w:p w:rsidR="003C21BF" w:rsidRPr="003C21BF" w:rsidRDefault="003C21BF" w:rsidP="003C21BF">
            <w:pPr>
              <w:rPr>
                <w:sz w:val="20"/>
                <w:szCs w:val="28"/>
              </w:rPr>
            </w:pPr>
            <w:r w:rsidRPr="003C21BF">
              <w:rPr>
                <w:sz w:val="20"/>
                <w:szCs w:val="28"/>
              </w:rPr>
              <w:t>г. Кунгур  ул. Сибирский тракт,  здание 12.</w:t>
            </w:r>
          </w:p>
          <w:p w:rsidR="003C21BF" w:rsidRPr="003C21BF" w:rsidRDefault="003C21BF" w:rsidP="003C21BF">
            <w:pPr>
              <w:rPr>
                <w:sz w:val="20"/>
                <w:szCs w:val="28"/>
              </w:rPr>
            </w:pPr>
            <w:r w:rsidRPr="003C21BF">
              <w:rPr>
                <w:sz w:val="20"/>
                <w:szCs w:val="28"/>
              </w:rPr>
              <w:t>ИНН</w:t>
            </w:r>
            <w:r w:rsidRPr="003C21BF">
              <w:rPr>
                <w:sz w:val="20"/>
                <w:szCs w:val="28"/>
              </w:rPr>
              <w:tab/>
              <w:t>5917103366</w:t>
            </w:r>
          </w:p>
          <w:p w:rsidR="003C21BF" w:rsidRPr="003C21BF" w:rsidRDefault="003C21BF" w:rsidP="003C21BF">
            <w:pPr>
              <w:rPr>
                <w:sz w:val="20"/>
                <w:szCs w:val="28"/>
              </w:rPr>
            </w:pPr>
            <w:r w:rsidRPr="003C21BF">
              <w:rPr>
                <w:sz w:val="20"/>
                <w:szCs w:val="28"/>
              </w:rPr>
              <w:t>КПП</w:t>
            </w:r>
            <w:r w:rsidRPr="003C21BF">
              <w:rPr>
                <w:sz w:val="20"/>
                <w:szCs w:val="28"/>
              </w:rPr>
              <w:tab/>
              <w:t>591701001</w:t>
            </w:r>
          </w:p>
          <w:p w:rsidR="003C21BF" w:rsidRPr="003C21BF" w:rsidRDefault="003C21BF" w:rsidP="003C21BF">
            <w:pPr>
              <w:rPr>
                <w:sz w:val="20"/>
                <w:szCs w:val="28"/>
              </w:rPr>
            </w:pPr>
            <w:r w:rsidRPr="003C21BF">
              <w:rPr>
                <w:sz w:val="20"/>
                <w:szCs w:val="28"/>
              </w:rPr>
              <w:t>ОГРН</w:t>
            </w:r>
            <w:r w:rsidRPr="003C21BF">
              <w:rPr>
                <w:sz w:val="20"/>
                <w:szCs w:val="28"/>
              </w:rPr>
              <w:tab/>
              <w:t>1025901889331</w:t>
            </w:r>
          </w:p>
          <w:p w:rsidR="003C21BF" w:rsidRPr="003C21BF" w:rsidRDefault="003C21BF" w:rsidP="003C21BF">
            <w:pPr>
              <w:rPr>
                <w:sz w:val="20"/>
                <w:szCs w:val="28"/>
              </w:rPr>
            </w:pPr>
            <w:r w:rsidRPr="003C21BF">
              <w:rPr>
                <w:sz w:val="20"/>
                <w:szCs w:val="28"/>
              </w:rPr>
              <w:t>Код по сводному реестру</w:t>
            </w:r>
            <w:r w:rsidRPr="003C21BF">
              <w:rPr>
                <w:sz w:val="20"/>
                <w:szCs w:val="28"/>
              </w:rPr>
              <w:tab/>
              <w:t>00141174</w:t>
            </w:r>
          </w:p>
          <w:p w:rsidR="003C21BF" w:rsidRPr="003C21BF" w:rsidRDefault="003C21BF" w:rsidP="003C21BF">
            <w:pPr>
              <w:rPr>
                <w:sz w:val="20"/>
                <w:szCs w:val="28"/>
              </w:rPr>
            </w:pPr>
            <w:r w:rsidRPr="003C21BF">
              <w:rPr>
                <w:sz w:val="20"/>
                <w:szCs w:val="28"/>
              </w:rPr>
              <w:t>ОКТМО</w:t>
            </w:r>
            <w:r w:rsidRPr="003C21BF">
              <w:rPr>
                <w:sz w:val="20"/>
                <w:szCs w:val="28"/>
              </w:rPr>
              <w:tab/>
              <w:t>57530000001</w:t>
            </w:r>
          </w:p>
          <w:p w:rsidR="003C21BF" w:rsidRPr="003C21BF" w:rsidRDefault="003C21BF" w:rsidP="003C21BF">
            <w:pPr>
              <w:rPr>
                <w:sz w:val="20"/>
                <w:szCs w:val="28"/>
              </w:rPr>
            </w:pPr>
            <w:r w:rsidRPr="003C21BF">
              <w:rPr>
                <w:sz w:val="20"/>
                <w:szCs w:val="28"/>
              </w:rPr>
              <w:t>ОКАТО</w:t>
            </w:r>
            <w:r w:rsidRPr="003C21BF">
              <w:rPr>
                <w:sz w:val="20"/>
                <w:szCs w:val="28"/>
              </w:rPr>
              <w:tab/>
              <w:t>57422000000</w:t>
            </w:r>
          </w:p>
          <w:p w:rsidR="003C21BF" w:rsidRPr="003C21BF" w:rsidRDefault="003C21BF" w:rsidP="003C21BF">
            <w:pPr>
              <w:rPr>
                <w:sz w:val="20"/>
                <w:szCs w:val="28"/>
              </w:rPr>
            </w:pPr>
            <w:r w:rsidRPr="003C21BF">
              <w:rPr>
                <w:sz w:val="20"/>
                <w:szCs w:val="28"/>
              </w:rPr>
              <w:t>ОКПО</w:t>
            </w:r>
            <w:r w:rsidRPr="003C21BF">
              <w:rPr>
                <w:sz w:val="20"/>
                <w:szCs w:val="28"/>
              </w:rPr>
              <w:tab/>
              <w:t>08828589</w:t>
            </w:r>
          </w:p>
          <w:p w:rsidR="003C21BF" w:rsidRPr="003C21BF" w:rsidRDefault="003C21BF" w:rsidP="003C21BF">
            <w:pPr>
              <w:rPr>
                <w:sz w:val="20"/>
                <w:szCs w:val="28"/>
              </w:rPr>
            </w:pPr>
            <w:r w:rsidRPr="003C21BF">
              <w:rPr>
                <w:sz w:val="20"/>
                <w:szCs w:val="28"/>
              </w:rPr>
              <w:t>ОКОПФ</w:t>
            </w:r>
            <w:r w:rsidRPr="003C21BF">
              <w:rPr>
                <w:sz w:val="20"/>
                <w:szCs w:val="28"/>
              </w:rPr>
              <w:tab/>
              <w:t>75104</w:t>
            </w:r>
          </w:p>
          <w:p w:rsidR="003C21BF" w:rsidRPr="003C21BF" w:rsidRDefault="003C21BF" w:rsidP="003C21BF">
            <w:pPr>
              <w:rPr>
                <w:sz w:val="20"/>
                <w:szCs w:val="28"/>
              </w:rPr>
            </w:pPr>
            <w:r w:rsidRPr="003C21BF">
              <w:rPr>
                <w:sz w:val="20"/>
                <w:szCs w:val="28"/>
              </w:rPr>
              <w:t>ОКВЭД</w:t>
            </w:r>
            <w:r w:rsidRPr="003C21BF">
              <w:rPr>
                <w:sz w:val="20"/>
                <w:szCs w:val="28"/>
              </w:rPr>
              <w:tab/>
              <w:t>84.23.4</w:t>
            </w:r>
          </w:p>
          <w:p w:rsidR="003C21BF" w:rsidRPr="003C21BF" w:rsidRDefault="003C21BF" w:rsidP="003C21BF">
            <w:pPr>
              <w:rPr>
                <w:sz w:val="20"/>
                <w:szCs w:val="28"/>
              </w:rPr>
            </w:pPr>
            <w:r w:rsidRPr="003C21BF">
              <w:rPr>
                <w:sz w:val="20"/>
                <w:szCs w:val="28"/>
              </w:rPr>
              <w:t>Получатель платежа</w:t>
            </w:r>
            <w:r w:rsidRPr="003C21BF">
              <w:rPr>
                <w:sz w:val="20"/>
                <w:szCs w:val="28"/>
              </w:rPr>
              <w:tab/>
              <w:t xml:space="preserve">УФК по Новосибирской области (ФКУ ИК-40 ГУФСИН  России по Пермскому краю,  </w:t>
            </w:r>
            <w:proofErr w:type="gramStart"/>
            <w:r w:rsidRPr="003C21BF">
              <w:rPr>
                <w:sz w:val="20"/>
                <w:szCs w:val="28"/>
              </w:rPr>
              <w:t>л</w:t>
            </w:r>
            <w:proofErr w:type="gramEnd"/>
            <w:r w:rsidRPr="003C21BF">
              <w:rPr>
                <w:sz w:val="20"/>
                <w:szCs w:val="28"/>
              </w:rPr>
              <w:t>/с  03561411740)</w:t>
            </w:r>
          </w:p>
          <w:p w:rsidR="003C21BF" w:rsidRPr="003C21BF" w:rsidRDefault="003C21BF" w:rsidP="003C21BF">
            <w:pPr>
              <w:rPr>
                <w:sz w:val="20"/>
                <w:szCs w:val="28"/>
              </w:rPr>
            </w:pPr>
            <w:r w:rsidRPr="003C21BF">
              <w:rPr>
                <w:sz w:val="20"/>
                <w:szCs w:val="28"/>
              </w:rPr>
              <w:t>Лицевой счет в УФК</w:t>
            </w:r>
            <w:r w:rsidRPr="003C21BF">
              <w:rPr>
                <w:sz w:val="20"/>
                <w:szCs w:val="28"/>
              </w:rPr>
              <w:tab/>
              <w:t>03561411740</w:t>
            </w:r>
          </w:p>
          <w:p w:rsidR="003C21BF" w:rsidRPr="003C21BF" w:rsidRDefault="003C21BF" w:rsidP="003C21BF">
            <w:pPr>
              <w:rPr>
                <w:sz w:val="20"/>
                <w:szCs w:val="28"/>
              </w:rPr>
            </w:pPr>
            <w:r w:rsidRPr="003C21BF">
              <w:rPr>
                <w:sz w:val="20"/>
                <w:szCs w:val="28"/>
              </w:rPr>
              <w:t>Банк получателя</w:t>
            </w:r>
            <w:r w:rsidRPr="003C21BF">
              <w:rPr>
                <w:sz w:val="20"/>
                <w:szCs w:val="28"/>
              </w:rPr>
              <w:tab/>
              <w:t xml:space="preserve">ОКЦ № 1 </w:t>
            </w:r>
            <w:proofErr w:type="spellStart"/>
            <w:r w:rsidRPr="003C21BF">
              <w:rPr>
                <w:sz w:val="20"/>
                <w:szCs w:val="28"/>
              </w:rPr>
              <w:t>СибГУ</w:t>
            </w:r>
            <w:proofErr w:type="spellEnd"/>
            <w:r w:rsidRPr="003C21BF">
              <w:rPr>
                <w:sz w:val="20"/>
                <w:szCs w:val="28"/>
              </w:rPr>
              <w:t xml:space="preserve"> Банка России//УФК по Новосибирской области  г. Новосибирск</w:t>
            </w:r>
          </w:p>
          <w:p w:rsidR="003C21BF" w:rsidRPr="003C21BF" w:rsidRDefault="003C21BF" w:rsidP="003C21BF">
            <w:pPr>
              <w:rPr>
                <w:sz w:val="20"/>
                <w:szCs w:val="28"/>
              </w:rPr>
            </w:pPr>
            <w:r w:rsidRPr="003C21BF">
              <w:rPr>
                <w:sz w:val="20"/>
                <w:szCs w:val="28"/>
              </w:rPr>
              <w:t>БИК</w:t>
            </w:r>
            <w:r w:rsidRPr="003C21BF">
              <w:rPr>
                <w:sz w:val="20"/>
                <w:szCs w:val="28"/>
              </w:rPr>
              <w:tab/>
              <w:t>015004950</w:t>
            </w:r>
          </w:p>
          <w:p w:rsidR="003C21BF" w:rsidRPr="003C21BF" w:rsidRDefault="003C21BF" w:rsidP="003C21BF">
            <w:pPr>
              <w:rPr>
                <w:sz w:val="20"/>
                <w:szCs w:val="28"/>
              </w:rPr>
            </w:pPr>
            <w:r w:rsidRPr="003C21BF">
              <w:rPr>
                <w:sz w:val="20"/>
                <w:szCs w:val="28"/>
              </w:rPr>
              <w:t>Расчетный счет (казначейский счет)</w:t>
            </w:r>
            <w:r w:rsidRPr="003C21BF">
              <w:rPr>
                <w:sz w:val="20"/>
                <w:szCs w:val="28"/>
              </w:rPr>
              <w:tab/>
            </w:r>
            <w:r w:rsidR="006867B4">
              <w:rPr>
                <w:sz w:val="20"/>
                <w:szCs w:val="28"/>
              </w:rPr>
              <w:br/>
            </w:r>
            <w:r w:rsidRPr="003C21BF">
              <w:rPr>
                <w:sz w:val="20"/>
                <w:szCs w:val="28"/>
              </w:rPr>
              <w:t>03 211 643 000 000 015 111</w:t>
            </w:r>
          </w:p>
          <w:p w:rsidR="003C21BF" w:rsidRPr="003C21BF" w:rsidRDefault="003C21BF" w:rsidP="003C21BF">
            <w:pPr>
              <w:rPr>
                <w:sz w:val="20"/>
                <w:szCs w:val="28"/>
              </w:rPr>
            </w:pPr>
            <w:r w:rsidRPr="003C21BF">
              <w:rPr>
                <w:sz w:val="20"/>
                <w:szCs w:val="28"/>
              </w:rPr>
              <w:t>Корреспондентский счет (единый казначейский счет)</w:t>
            </w:r>
            <w:r w:rsidR="006867B4">
              <w:rPr>
                <w:sz w:val="20"/>
                <w:szCs w:val="28"/>
              </w:rPr>
              <w:br/>
            </w:r>
            <w:r w:rsidRPr="003C21BF">
              <w:rPr>
                <w:sz w:val="20"/>
                <w:szCs w:val="28"/>
              </w:rPr>
              <w:t>401 028 104 453 700 000 43</w:t>
            </w:r>
          </w:p>
          <w:p w:rsidR="003C21BF" w:rsidRPr="003C21BF" w:rsidRDefault="003C21BF" w:rsidP="003C21BF">
            <w:pPr>
              <w:shd w:val="clear" w:color="auto" w:fill="FFFFFF"/>
              <w:rPr>
                <w:color w:val="000000"/>
                <w:sz w:val="28"/>
              </w:rPr>
            </w:pPr>
            <w:r w:rsidRPr="003C21BF">
              <w:rPr>
                <w:color w:val="000000"/>
                <w:sz w:val="20"/>
              </w:rPr>
              <w:t>Тел.  (34271) 2-41-42 вн.25</w:t>
            </w:r>
          </w:p>
          <w:p w:rsidR="003C21BF" w:rsidRPr="003C21BF" w:rsidRDefault="003C21BF" w:rsidP="003C21BF">
            <w:pPr>
              <w:shd w:val="clear" w:color="auto" w:fill="FFFFFF"/>
              <w:rPr>
                <w:color w:val="000000"/>
              </w:rPr>
            </w:pPr>
            <w:proofErr w:type="spellStart"/>
            <w:r w:rsidRPr="003C21BF">
              <w:rPr>
                <w:color w:val="000000"/>
                <w:sz w:val="22"/>
              </w:rPr>
              <w:t>Эл</w:t>
            </w:r>
            <w:proofErr w:type="gramStart"/>
            <w:r w:rsidRPr="003C21BF">
              <w:rPr>
                <w:color w:val="000000"/>
                <w:sz w:val="22"/>
              </w:rPr>
              <w:t>.п</w:t>
            </w:r>
            <w:proofErr w:type="gramEnd"/>
            <w:r w:rsidRPr="003C21BF">
              <w:rPr>
                <w:color w:val="000000"/>
                <w:sz w:val="22"/>
              </w:rPr>
              <w:t>очта</w:t>
            </w:r>
            <w:proofErr w:type="spellEnd"/>
            <w:r w:rsidRPr="003C21BF">
              <w:rPr>
                <w:color w:val="000000"/>
                <w:sz w:val="22"/>
              </w:rPr>
              <w:t xml:space="preserve">:  </w:t>
            </w:r>
            <w:r w:rsidRPr="003C21BF">
              <w:rPr>
                <w:sz w:val="22"/>
              </w:rPr>
              <w:t xml:space="preserve"> </w:t>
            </w:r>
            <w:proofErr w:type="spellStart"/>
            <w:r w:rsidRPr="003C21BF">
              <w:rPr>
                <w:sz w:val="22"/>
                <w:lang w:val="en-US"/>
              </w:rPr>
              <w:t>okbo</w:t>
            </w:r>
            <w:proofErr w:type="spellEnd"/>
            <w:r w:rsidRPr="003C21BF">
              <w:rPr>
                <w:sz w:val="22"/>
              </w:rPr>
              <w:t>_</w:t>
            </w:r>
            <w:proofErr w:type="spellStart"/>
            <w:r w:rsidRPr="003C21BF">
              <w:rPr>
                <w:sz w:val="22"/>
                <w:lang w:val="en-US"/>
              </w:rPr>
              <w:t>ik</w:t>
            </w:r>
            <w:proofErr w:type="spellEnd"/>
            <w:r w:rsidRPr="003C21BF">
              <w:rPr>
                <w:sz w:val="22"/>
              </w:rPr>
              <w:t>40@59.</w:t>
            </w:r>
            <w:proofErr w:type="spellStart"/>
            <w:r w:rsidRPr="003C21BF">
              <w:rPr>
                <w:sz w:val="22"/>
                <w:lang w:val="en-US"/>
              </w:rPr>
              <w:t>fsin</w:t>
            </w:r>
            <w:proofErr w:type="spellEnd"/>
            <w:r w:rsidRPr="003C21BF">
              <w:rPr>
                <w:sz w:val="22"/>
              </w:rPr>
              <w:t>.</w:t>
            </w:r>
            <w:proofErr w:type="spellStart"/>
            <w:r w:rsidRPr="003C21BF">
              <w:rPr>
                <w:sz w:val="22"/>
                <w:lang w:val="en-US"/>
              </w:rPr>
              <w:t>gov</w:t>
            </w:r>
            <w:proofErr w:type="spellEnd"/>
            <w:r w:rsidRPr="003C21BF">
              <w:rPr>
                <w:sz w:val="22"/>
              </w:rPr>
              <w:t>.</w:t>
            </w:r>
            <w:proofErr w:type="spellStart"/>
            <w:r w:rsidRPr="003C21BF">
              <w:rPr>
                <w:sz w:val="22"/>
                <w:lang w:val="en-US"/>
              </w:rPr>
              <w:t>ru</w:t>
            </w:r>
            <w:proofErr w:type="spellEnd"/>
          </w:p>
          <w:p w:rsidR="00AF283E" w:rsidRPr="00B35311" w:rsidRDefault="00AF283E" w:rsidP="00925E9B">
            <w:pPr>
              <w:widowControl w:val="0"/>
              <w:ind w:right="-71"/>
              <w:contextualSpacing/>
              <w:rPr>
                <w:color w:val="000000" w:themeColor="text1"/>
              </w:rPr>
            </w:pPr>
          </w:p>
        </w:tc>
        <w:tc>
          <w:tcPr>
            <w:tcW w:w="5018" w:type="dxa"/>
            <w:tcBorders>
              <w:left w:val="single" w:sz="4" w:space="0" w:color="auto"/>
            </w:tcBorders>
          </w:tcPr>
          <w:p w:rsidR="00AF283E" w:rsidRPr="00B35311" w:rsidRDefault="00AF283E" w:rsidP="00925E9B">
            <w:pPr>
              <w:rPr>
                <w:color w:val="000000" w:themeColor="text1"/>
              </w:rPr>
            </w:pPr>
          </w:p>
        </w:tc>
      </w:tr>
      <w:tr w:rsidR="00AF283E" w:rsidRPr="00B35311" w:rsidTr="00925E9B">
        <w:trPr>
          <w:trHeight w:val="718"/>
        </w:trPr>
        <w:tc>
          <w:tcPr>
            <w:tcW w:w="4928" w:type="dxa"/>
            <w:tcBorders>
              <w:top w:val="single" w:sz="4" w:space="0" w:color="auto"/>
              <w:left w:val="single" w:sz="4" w:space="0" w:color="auto"/>
              <w:bottom w:val="single" w:sz="4" w:space="0" w:color="auto"/>
              <w:right w:val="single" w:sz="4" w:space="0" w:color="auto"/>
            </w:tcBorders>
          </w:tcPr>
          <w:p w:rsidR="00AF283E" w:rsidRPr="00B35311" w:rsidRDefault="00AF283E" w:rsidP="00925E9B">
            <w:pPr>
              <w:widowControl w:val="0"/>
              <w:contextualSpacing/>
              <w:rPr>
                <w:color w:val="000000" w:themeColor="text1"/>
              </w:rPr>
            </w:pPr>
          </w:p>
          <w:p w:rsidR="00AF283E" w:rsidRPr="00B35311" w:rsidRDefault="00AF283E" w:rsidP="00093ACC">
            <w:pPr>
              <w:widowControl w:val="0"/>
              <w:contextualSpacing/>
              <w:rPr>
                <w:color w:val="000000" w:themeColor="text1"/>
              </w:rPr>
            </w:pPr>
            <w:r w:rsidRPr="00B35311">
              <w:rPr>
                <w:color w:val="000000" w:themeColor="text1"/>
              </w:rPr>
              <w:t xml:space="preserve">_______________________  </w:t>
            </w:r>
            <w:r w:rsidR="003C21BF">
              <w:rPr>
                <w:color w:val="000000" w:themeColor="text1"/>
              </w:rPr>
              <w:t xml:space="preserve">Д.В. </w:t>
            </w:r>
            <w:proofErr w:type="spellStart"/>
            <w:r w:rsidR="003C21BF">
              <w:rPr>
                <w:color w:val="000000" w:themeColor="text1"/>
              </w:rPr>
              <w:t>Вечернин</w:t>
            </w:r>
            <w:proofErr w:type="spellEnd"/>
          </w:p>
        </w:tc>
        <w:tc>
          <w:tcPr>
            <w:tcW w:w="5018" w:type="dxa"/>
            <w:tcBorders>
              <w:left w:val="single" w:sz="4" w:space="0" w:color="auto"/>
            </w:tcBorders>
          </w:tcPr>
          <w:p w:rsidR="00AF283E" w:rsidRPr="00B35311" w:rsidRDefault="00AF283E" w:rsidP="00925E9B">
            <w:pPr>
              <w:widowControl w:val="0"/>
              <w:ind w:right="-71"/>
              <w:contextualSpacing/>
              <w:rPr>
                <w:color w:val="000000" w:themeColor="text1"/>
              </w:rPr>
            </w:pPr>
          </w:p>
          <w:p w:rsidR="00AF283E" w:rsidRPr="00B35311" w:rsidRDefault="00AF283E" w:rsidP="00925E9B">
            <w:pPr>
              <w:widowControl w:val="0"/>
              <w:ind w:right="-71"/>
              <w:contextualSpacing/>
              <w:rPr>
                <w:color w:val="000000" w:themeColor="text1"/>
              </w:rPr>
            </w:pPr>
            <w:r w:rsidRPr="00B35311">
              <w:rPr>
                <w:color w:val="000000" w:themeColor="text1"/>
              </w:rPr>
              <w:t xml:space="preserve">_________________________ </w:t>
            </w:r>
          </w:p>
        </w:tc>
      </w:tr>
      <w:tr w:rsidR="00AF283E" w:rsidRPr="00B35311" w:rsidTr="00925E9B">
        <w:tc>
          <w:tcPr>
            <w:tcW w:w="4928" w:type="dxa"/>
            <w:tcBorders>
              <w:top w:val="single" w:sz="4" w:space="0" w:color="auto"/>
              <w:left w:val="single" w:sz="4" w:space="0" w:color="auto"/>
              <w:bottom w:val="single" w:sz="4" w:space="0" w:color="auto"/>
              <w:right w:val="single" w:sz="4" w:space="0" w:color="auto"/>
            </w:tcBorders>
          </w:tcPr>
          <w:p w:rsidR="00AF283E" w:rsidRPr="00B35311" w:rsidRDefault="00AF283E" w:rsidP="00925E9B">
            <w:pPr>
              <w:widowControl w:val="0"/>
              <w:ind w:right="-71"/>
              <w:contextualSpacing/>
              <w:rPr>
                <w:color w:val="000000" w:themeColor="text1"/>
              </w:rPr>
            </w:pPr>
            <w:r w:rsidRPr="00B35311">
              <w:rPr>
                <w:color w:val="000000" w:themeColor="text1"/>
              </w:rPr>
              <w:t xml:space="preserve">      М.П.</w:t>
            </w:r>
          </w:p>
        </w:tc>
        <w:tc>
          <w:tcPr>
            <w:tcW w:w="5018" w:type="dxa"/>
            <w:tcBorders>
              <w:left w:val="single" w:sz="4" w:space="0" w:color="auto"/>
            </w:tcBorders>
          </w:tcPr>
          <w:p w:rsidR="00AF283E" w:rsidRPr="00B35311" w:rsidRDefault="00AF283E" w:rsidP="00925E9B">
            <w:pPr>
              <w:widowControl w:val="0"/>
              <w:ind w:right="-71"/>
              <w:contextualSpacing/>
              <w:rPr>
                <w:color w:val="000000" w:themeColor="text1"/>
              </w:rPr>
            </w:pPr>
            <w:r w:rsidRPr="00B35311">
              <w:rPr>
                <w:color w:val="000000" w:themeColor="text1"/>
              </w:rPr>
              <w:t xml:space="preserve">         М.П.</w:t>
            </w:r>
          </w:p>
        </w:tc>
      </w:tr>
    </w:tbl>
    <w:p w:rsidR="00B552B8" w:rsidRDefault="00B552B8" w:rsidP="00B552B8">
      <w:pPr>
        <w:ind w:firstLine="567"/>
        <w:jc w:val="both"/>
      </w:pPr>
    </w:p>
    <w:p w:rsidR="00B552B8" w:rsidRPr="00DC2A98" w:rsidRDefault="00B552B8" w:rsidP="00B552B8">
      <w:pPr>
        <w:ind w:firstLine="567"/>
        <w:jc w:val="both"/>
      </w:pPr>
    </w:p>
    <w:tbl>
      <w:tblPr>
        <w:tblW w:w="0" w:type="auto"/>
        <w:tblLook w:val="04A0" w:firstRow="1" w:lastRow="0" w:firstColumn="1" w:lastColumn="0" w:noHBand="0" w:noVBand="1"/>
      </w:tblPr>
      <w:tblGrid>
        <w:gridCol w:w="3537"/>
        <w:gridCol w:w="6263"/>
      </w:tblGrid>
      <w:tr w:rsidR="00B552B8" w:rsidRPr="00DC2A98" w:rsidTr="00B552B8">
        <w:tc>
          <w:tcPr>
            <w:tcW w:w="3537" w:type="dxa"/>
          </w:tcPr>
          <w:p w:rsidR="00B552B8" w:rsidRPr="00DC2A98" w:rsidRDefault="00B552B8" w:rsidP="004D3DFC">
            <w:pPr>
              <w:ind w:firstLine="567"/>
              <w:jc w:val="right"/>
            </w:pPr>
          </w:p>
        </w:tc>
        <w:tc>
          <w:tcPr>
            <w:tcW w:w="6263" w:type="dxa"/>
            <w:hideMark/>
          </w:tcPr>
          <w:p w:rsidR="00B552B8" w:rsidRDefault="00B552B8" w:rsidP="004D3DFC">
            <w:pPr>
              <w:ind w:firstLine="567"/>
              <w:jc w:val="right"/>
              <w:rPr>
                <w:b/>
                <w:bCs/>
              </w:rPr>
            </w:pPr>
          </w:p>
          <w:p w:rsidR="00AF283E" w:rsidRDefault="00AF283E" w:rsidP="004D3DFC">
            <w:pPr>
              <w:ind w:firstLine="567"/>
              <w:jc w:val="right"/>
              <w:rPr>
                <w:b/>
                <w:bCs/>
              </w:rPr>
            </w:pPr>
          </w:p>
          <w:p w:rsidR="00AF283E" w:rsidRDefault="00AF283E" w:rsidP="004D3DFC">
            <w:pPr>
              <w:ind w:firstLine="567"/>
              <w:jc w:val="right"/>
              <w:rPr>
                <w:b/>
                <w:bCs/>
              </w:rPr>
            </w:pPr>
          </w:p>
          <w:p w:rsidR="00AF283E" w:rsidRDefault="00AF283E" w:rsidP="004D3DFC">
            <w:pPr>
              <w:ind w:firstLine="567"/>
              <w:jc w:val="right"/>
              <w:rPr>
                <w:b/>
                <w:bCs/>
              </w:rPr>
            </w:pPr>
          </w:p>
          <w:p w:rsidR="00AF283E" w:rsidRDefault="00AF283E" w:rsidP="004D3DFC">
            <w:pPr>
              <w:ind w:firstLine="567"/>
              <w:jc w:val="right"/>
              <w:rPr>
                <w:b/>
                <w:bCs/>
              </w:rPr>
            </w:pPr>
          </w:p>
          <w:p w:rsidR="00AF283E" w:rsidRDefault="00AF283E" w:rsidP="004D3DFC">
            <w:pPr>
              <w:ind w:firstLine="567"/>
              <w:jc w:val="right"/>
              <w:rPr>
                <w:b/>
                <w:bCs/>
              </w:rPr>
            </w:pPr>
          </w:p>
          <w:p w:rsidR="00242722" w:rsidRDefault="00242722" w:rsidP="004D3DFC">
            <w:pPr>
              <w:ind w:firstLine="567"/>
              <w:jc w:val="right"/>
              <w:rPr>
                <w:b/>
                <w:bCs/>
              </w:rPr>
            </w:pPr>
          </w:p>
          <w:p w:rsidR="00242722" w:rsidRDefault="00242722" w:rsidP="004D3DFC">
            <w:pPr>
              <w:ind w:firstLine="567"/>
              <w:jc w:val="right"/>
              <w:rPr>
                <w:b/>
                <w:bCs/>
              </w:rPr>
            </w:pPr>
          </w:p>
          <w:p w:rsidR="00242722" w:rsidRDefault="00242722" w:rsidP="004D3DFC">
            <w:pPr>
              <w:ind w:firstLine="567"/>
              <w:jc w:val="right"/>
              <w:rPr>
                <w:b/>
                <w:bCs/>
              </w:rPr>
            </w:pPr>
          </w:p>
          <w:p w:rsidR="00242722" w:rsidRDefault="00242722" w:rsidP="004D3DFC">
            <w:pPr>
              <w:ind w:firstLine="567"/>
              <w:jc w:val="right"/>
              <w:rPr>
                <w:b/>
                <w:bCs/>
              </w:rPr>
            </w:pPr>
          </w:p>
          <w:p w:rsidR="00242722" w:rsidRDefault="00242722" w:rsidP="004D3DFC">
            <w:pPr>
              <w:ind w:firstLine="567"/>
              <w:jc w:val="right"/>
              <w:rPr>
                <w:b/>
                <w:bCs/>
              </w:rPr>
            </w:pPr>
          </w:p>
          <w:p w:rsidR="004F2592" w:rsidRDefault="004F2592" w:rsidP="004D3DFC">
            <w:pPr>
              <w:ind w:firstLine="567"/>
              <w:jc w:val="right"/>
              <w:rPr>
                <w:b/>
                <w:bCs/>
              </w:rPr>
            </w:pPr>
          </w:p>
          <w:p w:rsidR="00242722" w:rsidRDefault="00242722" w:rsidP="004D3DFC">
            <w:pPr>
              <w:ind w:firstLine="567"/>
              <w:jc w:val="right"/>
              <w:rPr>
                <w:b/>
                <w:bCs/>
              </w:rPr>
            </w:pPr>
          </w:p>
          <w:p w:rsidR="00AF283E" w:rsidRDefault="00AF283E" w:rsidP="004D3DFC">
            <w:pPr>
              <w:ind w:firstLine="567"/>
              <w:jc w:val="right"/>
              <w:rPr>
                <w:b/>
                <w:bCs/>
              </w:rPr>
            </w:pPr>
          </w:p>
          <w:p w:rsidR="00AF283E" w:rsidRDefault="00AF283E" w:rsidP="004D3DFC">
            <w:pPr>
              <w:ind w:firstLine="567"/>
              <w:jc w:val="right"/>
              <w:rPr>
                <w:b/>
                <w:bCs/>
              </w:rPr>
            </w:pPr>
          </w:p>
          <w:p w:rsidR="00925E9B" w:rsidRDefault="00925E9B" w:rsidP="004D3DFC">
            <w:pPr>
              <w:ind w:firstLine="567"/>
              <w:jc w:val="right"/>
              <w:rPr>
                <w:b/>
                <w:bCs/>
              </w:rPr>
            </w:pPr>
          </w:p>
          <w:p w:rsidR="00B552B8" w:rsidRPr="00093ACC" w:rsidRDefault="00B552B8" w:rsidP="004D3DFC">
            <w:pPr>
              <w:ind w:firstLine="567"/>
              <w:jc w:val="right"/>
            </w:pPr>
            <w:r w:rsidRPr="00093ACC">
              <w:rPr>
                <w:bCs/>
              </w:rPr>
              <w:t>Приложение №1</w:t>
            </w:r>
          </w:p>
          <w:p w:rsidR="00B552B8" w:rsidRPr="00093ACC" w:rsidRDefault="00B552B8" w:rsidP="004D3DFC">
            <w:pPr>
              <w:ind w:firstLine="567"/>
              <w:jc w:val="right"/>
              <w:rPr>
                <w:bCs/>
              </w:rPr>
            </w:pPr>
            <w:r w:rsidRPr="00093ACC">
              <w:rPr>
                <w:bCs/>
              </w:rPr>
              <w:t>к Государственному контракту</w:t>
            </w:r>
          </w:p>
          <w:p w:rsidR="00B552B8" w:rsidRPr="00DC2A98" w:rsidRDefault="00B552B8" w:rsidP="00635237">
            <w:pPr>
              <w:ind w:firstLine="567"/>
              <w:jc w:val="right"/>
            </w:pPr>
            <w:r w:rsidRPr="00093ACC">
              <w:rPr>
                <w:bCs/>
              </w:rPr>
              <w:t>№</w:t>
            </w:r>
            <w:r w:rsidR="00E217FD" w:rsidRPr="00093ACC">
              <w:rPr>
                <w:bCs/>
              </w:rPr>
              <w:t>____________</w:t>
            </w:r>
            <w:r w:rsidRPr="00093ACC">
              <w:rPr>
                <w:bCs/>
              </w:rPr>
              <w:t>от «___»_________</w:t>
            </w:r>
            <w:proofErr w:type="spellStart"/>
            <w:r w:rsidRPr="00093ACC">
              <w:rPr>
                <w:bCs/>
              </w:rPr>
              <w:t>202</w:t>
            </w:r>
            <w:r w:rsidR="00D027F8">
              <w:rPr>
                <w:bCs/>
              </w:rPr>
              <w:t>6</w:t>
            </w:r>
            <w:r w:rsidRPr="00093ACC">
              <w:rPr>
                <w:bCs/>
              </w:rPr>
              <w:t>г</w:t>
            </w:r>
            <w:proofErr w:type="spellEnd"/>
            <w:r w:rsidRPr="00093ACC">
              <w:rPr>
                <w:bCs/>
              </w:rPr>
              <w:t>.</w:t>
            </w:r>
          </w:p>
        </w:tc>
      </w:tr>
    </w:tbl>
    <w:p w:rsidR="00B552B8" w:rsidRPr="00DC2A98" w:rsidRDefault="00B552B8" w:rsidP="004D3DFC">
      <w:pPr>
        <w:ind w:firstLine="567"/>
        <w:jc w:val="right"/>
      </w:pPr>
    </w:p>
    <w:p w:rsidR="00B552B8" w:rsidRPr="00DC2A98" w:rsidRDefault="00B552B8" w:rsidP="004D3DFC">
      <w:pPr>
        <w:jc w:val="center"/>
        <w:rPr>
          <w:bCs/>
        </w:rPr>
      </w:pPr>
      <w:r w:rsidRPr="00DC2A98">
        <w:rPr>
          <w:bCs/>
        </w:rPr>
        <w:t>Спецификация</w:t>
      </w:r>
    </w:p>
    <w:p w:rsidR="00B552B8" w:rsidRPr="00DC2A98" w:rsidRDefault="00B552B8" w:rsidP="00901DA8">
      <w:pPr>
        <w:jc w:val="center"/>
        <w:rPr>
          <w:bCs/>
          <w:i/>
        </w:rPr>
      </w:pPr>
      <w:r w:rsidRPr="00DC2A98">
        <w:rPr>
          <w:bCs/>
        </w:rPr>
        <w:t xml:space="preserve">к Государственному контракту № </w:t>
      </w:r>
      <w:r w:rsidR="00E217FD">
        <w:rPr>
          <w:bCs/>
        </w:rPr>
        <w:t>____________</w:t>
      </w:r>
      <w:r w:rsidR="005D58F7">
        <w:rPr>
          <w:bCs/>
        </w:rPr>
        <w:t xml:space="preserve"> от "_____"______________ </w:t>
      </w:r>
      <w:proofErr w:type="spellStart"/>
      <w:r w:rsidR="005D58F7">
        <w:rPr>
          <w:bCs/>
        </w:rPr>
        <w:t>2026</w:t>
      </w:r>
      <w:r w:rsidRPr="00DC2A98">
        <w:rPr>
          <w:bCs/>
        </w:rPr>
        <w:t>г</w:t>
      </w:r>
      <w:proofErr w:type="spellEnd"/>
      <w:r w:rsidRPr="00DC2A98">
        <w:rPr>
          <w:bCs/>
        </w:rPr>
        <w:t xml:space="preserve">. </w:t>
      </w:r>
      <w:r w:rsidRPr="00DC2A98">
        <w:rPr>
          <w:bCs/>
        </w:rPr>
        <w:br/>
      </w: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931"/>
        <w:gridCol w:w="4820"/>
        <w:gridCol w:w="567"/>
        <w:gridCol w:w="709"/>
        <w:gridCol w:w="567"/>
        <w:gridCol w:w="935"/>
      </w:tblGrid>
      <w:tr w:rsidR="004D3DFC" w:rsidRPr="00A53E8C" w:rsidTr="003C21BF">
        <w:trPr>
          <w:trHeight w:val="405"/>
        </w:trPr>
        <w:tc>
          <w:tcPr>
            <w:tcW w:w="445" w:type="dxa"/>
            <w:shd w:val="clear" w:color="auto" w:fill="auto"/>
            <w:noWrap/>
            <w:vAlign w:val="center"/>
            <w:hideMark/>
          </w:tcPr>
          <w:p w:rsidR="004D3DFC" w:rsidRPr="00A53E8C" w:rsidRDefault="004D3DFC" w:rsidP="009755F3">
            <w:pPr>
              <w:jc w:val="center"/>
              <w:rPr>
                <w:rFonts w:eastAsia="Calibri"/>
                <w:bCs/>
              </w:rPr>
            </w:pPr>
            <w:r w:rsidRPr="00A53E8C">
              <w:rPr>
                <w:rFonts w:eastAsia="Calibri"/>
                <w:bCs/>
                <w:sz w:val="22"/>
                <w:szCs w:val="22"/>
              </w:rPr>
              <w:t>№</w:t>
            </w:r>
          </w:p>
        </w:tc>
        <w:tc>
          <w:tcPr>
            <w:tcW w:w="1931" w:type="dxa"/>
            <w:shd w:val="clear" w:color="auto" w:fill="auto"/>
            <w:noWrap/>
            <w:vAlign w:val="center"/>
            <w:hideMark/>
          </w:tcPr>
          <w:p w:rsidR="004D3DFC" w:rsidRPr="00A53E8C" w:rsidRDefault="004D3DFC" w:rsidP="009755F3">
            <w:pPr>
              <w:jc w:val="center"/>
              <w:rPr>
                <w:rFonts w:eastAsia="Calibri"/>
                <w:bCs/>
              </w:rPr>
            </w:pPr>
            <w:r w:rsidRPr="00A53E8C">
              <w:rPr>
                <w:rFonts w:eastAsia="Calibri"/>
                <w:bCs/>
                <w:sz w:val="22"/>
                <w:szCs w:val="22"/>
              </w:rPr>
              <w:t>Товар</w:t>
            </w:r>
          </w:p>
        </w:tc>
        <w:tc>
          <w:tcPr>
            <w:tcW w:w="4820" w:type="dxa"/>
          </w:tcPr>
          <w:p w:rsidR="004D3DFC" w:rsidRPr="00A53E8C" w:rsidRDefault="004D3DFC" w:rsidP="009755F3">
            <w:pPr>
              <w:jc w:val="center"/>
              <w:rPr>
                <w:rFonts w:eastAsia="Calibri"/>
                <w:bCs/>
              </w:rPr>
            </w:pPr>
            <w:r w:rsidRPr="00A53E8C">
              <w:rPr>
                <w:rFonts w:eastAsia="Calibri"/>
                <w:bCs/>
                <w:sz w:val="22"/>
                <w:szCs w:val="22"/>
              </w:rPr>
              <w:t>Характеристика</w:t>
            </w:r>
          </w:p>
        </w:tc>
        <w:tc>
          <w:tcPr>
            <w:tcW w:w="567" w:type="dxa"/>
            <w:shd w:val="clear" w:color="auto" w:fill="auto"/>
            <w:noWrap/>
            <w:vAlign w:val="center"/>
            <w:hideMark/>
          </w:tcPr>
          <w:p w:rsidR="004D3DFC" w:rsidRPr="00A53E8C" w:rsidRDefault="004D3DFC" w:rsidP="009755F3">
            <w:pPr>
              <w:jc w:val="center"/>
              <w:rPr>
                <w:rFonts w:eastAsia="Calibri"/>
                <w:bCs/>
              </w:rPr>
            </w:pPr>
            <w:r w:rsidRPr="00A53E8C">
              <w:rPr>
                <w:rFonts w:eastAsia="Calibri"/>
                <w:bCs/>
                <w:sz w:val="22"/>
                <w:szCs w:val="22"/>
              </w:rPr>
              <w:t xml:space="preserve">Кол-во </w:t>
            </w:r>
          </w:p>
        </w:tc>
        <w:tc>
          <w:tcPr>
            <w:tcW w:w="709" w:type="dxa"/>
            <w:shd w:val="clear" w:color="auto" w:fill="auto"/>
            <w:noWrap/>
            <w:vAlign w:val="center"/>
            <w:hideMark/>
          </w:tcPr>
          <w:p w:rsidR="004D3DFC" w:rsidRPr="00A53E8C" w:rsidRDefault="004D3DFC" w:rsidP="009755F3">
            <w:pPr>
              <w:jc w:val="center"/>
              <w:rPr>
                <w:rFonts w:eastAsia="Calibri"/>
                <w:bCs/>
              </w:rPr>
            </w:pPr>
            <w:r w:rsidRPr="00A53E8C">
              <w:rPr>
                <w:rFonts w:eastAsia="Calibri"/>
                <w:bCs/>
                <w:sz w:val="22"/>
                <w:szCs w:val="22"/>
              </w:rPr>
              <w:t>Ед. изм.</w:t>
            </w:r>
          </w:p>
        </w:tc>
        <w:tc>
          <w:tcPr>
            <w:tcW w:w="567" w:type="dxa"/>
            <w:shd w:val="clear" w:color="auto" w:fill="auto"/>
            <w:noWrap/>
            <w:vAlign w:val="center"/>
            <w:hideMark/>
          </w:tcPr>
          <w:p w:rsidR="004D3DFC" w:rsidRPr="00A53E8C" w:rsidRDefault="004D3DFC" w:rsidP="009755F3">
            <w:pPr>
              <w:jc w:val="center"/>
              <w:rPr>
                <w:rFonts w:eastAsia="Calibri"/>
                <w:bCs/>
              </w:rPr>
            </w:pPr>
            <w:r w:rsidRPr="00A53E8C">
              <w:rPr>
                <w:rFonts w:eastAsia="Calibri"/>
                <w:bCs/>
                <w:sz w:val="22"/>
                <w:szCs w:val="22"/>
              </w:rPr>
              <w:t>Цена, руб.</w:t>
            </w:r>
          </w:p>
        </w:tc>
        <w:tc>
          <w:tcPr>
            <w:tcW w:w="935" w:type="dxa"/>
            <w:shd w:val="clear" w:color="auto" w:fill="auto"/>
            <w:noWrap/>
            <w:vAlign w:val="center"/>
            <w:hideMark/>
          </w:tcPr>
          <w:p w:rsidR="004D3DFC" w:rsidRPr="00A53E8C" w:rsidRDefault="004D3DFC" w:rsidP="009755F3">
            <w:pPr>
              <w:jc w:val="center"/>
              <w:rPr>
                <w:rFonts w:eastAsia="Calibri"/>
                <w:bCs/>
              </w:rPr>
            </w:pPr>
            <w:r w:rsidRPr="00A53E8C">
              <w:rPr>
                <w:rFonts w:eastAsia="Calibri"/>
                <w:bCs/>
                <w:sz w:val="22"/>
                <w:szCs w:val="22"/>
              </w:rPr>
              <w:t>Сумма, руб.</w:t>
            </w:r>
          </w:p>
        </w:tc>
      </w:tr>
      <w:tr w:rsidR="00C52BD2" w:rsidRPr="00A53E8C" w:rsidTr="003C21BF">
        <w:trPr>
          <w:trHeight w:val="450"/>
        </w:trPr>
        <w:tc>
          <w:tcPr>
            <w:tcW w:w="445" w:type="dxa"/>
            <w:shd w:val="clear" w:color="auto" w:fill="auto"/>
            <w:noWrap/>
            <w:hideMark/>
          </w:tcPr>
          <w:p w:rsidR="00C52BD2" w:rsidRPr="00A53E8C" w:rsidRDefault="00C52BD2" w:rsidP="000D05A3">
            <w:pPr>
              <w:jc w:val="center"/>
              <w:rPr>
                <w:rFonts w:eastAsia="Calibri"/>
              </w:rPr>
            </w:pPr>
            <w:r w:rsidRPr="00A53E8C">
              <w:rPr>
                <w:rFonts w:eastAsia="Calibri"/>
                <w:sz w:val="22"/>
                <w:szCs w:val="22"/>
              </w:rPr>
              <w:t>1</w:t>
            </w:r>
          </w:p>
        </w:tc>
        <w:tc>
          <w:tcPr>
            <w:tcW w:w="1931" w:type="dxa"/>
            <w:shd w:val="clear" w:color="auto" w:fill="auto"/>
            <w:vAlign w:val="center"/>
          </w:tcPr>
          <w:p w:rsidR="00C52BD2" w:rsidRPr="00D027F8" w:rsidRDefault="00D027F8" w:rsidP="001B6444">
            <w:pPr>
              <w:rPr>
                <w:sz w:val="18"/>
                <w:szCs w:val="18"/>
              </w:rPr>
            </w:pPr>
            <w:proofErr w:type="gramStart"/>
            <w:r w:rsidRPr="00D027F8">
              <w:rPr>
                <w:sz w:val="18"/>
                <w:szCs w:val="18"/>
              </w:rPr>
              <w:t>Подгузник</w:t>
            </w:r>
            <w:proofErr w:type="gramEnd"/>
            <w:r w:rsidRPr="00D027F8">
              <w:rPr>
                <w:sz w:val="18"/>
                <w:szCs w:val="18"/>
              </w:rPr>
              <w:t xml:space="preserve"> абсорбирующий одноразовый для взрослых размер М (2)</w:t>
            </w:r>
          </w:p>
        </w:tc>
        <w:tc>
          <w:tcPr>
            <w:tcW w:w="4820" w:type="dxa"/>
          </w:tcPr>
          <w:p w:rsidR="00D027F8" w:rsidRPr="00D027F8" w:rsidRDefault="00D027F8" w:rsidP="00D027F8">
            <w:pPr>
              <w:keepNext/>
              <w:spacing w:line="276" w:lineRule="auto"/>
              <w:jc w:val="both"/>
              <w:rPr>
                <w:sz w:val="18"/>
                <w:szCs w:val="18"/>
                <w:lang w:eastAsia="en-US"/>
              </w:rPr>
            </w:pPr>
            <w:r w:rsidRPr="00D027F8">
              <w:rPr>
                <w:sz w:val="18"/>
                <w:szCs w:val="18"/>
                <w:lang w:eastAsia="en-US"/>
              </w:rPr>
              <w:t>Обхват талии, с</w:t>
            </w:r>
            <w:proofErr w:type="gramStart"/>
            <w:r w:rsidRPr="00D027F8">
              <w:rPr>
                <w:sz w:val="18"/>
                <w:szCs w:val="18"/>
                <w:lang w:eastAsia="en-US"/>
              </w:rPr>
              <w:t>м-</w:t>
            </w:r>
            <w:proofErr w:type="gramEnd"/>
            <w:r w:rsidRPr="00D027F8">
              <w:rPr>
                <w:sz w:val="18"/>
                <w:szCs w:val="18"/>
                <w:lang w:eastAsia="en-US"/>
              </w:rPr>
              <w:t xml:space="preserve"> Не менее 70 не более 120.</w:t>
            </w:r>
          </w:p>
          <w:p w:rsidR="00D027F8" w:rsidRPr="00D027F8" w:rsidRDefault="00D027F8" w:rsidP="00D027F8">
            <w:pPr>
              <w:keepNext/>
              <w:spacing w:line="276" w:lineRule="auto"/>
              <w:jc w:val="both"/>
              <w:rPr>
                <w:sz w:val="18"/>
                <w:szCs w:val="18"/>
                <w:lang w:eastAsia="en-US"/>
              </w:rPr>
            </w:pPr>
            <w:proofErr w:type="spellStart"/>
            <w:r w:rsidRPr="00D027F8">
              <w:rPr>
                <w:sz w:val="18"/>
                <w:szCs w:val="18"/>
                <w:lang w:eastAsia="en-US"/>
              </w:rPr>
              <w:t>Впитываемость</w:t>
            </w:r>
            <w:proofErr w:type="spellEnd"/>
            <w:r w:rsidRPr="00D027F8">
              <w:rPr>
                <w:sz w:val="18"/>
                <w:szCs w:val="18"/>
                <w:lang w:eastAsia="en-US"/>
              </w:rPr>
              <w:t>, в м</w:t>
            </w:r>
            <w:proofErr w:type="gramStart"/>
            <w:r w:rsidRPr="00D027F8">
              <w:rPr>
                <w:sz w:val="18"/>
                <w:szCs w:val="18"/>
                <w:lang w:eastAsia="en-US"/>
              </w:rPr>
              <w:t>л-</w:t>
            </w:r>
            <w:proofErr w:type="gramEnd"/>
            <w:r w:rsidRPr="00D027F8">
              <w:rPr>
                <w:sz w:val="18"/>
                <w:szCs w:val="18"/>
                <w:lang w:eastAsia="en-US"/>
              </w:rPr>
              <w:t xml:space="preserve"> Не менее 1800</w:t>
            </w:r>
          </w:p>
          <w:p w:rsidR="00D027F8" w:rsidRPr="00D027F8" w:rsidRDefault="00D027F8" w:rsidP="00D027F8">
            <w:pPr>
              <w:keepNext/>
              <w:spacing w:line="276" w:lineRule="auto"/>
              <w:jc w:val="both"/>
              <w:rPr>
                <w:sz w:val="18"/>
                <w:szCs w:val="18"/>
                <w:lang w:eastAsia="en-US"/>
              </w:rPr>
            </w:pPr>
            <w:r w:rsidRPr="00D027F8">
              <w:rPr>
                <w:sz w:val="18"/>
                <w:szCs w:val="18"/>
                <w:lang w:eastAsia="en-US"/>
              </w:rPr>
              <w:t>Материал внутреннего наполнителя подгузник</w:t>
            </w:r>
            <w:proofErr w:type="gramStart"/>
            <w:r w:rsidRPr="00D027F8">
              <w:rPr>
                <w:sz w:val="18"/>
                <w:szCs w:val="18"/>
                <w:lang w:eastAsia="en-US"/>
              </w:rPr>
              <w:t>а-</w:t>
            </w:r>
            <w:proofErr w:type="gramEnd"/>
            <w:r w:rsidRPr="00D027F8">
              <w:rPr>
                <w:sz w:val="18"/>
                <w:szCs w:val="18"/>
                <w:lang w:eastAsia="en-US"/>
              </w:rPr>
              <w:t xml:space="preserve"> целлюлоза.</w:t>
            </w:r>
          </w:p>
          <w:p w:rsidR="00D027F8" w:rsidRPr="00D027F8" w:rsidRDefault="00D027F8" w:rsidP="00D027F8">
            <w:pPr>
              <w:keepNext/>
              <w:spacing w:line="276" w:lineRule="auto"/>
              <w:jc w:val="both"/>
              <w:rPr>
                <w:sz w:val="18"/>
                <w:szCs w:val="18"/>
                <w:lang w:eastAsia="en-US"/>
              </w:rPr>
            </w:pPr>
            <w:r w:rsidRPr="00D027F8">
              <w:rPr>
                <w:sz w:val="18"/>
                <w:szCs w:val="18"/>
                <w:lang w:eastAsia="en-US"/>
              </w:rPr>
              <w:t>Материал верхнего слоя подгузник</w:t>
            </w:r>
            <w:proofErr w:type="gramStart"/>
            <w:r w:rsidRPr="00D027F8">
              <w:rPr>
                <w:sz w:val="18"/>
                <w:szCs w:val="18"/>
                <w:lang w:eastAsia="en-US"/>
              </w:rPr>
              <w:t>а-</w:t>
            </w:r>
            <w:proofErr w:type="gramEnd"/>
            <w:r w:rsidRPr="00D027F8">
              <w:rPr>
                <w:sz w:val="18"/>
                <w:szCs w:val="18"/>
                <w:lang w:eastAsia="en-US"/>
              </w:rPr>
              <w:t xml:space="preserve"> полупроницаемый полиэтилен</w:t>
            </w:r>
            <w:r>
              <w:rPr>
                <w:sz w:val="18"/>
                <w:szCs w:val="18"/>
                <w:lang w:eastAsia="en-US"/>
              </w:rPr>
              <w:t xml:space="preserve"> </w:t>
            </w:r>
            <w:r w:rsidRPr="00D027F8">
              <w:rPr>
                <w:sz w:val="18"/>
                <w:szCs w:val="18"/>
                <w:lang w:eastAsia="en-US"/>
              </w:rPr>
              <w:t>«дышащий».</w:t>
            </w:r>
          </w:p>
          <w:p w:rsidR="00D027F8" w:rsidRPr="00D027F8" w:rsidRDefault="00D027F8" w:rsidP="00D027F8">
            <w:pPr>
              <w:keepNext/>
              <w:spacing w:line="276" w:lineRule="auto"/>
              <w:jc w:val="both"/>
              <w:rPr>
                <w:sz w:val="18"/>
                <w:szCs w:val="18"/>
                <w:lang w:eastAsia="en-US"/>
              </w:rPr>
            </w:pPr>
            <w:r w:rsidRPr="00D027F8">
              <w:rPr>
                <w:sz w:val="18"/>
                <w:szCs w:val="18"/>
                <w:lang w:eastAsia="en-US"/>
              </w:rPr>
              <w:t>Материал внутреннего слоя  подгузник</w:t>
            </w:r>
            <w:proofErr w:type="gramStart"/>
            <w:r w:rsidRPr="00D027F8">
              <w:rPr>
                <w:sz w:val="18"/>
                <w:szCs w:val="18"/>
                <w:lang w:eastAsia="en-US"/>
              </w:rPr>
              <w:t>а-</w:t>
            </w:r>
            <w:proofErr w:type="gramEnd"/>
            <w:r w:rsidRPr="00D027F8">
              <w:rPr>
                <w:sz w:val="18"/>
                <w:szCs w:val="18"/>
                <w:lang w:eastAsia="en-US"/>
              </w:rPr>
              <w:t xml:space="preserve"> фил</w:t>
            </w:r>
            <w:r>
              <w:rPr>
                <w:sz w:val="18"/>
                <w:szCs w:val="18"/>
                <w:lang w:eastAsia="en-US"/>
              </w:rPr>
              <w:t xml:space="preserve">ьтрующий мягкий </w:t>
            </w:r>
            <w:proofErr w:type="spellStart"/>
            <w:r>
              <w:rPr>
                <w:sz w:val="18"/>
                <w:szCs w:val="18"/>
                <w:lang w:eastAsia="en-US"/>
              </w:rPr>
              <w:t>нетканный</w:t>
            </w:r>
            <w:proofErr w:type="spellEnd"/>
            <w:r>
              <w:rPr>
                <w:sz w:val="18"/>
                <w:szCs w:val="18"/>
                <w:lang w:eastAsia="en-US"/>
              </w:rPr>
              <w:t xml:space="preserve"> </w:t>
            </w:r>
            <w:proofErr w:type="spellStart"/>
            <w:r>
              <w:rPr>
                <w:sz w:val="18"/>
                <w:szCs w:val="18"/>
                <w:lang w:eastAsia="en-US"/>
              </w:rPr>
              <w:t>гипоал</w:t>
            </w:r>
            <w:r w:rsidRPr="00D027F8">
              <w:rPr>
                <w:sz w:val="18"/>
                <w:szCs w:val="18"/>
                <w:lang w:eastAsia="en-US"/>
              </w:rPr>
              <w:t>лергенный</w:t>
            </w:r>
            <w:proofErr w:type="spellEnd"/>
            <w:r w:rsidRPr="00D027F8">
              <w:rPr>
                <w:sz w:val="18"/>
                <w:szCs w:val="18"/>
                <w:lang w:eastAsia="en-US"/>
              </w:rPr>
              <w:t>.</w:t>
            </w:r>
          </w:p>
          <w:p w:rsidR="00C52BD2" w:rsidRPr="00D027F8" w:rsidRDefault="00D027F8" w:rsidP="00D027F8">
            <w:pPr>
              <w:keepNext/>
              <w:spacing w:line="276" w:lineRule="auto"/>
              <w:jc w:val="both"/>
              <w:rPr>
                <w:b/>
                <w:sz w:val="18"/>
                <w:szCs w:val="18"/>
                <w:lang w:eastAsia="en-US"/>
              </w:rPr>
            </w:pPr>
            <w:r w:rsidRPr="00D027F8">
              <w:rPr>
                <w:sz w:val="18"/>
                <w:szCs w:val="18"/>
                <w:lang w:eastAsia="en-US"/>
              </w:rPr>
              <w:t xml:space="preserve">Количество в упаковке, </w:t>
            </w:r>
            <w:proofErr w:type="spellStart"/>
            <w:r w:rsidRPr="00D027F8">
              <w:rPr>
                <w:sz w:val="18"/>
                <w:szCs w:val="18"/>
                <w:lang w:eastAsia="en-US"/>
              </w:rPr>
              <w:t>ш</w:t>
            </w:r>
            <w:proofErr w:type="gramStart"/>
            <w:r w:rsidRPr="00D027F8">
              <w:rPr>
                <w:sz w:val="18"/>
                <w:szCs w:val="18"/>
                <w:lang w:eastAsia="en-US"/>
              </w:rPr>
              <w:t>т</w:t>
            </w:r>
            <w:proofErr w:type="spellEnd"/>
            <w:r w:rsidRPr="00D027F8">
              <w:rPr>
                <w:sz w:val="18"/>
                <w:szCs w:val="18"/>
                <w:lang w:eastAsia="en-US"/>
              </w:rPr>
              <w:t>-</w:t>
            </w:r>
            <w:proofErr w:type="gramEnd"/>
            <w:r w:rsidRPr="00D027F8">
              <w:rPr>
                <w:sz w:val="18"/>
                <w:szCs w:val="18"/>
                <w:lang w:eastAsia="en-US"/>
              </w:rPr>
              <w:t xml:space="preserve"> Не менее 30</w:t>
            </w:r>
          </w:p>
        </w:tc>
        <w:tc>
          <w:tcPr>
            <w:tcW w:w="567" w:type="dxa"/>
            <w:shd w:val="clear" w:color="auto" w:fill="auto"/>
            <w:noWrap/>
            <w:vAlign w:val="center"/>
          </w:tcPr>
          <w:p w:rsidR="00C52BD2" w:rsidRPr="005D2CDF" w:rsidRDefault="00D027F8" w:rsidP="00DE1A30">
            <w:pPr>
              <w:jc w:val="center"/>
              <w:rPr>
                <w:sz w:val="20"/>
                <w:szCs w:val="20"/>
              </w:rPr>
            </w:pPr>
            <w:r>
              <w:rPr>
                <w:sz w:val="20"/>
                <w:szCs w:val="20"/>
              </w:rPr>
              <w:t>360</w:t>
            </w:r>
          </w:p>
        </w:tc>
        <w:tc>
          <w:tcPr>
            <w:tcW w:w="709" w:type="dxa"/>
            <w:shd w:val="clear" w:color="auto" w:fill="auto"/>
            <w:noWrap/>
            <w:vAlign w:val="center"/>
          </w:tcPr>
          <w:p w:rsidR="00C52BD2" w:rsidRPr="005D2CDF" w:rsidRDefault="00C52BD2" w:rsidP="00DE1A30">
            <w:pPr>
              <w:jc w:val="center"/>
              <w:rPr>
                <w:color w:val="000000"/>
                <w:sz w:val="20"/>
                <w:szCs w:val="20"/>
              </w:rPr>
            </w:pPr>
            <w:proofErr w:type="spellStart"/>
            <w:proofErr w:type="gramStart"/>
            <w:r>
              <w:rPr>
                <w:color w:val="000000"/>
                <w:sz w:val="20"/>
                <w:szCs w:val="20"/>
              </w:rPr>
              <w:t>шт</w:t>
            </w:r>
            <w:proofErr w:type="spellEnd"/>
            <w:proofErr w:type="gramEnd"/>
          </w:p>
        </w:tc>
        <w:tc>
          <w:tcPr>
            <w:tcW w:w="567" w:type="dxa"/>
            <w:shd w:val="clear" w:color="auto" w:fill="auto"/>
            <w:noWrap/>
            <w:vAlign w:val="center"/>
          </w:tcPr>
          <w:p w:rsidR="00C52BD2" w:rsidRPr="0065575D" w:rsidRDefault="00C52BD2" w:rsidP="00BC4DAA">
            <w:pPr>
              <w:jc w:val="center"/>
              <w:rPr>
                <w:color w:val="000000"/>
              </w:rPr>
            </w:pPr>
          </w:p>
        </w:tc>
        <w:tc>
          <w:tcPr>
            <w:tcW w:w="935" w:type="dxa"/>
            <w:shd w:val="clear" w:color="auto" w:fill="auto"/>
            <w:noWrap/>
            <w:vAlign w:val="center"/>
          </w:tcPr>
          <w:p w:rsidR="00C52BD2" w:rsidRPr="0065575D" w:rsidRDefault="00C52BD2" w:rsidP="00BC4DAA">
            <w:pPr>
              <w:jc w:val="center"/>
              <w:rPr>
                <w:color w:val="000000"/>
              </w:rPr>
            </w:pPr>
          </w:p>
        </w:tc>
      </w:tr>
      <w:tr w:rsidR="00C52BD2" w:rsidRPr="00A53E8C" w:rsidTr="003C21BF">
        <w:trPr>
          <w:trHeight w:val="450"/>
        </w:trPr>
        <w:tc>
          <w:tcPr>
            <w:tcW w:w="445" w:type="dxa"/>
            <w:shd w:val="clear" w:color="auto" w:fill="auto"/>
            <w:noWrap/>
            <w:hideMark/>
          </w:tcPr>
          <w:p w:rsidR="00C52BD2" w:rsidRPr="00A53E8C" w:rsidRDefault="00C52BD2" w:rsidP="000D05A3">
            <w:pPr>
              <w:jc w:val="center"/>
              <w:rPr>
                <w:rFonts w:eastAsia="Calibri"/>
              </w:rPr>
            </w:pPr>
            <w:r w:rsidRPr="00A53E8C">
              <w:rPr>
                <w:rFonts w:eastAsia="Calibri"/>
                <w:sz w:val="22"/>
                <w:szCs w:val="22"/>
              </w:rPr>
              <w:t>2</w:t>
            </w:r>
          </w:p>
        </w:tc>
        <w:tc>
          <w:tcPr>
            <w:tcW w:w="1931" w:type="dxa"/>
            <w:shd w:val="clear" w:color="auto" w:fill="auto"/>
            <w:vAlign w:val="center"/>
          </w:tcPr>
          <w:p w:rsidR="00C52BD2" w:rsidRPr="002E13B1" w:rsidRDefault="00D027F8" w:rsidP="001B6444">
            <w:pPr>
              <w:rPr>
                <w:sz w:val="18"/>
                <w:szCs w:val="18"/>
              </w:rPr>
            </w:pPr>
            <w:r w:rsidRPr="002E13B1">
              <w:rPr>
                <w:sz w:val="18"/>
                <w:szCs w:val="18"/>
              </w:rPr>
              <w:t xml:space="preserve">Впитывающие простыни (пеленки) размером </w:t>
            </w:r>
            <w:proofErr w:type="spellStart"/>
            <w:r w:rsidRPr="002E13B1">
              <w:rPr>
                <w:sz w:val="18"/>
                <w:szCs w:val="18"/>
              </w:rPr>
              <w:t>60х90см</w:t>
            </w:r>
            <w:proofErr w:type="spellEnd"/>
            <w:r w:rsidRPr="002E13B1">
              <w:rPr>
                <w:sz w:val="18"/>
                <w:szCs w:val="18"/>
              </w:rPr>
              <w:t xml:space="preserve"> (</w:t>
            </w:r>
            <w:proofErr w:type="spellStart"/>
            <w:r w:rsidRPr="002E13B1">
              <w:rPr>
                <w:sz w:val="18"/>
                <w:szCs w:val="18"/>
              </w:rPr>
              <w:t>впитываемость</w:t>
            </w:r>
            <w:proofErr w:type="spellEnd"/>
            <w:r w:rsidRPr="002E13B1">
              <w:rPr>
                <w:sz w:val="18"/>
                <w:szCs w:val="18"/>
              </w:rPr>
              <w:t xml:space="preserve"> от 1200 до </w:t>
            </w:r>
            <w:proofErr w:type="spellStart"/>
            <w:r w:rsidRPr="002E13B1">
              <w:rPr>
                <w:sz w:val="18"/>
                <w:szCs w:val="18"/>
              </w:rPr>
              <w:t>1900мл</w:t>
            </w:r>
            <w:proofErr w:type="spellEnd"/>
            <w:r w:rsidRPr="002E13B1">
              <w:rPr>
                <w:sz w:val="18"/>
                <w:szCs w:val="18"/>
              </w:rPr>
              <w:t>)</w:t>
            </w:r>
          </w:p>
        </w:tc>
        <w:tc>
          <w:tcPr>
            <w:tcW w:w="4820" w:type="dxa"/>
          </w:tcPr>
          <w:p w:rsidR="00C52BD2" w:rsidRPr="002E13B1" w:rsidRDefault="00DA20D9" w:rsidP="00DA20D9">
            <w:pPr>
              <w:keepNext/>
              <w:spacing w:line="276" w:lineRule="auto"/>
              <w:jc w:val="both"/>
              <w:rPr>
                <w:sz w:val="18"/>
                <w:szCs w:val="18"/>
                <w:lang w:eastAsia="en-US"/>
              </w:rPr>
            </w:pPr>
            <w:r w:rsidRPr="00DA20D9">
              <w:rPr>
                <w:sz w:val="18"/>
                <w:szCs w:val="18"/>
                <w:lang w:eastAsia="en-US"/>
              </w:rPr>
              <w:t xml:space="preserve">Материал пеленок выполнен из высококачественных, </w:t>
            </w:r>
            <w:proofErr w:type="spellStart"/>
            <w:r w:rsidRPr="00DA20D9">
              <w:rPr>
                <w:sz w:val="18"/>
                <w:szCs w:val="18"/>
                <w:lang w:eastAsia="en-US"/>
              </w:rPr>
              <w:t>гипоал</w:t>
            </w:r>
            <w:r>
              <w:rPr>
                <w:sz w:val="18"/>
                <w:szCs w:val="18"/>
                <w:lang w:eastAsia="en-US"/>
              </w:rPr>
              <w:t>лергенных</w:t>
            </w:r>
            <w:proofErr w:type="spellEnd"/>
            <w:r>
              <w:rPr>
                <w:sz w:val="18"/>
                <w:szCs w:val="18"/>
                <w:lang w:eastAsia="en-US"/>
              </w:rPr>
              <w:t xml:space="preserve"> компонентов.</w:t>
            </w:r>
          </w:p>
        </w:tc>
        <w:tc>
          <w:tcPr>
            <w:tcW w:w="567" w:type="dxa"/>
            <w:shd w:val="clear" w:color="auto" w:fill="auto"/>
            <w:noWrap/>
            <w:vAlign w:val="center"/>
          </w:tcPr>
          <w:p w:rsidR="00C52BD2" w:rsidRPr="005D2CDF" w:rsidRDefault="00E928B1" w:rsidP="00DE1A30">
            <w:pPr>
              <w:jc w:val="center"/>
              <w:rPr>
                <w:sz w:val="20"/>
                <w:szCs w:val="20"/>
              </w:rPr>
            </w:pPr>
            <w:r>
              <w:rPr>
                <w:sz w:val="20"/>
                <w:szCs w:val="20"/>
              </w:rPr>
              <w:t>365</w:t>
            </w:r>
          </w:p>
        </w:tc>
        <w:tc>
          <w:tcPr>
            <w:tcW w:w="709" w:type="dxa"/>
            <w:shd w:val="clear" w:color="auto" w:fill="auto"/>
            <w:noWrap/>
            <w:vAlign w:val="center"/>
          </w:tcPr>
          <w:p w:rsidR="00C52BD2" w:rsidRPr="005D2CDF" w:rsidRDefault="00C52BD2" w:rsidP="00DE1A30">
            <w:pPr>
              <w:jc w:val="center"/>
              <w:rPr>
                <w:color w:val="000000"/>
                <w:sz w:val="20"/>
                <w:szCs w:val="20"/>
              </w:rPr>
            </w:pPr>
            <w:proofErr w:type="spellStart"/>
            <w:proofErr w:type="gramStart"/>
            <w:r>
              <w:rPr>
                <w:color w:val="000000"/>
                <w:sz w:val="20"/>
                <w:szCs w:val="20"/>
              </w:rPr>
              <w:t>шт</w:t>
            </w:r>
            <w:proofErr w:type="spellEnd"/>
            <w:proofErr w:type="gramEnd"/>
          </w:p>
        </w:tc>
        <w:tc>
          <w:tcPr>
            <w:tcW w:w="567" w:type="dxa"/>
            <w:shd w:val="clear" w:color="auto" w:fill="auto"/>
            <w:noWrap/>
          </w:tcPr>
          <w:p w:rsidR="00C52BD2" w:rsidRPr="00A53E8C" w:rsidRDefault="00C52BD2" w:rsidP="009755F3">
            <w:pPr>
              <w:jc w:val="center"/>
              <w:rPr>
                <w:rFonts w:eastAsia="Calibri"/>
              </w:rPr>
            </w:pPr>
          </w:p>
        </w:tc>
        <w:tc>
          <w:tcPr>
            <w:tcW w:w="935" w:type="dxa"/>
            <w:shd w:val="clear" w:color="auto" w:fill="auto"/>
            <w:noWrap/>
          </w:tcPr>
          <w:p w:rsidR="00C52BD2" w:rsidRPr="00A53E8C" w:rsidRDefault="00C52BD2" w:rsidP="009755F3">
            <w:pPr>
              <w:jc w:val="center"/>
              <w:rPr>
                <w:rFonts w:eastAsia="Calibri"/>
              </w:rPr>
            </w:pPr>
          </w:p>
        </w:tc>
      </w:tr>
      <w:tr w:rsidR="00C52BD2" w:rsidRPr="00A53E8C" w:rsidTr="003C21BF">
        <w:trPr>
          <w:trHeight w:val="450"/>
        </w:trPr>
        <w:tc>
          <w:tcPr>
            <w:tcW w:w="445" w:type="dxa"/>
            <w:shd w:val="clear" w:color="auto" w:fill="auto"/>
            <w:noWrap/>
            <w:hideMark/>
          </w:tcPr>
          <w:p w:rsidR="00C52BD2" w:rsidRPr="00A53E8C" w:rsidRDefault="00C52BD2" w:rsidP="000D05A3">
            <w:pPr>
              <w:jc w:val="center"/>
              <w:rPr>
                <w:rFonts w:eastAsia="Calibri"/>
              </w:rPr>
            </w:pPr>
            <w:r>
              <w:rPr>
                <w:rFonts w:eastAsia="Calibri"/>
                <w:sz w:val="22"/>
                <w:szCs w:val="22"/>
              </w:rPr>
              <w:t>3</w:t>
            </w:r>
          </w:p>
        </w:tc>
        <w:tc>
          <w:tcPr>
            <w:tcW w:w="1931" w:type="dxa"/>
            <w:shd w:val="clear" w:color="auto" w:fill="auto"/>
            <w:vAlign w:val="center"/>
          </w:tcPr>
          <w:p w:rsidR="00C52BD2" w:rsidRPr="002E13B1" w:rsidRDefault="00D027F8" w:rsidP="001B6444">
            <w:pPr>
              <w:rPr>
                <w:sz w:val="18"/>
                <w:szCs w:val="18"/>
              </w:rPr>
            </w:pPr>
            <w:proofErr w:type="spellStart"/>
            <w:r w:rsidRPr="002E13B1">
              <w:rPr>
                <w:sz w:val="18"/>
                <w:szCs w:val="18"/>
              </w:rPr>
              <w:t>Уропрезерватив</w:t>
            </w:r>
            <w:proofErr w:type="spellEnd"/>
            <w:r w:rsidRPr="002E13B1">
              <w:rPr>
                <w:sz w:val="18"/>
                <w:szCs w:val="18"/>
              </w:rPr>
              <w:t xml:space="preserve"> с пластырем </w:t>
            </w:r>
            <w:proofErr w:type="spellStart"/>
            <w:r w:rsidRPr="002E13B1">
              <w:rPr>
                <w:sz w:val="18"/>
                <w:szCs w:val="18"/>
              </w:rPr>
              <w:t>30мм</w:t>
            </w:r>
            <w:proofErr w:type="spellEnd"/>
            <w:r w:rsidRPr="002E13B1">
              <w:rPr>
                <w:sz w:val="18"/>
                <w:szCs w:val="18"/>
              </w:rPr>
              <w:t xml:space="preserve"> </w:t>
            </w:r>
            <w:proofErr w:type="spellStart"/>
            <w:r w:rsidRPr="002E13B1">
              <w:rPr>
                <w:sz w:val="18"/>
                <w:szCs w:val="18"/>
              </w:rPr>
              <w:t>Колопласт</w:t>
            </w:r>
            <w:proofErr w:type="spellEnd"/>
          </w:p>
        </w:tc>
        <w:tc>
          <w:tcPr>
            <w:tcW w:w="4820" w:type="dxa"/>
          </w:tcPr>
          <w:p w:rsidR="00C52BD2" w:rsidRPr="002E13B1" w:rsidRDefault="002E13B1">
            <w:pPr>
              <w:keepNext/>
              <w:spacing w:line="276" w:lineRule="auto"/>
              <w:jc w:val="both"/>
              <w:rPr>
                <w:sz w:val="18"/>
                <w:szCs w:val="18"/>
                <w:lang w:eastAsia="en-US"/>
              </w:rPr>
            </w:pPr>
            <w:r w:rsidRPr="002E13B1">
              <w:rPr>
                <w:sz w:val="18"/>
                <w:szCs w:val="18"/>
                <w:lang w:eastAsia="en-US"/>
              </w:rPr>
              <w:t>Презерватив латексный специальной конструкции в наборе</w:t>
            </w:r>
            <w:r>
              <w:rPr>
                <w:sz w:val="18"/>
                <w:szCs w:val="18"/>
                <w:lang w:eastAsia="en-US"/>
              </w:rPr>
              <w:t xml:space="preserve"> </w:t>
            </w:r>
            <w:r w:rsidRPr="002E13B1">
              <w:rPr>
                <w:sz w:val="18"/>
                <w:szCs w:val="18"/>
                <w:lang w:eastAsia="en-US"/>
              </w:rPr>
              <w:t>с двухсторонним гидроколлоидным адгезивным пластырем для фиксации на половом члене. Презерватив имеет усиленный сливной порт и ригидный конец, обеспечивающий постоянный и</w:t>
            </w:r>
            <w:r>
              <w:rPr>
                <w:sz w:val="18"/>
                <w:szCs w:val="18"/>
                <w:lang w:eastAsia="en-US"/>
              </w:rPr>
              <w:t xml:space="preserve"> </w:t>
            </w:r>
            <w:r w:rsidRPr="002E13B1">
              <w:rPr>
                <w:sz w:val="18"/>
                <w:szCs w:val="18"/>
                <w:lang w:eastAsia="en-US"/>
              </w:rPr>
              <w:t>бес</w:t>
            </w:r>
            <w:r>
              <w:rPr>
                <w:sz w:val="18"/>
                <w:szCs w:val="18"/>
                <w:lang w:eastAsia="en-US"/>
              </w:rPr>
              <w:t>п</w:t>
            </w:r>
            <w:r w:rsidRPr="002E13B1">
              <w:rPr>
                <w:sz w:val="18"/>
                <w:szCs w:val="18"/>
                <w:lang w:eastAsia="en-US"/>
              </w:rPr>
              <w:t>репятственный</w:t>
            </w:r>
            <w:r>
              <w:rPr>
                <w:sz w:val="18"/>
                <w:szCs w:val="18"/>
                <w:lang w:eastAsia="en-US"/>
              </w:rPr>
              <w:t xml:space="preserve"> </w:t>
            </w:r>
            <w:r w:rsidRPr="002E13B1">
              <w:rPr>
                <w:sz w:val="18"/>
                <w:szCs w:val="18"/>
                <w:lang w:eastAsia="en-US"/>
              </w:rPr>
              <w:t>отток  мочи даже при перегибании на 90 градусов. Диаметр презерватива 30 мм.</w:t>
            </w:r>
          </w:p>
        </w:tc>
        <w:tc>
          <w:tcPr>
            <w:tcW w:w="567" w:type="dxa"/>
            <w:shd w:val="clear" w:color="auto" w:fill="auto"/>
            <w:noWrap/>
            <w:vAlign w:val="center"/>
          </w:tcPr>
          <w:p w:rsidR="00C52BD2" w:rsidRPr="005D2CDF" w:rsidRDefault="002E13B1" w:rsidP="00DE1A30">
            <w:pPr>
              <w:jc w:val="center"/>
              <w:rPr>
                <w:sz w:val="20"/>
                <w:szCs w:val="20"/>
              </w:rPr>
            </w:pPr>
            <w:r>
              <w:rPr>
                <w:sz w:val="20"/>
                <w:szCs w:val="20"/>
              </w:rPr>
              <w:t>365</w:t>
            </w:r>
          </w:p>
        </w:tc>
        <w:tc>
          <w:tcPr>
            <w:tcW w:w="709" w:type="dxa"/>
            <w:shd w:val="clear" w:color="auto" w:fill="auto"/>
            <w:noWrap/>
            <w:vAlign w:val="center"/>
          </w:tcPr>
          <w:p w:rsidR="00C52BD2" w:rsidRDefault="002E13B1" w:rsidP="00DE1A30">
            <w:pPr>
              <w:jc w:val="center"/>
            </w:pPr>
            <w:proofErr w:type="spellStart"/>
            <w:proofErr w:type="gramStart"/>
            <w:r>
              <w:rPr>
                <w:color w:val="000000"/>
                <w:sz w:val="20"/>
                <w:szCs w:val="20"/>
              </w:rPr>
              <w:t>шт</w:t>
            </w:r>
            <w:proofErr w:type="spellEnd"/>
            <w:proofErr w:type="gramEnd"/>
          </w:p>
        </w:tc>
        <w:tc>
          <w:tcPr>
            <w:tcW w:w="567" w:type="dxa"/>
            <w:shd w:val="clear" w:color="auto" w:fill="auto"/>
            <w:noWrap/>
          </w:tcPr>
          <w:p w:rsidR="00C52BD2" w:rsidRPr="00A53E8C" w:rsidRDefault="00C52BD2" w:rsidP="009755F3">
            <w:pPr>
              <w:jc w:val="center"/>
              <w:rPr>
                <w:rFonts w:eastAsia="Calibri"/>
              </w:rPr>
            </w:pPr>
          </w:p>
        </w:tc>
        <w:tc>
          <w:tcPr>
            <w:tcW w:w="935" w:type="dxa"/>
            <w:shd w:val="clear" w:color="auto" w:fill="auto"/>
            <w:noWrap/>
          </w:tcPr>
          <w:p w:rsidR="00C52BD2" w:rsidRPr="00A53E8C" w:rsidRDefault="00C52BD2" w:rsidP="009755F3">
            <w:pPr>
              <w:jc w:val="center"/>
              <w:rPr>
                <w:rFonts w:eastAsia="Calibri"/>
              </w:rPr>
            </w:pPr>
          </w:p>
        </w:tc>
      </w:tr>
      <w:tr w:rsidR="00C52BD2" w:rsidRPr="00A53E8C" w:rsidTr="003C21BF">
        <w:trPr>
          <w:trHeight w:val="450"/>
        </w:trPr>
        <w:tc>
          <w:tcPr>
            <w:tcW w:w="445" w:type="dxa"/>
            <w:shd w:val="clear" w:color="auto" w:fill="auto"/>
            <w:noWrap/>
            <w:hideMark/>
          </w:tcPr>
          <w:p w:rsidR="00C52BD2" w:rsidRPr="00A53E8C" w:rsidRDefault="00C52BD2" w:rsidP="000D05A3">
            <w:pPr>
              <w:jc w:val="center"/>
              <w:rPr>
                <w:rFonts w:eastAsia="Calibri"/>
              </w:rPr>
            </w:pPr>
            <w:r>
              <w:rPr>
                <w:rFonts w:eastAsia="Calibri"/>
                <w:sz w:val="22"/>
                <w:szCs w:val="22"/>
              </w:rPr>
              <w:t>4</w:t>
            </w:r>
          </w:p>
        </w:tc>
        <w:tc>
          <w:tcPr>
            <w:tcW w:w="1931" w:type="dxa"/>
            <w:shd w:val="clear" w:color="auto" w:fill="auto"/>
            <w:vAlign w:val="center"/>
          </w:tcPr>
          <w:p w:rsidR="00C52BD2" w:rsidRPr="002E13B1" w:rsidRDefault="00D027F8" w:rsidP="000917F4">
            <w:pPr>
              <w:rPr>
                <w:sz w:val="18"/>
                <w:szCs w:val="18"/>
              </w:rPr>
            </w:pPr>
            <w:r w:rsidRPr="002E13B1">
              <w:rPr>
                <w:sz w:val="18"/>
                <w:szCs w:val="18"/>
              </w:rPr>
              <w:t xml:space="preserve">Мешки для сбора мочи </w:t>
            </w:r>
            <w:proofErr w:type="spellStart"/>
            <w:r w:rsidRPr="002E13B1">
              <w:rPr>
                <w:sz w:val="18"/>
                <w:szCs w:val="18"/>
              </w:rPr>
              <w:t>750мл</w:t>
            </w:r>
            <w:proofErr w:type="spellEnd"/>
            <w:r w:rsidRPr="002E13B1">
              <w:rPr>
                <w:sz w:val="18"/>
                <w:szCs w:val="18"/>
              </w:rPr>
              <w:t xml:space="preserve"> в комплекте с ремешками</w:t>
            </w:r>
          </w:p>
        </w:tc>
        <w:tc>
          <w:tcPr>
            <w:tcW w:w="4820" w:type="dxa"/>
          </w:tcPr>
          <w:p w:rsidR="00C52BD2" w:rsidRPr="002E13B1" w:rsidRDefault="002E13B1" w:rsidP="002E13B1">
            <w:pPr>
              <w:keepNext/>
              <w:spacing w:line="276" w:lineRule="auto"/>
              <w:jc w:val="both"/>
              <w:rPr>
                <w:sz w:val="18"/>
                <w:szCs w:val="18"/>
                <w:lang w:eastAsia="en-US"/>
              </w:rPr>
            </w:pPr>
            <w:r w:rsidRPr="002E13B1">
              <w:rPr>
                <w:sz w:val="18"/>
                <w:szCs w:val="18"/>
                <w:lang w:eastAsia="en-US"/>
              </w:rPr>
              <w:t xml:space="preserve">Мешки для сбора мочи из прозрачного многослойного не пропускающего запах полиэтилена, анатомической формы, с мягкой нетканой подложкой, </w:t>
            </w:r>
            <w:proofErr w:type="spellStart"/>
            <w:r w:rsidRPr="002E13B1">
              <w:rPr>
                <w:sz w:val="18"/>
                <w:szCs w:val="18"/>
                <w:lang w:eastAsia="en-US"/>
              </w:rPr>
              <w:t>антирефлюксным</w:t>
            </w:r>
            <w:proofErr w:type="spellEnd"/>
            <w:r w:rsidRPr="002E13B1">
              <w:rPr>
                <w:sz w:val="18"/>
                <w:szCs w:val="18"/>
                <w:lang w:eastAsia="en-US"/>
              </w:rPr>
              <w:t xml:space="preserve">  клапаном, сливным краном, гофрированной трубкой и переходником для соединения с </w:t>
            </w:r>
            <w:proofErr w:type="spellStart"/>
            <w:r w:rsidRPr="002E13B1">
              <w:rPr>
                <w:sz w:val="18"/>
                <w:szCs w:val="18"/>
                <w:lang w:eastAsia="en-US"/>
              </w:rPr>
              <w:t>уропрезервативом</w:t>
            </w:r>
            <w:proofErr w:type="spellEnd"/>
            <w:r w:rsidRPr="002E13B1">
              <w:rPr>
                <w:sz w:val="18"/>
                <w:szCs w:val="18"/>
                <w:lang w:eastAsia="en-US"/>
              </w:rPr>
              <w:t xml:space="preserve"> или катетером. Сверху и снизу мешка имеются отверстия для пристегивания ремешков для крепления к ноге. Объем мешка - 750 мл. </w:t>
            </w:r>
          </w:p>
        </w:tc>
        <w:tc>
          <w:tcPr>
            <w:tcW w:w="567" w:type="dxa"/>
            <w:shd w:val="clear" w:color="auto" w:fill="auto"/>
            <w:noWrap/>
            <w:vAlign w:val="center"/>
          </w:tcPr>
          <w:p w:rsidR="00C52BD2" w:rsidRPr="005D2CDF" w:rsidRDefault="002E13B1" w:rsidP="00DE1A30">
            <w:pPr>
              <w:jc w:val="center"/>
              <w:rPr>
                <w:sz w:val="20"/>
                <w:szCs w:val="20"/>
              </w:rPr>
            </w:pPr>
            <w:r>
              <w:rPr>
                <w:sz w:val="20"/>
                <w:szCs w:val="20"/>
              </w:rPr>
              <w:t>36</w:t>
            </w:r>
          </w:p>
        </w:tc>
        <w:tc>
          <w:tcPr>
            <w:tcW w:w="709" w:type="dxa"/>
            <w:shd w:val="clear" w:color="auto" w:fill="auto"/>
            <w:noWrap/>
            <w:vAlign w:val="center"/>
          </w:tcPr>
          <w:p w:rsidR="00C52BD2" w:rsidRDefault="002E13B1" w:rsidP="00635237">
            <w:pPr>
              <w:jc w:val="center"/>
            </w:pPr>
            <w:proofErr w:type="spellStart"/>
            <w:proofErr w:type="gramStart"/>
            <w:r>
              <w:rPr>
                <w:color w:val="000000"/>
                <w:sz w:val="20"/>
                <w:szCs w:val="20"/>
              </w:rPr>
              <w:t>шт</w:t>
            </w:r>
            <w:proofErr w:type="spellEnd"/>
            <w:proofErr w:type="gramEnd"/>
          </w:p>
        </w:tc>
        <w:tc>
          <w:tcPr>
            <w:tcW w:w="567" w:type="dxa"/>
            <w:shd w:val="clear" w:color="auto" w:fill="auto"/>
            <w:noWrap/>
          </w:tcPr>
          <w:p w:rsidR="00C52BD2" w:rsidRPr="00A53E8C" w:rsidRDefault="00C52BD2" w:rsidP="009755F3">
            <w:pPr>
              <w:jc w:val="center"/>
              <w:rPr>
                <w:rFonts w:eastAsia="Calibri"/>
              </w:rPr>
            </w:pPr>
          </w:p>
        </w:tc>
        <w:tc>
          <w:tcPr>
            <w:tcW w:w="935" w:type="dxa"/>
            <w:shd w:val="clear" w:color="auto" w:fill="auto"/>
            <w:noWrap/>
          </w:tcPr>
          <w:p w:rsidR="00C52BD2" w:rsidRPr="00A53E8C" w:rsidRDefault="00C52BD2" w:rsidP="009755F3">
            <w:pPr>
              <w:jc w:val="center"/>
              <w:rPr>
                <w:rFonts w:eastAsia="Calibri"/>
              </w:rPr>
            </w:pPr>
          </w:p>
        </w:tc>
      </w:tr>
      <w:tr w:rsidR="00C52BD2" w:rsidRPr="00A53E8C" w:rsidTr="003C21BF">
        <w:trPr>
          <w:trHeight w:val="450"/>
        </w:trPr>
        <w:tc>
          <w:tcPr>
            <w:tcW w:w="445" w:type="dxa"/>
            <w:shd w:val="clear" w:color="auto" w:fill="auto"/>
            <w:noWrap/>
            <w:hideMark/>
          </w:tcPr>
          <w:p w:rsidR="00C52BD2" w:rsidRPr="00A53E8C" w:rsidRDefault="00C52BD2" w:rsidP="000D05A3">
            <w:pPr>
              <w:jc w:val="center"/>
              <w:rPr>
                <w:rFonts w:eastAsia="Calibri"/>
              </w:rPr>
            </w:pPr>
            <w:r>
              <w:rPr>
                <w:rFonts w:eastAsia="Calibri"/>
                <w:sz w:val="22"/>
                <w:szCs w:val="22"/>
              </w:rPr>
              <w:t>5</w:t>
            </w:r>
          </w:p>
        </w:tc>
        <w:tc>
          <w:tcPr>
            <w:tcW w:w="1931" w:type="dxa"/>
            <w:shd w:val="clear" w:color="auto" w:fill="auto"/>
            <w:vAlign w:val="center"/>
          </w:tcPr>
          <w:p w:rsidR="00C52BD2" w:rsidRPr="002E13B1" w:rsidRDefault="00D027F8" w:rsidP="001B6444">
            <w:pPr>
              <w:rPr>
                <w:sz w:val="18"/>
                <w:szCs w:val="18"/>
              </w:rPr>
            </w:pPr>
            <w:r w:rsidRPr="002E13B1">
              <w:rPr>
                <w:sz w:val="18"/>
                <w:szCs w:val="18"/>
              </w:rPr>
              <w:t xml:space="preserve">Корсет пояснично-крестцовый </w:t>
            </w:r>
            <w:proofErr w:type="spellStart"/>
            <w:r w:rsidRPr="002E13B1">
              <w:rPr>
                <w:sz w:val="18"/>
                <w:szCs w:val="18"/>
              </w:rPr>
              <w:t>р.4</w:t>
            </w:r>
            <w:proofErr w:type="spellEnd"/>
          </w:p>
        </w:tc>
        <w:tc>
          <w:tcPr>
            <w:tcW w:w="4820" w:type="dxa"/>
          </w:tcPr>
          <w:p w:rsidR="00C52BD2" w:rsidRPr="002E13B1" w:rsidRDefault="00E928B1">
            <w:pPr>
              <w:keepNext/>
              <w:spacing w:line="276" w:lineRule="auto"/>
              <w:jc w:val="both"/>
              <w:rPr>
                <w:sz w:val="18"/>
                <w:szCs w:val="18"/>
                <w:lang w:eastAsia="en-US"/>
              </w:rPr>
            </w:pPr>
            <w:proofErr w:type="gramStart"/>
            <w:r w:rsidRPr="00E928B1">
              <w:rPr>
                <w:sz w:val="18"/>
                <w:szCs w:val="18"/>
                <w:lang w:eastAsia="en-US"/>
              </w:rPr>
              <w:t>Корсет полужесткой фиксации на грудной и/или поясничный отделы позвоночника, фиксирующий, изготовление по обмерам, назначение – постоянное.</w:t>
            </w:r>
            <w:proofErr w:type="gramEnd"/>
          </w:p>
        </w:tc>
        <w:tc>
          <w:tcPr>
            <w:tcW w:w="567" w:type="dxa"/>
            <w:shd w:val="clear" w:color="auto" w:fill="auto"/>
            <w:noWrap/>
            <w:vAlign w:val="center"/>
          </w:tcPr>
          <w:p w:rsidR="00C52BD2" w:rsidRPr="005D2CDF" w:rsidRDefault="00E928B1" w:rsidP="00DE1A30">
            <w:pPr>
              <w:jc w:val="center"/>
              <w:rPr>
                <w:sz w:val="20"/>
                <w:szCs w:val="20"/>
              </w:rPr>
            </w:pPr>
            <w:r>
              <w:rPr>
                <w:sz w:val="20"/>
                <w:szCs w:val="20"/>
              </w:rPr>
              <w:t>2</w:t>
            </w:r>
          </w:p>
        </w:tc>
        <w:tc>
          <w:tcPr>
            <w:tcW w:w="709" w:type="dxa"/>
            <w:shd w:val="clear" w:color="auto" w:fill="auto"/>
            <w:noWrap/>
            <w:vAlign w:val="center"/>
          </w:tcPr>
          <w:p w:rsidR="00C52BD2" w:rsidRDefault="00C52BD2" w:rsidP="00DE1A30">
            <w:pPr>
              <w:jc w:val="center"/>
            </w:pPr>
            <w:proofErr w:type="spellStart"/>
            <w:proofErr w:type="gramStart"/>
            <w:r w:rsidRPr="00A27833">
              <w:rPr>
                <w:color w:val="000000"/>
                <w:sz w:val="20"/>
                <w:szCs w:val="20"/>
              </w:rPr>
              <w:t>шт</w:t>
            </w:r>
            <w:proofErr w:type="spellEnd"/>
            <w:proofErr w:type="gramEnd"/>
          </w:p>
        </w:tc>
        <w:tc>
          <w:tcPr>
            <w:tcW w:w="567" w:type="dxa"/>
            <w:shd w:val="clear" w:color="auto" w:fill="auto"/>
            <w:noWrap/>
          </w:tcPr>
          <w:p w:rsidR="00C52BD2" w:rsidRPr="00A53E8C" w:rsidRDefault="00C52BD2" w:rsidP="009755F3">
            <w:pPr>
              <w:jc w:val="center"/>
              <w:rPr>
                <w:rFonts w:eastAsia="Calibri"/>
              </w:rPr>
            </w:pPr>
          </w:p>
        </w:tc>
        <w:tc>
          <w:tcPr>
            <w:tcW w:w="935" w:type="dxa"/>
            <w:shd w:val="clear" w:color="auto" w:fill="auto"/>
            <w:noWrap/>
          </w:tcPr>
          <w:p w:rsidR="00C52BD2" w:rsidRPr="00A53E8C" w:rsidRDefault="00C52BD2" w:rsidP="009755F3">
            <w:pPr>
              <w:jc w:val="center"/>
              <w:rPr>
                <w:rFonts w:eastAsia="Calibri"/>
              </w:rPr>
            </w:pPr>
          </w:p>
        </w:tc>
      </w:tr>
      <w:tr w:rsidR="000D05A3" w:rsidRPr="00A53E8C" w:rsidTr="00C52BD2">
        <w:trPr>
          <w:trHeight w:val="450"/>
        </w:trPr>
        <w:tc>
          <w:tcPr>
            <w:tcW w:w="9039" w:type="dxa"/>
            <w:gridSpan w:val="6"/>
          </w:tcPr>
          <w:p w:rsidR="000D05A3" w:rsidRPr="00A53E8C" w:rsidRDefault="000D05A3" w:rsidP="00E217FD">
            <w:pPr>
              <w:rPr>
                <w:rFonts w:eastAsia="Calibri"/>
              </w:rPr>
            </w:pPr>
            <w:r w:rsidRPr="00A53E8C">
              <w:rPr>
                <w:rFonts w:eastAsia="Calibri"/>
                <w:sz w:val="22"/>
                <w:szCs w:val="22"/>
              </w:rPr>
              <w:t xml:space="preserve">Итого </w:t>
            </w:r>
          </w:p>
        </w:tc>
        <w:tc>
          <w:tcPr>
            <w:tcW w:w="935" w:type="dxa"/>
            <w:shd w:val="clear" w:color="auto" w:fill="auto"/>
            <w:noWrap/>
            <w:vAlign w:val="center"/>
          </w:tcPr>
          <w:p w:rsidR="000D05A3" w:rsidRPr="00A53E8C" w:rsidRDefault="000D05A3" w:rsidP="009755F3">
            <w:pPr>
              <w:jc w:val="right"/>
              <w:rPr>
                <w:rFonts w:eastAsia="Calibri"/>
              </w:rPr>
            </w:pPr>
          </w:p>
        </w:tc>
      </w:tr>
    </w:tbl>
    <w:p w:rsidR="00B552B8" w:rsidRDefault="00C05AF8" w:rsidP="00B552B8">
      <w:pPr>
        <w:jc w:val="both"/>
        <w:rPr>
          <w:sz w:val="26"/>
          <w:szCs w:val="26"/>
        </w:rPr>
      </w:pPr>
      <w:r>
        <w:rPr>
          <w:sz w:val="26"/>
          <w:szCs w:val="26"/>
        </w:rPr>
        <w:t>Страна происхождени</w:t>
      </w:r>
      <w:proofErr w:type="gramStart"/>
      <w:r>
        <w:rPr>
          <w:sz w:val="26"/>
          <w:szCs w:val="26"/>
        </w:rPr>
        <w:t>я-</w:t>
      </w:r>
      <w:proofErr w:type="gramEnd"/>
      <w:r>
        <w:rPr>
          <w:sz w:val="26"/>
          <w:szCs w:val="26"/>
        </w:rPr>
        <w:t xml:space="preserve"> Российская Федерация</w:t>
      </w:r>
    </w:p>
    <w:p w:rsidR="00E928B1" w:rsidRDefault="00E928B1" w:rsidP="00B552B8">
      <w:pPr>
        <w:jc w:val="both"/>
        <w:rPr>
          <w:sz w:val="26"/>
          <w:szCs w:val="26"/>
        </w:rPr>
      </w:pPr>
    </w:p>
    <w:p w:rsidR="00E928B1" w:rsidRDefault="00E928B1" w:rsidP="00B552B8">
      <w:pPr>
        <w:jc w:val="both"/>
        <w:rPr>
          <w:sz w:val="26"/>
          <w:szCs w:val="26"/>
        </w:rPr>
      </w:pPr>
    </w:p>
    <w:p w:rsidR="00E928B1" w:rsidRDefault="00E928B1" w:rsidP="00B552B8">
      <w:pPr>
        <w:jc w:val="both"/>
        <w:rPr>
          <w:sz w:val="26"/>
          <w:szCs w:val="26"/>
        </w:rPr>
      </w:pPr>
    </w:p>
    <w:tbl>
      <w:tblPr>
        <w:tblW w:w="0" w:type="auto"/>
        <w:jc w:val="center"/>
        <w:tblLayout w:type="fixed"/>
        <w:tblLook w:val="04A0" w:firstRow="1" w:lastRow="0" w:firstColumn="1" w:lastColumn="0" w:noHBand="0" w:noVBand="1"/>
      </w:tblPr>
      <w:tblGrid>
        <w:gridCol w:w="4993"/>
        <w:gridCol w:w="5149"/>
      </w:tblGrid>
      <w:tr w:rsidR="00B552B8" w:rsidRPr="00DC2A98" w:rsidTr="00B552B8">
        <w:trPr>
          <w:jc w:val="center"/>
        </w:trPr>
        <w:tc>
          <w:tcPr>
            <w:tcW w:w="4993" w:type="dxa"/>
          </w:tcPr>
          <w:p w:rsidR="00B552B8" w:rsidRPr="00DC2A98" w:rsidRDefault="00B552B8" w:rsidP="00B552B8">
            <w:pPr>
              <w:keepNext/>
              <w:jc w:val="both"/>
              <w:outlineLvl w:val="1"/>
              <w:rPr>
                <w:b/>
                <w:color w:val="000000" w:themeColor="text1"/>
              </w:rPr>
            </w:pPr>
            <w:r w:rsidRPr="00DC2A98">
              <w:rPr>
                <w:b/>
                <w:color w:val="000000" w:themeColor="text1"/>
              </w:rPr>
              <w:t xml:space="preserve">Государственный заказчик: </w:t>
            </w:r>
          </w:p>
          <w:p w:rsidR="00B552B8" w:rsidRDefault="00B552B8" w:rsidP="00B552B8">
            <w:pPr>
              <w:keepNext/>
              <w:jc w:val="both"/>
              <w:outlineLvl w:val="1"/>
              <w:rPr>
                <w:b/>
                <w:color w:val="000000" w:themeColor="text1"/>
              </w:rPr>
            </w:pPr>
          </w:p>
          <w:p w:rsidR="00D5252C" w:rsidRDefault="00D5252C" w:rsidP="00B552B8">
            <w:pPr>
              <w:keepNext/>
              <w:jc w:val="both"/>
              <w:outlineLvl w:val="1"/>
              <w:rPr>
                <w:b/>
                <w:color w:val="000000" w:themeColor="text1"/>
              </w:rPr>
            </w:pPr>
          </w:p>
          <w:p w:rsidR="00D5252C" w:rsidRDefault="00D5252C" w:rsidP="00B552B8">
            <w:pPr>
              <w:keepNext/>
              <w:jc w:val="both"/>
              <w:outlineLvl w:val="1"/>
              <w:rPr>
                <w:b/>
                <w:color w:val="000000" w:themeColor="text1"/>
              </w:rPr>
            </w:pPr>
          </w:p>
          <w:p w:rsidR="00D5252C" w:rsidRPr="00DC2A98" w:rsidRDefault="00D5252C" w:rsidP="00B552B8">
            <w:pPr>
              <w:keepNext/>
              <w:jc w:val="both"/>
              <w:outlineLvl w:val="1"/>
              <w:rPr>
                <w:b/>
                <w:color w:val="000000" w:themeColor="text1"/>
              </w:rPr>
            </w:pPr>
          </w:p>
        </w:tc>
        <w:tc>
          <w:tcPr>
            <w:tcW w:w="5149" w:type="dxa"/>
          </w:tcPr>
          <w:p w:rsidR="00B552B8" w:rsidRPr="00DC2A98" w:rsidRDefault="00B552B8" w:rsidP="00B552B8">
            <w:pPr>
              <w:keepNext/>
              <w:jc w:val="both"/>
              <w:outlineLvl w:val="1"/>
              <w:rPr>
                <w:b/>
                <w:color w:val="000000" w:themeColor="text1"/>
              </w:rPr>
            </w:pPr>
            <w:r w:rsidRPr="00DC2A98">
              <w:rPr>
                <w:b/>
                <w:color w:val="000000" w:themeColor="text1"/>
              </w:rPr>
              <w:t xml:space="preserve">Поставщик:       </w:t>
            </w:r>
          </w:p>
          <w:p w:rsidR="00B552B8" w:rsidRPr="00DC2A98" w:rsidRDefault="00B552B8" w:rsidP="00B552B8">
            <w:pPr>
              <w:jc w:val="both"/>
              <w:rPr>
                <w:b/>
                <w:color w:val="000000" w:themeColor="text1"/>
              </w:rPr>
            </w:pPr>
          </w:p>
          <w:p w:rsidR="00B552B8" w:rsidRPr="00DC2A98" w:rsidRDefault="00B552B8" w:rsidP="00B552B8">
            <w:pPr>
              <w:keepNext/>
              <w:jc w:val="both"/>
              <w:outlineLvl w:val="1"/>
              <w:rPr>
                <w:b/>
                <w:color w:val="000000" w:themeColor="text1"/>
              </w:rPr>
            </w:pPr>
          </w:p>
        </w:tc>
      </w:tr>
      <w:tr w:rsidR="00B552B8" w:rsidRPr="00DC2A98" w:rsidTr="00B552B8">
        <w:trPr>
          <w:trHeight w:val="333"/>
          <w:jc w:val="center"/>
        </w:trPr>
        <w:tc>
          <w:tcPr>
            <w:tcW w:w="4993" w:type="dxa"/>
            <w:hideMark/>
          </w:tcPr>
          <w:p w:rsidR="00B552B8" w:rsidRPr="00DC2A98" w:rsidRDefault="00B552B8" w:rsidP="00446AF1">
            <w:pPr>
              <w:keepNext/>
              <w:ind w:right="-46"/>
              <w:jc w:val="both"/>
              <w:outlineLvl w:val="1"/>
              <w:rPr>
                <w:color w:val="000000" w:themeColor="text1"/>
              </w:rPr>
            </w:pPr>
            <w:r w:rsidRPr="00DC2A98">
              <w:rPr>
                <w:color w:val="000000" w:themeColor="text1"/>
              </w:rPr>
              <w:t>___________________/</w:t>
            </w:r>
            <w:r w:rsidR="003C21BF">
              <w:rPr>
                <w:color w:val="000000" w:themeColor="text1"/>
              </w:rPr>
              <w:t xml:space="preserve"> Д.В. </w:t>
            </w:r>
            <w:proofErr w:type="spellStart"/>
            <w:r w:rsidR="003C21BF">
              <w:rPr>
                <w:color w:val="000000" w:themeColor="text1"/>
              </w:rPr>
              <w:t>Вечернин</w:t>
            </w:r>
            <w:proofErr w:type="spellEnd"/>
            <w:r w:rsidR="003C21BF" w:rsidRPr="00DC2A98">
              <w:rPr>
                <w:color w:val="000000" w:themeColor="text1"/>
              </w:rPr>
              <w:t xml:space="preserve"> </w:t>
            </w:r>
            <w:r w:rsidRPr="00DC2A98">
              <w:rPr>
                <w:color w:val="000000" w:themeColor="text1"/>
              </w:rPr>
              <w:t xml:space="preserve">/ </w:t>
            </w:r>
          </w:p>
        </w:tc>
        <w:tc>
          <w:tcPr>
            <w:tcW w:w="5149" w:type="dxa"/>
            <w:hideMark/>
          </w:tcPr>
          <w:p w:rsidR="00B552B8" w:rsidRPr="00DC2A98" w:rsidRDefault="00E477B0" w:rsidP="00C91BEF">
            <w:pPr>
              <w:keepNext/>
              <w:jc w:val="both"/>
              <w:outlineLvl w:val="1"/>
              <w:rPr>
                <w:color w:val="000000" w:themeColor="text1"/>
              </w:rPr>
            </w:pPr>
            <w:r w:rsidRPr="00DC2A98">
              <w:rPr>
                <w:color w:val="000000" w:themeColor="text1"/>
              </w:rPr>
              <w:t>_________________/</w:t>
            </w:r>
            <w:r w:rsidR="003C21BF">
              <w:rPr>
                <w:color w:val="000000" w:themeColor="text1"/>
              </w:rPr>
              <w:t xml:space="preserve">                          </w:t>
            </w:r>
            <w:r w:rsidRPr="00DC2A98">
              <w:rPr>
                <w:color w:val="000000" w:themeColor="text1"/>
              </w:rPr>
              <w:t xml:space="preserve"> /</w:t>
            </w:r>
          </w:p>
        </w:tc>
      </w:tr>
    </w:tbl>
    <w:p w:rsidR="00B552B8" w:rsidRPr="00DC2A98" w:rsidRDefault="00B552B8" w:rsidP="00B552B8">
      <w:pPr>
        <w:ind w:firstLine="567"/>
        <w:jc w:val="both"/>
      </w:pPr>
    </w:p>
    <w:p w:rsidR="00B552B8" w:rsidRPr="00093ACC" w:rsidRDefault="00B552B8" w:rsidP="00A30D7E">
      <w:pPr>
        <w:ind w:firstLine="567"/>
        <w:jc w:val="right"/>
      </w:pPr>
      <w:r w:rsidRPr="00DC2A98">
        <w:br w:type="page"/>
      </w:r>
      <w:r w:rsidRPr="00093ACC">
        <w:rPr>
          <w:bCs/>
        </w:rPr>
        <w:lastRenderedPageBreak/>
        <w:t>Приложение №2</w:t>
      </w:r>
    </w:p>
    <w:p w:rsidR="00B552B8" w:rsidRPr="00093ACC" w:rsidRDefault="00B552B8" w:rsidP="004D3DFC">
      <w:pPr>
        <w:ind w:firstLine="567"/>
        <w:jc w:val="right"/>
        <w:rPr>
          <w:bCs/>
        </w:rPr>
      </w:pPr>
      <w:r w:rsidRPr="00093ACC">
        <w:rPr>
          <w:bCs/>
        </w:rPr>
        <w:t>к Государственному контракту</w:t>
      </w:r>
    </w:p>
    <w:p w:rsidR="00B552B8" w:rsidRPr="00DC2A98" w:rsidRDefault="00B552B8" w:rsidP="004D3DFC">
      <w:pPr>
        <w:shd w:val="clear" w:color="auto" w:fill="FFFFFF"/>
        <w:ind w:firstLine="567"/>
        <w:contextualSpacing/>
        <w:jc w:val="right"/>
        <w:rPr>
          <w:b/>
          <w:snapToGrid w:val="0"/>
          <w:color w:val="000000"/>
        </w:rPr>
      </w:pPr>
      <w:r>
        <w:rPr>
          <w:snapToGrid w:val="0"/>
        </w:rPr>
        <w:t>№</w:t>
      </w:r>
      <w:r w:rsidR="00E217FD">
        <w:rPr>
          <w:snapToGrid w:val="0"/>
        </w:rPr>
        <w:t>____________________</w:t>
      </w:r>
      <w:r w:rsidR="00925E9B">
        <w:rPr>
          <w:snapToGrid w:val="0"/>
        </w:rPr>
        <w:t>от «___»_________</w:t>
      </w:r>
      <w:proofErr w:type="spellStart"/>
      <w:r w:rsidR="005D58F7">
        <w:rPr>
          <w:snapToGrid w:val="0"/>
        </w:rPr>
        <w:t>2026</w:t>
      </w:r>
      <w:r w:rsidRPr="00DC2A98">
        <w:rPr>
          <w:snapToGrid w:val="0"/>
        </w:rPr>
        <w:t>г</w:t>
      </w:r>
      <w:proofErr w:type="spellEnd"/>
      <w:r w:rsidRPr="00DC2A98">
        <w:rPr>
          <w:snapToGrid w:val="0"/>
        </w:rPr>
        <w:t>.</w:t>
      </w:r>
    </w:p>
    <w:p w:rsidR="00B552B8" w:rsidRPr="00DC2A98" w:rsidRDefault="00B552B8" w:rsidP="00B552B8">
      <w:pPr>
        <w:ind w:firstLine="567"/>
        <w:jc w:val="both"/>
        <w:rPr>
          <w:b/>
        </w:rPr>
      </w:pPr>
    </w:p>
    <w:p w:rsidR="00B552B8" w:rsidRPr="00DC2A98" w:rsidRDefault="00B552B8" w:rsidP="004D3DFC">
      <w:pPr>
        <w:shd w:val="clear" w:color="auto" w:fill="FFFFFF"/>
        <w:jc w:val="center"/>
        <w:rPr>
          <w:b/>
          <w:snapToGrid w:val="0"/>
        </w:rPr>
      </w:pPr>
      <w:r w:rsidRPr="00DC2A98">
        <w:rPr>
          <w:b/>
          <w:snapToGrid w:val="0"/>
        </w:rPr>
        <w:t>Акт</w:t>
      </w:r>
    </w:p>
    <w:p w:rsidR="00B552B8" w:rsidRPr="00DC2A98" w:rsidRDefault="00C05AF8" w:rsidP="004D3DFC">
      <w:pPr>
        <w:shd w:val="clear" w:color="auto" w:fill="FFFFFF"/>
        <w:jc w:val="center"/>
        <w:rPr>
          <w:b/>
          <w:snapToGrid w:val="0"/>
        </w:rPr>
      </w:pPr>
      <w:r>
        <w:rPr>
          <w:b/>
          <w:snapToGrid w:val="0"/>
        </w:rPr>
        <w:t xml:space="preserve">приема-передачи </w:t>
      </w:r>
      <w:r w:rsidR="00E217FD">
        <w:rPr>
          <w:b/>
          <w:snapToGrid w:val="0"/>
        </w:rPr>
        <w:t xml:space="preserve">товара </w:t>
      </w:r>
      <w:r w:rsidR="00B552B8" w:rsidRPr="00DC2A98">
        <w:rPr>
          <w:b/>
          <w:snapToGrid w:val="0"/>
        </w:rPr>
        <w:t>№_____</w:t>
      </w:r>
    </w:p>
    <w:p w:rsidR="00B552B8" w:rsidRDefault="00B552B8" w:rsidP="004D3DFC">
      <w:pPr>
        <w:shd w:val="clear" w:color="auto" w:fill="FFFFFF"/>
        <w:jc w:val="center"/>
        <w:rPr>
          <w:snapToGrid w:val="0"/>
        </w:rPr>
      </w:pPr>
      <w:r w:rsidRPr="00DC2A98">
        <w:rPr>
          <w:snapToGrid w:val="0"/>
        </w:rPr>
        <w:t>по Государственному ко</w:t>
      </w:r>
      <w:r>
        <w:rPr>
          <w:snapToGrid w:val="0"/>
        </w:rPr>
        <w:t>нтракту от «___» __________ 202</w:t>
      </w:r>
      <w:r w:rsidR="005D58F7">
        <w:rPr>
          <w:snapToGrid w:val="0"/>
        </w:rPr>
        <w:t>6</w:t>
      </w:r>
      <w:r w:rsidRPr="00DC2A98">
        <w:rPr>
          <w:snapToGrid w:val="0"/>
        </w:rPr>
        <w:t xml:space="preserve"> г. № __________</w:t>
      </w:r>
    </w:p>
    <w:p w:rsidR="004D3DFC" w:rsidRPr="00DC2A98" w:rsidRDefault="004D3DFC" w:rsidP="004D3DFC">
      <w:pPr>
        <w:shd w:val="clear" w:color="auto" w:fill="FFFFFF"/>
        <w:jc w:val="center"/>
        <w:rPr>
          <w:snapToGrid w:val="0"/>
        </w:rPr>
      </w:pPr>
    </w:p>
    <w:p w:rsidR="00B552B8" w:rsidRPr="00DC2A98" w:rsidRDefault="00A53E8C" w:rsidP="004D3DFC">
      <w:pPr>
        <w:shd w:val="clear" w:color="auto" w:fill="FFFFFF"/>
        <w:jc w:val="both"/>
        <w:rPr>
          <w:snapToGrid w:val="0"/>
        </w:rPr>
      </w:pPr>
      <w:r w:rsidRPr="00A53E8C">
        <w:rPr>
          <w:snapToGrid w:val="0"/>
        </w:rPr>
        <w:t>г.  Кунгур, Пермский край</w:t>
      </w:r>
      <w:r w:rsidR="00B552B8">
        <w:rPr>
          <w:noProof/>
          <w:snapToGrid w:val="0"/>
        </w:rPr>
        <w:t xml:space="preserve">«___» __________ </w:t>
      </w:r>
      <w:proofErr w:type="spellStart"/>
      <w:r w:rsidR="00B552B8">
        <w:rPr>
          <w:noProof/>
          <w:snapToGrid w:val="0"/>
        </w:rPr>
        <w:t>202</w:t>
      </w:r>
      <w:r w:rsidR="005D58F7">
        <w:rPr>
          <w:noProof/>
          <w:snapToGrid w:val="0"/>
        </w:rPr>
        <w:t>6</w:t>
      </w:r>
      <w:r w:rsidR="00B552B8" w:rsidRPr="00DC2A98">
        <w:rPr>
          <w:snapToGrid w:val="0"/>
        </w:rPr>
        <w:t>г</w:t>
      </w:r>
      <w:proofErr w:type="spellEnd"/>
      <w:r w:rsidR="00B552B8" w:rsidRPr="00DC2A98">
        <w:rPr>
          <w:snapToGrid w:val="0"/>
        </w:rPr>
        <w:t>.</w:t>
      </w:r>
    </w:p>
    <w:p w:rsidR="00B552B8" w:rsidRPr="00DC2A98" w:rsidRDefault="00B552B8" w:rsidP="004D3DFC">
      <w:pPr>
        <w:ind w:firstLine="567"/>
        <w:jc w:val="center"/>
        <w:rPr>
          <w:noProof/>
        </w:rPr>
      </w:pPr>
    </w:p>
    <w:p w:rsidR="00B552B8" w:rsidRPr="00D81D21" w:rsidRDefault="00B552B8" w:rsidP="00B552B8">
      <w:pPr>
        <w:ind w:firstLine="567"/>
        <w:jc w:val="both"/>
        <w:rPr>
          <w:noProof/>
          <w:sz w:val="20"/>
        </w:rPr>
      </w:pPr>
      <w:proofErr w:type="gramStart"/>
      <w:r w:rsidRPr="00D81D21">
        <w:rPr>
          <w:noProof/>
          <w:sz w:val="20"/>
        </w:rPr>
        <w:t>Мы, нижеподписавшиеся, представитель Поставщика – (</w:t>
      </w:r>
      <w:r w:rsidRPr="00D81D21">
        <w:rPr>
          <w:i/>
          <w:noProof/>
          <w:sz w:val="20"/>
        </w:rPr>
        <w:t>должность, Ф.И.О. представителя),</w:t>
      </w:r>
      <w:r w:rsidRPr="00D81D21">
        <w:rPr>
          <w:noProof/>
          <w:sz w:val="20"/>
        </w:rPr>
        <w:t xml:space="preserve"> с одной стороны, и представитель Государственного заказчика в лице (</w:t>
      </w:r>
      <w:r w:rsidRPr="00D81D21">
        <w:rPr>
          <w:i/>
          <w:noProof/>
          <w:sz w:val="20"/>
        </w:rPr>
        <w:t>должность, Ф.И.О. представителя),</w:t>
      </w:r>
      <w:r w:rsidRPr="00D81D21">
        <w:rPr>
          <w:noProof/>
          <w:sz w:val="20"/>
        </w:rPr>
        <w:t xml:space="preserve"> с другой стороны, составили настоящий акт о нижеследующем: </w:t>
      </w:r>
      <w:r w:rsidRPr="00D81D21">
        <w:rPr>
          <w:noProof/>
          <w:sz w:val="20"/>
        </w:rPr>
        <w:br/>
        <w:t>в соответствии с условиями Государственного ко</w:t>
      </w:r>
      <w:r>
        <w:rPr>
          <w:noProof/>
          <w:sz w:val="20"/>
        </w:rPr>
        <w:t>нтракта от «___» __________ 202</w:t>
      </w:r>
      <w:r w:rsidR="005D58F7">
        <w:rPr>
          <w:noProof/>
          <w:sz w:val="20"/>
        </w:rPr>
        <w:t>6</w:t>
      </w:r>
      <w:r w:rsidRPr="00D81D21">
        <w:rPr>
          <w:noProof/>
          <w:sz w:val="20"/>
        </w:rPr>
        <w:t xml:space="preserve"> г. № __________ Поставщик поставил, а Государственный заказчик принял и оприходовал Товар, указанный в нижеприведенной таблице:</w:t>
      </w:r>
      <w:proofErr w:type="gramEnd"/>
    </w:p>
    <w:p w:rsidR="00B552B8" w:rsidRPr="00D81D21" w:rsidRDefault="00B552B8" w:rsidP="00B552B8">
      <w:pPr>
        <w:ind w:firstLine="567"/>
        <w:jc w:val="both"/>
        <w:rPr>
          <w:noProof/>
          <w:sz w:val="20"/>
        </w:rPr>
      </w:pPr>
    </w:p>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
        <w:gridCol w:w="1342"/>
        <w:gridCol w:w="3618"/>
        <w:gridCol w:w="740"/>
        <w:gridCol w:w="681"/>
        <w:gridCol w:w="989"/>
        <w:gridCol w:w="1276"/>
        <w:gridCol w:w="1386"/>
      </w:tblGrid>
      <w:tr w:rsidR="00093ACC" w:rsidRPr="00D81D21" w:rsidTr="00093ACC">
        <w:trPr>
          <w:trHeight w:hRule="exact" w:val="1202"/>
        </w:trPr>
        <w:tc>
          <w:tcPr>
            <w:tcW w:w="2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52B8" w:rsidRPr="00D81D21" w:rsidRDefault="00B552B8" w:rsidP="00093ACC">
            <w:pPr>
              <w:jc w:val="center"/>
              <w:rPr>
                <w:sz w:val="20"/>
              </w:rPr>
            </w:pPr>
            <w:r w:rsidRPr="00D81D21">
              <w:rPr>
                <w:sz w:val="20"/>
              </w:rPr>
              <w:t xml:space="preserve">№ </w:t>
            </w:r>
            <w:proofErr w:type="gramStart"/>
            <w:r w:rsidRPr="00D81D21">
              <w:rPr>
                <w:sz w:val="20"/>
              </w:rPr>
              <w:t>п</w:t>
            </w:r>
            <w:proofErr w:type="gramEnd"/>
            <w:r w:rsidRPr="00D81D21">
              <w:rPr>
                <w:sz w:val="20"/>
              </w:rPr>
              <w:t>/п</w:t>
            </w:r>
          </w:p>
        </w:tc>
        <w:tc>
          <w:tcPr>
            <w:tcW w:w="635" w:type="pct"/>
            <w:tcBorders>
              <w:top w:val="single" w:sz="4" w:space="0" w:color="000000"/>
              <w:left w:val="single" w:sz="4" w:space="0" w:color="000000"/>
              <w:bottom w:val="single" w:sz="4" w:space="0" w:color="000000"/>
              <w:right w:val="single" w:sz="4" w:space="0" w:color="auto"/>
            </w:tcBorders>
            <w:shd w:val="clear" w:color="auto" w:fill="FFFFFF"/>
            <w:vAlign w:val="center"/>
          </w:tcPr>
          <w:p w:rsidR="00B552B8" w:rsidRPr="003D3240" w:rsidRDefault="00B552B8" w:rsidP="00093ACC">
            <w:pPr>
              <w:jc w:val="center"/>
              <w:rPr>
                <w:sz w:val="18"/>
                <w:szCs w:val="18"/>
              </w:rPr>
            </w:pPr>
            <w:r w:rsidRPr="003D3240">
              <w:rPr>
                <w:sz w:val="18"/>
                <w:szCs w:val="18"/>
              </w:rPr>
              <w:t>Наименование товара</w:t>
            </w:r>
          </w:p>
        </w:tc>
        <w:tc>
          <w:tcPr>
            <w:tcW w:w="1712" w:type="pct"/>
            <w:tcBorders>
              <w:top w:val="single" w:sz="4" w:space="0" w:color="000000"/>
              <w:left w:val="single" w:sz="4" w:space="0" w:color="auto"/>
              <w:bottom w:val="single" w:sz="4" w:space="0" w:color="000000"/>
              <w:right w:val="single" w:sz="4" w:space="0" w:color="000000"/>
            </w:tcBorders>
            <w:shd w:val="clear" w:color="auto" w:fill="FFFFFF"/>
            <w:vAlign w:val="center"/>
          </w:tcPr>
          <w:p w:rsidR="00B552B8" w:rsidRPr="00D81D21" w:rsidRDefault="00B552B8" w:rsidP="00093ACC">
            <w:pPr>
              <w:jc w:val="center"/>
              <w:rPr>
                <w:sz w:val="20"/>
              </w:rPr>
            </w:pPr>
            <w:r w:rsidRPr="00D81D21">
              <w:rPr>
                <w:sz w:val="20"/>
              </w:rPr>
              <w:t>Сведения о товаре</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52B8" w:rsidRPr="00D81D21" w:rsidRDefault="00B552B8" w:rsidP="00093ACC">
            <w:pPr>
              <w:jc w:val="center"/>
              <w:rPr>
                <w:sz w:val="20"/>
              </w:rPr>
            </w:pPr>
            <w:r w:rsidRPr="00D81D21">
              <w:rPr>
                <w:sz w:val="20"/>
              </w:rPr>
              <w:t>Ед. изм.</w:t>
            </w:r>
          </w:p>
        </w:tc>
        <w:tc>
          <w:tcPr>
            <w:tcW w:w="32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52B8" w:rsidRPr="00D81D21" w:rsidRDefault="00B552B8" w:rsidP="00093ACC">
            <w:pPr>
              <w:jc w:val="center"/>
              <w:rPr>
                <w:sz w:val="20"/>
              </w:rPr>
            </w:pPr>
            <w:r w:rsidRPr="00D81D21">
              <w:rPr>
                <w:sz w:val="20"/>
              </w:rPr>
              <w:t>Кол-во</w:t>
            </w:r>
          </w:p>
        </w:tc>
        <w:tc>
          <w:tcPr>
            <w:tcW w:w="4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52B8" w:rsidRPr="00D81D21" w:rsidRDefault="00B552B8" w:rsidP="00093ACC">
            <w:pPr>
              <w:jc w:val="center"/>
              <w:rPr>
                <w:sz w:val="20"/>
              </w:rPr>
            </w:pPr>
            <w:r w:rsidRPr="00D81D21">
              <w:rPr>
                <w:sz w:val="20"/>
              </w:rPr>
              <w:t>Цена за единицу,</w:t>
            </w:r>
          </w:p>
          <w:p w:rsidR="00B552B8" w:rsidRPr="00D81D21" w:rsidRDefault="00B552B8" w:rsidP="00093ACC">
            <w:pPr>
              <w:jc w:val="center"/>
              <w:rPr>
                <w:sz w:val="20"/>
              </w:rPr>
            </w:pPr>
            <w:r w:rsidRPr="00D81D21">
              <w:rPr>
                <w:sz w:val="20"/>
              </w:rPr>
              <w:t>руб.</w:t>
            </w:r>
          </w:p>
        </w:tc>
        <w:tc>
          <w:tcPr>
            <w:tcW w:w="6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52B8" w:rsidRPr="00D81D21" w:rsidRDefault="00B552B8" w:rsidP="00093ACC">
            <w:pPr>
              <w:jc w:val="center"/>
              <w:rPr>
                <w:sz w:val="20"/>
              </w:rPr>
            </w:pPr>
            <w:r w:rsidRPr="00D81D21">
              <w:rPr>
                <w:sz w:val="20"/>
              </w:rPr>
              <w:t>Стоимость, руб.</w:t>
            </w:r>
          </w:p>
        </w:tc>
        <w:tc>
          <w:tcPr>
            <w:tcW w:w="6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52B8" w:rsidRPr="00D81D21" w:rsidRDefault="00B552B8" w:rsidP="00093ACC">
            <w:pPr>
              <w:jc w:val="center"/>
              <w:rPr>
                <w:sz w:val="20"/>
              </w:rPr>
            </w:pPr>
            <w:r w:rsidRPr="00D81D21">
              <w:rPr>
                <w:sz w:val="20"/>
              </w:rPr>
              <w:t>Примечание</w:t>
            </w:r>
          </w:p>
        </w:tc>
      </w:tr>
      <w:tr w:rsidR="00B552B8" w:rsidRPr="00D81D21" w:rsidTr="00093ACC">
        <w:trPr>
          <w:trHeight w:val="128"/>
        </w:trPr>
        <w:tc>
          <w:tcPr>
            <w:tcW w:w="253" w:type="pct"/>
            <w:tcBorders>
              <w:top w:val="single" w:sz="4" w:space="0" w:color="000000"/>
              <w:left w:val="single" w:sz="4" w:space="0" w:color="000000"/>
              <w:bottom w:val="single" w:sz="4" w:space="0" w:color="000000"/>
              <w:right w:val="single" w:sz="4" w:space="0" w:color="000000"/>
            </w:tcBorders>
            <w:vAlign w:val="center"/>
          </w:tcPr>
          <w:p w:rsidR="00B552B8" w:rsidRPr="00D81D21" w:rsidRDefault="00B552B8" w:rsidP="00B552B8">
            <w:pPr>
              <w:jc w:val="both"/>
              <w:rPr>
                <w:sz w:val="20"/>
              </w:rPr>
            </w:pPr>
            <w:r w:rsidRPr="00D81D21">
              <w:rPr>
                <w:sz w:val="20"/>
              </w:rPr>
              <w:t>1.</w:t>
            </w:r>
          </w:p>
        </w:tc>
        <w:tc>
          <w:tcPr>
            <w:tcW w:w="635" w:type="pct"/>
            <w:tcBorders>
              <w:top w:val="single" w:sz="4" w:space="0" w:color="000000"/>
              <w:left w:val="single" w:sz="4" w:space="0" w:color="000000"/>
              <w:bottom w:val="single" w:sz="4" w:space="0" w:color="000000"/>
              <w:right w:val="single" w:sz="4" w:space="0" w:color="auto"/>
            </w:tcBorders>
            <w:vAlign w:val="center"/>
          </w:tcPr>
          <w:p w:rsidR="00B552B8" w:rsidRPr="00D81D21" w:rsidRDefault="00B552B8" w:rsidP="00B552B8">
            <w:pPr>
              <w:jc w:val="both"/>
              <w:rPr>
                <w:sz w:val="20"/>
              </w:rPr>
            </w:pPr>
          </w:p>
        </w:tc>
        <w:tc>
          <w:tcPr>
            <w:tcW w:w="1712" w:type="pct"/>
            <w:tcBorders>
              <w:top w:val="single" w:sz="4" w:space="0" w:color="000000"/>
              <w:left w:val="single" w:sz="4" w:space="0" w:color="auto"/>
              <w:right w:val="single" w:sz="4" w:space="0" w:color="000000"/>
            </w:tcBorders>
            <w:vAlign w:val="center"/>
          </w:tcPr>
          <w:p w:rsidR="00B552B8" w:rsidRPr="00D81D21" w:rsidRDefault="00B552B8" w:rsidP="00B552B8">
            <w:pPr>
              <w:jc w:val="both"/>
              <w:rPr>
                <w:sz w:val="20"/>
              </w:rPr>
            </w:pPr>
          </w:p>
        </w:tc>
        <w:tc>
          <w:tcPr>
            <w:tcW w:w="350" w:type="pct"/>
            <w:tcBorders>
              <w:top w:val="single" w:sz="4" w:space="0" w:color="000000"/>
              <w:left w:val="single" w:sz="4" w:space="0" w:color="000000"/>
              <w:bottom w:val="single" w:sz="4" w:space="0" w:color="000000"/>
              <w:right w:val="single" w:sz="4" w:space="0" w:color="000000"/>
            </w:tcBorders>
            <w:vAlign w:val="center"/>
          </w:tcPr>
          <w:p w:rsidR="00B552B8" w:rsidRPr="00D81D21" w:rsidRDefault="00B552B8" w:rsidP="00B552B8">
            <w:pPr>
              <w:jc w:val="both"/>
              <w:rPr>
                <w:sz w:val="20"/>
              </w:rPr>
            </w:pPr>
          </w:p>
          <w:p w:rsidR="00B552B8" w:rsidRPr="00D81D21" w:rsidRDefault="00B552B8" w:rsidP="00B552B8">
            <w:pPr>
              <w:jc w:val="both"/>
              <w:rPr>
                <w:sz w:val="20"/>
              </w:rPr>
            </w:pPr>
          </w:p>
        </w:tc>
        <w:tc>
          <w:tcPr>
            <w:tcW w:w="322" w:type="pct"/>
            <w:tcBorders>
              <w:top w:val="single" w:sz="4" w:space="0" w:color="000000"/>
              <w:left w:val="single" w:sz="4" w:space="0" w:color="000000"/>
              <w:bottom w:val="single" w:sz="4" w:space="0" w:color="000000"/>
              <w:right w:val="single" w:sz="4" w:space="0" w:color="000000"/>
            </w:tcBorders>
            <w:vAlign w:val="center"/>
          </w:tcPr>
          <w:p w:rsidR="00B552B8" w:rsidRPr="00D81D21" w:rsidRDefault="00B552B8" w:rsidP="00B552B8">
            <w:pPr>
              <w:jc w:val="both"/>
              <w:rPr>
                <w:sz w:val="20"/>
              </w:rPr>
            </w:pPr>
          </w:p>
          <w:p w:rsidR="00B552B8" w:rsidRPr="00D81D21" w:rsidRDefault="00B552B8" w:rsidP="00B552B8">
            <w:pPr>
              <w:jc w:val="both"/>
              <w:rPr>
                <w:sz w:val="20"/>
              </w:rPr>
            </w:pPr>
          </w:p>
          <w:p w:rsidR="00B552B8" w:rsidRPr="00D81D21" w:rsidRDefault="00B552B8" w:rsidP="00B552B8">
            <w:pPr>
              <w:jc w:val="both"/>
              <w:rPr>
                <w:sz w:val="20"/>
              </w:rPr>
            </w:pPr>
          </w:p>
        </w:tc>
        <w:tc>
          <w:tcPr>
            <w:tcW w:w="468" w:type="pct"/>
            <w:tcBorders>
              <w:top w:val="single" w:sz="4" w:space="0" w:color="000000"/>
              <w:left w:val="single" w:sz="4" w:space="0" w:color="000000"/>
              <w:bottom w:val="single" w:sz="4" w:space="0" w:color="000000"/>
              <w:right w:val="single" w:sz="4" w:space="0" w:color="auto"/>
            </w:tcBorders>
            <w:vAlign w:val="center"/>
          </w:tcPr>
          <w:p w:rsidR="00B552B8" w:rsidRPr="00D81D21" w:rsidRDefault="00B552B8" w:rsidP="00B552B8">
            <w:pPr>
              <w:jc w:val="both"/>
              <w:rPr>
                <w:sz w:val="20"/>
              </w:rPr>
            </w:pPr>
          </w:p>
          <w:p w:rsidR="00B552B8" w:rsidRPr="00D81D21" w:rsidRDefault="00B552B8" w:rsidP="00B552B8">
            <w:pPr>
              <w:jc w:val="both"/>
              <w:rPr>
                <w:sz w:val="20"/>
              </w:rPr>
            </w:pPr>
          </w:p>
          <w:p w:rsidR="00B552B8" w:rsidRPr="00D81D21" w:rsidRDefault="00B552B8" w:rsidP="00B552B8">
            <w:pPr>
              <w:jc w:val="both"/>
              <w:rPr>
                <w:sz w:val="20"/>
              </w:rPr>
            </w:pPr>
          </w:p>
        </w:tc>
        <w:tc>
          <w:tcPr>
            <w:tcW w:w="604" w:type="pct"/>
            <w:tcBorders>
              <w:top w:val="single" w:sz="4" w:space="0" w:color="000000"/>
              <w:left w:val="single" w:sz="4" w:space="0" w:color="000000"/>
              <w:bottom w:val="single" w:sz="4" w:space="0" w:color="000000"/>
              <w:right w:val="single" w:sz="4" w:space="0" w:color="auto"/>
            </w:tcBorders>
            <w:vAlign w:val="center"/>
          </w:tcPr>
          <w:p w:rsidR="00B552B8" w:rsidRPr="00D81D21" w:rsidRDefault="00B552B8" w:rsidP="00B552B8">
            <w:pPr>
              <w:jc w:val="both"/>
              <w:rPr>
                <w:i/>
                <w:sz w:val="20"/>
              </w:rPr>
            </w:pPr>
          </w:p>
        </w:tc>
        <w:tc>
          <w:tcPr>
            <w:tcW w:w="656" w:type="pct"/>
            <w:tcBorders>
              <w:top w:val="single" w:sz="4" w:space="0" w:color="000000"/>
              <w:left w:val="single" w:sz="4" w:space="0" w:color="auto"/>
              <w:bottom w:val="single" w:sz="4" w:space="0" w:color="000000"/>
              <w:right w:val="single" w:sz="4" w:space="0" w:color="000000"/>
            </w:tcBorders>
            <w:vAlign w:val="center"/>
          </w:tcPr>
          <w:p w:rsidR="00B552B8" w:rsidRPr="00D81D21" w:rsidRDefault="00B552B8" w:rsidP="00B552B8">
            <w:pPr>
              <w:jc w:val="both"/>
              <w:rPr>
                <w:i/>
                <w:sz w:val="20"/>
              </w:rPr>
            </w:pPr>
          </w:p>
        </w:tc>
      </w:tr>
      <w:tr w:rsidR="00B552B8" w:rsidRPr="00D81D21" w:rsidTr="00B552B8">
        <w:tc>
          <w:tcPr>
            <w:tcW w:w="888" w:type="pct"/>
            <w:gridSpan w:val="2"/>
            <w:tcBorders>
              <w:top w:val="single" w:sz="4" w:space="0" w:color="000000"/>
              <w:left w:val="single" w:sz="4" w:space="0" w:color="000000"/>
              <w:bottom w:val="single" w:sz="4" w:space="0" w:color="000000"/>
              <w:right w:val="single" w:sz="4" w:space="0" w:color="000000"/>
            </w:tcBorders>
            <w:vAlign w:val="center"/>
          </w:tcPr>
          <w:p w:rsidR="00B552B8" w:rsidRPr="00D81D21" w:rsidRDefault="00B552B8" w:rsidP="00B552B8">
            <w:pPr>
              <w:jc w:val="both"/>
              <w:rPr>
                <w:b/>
                <w:sz w:val="20"/>
              </w:rPr>
            </w:pPr>
            <w:r w:rsidRPr="00D81D21">
              <w:rPr>
                <w:b/>
                <w:sz w:val="20"/>
              </w:rPr>
              <w:t>Итого:</w:t>
            </w:r>
          </w:p>
        </w:tc>
        <w:tc>
          <w:tcPr>
            <w:tcW w:w="4112" w:type="pct"/>
            <w:gridSpan w:val="6"/>
            <w:tcBorders>
              <w:top w:val="single" w:sz="4" w:space="0" w:color="000000"/>
              <w:left w:val="single" w:sz="4" w:space="0" w:color="000000"/>
              <w:bottom w:val="single" w:sz="4" w:space="0" w:color="000000"/>
              <w:right w:val="single" w:sz="4" w:space="0" w:color="000000"/>
            </w:tcBorders>
            <w:vAlign w:val="center"/>
          </w:tcPr>
          <w:p w:rsidR="00B552B8" w:rsidRPr="00D81D21" w:rsidRDefault="00B552B8" w:rsidP="00B552B8">
            <w:pPr>
              <w:jc w:val="both"/>
              <w:rPr>
                <w:sz w:val="20"/>
              </w:rPr>
            </w:pPr>
            <w:r w:rsidRPr="00D81D21">
              <w:rPr>
                <w:sz w:val="20"/>
              </w:rPr>
              <w:t xml:space="preserve">Принято ___ единиц на сумму ______________ </w:t>
            </w:r>
            <w:r w:rsidR="00AD2DD1">
              <w:rPr>
                <w:i/>
                <w:sz w:val="20"/>
              </w:rPr>
              <w:t>(прописью) рублей ___ копеек, в том числе НДС________</w:t>
            </w:r>
          </w:p>
        </w:tc>
      </w:tr>
    </w:tbl>
    <w:p w:rsidR="00B552B8" w:rsidRPr="00D81D21" w:rsidRDefault="00B552B8" w:rsidP="00B552B8">
      <w:pPr>
        <w:ind w:firstLine="567"/>
        <w:jc w:val="both"/>
        <w:rPr>
          <w:sz w:val="20"/>
        </w:rPr>
      </w:pPr>
      <w:r w:rsidRPr="00D81D21">
        <w:rPr>
          <w:sz w:val="20"/>
        </w:rPr>
        <w:t>По качеству, количеству и комплектности Государственный заказчик к полученному товару претензий не имеет.</w:t>
      </w:r>
    </w:p>
    <w:p w:rsidR="00B552B8" w:rsidRPr="00D81D21" w:rsidRDefault="00B552B8" w:rsidP="00B552B8">
      <w:pPr>
        <w:suppressAutoHyphens/>
        <w:ind w:firstLine="567"/>
        <w:contextualSpacing/>
        <w:jc w:val="both"/>
        <w:rPr>
          <w:sz w:val="20"/>
        </w:rPr>
      </w:pPr>
      <w:r w:rsidRPr="00D81D21">
        <w:rPr>
          <w:sz w:val="20"/>
        </w:rPr>
        <w:t>С момента подписания Государственным заказчиком акта о приеме-передаче товара без замечаний все риски случайной гибели, утраты или повреждения Товара переходят к Государственному заказчику.</w:t>
      </w:r>
    </w:p>
    <w:p w:rsidR="00B552B8" w:rsidRPr="00D81D21" w:rsidRDefault="00B552B8" w:rsidP="00B552B8">
      <w:pPr>
        <w:ind w:firstLine="709"/>
        <w:jc w:val="both"/>
        <w:rPr>
          <w:sz w:val="20"/>
        </w:rPr>
      </w:pPr>
      <w:r w:rsidRPr="00D81D21">
        <w:rPr>
          <w:sz w:val="20"/>
        </w:rPr>
        <w:t xml:space="preserve">Сопроводительные документы: </w:t>
      </w:r>
    </w:p>
    <w:p w:rsidR="00B552B8" w:rsidRPr="00D81D21" w:rsidRDefault="00B552B8" w:rsidP="00B552B8">
      <w:pPr>
        <w:jc w:val="both"/>
        <w:rPr>
          <w:sz w:val="20"/>
        </w:rPr>
      </w:pPr>
      <w:r w:rsidRPr="00D81D21">
        <w:rPr>
          <w:sz w:val="20"/>
        </w:rPr>
        <w:t>- сче</w:t>
      </w:r>
      <w:r>
        <w:rPr>
          <w:sz w:val="20"/>
        </w:rPr>
        <w:t xml:space="preserve">т №____________ </w:t>
      </w:r>
      <w:proofErr w:type="gramStart"/>
      <w:r>
        <w:rPr>
          <w:sz w:val="20"/>
        </w:rPr>
        <w:t>от</w:t>
      </w:r>
      <w:proofErr w:type="gramEnd"/>
      <w:r>
        <w:rPr>
          <w:sz w:val="20"/>
        </w:rPr>
        <w:t xml:space="preserve"> __________; </w:t>
      </w:r>
      <w:r w:rsidRPr="00D81D21">
        <w:rPr>
          <w:sz w:val="20"/>
        </w:rPr>
        <w:t xml:space="preserve">- счет-фактура №_____________ от __________; </w:t>
      </w:r>
    </w:p>
    <w:p w:rsidR="007137B9" w:rsidRDefault="00B552B8" w:rsidP="00B552B8">
      <w:pPr>
        <w:jc w:val="both"/>
        <w:rPr>
          <w:sz w:val="20"/>
        </w:rPr>
      </w:pPr>
      <w:r w:rsidRPr="00D81D21">
        <w:rPr>
          <w:sz w:val="20"/>
        </w:rPr>
        <w:t>- товарная нак</w:t>
      </w:r>
      <w:r>
        <w:rPr>
          <w:sz w:val="20"/>
        </w:rPr>
        <w:t xml:space="preserve">ладная №________ </w:t>
      </w:r>
      <w:proofErr w:type="gramStart"/>
      <w:r>
        <w:rPr>
          <w:sz w:val="20"/>
        </w:rPr>
        <w:t>от</w:t>
      </w:r>
      <w:proofErr w:type="gramEnd"/>
      <w:r>
        <w:rPr>
          <w:sz w:val="20"/>
        </w:rPr>
        <w:t xml:space="preserve"> __________;</w:t>
      </w:r>
    </w:p>
    <w:p w:rsidR="00B552B8" w:rsidRPr="00D81D21" w:rsidRDefault="00B552B8" w:rsidP="00B552B8">
      <w:pPr>
        <w:jc w:val="both"/>
        <w:rPr>
          <w:sz w:val="20"/>
        </w:rPr>
      </w:pPr>
      <w:r w:rsidRPr="00D81D21">
        <w:rPr>
          <w:sz w:val="20"/>
        </w:rPr>
        <w:t>- документы, удостоверяющие качество товара (удостоверение, сертификат, декларация соответствия и т.д.).</w:t>
      </w:r>
    </w:p>
    <w:p w:rsidR="00B552B8" w:rsidRDefault="00B552B8" w:rsidP="00B552B8">
      <w:pPr>
        <w:ind w:firstLine="709"/>
        <w:jc w:val="both"/>
        <w:rPr>
          <w:sz w:val="20"/>
        </w:rPr>
      </w:pPr>
      <w:r w:rsidRPr="00D81D21">
        <w:rPr>
          <w:sz w:val="20"/>
        </w:rPr>
        <w:t>Настоящий Акт составлен и подписан Государственным заказчиком, Поставщиком и Грузополучателем в 2 (двух) подлинных экземплярах: 1-й экземпляр – Государственному заказчику, 2-й экземпляр – Поставщику.</w:t>
      </w:r>
    </w:p>
    <w:p w:rsidR="007767F6" w:rsidRDefault="007767F6" w:rsidP="00B552B8">
      <w:pPr>
        <w:ind w:firstLine="709"/>
        <w:jc w:val="both"/>
        <w:rPr>
          <w:sz w:val="20"/>
        </w:rPr>
      </w:pPr>
    </w:p>
    <w:p w:rsidR="007767F6" w:rsidRDefault="007767F6" w:rsidP="00B552B8">
      <w:pPr>
        <w:ind w:firstLine="709"/>
        <w:jc w:val="both"/>
        <w:rPr>
          <w:sz w:val="20"/>
        </w:rPr>
      </w:pPr>
    </w:p>
    <w:p w:rsidR="007767F6" w:rsidRDefault="007767F6" w:rsidP="00B552B8">
      <w:pPr>
        <w:ind w:firstLine="709"/>
        <w:jc w:val="both"/>
        <w:rPr>
          <w:sz w:val="20"/>
        </w:rPr>
      </w:pPr>
    </w:p>
    <w:p w:rsidR="007767F6" w:rsidRDefault="007767F6" w:rsidP="00B552B8">
      <w:pPr>
        <w:ind w:firstLine="709"/>
        <w:jc w:val="both"/>
        <w:rPr>
          <w:sz w:val="20"/>
        </w:rPr>
      </w:pPr>
    </w:p>
    <w:tbl>
      <w:tblPr>
        <w:tblStyle w:val="3fb"/>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2732"/>
        <w:gridCol w:w="3941"/>
      </w:tblGrid>
      <w:tr w:rsidR="00B552B8" w:rsidRPr="00DC2A98" w:rsidTr="007767F6">
        <w:trPr>
          <w:trHeight w:val="1021"/>
        </w:trPr>
        <w:tc>
          <w:tcPr>
            <w:tcW w:w="2933" w:type="dxa"/>
          </w:tcPr>
          <w:p w:rsidR="00B552B8" w:rsidRPr="00DC2A98" w:rsidRDefault="00B552B8" w:rsidP="00B552B8">
            <w:pPr>
              <w:spacing w:line="276" w:lineRule="auto"/>
              <w:jc w:val="both"/>
              <w:rPr>
                <w:b/>
                <w:sz w:val="20"/>
              </w:rPr>
            </w:pPr>
            <w:r w:rsidRPr="00DC2A98">
              <w:rPr>
                <w:b/>
                <w:sz w:val="20"/>
              </w:rPr>
              <w:t>Государственный заказчик</w:t>
            </w:r>
          </w:p>
          <w:p w:rsidR="00B552B8" w:rsidRPr="00DC2A98" w:rsidRDefault="00B552B8" w:rsidP="00B552B8">
            <w:pPr>
              <w:spacing w:line="276" w:lineRule="auto"/>
              <w:jc w:val="both"/>
              <w:rPr>
                <w:b/>
              </w:rPr>
            </w:pPr>
          </w:p>
        </w:tc>
        <w:tc>
          <w:tcPr>
            <w:tcW w:w="2732" w:type="dxa"/>
          </w:tcPr>
          <w:p w:rsidR="00B552B8" w:rsidRPr="00DC2A98" w:rsidRDefault="00B552B8" w:rsidP="00B552B8">
            <w:pPr>
              <w:spacing w:line="276" w:lineRule="auto"/>
              <w:jc w:val="both"/>
              <w:rPr>
                <w:b/>
                <w:sz w:val="20"/>
              </w:rPr>
            </w:pPr>
          </w:p>
          <w:p w:rsidR="00B552B8" w:rsidRPr="00DC2A98" w:rsidRDefault="00B552B8" w:rsidP="00B552B8">
            <w:pPr>
              <w:tabs>
                <w:tab w:val="left" w:pos="5295"/>
              </w:tabs>
              <w:jc w:val="both"/>
              <w:rPr>
                <w:b/>
              </w:rPr>
            </w:pPr>
          </w:p>
        </w:tc>
        <w:tc>
          <w:tcPr>
            <w:tcW w:w="3941" w:type="dxa"/>
          </w:tcPr>
          <w:p w:rsidR="00B552B8" w:rsidRPr="00DC2A98" w:rsidRDefault="007767F6" w:rsidP="00B552B8">
            <w:pPr>
              <w:tabs>
                <w:tab w:val="left" w:pos="5295"/>
              </w:tabs>
              <w:jc w:val="both"/>
              <w:rPr>
                <w:b/>
              </w:rPr>
            </w:pPr>
            <w:r w:rsidRPr="00DC2A98">
              <w:rPr>
                <w:b/>
                <w:sz w:val="20"/>
              </w:rPr>
              <w:t>Поставщик</w:t>
            </w:r>
          </w:p>
        </w:tc>
      </w:tr>
    </w:tbl>
    <w:p w:rsidR="00B552B8" w:rsidRPr="00DC2A98" w:rsidRDefault="00B552B8" w:rsidP="00B552B8">
      <w:pPr>
        <w:tabs>
          <w:tab w:val="left" w:pos="5535"/>
          <w:tab w:val="left" w:pos="6510"/>
        </w:tabs>
        <w:jc w:val="both"/>
        <w:rPr>
          <w:sz w:val="20"/>
        </w:rPr>
      </w:pPr>
      <w:r w:rsidRPr="00DC2A98">
        <w:rPr>
          <w:sz w:val="20"/>
        </w:rPr>
        <w:t>____________</w:t>
      </w:r>
      <w:r w:rsidR="00A30D7E">
        <w:rPr>
          <w:sz w:val="20"/>
        </w:rPr>
        <w:t>_____</w:t>
      </w:r>
      <w:r w:rsidRPr="00DC2A98">
        <w:rPr>
          <w:sz w:val="20"/>
        </w:rPr>
        <w:t>/</w:t>
      </w:r>
      <w:r w:rsidR="003C21BF" w:rsidRPr="003C21BF">
        <w:rPr>
          <w:color w:val="000000" w:themeColor="text1"/>
        </w:rPr>
        <w:t xml:space="preserve"> </w:t>
      </w:r>
      <w:r w:rsidR="003C21BF">
        <w:rPr>
          <w:color w:val="000000" w:themeColor="text1"/>
        </w:rPr>
        <w:t xml:space="preserve">Д.В. </w:t>
      </w:r>
      <w:proofErr w:type="spellStart"/>
      <w:r w:rsidR="003C21BF">
        <w:rPr>
          <w:color w:val="000000" w:themeColor="text1"/>
        </w:rPr>
        <w:t>Вечернин</w:t>
      </w:r>
      <w:proofErr w:type="spellEnd"/>
      <w:r w:rsidR="003C21BF" w:rsidRPr="00DC2A98">
        <w:rPr>
          <w:sz w:val="20"/>
        </w:rPr>
        <w:t xml:space="preserve"> </w:t>
      </w:r>
      <w:r w:rsidRPr="00DC2A98">
        <w:rPr>
          <w:sz w:val="20"/>
        </w:rPr>
        <w:t xml:space="preserve">/                   </w:t>
      </w:r>
      <w:r w:rsidR="005D58F7">
        <w:rPr>
          <w:sz w:val="20"/>
        </w:rPr>
        <w:t xml:space="preserve">                          </w:t>
      </w:r>
      <w:r w:rsidRPr="00DC2A98">
        <w:rPr>
          <w:sz w:val="20"/>
        </w:rPr>
        <w:t xml:space="preserve"> </w:t>
      </w:r>
      <w:r w:rsidR="00E477B0" w:rsidRPr="00DC2A98">
        <w:rPr>
          <w:color w:val="000000" w:themeColor="text1"/>
        </w:rPr>
        <w:t xml:space="preserve">_________________/ </w:t>
      </w:r>
      <w:r w:rsidR="003C21BF">
        <w:rPr>
          <w:color w:val="000000" w:themeColor="text1"/>
        </w:rPr>
        <w:t xml:space="preserve">                           </w:t>
      </w:r>
      <w:r w:rsidR="00E477B0" w:rsidRPr="00DC2A98">
        <w:rPr>
          <w:color w:val="000000" w:themeColor="text1"/>
        </w:rPr>
        <w:t>/</w:t>
      </w:r>
    </w:p>
    <w:p w:rsidR="00B552B8" w:rsidRPr="00DC2A98" w:rsidRDefault="00B552B8" w:rsidP="00B552B8">
      <w:pPr>
        <w:spacing w:line="276" w:lineRule="auto"/>
        <w:jc w:val="both"/>
        <w:rPr>
          <w:sz w:val="20"/>
        </w:rPr>
      </w:pPr>
      <w:r w:rsidRPr="00DC2A98">
        <w:rPr>
          <w:sz w:val="20"/>
        </w:rPr>
        <w:t xml:space="preserve">м.п.                                                                                                            м.п.                                                                              </w:t>
      </w:r>
    </w:p>
    <w:p w:rsidR="007767F6" w:rsidRDefault="007767F6" w:rsidP="007767F6">
      <w:pPr>
        <w:spacing w:line="276" w:lineRule="auto"/>
        <w:jc w:val="both"/>
        <w:rPr>
          <w:b/>
        </w:rPr>
      </w:pPr>
    </w:p>
    <w:p w:rsidR="007767F6" w:rsidRDefault="007767F6" w:rsidP="007767F6">
      <w:pPr>
        <w:spacing w:line="276" w:lineRule="auto"/>
        <w:jc w:val="both"/>
        <w:rPr>
          <w:b/>
        </w:rPr>
      </w:pPr>
    </w:p>
    <w:p w:rsidR="007767F6" w:rsidRDefault="007767F6" w:rsidP="007767F6">
      <w:pPr>
        <w:spacing w:line="276" w:lineRule="auto"/>
        <w:jc w:val="both"/>
        <w:rPr>
          <w:b/>
        </w:rPr>
      </w:pPr>
    </w:p>
    <w:p w:rsidR="007767F6" w:rsidRDefault="007767F6" w:rsidP="007767F6">
      <w:pPr>
        <w:spacing w:line="276" w:lineRule="auto"/>
        <w:jc w:val="both"/>
        <w:rPr>
          <w:b/>
        </w:rPr>
      </w:pPr>
    </w:p>
    <w:p w:rsidR="006A33B4" w:rsidRDefault="006A33B4" w:rsidP="007767F6">
      <w:pPr>
        <w:spacing w:line="276" w:lineRule="auto"/>
        <w:jc w:val="both"/>
        <w:rPr>
          <w:b/>
        </w:rPr>
      </w:pPr>
    </w:p>
    <w:p w:rsidR="006A33B4" w:rsidRDefault="006A33B4" w:rsidP="007767F6">
      <w:pPr>
        <w:spacing w:line="276" w:lineRule="auto"/>
        <w:jc w:val="both"/>
        <w:rPr>
          <w:b/>
        </w:rPr>
      </w:pPr>
    </w:p>
    <w:p w:rsidR="006A33B4" w:rsidRDefault="006A33B4" w:rsidP="007767F6">
      <w:pPr>
        <w:spacing w:line="276" w:lineRule="auto"/>
        <w:jc w:val="both"/>
        <w:rPr>
          <w:b/>
        </w:rPr>
      </w:pPr>
    </w:p>
    <w:p w:rsidR="006A33B4" w:rsidRDefault="006A33B4" w:rsidP="007767F6">
      <w:pPr>
        <w:spacing w:line="276" w:lineRule="auto"/>
        <w:jc w:val="both"/>
        <w:rPr>
          <w:b/>
        </w:rPr>
      </w:pPr>
    </w:p>
    <w:p w:rsidR="006A33B4" w:rsidRDefault="006A33B4" w:rsidP="007767F6">
      <w:pPr>
        <w:spacing w:line="276" w:lineRule="auto"/>
        <w:jc w:val="both"/>
        <w:rPr>
          <w:b/>
        </w:rPr>
      </w:pPr>
    </w:p>
    <w:p w:rsidR="006A33B4" w:rsidRDefault="006A33B4" w:rsidP="007767F6">
      <w:pPr>
        <w:spacing w:line="276" w:lineRule="auto"/>
        <w:jc w:val="both"/>
        <w:rPr>
          <w:b/>
        </w:rPr>
      </w:pPr>
    </w:p>
    <w:p w:rsidR="00E217FD" w:rsidRPr="007767F6" w:rsidRDefault="007767F6" w:rsidP="00A30D7E">
      <w:pPr>
        <w:spacing w:line="276" w:lineRule="auto"/>
        <w:rPr>
          <w:rStyle w:val="1fff7"/>
          <w:b/>
        </w:rPr>
      </w:pPr>
      <w:r w:rsidRPr="00DC2A98">
        <w:rPr>
          <w:b/>
        </w:rPr>
        <w:lastRenderedPageBreak/>
        <w:t>Согласовано как форма</w:t>
      </w:r>
    </w:p>
    <w:p w:rsidR="00E217FD" w:rsidRDefault="00E217FD" w:rsidP="00B552B8">
      <w:pPr>
        <w:pStyle w:val="18"/>
        <w:rPr>
          <w:rStyle w:val="1fff7"/>
        </w:rPr>
      </w:pPr>
    </w:p>
    <w:p w:rsidR="00B552B8" w:rsidRPr="008D5D3C" w:rsidRDefault="007767F6" w:rsidP="007137B9">
      <w:pPr>
        <w:tabs>
          <w:tab w:val="left" w:pos="7515"/>
        </w:tabs>
        <w:jc w:val="right"/>
        <w:rPr>
          <w:b/>
        </w:rPr>
      </w:pPr>
      <w:r>
        <w:t>П</w:t>
      </w:r>
      <w:r w:rsidR="00B552B8" w:rsidRPr="008D5D3C">
        <w:t>риложение № 3</w:t>
      </w:r>
    </w:p>
    <w:p w:rsidR="00D5252C" w:rsidRDefault="00B552B8" w:rsidP="007137B9">
      <w:pPr>
        <w:tabs>
          <w:tab w:val="left" w:pos="7515"/>
        </w:tabs>
        <w:jc w:val="right"/>
      </w:pPr>
      <w:r w:rsidRPr="008D5D3C">
        <w:t xml:space="preserve">  к Государственному контракту </w:t>
      </w:r>
    </w:p>
    <w:p w:rsidR="00B552B8" w:rsidRPr="008D5D3C" w:rsidRDefault="00B552B8" w:rsidP="007137B9">
      <w:pPr>
        <w:tabs>
          <w:tab w:val="left" w:pos="7515"/>
        </w:tabs>
        <w:jc w:val="right"/>
        <w:rPr>
          <w:b/>
        </w:rPr>
      </w:pPr>
      <w:r w:rsidRPr="008D5D3C">
        <w:t xml:space="preserve">№ </w:t>
      </w:r>
      <w:r w:rsidR="00E217FD">
        <w:t>______________</w:t>
      </w:r>
      <w:r w:rsidR="00093ACC">
        <w:t xml:space="preserve">от «___» _________ </w:t>
      </w:r>
      <w:proofErr w:type="spellStart"/>
      <w:r w:rsidR="00093ACC">
        <w:t>202</w:t>
      </w:r>
      <w:r w:rsidR="00437951">
        <w:t>6</w:t>
      </w:r>
      <w:r w:rsidRPr="008D5D3C">
        <w:t>г</w:t>
      </w:r>
      <w:proofErr w:type="spellEnd"/>
    </w:p>
    <w:p w:rsidR="00B552B8" w:rsidRDefault="00B552B8" w:rsidP="007137B9">
      <w:pPr>
        <w:tabs>
          <w:tab w:val="left" w:pos="7515"/>
        </w:tabs>
        <w:jc w:val="right"/>
        <w:rPr>
          <w:b/>
          <w:sz w:val="32"/>
          <w:szCs w:val="32"/>
        </w:rPr>
      </w:pPr>
    </w:p>
    <w:p w:rsidR="00B552B8" w:rsidRDefault="00B552B8" w:rsidP="00B552B8">
      <w:pPr>
        <w:tabs>
          <w:tab w:val="left" w:pos="7515"/>
        </w:tabs>
        <w:jc w:val="both"/>
        <w:rPr>
          <w:b/>
          <w:sz w:val="32"/>
          <w:szCs w:val="32"/>
        </w:rPr>
      </w:pPr>
    </w:p>
    <w:p w:rsidR="00B552B8" w:rsidRDefault="00B552B8" w:rsidP="007137B9">
      <w:pPr>
        <w:jc w:val="center"/>
      </w:pPr>
      <w:r>
        <w:t>ВЕДОМОСТЬ ПОСТАВКИ</w:t>
      </w:r>
    </w:p>
    <w:p w:rsidR="007137B9" w:rsidRDefault="007137B9" w:rsidP="007137B9">
      <w:pPr>
        <w:jc w:val="center"/>
      </w:pPr>
    </w:p>
    <w:p w:rsidR="007767F6" w:rsidRPr="00BB13A0" w:rsidRDefault="00B552B8" w:rsidP="007767F6">
      <w:pPr>
        <w:rPr>
          <w:color w:val="0C0E31"/>
          <w:shd w:val="clear" w:color="auto" w:fill="FFFFFF"/>
        </w:rPr>
      </w:pPr>
      <w:r>
        <w:t>Поставщик</w:t>
      </w:r>
      <w:r w:rsidR="007767F6">
        <w:t>:</w:t>
      </w:r>
    </w:p>
    <w:p w:rsidR="00B552B8" w:rsidRDefault="00B552B8" w:rsidP="007137B9">
      <w:pPr>
        <w:rPr>
          <w:u w:val="single"/>
        </w:rPr>
      </w:pPr>
      <w:r>
        <w:t xml:space="preserve">Государственный заказчик: </w:t>
      </w:r>
      <w:r>
        <w:rPr>
          <w:u w:val="single"/>
        </w:rPr>
        <w:t>ФКУ ИК-</w:t>
      </w:r>
      <w:r w:rsidR="00A53E8C">
        <w:rPr>
          <w:u w:val="single"/>
        </w:rPr>
        <w:t>40</w:t>
      </w:r>
      <w:r>
        <w:rPr>
          <w:u w:val="single"/>
        </w:rPr>
        <w:t xml:space="preserve"> ГУФСИН России по Пермскому краю</w:t>
      </w:r>
    </w:p>
    <w:tbl>
      <w:tblPr>
        <w:tblStyle w:val="550"/>
        <w:tblW w:w="9923" w:type="dxa"/>
        <w:tblInd w:w="108" w:type="dxa"/>
        <w:tblLayout w:type="fixed"/>
        <w:tblLook w:val="04A0" w:firstRow="1" w:lastRow="0" w:firstColumn="1" w:lastColumn="0" w:noHBand="0" w:noVBand="1"/>
      </w:tblPr>
      <w:tblGrid>
        <w:gridCol w:w="567"/>
        <w:gridCol w:w="3119"/>
        <w:gridCol w:w="1417"/>
        <w:gridCol w:w="1276"/>
        <w:gridCol w:w="3544"/>
      </w:tblGrid>
      <w:tr w:rsidR="00C85413" w:rsidRPr="00734B2C" w:rsidTr="00C85413">
        <w:trPr>
          <w:trHeight w:val="1161"/>
        </w:trPr>
        <w:tc>
          <w:tcPr>
            <w:tcW w:w="567" w:type="dxa"/>
            <w:tcBorders>
              <w:top w:val="single" w:sz="4" w:space="0" w:color="auto"/>
              <w:left w:val="single" w:sz="4" w:space="0" w:color="auto"/>
              <w:bottom w:val="single" w:sz="4" w:space="0" w:color="auto"/>
              <w:right w:val="single" w:sz="4" w:space="0" w:color="auto"/>
            </w:tcBorders>
            <w:vAlign w:val="center"/>
            <w:hideMark/>
          </w:tcPr>
          <w:p w:rsidR="00C85413" w:rsidRPr="00734B2C" w:rsidRDefault="00C85413" w:rsidP="00B552B8">
            <w:pPr>
              <w:jc w:val="both"/>
              <w:rPr>
                <w:sz w:val="20"/>
              </w:rPr>
            </w:pPr>
            <w:r w:rsidRPr="00734B2C">
              <w:rPr>
                <w:sz w:val="20"/>
              </w:rPr>
              <w:t>№</w:t>
            </w:r>
          </w:p>
          <w:p w:rsidR="00C85413" w:rsidRPr="00734B2C" w:rsidRDefault="00C85413" w:rsidP="00B552B8">
            <w:pPr>
              <w:jc w:val="both"/>
              <w:rPr>
                <w:sz w:val="20"/>
              </w:rPr>
            </w:pPr>
            <w:proofErr w:type="gramStart"/>
            <w:r w:rsidRPr="00734B2C">
              <w:rPr>
                <w:sz w:val="20"/>
              </w:rPr>
              <w:t>п</w:t>
            </w:r>
            <w:proofErr w:type="gramEnd"/>
            <w:r w:rsidRPr="00734B2C">
              <w:rPr>
                <w:sz w:val="20"/>
              </w:rPr>
              <w:t>/п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C85413" w:rsidRPr="00734B2C" w:rsidRDefault="00C85413" w:rsidP="00B552B8">
            <w:pPr>
              <w:jc w:val="both"/>
              <w:rPr>
                <w:sz w:val="20"/>
              </w:rPr>
            </w:pPr>
            <w:r>
              <w:rPr>
                <w:sz w:val="20"/>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C85413" w:rsidRPr="00734B2C" w:rsidRDefault="00C85413" w:rsidP="00C85413">
            <w:pPr>
              <w:jc w:val="center"/>
              <w:rPr>
                <w:sz w:val="20"/>
              </w:rPr>
            </w:pPr>
            <w:r>
              <w:rPr>
                <w:sz w:val="20"/>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C85413" w:rsidRPr="00734B2C" w:rsidRDefault="00C85413" w:rsidP="00B552B8">
            <w:pPr>
              <w:jc w:val="both"/>
              <w:rPr>
                <w:sz w:val="20"/>
              </w:rPr>
            </w:pPr>
            <w:proofErr w:type="spellStart"/>
            <w:r w:rsidRPr="00734B2C">
              <w:rPr>
                <w:sz w:val="20"/>
              </w:rPr>
              <w:t>Ед</w:t>
            </w:r>
            <w:proofErr w:type="gramStart"/>
            <w:r w:rsidRPr="00734B2C">
              <w:rPr>
                <w:sz w:val="20"/>
              </w:rPr>
              <w:t>.и</w:t>
            </w:r>
            <w:proofErr w:type="gramEnd"/>
            <w:r w:rsidRPr="00734B2C">
              <w:rPr>
                <w:sz w:val="20"/>
              </w:rPr>
              <w:t>зм</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rsidR="00C85413" w:rsidRPr="00734B2C" w:rsidRDefault="00C85413" w:rsidP="00C85413">
            <w:pPr>
              <w:jc w:val="center"/>
              <w:rPr>
                <w:sz w:val="20"/>
              </w:rPr>
            </w:pPr>
            <w:r w:rsidRPr="00734B2C">
              <w:rPr>
                <w:sz w:val="20"/>
              </w:rPr>
              <w:t>Срок поставки</w:t>
            </w:r>
          </w:p>
        </w:tc>
      </w:tr>
      <w:tr w:rsidR="00437951" w:rsidTr="005F1E5A">
        <w:trPr>
          <w:trHeight w:val="539"/>
        </w:trPr>
        <w:tc>
          <w:tcPr>
            <w:tcW w:w="567" w:type="dxa"/>
            <w:tcBorders>
              <w:top w:val="single" w:sz="4" w:space="0" w:color="auto"/>
              <w:left w:val="single" w:sz="4" w:space="0" w:color="auto"/>
              <w:bottom w:val="single" w:sz="4" w:space="0" w:color="auto"/>
              <w:right w:val="single" w:sz="4" w:space="0" w:color="auto"/>
            </w:tcBorders>
            <w:vAlign w:val="center"/>
            <w:hideMark/>
          </w:tcPr>
          <w:p w:rsidR="00437951" w:rsidRPr="00734B2C" w:rsidRDefault="00437951" w:rsidP="000D05A3">
            <w:pPr>
              <w:jc w:val="center"/>
            </w:pPr>
            <w:r>
              <w:t>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37951" w:rsidRPr="00437951" w:rsidRDefault="00437951" w:rsidP="005F1E5A">
            <w:pPr>
              <w:rPr>
                <w:sz w:val="18"/>
                <w:szCs w:val="18"/>
              </w:rPr>
            </w:pPr>
            <w:proofErr w:type="gramStart"/>
            <w:r w:rsidRPr="00437951">
              <w:rPr>
                <w:sz w:val="18"/>
                <w:szCs w:val="18"/>
              </w:rPr>
              <w:t>Подгузник</w:t>
            </w:r>
            <w:proofErr w:type="gramEnd"/>
            <w:r w:rsidRPr="00437951">
              <w:rPr>
                <w:sz w:val="18"/>
                <w:szCs w:val="18"/>
              </w:rPr>
              <w:t xml:space="preserve"> абсорбирующий одноразовый для взрослых размер М (2)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37951" w:rsidRPr="00E217FD" w:rsidRDefault="00437951" w:rsidP="00DE1A30">
            <w:pPr>
              <w:jc w:val="center"/>
              <w:rPr>
                <w:sz w:val="20"/>
                <w:szCs w:val="20"/>
              </w:rPr>
            </w:pPr>
            <w:r>
              <w:rPr>
                <w:sz w:val="20"/>
                <w:szCs w:val="20"/>
              </w:rPr>
              <w:t>360</w:t>
            </w:r>
          </w:p>
        </w:tc>
        <w:tc>
          <w:tcPr>
            <w:tcW w:w="1276" w:type="dxa"/>
            <w:tcBorders>
              <w:top w:val="single" w:sz="4" w:space="0" w:color="auto"/>
              <w:left w:val="nil"/>
              <w:bottom w:val="single" w:sz="4" w:space="0" w:color="auto"/>
              <w:right w:val="single" w:sz="4" w:space="0" w:color="auto"/>
            </w:tcBorders>
            <w:shd w:val="clear" w:color="auto" w:fill="auto"/>
            <w:vAlign w:val="center"/>
          </w:tcPr>
          <w:p w:rsidR="00437951" w:rsidRPr="005D2CDF" w:rsidRDefault="00437951" w:rsidP="00DE1A30">
            <w:pPr>
              <w:jc w:val="center"/>
              <w:rPr>
                <w:color w:val="000000"/>
                <w:sz w:val="20"/>
                <w:szCs w:val="20"/>
              </w:rPr>
            </w:pPr>
            <w:proofErr w:type="spellStart"/>
            <w:proofErr w:type="gramStart"/>
            <w:r>
              <w:rPr>
                <w:color w:val="000000"/>
                <w:sz w:val="20"/>
                <w:szCs w:val="20"/>
              </w:rPr>
              <w:t>шт</w:t>
            </w:r>
            <w:proofErr w:type="spellEnd"/>
            <w:proofErr w:type="gramEnd"/>
          </w:p>
        </w:tc>
        <w:tc>
          <w:tcPr>
            <w:tcW w:w="3544" w:type="dxa"/>
            <w:vMerge w:val="restart"/>
            <w:tcBorders>
              <w:top w:val="single" w:sz="4" w:space="0" w:color="auto"/>
              <w:left w:val="single" w:sz="4" w:space="0" w:color="auto"/>
              <w:right w:val="single" w:sz="4" w:space="0" w:color="auto"/>
            </w:tcBorders>
            <w:vAlign w:val="center"/>
            <w:hideMark/>
          </w:tcPr>
          <w:p w:rsidR="00437951" w:rsidRDefault="005B3E2E" w:rsidP="00C40F78">
            <w:pPr>
              <w:jc w:val="both"/>
            </w:pPr>
            <w:r>
              <w:t>10 рабочи</w:t>
            </w:r>
            <w:r w:rsidR="005F1E5A">
              <w:t>х дней с момента подписания конт</w:t>
            </w:r>
            <w:r>
              <w:t>ракта</w:t>
            </w:r>
          </w:p>
        </w:tc>
      </w:tr>
      <w:tr w:rsidR="00437951" w:rsidTr="005F1E5A">
        <w:trPr>
          <w:trHeight w:val="575"/>
        </w:trPr>
        <w:tc>
          <w:tcPr>
            <w:tcW w:w="567" w:type="dxa"/>
            <w:tcBorders>
              <w:top w:val="single" w:sz="4" w:space="0" w:color="auto"/>
              <w:left w:val="single" w:sz="4" w:space="0" w:color="auto"/>
              <w:bottom w:val="single" w:sz="4" w:space="0" w:color="auto"/>
              <w:right w:val="single" w:sz="4" w:space="0" w:color="auto"/>
            </w:tcBorders>
            <w:vAlign w:val="center"/>
            <w:hideMark/>
          </w:tcPr>
          <w:p w:rsidR="00437951" w:rsidRPr="00734B2C" w:rsidRDefault="00437951" w:rsidP="000D05A3">
            <w:pPr>
              <w:jc w:val="center"/>
            </w:pPr>
            <w:r>
              <w:t>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37951" w:rsidRPr="00437951" w:rsidRDefault="00437951" w:rsidP="005F1E5A">
            <w:pPr>
              <w:rPr>
                <w:sz w:val="18"/>
                <w:szCs w:val="18"/>
              </w:rPr>
            </w:pPr>
            <w:r w:rsidRPr="00437951">
              <w:rPr>
                <w:sz w:val="18"/>
                <w:szCs w:val="18"/>
              </w:rPr>
              <w:t xml:space="preserve">Впитывающие простыни (пеленки) размером </w:t>
            </w:r>
            <w:proofErr w:type="spellStart"/>
            <w:r w:rsidRPr="00437951">
              <w:rPr>
                <w:sz w:val="18"/>
                <w:szCs w:val="18"/>
              </w:rPr>
              <w:t>60х90см</w:t>
            </w:r>
            <w:proofErr w:type="spellEnd"/>
            <w:r w:rsidRPr="00437951">
              <w:rPr>
                <w:sz w:val="18"/>
                <w:szCs w:val="18"/>
              </w:rPr>
              <w:t xml:space="preserve"> (</w:t>
            </w:r>
            <w:proofErr w:type="spellStart"/>
            <w:r w:rsidRPr="00437951">
              <w:rPr>
                <w:sz w:val="18"/>
                <w:szCs w:val="18"/>
              </w:rPr>
              <w:t>впитываемость</w:t>
            </w:r>
            <w:proofErr w:type="spellEnd"/>
            <w:r w:rsidRPr="00437951">
              <w:rPr>
                <w:sz w:val="18"/>
                <w:szCs w:val="18"/>
              </w:rPr>
              <w:t xml:space="preserve"> от 1200 до </w:t>
            </w:r>
            <w:proofErr w:type="spellStart"/>
            <w:r w:rsidRPr="00437951">
              <w:rPr>
                <w:sz w:val="18"/>
                <w:szCs w:val="18"/>
              </w:rPr>
              <w:t>1900мл</w:t>
            </w:r>
            <w:proofErr w:type="spellEnd"/>
            <w:r w:rsidRPr="00437951">
              <w:rPr>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37951" w:rsidRPr="00E217FD" w:rsidRDefault="00437951" w:rsidP="00DE1A30">
            <w:pPr>
              <w:jc w:val="center"/>
              <w:rPr>
                <w:sz w:val="20"/>
                <w:szCs w:val="20"/>
              </w:rPr>
            </w:pPr>
            <w:r>
              <w:rPr>
                <w:sz w:val="20"/>
                <w:szCs w:val="20"/>
              </w:rPr>
              <w:t>365</w:t>
            </w:r>
          </w:p>
        </w:tc>
        <w:tc>
          <w:tcPr>
            <w:tcW w:w="1276" w:type="dxa"/>
            <w:tcBorders>
              <w:top w:val="single" w:sz="4" w:space="0" w:color="auto"/>
              <w:left w:val="nil"/>
              <w:bottom w:val="single" w:sz="4" w:space="0" w:color="auto"/>
              <w:right w:val="single" w:sz="4" w:space="0" w:color="auto"/>
            </w:tcBorders>
            <w:shd w:val="clear" w:color="auto" w:fill="auto"/>
            <w:vAlign w:val="center"/>
          </w:tcPr>
          <w:p w:rsidR="00437951" w:rsidRPr="005D2CDF" w:rsidRDefault="00437951" w:rsidP="00DE1A30">
            <w:pPr>
              <w:jc w:val="center"/>
              <w:rPr>
                <w:color w:val="000000"/>
                <w:sz w:val="20"/>
                <w:szCs w:val="20"/>
              </w:rPr>
            </w:pPr>
            <w:proofErr w:type="spellStart"/>
            <w:proofErr w:type="gramStart"/>
            <w:r>
              <w:rPr>
                <w:color w:val="000000"/>
                <w:sz w:val="20"/>
                <w:szCs w:val="20"/>
              </w:rPr>
              <w:t>шт</w:t>
            </w:r>
            <w:proofErr w:type="spellEnd"/>
            <w:proofErr w:type="gramEnd"/>
          </w:p>
        </w:tc>
        <w:tc>
          <w:tcPr>
            <w:tcW w:w="3544" w:type="dxa"/>
            <w:vMerge/>
            <w:tcBorders>
              <w:left w:val="single" w:sz="4" w:space="0" w:color="auto"/>
              <w:right w:val="single" w:sz="4" w:space="0" w:color="auto"/>
            </w:tcBorders>
            <w:vAlign w:val="center"/>
            <w:hideMark/>
          </w:tcPr>
          <w:p w:rsidR="00437951" w:rsidRPr="00734B2C" w:rsidRDefault="00437951" w:rsidP="00B552B8">
            <w:pPr>
              <w:jc w:val="both"/>
            </w:pPr>
          </w:p>
        </w:tc>
      </w:tr>
      <w:tr w:rsidR="00437951" w:rsidTr="005F1E5A">
        <w:trPr>
          <w:trHeight w:val="575"/>
        </w:trPr>
        <w:tc>
          <w:tcPr>
            <w:tcW w:w="567" w:type="dxa"/>
            <w:tcBorders>
              <w:top w:val="single" w:sz="4" w:space="0" w:color="auto"/>
              <w:left w:val="single" w:sz="4" w:space="0" w:color="auto"/>
              <w:bottom w:val="single" w:sz="4" w:space="0" w:color="auto"/>
              <w:right w:val="single" w:sz="4" w:space="0" w:color="auto"/>
            </w:tcBorders>
            <w:vAlign w:val="center"/>
            <w:hideMark/>
          </w:tcPr>
          <w:p w:rsidR="00437951" w:rsidRDefault="00437951" w:rsidP="000D05A3">
            <w:pPr>
              <w:jc w:val="center"/>
            </w:pPr>
            <w:r>
              <w:t>3.</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37951" w:rsidRPr="00437951" w:rsidRDefault="00437951" w:rsidP="005F1E5A">
            <w:pPr>
              <w:rPr>
                <w:sz w:val="18"/>
                <w:szCs w:val="18"/>
              </w:rPr>
            </w:pPr>
            <w:proofErr w:type="spellStart"/>
            <w:r w:rsidRPr="00437951">
              <w:rPr>
                <w:sz w:val="18"/>
                <w:szCs w:val="18"/>
              </w:rPr>
              <w:t>Уропрезерватив</w:t>
            </w:r>
            <w:proofErr w:type="spellEnd"/>
            <w:r w:rsidRPr="00437951">
              <w:rPr>
                <w:sz w:val="18"/>
                <w:szCs w:val="18"/>
              </w:rPr>
              <w:t xml:space="preserve"> с пластырем </w:t>
            </w:r>
            <w:proofErr w:type="spellStart"/>
            <w:r w:rsidRPr="00437951">
              <w:rPr>
                <w:sz w:val="18"/>
                <w:szCs w:val="18"/>
              </w:rPr>
              <w:t>30мм</w:t>
            </w:r>
            <w:proofErr w:type="spellEnd"/>
            <w:r w:rsidRPr="00437951">
              <w:rPr>
                <w:sz w:val="18"/>
                <w:szCs w:val="18"/>
              </w:rPr>
              <w:t xml:space="preserve"> </w:t>
            </w:r>
            <w:proofErr w:type="spellStart"/>
            <w:r w:rsidRPr="00437951">
              <w:rPr>
                <w:sz w:val="18"/>
                <w:szCs w:val="18"/>
              </w:rPr>
              <w:t>Колопласт</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37951" w:rsidRPr="00E217FD" w:rsidRDefault="00437951" w:rsidP="00DE1A30">
            <w:pPr>
              <w:jc w:val="center"/>
              <w:rPr>
                <w:sz w:val="20"/>
                <w:szCs w:val="20"/>
              </w:rPr>
            </w:pPr>
            <w:r>
              <w:rPr>
                <w:sz w:val="20"/>
                <w:szCs w:val="20"/>
              </w:rPr>
              <w:t>365</w:t>
            </w:r>
          </w:p>
        </w:tc>
        <w:tc>
          <w:tcPr>
            <w:tcW w:w="1276" w:type="dxa"/>
            <w:tcBorders>
              <w:top w:val="single" w:sz="4" w:space="0" w:color="auto"/>
              <w:left w:val="nil"/>
              <w:bottom w:val="single" w:sz="4" w:space="0" w:color="auto"/>
              <w:right w:val="single" w:sz="4" w:space="0" w:color="auto"/>
            </w:tcBorders>
            <w:shd w:val="clear" w:color="auto" w:fill="auto"/>
            <w:vAlign w:val="center"/>
          </w:tcPr>
          <w:p w:rsidR="00437951" w:rsidRDefault="00437951" w:rsidP="00DE1A30">
            <w:pPr>
              <w:jc w:val="center"/>
            </w:pPr>
            <w:proofErr w:type="spellStart"/>
            <w:proofErr w:type="gramStart"/>
            <w:r w:rsidRPr="00A27833">
              <w:rPr>
                <w:color w:val="000000"/>
                <w:sz w:val="20"/>
                <w:szCs w:val="20"/>
              </w:rPr>
              <w:t>шт</w:t>
            </w:r>
            <w:proofErr w:type="spellEnd"/>
            <w:proofErr w:type="gramEnd"/>
          </w:p>
        </w:tc>
        <w:tc>
          <w:tcPr>
            <w:tcW w:w="3544" w:type="dxa"/>
            <w:vMerge/>
            <w:tcBorders>
              <w:left w:val="single" w:sz="4" w:space="0" w:color="auto"/>
              <w:right w:val="single" w:sz="4" w:space="0" w:color="auto"/>
            </w:tcBorders>
            <w:vAlign w:val="center"/>
            <w:hideMark/>
          </w:tcPr>
          <w:p w:rsidR="00437951" w:rsidRPr="00734B2C" w:rsidRDefault="00437951" w:rsidP="00B552B8">
            <w:pPr>
              <w:jc w:val="both"/>
            </w:pPr>
          </w:p>
        </w:tc>
      </w:tr>
      <w:tr w:rsidR="00437951" w:rsidTr="005F1E5A">
        <w:trPr>
          <w:trHeight w:val="575"/>
        </w:trPr>
        <w:tc>
          <w:tcPr>
            <w:tcW w:w="567" w:type="dxa"/>
            <w:tcBorders>
              <w:top w:val="single" w:sz="4" w:space="0" w:color="auto"/>
              <w:left w:val="single" w:sz="4" w:space="0" w:color="auto"/>
              <w:bottom w:val="single" w:sz="4" w:space="0" w:color="auto"/>
              <w:right w:val="single" w:sz="4" w:space="0" w:color="auto"/>
            </w:tcBorders>
            <w:vAlign w:val="center"/>
            <w:hideMark/>
          </w:tcPr>
          <w:p w:rsidR="00437951" w:rsidRDefault="00437951" w:rsidP="004860E8">
            <w:r>
              <w:t>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37951" w:rsidRPr="00437951" w:rsidRDefault="00437951" w:rsidP="005F1E5A">
            <w:pPr>
              <w:rPr>
                <w:sz w:val="18"/>
                <w:szCs w:val="18"/>
              </w:rPr>
            </w:pPr>
            <w:r w:rsidRPr="00437951">
              <w:rPr>
                <w:sz w:val="18"/>
                <w:szCs w:val="18"/>
              </w:rPr>
              <w:t xml:space="preserve">Мешки для сбора мочи </w:t>
            </w:r>
            <w:proofErr w:type="spellStart"/>
            <w:r w:rsidRPr="00437951">
              <w:rPr>
                <w:sz w:val="18"/>
                <w:szCs w:val="18"/>
              </w:rPr>
              <w:t>750мл</w:t>
            </w:r>
            <w:proofErr w:type="spellEnd"/>
            <w:r w:rsidRPr="00437951">
              <w:rPr>
                <w:sz w:val="18"/>
                <w:szCs w:val="18"/>
              </w:rPr>
              <w:t xml:space="preserve"> в комплекте с ремешками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37951" w:rsidRPr="00E217FD" w:rsidRDefault="00437951" w:rsidP="00DE1A30">
            <w:pPr>
              <w:jc w:val="center"/>
              <w:rPr>
                <w:sz w:val="20"/>
                <w:szCs w:val="20"/>
              </w:rPr>
            </w:pPr>
            <w:r>
              <w:rPr>
                <w:sz w:val="20"/>
                <w:szCs w:val="20"/>
              </w:rPr>
              <w:t>36</w:t>
            </w:r>
          </w:p>
        </w:tc>
        <w:tc>
          <w:tcPr>
            <w:tcW w:w="1276" w:type="dxa"/>
            <w:tcBorders>
              <w:top w:val="single" w:sz="4" w:space="0" w:color="auto"/>
              <w:left w:val="nil"/>
              <w:bottom w:val="single" w:sz="4" w:space="0" w:color="auto"/>
              <w:right w:val="single" w:sz="4" w:space="0" w:color="auto"/>
            </w:tcBorders>
            <w:shd w:val="clear" w:color="auto" w:fill="auto"/>
            <w:vAlign w:val="center"/>
          </w:tcPr>
          <w:p w:rsidR="00437951" w:rsidRDefault="00437951" w:rsidP="00DE1A30">
            <w:pPr>
              <w:jc w:val="center"/>
            </w:pPr>
            <w:proofErr w:type="spellStart"/>
            <w:proofErr w:type="gramStart"/>
            <w:r w:rsidRPr="00A27833">
              <w:rPr>
                <w:color w:val="000000"/>
                <w:sz w:val="20"/>
                <w:szCs w:val="20"/>
              </w:rPr>
              <w:t>шт</w:t>
            </w:r>
            <w:proofErr w:type="spellEnd"/>
            <w:proofErr w:type="gramEnd"/>
          </w:p>
        </w:tc>
        <w:tc>
          <w:tcPr>
            <w:tcW w:w="3544" w:type="dxa"/>
            <w:vMerge/>
            <w:tcBorders>
              <w:left w:val="single" w:sz="4" w:space="0" w:color="auto"/>
              <w:right w:val="single" w:sz="4" w:space="0" w:color="auto"/>
            </w:tcBorders>
            <w:vAlign w:val="center"/>
            <w:hideMark/>
          </w:tcPr>
          <w:p w:rsidR="00437951" w:rsidRPr="00734B2C" w:rsidRDefault="00437951" w:rsidP="00B552B8">
            <w:pPr>
              <w:jc w:val="both"/>
            </w:pPr>
          </w:p>
        </w:tc>
      </w:tr>
      <w:tr w:rsidR="00437951" w:rsidTr="005F1E5A">
        <w:trPr>
          <w:trHeight w:val="575"/>
        </w:trPr>
        <w:tc>
          <w:tcPr>
            <w:tcW w:w="567" w:type="dxa"/>
            <w:tcBorders>
              <w:top w:val="single" w:sz="4" w:space="0" w:color="auto"/>
              <w:left w:val="single" w:sz="4" w:space="0" w:color="auto"/>
              <w:bottom w:val="single" w:sz="4" w:space="0" w:color="auto"/>
              <w:right w:val="single" w:sz="4" w:space="0" w:color="auto"/>
            </w:tcBorders>
            <w:vAlign w:val="center"/>
            <w:hideMark/>
          </w:tcPr>
          <w:p w:rsidR="00437951" w:rsidRDefault="00437951" w:rsidP="000D05A3">
            <w:pPr>
              <w:jc w:val="center"/>
            </w:pPr>
            <w:r>
              <w:t>5.</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37951" w:rsidRPr="00437951" w:rsidRDefault="00437951" w:rsidP="005F1E5A">
            <w:pPr>
              <w:rPr>
                <w:sz w:val="18"/>
                <w:szCs w:val="18"/>
              </w:rPr>
            </w:pPr>
            <w:r w:rsidRPr="00437951">
              <w:rPr>
                <w:sz w:val="18"/>
                <w:szCs w:val="18"/>
              </w:rPr>
              <w:t xml:space="preserve">Корсет пояснично-крестцовый </w:t>
            </w:r>
            <w:proofErr w:type="spellStart"/>
            <w:r w:rsidRPr="00437951">
              <w:rPr>
                <w:sz w:val="18"/>
                <w:szCs w:val="18"/>
              </w:rPr>
              <w:t>р.4</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37951" w:rsidRPr="00E217FD" w:rsidRDefault="00437951" w:rsidP="00DE1A30">
            <w:pPr>
              <w:jc w:val="center"/>
              <w:rPr>
                <w:sz w:val="20"/>
                <w:szCs w:val="20"/>
              </w:rPr>
            </w:pPr>
            <w:r>
              <w:rPr>
                <w:sz w:val="20"/>
                <w:szCs w:val="20"/>
              </w:rPr>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437951" w:rsidRDefault="00437951" w:rsidP="00DE1A30">
            <w:pPr>
              <w:jc w:val="center"/>
            </w:pPr>
            <w:proofErr w:type="spellStart"/>
            <w:proofErr w:type="gramStart"/>
            <w:r w:rsidRPr="00A27833">
              <w:rPr>
                <w:color w:val="000000"/>
                <w:sz w:val="20"/>
                <w:szCs w:val="20"/>
              </w:rPr>
              <w:t>шт</w:t>
            </w:r>
            <w:proofErr w:type="spellEnd"/>
            <w:proofErr w:type="gramEnd"/>
          </w:p>
        </w:tc>
        <w:tc>
          <w:tcPr>
            <w:tcW w:w="3544" w:type="dxa"/>
            <w:vMerge/>
            <w:tcBorders>
              <w:left w:val="single" w:sz="4" w:space="0" w:color="auto"/>
              <w:right w:val="single" w:sz="4" w:space="0" w:color="auto"/>
            </w:tcBorders>
            <w:vAlign w:val="center"/>
            <w:hideMark/>
          </w:tcPr>
          <w:p w:rsidR="00437951" w:rsidRPr="00734B2C" w:rsidRDefault="00437951" w:rsidP="00B552B8">
            <w:pPr>
              <w:jc w:val="both"/>
            </w:pPr>
          </w:p>
        </w:tc>
      </w:tr>
    </w:tbl>
    <w:p w:rsidR="00B552B8" w:rsidRDefault="00B552B8" w:rsidP="00B552B8">
      <w:pPr>
        <w:jc w:val="both"/>
        <w:rPr>
          <w:rFonts w:eastAsia="Calibri"/>
        </w:rPr>
      </w:pPr>
      <w:r>
        <w:rPr>
          <w:rFonts w:eastAsia="Calibri"/>
          <w:color w:val="000000"/>
        </w:rPr>
        <w:t>Итого сумма по контракту составляет</w:t>
      </w:r>
      <w:proofErr w:type="gramStart"/>
      <w:r>
        <w:rPr>
          <w:rFonts w:eastAsia="Calibri"/>
          <w:color w:val="000000"/>
        </w:rPr>
        <w:t>:</w:t>
      </w:r>
      <w:r w:rsidR="00456718">
        <w:rPr>
          <w:rFonts w:eastAsia="Calibri"/>
        </w:rPr>
        <w:t>_____</w:t>
      </w:r>
      <w:r w:rsidR="00D5252C">
        <w:rPr>
          <w:rFonts w:eastAsia="Calibri"/>
        </w:rPr>
        <w:t xml:space="preserve"> (</w:t>
      </w:r>
      <w:r w:rsidR="00456718">
        <w:rPr>
          <w:rFonts w:eastAsia="Calibri"/>
        </w:rPr>
        <w:t>_________________</w:t>
      </w:r>
      <w:r w:rsidR="00D5252C">
        <w:rPr>
          <w:rFonts w:eastAsia="Calibri"/>
        </w:rPr>
        <w:t xml:space="preserve">) </w:t>
      </w:r>
      <w:proofErr w:type="gramEnd"/>
      <w:r w:rsidR="00D5252C">
        <w:rPr>
          <w:rFonts w:eastAsia="Calibri"/>
        </w:rPr>
        <w:t xml:space="preserve">рублей </w:t>
      </w:r>
      <w:r w:rsidR="00456718">
        <w:rPr>
          <w:rFonts w:eastAsia="Calibri"/>
        </w:rPr>
        <w:t>__</w:t>
      </w:r>
      <w:r w:rsidR="00D5252C">
        <w:rPr>
          <w:rFonts w:eastAsia="Calibri"/>
        </w:rPr>
        <w:t xml:space="preserve"> копеек.</w:t>
      </w:r>
    </w:p>
    <w:p w:rsidR="00C05AF8" w:rsidRDefault="00C05AF8" w:rsidP="00C05AF8">
      <w:pPr>
        <w:pStyle w:val="afffff4"/>
        <w:shd w:val="clear" w:color="auto" w:fill="FFFFFF"/>
        <w:tabs>
          <w:tab w:val="left" w:pos="0"/>
        </w:tabs>
        <w:ind w:left="0" w:firstLine="0"/>
        <w:contextualSpacing/>
        <w:rPr>
          <w:sz w:val="20"/>
          <w:szCs w:val="20"/>
        </w:rPr>
      </w:pPr>
    </w:p>
    <w:p w:rsidR="008D5D3C" w:rsidRPr="00C05AF8" w:rsidRDefault="008D5D3C" w:rsidP="008832FB">
      <w:pPr>
        <w:pStyle w:val="afffff4"/>
        <w:shd w:val="clear" w:color="auto" w:fill="FFFFFF"/>
        <w:tabs>
          <w:tab w:val="left" w:pos="0"/>
          <w:tab w:val="left" w:pos="567"/>
        </w:tabs>
        <w:ind w:left="0" w:firstLine="0"/>
        <w:rPr>
          <w:sz w:val="20"/>
          <w:szCs w:val="20"/>
        </w:rPr>
      </w:pPr>
    </w:p>
    <w:p w:rsidR="00093ACC" w:rsidRDefault="00B552B8" w:rsidP="00B552B8">
      <w:pPr>
        <w:jc w:val="both"/>
      </w:pPr>
      <w:r>
        <w:t>Место поставки товара:</w:t>
      </w:r>
      <w:r w:rsidR="00C40F78">
        <w:t xml:space="preserve"> </w:t>
      </w:r>
      <w:r w:rsidR="00A53E8C" w:rsidRPr="00B35311">
        <w:rPr>
          <w:color w:val="000000" w:themeColor="text1"/>
        </w:rPr>
        <w:t xml:space="preserve">617470, </w:t>
      </w:r>
      <w:r w:rsidR="00093ACC">
        <w:t>Пермский край, М.О. Кунгурский, г. Кунгур, Сибирский тракт, здание 12.</w:t>
      </w:r>
    </w:p>
    <w:p w:rsidR="00B552B8" w:rsidRPr="00476B66" w:rsidRDefault="00A53E8C" w:rsidP="00B552B8">
      <w:pPr>
        <w:jc w:val="both"/>
      </w:pPr>
      <w:r w:rsidRPr="00B35311">
        <w:rPr>
          <w:color w:val="000000" w:themeColor="text1"/>
        </w:rPr>
        <w:t xml:space="preserve"> Доставка Товара осуществляется в рабочие дни с 08.30 до </w:t>
      </w:r>
      <w:r>
        <w:rPr>
          <w:color w:val="000000" w:themeColor="text1"/>
        </w:rPr>
        <w:t>16.00 часов по местному времени</w:t>
      </w:r>
      <w:r w:rsidR="00B552B8" w:rsidRPr="00476B66">
        <w:t>.</w:t>
      </w:r>
    </w:p>
    <w:p w:rsidR="00B552B8" w:rsidRDefault="00B552B8" w:rsidP="00B552B8">
      <w:pPr>
        <w:jc w:val="both"/>
        <w:rPr>
          <w:u w:val="single"/>
        </w:rPr>
      </w:pPr>
    </w:p>
    <w:p w:rsidR="008832FB" w:rsidRDefault="008832FB" w:rsidP="00B552B8">
      <w:pPr>
        <w:jc w:val="both"/>
        <w:rPr>
          <w:u w:val="single"/>
        </w:rPr>
      </w:pPr>
    </w:p>
    <w:p w:rsidR="00B552B8" w:rsidRDefault="00B552B8" w:rsidP="00B552B8">
      <w:pPr>
        <w:tabs>
          <w:tab w:val="left" w:pos="5295"/>
          <w:tab w:val="left" w:pos="6480"/>
        </w:tabs>
        <w:jc w:val="both"/>
        <w:rPr>
          <w:b/>
          <w:sz w:val="22"/>
          <w:szCs w:val="22"/>
        </w:rPr>
      </w:pPr>
      <w:r>
        <w:rPr>
          <w:b/>
          <w:sz w:val="22"/>
          <w:szCs w:val="22"/>
        </w:rPr>
        <w:t>Государственный заказчик</w:t>
      </w:r>
      <w:r>
        <w:rPr>
          <w:b/>
          <w:sz w:val="22"/>
          <w:szCs w:val="22"/>
        </w:rPr>
        <w:tab/>
        <w:t xml:space="preserve">   Поставщик</w:t>
      </w:r>
    </w:p>
    <w:p w:rsidR="00D5252C" w:rsidRDefault="00D5252C" w:rsidP="00B552B8">
      <w:pPr>
        <w:tabs>
          <w:tab w:val="left" w:pos="5295"/>
        </w:tabs>
        <w:jc w:val="both"/>
        <w:rPr>
          <w:sz w:val="22"/>
          <w:szCs w:val="22"/>
        </w:rPr>
      </w:pPr>
    </w:p>
    <w:p w:rsidR="00D5252C" w:rsidRDefault="00D5252C" w:rsidP="00B552B8">
      <w:pPr>
        <w:tabs>
          <w:tab w:val="left" w:pos="5295"/>
        </w:tabs>
        <w:jc w:val="both"/>
        <w:rPr>
          <w:sz w:val="22"/>
          <w:szCs w:val="22"/>
        </w:rPr>
      </w:pPr>
    </w:p>
    <w:p w:rsidR="00AD2DD1" w:rsidRDefault="00AD2DD1" w:rsidP="00B552B8">
      <w:pPr>
        <w:tabs>
          <w:tab w:val="left" w:pos="5295"/>
        </w:tabs>
        <w:jc w:val="both"/>
        <w:rPr>
          <w:sz w:val="22"/>
          <w:szCs w:val="22"/>
        </w:rPr>
      </w:pPr>
    </w:p>
    <w:p w:rsidR="00B552B8" w:rsidRDefault="00B552B8" w:rsidP="00B552B8">
      <w:pPr>
        <w:tabs>
          <w:tab w:val="left" w:pos="5295"/>
        </w:tabs>
        <w:jc w:val="both"/>
        <w:rPr>
          <w:sz w:val="22"/>
          <w:szCs w:val="22"/>
        </w:rPr>
      </w:pPr>
      <w:r>
        <w:rPr>
          <w:sz w:val="22"/>
          <w:szCs w:val="22"/>
        </w:rPr>
        <w:tab/>
      </w:r>
    </w:p>
    <w:p w:rsidR="00B552B8" w:rsidRDefault="00B552B8" w:rsidP="00B552B8">
      <w:pPr>
        <w:tabs>
          <w:tab w:val="left" w:pos="5535"/>
          <w:tab w:val="left" w:pos="6510"/>
        </w:tabs>
        <w:jc w:val="both"/>
        <w:rPr>
          <w:sz w:val="22"/>
          <w:szCs w:val="22"/>
        </w:rPr>
      </w:pPr>
      <w:r>
        <w:rPr>
          <w:sz w:val="22"/>
          <w:szCs w:val="22"/>
        </w:rPr>
        <w:t>____________/</w:t>
      </w:r>
      <w:r w:rsidR="003C21BF" w:rsidRPr="003C21BF">
        <w:rPr>
          <w:color w:val="000000" w:themeColor="text1"/>
        </w:rPr>
        <w:t xml:space="preserve"> </w:t>
      </w:r>
      <w:r w:rsidR="003C21BF">
        <w:rPr>
          <w:color w:val="000000" w:themeColor="text1"/>
        </w:rPr>
        <w:t xml:space="preserve">Д.В. </w:t>
      </w:r>
      <w:proofErr w:type="spellStart"/>
      <w:r w:rsidR="003C21BF">
        <w:rPr>
          <w:color w:val="000000" w:themeColor="text1"/>
        </w:rPr>
        <w:t>Вечернин</w:t>
      </w:r>
      <w:proofErr w:type="spellEnd"/>
      <w:r>
        <w:rPr>
          <w:sz w:val="22"/>
          <w:szCs w:val="22"/>
        </w:rPr>
        <w:t xml:space="preserve"> /</w:t>
      </w:r>
      <w:r>
        <w:rPr>
          <w:sz w:val="22"/>
          <w:szCs w:val="22"/>
        </w:rPr>
        <w:tab/>
      </w:r>
      <w:r w:rsidR="00E477B0" w:rsidRPr="00DC2A98">
        <w:rPr>
          <w:color w:val="000000" w:themeColor="text1"/>
        </w:rPr>
        <w:t>_________________/</w:t>
      </w:r>
      <w:r w:rsidR="003C21BF">
        <w:rPr>
          <w:color w:val="000000" w:themeColor="text1"/>
        </w:rPr>
        <w:t xml:space="preserve">                              </w:t>
      </w:r>
      <w:r w:rsidR="00E477B0" w:rsidRPr="00DC2A98">
        <w:rPr>
          <w:color w:val="000000" w:themeColor="text1"/>
        </w:rPr>
        <w:t xml:space="preserve"> /</w:t>
      </w:r>
    </w:p>
    <w:p w:rsidR="00E217FD" w:rsidRDefault="00E217FD" w:rsidP="00B552B8">
      <w:pPr>
        <w:tabs>
          <w:tab w:val="left" w:pos="5535"/>
          <w:tab w:val="left" w:pos="6510"/>
        </w:tabs>
        <w:jc w:val="both"/>
        <w:rPr>
          <w:sz w:val="22"/>
          <w:szCs w:val="22"/>
        </w:rPr>
      </w:pPr>
    </w:p>
    <w:p w:rsidR="00E217FD" w:rsidRDefault="00E217FD" w:rsidP="00B552B8">
      <w:pPr>
        <w:tabs>
          <w:tab w:val="left" w:pos="5535"/>
          <w:tab w:val="left" w:pos="6510"/>
        </w:tabs>
        <w:jc w:val="both"/>
        <w:rPr>
          <w:sz w:val="22"/>
          <w:szCs w:val="22"/>
        </w:rPr>
      </w:pPr>
    </w:p>
    <w:p w:rsidR="00E217FD" w:rsidRDefault="00E217FD" w:rsidP="00B552B8">
      <w:pPr>
        <w:tabs>
          <w:tab w:val="left" w:pos="5535"/>
          <w:tab w:val="left" w:pos="6510"/>
        </w:tabs>
        <w:jc w:val="both"/>
        <w:rPr>
          <w:sz w:val="22"/>
          <w:szCs w:val="22"/>
        </w:rPr>
      </w:pPr>
    </w:p>
    <w:p w:rsidR="00E217FD" w:rsidRDefault="00E217FD" w:rsidP="00B552B8">
      <w:pPr>
        <w:tabs>
          <w:tab w:val="left" w:pos="5535"/>
          <w:tab w:val="left" w:pos="6510"/>
        </w:tabs>
        <w:jc w:val="both"/>
        <w:rPr>
          <w:sz w:val="22"/>
          <w:szCs w:val="22"/>
        </w:rPr>
      </w:pPr>
    </w:p>
    <w:p w:rsidR="00E217FD" w:rsidRDefault="00E217FD" w:rsidP="00B552B8">
      <w:pPr>
        <w:tabs>
          <w:tab w:val="left" w:pos="5535"/>
          <w:tab w:val="left" w:pos="6510"/>
        </w:tabs>
        <w:jc w:val="both"/>
        <w:rPr>
          <w:sz w:val="22"/>
          <w:szCs w:val="22"/>
        </w:rPr>
        <w:sectPr w:rsidR="00E217FD" w:rsidSect="00E217FD">
          <w:headerReference w:type="default" r:id="rId9"/>
          <w:pgSz w:w="11906" w:h="16838"/>
          <w:pgMar w:top="1134" w:right="567" w:bottom="1134" w:left="1134" w:header="709" w:footer="709" w:gutter="0"/>
          <w:cols w:space="708"/>
          <w:titlePg/>
          <w:docGrid w:linePitch="360"/>
        </w:sectPr>
      </w:pPr>
    </w:p>
    <w:p w:rsidR="00E217FD" w:rsidRPr="003901F2" w:rsidRDefault="00E217FD" w:rsidP="00E217FD">
      <w:pPr>
        <w:ind w:left="11328" w:firstLine="708"/>
        <w:contextualSpacing/>
        <w:rPr>
          <w:rFonts w:eastAsia="Calibri"/>
          <w:sz w:val="21"/>
          <w:szCs w:val="21"/>
          <w:lang w:eastAsia="en-US"/>
        </w:rPr>
      </w:pPr>
      <w:r w:rsidRPr="003901F2">
        <w:rPr>
          <w:rFonts w:eastAsia="Calibri"/>
          <w:sz w:val="21"/>
          <w:szCs w:val="21"/>
          <w:lang w:eastAsia="en-US"/>
        </w:rPr>
        <w:lastRenderedPageBreak/>
        <w:t>Приложение № 4</w:t>
      </w:r>
    </w:p>
    <w:p w:rsidR="00E217FD" w:rsidRPr="003901F2" w:rsidRDefault="00E217FD" w:rsidP="00E217FD">
      <w:pPr>
        <w:contextualSpacing/>
        <w:jc w:val="right"/>
        <w:rPr>
          <w:rFonts w:eastAsia="Calibri"/>
          <w:sz w:val="21"/>
          <w:szCs w:val="21"/>
          <w:lang w:eastAsia="en-US"/>
        </w:rPr>
      </w:pPr>
      <w:r w:rsidRPr="003901F2">
        <w:rPr>
          <w:rFonts w:eastAsia="Calibri"/>
          <w:sz w:val="21"/>
          <w:szCs w:val="21"/>
          <w:lang w:eastAsia="en-US"/>
        </w:rPr>
        <w:t>к государственному контракту №</w:t>
      </w:r>
      <w:r>
        <w:rPr>
          <w:rFonts w:eastAsia="Calibri"/>
          <w:sz w:val="21"/>
          <w:szCs w:val="21"/>
          <w:lang w:eastAsia="en-US"/>
        </w:rPr>
        <w:t>__________</w:t>
      </w:r>
    </w:p>
    <w:p w:rsidR="00E217FD" w:rsidRPr="003901F2" w:rsidRDefault="00777DD4" w:rsidP="00E217FD">
      <w:pPr>
        <w:ind w:left="10620"/>
        <w:contextualSpacing/>
        <w:jc w:val="center"/>
        <w:rPr>
          <w:rFonts w:eastAsia="Calibri"/>
          <w:sz w:val="21"/>
          <w:szCs w:val="21"/>
          <w:lang w:eastAsia="en-US"/>
        </w:rPr>
      </w:pPr>
      <w:r>
        <w:rPr>
          <w:rFonts w:eastAsia="Calibri"/>
          <w:sz w:val="21"/>
          <w:szCs w:val="21"/>
          <w:lang w:eastAsia="en-US"/>
        </w:rPr>
        <w:t xml:space="preserve">от  «___» ___________ </w:t>
      </w:r>
      <w:proofErr w:type="spellStart"/>
      <w:r>
        <w:rPr>
          <w:rFonts w:eastAsia="Calibri"/>
          <w:sz w:val="21"/>
          <w:szCs w:val="21"/>
          <w:lang w:eastAsia="en-US"/>
        </w:rPr>
        <w:t>2026</w:t>
      </w:r>
      <w:r w:rsidR="00E217FD" w:rsidRPr="003901F2">
        <w:rPr>
          <w:rFonts w:eastAsia="Calibri"/>
          <w:sz w:val="21"/>
          <w:szCs w:val="21"/>
          <w:lang w:eastAsia="en-US"/>
        </w:rPr>
        <w:t>г</w:t>
      </w:r>
      <w:proofErr w:type="spellEnd"/>
      <w:r w:rsidR="00E217FD" w:rsidRPr="003901F2">
        <w:rPr>
          <w:rFonts w:eastAsia="Calibri"/>
          <w:sz w:val="21"/>
          <w:szCs w:val="21"/>
          <w:lang w:eastAsia="en-US"/>
        </w:rPr>
        <w:t xml:space="preserve">  </w:t>
      </w:r>
    </w:p>
    <w:p w:rsidR="00E217FD" w:rsidRPr="003901F2" w:rsidRDefault="00E217FD" w:rsidP="00E217FD">
      <w:pPr>
        <w:contextualSpacing/>
        <w:jc w:val="center"/>
        <w:rPr>
          <w:rFonts w:eastAsia="Calibri"/>
          <w:sz w:val="21"/>
          <w:szCs w:val="21"/>
          <w:lang w:eastAsia="en-US"/>
        </w:rPr>
      </w:pPr>
    </w:p>
    <w:p w:rsidR="00E217FD" w:rsidRPr="003901F2" w:rsidRDefault="00E217FD" w:rsidP="00E217FD">
      <w:pPr>
        <w:contextualSpacing/>
        <w:jc w:val="center"/>
        <w:rPr>
          <w:rFonts w:eastAsia="Calibri"/>
          <w:b/>
          <w:sz w:val="21"/>
          <w:szCs w:val="21"/>
          <w:lang w:eastAsia="en-US"/>
        </w:rPr>
      </w:pPr>
      <w:r w:rsidRPr="003901F2">
        <w:rPr>
          <w:rFonts w:eastAsia="Calibri"/>
          <w:b/>
          <w:sz w:val="21"/>
          <w:szCs w:val="21"/>
          <w:lang w:eastAsia="en-US"/>
        </w:rPr>
        <w:t>Реестр Получателей Товара</w:t>
      </w:r>
    </w:p>
    <w:p w:rsidR="00E217FD" w:rsidRPr="003901F2" w:rsidRDefault="00E217FD" w:rsidP="00E217FD">
      <w:pPr>
        <w:contextualSpacing/>
        <w:jc w:val="center"/>
        <w:rPr>
          <w:rFonts w:eastAsia="Calibri"/>
          <w:sz w:val="21"/>
          <w:szCs w:val="21"/>
          <w:lang w:eastAsia="en-US"/>
        </w:rPr>
      </w:pPr>
      <w:r w:rsidRPr="003901F2">
        <w:rPr>
          <w:rFonts w:eastAsia="Calibri"/>
          <w:sz w:val="21"/>
          <w:szCs w:val="21"/>
          <w:lang w:eastAsia="en-US"/>
        </w:rPr>
        <w:t>№ ___________________ от _________________</w:t>
      </w:r>
    </w:p>
    <w:p w:rsidR="00E217FD" w:rsidRDefault="00E217FD" w:rsidP="00E217FD">
      <w:pPr>
        <w:contextualSpacing/>
        <w:jc w:val="both"/>
        <w:rPr>
          <w:rFonts w:eastAsia="Calibri"/>
          <w:lang w:eastAsia="en-US"/>
        </w:rPr>
      </w:pPr>
      <w:r w:rsidRPr="00A5529B">
        <w:rPr>
          <w:rFonts w:eastAsia="Calibri"/>
          <w:lang w:eastAsia="en-US"/>
        </w:rPr>
        <w:t xml:space="preserve">Государственным заказчиком -  ФКУ </w:t>
      </w:r>
      <w:r w:rsidRPr="00A5529B">
        <w:t>ИК-</w:t>
      </w:r>
      <w:r w:rsidR="00A53E8C" w:rsidRPr="00A5529B">
        <w:t>40</w:t>
      </w:r>
      <w:r w:rsidRPr="00A5529B">
        <w:t xml:space="preserve"> ГУФСИН России по Пермскому краю</w:t>
      </w:r>
      <w:r w:rsidRPr="00A5529B">
        <w:rPr>
          <w:rFonts w:eastAsia="Calibri"/>
          <w:bCs/>
          <w:kern w:val="1"/>
          <w:lang w:eastAsia="en-US"/>
        </w:rPr>
        <w:t xml:space="preserve">, </w:t>
      </w:r>
      <w:proofErr w:type="gramStart"/>
      <w:r w:rsidRPr="00A5529B">
        <w:rPr>
          <w:rFonts w:eastAsia="Calibri"/>
          <w:bCs/>
          <w:kern w:val="1"/>
          <w:lang w:eastAsia="en-US"/>
        </w:rPr>
        <w:t>именуемое</w:t>
      </w:r>
      <w:proofErr w:type="gramEnd"/>
      <w:r w:rsidRPr="00A5529B">
        <w:rPr>
          <w:rFonts w:eastAsia="Calibri"/>
          <w:bCs/>
          <w:kern w:val="1"/>
          <w:lang w:eastAsia="en-US"/>
        </w:rPr>
        <w:t xml:space="preserve"> «Государственный заказчик», в целях обеспече</w:t>
      </w:r>
      <w:r w:rsidR="00093ACC">
        <w:rPr>
          <w:rFonts w:eastAsia="Calibri"/>
          <w:bCs/>
          <w:kern w:val="1"/>
          <w:lang w:eastAsia="en-US"/>
        </w:rPr>
        <w:t>ния государственных нужд на 202</w:t>
      </w:r>
      <w:r w:rsidR="00777DD4">
        <w:rPr>
          <w:rFonts w:eastAsia="Calibri"/>
          <w:bCs/>
          <w:kern w:val="1"/>
          <w:lang w:eastAsia="en-US"/>
        </w:rPr>
        <w:t>6</w:t>
      </w:r>
      <w:r w:rsidR="0015037E">
        <w:rPr>
          <w:rFonts w:eastAsia="Calibri"/>
          <w:bCs/>
          <w:kern w:val="1"/>
          <w:lang w:eastAsia="en-US"/>
        </w:rPr>
        <w:t xml:space="preserve"> год,  в лице </w:t>
      </w:r>
      <w:r w:rsidR="00093ACC">
        <w:rPr>
          <w:rFonts w:eastAsia="Calibri"/>
          <w:bCs/>
          <w:kern w:val="1"/>
          <w:lang w:eastAsia="en-US"/>
        </w:rPr>
        <w:t>_________________________________</w:t>
      </w:r>
      <w:r w:rsidRPr="00A5529B">
        <w:rPr>
          <w:rFonts w:eastAsia="Calibri"/>
          <w:bCs/>
          <w:kern w:val="1"/>
          <w:lang w:eastAsia="en-US"/>
        </w:rPr>
        <w:t>, действующ</w:t>
      </w:r>
      <w:r w:rsidR="00A53E8C" w:rsidRPr="00A5529B">
        <w:rPr>
          <w:rFonts w:eastAsia="Calibri"/>
          <w:bCs/>
          <w:kern w:val="1"/>
          <w:lang w:eastAsia="en-US"/>
        </w:rPr>
        <w:t>его</w:t>
      </w:r>
      <w:r w:rsidR="00093ACC">
        <w:rPr>
          <w:rFonts w:eastAsia="Calibri"/>
          <w:bCs/>
          <w:kern w:val="1"/>
          <w:lang w:eastAsia="en-US"/>
        </w:rPr>
        <w:t xml:space="preserve"> на основании _____________</w:t>
      </w:r>
      <w:r w:rsidRPr="00A5529B">
        <w:rPr>
          <w:rFonts w:eastAsia="Calibri"/>
          <w:lang w:eastAsia="en-US"/>
        </w:rPr>
        <w:t xml:space="preserve">, </w:t>
      </w:r>
      <w:r w:rsidR="00093ACC">
        <w:rPr>
          <w:rFonts w:eastAsia="Calibri"/>
          <w:lang w:eastAsia="en-US"/>
        </w:rPr>
        <w:br/>
      </w:r>
      <w:r w:rsidRPr="00A5529B">
        <w:rPr>
          <w:rFonts w:eastAsia="Calibri"/>
          <w:lang w:eastAsia="en-US"/>
        </w:rPr>
        <w:t xml:space="preserve">в </w:t>
      </w:r>
      <w:r w:rsidR="00093ACC">
        <w:rPr>
          <w:rFonts w:eastAsia="Calibri"/>
          <w:lang w:eastAsia="en-US"/>
        </w:rPr>
        <w:t>соответствии с пунктом 1.2</w:t>
      </w:r>
      <w:r w:rsidRPr="00A5529B">
        <w:rPr>
          <w:rFonts w:eastAsia="Calibri"/>
          <w:lang w:eastAsia="en-US"/>
        </w:rPr>
        <w:t xml:space="preserve">. Государственного контракта от  «___» ___________ 20__ г  № _____ составлен  настоящий реестр, который передан </w:t>
      </w:r>
      <w:r w:rsidRPr="00A5529B">
        <w:rPr>
          <w:rFonts w:eastAsia="Calibri"/>
          <w:b/>
          <w:lang w:eastAsia="en-US"/>
        </w:rPr>
        <w:t>Поставщику - _____________________</w:t>
      </w:r>
      <w:r w:rsidR="00093ACC">
        <w:rPr>
          <w:rFonts w:eastAsia="Calibri"/>
          <w:lang w:eastAsia="en-US"/>
        </w:rPr>
        <w:t xml:space="preserve">, в </w:t>
      </w:r>
      <w:r w:rsidRPr="00A5529B">
        <w:rPr>
          <w:rFonts w:eastAsia="Calibri"/>
          <w:lang w:eastAsia="en-US"/>
        </w:rPr>
        <w:t>лице _____________________, действующего на основании _____________________.</w:t>
      </w:r>
    </w:p>
    <w:p w:rsidR="00093ACC" w:rsidRPr="00A5529B" w:rsidRDefault="00093ACC" w:rsidP="00E217FD">
      <w:pPr>
        <w:contextualSpacing/>
        <w:jc w:val="both"/>
        <w:rPr>
          <w:rFonts w:eastAsia="Calibri"/>
          <w:lang w:eastAsia="en-US"/>
        </w:rPr>
      </w:pPr>
    </w:p>
    <w:tbl>
      <w:tblPr>
        <w:tblW w:w="49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685"/>
        <w:gridCol w:w="2833"/>
        <w:gridCol w:w="2409"/>
        <w:gridCol w:w="1806"/>
        <w:gridCol w:w="2723"/>
        <w:gridCol w:w="1498"/>
      </w:tblGrid>
      <w:tr w:rsidR="00E217FD" w:rsidRPr="00A5529B" w:rsidTr="00CC21E4">
        <w:trPr>
          <w:jc w:val="center"/>
        </w:trPr>
        <w:tc>
          <w:tcPr>
            <w:tcW w:w="193" w:type="pct"/>
            <w:shd w:val="clear" w:color="auto" w:fill="auto"/>
          </w:tcPr>
          <w:p w:rsidR="00E217FD" w:rsidRPr="00A5529B" w:rsidRDefault="00E217FD" w:rsidP="00901DA8">
            <w:pPr>
              <w:contextualSpacing/>
              <w:jc w:val="center"/>
              <w:rPr>
                <w:rFonts w:eastAsia="Calibri"/>
                <w:lang w:eastAsia="en-US"/>
              </w:rPr>
            </w:pPr>
            <w:r w:rsidRPr="00A5529B">
              <w:rPr>
                <w:rFonts w:eastAsia="Calibri"/>
                <w:lang w:eastAsia="en-US"/>
              </w:rPr>
              <w:t xml:space="preserve">№ </w:t>
            </w:r>
            <w:proofErr w:type="gramStart"/>
            <w:r w:rsidRPr="00A5529B">
              <w:rPr>
                <w:rFonts w:eastAsia="Calibri"/>
                <w:lang w:eastAsia="en-US"/>
              </w:rPr>
              <w:t>п</w:t>
            </w:r>
            <w:proofErr w:type="gramEnd"/>
            <w:r w:rsidRPr="00A5529B">
              <w:rPr>
                <w:rFonts w:eastAsia="Calibri"/>
                <w:lang w:eastAsia="en-US"/>
              </w:rPr>
              <w:t>/п</w:t>
            </w:r>
          </w:p>
        </w:tc>
        <w:tc>
          <w:tcPr>
            <w:tcW w:w="925" w:type="pct"/>
            <w:shd w:val="clear" w:color="auto" w:fill="auto"/>
          </w:tcPr>
          <w:p w:rsidR="00E217FD" w:rsidRPr="00A5529B" w:rsidRDefault="00E217FD" w:rsidP="00901DA8">
            <w:pPr>
              <w:contextualSpacing/>
              <w:jc w:val="center"/>
              <w:rPr>
                <w:rFonts w:eastAsia="Calibri"/>
                <w:lang w:eastAsia="en-US"/>
              </w:rPr>
            </w:pPr>
            <w:r w:rsidRPr="00A5529B">
              <w:rPr>
                <w:rFonts w:eastAsia="Calibri"/>
                <w:lang w:eastAsia="en-US"/>
              </w:rPr>
              <w:t>СНИЛС Получателя</w:t>
            </w:r>
          </w:p>
        </w:tc>
        <w:tc>
          <w:tcPr>
            <w:tcW w:w="976" w:type="pct"/>
            <w:shd w:val="clear" w:color="auto" w:fill="auto"/>
          </w:tcPr>
          <w:p w:rsidR="00E217FD" w:rsidRPr="00A5529B" w:rsidRDefault="00E217FD" w:rsidP="00901DA8">
            <w:pPr>
              <w:contextualSpacing/>
              <w:jc w:val="center"/>
              <w:rPr>
                <w:rFonts w:eastAsia="Calibri"/>
                <w:lang w:eastAsia="en-US"/>
              </w:rPr>
            </w:pPr>
            <w:r w:rsidRPr="00A5529B">
              <w:rPr>
                <w:rFonts w:eastAsia="Calibri"/>
                <w:lang w:eastAsia="en-US"/>
              </w:rPr>
              <w:t>Ф.И.О. Получателя</w:t>
            </w:r>
          </w:p>
        </w:tc>
        <w:tc>
          <w:tcPr>
            <w:tcW w:w="830" w:type="pct"/>
            <w:shd w:val="clear" w:color="auto" w:fill="auto"/>
          </w:tcPr>
          <w:p w:rsidR="00E217FD" w:rsidRPr="00A5529B" w:rsidRDefault="00E217FD" w:rsidP="00901DA8">
            <w:pPr>
              <w:contextualSpacing/>
              <w:jc w:val="center"/>
              <w:rPr>
                <w:rFonts w:eastAsia="Calibri"/>
                <w:lang w:eastAsia="en-US"/>
              </w:rPr>
            </w:pPr>
            <w:r w:rsidRPr="00A5529B">
              <w:rPr>
                <w:rFonts w:eastAsia="Calibri"/>
                <w:lang w:eastAsia="en-US"/>
              </w:rPr>
              <w:t>Адрес Получателя</w:t>
            </w:r>
          </w:p>
        </w:tc>
        <w:tc>
          <w:tcPr>
            <w:tcW w:w="622" w:type="pct"/>
            <w:shd w:val="clear" w:color="auto" w:fill="auto"/>
          </w:tcPr>
          <w:p w:rsidR="00E217FD" w:rsidRPr="00A5529B" w:rsidRDefault="00E217FD" w:rsidP="00901DA8">
            <w:pPr>
              <w:contextualSpacing/>
              <w:jc w:val="center"/>
              <w:rPr>
                <w:rFonts w:eastAsia="Calibri"/>
                <w:lang w:eastAsia="en-US"/>
              </w:rPr>
            </w:pPr>
            <w:r w:rsidRPr="00A5529B">
              <w:rPr>
                <w:rFonts w:eastAsia="Calibri"/>
                <w:lang w:eastAsia="en-US"/>
              </w:rPr>
              <w:t>Телефон Получателя</w:t>
            </w:r>
          </w:p>
        </w:tc>
        <w:tc>
          <w:tcPr>
            <w:tcW w:w="938" w:type="pct"/>
            <w:shd w:val="clear" w:color="auto" w:fill="auto"/>
          </w:tcPr>
          <w:p w:rsidR="00E217FD" w:rsidRPr="00A5529B" w:rsidRDefault="00E217FD" w:rsidP="00901DA8">
            <w:pPr>
              <w:contextualSpacing/>
              <w:jc w:val="center"/>
              <w:rPr>
                <w:rFonts w:eastAsia="Calibri"/>
                <w:lang w:eastAsia="en-US"/>
              </w:rPr>
            </w:pPr>
            <w:r w:rsidRPr="00A5529B">
              <w:rPr>
                <w:rFonts w:eastAsia="Calibri"/>
                <w:lang w:eastAsia="en-US"/>
              </w:rPr>
              <w:t>Наименование Товара</w:t>
            </w:r>
          </w:p>
        </w:tc>
        <w:tc>
          <w:tcPr>
            <w:tcW w:w="516" w:type="pct"/>
            <w:shd w:val="clear" w:color="auto" w:fill="auto"/>
          </w:tcPr>
          <w:p w:rsidR="00E217FD" w:rsidRPr="00A5529B" w:rsidRDefault="00E217FD" w:rsidP="00901DA8">
            <w:pPr>
              <w:contextualSpacing/>
              <w:jc w:val="center"/>
              <w:rPr>
                <w:rFonts w:eastAsia="Calibri"/>
                <w:lang w:eastAsia="en-US"/>
              </w:rPr>
            </w:pPr>
            <w:r w:rsidRPr="00A5529B">
              <w:rPr>
                <w:rFonts w:eastAsia="Calibri"/>
                <w:lang w:eastAsia="en-US"/>
              </w:rPr>
              <w:t>Количество (шт.)</w:t>
            </w:r>
          </w:p>
        </w:tc>
      </w:tr>
      <w:tr w:rsidR="00777DD4" w:rsidRPr="00A5529B" w:rsidTr="00CF436D">
        <w:trPr>
          <w:jc w:val="center"/>
        </w:trPr>
        <w:tc>
          <w:tcPr>
            <w:tcW w:w="193" w:type="pct"/>
            <w:vMerge w:val="restart"/>
            <w:shd w:val="clear" w:color="auto" w:fill="auto"/>
            <w:vAlign w:val="center"/>
          </w:tcPr>
          <w:p w:rsidR="00777DD4" w:rsidRPr="00A5529B" w:rsidRDefault="00777DD4" w:rsidP="00DE1A30">
            <w:pPr>
              <w:contextualSpacing/>
              <w:jc w:val="center"/>
              <w:rPr>
                <w:rFonts w:eastAsia="Calibri"/>
                <w:lang w:eastAsia="en-US"/>
              </w:rPr>
            </w:pPr>
            <w:r w:rsidRPr="00A5529B">
              <w:rPr>
                <w:rFonts w:eastAsia="Calibri"/>
                <w:lang w:eastAsia="en-US"/>
              </w:rPr>
              <w:t>1</w:t>
            </w:r>
          </w:p>
          <w:p w:rsidR="00777DD4" w:rsidRPr="00A5529B" w:rsidRDefault="00777DD4" w:rsidP="00DE1A30">
            <w:pPr>
              <w:contextualSpacing/>
              <w:jc w:val="center"/>
              <w:rPr>
                <w:rFonts w:eastAsia="Calibri"/>
                <w:lang w:eastAsia="en-US"/>
              </w:rPr>
            </w:pPr>
          </w:p>
        </w:tc>
        <w:tc>
          <w:tcPr>
            <w:tcW w:w="925" w:type="pct"/>
            <w:vMerge w:val="restart"/>
            <w:shd w:val="clear" w:color="auto" w:fill="auto"/>
            <w:vAlign w:val="center"/>
          </w:tcPr>
          <w:p w:rsidR="00777DD4" w:rsidRPr="00A5529B" w:rsidRDefault="00777DD4" w:rsidP="00DE1A30">
            <w:pPr>
              <w:contextualSpacing/>
              <w:jc w:val="center"/>
              <w:rPr>
                <w:rFonts w:eastAsia="Calibri"/>
                <w:lang w:eastAsia="en-US"/>
              </w:rPr>
            </w:pPr>
          </w:p>
        </w:tc>
        <w:tc>
          <w:tcPr>
            <w:tcW w:w="976" w:type="pct"/>
            <w:vMerge w:val="restart"/>
            <w:shd w:val="clear" w:color="auto" w:fill="auto"/>
            <w:vAlign w:val="center"/>
          </w:tcPr>
          <w:p w:rsidR="00777DD4" w:rsidRDefault="00777DD4" w:rsidP="00DE1A30">
            <w:pPr>
              <w:contextualSpacing/>
              <w:jc w:val="center"/>
              <w:rPr>
                <w:rFonts w:eastAsia="Calibri"/>
                <w:sz w:val="20"/>
                <w:lang w:eastAsia="en-US"/>
              </w:rPr>
            </w:pPr>
            <w:proofErr w:type="spellStart"/>
            <w:r>
              <w:rPr>
                <w:rFonts w:eastAsia="Calibri"/>
                <w:sz w:val="20"/>
                <w:lang w:eastAsia="en-US"/>
              </w:rPr>
              <w:t>Марышеву</w:t>
            </w:r>
            <w:proofErr w:type="spellEnd"/>
            <w:r>
              <w:rPr>
                <w:rFonts w:eastAsia="Calibri"/>
                <w:sz w:val="20"/>
                <w:lang w:eastAsia="en-US"/>
              </w:rPr>
              <w:t xml:space="preserve"> А.Л. </w:t>
            </w:r>
            <w:proofErr w:type="spellStart"/>
            <w:r>
              <w:rPr>
                <w:rFonts w:eastAsia="Calibri"/>
                <w:sz w:val="20"/>
                <w:lang w:eastAsia="en-US"/>
              </w:rPr>
              <w:t>1968г</w:t>
            </w:r>
            <w:proofErr w:type="gramStart"/>
            <w:r>
              <w:rPr>
                <w:rFonts w:eastAsia="Calibri"/>
                <w:sz w:val="20"/>
                <w:lang w:eastAsia="en-US"/>
              </w:rPr>
              <w:t>.р</w:t>
            </w:r>
            <w:proofErr w:type="spellEnd"/>
            <w:proofErr w:type="gramEnd"/>
          </w:p>
          <w:p w:rsidR="00777DD4" w:rsidRPr="00E3212E" w:rsidRDefault="00777DD4" w:rsidP="00DE1A30">
            <w:pPr>
              <w:contextualSpacing/>
              <w:jc w:val="center"/>
              <w:rPr>
                <w:rFonts w:eastAsia="Calibri"/>
                <w:sz w:val="20"/>
                <w:lang w:eastAsia="en-US"/>
              </w:rPr>
            </w:pPr>
          </w:p>
        </w:tc>
        <w:tc>
          <w:tcPr>
            <w:tcW w:w="830" w:type="pct"/>
            <w:vMerge w:val="restart"/>
            <w:shd w:val="clear" w:color="auto" w:fill="auto"/>
            <w:vAlign w:val="center"/>
          </w:tcPr>
          <w:p w:rsidR="00777DD4" w:rsidRPr="00E3212E" w:rsidRDefault="00777DD4" w:rsidP="00DE1A30">
            <w:pPr>
              <w:contextualSpacing/>
              <w:jc w:val="center"/>
              <w:rPr>
                <w:rFonts w:eastAsia="Calibri"/>
                <w:sz w:val="20"/>
                <w:lang w:eastAsia="en-US"/>
              </w:rPr>
            </w:pPr>
            <w:proofErr w:type="spellStart"/>
            <w:r w:rsidRPr="00E3212E">
              <w:rPr>
                <w:rFonts w:eastAsia="Calibri"/>
                <w:sz w:val="20"/>
                <w:lang w:eastAsia="en-US"/>
              </w:rPr>
              <w:t>617470</w:t>
            </w:r>
            <w:r w:rsidRPr="00093ACC">
              <w:rPr>
                <w:rFonts w:eastAsia="Calibri"/>
                <w:sz w:val="20"/>
                <w:lang w:eastAsia="en-US"/>
              </w:rPr>
              <w:t>Пермский</w:t>
            </w:r>
            <w:proofErr w:type="spellEnd"/>
            <w:r w:rsidRPr="00093ACC">
              <w:rPr>
                <w:rFonts w:eastAsia="Calibri"/>
                <w:sz w:val="20"/>
                <w:lang w:eastAsia="en-US"/>
              </w:rPr>
              <w:t xml:space="preserve"> край, М.О. Кунгурский, г. Кунгур, Сибирский тракт, здание 12.</w:t>
            </w:r>
          </w:p>
          <w:p w:rsidR="00777DD4" w:rsidRPr="00E3212E" w:rsidRDefault="00777DD4" w:rsidP="00DE1A30">
            <w:pPr>
              <w:contextualSpacing/>
              <w:jc w:val="center"/>
              <w:rPr>
                <w:rFonts w:eastAsia="Calibri"/>
                <w:sz w:val="20"/>
                <w:lang w:eastAsia="en-US"/>
              </w:rPr>
            </w:pPr>
          </w:p>
        </w:tc>
        <w:tc>
          <w:tcPr>
            <w:tcW w:w="622" w:type="pct"/>
            <w:vMerge w:val="restart"/>
            <w:shd w:val="clear" w:color="auto" w:fill="auto"/>
          </w:tcPr>
          <w:p w:rsidR="00777DD4" w:rsidRPr="00A5529B" w:rsidRDefault="00777DD4" w:rsidP="00901DA8">
            <w:pPr>
              <w:contextualSpacing/>
              <w:jc w:val="both"/>
              <w:rPr>
                <w:rFonts w:eastAsia="Calibri"/>
                <w:lang w:eastAsia="en-US"/>
              </w:rPr>
            </w:pPr>
          </w:p>
        </w:tc>
        <w:tc>
          <w:tcPr>
            <w:tcW w:w="938" w:type="pct"/>
            <w:shd w:val="clear" w:color="auto" w:fill="auto"/>
          </w:tcPr>
          <w:p w:rsidR="00777DD4" w:rsidRPr="004B292B" w:rsidRDefault="00777DD4" w:rsidP="00CF436D">
            <w:pPr>
              <w:rPr>
                <w:sz w:val="18"/>
                <w:szCs w:val="18"/>
              </w:rPr>
            </w:pPr>
            <w:proofErr w:type="gramStart"/>
            <w:r w:rsidRPr="004B292B">
              <w:rPr>
                <w:sz w:val="18"/>
                <w:szCs w:val="18"/>
              </w:rPr>
              <w:t>Подгузник</w:t>
            </w:r>
            <w:proofErr w:type="gramEnd"/>
            <w:r w:rsidRPr="004B292B">
              <w:rPr>
                <w:sz w:val="18"/>
                <w:szCs w:val="18"/>
              </w:rPr>
              <w:t xml:space="preserve"> абсорбирующий одноразовый для взрослых размер М (2)</w:t>
            </w:r>
          </w:p>
        </w:tc>
        <w:tc>
          <w:tcPr>
            <w:tcW w:w="516" w:type="pct"/>
            <w:shd w:val="clear" w:color="auto" w:fill="auto"/>
            <w:vAlign w:val="center"/>
          </w:tcPr>
          <w:p w:rsidR="00777DD4" w:rsidRPr="005D2CDF" w:rsidRDefault="00777DD4" w:rsidP="00DE1A30">
            <w:pPr>
              <w:jc w:val="center"/>
              <w:rPr>
                <w:color w:val="000000"/>
                <w:sz w:val="20"/>
                <w:szCs w:val="20"/>
              </w:rPr>
            </w:pPr>
            <w:proofErr w:type="spellStart"/>
            <w:proofErr w:type="gramStart"/>
            <w:r>
              <w:rPr>
                <w:color w:val="000000"/>
                <w:sz w:val="20"/>
                <w:szCs w:val="20"/>
              </w:rPr>
              <w:t>шт</w:t>
            </w:r>
            <w:proofErr w:type="spellEnd"/>
            <w:proofErr w:type="gramEnd"/>
          </w:p>
        </w:tc>
      </w:tr>
      <w:tr w:rsidR="00777DD4" w:rsidRPr="00A5529B" w:rsidTr="00CF436D">
        <w:trPr>
          <w:jc w:val="center"/>
        </w:trPr>
        <w:tc>
          <w:tcPr>
            <w:tcW w:w="193" w:type="pct"/>
            <w:vMerge/>
            <w:shd w:val="clear" w:color="auto" w:fill="auto"/>
            <w:vAlign w:val="center"/>
          </w:tcPr>
          <w:p w:rsidR="00777DD4" w:rsidRPr="00A5529B" w:rsidRDefault="00777DD4" w:rsidP="00AF3A79">
            <w:pPr>
              <w:contextualSpacing/>
              <w:jc w:val="center"/>
              <w:rPr>
                <w:rFonts w:eastAsia="Calibri"/>
                <w:lang w:eastAsia="en-US"/>
              </w:rPr>
            </w:pPr>
          </w:p>
        </w:tc>
        <w:tc>
          <w:tcPr>
            <w:tcW w:w="925" w:type="pct"/>
            <w:vMerge/>
            <w:shd w:val="clear" w:color="auto" w:fill="auto"/>
          </w:tcPr>
          <w:p w:rsidR="00777DD4" w:rsidRPr="00A5529B" w:rsidRDefault="00777DD4" w:rsidP="00901DA8">
            <w:pPr>
              <w:contextualSpacing/>
              <w:jc w:val="both"/>
              <w:rPr>
                <w:rFonts w:eastAsia="Calibri"/>
                <w:lang w:eastAsia="en-US"/>
              </w:rPr>
            </w:pPr>
          </w:p>
        </w:tc>
        <w:tc>
          <w:tcPr>
            <w:tcW w:w="976" w:type="pct"/>
            <w:vMerge/>
            <w:shd w:val="clear" w:color="auto" w:fill="auto"/>
            <w:vAlign w:val="center"/>
          </w:tcPr>
          <w:p w:rsidR="00777DD4" w:rsidRPr="00E3212E" w:rsidRDefault="00777DD4" w:rsidP="00AF3A79">
            <w:pPr>
              <w:contextualSpacing/>
              <w:jc w:val="center"/>
              <w:rPr>
                <w:rFonts w:eastAsia="Calibri"/>
                <w:sz w:val="20"/>
                <w:lang w:eastAsia="en-US"/>
              </w:rPr>
            </w:pPr>
          </w:p>
        </w:tc>
        <w:tc>
          <w:tcPr>
            <w:tcW w:w="830" w:type="pct"/>
            <w:vMerge/>
            <w:shd w:val="clear" w:color="auto" w:fill="auto"/>
          </w:tcPr>
          <w:p w:rsidR="00777DD4" w:rsidRPr="00E3212E" w:rsidRDefault="00777DD4" w:rsidP="00901DA8">
            <w:pPr>
              <w:contextualSpacing/>
              <w:jc w:val="both"/>
              <w:rPr>
                <w:rFonts w:eastAsia="Calibri"/>
                <w:sz w:val="20"/>
                <w:lang w:eastAsia="en-US"/>
              </w:rPr>
            </w:pPr>
          </w:p>
        </w:tc>
        <w:tc>
          <w:tcPr>
            <w:tcW w:w="622" w:type="pct"/>
            <w:vMerge/>
            <w:shd w:val="clear" w:color="auto" w:fill="auto"/>
          </w:tcPr>
          <w:p w:rsidR="00777DD4" w:rsidRPr="00A5529B" w:rsidRDefault="00777DD4" w:rsidP="00901DA8">
            <w:pPr>
              <w:contextualSpacing/>
              <w:jc w:val="both"/>
              <w:rPr>
                <w:rFonts w:eastAsia="Calibri"/>
                <w:lang w:eastAsia="en-US"/>
              </w:rPr>
            </w:pPr>
          </w:p>
        </w:tc>
        <w:tc>
          <w:tcPr>
            <w:tcW w:w="938" w:type="pct"/>
            <w:shd w:val="clear" w:color="auto" w:fill="auto"/>
          </w:tcPr>
          <w:p w:rsidR="00777DD4" w:rsidRPr="004B292B" w:rsidRDefault="00777DD4" w:rsidP="00CF436D">
            <w:pPr>
              <w:rPr>
                <w:sz w:val="18"/>
                <w:szCs w:val="18"/>
              </w:rPr>
            </w:pPr>
            <w:r w:rsidRPr="004B292B">
              <w:rPr>
                <w:sz w:val="18"/>
                <w:szCs w:val="18"/>
              </w:rPr>
              <w:t xml:space="preserve">Впитывающие простыни (пеленки) размером </w:t>
            </w:r>
            <w:proofErr w:type="spellStart"/>
            <w:r w:rsidRPr="004B292B">
              <w:rPr>
                <w:sz w:val="18"/>
                <w:szCs w:val="18"/>
              </w:rPr>
              <w:t>60х90см</w:t>
            </w:r>
            <w:proofErr w:type="spellEnd"/>
            <w:r w:rsidRPr="004B292B">
              <w:rPr>
                <w:sz w:val="18"/>
                <w:szCs w:val="18"/>
              </w:rPr>
              <w:t xml:space="preserve"> (</w:t>
            </w:r>
            <w:proofErr w:type="spellStart"/>
            <w:r w:rsidRPr="004B292B">
              <w:rPr>
                <w:sz w:val="18"/>
                <w:szCs w:val="18"/>
              </w:rPr>
              <w:t>впитываемость</w:t>
            </w:r>
            <w:proofErr w:type="spellEnd"/>
            <w:r w:rsidRPr="004B292B">
              <w:rPr>
                <w:sz w:val="18"/>
                <w:szCs w:val="18"/>
              </w:rPr>
              <w:t xml:space="preserve"> от 120</w:t>
            </w:r>
            <w:bookmarkStart w:id="4" w:name="_GoBack"/>
            <w:bookmarkEnd w:id="4"/>
            <w:r w:rsidRPr="004B292B">
              <w:rPr>
                <w:sz w:val="18"/>
                <w:szCs w:val="18"/>
              </w:rPr>
              <w:t xml:space="preserve">0 до </w:t>
            </w:r>
            <w:proofErr w:type="spellStart"/>
            <w:r w:rsidRPr="004B292B">
              <w:rPr>
                <w:sz w:val="18"/>
                <w:szCs w:val="18"/>
              </w:rPr>
              <w:t>1900мл</w:t>
            </w:r>
            <w:proofErr w:type="spellEnd"/>
            <w:r w:rsidRPr="004B292B">
              <w:rPr>
                <w:sz w:val="18"/>
                <w:szCs w:val="18"/>
              </w:rPr>
              <w:t>)</w:t>
            </w:r>
          </w:p>
        </w:tc>
        <w:tc>
          <w:tcPr>
            <w:tcW w:w="516" w:type="pct"/>
            <w:shd w:val="clear" w:color="auto" w:fill="auto"/>
            <w:vAlign w:val="center"/>
          </w:tcPr>
          <w:p w:rsidR="00777DD4" w:rsidRPr="005D2CDF" w:rsidRDefault="00777DD4" w:rsidP="00DE1A30">
            <w:pPr>
              <w:jc w:val="center"/>
              <w:rPr>
                <w:color w:val="000000"/>
                <w:sz w:val="20"/>
                <w:szCs w:val="20"/>
              </w:rPr>
            </w:pPr>
            <w:proofErr w:type="spellStart"/>
            <w:proofErr w:type="gramStart"/>
            <w:r>
              <w:rPr>
                <w:color w:val="000000"/>
                <w:sz w:val="20"/>
                <w:szCs w:val="20"/>
              </w:rPr>
              <w:t>шт</w:t>
            </w:r>
            <w:proofErr w:type="spellEnd"/>
            <w:proofErr w:type="gramEnd"/>
          </w:p>
        </w:tc>
      </w:tr>
      <w:tr w:rsidR="00777DD4" w:rsidRPr="00A5529B" w:rsidTr="00CF436D">
        <w:trPr>
          <w:jc w:val="center"/>
        </w:trPr>
        <w:tc>
          <w:tcPr>
            <w:tcW w:w="193" w:type="pct"/>
            <w:vMerge/>
            <w:shd w:val="clear" w:color="auto" w:fill="auto"/>
            <w:vAlign w:val="center"/>
          </w:tcPr>
          <w:p w:rsidR="00777DD4" w:rsidRPr="00A5529B" w:rsidRDefault="00777DD4" w:rsidP="00AF3A79">
            <w:pPr>
              <w:contextualSpacing/>
              <w:jc w:val="center"/>
              <w:rPr>
                <w:rFonts w:eastAsia="Calibri"/>
                <w:lang w:eastAsia="en-US"/>
              </w:rPr>
            </w:pPr>
          </w:p>
        </w:tc>
        <w:tc>
          <w:tcPr>
            <w:tcW w:w="925" w:type="pct"/>
            <w:vMerge/>
            <w:shd w:val="clear" w:color="auto" w:fill="auto"/>
          </w:tcPr>
          <w:p w:rsidR="00777DD4" w:rsidRPr="00A5529B" w:rsidRDefault="00777DD4" w:rsidP="00901DA8">
            <w:pPr>
              <w:contextualSpacing/>
              <w:jc w:val="both"/>
              <w:rPr>
                <w:rFonts w:eastAsia="Calibri"/>
                <w:lang w:eastAsia="en-US"/>
              </w:rPr>
            </w:pPr>
          </w:p>
        </w:tc>
        <w:tc>
          <w:tcPr>
            <w:tcW w:w="976" w:type="pct"/>
            <w:vMerge/>
            <w:shd w:val="clear" w:color="auto" w:fill="auto"/>
            <w:vAlign w:val="center"/>
          </w:tcPr>
          <w:p w:rsidR="00777DD4" w:rsidRPr="00E3212E" w:rsidRDefault="00777DD4" w:rsidP="00AF3A79">
            <w:pPr>
              <w:contextualSpacing/>
              <w:jc w:val="center"/>
              <w:rPr>
                <w:rFonts w:eastAsia="Calibri"/>
                <w:sz w:val="20"/>
                <w:lang w:eastAsia="en-US"/>
              </w:rPr>
            </w:pPr>
          </w:p>
        </w:tc>
        <w:tc>
          <w:tcPr>
            <w:tcW w:w="830" w:type="pct"/>
            <w:vMerge/>
            <w:shd w:val="clear" w:color="auto" w:fill="auto"/>
          </w:tcPr>
          <w:p w:rsidR="00777DD4" w:rsidRPr="00E3212E" w:rsidRDefault="00777DD4" w:rsidP="00901DA8">
            <w:pPr>
              <w:contextualSpacing/>
              <w:jc w:val="both"/>
              <w:rPr>
                <w:rFonts w:eastAsia="Calibri"/>
                <w:sz w:val="20"/>
                <w:lang w:eastAsia="en-US"/>
              </w:rPr>
            </w:pPr>
          </w:p>
        </w:tc>
        <w:tc>
          <w:tcPr>
            <w:tcW w:w="622" w:type="pct"/>
            <w:vMerge/>
            <w:shd w:val="clear" w:color="auto" w:fill="auto"/>
          </w:tcPr>
          <w:p w:rsidR="00777DD4" w:rsidRPr="00A5529B" w:rsidRDefault="00777DD4" w:rsidP="00901DA8">
            <w:pPr>
              <w:contextualSpacing/>
              <w:jc w:val="both"/>
              <w:rPr>
                <w:rFonts w:eastAsia="Calibri"/>
                <w:lang w:eastAsia="en-US"/>
              </w:rPr>
            </w:pPr>
          </w:p>
        </w:tc>
        <w:tc>
          <w:tcPr>
            <w:tcW w:w="938" w:type="pct"/>
            <w:shd w:val="clear" w:color="auto" w:fill="auto"/>
          </w:tcPr>
          <w:p w:rsidR="00777DD4" w:rsidRPr="004B292B" w:rsidRDefault="00777DD4" w:rsidP="00CF436D">
            <w:pPr>
              <w:rPr>
                <w:sz w:val="18"/>
                <w:szCs w:val="18"/>
              </w:rPr>
            </w:pPr>
            <w:proofErr w:type="spellStart"/>
            <w:r w:rsidRPr="004B292B">
              <w:rPr>
                <w:sz w:val="18"/>
                <w:szCs w:val="18"/>
              </w:rPr>
              <w:t>Уропрезерватив</w:t>
            </w:r>
            <w:proofErr w:type="spellEnd"/>
            <w:r w:rsidRPr="004B292B">
              <w:rPr>
                <w:sz w:val="18"/>
                <w:szCs w:val="18"/>
              </w:rPr>
              <w:t xml:space="preserve"> с пластырем </w:t>
            </w:r>
            <w:proofErr w:type="spellStart"/>
            <w:r w:rsidRPr="004B292B">
              <w:rPr>
                <w:sz w:val="18"/>
                <w:szCs w:val="18"/>
              </w:rPr>
              <w:t>30мм</w:t>
            </w:r>
            <w:proofErr w:type="spellEnd"/>
            <w:r w:rsidRPr="004B292B">
              <w:rPr>
                <w:sz w:val="18"/>
                <w:szCs w:val="18"/>
              </w:rPr>
              <w:t xml:space="preserve"> </w:t>
            </w:r>
            <w:proofErr w:type="spellStart"/>
            <w:r w:rsidRPr="004B292B">
              <w:rPr>
                <w:sz w:val="18"/>
                <w:szCs w:val="18"/>
              </w:rPr>
              <w:t>Колопласт</w:t>
            </w:r>
            <w:proofErr w:type="spellEnd"/>
          </w:p>
        </w:tc>
        <w:tc>
          <w:tcPr>
            <w:tcW w:w="516" w:type="pct"/>
            <w:shd w:val="clear" w:color="auto" w:fill="auto"/>
            <w:vAlign w:val="center"/>
          </w:tcPr>
          <w:p w:rsidR="00777DD4" w:rsidRDefault="00777DD4" w:rsidP="00DE1A30">
            <w:pPr>
              <w:jc w:val="center"/>
            </w:pPr>
            <w:proofErr w:type="spellStart"/>
            <w:proofErr w:type="gramStart"/>
            <w:r w:rsidRPr="00A27833">
              <w:rPr>
                <w:color w:val="000000"/>
                <w:sz w:val="20"/>
                <w:szCs w:val="20"/>
              </w:rPr>
              <w:t>шт</w:t>
            </w:r>
            <w:proofErr w:type="spellEnd"/>
            <w:proofErr w:type="gramEnd"/>
          </w:p>
        </w:tc>
      </w:tr>
      <w:tr w:rsidR="00777DD4" w:rsidRPr="00A5529B" w:rsidTr="00CF436D">
        <w:trPr>
          <w:jc w:val="center"/>
        </w:trPr>
        <w:tc>
          <w:tcPr>
            <w:tcW w:w="193" w:type="pct"/>
            <w:vMerge/>
            <w:shd w:val="clear" w:color="auto" w:fill="auto"/>
            <w:vAlign w:val="center"/>
          </w:tcPr>
          <w:p w:rsidR="00777DD4" w:rsidRPr="00A5529B" w:rsidRDefault="00777DD4" w:rsidP="00AF3A79">
            <w:pPr>
              <w:contextualSpacing/>
              <w:jc w:val="center"/>
              <w:rPr>
                <w:rFonts w:eastAsia="Calibri"/>
                <w:lang w:eastAsia="en-US"/>
              </w:rPr>
            </w:pPr>
          </w:p>
        </w:tc>
        <w:tc>
          <w:tcPr>
            <w:tcW w:w="925" w:type="pct"/>
            <w:vMerge/>
            <w:shd w:val="clear" w:color="auto" w:fill="auto"/>
          </w:tcPr>
          <w:p w:rsidR="00777DD4" w:rsidRPr="00A5529B" w:rsidRDefault="00777DD4" w:rsidP="00901DA8">
            <w:pPr>
              <w:contextualSpacing/>
              <w:jc w:val="both"/>
              <w:rPr>
                <w:rFonts w:eastAsia="Calibri"/>
                <w:lang w:eastAsia="en-US"/>
              </w:rPr>
            </w:pPr>
          </w:p>
        </w:tc>
        <w:tc>
          <w:tcPr>
            <w:tcW w:w="976" w:type="pct"/>
            <w:vMerge/>
            <w:shd w:val="clear" w:color="auto" w:fill="auto"/>
            <w:vAlign w:val="center"/>
          </w:tcPr>
          <w:p w:rsidR="00777DD4" w:rsidRPr="00E3212E" w:rsidRDefault="00777DD4" w:rsidP="00AF3A79">
            <w:pPr>
              <w:contextualSpacing/>
              <w:jc w:val="center"/>
              <w:rPr>
                <w:rFonts w:eastAsia="Calibri"/>
                <w:sz w:val="20"/>
                <w:lang w:eastAsia="en-US"/>
              </w:rPr>
            </w:pPr>
          </w:p>
        </w:tc>
        <w:tc>
          <w:tcPr>
            <w:tcW w:w="830" w:type="pct"/>
            <w:vMerge/>
            <w:shd w:val="clear" w:color="auto" w:fill="auto"/>
          </w:tcPr>
          <w:p w:rsidR="00777DD4" w:rsidRPr="00E3212E" w:rsidRDefault="00777DD4" w:rsidP="00901DA8">
            <w:pPr>
              <w:contextualSpacing/>
              <w:jc w:val="both"/>
              <w:rPr>
                <w:rFonts w:eastAsia="Calibri"/>
                <w:sz w:val="20"/>
                <w:lang w:eastAsia="en-US"/>
              </w:rPr>
            </w:pPr>
          </w:p>
        </w:tc>
        <w:tc>
          <w:tcPr>
            <w:tcW w:w="622" w:type="pct"/>
            <w:vMerge/>
            <w:shd w:val="clear" w:color="auto" w:fill="auto"/>
          </w:tcPr>
          <w:p w:rsidR="00777DD4" w:rsidRPr="00A5529B" w:rsidRDefault="00777DD4" w:rsidP="00901DA8">
            <w:pPr>
              <w:contextualSpacing/>
              <w:jc w:val="both"/>
              <w:rPr>
                <w:rFonts w:eastAsia="Calibri"/>
                <w:lang w:eastAsia="en-US"/>
              </w:rPr>
            </w:pPr>
          </w:p>
        </w:tc>
        <w:tc>
          <w:tcPr>
            <w:tcW w:w="938" w:type="pct"/>
            <w:shd w:val="clear" w:color="auto" w:fill="auto"/>
          </w:tcPr>
          <w:p w:rsidR="00777DD4" w:rsidRPr="004B292B" w:rsidRDefault="00777DD4" w:rsidP="00CF436D">
            <w:pPr>
              <w:rPr>
                <w:sz w:val="18"/>
                <w:szCs w:val="18"/>
              </w:rPr>
            </w:pPr>
            <w:r w:rsidRPr="004B292B">
              <w:rPr>
                <w:sz w:val="18"/>
                <w:szCs w:val="18"/>
              </w:rPr>
              <w:t>Мешки для сбора мочи 750 мл в комплекте с ремешками</w:t>
            </w:r>
          </w:p>
        </w:tc>
        <w:tc>
          <w:tcPr>
            <w:tcW w:w="516" w:type="pct"/>
            <w:shd w:val="clear" w:color="auto" w:fill="auto"/>
            <w:vAlign w:val="center"/>
          </w:tcPr>
          <w:p w:rsidR="00777DD4" w:rsidRDefault="00777DD4" w:rsidP="00DE1A30">
            <w:pPr>
              <w:jc w:val="center"/>
            </w:pPr>
            <w:proofErr w:type="spellStart"/>
            <w:proofErr w:type="gramStart"/>
            <w:r w:rsidRPr="00A27833">
              <w:rPr>
                <w:color w:val="000000"/>
                <w:sz w:val="20"/>
                <w:szCs w:val="20"/>
              </w:rPr>
              <w:t>шт</w:t>
            </w:r>
            <w:proofErr w:type="spellEnd"/>
            <w:proofErr w:type="gramEnd"/>
          </w:p>
        </w:tc>
      </w:tr>
      <w:tr w:rsidR="00777DD4" w:rsidRPr="00A5529B" w:rsidTr="00CF436D">
        <w:trPr>
          <w:jc w:val="center"/>
        </w:trPr>
        <w:tc>
          <w:tcPr>
            <w:tcW w:w="193" w:type="pct"/>
            <w:vMerge/>
            <w:shd w:val="clear" w:color="auto" w:fill="auto"/>
            <w:vAlign w:val="center"/>
          </w:tcPr>
          <w:p w:rsidR="00777DD4" w:rsidRPr="00A5529B" w:rsidRDefault="00777DD4" w:rsidP="00AF3A79">
            <w:pPr>
              <w:contextualSpacing/>
              <w:jc w:val="center"/>
              <w:rPr>
                <w:rFonts w:eastAsia="Calibri"/>
                <w:lang w:eastAsia="en-US"/>
              </w:rPr>
            </w:pPr>
          </w:p>
        </w:tc>
        <w:tc>
          <w:tcPr>
            <w:tcW w:w="925" w:type="pct"/>
            <w:vMerge/>
            <w:shd w:val="clear" w:color="auto" w:fill="auto"/>
          </w:tcPr>
          <w:p w:rsidR="00777DD4" w:rsidRPr="00A5529B" w:rsidRDefault="00777DD4" w:rsidP="00901DA8">
            <w:pPr>
              <w:contextualSpacing/>
              <w:jc w:val="both"/>
              <w:rPr>
                <w:rFonts w:eastAsia="Calibri"/>
                <w:lang w:eastAsia="en-US"/>
              </w:rPr>
            </w:pPr>
          </w:p>
        </w:tc>
        <w:tc>
          <w:tcPr>
            <w:tcW w:w="976" w:type="pct"/>
            <w:vMerge/>
            <w:shd w:val="clear" w:color="auto" w:fill="auto"/>
            <w:vAlign w:val="center"/>
          </w:tcPr>
          <w:p w:rsidR="00777DD4" w:rsidRPr="00E3212E" w:rsidRDefault="00777DD4" w:rsidP="00AF3A79">
            <w:pPr>
              <w:contextualSpacing/>
              <w:jc w:val="center"/>
              <w:rPr>
                <w:rFonts w:eastAsia="Calibri"/>
                <w:sz w:val="20"/>
                <w:lang w:eastAsia="en-US"/>
              </w:rPr>
            </w:pPr>
          </w:p>
        </w:tc>
        <w:tc>
          <w:tcPr>
            <w:tcW w:w="830" w:type="pct"/>
            <w:vMerge/>
            <w:shd w:val="clear" w:color="auto" w:fill="auto"/>
          </w:tcPr>
          <w:p w:rsidR="00777DD4" w:rsidRPr="00E3212E" w:rsidRDefault="00777DD4" w:rsidP="00901DA8">
            <w:pPr>
              <w:contextualSpacing/>
              <w:jc w:val="both"/>
              <w:rPr>
                <w:rFonts w:eastAsia="Calibri"/>
                <w:sz w:val="20"/>
                <w:lang w:eastAsia="en-US"/>
              </w:rPr>
            </w:pPr>
          </w:p>
        </w:tc>
        <w:tc>
          <w:tcPr>
            <w:tcW w:w="622" w:type="pct"/>
            <w:vMerge/>
            <w:shd w:val="clear" w:color="auto" w:fill="auto"/>
          </w:tcPr>
          <w:p w:rsidR="00777DD4" w:rsidRPr="00A5529B" w:rsidRDefault="00777DD4" w:rsidP="00901DA8">
            <w:pPr>
              <w:contextualSpacing/>
              <w:jc w:val="both"/>
              <w:rPr>
                <w:rFonts w:eastAsia="Calibri"/>
                <w:lang w:eastAsia="en-US"/>
              </w:rPr>
            </w:pPr>
          </w:p>
        </w:tc>
        <w:tc>
          <w:tcPr>
            <w:tcW w:w="938" w:type="pct"/>
            <w:shd w:val="clear" w:color="auto" w:fill="auto"/>
          </w:tcPr>
          <w:p w:rsidR="00777DD4" w:rsidRPr="004B292B" w:rsidRDefault="00777DD4" w:rsidP="00CF436D">
            <w:pPr>
              <w:rPr>
                <w:sz w:val="18"/>
                <w:szCs w:val="18"/>
              </w:rPr>
            </w:pPr>
            <w:r w:rsidRPr="004B292B">
              <w:rPr>
                <w:sz w:val="18"/>
                <w:szCs w:val="18"/>
              </w:rPr>
              <w:t xml:space="preserve">Корсет пояснично-крестцовый </w:t>
            </w:r>
            <w:proofErr w:type="spellStart"/>
            <w:r w:rsidRPr="004B292B">
              <w:rPr>
                <w:sz w:val="18"/>
                <w:szCs w:val="18"/>
              </w:rPr>
              <w:t>р.4</w:t>
            </w:r>
            <w:proofErr w:type="spellEnd"/>
          </w:p>
        </w:tc>
        <w:tc>
          <w:tcPr>
            <w:tcW w:w="516" w:type="pct"/>
            <w:shd w:val="clear" w:color="auto" w:fill="auto"/>
            <w:vAlign w:val="center"/>
          </w:tcPr>
          <w:p w:rsidR="00777DD4" w:rsidRDefault="00777DD4" w:rsidP="00DE1A30">
            <w:pPr>
              <w:jc w:val="center"/>
            </w:pPr>
            <w:proofErr w:type="spellStart"/>
            <w:proofErr w:type="gramStart"/>
            <w:r w:rsidRPr="00A27833">
              <w:rPr>
                <w:color w:val="000000"/>
                <w:sz w:val="20"/>
                <w:szCs w:val="20"/>
              </w:rPr>
              <w:t>шт</w:t>
            </w:r>
            <w:proofErr w:type="spellEnd"/>
            <w:proofErr w:type="gramEnd"/>
          </w:p>
        </w:tc>
      </w:tr>
    </w:tbl>
    <w:p w:rsidR="00093ACC" w:rsidRDefault="00093ACC" w:rsidP="00E217FD">
      <w:pPr>
        <w:contextualSpacing/>
        <w:jc w:val="both"/>
        <w:rPr>
          <w:rFonts w:eastAsia="Calibri"/>
          <w:sz w:val="21"/>
          <w:szCs w:val="21"/>
          <w:lang w:eastAsia="en-US"/>
        </w:rPr>
      </w:pPr>
    </w:p>
    <w:p w:rsidR="00E217FD" w:rsidRPr="003901F2" w:rsidRDefault="00E217FD" w:rsidP="00E217FD">
      <w:pPr>
        <w:contextualSpacing/>
        <w:jc w:val="both"/>
        <w:rPr>
          <w:rFonts w:eastAsia="Calibri"/>
          <w:sz w:val="21"/>
          <w:szCs w:val="21"/>
          <w:lang w:eastAsia="en-US"/>
        </w:rPr>
      </w:pPr>
      <w:r w:rsidRPr="003901F2">
        <w:rPr>
          <w:rFonts w:eastAsia="Calibri"/>
          <w:sz w:val="21"/>
          <w:szCs w:val="21"/>
          <w:lang w:eastAsia="en-US"/>
        </w:rPr>
        <w:t>Представитель Заказчика:</w:t>
      </w:r>
    </w:p>
    <w:p w:rsidR="00E217FD" w:rsidRPr="003901F2" w:rsidRDefault="00E217FD" w:rsidP="00E217FD">
      <w:pPr>
        <w:widowControl w:val="0"/>
        <w:suppressAutoHyphens/>
        <w:autoSpaceDE w:val="0"/>
        <w:snapToGrid w:val="0"/>
        <w:spacing w:line="100" w:lineRule="atLeast"/>
        <w:contextualSpacing/>
        <w:rPr>
          <w:rFonts w:eastAsia="Times New Roman CYR"/>
          <w:kern w:val="1"/>
          <w:sz w:val="21"/>
          <w:szCs w:val="21"/>
          <w:lang w:bidi="ru-RU"/>
        </w:rPr>
      </w:pPr>
      <w:r w:rsidRPr="003901F2">
        <w:rPr>
          <w:rFonts w:eastAsia="Times New Roman CYR"/>
          <w:kern w:val="1"/>
          <w:sz w:val="21"/>
          <w:szCs w:val="21"/>
          <w:lang w:bidi="ru-RU"/>
        </w:rPr>
        <w:t>________________________________</w:t>
      </w:r>
    </w:p>
    <w:p w:rsidR="00E217FD" w:rsidRPr="003901F2" w:rsidRDefault="00E217FD" w:rsidP="00E217FD">
      <w:pPr>
        <w:contextualSpacing/>
        <w:jc w:val="both"/>
        <w:rPr>
          <w:rFonts w:eastAsia="Times New Roman CYR"/>
          <w:kern w:val="2"/>
          <w:sz w:val="21"/>
          <w:szCs w:val="21"/>
          <w:vertAlign w:val="superscript"/>
          <w:lang w:bidi="ru-RU"/>
        </w:rPr>
      </w:pPr>
      <w:r w:rsidRPr="003901F2">
        <w:rPr>
          <w:rFonts w:eastAsia="Times New Roman CYR"/>
          <w:kern w:val="1"/>
          <w:sz w:val="21"/>
          <w:szCs w:val="21"/>
          <w:vertAlign w:val="superscript"/>
          <w:lang w:bidi="ru-RU"/>
        </w:rPr>
        <w:t xml:space="preserve">                         (должность)</w:t>
      </w:r>
    </w:p>
    <w:p w:rsidR="00E217FD" w:rsidRPr="003901F2" w:rsidRDefault="00E217FD" w:rsidP="00E217FD">
      <w:pPr>
        <w:contextualSpacing/>
        <w:jc w:val="both"/>
        <w:rPr>
          <w:rFonts w:eastAsia="Times New Roman CYR"/>
          <w:kern w:val="1"/>
          <w:sz w:val="21"/>
          <w:szCs w:val="21"/>
          <w:lang w:bidi="ru-RU"/>
        </w:rPr>
      </w:pPr>
      <w:r w:rsidRPr="003901F2">
        <w:rPr>
          <w:rFonts w:eastAsia="Times New Roman CYR"/>
          <w:kern w:val="2"/>
          <w:sz w:val="21"/>
          <w:szCs w:val="21"/>
          <w:lang w:bidi="ru-RU"/>
        </w:rPr>
        <w:t>__________________________</w:t>
      </w:r>
    </w:p>
    <w:p w:rsidR="00CC21E4" w:rsidRPr="003901F2" w:rsidRDefault="00E217FD" w:rsidP="00E217FD">
      <w:pPr>
        <w:contextualSpacing/>
        <w:rPr>
          <w:rFonts w:eastAsia="Calibri"/>
          <w:sz w:val="21"/>
          <w:szCs w:val="21"/>
          <w:highlight w:val="yellow"/>
          <w:vertAlign w:val="superscript"/>
          <w:lang w:eastAsia="en-US"/>
        </w:rPr>
      </w:pPr>
      <w:r w:rsidRPr="003901F2">
        <w:rPr>
          <w:rFonts w:eastAsia="Times New Roman CYR"/>
          <w:kern w:val="1"/>
          <w:sz w:val="21"/>
          <w:szCs w:val="21"/>
          <w:vertAlign w:val="superscript"/>
          <w:lang w:bidi="ru-RU"/>
        </w:rPr>
        <w:t xml:space="preserve">            (подпись, Фамилия и инициалы)</w:t>
      </w:r>
    </w:p>
    <w:p w:rsidR="00E217FD" w:rsidRPr="003901F2" w:rsidRDefault="00E217FD" w:rsidP="00E217FD">
      <w:pPr>
        <w:contextualSpacing/>
        <w:rPr>
          <w:rFonts w:eastAsia="Calibri"/>
          <w:sz w:val="21"/>
          <w:szCs w:val="21"/>
          <w:highlight w:val="yellow"/>
          <w:vertAlign w:val="superscript"/>
          <w:lang w:eastAsia="en-US"/>
        </w:rPr>
        <w:sectPr w:rsidR="00E217FD" w:rsidRPr="003901F2" w:rsidSect="00901DA8">
          <w:pgSz w:w="16838" w:h="11906" w:orient="landscape"/>
          <w:pgMar w:top="1134" w:right="1134" w:bottom="567" w:left="1134" w:header="709" w:footer="709" w:gutter="0"/>
          <w:cols w:space="708"/>
          <w:titlePg/>
          <w:docGrid w:linePitch="360"/>
        </w:sectPr>
      </w:pPr>
    </w:p>
    <w:p w:rsidR="00E217FD" w:rsidRDefault="00E217FD" w:rsidP="00B552B8">
      <w:pPr>
        <w:tabs>
          <w:tab w:val="left" w:pos="5535"/>
          <w:tab w:val="left" w:pos="6510"/>
        </w:tabs>
        <w:jc w:val="both"/>
        <w:rPr>
          <w:sz w:val="22"/>
          <w:szCs w:val="22"/>
        </w:rPr>
      </w:pPr>
    </w:p>
    <w:p w:rsidR="00E217FD" w:rsidRPr="003901F2" w:rsidRDefault="00E217FD" w:rsidP="00E217FD">
      <w:pPr>
        <w:widowControl w:val="0"/>
        <w:suppressAutoHyphens/>
        <w:autoSpaceDE w:val="0"/>
        <w:spacing w:line="220" w:lineRule="atLeast"/>
        <w:ind w:left="6195" w:firstLine="751"/>
        <w:contextualSpacing/>
        <w:jc w:val="both"/>
        <w:rPr>
          <w:rFonts w:eastAsia="Times New Roman CYR"/>
          <w:kern w:val="1"/>
          <w:sz w:val="21"/>
          <w:szCs w:val="21"/>
          <w:lang w:bidi="ru-RU"/>
        </w:rPr>
      </w:pPr>
      <w:r>
        <w:rPr>
          <w:rFonts w:eastAsia="Times New Roman CYR"/>
          <w:kern w:val="1"/>
          <w:sz w:val="21"/>
          <w:szCs w:val="21"/>
          <w:lang w:bidi="ru-RU"/>
        </w:rPr>
        <w:t>Приложение № 5</w:t>
      </w:r>
    </w:p>
    <w:p w:rsidR="00E217FD" w:rsidRPr="003901F2" w:rsidRDefault="00093ACC" w:rsidP="00093ACC">
      <w:pPr>
        <w:widowControl w:val="0"/>
        <w:suppressAutoHyphens/>
        <w:autoSpaceDE w:val="0"/>
        <w:spacing w:line="220" w:lineRule="atLeast"/>
        <w:ind w:left="6379"/>
        <w:contextualSpacing/>
        <w:jc w:val="both"/>
        <w:rPr>
          <w:rFonts w:eastAsia="Times New Roman CYR"/>
          <w:kern w:val="1"/>
          <w:sz w:val="21"/>
          <w:szCs w:val="21"/>
          <w:lang w:bidi="ru-RU"/>
        </w:rPr>
      </w:pPr>
      <w:r>
        <w:rPr>
          <w:rFonts w:eastAsia="Times New Roman CYR"/>
          <w:kern w:val="1"/>
          <w:sz w:val="21"/>
          <w:szCs w:val="21"/>
          <w:lang w:bidi="ru-RU"/>
        </w:rPr>
        <w:t xml:space="preserve">к Государственному </w:t>
      </w:r>
      <w:r w:rsidR="00E217FD" w:rsidRPr="003901F2">
        <w:rPr>
          <w:rFonts w:eastAsia="Times New Roman CYR"/>
          <w:kern w:val="1"/>
          <w:sz w:val="21"/>
          <w:szCs w:val="21"/>
          <w:lang w:bidi="ru-RU"/>
        </w:rPr>
        <w:t>контракту №</w:t>
      </w:r>
      <w:r w:rsidR="00E217FD">
        <w:rPr>
          <w:rFonts w:eastAsia="Times New Roman CYR"/>
          <w:kern w:val="1"/>
          <w:sz w:val="21"/>
          <w:szCs w:val="21"/>
          <w:lang w:bidi="ru-RU"/>
        </w:rPr>
        <w:t>__</w:t>
      </w:r>
      <w:r w:rsidR="00777DD4">
        <w:rPr>
          <w:rFonts w:eastAsia="Times New Roman CYR"/>
          <w:kern w:val="1"/>
          <w:sz w:val="21"/>
          <w:szCs w:val="21"/>
          <w:lang w:bidi="ru-RU"/>
        </w:rPr>
        <w:t>__</w:t>
      </w:r>
      <w:r w:rsidR="00E217FD">
        <w:rPr>
          <w:rFonts w:eastAsia="Times New Roman CYR"/>
          <w:kern w:val="1"/>
          <w:sz w:val="21"/>
          <w:szCs w:val="21"/>
          <w:lang w:bidi="ru-RU"/>
        </w:rPr>
        <w:t>___</w:t>
      </w:r>
      <w:r w:rsidR="00E217FD" w:rsidRPr="003901F2">
        <w:rPr>
          <w:rFonts w:eastAsia="Times New Roman CYR"/>
          <w:kern w:val="1"/>
          <w:sz w:val="21"/>
          <w:szCs w:val="21"/>
          <w:lang w:bidi="ru-RU"/>
        </w:rPr>
        <w:t xml:space="preserve">от  «___» _________ </w:t>
      </w:r>
      <w:proofErr w:type="spellStart"/>
      <w:r w:rsidR="00E217FD" w:rsidRPr="003901F2">
        <w:rPr>
          <w:rFonts w:eastAsia="Times New Roman CYR"/>
          <w:kern w:val="1"/>
          <w:sz w:val="21"/>
          <w:szCs w:val="21"/>
          <w:lang w:bidi="ru-RU"/>
        </w:rPr>
        <w:t>202</w:t>
      </w:r>
      <w:r w:rsidR="00777DD4">
        <w:rPr>
          <w:rFonts w:eastAsia="Times New Roman CYR"/>
          <w:kern w:val="1"/>
          <w:sz w:val="21"/>
          <w:szCs w:val="21"/>
          <w:lang w:bidi="ru-RU"/>
        </w:rPr>
        <w:t>6</w:t>
      </w:r>
      <w:r w:rsidR="00E217FD" w:rsidRPr="003901F2">
        <w:rPr>
          <w:rFonts w:eastAsia="Times New Roman CYR"/>
          <w:kern w:val="1"/>
          <w:sz w:val="21"/>
          <w:szCs w:val="21"/>
          <w:lang w:bidi="ru-RU"/>
        </w:rPr>
        <w:t>г</w:t>
      </w:r>
      <w:proofErr w:type="spellEnd"/>
      <w:r w:rsidR="00E217FD" w:rsidRPr="003901F2">
        <w:rPr>
          <w:rFonts w:eastAsia="Times New Roman CYR"/>
          <w:kern w:val="1"/>
          <w:sz w:val="21"/>
          <w:szCs w:val="21"/>
          <w:lang w:bidi="ru-RU"/>
        </w:rPr>
        <w:t xml:space="preserve">. </w:t>
      </w:r>
    </w:p>
    <w:p w:rsidR="00E217FD" w:rsidRDefault="00E217FD" w:rsidP="00B552B8">
      <w:pPr>
        <w:tabs>
          <w:tab w:val="left" w:pos="5535"/>
          <w:tab w:val="left" w:pos="6510"/>
        </w:tabs>
        <w:jc w:val="both"/>
        <w:rPr>
          <w:sz w:val="22"/>
          <w:szCs w:val="22"/>
        </w:rPr>
      </w:pPr>
    </w:p>
    <w:p w:rsidR="00E217FD" w:rsidRPr="003901F2" w:rsidRDefault="00E217FD" w:rsidP="00E217FD">
      <w:pPr>
        <w:widowControl w:val="0"/>
        <w:autoSpaceDE w:val="0"/>
        <w:autoSpaceDN w:val="0"/>
        <w:contextualSpacing/>
        <w:jc w:val="center"/>
        <w:rPr>
          <w:b/>
          <w:sz w:val="21"/>
          <w:szCs w:val="21"/>
        </w:rPr>
      </w:pPr>
      <w:r w:rsidRPr="003901F2">
        <w:rPr>
          <w:b/>
          <w:sz w:val="21"/>
          <w:szCs w:val="21"/>
        </w:rPr>
        <w:t>Акт № ______</w:t>
      </w:r>
    </w:p>
    <w:p w:rsidR="00E217FD" w:rsidRPr="003901F2" w:rsidRDefault="00E217FD" w:rsidP="00E217FD">
      <w:pPr>
        <w:widowControl w:val="0"/>
        <w:autoSpaceDE w:val="0"/>
        <w:autoSpaceDN w:val="0"/>
        <w:contextualSpacing/>
        <w:jc w:val="center"/>
        <w:rPr>
          <w:b/>
          <w:sz w:val="21"/>
          <w:szCs w:val="21"/>
        </w:rPr>
      </w:pPr>
      <w:r w:rsidRPr="003901F2">
        <w:rPr>
          <w:b/>
          <w:sz w:val="21"/>
          <w:szCs w:val="21"/>
        </w:rPr>
        <w:t>приема-передачи Товара</w:t>
      </w:r>
    </w:p>
    <w:p w:rsidR="00E217FD" w:rsidRPr="003901F2" w:rsidRDefault="00E217FD" w:rsidP="00E217FD">
      <w:pPr>
        <w:widowControl w:val="0"/>
        <w:autoSpaceDE w:val="0"/>
        <w:autoSpaceDN w:val="0"/>
        <w:contextualSpacing/>
        <w:jc w:val="center"/>
        <w:rPr>
          <w:sz w:val="21"/>
          <w:szCs w:val="21"/>
        </w:rPr>
      </w:pPr>
    </w:p>
    <w:p w:rsidR="00E217FD" w:rsidRPr="0067631B" w:rsidRDefault="0067631B" w:rsidP="00E217FD">
      <w:pPr>
        <w:widowControl w:val="0"/>
        <w:autoSpaceDE w:val="0"/>
        <w:autoSpaceDN w:val="0"/>
        <w:contextualSpacing/>
        <w:jc w:val="both"/>
        <w:rPr>
          <w:sz w:val="20"/>
          <w:szCs w:val="20"/>
        </w:rPr>
      </w:pPr>
      <w:r w:rsidRPr="0067631B">
        <w:rPr>
          <w:color w:val="000000" w:themeColor="text1"/>
          <w:sz w:val="20"/>
          <w:szCs w:val="20"/>
        </w:rPr>
        <w:t>г.  Кунгур, Пермский край</w:t>
      </w:r>
      <w:r w:rsidR="00E217FD" w:rsidRPr="0067631B">
        <w:rPr>
          <w:sz w:val="20"/>
          <w:szCs w:val="20"/>
        </w:rPr>
        <w:tab/>
      </w:r>
      <w:r w:rsidR="00E217FD" w:rsidRPr="0067631B">
        <w:rPr>
          <w:sz w:val="20"/>
          <w:szCs w:val="20"/>
        </w:rPr>
        <w:tab/>
      </w:r>
      <w:r w:rsidR="00E217FD" w:rsidRPr="0067631B">
        <w:rPr>
          <w:sz w:val="20"/>
          <w:szCs w:val="20"/>
        </w:rPr>
        <w:tab/>
      </w:r>
      <w:r w:rsidR="00E217FD" w:rsidRPr="0067631B">
        <w:rPr>
          <w:sz w:val="20"/>
          <w:szCs w:val="20"/>
        </w:rPr>
        <w:tab/>
        <w:t xml:space="preserve">                   «__» __________ 20__ г.</w:t>
      </w:r>
    </w:p>
    <w:p w:rsidR="00E217FD" w:rsidRPr="003901F2" w:rsidRDefault="00E217FD" w:rsidP="00E217FD">
      <w:pPr>
        <w:widowControl w:val="0"/>
        <w:autoSpaceDE w:val="0"/>
        <w:autoSpaceDN w:val="0"/>
        <w:contextualSpacing/>
        <w:jc w:val="both"/>
        <w:rPr>
          <w:sz w:val="21"/>
          <w:szCs w:val="21"/>
        </w:rPr>
      </w:pPr>
    </w:p>
    <w:p w:rsidR="00E217FD" w:rsidRPr="003901F2" w:rsidRDefault="00E217FD" w:rsidP="00E217FD">
      <w:pPr>
        <w:widowControl w:val="0"/>
        <w:autoSpaceDE w:val="0"/>
        <w:autoSpaceDN w:val="0"/>
        <w:contextualSpacing/>
        <w:jc w:val="both"/>
        <w:rPr>
          <w:sz w:val="21"/>
          <w:szCs w:val="21"/>
        </w:rPr>
      </w:pPr>
      <w:r w:rsidRPr="003901F2">
        <w:rPr>
          <w:sz w:val="21"/>
          <w:szCs w:val="21"/>
        </w:rPr>
        <w:t>Наименование Поставщика: ___________________________________________________________.</w:t>
      </w:r>
    </w:p>
    <w:p w:rsidR="00E217FD" w:rsidRPr="003901F2" w:rsidRDefault="00E217FD" w:rsidP="00E217FD">
      <w:pPr>
        <w:widowControl w:val="0"/>
        <w:autoSpaceDE w:val="0"/>
        <w:autoSpaceDN w:val="0"/>
        <w:contextualSpacing/>
        <w:jc w:val="both"/>
        <w:rPr>
          <w:sz w:val="21"/>
          <w:szCs w:val="21"/>
        </w:rPr>
      </w:pPr>
      <w:r w:rsidRPr="003901F2">
        <w:rPr>
          <w:sz w:val="21"/>
          <w:szCs w:val="21"/>
        </w:rPr>
        <w:t>Адрес места нахождения Поставщика: ___________________________________________________.</w:t>
      </w:r>
    </w:p>
    <w:p w:rsidR="00E217FD" w:rsidRPr="003901F2" w:rsidRDefault="00E217FD" w:rsidP="00E217FD">
      <w:pPr>
        <w:widowControl w:val="0"/>
        <w:autoSpaceDE w:val="0"/>
        <w:autoSpaceDN w:val="0"/>
        <w:contextualSpacing/>
        <w:jc w:val="both"/>
        <w:rPr>
          <w:sz w:val="21"/>
          <w:szCs w:val="21"/>
        </w:rPr>
      </w:pPr>
      <w:r w:rsidRPr="003901F2">
        <w:rPr>
          <w:sz w:val="21"/>
          <w:szCs w:val="21"/>
        </w:rPr>
        <w:t>Полученный Товар: ___________________________________________________________________.</w:t>
      </w:r>
    </w:p>
    <w:p w:rsidR="00E217FD" w:rsidRPr="003901F2" w:rsidRDefault="00E217FD" w:rsidP="00E217FD">
      <w:pPr>
        <w:widowControl w:val="0"/>
        <w:autoSpaceDE w:val="0"/>
        <w:autoSpaceDN w:val="0"/>
        <w:ind w:left="1416" w:firstLine="708"/>
        <w:contextualSpacing/>
        <w:jc w:val="center"/>
        <w:rPr>
          <w:sz w:val="21"/>
          <w:szCs w:val="21"/>
          <w:vertAlign w:val="superscript"/>
        </w:rPr>
      </w:pPr>
      <w:r w:rsidRPr="003901F2">
        <w:rPr>
          <w:sz w:val="21"/>
          <w:szCs w:val="21"/>
          <w:vertAlign w:val="superscript"/>
        </w:rPr>
        <w:t>(указывается вид и (или) наименование технического средства реабилитации в соответствии с графой 3 Классификации и полное наименование Товара, предусмотренное маркировкой, спецификацией)</w:t>
      </w:r>
    </w:p>
    <w:tbl>
      <w:tblPr>
        <w:tblpPr w:leftFromText="180" w:rightFromText="180" w:vertAnchor="text" w:horzAnchor="page" w:tblpX="4873"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98"/>
        <w:gridCol w:w="498"/>
        <w:gridCol w:w="498"/>
        <w:gridCol w:w="498"/>
        <w:gridCol w:w="498"/>
      </w:tblGrid>
      <w:tr w:rsidR="00E217FD" w:rsidRPr="003901F2" w:rsidTr="00901DA8">
        <w:trPr>
          <w:trHeight w:val="506"/>
        </w:trPr>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r>
    </w:tbl>
    <w:p w:rsidR="00E217FD" w:rsidRPr="003901F2" w:rsidRDefault="00E217FD" w:rsidP="00E217FD">
      <w:pPr>
        <w:widowControl w:val="0"/>
        <w:autoSpaceDE w:val="0"/>
        <w:autoSpaceDN w:val="0"/>
        <w:contextualSpacing/>
        <w:jc w:val="both"/>
        <w:rPr>
          <w:sz w:val="21"/>
          <w:szCs w:val="21"/>
        </w:rPr>
      </w:pPr>
    </w:p>
    <w:p w:rsidR="00E217FD" w:rsidRPr="003901F2" w:rsidRDefault="00E217FD" w:rsidP="00E217FD">
      <w:pPr>
        <w:widowControl w:val="0"/>
        <w:autoSpaceDE w:val="0"/>
        <w:autoSpaceDN w:val="0"/>
        <w:contextualSpacing/>
        <w:jc w:val="both"/>
        <w:rPr>
          <w:sz w:val="21"/>
          <w:szCs w:val="21"/>
        </w:rPr>
      </w:pPr>
      <w:r w:rsidRPr="003901F2">
        <w:rPr>
          <w:sz w:val="21"/>
          <w:szCs w:val="21"/>
        </w:rPr>
        <w:t>Артикул модификации Товара:</w:t>
      </w:r>
    </w:p>
    <w:p w:rsidR="00E217FD" w:rsidRPr="003901F2" w:rsidRDefault="00E217FD" w:rsidP="00E217FD">
      <w:pPr>
        <w:widowControl w:val="0"/>
        <w:autoSpaceDE w:val="0"/>
        <w:autoSpaceDN w:val="0"/>
        <w:contextualSpacing/>
        <w:jc w:val="both"/>
        <w:rPr>
          <w:sz w:val="21"/>
          <w:szCs w:val="21"/>
        </w:rPr>
      </w:pPr>
    </w:p>
    <w:p w:rsidR="00E217FD" w:rsidRPr="003901F2" w:rsidRDefault="00E217FD" w:rsidP="00E217FD">
      <w:pPr>
        <w:widowControl w:val="0"/>
        <w:autoSpaceDE w:val="0"/>
        <w:autoSpaceDN w:val="0"/>
        <w:contextualSpacing/>
        <w:jc w:val="both"/>
        <w:rPr>
          <w:sz w:val="21"/>
          <w:szCs w:val="21"/>
        </w:rPr>
      </w:pPr>
      <w:r w:rsidRPr="003901F2">
        <w:rPr>
          <w:sz w:val="21"/>
          <w:szCs w:val="21"/>
        </w:rPr>
        <w:t>Количество полученного Товара ___ шт.</w:t>
      </w:r>
    </w:p>
    <w:p w:rsidR="00E217FD" w:rsidRPr="003901F2" w:rsidRDefault="00E217FD" w:rsidP="00E217FD">
      <w:pPr>
        <w:widowControl w:val="0"/>
        <w:autoSpaceDE w:val="0"/>
        <w:autoSpaceDN w:val="0"/>
        <w:contextualSpacing/>
        <w:jc w:val="both"/>
        <w:rPr>
          <w:sz w:val="21"/>
          <w:szCs w:val="21"/>
        </w:rPr>
      </w:pPr>
      <w:r w:rsidRPr="003901F2">
        <w:rPr>
          <w:sz w:val="21"/>
          <w:szCs w:val="21"/>
        </w:rPr>
        <w:t>Получатель (представитель Получателя)</w:t>
      </w:r>
    </w:p>
    <w:p w:rsidR="00E217FD" w:rsidRPr="003901F2" w:rsidRDefault="00E217FD" w:rsidP="00E217FD">
      <w:pPr>
        <w:widowControl w:val="0"/>
        <w:autoSpaceDE w:val="0"/>
        <w:autoSpaceDN w:val="0"/>
        <w:contextualSpacing/>
        <w:jc w:val="both"/>
        <w:rPr>
          <w:sz w:val="21"/>
          <w:szCs w:val="21"/>
        </w:rPr>
      </w:pPr>
      <w:r w:rsidRPr="003901F2">
        <w:rPr>
          <w:sz w:val="21"/>
          <w:szCs w:val="21"/>
        </w:rPr>
        <w:t>____________________________________________________________________________________.</w:t>
      </w:r>
    </w:p>
    <w:p w:rsidR="00E217FD" w:rsidRPr="003901F2" w:rsidRDefault="00E217FD" w:rsidP="00E217FD">
      <w:pPr>
        <w:widowControl w:val="0"/>
        <w:autoSpaceDE w:val="0"/>
        <w:autoSpaceDN w:val="0"/>
        <w:contextualSpacing/>
        <w:jc w:val="center"/>
        <w:rPr>
          <w:sz w:val="21"/>
          <w:szCs w:val="21"/>
          <w:vertAlign w:val="superscript"/>
        </w:rPr>
      </w:pPr>
      <w:proofErr w:type="gramStart"/>
      <w:r w:rsidRPr="003901F2">
        <w:rPr>
          <w:sz w:val="21"/>
          <w:szCs w:val="21"/>
          <w:vertAlign w:val="superscript"/>
        </w:rPr>
        <w:t>(указывается фамилия, имя, отчество (при наличии) Получателя, реквизиты паспорта Получателя (серия, номер, когда и кем выдан), дата и номер направления, реквизиты документа, подтверждающего полномочия представителя Получателя, домашний адрес и телефон Получателя)</w:t>
      </w:r>
      <w:proofErr w:type="gramEnd"/>
    </w:p>
    <w:tbl>
      <w:tblPr>
        <w:tblpPr w:leftFromText="180" w:rightFromText="180" w:vertAnchor="text" w:horzAnchor="page" w:tblpX="3748"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tblGrid>
      <w:tr w:rsidR="00E217FD" w:rsidRPr="003901F2" w:rsidTr="00901DA8">
        <w:trPr>
          <w:trHeight w:val="506"/>
        </w:trPr>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tcBorders>
              <w:right w:val="single" w:sz="4" w:space="0" w:color="auto"/>
            </w:tcBorders>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tcBorders>
              <w:top w:val="nil"/>
              <w:left w:val="single" w:sz="4" w:space="0" w:color="auto"/>
              <w:bottom w:val="nil"/>
              <w:right w:val="single" w:sz="4" w:space="0" w:color="auto"/>
            </w:tcBorders>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tcBorders>
              <w:left w:val="single" w:sz="4" w:space="0" w:color="auto"/>
            </w:tcBorders>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tcBorders>
              <w:right w:val="single" w:sz="4" w:space="0" w:color="auto"/>
            </w:tcBorders>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tcBorders>
              <w:top w:val="nil"/>
              <w:left w:val="single" w:sz="4" w:space="0" w:color="auto"/>
              <w:bottom w:val="nil"/>
              <w:right w:val="single" w:sz="4" w:space="0" w:color="auto"/>
            </w:tcBorders>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tcBorders>
              <w:left w:val="single" w:sz="4" w:space="0" w:color="auto"/>
            </w:tcBorders>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tcBorders>
              <w:right w:val="single" w:sz="4" w:space="0" w:color="auto"/>
            </w:tcBorders>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tcBorders>
              <w:top w:val="nil"/>
              <w:left w:val="single" w:sz="4" w:space="0" w:color="auto"/>
              <w:bottom w:val="nil"/>
              <w:right w:val="single" w:sz="4" w:space="0" w:color="auto"/>
            </w:tcBorders>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tcBorders>
              <w:left w:val="single" w:sz="4" w:space="0" w:color="auto"/>
            </w:tcBorders>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c>
          <w:tcPr>
            <w:tcW w:w="498" w:type="dxa"/>
            <w:shd w:val="clear" w:color="auto" w:fill="auto"/>
          </w:tcPr>
          <w:p w:rsidR="00E217FD" w:rsidRPr="003901F2" w:rsidRDefault="00E217FD" w:rsidP="00901DA8">
            <w:pPr>
              <w:widowControl w:val="0"/>
              <w:autoSpaceDE w:val="0"/>
              <w:autoSpaceDN w:val="0"/>
              <w:contextualSpacing/>
              <w:jc w:val="both"/>
              <w:rPr>
                <w:rFonts w:eastAsia="Calibri"/>
                <w:sz w:val="21"/>
                <w:szCs w:val="21"/>
                <w:lang w:eastAsia="en-US"/>
              </w:rPr>
            </w:pPr>
          </w:p>
        </w:tc>
      </w:tr>
    </w:tbl>
    <w:p w:rsidR="00E217FD" w:rsidRPr="003901F2" w:rsidRDefault="00E217FD" w:rsidP="00E217FD">
      <w:pPr>
        <w:widowControl w:val="0"/>
        <w:autoSpaceDE w:val="0"/>
        <w:autoSpaceDN w:val="0"/>
        <w:contextualSpacing/>
        <w:jc w:val="both"/>
        <w:rPr>
          <w:sz w:val="21"/>
          <w:szCs w:val="21"/>
        </w:rPr>
      </w:pPr>
      <w:r w:rsidRPr="003901F2">
        <w:rPr>
          <w:sz w:val="21"/>
          <w:szCs w:val="21"/>
        </w:rPr>
        <w:t>СНИЛС Получателя</w:t>
      </w:r>
    </w:p>
    <w:p w:rsidR="00E217FD" w:rsidRPr="003901F2" w:rsidRDefault="00E217FD" w:rsidP="00E217FD">
      <w:pPr>
        <w:widowControl w:val="0"/>
        <w:autoSpaceDE w:val="0"/>
        <w:autoSpaceDN w:val="0"/>
        <w:contextualSpacing/>
        <w:jc w:val="both"/>
        <w:rPr>
          <w:sz w:val="21"/>
          <w:szCs w:val="21"/>
        </w:rPr>
      </w:pPr>
    </w:p>
    <w:p w:rsidR="00E217FD" w:rsidRPr="003901F2" w:rsidRDefault="00E217FD" w:rsidP="00E217FD">
      <w:pPr>
        <w:widowControl w:val="0"/>
        <w:autoSpaceDE w:val="0"/>
        <w:autoSpaceDN w:val="0"/>
        <w:contextualSpacing/>
        <w:jc w:val="both"/>
        <w:rPr>
          <w:sz w:val="21"/>
          <w:szCs w:val="21"/>
        </w:rPr>
      </w:pPr>
    </w:p>
    <w:p w:rsidR="00E217FD" w:rsidRPr="003901F2" w:rsidRDefault="00E217FD" w:rsidP="00E217FD">
      <w:pPr>
        <w:widowControl w:val="0"/>
        <w:autoSpaceDE w:val="0"/>
        <w:autoSpaceDN w:val="0"/>
        <w:contextualSpacing/>
        <w:jc w:val="both"/>
        <w:rPr>
          <w:sz w:val="21"/>
          <w:szCs w:val="21"/>
        </w:rPr>
      </w:pPr>
      <w:r w:rsidRPr="003901F2">
        <w:rPr>
          <w:sz w:val="21"/>
          <w:szCs w:val="21"/>
        </w:rPr>
        <w:t>Даю согласие/отказываюсь от фот</w:t>
      </w:r>
      <w:proofErr w:type="gramStart"/>
      <w:r w:rsidRPr="003901F2">
        <w:rPr>
          <w:sz w:val="21"/>
          <w:szCs w:val="21"/>
        </w:rPr>
        <w:t>о-</w:t>
      </w:r>
      <w:proofErr w:type="gramEnd"/>
      <w:r w:rsidRPr="003901F2">
        <w:rPr>
          <w:sz w:val="21"/>
          <w:szCs w:val="21"/>
        </w:rPr>
        <w:t>/</w:t>
      </w:r>
      <w:proofErr w:type="spellStart"/>
      <w:r w:rsidRPr="003901F2">
        <w:rPr>
          <w:sz w:val="21"/>
          <w:szCs w:val="21"/>
        </w:rPr>
        <w:t>видеофиксации</w:t>
      </w:r>
      <w:proofErr w:type="spellEnd"/>
      <w:r w:rsidRPr="003901F2">
        <w:rPr>
          <w:sz w:val="21"/>
          <w:szCs w:val="21"/>
        </w:rPr>
        <w:t xml:space="preserve"> передачи мне Товара</w:t>
      </w:r>
      <w:hyperlink w:anchor="P1075" w:history="1">
        <w:r w:rsidRPr="003901F2">
          <w:rPr>
            <w:color w:val="000000"/>
            <w:sz w:val="21"/>
            <w:szCs w:val="21"/>
          </w:rPr>
          <w:t>*</w:t>
        </w:r>
      </w:hyperlink>
      <w:r w:rsidRPr="003901F2">
        <w:rPr>
          <w:sz w:val="21"/>
          <w:szCs w:val="21"/>
        </w:rPr>
        <w:t>.</w:t>
      </w:r>
    </w:p>
    <w:p w:rsidR="00E217FD" w:rsidRPr="003901F2" w:rsidRDefault="00E217FD" w:rsidP="00E217FD">
      <w:pPr>
        <w:widowControl w:val="0"/>
        <w:autoSpaceDE w:val="0"/>
        <w:autoSpaceDN w:val="0"/>
        <w:contextualSpacing/>
        <w:rPr>
          <w:sz w:val="21"/>
          <w:szCs w:val="21"/>
          <w:vertAlign w:val="superscript"/>
        </w:rPr>
      </w:pPr>
      <w:r w:rsidRPr="003901F2">
        <w:rPr>
          <w:sz w:val="21"/>
          <w:szCs w:val="21"/>
        </w:rPr>
        <w:tab/>
      </w:r>
      <w:r w:rsidRPr="003901F2">
        <w:rPr>
          <w:sz w:val="21"/>
          <w:szCs w:val="21"/>
          <w:vertAlign w:val="superscript"/>
        </w:rPr>
        <w:t>(нужное подчеркнуть)</w:t>
      </w:r>
      <w:r w:rsidRPr="003901F2">
        <w:rPr>
          <w:sz w:val="21"/>
          <w:szCs w:val="21"/>
          <w:vertAlign w:val="superscript"/>
        </w:rPr>
        <w:tab/>
        <w:t xml:space="preserve">          (нужное подчеркнуть)</w:t>
      </w:r>
    </w:p>
    <w:p w:rsidR="00E217FD" w:rsidRPr="003901F2" w:rsidRDefault="00E217FD" w:rsidP="00E217FD">
      <w:pPr>
        <w:widowControl w:val="0"/>
        <w:autoSpaceDE w:val="0"/>
        <w:autoSpaceDN w:val="0"/>
        <w:contextualSpacing/>
        <w:jc w:val="both"/>
        <w:rPr>
          <w:sz w:val="21"/>
          <w:szCs w:val="21"/>
        </w:rPr>
      </w:pPr>
      <w:r w:rsidRPr="003901F2">
        <w:rPr>
          <w:sz w:val="21"/>
          <w:szCs w:val="21"/>
        </w:rPr>
        <w:t>Претензий по внешнему виду Товара, количеству и качеству полученного Товара не    имею.    Об    условиях   и   требованиях   к   эксплуатации   Товара проинформирова</w:t>
      </w:r>
      <w:proofErr w:type="gramStart"/>
      <w:r w:rsidRPr="003901F2">
        <w:rPr>
          <w:sz w:val="21"/>
          <w:szCs w:val="21"/>
        </w:rPr>
        <w:t>н(</w:t>
      </w:r>
      <w:proofErr w:type="gramEnd"/>
      <w:r w:rsidRPr="003901F2">
        <w:rPr>
          <w:sz w:val="21"/>
          <w:szCs w:val="21"/>
        </w:rPr>
        <w:t>-а).</w:t>
      </w:r>
    </w:p>
    <w:p w:rsidR="00E217FD" w:rsidRPr="003901F2" w:rsidRDefault="00E217FD" w:rsidP="00E217FD">
      <w:pPr>
        <w:widowControl w:val="0"/>
        <w:autoSpaceDE w:val="0"/>
        <w:autoSpaceDN w:val="0"/>
        <w:contextualSpacing/>
        <w:jc w:val="both"/>
        <w:rPr>
          <w:sz w:val="21"/>
          <w:szCs w:val="21"/>
        </w:rPr>
      </w:pPr>
    </w:p>
    <w:p w:rsidR="00E217FD" w:rsidRPr="003901F2" w:rsidRDefault="00E217FD" w:rsidP="00E217FD">
      <w:pPr>
        <w:widowControl w:val="0"/>
        <w:autoSpaceDE w:val="0"/>
        <w:autoSpaceDN w:val="0"/>
        <w:contextualSpacing/>
        <w:jc w:val="both"/>
        <w:rPr>
          <w:sz w:val="21"/>
          <w:szCs w:val="21"/>
        </w:rPr>
      </w:pPr>
      <w:bookmarkStart w:id="5" w:name="P1075"/>
      <w:bookmarkEnd w:id="5"/>
      <w:proofErr w:type="gramStart"/>
      <w:r w:rsidRPr="003901F2">
        <w:rPr>
          <w:sz w:val="21"/>
          <w:szCs w:val="21"/>
        </w:rPr>
        <w:t xml:space="preserve">*   Содержащиеся   в   данном   акте   персональные   данные   Получателя (представителя  Получателя)  будут  использованы (обработаны) Поставщиком в ходе  исполнения  Государственного контракта от «__» __________ 20__г. № ____,  с целью составления финансовой документации для осуществления расчетов с Государственным учреждением – федеральное казенное учреждение "Исправительная колония </w:t>
      </w:r>
      <w:r w:rsidR="00093ACC">
        <w:rPr>
          <w:sz w:val="21"/>
          <w:szCs w:val="21"/>
        </w:rPr>
        <w:br/>
        <w:t>№ 40</w:t>
      </w:r>
      <w:r w:rsidRPr="003901F2">
        <w:rPr>
          <w:sz w:val="21"/>
          <w:szCs w:val="21"/>
        </w:rPr>
        <w:t xml:space="preserve"> Главного управления Федеральной службы исполнения наказаний по Пермскому краю»</w:t>
      </w:r>
      <w:r w:rsidR="00093ACC">
        <w:rPr>
          <w:sz w:val="21"/>
          <w:szCs w:val="21"/>
        </w:rPr>
        <w:br/>
      </w:r>
      <w:r w:rsidRPr="003901F2">
        <w:rPr>
          <w:sz w:val="21"/>
          <w:szCs w:val="21"/>
        </w:rPr>
        <w:t xml:space="preserve"> (</w:t>
      </w:r>
      <w:r w:rsidR="00093ACC">
        <w:rPr>
          <w:sz w:val="21"/>
          <w:szCs w:val="21"/>
        </w:rPr>
        <w:t>ФКУ ИК-40</w:t>
      </w:r>
      <w:r w:rsidRPr="003901F2">
        <w:rPr>
          <w:sz w:val="21"/>
          <w:szCs w:val="21"/>
        </w:rPr>
        <w:t xml:space="preserve"> ГУФСИН России по Пермскому краю).</w:t>
      </w:r>
      <w:proofErr w:type="gramEnd"/>
    </w:p>
    <w:p w:rsidR="00E217FD" w:rsidRPr="003901F2" w:rsidRDefault="00E217FD" w:rsidP="00E217FD">
      <w:pPr>
        <w:widowControl w:val="0"/>
        <w:autoSpaceDE w:val="0"/>
        <w:autoSpaceDN w:val="0"/>
        <w:contextualSpacing/>
        <w:jc w:val="both"/>
        <w:rPr>
          <w:sz w:val="21"/>
          <w:szCs w:val="21"/>
        </w:rPr>
      </w:pPr>
      <w:r w:rsidRPr="003901F2">
        <w:rPr>
          <w:sz w:val="21"/>
          <w:szCs w:val="21"/>
        </w:rPr>
        <w:t>Источник   получения   персональных   данных:   Получатель   (представитель Получателя).</w:t>
      </w:r>
    </w:p>
    <w:p w:rsidR="00E217FD" w:rsidRPr="003901F2" w:rsidRDefault="00E217FD" w:rsidP="00E217FD">
      <w:pPr>
        <w:widowControl w:val="0"/>
        <w:autoSpaceDE w:val="0"/>
        <w:autoSpaceDN w:val="0"/>
        <w:contextualSpacing/>
        <w:jc w:val="both"/>
        <w:rPr>
          <w:sz w:val="21"/>
          <w:szCs w:val="21"/>
        </w:rPr>
      </w:pPr>
      <w:r w:rsidRPr="003901F2">
        <w:rPr>
          <w:sz w:val="21"/>
          <w:szCs w:val="21"/>
        </w:rPr>
        <w:t>Срок обработки персональных данных: не позднее «__» __________ 20__ г.</w:t>
      </w:r>
    </w:p>
    <w:p w:rsidR="00E217FD" w:rsidRPr="003901F2" w:rsidRDefault="00E217FD" w:rsidP="00E217FD">
      <w:pPr>
        <w:widowControl w:val="0"/>
        <w:autoSpaceDE w:val="0"/>
        <w:autoSpaceDN w:val="0"/>
        <w:contextualSpacing/>
        <w:jc w:val="both"/>
        <w:rPr>
          <w:sz w:val="21"/>
          <w:szCs w:val="21"/>
        </w:rPr>
      </w:pPr>
    </w:p>
    <w:tbl>
      <w:tblPr>
        <w:tblW w:w="0" w:type="auto"/>
        <w:tblLook w:val="04A0" w:firstRow="1" w:lastRow="0" w:firstColumn="1" w:lastColumn="0" w:noHBand="0" w:noVBand="1"/>
      </w:tblPr>
      <w:tblGrid>
        <w:gridCol w:w="4997"/>
        <w:gridCol w:w="4998"/>
      </w:tblGrid>
      <w:tr w:rsidR="00E217FD" w:rsidRPr="003901F2" w:rsidTr="00901DA8">
        <w:tc>
          <w:tcPr>
            <w:tcW w:w="5210" w:type="dxa"/>
            <w:shd w:val="clear" w:color="auto" w:fill="auto"/>
          </w:tcPr>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Представитель Поставщика</w:t>
            </w:r>
          </w:p>
          <w:p w:rsidR="00E217FD" w:rsidRPr="003901F2" w:rsidRDefault="00E217FD" w:rsidP="00901DA8">
            <w:pPr>
              <w:widowControl w:val="0"/>
              <w:autoSpaceDE w:val="0"/>
              <w:autoSpaceDN w:val="0"/>
              <w:contextualSpacing/>
              <w:rPr>
                <w:rFonts w:eastAsia="Calibri"/>
                <w:sz w:val="21"/>
                <w:szCs w:val="21"/>
                <w:lang w:eastAsia="en-US"/>
              </w:rPr>
            </w:pPr>
          </w:p>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______________________________________</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(фамилия, имя и отчество (при наличии) представителя Поставщика, должность (при наличии), телефон)</w:t>
            </w:r>
          </w:p>
          <w:p w:rsidR="00E217FD" w:rsidRPr="003901F2" w:rsidRDefault="00E217FD" w:rsidP="00901DA8">
            <w:pPr>
              <w:widowControl w:val="0"/>
              <w:autoSpaceDE w:val="0"/>
              <w:autoSpaceDN w:val="0"/>
              <w:contextualSpacing/>
              <w:jc w:val="center"/>
              <w:rPr>
                <w:rFonts w:eastAsia="Calibri"/>
                <w:sz w:val="21"/>
                <w:szCs w:val="21"/>
                <w:lang w:eastAsia="en-US"/>
              </w:rPr>
            </w:pPr>
          </w:p>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______________________________________</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(дата, подпись)</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М.П.</w:t>
            </w:r>
          </w:p>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vertAlign w:val="superscript"/>
                <w:lang w:eastAsia="en-US"/>
              </w:rPr>
              <w:t>(при наличии)</w:t>
            </w:r>
          </w:p>
        </w:tc>
        <w:tc>
          <w:tcPr>
            <w:tcW w:w="5211" w:type="dxa"/>
            <w:shd w:val="clear" w:color="auto" w:fill="auto"/>
          </w:tcPr>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 xml:space="preserve">Получатель </w:t>
            </w:r>
          </w:p>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(представитель Получателя):</w:t>
            </w:r>
          </w:p>
          <w:p w:rsidR="00E217FD" w:rsidRPr="003901F2" w:rsidRDefault="00E217FD" w:rsidP="00901DA8">
            <w:pPr>
              <w:widowControl w:val="0"/>
              <w:autoSpaceDE w:val="0"/>
              <w:autoSpaceDN w:val="0"/>
              <w:contextualSpacing/>
              <w:jc w:val="both"/>
              <w:rPr>
                <w:rFonts w:eastAsia="Calibri"/>
                <w:sz w:val="21"/>
                <w:szCs w:val="21"/>
                <w:lang w:eastAsia="en-US"/>
              </w:rPr>
            </w:pPr>
            <w:r w:rsidRPr="003901F2">
              <w:rPr>
                <w:rFonts w:eastAsia="Calibri"/>
                <w:sz w:val="21"/>
                <w:szCs w:val="21"/>
                <w:lang w:eastAsia="en-US"/>
              </w:rPr>
              <w:t xml:space="preserve">  ______________________________________</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(фамилия, инициалы)</w:t>
            </w:r>
          </w:p>
          <w:p w:rsidR="00E217FD" w:rsidRPr="003901F2" w:rsidRDefault="00E217FD" w:rsidP="00901DA8">
            <w:pPr>
              <w:widowControl w:val="0"/>
              <w:autoSpaceDE w:val="0"/>
              <w:autoSpaceDN w:val="0"/>
              <w:contextualSpacing/>
              <w:jc w:val="center"/>
              <w:rPr>
                <w:rFonts w:eastAsia="Calibri"/>
                <w:sz w:val="21"/>
                <w:szCs w:val="21"/>
                <w:lang w:eastAsia="en-US"/>
              </w:rPr>
            </w:pPr>
          </w:p>
          <w:p w:rsidR="00E217FD" w:rsidRPr="003901F2" w:rsidRDefault="00E217FD" w:rsidP="00901DA8">
            <w:pPr>
              <w:widowControl w:val="0"/>
              <w:autoSpaceDE w:val="0"/>
              <w:autoSpaceDN w:val="0"/>
              <w:contextualSpacing/>
              <w:jc w:val="center"/>
              <w:rPr>
                <w:rFonts w:eastAsia="Calibri"/>
                <w:sz w:val="21"/>
                <w:szCs w:val="21"/>
                <w:lang w:eastAsia="en-US"/>
              </w:rPr>
            </w:pPr>
          </w:p>
          <w:p w:rsidR="00E217FD" w:rsidRPr="003901F2" w:rsidRDefault="00E217FD" w:rsidP="00901DA8">
            <w:pPr>
              <w:widowControl w:val="0"/>
              <w:autoSpaceDE w:val="0"/>
              <w:autoSpaceDN w:val="0"/>
              <w:contextualSpacing/>
              <w:jc w:val="both"/>
              <w:rPr>
                <w:rFonts w:eastAsia="Calibri"/>
                <w:sz w:val="21"/>
                <w:szCs w:val="21"/>
                <w:lang w:eastAsia="en-US"/>
              </w:rPr>
            </w:pPr>
            <w:r w:rsidRPr="003901F2">
              <w:rPr>
                <w:rFonts w:eastAsia="Calibri"/>
                <w:sz w:val="21"/>
                <w:szCs w:val="21"/>
                <w:lang w:eastAsia="en-US"/>
              </w:rPr>
              <w:t>______________________________________</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(дата, подпись)</w:t>
            </w:r>
          </w:p>
        </w:tc>
      </w:tr>
    </w:tbl>
    <w:p w:rsidR="00E217FD" w:rsidRPr="003901F2" w:rsidRDefault="00E217FD" w:rsidP="00E217FD">
      <w:pPr>
        <w:widowControl w:val="0"/>
        <w:autoSpaceDE w:val="0"/>
        <w:autoSpaceDN w:val="0"/>
        <w:contextualSpacing/>
        <w:jc w:val="both"/>
        <w:rPr>
          <w:sz w:val="21"/>
          <w:szCs w:val="21"/>
        </w:rPr>
      </w:pPr>
      <w:r w:rsidRPr="003901F2">
        <w:rPr>
          <w:sz w:val="21"/>
          <w:szCs w:val="21"/>
        </w:rPr>
        <w:t xml:space="preserve">    Примечания:</w:t>
      </w:r>
    </w:p>
    <w:p w:rsidR="00E217FD" w:rsidRPr="003901F2" w:rsidRDefault="00E217FD" w:rsidP="00E217FD">
      <w:pPr>
        <w:widowControl w:val="0"/>
        <w:autoSpaceDE w:val="0"/>
        <w:autoSpaceDN w:val="0"/>
        <w:contextualSpacing/>
        <w:jc w:val="both"/>
        <w:rPr>
          <w:sz w:val="21"/>
          <w:szCs w:val="21"/>
        </w:rPr>
      </w:pPr>
      <w:r w:rsidRPr="003901F2">
        <w:rPr>
          <w:sz w:val="21"/>
          <w:szCs w:val="21"/>
        </w:rPr>
        <w:t xml:space="preserve">    1. </w:t>
      </w:r>
      <w:proofErr w:type="gramStart"/>
      <w:r w:rsidRPr="003901F2">
        <w:rPr>
          <w:sz w:val="21"/>
          <w:szCs w:val="21"/>
        </w:rPr>
        <w:t>В случае обнаружения Получателем в течение гарантийного срока Товара при  его  должной  эксплуатации  несоответствия  качества Товара (выявления недостатков  и дефектов, связанных с разработкой, материалами или качеством изготовления,  в  том  числе  скрытых  недостатков и дефектов), Поставщиком должен  быть обеспечен гарантийный ремонт (если Товар подлежит гарантийному ремонту)  либо  осуществлена замена Товара на аналогичный Товар надлежащего</w:t>
      </w:r>
      <w:proofErr w:type="gramEnd"/>
    </w:p>
    <w:p w:rsidR="00E217FD" w:rsidRPr="003901F2" w:rsidRDefault="00E217FD" w:rsidP="00E217FD">
      <w:pPr>
        <w:widowControl w:val="0"/>
        <w:autoSpaceDE w:val="0"/>
        <w:autoSpaceDN w:val="0"/>
        <w:contextualSpacing/>
        <w:jc w:val="both"/>
        <w:rPr>
          <w:sz w:val="21"/>
          <w:szCs w:val="21"/>
        </w:rPr>
      </w:pPr>
      <w:r w:rsidRPr="003901F2">
        <w:rPr>
          <w:sz w:val="21"/>
          <w:szCs w:val="21"/>
        </w:rPr>
        <w:t>качества.</w:t>
      </w:r>
    </w:p>
    <w:p w:rsidR="00E217FD" w:rsidRPr="003901F2" w:rsidRDefault="00E217FD" w:rsidP="00E217FD">
      <w:pPr>
        <w:widowControl w:val="0"/>
        <w:autoSpaceDE w:val="0"/>
        <w:autoSpaceDN w:val="0"/>
        <w:contextualSpacing/>
        <w:jc w:val="both"/>
        <w:rPr>
          <w:sz w:val="21"/>
          <w:szCs w:val="21"/>
        </w:rPr>
      </w:pPr>
      <w:r w:rsidRPr="003901F2">
        <w:rPr>
          <w:sz w:val="21"/>
          <w:szCs w:val="21"/>
        </w:rPr>
        <w:t xml:space="preserve">    2.  </w:t>
      </w:r>
      <w:proofErr w:type="gramStart"/>
      <w:r w:rsidRPr="003901F2">
        <w:rPr>
          <w:sz w:val="21"/>
          <w:szCs w:val="21"/>
        </w:rPr>
        <w:t>В случае обнаружения при должной эксплуатации Товара несоответствия качества  Товара,  Получатель  направляет  претензию  (рекламацию)  в адрес Поставщика  и  информирует  о  данном  факте  Заказчика  (Фонд  социального страхования  Российской  Федерации,  его  региональное  отделение или орган исполнительной  власти  субъекта  Российской  Федерации,  уполномоченный на осуществление  переданных в соответствии с заключенными Министерством труда и  социальной  защиты  Российской Федерации и высшим органом исполнительной власти  субъекта  Российской</w:t>
      </w:r>
      <w:proofErr w:type="gramEnd"/>
      <w:r w:rsidR="00504889">
        <w:rPr>
          <w:sz w:val="21"/>
          <w:szCs w:val="21"/>
        </w:rPr>
        <w:t xml:space="preserve"> </w:t>
      </w:r>
      <w:proofErr w:type="gramStart"/>
      <w:r w:rsidRPr="003901F2">
        <w:rPr>
          <w:sz w:val="21"/>
          <w:szCs w:val="21"/>
        </w:rPr>
        <w:t>Федерации  соглашением  полномочий Российской Федерации  по  предоставлению  мер  социальной защиты инвалидам и отдельным категориям граждан из числа ветеранов).</w:t>
      </w:r>
      <w:proofErr w:type="gramEnd"/>
    </w:p>
    <w:p w:rsidR="00E217FD" w:rsidRPr="003901F2" w:rsidRDefault="00E217FD" w:rsidP="00E217FD">
      <w:pPr>
        <w:widowControl w:val="0"/>
        <w:autoSpaceDE w:val="0"/>
        <w:autoSpaceDN w:val="0"/>
        <w:contextualSpacing/>
        <w:jc w:val="both"/>
        <w:rPr>
          <w:sz w:val="21"/>
          <w:szCs w:val="21"/>
        </w:rPr>
      </w:pPr>
      <w:r w:rsidRPr="003901F2">
        <w:rPr>
          <w:sz w:val="21"/>
          <w:szCs w:val="21"/>
        </w:rPr>
        <w:t xml:space="preserve">    3.  Отправка  претензии  (рекламации)  осуществляется  всеми возможными способами отправки </w:t>
      </w:r>
      <w:r w:rsidRPr="003901F2">
        <w:rPr>
          <w:sz w:val="21"/>
          <w:szCs w:val="21"/>
        </w:rPr>
        <w:lastRenderedPageBreak/>
        <w:t>корреспонденции.</w:t>
      </w:r>
    </w:p>
    <w:p w:rsidR="00E217FD" w:rsidRPr="003901F2" w:rsidRDefault="00E217FD" w:rsidP="00E217FD">
      <w:pPr>
        <w:widowControl w:val="0"/>
        <w:autoSpaceDE w:val="0"/>
        <w:autoSpaceDN w:val="0"/>
        <w:contextualSpacing/>
        <w:jc w:val="both"/>
        <w:rPr>
          <w:sz w:val="21"/>
          <w:szCs w:val="21"/>
        </w:rPr>
      </w:pPr>
      <w:r w:rsidRPr="003901F2">
        <w:rPr>
          <w:sz w:val="21"/>
          <w:szCs w:val="21"/>
        </w:rPr>
        <w:t xml:space="preserve">    4.  С  момента  подписания  настоящего Акта все риски случайной гибели, утраты или повреждения Товара переходят к Получателю.</w:t>
      </w:r>
    </w:p>
    <w:p w:rsidR="00E217FD" w:rsidRPr="003901F2" w:rsidRDefault="001B6444" w:rsidP="00E217FD">
      <w:pPr>
        <w:widowControl w:val="0"/>
        <w:autoSpaceDE w:val="0"/>
        <w:autoSpaceDN w:val="0"/>
        <w:contextualSpacing/>
        <w:jc w:val="both"/>
        <w:rPr>
          <w:sz w:val="21"/>
          <w:szCs w:val="21"/>
        </w:rPr>
      </w:pPr>
      <w:r>
        <w:rPr>
          <w:sz w:val="21"/>
          <w:szCs w:val="21"/>
        </w:rPr>
        <w:pict>
          <v:rect id="_x0000_i1025" style="width:510.25pt;height:1.5pt" o:hralign="center" o:hrstd="t" o:hrnoshade="t" o:hr="t" fillcolor="black" stroked="f"/>
        </w:pict>
      </w:r>
    </w:p>
    <w:p w:rsidR="00E217FD" w:rsidRPr="003901F2" w:rsidRDefault="00E217FD" w:rsidP="00E217FD">
      <w:pPr>
        <w:widowControl w:val="0"/>
        <w:autoSpaceDE w:val="0"/>
        <w:autoSpaceDN w:val="0"/>
        <w:contextualSpacing/>
        <w:jc w:val="both"/>
        <w:rPr>
          <w:sz w:val="21"/>
          <w:szCs w:val="21"/>
        </w:rPr>
      </w:pPr>
    </w:p>
    <w:p w:rsidR="00E217FD" w:rsidRPr="003901F2" w:rsidRDefault="00E217FD" w:rsidP="00E217FD">
      <w:pPr>
        <w:widowControl w:val="0"/>
        <w:autoSpaceDE w:val="0"/>
        <w:autoSpaceDN w:val="0"/>
        <w:contextualSpacing/>
        <w:jc w:val="both"/>
        <w:rPr>
          <w:sz w:val="21"/>
          <w:szCs w:val="21"/>
        </w:rPr>
      </w:pPr>
      <w:r w:rsidRPr="003901F2">
        <w:rPr>
          <w:sz w:val="21"/>
          <w:szCs w:val="21"/>
        </w:rPr>
        <w:t>От предложенного Товара ______________________________________ ОТКАЗЫВАЮСЬ.</w:t>
      </w:r>
    </w:p>
    <w:p w:rsidR="00E217FD" w:rsidRPr="003901F2" w:rsidRDefault="00E217FD" w:rsidP="00E217FD">
      <w:pPr>
        <w:widowControl w:val="0"/>
        <w:autoSpaceDE w:val="0"/>
        <w:autoSpaceDN w:val="0"/>
        <w:contextualSpacing/>
        <w:jc w:val="center"/>
        <w:rPr>
          <w:sz w:val="21"/>
          <w:szCs w:val="21"/>
          <w:vertAlign w:val="superscript"/>
        </w:rPr>
      </w:pPr>
      <w:r w:rsidRPr="003901F2">
        <w:rPr>
          <w:sz w:val="21"/>
          <w:szCs w:val="21"/>
          <w:vertAlign w:val="superscript"/>
        </w:rPr>
        <w:t>(наименование Товара)</w:t>
      </w:r>
    </w:p>
    <w:p w:rsidR="00E217FD" w:rsidRPr="003901F2" w:rsidRDefault="00E217FD" w:rsidP="00E217FD">
      <w:pPr>
        <w:widowControl w:val="0"/>
        <w:autoSpaceDE w:val="0"/>
        <w:autoSpaceDN w:val="0"/>
        <w:contextualSpacing/>
        <w:jc w:val="both"/>
        <w:rPr>
          <w:sz w:val="21"/>
          <w:szCs w:val="21"/>
        </w:rPr>
      </w:pPr>
      <w:r w:rsidRPr="003901F2">
        <w:rPr>
          <w:sz w:val="21"/>
          <w:szCs w:val="21"/>
        </w:rPr>
        <w:t>Причина отказа _______________________________________________________________________</w:t>
      </w:r>
    </w:p>
    <w:p w:rsidR="00E217FD" w:rsidRPr="003901F2" w:rsidRDefault="00E217FD" w:rsidP="00E217FD">
      <w:pPr>
        <w:widowControl w:val="0"/>
        <w:autoSpaceDE w:val="0"/>
        <w:autoSpaceDN w:val="0"/>
        <w:contextualSpacing/>
        <w:jc w:val="center"/>
        <w:rPr>
          <w:sz w:val="21"/>
          <w:szCs w:val="21"/>
        </w:rPr>
      </w:pPr>
    </w:p>
    <w:p w:rsidR="00E217FD" w:rsidRPr="003901F2" w:rsidRDefault="00E217FD" w:rsidP="00E217FD">
      <w:pPr>
        <w:widowControl w:val="0"/>
        <w:autoSpaceDE w:val="0"/>
        <w:autoSpaceDN w:val="0"/>
        <w:contextualSpacing/>
        <w:jc w:val="both"/>
        <w:rPr>
          <w:sz w:val="21"/>
          <w:szCs w:val="21"/>
        </w:rPr>
      </w:pPr>
      <w:r w:rsidRPr="003901F2">
        <w:rPr>
          <w:sz w:val="21"/>
          <w:szCs w:val="21"/>
        </w:rPr>
        <w:t>____________________________________________________________________________________.</w:t>
      </w:r>
    </w:p>
    <w:p w:rsidR="00E217FD" w:rsidRPr="003901F2" w:rsidRDefault="00E217FD" w:rsidP="00E217FD">
      <w:pPr>
        <w:widowControl w:val="0"/>
        <w:autoSpaceDE w:val="0"/>
        <w:autoSpaceDN w:val="0"/>
        <w:contextualSpacing/>
        <w:jc w:val="center"/>
        <w:rPr>
          <w:sz w:val="21"/>
          <w:szCs w:val="21"/>
          <w:vertAlign w:val="superscript"/>
        </w:rPr>
      </w:pPr>
      <w:r w:rsidRPr="003901F2">
        <w:rPr>
          <w:sz w:val="21"/>
          <w:szCs w:val="21"/>
          <w:vertAlign w:val="superscript"/>
        </w:rPr>
        <w:t>(претензии по внешнему виду Товара, отсутствие элементов полной комплектации Товара,  претензии по количеству, качеству и др.)</w:t>
      </w:r>
    </w:p>
    <w:p w:rsidR="00E217FD" w:rsidRPr="003901F2" w:rsidRDefault="00E217FD" w:rsidP="00E217FD">
      <w:pPr>
        <w:widowControl w:val="0"/>
        <w:autoSpaceDE w:val="0"/>
        <w:autoSpaceDN w:val="0"/>
        <w:contextualSpacing/>
        <w:jc w:val="both"/>
        <w:rPr>
          <w:sz w:val="21"/>
          <w:szCs w:val="21"/>
        </w:rPr>
      </w:pPr>
    </w:p>
    <w:p w:rsidR="00E217FD" w:rsidRPr="003901F2" w:rsidRDefault="00E217FD" w:rsidP="00E217FD">
      <w:pPr>
        <w:widowControl w:val="0"/>
        <w:autoSpaceDE w:val="0"/>
        <w:autoSpaceDN w:val="0"/>
        <w:contextualSpacing/>
        <w:jc w:val="both"/>
        <w:rPr>
          <w:sz w:val="21"/>
          <w:szCs w:val="21"/>
        </w:rPr>
      </w:pPr>
    </w:p>
    <w:p w:rsidR="00E217FD" w:rsidRPr="003901F2" w:rsidRDefault="00E217FD" w:rsidP="00E217FD">
      <w:pPr>
        <w:widowControl w:val="0"/>
        <w:autoSpaceDE w:val="0"/>
        <w:autoSpaceDN w:val="0"/>
        <w:contextualSpacing/>
        <w:jc w:val="both"/>
        <w:rPr>
          <w:sz w:val="21"/>
          <w:szCs w:val="21"/>
        </w:rPr>
      </w:pPr>
    </w:p>
    <w:tbl>
      <w:tblPr>
        <w:tblW w:w="0" w:type="auto"/>
        <w:tblLook w:val="04A0" w:firstRow="1" w:lastRow="0" w:firstColumn="1" w:lastColumn="0" w:noHBand="0" w:noVBand="1"/>
      </w:tblPr>
      <w:tblGrid>
        <w:gridCol w:w="4997"/>
        <w:gridCol w:w="4998"/>
      </w:tblGrid>
      <w:tr w:rsidR="00E217FD" w:rsidRPr="003901F2" w:rsidTr="00901DA8">
        <w:tc>
          <w:tcPr>
            <w:tcW w:w="5210" w:type="dxa"/>
            <w:shd w:val="clear" w:color="auto" w:fill="auto"/>
          </w:tcPr>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Представитель Поставщика</w:t>
            </w:r>
          </w:p>
          <w:p w:rsidR="00E217FD" w:rsidRPr="003901F2" w:rsidRDefault="00E217FD" w:rsidP="00901DA8">
            <w:pPr>
              <w:widowControl w:val="0"/>
              <w:autoSpaceDE w:val="0"/>
              <w:autoSpaceDN w:val="0"/>
              <w:contextualSpacing/>
              <w:rPr>
                <w:rFonts w:eastAsia="Calibri"/>
                <w:sz w:val="21"/>
                <w:szCs w:val="21"/>
                <w:lang w:eastAsia="en-US"/>
              </w:rPr>
            </w:pPr>
          </w:p>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______________________________________</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(фамилия, имя и отчество (при наличии) представителя Поставщика, должность (при наличии), телефон)</w:t>
            </w:r>
          </w:p>
          <w:p w:rsidR="00E217FD" w:rsidRPr="003901F2" w:rsidRDefault="00E217FD" w:rsidP="00901DA8">
            <w:pPr>
              <w:widowControl w:val="0"/>
              <w:autoSpaceDE w:val="0"/>
              <w:autoSpaceDN w:val="0"/>
              <w:contextualSpacing/>
              <w:jc w:val="center"/>
              <w:rPr>
                <w:rFonts w:eastAsia="Calibri"/>
                <w:sz w:val="21"/>
                <w:szCs w:val="21"/>
                <w:lang w:eastAsia="en-US"/>
              </w:rPr>
            </w:pPr>
          </w:p>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______________________________________</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(дата, подпись)</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М.П.</w:t>
            </w:r>
          </w:p>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vertAlign w:val="superscript"/>
                <w:lang w:eastAsia="en-US"/>
              </w:rPr>
              <w:t>(при наличии)</w:t>
            </w:r>
          </w:p>
        </w:tc>
        <w:tc>
          <w:tcPr>
            <w:tcW w:w="5211" w:type="dxa"/>
            <w:shd w:val="clear" w:color="auto" w:fill="auto"/>
          </w:tcPr>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 xml:space="preserve">Получатель </w:t>
            </w:r>
          </w:p>
          <w:p w:rsidR="00E217FD" w:rsidRPr="003901F2" w:rsidRDefault="00E217FD" w:rsidP="00901DA8">
            <w:pPr>
              <w:widowControl w:val="0"/>
              <w:autoSpaceDE w:val="0"/>
              <w:autoSpaceDN w:val="0"/>
              <w:contextualSpacing/>
              <w:jc w:val="center"/>
              <w:rPr>
                <w:rFonts w:eastAsia="Calibri"/>
                <w:sz w:val="21"/>
                <w:szCs w:val="21"/>
                <w:lang w:eastAsia="en-US"/>
              </w:rPr>
            </w:pPr>
            <w:r w:rsidRPr="003901F2">
              <w:rPr>
                <w:rFonts w:eastAsia="Calibri"/>
                <w:sz w:val="21"/>
                <w:szCs w:val="21"/>
                <w:lang w:eastAsia="en-US"/>
              </w:rPr>
              <w:t>(представитель Получателя):</w:t>
            </w:r>
          </w:p>
          <w:p w:rsidR="00E217FD" w:rsidRPr="003901F2" w:rsidRDefault="00E217FD" w:rsidP="00901DA8">
            <w:pPr>
              <w:widowControl w:val="0"/>
              <w:autoSpaceDE w:val="0"/>
              <w:autoSpaceDN w:val="0"/>
              <w:contextualSpacing/>
              <w:jc w:val="both"/>
              <w:rPr>
                <w:rFonts w:eastAsia="Calibri"/>
                <w:sz w:val="21"/>
                <w:szCs w:val="21"/>
                <w:lang w:eastAsia="en-US"/>
              </w:rPr>
            </w:pPr>
            <w:r w:rsidRPr="003901F2">
              <w:rPr>
                <w:rFonts w:eastAsia="Calibri"/>
                <w:sz w:val="21"/>
                <w:szCs w:val="21"/>
                <w:lang w:eastAsia="en-US"/>
              </w:rPr>
              <w:t xml:space="preserve">  ______________________________________</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(фамилия, инициалы)</w:t>
            </w:r>
          </w:p>
          <w:p w:rsidR="00E217FD" w:rsidRPr="003901F2" w:rsidRDefault="00E217FD" w:rsidP="00901DA8">
            <w:pPr>
              <w:widowControl w:val="0"/>
              <w:autoSpaceDE w:val="0"/>
              <w:autoSpaceDN w:val="0"/>
              <w:contextualSpacing/>
              <w:jc w:val="center"/>
              <w:rPr>
                <w:rFonts w:eastAsia="Calibri"/>
                <w:sz w:val="21"/>
                <w:szCs w:val="21"/>
                <w:lang w:eastAsia="en-US"/>
              </w:rPr>
            </w:pPr>
          </w:p>
          <w:p w:rsidR="00E217FD" w:rsidRPr="003901F2" w:rsidRDefault="00E217FD" w:rsidP="00901DA8">
            <w:pPr>
              <w:widowControl w:val="0"/>
              <w:autoSpaceDE w:val="0"/>
              <w:autoSpaceDN w:val="0"/>
              <w:contextualSpacing/>
              <w:jc w:val="center"/>
              <w:rPr>
                <w:rFonts w:eastAsia="Calibri"/>
                <w:sz w:val="21"/>
                <w:szCs w:val="21"/>
                <w:lang w:eastAsia="en-US"/>
              </w:rPr>
            </w:pPr>
          </w:p>
          <w:p w:rsidR="00E217FD" w:rsidRPr="003901F2" w:rsidRDefault="00E217FD" w:rsidP="00901DA8">
            <w:pPr>
              <w:widowControl w:val="0"/>
              <w:autoSpaceDE w:val="0"/>
              <w:autoSpaceDN w:val="0"/>
              <w:contextualSpacing/>
              <w:jc w:val="both"/>
              <w:rPr>
                <w:rFonts w:eastAsia="Calibri"/>
                <w:sz w:val="21"/>
                <w:szCs w:val="21"/>
                <w:lang w:eastAsia="en-US"/>
              </w:rPr>
            </w:pPr>
            <w:r w:rsidRPr="003901F2">
              <w:rPr>
                <w:rFonts w:eastAsia="Calibri"/>
                <w:sz w:val="21"/>
                <w:szCs w:val="21"/>
                <w:lang w:eastAsia="en-US"/>
              </w:rPr>
              <w:t>______________________________________</w:t>
            </w:r>
          </w:p>
          <w:p w:rsidR="00E217FD" w:rsidRPr="003901F2" w:rsidRDefault="00E217FD" w:rsidP="00901DA8">
            <w:pPr>
              <w:widowControl w:val="0"/>
              <w:autoSpaceDE w:val="0"/>
              <w:autoSpaceDN w:val="0"/>
              <w:contextualSpacing/>
              <w:jc w:val="center"/>
              <w:rPr>
                <w:rFonts w:eastAsia="Calibri"/>
                <w:sz w:val="21"/>
                <w:szCs w:val="21"/>
                <w:vertAlign w:val="superscript"/>
                <w:lang w:eastAsia="en-US"/>
              </w:rPr>
            </w:pPr>
            <w:r w:rsidRPr="003901F2">
              <w:rPr>
                <w:rFonts w:eastAsia="Calibri"/>
                <w:sz w:val="21"/>
                <w:szCs w:val="21"/>
                <w:vertAlign w:val="superscript"/>
                <w:lang w:eastAsia="en-US"/>
              </w:rPr>
              <w:t>(дата, подпись)</w:t>
            </w:r>
          </w:p>
        </w:tc>
      </w:tr>
    </w:tbl>
    <w:p w:rsidR="00E217FD" w:rsidRDefault="00E217FD" w:rsidP="00B552B8">
      <w:pPr>
        <w:tabs>
          <w:tab w:val="left" w:pos="5535"/>
          <w:tab w:val="left" w:pos="6510"/>
        </w:tabs>
        <w:jc w:val="both"/>
        <w:rPr>
          <w:sz w:val="22"/>
          <w:szCs w:val="22"/>
        </w:rPr>
      </w:pPr>
    </w:p>
    <w:p w:rsidR="00E217FD" w:rsidRDefault="00E217FD" w:rsidP="00B552B8">
      <w:pPr>
        <w:tabs>
          <w:tab w:val="left" w:pos="5535"/>
          <w:tab w:val="left" w:pos="6510"/>
        </w:tabs>
        <w:jc w:val="both"/>
        <w:rPr>
          <w:sz w:val="22"/>
          <w:szCs w:val="22"/>
        </w:rPr>
      </w:pPr>
    </w:p>
    <w:p w:rsidR="00E217FD" w:rsidRDefault="00E217FD" w:rsidP="00B552B8">
      <w:pPr>
        <w:tabs>
          <w:tab w:val="left" w:pos="5535"/>
          <w:tab w:val="left" w:pos="6510"/>
        </w:tabs>
        <w:jc w:val="both"/>
        <w:rPr>
          <w:sz w:val="22"/>
          <w:szCs w:val="22"/>
        </w:rPr>
      </w:pPr>
    </w:p>
    <w:p w:rsidR="00E217FD" w:rsidRDefault="00E217FD" w:rsidP="00B552B8">
      <w:pPr>
        <w:tabs>
          <w:tab w:val="left" w:pos="5535"/>
          <w:tab w:val="left" w:pos="6510"/>
        </w:tabs>
        <w:jc w:val="both"/>
        <w:rPr>
          <w:sz w:val="22"/>
          <w:szCs w:val="22"/>
        </w:rPr>
      </w:pPr>
    </w:p>
    <w:p w:rsidR="00E217FD" w:rsidRDefault="00E217FD" w:rsidP="00B552B8">
      <w:pPr>
        <w:tabs>
          <w:tab w:val="left" w:pos="5535"/>
          <w:tab w:val="left" w:pos="6510"/>
        </w:tabs>
        <w:jc w:val="both"/>
        <w:rPr>
          <w:sz w:val="22"/>
          <w:szCs w:val="22"/>
        </w:rPr>
      </w:pPr>
    </w:p>
    <w:p w:rsidR="00E217FD" w:rsidRDefault="00E217FD" w:rsidP="00B552B8">
      <w:pPr>
        <w:tabs>
          <w:tab w:val="left" w:pos="5535"/>
          <w:tab w:val="left" w:pos="6510"/>
        </w:tabs>
        <w:jc w:val="both"/>
        <w:rPr>
          <w:sz w:val="22"/>
          <w:szCs w:val="22"/>
        </w:rPr>
      </w:pPr>
    </w:p>
    <w:p w:rsidR="00B552B8" w:rsidRDefault="00B552B8" w:rsidP="00B552B8">
      <w:pPr>
        <w:tabs>
          <w:tab w:val="left" w:pos="5535"/>
          <w:tab w:val="left" w:pos="6510"/>
        </w:tabs>
        <w:jc w:val="both"/>
        <w:rPr>
          <w:sz w:val="22"/>
          <w:szCs w:val="22"/>
        </w:rPr>
      </w:pPr>
    </w:p>
    <w:p w:rsidR="00B552B8" w:rsidRDefault="00B552B8" w:rsidP="00B552B8">
      <w:pPr>
        <w:pStyle w:val="18"/>
        <w:rPr>
          <w:rStyle w:val="1fff7"/>
        </w:rPr>
      </w:pPr>
    </w:p>
    <w:p w:rsidR="004228B3" w:rsidRDefault="004228B3" w:rsidP="00B552B8">
      <w:pPr>
        <w:keepNext/>
        <w:tabs>
          <w:tab w:val="left" w:pos="0"/>
          <w:tab w:val="num" w:pos="360"/>
        </w:tabs>
        <w:suppressAutoHyphens/>
        <w:jc w:val="right"/>
        <w:outlineLvl w:val="0"/>
      </w:pPr>
    </w:p>
    <w:sectPr w:rsidR="004228B3" w:rsidSect="00B552B8">
      <w:footerReference w:type="default" r:id="rId10"/>
      <w:pgSz w:w="11906" w:h="16838"/>
      <w:pgMar w:top="295" w:right="709" w:bottom="425" w:left="1418"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92B" w:rsidRDefault="004B292B">
      <w:r>
        <w:separator/>
      </w:r>
    </w:p>
  </w:endnote>
  <w:endnote w:type="continuationSeparator" w:id="0">
    <w:p w:rsidR="004B292B" w:rsidRDefault="004B2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briola"/>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92B" w:rsidRDefault="004B292B" w:rsidP="00EF4758">
    <w:pPr>
      <w:pStyle w:val="af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92B" w:rsidRDefault="004B292B">
      <w:r>
        <w:separator/>
      </w:r>
    </w:p>
  </w:footnote>
  <w:footnote w:type="continuationSeparator" w:id="0">
    <w:p w:rsidR="004B292B" w:rsidRDefault="004B2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92B" w:rsidRDefault="004B292B" w:rsidP="00A40160">
    <w:pPr>
      <w:pStyle w:val="af1"/>
      <w:jc w:val="center"/>
    </w:pPr>
    <w:r>
      <w:rPr>
        <w:noProof/>
      </w:rPr>
      <w:fldChar w:fldCharType="begin"/>
    </w:r>
    <w:r>
      <w:rPr>
        <w:noProof/>
      </w:rPr>
      <w:instrText xml:space="preserve"> PAGE   \* MERGEFORMAT </w:instrText>
    </w:r>
    <w:r>
      <w:rPr>
        <w:noProof/>
      </w:rPr>
      <w:fldChar w:fldCharType="separate"/>
    </w:r>
    <w:r>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cs="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cs="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cs="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cs="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cs="Symbol"/>
      </w:rPr>
    </w:lvl>
  </w:abstractNum>
  <w:abstractNum w:abstractNumId="8">
    <w:nsid w:val="00000009"/>
    <w:multiLevelType w:val="multilevel"/>
    <w:tmpl w:val="00000008"/>
    <w:lvl w:ilvl="0">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9">
    <w:nsid w:val="0000000B"/>
    <w:multiLevelType w:val="multilevel"/>
    <w:tmpl w:val="0000000A"/>
    <w:lvl w:ilvl="0">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1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1">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s="Wingdings"/>
        <w:color w:val="000000"/>
      </w:rPr>
    </w:lvl>
  </w:abstractNum>
  <w:abstractNum w:abstractNumId="12">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3">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080145A8"/>
    <w:multiLevelType w:val="hybridMultilevel"/>
    <w:tmpl w:val="1E10CBDC"/>
    <w:lvl w:ilvl="0" w:tplc="B86E0160">
      <w:start w:val="1"/>
      <w:numFmt w:val="bullet"/>
      <w:pStyle w:val="a"/>
      <w:lvlText w:val=""/>
      <w:lvlJc w:val="left"/>
      <w:pPr>
        <w:ind w:left="720" w:hanging="360"/>
      </w:pPr>
      <w:rPr>
        <w:rFonts w:ascii="Symbol" w:hAnsi="Symbol" w:cs="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Pr>
    </w:lvl>
    <w:lvl w:ilvl="1">
      <w:start w:val="1"/>
      <w:numFmt w:val="lowerLetter"/>
      <w:lvlText w:val="%2."/>
      <w:lvlJc w:val="left"/>
      <w:pPr>
        <w:tabs>
          <w:tab w:val="num" w:pos="1860"/>
        </w:tabs>
        <w:ind w:left="1860" w:hanging="420"/>
      </w:pPr>
      <w:rPr>
        <w:position w:val="0"/>
        <w:sz w:val="28"/>
        <w:szCs w:val="28"/>
      </w:rPr>
    </w:lvl>
    <w:lvl w:ilvl="2">
      <w:start w:val="1"/>
      <w:numFmt w:val="lowerRoman"/>
      <w:lvlText w:val="%3."/>
      <w:lvlJc w:val="left"/>
      <w:pPr>
        <w:tabs>
          <w:tab w:val="num" w:pos="2569"/>
        </w:tabs>
        <w:ind w:left="2569" w:hanging="345"/>
      </w:pPr>
      <w:rPr>
        <w:position w:val="0"/>
        <w:sz w:val="28"/>
        <w:szCs w:val="28"/>
      </w:rPr>
    </w:lvl>
    <w:lvl w:ilvl="3">
      <w:start w:val="1"/>
      <w:numFmt w:val="decimal"/>
      <w:lvlText w:val="%4."/>
      <w:lvlJc w:val="left"/>
      <w:pPr>
        <w:tabs>
          <w:tab w:val="num" w:pos="3300"/>
        </w:tabs>
        <w:ind w:left="3300" w:hanging="420"/>
      </w:pPr>
      <w:rPr>
        <w:position w:val="0"/>
        <w:sz w:val="28"/>
        <w:szCs w:val="28"/>
      </w:rPr>
    </w:lvl>
    <w:lvl w:ilvl="4">
      <w:start w:val="1"/>
      <w:numFmt w:val="lowerLetter"/>
      <w:lvlText w:val="%5."/>
      <w:lvlJc w:val="left"/>
      <w:pPr>
        <w:tabs>
          <w:tab w:val="num" w:pos="4020"/>
        </w:tabs>
        <w:ind w:left="4020" w:hanging="420"/>
      </w:pPr>
      <w:rPr>
        <w:position w:val="0"/>
        <w:sz w:val="28"/>
        <w:szCs w:val="28"/>
      </w:rPr>
    </w:lvl>
    <w:lvl w:ilvl="5">
      <w:start w:val="1"/>
      <w:numFmt w:val="lowerRoman"/>
      <w:lvlText w:val="%6."/>
      <w:lvlJc w:val="left"/>
      <w:pPr>
        <w:tabs>
          <w:tab w:val="num" w:pos="4729"/>
        </w:tabs>
        <w:ind w:left="4729" w:hanging="345"/>
      </w:pPr>
      <w:rPr>
        <w:position w:val="0"/>
        <w:sz w:val="28"/>
        <w:szCs w:val="28"/>
      </w:rPr>
    </w:lvl>
    <w:lvl w:ilvl="6">
      <w:start w:val="1"/>
      <w:numFmt w:val="decimal"/>
      <w:lvlText w:val="%7."/>
      <w:lvlJc w:val="left"/>
      <w:pPr>
        <w:tabs>
          <w:tab w:val="num" w:pos="5460"/>
        </w:tabs>
        <w:ind w:left="5460" w:hanging="420"/>
      </w:pPr>
      <w:rPr>
        <w:position w:val="0"/>
        <w:sz w:val="28"/>
        <w:szCs w:val="28"/>
      </w:rPr>
    </w:lvl>
    <w:lvl w:ilvl="7">
      <w:start w:val="1"/>
      <w:numFmt w:val="lowerLetter"/>
      <w:lvlText w:val="%8."/>
      <w:lvlJc w:val="left"/>
      <w:pPr>
        <w:tabs>
          <w:tab w:val="num" w:pos="6180"/>
        </w:tabs>
        <w:ind w:left="6180" w:hanging="420"/>
      </w:pPr>
      <w:rPr>
        <w:position w:val="0"/>
        <w:sz w:val="28"/>
        <w:szCs w:val="28"/>
      </w:rPr>
    </w:lvl>
    <w:lvl w:ilvl="8">
      <w:start w:val="1"/>
      <w:numFmt w:val="lowerRoman"/>
      <w:lvlText w:val="%9."/>
      <w:lvlJc w:val="left"/>
      <w:pPr>
        <w:tabs>
          <w:tab w:val="num" w:pos="6889"/>
        </w:tabs>
        <w:ind w:left="6889" w:hanging="345"/>
      </w:pPr>
      <w:rPr>
        <w:position w:val="0"/>
        <w:sz w:val="28"/>
        <w:szCs w:val="28"/>
      </w:rPr>
    </w:lvl>
  </w:abstractNum>
  <w:abstractNum w:abstractNumId="16">
    <w:nsid w:val="0B753C1D"/>
    <w:multiLevelType w:val="multilevel"/>
    <w:tmpl w:val="1BACD68E"/>
    <w:lvl w:ilvl="0">
      <w:start w:val="1"/>
      <w:numFmt w:val="decimal"/>
      <w:lvlText w:val="%1"/>
      <w:lvlJc w:val="left"/>
      <w:pPr>
        <w:tabs>
          <w:tab w:val="num" w:pos="396"/>
        </w:tabs>
        <w:ind w:left="-851" w:firstLine="851"/>
      </w:pPr>
      <w:rPr>
        <w:rFonts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cs="Symbol" w:hint="default"/>
        <w:sz w:val="24"/>
        <w:szCs w:val="24"/>
      </w:rPr>
    </w:lvl>
    <w:lvl w:ilvl="1" w:tplc="FFFFFFFF">
      <w:start w:val="1"/>
      <w:numFmt w:val="bullet"/>
      <w:lvlText w:val="o"/>
      <w:lvlJc w:val="left"/>
      <w:pPr>
        <w:tabs>
          <w:tab w:val="num" w:pos="2881"/>
        </w:tabs>
        <w:ind w:left="2881" w:hanging="360"/>
      </w:pPr>
      <w:rPr>
        <w:rFonts w:ascii="Courier New" w:hAnsi="Courier New" w:cs="Courier New" w:hint="default"/>
      </w:rPr>
    </w:lvl>
    <w:lvl w:ilvl="2" w:tplc="FFFFFFFF">
      <w:start w:val="1"/>
      <w:numFmt w:val="bullet"/>
      <w:lvlText w:val=""/>
      <w:lvlJc w:val="left"/>
      <w:pPr>
        <w:tabs>
          <w:tab w:val="num" w:pos="3601"/>
        </w:tabs>
        <w:ind w:left="3601" w:hanging="360"/>
      </w:pPr>
      <w:rPr>
        <w:rFonts w:ascii="Wingdings" w:hAnsi="Wingdings" w:cs="Wingdings" w:hint="default"/>
      </w:rPr>
    </w:lvl>
    <w:lvl w:ilvl="3" w:tplc="FFFFFFFF">
      <w:start w:val="1"/>
      <w:numFmt w:val="bullet"/>
      <w:lvlText w:val=""/>
      <w:lvlJc w:val="left"/>
      <w:pPr>
        <w:tabs>
          <w:tab w:val="num" w:pos="4321"/>
        </w:tabs>
        <w:ind w:left="4321" w:hanging="360"/>
      </w:pPr>
      <w:rPr>
        <w:rFonts w:ascii="Symbol" w:hAnsi="Symbol" w:cs="Symbol" w:hint="default"/>
      </w:rPr>
    </w:lvl>
    <w:lvl w:ilvl="4" w:tplc="FFFFFFFF">
      <w:start w:val="1"/>
      <w:numFmt w:val="bullet"/>
      <w:lvlText w:val="o"/>
      <w:lvlJc w:val="left"/>
      <w:pPr>
        <w:tabs>
          <w:tab w:val="num" w:pos="5041"/>
        </w:tabs>
        <w:ind w:left="5041" w:hanging="360"/>
      </w:pPr>
      <w:rPr>
        <w:rFonts w:ascii="Courier New" w:hAnsi="Courier New" w:cs="Courier New" w:hint="default"/>
      </w:rPr>
    </w:lvl>
    <w:lvl w:ilvl="5" w:tplc="FFFFFFFF">
      <w:start w:val="1"/>
      <w:numFmt w:val="bullet"/>
      <w:lvlText w:val=""/>
      <w:lvlJc w:val="left"/>
      <w:pPr>
        <w:tabs>
          <w:tab w:val="num" w:pos="5761"/>
        </w:tabs>
        <w:ind w:left="5761" w:hanging="360"/>
      </w:pPr>
      <w:rPr>
        <w:rFonts w:ascii="Wingdings" w:hAnsi="Wingdings" w:cs="Wingdings" w:hint="default"/>
      </w:rPr>
    </w:lvl>
    <w:lvl w:ilvl="6" w:tplc="FFFFFFFF">
      <w:start w:val="1"/>
      <w:numFmt w:val="bullet"/>
      <w:lvlText w:val=""/>
      <w:lvlJc w:val="left"/>
      <w:pPr>
        <w:tabs>
          <w:tab w:val="num" w:pos="6481"/>
        </w:tabs>
        <w:ind w:left="6481" w:hanging="360"/>
      </w:pPr>
      <w:rPr>
        <w:rFonts w:ascii="Symbol" w:hAnsi="Symbol" w:cs="Symbol" w:hint="default"/>
      </w:rPr>
    </w:lvl>
    <w:lvl w:ilvl="7" w:tplc="FFFFFFFF">
      <w:start w:val="1"/>
      <w:numFmt w:val="bullet"/>
      <w:lvlText w:val="o"/>
      <w:lvlJc w:val="left"/>
      <w:pPr>
        <w:tabs>
          <w:tab w:val="num" w:pos="7201"/>
        </w:tabs>
        <w:ind w:left="7201" w:hanging="360"/>
      </w:pPr>
      <w:rPr>
        <w:rFonts w:ascii="Courier New" w:hAnsi="Courier New" w:cs="Courier New" w:hint="default"/>
      </w:rPr>
    </w:lvl>
    <w:lvl w:ilvl="8" w:tplc="FFFFFFFF">
      <w:start w:val="1"/>
      <w:numFmt w:val="bullet"/>
      <w:lvlText w:val=""/>
      <w:lvlJc w:val="left"/>
      <w:pPr>
        <w:tabs>
          <w:tab w:val="num" w:pos="7921"/>
        </w:tabs>
        <w:ind w:left="7921" w:hanging="360"/>
      </w:pPr>
      <w:rPr>
        <w:rFonts w:ascii="Wingdings" w:hAnsi="Wingdings" w:cs="Wingdings" w:hint="default"/>
      </w:rPr>
    </w:lvl>
  </w:abstractNum>
  <w:abstractNum w:abstractNumId="23">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rPr>
    </w:lvl>
    <w:lvl w:ilvl="1">
      <w:start w:val="1"/>
      <w:numFmt w:val="lowerLetter"/>
      <w:lvlText w:val="%2."/>
      <w:lvlJc w:val="left"/>
      <w:pPr>
        <w:tabs>
          <w:tab w:val="num" w:pos="1500"/>
        </w:tabs>
        <w:ind w:left="1500" w:hanging="420"/>
      </w:pPr>
      <w:rPr>
        <w:color w:val="000000"/>
        <w:position w:val="0"/>
        <w:sz w:val="28"/>
        <w:szCs w:val="28"/>
      </w:rPr>
    </w:lvl>
    <w:lvl w:ilvl="2">
      <w:start w:val="1"/>
      <w:numFmt w:val="lowerRoman"/>
      <w:lvlText w:val="%3."/>
      <w:lvlJc w:val="left"/>
      <w:pPr>
        <w:tabs>
          <w:tab w:val="num" w:pos="2209"/>
        </w:tabs>
        <w:ind w:left="2209" w:hanging="345"/>
      </w:pPr>
      <w:rPr>
        <w:color w:val="000000"/>
        <w:position w:val="0"/>
        <w:sz w:val="28"/>
        <w:szCs w:val="28"/>
      </w:rPr>
    </w:lvl>
    <w:lvl w:ilvl="3">
      <w:start w:val="1"/>
      <w:numFmt w:val="decimal"/>
      <w:lvlText w:val="%4."/>
      <w:lvlJc w:val="left"/>
      <w:pPr>
        <w:tabs>
          <w:tab w:val="num" w:pos="2940"/>
        </w:tabs>
        <w:ind w:left="2940" w:hanging="420"/>
      </w:pPr>
      <w:rPr>
        <w:color w:val="000000"/>
        <w:position w:val="0"/>
        <w:sz w:val="28"/>
        <w:szCs w:val="28"/>
      </w:rPr>
    </w:lvl>
    <w:lvl w:ilvl="4">
      <w:start w:val="1"/>
      <w:numFmt w:val="lowerLetter"/>
      <w:lvlText w:val="%5."/>
      <w:lvlJc w:val="left"/>
      <w:pPr>
        <w:tabs>
          <w:tab w:val="num" w:pos="3660"/>
        </w:tabs>
        <w:ind w:left="3660" w:hanging="420"/>
      </w:pPr>
      <w:rPr>
        <w:color w:val="000000"/>
        <w:position w:val="0"/>
        <w:sz w:val="28"/>
        <w:szCs w:val="28"/>
      </w:rPr>
    </w:lvl>
    <w:lvl w:ilvl="5">
      <w:start w:val="1"/>
      <w:numFmt w:val="lowerRoman"/>
      <w:lvlText w:val="%6."/>
      <w:lvlJc w:val="left"/>
      <w:pPr>
        <w:tabs>
          <w:tab w:val="num" w:pos="4369"/>
        </w:tabs>
        <w:ind w:left="4369" w:hanging="345"/>
      </w:pPr>
      <w:rPr>
        <w:color w:val="000000"/>
        <w:position w:val="0"/>
        <w:sz w:val="28"/>
        <w:szCs w:val="28"/>
      </w:rPr>
    </w:lvl>
    <w:lvl w:ilvl="6">
      <w:start w:val="1"/>
      <w:numFmt w:val="decimal"/>
      <w:lvlText w:val="%7."/>
      <w:lvlJc w:val="left"/>
      <w:pPr>
        <w:tabs>
          <w:tab w:val="num" w:pos="5100"/>
        </w:tabs>
        <w:ind w:left="5100" w:hanging="420"/>
      </w:pPr>
      <w:rPr>
        <w:color w:val="000000"/>
        <w:position w:val="0"/>
        <w:sz w:val="28"/>
        <w:szCs w:val="28"/>
      </w:rPr>
    </w:lvl>
    <w:lvl w:ilvl="7">
      <w:start w:val="1"/>
      <w:numFmt w:val="lowerLetter"/>
      <w:lvlText w:val="%8."/>
      <w:lvlJc w:val="left"/>
      <w:pPr>
        <w:tabs>
          <w:tab w:val="num" w:pos="5820"/>
        </w:tabs>
        <w:ind w:left="5820" w:hanging="420"/>
      </w:pPr>
      <w:rPr>
        <w:color w:val="000000"/>
        <w:position w:val="0"/>
        <w:sz w:val="28"/>
        <w:szCs w:val="28"/>
      </w:rPr>
    </w:lvl>
    <w:lvl w:ilvl="8">
      <w:start w:val="1"/>
      <w:numFmt w:val="lowerRoman"/>
      <w:lvlText w:val="%9."/>
      <w:lvlJc w:val="left"/>
      <w:pPr>
        <w:tabs>
          <w:tab w:val="num" w:pos="6529"/>
        </w:tabs>
        <w:ind w:left="6529" w:hanging="345"/>
      </w:pPr>
      <w:rPr>
        <w:color w:val="000000"/>
        <w:position w:val="0"/>
        <w:sz w:val="28"/>
        <w:szCs w:val="28"/>
      </w:rPr>
    </w:lvl>
  </w:abstractNum>
  <w:abstractNum w:abstractNumId="33">
    <w:nsid w:val="2F4B7AB0"/>
    <w:multiLevelType w:val="multilevel"/>
    <w:tmpl w:val="04190023"/>
    <w:styleLink w:val="10"/>
    <w:lvl w:ilvl="0">
      <w:start w:val="1"/>
      <w:numFmt w:val="upperRoman"/>
      <w:lvlText w:val="Статья %1."/>
      <w:lvlJc w:val="left"/>
      <w:pPr>
        <w:tabs>
          <w:tab w:val="num" w:pos="1800"/>
        </w:tabs>
      </w:pPr>
    </w:lvl>
    <w:lvl w:ilvl="1">
      <w:start w:val="1"/>
      <w:numFmt w:val="decimalZero"/>
      <w:isLgl/>
      <w:lvlText w:val="Раздел %1.%2"/>
      <w:lvlJc w:val="left"/>
      <w:pPr>
        <w:tabs>
          <w:tab w:val="num" w:pos="180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Pr>
    </w:lvl>
    <w:lvl w:ilvl="1">
      <w:start w:val="1"/>
      <w:numFmt w:val="lowerLetter"/>
      <w:lvlText w:val="%2."/>
      <w:lvlJc w:val="left"/>
      <w:pPr>
        <w:tabs>
          <w:tab w:val="num" w:pos="1860"/>
        </w:tabs>
        <w:ind w:left="1860" w:hanging="420"/>
      </w:pPr>
      <w:rPr>
        <w:position w:val="0"/>
        <w:sz w:val="28"/>
        <w:szCs w:val="28"/>
      </w:rPr>
    </w:lvl>
    <w:lvl w:ilvl="2">
      <w:start w:val="1"/>
      <w:numFmt w:val="lowerRoman"/>
      <w:lvlText w:val="%3."/>
      <w:lvlJc w:val="left"/>
      <w:pPr>
        <w:tabs>
          <w:tab w:val="num" w:pos="2569"/>
        </w:tabs>
        <w:ind w:left="2569" w:hanging="345"/>
      </w:pPr>
      <w:rPr>
        <w:position w:val="0"/>
        <w:sz w:val="28"/>
        <w:szCs w:val="28"/>
      </w:rPr>
    </w:lvl>
    <w:lvl w:ilvl="3">
      <w:start w:val="1"/>
      <w:numFmt w:val="decimal"/>
      <w:lvlText w:val="%4."/>
      <w:lvlJc w:val="left"/>
      <w:pPr>
        <w:tabs>
          <w:tab w:val="num" w:pos="3300"/>
        </w:tabs>
        <w:ind w:left="3300" w:hanging="420"/>
      </w:pPr>
      <w:rPr>
        <w:position w:val="0"/>
        <w:sz w:val="28"/>
        <w:szCs w:val="28"/>
      </w:rPr>
    </w:lvl>
    <w:lvl w:ilvl="4">
      <w:start w:val="1"/>
      <w:numFmt w:val="lowerLetter"/>
      <w:lvlText w:val="%5."/>
      <w:lvlJc w:val="left"/>
      <w:pPr>
        <w:tabs>
          <w:tab w:val="num" w:pos="4020"/>
        </w:tabs>
        <w:ind w:left="4020" w:hanging="420"/>
      </w:pPr>
      <w:rPr>
        <w:position w:val="0"/>
        <w:sz w:val="28"/>
        <w:szCs w:val="28"/>
      </w:rPr>
    </w:lvl>
    <w:lvl w:ilvl="5">
      <w:start w:val="1"/>
      <w:numFmt w:val="lowerRoman"/>
      <w:lvlText w:val="%6."/>
      <w:lvlJc w:val="left"/>
      <w:pPr>
        <w:tabs>
          <w:tab w:val="num" w:pos="4729"/>
        </w:tabs>
        <w:ind w:left="4729" w:hanging="345"/>
      </w:pPr>
      <w:rPr>
        <w:position w:val="0"/>
        <w:sz w:val="28"/>
        <w:szCs w:val="28"/>
      </w:rPr>
    </w:lvl>
    <w:lvl w:ilvl="6">
      <w:start w:val="1"/>
      <w:numFmt w:val="decimal"/>
      <w:lvlText w:val="%7."/>
      <w:lvlJc w:val="left"/>
      <w:pPr>
        <w:tabs>
          <w:tab w:val="num" w:pos="5460"/>
        </w:tabs>
        <w:ind w:left="5460" w:hanging="420"/>
      </w:pPr>
      <w:rPr>
        <w:position w:val="0"/>
        <w:sz w:val="28"/>
        <w:szCs w:val="28"/>
      </w:rPr>
    </w:lvl>
    <w:lvl w:ilvl="7">
      <w:start w:val="1"/>
      <w:numFmt w:val="lowerLetter"/>
      <w:lvlText w:val="%8."/>
      <w:lvlJc w:val="left"/>
      <w:pPr>
        <w:tabs>
          <w:tab w:val="num" w:pos="6180"/>
        </w:tabs>
        <w:ind w:left="6180" w:hanging="420"/>
      </w:pPr>
      <w:rPr>
        <w:position w:val="0"/>
        <w:sz w:val="28"/>
        <w:szCs w:val="28"/>
      </w:rPr>
    </w:lvl>
    <w:lvl w:ilvl="8">
      <w:start w:val="1"/>
      <w:numFmt w:val="lowerRoman"/>
      <w:lvlText w:val="%9."/>
      <w:lvlJc w:val="left"/>
      <w:pPr>
        <w:tabs>
          <w:tab w:val="num" w:pos="6889"/>
        </w:tabs>
        <w:ind w:left="6889" w:hanging="345"/>
      </w:pPr>
      <w:rPr>
        <w:position w:val="0"/>
        <w:sz w:val="28"/>
        <w:szCs w:val="28"/>
      </w:rPr>
    </w:lvl>
  </w:abstractNum>
  <w:abstractNum w:abstractNumId="4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hint="default"/>
        <w:b/>
        <w:bCs/>
      </w:rPr>
    </w:lvl>
    <w:lvl w:ilvl="1" w:tplc="FFFFFFFF">
      <w:start w:val="1"/>
      <w:numFmt w:val="decimal"/>
      <w:lvlText w:val="3.%2."/>
      <w:lvlJc w:val="left"/>
      <w:pPr>
        <w:tabs>
          <w:tab w:val="num" w:pos="1260"/>
        </w:tabs>
        <w:ind w:left="1260" w:hanging="360"/>
      </w:pPr>
      <w:rPr>
        <w:rFonts w:hint="default"/>
        <w:b w:val="0"/>
        <w:bCs w:val="0"/>
        <w:i w:val="0"/>
        <w:iCs w:val="0"/>
      </w:rPr>
    </w:lvl>
    <w:lvl w:ilvl="2" w:tplc="FFFFFFFF">
      <w:numFmt w:val="none"/>
      <w:lvlText w:val=""/>
      <w:lvlJc w:val="left"/>
      <w:pPr>
        <w:tabs>
          <w:tab w:val="num" w:pos="360"/>
        </w:tabs>
      </w:pPr>
    </w:lvl>
    <w:lvl w:ilvl="3" w:tplc="FFFFFFFF">
      <w:start w:val="1"/>
      <w:numFmt w:val="decimal"/>
      <w:lvlText w:val="%4."/>
      <w:lvlJc w:val="left"/>
      <w:pPr>
        <w:tabs>
          <w:tab w:val="num" w:pos="720"/>
        </w:tabs>
        <w:ind w:left="720" w:hanging="360"/>
      </w:pPr>
      <w:rPr>
        <w:rFonts w:hint="default"/>
        <w:b/>
        <w:bCs/>
      </w:r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bCs/>
      </w:rPr>
    </w:lvl>
    <w:lvl w:ilvl="2">
      <w:start w:val="1"/>
      <w:numFmt w:val="decimal"/>
      <w:pStyle w:val="a5"/>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cs="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hint="default"/>
      </w:rPr>
    </w:lvl>
    <w:lvl w:ilvl="1">
      <w:start w:val="1"/>
      <w:numFmt w:val="decimal"/>
      <w:pStyle w:val="tzhead2"/>
      <w:isLgl/>
      <w:lvlText w:val="%1.%2"/>
      <w:lvlJc w:val="left"/>
      <w:pPr>
        <w:tabs>
          <w:tab w:val="num" w:pos="-167"/>
        </w:tabs>
        <w:ind w:left="1404" w:hanging="720"/>
      </w:pPr>
      <w:rPr>
        <w:rFonts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hint="default"/>
      </w:rPr>
    </w:lvl>
    <w:lvl w:ilvl="5">
      <w:start w:val="1"/>
      <w:numFmt w:val="decimal"/>
      <w:isLgl/>
      <w:lvlText w:val="%1.%2.%3.%4.%5.%6."/>
      <w:lvlJc w:val="left"/>
      <w:pPr>
        <w:tabs>
          <w:tab w:val="num" w:pos="0"/>
        </w:tabs>
        <w:ind w:left="2291" w:hanging="1440"/>
      </w:pPr>
      <w:rPr>
        <w:rFonts w:hint="default"/>
      </w:rPr>
    </w:lvl>
    <w:lvl w:ilvl="6">
      <w:start w:val="1"/>
      <w:numFmt w:val="decimal"/>
      <w:isLgl/>
      <w:lvlText w:val="%1.%2.%3.%4.%5.%6.%7."/>
      <w:lvlJc w:val="left"/>
      <w:pPr>
        <w:tabs>
          <w:tab w:val="num" w:pos="0"/>
        </w:tabs>
        <w:ind w:left="2291" w:hanging="1440"/>
      </w:pPr>
      <w:rPr>
        <w:rFonts w:hint="default"/>
      </w:rPr>
    </w:lvl>
    <w:lvl w:ilvl="7">
      <w:start w:val="1"/>
      <w:numFmt w:val="decimal"/>
      <w:isLgl/>
      <w:lvlText w:val="%1.%2.%3.%4.%5.%6.%7.%8."/>
      <w:lvlJc w:val="left"/>
      <w:pPr>
        <w:tabs>
          <w:tab w:val="num" w:pos="0"/>
        </w:tabs>
        <w:ind w:left="2651" w:hanging="1800"/>
      </w:pPr>
      <w:rPr>
        <w:rFonts w:hint="default"/>
      </w:rPr>
    </w:lvl>
    <w:lvl w:ilvl="8">
      <w:start w:val="1"/>
      <w:numFmt w:val="decimal"/>
      <w:isLgl/>
      <w:lvlText w:val="%1.%2.%3.%4.%5.%6.%7.%8.%9."/>
      <w:lvlJc w:val="left"/>
      <w:pPr>
        <w:tabs>
          <w:tab w:val="num" w:pos="0"/>
        </w:tabs>
        <w:ind w:left="2651" w:hanging="1800"/>
      </w:pPr>
      <w:rPr>
        <w:rFonts w:hint="default"/>
      </w:rPr>
    </w:lvl>
  </w:abstractNum>
  <w:abstractNum w:abstractNumId="49">
    <w:nsid w:val="417B543D"/>
    <w:multiLevelType w:val="multilevel"/>
    <w:tmpl w:val="14E26438"/>
    <w:lvl w:ilvl="0">
      <w:start w:val="1"/>
      <w:numFmt w:val="decimal"/>
      <w:lvlText w:val="%1."/>
      <w:lvlJc w:val="left"/>
      <w:pPr>
        <w:tabs>
          <w:tab w:val="num" w:pos="360"/>
        </w:tabs>
        <w:ind w:left="360" w:hanging="360"/>
      </w:pPr>
      <w:rPr>
        <w:rFonts w:hint="default"/>
        <w:b w:val="0"/>
        <w:bCs w:val="0"/>
      </w:rPr>
    </w:lvl>
    <w:lvl w:ilvl="1">
      <w:start w:val="1"/>
      <w:numFmt w:val="decimal"/>
      <w:pStyle w:val="21"/>
      <w:lvlText w:val="%1.%2."/>
      <w:lvlJc w:val="left"/>
      <w:pPr>
        <w:tabs>
          <w:tab w:val="num" w:pos="716"/>
        </w:tabs>
        <w:ind w:left="716" w:hanging="432"/>
      </w:pPr>
      <w:rPr>
        <w:rFonts w:hint="default"/>
        <w:b w:val="0"/>
        <w:bCs w:val="0"/>
        <w:color w:val="auto"/>
        <w:sz w:val="24"/>
        <w:szCs w:val="24"/>
      </w:rPr>
    </w:lvl>
    <w:lvl w:ilvl="2">
      <w:start w:val="1"/>
      <w:numFmt w:val="decimal"/>
      <w:lvlText w:val="%1.%2.%3."/>
      <w:lvlJc w:val="left"/>
      <w:pPr>
        <w:tabs>
          <w:tab w:val="num" w:pos="1288"/>
        </w:tabs>
        <w:ind w:left="1072" w:hanging="504"/>
      </w:pPr>
      <w:rPr>
        <w:rFonts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8C8C6FDE">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5127119D"/>
    <w:multiLevelType w:val="multilevel"/>
    <w:tmpl w:val="EB1A045C"/>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1D77617"/>
    <w:multiLevelType w:val="hybridMultilevel"/>
    <w:tmpl w:val="4B54264A"/>
    <w:lvl w:ilvl="0" w:tplc="A7B8E448">
      <w:start w:val="1"/>
      <w:numFmt w:val="decimal"/>
      <w:lvlText w:val="%1."/>
      <w:lvlJc w:val="left"/>
      <w:pPr>
        <w:ind w:left="987" w:hanging="360"/>
      </w:pPr>
      <w:rPr>
        <w:rFonts w:hint="default"/>
        <w:color w:val="auto"/>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cs="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cs="Wingdings" w:hint="default"/>
      </w:rPr>
    </w:lvl>
    <w:lvl w:ilvl="3" w:tplc="187C9F2A">
      <w:start w:val="1"/>
      <w:numFmt w:val="bullet"/>
      <w:lvlText w:val=""/>
      <w:lvlJc w:val="left"/>
      <w:pPr>
        <w:ind w:left="3600" w:hanging="360"/>
      </w:pPr>
      <w:rPr>
        <w:rFonts w:ascii="Symbol" w:hAnsi="Symbol" w:cs="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cs="Wingdings" w:hint="default"/>
      </w:rPr>
    </w:lvl>
    <w:lvl w:ilvl="6" w:tplc="22E0741A">
      <w:start w:val="1"/>
      <w:numFmt w:val="bullet"/>
      <w:lvlText w:val=""/>
      <w:lvlJc w:val="left"/>
      <w:pPr>
        <w:ind w:left="5760" w:hanging="360"/>
      </w:pPr>
      <w:rPr>
        <w:rFonts w:ascii="Symbol" w:hAnsi="Symbol" w:cs="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cs="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cs="Symbol" w:hint="default"/>
        <w:sz w:val="24"/>
        <w:szCs w:val="24"/>
      </w:rPr>
    </w:lvl>
    <w:lvl w:ilvl="1" w:tplc="04190019">
      <w:start w:val="1"/>
      <w:numFmt w:val="bullet"/>
      <w:lvlText w:val="o"/>
      <w:lvlJc w:val="left"/>
      <w:pPr>
        <w:tabs>
          <w:tab w:val="num" w:pos="1132"/>
        </w:tabs>
        <w:ind w:left="1132" w:hanging="360"/>
      </w:pPr>
      <w:rPr>
        <w:rFonts w:ascii="Courier New" w:hAnsi="Courier New" w:cs="Courier New" w:hint="default"/>
        <w:sz w:val="16"/>
        <w:szCs w:val="16"/>
      </w:rPr>
    </w:lvl>
    <w:lvl w:ilvl="2" w:tplc="0419001B">
      <w:start w:val="1"/>
      <w:numFmt w:val="bullet"/>
      <w:lvlText w:val=""/>
      <w:lvlJc w:val="left"/>
      <w:pPr>
        <w:tabs>
          <w:tab w:val="num" w:pos="1852"/>
        </w:tabs>
        <w:ind w:left="1852" w:hanging="360"/>
      </w:pPr>
      <w:rPr>
        <w:rFonts w:ascii="Wingdings" w:hAnsi="Wingdings" w:cs="Wingdings" w:hint="default"/>
      </w:rPr>
    </w:lvl>
    <w:lvl w:ilvl="3" w:tplc="0419000F">
      <w:start w:val="1"/>
      <w:numFmt w:val="bullet"/>
      <w:lvlText w:val=""/>
      <w:lvlJc w:val="left"/>
      <w:pPr>
        <w:tabs>
          <w:tab w:val="num" w:pos="2572"/>
        </w:tabs>
        <w:ind w:left="2572" w:hanging="360"/>
      </w:pPr>
      <w:rPr>
        <w:rFonts w:ascii="Symbol" w:hAnsi="Symbol" w:cs="Symbol" w:hint="default"/>
      </w:rPr>
    </w:lvl>
    <w:lvl w:ilvl="4" w:tplc="04190019">
      <w:start w:val="1"/>
      <w:numFmt w:val="bullet"/>
      <w:lvlText w:val="o"/>
      <w:lvlJc w:val="left"/>
      <w:pPr>
        <w:tabs>
          <w:tab w:val="num" w:pos="3292"/>
        </w:tabs>
        <w:ind w:left="3292" w:hanging="360"/>
      </w:pPr>
      <w:rPr>
        <w:rFonts w:ascii="Courier New" w:hAnsi="Courier New" w:cs="Courier New" w:hint="default"/>
      </w:rPr>
    </w:lvl>
    <w:lvl w:ilvl="5" w:tplc="0419001B">
      <w:start w:val="1"/>
      <w:numFmt w:val="bullet"/>
      <w:lvlText w:val=""/>
      <w:lvlJc w:val="left"/>
      <w:pPr>
        <w:tabs>
          <w:tab w:val="num" w:pos="4012"/>
        </w:tabs>
        <w:ind w:left="4012" w:hanging="360"/>
      </w:pPr>
      <w:rPr>
        <w:rFonts w:ascii="Wingdings" w:hAnsi="Wingdings" w:cs="Wingdings" w:hint="default"/>
      </w:rPr>
    </w:lvl>
    <w:lvl w:ilvl="6" w:tplc="0419000F">
      <w:start w:val="1"/>
      <w:numFmt w:val="bullet"/>
      <w:lvlText w:val=""/>
      <w:lvlJc w:val="left"/>
      <w:pPr>
        <w:tabs>
          <w:tab w:val="num" w:pos="4732"/>
        </w:tabs>
        <w:ind w:left="4732" w:hanging="360"/>
      </w:pPr>
      <w:rPr>
        <w:rFonts w:ascii="Symbol" w:hAnsi="Symbol" w:cs="Symbol" w:hint="default"/>
      </w:rPr>
    </w:lvl>
    <w:lvl w:ilvl="7" w:tplc="04190019">
      <w:start w:val="1"/>
      <w:numFmt w:val="bullet"/>
      <w:lvlText w:val="o"/>
      <w:lvlJc w:val="left"/>
      <w:pPr>
        <w:tabs>
          <w:tab w:val="num" w:pos="5452"/>
        </w:tabs>
        <w:ind w:left="5452" w:hanging="360"/>
      </w:pPr>
      <w:rPr>
        <w:rFonts w:ascii="Courier New" w:hAnsi="Courier New" w:cs="Courier New" w:hint="default"/>
      </w:rPr>
    </w:lvl>
    <w:lvl w:ilvl="8" w:tplc="0419001B">
      <w:start w:val="1"/>
      <w:numFmt w:val="bullet"/>
      <w:lvlText w:val=""/>
      <w:lvlJc w:val="left"/>
      <w:pPr>
        <w:tabs>
          <w:tab w:val="num" w:pos="6172"/>
        </w:tabs>
        <w:ind w:left="6172" w:hanging="360"/>
      </w:pPr>
      <w:rPr>
        <w:rFonts w:ascii="Wingdings" w:hAnsi="Wingdings" w:cs="Wingdings" w:hint="default"/>
      </w:rPr>
    </w:lvl>
  </w:abstractNum>
  <w:abstractNum w:abstractNumId="58">
    <w:nsid w:val="56640A3C"/>
    <w:multiLevelType w:val="hybridMultilevel"/>
    <w:tmpl w:val="4B54264A"/>
    <w:lvl w:ilvl="0" w:tplc="A7B8E448">
      <w:start w:val="1"/>
      <w:numFmt w:val="decimal"/>
      <w:lvlText w:val="%1."/>
      <w:lvlJc w:val="left"/>
      <w:pPr>
        <w:ind w:left="987" w:hanging="360"/>
      </w:pPr>
      <w:rPr>
        <w:rFonts w:hint="default"/>
        <w:color w:val="auto"/>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9">
    <w:nsid w:val="57F048B1"/>
    <w:multiLevelType w:val="multilevel"/>
    <w:tmpl w:val="4EE4EC8E"/>
    <w:lvl w:ilvl="0">
      <w:start w:val="1"/>
      <w:numFmt w:val="decimal"/>
      <w:pStyle w:val="12"/>
      <w:lvlText w:val="%1."/>
      <w:lvlJc w:val="left"/>
      <w:pPr>
        <w:tabs>
          <w:tab w:val="num" w:pos="-846"/>
        </w:tabs>
      </w:pPr>
      <w:rPr>
        <w:rFonts w:hint="default"/>
        <w:color w:val="auto"/>
      </w:rPr>
    </w:lvl>
    <w:lvl w:ilvl="1">
      <w:start w:val="1"/>
      <w:numFmt w:val="decimal"/>
      <w:pStyle w:val="22"/>
      <w:lvlText w:val="%1.%2."/>
      <w:lvlJc w:val="left"/>
      <w:pPr>
        <w:tabs>
          <w:tab w:val="num" w:pos="234"/>
        </w:tabs>
        <w:ind w:left="1080"/>
      </w:pPr>
      <w:rPr>
        <w:rFonts w:hint="default"/>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cs="Symbol" w:hint="default"/>
        <w:b w:val="0"/>
        <w:bCs w:val="0"/>
        <w:i w:val="0"/>
        <w:iCs w:val="0"/>
        <w:color w:val="auto"/>
        <w:sz w:val="20"/>
        <w:szCs w:val="20"/>
      </w:rPr>
    </w:lvl>
    <w:lvl w:ilvl="1">
      <w:start w:val="1"/>
      <w:numFmt w:val="bullet"/>
      <w:lvlText w:val=""/>
      <w:lvlJc w:val="left"/>
      <w:pPr>
        <w:tabs>
          <w:tab w:val="num" w:pos="1077"/>
        </w:tabs>
        <w:ind w:left="1077" w:hanging="363"/>
      </w:pPr>
      <w:rPr>
        <w:rFonts w:ascii="Symbol" w:hAnsi="Symbol" w:cs="Symbol" w:hint="default"/>
        <w:color w:val="auto"/>
        <w:sz w:val="20"/>
        <w:szCs w:val="20"/>
      </w:rPr>
    </w:lvl>
    <w:lvl w:ilvl="2">
      <w:start w:val="1"/>
      <w:numFmt w:val="bullet"/>
      <w:lvlText w:val="-"/>
      <w:lvlJc w:val="left"/>
      <w:pPr>
        <w:tabs>
          <w:tab w:val="num" w:pos="1440"/>
        </w:tabs>
        <w:ind w:left="1440" w:hanging="363"/>
      </w:pPr>
      <w:rPr>
        <w:rFonts w:ascii="Times New Roman" w:hAnsi="Times New Roman" w:cs="Times New Roman" w:hint="default"/>
        <w:b w:val="0"/>
        <w:bCs w:val="0"/>
        <w:i w:val="0"/>
        <w:iCs w:val="0"/>
        <w:color w:val="auto"/>
        <w:sz w:val="24"/>
        <w:szCs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2">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nsid w:val="5EDA16BA"/>
    <w:multiLevelType w:val="hybridMultilevel"/>
    <w:tmpl w:val="99524D3A"/>
    <w:lvl w:ilvl="0" w:tplc="33CC8546">
      <w:start w:val="1"/>
      <w:numFmt w:val="decimal"/>
      <w:pStyle w:val="tzlist5"/>
      <w:lvlText w:val="%1) "/>
      <w:lvlJc w:val="left"/>
      <w:pPr>
        <w:tabs>
          <w:tab w:val="num" w:pos="0"/>
        </w:tabs>
        <w:ind w:firstLine="851"/>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66">
    <w:nsid w:val="66EC4094"/>
    <w:multiLevelType w:val="singleLevel"/>
    <w:tmpl w:val="1A42A242"/>
    <w:lvl w:ilvl="0">
      <w:start w:val="1"/>
      <w:numFmt w:val="decimal"/>
      <w:pStyle w:val="a7"/>
      <w:lvlText w:val="%1)"/>
      <w:lvlJc w:val="left"/>
      <w:pPr>
        <w:tabs>
          <w:tab w:val="num" w:pos="360"/>
        </w:tabs>
        <w:ind w:left="360" w:hanging="360"/>
      </w:pPr>
    </w:lvl>
  </w:abstractNum>
  <w:abstractNum w:abstractNumId="67">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rPr>
    </w:lvl>
    <w:lvl w:ilvl="1">
      <w:start w:val="1"/>
      <w:numFmt w:val="lowerLetter"/>
      <w:lvlText w:val="%2."/>
      <w:lvlJc w:val="left"/>
      <w:pPr>
        <w:tabs>
          <w:tab w:val="num" w:pos="1860"/>
        </w:tabs>
        <w:ind w:left="1860" w:hanging="420"/>
      </w:pPr>
      <w:rPr>
        <w:color w:val="000000"/>
        <w:position w:val="0"/>
        <w:sz w:val="28"/>
        <w:szCs w:val="28"/>
      </w:rPr>
    </w:lvl>
    <w:lvl w:ilvl="2">
      <w:start w:val="1"/>
      <w:numFmt w:val="lowerRoman"/>
      <w:lvlText w:val="%3."/>
      <w:lvlJc w:val="left"/>
      <w:pPr>
        <w:tabs>
          <w:tab w:val="num" w:pos="2569"/>
        </w:tabs>
        <w:ind w:left="2569" w:hanging="345"/>
      </w:pPr>
      <w:rPr>
        <w:color w:val="000000"/>
        <w:position w:val="0"/>
        <w:sz w:val="28"/>
        <w:szCs w:val="28"/>
      </w:rPr>
    </w:lvl>
    <w:lvl w:ilvl="3">
      <w:start w:val="1"/>
      <w:numFmt w:val="decimal"/>
      <w:lvlText w:val="%4."/>
      <w:lvlJc w:val="left"/>
      <w:pPr>
        <w:tabs>
          <w:tab w:val="num" w:pos="3300"/>
        </w:tabs>
        <w:ind w:left="3300" w:hanging="420"/>
      </w:pPr>
      <w:rPr>
        <w:color w:val="000000"/>
        <w:position w:val="0"/>
        <w:sz w:val="28"/>
        <w:szCs w:val="28"/>
      </w:rPr>
    </w:lvl>
    <w:lvl w:ilvl="4">
      <w:start w:val="1"/>
      <w:numFmt w:val="lowerLetter"/>
      <w:lvlText w:val="%5."/>
      <w:lvlJc w:val="left"/>
      <w:pPr>
        <w:tabs>
          <w:tab w:val="num" w:pos="4020"/>
        </w:tabs>
        <w:ind w:left="4020" w:hanging="420"/>
      </w:pPr>
      <w:rPr>
        <w:color w:val="000000"/>
        <w:position w:val="0"/>
        <w:sz w:val="28"/>
        <w:szCs w:val="28"/>
      </w:rPr>
    </w:lvl>
    <w:lvl w:ilvl="5">
      <w:start w:val="1"/>
      <w:numFmt w:val="lowerRoman"/>
      <w:lvlText w:val="%6."/>
      <w:lvlJc w:val="left"/>
      <w:pPr>
        <w:tabs>
          <w:tab w:val="num" w:pos="4729"/>
        </w:tabs>
        <w:ind w:left="4729" w:hanging="345"/>
      </w:pPr>
      <w:rPr>
        <w:color w:val="000000"/>
        <w:position w:val="0"/>
        <w:sz w:val="28"/>
        <w:szCs w:val="28"/>
      </w:rPr>
    </w:lvl>
    <w:lvl w:ilvl="6">
      <w:start w:val="1"/>
      <w:numFmt w:val="decimal"/>
      <w:lvlText w:val="%7."/>
      <w:lvlJc w:val="left"/>
      <w:pPr>
        <w:tabs>
          <w:tab w:val="num" w:pos="5460"/>
        </w:tabs>
        <w:ind w:left="5460" w:hanging="420"/>
      </w:pPr>
      <w:rPr>
        <w:color w:val="000000"/>
        <w:position w:val="0"/>
        <w:sz w:val="28"/>
        <w:szCs w:val="28"/>
      </w:rPr>
    </w:lvl>
    <w:lvl w:ilvl="7">
      <w:start w:val="1"/>
      <w:numFmt w:val="lowerLetter"/>
      <w:lvlText w:val="%8."/>
      <w:lvlJc w:val="left"/>
      <w:pPr>
        <w:tabs>
          <w:tab w:val="num" w:pos="6180"/>
        </w:tabs>
        <w:ind w:left="6180" w:hanging="420"/>
      </w:pPr>
      <w:rPr>
        <w:color w:val="000000"/>
        <w:position w:val="0"/>
        <w:sz w:val="28"/>
        <w:szCs w:val="28"/>
      </w:rPr>
    </w:lvl>
    <w:lvl w:ilvl="8">
      <w:start w:val="1"/>
      <w:numFmt w:val="lowerRoman"/>
      <w:lvlText w:val="%9."/>
      <w:lvlJc w:val="left"/>
      <w:pPr>
        <w:tabs>
          <w:tab w:val="num" w:pos="6889"/>
        </w:tabs>
        <w:ind w:left="6889" w:hanging="345"/>
      </w:pPr>
      <w:rPr>
        <w:color w:val="000000"/>
        <w:position w:val="0"/>
        <w:sz w:val="28"/>
        <w:szCs w:val="28"/>
      </w:rPr>
    </w:lvl>
  </w:abstractNum>
  <w:abstractNum w:abstractNumId="7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33A5296"/>
    <w:multiLevelType w:val="hybridMultilevel"/>
    <w:tmpl w:val="FC9474E2"/>
    <w:lvl w:ilvl="0" w:tplc="0419000F">
      <w:start w:val="1"/>
      <w:numFmt w:val="decimal"/>
      <w:lvlText w:val="%1."/>
      <w:lvlJc w:val="left"/>
      <w:pPr>
        <w:ind w:left="5888" w:hanging="360"/>
      </w:pPr>
    </w:lvl>
    <w:lvl w:ilvl="1" w:tplc="04190019" w:tentative="1">
      <w:start w:val="1"/>
      <w:numFmt w:val="lowerLetter"/>
      <w:lvlText w:val="%2."/>
      <w:lvlJc w:val="left"/>
      <w:pPr>
        <w:ind w:left="6608" w:hanging="360"/>
      </w:pPr>
    </w:lvl>
    <w:lvl w:ilvl="2" w:tplc="0419001B" w:tentative="1">
      <w:start w:val="1"/>
      <w:numFmt w:val="lowerRoman"/>
      <w:lvlText w:val="%3."/>
      <w:lvlJc w:val="right"/>
      <w:pPr>
        <w:ind w:left="7328" w:hanging="180"/>
      </w:pPr>
    </w:lvl>
    <w:lvl w:ilvl="3" w:tplc="0419000F" w:tentative="1">
      <w:start w:val="1"/>
      <w:numFmt w:val="decimal"/>
      <w:lvlText w:val="%4."/>
      <w:lvlJc w:val="left"/>
      <w:pPr>
        <w:ind w:left="8048" w:hanging="360"/>
      </w:pPr>
    </w:lvl>
    <w:lvl w:ilvl="4" w:tplc="04190019" w:tentative="1">
      <w:start w:val="1"/>
      <w:numFmt w:val="lowerLetter"/>
      <w:lvlText w:val="%5."/>
      <w:lvlJc w:val="left"/>
      <w:pPr>
        <w:ind w:left="8768" w:hanging="360"/>
      </w:pPr>
    </w:lvl>
    <w:lvl w:ilvl="5" w:tplc="0419001B" w:tentative="1">
      <w:start w:val="1"/>
      <w:numFmt w:val="lowerRoman"/>
      <w:lvlText w:val="%6."/>
      <w:lvlJc w:val="right"/>
      <w:pPr>
        <w:ind w:left="9488" w:hanging="180"/>
      </w:pPr>
    </w:lvl>
    <w:lvl w:ilvl="6" w:tplc="0419000F" w:tentative="1">
      <w:start w:val="1"/>
      <w:numFmt w:val="decimal"/>
      <w:lvlText w:val="%7."/>
      <w:lvlJc w:val="left"/>
      <w:pPr>
        <w:ind w:left="10208" w:hanging="360"/>
      </w:pPr>
    </w:lvl>
    <w:lvl w:ilvl="7" w:tplc="04190019" w:tentative="1">
      <w:start w:val="1"/>
      <w:numFmt w:val="lowerLetter"/>
      <w:lvlText w:val="%8."/>
      <w:lvlJc w:val="left"/>
      <w:pPr>
        <w:ind w:left="10928" w:hanging="360"/>
      </w:pPr>
    </w:lvl>
    <w:lvl w:ilvl="8" w:tplc="0419001B" w:tentative="1">
      <w:start w:val="1"/>
      <w:numFmt w:val="lowerRoman"/>
      <w:lvlText w:val="%9."/>
      <w:lvlJc w:val="right"/>
      <w:pPr>
        <w:ind w:left="11648" w:hanging="18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Pr>
    </w:lvl>
    <w:lvl w:ilvl="1">
      <w:start w:val="1"/>
      <w:numFmt w:val="lowerLetter"/>
      <w:lvlText w:val="%2."/>
      <w:lvlJc w:val="left"/>
      <w:pPr>
        <w:tabs>
          <w:tab w:val="num" w:pos="1860"/>
        </w:tabs>
        <w:ind w:left="1860" w:hanging="420"/>
      </w:pPr>
      <w:rPr>
        <w:position w:val="0"/>
        <w:sz w:val="28"/>
        <w:szCs w:val="28"/>
      </w:rPr>
    </w:lvl>
    <w:lvl w:ilvl="2">
      <w:start w:val="1"/>
      <w:numFmt w:val="lowerRoman"/>
      <w:lvlText w:val="%3."/>
      <w:lvlJc w:val="left"/>
      <w:pPr>
        <w:tabs>
          <w:tab w:val="num" w:pos="2569"/>
        </w:tabs>
        <w:ind w:left="2569" w:hanging="345"/>
      </w:pPr>
      <w:rPr>
        <w:position w:val="0"/>
        <w:sz w:val="28"/>
        <w:szCs w:val="28"/>
      </w:rPr>
    </w:lvl>
    <w:lvl w:ilvl="3">
      <w:start w:val="1"/>
      <w:numFmt w:val="decimal"/>
      <w:lvlText w:val="%4."/>
      <w:lvlJc w:val="left"/>
      <w:pPr>
        <w:tabs>
          <w:tab w:val="num" w:pos="3300"/>
        </w:tabs>
        <w:ind w:left="3300" w:hanging="420"/>
      </w:pPr>
      <w:rPr>
        <w:position w:val="0"/>
        <w:sz w:val="28"/>
        <w:szCs w:val="28"/>
      </w:rPr>
    </w:lvl>
    <w:lvl w:ilvl="4">
      <w:start w:val="1"/>
      <w:numFmt w:val="lowerLetter"/>
      <w:lvlText w:val="%5."/>
      <w:lvlJc w:val="left"/>
      <w:pPr>
        <w:tabs>
          <w:tab w:val="num" w:pos="4020"/>
        </w:tabs>
        <w:ind w:left="4020" w:hanging="420"/>
      </w:pPr>
      <w:rPr>
        <w:position w:val="0"/>
        <w:sz w:val="28"/>
        <w:szCs w:val="28"/>
      </w:rPr>
    </w:lvl>
    <w:lvl w:ilvl="5">
      <w:start w:val="1"/>
      <w:numFmt w:val="lowerRoman"/>
      <w:lvlText w:val="%6."/>
      <w:lvlJc w:val="left"/>
      <w:pPr>
        <w:tabs>
          <w:tab w:val="num" w:pos="4729"/>
        </w:tabs>
        <w:ind w:left="4729" w:hanging="345"/>
      </w:pPr>
      <w:rPr>
        <w:position w:val="0"/>
        <w:sz w:val="28"/>
        <w:szCs w:val="28"/>
      </w:rPr>
    </w:lvl>
    <w:lvl w:ilvl="6">
      <w:start w:val="1"/>
      <w:numFmt w:val="decimal"/>
      <w:lvlText w:val="%7."/>
      <w:lvlJc w:val="left"/>
      <w:pPr>
        <w:tabs>
          <w:tab w:val="num" w:pos="5460"/>
        </w:tabs>
        <w:ind w:left="5460" w:hanging="420"/>
      </w:pPr>
      <w:rPr>
        <w:position w:val="0"/>
        <w:sz w:val="28"/>
        <w:szCs w:val="28"/>
      </w:rPr>
    </w:lvl>
    <w:lvl w:ilvl="7">
      <w:start w:val="1"/>
      <w:numFmt w:val="lowerLetter"/>
      <w:lvlText w:val="%8."/>
      <w:lvlJc w:val="left"/>
      <w:pPr>
        <w:tabs>
          <w:tab w:val="num" w:pos="6180"/>
        </w:tabs>
        <w:ind w:left="6180" w:hanging="420"/>
      </w:pPr>
      <w:rPr>
        <w:position w:val="0"/>
        <w:sz w:val="28"/>
        <w:szCs w:val="28"/>
      </w:rPr>
    </w:lvl>
    <w:lvl w:ilvl="8">
      <w:start w:val="1"/>
      <w:numFmt w:val="lowerRoman"/>
      <w:lvlText w:val="%9."/>
      <w:lvlJc w:val="left"/>
      <w:pPr>
        <w:tabs>
          <w:tab w:val="num" w:pos="6889"/>
        </w:tabs>
        <w:ind w:left="6889" w:hanging="345"/>
      </w:pPr>
      <w:rPr>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C8A0C87"/>
    <w:multiLevelType w:val="hybridMultilevel"/>
    <w:tmpl w:val="8F3430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CE36226"/>
    <w:multiLevelType w:val="multilevel"/>
    <w:tmpl w:val="3792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6"/>
  </w:num>
  <w:num w:numId="2">
    <w:abstractNumId w:val="71"/>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2"/>
  </w:num>
  <w:num w:numId="12">
    <w:abstractNumId w:val="34"/>
  </w:num>
  <w:num w:numId="13">
    <w:abstractNumId w:val="21"/>
  </w:num>
  <w:num w:numId="14">
    <w:abstractNumId w:val="49"/>
  </w:num>
  <w:num w:numId="15">
    <w:abstractNumId w:val="67"/>
  </w:num>
  <w:num w:numId="16">
    <w:abstractNumId w:val="38"/>
  </w:num>
  <w:num w:numId="17">
    <w:abstractNumId w:val="13"/>
  </w:num>
  <w:num w:numId="18">
    <w:abstractNumId w:val="78"/>
  </w:num>
  <w:num w:numId="19">
    <w:abstractNumId w:val="24"/>
  </w:num>
  <w:num w:numId="20">
    <w:abstractNumId w:val="18"/>
  </w:num>
  <w:num w:numId="21">
    <w:abstractNumId w:val="47"/>
  </w:num>
  <w:num w:numId="22">
    <w:abstractNumId w:val="19"/>
  </w:num>
  <w:num w:numId="23">
    <w:abstractNumId w:val="17"/>
  </w:num>
  <w:num w:numId="24">
    <w:abstractNumId w:val="25"/>
  </w:num>
  <w:num w:numId="25">
    <w:abstractNumId w:val="75"/>
  </w:num>
  <w:num w:numId="26">
    <w:abstractNumId w:val="69"/>
  </w:num>
  <w:num w:numId="27">
    <w:abstractNumId w:val="46"/>
  </w:num>
  <w:num w:numId="28">
    <w:abstractNumId w:val="44"/>
  </w:num>
  <w:num w:numId="29">
    <w:abstractNumId w:val="28"/>
  </w:num>
  <w:num w:numId="30">
    <w:abstractNumId w:val="63"/>
  </w:num>
  <w:num w:numId="31">
    <w:abstractNumId w:val="37"/>
  </w:num>
  <w:num w:numId="32">
    <w:abstractNumId w:val="26"/>
  </w:num>
  <w:num w:numId="33">
    <w:abstractNumId w:val="50"/>
  </w:num>
  <w:num w:numId="34">
    <w:abstractNumId w:val="53"/>
  </w:num>
  <w:num w:numId="35">
    <w:abstractNumId w:val="68"/>
  </w:num>
  <w:num w:numId="36">
    <w:abstractNumId w:val="52"/>
  </w:num>
  <w:num w:numId="37">
    <w:abstractNumId w:val="41"/>
  </w:num>
  <w:num w:numId="38">
    <w:abstractNumId w:val="73"/>
  </w:num>
  <w:num w:numId="39">
    <w:abstractNumId w:val="27"/>
  </w:num>
  <w:num w:numId="40">
    <w:abstractNumId w:val="10"/>
    <w:lvlOverride w:ilvl="0">
      <w:startOverride w:val="1"/>
    </w:lvlOverride>
  </w:num>
  <w:num w:numId="41">
    <w:abstractNumId w:val="35"/>
  </w:num>
  <w:num w:numId="42">
    <w:abstractNumId w:val="23"/>
  </w:num>
  <w:num w:numId="43">
    <w:abstractNumId w:val="56"/>
  </w:num>
  <w:num w:numId="44">
    <w:abstractNumId w:val="59"/>
  </w:num>
  <w:num w:numId="45">
    <w:abstractNumId w:val="14"/>
  </w:num>
  <w:num w:numId="46">
    <w:abstractNumId w:val="60"/>
  </w:num>
  <w:num w:numId="47">
    <w:abstractNumId w:val="29"/>
  </w:num>
  <w:num w:numId="48">
    <w:abstractNumId w:val="61"/>
  </w:num>
  <w:num w:numId="49">
    <w:abstractNumId w:val="16"/>
  </w:num>
  <w:num w:numId="50">
    <w:abstractNumId w:val="10"/>
  </w:num>
  <w:num w:numId="51">
    <w:abstractNumId w:val="43"/>
  </w:num>
  <w:num w:numId="52">
    <w:abstractNumId w:val="42"/>
  </w:num>
  <w:num w:numId="53">
    <w:abstractNumId w:val="66"/>
  </w:num>
  <w:num w:numId="54">
    <w:abstractNumId w:val="51"/>
  </w:num>
  <w:num w:numId="55">
    <w:abstractNumId w:val="22"/>
  </w:num>
  <w:num w:numId="56">
    <w:abstractNumId w:val="57"/>
  </w:num>
  <w:num w:numId="57">
    <w:abstractNumId w:val="65"/>
  </w:num>
  <w:num w:numId="58">
    <w:abstractNumId w:val="48"/>
  </w:num>
  <w:num w:numId="59">
    <w:abstractNumId w:val="31"/>
  </w:num>
  <w:num w:numId="60">
    <w:abstractNumId w:val="39"/>
  </w:num>
  <w:num w:numId="61">
    <w:abstractNumId w:val="74"/>
  </w:num>
  <w:num w:numId="62">
    <w:abstractNumId w:val="15"/>
  </w:num>
  <w:num w:numId="63">
    <w:abstractNumId w:val="70"/>
  </w:num>
  <w:num w:numId="64">
    <w:abstractNumId w:val="32"/>
  </w:num>
  <w:num w:numId="65">
    <w:abstractNumId w:val="45"/>
  </w:num>
  <w:num w:numId="66">
    <w:abstractNumId w:val="64"/>
  </w:num>
  <w:num w:numId="67">
    <w:abstractNumId w:val="40"/>
  </w:num>
  <w:num w:numId="68">
    <w:abstractNumId w:val="30"/>
    <w:lvlOverride w:ilvl="0">
      <w:startOverride w:val="1"/>
    </w:lvlOverride>
    <w:lvlOverride w:ilvl="1"/>
    <w:lvlOverride w:ilvl="2"/>
    <w:lvlOverride w:ilvl="3"/>
    <w:lvlOverride w:ilvl="4"/>
    <w:lvlOverride w:ilvl="5"/>
    <w:lvlOverride w:ilvl="6"/>
    <w:lvlOverride w:ilvl="7"/>
    <w:lvlOverride w:ilvl="8"/>
  </w:num>
  <w:num w:numId="69">
    <w:abstractNumId w:val="76"/>
  </w:num>
  <w:num w:numId="70">
    <w:abstractNumId w:val="72"/>
  </w:num>
  <w:num w:numId="71">
    <w:abstractNumId w:val="54"/>
  </w:num>
  <w:num w:numId="72">
    <w:abstractNumId w:val="8"/>
  </w:num>
  <w:num w:numId="73">
    <w:abstractNumId w:val="9"/>
  </w:num>
  <w:num w:numId="74">
    <w:abstractNumId w:val="58"/>
  </w:num>
  <w:num w:numId="75">
    <w:abstractNumId w:val="20"/>
  </w:num>
  <w:num w:numId="76">
    <w:abstractNumId w:val="55"/>
  </w:num>
  <w:num w:numId="77">
    <w:abstractNumId w:val="7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2C0810"/>
    <w:rsid w:val="00000294"/>
    <w:rsid w:val="00000455"/>
    <w:rsid w:val="00000E29"/>
    <w:rsid w:val="00000E84"/>
    <w:rsid w:val="00000EEE"/>
    <w:rsid w:val="00001944"/>
    <w:rsid w:val="00001A0D"/>
    <w:rsid w:val="00001B5F"/>
    <w:rsid w:val="0000200C"/>
    <w:rsid w:val="00002149"/>
    <w:rsid w:val="000021F2"/>
    <w:rsid w:val="00002966"/>
    <w:rsid w:val="00002A97"/>
    <w:rsid w:val="00002EF8"/>
    <w:rsid w:val="0000322C"/>
    <w:rsid w:val="00003362"/>
    <w:rsid w:val="00003C21"/>
    <w:rsid w:val="00003E20"/>
    <w:rsid w:val="0000417D"/>
    <w:rsid w:val="0000459C"/>
    <w:rsid w:val="000049E7"/>
    <w:rsid w:val="00004B6C"/>
    <w:rsid w:val="00004DE7"/>
    <w:rsid w:val="0000529E"/>
    <w:rsid w:val="000053FD"/>
    <w:rsid w:val="00005477"/>
    <w:rsid w:val="00006006"/>
    <w:rsid w:val="0000691F"/>
    <w:rsid w:val="00006DA9"/>
    <w:rsid w:val="00010879"/>
    <w:rsid w:val="00011520"/>
    <w:rsid w:val="0001155F"/>
    <w:rsid w:val="0001178A"/>
    <w:rsid w:val="00011C15"/>
    <w:rsid w:val="00011FF5"/>
    <w:rsid w:val="00012414"/>
    <w:rsid w:val="00012A5D"/>
    <w:rsid w:val="00013B60"/>
    <w:rsid w:val="00013B8F"/>
    <w:rsid w:val="00013BF6"/>
    <w:rsid w:val="00013F17"/>
    <w:rsid w:val="0001432D"/>
    <w:rsid w:val="00014CB1"/>
    <w:rsid w:val="00015211"/>
    <w:rsid w:val="00015347"/>
    <w:rsid w:val="00015C08"/>
    <w:rsid w:val="0001664B"/>
    <w:rsid w:val="00016EE3"/>
    <w:rsid w:val="00017326"/>
    <w:rsid w:val="0001739B"/>
    <w:rsid w:val="000201B1"/>
    <w:rsid w:val="00020620"/>
    <w:rsid w:val="00020C3A"/>
    <w:rsid w:val="00021AF8"/>
    <w:rsid w:val="00021CB8"/>
    <w:rsid w:val="000226DE"/>
    <w:rsid w:val="00022AC4"/>
    <w:rsid w:val="00022BCA"/>
    <w:rsid w:val="00022D11"/>
    <w:rsid w:val="00022FE8"/>
    <w:rsid w:val="00023877"/>
    <w:rsid w:val="00023AE9"/>
    <w:rsid w:val="00024264"/>
    <w:rsid w:val="0002462D"/>
    <w:rsid w:val="00025499"/>
    <w:rsid w:val="00025BD3"/>
    <w:rsid w:val="00025E5D"/>
    <w:rsid w:val="0002660A"/>
    <w:rsid w:val="0002697E"/>
    <w:rsid w:val="00026D81"/>
    <w:rsid w:val="00026EF5"/>
    <w:rsid w:val="0002756D"/>
    <w:rsid w:val="00027786"/>
    <w:rsid w:val="000277CE"/>
    <w:rsid w:val="000277E1"/>
    <w:rsid w:val="00027EEE"/>
    <w:rsid w:val="00030661"/>
    <w:rsid w:val="0003175A"/>
    <w:rsid w:val="00031DA3"/>
    <w:rsid w:val="00031ECE"/>
    <w:rsid w:val="0003223A"/>
    <w:rsid w:val="00033607"/>
    <w:rsid w:val="000346CF"/>
    <w:rsid w:val="00034A5F"/>
    <w:rsid w:val="000356F0"/>
    <w:rsid w:val="00035918"/>
    <w:rsid w:val="00035D1C"/>
    <w:rsid w:val="0003623D"/>
    <w:rsid w:val="00036507"/>
    <w:rsid w:val="00036820"/>
    <w:rsid w:val="000369EA"/>
    <w:rsid w:val="00036C95"/>
    <w:rsid w:val="00036CC8"/>
    <w:rsid w:val="00036E8B"/>
    <w:rsid w:val="000378C9"/>
    <w:rsid w:val="00037A3C"/>
    <w:rsid w:val="00037D8B"/>
    <w:rsid w:val="00037FB1"/>
    <w:rsid w:val="00040146"/>
    <w:rsid w:val="0004026E"/>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382F"/>
    <w:rsid w:val="00043C8F"/>
    <w:rsid w:val="000440DB"/>
    <w:rsid w:val="0004466F"/>
    <w:rsid w:val="00044C83"/>
    <w:rsid w:val="00044E14"/>
    <w:rsid w:val="00045861"/>
    <w:rsid w:val="000458FD"/>
    <w:rsid w:val="00045E49"/>
    <w:rsid w:val="00045F59"/>
    <w:rsid w:val="00046115"/>
    <w:rsid w:val="00046A40"/>
    <w:rsid w:val="000470DA"/>
    <w:rsid w:val="00050689"/>
    <w:rsid w:val="00050B82"/>
    <w:rsid w:val="00050F12"/>
    <w:rsid w:val="00050F3A"/>
    <w:rsid w:val="0005124B"/>
    <w:rsid w:val="00052217"/>
    <w:rsid w:val="00052B43"/>
    <w:rsid w:val="00052BD6"/>
    <w:rsid w:val="00052C4B"/>
    <w:rsid w:val="00052E51"/>
    <w:rsid w:val="000534A8"/>
    <w:rsid w:val="0005380F"/>
    <w:rsid w:val="00054344"/>
    <w:rsid w:val="00054EF5"/>
    <w:rsid w:val="0005526C"/>
    <w:rsid w:val="000555BA"/>
    <w:rsid w:val="000557CA"/>
    <w:rsid w:val="00055AEC"/>
    <w:rsid w:val="00056150"/>
    <w:rsid w:val="000562C6"/>
    <w:rsid w:val="00056EC3"/>
    <w:rsid w:val="00056FA4"/>
    <w:rsid w:val="00057BED"/>
    <w:rsid w:val="00057EB4"/>
    <w:rsid w:val="00057EEA"/>
    <w:rsid w:val="00057F1E"/>
    <w:rsid w:val="000607F5"/>
    <w:rsid w:val="00061551"/>
    <w:rsid w:val="000615D2"/>
    <w:rsid w:val="0006195F"/>
    <w:rsid w:val="00061CBB"/>
    <w:rsid w:val="00062929"/>
    <w:rsid w:val="00062B14"/>
    <w:rsid w:val="00062DC9"/>
    <w:rsid w:val="000631A3"/>
    <w:rsid w:val="00063539"/>
    <w:rsid w:val="0006392A"/>
    <w:rsid w:val="00063A7B"/>
    <w:rsid w:val="00063DBE"/>
    <w:rsid w:val="00064040"/>
    <w:rsid w:val="000648E0"/>
    <w:rsid w:val="00064AB1"/>
    <w:rsid w:val="00064B2E"/>
    <w:rsid w:val="00064E42"/>
    <w:rsid w:val="00065861"/>
    <w:rsid w:val="0006595B"/>
    <w:rsid w:val="00065A77"/>
    <w:rsid w:val="00065B42"/>
    <w:rsid w:val="0006605B"/>
    <w:rsid w:val="00066561"/>
    <w:rsid w:val="00066D93"/>
    <w:rsid w:val="00067B0D"/>
    <w:rsid w:val="000703A2"/>
    <w:rsid w:val="0007082E"/>
    <w:rsid w:val="000709CA"/>
    <w:rsid w:val="00071127"/>
    <w:rsid w:val="00072585"/>
    <w:rsid w:val="0007284A"/>
    <w:rsid w:val="00072B65"/>
    <w:rsid w:val="00073620"/>
    <w:rsid w:val="00073C81"/>
    <w:rsid w:val="00073F5A"/>
    <w:rsid w:val="00073FE8"/>
    <w:rsid w:val="000740B3"/>
    <w:rsid w:val="000747E5"/>
    <w:rsid w:val="00074C19"/>
    <w:rsid w:val="00074D71"/>
    <w:rsid w:val="000753AD"/>
    <w:rsid w:val="00075F25"/>
    <w:rsid w:val="00076254"/>
    <w:rsid w:val="00076937"/>
    <w:rsid w:val="00076FAB"/>
    <w:rsid w:val="00077654"/>
    <w:rsid w:val="00077723"/>
    <w:rsid w:val="0007779B"/>
    <w:rsid w:val="00077DCF"/>
    <w:rsid w:val="00080003"/>
    <w:rsid w:val="0008019D"/>
    <w:rsid w:val="000801E6"/>
    <w:rsid w:val="00080232"/>
    <w:rsid w:val="00080876"/>
    <w:rsid w:val="0008088F"/>
    <w:rsid w:val="00080C0D"/>
    <w:rsid w:val="000812A1"/>
    <w:rsid w:val="0008167A"/>
    <w:rsid w:val="00081D10"/>
    <w:rsid w:val="0008202F"/>
    <w:rsid w:val="00082886"/>
    <w:rsid w:val="00082B05"/>
    <w:rsid w:val="00082D5F"/>
    <w:rsid w:val="00083843"/>
    <w:rsid w:val="000839E0"/>
    <w:rsid w:val="00084036"/>
    <w:rsid w:val="00084A7F"/>
    <w:rsid w:val="00084AB8"/>
    <w:rsid w:val="0008514A"/>
    <w:rsid w:val="000852F6"/>
    <w:rsid w:val="000854A1"/>
    <w:rsid w:val="000856D2"/>
    <w:rsid w:val="00085711"/>
    <w:rsid w:val="0008601E"/>
    <w:rsid w:val="000862D3"/>
    <w:rsid w:val="000865CE"/>
    <w:rsid w:val="00086992"/>
    <w:rsid w:val="00086D52"/>
    <w:rsid w:val="00087642"/>
    <w:rsid w:val="000878CB"/>
    <w:rsid w:val="00087903"/>
    <w:rsid w:val="00087AD3"/>
    <w:rsid w:val="00087DCF"/>
    <w:rsid w:val="00087E92"/>
    <w:rsid w:val="0009036B"/>
    <w:rsid w:val="00090403"/>
    <w:rsid w:val="00090422"/>
    <w:rsid w:val="0009047C"/>
    <w:rsid w:val="00090B5D"/>
    <w:rsid w:val="00090CA5"/>
    <w:rsid w:val="00090E40"/>
    <w:rsid w:val="000917F4"/>
    <w:rsid w:val="00091C27"/>
    <w:rsid w:val="00091EA9"/>
    <w:rsid w:val="00093649"/>
    <w:rsid w:val="000936DE"/>
    <w:rsid w:val="00093A8A"/>
    <w:rsid w:val="00093ACC"/>
    <w:rsid w:val="00093CB4"/>
    <w:rsid w:val="00093F11"/>
    <w:rsid w:val="0009463D"/>
    <w:rsid w:val="00094769"/>
    <w:rsid w:val="00094EB1"/>
    <w:rsid w:val="00095813"/>
    <w:rsid w:val="000958C3"/>
    <w:rsid w:val="00095BCC"/>
    <w:rsid w:val="00096134"/>
    <w:rsid w:val="000963A4"/>
    <w:rsid w:val="0009679D"/>
    <w:rsid w:val="000972BA"/>
    <w:rsid w:val="000974E1"/>
    <w:rsid w:val="000976ED"/>
    <w:rsid w:val="00097911"/>
    <w:rsid w:val="00097D9D"/>
    <w:rsid w:val="000A01FD"/>
    <w:rsid w:val="000A0FB9"/>
    <w:rsid w:val="000A10B6"/>
    <w:rsid w:val="000A1107"/>
    <w:rsid w:val="000A11F6"/>
    <w:rsid w:val="000A175B"/>
    <w:rsid w:val="000A1C70"/>
    <w:rsid w:val="000A1DB7"/>
    <w:rsid w:val="000A22F3"/>
    <w:rsid w:val="000A2478"/>
    <w:rsid w:val="000A29C6"/>
    <w:rsid w:val="000A3264"/>
    <w:rsid w:val="000A3658"/>
    <w:rsid w:val="000A38E3"/>
    <w:rsid w:val="000A396A"/>
    <w:rsid w:val="000A3D91"/>
    <w:rsid w:val="000A40C5"/>
    <w:rsid w:val="000A413A"/>
    <w:rsid w:val="000A4170"/>
    <w:rsid w:val="000A4473"/>
    <w:rsid w:val="000A467E"/>
    <w:rsid w:val="000A4733"/>
    <w:rsid w:val="000A4C32"/>
    <w:rsid w:val="000A4FAF"/>
    <w:rsid w:val="000A4FFF"/>
    <w:rsid w:val="000A5348"/>
    <w:rsid w:val="000A5C1E"/>
    <w:rsid w:val="000A6581"/>
    <w:rsid w:val="000A667A"/>
    <w:rsid w:val="000A6686"/>
    <w:rsid w:val="000A6A1A"/>
    <w:rsid w:val="000A6DF5"/>
    <w:rsid w:val="000A7543"/>
    <w:rsid w:val="000A7664"/>
    <w:rsid w:val="000A7994"/>
    <w:rsid w:val="000A7A15"/>
    <w:rsid w:val="000A7B12"/>
    <w:rsid w:val="000A7B6F"/>
    <w:rsid w:val="000B01B7"/>
    <w:rsid w:val="000B02B4"/>
    <w:rsid w:val="000B0776"/>
    <w:rsid w:val="000B1402"/>
    <w:rsid w:val="000B1663"/>
    <w:rsid w:val="000B1AC4"/>
    <w:rsid w:val="000B1D42"/>
    <w:rsid w:val="000B27BE"/>
    <w:rsid w:val="000B28B1"/>
    <w:rsid w:val="000B29AF"/>
    <w:rsid w:val="000B2AFA"/>
    <w:rsid w:val="000B2B39"/>
    <w:rsid w:val="000B317B"/>
    <w:rsid w:val="000B31AD"/>
    <w:rsid w:val="000B353C"/>
    <w:rsid w:val="000B36E0"/>
    <w:rsid w:val="000B3C90"/>
    <w:rsid w:val="000B3C9C"/>
    <w:rsid w:val="000B443C"/>
    <w:rsid w:val="000B463B"/>
    <w:rsid w:val="000B496A"/>
    <w:rsid w:val="000B4BFC"/>
    <w:rsid w:val="000B4E94"/>
    <w:rsid w:val="000B50AE"/>
    <w:rsid w:val="000B563E"/>
    <w:rsid w:val="000B56D3"/>
    <w:rsid w:val="000B5B06"/>
    <w:rsid w:val="000B5C19"/>
    <w:rsid w:val="000B5ED8"/>
    <w:rsid w:val="000B64DD"/>
    <w:rsid w:val="000B6F9F"/>
    <w:rsid w:val="000B763A"/>
    <w:rsid w:val="000B7D2C"/>
    <w:rsid w:val="000B7DF3"/>
    <w:rsid w:val="000C0081"/>
    <w:rsid w:val="000C04E0"/>
    <w:rsid w:val="000C0C85"/>
    <w:rsid w:val="000C0E9E"/>
    <w:rsid w:val="000C1066"/>
    <w:rsid w:val="000C16A3"/>
    <w:rsid w:val="000C1718"/>
    <w:rsid w:val="000C222B"/>
    <w:rsid w:val="000C31C4"/>
    <w:rsid w:val="000C3355"/>
    <w:rsid w:val="000C49DF"/>
    <w:rsid w:val="000C4AC3"/>
    <w:rsid w:val="000C50BF"/>
    <w:rsid w:val="000C5222"/>
    <w:rsid w:val="000C5511"/>
    <w:rsid w:val="000C5595"/>
    <w:rsid w:val="000C56EA"/>
    <w:rsid w:val="000C5AE1"/>
    <w:rsid w:val="000C5D94"/>
    <w:rsid w:val="000C687C"/>
    <w:rsid w:val="000C6D4F"/>
    <w:rsid w:val="000C7759"/>
    <w:rsid w:val="000C77C4"/>
    <w:rsid w:val="000C78E6"/>
    <w:rsid w:val="000C7BA9"/>
    <w:rsid w:val="000C7EA3"/>
    <w:rsid w:val="000C7FCE"/>
    <w:rsid w:val="000D0071"/>
    <w:rsid w:val="000D00A0"/>
    <w:rsid w:val="000D01C4"/>
    <w:rsid w:val="000D05A3"/>
    <w:rsid w:val="000D0776"/>
    <w:rsid w:val="000D0C76"/>
    <w:rsid w:val="000D1088"/>
    <w:rsid w:val="000D13C0"/>
    <w:rsid w:val="000D1E92"/>
    <w:rsid w:val="000D2195"/>
    <w:rsid w:val="000D2521"/>
    <w:rsid w:val="000D2AE1"/>
    <w:rsid w:val="000D31D5"/>
    <w:rsid w:val="000D35E8"/>
    <w:rsid w:val="000D3A4B"/>
    <w:rsid w:val="000D408B"/>
    <w:rsid w:val="000D4630"/>
    <w:rsid w:val="000D4764"/>
    <w:rsid w:val="000D4D32"/>
    <w:rsid w:val="000D4F08"/>
    <w:rsid w:val="000D53B4"/>
    <w:rsid w:val="000D54E9"/>
    <w:rsid w:val="000D57EF"/>
    <w:rsid w:val="000D5C74"/>
    <w:rsid w:val="000D5E6F"/>
    <w:rsid w:val="000D6188"/>
    <w:rsid w:val="000D62B6"/>
    <w:rsid w:val="000D6577"/>
    <w:rsid w:val="000D6594"/>
    <w:rsid w:val="000D65F9"/>
    <w:rsid w:val="000D73B3"/>
    <w:rsid w:val="000D781C"/>
    <w:rsid w:val="000D7D6F"/>
    <w:rsid w:val="000E0306"/>
    <w:rsid w:val="000E099C"/>
    <w:rsid w:val="000E0CC7"/>
    <w:rsid w:val="000E0FF2"/>
    <w:rsid w:val="000E106D"/>
    <w:rsid w:val="000E11B2"/>
    <w:rsid w:val="000E1CE5"/>
    <w:rsid w:val="000E1F3D"/>
    <w:rsid w:val="000E20F6"/>
    <w:rsid w:val="000E2265"/>
    <w:rsid w:val="000E2AA9"/>
    <w:rsid w:val="000E2ACB"/>
    <w:rsid w:val="000E2BC8"/>
    <w:rsid w:val="000E2BE7"/>
    <w:rsid w:val="000E34B2"/>
    <w:rsid w:val="000E3509"/>
    <w:rsid w:val="000E39B4"/>
    <w:rsid w:val="000E39FD"/>
    <w:rsid w:val="000E4136"/>
    <w:rsid w:val="000E43D3"/>
    <w:rsid w:val="000E467D"/>
    <w:rsid w:val="000E4A4E"/>
    <w:rsid w:val="000E50A8"/>
    <w:rsid w:val="000E51E5"/>
    <w:rsid w:val="000E5753"/>
    <w:rsid w:val="000E5D6B"/>
    <w:rsid w:val="000E6754"/>
    <w:rsid w:val="000E7081"/>
    <w:rsid w:val="000E7939"/>
    <w:rsid w:val="000E7B88"/>
    <w:rsid w:val="000E7CE0"/>
    <w:rsid w:val="000E7F82"/>
    <w:rsid w:val="000F01D3"/>
    <w:rsid w:val="000F0487"/>
    <w:rsid w:val="000F1230"/>
    <w:rsid w:val="000F12F4"/>
    <w:rsid w:val="000F14A0"/>
    <w:rsid w:val="000F16CF"/>
    <w:rsid w:val="000F1A17"/>
    <w:rsid w:val="000F1E97"/>
    <w:rsid w:val="000F2414"/>
    <w:rsid w:val="000F2D55"/>
    <w:rsid w:val="000F2F07"/>
    <w:rsid w:val="000F2F64"/>
    <w:rsid w:val="000F3AC7"/>
    <w:rsid w:val="000F3D5D"/>
    <w:rsid w:val="000F3E43"/>
    <w:rsid w:val="000F42CA"/>
    <w:rsid w:val="000F431A"/>
    <w:rsid w:val="000F432E"/>
    <w:rsid w:val="000F46C6"/>
    <w:rsid w:val="000F4B74"/>
    <w:rsid w:val="000F4BF5"/>
    <w:rsid w:val="000F4E02"/>
    <w:rsid w:val="000F4EC7"/>
    <w:rsid w:val="000F5922"/>
    <w:rsid w:val="000F6112"/>
    <w:rsid w:val="000F6629"/>
    <w:rsid w:val="000F67A3"/>
    <w:rsid w:val="000F6818"/>
    <w:rsid w:val="000F6A80"/>
    <w:rsid w:val="000F6AEA"/>
    <w:rsid w:val="000F6B8C"/>
    <w:rsid w:val="000F6BAC"/>
    <w:rsid w:val="000F751B"/>
    <w:rsid w:val="0010009F"/>
    <w:rsid w:val="00100AF7"/>
    <w:rsid w:val="0010153B"/>
    <w:rsid w:val="00102209"/>
    <w:rsid w:val="001022D9"/>
    <w:rsid w:val="00102962"/>
    <w:rsid w:val="001029D1"/>
    <w:rsid w:val="00102A0B"/>
    <w:rsid w:val="00102AA6"/>
    <w:rsid w:val="00102AC3"/>
    <w:rsid w:val="00103546"/>
    <w:rsid w:val="00103D64"/>
    <w:rsid w:val="00103F44"/>
    <w:rsid w:val="00103F62"/>
    <w:rsid w:val="001040FC"/>
    <w:rsid w:val="00104D7B"/>
    <w:rsid w:val="00105873"/>
    <w:rsid w:val="00105E43"/>
    <w:rsid w:val="001063CF"/>
    <w:rsid w:val="001067A3"/>
    <w:rsid w:val="001067F4"/>
    <w:rsid w:val="00106EE9"/>
    <w:rsid w:val="0010744E"/>
    <w:rsid w:val="00107F6F"/>
    <w:rsid w:val="00107F8D"/>
    <w:rsid w:val="00107FE5"/>
    <w:rsid w:val="00110759"/>
    <w:rsid w:val="001108AE"/>
    <w:rsid w:val="00110B4B"/>
    <w:rsid w:val="00110D4E"/>
    <w:rsid w:val="00110ED7"/>
    <w:rsid w:val="0011103B"/>
    <w:rsid w:val="00111AD6"/>
    <w:rsid w:val="00112351"/>
    <w:rsid w:val="001126E2"/>
    <w:rsid w:val="00112B38"/>
    <w:rsid w:val="0011314B"/>
    <w:rsid w:val="00113338"/>
    <w:rsid w:val="00113481"/>
    <w:rsid w:val="001137F3"/>
    <w:rsid w:val="00114075"/>
    <w:rsid w:val="0011410F"/>
    <w:rsid w:val="00114EF6"/>
    <w:rsid w:val="001151DF"/>
    <w:rsid w:val="00115215"/>
    <w:rsid w:val="001152EE"/>
    <w:rsid w:val="001153C2"/>
    <w:rsid w:val="001159D1"/>
    <w:rsid w:val="001159FD"/>
    <w:rsid w:val="00115B30"/>
    <w:rsid w:val="0011603E"/>
    <w:rsid w:val="001162C5"/>
    <w:rsid w:val="00116346"/>
    <w:rsid w:val="001165A3"/>
    <w:rsid w:val="001170FA"/>
    <w:rsid w:val="001175AC"/>
    <w:rsid w:val="001175D1"/>
    <w:rsid w:val="00117653"/>
    <w:rsid w:val="00117A31"/>
    <w:rsid w:val="00117EAC"/>
    <w:rsid w:val="001201E9"/>
    <w:rsid w:val="001206B8"/>
    <w:rsid w:val="00120968"/>
    <w:rsid w:val="001209BA"/>
    <w:rsid w:val="00120AEA"/>
    <w:rsid w:val="00120FEF"/>
    <w:rsid w:val="00121052"/>
    <w:rsid w:val="00121BA9"/>
    <w:rsid w:val="00121F8A"/>
    <w:rsid w:val="00122195"/>
    <w:rsid w:val="001222C6"/>
    <w:rsid w:val="001225F9"/>
    <w:rsid w:val="00122656"/>
    <w:rsid w:val="00123053"/>
    <w:rsid w:val="00123643"/>
    <w:rsid w:val="0012366C"/>
    <w:rsid w:val="0012549A"/>
    <w:rsid w:val="001256A9"/>
    <w:rsid w:val="0012592F"/>
    <w:rsid w:val="00125E43"/>
    <w:rsid w:val="00125EC9"/>
    <w:rsid w:val="00125F31"/>
    <w:rsid w:val="0012622A"/>
    <w:rsid w:val="00127B5E"/>
    <w:rsid w:val="00130506"/>
    <w:rsid w:val="001309BC"/>
    <w:rsid w:val="00130A1A"/>
    <w:rsid w:val="00130C4F"/>
    <w:rsid w:val="00130DF5"/>
    <w:rsid w:val="00131D0D"/>
    <w:rsid w:val="00131D4C"/>
    <w:rsid w:val="001322BB"/>
    <w:rsid w:val="001323F2"/>
    <w:rsid w:val="0013254E"/>
    <w:rsid w:val="0013261E"/>
    <w:rsid w:val="001327DD"/>
    <w:rsid w:val="00132996"/>
    <w:rsid w:val="00133329"/>
    <w:rsid w:val="00133A19"/>
    <w:rsid w:val="00134089"/>
    <w:rsid w:val="001343F9"/>
    <w:rsid w:val="001348A5"/>
    <w:rsid w:val="00134A43"/>
    <w:rsid w:val="00135C2B"/>
    <w:rsid w:val="00135F2A"/>
    <w:rsid w:val="001364C1"/>
    <w:rsid w:val="0013651D"/>
    <w:rsid w:val="001365B4"/>
    <w:rsid w:val="0013660F"/>
    <w:rsid w:val="00136943"/>
    <w:rsid w:val="00136A8A"/>
    <w:rsid w:val="00136CAC"/>
    <w:rsid w:val="0013716D"/>
    <w:rsid w:val="001377C6"/>
    <w:rsid w:val="00137AD4"/>
    <w:rsid w:val="00137BCF"/>
    <w:rsid w:val="00137D80"/>
    <w:rsid w:val="001408B0"/>
    <w:rsid w:val="00140C2C"/>
    <w:rsid w:val="00141258"/>
    <w:rsid w:val="00141767"/>
    <w:rsid w:val="00141776"/>
    <w:rsid w:val="00141A15"/>
    <w:rsid w:val="001427A8"/>
    <w:rsid w:val="00142E51"/>
    <w:rsid w:val="0014349F"/>
    <w:rsid w:val="00143787"/>
    <w:rsid w:val="00143B8C"/>
    <w:rsid w:val="00143D29"/>
    <w:rsid w:val="0014453A"/>
    <w:rsid w:val="00144D1C"/>
    <w:rsid w:val="00144D2C"/>
    <w:rsid w:val="00144D85"/>
    <w:rsid w:val="001453D4"/>
    <w:rsid w:val="00145D01"/>
    <w:rsid w:val="00145D7C"/>
    <w:rsid w:val="00145E48"/>
    <w:rsid w:val="00146168"/>
    <w:rsid w:val="0014684D"/>
    <w:rsid w:val="00146917"/>
    <w:rsid w:val="00147141"/>
    <w:rsid w:val="0015037E"/>
    <w:rsid w:val="00150408"/>
    <w:rsid w:val="001510A5"/>
    <w:rsid w:val="0015111C"/>
    <w:rsid w:val="001511B8"/>
    <w:rsid w:val="00151D01"/>
    <w:rsid w:val="00151E6A"/>
    <w:rsid w:val="00151F6B"/>
    <w:rsid w:val="00151F94"/>
    <w:rsid w:val="0015225C"/>
    <w:rsid w:val="001523A5"/>
    <w:rsid w:val="0015287A"/>
    <w:rsid w:val="00153975"/>
    <w:rsid w:val="00153D4A"/>
    <w:rsid w:val="00154162"/>
    <w:rsid w:val="001542E8"/>
    <w:rsid w:val="001548E2"/>
    <w:rsid w:val="001550CF"/>
    <w:rsid w:val="0015512B"/>
    <w:rsid w:val="001551B0"/>
    <w:rsid w:val="00155449"/>
    <w:rsid w:val="001555CE"/>
    <w:rsid w:val="001558DE"/>
    <w:rsid w:val="001559C8"/>
    <w:rsid w:val="0015651D"/>
    <w:rsid w:val="00156A0C"/>
    <w:rsid w:val="00156A77"/>
    <w:rsid w:val="00156EA4"/>
    <w:rsid w:val="00156EA5"/>
    <w:rsid w:val="0015738D"/>
    <w:rsid w:val="00157D94"/>
    <w:rsid w:val="00157E30"/>
    <w:rsid w:val="0016004D"/>
    <w:rsid w:val="0016051E"/>
    <w:rsid w:val="00160B36"/>
    <w:rsid w:val="00161288"/>
    <w:rsid w:val="0016145D"/>
    <w:rsid w:val="0016159E"/>
    <w:rsid w:val="001616C1"/>
    <w:rsid w:val="00161ADD"/>
    <w:rsid w:val="00162AC4"/>
    <w:rsid w:val="0016342C"/>
    <w:rsid w:val="00163576"/>
    <w:rsid w:val="001639DA"/>
    <w:rsid w:val="001642BD"/>
    <w:rsid w:val="001649DB"/>
    <w:rsid w:val="00164BFD"/>
    <w:rsid w:val="00164E89"/>
    <w:rsid w:val="00164ED5"/>
    <w:rsid w:val="00165452"/>
    <w:rsid w:val="00165497"/>
    <w:rsid w:val="00165E58"/>
    <w:rsid w:val="00165F6C"/>
    <w:rsid w:val="00166313"/>
    <w:rsid w:val="001665C2"/>
    <w:rsid w:val="001666B8"/>
    <w:rsid w:val="00166922"/>
    <w:rsid w:val="00166A12"/>
    <w:rsid w:val="0016733C"/>
    <w:rsid w:val="001673DF"/>
    <w:rsid w:val="0016742E"/>
    <w:rsid w:val="001677A5"/>
    <w:rsid w:val="0017007C"/>
    <w:rsid w:val="0017060A"/>
    <w:rsid w:val="00170926"/>
    <w:rsid w:val="001709F7"/>
    <w:rsid w:val="0017106D"/>
    <w:rsid w:val="00171575"/>
    <w:rsid w:val="00171919"/>
    <w:rsid w:val="00171A5F"/>
    <w:rsid w:val="00171BB9"/>
    <w:rsid w:val="00172208"/>
    <w:rsid w:val="00172328"/>
    <w:rsid w:val="001724B9"/>
    <w:rsid w:val="0017284F"/>
    <w:rsid w:val="00173043"/>
    <w:rsid w:val="001730A6"/>
    <w:rsid w:val="001734FB"/>
    <w:rsid w:val="00173559"/>
    <w:rsid w:val="00174142"/>
    <w:rsid w:val="00174398"/>
    <w:rsid w:val="00174B8E"/>
    <w:rsid w:val="00174FA2"/>
    <w:rsid w:val="001756A6"/>
    <w:rsid w:val="0017684E"/>
    <w:rsid w:val="00177306"/>
    <w:rsid w:val="001778A0"/>
    <w:rsid w:val="00177915"/>
    <w:rsid w:val="00177A95"/>
    <w:rsid w:val="001801F3"/>
    <w:rsid w:val="00180317"/>
    <w:rsid w:val="001809A8"/>
    <w:rsid w:val="00180A8B"/>
    <w:rsid w:val="001811BF"/>
    <w:rsid w:val="0018121D"/>
    <w:rsid w:val="001816E1"/>
    <w:rsid w:val="00181BF5"/>
    <w:rsid w:val="00181D5E"/>
    <w:rsid w:val="0018211F"/>
    <w:rsid w:val="00182D22"/>
    <w:rsid w:val="00183152"/>
    <w:rsid w:val="001837CE"/>
    <w:rsid w:val="00183FDB"/>
    <w:rsid w:val="001843B5"/>
    <w:rsid w:val="0018447B"/>
    <w:rsid w:val="0018450B"/>
    <w:rsid w:val="00184656"/>
    <w:rsid w:val="001849EC"/>
    <w:rsid w:val="00185013"/>
    <w:rsid w:val="0018559E"/>
    <w:rsid w:val="00185634"/>
    <w:rsid w:val="00185695"/>
    <w:rsid w:val="00185877"/>
    <w:rsid w:val="001858F1"/>
    <w:rsid w:val="0018599A"/>
    <w:rsid w:val="00185A0E"/>
    <w:rsid w:val="00186946"/>
    <w:rsid w:val="00186D6E"/>
    <w:rsid w:val="001870ED"/>
    <w:rsid w:val="00187277"/>
    <w:rsid w:val="001875B7"/>
    <w:rsid w:val="001876D7"/>
    <w:rsid w:val="00187BA9"/>
    <w:rsid w:val="00187C91"/>
    <w:rsid w:val="00190CCB"/>
    <w:rsid w:val="0019109D"/>
    <w:rsid w:val="001927D1"/>
    <w:rsid w:val="00193C42"/>
    <w:rsid w:val="00194012"/>
    <w:rsid w:val="00194154"/>
    <w:rsid w:val="00194310"/>
    <w:rsid w:val="001944B8"/>
    <w:rsid w:val="00194A72"/>
    <w:rsid w:val="00194C6A"/>
    <w:rsid w:val="00194FBB"/>
    <w:rsid w:val="00194FC7"/>
    <w:rsid w:val="001952AE"/>
    <w:rsid w:val="00195C7F"/>
    <w:rsid w:val="001962C6"/>
    <w:rsid w:val="00196C7A"/>
    <w:rsid w:val="00196E83"/>
    <w:rsid w:val="00197067"/>
    <w:rsid w:val="0019717A"/>
    <w:rsid w:val="0019780B"/>
    <w:rsid w:val="001A05CB"/>
    <w:rsid w:val="001A08F1"/>
    <w:rsid w:val="001A0C95"/>
    <w:rsid w:val="001A0CA5"/>
    <w:rsid w:val="001A108F"/>
    <w:rsid w:val="001A1284"/>
    <w:rsid w:val="001A1942"/>
    <w:rsid w:val="001A1F75"/>
    <w:rsid w:val="001A2583"/>
    <w:rsid w:val="001A267B"/>
    <w:rsid w:val="001A268B"/>
    <w:rsid w:val="001A27D1"/>
    <w:rsid w:val="001A2E44"/>
    <w:rsid w:val="001A303C"/>
    <w:rsid w:val="001A3208"/>
    <w:rsid w:val="001A3B4F"/>
    <w:rsid w:val="001A3CE1"/>
    <w:rsid w:val="001A3DFD"/>
    <w:rsid w:val="001A3E94"/>
    <w:rsid w:val="001A431A"/>
    <w:rsid w:val="001A460F"/>
    <w:rsid w:val="001A514C"/>
    <w:rsid w:val="001A54FF"/>
    <w:rsid w:val="001A563C"/>
    <w:rsid w:val="001A5EBA"/>
    <w:rsid w:val="001A6AA7"/>
    <w:rsid w:val="001A79E3"/>
    <w:rsid w:val="001A7B36"/>
    <w:rsid w:val="001A7CF8"/>
    <w:rsid w:val="001B0111"/>
    <w:rsid w:val="001B04A8"/>
    <w:rsid w:val="001B0655"/>
    <w:rsid w:val="001B1687"/>
    <w:rsid w:val="001B16F4"/>
    <w:rsid w:val="001B20A3"/>
    <w:rsid w:val="001B2463"/>
    <w:rsid w:val="001B24DD"/>
    <w:rsid w:val="001B262B"/>
    <w:rsid w:val="001B285E"/>
    <w:rsid w:val="001B295F"/>
    <w:rsid w:val="001B3400"/>
    <w:rsid w:val="001B393A"/>
    <w:rsid w:val="001B464C"/>
    <w:rsid w:val="001B4C79"/>
    <w:rsid w:val="001B4CDB"/>
    <w:rsid w:val="001B4ED0"/>
    <w:rsid w:val="001B4F7B"/>
    <w:rsid w:val="001B4FFD"/>
    <w:rsid w:val="001B5373"/>
    <w:rsid w:val="001B576B"/>
    <w:rsid w:val="001B62C5"/>
    <w:rsid w:val="001B6444"/>
    <w:rsid w:val="001B7274"/>
    <w:rsid w:val="001B7E83"/>
    <w:rsid w:val="001B7FE6"/>
    <w:rsid w:val="001C00B4"/>
    <w:rsid w:val="001C03F8"/>
    <w:rsid w:val="001C13EB"/>
    <w:rsid w:val="001C1848"/>
    <w:rsid w:val="001C1915"/>
    <w:rsid w:val="001C2156"/>
    <w:rsid w:val="001C225A"/>
    <w:rsid w:val="001C24CE"/>
    <w:rsid w:val="001C268C"/>
    <w:rsid w:val="001C2AE9"/>
    <w:rsid w:val="001C2DDB"/>
    <w:rsid w:val="001C2E34"/>
    <w:rsid w:val="001C33AE"/>
    <w:rsid w:val="001C37EC"/>
    <w:rsid w:val="001C4060"/>
    <w:rsid w:val="001C4062"/>
    <w:rsid w:val="001C45A9"/>
    <w:rsid w:val="001C4607"/>
    <w:rsid w:val="001C4681"/>
    <w:rsid w:val="001C487E"/>
    <w:rsid w:val="001C4A81"/>
    <w:rsid w:val="001C4B62"/>
    <w:rsid w:val="001C53CB"/>
    <w:rsid w:val="001C6192"/>
    <w:rsid w:val="001C6FBA"/>
    <w:rsid w:val="001C7155"/>
    <w:rsid w:val="001C7C9D"/>
    <w:rsid w:val="001C7D8F"/>
    <w:rsid w:val="001C7FAC"/>
    <w:rsid w:val="001D0B69"/>
    <w:rsid w:val="001D149E"/>
    <w:rsid w:val="001D1D33"/>
    <w:rsid w:val="001D1F27"/>
    <w:rsid w:val="001D1FDD"/>
    <w:rsid w:val="001D2077"/>
    <w:rsid w:val="001D222B"/>
    <w:rsid w:val="001D224D"/>
    <w:rsid w:val="001D2448"/>
    <w:rsid w:val="001D255E"/>
    <w:rsid w:val="001D25B7"/>
    <w:rsid w:val="001D34C0"/>
    <w:rsid w:val="001D3670"/>
    <w:rsid w:val="001D3754"/>
    <w:rsid w:val="001D3858"/>
    <w:rsid w:val="001D3946"/>
    <w:rsid w:val="001D3AF8"/>
    <w:rsid w:val="001D4176"/>
    <w:rsid w:val="001D437E"/>
    <w:rsid w:val="001D49BD"/>
    <w:rsid w:val="001D4B03"/>
    <w:rsid w:val="001D4F72"/>
    <w:rsid w:val="001D5603"/>
    <w:rsid w:val="001D5AC6"/>
    <w:rsid w:val="001D5B48"/>
    <w:rsid w:val="001D5F89"/>
    <w:rsid w:val="001D6093"/>
    <w:rsid w:val="001D62A1"/>
    <w:rsid w:val="001D68B8"/>
    <w:rsid w:val="001D6AEC"/>
    <w:rsid w:val="001D6C7D"/>
    <w:rsid w:val="001D6F93"/>
    <w:rsid w:val="001D7003"/>
    <w:rsid w:val="001D706A"/>
    <w:rsid w:val="001D72F7"/>
    <w:rsid w:val="001D7424"/>
    <w:rsid w:val="001D7689"/>
    <w:rsid w:val="001D797B"/>
    <w:rsid w:val="001D7D8A"/>
    <w:rsid w:val="001D7FDE"/>
    <w:rsid w:val="001E055F"/>
    <w:rsid w:val="001E05AE"/>
    <w:rsid w:val="001E066D"/>
    <w:rsid w:val="001E06F3"/>
    <w:rsid w:val="001E07AC"/>
    <w:rsid w:val="001E0CA7"/>
    <w:rsid w:val="001E0DF1"/>
    <w:rsid w:val="001E137D"/>
    <w:rsid w:val="001E1825"/>
    <w:rsid w:val="001E2812"/>
    <w:rsid w:val="001E2B54"/>
    <w:rsid w:val="001E2C9D"/>
    <w:rsid w:val="001E2F98"/>
    <w:rsid w:val="001E2FEB"/>
    <w:rsid w:val="001E311D"/>
    <w:rsid w:val="001E3C16"/>
    <w:rsid w:val="001E3D6A"/>
    <w:rsid w:val="001E418B"/>
    <w:rsid w:val="001E4F37"/>
    <w:rsid w:val="001E50CB"/>
    <w:rsid w:val="001E5174"/>
    <w:rsid w:val="001E535E"/>
    <w:rsid w:val="001E560E"/>
    <w:rsid w:val="001E569F"/>
    <w:rsid w:val="001E5977"/>
    <w:rsid w:val="001E605C"/>
    <w:rsid w:val="001E606A"/>
    <w:rsid w:val="001E61A2"/>
    <w:rsid w:val="001E6B3E"/>
    <w:rsid w:val="001E6F34"/>
    <w:rsid w:val="001E7007"/>
    <w:rsid w:val="001E71AD"/>
    <w:rsid w:val="001E7427"/>
    <w:rsid w:val="001E79CE"/>
    <w:rsid w:val="001E7A46"/>
    <w:rsid w:val="001E7C4A"/>
    <w:rsid w:val="001E7C7A"/>
    <w:rsid w:val="001E7E17"/>
    <w:rsid w:val="001F0574"/>
    <w:rsid w:val="001F05EA"/>
    <w:rsid w:val="001F1047"/>
    <w:rsid w:val="001F17E2"/>
    <w:rsid w:val="001F188A"/>
    <w:rsid w:val="001F1C76"/>
    <w:rsid w:val="001F1E15"/>
    <w:rsid w:val="001F2116"/>
    <w:rsid w:val="001F249B"/>
    <w:rsid w:val="001F24A8"/>
    <w:rsid w:val="001F26BE"/>
    <w:rsid w:val="001F288B"/>
    <w:rsid w:val="001F291A"/>
    <w:rsid w:val="001F358C"/>
    <w:rsid w:val="001F361B"/>
    <w:rsid w:val="001F3A33"/>
    <w:rsid w:val="001F3B69"/>
    <w:rsid w:val="001F3F8B"/>
    <w:rsid w:val="001F4422"/>
    <w:rsid w:val="001F446E"/>
    <w:rsid w:val="001F4534"/>
    <w:rsid w:val="001F4B55"/>
    <w:rsid w:val="001F4BA3"/>
    <w:rsid w:val="001F4F05"/>
    <w:rsid w:val="001F59E4"/>
    <w:rsid w:val="001F5DDC"/>
    <w:rsid w:val="001F6A6B"/>
    <w:rsid w:val="001F6C57"/>
    <w:rsid w:val="001F709A"/>
    <w:rsid w:val="001F728C"/>
    <w:rsid w:val="001F7606"/>
    <w:rsid w:val="001F7822"/>
    <w:rsid w:val="001F7BAA"/>
    <w:rsid w:val="0020017B"/>
    <w:rsid w:val="00200DF6"/>
    <w:rsid w:val="0020120C"/>
    <w:rsid w:val="00201434"/>
    <w:rsid w:val="00201591"/>
    <w:rsid w:val="00201612"/>
    <w:rsid w:val="0020161F"/>
    <w:rsid w:val="00201EDC"/>
    <w:rsid w:val="00202327"/>
    <w:rsid w:val="002023DC"/>
    <w:rsid w:val="00202609"/>
    <w:rsid w:val="0020276A"/>
    <w:rsid w:val="002028C1"/>
    <w:rsid w:val="00202962"/>
    <w:rsid w:val="00202F66"/>
    <w:rsid w:val="00203102"/>
    <w:rsid w:val="00203344"/>
    <w:rsid w:val="002036B5"/>
    <w:rsid w:val="00203B90"/>
    <w:rsid w:val="00204B03"/>
    <w:rsid w:val="00204BE2"/>
    <w:rsid w:val="00204D35"/>
    <w:rsid w:val="002050D6"/>
    <w:rsid w:val="002052E0"/>
    <w:rsid w:val="00205BEC"/>
    <w:rsid w:val="002063EE"/>
    <w:rsid w:val="0020682C"/>
    <w:rsid w:val="00206BCC"/>
    <w:rsid w:val="00206D20"/>
    <w:rsid w:val="00206D60"/>
    <w:rsid w:val="00206DE2"/>
    <w:rsid w:val="002075A3"/>
    <w:rsid w:val="0020769B"/>
    <w:rsid w:val="00207718"/>
    <w:rsid w:val="00207B61"/>
    <w:rsid w:val="00207DD0"/>
    <w:rsid w:val="002100BD"/>
    <w:rsid w:val="002102C7"/>
    <w:rsid w:val="00210683"/>
    <w:rsid w:val="00210D95"/>
    <w:rsid w:val="00210F1A"/>
    <w:rsid w:val="00210F49"/>
    <w:rsid w:val="0021140D"/>
    <w:rsid w:val="0021151A"/>
    <w:rsid w:val="002118E3"/>
    <w:rsid w:val="00211EE4"/>
    <w:rsid w:val="0021215B"/>
    <w:rsid w:val="002122F3"/>
    <w:rsid w:val="0021240B"/>
    <w:rsid w:val="0021248C"/>
    <w:rsid w:val="0021254F"/>
    <w:rsid w:val="00212A45"/>
    <w:rsid w:val="00212D3D"/>
    <w:rsid w:val="00212E16"/>
    <w:rsid w:val="0021342E"/>
    <w:rsid w:val="00213B75"/>
    <w:rsid w:val="00213DE2"/>
    <w:rsid w:val="00214195"/>
    <w:rsid w:val="00214260"/>
    <w:rsid w:val="00214B60"/>
    <w:rsid w:val="00214C31"/>
    <w:rsid w:val="002150B4"/>
    <w:rsid w:val="00215491"/>
    <w:rsid w:val="0021551F"/>
    <w:rsid w:val="00215CF0"/>
    <w:rsid w:val="0021621B"/>
    <w:rsid w:val="0021630D"/>
    <w:rsid w:val="00216372"/>
    <w:rsid w:val="002169AD"/>
    <w:rsid w:val="00216E34"/>
    <w:rsid w:val="0021713F"/>
    <w:rsid w:val="00217198"/>
    <w:rsid w:val="002178A2"/>
    <w:rsid w:val="00220109"/>
    <w:rsid w:val="0022076A"/>
    <w:rsid w:val="00220AB5"/>
    <w:rsid w:val="00220BA5"/>
    <w:rsid w:val="00220E2A"/>
    <w:rsid w:val="00220E47"/>
    <w:rsid w:val="0022198C"/>
    <w:rsid w:val="002219C3"/>
    <w:rsid w:val="00221F11"/>
    <w:rsid w:val="002220EF"/>
    <w:rsid w:val="0022254E"/>
    <w:rsid w:val="002225A4"/>
    <w:rsid w:val="00222916"/>
    <w:rsid w:val="00223283"/>
    <w:rsid w:val="002237C6"/>
    <w:rsid w:val="0022430B"/>
    <w:rsid w:val="0022441A"/>
    <w:rsid w:val="00224ADF"/>
    <w:rsid w:val="00224AED"/>
    <w:rsid w:val="002255B6"/>
    <w:rsid w:val="002255DC"/>
    <w:rsid w:val="00225BF2"/>
    <w:rsid w:val="00225F9B"/>
    <w:rsid w:val="002262BB"/>
    <w:rsid w:val="00226618"/>
    <w:rsid w:val="00226AA8"/>
    <w:rsid w:val="00226E7C"/>
    <w:rsid w:val="0022759A"/>
    <w:rsid w:val="00227C5E"/>
    <w:rsid w:val="0023021B"/>
    <w:rsid w:val="00230312"/>
    <w:rsid w:val="00230420"/>
    <w:rsid w:val="0023108A"/>
    <w:rsid w:val="00231817"/>
    <w:rsid w:val="002318EE"/>
    <w:rsid w:val="0023207E"/>
    <w:rsid w:val="0023260E"/>
    <w:rsid w:val="00232658"/>
    <w:rsid w:val="00233774"/>
    <w:rsid w:val="00233EBD"/>
    <w:rsid w:val="00233F60"/>
    <w:rsid w:val="002344BC"/>
    <w:rsid w:val="00234CC4"/>
    <w:rsid w:val="0023508C"/>
    <w:rsid w:val="002354EE"/>
    <w:rsid w:val="002356D5"/>
    <w:rsid w:val="002357D8"/>
    <w:rsid w:val="00235FC3"/>
    <w:rsid w:val="002366EF"/>
    <w:rsid w:val="00236D1E"/>
    <w:rsid w:val="00236E0E"/>
    <w:rsid w:val="0023758D"/>
    <w:rsid w:val="00237816"/>
    <w:rsid w:val="00237891"/>
    <w:rsid w:val="0023791B"/>
    <w:rsid w:val="00240D92"/>
    <w:rsid w:val="00241456"/>
    <w:rsid w:val="0024158D"/>
    <w:rsid w:val="00241948"/>
    <w:rsid w:val="00241A2B"/>
    <w:rsid w:val="00242408"/>
    <w:rsid w:val="00242722"/>
    <w:rsid w:val="00242958"/>
    <w:rsid w:val="00242A46"/>
    <w:rsid w:val="00242D61"/>
    <w:rsid w:val="002434C4"/>
    <w:rsid w:val="00243685"/>
    <w:rsid w:val="00243B79"/>
    <w:rsid w:val="00244901"/>
    <w:rsid w:val="002449E6"/>
    <w:rsid w:val="00244B10"/>
    <w:rsid w:val="00245359"/>
    <w:rsid w:val="00245AEB"/>
    <w:rsid w:val="0024608B"/>
    <w:rsid w:val="0024675D"/>
    <w:rsid w:val="00246B46"/>
    <w:rsid w:val="00246EC7"/>
    <w:rsid w:val="002472F2"/>
    <w:rsid w:val="002474A7"/>
    <w:rsid w:val="00247690"/>
    <w:rsid w:val="002500D4"/>
    <w:rsid w:val="0025077B"/>
    <w:rsid w:val="00250FC6"/>
    <w:rsid w:val="0025191D"/>
    <w:rsid w:val="002522E9"/>
    <w:rsid w:val="00252895"/>
    <w:rsid w:val="00252A4C"/>
    <w:rsid w:val="00252BA9"/>
    <w:rsid w:val="00252C66"/>
    <w:rsid w:val="00253606"/>
    <w:rsid w:val="00253637"/>
    <w:rsid w:val="002536AF"/>
    <w:rsid w:val="00253A0E"/>
    <w:rsid w:val="00254442"/>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ED4"/>
    <w:rsid w:val="0026028A"/>
    <w:rsid w:val="0026044A"/>
    <w:rsid w:val="0026063A"/>
    <w:rsid w:val="002608EF"/>
    <w:rsid w:val="00260D79"/>
    <w:rsid w:val="00260E01"/>
    <w:rsid w:val="0026130A"/>
    <w:rsid w:val="0026146F"/>
    <w:rsid w:val="002617EC"/>
    <w:rsid w:val="002618BE"/>
    <w:rsid w:val="00261910"/>
    <w:rsid w:val="002622EA"/>
    <w:rsid w:val="002632DC"/>
    <w:rsid w:val="00263627"/>
    <w:rsid w:val="00263E51"/>
    <w:rsid w:val="00264757"/>
    <w:rsid w:val="00264914"/>
    <w:rsid w:val="00264AD8"/>
    <w:rsid w:val="00265268"/>
    <w:rsid w:val="002657C0"/>
    <w:rsid w:val="00265F5E"/>
    <w:rsid w:val="00266137"/>
    <w:rsid w:val="002662AA"/>
    <w:rsid w:val="00266D41"/>
    <w:rsid w:val="00267284"/>
    <w:rsid w:val="00267504"/>
    <w:rsid w:val="00267743"/>
    <w:rsid w:val="00267800"/>
    <w:rsid w:val="002701DC"/>
    <w:rsid w:val="0027142A"/>
    <w:rsid w:val="002719F6"/>
    <w:rsid w:val="00271D53"/>
    <w:rsid w:val="00271F91"/>
    <w:rsid w:val="00272034"/>
    <w:rsid w:val="0027228F"/>
    <w:rsid w:val="00272471"/>
    <w:rsid w:val="00272C2A"/>
    <w:rsid w:val="00272D7D"/>
    <w:rsid w:val="00273533"/>
    <w:rsid w:val="0027386D"/>
    <w:rsid w:val="00273AAF"/>
    <w:rsid w:val="002740F1"/>
    <w:rsid w:val="00274381"/>
    <w:rsid w:val="0027443E"/>
    <w:rsid w:val="002744A0"/>
    <w:rsid w:val="00274788"/>
    <w:rsid w:val="002749AF"/>
    <w:rsid w:val="00274EEE"/>
    <w:rsid w:val="00275219"/>
    <w:rsid w:val="00275769"/>
    <w:rsid w:val="0027652C"/>
    <w:rsid w:val="00276917"/>
    <w:rsid w:val="00276C90"/>
    <w:rsid w:val="00276CE2"/>
    <w:rsid w:val="00276DA0"/>
    <w:rsid w:val="002770C1"/>
    <w:rsid w:val="0027722F"/>
    <w:rsid w:val="002779CA"/>
    <w:rsid w:val="00280205"/>
    <w:rsid w:val="002803C4"/>
    <w:rsid w:val="0028061F"/>
    <w:rsid w:val="00280D65"/>
    <w:rsid w:val="0028145E"/>
    <w:rsid w:val="0028170E"/>
    <w:rsid w:val="00282311"/>
    <w:rsid w:val="00282455"/>
    <w:rsid w:val="0028257C"/>
    <w:rsid w:val="00282AB7"/>
    <w:rsid w:val="00282C29"/>
    <w:rsid w:val="00282F3D"/>
    <w:rsid w:val="0028341E"/>
    <w:rsid w:val="00283973"/>
    <w:rsid w:val="00284149"/>
    <w:rsid w:val="002841BE"/>
    <w:rsid w:val="00284320"/>
    <w:rsid w:val="002843C6"/>
    <w:rsid w:val="002856C5"/>
    <w:rsid w:val="002856D4"/>
    <w:rsid w:val="00285DB2"/>
    <w:rsid w:val="00286255"/>
    <w:rsid w:val="00286431"/>
    <w:rsid w:val="002866FB"/>
    <w:rsid w:val="00286AA3"/>
    <w:rsid w:val="00286E5E"/>
    <w:rsid w:val="00286E9C"/>
    <w:rsid w:val="00287471"/>
    <w:rsid w:val="0028786A"/>
    <w:rsid w:val="00287B23"/>
    <w:rsid w:val="00287EA8"/>
    <w:rsid w:val="002907DB"/>
    <w:rsid w:val="002909AE"/>
    <w:rsid w:val="00290EFB"/>
    <w:rsid w:val="00290FDE"/>
    <w:rsid w:val="0029116F"/>
    <w:rsid w:val="002911C0"/>
    <w:rsid w:val="002915EE"/>
    <w:rsid w:val="0029161F"/>
    <w:rsid w:val="00292A75"/>
    <w:rsid w:val="002932BC"/>
    <w:rsid w:val="00293807"/>
    <w:rsid w:val="00293FC7"/>
    <w:rsid w:val="00294165"/>
    <w:rsid w:val="0029421F"/>
    <w:rsid w:val="002947D0"/>
    <w:rsid w:val="00294824"/>
    <w:rsid w:val="00294CB5"/>
    <w:rsid w:val="00294DCD"/>
    <w:rsid w:val="00294E6C"/>
    <w:rsid w:val="00295346"/>
    <w:rsid w:val="0029617C"/>
    <w:rsid w:val="002967C4"/>
    <w:rsid w:val="00296F91"/>
    <w:rsid w:val="0029727A"/>
    <w:rsid w:val="002975DD"/>
    <w:rsid w:val="00297959"/>
    <w:rsid w:val="00297B29"/>
    <w:rsid w:val="00297FA1"/>
    <w:rsid w:val="002A0B0A"/>
    <w:rsid w:val="002A123F"/>
    <w:rsid w:val="002A2196"/>
    <w:rsid w:val="002A352F"/>
    <w:rsid w:val="002A35A2"/>
    <w:rsid w:val="002A362F"/>
    <w:rsid w:val="002A3717"/>
    <w:rsid w:val="002A3CF9"/>
    <w:rsid w:val="002A4026"/>
    <w:rsid w:val="002A4D8A"/>
    <w:rsid w:val="002A508A"/>
    <w:rsid w:val="002A7227"/>
    <w:rsid w:val="002A7AE3"/>
    <w:rsid w:val="002B024B"/>
    <w:rsid w:val="002B0344"/>
    <w:rsid w:val="002B044A"/>
    <w:rsid w:val="002B08F0"/>
    <w:rsid w:val="002B09CE"/>
    <w:rsid w:val="002B0B2E"/>
    <w:rsid w:val="002B0E20"/>
    <w:rsid w:val="002B0FB8"/>
    <w:rsid w:val="002B11B3"/>
    <w:rsid w:val="002B15F5"/>
    <w:rsid w:val="002B17C7"/>
    <w:rsid w:val="002B1ABE"/>
    <w:rsid w:val="002B1B7E"/>
    <w:rsid w:val="002B22FC"/>
    <w:rsid w:val="002B29A0"/>
    <w:rsid w:val="002B2A11"/>
    <w:rsid w:val="002B3108"/>
    <w:rsid w:val="002B31BD"/>
    <w:rsid w:val="002B3279"/>
    <w:rsid w:val="002B373C"/>
    <w:rsid w:val="002B3746"/>
    <w:rsid w:val="002B3861"/>
    <w:rsid w:val="002B3D3B"/>
    <w:rsid w:val="002B479F"/>
    <w:rsid w:val="002B4ACA"/>
    <w:rsid w:val="002B4ED4"/>
    <w:rsid w:val="002B4EFC"/>
    <w:rsid w:val="002B4FEC"/>
    <w:rsid w:val="002B5736"/>
    <w:rsid w:val="002B5F71"/>
    <w:rsid w:val="002B6783"/>
    <w:rsid w:val="002B686C"/>
    <w:rsid w:val="002B6D0E"/>
    <w:rsid w:val="002B7162"/>
    <w:rsid w:val="002B7B32"/>
    <w:rsid w:val="002C0090"/>
    <w:rsid w:val="002C057C"/>
    <w:rsid w:val="002C0810"/>
    <w:rsid w:val="002C092A"/>
    <w:rsid w:val="002C0E02"/>
    <w:rsid w:val="002C0F87"/>
    <w:rsid w:val="002C1049"/>
    <w:rsid w:val="002C14BC"/>
    <w:rsid w:val="002C1820"/>
    <w:rsid w:val="002C1A3D"/>
    <w:rsid w:val="002C20C4"/>
    <w:rsid w:val="002C26F4"/>
    <w:rsid w:val="002C2D17"/>
    <w:rsid w:val="002C33D4"/>
    <w:rsid w:val="002C3E97"/>
    <w:rsid w:val="002C3F34"/>
    <w:rsid w:val="002C3F5A"/>
    <w:rsid w:val="002C4708"/>
    <w:rsid w:val="002C4856"/>
    <w:rsid w:val="002C4C81"/>
    <w:rsid w:val="002C4C9D"/>
    <w:rsid w:val="002C4EA0"/>
    <w:rsid w:val="002C560B"/>
    <w:rsid w:val="002C5886"/>
    <w:rsid w:val="002C5B0A"/>
    <w:rsid w:val="002C5F04"/>
    <w:rsid w:val="002C68EC"/>
    <w:rsid w:val="002C69E5"/>
    <w:rsid w:val="002C72D2"/>
    <w:rsid w:val="002C76E7"/>
    <w:rsid w:val="002D0096"/>
    <w:rsid w:val="002D00A6"/>
    <w:rsid w:val="002D00D5"/>
    <w:rsid w:val="002D030A"/>
    <w:rsid w:val="002D033A"/>
    <w:rsid w:val="002D0835"/>
    <w:rsid w:val="002D109E"/>
    <w:rsid w:val="002D127C"/>
    <w:rsid w:val="002D1447"/>
    <w:rsid w:val="002D1555"/>
    <w:rsid w:val="002D16EE"/>
    <w:rsid w:val="002D1E45"/>
    <w:rsid w:val="002D208C"/>
    <w:rsid w:val="002D220C"/>
    <w:rsid w:val="002D222A"/>
    <w:rsid w:val="002D24DA"/>
    <w:rsid w:val="002D28E3"/>
    <w:rsid w:val="002D3203"/>
    <w:rsid w:val="002D3419"/>
    <w:rsid w:val="002D37C7"/>
    <w:rsid w:val="002D3F9E"/>
    <w:rsid w:val="002D3FB2"/>
    <w:rsid w:val="002D43A6"/>
    <w:rsid w:val="002D48CC"/>
    <w:rsid w:val="002D55FE"/>
    <w:rsid w:val="002D576E"/>
    <w:rsid w:val="002D59AF"/>
    <w:rsid w:val="002D6A64"/>
    <w:rsid w:val="002D6BC7"/>
    <w:rsid w:val="002D6D60"/>
    <w:rsid w:val="002D7095"/>
    <w:rsid w:val="002D7558"/>
    <w:rsid w:val="002D7E7A"/>
    <w:rsid w:val="002D7F83"/>
    <w:rsid w:val="002E06BB"/>
    <w:rsid w:val="002E0F5C"/>
    <w:rsid w:val="002E12F1"/>
    <w:rsid w:val="002E13B1"/>
    <w:rsid w:val="002E1895"/>
    <w:rsid w:val="002E1908"/>
    <w:rsid w:val="002E26A2"/>
    <w:rsid w:val="002E2B76"/>
    <w:rsid w:val="002E2D8E"/>
    <w:rsid w:val="002E3AEE"/>
    <w:rsid w:val="002E3B96"/>
    <w:rsid w:val="002E3E74"/>
    <w:rsid w:val="002E4025"/>
    <w:rsid w:val="002E4813"/>
    <w:rsid w:val="002E4B00"/>
    <w:rsid w:val="002E4CEE"/>
    <w:rsid w:val="002E51C4"/>
    <w:rsid w:val="002E53CB"/>
    <w:rsid w:val="002E55C7"/>
    <w:rsid w:val="002E5995"/>
    <w:rsid w:val="002E5B60"/>
    <w:rsid w:val="002E5B7E"/>
    <w:rsid w:val="002E6115"/>
    <w:rsid w:val="002E64D0"/>
    <w:rsid w:val="002E696F"/>
    <w:rsid w:val="002E6E6E"/>
    <w:rsid w:val="002E6E75"/>
    <w:rsid w:val="002E7210"/>
    <w:rsid w:val="002E723B"/>
    <w:rsid w:val="002E7399"/>
    <w:rsid w:val="002E73CD"/>
    <w:rsid w:val="002E7880"/>
    <w:rsid w:val="002E7930"/>
    <w:rsid w:val="002F0934"/>
    <w:rsid w:val="002F0DEC"/>
    <w:rsid w:val="002F1109"/>
    <w:rsid w:val="002F1111"/>
    <w:rsid w:val="002F1B6A"/>
    <w:rsid w:val="002F1E17"/>
    <w:rsid w:val="002F1E6F"/>
    <w:rsid w:val="002F2055"/>
    <w:rsid w:val="002F23FD"/>
    <w:rsid w:val="002F2DE7"/>
    <w:rsid w:val="002F2DEB"/>
    <w:rsid w:val="002F3108"/>
    <w:rsid w:val="002F310B"/>
    <w:rsid w:val="002F3367"/>
    <w:rsid w:val="002F3769"/>
    <w:rsid w:val="002F3808"/>
    <w:rsid w:val="002F389D"/>
    <w:rsid w:val="002F41E1"/>
    <w:rsid w:val="002F4342"/>
    <w:rsid w:val="002F4571"/>
    <w:rsid w:val="002F46FA"/>
    <w:rsid w:val="002F47C0"/>
    <w:rsid w:val="002F4A3D"/>
    <w:rsid w:val="002F4C0E"/>
    <w:rsid w:val="002F4C92"/>
    <w:rsid w:val="002F4DD5"/>
    <w:rsid w:val="002F4DF2"/>
    <w:rsid w:val="002F5255"/>
    <w:rsid w:val="002F5402"/>
    <w:rsid w:val="002F58AD"/>
    <w:rsid w:val="002F6160"/>
    <w:rsid w:val="002F6629"/>
    <w:rsid w:val="002F6942"/>
    <w:rsid w:val="002F6A11"/>
    <w:rsid w:val="002F6BCA"/>
    <w:rsid w:val="002F7920"/>
    <w:rsid w:val="002F7FFC"/>
    <w:rsid w:val="0030039A"/>
    <w:rsid w:val="003005D3"/>
    <w:rsid w:val="003007F0"/>
    <w:rsid w:val="003008FC"/>
    <w:rsid w:val="0030107C"/>
    <w:rsid w:val="00301215"/>
    <w:rsid w:val="0030169B"/>
    <w:rsid w:val="003017BC"/>
    <w:rsid w:val="00301C62"/>
    <w:rsid w:val="00301D8B"/>
    <w:rsid w:val="00301DB6"/>
    <w:rsid w:val="0030225E"/>
    <w:rsid w:val="00302466"/>
    <w:rsid w:val="00302D11"/>
    <w:rsid w:val="003032F0"/>
    <w:rsid w:val="00303347"/>
    <w:rsid w:val="00303D05"/>
    <w:rsid w:val="00303D76"/>
    <w:rsid w:val="00303EA9"/>
    <w:rsid w:val="00303F2B"/>
    <w:rsid w:val="0030403A"/>
    <w:rsid w:val="003044E0"/>
    <w:rsid w:val="00304543"/>
    <w:rsid w:val="00304656"/>
    <w:rsid w:val="00304B88"/>
    <w:rsid w:val="00304F3F"/>
    <w:rsid w:val="00305253"/>
    <w:rsid w:val="003060EC"/>
    <w:rsid w:val="00306A58"/>
    <w:rsid w:val="00306BB4"/>
    <w:rsid w:val="00306DF0"/>
    <w:rsid w:val="003071F2"/>
    <w:rsid w:val="0030723D"/>
    <w:rsid w:val="0030786A"/>
    <w:rsid w:val="00307ABA"/>
    <w:rsid w:val="003100C5"/>
    <w:rsid w:val="0031017E"/>
    <w:rsid w:val="003101D6"/>
    <w:rsid w:val="0031022A"/>
    <w:rsid w:val="0031039C"/>
    <w:rsid w:val="0031073D"/>
    <w:rsid w:val="003110C4"/>
    <w:rsid w:val="00311192"/>
    <w:rsid w:val="0031140C"/>
    <w:rsid w:val="003121C8"/>
    <w:rsid w:val="00312770"/>
    <w:rsid w:val="003127D6"/>
    <w:rsid w:val="00312F80"/>
    <w:rsid w:val="00313098"/>
    <w:rsid w:val="0031353A"/>
    <w:rsid w:val="0031356E"/>
    <w:rsid w:val="003136AB"/>
    <w:rsid w:val="00313896"/>
    <w:rsid w:val="003138D1"/>
    <w:rsid w:val="00313B34"/>
    <w:rsid w:val="00313E06"/>
    <w:rsid w:val="00313FD6"/>
    <w:rsid w:val="003140C4"/>
    <w:rsid w:val="00314AA9"/>
    <w:rsid w:val="00315284"/>
    <w:rsid w:val="00315318"/>
    <w:rsid w:val="00315992"/>
    <w:rsid w:val="00315BFF"/>
    <w:rsid w:val="00315F64"/>
    <w:rsid w:val="00315F69"/>
    <w:rsid w:val="0031602E"/>
    <w:rsid w:val="0031623B"/>
    <w:rsid w:val="003166CC"/>
    <w:rsid w:val="0031688F"/>
    <w:rsid w:val="0031695B"/>
    <w:rsid w:val="00316FF5"/>
    <w:rsid w:val="003170F5"/>
    <w:rsid w:val="00317505"/>
    <w:rsid w:val="003177BD"/>
    <w:rsid w:val="00317838"/>
    <w:rsid w:val="0031786C"/>
    <w:rsid w:val="00317E6F"/>
    <w:rsid w:val="00320461"/>
    <w:rsid w:val="00320571"/>
    <w:rsid w:val="00320742"/>
    <w:rsid w:val="003207A9"/>
    <w:rsid w:val="00320B4B"/>
    <w:rsid w:val="00320BA7"/>
    <w:rsid w:val="00320D02"/>
    <w:rsid w:val="003214E5"/>
    <w:rsid w:val="0032199D"/>
    <w:rsid w:val="00321AED"/>
    <w:rsid w:val="00321B16"/>
    <w:rsid w:val="00321D60"/>
    <w:rsid w:val="00321D8E"/>
    <w:rsid w:val="00322415"/>
    <w:rsid w:val="0032287D"/>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39"/>
    <w:rsid w:val="003265FB"/>
    <w:rsid w:val="0032661B"/>
    <w:rsid w:val="00326648"/>
    <w:rsid w:val="00326710"/>
    <w:rsid w:val="0032688A"/>
    <w:rsid w:val="00326A1E"/>
    <w:rsid w:val="0032700F"/>
    <w:rsid w:val="0032717E"/>
    <w:rsid w:val="003271D0"/>
    <w:rsid w:val="003273F1"/>
    <w:rsid w:val="003277D8"/>
    <w:rsid w:val="0033027D"/>
    <w:rsid w:val="0033043C"/>
    <w:rsid w:val="003304CE"/>
    <w:rsid w:val="003309BC"/>
    <w:rsid w:val="00330D56"/>
    <w:rsid w:val="00330F3D"/>
    <w:rsid w:val="00330FDA"/>
    <w:rsid w:val="00331541"/>
    <w:rsid w:val="003317DB"/>
    <w:rsid w:val="0033191F"/>
    <w:rsid w:val="00332140"/>
    <w:rsid w:val="00332372"/>
    <w:rsid w:val="00332450"/>
    <w:rsid w:val="003329F3"/>
    <w:rsid w:val="00332A00"/>
    <w:rsid w:val="00332D79"/>
    <w:rsid w:val="00332DB8"/>
    <w:rsid w:val="00332DFC"/>
    <w:rsid w:val="00332E3D"/>
    <w:rsid w:val="00332FD3"/>
    <w:rsid w:val="00333718"/>
    <w:rsid w:val="00333AC6"/>
    <w:rsid w:val="00333B16"/>
    <w:rsid w:val="00333D01"/>
    <w:rsid w:val="00333E51"/>
    <w:rsid w:val="003347B6"/>
    <w:rsid w:val="0033538E"/>
    <w:rsid w:val="0033556B"/>
    <w:rsid w:val="003359A3"/>
    <w:rsid w:val="0033610A"/>
    <w:rsid w:val="00336316"/>
    <w:rsid w:val="0033632C"/>
    <w:rsid w:val="00336400"/>
    <w:rsid w:val="003366F7"/>
    <w:rsid w:val="003368E2"/>
    <w:rsid w:val="00336FF1"/>
    <w:rsid w:val="00337051"/>
    <w:rsid w:val="00337307"/>
    <w:rsid w:val="00340195"/>
    <w:rsid w:val="0034099A"/>
    <w:rsid w:val="003409B8"/>
    <w:rsid w:val="00340DB7"/>
    <w:rsid w:val="003412C0"/>
    <w:rsid w:val="00341396"/>
    <w:rsid w:val="0034149B"/>
    <w:rsid w:val="0034168C"/>
    <w:rsid w:val="00341AB0"/>
    <w:rsid w:val="00341AF7"/>
    <w:rsid w:val="00341BDD"/>
    <w:rsid w:val="00342338"/>
    <w:rsid w:val="003426BD"/>
    <w:rsid w:val="00342C8F"/>
    <w:rsid w:val="00342EA0"/>
    <w:rsid w:val="00342FDA"/>
    <w:rsid w:val="00343334"/>
    <w:rsid w:val="00343426"/>
    <w:rsid w:val="00343462"/>
    <w:rsid w:val="0034363B"/>
    <w:rsid w:val="00343FD8"/>
    <w:rsid w:val="00344182"/>
    <w:rsid w:val="0034448D"/>
    <w:rsid w:val="0034460F"/>
    <w:rsid w:val="00344DEE"/>
    <w:rsid w:val="00345D94"/>
    <w:rsid w:val="0034687B"/>
    <w:rsid w:val="00346B1F"/>
    <w:rsid w:val="003470A6"/>
    <w:rsid w:val="00347215"/>
    <w:rsid w:val="0034767A"/>
    <w:rsid w:val="0034795E"/>
    <w:rsid w:val="00347FEA"/>
    <w:rsid w:val="0035001F"/>
    <w:rsid w:val="0035015B"/>
    <w:rsid w:val="003502F8"/>
    <w:rsid w:val="003503C7"/>
    <w:rsid w:val="003505B4"/>
    <w:rsid w:val="00350FEF"/>
    <w:rsid w:val="00351254"/>
    <w:rsid w:val="00351909"/>
    <w:rsid w:val="00352136"/>
    <w:rsid w:val="00352279"/>
    <w:rsid w:val="0035333E"/>
    <w:rsid w:val="0035341D"/>
    <w:rsid w:val="00353545"/>
    <w:rsid w:val="00353A59"/>
    <w:rsid w:val="00353BA2"/>
    <w:rsid w:val="00353E34"/>
    <w:rsid w:val="00353E94"/>
    <w:rsid w:val="0035416C"/>
    <w:rsid w:val="0035416E"/>
    <w:rsid w:val="003548A2"/>
    <w:rsid w:val="00354A58"/>
    <w:rsid w:val="00354AEC"/>
    <w:rsid w:val="003550F3"/>
    <w:rsid w:val="00355344"/>
    <w:rsid w:val="003569D0"/>
    <w:rsid w:val="00356C5D"/>
    <w:rsid w:val="00357200"/>
    <w:rsid w:val="00357394"/>
    <w:rsid w:val="00357900"/>
    <w:rsid w:val="00357B09"/>
    <w:rsid w:val="00360266"/>
    <w:rsid w:val="003603B8"/>
    <w:rsid w:val="003604DF"/>
    <w:rsid w:val="003606C6"/>
    <w:rsid w:val="00360AE3"/>
    <w:rsid w:val="00360FF3"/>
    <w:rsid w:val="0036109A"/>
    <w:rsid w:val="00362478"/>
    <w:rsid w:val="003626FE"/>
    <w:rsid w:val="00362E47"/>
    <w:rsid w:val="00362E88"/>
    <w:rsid w:val="00363019"/>
    <w:rsid w:val="003637BC"/>
    <w:rsid w:val="00363996"/>
    <w:rsid w:val="003639E4"/>
    <w:rsid w:val="003640A5"/>
    <w:rsid w:val="0036413E"/>
    <w:rsid w:val="003643CE"/>
    <w:rsid w:val="00364531"/>
    <w:rsid w:val="00364C8B"/>
    <w:rsid w:val="0036535C"/>
    <w:rsid w:val="003653A2"/>
    <w:rsid w:val="00365AA1"/>
    <w:rsid w:val="00365D2B"/>
    <w:rsid w:val="00365DBA"/>
    <w:rsid w:val="003662BF"/>
    <w:rsid w:val="00366E19"/>
    <w:rsid w:val="00367220"/>
    <w:rsid w:val="00367CE0"/>
    <w:rsid w:val="00367D43"/>
    <w:rsid w:val="00370018"/>
    <w:rsid w:val="00370725"/>
    <w:rsid w:val="00370816"/>
    <w:rsid w:val="003711DE"/>
    <w:rsid w:val="0037135A"/>
    <w:rsid w:val="00371781"/>
    <w:rsid w:val="003719CD"/>
    <w:rsid w:val="003719FE"/>
    <w:rsid w:val="00371BAC"/>
    <w:rsid w:val="00371C3C"/>
    <w:rsid w:val="00371F91"/>
    <w:rsid w:val="00372980"/>
    <w:rsid w:val="00372ABC"/>
    <w:rsid w:val="00372FAC"/>
    <w:rsid w:val="003732E1"/>
    <w:rsid w:val="00373419"/>
    <w:rsid w:val="00373445"/>
    <w:rsid w:val="00373B2C"/>
    <w:rsid w:val="00373B35"/>
    <w:rsid w:val="00373F28"/>
    <w:rsid w:val="00374121"/>
    <w:rsid w:val="003744D6"/>
    <w:rsid w:val="003745BF"/>
    <w:rsid w:val="00374982"/>
    <w:rsid w:val="00374AF2"/>
    <w:rsid w:val="00374B8A"/>
    <w:rsid w:val="00374C03"/>
    <w:rsid w:val="00374CD5"/>
    <w:rsid w:val="00375565"/>
    <w:rsid w:val="00375C7B"/>
    <w:rsid w:val="0037600B"/>
    <w:rsid w:val="003762C6"/>
    <w:rsid w:val="00376D01"/>
    <w:rsid w:val="00377346"/>
    <w:rsid w:val="003776B9"/>
    <w:rsid w:val="00377907"/>
    <w:rsid w:val="00377CE2"/>
    <w:rsid w:val="0038045A"/>
    <w:rsid w:val="00380EA8"/>
    <w:rsid w:val="003811DF"/>
    <w:rsid w:val="003812CE"/>
    <w:rsid w:val="00381464"/>
    <w:rsid w:val="00381989"/>
    <w:rsid w:val="00381AFD"/>
    <w:rsid w:val="0038208C"/>
    <w:rsid w:val="003831A6"/>
    <w:rsid w:val="0038332F"/>
    <w:rsid w:val="0038336F"/>
    <w:rsid w:val="00383860"/>
    <w:rsid w:val="00384A2A"/>
    <w:rsid w:val="00384C68"/>
    <w:rsid w:val="00384CB6"/>
    <w:rsid w:val="00384CBA"/>
    <w:rsid w:val="0038533D"/>
    <w:rsid w:val="00385416"/>
    <w:rsid w:val="0038561C"/>
    <w:rsid w:val="003858AD"/>
    <w:rsid w:val="00385B16"/>
    <w:rsid w:val="003861BD"/>
    <w:rsid w:val="003869B4"/>
    <w:rsid w:val="0038716F"/>
    <w:rsid w:val="00387DF5"/>
    <w:rsid w:val="00387F76"/>
    <w:rsid w:val="003904AE"/>
    <w:rsid w:val="003906D9"/>
    <w:rsid w:val="00390C2E"/>
    <w:rsid w:val="00391163"/>
    <w:rsid w:val="003913AA"/>
    <w:rsid w:val="0039188B"/>
    <w:rsid w:val="00391A34"/>
    <w:rsid w:val="00391B04"/>
    <w:rsid w:val="00391B71"/>
    <w:rsid w:val="00391C73"/>
    <w:rsid w:val="00391F0F"/>
    <w:rsid w:val="00392426"/>
    <w:rsid w:val="00392D10"/>
    <w:rsid w:val="00392F12"/>
    <w:rsid w:val="00392F2B"/>
    <w:rsid w:val="0039335D"/>
    <w:rsid w:val="00393503"/>
    <w:rsid w:val="0039353E"/>
    <w:rsid w:val="00393DB1"/>
    <w:rsid w:val="00393F0A"/>
    <w:rsid w:val="003943B2"/>
    <w:rsid w:val="00394B55"/>
    <w:rsid w:val="00394C69"/>
    <w:rsid w:val="00394C89"/>
    <w:rsid w:val="00394FD2"/>
    <w:rsid w:val="003951C3"/>
    <w:rsid w:val="003954FA"/>
    <w:rsid w:val="0039573D"/>
    <w:rsid w:val="0039593F"/>
    <w:rsid w:val="00395A1B"/>
    <w:rsid w:val="00395A5F"/>
    <w:rsid w:val="00395A99"/>
    <w:rsid w:val="00395E21"/>
    <w:rsid w:val="00396A39"/>
    <w:rsid w:val="00396B06"/>
    <w:rsid w:val="003971F2"/>
    <w:rsid w:val="003973D2"/>
    <w:rsid w:val="0039777E"/>
    <w:rsid w:val="0039791C"/>
    <w:rsid w:val="00397D86"/>
    <w:rsid w:val="003A05AC"/>
    <w:rsid w:val="003A063C"/>
    <w:rsid w:val="003A0B36"/>
    <w:rsid w:val="003A0B67"/>
    <w:rsid w:val="003A0DBD"/>
    <w:rsid w:val="003A0F65"/>
    <w:rsid w:val="003A1006"/>
    <w:rsid w:val="003A10A6"/>
    <w:rsid w:val="003A1BD0"/>
    <w:rsid w:val="003A1C2A"/>
    <w:rsid w:val="003A20BD"/>
    <w:rsid w:val="003A215C"/>
    <w:rsid w:val="003A2890"/>
    <w:rsid w:val="003A28CF"/>
    <w:rsid w:val="003A3375"/>
    <w:rsid w:val="003A3716"/>
    <w:rsid w:val="003A3B63"/>
    <w:rsid w:val="003A3C04"/>
    <w:rsid w:val="003A3C25"/>
    <w:rsid w:val="003A3DA9"/>
    <w:rsid w:val="003A4190"/>
    <w:rsid w:val="003A441F"/>
    <w:rsid w:val="003A47D5"/>
    <w:rsid w:val="003A5655"/>
    <w:rsid w:val="003A5961"/>
    <w:rsid w:val="003A5F82"/>
    <w:rsid w:val="003A6306"/>
    <w:rsid w:val="003A6897"/>
    <w:rsid w:val="003A7282"/>
    <w:rsid w:val="003A738F"/>
    <w:rsid w:val="003A74AD"/>
    <w:rsid w:val="003A79A0"/>
    <w:rsid w:val="003A7BBD"/>
    <w:rsid w:val="003A7DE6"/>
    <w:rsid w:val="003A7FA5"/>
    <w:rsid w:val="003B05DD"/>
    <w:rsid w:val="003B0702"/>
    <w:rsid w:val="003B07CF"/>
    <w:rsid w:val="003B090B"/>
    <w:rsid w:val="003B099E"/>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C59"/>
    <w:rsid w:val="003B3D2E"/>
    <w:rsid w:val="003B3D39"/>
    <w:rsid w:val="003B4163"/>
    <w:rsid w:val="003B4304"/>
    <w:rsid w:val="003B45B7"/>
    <w:rsid w:val="003B4A7F"/>
    <w:rsid w:val="003B50C2"/>
    <w:rsid w:val="003B51B9"/>
    <w:rsid w:val="003B593A"/>
    <w:rsid w:val="003B59AD"/>
    <w:rsid w:val="003B5BAD"/>
    <w:rsid w:val="003B612A"/>
    <w:rsid w:val="003B61DA"/>
    <w:rsid w:val="003B641E"/>
    <w:rsid w:val="003B66B9"/>
    <w:rsid w:val="003B6707"/>
    <w:rsid w:val="003B70D5"/>
    <w:rsid w:val="003B711B"/>
    <w:rsid w:val="003B712F"/>
    <w:rsid w:val="003B7139"/>
    <w:rsid w:val="003B74A2"/>
    <w:rsid w:val="003C015B"/>
    <w:rsid w:val="003C09BF"/>
    <w:rsid w:val="003C0C52"/>
    <w:rsid w:val="003C19F9"/>
    <w:rsid w:val="003C21BF"/>
    <w:rsid w:val="003C246D"/>
    <w:rsid w:val="003C2C97"/>
    <w:rsid w:val="003C324E"/>
    <w:rsid w:val="003C336B"/>
    <w:rsid w:val="003C342B"/>
    <w:rsid w:val="003C3743"/>
    <w:rsid w:val="003C3AD6"/>
    <w:rsid w:val="003C44AD"/>
    <w:rsid w:val="003C4741"/>
    <w:rsid w:val="003C54E3"/>
    <w:rsid w:val="003C54F1"/>
    <w:rsid w:val="003C56D3"/>
    <w:rsid w:val="003C5B3A"/>
    <w:rsid w:val="003C5EAA"/>
    <w:rsid w:val="003C62C0"/>
    <w:rsid w:val="003C6471"/>
    <w:rsid w:val="003C67DC"/>
    <w:rsid w:val="003C7121"/>
    <w:rsid w:val="003C7359"/>
    <w:rsid w:val="003C7493"/>
    <w:rsid w:val="003C74B3"/>
    <w:rsid w:val="003C7518"/>
    <w:rsid w:val="003C7553"/>
    <w:rsid w:val="003C79B8"/>
    <w:rsid w:val="003D05F8"/>
    <w:rsid w:val="003D062E"/>
    <w:rsid w:val="003D080D"/>
    <w:rsid w:val="003D0E07"/>
    <w:rsid w:val="003D1457"/>
    <w:rsid w:val="003D1E14"/>
    <w:rsid w:val="003D2234"/>
    <w:rsid w:val="003D2B4C"/>
    <w:rsid w:val="003D2F3A"/>
    <w:rsid w:val="003D3044"/>
    <w:rsid w:val="003D30FD"/>
    <w:rsid w:val="003D3240"/>
    <w:rsid w:val="003D3291"/>
    <w:rsid w:val="003D33DA"/>
    <w:rsid w:val="003D3F27"/>
    <w:rsid w:val="003D3FE0"/>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0AD8"/>
    <w:rsid w:val="003E14E4"/>
    <w:rsid w:val="003E1A08"/>
    <w:rsid w:val="003E1EAF"/>
    <w:rsid w:val="003E26A5"/>
    <w:rsid w:val="003E2918"/>
    <w:rsid w:val="003E2D6B"/>
    <w:rsid w:val="003E2E7C"/>
    <w:rsid w:val="003E34CD"/>
    <w:rsid w:val="003E37C9"/>
    <w:rsid w:val="003E382C"/>
    <w:rsid w:val="003E39D3"/>
    <w:rsid w:val="003E44E8"/>
    <w:rsid w:val="003E4AAE"/>
    <w:rsid w:val="003E4B2A"/>
    <w:rsid w:val="003E4E64"/>
    <w:rsid w:val="003E4E74"/>
    <w:rsid w:val="003E4F90"/>
    <w:rsid w:val="003E55F0"/>
    <w:rsid w:val="003E5786"/>
    <w:rsid w:val="003E597B"/>
    <w:rsid w:val="003E5D21"/>
    <w:rsid w:val="003E5FD1"/>
    <w:rsid w:val="003E69D6"/>
    <w:rsid w:val="003E6EC3"/>
    <w:rsid w:val="003E7005"/>
    <w:rsid w:val="003E7123"/>
    <w:rsid w:val="003E74B7"/>
    <w:rsid w:val="003E760D"/>
    <w:rsid w:val="003E76BC"/>
    <w:rsid w:val="003F07C9"/>
    <w:rsid w:val="003F0C36"/>
    <w:rsid w:val="003F112A"/>
    <w:rsid w:val="003F1196"/>
    <w:rsid w:val="003F1361"/>
    <w:rsid w:val="003F154C"/>
    <w:rsid w:val="003F15C8"/>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458"/>
    <w:rsid w:val="003F58AC"/>
    <w:rsid w:val="003F5B39"/>
    <w:rsid w:val="003F5D1D"/>
    <w:rsid w:val="003F5E75"/>
    <w:rsid w:val="003F5F8C"/>
    <w:rsid w:val="003F6589"/>
    <w:rsid w:val="003F6851"/>
    <w:rsid w:val="003F692A"/>
    <w:rsid w:val="003F6FA2"/>
    <w:rsid w:val="003F7352"/>
    <w:rsid w:val="003F7805"/>
    <w:rsid w:val="003F7846"/>
    <w:rsid w:val="003F788F"/>
    <w:rsid w:val="003F793D"/>
    <w:rsid w:val="003F7DD9"/>
    <w:rsid w:val="003F7E23"/>
    <w:rsid w:val="004005E6"/>
    <w:rsid w:val="00401016"/>
    <w:rsid w:val="0040112C"/>
    <w:rsid w:val="00401164"/>
    <w:rsid w:val="0040122F"/>
    <w:rsid w:val="0040185D"/>
    <w:rsid w:val="0040219D"/>
    <w:rsid w:val="00402219"/>
    <w:rsid w:val="004025A5"/>
    <w:rsid w:val="00402879"/>
    <w:rsid w:val="00403395"/>
    <w:rsid w:val="00403AAB"/>
    <w:rsid w:val="00403ED8"/>
    <w:rsid w:val="00404427"/>
    <w:rsid w:val="0040442B"/>
    <w:rsid w:val="00404791"/>
    <w:rsid w:val="00404AA2"/>
    <w:rsid w:val="00404B9D"/>
    <w:rsid w:val="00404C16"/>
    <w:rsid w:val="004051A2"/>
    <w:rsid w:val="004054EB"/>
    <w:rsid w:val="0040595C"/>
    <w:rsid w:val="00406733"/>
    <w:rsid w:val="00406775"/>
    <w:rsid w:val="00406D29"/>
    <w:rsid w:val="00406E08"/>
    <w:rsid w:val="004101FB"/>
    <w:rsid w:val="00410348"/>
    <w:rsid w:val="004108E2"/>
    <w:rsid w:val="00411941"/>
    <w:rsid w:val="00411D12"/>
    <w:rsid w:val="00412221"/>
    <w:rsid w:val="004132BE"/>
    <w:rsid w:val="0041387D"/>
    <w:rsid w:val="004139C8"/>
    <w:rsid w:val="0041402A"/>
    <w:rsid w:val="00414182"/>
    <w:rsid w:val="00414199"/>
    <w:rsid w:val="0041423F"/>
    <w:rsid w:val="00414C06"/>
    <w:rsid w:val="00415169"/>
    <w:rsid w:val="00415B02"/>
    <w:rsid w:val="00415DD9"/>
    <w:rsid w:val="00416235"/>
    <w:rsid w:val="004163CC"/>
    <w:rsid w:val="004176FE"/>
    <w:rsid w:val="004177BA"/>
    <w:rsid w:val="00417A52"/>
    <w:rsid w:val="00417E0F"/>
    <w:rsid w:val="00417E9F"/>
    <w:rsid w:val="0042043F"/>
    <w:rsid w:val="00420D8E"/>
    <w:rsid w:val="00421700"/>
    <w:rsid w:val="0042187A"/>
    <w:rsid w:val="00421A6D"/>
    <w:rsid w:val="00421B47"/>
    <w:rsid w:val="0042210B"/>
    <w:rsid w:val="0042259B"/>
    <w:rsid w:val="004228B3"/>
    <w:rsid w:val="00422A00"/>
    <w:rsid w:val="00422ADC"/>
    <w:rsid w:val="00422B59"/>
    <w:rsid w:val="004235AC"/>
    <w:rsid w:val="00423772"/>
    <w:rsid w:val="004238CE"/>
    <w:rsid w:val="00423A02"/>
    <w:rsid w:val="00423B43"/>
    <w:rsid w:val="00423BCC"/>
    <w:rsid w:val="00423D30"/>
    <w:rsid w:val="004251E4"/>
    <w:rsid w:val="00425EC5"/>
    <w:rsid w:val="004264CC"/>
    <w:rsid w:val="0042663A"/>
    <w:rsid w:val="004268C7"/>
    <w:rsid w:val="004269A3"/>
    <w:rsid w:val="00426C75"/>
    <w:rsid w:val="00426E19"/>
    <w:rsid w:val="00426F1E"/>
    <w:rsid w:val="00427339"/>
    <w:rsid w:val="004275BD"/>
    <w:rsid w:val="00427803"/>
    <w:rsid w:val="00427F94"/>
    <w:rsid w:val="00430564"/>
    <w:rsid w:val="004308FA"/>
    <w:rsid w:val="004318DE"/>
    <w:rsid w:val="00431D78"/>
    <w:rsid w:val="004324DF"/>
    <w:rsid w:val="00432A0B"/>
    <w:rsid w:val="00432C7D"/>
    <w:rsid w:val="004336B4"/>
    <w:rsid w:val="004339DF"/>
    <w:rsid w:val="00433D36"/>
    <w:rsid w:val="00433DE6"/>
    <w:rsid w:val="00434418"/>
    <w:rsid w:val="00435A8A"/>
    <w:rsid w:val="00436441"/>
    <w:rsid w:val="004365B0"/>
    <w:rsid w:val="0043742E"/>
    <w:rsid w:val="00437948"/>
    <w:rsid w:val="00437951"/>
    <w:rsid w:val="00437C1F"/>
    <w:rsid w:val="00437C2F"/>
    <w:rsid w:val="00437EEF"/>
    <w:rsid w:val="004403E2"/>
    <w:rsid w:val="00440B90"/>
    <w:rsid w:val="00440BDE"/>
    <w:rsid w:val="004411C1"/>
    <w:rsid w:val="0044170D"/>
    <w:rsid w:val="0044175B"/>
    <w:rsid w:val="004417BE"/>
    <w:rsid w:val="00441813"/>
    <w:rsid w:val="00441BC3"/>
    <w:rsid w:val="004426C8"/>
    <w:rsid w:val="00442842"/>
    <w:rsid w:val="004428ED"/>
    <w:rsid w:val="0044296D"/>
    <w:rsid w:val="00443066"/>
    <w:rsid w:val="0044332A"/>
    <w:rsid w:val="00443359"/>
    <w:rsid w:val="004437D8"/>
    <w:rsid w:val="00443AE7"/>
    <w:rsid w:val="00443DA3"/>
    <w:rsid w:val="00444186"/>
    <w:rsid w:val="0044447E"/>
    <w:rsid w:val="00444D3F"/>
    <w:rsid w:val="0044515E"/>
    <w:rsid w:val="00445207"/>
    <w:rsid w:val="004452F7"/>
    <w:rsid w:val="004453D9"/>
    <w:rsid w:val="004464CE"/>
    <w:rsid w:val="004464D1"/>
    <w:rsid w:val="00446765"/>
    <w:rsid w:val="00446888"/>
    <w:rsid w:val="00446AF1"/>
    <w:rsid w:val="00446F24"/>
    <w:rsid w:val="00446FF7"/>
    <w:rsid w:val="00447320"/>
    <w:rsid w:val="00447A26"/>
    <w:rsid w:val="00447BF1"/>
    <w:rsid w:val="00447E17"/>
    <w:rsid w:val="00450517"/>
    <w:rsid w:val="004506FC"/>
    <w:rsid w:val="004508FA"/>
    <w:rsid w:val="00450AF6"/>
    <w:rsid w:val="00450B22"/>
    <w:rsid w:val="0045178D"/>
    <w:rsid w:val="004518E4"/>
    <w:rsid w:val="00451EA4"/>
    <w:rsid w:val="00451F8C"/>
    <w:rsid w:val="004523AA"/>
    <w:rsid w:val="004529BA"/>
    <w:rsid w:val="00452FE8"/>
    <w:rsid w:val="0045337C"/>
    <w:rsid w:val="00453C9A"/>
    <w:rsid w:val="00454133"/>
    <w:rsid w:val="0045463E"/>
    <w:rsid w:val="00454B42"/>
    <w:rsid w:val="00454F6D"/>
    <w:rsid w:val="00454F6E"/>
    <w:rsid w:val="0045554B"/>
    <w:rsid w:val="0045573B"/>
    <w:rsid w:val="0045636A"/>
    <w:rsid w:val="00456718"/>
    <w:rsid w:val="0045753F"/>
    <w:rsid w:val="0046039F"/>
    <w:rsid w:val="00460403"/>
    <w:rsid w:val="00460646"/>
    <w:rsid w:val="00460DA5"/>
    <w:rsid w:val="00460E5F"/>
    <w:rsid w:val="0046107A"/>
    <w:rsid w:val="0046180D"/>
    <w:rsid w:val="004619DD"/>
    <w:rsid w:val="00462553"/>
    <w:rsid w:val="004627BF"/>
    <w:rsid w:val="00462859"/>
    <w:rsid w:val="00462B34"/>
    <w:rsid w:val="00462CEF"/>
    <w:rsid w:val="00462DC7"/>
    <w:rsid w:val="00462ED3"/>
    <w:rsid w:val="004638E1"/>
    <w:rsid w:val="004639DD"/>
    <w:rsid w:val="00463E72"/>
    <w:rsid w:val="0046400D"/>
    <w:rsid w:val="004641CD"/>
    <w:rsid w:val="00464708"/>
    <w:rsid w:val="004648F6"/>
    <w:rsid w:val="00464941"/>
    <w:rsid w:val="00465249"/>
    <w:rsid w:val="0046531D"/>
    <w:rsid w:val="00465483"/>
    <w:rsid w:val="00465AEF"/>
    <w:rsid w:val="00466D60"/>
    <w:rsid w:val="0046731F"/>
    <w:rsid w:val="00467835"/>
    <w:rsid w:val="004678F4"/>
    <w:rsid w:val="004703DF"/>
    <w:rsid w:val="004704A8"/>
    <w:rsid w:val="004707E2"/>
    <w:rsid w:val="00470A1C"/>
    <w:rsid w:val="00470E3F"/>
    <w:rsid w:val="00471200"/>
    <w:rsid w:val="00471210"/>
    <w:rsid w:val="0047196B"/>
    <w:rsid w:val="004719AE"/>
    <w:rsid w:val="00471AF3"/>
    <w:rsid w:val="00471B1B"/>
    <w:rsid w:val="004727F4"/>
    <w:rsid w:val="00472B8C"/>
    <w:rsid w:val="00472F6B"/>
    <w:rsid w:val="004733EE"/>
    <w:rsid w:val="00473913"/>
    <w:rsid w:val="00473B26"/>
    <w:rsid w:val="00473CBD"/>
    <w:rsid w:val="00473D45"/>
    <w:rsid w:val="00474936"/>
    <w:rsid w:val="00474CB2"/>
    <w:rsid w:val="00474D6B"/>
    <w:rsid w:val="00474F63"/>
    <w:rsid w:val="0047585C"/>
    <w:rsid w:val="00475E97"/>
    <w:rsid w:val="0047670A"/>
    <w:rsid w:val="00476766"/>
    <w:rsid w:val="00476F6B"/>
    <w:rsid w:val="0047702F"/>
    <w:rsid w:val="0047764A"/>
    <w:rsid w:val="004776F2"/>
    <w:rsid w:val="004777D3"/>
    <w:rsid w:val="00477B64"/>
    <w:rsid w:val="00477DAD"/>
    <w:rsid w:val="00480971"/>
    <w:rsid w:val="00481320"/>
    <w:rsid w:val="0048181A"/>
    <w:rsid w:val="00481D78"/>
    <w:rsid w:val="0048215B"/>
    <w:rsid w:val="0048280E"/>
    <w:rsid w:val="00482FFC"/>
    <w:rsid w:val="0048302B"/>
    <w:rsid w:val="004838FB"/>
    <w:rsid w:val="00483962"/>
    <w:rsid w:val="00483A37"/>
    <w:rsid w:val="00483C0F"/>
    <w:rsid w:val="004840D6"/>
    <w:rsid w:val="004850F2"/>
    <w:rsid w:val="004851DD"/>
    <w:rsid w:val="00485E37"/>
    <w:rsid w:val="004860E8"/>
    <w:rsid w:val="004862A9"/>
    <w:rsid w:val="004863A9"/>
    <w:rsid w:val="00486448"/>
    <w:rsid w:val="0048666B"/>
    <w:rsid w:val="0048670A"/>
    <w:rsid w:val="00486782"/>
    <w:rsid w:val="0048706A"/>
    <w:rsid w:val="00490267"/>
    <w:rsid w:val="004902BE"/>
    <w:rsid w:val="00491503"/>
    <w:rsid w:val="00491982"/>
    <w:rsid w:val="004924F6"/>
    <w:rsid w:val="0049250F"/>
    <w:rsid w:val="0049267B"/>
    <w:rsid w:val="00492A5E"/>
    <w:rsid w:val="00492BCE"/>
    <w:rsid w:val="00492F6A"/>
    <w:rsid w:val="0049314C"/>
    <w:rsid w:val="00493D18"/>
    <w:rsid w:val="00493D26"/>
    <w:rsid w:val="00494138"/>
    <w:rsid w:val="004941FA"/>
    <w:rsid w:val="0049427A"/>
    <w:rsid w:val="0049433D"/>
    <w:rsid w:val="00495035"/>
    <w:rsid w:val="004955A4"/>
    <w:rsid w:val="00495806"/>
    <w:rsid w:val="004967A5"/>
    <w:rsid w:val="00496C2F"/>
    <w:rsid w:val="0049742A"/>
    <w:rsid w:val="00497B68"/>
    <w:rsid w:val="00497B92"/>
    <w:rsid w:val="004A01B1"/>
    <w:rsid w:val="004A01BC"/>
    <w:rsid w:val="004A06BA"/>
    <w:rsid w:val="004A0760"/>
    <w:rsid w:val="004A0839"/>
    <w:rsid w:val="004A0A27"/>
    <w:rsid w:val="004A12A2"/>
    <w:rsid w:val="004A1698"/>
    <w:rsid w:val="004A1B08"/>
    <w:rsid w:val="004A1FB6"/>
    <w:rsid w:val="004A208B"/>
    <w:rsid w:val="004A29DC"/>
    <w:rsid w:val="004A2A49"/>
    <w:rsid w:val="004A2FAF"/>
    <w:rsid w:val="004A3D05"/>
    <w:rsid w:val="004A3E90"/>
    <w:rsid w:val="004A3FE8"/>
    <w:rsid w:val="004A4721"/>
    <w:rsid w:val="004A47A2"/>
    <w:rsid w:val="004A4C48"/>
    <w:rsid w:val="004A4EF2"/>
    <w:rsid w:val="004A4FEA"/>
    <w:rsid w:val="004A53CE"/>
    <w:rsid w:val="004A590B"/>
    <w:rsid w:val="004A71DD"/>
    <w:rsid w:val="004A73F0"/>
    <w:rsid w:val="004A75E0"/>
    <w:rsid w:val="004A78CC"/>
    <w:rsid w:val="004A7B51"/>
    <w:rsid w:val="004B073B"/>
    <w:rsid w:val="004B0939"/>
    <w:rsid w:val="004B0E42"/>
    <w:rsid w:val="004B12D2"/>
    <w:rsid w:val="004B1B9F"/>
    <w:rsid w:val="004B20E8"/>
    <w:rsid w:val="004B2517"/>
    <w:rsid w:val="004B26EC"/>
    <w:rsid w:val="004B292B"/>
    <w:rsid w:val="004B294F"/>
    <w:rsid w:val="004B2A33"/>
    <w:rsid w:val="004B314B"/>
    <w:rsid w:val="004B37C5"/>
    <w:rsid w:val="004B37D5"/>
    <w:rsid w:val="004B386B"/>
    <w:rsid w:val="004B38C7"/>
    <w:rsid w:val="004B41AC"/>
    <w:rsid w:val="004B42B2"/>
    <w:rsid w:val="004B4820"/>
    <w:rsid w:val="004B4A23"/>
    <w:rsid w:val="004B4A5C"/>
    <w:rsid w:val="004B4DBB"/>
    <w:rsid w:val="004B4F80"/>
    <w:rsid w:val="004B55ED"/>
    <w:rsid w:val="004B5C9E"/>
    <w:rsid w:val="004B5EB4"/>
    <w:rsid w:val="004B648B"/>
    <w:rsid w:val="004B6A56"/>
    <w:rsid w:val="004B6AFD"/>
    <w:rsid w:val="004B7459"/>
    <w:rsid w:val="004B74C5"/>
    <w:rsid w:val="004B753C"/>
    <w:rsid w:val="004B75FC"/>
    <w:rsid w:val="004B79E5"/>
    <w:rsid w:val="004B7B2F"/>
    <w:rsid w:val="004C076B"/>
    <w:rsid w:val="004C09D5"/>
    <w:rsid w:val="004C0F39"/>
    <w:rsid w:val="004C1716"/>
    <w:rsid w:val="004C1935"/>
    <w:rsid w:val="004C1ACD"/>
    <w:rsid w:val="004C1C3F"/>
    <w:rsid w:val="004C1DDF"/>
    <w:rsid w:val="004C26B4"/>
    <w:rsid w:val="004C26C4"/>
    <w:rsid w:val="004C2742"/>
    <w:rsid w:val="004C356E"/>
    <w:rsid w:val="004C37DA"/>
    <w:rsid w:val="004C394C"/>
    <w:rsid w:val="004C39DA"/>
    <w:rsid w:val="004C4063"/>
    <w:rsid w:val="004C48AC"/>
    <w:rsid w:val="004C4DAC"/>
    <w:rsid w:val="004C4E94"/>
    <w:rsid w:val="004C539F"/>
    <w:rsid w:val="004C5872"/>
    <w:rsid w:val="004C59EE"/>
    <w:rsid w:val="004C5A28"/>
    <w:rsid w:val="004C5E18"/>
    <w:rsid w:val="004C5E99"/>
    <w:rsid w:val="004C6042"/>
    <w:rsid w:val="004C6374"/>
    <w:rsid w:val="004C6504"/>
    <w:rsid w:val="004C66A9"/>
    <w:rsid w:val="004C6752"/>
    <w:rsid w:val="004C6B32"/>
    <w:rsid w:val="004C76E7"/>
    <w:rsid w:val="004C7E0B"/>
    <w:rsid w:val="004D049B"/>
    <w:rsid w:val="004D0B0A"/>
    <w:rsid w:val="004D1A21"/>
    <w:rsid w:val="004D1DC2"/>
    <w:rsid w:val="004D241E"/>
    <w:rsid w:val="004D2900"/>
    <w:rsid w:val="004D2F2C"/>
    <w:rsid w:val="004D353D"/>
    <w:rsid w:val="004D35D8"/>
    <w:rsid w:val="004D36DC"/>
    <w:rsid w:val="004D396A"/>
    <w:rsid w:val="004D3DFC"/>
    <w:rsid w:val="004D3F69"/>
    <w:rsid w:val="004D40C9"/>
    <w:rsid w:val="004D41FB"/>
    <w:rsid w:val="004D442D"/>
    <w:rsid w:val="004D4A7B"/>
    <w:rsid w:val="004D4B01"/>
    <w:rsid w:val="004D52DB"/>
    <w:rsid w:val="004D55AA"/>
    <w:rsid w:val="004D6119"/>
    <w:rsid w:val="004D61AA"/>
    <w:rsid w:val="004D6910"/>
    <w:rsid w:val="004D6B6F"/>
    <w:rsid w:val="004D6BB0"/>
    <w:rsid w:val="004D745F"/>
    <w:rsid w:val="004D7901"/>
    <w:rsid w:val="004D796C"/>
    <w:rsid w:val="004D7F5C"/>
    <w:rsid w:val="004E04C4"/>
    <w:rsid w:val="004E0550"/>
    <w:rsid w:val="004E077F"/>
    <w:rsid w:val="004E08F4"/>
    <w:rsid w:val="004E0D65"/>
    <w:rsid w:val="004E0F1E"/>
    <w:rsid w:val="004E1992"/>
    <w:rsid w:val="004E22CF"/>
    <w:rsid w:val="004E2848"/>
    <w:rsid w:val="004E2BCC"/>
    <w:rsid w:val="004E2BE5"/>
    <w:rsid w:val="004E30B3"/>
    <w:rsid w:val="004E30F3"/>
    <w:rsid w:val="004E3573"/>
    <w:rsid w:val="004E3964"/>
    <w:rsid w:val="004E3D36"/>
    <w:rsid w:val="004E5ACD"/>
    <w:rsid w:val="004E5CC8"/>
    <w:rsid w:val="004E5FE5"/>
    <w:rsid w:val="004E609A"/>
    <w:rsid w:val="004E61E6"/>
    <w:rsid w:val="004E639E"/>
    <w:rsid w:val="004E6452"/>
    <w:rsid w:val="004E6509"/>
    <w:rsid w:val="004E665B"/>
    <w:rsid w:val="004E68C2"/>
    <w:rsid w:val="004E68E1"/>
    <w:rsid w:val="004E7048"/>
    <w:rsid w:val="004E723C"/>
    <w:rsid w:val="004E7E23"/>
    <w:rsid w:val="004F0403"/>
    <w:rsid w:val="004F09FB"/>
    <w:rsid w:val="004F102C"/>
    <w:rsid w:val="004F143A"/>
    <w:rsid w:val="004F1937"/>
    <w:rsid w:val="004F1F3A"/>
    <w:rsid w:val="004F21E0"/>
    <w:rsid w:val="004F24C7"/>
    <w:rsid w:val="004F2592"/>
    <w:rsid w:val="004F27E8"/>
    <w:rsid w:val="004F2DA1"/>
    <w:rsid w:val="004F2EA2"/>
    <w:rsid w:val="004F2ED2"/>
    <w:rsid w:val="004F32C5"/>
    <w:rsid w:val="004F37AB"/>
    <w:rsid w:val="004F3A57"/>
    <w:rsid w:val="004F483F"/>
    <w:rsid w:val="004F4A20"/>
    <w:rsid w:val="004F51F8"/>
    <w:rsid w:val="004F5880"/>
    <w:rsid w:val="004F58DE"/>
    <w:rsid w:val="004F5E3B"/>
    <w:rsid w:val="004F6053"/>
    <w:rsid w:val="004F62A4"/>
    <w:rsid w:val="004F63E9"/>
    <w:rsid w:val="004F6908"/>
    <w:rsid w:val="004F6A25"/>
    <w:rsid w:val="004F6C4A"/>
    <w:rsid w:val="004F70DA"/>
    <w:rsid w:val="004F7509"/>
    <w:rsid w:val="0050015F"/>
    <w:rsid w:val="00500BDD"/>
    <w:rsid w:val="005011D9"/>
    <w:rsid w:val="00501286"/>
    <w:rsid w:val="00501631"/>
    <w:rsid w:val="00501801"/>
    <w:rsid w:val="00501D16"/>
    <w:rsid w:val="005024B6"/>
    <w:rsid w:val="00502BCC"/>
    <w:rsid w:val="00502C71"/>
    <w:rsid w:val="00503019"/>
    <w:rsid w:val="0050371A"/>
    <w:rsid w:val="005037B4"/>
    <w:rsid w:val="00503839"/>
    <w:rsid w:val="005041AC"/>
    <w:rsid w:val="00504889"/>
    <w:rsid w:val="00505469"/>
    <w:rsid w:val="0050634F"/>
    <w:rsid w:val="0050694F"/>
    <w:rsid w:val="00506B6D"/>
    <w:rsid w:val="00506B8A"/>
    <w:rsid w:val="00506ECF"/>
    <w:rsid w:val="00506F14"/>
    <w:rsid w:val="0050770E"/>
    <w:rsid w:val="005079F3"/>
    <w:rsid w:val="00507D6E"/>
    <w:rsid w:val="005103AC"/>
    <w:rsid w:val="00510579"/>
    <w:rsid w:val="005109F3"/>
    <w:rsid w:val="00511058"/>
    <w:rsid w:val="00511062"/>
    <w:rsid w:val="005110CB"/>
    <w:rsid w:val="005110E2"/>
    <w:rsid w:val="0051171B"/>
    <w:rsid w:val="00511DF1"/>
    <w:rsid w:val="00511F91"/>
    <w:rsid w:val="00512265"/>
    <w:rsid w:val="00512425"/>
    <w:rsid w:val="00512435"/>
    <w:rsid w:val="00512632"/>
    <w:rsid w:val="005129A7"/>
    <w:rsid w:val="00512AE3"/>
    <w:rsid w:val="005136D6"/>
    <w:rsid w:val="00513882"/>
    <w:rsid w:val="00513FF2"/>
    <w:rsid w:val="0051402C"/>
    <w:rsid w:val="00515051"/>
    <w:rsid w:val="00515505"/>
    <w:rsid w:val="00515DD1"/>
    <w:rsid w:val="00516130"/>
    <w:rsid w:val="0051643B"/>
    <w:rsid w:val="00516493"/>
    <w:rsid w:val="00516818"/>
    <w:rsid w:val="0051683A"/>
    <w:rsid w:val="00516E21"/>
    <w:rsid w:val="005177E8"/>
    <w:rsid w:val="00520051"/>
    <w:rsid w:val="005207E7"/>
    <w:rsid w:val="0052085B"/>
    <w:rsid w:val="005208A3"/>
    <w:rsid w:val="00520C96"/>
    <w:rsid w:val="00520DF6"/>
    <w:rsid w:val="005210FB"/>
    <w:rsid w:val="0052147E"/>
    <w:rsid w:val="0052152D"/>
    <w:rsid w:val="0052155A"/>
    <w:rsid w:val="00522BD5"/>
    <w:rsid w:val="00522D23"/>
    <w:rsid w:val="005233C1"/>
    <w:rsid w:val="0052346C"/>
    <w:rsid w:val="005234C1"/>
    <w:rsid w:val="00523502"/>
    <w:rsid w:val="00523521"/>
    <w:rsid w:val="005238CB"/>
    <w:rsid w:val="0052412C"/>
    <w:rsid w:val="005246C1"/>
    <w:rsid w:val="00524F6E"/>
    <w:rsid w:val="005250E4"/>
    <w:rsid w:val="0052553A"/>
    <w:rsid w:val="005256F6"/>
    <w:rsid w:val="00525949"/>
    <w:rsid w:val="00525D3F"/>
    <w:rsid w:val="00526074"/>
    <w:rsid w:val="00526E8F"/>
    <w:rsid w:val="00526EA2"/>
    <w:rsid w:val="005271C3"/>
    <w:rsid w:val="005278F2"/>
    <w:rsid w:val="00527947"/>
    <w:rsid w:val="00527DB8"/>
    <w:rsid w:val="00530525"/>
    <w:rsid w:val="00530A71"/>
    <w:rsid w:val="00530B3D"/>
    <w:rsid w:val="005319C0"/>
    <w:rsid w:val="00531D39"/>
    <w:rsid w:val="00531F16"/>
    <w:rsid w:val="005324C5"/>
    <w:rsid w:val="00532868"/>
    <w:rsid w:val="005328A8"/>
    <w:rsid w:val="00533067"/>
    <w:rsid w:val="00533834"/>
    <w:rsid w:val="005338ED"/>
    <w:rsid w:val="0053477C"/>
    <w:rsid w:val="00534EAE"/>
    <w:rsid w:val="0053510B"/>
    <w:rsid w:val="00535BCA"/>
    <w:rsid w:val="00536FEA"/>
    <w:rsid w:val="005377F1"/>
    <w:rsid w:val="00537E5D"/>
    <w:rsid w:val="00540153"/>
    <w:rsid w:val="005405D6"/>
    <w:rsid w:val="0054099E"/>
    <w:rsid w:val="00540CD9"/>
    <w:rsid w:val="00541704"/>
    <w:rsid w:val="00541995"/>
    <w:rsid w:val="00542189"/>
    <w:rsid w:val="0054274C"/>
    <w:rsid w:val="00542890"/>
    <w:rsid w:val="00542F0E"/>
    <w:rsid w:val="0054358B"/>
    <w:rsid w:val="005437BE"/>
    <w:rsid w:val="00544178"/>
    <w:rsid w:val="00544337"/>
    <w:rsid w:val="0054488C"/>
    <w:rsid w:val="00545045"/>
    <w:rsid w:val="00545175"/>
    <w:rsid w:val="00545896"/>
    <w:rsid w:val="00545A54"/>
    <w:rsid w:val="00545AA3"/>
    <w:rsid w:val="00545BAE"/>
    <w:rsid w:val="00545BBD"/>
    <w:rsid w:val="00545BDE"/>
    <w:rsid w:val="00546093"/>
    <w:rsid w:val="005461BE"/>
    <w:rsid w:val="005463B6"/>
    <w:rsid w:val="00546511"/>
    <w:rsid w:val="0054709E"/>
    <w:rsid w:val="005472F6"/>
    <w:rsid w:val="005475A6"/>
    <w:rsid w:val="00547F8B"/>
    <w:rsid w:val="00550640"/>
    <w:rsid w:val="00550E7E"/>
    <w:rsid w:val="00550F1C"/>
    <w:rsid w:val="0055139E"/>
    <w:rsid w:val="00551472"/>
    <w:rsid w:val="005514B9"/>
    <w:rsid w:val="00551549"/>
    <w:rsid w:val="00552584"/>
    <w:rsid w:val="00552EFF"/>
    <w:rsid w:val="0055344E"/>
    <w:rsid w:val="00553577"/>
    <w:rsid w:val="00553F27"/>
    <w:rsid w:val="00553F62"/>
    <w:rsid w:val="00554112"/>
    <w:rsid w:val="00555054"/>
    <w:rsid w:val="00555976"/>
    <w:rsid w:val="0055638E"/>
    <w:rsid w:val="005569AC"/>
    <w:rsid w:val="005569B8"/>
    <w:rsid w:val="00556E90"/>
    <w:rsid w:val="00557853"/>
    <w:rsid w:val="00557A87"/>
    <w:rsid w:val="00557E0B"/>
    <w:rsid w:val="00557F79"/>
    <w:rsid w:val="00560D67"/>
    <w:rsid w:val="00560E9C"/>
    <w:rsid w:val="0056102D"/>
    <w:rsid w:val="00561134"/>
    <w:rsid w:val="005618BC"/>
    <w:rsid w:val="00562A47"/>
    <w:rsid w:val="0056340A"/>
    <w:rsid w:val="0056388D"/>
    <w:rsid w:val="00564313"/>
    <w:rsid w:val="00564388"/>
    <w:rsid w:val="00564A7A"/>
    <w:rsid w:val="005651E2"/>
    <w:rsid w:val="0056538A"/>
    <w:rsid w:val="0056543C"/>
    <w:rsid w:val="0056595B"/>
    <w:rsid w:val="00566359"/>
    <w:rsid w:val="005665B7"/>
    <w:rsid w:val="00566F60"/>
    <w:rsid w:val="005674BC"/>
    <w:rsid w:val="00567988"/>
    <w:rsid w:val="00567AF8"/>
    <w:rsid w:val="00567EE5"/>
    <w:rsid w:val="00570195"/>
    <w:rsid w:val="00570413"/>
    <w:rsid w:val="0057080A"/>
    <w:rsid w:val="00570AA0"/>
    <w:rsid w:val="00570B6B"/>
    <w:rsid w:val="00571025"/>
    <w:rsid w:val="005710F9"/>
    <w:rsid w:val="005714C4"/>
    <w:rsid w:val="00571AD5"/>
    <w:rsid w:val="00571D3E"/>
    <w:rsid w:val="00572597"/>
    <w:rsid w:val="005725C6"/>
    <w:rsid w:val="005727DA"/>
    <w:rsid w:val="00572C27"/>
    <w:rsid w:val="00573860"/>
    <w:rsid w:val="00574472"/>
    <w:rsid w:val="00575426"/>
    <w:rsid w:val="005757DB"/>
    <w:rsid w:val="00575EB0"/>
    <w:rsid w:val="00576114"/>
    <w:rsid w:val="00576228"/>
    <w:rsid w:val="00576543"/>
    <w:rsid w:val="0057681D"/>
    <w:rsid w:val="005768A9"/>
    <w:rsid w:val="00576AA6"/>
    <w:rsid w:val="00577014"/>
    <w:rsid w:val="00577585"/>
    <w:rsid w:val="00577598"/>
    <w:rsid w:val="0057767E"/>
    <w:rsid w:val="005778C8"/>
    <w:rsid w:val="00577A4F"/>
    <w:rsid w:val="00577C6A"/>
    <w:rsid w:val="00577D4F"/>
    <w:rsid w:val="005801F9"/>
    <w:rsid w:val="0058052D"/>
    <w:rsid w:val="005806F4"/>
    <w:rsid w:val="00580A33"/>
    <w:rsid w:val="00580C31"/>
    <w:rsid w:val="00580E48"/>
    <w:rsid w:val="005811E7"/>
    <w:rsid w:val="0058142D"/>
    <w:rsid w:val="00581533"/>
    <w:rsid w:val="00581DD1"/>
    <w:rsid w:val="005824B7"/>
    <w:rsid w:val="0058253D"/>
    <w:rsid w:val="005825D8"/>
    <w:rsid w:val="00582A62"/>
    <w:rsid w:val="00582C34"/>
    <w:rsid w:val="00582F86"/>
    <w:rsid w:val="005836EF"/>
    <w:rsid w:val="00583DF2"/>
    <w:rsid w:val="00584125"/>
    <w:rsid w:val="00584314"/>
    <w:rsid w:val="00584758"/>
    <w:rsid w:val="00585445"/>
    <w:rsid w:val="005855E0"/>
    <w:rsid w:val="005857AE"/>
    <w:rsid w:val="00585950"/>
    <w:rsid w:val="00585964"/>
    <w:rsid w:val="005860D7"/>
    <w:rsid w:val="00586363"/>
    <w:rsid w:val="00586430"/>
    <w:rsid w:val="00586BF9"/>
    <w:rsid w:val="00586D45"/>
    <w:rsid w:val="00587697"/>
    <w:rsid w:val="005877E1"/>
    <w:rsid w:val="00590243"/>
    <w:rsid w:val="0059043E"/>
    <w:rsid w:val="00590720"/>
    <w:rsid w:val="005907A0"/>
    <w:rsid w:val="005907AE"/>
    <w:rsid w:val="00590BE0"/>
    <w:rsid w:val="00590BE5"/>
    <w:rsid w:val="00590D2F"/>
    <w:rsid w:val="0059110A"/>
    <w:rsid w:val="00591157"/>
    <w:rsid w:val="005914FD"/>
    <w:rsid w:val="00591929"/>
    <w:rsid w:val="00591E81"/>
    <w:rsid w:val="00591F1F"/>
    <w:rsid w:val="00593025"/>
    <w:rsid w:val="00593172"/>
    <w:rsid w:val="0059321D"/>
    <w:rsid w:val="00593771"/>
    <w:rsid w:val="00593ED1"/>
    <w:rsid w:val="005941A9"/>
    <w:rsid w:val="0059428C"/>
    <w:rsid w:val="005943E2"/>
    <w:rsid w:val="00594642"/>
    <w:rsid w:val="005948D0"/>
    <w:rsid w:val="00594C06"/>
    <w:rsid w:val="00594D46"/>
    <w:rsid w:val="00594E63"/>
    <w:rsid w:val="00594FE0"/>
    <w:rsid w:val="005950CB"/>
    <w:rsid w:val="0059543D"/>
    <w:rsid w:val="00595747"/>
    <w:rsid w:val="00595A3F"/>
    <w:rsid w:val="00595E67"/>
    <w:rsid w:val="00595F65"/>
    <w:rsid w:val="005965B5"/>
    <w:rsid w:val="0059667C"/>
    <w:rsid w:val="0059732F"/>
    <w:rsid w:val="00597989"/>
    <w:rsid w:val="00597B3E"/>
    <w:rsid w:val="005A0FCA"/>
    <w:rsid w:val="005A1744"/>
    <w:rsid w:val="005A1A54"/>
    <w:rsid w:val="005A2043"/>
    <w:rsid w:val="005A2061"/>
    <w:rsid w:val="005A2104"/>
    <w:rsid w:val="005A2986"/>
    <w:rsid w:val="005A31E0"/>
    <w:rsid w:val="005A3473"/>
    <w:rsid w:val="005A40C4"/>
    <w:rsid w:val="005A4375"/>
    <w:rsid w:val="005A4470"/>
    <w:rsid w:val="005A4BCE"/>
    <w:rsid w:val="005A4E63"/>
    <w:rsid w:val="005A55DA"/>
    <w:rsid w:val="005A5A8B"/>
    <w:rsid w:val="005A6327"/>
    <w:rsid w:val="005A636E"/>
    <w:rsid w:val="005A760B"/>
    <w:rsid w:val="005A7804"/>
    <w:rsid w:val="005A7B07"/>
    <w:rsid w:val="005A7CC3"/>
    <w:rsid w:val="005B0676"/>
    <w:rsid w:val="005B075E"/>
    <w:rsid w:val="005B1C47"/>
    <w:rsid w:val="005B224C"/>
    <w:rsid w:val="005B22C5"/>
    <w:rsid w:val="005B2301"/>
    <w:rsid w:val="005B253A"/>
    <w:rsid w:val="005B2979"/>
    <w:rsid w:val="005B2BCF"/>
    <w:rsid w:val="005B2E2E"/>
    <w:rsid w:val="005B32AA"/>
    <w:rsid w:val="005B343C"/>
    <w:rsid w:val="005B3AA2"/>
    <w:rsid w:val="005B3AFE"/>
    <w:rsid w:val="005B3E2E"/>
    <w:rsid w:val="005B3F02"/>
    <w:rsid w:val="005B4166"/>
    <w:rsid w:val="005B4422"/>
    <w:rsid w:val="005B4875"/>
    <w:rsid w:val="005B5211"/>
    <w:rsid w:val="005B5767"/>
    <w:rsid w:val="005B57DA"/>
    <w:rsid w:val="005B5B73"/>
    <w:rsid w:val="005B5CE5"/>
    <w:rsid w:val="005B6183"/>
    <w:rsid w:val="005B65C2"/>
    <w:rsid w:val="005B6ECE"/>
    <w:rsid w:val="005B702B"/>
    <w:rsid w:val="005B7547"/>
    <w:rsid w:val="005B75CA"/>
    <w:rsid w:val="005B77F6"/>
    <w:rsid w:val="005B7E79"/>
    <w:rsid w:val="005C0247"/>
    <w:rsid w:val="005C02B6"/>
    <w:rsid w:val="005C06AF"/>
    <w:rsid w:val="005C0802"/>
    <w:rsid w:val="005C080B"/>
    <w:rsid w:val="005C0F59"/>
    <w:rsid w:val="005C22D1"/>
    <w:rsid w:val="005C22FD"/>
    <w:rsid w:val="005C2A5E"/>
    <w:rsid w:val="005C2CBD"/>
    <w:rsid w:val="005C2F9B"/>
    <w:rsid w:val="005C32A5"/>
    <w:rsid w:val="005C37B4"/>
    <w:rsid w:val="005C3A15"/>
    <w:rsid w:val="005C478D"/>
    <w:rsid w:val="005C49F2"/>
    <w:rsid w:val="005C4A4D"/>
    <w:rsid w:val="005C5758"/>
    <w:rsid w:val="005C585A"/>
    <w:rsid w:val="005C660D"/>
    <w:rsid w:val="005C6951"/>
    <w:rsid w:val="005C6F49"/>
    <w:rsid w:val="005C706F"/>
    <w:rsid w:val="005C7607"/>
    <w:rsid w:val="005C78B2"/>
    <w:rsid w:val="005C7D77"/>
    <w:rsid w:val="005C7F63"/>
    <w:rsid w:val="005C7FAE"/>
    <w:rsid w:val="005C7FE6"/>
    <w:rsid w:val="005D005A"/>
    <w:rsid w:val="005D0529"/>
    <w:rsid w:val="005D05EC"/>
    <w:rsid w:val="005D0ADD"/>
    <w:rsid w:val="005D0E40"/>
    <w:rsid w:val="005D0EA8"/>
    <w:rsid w:val="005D0FC9"/>
    <w:rsid w:val="005D12AF"/>
    <w:rsid w:val="005D19A7"/>
    <w:rsid w:val="005D1CA6"/>
    <w:rsid w:val="005D1D33"/>
    <w:rsid w:val="005D1F79"/>
    <w:rsid w:val="005D1FF8"/>
    <w:rsid w:val="005D230F"/>
    <w:rsid w:val="005D2AC6"/>
    <w:rsid w:val="005D2F7D"/>
    <w:rsid w:val="005D3AA3"/>
    <w:rsid w:val="005D3C76"/>
    <w:rsid w:val="005D431E"/>
    <w:rsid w:val="005D4519"/>
    <w:rsid w:val="005D45C6"/>
    <w:rsid w:val="005D48B5"/>
    <w:rsid w:val="005D4CE2"/>
    <w:rsid w:val="005D58F7"/>
    <w:rsid w:val="005D5A9D"/>
    <w:rsid w:val="005D5C96"/>
    <w:rsid w:val="005D5DE8"/>
    <w:rsid w:val="005D5EFD"/>
    <w:rsid w:val="005D5FB0"/>
    <w:rsid w:val="005D605C"/>
    <w:rsid w:val="005D6326"/>
    <w:rsid w:val="005D6681"/>
    <w:rsid w:val="005D6C44"/>
    <w:rsid w:val="005D6DD2"/>
    <w:rsid w:val="005D6E7E"/>
    <w:rsid w:val="005D6F65"/>
    <w:rsid w:val="005D6F86"/>
    <w:rsid w:val="005D73C7"/>
    <w:rsid w:val="005D74BF"/>
    <w:rsid w:val="005E02B2"/>
    <w:rsid w:val="005E0492"/>
    <w:rsid w:val="005E0999"/>
    <w:rsid w:val="005E1225"/>
    <w:rsid w:val="005E128B"/>
    <w:rsid w:val="005E1367"/>
    <w:rsid w:val="005E22B1"/>
    <w:rsid w:val="005E23A7"/>
    <w:rsid w:val="005E26B7"/>
    <w:rsid w:val="005E272A"/>
    <w:rsid w:val="005E3299"/>
    <w:rsid w:val="005E32C1"/>
    <w:rsid w:val="005E33A3"/>
    <w:rsid w:val="005E361D"/>
    <w:rsid w:val="005E36C0"/>
    <w:rsid w:val="005E39D2"/>
    <w:rsid w:val="005E3D20"/>
    <w:rsid w:val="005E3E22"/>
    <w:rsid w:val="005E41AC"/>
    <w:rsid w:val="005E41BC"/>
    <w:rsid w:val="005E46A3"/>
    <w:rsid w:val="005E5258"/>
    <w:rsid w:val="005E57E5"/>
    <w:rsid w:val="005E5A71"/>
    <w:rsid w:val="005E5ABB"/>
    <w:rsid w:val="005E5F77"/>
    <w:rsid w:val="005E611C"/>
    <w:rsid w:val="005E6354"/>
    <w:rsid w:val="005E64C6"/>
    <w:rsid w:val="005E65D0"/>
    <w:rsid w:val="005E6987"/>
    <w:rsid w:val="005E6AAA"/>
    <w:rsid w:val="005E72FE"/>
    <w:rsid w:val="005E7359"/>
    <w:rsid w:val="005E7C9E"/>
    <w:rsid w:val="005E7E33"/>
    <w:rsid w:val="005F0095"/>
    <w:rsid w:val="005F0DEB"/>
    <w:rsid w:val="005F0E6C"/>
    <w:rsid w:val="005F11D3"/>
    <w:rsid w:val="005F1C22"/>
    <w:rsid w:val="005F1E5A"/>
    <w:rsid w:val="005F3054"/>
    <w:rsid w:val="005F30E5"/>
    <w:rsid w:val="005F3D35"/>
    <w:rsid w:val="005F4525"/>
    <w:rsid w:val="005F45FD"/>
    <w:rsid w:val="005F4BAE"/>
    <w:rsid w:val="005F54B6"/>
    <w:rsid w:val="005F5B94"/>
    <w:rsid w:val="005F638A"/>
    <w:rsid w:val="005F6787"/>
    <w:rsid w:val="005F68DA"/>
    <w:rsid w:val="005F6DB5"/>
    <w:rsid w:val="005F72A6"/>
    <w:rsid w:val="005F7E1F"/>
    <w:rsid w:val="00600047"/>
    <w:rsid w:val="00600190"/>
    <w:rsid w:val="00600304"/>
    <w:rsid w:val="0060037D"/>
    <w:rsid w:val="006010F5"/>
    <w:rsid w:val="0060113C"/>
    <w:rsid w:val="0060163C"/>
    <w:rsid w:val="00601C2E"/>
    <w:rsid w:val="00601FD4"/>
    <w:rsid w:val="00603086"/>
    <w:rsid w:val="006037D0"/>
    <w:rsid w:val="00603983"/>
    <w:rsid w:val="00603D1B"/>
    <w:rsid w:val="00603D5A"/>
    <w:rsid w:val="00603F14"/>
    <w:rsid w:val="006046BC"/>
    <w:rsid w:val="006047A2"/>
    <w:rsid w:val="00605604"/>
    <w:rsid w:val="00605978"/>
    <w:rsid w:val="00605AA8"/>
    <w:rsid w:val="00605E10"/>
    <w:rsid w:val="00606262"/>
    <w:rsid w:val="00606480"/>
    <w:rsid w:val="0060675E"/>
    <w:rsid w:val="006068FA"/>
    <w:rsid w:val="00606D30"/>
    <w:rsid w:val="006074C7"/>
    <w:rsid w:val="00607F09"/>
    <w:rsid w:val="006105F3"/>
    <w:rsid w:val="00610986"/>
    <w:rsid w:val="00610A77"/>
    <w:rsid w:val="00610AED"/>
    <w:rsid w:val="00611736"/>
    <w:rsid w:val="00611C66"/>
    <w:rsid w:val="00611F57"/>
    <w:rsid w:val="00611FCC"/>
    <w:rsid w:val="00612254"/>
    <w:rsid w:val="00612789"/>
    <w:rsid w:val="006127DB"/>
    <w:rsid w:val="00613AD1"/>
    <w:rsid w:val="00613ED4"/>
    <w:rsid w:val="0061439F"/>
    <w:rsid w:val="0061443C"/>
    <w:rsid w:val="006148A7"/>
    <w:rsid w:val="00614A4E"/>
    <w:rsid w:val="00614B77"/>
    <w:rsid w:val="00615659"/>
    <w:rsid w:val="0061591C"/>
    <w:rsid w:val="00615AC2"/>
    <w:rsid w:val="00615CEB"/>
    <w:rsid w:val="00617717"/>
    <w:rsid w:val="006202CA"/>
    <w:rsid w:val="00620E5E"/>
    <w:rsid w:val="0062142F"/>
    <w:rsid w:val="00621B15"/>
    <w:rsid w:val="0062216A"/>
    <w:rsid w:val="0062299C"/>
    <w:rsid w:val="00622D35"/>
    <w:rsid w:val="00622D7B"/>
    <w:rsid w:val="00623D3C"/>
    <w:rsid w:val="00623DA6"/>
    <w:rsid w:val="006246A5"/>
    <w:rsid w:val="00624E4F"/>
    <w:rsid w:val="006255E1"/>
    <w:rsid w:val="006256CD"/>
    <w:rsid w:val="00625798"/>
    <w:rsid w:val="00625837"/>
    <w:rsid w:val="006259A5"/>
    <w:rsid w:val="00625AF7"/>
    <w:rsid w:val="00625B0A"/>
    <w:rsid w:val="00625D02"/>
    <w:rsid w:val="0062613C"/>
    <w:rsid w:val="00626231"/>
    <w:rsid w:val="00626A04"/>
    <w:rsid w:val="00626BA4"/>
    <w:rsid w:val="00626D0F"/>
    <w:rsid w:val="006276FF"/>
    <w:rsid w:val="006277A4"/>
    <w:rsid w:val="006311AF"/>
    <w:rsid w:val="006317AF"/>
    <w:rsid w:val="00631C17"/>
    <w:rsid w:val="00631C81"/>
    <w:rsid w:val="00632101"/>
    <w:rsid w:val="00632400"/>
    <w:rsid w:val="0063299B"/>
    <w:rsid w:val="006329A6"/>
    <w:rsid w:val="00632B65"/>
    <w:rsid w:val="006346B1"/>
    <w:rsid w:val="00634B33"/>
    <w:rsid w:val="00634F26"/>
    <w:rsid w:val="00634FA4"/>
    <w:rsid w:val="00635237"/>
    <w:rsid w:val="0063537F"/>
    <w:rsid w:val="006358B4"/>
    <w:rsid w:val="00635B38"/>
    <w:rsid w:val="00636038"/>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EAF"/>
    <w:rsid w:val="00640F86"/>
    <w:rsid w:val="006410CB"/>
    <w:rsid w:val="0064113C"/>
    <w:rsid w:val="0064148D"/>
    <w:rsid w:val="006418A5"/>
    <w:rsid w:val="006418D1"/>
    <w:rsid w:val="00641C07"/>
    <w:rsid w:val="006423F0"/>
    <w:rsid w:val="0064244E"/>
    <w:rsid w:val="00642669"/>
    <w:rsid w:val="006426B5"/>
    <w:rsid w:val="00642CE0"/>
    <w:rsid w:val="00643168"/>
    <w:rsid w:val="006436C5"/>
    <w:rsid w:val="006436C9"/>
    <w:rsid w:val="006442E6"/>
    <w:rsid w:val="006446D1"/>
    <w:rsid w:val="006448B4"/>
    <w:rsid w:val="00644A9B"/>
    <w:rsid w:val="00644B6C"/>
    <w:rsid w:val="00645C74"/>
    <w:rsid w:val="00646076"/>
    <w:rsid w:val="00646A3C"/>
    <w:rsid w:val="00646F17"/>
    <w:rsid w:val="00647DF8"/>
    <w:rsid w:val="00647E50"/>
    <w:rsid w:val="00650000"/>
    <w:rsid w:val="006502F7"/>
    <w:rsid w:val="00650598"/>
    <w:rsid w:val="006505FD"/>
    <w:rsid w:val="00650792"/>
    <w:rsid w:val="00650D3F"/>
    <w:rsid w:val="00651156"/>
    <w:rsid w:val="00651481"/>
    <w:rsid w:val="006517F4"/>
    <w:rsid w:val="00651B6E"/>
    <w:rsid w:val="00651CF9"/>
    <w:rsid w:val="00651E13"/>
    <w:rsid w:val="0065240E"/>
    <w:rsid w:val="0065295E"/>
    <w:rsid w:val="00652BCA"/>
    <w:rsid w:val="00652CB0"/>
    <w:rsid w:val="0065304B"/>
    <w:rsid w:val="00653439"/>
    <w:rsid w:val="0065378F"/>
    <w:rsid w:val="00653BCE"/>
    <w:rsid w:val="00653C40"/>
    <w:rsid w:val="00653D01"/>
    <w:rsid w:val="0065425F"/>
    <w:rsid w:val="00654527"/>
    <w:rsid w:val="00654AF9"/>
    <w:rsid w:val="0065519B"/>
    <w:rsid w:val="006551F8"/>
    <w:rsid w:val="00655315"/>
    <w:rsid w:val="006554E5"/>
    <w:rsid w:val="00655501"/>
    <w:rsid w:val="00655A3A"/>
    <w:rsid w:val="00655FE1"/>
    <w:rsid w:val="006563F4"/>
    <w:rsid w:val="006565BA"/>
    <w:rsid w:val="00657198"/>
    <w:rsid w:val="006571FC"/>
    <w:rsid w:val="0065732A"/>
    <w:rsid w:val="006573E2"/>
    <w:rsid w:val="0066030E"/>
    <w:rsid w:val="00660460"/>
    <w:rsid w:val="0066064F"/>
    <w:rsid w:val="0066094D"/>
    <w:rsid w:val="0066102F"/>
    <w:rsid w:val="00661517"/>
    <w:rsid w:val="006616AE"/>
    <w:rsid w:val="006619B6"/>
    <w:rsid w:val="00661A25"/>
    <w:rsid w:val="006629FE"/>
    <w:rsid w:val="00662AFF"/>
    <w:rsid w:val="00662F1A"/>
    <w:rsid w:val="00663002"/>
    <w:rsid w:val="00663103"/>
    <w:rsid w:val="00663759"/>
    <w:rsid w:val="00663C2A"/>
    <w:rsid w:val="00663D33"/>
    <w:rsid w:val="00664456"/>
    <w:rsid w:val="006646D6"/>
    <w:rsid w:val="00664B39"/>
    <w:rsid w:val="00664BA3"/>
    <w:rsid w:val="00664CF0"/>
    <w:rsid w:val="00664EF0"/>
    <w:rsid w:val="00665123"/>
    <w:rsid w:val="006653E5"/>
    <w:rsid w:val="0066589C"/>
    <w:rsid w:val="00665C62"/>
    <w:rsid w:val="00666098"/>
    <w:rsid w:val="00666DA1"/>
    <w:rsid w:val="00666EED"/>
    <w:rsid w:val="00666F89"/>
    <w:rsid w:val="00670410"/>
    <w:rsid w:val="0067091C"/>
    <w:rsid w:val="00670F7A"/>
    <w:rsid w:val="00670FF3"/>
    <w:rsid w:val="0067112F"/>
    <w:rsid w:val="00671238"/>
    <w:rsid w:val="0067182A"/>
    <w:rsid w:val="00671AC0"/>
    <w:rsid w:val="00671B59"/>
    <w:rsid w:val="00671D0F"/>
    <w:rsid w:val="00672387"/>
    <w:rsid w:val="00672622"/>
    <w:rsid w:val="006728BB"/>
    <w:rsid w:val="00672974"/>
    <w:rsid w:val="00672D71"/>
    <w:rsid w:val="0067343C"/>
    <w:rsid w:val="006736B9"/>
    <w:rsid w:val="00673AC7"/>
    <w:rsid w:val="00673F75"/>
    <w:rsid w:val="0067407A"/>
    <w:rsid w:val="006748D6"/>
    <w:rsid w:val="00674BFF"/>
    <w:rsid w:val="006754C0"/>
    <w:rsid w:val="00675875"/>
    <w:rsid w:val="00676013"/>
    <w:rsid w:val="00676039"/>
    <w:rsid w:val="00676057"/>
    <w:rsid w:val="0067612C"/>
    <w:rsid w:val="0067615D"/>
    <w:rsid w:val="0067631B"/>
    <w:rsid w:val="00676423"/>
    <w:rsid w:val="006769A1"/>
    <w:rsid w:val="00676CC4"/>
    <w:rsid w:val="0067731D"/>
    <w:rsid w:val="00677E82"/>
    <w:rsid w:val="00680191"/>
    <w:rsid w:val="00680208"/>
    <w:rsid w:val="006806F4"/>
    <w:rsid w:val="0068121C"/>
    <w:rsid w:val="006812BC"/>
    <w:rsid w:val="00681455"/>
    <w:rsid w:val="00681797"/>
    <w:rsid w:val="006823C0"/>
    <w:rsid w:val="00682485"/>
    <w:rsid w:val="00682C74"/>
    <w:rsid w:val="00682FDA"/>
    <w:rsid w:val="0068332C"/>
    <w:rsid w:val="006833E0"/>
    <w:rsid w:val="00683498"/>
    <w:rsid w:val="006835DC"/>
    <w:rsid w:val="00683791"/>
    <w:rsid w:val="00683997"/>
    <w:rsid w:val="00683D50"/>
    <w:rsid w:val="00684E4A"/>
    <w:rsid w:val="006856AD"/>
    <w:rsid w:val="0068573B"/>
    <w:rsid w:val="00685BAB"/>
    <w:rsid w:val="0068624E"/>
    <w:rsid w:val="00686520"/>
    <w:rsid w:val="006867B4"/>
    <w:rsid w:val="006868E7"/>
    <w:rsid w:val="00686DB9"/>
    <w:rsid w:val="00687085"/>
    <w:rsid w:val="0068738C"/>
    <w:rsid w:val="00687555"/>
    <w:rsid w:val="006876DC"/>
    <w:rsid w:val="00687881"/>
    <w:rsid w:val="006879F1"/>
    <w:rsid w:val="00687D91"/>
    <w:rsid w:val="0069065E"/>
    <w:rsid w:val="006907AB"/>
    <w:rsid w:val="00690F92"/>
    <w:rsid w:val="00690F99"/>
    <w:rsid w:val="00691027"/>
    <w:rsid w:val="0069129D"/>
    <w:rsid w:val="0069193A"/>
    <w:rsid w:val="00691D8B"/>
    <w:rsid w:val="00691F34"/>
    <w:rsid w:val="00691FC6"/>
    <w:rsid w:val="00692047"/>
    <w:rsid w:val="006925EA"/>
    <w:rsid w:val="006928B5"/>
    <w:rsid w:val="006928CB"/>
    <w:rsid w:val="00692F3F"/>
    <w:rsid w:val="00692F8C"/>
    <w:rsid w:val="006932FE"/>
    <w:rsid w:val="0069336E"/>
    <w:rsid w:val="006936DB"/>
    <w:rsid w:val="006942E4"/>
    <w:rsid w:val="0069488B"/>
    <w:rsid w:val="00694898"/>
    <w:rsid w:val="00694899"/>
    <w:rsid w:val="00694F11"/>
    <w:rsid w:val="00695076"/>
    <w:rsid w:val="0069533B"/>
    <w:rsid w:val="006954AC"/>
    <w:rsid w:val="0069550A"/>
    <w:rsid w:val="00695BA5"/>
    <w:rsid w:val="00695EF5"/>
    <w:rsid w:val="00696130"/>
    <w:rsid w:val="00696223"/>
    <w:rsid w:val="00696478"/>
    <w:rsid w:val="00696AD5"/>
    <w:rsid w:val="00696CC9"/>
    <w:rsid w:val="00696F34"/>
    <w:rsid w:val="006976AA"/>
    <w:rsid w:val="006978FE"/>
    <w:rsid w:val="00697BB9"/>
    <w:rsid w:val="00697CB4"/>
    <w:rsid w:val="00697D60"/>
    <w:rsid w:val="00697F7F"/>
    <w:rsid w:val="006A01C2"/>
    <w:rsid w:val="006A0C8A"/>
    <w:rsid w:val="006A199A"/>
    <w:rsid w:val="006A1C50"/>
    <w:rsid w:val="006A1C8F"/>
    <w:rsid w:val="006A23FE"/>
    <w:rsid w:val="006A267E"/>
    <w:rsid w:val="006A2AAD"/>
    <w:rsid w:val="006A322E"/>
    <w:rsid w:val="006A33B4"/>
    <w:rsid w:val="006A3A64"/>
    <w:rsid w:val="006A3C7F"/>
    <w:rsid w:val="006A3CE2"/>
    <w:rsid w:val="006A4385"/>
    <w:rsid w:val="006A4677"/>
    <w:rsid w:val="006A4D54"/>
    <w:rsid w:val="006A4E5A"/>
    <w:rsid w:val="006A6A03"/>
    <w:rsid w:val="006A6EC2"/>
    <w:rsid w:val="006A70DB"/>
    <w:rsid w:val="006A728B"/>
    <w:rsid w:val="006A748A"/>
    <w:rsid w:val="006A7E7B"/>
    <w:rsid w:val="006B040B"/>
    <w:rsid w:val="006B0FE6"/>
    <w:rsid w:val="006B120A"/>
    <w:rsid w:val="006B176D"/>
    <w:rsid w:val="006B1AF8"/>
    <w:rsid w:val="006B1C57"/>
    <w:rsid w:val="006B2102"/>
    <w:rsid w:val="006B268C"/>
    <w:rsid w:val="006B2C81"/>
    <w:rsid w:val="006B2DFC"/>
    <w:rsid w:val="006B36B9"/>
    <w:rsid w:val="006B3C2A"/>
    <w:rsid w:val="006B3CC7"/>
    <w:rsid w:val="006B4385"/>
    <w:rsid w:val="006B45EE"/>
    <w:rsid w:val="006B5D48"/>
    <w:rsid w:val="006B630A"/>
    <w:rsid w:val="006B6A84"/>
    <w:rsid w:val="006B6F2B"/>
    <w:rsid w:val="006B7634"/>
    <w:rsid w:val="006B78E8"/>
    <w:rsid w:val="006B7E28"/>
    <w:rsid w:val="006B7E74"/>
    <w:rsid w:val="006C043C"/>
    <w:rsid w:val="006C16AC"/>
    <w:rsid w:val="006C1B8A"/>
    <w:rsid w:val="006C1C64"/>
    <w:rsid w:val="006C1C90"/>
    <w:rsid w:val="006C1CCF"/>
    <w:rsid w:val="006C1CE4"/>
    <w:rsid w:val="006C24C9"/>
    <w:rsid w:val="006C3272"/>
    <w:rsid w:val="006C3820"/>
    <w:rsid w:val="006C3C6E"/>
    <w:rsid w:val="006C3F43"/>
    <w:rsid w:val="006C3F6C"/>
    <w:rsid w:val="006C410C"/>
    <w:rsid w:val="006C4C5A"/>
    <w:rsid w:val="006C54A0"/>
    <w:rsid w:val="006C5895"/>
    <w:rsid w:val="006C5A87"/>
    <w:rsid w:val="006C6340"/>
    <w:rsid w:val="006C7AA0"/>
    <w:rsid w:val="006C7CB5"/>
    <w:rsid w:val="006C7E79"/>
    <w:rsid w:val="006D01F6"/>
    <w:rsid w:val="006D0768"/>
    <w:rsid w:val="006D0831"/>
    <w:rsid w:val="006D09C6"/>
    <w:rsid w:val="006D0EF4"/>
    <w:rsid w:val="006D0F02"/>
    <w:rsid w:val="006D12C5"/>
    <w:rsid w:val="006D193A"/>
    <w:rsid w:val="006D2387"/>
    <w:rsid w:val="006D2BF9"/>
    <w:rsid w:val="006D3199"/>
    <w:rsid w:val="006D36C0"/>
    <w:rsid w:val="006D398D"/>
    <w:rsid w:val="006D3D0E"/>
    <w:rsid w:val="006D467C"/>
    <w:rsid w:val="006D48B8"/>
    <w:rsid w:val="006D49A0"/>
    <w:rsid w:val="006D4DD7"/>
    <w:rsid w:val="006D54BA"/>
    <w:rsid w:val="006D5E16"/>
    <w:rsid w:val="006D6454"/>
    <w:rsid w:val="006D6486"/>
    <w:rsid w:val="006D6713"/>
    <w:rsid w:val="006D7491"/>
    <w:rsid w:val="006D78FB"/>
    <w:rsid w:val="006D7A3D"/>
    <w:rsid w:val="006D7B35"/>
    <w:rsid w:val="006E05F4"/>
    <w:rsid w:val="006E13C5"/>
    <w:rsid w:val="006E1449"/>
    <w:rsid w:val="006E16AE"/>
    <w:rsid w:val="006E1A4D"/>
    <w:rsid w:val="006E21CA"/>
    <w:rsid w:val="006E2377"/>
    <w:rsid w:val="006E2458"/>
    <w:rsid w:val="006E27F2"/>
    <w:rsid w:val="006E2C66"/>
    <w:rsid w:val="006E2E51"/>
    <w:rsid w:val="006E2F86"/>
    <w:rsid w:val="006E3BC7"/>
    <w:rsid w:val="006E3E47"/>
    <w:rsid w:val="006E3E4B"/>
    <w:rsid w:val="006E40EF"/>
    <w:rsid w:val="006E4976"/>
    <w:rsid w:val="006E4CCF"/>
    <w:rsid w:val="006E4CD9"/>
    <w:rsid w:val="006E5F13"/>
    <w:rsid w:val="006E6305"/>
    <w:rsid w:val="006E6A3D"/>
    <w:rsid w:val="006E6D08"/>
    <w:rsid w:val="006E74F0"/>
    <w:rsid w:val="006E75B9"/>
    <w:rsid w:val="006E7678"/>
    <w:rsid w:val="006E7A08"/>
    <w:rsid w:val="006E7BA0"/>
    <w:rsid w:val="006F0058"/>
    <w:rsid w:val="006F0440"/>
    <w:rsid w:val="006F04E2"/>
    <w:rsid w:val="006F0650"/>
    <w:rsid w:val="006F0C20"/>
    <w:rsid w:val="006F0C9F"/>
    <w:rsid w:val="006F105F"/>
    <w:rsid w:val="006F12F1"/>
    <w:rsid w:val="006F13E9"/>
    <w:rsid w:val="006F13F5"/>
    <w:rsid w:val="006F193C"/>
    <w:rsid w:val="006F196B"/>
    <w:rsid w:val="006F1BC7"/>
    <w:rsid w:val="006F2763"/>
    <w:rsid w:val="006F2BFD"/>
    <w:rsid w:val="006F2F53"/>
    <w:rsid w:val="006F3009"/>
    <w:rsid w:val="006F397E"/>
    <w:rsid w:val="006F3C47"/>
    <w:rsid w:val="006F3C4F"/>
    <w:rsid w:val="006F3EA8"/>
    <w:rsid w:val="006F4136"/>
    <w:rsid w:val="006F45A9"/>
    <w:rsid w:val="006F4A6C"/>
    <w:rsid w:val="006F5893"/>
    <w:rsid w:val="006F5B4B"/>
    <w:rsid w:val="006F5E92"/>
    <w:rsid w:val="006F60FA"/>
    <w:rsid w:val="006F61A0"/>
    <w:rsid w:val="006F64B3"/>
    <w:rsid w:val="006F666E"/>
    <w:rsid w:val="006F7383"/>
    <w:rsid w:val="006F78F2"/>
    <w:rsid w:val="006F7928"/>
    <w:rsid w:val="006F79A3"/>
    <w:rsid w:val="006F7D5F"/>
    <w:rsid w:val="006F7F95"/>
    <w:rsid w:val="00700302"/>
    <w:rsid w:val="00700579"/>
    <w:rsid w:val="00700618"/>
    <w:rsid w:val="0070104B"/>
    <w:rsid w:val="007011C4"/>
    <w:rsid w:val="00702218"/>
    <w:rsid w:val="0070225D"/>
    <w:rsid w:val="0070276E"/>
    <w:rsid w:val="007027E4"/>
    <w:rsid w:val="00702DCC"/>
    <w:rsid w:val="00702FFA"/>
    <w:rsid w:val="00703382"/>
    <w:rsid w:val="00703510"/>
    <w:rsid w:val="00703838"/>
    <w:rsid w:val="00703AD3"/>
    <w:rsid w:val="00704833"/>
    <w:rsid w:val="00704B22"/>
    <w:rsid w:val="00704C05"/>
    <w:rsid w:val="00704E37"/>
    <w:rsid w:val="00704F93"/>
    <w:rsid w:val="007050D3"/>
    <w:rsid w:val="00705EAE"/>
    <w:rsid w:val="00706219"/>
    <w:rsid w:val="00706242"/>
    <w:rsid w:val="0070634B"/>
    <w:rsid w:val="0070638E"/>
    <w:rsid w:val="007064CB"/>
    <w:rsid w:val="00706841"/>
    <w:rsid w:val="00706ABD"/>
    <w:rsid w:val="0070712B"/>
    <w:rsid w:val="00707590"/>
    <w:rsid w:val="00707692"/>
    <w:rsid w:val="007102D8"/>
    <w:rsid w:val="00710407"/>
    <w:rsid w:val="007104F7"/>
    <w:rsid w:val="00710989"/>
    <w:rsid w:val="007109DB"/>
    <w:rsid w:val="00710C1B"/>
    <w:rsid w:val="0071164A"/>
    <w:rsid w:val="0071178E"/>
    <w:rsid w:val="00711A26"/>
    <w:rsid w:val="00711C7F"/>
    <w:rsid w:val="00711D55"/>
    <w:rsid w:val="00711FEF"/>
    <w:rsid w:val="007120FB"/>
    <w:rsid w:val="0071211D"/>
    <w:rsid w:val="007125D6"/>
    <w:rsid w:val="007128CA"/>
    <w:rsid w:val="007129B9"/>
    <w:rsid w:val="007135CE"/>
    <w:rsid w:val="007137B9"/>
    <w:rsid w:val="007137ED"/>
    <w:rsid w:val="00713F22"/>
    <w:rsid w:val="00713F75"/>
    <w:rsid w:val="00714656"/>
    <w:rsid w:val="00714914"/>
    <w:rsid w:val="00715175"/>
    <w:rsid w:val="00715751"/>
    <w:rsid w:val="007157CC"/>
    <w:rsid w:val="00715B15"/>
    <w:rsid w:val="00715C8E"/>
    <w:rsid w:val="00715F32"/>
    <w:rsid w:val="00716623"/>
    <w:rsid w:val="00716A71"/>
    <w:rsid w:val="00716B9A"/>
    <w:rsid w:val="00716E3A"/>
    <w:rsid w:val="00717526"/>
    <w:rsid w:val="0071753F"/>
    <w:rsid w:val="00717CEF"/>
    <w:rsid w:val="00717E8B"/>
    <w:rsid w:val="00717FB7"/>
    <w:rsid w:val="00720E1D"/>
    <w:rsid w:val="007212F4"/>
    <w:rsid w:val="00721647"/>
    <w:rsid w:val="00721820"/>
    <w:rsid w:val="00721FE2"/>
    <w:rsid w:val="00722271"/>
    <w:rsid w:val="00722900"/>
    <w:rsid w:val="00722E6A"/>
    <w:rsid w:val="00722FE6"/>
    <w:rsid w:val="0072306E"/>
    <w:rsid w:val="007245CE"/>
    <w:rsid w:val="0072469D"/>
    <w:rsid w:val="0072514B"/>
    <w:rsid w:val="007253D6"/>
    <w:rsid w:val="007257B9"/>
    <w:rsid w:val="00725A2E"/>
    <w:rsid w:val="00725CCF"/>
    <w:rsid w:val="00726676"/>
    <w:rsid w:val="007266BA"/>
    <w:rsid w:val="00726797"/>
    <w:rsid w:val="00726868"/>
    <w:rsid w:val="00726DB4"/>
    <w:rsid w:val="00726E7B"/>
    <w:rsid w:val="0072744F"/>
    <w:rsid w:val="007277EC"/>
    <w:rsid w:val="00727D70"/>
    <w:rsid w:val="0073001A"/>
    <w:rsid w:val="00730238"/>
    <w:rsid w:val="007303D2"/>
    <w:rsid w:val="0073079E"/>
    <w:rsid w:val="007308E8"/>
    <w:rsid w:val="00730A86"/>
    <w:rsid w:val="0073108F"/>
    <w:rsid w:val="0073111D"/>
    <w:rsid w:val="007313FE"/>
    <w:rsid w:val="0073163B"/>
    <w:rsid w:val="00731646"/>
    <w:rsid w:val="007317AE"/>
    <w:rsid w:val="00731AC7"/>
    <w:rsid w:val="00731C56"/>
    <w:rsid w:val="00731FCA"/>
    <w:rsid w:val="00732242"/>
    <w:rsid w:val="00732589"/>
    <w:rsid w:val="00732AFE"/>
    <w:rsid w:val="00732BF6"/>
    <w:rsid w:val="00732F3B"/>
    <w:rsid w:val="00733955"/>
    <w:rsid w:val="00733EFB"/>
    <w:rsid w:val="00734357"/>
    <w:rsid w:val="00734493"/>
    <w:rsid w:val="00734621"/>
    <w:rsid w:val="007349E7"/>
    <w:rsid w:val="00734F1D"/>
    <w:rsid w:val="00735047"/>
    <w:rsid w:val="00735DB2"/>
    <w:rsid w:val="00735FB5"/>
    <w:rsid w:val="0073654A"/>
    <w:rsid w:val="007365E0"/>
    <w:rsid w:val="00736BA5"/>
    <w:rsid w:val="00736BDD"/>
    <w:rsid w:val="007373D1"/>
    <w:rsid w:val="00737A8D"/>
    <w:rsid w:val="00737B82"/>
    <w:rsid w:val="00737D35"/>
    <w:rsid w:val="00737E74"/>
    <w:rsid w:val="00740223"/>
    <w:rsid w:val="007408E1"/>
    <w:rsid w:val="007410E4"/>
    <w:rsid w:val="00741539"/>
    <w:rsid w:val="007417C4"/>
    <w:rsid w:val="0074280C"/>
    <w:rsid w:val="00742973"/>
    <w:rsid w:val="007437F0"/>
    <w:rsid w:val="00743B63"/>
    <w:rsid w:val="00743C47"/>
    <w:rsid w:val="007448C7"/>
    <w:rsid w:val="00744B5C"/>
    <w:rsid w:val="0074506D"/>
    <w:rsid w:val="0074507B"/>
    <w:rsid w:val="007450EA"/>
    <w:rsid w:val="007451B9"/>
    <w:rsid w:val="00745302"/>
    <w:rsid w:val="00745545"/>
    <w:rsid w:val="0074565D"/>
    <w:rsid w:val="00745711"/>
    <w:rsid w:val="007458AF"/>
    <w:rsid w:val="0074591C"/>
    <w:rsid w:val="007459D1"/>
    <w:rsid w:val="00745AE3"/>
    <w:rsid w:val="0074637E"/>
    <w:rsid w:val="00746653"/>
    <w:rsid w:val="00747076"/>
    <w:rsid w:val="007470AE"/>
    <w:rsid w:val="00747556"/>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672"/>
    <w:rsid w:val="00752B63"/>
    <w:rsid w:val="00752E2B"/>
    <w:rsid w:val="00753001"/>
    <w:rsid w:val="0075300B"/>
    <w:rsid w:val="00753732"/>
    <w:rsid w:val="00753925"/>
    <w:rsid w:val="00753C1D"/>
    <w:rsid w:val="00753E0A"/>
    <w:rsid w:val="00754ADD"/>
    <w:rsid w:val="00754E86"/>
    <w:rsid w:val="007551F9"/>
    <w:rsid w:val="00755280"/>
    <w:rsid w:val="00755613"/>
    <w:rsid w:val="0075642D"/>
    <w:rsid w:val="007565E3"/>
    <w:rsid w:val="00757F09"/>
    <w:rsid w:val="00757F50"/>
    <w:rsid w:val="007601AC"/>
    <w:rsid w:val="00760304"/>
    <w:rsid w:val="00760382"/>
    <w:rsid w:val="007609FD"/>
    <w:rsid w:val="0076190D"/>
    <w:rsid w:val="0076199F"/>
    <w:rsid w:val="00761EA2"/>
    <w:rsid w:val="00762DE7"/>
    <w:rsid w:val="00763EE2"/>
    <w:rsid w:val="00764595"/>
    <w:rsid w:val="0076469D"/>
    <w:rsid w:val="0076476A"/>
    <w:rsid w:val="00764B4E"/>
    <w:rsid w:val="00764EC1"/>
    <w:rsid w:val="007659F0"/>
    <w:rsid w:val="00766AE7"/>
    <w:rsid w:val="00766BFB"/>
    <w:rsid w:val="00766D85"/>
    <w:rsid w:val="007674C4"/>
    <w:rsid w:val="007675DE"/>
    <w:rsid w:val="00767DDC"/>
    <w:rsid w:val="007704DD"/>
    <w:rsid w:val="00770522"/>
    <w:rsid w:val="007705E3"/>
    <w:rsid w:val="00770745"/>
    <w:rsid w:val="00770A86"/>
    <w:rsid w:val="00770AE7"/>
    <w:rsid w:val="00770B9C"/>
    <w:rsid w:val="00770F62"/>
    <w:rsid w:val="0077119D"/>
    <w:rsid w:val="00771689"/>
    <w:rsid w:val="00771FF5"/>
    <w:rsid w:val="007722E3"/>
    <w:rsid w:val="007728DA"/>
    <w:rsid w:val="00772E2E"/>
    <w:rsid w:val="00772E64"/>
    <w:rsid w:val="007730F7"/>
    <w:rsid w:val="0077311B"/>
    <w:rsid w:val="00773707"/>
    <w:rsid w:val="0077374E"/>
    <w:rsid w:val="00773AB2"/>
    <w:rsid w:val="0077459D"/>
    <w:rsid w:val="007747E4"/>
    <w:rsid w:val="00774E58"/>
    <w:rsid w:val="0077550D"/>
    <w:rsid w:val="007755E4"/>
    <w:rsid w:val="0077588F"/>
    <w:rsid w:val="00775E2B"/>
    <w:rsid w:val="00776088"/>
    <w:rsid w:val="00776221"/>
    <w:rsid w:val="007767F6"/>
    <w:rsid w:val="0077695A"/>
    <w:rsid w:val="00777196"/>
    <w:rsid w:val="007772F0"/>
    <w:rsid w:val="0077731A"/>
    <w:rsid w:val="007773D4"/>
    <w:rsid w:val="00777444"/>
    <w:rsid w:val="0077758C"/>
    <w:rsid w:val="0077779C"/>
    <w:rsid w:val="00777DD4"/>
    <w:rsid w:val="007800CF"/>
    <w:rsid w:val="007801E3"/>
    <w:rsid w:val="007808FE"/>
    <w:rsid w:val="00780967"/>
    <w:rsid w:val="00781533"/>
    <w:rsid w:val="00781C35"/>
    <w:rsid w:val="00781F55"/>
    <w:rsid w:val="00782434"/>
    <w:rsid w:val="007824DF"/>
    <w:rsid w:val="00782788"/>
    <w:rsid w:val="0078289A"/>
    <w:rsid w:val="00782A5F"/>
    <w:rsid w:val="007833BA"/>
    <w:rsid w:val="007835CB"/>
    <w:rsid w:val="007837E3"/>
    <w:rsid w:val="00783805"/>
    <w:rsid w:val="007838FF"/>
    <w:rsid w:val="00783F8F"/>
    <w:rsid w:val="007849E4"/>
    <w:rsid w:val="00784C10"/>
    <w:rsid w:val="00784EDD"/>
    <w:rsid w:val="00785230"/>
    <w:rsid w:val="007852E9"/>
    <w:rsid w:val="0078573E"/>
    <w:rsid w:val="007857F6"/>
    <w:rsid w:val="00785812"/>
    <w:rsid w:val="00785CE3"/>
    <w:rsid w:val="007862C1"/>
    <w:rsid w:val="00786BE8"/>
    <w:rsid w:val="00787362"/>
    <w:rsid w:val="00787A65"/>
    <w:rsid w:val="0079281A"/>
    <w:rsid w:val="007928AA"/>
    <w:rsid w:val="00792941"/>
    <w:rsid w:val="00792C79"/>
    <w:rsid w:val="007938A5"/>
    <w:rsid w:val="00793B26"/>
    <w:rsid w:val="00793F0D"/>
    <w:rsid w:val="00793F6B"/>
    <w:rsid w:val="007940AD"/>
    <w:rsid w:val="00794220"/>
    <w:rsid w:val="007944F6"/>
    <w:rsid w:val="00794590"/>
    <w:rsid w:val="00794822"/>
    <w:rsid w:val="0079486C"/>
    <w:rsid w:val="00794A7E"/>
    <w:rsid w:val="00794B00"/>
    <w:rsid w:val="00794C55"/>
    <w:rsid w:val="00794FEA"/>
    <w:rsid w:val="007958A4"/>
    <w:rsid w:val="00795F54"/>
    <w:rsid w:val="00796072"/>
    <w:rsid w:val="007960C6"/>
    <w:rsid w:val="00796780"/>
    <w:rsid w:val="00796EC9"/>
    <w:rsid w:val="00797176"/>
    <w:rsid w:val="0079767B"/>
    <w:rsid w:val="007979C8"/>
    <w:rsid w:val="00797C1D"/>
    <w:rsid w:val="007A07AE"/>
    <w:rsid w:val="007A102B"/>
    <w:rsid w:val="007A1055"/>
    <w:rsid w:val="007A105C"/>
    <w:rsid w:val="007A114B"/>
    <w:rsid w:val="007A118C"/>
    <w:rsid w:val="007A135E"/>
    <w:rsid w:val="007A1487"/>
    <w:rsid w:val="007A14E7"/>
    <w:rsid w:val="007A167C"/>
    <w:rsid w:val="007A1876"/>
    <w:rsid w:val="007A2420"/>
    <w:rsid w:val="007A2602"/>
    <w:rsid w:val="007A26B6"/>
    <w:rsid w:val="007A2E6F"/>
    <w:rsid w:val="007A2F45"/>
    <w:rsid w:val="007A30A8"/>
    <w:rsid w:val="007A3196"/>
    <w:rsid w:val="007A3CE0"/>
    <w:rsid w:val="007A3FFA"/>
    <w:rsid w:val="007A4195"/>
    <w:rsid w:val="007A44D6"/>
    <w:rsid w:val="007A4A5A"/>
    <w:rsid w:val="007A5AEA"/>
    <w:rsid w:val="007A5ED4"/>
    <w:rsid w:val="007A5F01"/>
    <w:rsid w:val="007A601A"/>
    <w:rsid w:val="007A604B"/>
    <w:rsid w:val="007A6B85"/>
    <w:rsid w:val="007A798F"/>
    <w:rsid w:val="007B02D5"/>
    <w:rsid w:val="007B0C06"/>
    <w:rsid w:val="007B0D09"/>
    <w:rsid w:val="007B0F53"/>
    <w:rsid w:val="007B12CA"/>
    <w:rsid w:val="007B136F"/>
    <w:rsid w:val="007B1AA9"/>
    <w:rsid w:val="007B1E70"/>
    <w:rsid w:val="007B1EB4"/>
    <w:rsid w:val="007B1FD1"/>
    <w:rsid w:val="007B25E6"/>
    <w:rsid w:val="007B360D"/>
    <w:rsid w:val="007B3731"/>
    <w:rsid w:val="007B379C"/>
    <w:rsid w:val="007B39D9"/>
    <w:rsid w:val="007B3BD1"/>
    <w:rsid w:val="007B3CC4"/>
    <w:rsid w:val="007B3FDD"/>
    <w:rsid w:val="007B4768"/>
    <w:rsid w:val="007B5114"/>
    <w:rsid w:val="007B56D9"/>
    <w:rsid w:val="007B5A51"/>
    <w:rsid w:val="007B5FB9"/>
    <w:rsid w:val="007B61FB"/>
    <w:rsid w:val="007B72FD"/>
    <w:rsid w:val="007B7673"/>
    <w:rsid w:val="007B7E45"/>
    <w:rsid w:val="007C0934"/>
    <w:rsid w:val="007C1330"/>
    <w:rsid w:val="007C19D4"/>
    <w:rsid w:val="007C268D"/>
    <w:rsid w:val="007C2B53"/>
    <w:rsid w:val="007C2D5C"/>
    <w:rsid w:val="007C32B7"/>
    <w:rsid w:val="007C32D4"/>
    <w:rsid w:val="007C3397"/>
    <w:rsid w:val="007C3523"/>
    <w:rsid w:val="007C38BA"/>
    <w:rsid w:val="007C3D4D"/>
    <w:rsid w:val="007C3DF9"/>
    <w:rsid w:val="007C43E8"/>
    <w:rsid w:val="007C473A"/>
    <w:rsid w:val="007C49C2"/>
    <w:rsid w:val="007C4D40"/>
    <w:rsid w:val="007C4FD0"/>
    <w:rsid w:val="007C54AB"/>
    <w:rsid w:val="007C55FE"/>
    <w:rsid w:val="007C5630"/>
    <w:rsid w:val="007C57F8"/>
    <w:rsid w:val="007C617F"/>
    <w:rsid w:val="007C6FBF"/>
    <w:rsid w:val="007C7A1A"/>
    <w:rsid w:val="007D011E"/>
    <w:rsid w:val="007D020C"/>
    <w:rsid w:val="007D021F"/>
    <w:rsid w:val="007D035B"/>
    <w:rsid w:val="007D0EC0"/>
    <w:rsid w:val="007D0F6D"/>
    <w:rsid w:val="007D1167"/>
    <w:rsid w:val="007D15C9"/>
    <w:rsid w:val="007D1A38"/>
    <w:rsid w:val="007D1F99"/>
    <w:rsid w:val="007D2698"/>
    <w:rsid w:val="007D3274"/>
    <w:rsid w:val="007D3634"/>
    <w:rsid w:val="007D39BD"/>
    <w:rsid w:val="007D3BE5"/>
    <w:rsid w:val="007D3C94"/>
    <w:rsid w:val="007D4347"/>
    <w:rsid w:val="007D44AC"/>
    <w:rsid w:val="007D4784"/>
    <w:rsid w:val="007D4A60"/>
    <w:rsid w:val="007D4F9C"/>
    <w:rsid w:val="007D55F9"/>
    <w:rsid w:val="007D589F"/>
    <w:rsid w:val="007D5CD4"/>
    <w:rsid w:val="007D5DA5"/>
    <w:rsid w:val="007D6008"/>
    <w:rsid w:val="007D6476"/>
    <w:rsid w:val="007D6A14"/>
    <w:rsid w:val="007D6AB3"/>
    <w:rsid w:val="007D6C72"/>
    <w:rsid w:val="007D6CB6"/>
    <w:rsid w:val="007D6EAB"/>
    <w:rsid w:val="007D71D6"/>
    <w:rsid w:val="007D79CB"/>
    <w:rsid w:val="007E09B8"/>
    <w:rsid w:val="007E0A1D"/>
    <w:rsid w:val="007E1122"/>
    <w:rsid w:val="007E1904"/>
    <w:rsid w:val="007E1A44"/>
    <w:rsid w:val="007E1A8A"/>
    <w:rsid w:val="007E1EC3"/>
    <w:rsid w:val="007E1EE8"/>
    <w:rsid w:val="007E27D3"/>
    <w:rsid w:val="007E288E"/>
    <w:rsid w:val="007E29A5"/>
    <w:rsid w:val="007E2EAD"/>
    <w:rsid w:val="007E331F"/>
    <w:rsid w:val="007E360E"/>
    <w:rsid w:val="007E37EB"/>
    <w:rsid w:val="007E4052"/>
    <w:rsid w:val="007E449D"/>
    <w:rsid w:val="007E4A34"/>
    <w:rsid w:val="007E4A8C"/>
    <w:rsid w:val="007E4F20"/>
    <w:rsid w:val="007E54BD"/>
    <w:rsid w:val="007E63D9"/>
    <w:rsid w:val="007E6572"/>
    <w:rsid w:val="007E697B"/>
    <w:rsid w:val="007E6B8C"/>
    <w:rsid w:val="007E6C1B"/>
    <w:rsid w:val="007E6D4B"/>
    <w:rsid w:val="007E71F5"/>
    <w:rsid w:val="007E79A6"/>
    <w:rsid w:val="007F0242"/>
    <w:rsid w:val="007F027B"/>
    <w:rsid w:val="007F0686"/>
    <w:rsid w:val="007F06B4"/>
    <w:rsid w:val="007F06C9"/>
    <w:rsid w:val="007F0748"/>
    <w:rsid w:val="007F0793"/>
    <w:rsid w:val="007F0DC8"/>
    <w:rsid w:val="007F18A3"/>
    <w:rsid w:val="007F18D7"/>
    <w:rsid w:val="007F1D96"/>
    <w:rsid w:val="007F239A"/>
    <w:rsid w:val="007F2682"/>
    <w:rsid w:val="007F26D1"/>
    <w:rsid w:val="007F2814"/>
    <w:rsid w:val="007F2A6B"/>
    <w:rsid w:val="007F2C5D"/>
    <w:rsid w:val="007F37DA"/>
    <w:rsid w:val="007F3ACD"/>
    <w:rsid w:val="007F4760"/>
    <w:rsid w:val="007F5B40"/>
    <w:rsid w:val="007F5D0B"/>
    <w:rsid w:val="007F5EB0"/>
    <w:rsid w:val="007F5EF0"/>
    <w:rsid w:val="007F5F3F"/>
    <w:rsid w:val="007F6117"/>
    <w:rsid w:val="007F6666"/>
    <w:rsid w:val="007F6D13"/>
    <w:rsid w:val="007F709D"/>
    <w:rsid w:val="007F7929"/>
    <w:rsid w:val="007F7E24"/>
    <w:rsid w:val="00800199"/>
    <w:rsid w:val="008011A6"/>
    <w:rsid w:val="0080125C"/>
    <w:rsid w:val="008014D0"/>
    <w:rsid w:val="00801550"/>
    <w:rsid w:val="0080175C"/>
    <w:rsid w:val="00801C84"/>
    <w:rsid w:val="00801F97"/>
    <w:rsid w:val="00802A18"/>
    <w:rsid w:val="00802AF6"/>
    <w:rsid w:val="00802F24"/>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AC9"/>
    <w:rsid w:val="00811C3C"/>
    <w:rsid w:val="00811E9A"/>
    <w:rsid w:val="0081236D"/>
    <w:rsid w:val="0081246A"/>
    <w:rsid w:val="008124E4"/>
    <w:rsid w:val="008129BA"/>
    <w:rsid w:val="00812C05"/>
    <w:rsid w:val="00813222"/>
    <w:rsid w:val="0081361B"/>
    <w:rsid w:val="00813BC9"/>
    <w:rsid w:val="00813CC1"/>
    <w:rsid w:val="008145B5"/>
    <w:rsid w:val="00814661"/>
    <w:rsid w:val="00814667"/>
    <w:rsid w:val="00814697"/>
    <w:rsid w:val="00814760"/>
    <w:rsid w:val="008147A9"/>
    <w:rsid w:val="00815106"/>
    <w:rsid w:val="00815338"/>
    <w:rsid w:val="00815B05"/>
    <w:rsid w:val="00816308"/>
    <w:rsid w:val="0081658F"/>
    <w:rsid w:val="00816616"/>
    <w:rsid w:val="0081676C"/>
    <w:rsid w:val="00816A9E"/>
    <w:rsid w:val="008170D8"/>
    <w:rsid w:val="00817127"/>
    <w:rsid w:val="00817166"/>
    <w:rsid w:val="00817C70"/>
    <w:rsid w:val="00820280"/>
    <w:rsid w:val="00820959"/>
    <w:rsid w:val="00820A54"/>
    <w:rsid w:val="00820DD3"/>
    <w:rsid w:val="00820FA8"/>
    <w:rsid w:val="008218F8"/>
    <w:rsid w:val="00821B64"/>
    <w:rsid w:val="00822293"/>
    <w:rsid w:val="00822E6F"/>
    <w:rsid w:val="008230C6"/>
    <w:rsid w:val="008234D0"/>
    <w:rsid w:val="00823570"/>
    <w:rsid w:val="008236D1"/>
    <w:rsid w:val="0082389C"/>
    <w:rsid w:val="00823D0A"/>
    <w:rsid w:val="00823E86"/>
    <w:rsid w:val="008242EC"/>
    <w:rsid w:val="00825563"/>
    <w:rsid w:val="0082577D"/>
    <w:rsid w:val="0082580A"/>
    <w:rsid w:val="00825CFC"/>
    <w:rsid w:val="00826004"/>
    <w:rsid w:val="0082621C"/>
    <w:rsid w:val="008262E0"/>
    <w:rsid w:val="00826BFF"/>
    <w:rsid w:val="00826C99"/>
    <w:rsid w:val="008272F3"/>
    <w:rsid w:val="0082750E"/>
    <w:rsid w:val="00827A00"/>
    <w:rsid w:val="00827D9C"/>
    <w:rsid w:val="00827E9C"/>
    <w:rsid w:val="008302BE"/>
    <w:rsid w:val="008303C1"/>
    <w:rsid w:val="00830405"/>
    <w:rsid w:val="0083056A"/>
    <w:rsid w:val="0083099A"/>
    <w:rsid w:val="00830A2A"/>
    <w:rsid w:val="00830AE7"/>
    <w:rsid w:val="00830ECD"/>
    <w:rsid w:val="00830F92"/>
    <w:rsid w:val="008310CA"/>
    <w:rsid w:val="00831126"/>
    <w:rsid w:val="0083186A"/>
    <w:rsid w:val="008319D8"/>
    <w:rsid w:val="00831A72"/>
    <w:rsid w:val="00831C57"/>
    <w:rsid w:val="00831F4D"/>
    <w:rsid w:val="00831F5B"/>
    <w:rsid w:val="0083237E"/>
    <w:rsid w:val="008325DA"/>
    <w:rsid w:val="008329DB"/>
    <w:rsid w:val="00832EB7"/>
    <w:rsid w:val="00833112"/>
    <w:rsid w:val="0083336F"/>
    <w:rsid w:val="00833788"/>
    <w:rsid w:val="008338E5"/>
    <w:rsid w:val="00833939"/>
    <w:rsid w:val="00833B7D"/>
    <w:rsid w:val="00833BC4"/>
    <w:rsid w:val="00833BF8"/>
    <w:rsid w:val="00834462"/>
    <w:rsid w:val="00834608"/>
    <w:rsid w:val="00835301"/>
    <w:rsid w:val="008359E3"/>
    <w:rsid w:val="00836453"/>
    <w:rsid w:val="008365CB"/>
    <w:rsid w:val="0083679F"/>
    <w:rsid w:val="00836EDD"/>
    <w:rsid w:val="008370A4"/>
    <w:rsid w:val="00837162"/>
    <w:rsid w:val="00837362"/>
    <w:rsid w:val="008375A3"/>
    <w:rsid w:val="0083772F"/>
    <w:rsid w:val="00837B97"/>
    <w:rsid w:val="00837C80"/>
    <w:rsid w:val="0084015F"/>
    <w:rsid w:val="008408E6"/>
    <w:rsid w:val="00840938"/>
    <w:rsid w:val="00840A29"/>
    <w:rsid w:val="00840E7D"/>
    <w:rsid w:val="00841235"/>
    <w:rsid w:val="00841523"/>
    <w:rsid w:val="00841530"/>
    <w:rsid w:val="0084179C"/>
    <w:rsid w:val="00841CD7"/>
    <w:rsid w:val="00842023"/>
    <w:rsid w:val="00842F82"/>
    <w:rsid w:val="0084331E"/>
    <w:rsid w:val="008433A0"/>
    <w:rsid w:val="00843EB3"/>
    <w:rsid w:val="008446C6"/>
    <w:rsid w:val="0084495B"/>
    <w:rsid w:val="00844C8B"/>
    <w:rsid w:val="00845FB0"/>
    <w:rsid w:val="0084619D"/>
    <w:rsid w:val="008462C9"/>
    <w:rsid w:val="00846B9B"/>
    <w:rsid w:val="008470E1"/>
    <w:rsid w:val="00847750"/>
    <w:rsid w:val="00847C7F"/>
    <w:rsid w:val="00847CF7"/>
    <w:rsid w:val="008500C2"/>
    <w:rsid w:val="00850245"/>
    <w:rsid w:val="0085029B"/>
    <w:rsid w:val="00850575"/>
    <w:rsid w:val="0085096A"/>
    <w:rsid w:val="0085098E"/>
    <w:rsid w:val="00851189"/>
    <w:rsid w:val="008519F0"/>
    <w:rsid w:val="00851A48"/>
    <w:rsid w:val="00851AFE"/>
    <w:rsid w:val="00851BA3"/>
    <w:rsid w:val="0085238F"/>
    <w:rsid w:val="0085249A"/>
    <w:rsid w:val="008524C4"/>
    <w:rsid w:val="00852870"/>
    <w:rsid w:val="00852CF1"/>
    <w:rsid w:val="00853075"/>
    <w:rsid w:val="00853555"/>
    <w:rsid w:val="00853592"/>
    <w:rsid w:val="008536F0"/>
    <w:rsid w:val="00853AF7"/>
    <w:rsid w:val="00853CAF"/>
    <w:rsid w:val="00853E5C"/>
    <w:rsid w:val="00853EEE"/>
    <w:rsid w:val="00853FF9"/>
    <w:rsid w:val="008541D8"/>
    <w:rsid w:val="0085422B"/>
    <w:rsid w:val="008544BA"/>
    <w:rsid w:val="00855008"/>
    <w:rsid w:val="0085565D"/>
    <w:rsid w:val="00855721"/>
    <w:rsid w:val="00855F58"/>
    <w:rsid w:val="00856207"/>
    <w:rsid w:val="008562A8"/>
    <w:rsid w:val="00856409"/>
    <w:rsid w:val="00856867"/>
    <w:rsid w:val="00856E5A"/>
    <w:rsid w:val="00856F03"/>
    <w:rsid w:val="008571AA"/>
    <w:rsid w:val="0085738C"/>
    <w:rsid w:val="008575DA"/>
    <w:rsid w:val="00857E75"/>
    <w:rsid w:val="008608F0"/>
    <w:rsid w:val="00860A3C"/>
    <w:rsid w:val="00860D09"/>
    <w:rsid w:val="00861394"/>
    <w:rsid w:val="00861498"/>
    <w:rsid w:val="00861C37"/>
    <w:rsid w:val="00861C84"/>
    <w:rsid w:val="00861CC4"/>
    <w:rsid w:val="00861F9B"/>
    <w:rsid w:val="008620C1"/>
    <w:rsid w:val="008628FA"/>
    <w:rsid w:val="00862B5B"/>
    <w:rsid w:val="00862DF0"/>
    <w:rsid w:val="00862F91"/>
    <w:rsid w:val="00863150"/>
    <w:rsid w:val="0086361B"/>
    <w:rsid w:val="00863BEB"/>
    <w:rsid w:val="00863C00"/>
    <w:rsid w:val="00863C1D"/>
    <w:rsid w:val="00864016"/>
    <w:rsid w:val="00864A3C"/>
    <w:rsid w:val="00864AC4"/>
    <w:rsid w:val="00864B53"/>
    <w:rsid w:val="00864C16"/>
    <w:rsid w:val="00864C2E"/>
    <w:rsid w:val="008654E4"/>
    <w:rsid w:val="00865556"/>
    <w:rsid w:val="00865AAB"/>
    <w:rsid w:val="00865B42"/>
    <w:rsid w:val="0086602C"/>
    <w:rsid w:val="00866291"/>
    <w:rsid w:val="00866400"/>
    <w:rsid w:val="00866464"/>
    <w:rsid w:val="00866468"/>
    <w:rsid w:val="00866527"/>
    <w:rsid w:val="008665D5"/>
    <w:rsid w:val="0086671F"/>
    <w:rsid w:val="008667CB"/>
    <w:rsid w:val="00866CB8"/>
    <w:rsid w:val="00866E6B"/>
    <w:rsid w:val="00866F74"/>
    <w:rsid w:val="008671D7"/>
    <w:rsid w:val="008674AD"/>
    <w:rsid w:val="00867A69"/>
    <w:rsid w:val="00867D31"/>
    <w:rsid w:val="00867FD3"/>
    <w:rsid w:val="008700ED"/>
    <w:rsid w:val="0087090F"/>
    <w:rsid w:val="008709A0"/>
    <w:rsid w:val="00871390"/>
    <w:rsid w:val="008716D3"/>
    <w:rsid w:val="00871F12"/>
    <w:rsid w:val="00872816"/>
    <w:rsid w:val="00872A08"/>
    <w:rsid w:val="00872B2A"/>
    <w:rsid w:val="00872C39"/>
    <w:rsid w:val="00873694"/>
    <w:rsid w:val="008738AB"/>
    <w:rsid w:val="0087391D"/>
    <w:rsid w:val="00873D53"/>
    <w:rsid w:val="00873E56"/>
    <w:rsid w:val="008744B1"/>
    <w:rsid w:val="008745CC"/>
    <w:rsid w:val="00874850"/>
    <w:rsid w:val="00874B17"/>
    <w:rsid w:val="00874D00"/>
    <w:rsid w:val="008751FD"/>
    <w:rsid w:val="008757CB"/>
    <w:rsid w:val="00875C44"/>
    <w:rsid w:val="008766AB"/>
    <w:rsid w:val="00876714"/>
    <w:rsid w:val="00876B1B"/>
    <w:rsid w:val="00876BD5"/>
    <w:rsid w:val="00876DA8"/>
    <w:rsid w:val="00877653"/>
    <w:rsid w:val="008777C5"/>
    <w:rsid w:val="00877B3F"/>
    <w:rsid w:val="00877B8B"/>
    <w:rsid w:val="00877BEC"/>
    <w:rsid w:val="00877F6F"/>
    <w:rsid w:val="008800B2"/>
    <w:rsid w:val="008805EF"/>
    <w:rsid w:val="00880BC4"/>
    <w:rsid w:val="00880C94"/>
    <w:rsid w:val="00880F7A"/>
    <w:rsid w:val="008810BC"/>
    <w:rsid w:val="0088115C"/>
    <w:rsid w:val="00881516"/>
    <w:rsid w:val="008817AE"/>
    <w:rsid w:val="00881B69"/>
    <w:rsid w:val="00881E06"/>
    <w:rsid w:val="0088256E"/>
    <w:rsid w:val="00882816"/>
    <w:rsid w:val="00882BDA"/>
    <w:rsid w:val="00882CE5"/>
    <w:rsid w:val="008832B7"/>
    <w:rsid w:val="008832FB"/>
    <w:rsid w:val="0088337B"/>
    <w:rsid w:val="00883654"/>
    <w:rsid w:val="00883899"/>
    <w:rsid w:val="00883907"/>
    <w:rsid w:val="00884AB2"/>
    <w:rsid w:val="0088534A"/>
    <w:rsid w:val="0088571A"/>
    <w:rsid w:val="008857B1"/>
    <w:rsid w:val="008857BA"/>
    <w:rsid w:val="00885854"/>
    <w:rsid w:val="008858F5"/>
    <w:rsid w:val="00885A85"/>
    <w:rsid w:val="00885C72"/>
    <w:rsid w:val="00886258"/>
    <w:rsid w:val="00886BF5"/>
    <w:rsid w:val="00886E11"/>
    <w:rsid w:val="00886F3C"/>
    <w:rsid w:val="00887B27"/>
    <w:rsid w:val="00887D29"/>
    <w:rsid w:val="0089000C"/>
    <w:rsid w:val="0089052B"/>
    <w:rsid w:val="008911AD"/>
    <w:rsid w:val="00891258"/>
    <w:rsid w:val="0089137E"/>
    <w:rsid w:val="00891E9D"/>
    <w:rsid w:val="0089200C"/>
    <w:rsid w:val="008920A8"/>
    <w:rsid w:val="008924D1"/>
    <w:rsid w:val="008928E0"/>
    <w:rsid w:val="008929DE"/>
    <w:rsid w:val="00892A89"/>
    <w:rsid w:val="00892CAB"/>
    <w:rsid w:val="00892DC6"/>
    <w:rsid w:val="008930DA"/>
    <w:rsid w:val="00893461"/>
    <w:rsid w:val="00893BE5"/>
    <w:rsid w:val="00893C8B"/>
    <w:rsid w:val="00893DBB"/>
    <w:rsid w:val="008946AE"/>
    <w:rsid w:val="008949D5"/>
    <w:rsid w:val="00894CC4"/>
    <w:rsid w:val="0089515D"/>
    <w:rsid w:val="008952AB"/>
    <w:rsid w:val="00895319"/>
    <w:rsid w:val="00895526"/>
    <w:rsid w:val="00895583"/>
    <w:rsid w:val="008957AB"/>
    <w:rsid w:val="00896032"/>
    <w:rsid w:val="00896096"/>
    <w:rsid w:val="0089691E"/>
    <w:rsid w:val="0089705F"/>
    <w:rsid w:val="00897673"/>
    <w:rsid w:val="008977FB"/>
    <w:rsid w:val="00897C35"/>
    <w:rsid w:val="00897D82"/>
    <w:rsid w:val="008A06A0"/>
    <w:rsid w:val="008A0720"/>
    <w:rsid w:val="008A0D3A"/>
    <w:rsid w:val="008A1371"/>
    <w:rsid w:val="008A1477"/>
    <w:rsid w:val="008A1ABD"/>
    <w:rsid w:val="008A1C68"/>
    <w:rsid w:val="008A1D01"/>
    <w:rsid w:val="008A223C"/>
    <w:rsid w:val="008A2246"/>
    <w:rsid w:val="008A2610"/>
    <w:rsid w:val="008A321C"/>
    <w:rsid w:val="008A32A6"/>
    <w:rsid w:val="008A3412"/>
    <w:rsid w:val="008A34EC"/>
    <w:rsid w:val="008A37C5"/>
    <w:rsid w:val="008A3816"/>
    <w:rsid w:val="008A3834"/>
    <w:rsid w:val="008A3B2F"/>
    <w:rsid w:val="008A3B59"/>
    <w:rsid w:val="008A3E30"/>
    <w:rsid w:val="008A49D7"/>
    <w:rsid w:val="008A4A6A"/>
    <w:rsid w:val="008A4A9A"/>
    <w:rsid w:val="008A4C5D"/>
    <w:rsid w:val="008A4E84"/>
    <w:rsid w:val="008A4EE7"/>
    <w:rsid w:val="008A5C6D"/>
    <w:rsid w:val="008A6391"/>
    <w:rsid w:val="008A6977"/>
    <w:rsid w:val="008A6C38"/>
    <w:rsid w:val="008A6D99"/>
    <w:rsid w:val="008A71CF"/>
    <w:rsid w:val="008A7BD0"/>
    <w:rsid w:val="008A7D88"/>
    <w:rsid w:val="008A7F9F"/>
    <w:rsid w:val="008B013D"/>
    <w:rsid w:val="008B04E0"/>
    <w:rsid w:val="008B04F3"/>
    <w:rsid w:val="008B18D0"/>
    <w:rsid w:val="008B1B51"/>
    <w:rsid w:val="008B2121"/>
    <w:rsid w:val="008B21E9"/>
    <w:rsid w:val="008B2524"/>
    <w:rsid w:val="008B318E"/>
    <w:rsid w:val="008B3834"/>
    <w:rsid w:val="008B3FC5"/>
    <w:rsid w:val="008B4153"/>
    <w:rsid w:val="008B4227"/>
    <w:rsid w:val="008B42DE"/>
    <w:rsid w:val="008B4845"/>
    <w:rsid w:val="008B5292"/>
    <w:rsid w:val="008B5C18"/>
    <w:rsid w:val="008B5CA0"/>
    <w:rsid w:val="008B6158"/>
    <w:rsid w:val="008B657D"/>
    <w:rsid w:val="008B6977"/>
    <w:rsid w:val="008B7103"/>
    <w:rsid w:val="008B71D0"/>
    <w:rsid w:val="008B73DB"/>
    <w:rsid w:val="008B7505"/>
    <w:rsid w:val="008B75DF"/>
    <w:rsid w:val="008B7A1F"/>
    <w:rsid w:val="008B7BCD"/>
    <w:rsid w:val="008B7EFB"/>
    <w:rsid w:val="008C05E7"/>
    <w:rsid w:val="008C079B"/>
    <w:rsid w:val="008C0D25"/>
    <w:rsid w:val="008C0DB9"/>
    <w:rsid w:val="008C18BA"/>
    <w:rsid w:val="008C1AEE"/>
    <w:rsid w:val="008C1BE4"/>
    <w:rsid w:val="008C2364"/>
    <w:rsid w:val="008C25C1"/>
    <w:rsid w:val="008C25DF"/>
    <w:rsid w:val="008C2F40"/>
    <w:rsid w:val="008C30F6"/>
    <w:rsid w:val="008C3444"/>
    <w:rsid w:val="008C3629"/>
    <w:rsid w:val="008C3690"/>
    <w:rsid w:val="008C413B"/>
    <w:rsid w:val="008C4C14"/>
    <w:rsid w:val="008C4D68"/>
    <w:rsid w:val="008C4E84"/>
    <w:rsid w:val="008C52DD"/>
    <w:rsid w:val="008C546D"/>
    <w:rsid w:val="008C554C"/>
    <w:rsid w:val="008C56CC"/>
    <w:rsid w:val="008C5CE9"/>
    <w:rsid w:val="008C61EF"/>
    <w:rsid w:val="008C63B8"/>
    <w:rsid w:val="008C6C74"/>
    <w:rsid w:val="008C70F2"/>
    <w:rsid w:val="008C720C"/>
    <w:rsid w:val="008C754B"/>
    <w:rsid w:val="008C7722"/>
    <w:rsid w:val="008C7B46"/>
    <w:rsid w:val="008C7BE3"/>
    <w:rsid w:val="008C7DF9"/>
    <w:rsid w:val="008D0869"/>
    <w:rsid w:val="008D09C8"/>
    <w:rsid w:val="008D0F53"/>
    <w:rsid w:val="008D125A"/>
    <w:rsid w:val="008D1369"/>
    <w:rsid w:val="008D1546"/>
    <w:rsid w:val="008D199A"/>
    <w:rsid w:val="008D1B9F"/>
    <w:rsid w:val="008D1F15"/>
    <w:rsid w:val="008D211C"/>
    <w:rsid w:val="008D303E"/>
    <w:rsid w:val="008D3103"/>
    <w:rsid w:val="008D31A0"/>
    <w:rsid w:val="008D3399"/>
    <w:rsid w:val="008D34CB"/>
    <w:rsid w:val="008D3BE0"/>
    <w:rsid w:val="008D3CCD"/>
    <w:rsid w:val="008D3D8E"/>
    <w:rsid w:val="008D49A8"/>
    <w:rsid w:val="008D5031"/>
    <w:rsid w:val="008D5D3C"/>
    <w:rsid w:val="008D62EA"/>
    <w:rsid w:val="008D6399"/>
    <w:rsid w:val="008D74F0"/>
    <w:rsid w:val="008D791A"/>
    <w:rsid w:val="008D7B68"/>
    <w:rsid w:val="008D7EAA"/>
    <w:rsid w:val="008D7EBE"/>
    <w:rsid w:val="008E07BA"/>
    <w:rsid w:val="008E0C06"/>
    <w:rsid w:val="008E0C59"/>
    <w:rsid w:val="008E0C77"/>
    <w:rsid w:val="008E14B0"/>
    <w:rsid w:val="008E150D"/>
    <w:rsid w:val="008E1545"/>
    <w:rsid w:val="008E16A9"/>
    <w:rsid w:val="008E1E44"/>
    <w:rsid w:val="008E223C"/>
    <w:rsid w:val="008E2271"/>
    <w:rsid w:val="008E237B"/>
    <w:rsid w:val="008E2401"/>
    <w:rsid w:val="008E253F"/>
    <w:rsid w:val="008E282E"/>
    <w:rsid w:val="008E2B07"/>
    <w:rsid w:val="008E2F96"/>
    <w:rsid w:val="008E3304"/>
    <w:rsid w:val="008E33E3"/>
    <w:rsid w:val="008E354C"/>
    <w:rsid w:val="008E377E"/>
    <w:rsid w:val="008E3818"/>
    <w:rsid w:val="008E3869"/>
    <w:rsid w:val="008E3B7E"/>
    <w:rsid w:val="008E3D94"/>
    <w:rsid w:val="008E43A7"/>
    <w:rsid w:val="008E47EC"/>
    <w:rsid w:val="008E4902"/>
    <w:rsid w:val="008E49DB"/>
    <w:rsid w:val="008E4E56"/>
    <w:rsid w:val="008E5224"/>
    <w:rsid w:val="008E52C0"/>
    <w:rsid w:val="008E5909"/>
    <w:rsid w:val="008E605C"/>
    <w:rsid w:val="008E62DF"/>
    <w:rsid w:val="008E6AEB"/>
    <w:rsid w:val="008E6C2A"/>
    <w:rsid w:val="008E752F"/>
    <w:rsid w:val="008E7670"/>
    <w:rsid w:val="008E76D7"/>
    <w:rsid w:val="008F0104"/>
    <w:rsid w:val="008F01B0"/>
    <w:rsid w:val="008F02C9"/>
    <w:rsid w:val="008F0551"/>
    <w:rsid w:val="008F05DD"/>
    <w:rsid w:val="008F0A54"/>
    <w:rsid w:val="008F1926"/>
    <w:rsid w:val="008F1CA3"/>
    <w:rsid w:val="008F1ECB"/>
    <w:rsid w:val="008F216C"/>
    <w:rsid w:val="008F22A9"/>
    <w:rsid w:val="008F2614"/>
    <w:rsid w:val="008F26D1"/>
    <w:rsid w:val="008F2E7C"/>
    <w:rsid w:val="008F2F18"/>
    <w:rsid w:val="008F3002"/>
    <w:rsid w:val="008F315E"/>
    <w:rsid w:val="008F33EF"/>
    <w:rsid w:val="008F359C"/>
    <w:rsid w:val="008F3780"/>
    <w:rsid w:val="008F3B45"/>
    <w:rsid w:val="008F3FAE"/>
    <w:rsid w:val="008F4166"/>
    <w:rsid w:val="008F495F"/>
    <w:rsid w:val="008F4C3F"/>
    <w:rsid w:val="008F5856"/>
    <w:rsid w:val="008F5C0C"/>
    <w:rsid w:val="008F5D24"/>
    <w:rsid w:val="008F7234"/>
    <w:rsid w:val="008F73EB"/>
    <w:rsid w:val="008F7675"/>
    <w:rsid w:val="008F7AFB"/>
    <w:rsid w:val="00900666"/>
    <w:rsid w:val="009007B9"/>
    <w:rsid w:val="00900D5E"/>
    <w:rsid w:val="00900E78"/>
    <w:rsid w:val="00901558"/>
    <w:rsid w:val="009016F1"/>
    <w:rsid w:val="0090178B"/>
    <w:rsid w:val="00901CD8"/>
    <w:rsid w:val="00901DA8"/>
    <w:rsid w:val="00902220"/>
    <w:rsid w:val="0090246D"/>
    <w:rsid w:val="009027EB"/>
    <w:rsid w:val="009028FF"/>
    <w:rsid w:val="00902FB8"/>
    <w:rsid w:val="009030F9"/>
    <w:rsid w:val="00903293"/>
    <w:rsid w:val="00903E0C"/>
    <w:rsid w:val="009046C9"/>
    <w:rsid w:val="009047A3"/>
    <w:rsid w:val="00904B97"/>
    <w:rsid w:val="009054E5"/>
    <w:rsid w:val="00905DD4"/>
    <w:rsid w:val="00906034"/>
    <w:rsid w:val="0090619D"/>
    <w:rsid w:val="00906603"/>
    <w:rsid w:val="00906696"/>
    <w:rsid w:val="009067DA"/>
    <w:rsid w:val="00906820"/>
    <w:rsid w:val="00907153"/>
    <w:rsid w:val="0090774D"/>
    <w:rsid w:val="00907D51"/>
    <w:rsid w:val="009107FE"/>
    <w:rsid w:val="00910AAC"/>
    <w:rsid w:val="00910D39"/>
    <w:rsid w:val="00911022"/>
    <w:rsid w:val="00911104"/>
    <w:rsid w:val="009115E4"/>
    <w:rsid w:val="00911647"/>
    <w:rsid w:val="009118A6"/>
    <w:rsid w:val="00911D96"/>
    <w:rsid w:val="0091201B"/>
    <w:rsid w:val="009120C1"/>
    <w:rsid w:val="00912903"/>
    <w:rsid w:val="00912CAF"/>
    <w:rsid w:val="00913890"/>
    <w:rsid w:val="009139AB"/>
    <w:rsid w:val="00913B49"/>
    <w:rsid w:val="0091417B"/>
    <w:rsid w:val="009141C6"/>
    <w:rsid w:val="0091464C"/>
    <w:rsid w:val="00914974"/>
    <w:rsid w:val="00914D27"/>
    <w:rsid w:val="00914D3B"/>
    <w:rsid w:val="00914E80"/>
    <w:rsid w:val="00915AAD"/>
    <w:rsid w:val="00915B72"/>
    <w:rsid w:val="00915BFE"/>
    <w:rsid w:val="009168D3"/>
    <w:rsid w:val="00916DDA"/>
    <w:rsid w:val="00917439"/>
    <w:rsid w:val="00917526"/>
    <w:rsid w:val="0091763E"/>
    <w:rsid w:val="0091781E"/>
    <w:rsid w:val="00917AED"/>
    <w:rsid w:val="00917DA2"/>
    <w:rsid w:val="009200ED"/>
    <w:rsid w:val="009201BA"/>
    <w:rsid w:val="00920418"/>
    <w:rsid w:val="00920554"/>
    <w:rsid w:val="0092070C"/>
    <w:rsid w:val="0092071B"/>
    <w:rsid w:val="009208E6"/>
    <w:rsid w:val="00920A03"/>
    <w:rsid w:val="00921974"/>
    <w:rsid w:val="00921CD9"/>
    <w:rsid w:val="009227BA"/>
    <w:rsid w:val="00922CFE"/>
    <w:rsid w:val="00923156"/>
    <w:rsid w:val="0092320F"/>
    <w:rsid w:val="00923D00"/>
    <w:rsid w:val="00923F67"/>
    <w:rsid w:val="009243BD"/>
    <w:rsid w:val="009248EA"/>
    <w:rsid w:val="009249FF"/>
    <w:rsid w:val="00924CE9"/>
    <w:rsid w:val="00924FA4"/>
    <w:rsid w:val="00924FA5"/>
    <w:rsid w:val="00924FEA"/>
    <w:rsid w:val="0092513D"/>
    <w:rsid w:val="00925399"/>
    <w:rsid w:val="009256C1"/>
    <w:rsid w:val="00925B95"/>
    <w:rsid w:val="00925BF4"/>
    <w:rsid w:val="00925D20"/>
    <w:rsid w:val="00925E9B"/>
    <w:rsid w:val="0092602E"/>
    <w:rsid w:val="00926767"/>
    <w:rsid w:val="00926C29"/>
    <w:rsid w:val="00927117"/>
    <w:rsid w:val="00927301"/>
    <w:rsid w:val="00927833"/>
    <w:rsid w:val="00927BAA"/>
    <w:rsid w:val="0093026D"/>
    <w:rsid w:val="00930CE4"/>
    <w:rsid w:val="009310D7"/>
    <w:rsid w:val="00932153"/>
    <w:rsid w:val="009324A7"/>
    <w:rsid w:val="00932520"/>
    <w:rsid w:val="00932A87"/>
    <w:rsid w:val="00932B54"/>
    <w:rsid w:val="00932D51"/>
    <w:rsid w:val="00933103"/>
    <w:rsid w:val="00933587"/>
    <w:rsid w:val="009335E9"/>
    <w:rsid w:val="009340B7"/>
    <w:rsid w:val="009343A4"/>
    <w:rsid w:val="009343B6"/>
    <w:rsid w:val="00934465"/>
    <w:rsid w:val="00934D1A"/>
    <w:rsid w:val="00934DC3"/>
    <w:rsid w:val="009352DE"/>
    <w:rsid w:val="0093533B"/>
    <w:rsid w:val="009357AF"/>
    <w:rsid w:val="00935844"/>
    <w:rsid w:val="009359DC"/>
    <w:rsid w:val="00935E48"/>
    <w:rsid w:val="0093600E"/>
    <w:rsid w:val="0093625C"/>
    <w:rsid w:val="009366AD"/>
    <w:rsid w:val="009374AA"/>
    <w:rsid w:val="00937C08"/>
    <w:rsid w:val="009400A1"/>
    <w:rsid w:val="0094068C"/>
    <w:rsid w:val="00940794"/>
    <w:rsid w:val="00940917"/>
    <w:rsid w:val="009409BF"/>
    <w:rsid w:val="00941238"/>
    <w:rsid w:val="00941EFC"/>
    <w:rsid w:val="00942159"/>
    <w:rsid w:val="00942327"/>
    <w:rsid w:val="0094257D"/>
    <w:rsid w:val="00943BB1"/>
    <w:rsid w:val="00943C6E"/>
    <w:rsid w:val="00944112"/>
    <w:rsid w:val="009444B9"/>
    <w:rsid w:val="009444CC"/>
    <w:rsid w:val="009449B9"/>
    <w:rsid w:val="009450FB"/>
    <w:rsid w:val="00946455"/>
    <w:rsid w:val="009466C1"/>
    <w:rsid w:val="00946A08"/>
    <w:rsid w:val="00946B2C"/>
    <w:rsid w:val="00946C8D"/>
    <w:rsid w:val="00946F42"/>
    <w:rsid w:val="0094713B"/>
    <w:rsid w:val="009476CD"/>
    <w:rsid w:val="0094781B"/>
    <w:rsid w:val="0094781C"/>
    <w:rsid w:val="0094795F"/>
    <w:rsid w:val="009503E9"/>
    <w:rsid w:val="00950CB2"/>
    <w:rsid w:val="00951187"/>
    <w:rsid w:val="009513F4"/>
    <w:rsid w:val="00951BBB"/>
    <w:rsid w:val="00952908"/>
    <w:rsid w:val="00952D44"/>
    <w:rsid w:val="009531C0"/>
    <w:rsid w:val="00953859"/>
    <w:rsid w:val="00953D74"/>
    <w:rsid w:val="00953F37"/>
    <w:rsid w:val="00953F73"/>
    <w:rsid w:val="009543D4"/>
    <w:rsid w:val="0095531E"/>
    <w:rsid w:val="00955CD4"/>
    <w:rsid w:val="00955E17"/>
    <w:rsid w:val="00955F7A"/>
    <w:rsid w:val="009563F9"/>
    <w:rsid w:val="00956938"/>
    <w:rsid w:val="00956C55"/>
    <w:rsid w:val="00956C64"/>
    <w:rsid w:val="00956CF5"/>
    <w:rsid w:val="009570A9"/>
    <w:rsid w:val="00957194"/>
    <w:rsid w:val="009577BD"/>
    <w:rsid w:val="00960055"/>
    <w:rsid w:val="00960095"/>
    <w:rsid w:val="00960099"/>
    <w:rsid w:val="0096047D"/>
    <w:rsid w:val="00960B6F"/>
    <w:rsid w:val="00961FD5"/>
    <w:rsid w:val="009623A7"/>
    <w:rsid w:val="0096273E"/>
    <w:rsid w:val="00962748"/>
    <w:rsid w:val="0096284C"/>
    <w:rsid w:val="00962B18"/>
    <w:rsid w:val="00962F30"/>
    <w:rsid w:val="00963282"/>
    <w:rsid w:val="009634C2"/>
    <w:rsid w:val="00963AB7"/>
    <w:rsid w:val="00963C52"/>
    <w:rsid w:val="00964019"/>
    <w:rsid w:val="009640A3"/>
    <w:rsid w:val="0096477D"/>
    <w:rsid w:val="0096482F"/>
    <w:rsid w:val="00964AA2"/>
    <w:rsid w:val="00964C74"/>
    <w:rsid w:val="009652B6"/>
    <w:rsid w:val="00965849"/>
    <w:rsid w:val="0096587E"/>
    <w:rsid w:val="009658CA"/>
    <w:rsid w:val="009658D1"/>
    <w:rsid w:val="00965B11"/>
    <w:rsid w:val="00965CC9"/>
    <w:rsid w:val="00965D4B"/>
    <w:rsid w:val="009662BD"/>
    <w:rsid w:val="00966775"/>
    <w:rsid w:val="009668CA"/>
    <w:rsid w:val="00966A65"/>
    <w:rsid w:val="00966AD6"/>
    <w:rsid w:val="00966EF3"/>
    <w:rsid w:val="00966FCC"/>
    <w:rsid w:val="0096714B"/>
    <w:rsid w:val="00967377"/>
    <w:rsid w:val="0096772E"/>
    <w:rsid w:val="00967B0E"/>
    <w:rsid w:val="00967C5D"/>
    <w:rsid w:val="00967ED7"/>
    <w:rsid w:val="0097023B"/>
    <w:rsid w:val="0097034B"/>
    <w:rsid w:val="00970428"/>
    <w:rsid w:val="00970570"/>
    <w:rsid w:val="0097069E"/>
    <w:rsid w:val="00970FC1"/>
    <w:rsid w:val="00971009"/>
    <w:rsid w:val="009712DC"/>
    <w:rsid w:val="0097197C"/>
    <w:rsid w:val="00972378"/>
    <w:rsid w:val="009724D9"/>
    <w:rsid w:val="00972D59"/>
    <w:rsid w:val="00973433"/>
    <w:rsid w:val="009735D0"/>
    <w:rsid w:val="00973A63"/>
    <w:rsid w:val="00974A84"/>
    <w:rsid w:val="00974BB5"/>
    <w:rsid w:val="00975433"/>
    <w:rsid w:val="009755F3"/>
    <w:rsid w:val="00975A04"/>
    <w:rsid w:val="00975B15"/>
    <w:rsid w:val="00975E4E"/>
    <w:rsid w:val="00975EC2"/>
    <w:rsid w:val="00975ED3"/>
    <w:rsid w:val="00976615"/>
    <w:rsid w:val="00976D4F"/>
    <w:rsid w:val="00976EC4"/>
    <w:rsid w:val="00976F5D"/>
    <w:rsid w:val="0097785A"/>
    <w:rsid w:val="00977B8B"/>
    <w:rsid w:val="00977BAA"/>
    <w:rsid w:val="009802B1"/>
    <w:rsid w:val="0098040B"/>
    <w:rsid w:val="00980675"/>
    <w:rsid w:val="00981A1E"/>
    <w:rsid w:val="009822C5"/>
    <w:rsid w:val="009822E7"/>
    <w:rsid w:val="0098264C"/>
    <w:rsid w:val="009826E5"/>
    <w:rsid w:val="00982A3A"/>
    <w:rsid w:val="00982DA7"/>
    <w:rsid w:val="00984324"/>
    <w:rsid w:val="00984762"/>
    <w:rsid w:val="00985266"/>
    <w:rsid w:val="00985AD5"/>
    <w:rsid w:val="00985C1C"/>
    <w:rsid w:val="00985C94"/>
    <w:rsid w:val="00985DA7"/>
    <w:rsid w:val="00985F6B"/>
    <w:rsid w:val="00986178"/>
    <w:rsid w:val="00986689"/>
    <w:rsid w:val="00986FEB"/>
    <w:rsid w:val="00987172"/>
    <w:rsid w:val="00987276"/>
    <w:rsid w:val="00990043"/>
    <w:rsid w:val="009908FB"/>
    <w:rsid w:val="00990918"/>
    <w:rsid w:val="009909C9"/>
    <w:rsid w:val="00990A6B"/>
    <w:rsid w:val="009913D3"/>
    <w:rsid w:val="00991852"/>
    <w:rsid w:val="00991F58"/>
    <w:rsid w:val="00992104"/>
    <w:rsid w:val="00992589"/>
    <w:rsid w:val="00992A89"/>
    <w:rsid w:val="00992AF7"/>
    <w:rsid w:val="00993611"/>
    <w:rsid w:val="009938F7"/>
    <w:rsid w:val="00993F10"/>
    <w:rsid w:val="00994B67"/>
    <w:rsid w:val="009950FD"/>
    <w:rsid w:val="00995235"/>
    <w:rsid w:val="00995AB3"/>
    <w:rsid w:val="00996007"/>
    <w:rsid w:val="0099602A"/>
    <w:rsid w:val="00996287"/>
    <w:rsid w:val="00996590"/>
    <w:rsid w:val="00996696"/>
    <w:rsid w:val="00996CB8"/>
    <w:rsid w:val="0099720C"/>
    <w:rsid w:val="009975E1"/>
    <w:rsid w:val="00997D39"/>
    <w:rsid w:val="00997DA2"/>
    <w:rsid w:val="009A0694"/>
    <w:rsid w:val="009A0D14"/>
    <w:rsid w:val="009A1B07"/>
    <w:rsid w:val="009A1F20"/>
    <w:rsid w:val="009A32A4"/>
    <w:rsid w:val="009A344C"/>
    <w:rsid w:val="009A3A78"/>
    <w:rsid w:val="009A3CB0"/>
    <w:rsid w:val="009A4471"/>
    <w:rsid w:val="009A478E"/>
    <w:rsid w:val="009A4A2F"/>
    <w:rsid w:val="009A4B3D"/>
    <w:rsid w:val="009A605C"/>
    <w:rsid w:val="009A6B38"/>
    <w:rsid w:val="009A6E7A"/>
    <w:rsid w:val="009A70B9"/>
    <w:rsid w:val="009A7A79"/>
    <w:rsid w:val="009B0325"/>
    <w:rsid w:val="009B0873"/>
    <w:rsid w:val="009B0A9C"/>
    <w:rsid w:val="009B0C3A"/>
    <w:rsid w:val="009B1B98"/>
    <w:rsid w:val="009B2BEA"/>
    <w:rsid w:val="009B2DF3"/>
    <w:rsid w:val="009B2EBF"/>
    <w:rsid w:val="009B315F"/>
    <w:rsid w:val="009B334A"/>
    <w:rsid w:val="009B3433"/>
    <w:rsid w:val="009B3824"/>
    <w:rsid w:val="009B3C1A"/>
    <w:rsid w:val="009B3F07"/>
    <w:rsid w:val="009B414A"/>
    <w:rsid w:val="009B4A5F"/>
    <w:rsid w:val="009B4C5D"/>
    <w:rsid w:val="009B57B1"/>
    <w:rsid w:val="009B5EAC"/>
    <w:rsid w:val="009B64E7"/>
    <w:rsid w:val="009B69AF"/>
    <w:rsid w:val="009B6AAD"/>
    <w:rsid w:val="009B6BBA"/>
    <w:rsid w:val="009B7332"/>
    <w:rsid w:val="009B7702"/>
    <w:rsid w:val="009B7E51"/>
    <w:rsid w:val="009C0637"/>
    <w:rsid w:val="009C0B42"/>
    <w:rsid w:val="009C0B4A"/>
    <w:rsid w:val="009C14E6"/>
    <w:rsid w:val="009C1529"/>
    <w:rsid w:val="009C1630"/>
    <w:rsid w:val="009C1789"/>
    <w:rsid w:val="009C20AF"/>
    <w:rsid w:val="009C2181"/>
    <w:rsid w:val="009C2805"/>
    <w:rsid w:val="009C2A3D"/>
    <w:rsid w:val="009C2C43"/>
    <w:rsid w:val="009C2E64"/>
    <w:rsid w:val="009C32AD"/>
    <w:rsid w:val="009C35D9"/>
    <w:rsid w:val="009C395B"/>
    <w:rsid w:val="009C3C63"/>
    <w:rsid w:val="009C6232"/>
    <w:rsid w:val="009C6509"/>
    <w:rsid w:val="009C6FB5"/>
    <w:rsid w:val="009C71BE"/>
    <w:rsid w:val="009C7600"/>
    <w:rsid w:val="009C7D7E"/>
    <w:rsid w:val="009D068B"/>
    <w:rsid w:val="009D0CEF"/>
    <w:rsid w:val="009D141E"/>
    <w:rsid w:val="009D15F2"/>
    <w:rsid w:val="009D1A43"/>
    <w:rsid w:val="009D1CCE"/>
    <w:rsid w:val="009D20EC"/>
    <w:rsid w:val="009D2583"/>
    <w:rsid w:val="009D2932"/>
    <w:rsid w:val="009D2D41"/>
    <w:rsid w:val="009D3220"/>
    <w:rsid w:val="009D378E"/>
    <w:rsid w:val="009D3B67"/>
    <w:rsid w:val="009D3BC7"/>
    <w:rsid w:val="009D3D9B"/>
    <w:rsid w:val="009D47F5"/>
    <w:rsid w:val="009D4C1B"/>
    <w:rsid w:val="009D4C2C"/>
    <w:rsid w:val="009D528F"/>
    <w:rsid w:val="009D54E0"/>
    <w:rsid w:val="009D5717"/>
    <w:rsid w:val="009D57AB"/>
    <w:rsid w:val="009D57B5"/>
    <w:rsid w:val="009D6862"/>
    <w:rsid w:val="009D6DE3"/>
    <w:rsid w:val="009D6E96"/>
    <w:rsid w:val="009D6F89"/>
    <w:rsid w:val="009D732B"/>
    <w:rsid w:val="009D7560"/>
    <w:rsid w:val="009D758C"/>
    <w:rsid w:val="009D7AD3"/>
    <w:rsid w:val="009D7E1F"/>
    <w:rsid w:val="009E0ED5"/>
    <w:rsid w:val="009E109E"/>
    <w:rsid w:val="009E1176"/>
    <w:rsid w:val="009E1227"/>
    <w:rsid w:val="009E1713"/>
    <w:rsid w:val="009E1791"/>
    <w:rsid w:val="009E287F"/>
    <w:rsid w:val="009E2A18"/>
    <w:rsid w:val="009E2CAC"/>
    <w:rsid w:val="009E3687"/>
    <w:rsid w:val="009E3EF0"/>
    <w:rsid w:val="009E428E"/>
    <w:rsid w:val="009E48D0"/>
    <w:rsid w:val="009E4A62"/>
    <w:rsid w:val="009E4D9B"/>
    <w:rsid w:val="009E4DFF"/>
    <w:rsid w:val="009E4EBD"/>
    <w:rsid w:val="009E5921"/>
    <w:rsid w:val="009E5B4E"/>
    <w:rsid w:val="009E5C18"/>
    <w:rsid w:val="009E5CE5"/>
    <w:rsid w:val="009E5DE2"/>
    <w:rsid w:val="009E5E7B"/>
    <w:rsid w:val="009E5FE0"/>
    <w:rsid w:val="009E62E7"/>
    <w:rsid w:val="009E6457"/>
    <w:rsid w:val="009E6A9A"/>
    <w:rsid w:val="009E6CA0"/>
    <w:rsid w:val="009E6D6B"/>
    <w:rsid w:val="009E73CB"/>
    <w:rsid w:val="009E7840"/>
    <w:rsid w:val="009E7A01"/>
    <w:rsid w:val="009E7BC8"/>
    <w:rsid w:val="009E7D2B"/>
    <w:rsid w:val="009E7E72"/>
    <w:rsid w:val="009F024F"/>
    <w:rsid w:val="009F02ED"/>
    <w:rsid w:val="009F0C47"/>
    <w:rsid w:val="009F0D16"/>
    <w:rsid w:val="009F0E71"/>
    <w:rsid w:val="009F1446"/>
    <w:rsid w:val="009F187E"/>
    <w:rsid w:val="009F1A82"/>
    <w:rsid w:val="009F1B3A"/>
    <w:rsid w:val="009F1E88"/>
    <w:rsid w:val="009F23A3"/>
    <w:rsid w:val="009F2871"/>
    <w:rsid w:val="009F2947"/>
    <w:rsid w:val="009F2AEE"/>
    <w:rsid w:val="009F2FD7"/>
    <w:rsid w:val="009F36BA"/>
    <w:rsid w:val="009F37B2"/>
    <w:rsid w:val="009F3C5C"/>
    <w:rsid w:val="009F3D5D"/>
    <w:rsid w:val="009F4164"/>
    <w:rsid w:val="009F4217"/>
    <w:rsid w:val="009F42DD"/>
    <w:rsid w:val="009F47E4"/>
    <w:rsid w:val="009F4A53"/>
    <w:rsid w:val="009F4AF3"/>
    <w:rsid w:val="009F5299"/>
    <w:rsid w:val="009F5563"/>
    <w:rsid w:val="009F5D9E"/>
    <w:rsid w:val="009F5FA0"/>
    <w:rsid w:val="009F64CA"/>
    <w:rsid w:val="009F681D"/>
    <w:rsid w:val="009F686E"/>
    <w:rsid w:val="009F6D29"/>
    <w:rsid w:val="009F6E3A"/>
    <w:rsid w:val="009F73F7"/>
    <w:rsid w:val="009F73FE"/>
    <w:rsid w:val="00A00863"/>
    <w:rsid w:val="00A00BB2"/>
    <w:rsid w:val="00A00CE2"/>
    <w:rsid w:val="00A00F9C"/>
    <w:rsid w:val="00A01008"/>
    <w:rsid w:val="00A0136D"/>
    <w:rsid w:val="00A015D4"/>
    <w:rsid w:val="00A01CFF"/>
    <w:rsid w:val="00A01DD5"/>
    <w:rsid w:val="00A02839"/>
    <w:rsid w:val="00A02889"/>
    <w:rsid w:val="00A02AE2"/>
    <w:rsid w:val="00A02CE8"/>
    <w:rsid w:val="00A02D98"/>
    <w:rsid w:val="00A03150"/>
    <w:rsid w:val="00A036ED"/>
    <w:rsid w:val="00A03A72"/>
    <w:rsid w:val="00A03D56"/>
    <w:rsid w:val="00A03D74"/>
    <w:rsid w:val="00A04053"/>
    <w:rsid w:val="00A0472B"/>
    <w:rsid w:val="00A047BB"/>
    <w:rsid w:val="00A049B7"/>
    <w:rsid w:val="00A054E0"/>
    <w:rsid w:val="00A05C77"/>
    <w:rsid w:val="00A05CAE"/>
    <w:rsid w:val="00A060D2"/>
    <w:rsid w:val="00A06308"/>
    <w:rsid w:val="00A07015"/>
    <w:rsid w:val="00A076A8"/>
    <w:rsid w:val="00A0789B"/>
    <w:rsid w:val="00A07934"/>
    <w:rsid w:val="00A109DC"/>
    <w:rsid w:val="00A10FA2"/>
    <w:rsid w:val="00A1132C"/>
    <w:rsid w:val="00A114D6"/>
    <w:rsid w:val="00A11A07"/>
    <w:rsid w:val="00A13358"/>
    <w:rsid w:val="00A134F7"/>
    <w:rsid w:val="00A13539"/>
    <w:rsid w:val="00A14774"/>
    <w:rsid w:val="00A14AB3"/>
    <w:rsid w:val="00A14C66"/>
    <w:rsid w:val="00A14DEA"/>
    <w:rsid w:val="00A1508E"/>
    <w:rsid w:val="00A1527D"/>
    <w:rsid w:val="00A1534C"/>
    <w:rsid w:val="00A168B0"/>
    <w:rsid w:val="00A1696D"/>
    <w:rsid w:val="00A17040"/>
    <w:rsid w:val="00A170F5"/>
    <w:rsid w:val="00A17354"/>
    <w:rsid w:val="00A173D9"/>
    <w:rsid w:val="00A1742D"/>
    <w:rsid w:val="00A1744E"/>
    <w:rsid w:val="00A1770B"/>
    <w:rsid w:val="00A17DFE"/>
    <w:rsid w:val="00A2039D"/>
    <w:rsid w:val="00A20E67"/>
    <w:rsid w:val="00A22320"/>
    <w:rsid w:val="00A227DA"/>
    <w:rsid w:val="00A22930"/>
    <w:rsid w:val="00A229E7"/>
    <w:rsid w:val="00A23040"/>
    <w:rsid w:val="00A23130"/>
    <w:rsid w:val="00A23408"/>
    <w:rsid w:val="00A237D2"/>
    <w:rsid w:val="00A23986"/>
    <w:rsid w:val="00A23997"/>
    <w:rsid w:val="00A23A06"/>
    <w:rsid w:val="00A23A26"/>
    <w:rsid w:val="00A23E12"/>
    <w:rsid w:val="00A23F31"/>
    <w:rsid w:val="00A23FB7"/>
    <w:rsid w:val="00A24412"/>
    <w:rsid w:val="00A244D1"/>
    <w:rsid w:val="00A24798"/>
    <w:rsid w:val="00A24AC9"/>
    <w:rsid w:val="00A24C66"/>
    <w:rsid w:val="00A24DBF"/>
    <w:rsid w:val="00A2536C"/>
    <w:rsid w:val="00A2546F"/>
    <w:rsid w:val="00A25E4C"/>
    <w:rsid w:val="00A261E3"/>
    <w:rsid w:val="00A2622D"/>
    <w:rsid w:val="00A26577"/>
    <w:rsid w:val="00A26735"/>
    <w:rsid w:val="00A26882"/>
    <w:rsid w:val="00A26D89"/>
    <w:rsid w:val="00A26EA2"/>
    <w:rsid w:val="00A27063"/>
    <w:rsid w:val="00A271E5"/>
    <w:rsid w:val="00A2749F"/>
    <w:rsid w:val="00A27948"/>
    <w:rsid w:val="00A27D26"/>
    <w:rsid w:val="00A306A4"/>
    <w:rsid w:val="00A30D74"/>
    <w:rsid w:val="00A30D7E"/>
    <w:rsid w:val="00A30E76"/>
    <w:rsid w:val="00A31521"/>
    <w:rsid w:val="00A3165C"/>
    <w:rsid w:val="00A31703"/>
    <w:rsid w:val="00A319B0"/>
    <w:rsid w:val="00A320F5"/>
    <w:rsid w:val="00A32517"/>
    <w:rsid w:val="00A32634"/>
    <w:rsid w:val="00A3271E"/>
    <w:rsid w:val="00A33606"/>
    <w:rsid w:val="00A3362A"/>
    <w:rsid w:val="00A33860"/>
    <w:rsid w:val="00A33C98"/>
    <w:rsid w:val="00A3437E"/>
    <w:rsid w:val="00A347A4"/>
    <w:rsid w:val="00A347C0"/>
    <w:rsid w:val="00A354E3"/>
    <w:rsid w:val="00A35EFA"/>
    <w:rsid w:val="00A36014"/>
    <w:rsid w:val="00A36202"/>
    <w:rsid w:val="00A37546"/>
    <w:rsid w:val="00A3794E"/>
    <w:rsid w:val="00A379D5"/>
    <w:rsid w:val="00A40160"/>
    <w:rsid w:val="00A401DF"/>
    <w:rsid w:val="00A40C86"/>
    <w:rsid w:val="00A40F0E"/>
    <w:rsid w:val="00A41868"/>
    <w:rsid w:val="00A41EE4"/>
    <w:rsid w:val="00A422CE"/>
    <w:rsid w:val="00A42503"/>
    <w:rsid w:val="00A4253A"/>
    <w:rsid w:val="00A42682"/>
    <w:rsid w:val="00A42F33"/>
    <w:rsid w:val="00A436F0"/>
    <w:rsid w:val="00A4375A"/>
    <w:rsid w:val="00A43A8D"/>
    <w:rsid w:val="00A43AE2"/>
    <w:rsid w:val="00A43B1B"/>
    <w:rsid w:val="00A43F9C"/>
    <w:rsid w:val="00A44064"/>
    <w:rsid w:val="00A442A5"/>
    <w:rsid w:val="00A442EE"/>
    <w:rsid w:val="00A44C04"/>
    <w:rsid w:val="00A45024"/>
    <w:rsid w:val="00A450CF"/>
    <w:rsid w:val="00A45283"/>
    <w:rsid w:val="00A457FB"/>
    <w:rsid w:val="00A4597A"/>
    <w:rsid w:val="00A461A5"/>
    <w:rsid w:val="00A46375"/>
    <w:rsid w:val="00A469DF"/>
    <w:rsid w:val="00A47BAA"/>
    <w:rsid w:val="00A5001F"/>
    <w:rsid w:val="00A5008C"/>
    <w:rsid w:val="00A501A0"/>
    <w:rsid w:val="00A502BC"/>
    <w:rsid w:val="00A50481"/>
    <w:rsid w:val="00A5056E"/>
    <w:rsid w:val="00A50733"/>
    <w:rsid w:val="00A50BC6"/>
    <w:rsid w:val="00A50DAE"/>
    <w:rsid w:val="00A51238"/>
    <w:rsid w:val="00A513CC"/>
    <w:rsid w:val="00A51F91"/>
    <w:rsid w:val="00A529A5"/>
    <w:rsid w:val="00A53070"/>
    <w:rsid w:val="00A532A7"/>
    <w:rsid w:val="00A53306"/>
    <w:rsid w:val="00A53505"/>
    <w:rsid w:val="00A53516"/>
    <w:rsid w:val="00A53E36"/>
    <w:rsid w:val="00A53E57"/>
    <w:rsid w:val="00A53E8C"/>
    <w:rsid w:val="00A53EA6"/>
    <w:rsid w:val="00A54144"/>
    <w:rsid w:val="00A5529B"/>
    <w:rsid w:val="00A56193"/>
    <w:rsid w:val="00A562E3"/>
    <w:rsid w:val="00A563DD"/>
    <w:rsid w:val="00A566FF"/>
    <w:rsid w:val="00A56D8C"/>
    <w:rsid w:val="00A56F32"/>
    <w:rsid w:val="00A5703F"/>
    <w:rsid w:val="00A57316"/>
    <w:rsid w:val="00A5743B"/>
    <w:rsid w:val="00A5743E"/>
    <w:rsid w:val="00A579CC"/>
    <w:rsid w:val="00A57BDB"/>
    <w:rsid w:val="00A60165"/>
    <w:rsid w:val="00A610EB"/>
    <w:rsid w:val="00A61138"/>
    <w:rsid w:val="00A618A5"/>
    <w:rsid w:val="00A619AC"/>
    <w:rsid w:val="00A6248E"/>
    <w:rsid w:val="00A62714"/>
    <w:rsid w:val="00A62B91"/>
    <w:rsid w:val="00A62BBB"/>
    <w:rsid w:val="00A6365F"/>
    <w:rsid w:val="00A63A51"/>
    <w:rsid w:val="00A63B46"/>
    <w:rsid w:val="00A64023"/>
    <w:rsid w:val="00A6461B"/>
    <w:rsid w:val="00A648CE"/>
    <w:rsid w:val="00A64BF2"/>
    <w:rsid w:val="00A64EB7"/>
    <w:rsid w:val="00A655C8"/>
    <w:rsid w:val="00A65965"/>
    <w:rsid w:val="00A65CDB"/>
    <w:rsid w:val="00A661C0"/>
    <w:rsid w:val="00A663FC"/>
    <w:rsid w:val="00A668AD"/>
    <w:rsid w:val="00A66B39"/>
    <w:rsid w:val="00A66E71"/>
    <w:rsid w:val="00A670C8"/>
    <w:rsid w:val="00A67384"/>
    <w:rsid w:val="00A678AF"/>
    <w:rsid w:val="00A678C4"/>
    <w:rsid w:val="00A6797E"/>
    <w:rsid w:val="00A67D6D"/>
    <w:rsid w:val="00A70454"/>
    <w:rsid w:val="00A70790"/>
    <w:rsid w:val="00A70A65"/>
    <w:rsid w:val="00A70C0C"/>
    <w:rsid w:val="00A70E4A"/>
    <w:rsid w:val="00A71324"/>
    <w:rsid w:val="00A71743"/>
    <w:rsid w:val="00A71CF8"/>
    <w:rsid w:val="00A71FE9"/>
    <w:rsid w:val="00A724DA"/>
    <w:rsid w:val="00A7258B"/>
    <w:rsid w:val="00A7266E"/>
    <w:rsid w:val="00A727B7"/>
    <w:rsid w:val="00A72A78"/>
    <w:rsid w:val="00A72BB6"/>
    <w:rsid w:val="00A7338C"/>
    <w:rsid w:val="00A736A7"/>
    <w:rsid w:val="00A738AD"/>
    <w:rsid w:val="00A73E5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5BB"/>
    <w:rsid w:val="00A76A95"/>
    <w:rsid w:val="00A76E11"/>
    <w:rsid w:val="00A80124"/>
    <w:rsid w:val="00A8015D"/>
    <w:rsid w:val="00A8141C"/>
    <w:rsid w:val="00A82C84"/>
    <w:rsid w:val="00A82C95"/>
    <w:rsid w:val="00A82CDF"/>
    <w:rsid w:val="00A8308F"/>
    <w:rsid w:val="00A83194"/>
    <w:rsid w:val="00A83668"/>
    <w:rsid w:val="00A836D8"/>
    <w:rsid w:val="00A83FA4"/>
    <w:rsid w:val="00A8419B"/>
    <w:rsid w:val="00A84A9D"/>
    <w:rsid w:val="00A85644"/>
    <w:rsid w:val="00A85720"/>
    <w:rsid w:val="00A86319"/>
    <w:rsid w:val="00A866CC"/>
    <w:rsid w:val="00A86AC8"/>
    <w:rsid w:val="00A86E9C"/>
    <w:rsid w:val="00A8730A"/>
    <w:rsid w:val="00A87374"/>
    <w:rsid w:val="00A90568"/>
    <w:rsid w:val="00A912D4"/>
    <w:rsid w:val="00A91448"/>
    <w:rsid w:val="00A91515"/>
    <w:rsid w:val="00A91516"/>
    <w:rsid w:val="00A91691"/>
    <w:rsid w:val="00A918A3"/>
    <w:rsid w:val="00A91B25"/>
    <w:rsid w:val="00A920CE"/>
    <w:rsid w:val="00A922FD"/>
    <w:rsid w:val="00A92949"/>
    <w:rsid w:val="00A930F2"/>
    <w:rsid w:val="00A938BB"/>
    <w:rsid w:val="00A9393E"/>
    <w:rsid w:val="00A93ABA"/>
    <w:rsid w:val="00A93C48"/>
    <w:rsid w:val="00A94063"/>
    <w:rsid w:val="00A94123"/>
    <w:rsid w:val="00A94272"/>
    <w:rsid w:val="00A9438D"/>
    <w:rsid w:val="00A95085"/>
    <w:rsid w:val="00A95250"/>
    <w:rsid w:val="00A95569"/>
    <w:rsid w:val="00A955FF"/>
    <w:rsid w:val="00A9704F"/>
    <w:rsid w:val="00A970DD"/>
    <w:rsid w:val="00A97515"/>
    <w:rsid w:val="00A977AC"/>
    <w:rsid w:val="00AA00F1"/>
    <w:rsid w:val="00AA01A3"/>
    <w:rsid w:val="00AA0632"/>
    <w:rsid w:val="00AA07DF"/>
    <w:rsid w:val="00AA0EC2"/>
    <w:rsid w:val="00AA103A"/>
    <w:rsid w:val="00AA1EA3"/>
    <w:rsid w:val="00AA2546"/>
    <w:rsid w:val="00AA348C"/>
    <w:rsid w:val="00AA3705"/>
    <w:rsid w:val="00AA37A8"/>
    <w:rsid w:val="00AA3DF7"/>
    <w:rsid w:val="00AA4048"/>
    <w:rsid w:val="00AA4585"/>
    <w:rsid w:val="00AA458E"/>
    <w:rsid w:val="00AA47E4"/>
    <w:rsid w:val="00AA495F"/>
    <w:rsid w:val="00AA4DA3"/>
    <w:rsid w:val="00AA5AAC"/>
    <w:rsid w:val="00AA633C"/>
    <w:rsid w:val="00AA6DBB"/>
    <w:rsid w:val="00AA718E"/>
    <w:rsid w:val="00AA74DE"/>
    <w:rsid w:val="00AA7C60"/>
    <w:rsid w:val="00AA7C7F"/>
    <w:rsid w:val="00AA7F9F"/>
    <w:rsid w:val="00AB01D6"/>
    <w:rsid w:val="00AB02BC"/>
    <w:rsid w:val="00AB0625"/>
    <w:rsid w:val="00AB0A44"/>
    <w:rsid w:val="00AB0BDC"/>
    <w:rsid w:val="00AB0EE3"/>
    <w:rsid w:val="00AB0F53"/>
    <w:rsid w:val="00AB10E4"/>
    <w:rsid w:val="00AB11BA"/>
    <w:rsid w:val="00AB151B"/>
    <w:rsid w:val="00AB1634"/>
    <w:rsid w:val="00AB1BBB"/>
    <w:rsid w:val="00AB1C69"/>
    <w:rsid w:val="00AB2098"/>
    <w:rsid w:val="00AB2621"/>
    <w:rsid w:val="00AB2989"/>
    <w:rsid w:val="00AB2E6B"/>
    <w:rsid w:val="00AB2F15"/>
    <w:rsid w:val="00AB3A32"/>
    <w:rsid w:val="00AB3C08"/>
    <w:rsid w:val="00AB3E79"/>
    <w:rsid w:val="00AB3F3A"/>
    <w:rsid w:val="00AB40AE"/>
    <w:rsid w:val="00AB421A"/>
    <w:rsid w:val="00AB4640"/>
    <w:rsid w:val="00AB46A4"/>
    <w:rsid w:val="00AB47BD"/>
    <w:rsid w:val="00AB4B1C"/>
    <w:rsid w:val="00AB4BFB"/>
    <w:rsid w:val="00AB4C5E"/>
    <w:rsid w:val="00AB4FEE"/>
    <w:rsid w:val="00AB55BA"/>
    <w:rsid w:val="00AB65D0"/>
    <w:rsid w:val="00AB6ABE"/>
    <w:rsid w:val="00AB6FC8"/>
    <w:rsid w:val="00AB729B"/>
    <w:rsid w:val="00AB7390"/>
    <w:rsid w:val="00AB7C28"/>
    <w:rsid w:val="00AC0B89"/>
    <w:rsid w:val="00AC1648"/>
    <w:rsid w:val="00AC1FFA"/>
    <w:rsid w:val="00AC20F7"/>
    <w:rsid w:val="00AC21BF"/>
    <w:rsid w:val="00AC2241"/>
    <w:rsid w:val="00AC2763"/>
    <w:rsid w:val="00AC3557"/>
    <w:rsid w:val="00AC3ECA"/>
    <w:rsid w:val="00AC4567"/>
    <w:rsid w:val="00AC45D0"/>
    <w:rsid w:val="00AC4D09"/>
    <w:rsid w:val="00AC5AFE"/>
    <w:rsid w:val="00AC6467"/>
    <w:rsid w:val="00AC68CE"/>
    <w:rsid w:val="00AC69A2"/>
    <w:rsid w:val="00AC6A85"/>
    <w:rsid w:val="00AC6C9C"/>
    <w:rsid w:val="00AC6E03"/>
    <w:rsid w:val="00AC7179"/>
    <w:rsid w:val="00AC725E"/>
    <w:rsid w:val="00AC789B"/>
    <w:rsid w:val="00AC7950"/>
    <w:rsid w:val="00AC7DAA"/>
    <w:rsid w:val="00AD030E"/>
    <w:rsid w:val="00AD08D9"/>
    <w:rsid w:val="00AD0FB2"/>
    <w:rsid w:val="00AD1492"/>
    <w:rsid w:val="00AD1B4D"/>
    <w:rsid w:val="00AD1D11"/>
    <w:rsid w:val="00AD2216"/>
    <w:rsid w:val="00AD2241"/>
    <w:rsid w:val="00AD22BB"/>
    <w:rsid w:val="00AD27F9"/>
    <w:rsid w:val="00AD2B0D"/>
    <w:rsid w:val="00AD2D0F"/>
    <w:rsid w:val="00AD2DD1"/>
    <w:rsid w:val="00AD2FBA"/>
    <w:rsid w:val="00AD3698"/>
    <w:rsid w:val="00AD3787"/>
    <w:rsid w:val="00AD391F"/>
    <w:rsid w:val="00AD4302"/>
    <w:rsid w:val="00AD440E"/>
    <w:rsid w:val="00AD48EA"/>
    <w:rsid w:val="00AD4E75"/>
    <w:rsid w:val="00AD4F3B"/>
    <w:rsid w:val="00AD50A5"/>
    <w:rsid w:val="00AD547F"/>
    <w:rsid w:val="00AD560D"/>
    <w:rsid w:val="00AD5840"/>
    <w:rsid w:val="00AD5AD9"/>
    <w:rsid w:val="00AD5C22"/>
    <w:rsid w:val="00AD60FB"/>
    <w:rsid w:val="00AD72DF"/>
    <w:rsid w:val="00AD7458"/>
    <w:rsid w:val="00AD7854"/>
    <w:rsid w:val="00AD7A0A"/>
    <w:rsid w:val="00AE0261"/>
    <w:rsid w:val="00AE03D5"/>
    <w:rsid w:val="00AE0DB0"/>
    <w:rsid w:val="00AE16DA"/>
    <w:rsid w:val="00AE1B0B"/>
    <w:rsid w:val="00AE1BAB"/>
    <w:rsid w:val="00AE1C03"/>
    <w:rsid w:val="00AE20C2"/>
    <w:rsid w:val="00AE218C"/>
    <w:rsid w:val="00AE2443"/>
    <w:rsid w:val="00AE2773"/>
    <w:rsid w:val="00AE29CD"/>
    <w:rsid w:val="00AE2B2E"/>
    <w:rsid w:val="00AE35AB"/>
    <w:rsid w:val="00AE3A00"/>
    <w:rsid w:val="00AE3CEE"/>
    <w:rsid w:val="00AE3FF1"/>
    <w:rsid w:val="00AE44AA"/>
    <w:rsid w:val="00AE4FD9"/>
    <w:rsid w:val="00AE5150"/>
    <w:rsid w:val="00AE5366"/>
    <w:rsid w:val="00AE53C9"/>
    <w:rsid w:val="00AE53F4"/>
    <w:rsid w:val="00AE55C3"/>
    <w:rsid w:val="00AE6417"/>
    <w:rsid w:val="00AE66F2"/>
    <w:rsid w:val="00AE69D7"/>
    <w:rsid w:val="00AE6A39"/>
    <w:rsid w:val="00AE748F"/>
    <w:rsid w:val="00AE757B"/>
    <w:rsid w:val="00AE79AA"/>
    <w:rsid w:val="00AE7C04"/>
    <w:rsid w:val="00AF0087"/>
    <w:rsid w:val="00AF0936"/>
    <w:rsid w:val="00AF0CC8"/>
    <w:rsid w:val="00AF10C5"/>
    <w:rsid w:val="00AF11FE"/>
    <w:rsid w:val="00AF1594"/>
    <w:rsid w:val="00AF18EC"/>
    <w:rsid w:val="00AF1AD9"/>
    <w:rsid w:val="00AF1EF8"/>
    <w:rsid w:val="00AF250E"/>
    <w:rsid w:val="00AF283E"/>
    <w:rsid w:val="00AF2D94"/>
    <w:rsid w:val="00AF3073"/>
    <w:rsid w:val="00AF30F8"/>
    <w:rsid w:val="00AF3A79"/>
    <w:rsid w:val="00AF40C5"/>
    <w:rsid w:val="00AF4515"/>
    <w:rsid w:val="00AF454D"/>
    <w:rsid w:val="00AF45A4"/>
    <w:rsid w:val="00AF4BCA"/>
    <w:rsid w:val="00AF4F70"/>
    <w:rsid w:val="00AF504E"/>
    <w:rsid w:val="00AF637C"/>
    <w:rsid w:val="00AF69DE"/>
    <w:rsid w:val="00AF72E2"/>
    <w:rsid w:val="00AF773A"/>
    <w:rsid w:val="00AF7A30"/>
    <w:rsid w:val="00AF7AC4"/>
    <w:rsid w:val="00AF7CC5"/>
    <w:rsid w:val="00AF7DCD"/>
    <w:rsid w:val="00B0039B"/>
    <w:rsid w:val="00B008C9"/>
    <w:rsid w:val="00B00D84"/>
    <w:rsid w:val="00B013F3"/>
    <w:rsid w:val="00B015A9"/>
    <w:rsid w:val="00B01611"/>
    <w:rsid w:val="00B01F71"/>
    <w:rsid w:val="00B02447"/>
    <w:rsid w:val="00B02550"/>
    <w:rsid w:val="00B027FD"/>
    <w:rsid w:val="00B02B46"/>
    <w:rsid w:val="00B02B85"/>
    <w:rsid w:val="00B02E7E"/>
    <w:rsid w:val="00B02EFB"/>
    <w:rsid w:val="00B03904"/>
    <w:rsid w:val="00B039FE"/>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65E"/>
    <w:rsid w:val="00B067C5"/>
    <w:rsid w:val="00B06A26"/>
    <w:rsid w:val="00B06D61"/>
    <w:rsid w:val="00B070C8"/>
    <w:rsid w:val="00B07519"/>
    <w:rsid w:val="00B0791E"/>
    <w:rsid w:val="00B07D6B"/>
    <w:rsid w:val="00B07DC2"/>
    <w:rsid w:val="00B10691"/>
    <w:rsid w:val="00B10D14"/>
    <w:rsid w:val="00B10E6A"/>
    <w:rsid w:val="00B11A33"/>
    <w:rsid w:val="00B11C1E"/>
    <w:rsid w:val="00B1214E"/>
    <w:rsid w:val="00B1234E"/>
    <w:rsid w:val="00B12A6D"/>
    <w:rsid w:val="00B12BBE"/>
    <w:rsid w:val="00B12E18"/>
    <w:rsid w:val="00B12F04"/>
    <w:rsid w:val="00B12F78"/>
    <w:rsid w:val="00B13559"/>
    <w:rsid w:val="00B13A01"/>
    <w:rsid w:val="00B13E6C"/>
    <w:rsid w:val="00B1412A"/>
    <w:rsid w:val="00B14B4B"/>
    <w:rsid w:val="00B14E3E"/>
    <w:rsid w:val="00B14F9F"/>
    <w:rsid w:val="00B1554E"/>
    <w:rsid w:val="00B15B2A"/>
    <w:rsid w:val="00B15E29"/>
    <w:rsid w:val="00B16096"/>
    <w:rsid w:val="00B16275"/>
    <w:rsid w:val="00B1683A"/>
    <w:rsid w:val="00B16A49"/>
    <w:rsid w:val="00B16E82"/>
    <w:rsid w:val="00B17048"/>
    <w:rsid w:val="00B171A9"/>
    <w:rsid w:val="00B17255"/>
    <w:rsid w:val="00B1745D"/>
    <w:rsid w:val="00B17CBB"/>
    <w:rsid w:val="00B17E10"/>
    <w:rsid w:val="00B2038B"/>
    <w:rsid w:val="00B20473"/>
    <w:rsid w:val="00B208E2"/>
    <w:rsid w:val="00B2114F"/>
    <w:rsid w:val="00B211DB"/>
    <w:rsid w:val="00B2159F"/>
    <w:rsid w:val="00B215FA"/>
    <w:rsid w:val="00B21E33"/>
    <w:rsid w:val="00B221EB"/>
    <w:rsid w:val="00B22263"/>
    <w:rsid w:val="00B229E0"/>
    <w:rsid w:val="00B22B70"/>
    <w:rsid w:val="00B22C89"/>
    <w:rsid w:val="00B22EBF"/>
    <w:rsid w:val="00B232E2"/>
    <w:rsid w:val="00B235D2"/>
    <w:rsid w:val="00B236B1"/>
    <w:rsid w:val="00B23930"/>
    <w:rsid w:val="00B2393C"/>
    <w:rsid w:val="00B23ABA"/>
    <w:rsid w:val="00B243C2"/>
    <w:rsid w:val="00B248C4"/>
    <w:rsid w:val="00B24908"/>
    <w:rsid w:val="00B249A5"/>
    <w:rsid w:val="00B251AC"/>
    <w:rsid w:val="00B2565F"/>
    <w:rsid w:val="00B25705"/>
    <w:rsid w:val="00B25DC4"/>
    <w:rsid w:val="00B25E30"/>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16"/>
    <w:rsid w:val="00B32934"/>
    <w:rsid w:val="00B32A3B"/>
    <w:rsid w:val="00B32B5F"/>
    <w:rsid w:val="00B32FE9"/>
    <w:rsid w:val="00B34E5B"/>
    <w:rsid w:val="00B34E8B"/>
    <w:rsid w:val="00B354F6"/>
    <w:rsid w:val="00B360CF"/>
    <w:rsid w:val="00B37028"/>
    <w:rsid w:val="00B37441"/>
    <w:rsid w:val="00B37BC6"/>
    <w:rsid w:val="00B409EC"/>
    <w:rsid w:val="00B4105B"/>
    <w:rsid w:val="00B4165D"/>
    <w:rsid w:val="00B41DA1"/>
    <w:rsid w:val="00B423D5"/>
    <w:rsid w:val="00B42C21"/>
    <w:rsid w:val="00B42FF5"/>
    <w:rsid w:val="00B43227"/>
    <w:rsid w:val="00B433B6"/>
    <w:rsid w:val="00B436AE"/>
    <w:rsid w:val="00B43AE1"/>
    <w:rsid w:val="00B44213"/>
    <w:rsid w:val="00B44350"/>
    <w:rsid w:val="00B4449D"/>
    <w:rsid w:val="00B44682"/>
    <w:rsid w:val="00B446AF"/>
    <w:rsid w:val="00B44859"/>
    <w:rsid w:val="00B4562A"/>
    <w:rsid w:val="00B457F3"/>
    <w:rsid w:val="00B4592B"/>
    <w:rsid w:val="00B4635C"/>
    <w:rsid w:val="00B467F7"/>
    <w:rsid w:val="00B468CA"/>
    <w:rsid w:val="00B46BAB"/>
    <w:rsid w:val="00B46C75"/>
    <w:rsid w:val="00B46D13"/>
    <w:rsid w:val="00B47304"/>
    <w:rsid w:val="00B473BF"/>
    <w:rsid w:val="00B47D6B"/>
    <w:rsid w:val="00B505B5"/>
    <w:rsid w:val="00B50AAD"/>
    <w:rsid w:val="00B50C63"/>
    <w:rsid w:val="00B50F6F"/>
    <w:rsid w:val="00B50F8B"/>
    <w:rsid w:val="00B51AA0"/>
    <w:rsid w:val="00B521D9"/>
    <w:rsid w:val="00B52655"/>
    <w:rsid w:val="00B52A7E"/>
    <w:rsid w:val="00B532E4"/>
    <w:rsid w:val="00B53770"/>
    <w:rsid w:val="00B5392A"/>
    <w:rsid w:val="00B53B88"/>
    <w:rsid w:val="00B53CDC"/>
    <w:rsid w:val="00B53F74"/>
    <w:rsid w:val="00B540CF"/>
    <w:rsid w:val="00B544D4"/>
    <w:rsid w:val="00B549A9"/>
    <w:rsid w:val="00B54ACF"/>
    <w:rsid w:val="00B54AF9"/>
    <w:rsid w:val="00B54F47"/>
    <w:rsid w:val="00B551DD"/>
    <w:rsid w:val="00B552B8"/>
    <w:rsid w:val="00B55A63"/>
    <w:rsid w:val="00B55A66"/>
    <w:rsid w:val="00B55BD9"/>
    <w:rsid w:val="00B55BE7"/>
    <w:rsid w:val="00B56130"/>
    <w:rsid w:val="00B56177"/>
    <w:rsid w:val="00B5679F"/>
    <w:rsid w:val="00B56E82"/>
    <w:rsid w:val="00B570B4"/>
    <w:rsid w:val="00B5732A"/>
    <w:rsid w:val="00B57383"/>
    <w:rsid w:val="00B57996"/>
    <w:rsid w:val="00B57CA5"/>
    <w:rsid w:val="00B6004E"/>
    <w:rsid w:val="00B602DF"/>
    <w:rsid w:val="00B602F2"/>
    <w:rsid w:val="00B60324"/>
    <w:rsid w:val="00B60A5F"/>
    <w:rsid w:val="00B60D33"/>
    <w:rsid w:val="00B60D85"/>
    <w:rsid w:val="00B614DE"/>
    <w:rsid w:val="00B61CC6"/>
    <w:rsid w:val="00B61D07"/>
    <w:rsid w:val="00B61D19"/>
    <w:rsid w:val="00B6203A"/>
    <w:rsid w:val="00B62082"/>
    <w:rsid w:val="00B62182"/>
    <w:rsid w:val="00B623CD"/>
    <w:rsid w:val="00B62F00"/>
    <w:rsid w:val="00B63D0E"/>
    <w:rsid w:val="00B63F4E"/>
    <w:rsid w:val="00B6409C"/>
    <w:rsid w:val="00B6424C"/>
    <w:rsid w:val="00B6431C"/>
    <w:rsid w:val="00B6437E"/>
    <w:rsid w:val="00B65030"/>
    <w:rsid w:val="00B6535B"/>
    <w:rsid w:val="00B65C1A"/>
    <w:rsid w:val="00B65D9C"/>
    <w:rsid w:val="00B6618E"/>
    <w:rsid w:val="00B6646A"/>
    <w:rsid w:val="00B66487"/>
    <w:rsid w:val="00B66740"/>
    <w:rsid w:val="00B6691D"/>
    <w:rsid w:val="00B66A53"/>
    <w:rsid w:val="00B66D68"/>
    <w:rsid w:val="00B67F9A"/>
    <w:rsid w:val="00B7006E"/>
    <w:rsid w:val="00B70198"/>
    <w:rsid w:val="00B70E2A"/>
    <w:rsid w:val="00B70E44"/>
    <w:rsid w:val="00B70FC6"/>
    <w:rsid w:val="00B71300"/>
    <w:rsid w:val="00B71397"/>
    <w:rsid w:val="00B71515"/>
    <w:rsid w:val="00B716E3"/>
    <w:rsid w:val="00B71BCC"/>
    <w:rsid w:val="00B722BE"/>
    <w:rsid w:val="00B72441"/>
    <w:rsid w:val="00B72733"/>
    <w:rsid w:val="00B72910"/>
    <w:rsid w:val="00B72C32"/>
    <w:rsid w:val="00B72E77"/>
    <w:rsid w:val="00B72EC5"/>
    <w:rsid w:val="00B72EF6"/>
    <w:rsid w:val="00B731FD"/>
    <w:rsid w:val="00B73239"/>
    <w:rsid w:val="00B73AF2"/>
    <w:rsid w:val="00B73B4C"/>
    <w:rsid w:val="00B73E6F"/>
    <w:rsid w:val="00B74104"/>
    <w:rsid w:val="00B74536"/>
    <w:rsid w:val="00B74623"/>
    <w:rsid w:val="00B747A1"/>
    <w:rsid w:val="00B749EC"/>
    <w:rsid w:val="00B74A29"/>
    <w:rsid w:val="00B74BE9"/>
    <w:rsid w:val="00B751CC"/>
    <w:rsid w:val="00B754FA"/>
    <w:rsid w:val="00B756D3"/>
    <w:rsid w:val="00B75FE5"/>
    <w:rsid w:val="00B76413"/>
    <w:rsid w:val="00B76865"/>
    <w:rsid w:val="00B76FAB"/>
    <w:rsid w:val="00B77119"/>
    <w:rsid w:val="00B77886"/>
    <w:rsid w:val="00B77980"/>
    <w:rsid w:val="00B809B4"/>
    <w:rsid w:val="00B80D10"/>
    <w:rsid w:val="00B80FD9"/>
    <w:rsid w:val="00B81D70"/>
    <w:rsid w:val="00B81E0F"/>
    <w:rsid w:val="00B820DD"/>
    <w:rsid w:val="00B8264C"/>
    <w:rsid w:val="00B827C7"/>
    <w:rsid w:val="00B82D0F"/>
    <w:rsid w:val="00B82E0E"/>
    <w:rsid w:val="00B83A14"/>
    <w:rsid w:val="00B83A2D"/>
    <w:rsid w:val="00B83BA0"/>
    <w:rsid w:val="00B83D9E"/>
    <w:rsid w:val="00B84191"/>
    <w:rsid w:val="00B84546"/>
    <w:rsid w:val="00B84C95"/>
    <w:rsid w:val="00B85757"/>
    <w:rsid w:val="00B857E9"/>
    <w:rsid w:val="00B85894"/>
    <w:rsid w:val="00B86757"/>
    <w:rsid w:val="00B86841"/>
    <w:rsid w:val="00B86852"/>
    <w:rsid w:val="00B86B69"/>
    <w:rsid w:val="00B86BD6"/>
    <w:rsid w:val="00B86C6A"/>
    <w:rsid w:val="00B86D13"/>
    <w:rsid w:val="00B875B5"/>
    <w:rsid w:val="00B87A79"/>
    <w:rsid w:val="00B87B2B"/>
    <w:rsid w:val="00B87E99"/>
    <w:rsid w:val="00B90296"/>
    <w:rsid w:val="00B90A1B"/>
    <w:rsid w:val="00B90CB4"/>
    <w:rsid w:val="00B91033"/>
    <w:rsid w:val="00B9198F"/>
    <w:rsid w:val="00B91AA3"/>
    <w:rsid w:val="00B91F45"/>
    <w:rsid w:val="00B9241C"/>
    <w:rsid w:val="00B9258A"/>
    <w:rsid w:val="00B92652"/>
    <w:rsid w:val="00B92D90"/>
    <w:rsid w:val="00B92F58"/>
    <w:rsid w:val="00B9363C"/>
    <w:rsid w:val="00B93ED2"/>
    <w:rsid w:val="00B9411A"/>
    <w:rsid w:val="00B9431E"/>
    <w:rsid w:val="00B94607"/>
    <w:rsid w:val="00B94FDC"/>
    <w:rsid w:val="00B9535A"/>
    <w:rsid w:val="00B95419"/>
    <w:rsid w:val="00B95AC1"/>
    <w:rsid w:val="00B964FD"/>
    <w:rsid w:val="00B9685E"/>
    <w:rsid w:val="00B969BA"/>
    <w:rsid w:val="00B96C11"/>
    <w:rsid w:val="00B9738D"/>
    <w:rsid w:val="00B97870"/>
    <w:rsid w:val="00B97892"/>
    <w:rsid w:val="00B97BB4"/>
    <w:rsid w:val="00B97D97"/>
    <w:rsid w:val="00B97EFF"/>
    <w:rsid w:val="00BA0143"/>
    <w:rsid w:val="00BA016A"/>
    <w:rsid w:val="00BA058D"/>
    <w:rsid w:val="00BA08A4"/>
    <w:rsid w:val="00BA0AE5"/>
    <w:rsid w:val="00BA1108"/>
    <w:rsid w:val="00BA134A"/>
    <w:rsid w:val="00BA14F6"/>
    <w:rsid w:val="00BA182D"/>
    <w:rsid w:val="00BA1919"/>
    <w:rsid w:val="00BA1B48"/>
    <w:rsid w:val="00BA1E49"/>
    <w:rsid w:val="00BA2212"/>
    <w:rsid w:val="00BA3A8D"/>
    <w:rsid w:val="00BA3DD3"/>
    <w:rsid w:val="00BA3E4F"/>
    <w:rsid w:val="00BA3EB5"/>
    <w:rsid w:val="00BA4055"/>
    <w:rsid w:val="00BA465C"/>
    <w:rsid w:val="00BA48A0"/>
    <w:rsid w:val="00BA4D8A"/>
    <w:rsid w:val="00BA4EB8"/>
    <w:rsid w:val="00BA5363"/>
    <w:rsid w:val="00BA53C8"/>
    <w:rsid w:val="00BA608D"/>
    <w:rsid w:val="00BA63F1"/>
    <w:rsid w:val="00BA68E1"/>
    <w:rsid w:val="00BA6BB5"/>
    <w:rsid w:val="00BA6CF5"/>
    <w:rsid w:val="00BA6DA8"/>
    <w:rsid w:val="00BA6E5E"/>
    <w:rsid w:val="00BA7772"/>
    <w:rsid w:val="00BA7BDF"/>
    <w:rsid w:val="00BA7C37"/>
    <w:rsid w:val="00BA7CFE"/>
    <w:rsid w:val="00BA7D27"/>
    <w:rsid w:val="00BA7EA8"/>
    <w:rsid w:val="00BB0197"/>
    <w:rsid w:val="00BB020E"/>
    <w:rsid w:val="00BB043F"/>
    <w:rsid w:val="00BB0BD4"/>
    <w:rsid w:val="00BB0BF8"/>
    <w:rsid w:val="00BB0E4F"/>
    <w:rsid w:val="00BB0F7E"/>
    <w:rsid w:val="00BB13A0"/>
    <w:rsid w:val="00BB2015"/>
    <w:rsid w:val="00BB2427"/>
    <w:rsid w:val="00BB2494"/>
    <w:rsid w:val="00BB2632"/>
    <w:rsid w:val="00BB2C39"/>
    <w:rsid w:val="00BB2F39"/>
    <w:rsid w:val="00BB385A"/>
    <w:rsid w:val="00BB3B84"/>
    <w:rsid w:val="00BB4309"/>
    <w:rsid w:val="00BB4772"/>
    <w:rsid w:val="00BB47FC"/>
    <w:rsid w:val="00BB49F8"/>
    <w:rsid w:val="00BB5ED6"/>
    <w:rsid w:val="00BB6124"/>
    <w:rsid w:val="00BB7DCA"/>
    <w:rsid w:val="00BB7EAC"/>
    <w:rsid w:val="00BC134A"/>
    <w:rsid w:val="00BC1441"/>
    <w:rsid w:val="00BC1772"/>
    <w:rsid w:val="00BC199E"/>
    <w:rsid w:val="00BC201B"/>
    <w:rsid w:val="00BC22B3"/>
    <w:rsid w:val="00BC24BA"/>
    <w:rsid w:val="00BC25D4"/>
    <w:rsid w:val="00BC379E"/>
    <w:rsid w:val="00BC3DEA"/>
    <w:rsid w:val="00BC3F84"/>
    <w:rsid w:val="00BC40D2"/>
    <w:rsid w:val="00BC49A8"/>
    <w:rsid w:val="00BC4DAA"/>
    <w:rsid w:val="00BC4E76"/>
    <w:rsid w:val="00BC5C82"/>
    <w:rsid w:val="00BC6971"/>
    <w:rsid w:val="00BC6FB0"/>
    <w:rsid w:val="00BC7090"/>
    <w:rsid w:val="00BC70C5"/>
    <w:rsid w:val="00BC7ADC"/>
    <w:rsid w:val="00BD0140"/>
    <w:rsid w:val="00BD07F8"/>
    <w:rsid w:val="00BD08A6"/>
    <w:rsid w:val="00BD0CB4"/>
    <w:rsid w:val="00BD0D2C"/>
    <w:rsid w:val="00BD1830"/>
    <w:rsid w:val="00BD1AF8"/>
    <w:rsid w:val="00BD1B72"/>
    <w:rsid w:val="00BD1DB0"/>
    <w:rsid w:val="00BD1F04"/>
    <w:rsid w:val="00BD213A"/>
    <w:rsid w:val="00BD229E"/>
    <w:rsid w:val="00BD2C05"/>
    <w:rsid w:val="00BD2FF1"/>
    <w:rsid w:val="00BD3096"/>
    <w:rsid w:val="00BD382B"/>
    <w:rsid w:val="00BD3C3D"/>
    <w:rsid w:val="00BD3E9D"/>
    <w:rsid w:val="00BD40BF"/>
    <w:rsid w:val="00BD4986"/>
    <w:rsid w:val="00BD4EBC"/>
    <w:rsid w:val="00BD613C"/>
    <w:rsid w:val="00BD617F"/>
    <w:rsid w:val="00BD698C"/>
    <w:rsid w:val="00BD7378"/>
    <w:rsid w:val="00BD792F"/>
    <w:rsid w:val="00BD7B2D"/>
    <w:rsid w:val="00BD7BEE"/>
    <w:rsid w:val="00BD7E99"/>
    <w:rsid w:val="00BE0420"/>
    <w:rsid w:val="00BE0C53"/>
    <w:rsid w:val="00BE0C81"/>
    <w:rsid w:val="00BE0F4F"/>
    <w:rsid w:val="00BE127A"/>
    <w:rsid w:val="00BE1358"/>
    <w:rsid w:val="00BE189F"/>
    <w:rsid w:val="00BE259C"/>
    <w:rsid w:val="00BE27D0"/>
    <w:rsid w:val="00BE2CA5"/>
    <w:rsid w:val="00BE2D1C"/>
    <w:rsid w:val="00BE2D75"/>
    <w:rsid w:val="00BE3625"/>
    <w:rsid w:val="00BE3A23"/>
    <w:rsid w:val="00BE3CC9"/>
    <w:rsid w:val="00BE4C3E"/>
    <w:rsid w:val="00BE4E6C"/>
    <w:rsid w:val="00BE4EEE"/>
    <w:rsid w:val="00BE52BC"/>
    <w:rsid w:val="00BE55AD"/>
    <w:rsid w:val="00BE57B8"/>
    <w:rsid w:val="00BE5A9C"/>
    <w:rsid w:val="00BE63D6"/>
    <w:rsid w:val="00BE7704"/>
    <w:rsid w:val="00BE7C87"/>
    <w:rsid w:val="00BE7D27"/>
    <w:rsid w:val="00BE7E99"/>
    <w:rsid w:val="00BF05E4"/>
    <w:rsid w:val="00BF0CC1"/>
    <w:rsid w:val="00BF114D"/>
    <w:rsid w:val="00BF1A09"/>
    <w:rsid w:val="00BF24BF"/>
    <w:rsid w:val="00BF2919"/>
    <w:rsid w:val="00BF2F35"/>
    <w:rsid w:val="00BF2FD2"/>
    <w:rsid w:val="00BF3052"/>
    <w:rsid w:val="00BF32D5"/>
    <w:rsid w:val="00BF33AD"/>
    <w:rsid w:val="00BF37B3"/>
    <w:rsid w:val="00BF3AA1"/>
    <w:rsid w:val="00BF3CE6"/>
    <w:rsid w:val="00BF3F19"/>
    <w:rsid w:val="00BF4304"/>
    <w:rsid w:val="00BF4309"/>
    <w:rsid w:val="00BF4890"/>
    <w:rsid w:val="00BF4ABC"/>
    <w:rsid w:val="00BF4DC3"/>
    <w:rsid w:val="00BF51D0"/>
    <w:rsid w:val="00BF5506"/>
    <w:rsid w:val="00BF5A81"/>
    <w:rsid w:val="00BF68F9"/>
    <w:rsid w:val="00BF696B"/>
    <w:rsid w:val="00BF696E"/>
    <w:rsid w:val="00BF6A24"/>
    <w:rsid w:val="00BF6C94"/>
    <w:rsid w:val="00BF724D"/>
    <w:rsid w:val="00BF7264"/>
    <w:rsid w:val="00BF731B"/>
    <w:rsid w:val="00BF75DF"/>
    <w:rsid w:val="00BF77D0"/>
    <w:rsid w:val="00BF79A7"/>
    <w:rsid w:val="00BF7D60"/>
    <w:rsid w:val="00BF7E33"/>
    <w:rsid w:val="00C00FCC"/>
    <w:rsid w:val="00C01129"/>
    <w:rsid w:val="00C01462"/>
    <w:rsid w:val="00C0153D"/>
    <w:rsid w:val="00C01D7F"/>
    <w:rsid w:val="00C02005"/>
    <w:rsid w:val="00C022A2"/>
    <w:rsid w:val="00C02AC2"/>
    <w:rsid w:val="00C02AF4"/>
    <w:rsid w:val="00C02CA3"/>
    <w:rsid w:val="00C03E49"/>
    <w:rsid w:val="00C03ED9"/>
    <w:rsid w:val="00C043BE"/>
    <w:rsid w:val="00C0488C"/>
    <w:rsid w:val="00C048B1"/>
    <w:rsid w:val="00C04A02"/>
    <w:rsid w:val="00C04B93"/>
    <w:rsid w:val="00C0527D"/>
    <w:rsid w:val="00C053E7"/>
    <w:rsid w:val="00C05449"/>
    <w:rsid w:val="00C05AF8"/>
    <w:rsid w:val="00C05BA7"/>
    <w:rsid w:val="00C05D76"/>
    <w:rsid w:val="00C06240"/>
    <w:rsid w:val="00C062D1"/>
    <w:rsid w:val="00C0659D"/>
    <w:rsid w:val="00C0670A"/>
    <w:rsid w:val="00C06784"/>
    <w:rsid w:val="00C06CDE"/>
    <w:rsid w:val="00C0778C"/>
    <w:rsid w:val="00C07973"/>
    <w:rsid w:val="00C07B2D"/>
    <w:rsid w:val="00C07C6A"/>
    <w:rsid w:val="00C102ED"/>
    <w:rsid w:val="00C10B5A"/>
    <w:rsid w:val="00C10D51"/>
    <w:rsid w:val="00C10D66"/>
    <w:rsid w:val="00C11398"/>
    <w:rsid w:val="00C11F04"/>
    <w:rsid w:val="00C12C32"/>
    <w:rsid w:val="00C13256"/>
    <w:rsid w:val="00C13A0A"/>
    <w:rsid w:val="00C13D45"/>
    <w:rsid w:val="00C13DC4"/>
    <w:rsid w:val="00C149B2"/>
    <w:rsid w:val="00C14AF1"/>
    <w:rsid w:val="00C15622"/>
    <w:rsid w:val="00C1624B"/>
    <w:rsid w:val="00C1746B"/>
    <w:rsid w:val="00C17505"/>
    <w:rsid w:val="00C17FC8"/>
    <w:rsid w:val="00C20028"/>
    <w:rsid w:val="00C20C7B"/>
    <w:rsid w:val="00C2153C"/>
    <w:rsid w:val="00C21964"/>
    <w:rsid w:val="00C21A16"/>
    <w:rsid w:val="00C21D93"/>
    <w:rsid w:val="00C224C1"/>
    <w:rsid w:val="00C228A6"/>
    <w:rsid w:val="00C22AAD"/>
    <w:rsid w:val="00C22CA7"/>
    <w:rsid w:val="00C22EF8"/>
    <w:rsid w:val="00C230C7"/>
    <w:rsid w:val="00C232AB"/>
    <w:rsid w:val="00C23E87"/>
    <w:rsid w:val="00C23F5C"/>
    <w:rsid w:val="00C24288"/>
    <w:rsid w:val="00C24641"/>
    <w:rsid w:val="00C24A81"/>
    <w:rsid w:val="00C24EA0"/>
    <w:rsid w:val="00C24EE6"/>
    <w:rsid w:val="00C2577F"/>
    <w:rsid w:val="00C2583A"/>
    <w:rsid w:val="00C25E8A"/>
    <w:rsid w:val="00C262D9"/>
    <w:rsid w:val="00C264EF"/>
    <w:rsid w:val="00C2652B"/>
    <w:rsid w:val="00C26925"/>
    <w:rsid w:val="00C26B06"/>
    <w:rsid w:val="00C271F4"/>
    <w:rsid w:val="00C2748E"/>
    <w:rsid w:val="00C27D9F"/>
    <w:rsid w:val="00C301B9"/>
    <w:rsid w:val="00C303FA"/>
    <w:rsid w:val="00C30B67"/>
    <w:rsid w:val="00C30CAD"/>
    <w:rsid w:val="00C30EBC"/>
    <w:rsid w:val="00C3103E"/>
    <w:rsid w:val="00C31919"/>
    <w:rsid w:val="00C31ECC"/>
    <w:rsid w:val="00C31EE3"/>
    <w:rsid w:val="00C31F9B"/>
    <w:rsid w:val="00C3256A"/>
    <w:rsid w:val="00C328F6"/>
    <w:rsid w:val="00C32B06"/>
    <w:rsid w:val="00C32CD5"/>
    <w:rsid w:val="00C32CE3"/>
    <w:rsid w:val="00C33291"/>
    <w:rsid w:val="00C3336F"/>
    <w:rsid w:val="00C33BA0"/>
    <w:rsid w:val="00C33C3B"/>
    <w:rsid w:val="00C33C63"/>
    <w:rsid w:val="00C33D6D"/>
    <w:rsid w:val="00C34296"/>
    <w:rsid w:val="00C34298"/>
    <w:rsid w:val="00C353EA"/>
    <w:rsid w:val="00C3584B"/>
    <w:rsid w:val="00C358EA"/>
    <w:rsid w:val="00C359E0"/>
    <w:rsid w:val="00C35BC4"/>
    <w:rsid w:val="00C35DB2"/>
    <w:rsid w:val="00C35DC7"/>
    <w:rsid w:val="00C361BE"/>
    <w:rsid w:val="00C36AAC"/>
    <w:rsid w:val="00C36E64"/>
    <w:rsid w:val="00C36FC4"/>
    <w:rsid w:val="00C3753A"/>
    <w:rsid w:val="00C40202"/>
    <w:rsid w:val="00C40944"/>
    <w:rsid w:val="00C40C51"/>
    <w:rsid w:val="00C40F78"/>
    <w:rsid w:val="00C4109C"/>
    <w:rsid w:val="00C4112E"/>
    <w:rsid w:val="00C4118D"/>
    <w:rsid w:val="00C4186C"/>
    <w:rsid w:val="00C41883"/>
    <w:rsid w:val="00C4253F"/>
    <w:rsid w:val="00C428DF"/>
    <w:rsid w:val="00C42A64"/>
    <w:rsid w:val="00C42C20"/>
    <w:rsid w:val="00C42E6E"/>
    <w:rsid w:val="00C431C9"/>
    <w:rsid w:val="00C43441"/>
    <w:rsid w:val="00C435A6"/>
    <w:rsid w:val="00C4362E"/>
    <w:rsid w:val="00C4363D"/>
    <w:rsid w:val="00C43734"/>
    <w:rsid w:val="00C438B1"/>
    <w:rsid w:val="00C44180"/>
    <w:rsid w:val="00C44365"/>
    <w:rsid w:val="00C4448F"/>
    <w:rsid w:val="00C445AC"/>
    <w:rsid w:val="00C44CD9"/>
    <w:rsid w:val="00C44E2B"/>
    <w:rsid w:val="00C44E62"/>
    <w:rsid w:val="00C44F7B"/>
    <w:rsid w:val="00C45279"/>
    <w:rsid w:val="00C45509"/>
    <w:rsid w:val="00C45825"/>
    <w:rsid w:val="00C45C5F"/>
    <w:rsid w:val="00C45CE3"/>
    <w:rsid w:val="00C46116"/>
    <w:rsid w:val="00C46126"/>
    <w:rsid w:val="00C46293"/>
    <w:rsid w:val="00C468BC"/>
    <w:rsid w:val="00C46B96"/>
    <w:rsid w:val="00C46F95"/>
    <w:rsid w:val="00C472AC"/>
    <w:rsid w:val="00C479D7"/>
    <w:rsid w:val="00C50513"/>
    <w:rsid w:val="00C508ED"/>
    <w:rsid w:val="00C50E10"/>
    <w:rsid w:val="00C513A8"/>
    <w:rsid w:val="00C51BC6"/>
    <w:rsid w:val="00C52705"/>
    <w:rsid w:val="00C528B6"/>
    <w:rsid w:val="00C5290B"/>
    <w:rsid w:val="00C52B2A"/>
    <w:rsid w:val="00C52BD2"/>
    <w:rsid w:val="00C52D37"/>
    <w:rsid w:val="00C52DFA"/>
    <w:rsid w:val="00C53021"/>
    <w:rsid w:val="00C534A4"/>
    <w:rsid w:val="00C54127"/>
    <w:rsid w:val="00C546B4"/>
    <w:rsid w:val="00C54AA3"/>
    <w:rsid w:val="00C54DC8"/>
    <w:rsid w:val="00C54FB4"/>
    <w:rsid w:val="00C5502A"/>
    <w:rsid w:val="00C55388"/>
    <w:rsid w:val="00C559A7"/>
    <w:rsid w:val="00C55A9A"/>
    <w:rsid w:val="00C55A9C"/>
    <w:rsid w:val="00C55DC2"/>
    <w:rsid w:val="00C55DF8"/>
    <w:rsid w:val="00C56766"/>
    <w:rsid w:val="00C56C96"/>
    <w:rsid w:val="00C57DD6"/>
    <w:rsid w:val="00C57EC3"/>
    <w:rsid w:val="00C6022B"/>
    <w:rsid w:val="00C60747"/>
    <w:rsid w:val="00C60D23"/>
    <w:rsid w:val="00C612C5"/>
    <w:rsid w:val="00C61363"/>
    <w:rsid w:val="00C61685"/>
    <w:rsid w:val="00C61948"/>
    <w:rsid w:val="00C61C07"/>
    <w:rsid w:val="00C622D1"/>
    <w:rsid w:val="00C625BC"/>
    <w:rsid w:val="00C63031"/>
    <w:rsid w:val="00C63CEA"/>
    <w:rsid w:val="00C63F32"/>
    <w:rsid w:val="00C63FE8"/>
    <w:rsid w:val="00C6430E"/>
    <w:rsid w:val="00C64455"/>
    <w:rsid w:val="00C64788"/>
    <w:rsid w:val="00C64A08"/>
    <w:rsid w:val="00C64C40"/>
    <w:rsid w:val="00C6506D"/>
    <w:rsid w:val="00C65FE5"/>
    <w:rsid w:val="00C669F2"/>
    <w:rsid w:val="00C67393"/>
    <w:rsid w:val="00C67864"/>
    <w:rsid w:val="00C67A1C"/>
    <w:rsid w:val="00C7013F"/>
    <w:rsid w:val="00C702A8"/>
    <w:rsid w:val="00C70605"/>
    <w:rsid w:val="00C70627"/>
    <w:rsid w:val="00C70B45"/>
    <w:rsid w:val="00C70F5A"/>
    <w:rsid w:val="00C7117B"/>
    <w:rsid w:val="00C71321"/>
    <w:rsid w:val="00C717B9"/>
    <w:rsid w:val="00C72024"/>
    <w:rsid w:val="00C72A4A"/>
    <w:rsid w:val="00C7300A"/>
    <w:rsid w:val="00C73187"/>
    <w:rsid w:val="00C73A1B"/>
    <w:rsid w:val="00C73F19"/>
    <w:rsid w:val="00C742B6"/>
    <w:rsid w:val="00C7481F"/>
    <w:rsid w:val="00C74B52"/>
    <w:rsid w:val="00C74C18"/>
    <w:rsid w:val="00C74F1B"/>
    <w:rsid w:val="00C7525F"/>
    <w:rsid w:val="00C75277"/>
    <w:rsid w:val="00C75DB6"/>
    <w:rsid w:val="00C75EB7"/>
    <w:rsid w:val="00C75FC1"/>
    <w:rsid w:val="00C761E3"/>
    <w:rsid w:val="00C76CE4"/>
    <w:rsid w:val="00C773BE"/>
    <w:rsid w:val="00C775DF"/>
    <w:rsid w:val="00C777C6"/>
    <w:rsid w:val="00C77EEE"/>
    <w:rsid w:val="00C80015"/>
    <w:rsid w:val="00C801BC"/>
    <w:rsid w:val="00C8033C"/>
    <w:rsid w:val="00C80955"/>
    <w:rsid w:val="00C80DDC"/>
    <w:rsid w:val="00C81020"/>
    <w:rsid w:val="00C81916"/>
    <w:rsid w:val="00C821AB"/>
    <w:rsid w:val="00C825BB"/>
    <w:rsid w:val="00C82652"/>
    <w:rsid w:val="00C8277B"/>
    <w:rsid w:val="00C828DA"/>
    <w:rsid w:val="00C82929"/>
    <w:rsid w:val="00C82A11"/>
    <w:rsid w:val="00C82AB5"/>
    <w:rsid w:val="00C82DA4"/>
    <w:rsid w:val="00C8340B"/>
    <w:rsid w:val="00C83533"/>
    <w:rsid w:val="00C83725"/>
    <w:rsid w:val="00C84086"/>
    <w:rsid w:val="00C84642"/>
    <w:rsid w:val="00C84703"/>
    <w:rsid w:val="00C84930"/>
    <w:rsid w:val="00C84EE0"/>
    <w:rsid w:val="00C85275"/>
    <w:rsid w:val="00C85413"/>
    <w:rsid w:val="00C85CBE"/>
    <w:rsid w:val="00C86065"/>
    <w:rsid w:val="00C861D2"/>
    <w:rsid w:val="00C86285"/>
    <w:rsid w:val="00C8670E"/>
    <w:rsid w:val="00C86CD2"/>
    <w:rsid w:val="00C87345"/>
    <w:rsid w:val="00C87400"/>
    <w:rsid w:val="00C87E2F"/>
    <w:rsid w:val="00C9028F"/>
    <w:rsid w:val="00C90DEC"/>
    <w:rsid w:val="00C914A1"/>
    <w:rsid w:val="00C917A3"/>
    <w:rsid w:val="00C91B30"/>
    <w:rsid w:val="00C91BEF"/>
    <w:rsid w:val="00C929FC"/>
    <w:rsid w:val="00C9373F"/>
    <w:rsid w:val="00C937FD"/>
    <w:rsid w:val="00C94974"/>
    <w:rsid w:val="00C94B30"/>
    <w:rsid w:val="00C95CDA"/>
    <w:rsid w:val="00C95F0D"/>
    <w:rsid w:val="00C96448"/>
    <w:rsid w:val="00C96857"/>
    <w:rsid w:val="00C97957"/>
    <w:rsid w:val="00C97D7F"/>
    <w:rsid w:val="00C97E1F"/>
    <w:rsid w:val="00CA13D9"/>
    <w:rsid w:val="00CA1600"/>
    <w:rsid w:val="00CA18F8"/>
    <w:rsid w:val="00CA2AE6"/>
    <w:rsid w:val="00CA308C"/>
    <w:rsid w:val="00CA30A3"/>
    <w:rsid w:val="00CA381B"/>
    <w:rsid w:val="00CA38EF"/>
    <w:rsid w:val="00CA3C09"/>
    <w:rsid w:val="00CA3ECC"/>
    <w:rsid w:val="00CA4031"/>
    <w:rsid w:val="00CA4449"/>
    <w:rsid w:val="00CA460C"/>
    <w:rsid w:val="00CA4B3C"/>
    <w:rsid w:val="00CA4F38"/>
    <w:rsid w:val="00CA53B2"/>
    <w:rsid w:val="00CA56D2"/>
    <w:rsid w:val="00CA576C"/>
    <w:rsid w:val="00CA5BA4"/>
    <w:rsid w:val="00CA63DA"/>
    <w:rsid w:val="00CA69BB"/>
    <w:rsid w:val="00CA6A85"/>
    <w:rsid w:val="00CA6B4C"/>
    <w:rsid w:val="00CA6CE2"/>
    <w:rsid w:val="00CA6DFB"/>
    <w:rsid w:val="00CB00AF"/>
    <w:rsid w:val="00CB0385"/>
    <w:rsid w:val="00CB040E"/>
    <w:rsid w:val="00CB055C"/>
    <w:rsid w:val="00CB07F6"/>
    <w:rsid w:val="00CB0AC7"/>
    <w:rsid w:val="00CB0D17"/>
    <w:rsid w:val="00CB1811"/>
    <w:rsid w:val="00CB1A4C"/>
    <w:rsid w:val="00CB1B2F"/>
    <w:rsid w:val="00CB1B48"/>
    <w:rsid w:val="00CB1B83"/>
    <w:rsid w:val="00CB26E8"/>
    <w:rsid w:val="00CB2772"/>
    <w:rsid w:val="00CB28B6"/>
    <w:rsid w:val="00CB2F3D"/>
    <w:rsid w:val="00CB34B5"/>
    <w:rsid w:val="00CB3640"/>
    <w:rsid w:val="00CB38E5"/>
    <w:rsid w:val="00CB3A7F"/>
    <w:rsid w:val="00CB3D04"/>
    <w:rsid w:val="00CB4108"/>
    <w:rsid w:val="00CB4166"/>
    <w:rsid w:val="00CB47B3"/>
    <w:rsid w:val="00CB4BF6"/>
    <w:rsid w:val="00CB4F05"/>
    <w:rsid w:val="00CB588A"/>
    <w:rsid w:val="00CB5DC1"/>
    <w:rsid w:val="00CB6460"/>
    <w:rsid w:val="00CB6CBD"/>
    <w:rsid w:val="00CB6E21"/>
    <w:rsid w:val="00CB6F53"/>
    <w:rsid w:val="00CB7557"/>
    <w:rsid w:val="00CB778D"/>
    <w:rsid w:val="00CB782D"/>
    <w:rsid w:val="00CB7DAA"/>
    <w:rsid w:val="00CC015E"/>
    <w:rsid w:val="00CC02CF"/>
    <w:rsid w:val="00CC04F3"/>
    <w:rsid w:val="00CC0626"/>
    <w:rsid w:val="00CC122D"/>
    <w:rsid w:val="00CC1299"/>
    <w:rsid w:val="00CC1307"/>
    <w:rsid w:val="00CC21E4"/>
    <w:rsid w:val="00CC3333"/>
    <w:rsid w:val="00CC38A6"/>
    <w:rsid w:val="00CC3BC7"/>
    <w:rsid w:val="00CC3F42"/>
    <w:rsid w:val="00CC3FC0"/>
    <w:rsid w:val="00CC4384"/>
    <w:rsid w:val="00CC4900"/>
    <w:rsid w:val="00CC4F9C"/>
    <w:rsid w:val="00CC4FFC"/>
    <w:rsid w:val="00CC6B7E"/>
    <w:rsid w:val="00CC6FC1"/>
    <w:rsid w:val="00CC7335"/>
    <w:rsid w:val="00CC7890"/>
    <w:rsid w:val="00CC79C9"/>
    <w:rsid w:val="00CC7A6B"/>
    <w:rsid w:val="00CC7B87"/>
    <w:rsid w:val="00CD0396"/>
    <w:rsid w:val="00CD0756"/>
    <w:rsid w:val="00CD08E5"/>
    <w:rsid w:val="00CD09B5"/>
    <w:rsid w:val="00CD111C"/>
    <w:rsid w:val="00CD140F"/>
    <w:rsid w:val="00CD1852"/>
    <w:rsid w:val="00CD18DE"/>
    <w:rsid w:val="00CD1E36"/>
    <w:rsid w:val="00CD20C6"/>
    <w:rsid w:val="00CD2E4C"/>
    <w:rsid w:val="00CD307F"/>
    <w:rsid w:val="00CD32D5"/>
    <w:rsid w:val="00CD35AC"/>
    <w:rsid w:val="00CD4129"/>
    <w:rsid w:val="00CD4304"/>
    <w:rsid w:val="00CD505C"/>
    <w:rsid w:val="00CD51A7"/>
    <w:rsid w:val="00CD5361"/>
    <w:rsid w:val="00CD56CE"/>
    <w:rsid w:val="00CD5CA0"/>
    <w:rsid w:val="00CD669F"/>
    <w:rsid w:val="00CD6785"/>
    <w:rsid w:val="00CD686D"/>
    <w:rsid w:val="00CD6919"/>
    <w:rsid w:val="00CD6F92"/>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350B"/>
    <w:rsid w:val="00CE39DC"/>
    <w:rsid w:val="00CE4E6D"/>
    <w:rsid w:val="00CE4E94"/>
    <w:rsid w:val="00CE54A2"/>
    <w:rsid w:val="00CE5A12"/>
    <w:rsid w:val="00CE5F5B"/>
    <w:rsid w:val="00CE6765"/>
    <w:rsid w:val="00CE6E81"/>
    <w:rsid w:val="00CE7712"/>
    <w:rsid w:val="00CE7968"/>
    <w:rsid w:val="00CF01D8"/>
    <w:rsid w:val="00CF028D"/>
    <w:rsid w:val="00CF07D6"/>
    <w:rsid w:val="00CF0819"/>
    <w:rsid w:val="00CF0EE5"/>
    <w:rsid w:val="00CF109E"/>
    <w:rsid w:val="00CF19F7"/>
    <w:rsid w:val="00CF1A14"/>
    <w:rsid w:val="00CF1F72"/>
    <w:rsid w:val="00CF21F7"/>
    <w:rsid w:val="00CF3596"/>
    <w:rsid w:val="00CF3A57"/>
    <w:rsid w:val="00CF4261"/>
    <w:rsid w:val="00CF436D"/>
    <w:rsid w:val="00CF44FF"/>
    <w:rsid w:val="00CF4680"/>
    <w:rsid w:val="00CF489F"/>
    <w:rsid w:val="00CF4F79"/>
    <w:rsid w:val="00CF504A"/>
    <w:rsid w:val="00CF515B"/>
    <w:rsid w:val="00CF5D3C"/>
    <w:rsid w:val="00CF6433"/>
    <w:rsid w:val="00CF7F05"/>
    <w:rsid w:val="00CF7F2F"/>
    <w:rsid w:val="00CF7FB4"/>
    <w:rsid w:val="00D00AFB"/>
    <w:rsid w:val="00D00E5E"/>
    <w:rsid w:val="00D01003"/>
    <w:rsid w:val="00D0153E"/>
    <w:rsid w:val="00D01B23"/>
    <w:rsid w:val="00D01D18"/>
    <w:rsid w:val="00D01E85"/>
    <w:rsid w:val="00D01F37"/>
    <w:rsid w:val="00D02295"/>
    <w:rsid w:val="00D023DB"/>
    <w:rsid w:val="00D02405"/>
    <w:rsid w:val="00D027F8"/>
    <w:rsid w:val="00D02DDD"/>
    <w:rsid w:val="00D02FA9"/>
    <w:rsid w:val="00D02FFD"/>
    <w:rsid w:val="00D0345F"/>
    <w:rsid w:val="00D03CB0"/>
    <w:rsid w:val="00D047AE"/>
    <w:rsid w:val="00D047CB"/>
    <w:rsid w:val="00D053CB"/>
    <w:rsid w:val="00D053F8"/>
    <w:rsid w:val="00D054D7"/>
    <w:rsid w:val="00D05810"/>
    <w:rsid w:val="00D05CB6"/>
    <w:rsid w:val="00D068FF"/>
    <w:rsid w:val="00D06B4C"/>
    <w:rsid w:val="00D06B79"/>
    <w:rsid w:val="00D06D37"/>
    <w:rsid w:val="00D0708E"/>
    <w:rsid w:val="00D07375"/>
    <w:rsid w:val="00D0765E"/>
    <w:rsid w:val="00D077DD"/>
    <w:rsid w:val="00D079AF"/>
    <w:rsid w:val="00D07F92"/>
    <w:rsid w:val="00D10C0E"/>
    <w:rsid w:val="00D11252"/>
    <w:rsid w:val="00D11296"/>
    <w:rsid w:val="00D11B9D"/>
    <w:rsid w:val="00D12456"/>
    <w:rsid w:val="00D12537"/>
    <w:rsid w:val="00D1278B"/>
    <w:rsid w:val="00D12B21"/>
    <w:rsid w:val="00D12B26"/>
    <w:rsid w:val="00D12BED"/>
    <w:rsid w:val="00D12CEA"/>
    <w:rsid w:val="00D12EA1"/>
    <w:rsid w:val="00D131ED"/>
    <w:rsid w:val="00D13881"/>
    <w:rsid w:val="00D138D9"/>
    <w:rsid w:val="00D138EB"/>
    <w:rsid w:val="00D1403B"/>
    <w:rsid w:val="00D1427F"/>
    <w:rsid w:val="00D142A3"/>
    <w:rsid w:val="00D14732"/>
    <w:rsid w:val="00D147D8"/>
    <w:rsid w:val="00D1488A"/>
    <w:rsid w:val="00D1509A"/>
    <w:rsid w:val="00D15309"/>
    <w:rsid w:val="00D1585B"/>
    <w:rsid w:val="00D16184"/>
    <w:rsid w:val="00D16BF6"/>
    <w:rsid w:val="00D16F9E"/>
    <w:rsid w:val="00D17624"/>
    <w:rsid w:val="00D17A64"/>
    <w:rsid w:val="00D17E19"/>
    <w:rsid w:val="00D17E65"/>
    <w:rsid w:val="00D208B1"/>
    <w:rsid w:val="00D2097A"/>
    <w:rsid w:val="00D20E56"/>
    <w:rsid w:val="00D20FF0"/>
    <w:rsid w:val="00D218A1"/>
    <w:rsid w:val="00D21A1D"/>
    <w:rsid w:val="00D2208C"/>
    <w:rsid w:val="00D2217C"/>
    <w:rsid w:val="00D22190"/>
    <w:rsid w:val="00D2261D"/>
    <w:rsid w:val="00D22ACC"/>
    <w:rsid w:val="00D22AF0"/>
    <w:rsid w:val="00D22E17"/>
    <w:rsid w:val="00D22E1A"/>
    <w:rsid w:val="00D22F55"/>
    <w:rsid w:val="00D2337A"/>
    <w:rsid w:val="00D23836"/>
    <w:rsid w:val="00D23D8A"/>
    <w:rsid w:val="00D2410D"/>
    <w:rsid w:val="00D244EA"/>
    <w:rsid w:val="00D2450F"/>
    <w:rsid w:val="00D246AC"/>
    <w:rsid w:val="00D24900"/>
    <w:rsid w:val="00D24C86"/>
    <w:rsid w:val="00D25782"/>
    <w:rsid w:val="00D25A5B"/>
    <w:rsid w:val="00D25B4C"/>
    <w:rsid w:val="00D25BF5"/>
    <w:rsid w:val="00D25E4E"/>
    <w:rsid w:val="00D25E8D"/>
    <w:rsid w:val="00D26080"/>
    <w:rsid w:val="00D268B1"/>
    <w:rsid w:val="00D271C4"/>
    <w:rsid w:val="00D27819"/>
    <w:rsid w:val="00D27862"/>
    <w:rsid w:val="00D279F5"/>
    <w:rsid w:val="00D303E0"/>
    <w:rsid w:val="00D3057C"/>
    <w:rsid w:val="00D30BA1"/>
    <w:rsid w:val="00D30E57"/>
    <w:rsid w:val="00D313B4"/>
    <w:rsid w:val="00D3159B"/>
    <w:rsid w:val="00D31A1F"/>
    <w:rsid w:val="00D31AD3"/>
    <w:rsid w:val="00D31AD8"/>
    <w:rsid w:val="00D31D5B"/>
    <w:rsid w:val="00D321AF"/>
    <w:rsid w:val="00D32816"/>
    <w:rsid w:val="00D32B7E"/>
    <w:rsid w:val="00D32F42"/>
    <w:rsid w:val="00D32FE6"/>
    <w:rsid w:val="00D3314A"/>
    <w:rsid w:val="00D3315A"/>
    <w:rsid w:val="00D33B1B"/>
    <w:rsid w:val="00D34021"/>
    <w:rsid w:val="00D34E0A"/>
    <w:rsid w:val="00D351EE"/>
    <w:rsid w:val="00D353B3"/>
    <w:rsid w:val="00D3583D"/>
    <w:rsid w:val="00D35F77"/>
    <w:rsid w:val="00D360A1"/>
    <w:rsid w:val="00D36164"/>
    <w:rsid w:val="00D367F8"/>
    <w:rsid w:val="00D3685A"/>
    <w:rsid w:val="00D36938"/>
    <w:rsid w:val="00D36B8D"/>
    <w:rsid w:val="00D36C5B"/>
    <w:rsid w:val="00D36DEC"/>
    <w:rsid w:val="00D37201"/>
    <w:rsid w:val="00D37392"/>
    <w:rsid w:val="00D376DE"/>
    <w:rsid w:val="00D379B1"/>
    <w:rsid w:val="00D37AE0"/>
    <w:rsid w:val="00D37B03"/>
    <w:rsid w:val="00D37EB5"/>
    <w:rsid w:val="00D37F1D"/>
    <w:rsid w:val="00D40015"/>
    <w:rsid w:val="00D40075"/>
    <w:rsid w:val="00D40319"/>
    <w:rsid w:val="00D40867"/>
    <w:rsid w:val="00D408F4"/>
    <w:rsid w:val="00D40B95"/>
    <w:rsid w:val="00D41617"/>
    <w:rsid w:val="00D41D4C"/>
    <w:rsid w:val="00D421EF"/>
    <w:rsid w:val="00D4250F"/>
    <w:rsid w:val="00D427E0"/>
    <w:rsid w:val="00D42AD3"/>
    <w:rsid w:val="00D4354F"/>
    <w:rsid w:val="00D43FDE"/>
    <w:rsid w:val="00D4431A"/>
    <w:rsid w:val="00D4448D"/>
    <w:rsid w:val="00D445AA"/>
    <w:rsid w:val="00D44A56"/>
    <w:rsid w:val="00D44E0E"/>
    <w:rsid w:val="00D456E6"/>
    <w:rsid w:val="00D46185"/>
    <w:rsid w:val="00D46363"/>
    <w:rsid w:val="00D4661E"/>
    <w:rsid w:val="00D4687F"/>
    <w:rsid w:val="00D46B9A"/>
    <w:rsid w:val="00D46EB5"/>
    <w:rsid w:val="00D474A7"/>
    <w:rsid w:val="00D47911"/>
    <w:rsid w:val="00D47950"/>
    <w:rsid w:val="00D47B6C"/>
    <w:rsid w:val="00D5027A"/>
    <w:rsid w:val="00D50358"/>
    <w:rsid w:val="00D505CF"/>
    <w:rsid w:val="00D50690"/>
    <w:rsid w:val="00D50B57"/>
    <w:rsid w:val="00D50B92"/>
    <w:rsid w:val="00D50C93"/>
    <w:rsid w:val="00D5133B"/>
    <w:rsid w:val="00D5151E"/>
    <w:rsid w:val="00D51783"/>
    <w:rsid w:val="00D518B9"/>
    <w:rsid w:val="00D518DB"/>
    <w:rsid w:val="00D51A3E"/>
    <w:rsid w:val="00D51B1D"/>
    <w:rsid w:val="00D5252C"/>
    <w:rsid w:val="00D53BC0"/>
    <w:rsid w:val="00D5427D"/>
    <w:rsid w:val="00D5459D"/>
    <w:rsid w:val="00D54614"/>
    <w:rsid w:val="00D547B4"/>
    <w:rsid w:val="00D54B79"/>
    <w:rsid w:val="00D552D1"/>
    <w:rsid w:val="00D555C7"/>
    <w:rsid w:val="00D55EDC"/>
    <w:rsid w:val="00D56534"/>
    <w:rsid w:val="00D5658F"/>
    <w:rsid w:val="00D565B8"/>
    <w:rsid w:val="00D5684C"/>
    <w:rsid w:val="00D56C18"/>
    <w:rsid w:val="00D56FED"/>
    <w:rsid w:val="00D573E4"/>
    <w:rsid w:val="00D5766E"/>
    <w:rsid w:val="00D57C2B"/>
    <w:rsid w:val="00D57E00"/>
    <w:rsid w:val="00D57FA6"/>
    <w:rsid w:val="00D6037B"/>
    <w:rsid w:val="00D60508"/>
    <w:rsid w:val="00D6086E"/>
    <w:rsid w:val="00D60BD8"/>
    <w:rsid w:val="00D6181C"/>
    <w:rsid w:val="00D61C2D"/>
    <w:rsid w:val="00D620C4"/>
    <w:rsid w:val="00D62538"/>
    <w:rsid w:val="00D62D9D"/>
    <w:rsid w:val="00D63150"/>
    <w:rsid w:val="00D636C9"/>
    <w:rsid w:val="00D6449D"/>
    <w:rsid w:val="00D646CA"/>
    <w:rsid w:val="00D64AB5"/>
    <w:rsid w:val="00D64D23"/>
    <w:rsid w:val="00D6518D"/>
    <w:rsid w:val="00D654EB"/>
    <w:rsid w:val="00D65711"/>
    <w:rsid w:val="00D657F0"/>
    <w:rsid w:val="00D65A04"/>
    <w:rsid w:val="00D65AE9"/>
    <w:rsid w:val="00D65DD0"/>
    <w:rsid w:val="00D6616D"/>
    <w:rsid w:val="00D66898"/>
    <w:rsid w:val="00D668DD"/>
    <w:rsid w:val="00D66D39"/>
    <w:rsid w:val="00D66DF0"/>
    <w:rsid w:val="00D66F35"/>
    <w:rsid w:val="00D67C4E"/>
    <w:rsid w:val="00D67D30"/>
    <w:rsid w:val="00D70061"/>
    <w:rsid w:val="00D704CB"/>
    <w:rsid w:val="00D706D5"/>
    <w:rsid w:val="00D70D08"/>
    <w:rsid w:val="00D71322"/>
    <w:rsid w:val="00D713D5"/>
    <w:rsid w:val="00D716D6"/>
    <w:rsid w:val="00D7177D"/>
    <w:rsid w:val="00D71A8A"/>
    <w:rsid w:val="00D71B4D"/>
    <w:rsid w:val="00D72DF5"/>
    <w:rsid w:val="00D72FA5"/>
    <w:rsid w:val="00D73AC6"/>
    <w:rsid w:val="00D73C27"/>
    <w:rsid w:val="00D74056"/>
    <w:rsid w:val="00D743AA"/>
    <w:rsid w:val="00D754E2"/>
    <w:rsid w:val="00D75719"/>
    <w:rsid w:val="00D75B9D"/>
    <w:rsid w:val="00D764AD"/>
    <w:rsid w:val="00D765E1"/>
    <w:rsid w:val="00D76775"/>
    <w:rsid w:val="00D76917"/>
    <w:rsid w:val="00D802F7"/>
    <w:rsid w:val="00D81175"/>
    <w:rsid w:val="00D81794"/>
    <w:rsid w:val="00D81807"/>
    <w:rsid w:val="00D81F55"/>
    <w:rsid w:val="00D827E3"/>
    <w:rsid w:val="00D829D5"/>
    <w:rsid w:val="00D829EF"/>
    <w:rsid w:val="00D82FDC"/>
    <w:rsid w:val="00D83251"/>
    <w:rsid w:val="00D83AD1"/>
    <w:rsid w:val="00D8420E"/>
    <w:rsid w:val="00D842AA"/>
    <w:rsid w:val="00D84C45"/>
    <w:rsid w:val="00D85053"/>
    <w:rsid w:val="00D857F8"/>
    <w:rsid w:val="00D85991"/>
    <w:rsid w:val="00D85A4B"/>
    <w:rsid w:val="00D85FF4"/>
    <w:rsid w:val="00D86005"/>
    <w:rsid w:val="00D869F9"/>
    <w:rsid w:val="00D86C0D"/>
    <w:rsid w:val="00D86C27"/>
    <w:rsid w:val="00D86CED"/>
    <w:rsid w:val="00D8712E"/>
    <w:rsid w:val="00D90E9D"/>
    <w:rsid w:val="00D9114D"/>
    <w:rsid w:val="00D911E7"/>
    <w:rsid w:val="00D9136B"/>
    <w:rsid w:val="00D91418"/>
    <w:rsid w:val="00D91A43"/>
    <w:rsid w:val="00D91A47"/>
    <w:rsid w:val="00D91CAF"/>
    <w:rsid w:val="00D9223B"/>
    <w:rsid w:val="00D92335"/>
    <w:rsid w:val="00D92780"/>
    <w:rsid w:val="00D92ECD"/>
    <w:rsid w:val="00D92FAF"/>
    <w:rsid w:val="00D930F3"/>
    <w:rsid w:val="00D933B2"/>
    <w:rsid w:val="00D93E99"/>
    <w:rsid w:val="00D94527"/>
    <w:rsid w:val="00D946C5"/>
    <w:rsid w:val="00D947C7"/>
    <w:rsid w:val="00D94940"/>
    <w:rsid w:val="00D95011"/>
    <w:rsid w:val="00D95986"/>
    <w:rsid w:val="00D95998"/>
    <w:rsid w:val="00D96046"/>
    <w:rsid w:val="00D96FA5"/>
    <w:rsid w:val="00D97485"/>
    <w:rsid w:val="00D9772B"/>
    <w:rsid w:val="00D97A72"/>
    <w:rsid w:val="00D97AE3"/>
    <w:rsid w:val="00D97D1B"/>
    <w:rsid w:val="00DA03FA"/>
    <w:rsid w:val="00DA0422"/>
    <w:rsid w:val="00DA052B"/>
    <w:rsid w:val="00DA0734"/>
    <w:rsid w:val="00DA0BAC"/>
    <w:rsid w:val="00DA10A2"/>
    <w:rsid w:val="00DA1161"/>
    <w:rsid w:val="00DA1421"/>
    <w:rsid w:val="00DA1473"/>
    <w:rsid w:val="00DA1B62"/>
    <w:rsid w:val="00DA1F38"/>
    <w:rsid w:val="00DA20D9"/>
    <w:rsid w:val="00DA2707"/>
    <w:rsid w:val="00DA2805"/>
    <w:rsid w:val="00DA2B4E"/>
    <w:rsid w:val="00DA2D2E"/>
    <w:rsid w:val="00DA2DD5"/>
    <w:rsid w:val="00DA3050"/>
    <w:rsid w:val="00DA33E6"/>
    <w:rsid w:val="00DA34F3"/>
    <w:rsid w:val="00DA3661"/>
    <w:rsid w:val="00DA37C5"/>
    <w:rsid w:val="00DA384D"/>
    <w:rsid w:val="00DA3D62"/>
    <w:rsid w:val="00DA4008"/>
    <w:rsid w:val="00DA4031"/>
    <w:rsid w:val="00DA4290"/>
    <w:rsid w:val="00DA49D5"/>
    <w:rsid w:val="00DA4BAB"/>
    <w:rsid w:val="00DA4C3F"/>
    <w:rsid w:val="00DA5045"/>
    <w:rsid w:val="00DA505F"/>
    <w:rsid w:val="00DA5729"/>
    <w:rsid w:val="00DA580D"/>
    <w:rsid w:val="00DA5AA3"/>
    <w:rsid w:val="00DA5AAA"/>
    <w:rsid w:val="00DA5BA4"/>
    <w:rsid w:val="00DA5CF7"/>
    <w:rsid w:val="00DA66CA"/>
    <w:rsid w:val="00DA6883"/>
    <w:rsid w:val="00DA68C0"/>
    <w:rsid w:val="00DA69BF"/>
    <w:rsid w:val="00DA6D1A"/>
    <w:rsid w:val="00DA7556"/>
    <w:rsid w:val="00DA76BD"/>
    <w:rsid w:val="00DA7AD9"/>
    <w:rsid w:val="00DA7B80"/>
    <w:rsid w:val="00DA7D39"/>
    <w:rsid w:val="00DB069A"/>
    <w:rsid w:val="00DB087F"/>
    <w:rsid w:val="00DB0C43"/>
    <w:rsid w:val="00DB1460"/>
    <w:rsid w:val="00DB1FBC"/>
    <w:rsid w:val="00DB1FCB"/>
    <w:rsid w:val="00DB2B8F"/>
    <w:rsid w:val="00DB3072"/>
    <w:rsid w:val="00DB317D"/>
    <w:rsid w:val="00DB355F"/>
    <w:rsid w:val="00DB3A93"/>
    <w:rsid w:val="00DB3B9A"/>
    <w:rsid w:val="00DB3E91"/>
    <w:rsid w:val="00DB466C"/>
    <w:rsid w:val="00DB46CB"/>
    <w:rsid w:val="00DB47A1"/>
    <w:rsid w:val="00DB4B1C"/>
    <w:rsid w:val="00DB4C31"/>
    <w:rsid w:val="00DB5563"/>
    <w:rsid w:val="00DB55C1"/>
    <w:rsid w:val="00DB57FE"/>
    <w:rsid w:val="00DB6284"/>
    <w:rsid w:val="00DB65C1"/>
    <w:rsid w:val="00DB6645"/>
    <w:rsid w:val="00DB6A20"/>
    <w:rsid w:val="00DB6BC0"/>
    <w:rsid w:val="00DB6E1D"/>
    <w:rsid w:val="00DB788B"/>
    <w:rsid w:val="00DB794A"/>
    <w:rsid w:val="00DB79D8"/>
    <w:rsid w:val="00DC016D"/>
    <w:rsid w:val="00DC0240"/>
    <w:rsid w:val="00DC028A"/>
    <w:rsid w:val="00DC12A5"/>
    <w:rsid w:val="00DC12BC"/>
    <w:rsid w:val="00DC168A"/>
    <w:rsid w:val="00DC1AC2"/>
    <w:rsid w:val="00DC27AE"/>
    <w:rsid w:val="00DC3959"/>
    <w:rsid w:val="00DC4052"/>
    <w:rsid w:val="00DC47B5"/>
    <w:rsid w:val="00DC481E"/>
    <w:rsid w:val="00DC4B4A"/>
    <w:rsid w:val="00DC4B60"/>
    <w:rsid w:val="00DC4E94"/>
    <w:rsid w:val="00DC4F29"/>
    <w:rsid w:val="00DC5085"/>
    <w:rsid w:val="00DC512D"/>
    <w:rsid w:val="00DC5753"/>
    <w:rsid w:val="00DC5C87"/>
    <w:rsid w:val="00DC621D"/>
    <w:rsid w:val="00DC643F"/>
    <w:rsid w:val="00DC6E8C"/>
    <w:rsid w:val="00DC6E8D"/>
    <w:rsid w:val="00DC71FD"/>
    <w:rsid w:val="00DC7445"/>
    <w:rsid w:val="00DC7E06"/>
    <w:rsid w:val="00DC7F24"/>
    <w:rsid w:val="00DD00B8"/>
    <w:rsid w:val="00DD0291"/>
    <w:rsid w:val="00DD06CB"/>
    <w:rsid w:val="00DD09EB"/>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603"/>
    <w:rsid w:val="00DD475A"/>
    <w:rsid w:val="00DD47EB"/>
    <w:rsid w:val="00DD5178"/>
    <w:rsid w:val="00DD57B8"/>
    <w:rsid w:val="00DD583D"/>
    <w:rsid w:val="00DD5862"/>
    <w:rsid w:val="00DD59B0"/>
    <w:rsid w:val="00DD5CA5"/>
    <w:rsid w:val="00DD5E1A"/>
    <w:rsid w:val="00DD5E76"/>
    <w:rsid w:val="00DD6475"/>
    <w:rsid w:val="00DD656C"/>
    <w:rsid w:val="00DD6672"/>
    <w:rsid w:val="00DD66CE"/>
    <w:rsid w:val="00DD688A"/>
    <w:rsid w:val="00DD6B9F"/>
    <w:rsid w:val="00DD6E3F"/>
    <w:rsid w:val="00DD6F51"/>
    <w:rsid w:val="00DD709A"/>
    <w:rsid w:val="00DD72F1"/>
    <w:rsid w:val="00DD7DBD"/>
    <w:rsid w:val="00DD7E86"/>
    <w:rsid w:val="00DE0369"/>
    <w:rsid w:val="00DE03EB"/>
    <w:rsid w:val="00DE05AB"/>
    <w:rsid w:val="00DE115E"/>
    <w:rsid w:val="00DE1560"/>
    <w:rsid w:val="00DE1A30"/>
    <w:rsid w:val="00DE1CDC"/>
    <w:rsid w:val="00DE204E"/>
    <w:rsid w:val="00DE26F8"/>
    <w:rsid w:val="00DE286E"/>
    <w:rsid w:val="00DE3604"/>
    <w:rsid w:val="00DE3A04"/>
    <w:rsid w:val="00DE450C"/>
    <w:rsid w:val="00DE4A02"/>
    <w:rsid w:val="00DE51A4"/>
    <w:rsid w:val="00DE5557"/>
    <w:rsid w:val="00DE577D"/>
    <w:rsid w:val="00DE57AD"/>
    <w:rsid w:val="00DE5894"/>
    <w:rsid w:val="00DE5DA6"/>
    <w:rsid w:val="00DE682B"/>
    <w:rsid w:val="00DE6B45"/>
    <w:rsid w:val="00DE6EB6"/>
    <w:rsid w:val="00DE6F96"/>
    <w:rsid w:val="00DE6FA8"/>
    <w:rsid w:val="00DE7030"/>
    <w:rsid w:val="00DE71B5"/>
    <w:rsid w:val="00DE721F"/>
    <w:rsid w:val="00DE74FB"/>
    <w:rsid w:val="00DE7665"/>
    <w:rsid w:val="00DE76DC"/>
    <w:rsid w:val="00DE798E"/>
    <w:rsid w:val="00DE7B14"/>
    <w:rsid w:val="00DE7BC1"/>
    <w:rsid w:val="00DE7CAD"/>
    <w:rsid w:val="00DF1CFD"/>
    <w:rsid w:val="00DF2387"/>
    <w:rsid w:val="00DF2442"/>
    <w:rsid w:val="00DF259D"/>
    <w:rsid w:val="00DF2C9C"/>
    <w:rsid w:val="00DF2E13"/>
    <w:rsid w:val="00DF342C"/>
    <w:rsid w:val="00DF344A"/>
    <w:rsid w:val="00DF34F9"/>
    <w:rsid w:val="00DF3871"/>
    <w:rsid w:val="00DF3B35"/>
    <w:rsid w:val="00DF4964"/>
    <w:rsid w:val="00DF4BD6"/>
    <w:rsid w:val="00DF4D0A"/>
    <w:rsid w:val="00DF538F"/>
    <w:rsid w:val="00DF5E93"/>
    <w:rsid w:val="00DF68EE"/>
    <w:rsid w:val="00DF6C22"/>
    <w:rsid w:val="00DF6E8C"/>
    <w:rsid w:val="00DF742A"/>
    <w:rsid w:val="00E00093"/>
    <w:rsid w:val="00E00508"/>
    <w:rsid w:val="00E009AE"/>
    <w:rsid w:val="00E0132B"/>
    <w:rsid w:val="00E015E9"/>
    <w:rsid w:val="00E01790"/>
    <w:rsid w:val="00E01CEC"/>
    <w:rsid w:val="00E01F61"/>
    <w:rsid w:val="00E01FD6"/>
    <w:rsid w:val="00E02221"/>
    <w:rsid w:val="00E022B3"/>
    <w:rsid w:val="00E02D39"/>
    <w:rsid w:val="00E02F5E"/>
    <w:rsid w:val="00E03EE2"/>
    <w:rsid w:val="00E0427E"/>
    <w:rsid w:val="00E04826"/>
    <w:rsid w:val="00E04BF5"/>
    <w:rsid w:val="00E055EA"/>
    <w:rsid w:val="00E05A6F"/>
    <w:rsid w:val="00E05BC5"/>
    <w:rsid w:val="00E05C3F"/>
    <w:rsid w:val="00E062F6"/>
    <w:rsid w:val="00E06442"/>
    <w:rsid w:val="00E06F92"/>
    <w:rsid w:val="00E074E8"/>
    <w:rsid w:val="00E07599"/>
    <w:rsid w:val="00E07648"/>
    <w:rsid w:val="00E07B73"/>
    <w:rsid w:val="00E07BE7"/>
    <w:rsid w:val="00E10FF1"/>
    <w:rsid w:val="00E11266"/>
    <w:rsid w:val="00E118A4"/>
    <w:rsid w:val="00E11912"/>
    <w:rsid w:val="00E12718"/>
    <w:rsid w:val="00E12A75"/>
    <w:rsid w:val="00E12B2B"/>
    <w:rsid w:val="00E12CF4"/>
    <w:rsid w:val="00E12FC3"/>
    <w:rsid w:val="00E1320F"/>
    <w:rsid w:val="00E13437"/>
    <w:rsid w:val="00E13558"/>
    <w:rsid w:val="00E13570"/>
    <w:rsid w:val="00E138A1"/>
    <w:rsid w:val="00E14573"/>
    <w:rsid w:val="00E14819"/>
    <w:rsid w:val="00E14B9D"/>
    <w:rsid w:val="00E14BE1"/>
    <w:rsid w:val="00E152F0"/>
    <w:rsid w:val="00E15C05"/>
    <w:rsid w:val="00E1605F"/>
    <w:rsid w:val="00E161F1"/>
    <w:rsid w:val="00E16283"/>
    <w:rsid w:val="00E166A2"/>
    <w:rsid w:val="00E1683E"/>
    <w:rsid w:val="00E16AB2"/>
    <w:rsid w:val="00E17149"/>
    <w:rsid w:val="00E17C29"/>
    <w:rsid w:val="00E17C5D"/>
    <w:rsid w:val="00E201A1"/>
    <w:rsid w:val="00E2038E"/>
    <w:rsid w:val="00E205F9"/>
    <w:rsid w:val="00E20C54"/>
    <w:rsid w:val="00E214C5"/>
    <w:rsid w:val="00E217FD"/>
    <w:rsid w:val="00E21C6F"/>
    <w:rsid w:val="00E2244C"/>
    <w:rsid w:val="00E22904"/>
    <w:rsid w:val="00E22A1B"/>
    <w:rsid w:val="00E22B62"/>
    <w:rsid w:val="00E22E6D"/>
    <w:rsid w:val="00E231FC"/>
    <w:rsid w:val="00E2349E"/>
    <w:rsid w:val="00E23588"/>
    <w:rsid w:val="00E23E48"/>
    <w:rsid w:val="00E23E9E"/>
    <w:rsid w:val="00E243D5"/>
    <w:rsid w:val="00E24437"/>
    <w:rsid w:val="00E24E40"/>
    <w:rsid w:val="00E251A0"/>
    <w:rsid w:val="00E2550A"/>
    <w:rsid w:val="00E25F3E"/>
    <w:rsid w:val="00E2610A"/>
    <w:rsid w:val="00E2748B"/>
    <w:rsid w:val="00E275BA"/>
    <w:rsid w:val="00E2763D"/>
    <w:rsid w:val="00E27A0C"/>
    <w:rsid w:val="00E27BA9"/>
    <w:rsid w:val="00E27F37"/>
    <w:rsid w:val="00E302F4"/>
    <w:rsid w:val="00E30947"/>
    <w:rsid w:val="00E31346"/>
    <w:rsid w:val="00E32020"/>
    <w:rsid w:val="00E3212E"/>
    <w:rsid w:val="00E3272D"/>
    <w:rsid w:val="00E32868"/>
    <w:rsid w:val="00E33529"/>
    <w:rsid w:val="00E33D87"/>
    <w:rsid w:val="00E3446A"/>
    <w:rsid w:val="00E345E8"/>
    <w:rsid w:val="00E34C8D"/>
    <w:rsid w:val="00E34FFE"/>
    <w:rsid w:val="00E354DD"/>
    <w:rsid w:val="00E35B13"/>
    <w:rsid w:val="00E35BF2"/>
    <w:rsid w:val="00E35C25"/>
    <w:rsid w:val="00E35E2F"/>
    <w:rsid w:val="00E3616B"/>
    <w:rsid w:val="00E3623A"/>
    <w:rsid w:val="00E3657F"/>
    <w:rsid w:val="00E376C5"/>
    <w:rsid w:val="00E37BCB"/>
    <w:rsid w:val="00E37DBF"/>
    <w:rsid w:val="00E37F23"/>
    <w:rsid w:val="00E400DD"/>
    <w:rsid w:val="00E41F28"/>
    <w:rsid w:val="00E41F9E"/>
    <w:rsid w:val="00E42809"/>
    <w:rsid w:val="00E428C9"/>
    <w:rsid w:val="00E42B5E"/>
    <w:rsid w:val="00E42E01"/>
    <w:rsid w:val="00E43435"/>
    <w:rsid w:val="00E4418B"/>
    <w:rsid w:val="00E4452F"/>
    <w:rsid w:val="00E4490C"/>
    <w:rsid w:val="00E44EC7"/>
    <w:rsid w:val="00E45132"/>
    <w:rsid w:val="00E45138"/>
    <w:rsid w:val="00E451D1"/>
    <w:rsid w:val="00E4537F"/>
    <w:rsid w:val="00E45382"/>
    <w:rsid w:val="00E45732"/>
    <w:rsid w:val="00E45FCA"/>
    <w:rsid w:val="00E46566"/>
    <w:rsid w:val="00E46D6B"/>
    <w:rsid w:val="00E4758F"/>
    <w:rsid w:val="00E47687"/>
    <w:rsid w:val="00E477B0"/>
    <w:rsid w:val="00E479C5"/>
    <w:rsid w:val="00E47BD9"/>
    <w:rsid w:val="00E50B22"/>
    <w:rsid w:val="00E50F4D"/>
    <w:rsid w:val="00E51069"/>
    <w:rsid w:val="00E51191"/>
    <w:rsid w:val="00E51BAE"/>
    <w:rsid w:val="00E51D1C"/>
    <w:rsid w:val="00E51DA0"/>
    <w:rsid w:val="00E524C1"/>
    <w:rsid w:val="00E52829"/>
    <w:rsid w:val="00E52833"/>
    <w:rsid w:val="00E52DC3"/>
    <w:rsid w:val="00E52FFB"/>
    <w:rsid w:val="00E530C9"/>
    <w:rsid w:val="00E53228"/>
    <w:rsid w:val="00E53259"/>
    <w:rsid w:val="00E53455"/>
    <w:rsid w:val="00E534B3"/>
    <w:rsid w:val="00E53751"/>
    <w:rsid w:val="00E53779"/>
    <w:rsid w:val="00E537DE"/>
    <w:rsid w:val="00E541D9"/>
    <w:rsid w:val="00E5428F"/>
    <w:rsid w:val="00E54D98"/>
    <w:rsid w:val="00E55344"/>
    <w:rsid w:val="00E5548A"/>
    <w:rsid w:val="00E56A08"/>
    <w:rsid w:val="00E571BF"/>
    <w:rsid w:val="00E573EB"/>
    <w:rsid w:val="00E6002E"/>
    <w:rsid w:val="00E602DB"/>
    <w:rsid w:val="00E607CF"/>
    <w:rsid w:val="00E609DE"/>
    <w:rsid w:val="00E6149A"/>
    <w:rsid w:val="00E619F4"/>
    <w:rsid w:val="00E6204B"/>
    <w:rsid w:val="00E62082"/>
    <w:rsid w:val="00E622D1"/>
    <w:rsid w:val="00E622FD"/>
    <w:rsid w:val="00E6245E"/>
    <w:rsid w:val="00E62B80"/>
    <w:rsid w:val="00E62E4D"/>
    <w:rsid w:val="00E62E88"/>
    <w:rsid w:val="00E630CE"/>
    <w:rsid w:val="00E63126"/>
    <w:rsid w:val="00E63CC6"/>
    <w:rsid w:val="00E63DD3"/>
    <w:rsid w:val="00E64199"/>
    <w:rsid w:val="00E641D8"/>
    <w:rsid w:val="00E644D3"/>
    <w:rsid w:val="00E64DE1"/>
    <w:rsid w:val="00E65656"/>
    <w:rsid w:val="00E660FC"/>
    <w:rsid w:val="00E66372"/>
    <w:rsid w:val="00E6642D"/>
    <w:rsid w:val="00E668B1"/>
    <w:rsid w:val="00E66F56"/>
    <w:rsid w:val="00E67136"/>
    <w:rsid w:val="00E6730C"/>
    <w:rsid w:val="00E67348"/>
    <w:rsid w:val="00E675B1"/>
    <w:rsid w:val="00E676A3"/>
    <w:rsid w:val="00E7033F"/>
    <w:rsid w:val="00E70A45"/>
    <w:rsid w:val="00E713BF"/>
    <w:rsid w:val="00E713C3"/>
    <w:rsid w:val="00E71467"/>
    <w:rsid w:val="00E71555"/>
    <w:rsid w:val="00E71858"/>
    <w:rsid w:val="00E71E28"/>
    <w:rsid w:val="00E71FD8"/>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EBF"/>
    <w:rsid w:val="00E803E7"/>
    <w:rsid w:val="00E80910"/>
    <w:rsid w:val="00E80FDC"/>
    <w:rsid w:val="00E811F3"/>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D97"/>
    <w:rsid w:val="00E83EA0"/>
    <w:rsid w:val="00E83EF5"/>
    <w:rsid w:val="00E83F14"/>
    <w:rsid w:val="00E84190"/>
    <w:rsid w:val="00E84EB7"/>
    <w:rsid w:val="00E851AB"/>
    <w:rsid w:val="00E85247"/>
    <w:rsid w:val="00E854BA"/>
    <w:rsid w:val="00E8564D"/>
    <w:rsid w:val="00E85692"/>
    <w:rsid w:val="00E857C8"/>
    <w:rsid w:val="00E86029"/>
    <w:rsid w:val="00E86208"/>
    <w:rsid w:val="00E8662B"/>
    <w:rsid w:val="00E86D21"/>
    <w:rsid w:val="00E86F0A"/>
    <w:rsid w:val="00E86F71"/>
    <w:rsid w:val="00E87997"/>
    <w:rsid w:val="00E9001A"/>
    <w:rsid w:val="00E9027E"/>
    <w:rsid w:val="00E90906"/>
    <w:rsid w:val="00E90A15"/>
    <w:rsid w:val="00E90D4C"/>
    <w:rsid w:val="00E90E95"/>
    <w:rsid w:val="00E9102A"/>
    <w:rsid w:val="00E91458"/>
    <w:rsid w:val="00E914B4"/>
    <w:rsid w:val="00E915CF"/>
    <w:rsid w:val="00E91B2E"/>
    <w:rsid w:val="00E91CF7"/>
    <w:rsid w:val="00E91EB3"/>
    <w:rsid w:val="00E9202E"/>
    <w:rsid w:val="00E9231B"/>
    <w:rsid w:val="00E92548"/>
    <w:rsid w:val="00E9262D"/>
    <w:rsid w:val="00E928B1"/>
    <w:rsid w:val="00E92A94"/>
    <w:rsid w:val="00E92F7F"/>
    <w:rsid w:val="00E93373"/>
    <w:rsid w:val="00E935B3"/>
    <w:rsid w:val="00E936BF"/>
    <w:rsid w:val="00E93FC5"/>
    <w:rsid w:val="00E9427F"/>
    <w:rsid w:val="00E95515"/>
    <w:rsid w:val="00E96321"/>
    <w:rsid w:val="00E97438"/>
    <w:rsid w:val="00E97F4E"/>
    <w:rsid w:val="00E97FAE"/>
    <w:rsid w:val="00E97FEE"/>
    <w:rsid w:val="00EA02AA"/>
    <w:rsid w:val="00EA02C2"/>
    <w:rsid w:val="00EA0615"/>
    <w:rsid w:val="00EA0789"/>
    <w:rsid w:val="00EA2060"/>
    <w:rsid w:val="00EA2383"/>
    <w:rsid w:val="00EA3039"/>
    <w:rsid w:val="00EA30D1"/>
    <w:rsid w:val="00EA3230"/>
    <w:rsid w:val="00EA34EC"/>
    <w:rsid w:val="00EA4102"/>
    <w:rsid w:val="00EA478F"/>
    <w:rsid w:val="00EA49A9"/>
    <w:rsid w:val="00EA4AB9"/>
    <w:rsid w:val="00EA4CE7"/>
    <w:rsid w:val="00EA4F03"/>
    <w:rsid w:val="00EA575D"/>
    <w:rsid w:val="00EA58DF"/>
    <w:rsid w:val="00EA627E"/>
    <w:rsid w:val="00EA6E5C"/>
    <w:rsid w:val="00EA7311"/>
    <w:rsid w:val="00EA7512"/>
    <w:rsid w:val="00EA77AD"/>
    <w:rsid w:val="00EA794B"/>
    <w:rsid w:val="00EA7AE5"/>
    <w:rsid w:val="00EA7FBF"/>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61B"/>
    <w:rsid w:val="00EB37D1"/>
    <w:rsid w:val="00EB3C68"/>
    <w:rsid w:val="00EB3FF5"/>
    <w:rsid w:val="00EB4428"/>
    <w:rsid w:val="00EB46A3"/>
    <w:rsid w:val="00EB47B2"/>
    <w:rsid w:val="00EB48B5"/>
    <w:rsid w:val="00EB4B82"/>
    <w:rsid w:val="00EB4E4C"/>
    <w:rsid w:val="00EB5103"/>
    <w:rsid w:val="00EB60CE"/>
    <w:rsid w:val="00EB64A7"/>
    <w:rsid w:val="00EB721B"/>
    <w:rsid w:val="00EB739B"/>
    <w:rsid w:val="00EB78A2"/>
    <w:rsid w:val="00EB7961"/>
    <w:rsid w:val="00EB7A52"/>
    <w:rsid w:val="00EC00DC"/>
    <w:rsid w:val="00EC08FA"/>
    <w:rsid w:val="00EC1386"/>
    <w:rsid w:val="00EC14B0"/>
    <w:rsid w:val="00EC1569"/>
    <w:rsid w:val="00EC1A21"/>
    <w:rsid w:val="00EC1AD0"/>
    <w:rsid w:val="00EC220A"/>
    <w:rsid w:val="00EC23BF"/>
    <w:rsid w:val="00EC2431"/>
    <w:rsid w:val="00EC2456"/>
    <w:rsid w:val="00EC2483"/>
    <w:rsid w:val="00EC24D9"/>
    <w:rsid w:val="00EC2500"/>
    <w:rsid w:val="00EC272F"/>
    <w:rsid w:val="00EC30DD"/>
    <w:rsid w:val="00EC35AC"/>
    <w:rsid w:val="00EC3726"/>
    <w:rsid w:val="00EC3A9C"/>
    <w:rsid w:val="00EC44FC"/>
    <w:rsid w:val="00EC4676"/>
    <w:rsid w:val="00EC4845"/>
    <w:rsid w:val="00EC4888"/>
    <w:rsid w:val="00EC48B2"/>
    <w:rsid w:val="00EC4A1A"/>
    <w:rsid w:val="00EC4A51"/>
    <w:rsid w:val="00EC5346"/>
    <w:rsid w:val="00EC5BA8"/>
    <w:rsid w:val="00EC5C52"/>
    <w:rsid w:val="00EC5D54"/>
    <w:rsid w:val="00EC64C6"/>
    <w:rsid w:val="00EC6A22"/>
    <w:rsid w:val="00EC6AF3"/>
    <w:rsid w:val="00EC7AAC"/>
    <w:rsid w:val="00EC7CFC"/>
    <w:rsid w:val="00ED035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FD4"/>
    <w:rsid w:val="00ED378C"/>
    <w:rsid w:val="00ED3B16"/>
    <w:rsid w:val="00ED3B81"/>
    <w:rsid w:val="00ED4600"/>
    <w:rsid w:val="00ED46FA"/>
    <w:rsid w:val="00ED4A0F"/>
    <w:rsid w:val="00ED61CA"/>
    <w:rsid w:val="00ED647E"/>
    <w:rsid w:val="00ED70D2"/>
    <w:rsid w:val="00ED75D9"/>
    <w:rsid w:val="00ED77C0"/>
    <w:rsid w:val="00ED7CFD"/>
    <w:rsid w:val="00ED7D25"/>
    <w:rsid w:val="00EE03B1"/>
    <w:rsid w:val="00EE04F3"/>
    <w:rsid w:val="00EE07CD"/>
    <w:rsid w:val="00EE0C18"/>
    <w:rsid w:val="00EE1079"/>
    <w:rsid w:val="00EE12FF"/>
    <w:rsid w:val="00EE135A"/>
    <w:rsid w:val="00EE1A89"/>
    <w:rsid w:val="00EE1CEE"/>
    <w:rsid w:val="00EE1F5E"/>
    <w:rsid w:val="00EE2141"/>
    <w:rsid w:val="00EE2E3C"/>
    <w:rsid w:val="00EE313E"/>
    <w:rsid w:val="00EE372D"/>
    <w:rsid w:val="00EE3B86"/>
    <w:rsid w:val="00EE3BDF"/>
    <w:rsid w:val="00EE41F6"/>
    <w:rsid w:val="00EE4544"/>
    <w:rsid w:val="00EE4640"/>
    <w:rsid w:val="00EE4A2B"/>
    <w:rsid w:val="00EE58AC"/>
    <w:rsid w:val="00EE5962"/>
    <w:rsid w:val="00EE62DE"/>
    <w:rsid w:val="00EE693F"/>
    <w:rsid w:val="00EE6C8E"/>
    <w:rsid w:val="00EE6E6F"/>
    <w:rsid w:val="00EE7832"/>
    <w:rsid w:val="00EE7B1F"/>
    <w:rsid w:val="00EE7E84"/>
    <w:rsid w:val="00EF05E6"/>
    <w:rsid w:val="00EF0607"/>
    <w:rsid w:val="00EF0684"/>
    <w:rsid w:val="00EF07CD"/>
    <w:rsid w:val="00EF08CD"/>
    <w:rsid w:val="00EF0A59"/>
    <w:rsid w:val="00EF0AFD"/>
    <w:rsid w:val="00EF0FE8"/>
    <w:rsid w:val="00EF1382"/>
    <w:rsid w:val="00EF202F"/>
    <w:rsid w:val="00EF207D"/>
    <w:rsid w:val="00EF2776"/>
    <w:rsid w:val="00EF28BB"/>
    <w:rsid w:val="00EF29FF"/>
    <w:rsid w:val="00EF2CD2"/>
    <w:rsid w:val="00EF2E00"/>
    <w:rsid w:val="00EF32CA"/>
    <w:rsid w:val="00EF3333"/>
    <w:rsid w:val="00EF3413"/>
    <w:rsid w:val="00EF3833"/>
    <w:rsid w:val="00EF4758"/>
    <w:rsid w:val="00EF4809"/>
    <w:rsid w:val="00EF4816"/>
    <w:rsid w:val="00EF4AEC"/>
    <w:rsid w:val="00EF4D44"/>
    <w:rsid w:val="00EF4DB6"/>
    <w:rsid w:val="00EF5469"/>
    <w:rsid w:val="00EF54EF"/>
    <w:rsid w:val="00EF5855"/>
    <w:rsid w:val="00EF5F32"/>
    <w:rsid w:val="00EF603A"/>
    <w:rsid w:val="00EF6DD6"/>
    <w:rsid w:val="00EF6FF0"/>
    <w:rsid w:val="00EF706D"/>
    <w:rsid w:val="00EF79CA"/>
    <w:rsid w:val="00EF7A11"/>
    <w:rsid w:val="00EF7AA9"/>
    <w:rsid w:val="00F0008A"/>
    <w:rsid w:val="00F0033D"/>
    <w:rsid w:val="00F0083E"/>
    <w:rsid w:val="00F00D38"/>
    <w:rsid w:val="00F00E76"/>
    <w:rsid w:val="00F0198B"/>
    <w:rsid w:val="00F01FEB"/>
    <w:rsid w:val="00F0207C"/>
    <w:rsid w:val="00F02134"/>
    <w:rsid w:val="00F022E6"/>
    <w:rsid w:val="00F022EB"/>
    <w:rsid w:val="00F02B5B"/>
    <w:rsid w:val="00F02E28"/>
    <w:rsid w:val="00F03334"/>
    <w:rsid w:val="00F03617"/>
    <w:rsid w:val="00F03DA6"/>
    <w:rsid w:val="00F03E27"/>
    <w:rsid w:val="00F040B6"/>
    <w:rsid w:val="00F0460C"/>
    <w:rsid w:val="00F04641"/>
    <w:rsid w:val="00F04C2B"/>
    <w:rsid w:val="00F04FC3"/>
    <w:rsid w:val="00F05120"/>
    <w:rsid w:val="00F0521C"/>
    <w:rsid w:val="00F05250"/>
    <w:rsid w:val="00F053B7"/>
    <w:rsid w:val="00F05944"/>
    <w:rsid w:val="00F05C9B"/>
    <w:rsid w:val="00F06915"/>
    <w:rsid w:val="00F06D80"/>
    <w:rsid w:val="00F075D1"/>
    <w:rsid w:val="00F07A76"/>
    <w:rsid w:val="00F10195"/>
    <w:rsid w:val="00F105F4"/>
    <w:rsid w:val="00F108AA"/>
    <w:rsid w:val="00F10CBE"/>
    <w:rsid w:val="00F10FA4"/>
    <w:rsid w:val="00F11354"/>
    <w:rsid w:val="00F11464"/>
    <w:rsid w:val="00F11599"/>
    <w:rsid w:val="00F1164A"/>
    <w:rsid w:val="00F11673"/>
    <w:rsid w:val="00F11A60"/>
    <w:rsid w:val="00F11AAB"/>
    <w:rsid w:val="00F12292"/>
    <w:rsid w:val="00F122AD"/>
    <w:rsid w:val="00F125BB"/>
    <w:rsid w:val="00F12C91"/>
    <w:rsid w:val="00F12F00"/>
    <w:rsid w:val="00F130E8"/>
    <w:rsid w:val="00F13460"/>
    <w:rsid w:val="00F13507"/>
    <w:rsid w:val="00F13BBB"/>
    <w:rsid w:val="00F141A9"/>
    <w:rsid w:val="00F142B0"/>
    <w:rsid w:val="00F144ED"/>
    <w:rsid w:val="00F145E6"/>
    <w:rsid w:val="00F14630"/>
    <w:rsid w:val="00F15852"/>
    <w:rsid w:val="00F15C54"/>
    <w:rsid w:val="00F15C86"/>
    <w:rsid w:val="00F15CDE"/>
    <w:rsid w:val="00F1655A"/>
    <w:rsid w:val="00F16BB0"/>
    <w:rsid w:val="00F1744A"/>
    <w:rsid w:val="00F1747C"/>
    <w:rsid w:val="00F17C95"/>
    <w:rsid w:val="00F17E63"/>
    <w:rsid w:val="00F17E80"/>
    <w:rsid w:val="00F20513"/>
    <w:rsid w:val="00F20EE1"/>
    <w:rsid w:val="00F211F7"/>
    <w:rsid w:val="00F2121C"/>
    <w:rsid w:val="00F213B0"/>
    <w:rsid w:val="00F21545"/>
    <w:rsid w:val="00F21740"/>
    <w:rsid w:val="00F22741"/>
    <w:rsid w:val="00F22B4F"/>
    <w:rsid w:val="00F23106"/>
    <w:rsid w:val="00F2358D"/>
    <w:rsid w:val="00F242D8"/>
    <w:rsid w:val="00F24302"/>
    <w:rsid w:val="00F244E1"/>
    <w:rsid w:val="00F24A2E"/>
    <w:rsid w:val="00F24AF0"/>
    <w:rsid w:val="00F24B50"/>
    <w:rsid w:val="00F24B98"/>
    <w:rsid w:val="00F25037"/>
    <w:rsid w:val="00F2545B"/>
    <w:rsid w:val="00F254B5"/>
    <w:rsid w:val="00F2557F"/>
    <w:rsid w:val="00F257B1"/>
    <w:rsid w:val="00F25B14"/>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6D0"/>
    <w:rsid w:val="00F3172C"/>
    <w:rsid w:val="00F3175C"/>
    <w:rsid w:val="00F31F47"/>
    <w:rsid w:val="00F321CA"/>
    <w:rsid w:val="00F32237"/>
    <w:rsid w:val="00F325E9"/>
    <w:rsid w:val="00F326DE"/>
    <w:rsid w:val="00F3272F"/>
    <w:rsid w:val="00F3275C"/>
    <w:rsid w:val="00F32DAD"/>
    <w:rsid w:val="00F340E8"/>
    <w:rsid w:val="00F34FAC"/>
    <w:rsid w:val="00F3501C"/>
    <w:rsid w:val="00F35075"/>
    <w:rsid w:val="00F351ED"/>
    <w:rsid w:val="00F358E0"/>
    <w:rsid w:val="00F36449"/>
    <w:rsid w:val="00F36B33"/>
    <w:rsid w:val="00F36BA4"/>
    <w:rsid w:val="00F37303"/>
    <w:rsid w:val="00F37522"/>
    <w:rsid w:val="00F37730"/>
    <w:rsid w:val="00F37A02"/>
    <w:rsid w:val="00F37BFE"/>
    <w:rsid w:val="00F37F27"/>
    <w:rsid w:val="00F405C4"/>
    <w:rsid w:val="00F40C2F"/>
    <w:rsid w:val="00F40D66"/>
    <w:rsid w:val="00F40E50"/>
    <w:rsid w:val="00F40E8D"/>
    <w:rsid w:val="00F40F11"/>
    <w:rsid w:val="00F4100E"/>
    <w:rsid w:val="00F4156F"/>
    <w:rsid w:val="00F4159E"/>
    <w:rsid w:val="00F417B3"/>
    <w:rsid w:val="00F417B7"/>
    <w:rsid w:val="00F41CD1"/>
    <w:rsid w:val="00F420E6"/>
    <w:rsid w:val="00F42C7F"/>
    <w:rsid w:val="00F42DD2"/>
    <w:rsid w:val="00F43F3A"/>
    <w:rsid w:val="00F44798"/>
    <w:rsid w:val="00F44955"/>
    <w:rsid w:val="00F44A57"/>
    <w:rsid w:val="00F4577B"/>
    <w:rsid w:val="00F45C07"/>
    <w:rsid w:val="00F45D8F"/>
    <w:rsid w:val="00F46001"/>
    <w:rsid w:val="00F460D5"/>
    <w:rsid w:val="00F47364"/>
    <w:rsid w:val="00F47F4E"/>
    <w:rsid w:val="00F500B2"/>
    <w:rsid w:val="00F50884"/>
    <w:rsid w:val="00F50A23"/>
    <w:rsid w:val="00F50CCB"/>
    <w:rsid w:val="00F50D99"/>
    <w:rsid w:val="00F50ED3"/>
    <w:rsid w:val="00F51571"/>
    <w:rsid w:val="00F52652"/>
    <w:rsid w:val="00F52696"/>
    <w:rsid w:val="00F5275E"/>
    <w:rsid w:val="00F52877"/>
    <w:rsid w:val="00F52E75"/>
    <w:rsid w:val="00F53842"/>
    <w:rsid w:val="00F53D04"/>
    <w:rsid w:val="00F543D4"/>
    <w:rsid w:val="00F544D0"/>
    <w:rsid w:val="00F5466D"/>
    <w:rsid w:val="00F5469E"/>
    <w:rsid w:val="00F54E65"/>
    <w:rsid w:val="00F55A6D"/>
    <w:rsid w:val="00F57550"/>
    <w:rsid w:val="00F577D5"/>
    <w:rsid w:val="00F57E2D"/>
    <w:rsid w:val="00F60BBD"/>
    <w:rsid w:val="00F60E9E"/>
    <w:rsid w:val="00F60F59"/>
    <w:rsid w:val="00F610F2"/>
    <w:rsid w:val="00F61185"/>
    <w:rsid w:val="00F62371"/>
    <w:rsid w:val="00F6243F"/>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343"/>
    <w:rsid w:val="00F70698"/>
    <w:rsid w:val="00F707C3"/>
    <w:rsid w:val="00F70CE6"/>
    <w:rsid w:val="00F7101E"/>
    <w:rsid w:val="00F71879"/>
    <w:rsid w:val="00F71E4A"/>
    <w:rsid w:val="00F72405"/>
    <w:rsid w:val="00F7270E"/>
    <w:rsid w:val="00F73E23"/>
    <w:rsid w:val="00F73ED7"/>
    <w:rsid w:val="00F7418E"/>
    <w:rsid w:val="00F74588"/>
    <w:rsid w:val="00F74649"/>
    <w:rsid w:val="00F752C8"/>
    <w:rsid w:val="00F754FA"/>
    <w:rsid w:val="00F75E22"/>
    <w:rsid w:val="00F76314"/>
    <w:rsid w:val="00F76324"/>
    <w:rsid w:val="00F763DA"/>
    <w:rsid w:val="00F76649"/>
    <w:rsid w:val="00F76F4D"/>
    <w:rsid w:val="00F770E5"/>
    <w:rsid w:val="00F771BE"/>
    <w:rsid w:val="00F7729D"/>
    <w:rsid w:val="00F77487"/>
    <w:rsid w:val="00F77835"/>
    <w:rsid w:val="00F77B85"/>
    <w:rsid w:val="00F77F84"/>
    <w:rsid w:val="00F801C6"/>
    <w:rsid w:val="00F80569"/>
    <w:rsid w:val="00F80810"/>
    <w:rsid w:val="00F80A1E"/>
    <w:rsid w:val="00F80BB5"/>
    <w:rsid w:val="00F80DA8"/>
    <w:rsid w:val="00F80F19"/>
    <w:rsid w:val="00F812D3"/>
    <w:rsid w:val="00F8134C"/>
    <w:rsid w:val="00F81578"/>
    <w:rsid w:val="00F815FA"/>
    <w:rsid w:val="00F816F8"/>
    <w:rsid w:val="00F81C11"/>
    <w:rsid w:val="00F82023"/>
    <w:rsid w:val="00F82024"/>
    <w:rsid w:val="00F8232F"/>
    <w:rsid w:val="00F8250B"/>
    <w:rsid w:val="00F828D2"/>
    <w:rsid w:val="00F82960"/>
    <w:rsid w:val="00F82A25"/>
    <w:rsid w:val="00F83333"/>
    <w:rsid w:val="00F83A89"/>
    <w:rsid w:val="00F83AB8"/>
    <w:rsid w:val="00F83BF8"/>
    <w:rsid w:val="00F83E3A"/>
    <w:rsid w:val="00F83FF4"/>
    <w:rsid w:val="00F84616"/>
    <w:rsid w:val="00F8466D"/>
    <w:rsid w:val="00F84962"/>
    <w:rsid w:val="00F84A78"/>
    <w:rsid w:val="00F84C45"/>
    <w:rsid w:val="00F8563B"/>
    <w:rsid w:val="00F85B44"/>
    <w:rsid w:val="00F85FE1"/>
    <w:rsid w:val="00F86201"/>
    <w:rsid w:val="00F862BE"/>
    <w:rsid w:val="00F86412"/>
    <w:rsid w:val="00F866F7"/>
    <w:rsid w:val="00F86C6F"/>
    <w:rsid w:val="00F87351"/>
    <w:rsid w:val="00F873FB"/>
    <w:rsid w:val="00F87E80"/>
    <w:rsid w:val="00F9050E"/>
    <w:rsid w:val="00F9092D"/>
    <w:rsid w:val="00F915A4"/>
    <w:rsid w:val="00F91660"/>
    <w:rsid w:val="00F9208B"/>
    <w:rsid w:val="00F92999"/>
    <w:rsid w:val="00F92D2D"/>
    <w:rsid w:val="00F92E8B"/>
    <w:rsid w:val="00F9312D"/>
    <w:rsid w:val="00F93282"/>
    <w:rsid w:val="00F9413F"/>
    <w:rsid w:val="00F942F3"/>
    <w:rsid w:val="00F945A5"/>
    <w:rsid w:val="00F94ACE"/>
    <w:rsid w:val="00F956B7"/>
    <w:rsid w:val="00F9594B"/>
    <w:rsid w:val="00F95B91"/>
    <w:rsid w:val="00F96131"/>
    <w:rsid w:val="00F965C1"/>
    <w:rsid w:val="00F96664"/>
    <w:rsid w:val="00F9675F"/>
    <w:rsid w:val="00F96B75"/>
    <w:rsid w:val="00F96E21"/>
    <w:rsid w:val="00F97E01"/>
    <w:rsid w:val="00F97E35"/>
    <w:rsid w:val="00F97EF5"/>
    <w:rsid w:val="00FA0072"/>
    <w:rsid w:val="00FA01BC"/>
    <w:rsid w:val="00FA042A"/>
    <w:rsid w:val="00FA0BA8"/>
    <w:rsid w:val="00FA0ED3"/>
    <w:rsid w:val="00FA1414"/>
    <w:rsid w:val="00FA2066"/>
    <w:rsid w:val="00FA20FE"/>
    <w:rsid w:val="00FA2C46"/>
    <w:rsid w:val="00FA329F"/>
    <w:rsid w:val="00FA3C2F"/>
    <w:rsid w:val="00FA45AC"/>
    <w:rsid w:val="00FA4635"/>
    <w:rsid w:val="00FA4711"/>
    <w:rsid w:val="00FA48F8"/>
    <w:rsid w:val="00FA4995"/>
    <w:rsid w:val="00FA4ABD"/>
    <w:rsid w:val="00FA4E4B"/>
    <w:rsid w:val="00FA57CD"/>
    <w:rsid w:val="00FA5A0E"/>
    <w:rsid w:val="00FA65C9"/>
    <w:rsid w:val="00FA6AB0"/>
    <w:rsid w:val="00FA6F52"/>
    <w:rsid w:val="00FA7126"/>
    <w:rsid w:val="00FA7C08"/>
    <w:rsid w:val="00FA7F58"/>
    <w:rsid w:val="00FB127C"/>
    <w:rsid w:val="00FB12EE"/>
    <w:rsid w:val="00FB1368"/>
    <w:rsid w:val="00FB167B"/>
    <w:rsid w:val="00FB171F"/>
    <w:rsid w:val="00FB1954"/>
    <w:rsid w:val="00FB1FB9"/>
    <w:rsid w:val="00FB215B"/>
    <w:rsid w:val="00FB22AD"/>
    <w:rsid w:val="00FB2387"/>
    <w:rsid w:val="00FB2782"/>
    <w:rsid w:val="00FB2B4B"/>
    <w:rsid w:val="00FB2F27"/>
    <w:rsid w:val="00FB3733"/>
    <w:rsid w:val="00FB3AAD"/>
    <w:rsid w:val="00FB3AC8"/>
    <w:rsid w:val="00FB3CA5"/>
    <w:rsid w:val="00FB3E42"/>
    <w:rsid w:val="00FB4754"/>
    <w:rsid w:val="00FB4B10"/>
    <w:rsid w:val="00FB55D7"/>
    <w:rsid w:val="00FB569A"/>
    <w:rsid w:val="00FB5CFE"/>
    <w:rsid w:val="00FB5D2E"/>
    <w:rsid w:val="00FB6249"/>
    <w:rsid w:val="00FB64CB"/>
    <w:rsid w:val="00FB665D"/>
    <w:rsid w:val="00FB6CAB"/>
    <w:rsid w:val="00FB7041"/>
    <w:rsid w:val="00FB7061"/>
    <w:rsid w:val="00FB7531"/>
    <w:rsid w:val="00FB75E2"/>
    <w:rsid w:val="00FB78DD"/>
    <w:rsid w:val="00FB7EBB"/>
    <w:rsid w:val="00FC0831"/>
    <w:rsid w:val="00FC0FE4"/>
    <w:rsid w:val="00FC1193"/>
    <w:rsid w:val="00FC13D1"/>
    <w:rsid w:val="00FC1935"/>
    <w:rsid w:val="00FC1A19"/>
    <w:rsid w:val="00FC1BFD"/>
    <w:rsid w:val="00FC1C8F"/>
    <w:rsid w:val="00FC2DE9"/>
    <w:rsid w:val="00FC2EED"/>
    <w:rsid w:val="00FC2EEE"/>
    <w:rsid w:val="00FC3359"/>
    <w:rsid w:val="00FC3383"/>
    <w:rsid w:val="00FC3B0E"/>
    <w:rsid w:val="00FC3DC5"/>
    <w:rsid w:val="00FC4655"/>
    <w:rsid w:val="00FC486B"/>
    <w:rsid w:val="00FC4934"/>
    <w:rsid w:val="00FC5162"/>
    <w:rsid w:val="00FC5E90"/>
    <w:rsid w:val="00FC6214"/>
    <w:rsid w:val="00FC66E8"/>
    <w:rsid w:val="00FC6F1E"/>
    <w:rsid w:val="00FC741E"/>
    <w:rsid w:val="00FC78D1"/>
    <w:rsid w:val="00FC7B9C"/>
    <w:rsid w:val="00FD047C"/>
    <w:rsid w:val="00FD0690"/>
    <w:rsid w:val="00FD1562"/>
    <w:rsid w:val="00FD15A5"/>
    <w:rsid w:val="00FD1BC8"/>
    <w:rsid w:val="00FD1EAA"/>
    <w:rsid w:val="00FD2004"/>
    <w:rsid w:val="00FD211A"/>
    <w:rsid w:val="00FD244C"/>
    <w:rsid w:val="00FD249B"/>
    <w:rsid w:val="00FD29EC"/>
    <w:rsid w:val="00FD2BC2"/>
    <w:rsid w:val="00FD2CC7"/>
    <w:rsid w:val="00FD2DB9"/>
    <w:rsid w:val="00FD30C1"/>
    <w:rsid w:val="00FD3457"/>
    <w:rsid w:val="00FD348A"/>
    <w:rsid w:val="00FD3850"/>
    <w:rsid w:val="00FD3C90"/>
    <w:rsid w:val="00FD440C"/>
    <w:rsid w:val="00FD4A1D"/>
    <w:rsid w:val="00FD4A7C"/>
    <w:rsid w:val="00FD4FEA"/>
    <w:rsid w:val="00FD5BCB"/>
    <w:rsid w:val="00FD6A17"/>
    <w:rsid w:val="00FD6B6A"/>
    <w:rsid w:val="00FD70B0"/>
    <w:rsid w:val="00FD7347"/>
    <w:rsid w:val="00FD735E"/>
    <w:rsid w:val="00FD7373"/>
    <w:rsid w:val="00FD775B"/>
    <w:rsid w:val="00FD7CF0"/>
    <w:rsid w:val="00FE017E"/>
    <w:rsid w:val="00FE032E"/>
    <w:rsid w:val="00FE093D"/>
    <w:rsid w:val="00FE155F"/>
    <w:rsid w:val="00FE15A7"/>
    <w:rsid w:val="00FE1AD2"/>
    <w:rsid w:val="00FE1D48"/>
    <w:rsid w:val="00FE2B74"/>
    <w:rsid w:val="00FE2FF1"/>
    <w:rsid w:val="00FE3239"/>
    <w:rsid w:val="00FE38E4"/>
    <w:rsid w:val="00FE3953"/>
    <w:rsid w:val="00FE3F66"/>
    <w:rsid w:val="00FE3F97"/>
    <w:rsid w:val="00FE4178"/>
    <w:rsid w:val="00FE41FB"/>
    <w:rsid w:val="00FE48B2"/>
    <w:rsid w:val="00FE4CC9"/>
    <w:rsid w:val="00FE525C"/>
    <w:rsid w:val="00FE530E"/>
    <w:rsid w:val="00FE716D"/>
    <w:rsid w:val="00FE7273"/>
    <w:rsid w:val="00FE7E8B"/>
    <w:rsid w:val="00FF029D"/>
    <w:rsid w:val="00FF066C"/>
    <w:rsid w:val="00FF0809"/>
    <w:rsid w:val="00FF088E"/>
    <w:rsid w:val="00FF097E"/>
    <w:rsid w:val="00FF0B51"/>
    <w:rsid w:val="00FF0C94"/>
    <w:rsid w:val="00FF0EDB"/>
    <w:rsid w:val="00FF175B"/>
    <w:rsid w:val="00FF18A6"/>
    <w:rsid w:val="00FF1E44"/>
    <w:rsid w:val="00FF1F18"/>
    <w:rsid w:val="00FF1FCB"/>
    <w:rsid w:val="00FF221D"/>
    <w:rsid w:val="00FF23F2"/>
    <w:rsid w:val="00FF244D"/>
    <w:rsid w:val="00FF2E82"/>
    <w:rsid w:val="00FF369F"/>
    <w:rsid w:val="00FF36E1"/>
    <w:rsid w:val="00FF3F83"/>
    <w:rsid w:val="00FF4DBD"/>
    <w:rsid w:val="00FF4F18"/>
    <w:rsid w:val="00FF5144"/>
    <w:rsid w:val="00FF56CB"/>
    <w:rsid w:val="00FF6114"/>
    <w:rsid w:val="00FF6794"/>
    <w:rsid w:val="00FF691C"/>
    <w:rsid w:val="00FF6A63"/>
    <w:rsid w:val="00FF6B8C"/>
    <w:rsid w:val="00FF6E12"/>
    <w:rsid w:val="00FF7106"/>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index 1" w:locked="1" w:uiPriority="0"/>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footer" w:locked="1" w:uiPriority="0"/>
    <w:lsdException w:name="index heading" w:locked="1" w:uiPriority="0"/>
    <w:lsdException w:name="caption" w:locked="1" w:uiPriority="0" w:qFormat="1"/>
    <w:lsdException w:name="table of figures" w:locked="1" w:uiPriority="0"/>
    <w:lsdException w:name="table of authorities" w:locked="1" w:uiPriority="0"/>
    <w:lsdException w:name="macro" w:locked="1" w:uiPriority="0"/>
    <w:lsdException w:name="toa heading" w:locked="1" w:uiPriority="0"/>
    <w:lsdException w:name="List" w:locked="1" w:uiPriority="0"/>
    <w:lsdException w:name="Title" w:locked="1" w:semiHidden="0" w:uiPriority="0" w:unhideWhenUsed="0" w:qFormat="1"/>
    <w:lsdException w:name="Default Paragraph Font" w:locked="1" w:uiPriority="0"/>
    <w:lsdException w:name="Body Text" w:uiPriority="0"/>
    <w:lsdException w:name="Subtitle" w:locked="1" w:semiHidden="0" w:uiPriority="0" w:unhideWhenUsed="0" w:qFormat="1"/>
    <w:lsdException w:name="Body Text 3" w:locked="1" w:uiPriority="0"/>
    <w:lsdException w:name="Hyperlink" w:locked="1"/>
    <w:lsdException w:name="Followed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rmal Table"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96072"/>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bCs/>
      <w:i/>
      <w:iCs/>
      <w:kern w:val="32"/>
      <w:sz w:val="40"/>
      <w:szCs w:val="4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cs="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cs="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cs="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b/>
      <w:bCs/>
      <w:kern w:val="28"/>
      <w:sz w:val="36"/>
      <w:szCs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rsid w:val="001D3858"/>
    <w:rPr>
      <w:rFonts w:ascii="Cambria" w:hAnsi="Cambria" w:cs="Cambria"/>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Arial"/>
      <w:b/>
      <w:bCs/>
      <w:sz w:val="26"/>
      <w:szCs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bCs/>
      <w:sz w:val="28"/>
      <w:szCs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bCs/>
      <w:i/>
      <w:iCs/>
      <w:sz w:val="26"/>
      <w:szCs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bCs/>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szCs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iCs/>
      <w:sz w:val="24"/>
      <w:szCs w:val="24"/>
      <w:lang w:eastAsia="ru-RU"/>
    </w:rPr>
  </w:style>
  <w:style w:type="character" w:customStyle="1" w:styleId="90">
    <w:name w:val="Заголовок 9 Знак"/>
    <w:basedOn w:val="a9"/>
    <w:link w:val="9"/>
    <w:uiPriority w:val="99"/>
    <w:locked/>
    <w:rsid w:val="002C0810"/>
    <w:rPr>
      <w:rFonts w:ascii="Arial" w:hAnsi="Arial" w:cs="Arial"/>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cs="Times New Roman"/>
      <w:b/>
      <w:bCs/>
      <w:i/>
      <w:iCs/>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cs="Arial"/>
      <w:b/>
      <w:bCs/>
      <w:i/>
      <w:iCs/>
      <w:sz w:val="28"/>
      <w:szCs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cs="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iCs w:val="0"/>
    </w:rPr>
  </w:style>
  <w:style w:type="paragraph" w:customStyle="1" w:styleId="-">
    <w:name w:val="Абзац- перечень"/>
    <w:basedOn w:val="27"/>
    <w:autoRedefine/>
    <w:uiPriority w:val="99"/>
    <w:rsid w:val="002C0810"/>
    <w:pPr>
      <w:jc w:val="both"/>
    </w:pPr>
    <w:rPr>
      <w:i w:val="0"/>
      <w:iCs w:val="0"/>
    </w:rPr>
  </w:style>
  <w:style w:type="table" w:styleId="ad">
    <w:name w:val="Table Grid"/>
    <w:basedOn w:val="aa"/>
    <w:rsid w:val="002C0810"/>
    <w:pPr>
      <w:spacing w:after="60"/>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bCs/>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szCs w:val="20"/>
    </w:rPr>
  </w:style>
  <w:style w:type="character" w:customStyle="1" w:styleId="38">
    <w:name w:val="Стиль3 Знак"/>
    <w:link w:val="37"/>
    <w:uiPriority w:val="99"/>
    <w:locked/>
    <w:rsid w:val="002C0810"/>
    <w:rPr>
      <w:rFonts w:ascii="Times New Roman" w:hAnsi="Times New Roman" w:cs="Times New Roman"/>
      <w:sz w:val="20"/>
      <w:szCs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szCs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cs="Times New Roman"/>
      <w:sz w:val="24"/>
      <w:szCs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bCs w:val="0"/>
    </w:rPr>
  </w:style>
  <w:style w:type="paragraph" w:customStyle="1" w:styleId="39">
    <w:name w:val="абзац 3"/>
    <w:basedOn w:val="44"/>
    <w:autoRedefine/>
    <w:uiPriority w:val="99"/>
    <w:semiHidden/>
    <w:rsid w:val="002C0810"/>
    <w:pPr>
      <w:ind w:firstLine="36"/>
    </w:pPr>
    <w:rPr>
      <w:b w:val="0"/>
      <w:bCs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szCs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szCs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iCs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cs="Times New Roman"/>
    </w:rPr>
  </w:style>
  <w:style w:type="paragraph" w:customStyle="1" w:styleId="af7">
    <w:name w:val="вставка_в_подраздел"/>
    <w:basedOn w:val="44"/>
    <w:autoRedefine/>
    <w:uiPriority w:val="99"/>
    <w:semiHidden/>
    <w:rsid w:val="002C0810"/>
    <w:pPr>
      <w:ind w:firstLine="36"/>
      <w:jc w:val="both"/>
    </w:pPr>
    <w:rPr>
      <w:b w:val="0"/>
      <w:bCs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cs="Times New Roman"/>
      <w:b/>
      <w:bCs/>
      <w:sz w:val="26"/>
      <w:szCs w:val="26"/>
      <w:lang w:eastAsia="ru-RU"/>
    </w:rPr>
  </w:style>
  <w:style w:type="paragraph" w:styleId="af8">
    <w:name w:val="Document Map"/>
    <w:basedOn w:val="a8"/>
    <w:link w:val="af9"/>
    <w:uiPriority w:val="99"/>
    <w:semiHidden/>
    <w:rsid w:val="002C0810"/>
    <w:pPr>
      <w:shd w:val="clear" w:color="auto" w:fill="000080"/>
    </w:pPr>
    <w:rPr>
      <w:rFonts w:ascii="Tahoma" w:hAnsi="Tahoma" w:cs="Tahoma"/>
      <w:sz w:val="20"/>
      <w:szCs w:val="20"/>
    </w:rPr>
  </w:style>
  <w:style w:type="character" w:customStyle="1" w:styleId="af9">
    <w:name w:val="Схема документа Знак"/>
    <w:basedOn w:val="a9"/>
    <w:link w:val="af8"/>
    <w:uiPriority w:val="9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4"/>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rsid w:val="00923156"/>
    <w:pPr>
      <w:spacing w:after="160" w:line="240" w:lineRule="exact"/>
    </w:pPr>
    <w:rPr>
      <w:rFonts w:ascii="Verdana" w:hAnsi="Verdana" w:cs="Verdana"/>
      <w:lang w:val="en-US" w:eastAsia="en-US"/>
    </w:rPr>
  </w:style>
  <w:style w:type="character" w:customStyle="1" w:styleId="afb">
    <w:name w:val="Основной текст Знак"/>
    <w:aliases w:val="Знак2 Знак,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locked/>
    <w:rsid w:val="002C0810"/>
    <w:rPr>
      <w:rFonts w:ascii="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szCs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cs="Times New Roman"/>
      <w:sz w:val="24"/>
      <w:szCs w:val="24"/>
      <w:lang w:eastAsia="ru-RU"/>
    </w:rPr>
  </w:style>
  <w:style w:type="paragraph" w:styleId="2e">
    <w:name w:val="Body Text 2"/>
    <w:basedOn w:val="a8"/>
    <w:link w:val="2f"/>
    <w:uiPriority w:val="99"/>
    <w:rsid w:val="002C0810"/>
    <w:pPr>
      <w:spacing w:after="120" w:line="480" w:lineRule="auto"/>
      <w:jc w:val="both"/>
    </w:pPr>
    <w:rPr>
      <w:rFonts w:eastAsia="Calibri"/>
    </w:rPr>
  </w:style>
  <w:style w:type="character" w:customStyle="1" w:styleId="BodyText2Char">
    <w:name w:val="Body Text 2 Char"/>
    <w:basedOn w:val="a9"/>
    <w:uiPriority w:val="99"/>
    <w:locked/>
    <w:rsid w:val="009F4164"/>
    <w:rPr>
      <w:sz w:val="24"/>
      <w:szCs w:val="24"/>
      <w:lang w:val="ru-RU" w:eastAsia="ru-RU"/>
    </w:rPr>
  </w:style>
  <w:style w:type="character" w:customStyle="1" w:styleId="2f">
    <w:name w:val="Основной текст 2 Знак"/>
    <w:link w:val="2e"/>
    <w:uiPriority w:val="99"/>
    <w:locked/>
    <w:rsid w:val="002C0810"/>
    <w:rPr>
      <w:rFonts w:ascii="Times New Roman" w:hAnsi="Times New Roman" w:cs="Times New Roman"/>
      <w:sz w:val="24"/>
      <w:szCs w:val="24"/>
      <w:lang w:eastAsia="ru-RU"/>
    </w:rPr>
  </w:style>
  <w:style w:type="paragraph" w:customStyle="1" w:styleId="18">
    <w:name w:val="Обычный1"/>
    <w:link w:val="Normal"/>
    <w:rsid w:val="002C0810"/>
    <w:pPr>
      <w:widowControl w:val="0"/>
      <w:shd w:val="clear" w:color="auto" w:fill="FFFFFF"/>
      <w:ind w:firstLine="709"/>
      <w:jc w:val="both"/>
    </w:pPr>
    <w:rPr>
      <w:rFonts w:ascii="Times New Roman" w:hAnsi="Times New Roman"/>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99"/>
    <w:qFormat/>
    <w:rsid w:val="002C0810"/>
    <w:pPr>
      <w:jc w:val="center"/>
    </w:pPr>
    <w:rPr>
      <w:b/>
      <w:bCs/>
      <w:sz w:val="26"/>
      <w:szCs w:val="26"/>
    </w:rPr>
  </w:style>
  <w:style w:type="character" w:customStyle="1" w:styleId="aff0">
    <w:name w:val="Название Знак"/>
    <w:basedOn w:val="a9"/>
    <w:link w:val="aff"/>
    <w:uiPriority w:val="99"/>
    <w:locked/>
    <w:rsid w:val="002C0810"/>
    <w:rPr>
      <w:rFonts w:ascii="Times New Roman" w:hAnsi="Times New Roman" w:cs="Times New Roman"/>
      <w:b/>
      <w:bCs/>
      <w:sz w:val="20"/>
      <w:szCs w:val="20"/>
      <w:lang w:eastAsia="ru-RU"/>
    </w:rPr>
  </w:style>
  <w:style w:type="paragraph" w:customStyle="1" w:styleId="aff1">
    <w:name w:val="Заголовок раздела документа"/>
    <w:basedOn w:val="a8"/>
    <w:next w:val="18"/>
    <w:autoRedefine/>
    <w:uiPriority w:val="99"/>
    <w:rsid w:val="002C0810"/>
    <w:pPr>
      <w:widowControl w:val="0"/>
      <w:jc w:val="right"/>
    </w:pPr>
    <w:rPr>
      <w:b/>
      <w:bCs/>
      <w:i/>
      <w:iCs/>
      <w:color w:val="000000"/>
      <w:lang w:val="en-US"/>
    </w:rPr>
  </w:style>
  <w:style w:type="paragraph" w:customStyle="1" w:styleId="aff2">
    <w:name w:val="заголовок подраздела"/>
    <w:basedOn w:val="13"/>
    <w:autoRedefine/>
    <w:uiPriority w:val="99"/>
    <w:rsid w:val="002C0810"/>
    <w:pPr>
      <w:keepNext w:val="0"/>
      <w:widowControl w:val="0"/>
    </w:pPr>
    <w:rPr>
      <w:sz w:val="32"/>
      <w:szCs w:val="32"/>
    </w:rPr>
  </w:style>
  <w:style w:type="paragraph" w:customStyle="1" w:styleId="aff3">
    <w:name w:val="абзац подраздела"/>
    <w:basedOn w:val="27"/>
    <w:link w:val="aff4"/>
    <w:autoRedefine/>
    <w:uiPriority w:val="99"/>
    <w:rsid w:val="002C0810"/>
    <w:pPr>
      <w:keepNext w:val="0"/>
      <w:widowControl w:val="0"/>
      <w:jc w:val="both"/>
    </w:pPr>
    <w:rPr>
      <w:i w:val="0"/>
      <w:iCs w:val="0"/>
    </w:r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iCs/>
      <w:sz w:val="24"/>
      <w:szCs w:val="24"/>
      <w:lang w:eastAsia="ru-RU"/>
    </w:rPr>
  </w:style>
  <w:style w:type="paragraph" w:styleId="aff5">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style>
  <w:style w:type="table" w:styleId="-1">
    <w:name w:val="Table Web 1"/>
    <w:basedOn w:val="aa"/>
    <w:uiPriority w:val="99"/>
    <w:semiHidden/>
    <w:rsid w:val="002C0810"/>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aff6">
    <w:name w:val="Emphasis"/>
    <w:basedOn w:val="a9"/>
    <w:uiPriority w:val="99"/>
    <w:qFormat/>
    <w:rsid w:val="002C0810"/>
    <w:rPr>
      <w:i/>
      <w:iCs/>
    </w:rPr>
  </w:style>
  <w:style w:type="paragraph" w:styleId="aff7">
    <w:name w:val="Date"/>
    <w:basedOn w:val="a8"/>
    <w:next w:val="a8"/>
    <w:link w:val="aff8"/>
    <w:uiPriority w:val="99"/>
    <w:rsid w:val="002C0810"/>
  </w:style>
  <w:style w:type="character" w:customStyle="1" w:styleId="aff8">
    <w:name w:val="Дата Знак"/>
    <w:basedOn w:val="a9"/>
    <w:link w:val="aff7"/>
    <w:uiPriority w:val="99"/>
    <w:locked/>
    <w:rsid w:val="002C0810"/>
    <w:rPr>
      <w:rFonts w:ascii="Times New Roman" w:hAnsi="Times New Roman" w:cs="Times New Roman"/>
      <w:sz w:val="24"/>
      <w:szCs w:val="24"/>
      <w:lang w:eastAsia="ru-RU"/>
    </w:rPr>
  </w:style>
  <w:style w:type="paragraph" w:styleId="aff9">
    <w:name w:val="Note Heading"/>
    <w:basedOn w:val="a8"/>
    <w:next w:val="a8"/>
    <w:link w:val="affa"/>
    <w:uiPriority w:val="99"/>
    <w:rsid w:val="002C0810"/>
  </w:style>
  <w:style w:type="character" w:customStyle="1" w:styleId="affa">
    <w:name w:val="Заголовок записки Знак"/>
    <w:basedOn w:val="a9"/>
    <w:link w:val="aff9"/>
    <w:uiPriority w:val="99"/>
    <w:locked/>
    <w:rsid w:val="002C0810"/>
    <w:rPr>
      <w:rFonts w:ascii="Times New Roman" w:hAnsi="Times New Roman" w:cs="Times New Roman"/>
      <w:sz w:val="24"/>
      <w:szCs w:val="24"/>
      <w:lang w:eastAsia="ru-RU"/>
    </w:rPr>
  </w:style>
  <w:style w:type="table" w:styleId="affb">
    <w:name w:val="Table Elegant"/>
    <w:basedOn w:val="aa"/>
    <w:uiPriority w:val="99"/>
    <w:semiHidden/>
    <w:rsid w:val="002C0810"/>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uiPriority w:val="99"/>
    <w:semiHidden/>
    <w:rsid w:val="002C0810"/>
    <w:rPr>
      <w:rFonts w:ascii="Times New Roman" w:eastAsia="Times New Roman" w:hAnsi="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Courier New"/>
      <w:sz w:val="20"/>
      <w:szCs w:val="20"/>
    </w:rPr>
  </w:style>
  <w:style w:type="table" w:styleId="1a">
    <w:name w:val="Table Classic 1"/>
    <w:basedOn w:val="aa"/>
    <w:uiPriority w:val="99"/>
    <w:semiHidden/>
    <w:rsid w:val="002C0810"/>
    <w:rPr>
      <w:rFonts w:ascii="Times New Roman" w:eastAsia="Times New Roman" w:hAnsi="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uiPriority w:val="99"/>
    <w:semiHidden/>
    <w:rsid w:val="002C0810"/>
    <w:rPr>
      <w:rFonts w:ascii="Times New Roman" w:eastAsia="Times New Roman" w:hAnsi="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Courier New"/>
      <w:sz w:val="20"/>
      <w:szCs w:val="20"/>
    </w:rPr>
  </w:style>
  <w:style w:type="paragraph" w:styleId="affc">
    <w:name w:val="Body Text First Indent"/>
    <w:basedOn w:val="afa"/>
    <w:link w:val="affd"/>
    <w:uiPriority w:val="99"/>
    <w:rsid w:val="002C0810"/>
    <w:pPr>
      <w:spacing w:after="120" w:line="240" w:lineRule="auto"/>
      <w:ind w:firstLine="210"/>
    </w:pPr>
    <w:rPr>
      <w:rFonts w:ascii="Times New Roman" w:hAnsi="Times New Roman" w:cs="Times New Roman"/>
      <w:lang w:val="ru-RU" w:eastAsia="ru-RU"/>
    </w:rPr>
  </w:style>
  <w:style w:type="character" w:customStyle="1" w:styleId="affd">
    <w:name w:val="Красная строка Знак"/>
    <w:basedOn w:val="afb"/>
    <w:link w:val="affc"/>
    <w:uiPriority w:val="99"/>
    <w:locked/>
    <w:rsid w:val="002C0810"/>
    <w:rPr>
      <w:rFonts w:ascii="Times New Roman" w:hAnsi="Times New Roman" w:cs="Times New Roman"/>
      <w:sz w:val="24"/>
      <w:szCs w:val="24"/>
      <w:lang w:eastAsia="ru-RU"/>
    </w:rPr>
  </w:style>
  <w:style w:type="paragraph" w:styleId="2f2">
    <w:name w:val="Body Text First Indent 2"/>
    <w:basedOn w:val="afc"/>
    <w:link w:val="2f3"/>
    <w:uiPriority w:val="99"/>
    <w:rsid w:val="002C0810"/>
    <w:pPr>
      <w:ind w:firstLine="210"/>
      <w:jc w:val="left"/>
    </w:pPr>
  </w:style>
  <w:style w:type="character" w:customStyle="1" w:styleId="2f3">
    <w:name w:val="Красная строка 2 Знак"/>
    <w:basedOn w:val="afd"/>
    <w:link w:val="2f2"/>
    <w:uiPriority w:val="99"/>
    <w:locked/>
    <w:rsid w:val="002C0810"/>
    <w:rPr>
      <w:rFonts w:ascii="Times New Roman" w:hAnsi="Times New Roman" w:cs="Times New Roman"/>
      <w:sz w:val="24"/>
      <w:szCs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e">
    <w:name w:val="line number"/>
    <w:basedOn w:val="a9"/>
    <w:uiPriority w:val="99"/>
    <w:rsid w:val="002C0810"/>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bCs/>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Courier New"/>
    </w:rPr>
  </w:style>
  <w:style w:type="paragraph" w:styleId="2f4">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uiPriority w:val="99"/>
    <w:semiHidden/>
    <w:rsid w:val="002C0810"/>
    <w:rPr>
      <w:rFonts w:ascii="Times New Roman" w:eastAsia="Times New Roman" w:hAnsi="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uiPriority w:val="99"/>
    <w:rsid w:val="002C0810"/>
    <w:pPr>
      <w:ind w:left="708"/>
    </w:pPr>
  </w:style>
  <w:style w:type="character" w:styleId="HTML5">
    <w:name w:val="HTML Definition"/>
    <w:basedOn w:val="a9"/>
    <w:uiPriority w:val="99"/>
    <w:rsid w:val="002C0810"/>
    <w:rPr>
      <w:i/>
      <w:iCs/>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szCs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szCs w:val="16"/>
      <w:lang w:eastAsia="ru-RU"/>
    </w:rPr>
  </w:style>
  <w:style w:type="character" w:styleId="HTML6">
    <w:name w:val="HTML Variable"/>
    <w:basedOn w:val="a9"/>
    <w:uiPriority w:val="99"/>
    <w:rsid w:val="002C0810"/>
    <w:rPr>
      <w:i/>
      <w:iCs/>
    </w:rPr>
  </w:style>
  <w:style w:type="character" w:styleId="HTML7">
    <w:name w:val="HTML Typewriter"/>
    <w:basedOn w:val="a9"/>
    <w:uiPriority w:val="99"/>
    <w:rsid w:val="002C0810"/>
    <w:rPr>
      <w:rFonts w:ascii="Courier New" w:hAnsi="Courier New" w:cs="Courier New"/>
      <w:sz w:val="20"/>
      <w:szCs w:val="20"/>
    </w:rPr>
  </w:style>
  <w:style w:type="paragraph" w:styleId="afff1">
    <w:name w:val="Subtitle"/>
    <w:basedOn w:val="a8"/>
    <w:link w:val="afff2"/>
    <w:uiPriority w:val="99"/>
    <w:qFormat/>
    <w:rsid w:val="002C0810"/>
    <w:pPr>
      <w:spacing w:after="60"/>
      <w:jc w:val="center"/>
      <w:outlineLvl w:val="1"/>
    </w:pPr>
    <w:rPr>
      <w:rFonts w:ascii="Arial" w:hAnsi="Arial" w:cs="Arial"/>
    </w:rPr>
  </w:style>
  <w:style w:type="character" w:customStyle="1" w:styleId="afff2">
    <w:name w:val="Подзаголовок Знак"/>
    <w:basedOn w:val="a9"/>
    <w:link w:val="afff1"/>
    <w:uiPriority w:val="99"/>
    <w:locked/>
    <w:rsid w:val="002C0810"/>
    <w:rPr>
      <w:rFonts w:ascii="Arial" w:hAnsi="Arial" w:cs="Arial"/>
      <w:sz w:val="24"/>
      <w:szCs w:val="24"/>
      <w:lang w:eastAsia="ru-RU"/>
    </w:rPr>
  </w:style>
  <w:style w:type="paragraph" w:styleId="afff3">
    <w:name w:val="Signature"/>
    <w:basedOn w:val="a8"/>
    <w:link w:val="afff4"/>
    <w:uiPriority w:val="99"/>
    <w:rsid w:val="002C0810"/>
    <w:pPr>
      <w:ind w:left="4252"/>
    </w:pPr>
  </w:style>
  <w:style w:type="character" w:customStyle="1" w:styleId="afff4">
    <w:name w:val="Подпись Знак"/>
    <w:basedOn w:val="a9"/>
    <w:link w:val="afff3"/>
    <w:uiPriority w:val="99"/>
    <w:locked/>
    <w:rsid w:val="002C0810"/>
    <w:rPr>
      <w:rFonts w:ascii="Times New Roman" w:hAnsi="Times New Roman" w:cs="Times New Roman"/>
      <w:sz w:val="24"/>
      <w:szCs w:val="24"/>
      <w:lang w:eastAsia="ru-RU"/>
    </w:rPr>
  </w:style>
  <w:style w:type="paragraph" w:styleId="afff5">
    <w:name w:val="Salutation"/>
    <w:basedOn w:val="a8"/>
    <w:next w:val="a8"/>
    <w:link w:val="afff6"/>
    <w:uiPriority w:val="99"/>
    <w:rsid w:val="002C0810"/>
  </w:style>
  <w:style w:type="character" w:customStyle="1" w:styleId="afff6">
    <w:name w:val="Приветствие Знак"/>
    <w:basedOn w:val="a9"/>
    <w:link w:val="afff5"/>
    <w:uiPriority w:val="99"/>
    <w:locked/>
    <w:rsid w:val="002C0810"/>
    <w:rPr>
      <w:rFonts w:ascii="Times New Roman" w:hAnsi="Times New Roman" w:cs="Times New Roman"/>
      <w:sz w:val="24"/>
      <w:szCs w:val="24"/>
      <w:lang w:eastAsia="ru-RU"/>
    </w:rPr>
  </w:style>
  <w:style w:type="paragraph" w:styleId="afff7">
    <w:name w:val="List Continue"/>
    <w:basedOn w:val="a8"/>
    <w:uiPriority w:val="99"/>
    <w:rsid w:val="002C0810"/>
    <w:pPr>
      <w:spacing w:after="120"/>
      <w:ind w:left="283"/>
    </w:pPr>
  </w:style>
  <w:style w:type="paragraph" w:styleId="2f6">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8">
    <w:name w:val="FollowedHyperlink"/>
    <w:basedOn w:val="a9"/>
    <w:uiPriority w:val="99"/>
    <w:rsid w:val="002C0810"/>
    <w:rPr>
      <w:color w:val="800080"/>
      <w:u w:val="single"/>
    </w:rPr>
  </w:style>
  <w:style w:type="table" w:styleId="1c">
    <w:name w:val="Table Simple 1"/>
    <w:basedOn w:val="aa"/>
    <w:uiPriority w:val="99"/>
    <w:semiHidden/>
    <w:rsid w:val="002C0810"/>
    <w:rPr>
      <w:rFonts w:ascii="Times New Roman" w:eastAsia="Times New Roman" w:hAnsi="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uiPriority w:val="99"/>
    <w:semiHidden/>
    <w:rsid w:val="002C0810"/>
    <w:rPr>
      <w:rFonts w:ascii="Times New Roman" w:eastAsia="Times New Roman" w:hAnsi="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uiPriority w:val="99"/>
    <w:rsid w:val="002C0810"/>
    <w:pPr>
      <w:ind w:left="4252"/>
    </w:pPr>
  </w:style>
  <w:style w:type="character" w:customStyle="1" w:styleId="afffa">
    <w:name w:val="Прощание Знак"/>
    <w:basedOn w:val="a9"/>
    <w:link w:val="afff9"/>
    <w:uiPriority w:val="99"/>
    <w:locked/>
    <w:rsid w:val="002C0810"/>
    <w:rPr>
      <w:rFonts w:ascii="Times New Roman" w:hAnsi="Times New Roman" w:cs="Times New Roman"/>
      <w:sz w:val="24"/>
      <w:szCs w:val="24"/>
      <w:lang w:eastAsia="ru-RU"/>
    </w:rPr>
  </w:style>
  <w:style w:type="table" w:styleId="1d">
    <w:name w:val="Table Grid 1"/>
    <w:basedOn w:val="aa"/>
    <w:uiPriority w:val="99"/>
    <w:semiHidden/>
    <w:rsid w:val="002C0810"/>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uiPriority w:val="99"/>
    <w:semiHidden/>
    <w:rsid w:val="002C0810"/>
    <w:rPr>
      <w:rFonts w:ascii="Times New Roman" w:eastAsia="Times New Roman" w:hAnsi="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uiPriority w:val="99"/>
    <w:semiHidden/>
    <w:rsid w:val="002C0810"/>
    <w:rPr>
      <w:rFonts w:ascii="Times New Roman" w:eastAsia="Times New Roman" w:hAnsi="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d">
    <w:name w:val="Table Professional"/>
    <w:basedOn w:val="aa"/>
    <w:uiPriority w:val="99"/>
    <w:semiHidden/>
    <w:rsid w:val="002C0810"/>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cs="Courier New"/>
      <w:sz w:val="20"/>
      <w:szCs w:val="20"/>
    </w:rPr>
  </w:style>
  <w:style w:type="character" w:customStyle="1" w:styleId="HTML9">
    <w:name w:val="Стандартный HTML Знак"/>
    <w:basedOn w:val="a9"/>
    <w:link w:val="HTML8"/>
    <w:uiPriority w:val="99"/>
    <w:locked/>
    <w:rsid w:val="002C0810"/>
    <w:rPr>
      <w:rFonts w:ascii="Courier New" w:hAnsi="Courier New" w:cs="Courier New"/>
      <w:sz w:val="20"/>
      <w:szCs w:val="20"/>
      <w:lang w:eastAsia="ru-RU"/>
    </w:rPr>
  </w:style>
  <w:style w:type="table" w:styleId="1e">
    <w:name w:val="Table Columns 1"/>
    <w:basedOn w:val="aa"/>
    <w:uiPriority w:val="99"/>
    <w:semiHidden/>
    <w:rsid w:val="002C0810"/>
    <w:rPr>
      <w:rFonts w:ascii="Times New Roman" w:eastAsia="Times New Roman" w:hAnsi="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uiPriority w:val="99"/>
    <w:semiHidden/>
    <w:rsid w:val="002C0810"/>
    <w:rPr>
      <w:rFonts w:ascii="Times New Roman" w:eastAsia="Times New Roman" w:hAnsi="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basedOn w:val="a9"/>
    <w:uiPriority w:val="99"/>
    <w:qFormat/>
    <w:rsid w:val="002C0810"/>
    <w:rPr>
      <w:b/>
      <w:bCs/>
    </w:rPr>
  </w:style>
  <w:style w:type="table" w:styleId="-10">
    <w:name w:val="Table List 1"/>
    <w:basedOn w:val="aa"/>
    <w:uiPriority w:val="99"/>
    <w:semiHidden/>
    <w:rsid w:val="002C0810"/>
    <w:rPr>
      <w:rFonts w:ascii="Times New Roman" w:eastAsia="Times New Roman" w:hAnsi="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basedOn w:val="a8"/>
    <w:link w:val="affff0"/>
    <w:uiPriority w:val="99"/>
    <w:rsid w:val="002C0810"/>
    <w:rPr>
      <w:rFonts w:ascii="Courier New" w:eastAsia="Calibri" w:hAnsi="Courier New" w:cs="Courier New"/>
      <w:sz w:val="20"/>
      <w:szCs w:val="20"/>
    </w:rPr>
  </w:style>
  <w:style w:type="character" w:customStyle="1" w:styleId="PlainTextChar">
    <w:name w:val="Plain Text Char"/>
    <w:basedOn w:val="a9"/>
    <w:uiPriority w:val="99"/>
    <w:locked/>
    <w:rsid w:val="00CF489F"/>
    <w:rPr>
      <w:rFonts w:ascii="Courier New" w:hAnsi="Courier New" w:cs="Courier New"/>
    </w:rPr>
  </w:style>
  <w:style w:type="character" w:customStyle="1" w:styleId="affff0">
    <w:name w:val="Текст Знак"/>
    <w:link w:val="affff"/>
    <w:uiPriority w:val="99"/>
    <w:locked/>
    <w:rsid w:val="002C0810"/>
    <w:rPr>
      <w:rFonts w:ascii="Courier New" w:hAnsi="Courier New" w:cs="Courier New"/>
      <w:sz w:val="20"/>
      <w:szCs w:val="20"/>
      <w:lang w:eastAsia="ru-RU"/>
    </w:rPr>
  </w:style>
  <w:style w:type="table" w:styleId="affff1">
    <w:name w:val="Table Theme"/>
    <w:basedOn w:val="aa"/>
    <w:uiPriority w:val="99"/>
    <w:semiHidden/>
    <w:rsid w:val="002C081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uiPriority w:val="99"/>
    <w:semiHidden/>
    <w:rsid w:val="002C0810"/>
    <w:rPr>
      <w:rFonts w:ascii="Times New Roman" w:eastAsia="Times New Roman" w:hAnsi="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uiPriority w:val="99"/>
    <w:rsid w:val="002C0810"/>
    <w:pPr>
      <w:spacing w:after="120"/>
      <w:ind w:left="1440" w:right="1440"/>
    </w:pPr>
  </w:style>
  <w:style w:type="character" w:styleId="HTMLa">
    <w:name w:val="HTML Cite"/>
    <w:basedOn w:val="a9"/>
    <w:uiPriority w:val="99"/>
    <w:rsid w:val="002C0810"/>
    <w:rPr>
      <w:i/>
      <w:iCs/>
    </w:rPr>
  </w:style>
  <w:style w:type="paragraph" w:styleId="affff3">
    <w:name w:val="Message Header"/>
    <w:basedOn w:val="a8"/>
    <w:link w:val="affff4"/>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4">
    <w:name w:val="Шапка Знак"/>
    <w:basedOn w:val="a9"/>
    <w:link w:val="affff3"/>
    <w:uiPriority w:val="99"/>
    <w:locked/>
    <w:rsid w:val="002C0810"/>
    <w:rPr>
      <w:rFonts w:ascii="Arial" w:hAnsi="Arial" w:cs="Arial"/>
      <w:sz w:val="24"/>
      <w:szCs w:val="24"/>
      <w:shd w:val="pct20" w:color="auto" w:fill="auto"/>
      <w:lang w:eastAsia="ru-RU"/>
    </w:rPr>
  </w:style>
  <w:style w:type="paragraph" w:styleId="affff5">
    <w:name w:val="E-mail Signature"/>
    <w:basedOn w:val="a8"/>
    <w:link w:val="affff6"/>
    <w:uiPriority w:val="99"/>
    <w:rsid w:val="002C0810"/>
  </w:style>
  <w:style w:type="character" w:customStyle="1" w:styleId="affff6">
    <w:name w:val="Электронная подпись Знак"/>
    <w:basedOn w:val="a9"/>
    <w:link w:val="affff5"/>
    <w:uiPriority w:val="99"/>
    <w:locked/>
    <w:rsid w:val="002C0810"/>
    <w:rPr>
      <w:rFonts w:ascii="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cs="Times New Roman"/>
      <w:b/>
      <w:bCs/>
      <w:i/>
      <w:iCs/>
      <w:sz w:val="28"/>
      <w:szCs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cs="Times New Roman"/>
      <w:b/>
      <w:bCs/>
      <w:i/>
      <w:iCs/>
      <w:sz w:val="28"/>
      <w:szCs w:val="28"/>
      <w:lang w:eastAsia="ru-RU"/>
    </w:rPr>
  </w:style>
  <w:style w:type="character" w:customStyle="1" w:styleId="aff4">
    <w:name w:val="абзац подраздела Знак"/>
    <w:basedOn w:val="28"/>
    <w:link w:val="aff3"/>
    <w:uiPriority w:val="99"/>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7"/>
    <w:uiPriority w:val="99"/>
    <w:rsid w:val="002C0810"/>
    <w:pPr>
      <w:keepLines/>
      <w:spacing w:before="0"/>
      <w:ind w:left="708"/>
      <w:jc w:val="both"/>
    </w:pPr>
    <w:rPr>
      <w:i w:val="0"/>
      <w:iCs w:val="0"/>
      <w:color w:val="000000"/>
    </w:rPr>
  </w:style>
  <w:style w:type="paragraph" w:customStyle="1" w:styleId="4b">
    <w:name w:val="абзац 4"/>
    <w:basedOn w:val="412"/>
    <w:autoRedefine/>
    <w:uiPriority w:val="99"/>
    <w:rsid w:val="002C0810"/>
    <w:pPr>
      <w:keepLines/>
      <w:ind w:left="1260"/>
    </w:pPr>
  </w:style>
  <w:style w:type="paragraph" w:styleId="affff8">
    <w:name w:val="footnote text"/>
    <w:aliases w:val="Знак12 Знак"/>
    <w:basedOn w:val="a8"/>
    <w:link w:val="affff9"/>
    <w:uiPriority w:val="99"/>
    <w:semiHidden/>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rsid w:val="001D3858"/>
    <w:rPr>
      <w:rFonts w:ascii="Times New Roman" w:hAnsi="Times New Roman" w:cs="Times New Roman"/>
      <w:sz w:val="20"/>
      <w:szCs w:val="20"/>
    </w:rPr>
  </w:style>
  <w:style w:type="character" w:customStyle="1" w:styleId="affff9">
    <w:name w:val="Текст сноски Знак"/>
    <w:aliases w:val="Знак12 Знак Знак"/>
    <w:link w:val="affff8"/>
    <w:uiPriority w:val="99"/>
    <w:locked/>
    <w:rsid w:val="002C0810"/>
    <w:rPr>
      <w:rFonts w:ascii="Times New Roman" w:hAnsi="Times New Roman" w:cs="Times New Roman"/>
      <w:sz w:val="20"/>
      <w:szCs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cs="Times New Roman"/>
      <w:i w:val="0"/>
      <w:iCs w:val="0"/>
      <w:u w:val="single"/>
    </w:rPr>
  </w:style>
  <w:style w:type="paragraph" w:customStyle="1" w:styleId="110">
    <w:name w:val="1.1 подпункт Знак"/>
    <w:basedOn w:val="aff3"/>
    <w:link w:val="111"/>
    <w:autoRedefine/>
    <w:uiPriority w:val="99"/>
    <w:rsid w:val="002D3FB2"/>
    <w:pPr>
      <w:spacing w:before="0" w:after="0"/>
      <w:jc w:val="center"/>
    </w:pPr>
    <w:rPr>
      <w:b w:val="0"/>
      <w:bCs w:val="0"/>
    </w:rPr>
  </w:style>
  <w:style w:type="character" w:customStyle="1" w:styleId="111">
    <w:name w:val="1.1 подпункт Знак Знак"/>
    <w:link w:val="110"/>
    <w:uiPriority w:val="99"/>
    <w:locked/>
    <w:rsid w:val="002D3FB2"/>
    <w:rPr>
      <w:rFonts w:ascii="Times New Roman" w:hAnsi="Times New Roman" w:cs="Times New Roman"/>
      <w:sz w:val="28"/>
      <w:szCs w:val="28"/>
    </w:rPr>
  </w:style>
  <w:style w:type="paragraph" w:customStyle="1" w:styleId="1f0">
    <w:name w:val="1 Часть"/>
    <w:basedOn w:val="a8"/>
    <w:next w:val="110"/>
    <w:autoRedefine/>
    <w:uiPriority w:val="99"/>
    <w:rsid w:val="00E07BE7"/>
    <w:pPr>
      <w:tabs>
        <w:tab w:val="num" w:pos="993"/>
      </w:tabs>
      <w:spacing w:after="60"/>
    </w:pPr>
    <w:rPr>
      <w:caps/>
      <w:sz w:val="20"/>
      <w:szCs w:val="20"/>
    </w:rPr>
  </w:style>
  <w:style w:type="paragraph" w:customStyle="1" w:styleId="affffa">
    <w:name w:val="Слева"/>
    <w:basedOn w:val="a8"/>
    <w:uiPriority w:val="99"/>
    <w:rsid w:val="002C0810"/>
    <w:pPr>
      <w:ind w:left="357"/>
    </w:pPr>
    <w:rPr>
      <w:sz w:val="28"/>
      <w:szCs w:val="28"/>
    </w:rPr>
  </w:style>
  <w:style w:type="paragraph" w:customStyle="1" w:styleId="WW-2">
    <w:name w:val="WW-Основной текст 2"/>
    <w:basedOn w:val="a8"/>
    <w:uiPriority w:val="99"/>
    <w:rsid w:val="002C0810"/>
    <w:pPr>
      <w:suppressAutoHyphens/>
      <w:jc w:val="both"/>
    </w:pPr>
  </w:style>
  <w:style w:type="paragraph" w:customStyle="1" w:styleId="Iauiue">
    <w:name w:val="Iau?iue"/>
    <w:uiPriority w:val="99"/>
    <w:rsid w:val="002C0810"/>
    <w:rPr>
      <w:rFonts w:ascii="Times New Roman" w:eastAsia="Times New Roman" w:hAnsi="Times New Roman"/>
      <w:sz w:val="20"/>
      <w:szCs w:val="20"/>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b">
    <w:name w:val="Текст заявки"/>
    <w:basedOn w:val="Iauiue"/>
    <w:uiPriority w:val="99"/>
    <w:rsid w:val="002C0810"/>
    <w:pPr>
      <w:ind w:firstLine="567"/>
      <w:jc w:val="both"/>
    </w:pPr>
    <w:rPr>
      <w:sz w:val="28"/>
      <w:szCs w:val="28"/>
    </w:rPr>
  </w:style>
  <w:style w:type="paragraph" w:styleId="affffc">
    <w:name w:val="Balloon Text"/>
    <w:basedOn w:val="a8"/>
    <w:link w:val="affffd"/>
    <w:uiPriority w:val="99"/>
    <w:semiHidden/>
    <w:rsid w:val="002C0810"/>
    <w:rPr>
      <w:rFonts w:ascii="Tahoma" w:hAnsi="Tahoma" w:cs="Tahoma"/>
      <w:sz w:val="16"/>
      <w:szCs w:val="16"/>
    </w:rPr>
  </w:style>
  <w:style w:type="character" w:customStyle="1" w:styleId="affffd">
    <w:name w:val="Текст выноски Знак"/>
    <w:basedOn w:val="a9"/>
    <w:link w:val="affffc"/>
    <w:uiPriority w:val="99"/>
    <w:locked/>
    <w:rsid w:val="002C0810"/>
    <w:rPr>
      <w:rFonts w:ascii="Tahoma" w:hAnsi="Tahoma" w:cs="Tahoma"/>
      <w:sz w:val="16"/>
      <w:szCs w:val="16"/>
      <w:lang w:eastAsia="ru-RU"/>
    </w:rPr>
  </w:style>
  <w:style w:type="character" w:customStyle="1" w:styleId="14pt">
    <w:name w:val="Стиль 14 pt"/>
    <w:uiPriority w:val="99"/>
    <w:rsid w:val="002C0810"/>
    <w:rPr>
      <w:sz w:val="24"/>
      <w:szCs w:val="24"/>
    </w:rPr>
  </w:style>
  <w:style w:type="paragraph" w:customStyle="1" w:styleId="caaieiaie2">
    <w:name w:val="caaieiaie 2"/>
    <w:basedOn w:val="Iauiue"/>
    <w:next w:val="Iauiue"/>
    <w:uiPriority w:val="99"/>
    <w:rsid w:val="002C0810"/>
    <w:pPr>
      <w:keepNext/>
    </w:pPr>
    <w:rPr>
      <w:sz w:val="24"/>
      <w:szCs w:val="24"/>
      <w:lang w:val="ru-RU"/>
    </w:rPr>
  </w:style>
  <w:style w:type="paragraph" w:customStyle="1" w:styleId="113">
    <w:name w:val="заголовок 11"/>
    <w:basedOn w:val="a8"/>
    <w:next w:val="a8"/>
    <w:uiPriority w:val="99"/>
    <w:rsid w:val="002C0810"/>
    <w:pPr>
      <w:keepNext/>
      <w:jc w:val="center"/>
    </w:p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sz w:val="20"/>
      <w:szCs w:val="20"/>
    </w:rPr>
  </w:style>
  <w:style w:type="paragraph" w:styleId="affffe">
    <w:name w:val="endnote text"/>
    <w:basedOn w:val="a8"/>
    <w:link w:val="afffff"/>
    <w:uiPriority w:val="99"/>
    <w:semiHidden/>
    <w:rsid w:val="002C0810"/>
    <w:rPr>
      <w:sz w:val="20"/>
      <w:szCs w:val="20"/>
    </w:rPr>
  </w:style>
  <w:style w:type="character" w:customStyle="1" w:styleId="afffff">
    <w:name w:val="Текст концевой сноски Знак"/>
    <w:basedOn w:val="a9"/>
    <w:link w:val="affffe"/>
    <w:uiPriority w:val="99"/>
    <w:locked/>
    <w:rsid w:val="002C0810"/>
    <w:rPr>
      <w:rFonts w:ascii="Times New Roman" w:hAnsi="Times New Roman" w:cs="Times New Roman"/>
      <w:sz w:val="20"/>
      <w:szCs w:val="20"/>
      <w:lang w:eastAsia="ru-RU"/>
    </w:rPr>
  </w:style>
  <w:style w:type="character" w:styleId="afffff0">
    <w:name w:val="endnote reference"/>
    <w:basedOn w:val="a9"/>
    <w:uiPriority w:val="99"/>
    <w:semiHidden/>
    <w:rsid w:val="002C0810"/>
    <w:rPr>
      <w:vertAlign w:val="superscript"/>
    </w:rPr>
  </w:style>
  <w:style w:type="character" w:styleId="afffff1">
    <w:name w:val="footnote reference"/>
    <w:basedOn w:val="a9"/>
    <w:uiPriority w:val="99"/>
    <w:semiHidden/>
    <w:rsid w:val="002C0810"/>
    <w:rPr>
      <w:vertAlign w:val="superscript"/>
    </w:rPr>
  </w:style>
  <w:style w:type="paragraph" w:customStyle="1" w:styleId="ConsPlusNormal">
    <w:name w:val="ConsPlusNormal"/>
    <w:link w:val="ConsPlusNormal0"/>
    <w:rsid w:val="002C0810"/>
    <w:pPr>
      <w:widowControl w:val="0"/>
      <w:autoSpaceDE w:val="0"/>
      <w:autoSpaceDN w:val="0"/>
      <w:adjustRightInd w:val="0"/>
      <w:ind w:firstLine="720"/>
    </w:pPr>
    <w:rPr>
      <w:rFonts w:ascii="Arial"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cs="Arial"/>
      <w:b/>
      <w:bCs/>
      <w:sz w:val="32"/>
      <w:szCs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cs="Arial"/>
      <w:b/>
      <w:bCs/>
      <w:sz w:val="28"/>
      <w:szCs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sz w:val="20"/>
      <w:szCs w:val="20"/>
    </w:rPr>
  </w:style>
  <w:style w:type="paragraph" w:styleId="3f6">
    <w:name w:val="toc 3"/>
    <w:basedOn w:val="a8"/>
    <w:next w:val="a8"/>
    <w:autoRedefine/>
    <w:uiPriority w:val="99"/>
    <w:semiHidden/>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8"/>
    </w:rPr>
  </w:style>
  <w:style w:type="paragraph" w:customStyle="1" w:styleId="afffff2">
    <w:name w:val="заголовок"/>
    <w:basedOn w:val="13"/>
    <w:uiPriority w:val="99"/>
    <w:rsid w:val="00BA2212"/>
    <w:pPr>
      <w:widowControl w:val="0"/>
      <w:spacing w:before="0" w:after="0" w:line="360" w:lineRule="auto"/>
      <w:ind w:right="-142"/>
      <w:jc w:val="center"/>
    </w:pPr>
    <w:rPr>
      <w:rFonts w:ascii="Arial" w:hAnsi="Arial" w:cs="Arial"/>
      <w:b w:val="0"/>
      <w:bCs w:val="0"/>
      <w:i w:val="0"/>
      <w:iCs w:val="0"/>
      <w:kern w:val="0"/>
      <w:sz w:val="28"/>
      <w:szCs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cs="Arial"/>
    </w:rPr>
  </w:style>
  <w:style w:type="paragraph" w:customStyle="1" w:styleId="afffff3">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styleId="afffff4">
    <w:name w:val="List Paragraph"/>
    <w:aliases w:val="Нумерованый список,Bullet List,FooterText,numbered,SL_Абзац списка"/>
    <w:basedOn w:val="a8"/>
    <w:link w:val="afffff5"/>
    <w:uiPriority w:val="34"/>
    <w:qFormat/>
    <w:rsid w:val="005079F3"/>
    <w:pPr>
      <w:ind w:left="720" w:firstLine="720"/>
      <w:jc w:val="both"/>
    </w:pPr>
    <w:rPr>
      <w:rFonts w:eastAsia="Calibri"/>
      <w:sz w:val="22"/>
      <w:szCs w:val="22"/>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cs="Courier New"/>
    </w:rPr>
  </w:style>
  <w:style w:type="paragraph" w:customStyle="1" w:styleId="xl22">
    <w:name w:val="xl22"/>
    <w:basedOn w:val="a8"/>
    <w:uiPriority w:val="99"/>
    <w:rsid w:val="008544BA"/>
    <w:pPr>
      <w:spacing w:before="100" w:after="100"/>
      <w:jc w:val="center"/>
    </w:pPr>
  </w:style>
  <w:style w:type="character" w:customStyle="1" w:styleId="afffff6">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bCs/>
      <w:kern w:val="28"/>
      <w:sz w:val="36"/>
      <w:szCs w:val="36"/>
      <w:lang w:val="ru-RU" w:eastAsia="ru-RU"/>
    </w:rPr>
  </w:style>
  <w:style w:type="paragraph" w:customStyle="1" w:styleId="afffff7">
    <w:name w:val="Знак Знак Знак Знак"/>
    <w:basedOn w:val="a8"/>
    <w:uiPriority w:val="99"/>
    <w:rsid w:val="00864C16"/>
    <w:pPr>
      <w:spacing w:before="100" w:beforeAutospacing="1" w:after="100" w:afterAutospacing="1"/>
    </w:pPr>
    <w:rPr>
      <w:rFonts w:ascii="Tahoma" w:hAnsi="Tahoma" w:cs="Tahoma"/>
      <w:sz w:val="20"/>
      <w:szCs w:val="20"/>
      <w:lang w:val="en-US" w:eastAsia="en-US"/>
    </w:rPr>
  </w:style>
  <w:style w:type="paragraph" w:customStyle="1" w:styleId="afffff8">
    <w:name w:val="Знак Знак Знак"/>
    <w:basedOn w:val="a8"/>
    <w:uiPriority w:val="9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uiPriority w:val="99"/>
    <w:rsid w:val="00864C16"/>
    <w:rPr>
      <w:sz w:val="24"/>
      <w:szCs w:val="24"/>
    </w:rPr>
  </w:style>
  <w:style w:type="paragraph" w:customStyle="1" w:styleId="afffff9">
    <w:name w:val="Вв"/>
    <w:basedOn w:val="a8"/>
    <w:uiPriority w:val="99"/>
    <w:rsid w:val="00212D3D"/>
    <w:pPr>
      <w:pageBreakBefore/>
      <w:tabs>
        <w:tab w:val="num" w:pos="360"/>
      </w:tabs>
      <w:spacing w:after="120"/>
      <w:ind w:left="360" w:hanging="360"/>
      <w:jc w:val="center"/>
      <w:outlineLvl w:val="0"/>
    </w:pPr>
    <w:rPr>
      <w:b/>
      <w:bCs/>
    </w:rPr>
  </w:style>
  <w:style w:type="paragraph" w:customStyle="1" w:styleId="2fc">
    <w:name w:val="Знак Знак Знак Знак2"/>
    <w:basedOn w:val="a8"/>
    <w:uiPriority w:val="99"/>
    <w:rsid w:val="00A955FF"/>
    <w:pPr>
      <w:spacing w:after="160" w:line="240" w:lineRule="exact"/>
      <w:jc w:val="both"/>
    </w:pPr>
    <w:rPr>
      <w:rFonts w:ascii="Verdana" w:hAnsi="Verdana" w:cs="Verdana"/>
      <w:sz w:val="22"/>
      <w:szCs w:val="22"/>
      <w:lang w:val="en-US" w:eastAsia="en-US"/>
    </w:rPr>
  </w:style>
  <w:style w:type="paragraph" w:customStyle="1" w:styleId="1f1">
    <w:name w:val="1 Знак"/>
    <w:basedOn w:val="a8"/>
    <w:uiPriority w:val="9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4"/>
    <w:uiPriority w:val="99"/>
    <w:rsid w:val="00A955FF"/>
    <w:rPr>
      <w:rFonts w:ascii="Times New Roman" w:hAnsi="Times New Roman" w:cs="Times New Roman"/>
      <w:b/>
      <w:bCs/>
      <w:i/>
      <w:iCs/>
      <w:sz w:val="28"/>
      <w:szCs w:val="28"/>
      <w:lang w:eastAsia="ru-RU"/>
    </w:rPr>
  </w:style>
  <w:style w:type="character" w:customStyle="1" w:styleId="area4c">
    <w:name w:val="area4c"/>
    <w:basedOn w:val="a9"/>
    <w:uiPriority w:val="99"/>
    <w:rsid w:val="00A955FF"/>
  </w:style>
  <w:style w:type="paragraph" w:customStyle="1" w:styleId="14pt0">
    <w:name w:val="Стиль 14 pt полужирный по центру"/>
    <w:basedOn w:val="a8"/>
    <w:uiPriority w:val="99"/>
    <w:rsid w:val="00A955FF"/>
    <w:pPr>
      <w:spacing w:after="120"/>
      <w:jc w:val="center"/>
    </w:pPr>
    <w:rPr>
      <w:b/>
      <w:bCs/>
      <w:sz w:val="28"/>
      <w:szCs w:val="28"/>
    </w:rPr>
  </w:style>
  <w:style w:type="paragraph" w:styleId="afffffa">
    <w:name w:val="annotation text"/>
    <w:basedOn w:val="a8"/>
    <w:link w:val="afffffb"/>
    <w:uiPriority w:val="99"/>
    <w:semiHidden/>
    <w:rsid w:val="00A955FF"/>
    <w:rPr>
      <w:sz w:val="20"/>
      <w:szCs w:val="20"/>
    </w:rPr>
  </w:style>
  <w:style w:type="character" w:customStyle="1" w:styleId="afffffb">
    <w:name w:val="Текст примечания Знак"/>
    <w:basedOn w:val="a9"/>
    <w:link w:val="afffffa"/>
    <w:uiPriority w:val="99"/>
    <w:locked/>
    <w:rsid w:val="00A955FF"/>
    <w:rPr>
      <w:rFonts w:ascii="Times New Roman" w:hAnsi="Times New Roman" w:cs="Times New Roman"/>
    </w:rPr>
  </w:style>
  <w:style w:type="paragraph" w:customStyle="1" w:styleId="afffffc">
    <w:name w:val="Знак Знак Знак Знак Знак Знак Знак Знак Знак"/>
    <w:basedOn w:val="a8"/>
    <w:uiPriority w:val="99"/>
    <w:rsid w:val="00A955FF"/>
    <w:pPr>
      <w:spacing w:after="160" w:line="240" w:lineRule="exact"/>
      <w:jc w:val="both"/>
    </w:pPr>
    <w:rPr>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cs="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cs="Times New Roman Bold"/>
      <w:i w:val="0"/>
      <w:iCs w:val="0"/>
      <w:kern w:val="0"/>
      <w:sz w:val="36"/>
      <w:szCs w:val="36"/>
      <w:lang w:val="en-US" w:eastAsia="en-US"/>
    </w:rPr>
  </w:style>
  <w:style w:type="character" w:customStyle="1" w:styleId="bodycopy1">
    <w:name w:val="bodycopy1"/>
    <w:uiPriority w:val="99"/>
    <w:rsid w:val="00A955FF"/>
    <w:rPr>
      <w:rFonts w:ascii="Futura Lt" w:hAnsi="Futura Lt" w:cs="Futura Lt"/>
      <w:color w:val="000000"/>
      <w:sz w:val="19"/>
      <w:szCs w:val="19"/>
      <w:u w:val="none"/>
      <w:effect w:val="none"/>
    </w:rPr>
  </w:style>
  <w:style w:type="character" w:customStyle="1" w:styleId="bold">
    <w:name w:val="bold"/>
    <w:basedOn w:val="a9"/>
    <w:uiPriority w:val="99"/>
    <w:rsid w:val="00A955FF"/>
  </w:style>
  <w:style w:type="paragraph" w:customStyle="1" w:styleId="210">
    <w:name w:val="Основной текст 21"/>
    <w:basedOn w:val="a8"/>
    <w:uiPriority w:val="99"/>
    <w:rsid w:val="00A955FF"/>
    <w:pPr>
      <w:overflowPunct w:val="0"/>
      <w:autoSpaceDE w:val="0"/>
      <w:autoSpaceDN w:val="0"/>
      <w:adjustRightInd w:val="0"/>
      <w:textAlignment w:val="baseline"/>
    </w:pPr>
  </w:style>
  <w:style w:type="character" w:customStyle="1" w:styleId="dfaq1">
    <w:name w:val="dfaq1"/>
    <w:basedOn w:val="a9"/>
    <w:uiPriority w:val="9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d">
    <w:name w:val="Таблица"/>
    <w:basedOn w:val="a8"/>
    <w:uiPriority w:val="99"/>
    <w:rsid w:val="00923156"/>
    <w:pPr>
      <w:jc w:val="both"/>
    </w:pPr>
    <w:rPr>
      <w:sz w:val="26"/>
      <w:szCs w:val="26"/>
    </w:rPr>
  </w:style>
  <w:style w:type="paragraph" w:customStyle="1" w:styleId="2fd">
    <w:name w:val="Обычный2"/>
    <w:uiPriority w:val="99"/>
    <w:rsid w:val="00FE3F97"/>
    <w:pPr>
      <w:widowControl w:val="0"/>
      <w:shd w:val="clear" w:color="auto" w:fill="FFFFFF"/>
      <w:ind w:firstLine="709"/>
      <w:jc w:val="both"/>
    </w:pPr>
    <w:rPr>
      <w:rFonts w:ascii="Times New Roman" w:eastAsia="Times New Roman" w:hAnsi="Times New Roman"/>
    </w:rPr>
  </w:style>
  <w:style w:type="paragraph" w:customStyle="1" w:styleId="1f2">
    <w:name w:val="Знак Знак Знак Знак1"/>
    <w:basedOn w:val="a8"/>
    <w:uiPriority w:val="99"/>
    <w:rsid w:val="00FE3F97"/>
    <w:pPr>
      <w:spacing w:after="160" w:line="240" w:lineRule="exact"/>
      <w:jc w:val="both"/>
    </w:pPr>
    <w:rPr>
      <w:rFonts w:ascii="Verdana" w:hAnsi="Verdana" w:cs="Verdana"/>
      <w:sz w:val="22"/>
      <w:szCs w:val="22"/>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rPr>
  </w:style>
  <w:style w:type="character" w:customStyle="1" w:styleId="ConsPlusNormal0">
    <w:name w:val="ConsPlusNormal Знак"/>
    <w:link w:val="ConsPlusNormal"/>
    <w:locked/>
    <w:rsid w:val="00BA4055"/>
    <w:rPr>
      <w:rFonts w:ascii="Arial" w:hAnsi="Arial" w:cs="Arial"/>
      <w:sz w:val="22"/>
      <w:szCs w:val="22"/>
      <w:lang w:val="ru-RU" w:eastAsia="ru-RU"/>
    </w:rPr>
  </w:style>
  <w:style w:type="paragraph" w:customStyle="1" w:styleId="2fe">
    <w:name w:val="Заг2"/>
    <w:basedOn w:val="13"/>
    <w:uiPriority w:val="99"/>
    <w:rsid w:val="00BA4055"/>
    <w:pPr>
      <w:spacing w:before="0"/>
    </w:pPr>
    <w:rPr>
      <w:i w:val="0"/>
      <w:iCs w:val="0"/>
      <w:kern w:val="1"/>
      <w:sz w:val="22"/>
      <w:szCs w:val="22"/>
      <w:lang w:eastAsia="ar-SA"/>
    </w:rPr>
  </w:style>
  <w:style w:type="paragraph" w:customStyle="1" w:styleId="1f4">
    <w:name w:val="Абзац списка1"/>
    <w:aliases w:val="ТЗ список,Paragraphe de liste1,lp1,Bulletr List Paragraph"/>
    <w:basedOn w:val="a8"/>
    <w:link w:val="ListParagraphChar"/>
    <w:rsid w:val="00BA4055"/>
    <w:pPr>
      <w:ind w:left="720" w:firstLine="720"/>
      <w:jc w:val="both"/>
    </w:pPr>
    <w:rPr>
      <w:rFonts w:eastAsia="Calibri"/>
      <w:sz w:val="22"/>
      <w:szCs w:val="22"/>
      <w:lang w:eastAsia="en-US"/>
    </w:rPr>
  </w:style>
  <w:style w:type="character" w:customStyle="1" w:styleId="ListParagraphChar">
    <w:name w:val="List Paragraph Char"/>
    <w:link w:val="1f4"/>
    <w:uiPriority w:val="99"/>
    <w:locked/>
    <w:rsid w:val="00BA4055"/>
    <w:rPr>
      <w:rFonts w:ascii="Times New Roman" w:hAnsi="Times New Roman" w:cs="Times New Roman"/>
      <w:sz w:val="22"/>
      <w:szCs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e">
    <w:name w:val="No Spacing"/>
    <w:link w:val="affffff"/>
    <w:uiPriority w:val="1"/>
    <w:qFormat/>
    <w:rsid w:val="009B334A"/>
    <w:rPr>
      <w:rFonts w:eastAsia="Times New Roman" w:cs="Calibri"/>
    </w:rPr>
  </w:style>
  <w:style w:type="character" w:customStyle="1" w:styleId="afffff5">
    <w:name w:val="Абзац списка Знак"/>
    <w:aliases w:val="Нумерованый список Знак,Bullet List Знак,FooterText Знак,numbered Знак,SL_Абзац списка Знак"/>
    <w:link w:val="afffff4"/>
    <w:uiPriority w:val="99"/>
    <w:locked/>
    <w:rsid w:val="008857BA"/>
    <w:rPr>
      <w:rFonts w:ascii="Times New Roman" w:hAnsi="Times New Roman" w:cs="Times New Roman"/>
      <w:sz w:val="22"/>
      <w:szCs w:val="22"/>
      <w:lang w:eastAsia="en-US"/>
    </w:rPr>
  </w:style>
  <w:style w:type="character" w:customStyle="1" w:styleId="221">
    <w:name w:val="Основной текст 22 Знак"/>
    <w:link w:val="220"/>
    <w:uiPriority w:val="99"/>
    <w:locked/>
    <w:rsid w:val="00A44C04"/>
    <w:rPr>
      <w:rFonts w:ascii="Times New Roman" w:hAnsi="Times New Roman" w:cs="Times New Roman"/>
      <w:sz w:val="24"/>
      <w:szCs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szCs w:val="24"/>
    </w:rPr>
  </w:style>
  <w:style w:type="paragraph" w:customStyle="1" w:styleId="Normal1">
    <w:name w:val="Normal1"/>
    <w:uiPriority w:val="99"/>
    <w:rsid w:val="00E607CF"/>
    <w:pPr>
      <w:widowControl w:val="0"/>
    </w:pPr>
    <w:rPr>
      <w:rFonts w:ascii="Times New Roman" w:eastAsia="Times New Roman" w:hAnsi="Times New Roman"/>
      <w:sz w:val="20"/>
      <w:szCs w:val="20"/>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cs="Times New Roman"/>
      <w:sz w:val="22"/>
      <w:szCs w:val="22"/>
    </w:rPr>
  </w:style>
  <w:style w:type="paragraph" w:customStyle="1" w:styleId="2ff">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f0">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1">
    <w:name w:val="Íîðìàëüíûé"/>
    <w:uiPriority w:val="99"/>
    <w:semiHidden/>
    <w:rsid w:val="009F4164"/>
    <w:pPr>
      <w:jc w:val="both"/>
    </w:pPr>
    <w:rPr>
      <w:rFonts w:ascii="Courier" w:eastAsia="Times New Roman" w:hAnsi="Courier" w:cs="Courier"/>
      <w:sz w:val="24"/>
      <w:szCs w:val="24"/>
      <w:lang w:val="en-GB"/>
    </w:rPr>
  </w:style>
  <w:style w:type="character" w:customStyle="1" w:styleId="affffff2">
    <w:name w:val="Основной шрифт"/>
    <w:uiPriority w:val="99"/>
    <w:rsid w:val="009F4164"/>
  </w:style>
  <w:style w:type="paragraph" w:styleId="1f5">
    <w:name w:val="toc 1"/>
    <w:basedOn w:val="a8"/>
    <w:next w:val="a8"/>
    <w:autoRedefine/>
    <w:uiPriority w:val="99"/>
    <w:semiHidden/>
    <w:rsid w:val="009F4164"/>
    <w:pPr>
      <w:tabs>
        <w:tab w:val="left" w:pos="480"/>
        <w:tab w:val="right" w:leader="dot" w:pos="10195"/>
      </w:tabs>
      <w:spacing w:before="100" w:beforeAutospacing="1" w:after="100" w:afterAutospacing="1"/>
    </w:pPr>
    <w:rPr>
      <w:caps/>
    </w:rPr>
  </w:style>
  <w:style w:type="paragraph" w:styleId="2ff0">
    <w:name w:val="toc 2"/>
    <w:basedOn w:val="a8"/>
    <w:next w:val="a8"/>
    <w:autoRedefine/>
    <w:uiPriority w:val="99"/>
    <w:semiHidden/>
    <w:rsid w:val="009F4164"/>
    <w:pPr>
      <w:spacing w:before="240"/>
    </w:pPr>
    <w:rPr>
      <w:b/>
      <w:bCs/>
      <w:sz w:val="20"/>
      <w:szCs w:val="20"/>
    </w:rPr>
  </w:style>
  <w:style w:type="paragraph" w:styleId="4c">
    <w:name w:val="toc 4"/>
    <w:basedOn w:val="a8"/>
    <w:next w:val="a8"/>
    <w:autoRedefine/>
    <w:uiPriority w:val="99"/>
    <w:semiHidden/>
    <w:rsid w:val="009F4164"/>
    <w:pPr>
      <w:ind w:left="480"/>
    </w:pPr>
    <w:rPr>
      <w:sz w:val="20"/>
      <w:szCs w:val="20"/>
    </w:rPr>
  </w:style>
  <w:style w:type="paragraph" w:styleId="59">
    <w:name w:val="toc 5"/>
    <w:basedOn w:val="a8"/>
    <w:next w:val="a8"/>
    <w:autoRedefine/>
    <w:uiPriority w:val="99"/>
    <w:semiHidden/>
    <w:rsid w:val="009F4164"/>
    <w:pPr>
      <w:ind w:left="720"/>
    </w:pPr>
    <w:rPr>
      <w:sz w:val="20"/>
      <w:szCs w:val="20"/>
    </w:rPr>
  </w:style>
  <w:style w:type="paragraph" w:styleId="64">
    <w:name w:val="toc 6"/>
    <w:basedOn w:val="a8"/>
    <w:next w:val="a8"/>
    <w:autoRedefine/>
    <w:uiPriority w:val="99"/>
    <w:semiHidden/>
    <w:rsid w:val="009F4164"/>
    <w:pPr>
      <w:ind w:left="960"/>
    </w:pPr>
    <w:rPr>
      <w:sz w:val="20"/>
      <w:szCs w:val="20"/>
    </w:rPr>
  </w:style>
  <w:style w:type="paragraph" w:styleId="73">
    <w:name w:val="toc 7"/>
    <w:basedOn w:val="a8"/>
    <w:next w:val="a8"/>
    <w:autoRedefine/>
    <w:uiPriority w:val="99"/>
    <w:semiHidden/>
    <w:rsid w:val="009F4164"/>
    <w:pPr>
      <w:ind w:left="1200"/>
    </w:pPr>
    <w:rPr>
      <w:sz w:val="20"/>
      <w:szCs w:val="20"/>
    </w:rPr>
  </w:style>
  <w:style w:type="paragraph" w:styleId="83">
    <w:name w:val="toc 8"/>
    <w:basedOn w:val="a8"/>
    <w:next w:val="a8"/>
    <w:autoRedefine/>
    <w:uiPriority w:val="99"/>
    <w:semiHidden/>
    <w:rsid w:val="009F4164"/>
    <w:pPr>
      <w:ind w:left="1440"/>
    </w:pPr>
    <w:rPr>
      <w:sz w:val="20"/>
      <w:szCs w:val="20"/>
    </w:rPr>
  </w:style>
  <w:style w:type="paragraph" w:styleId="91">
    <w:name w:val="toc 9"/>
    <w:basedOn w:val="a8"/>
    <w:next w:val="a8"/>
    <w:autoRedefine/>
    <w:uiPriority w:val="99"/>
    <w:semiHidden/>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sz w:val="20"/>
      <w:szCs w:val="20"/>
    </w:rPr>
  </w:style>
  <w:style w:type="paragraph" w:customStyle="1" w:styleId="Iauiue1">
    <w:name w:val="Iau?iue1"/>
    <w:uiPriority w:val="99"/>
    <w:rsid w:val="009F4164"/>
    <w:pPr>
      <w:jc w:val="both"/>
    </w:pPr>
    <w:rPr>
      <w:rFonts w:ascii="Times New Roman" w:eastAsia="Times New Roman" w:hAnsi="Times New Roman"/>
      <w:sz w:val="20"/>
      <w:szCs w:val="20"/>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bCs/>
      <w:kern w:val="28"/>
      <w:sz w:val="28"/>
      <w:szCs w:val="28"/>
      <w:lang w:val="ru-RU"/>
    </w:rPr>
  </w:style>
  <w:style w:type="paragraph" w:customStyle="1" w:styleId="affffff3">
    <w:name w:val="Заголовок инструкции"/>
    <w:basedOn w:val="afa"/>
    <w:uiPriority w:val="99"/>
    <w:rsid w:val="009F4164"/>
    <w:pPr>
      <w:spacing w:after="120" w:line="240" w:lineRule="auto"/>
      <w:jc w:val="both"/>
    </w:pPr>
    <w:rPr>
      <w:rFonts w:ascii="Times New Roman" w:hAnsi="Times New Roman" w:cs="Times New Roman"/>
      <w:lang w:val="ru-RU" w:eastAsia="ru-RU"/>
    </w:rPr>
  </w:style>
  <w:style w:type="paragraph" w:customStyle="1" w:styleId="affffff4">
    <w:name w:val="ПЗ инструкции"/>
    <w:basedOn w:val="a8"/>
    <w:uiPriority w:val="99"/>
    <w:rsid w:val="009F4164"/>
    <w:pPr>
      <w:spacing w:before="240" w:after="120"/>
      <w:jc w:val="center"/>
    </w:pPr>
    <w:rPr>
      <w:b/>
      <w:bCs/>
      <w:sz w:val="28"/>
      <w:szCs w:val="28"/>
    </w:rPr>
  </w:style>
  <w:style w:type="paragraph" w:customStyle="1" w:styleId="affffff5">
    <w:name w:val="Инструкция"/>
    <w:basedOn w:val="affffff3"/>
    <w:uiPriority w:val="99"/>
    <w:rsid w:val="009F4164"/>
  </w:style>
  <w:style w:type="paragraph" w:customStyle="1" w:styleId="affffff6">
    <w:name w:val="Указания"/>
    <w:basedOn w:val="affffff4"/>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szCs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7">
    <w:name w:val="Îáû÷íûé"/>
    <w:uiPriority w:val="99"/>
    <w:rsid w:val="009F4164"/>
    <w:pPr>
      <w:jc w:val="both"/>
    </w:pPr>
    <w:rPr>
      <w:rFonts w:ascii="Times New Roman" w:eastAsia="Times New Roman" w:hAnsi="Times New Roman"/>
      <w:sz w:val="20"/>
      <w:szCs w:val="20"/>
      <w:lang w:val="en-US"/>
    </w:rPr>
  </w:style>
  <w:style w:type="paragraph" w:customStyle="1" w:styleId="14pt2">
    <w:name w:val="Стиль 14 pt по центру"/>
    <w:basedOn w:val="a8"/>
    <w:uiPriority w:val="99"/>
    <w:rsid w:val="009F4164"/>
    <w:pPr>
      <w:jc w:val="center"/>
    </w:pPr>
    <w:rPr>
      <w:b/>
      <w:bCs/>
      <w:sz w:val="28"/>
      <w:szCs w:val="28"/>
    </w:rPr>
  </w:style>
  <w:style w:type="paragraph" w:customStyle="1" w:styleId="14pt10">
    <w:name w:val="Стиль 14 pt по ширине Первая строка:  1 см"/>
    <w:basedOn w:val="a8"/>
    <w:uiPriority w:val="99"/>
    <w:rsid w:val="009F4164"/>
    <w:pPr>
      <w:ind w:firstLine="567"/>
      <w:jc w:val="both"/>
    </w:pPr>
    <w:rPr>
      <w:sz w:val="28"/>
      <w:szCs w:val="28"/>
    </w:rPr>
  </w:style>
  <w:style w:type="paragraph" w:customStyle="1" w:styleId="14pt127">
    <w:name w:val="Стиль 14 pt по ширине Первая строка:  127 см"/>
    <w:basedOn w:val="a8"/>
    <w:uiPriority w:val="99"/>
    <w:rsid w:val="009F4164"/>
    <w:pPr>
      <w:ind w:firstLine="720"/>
      <w:jc w:val="both"/>
    </w:pPr>
    <w:rPr>
      <w:sz w:val="28"/>
      <w:szCs w:val="28"/>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8">
    <w:name w:val="caption"/>
    <w:basedOn w:val="a8"/>
    <w:next w:val="a8"/>
    <w:link w:val="affffff9"/>
    <w:uiPriority w:val="99"/>
    <w:qFormat/>
    <w:rsid w:val="009F4164"/>
    <w:pPr>
      <w:tabs>
        <w:tab w:val="left" w:pos="3780"/>
        <w:tab w:val="left" w:pos="7540"/>
      </w:tabs>
      <w:jc w:val="center"/>
    </w:pPr>
    <w:rPr>
      <w:rFonts w:eastAsia="Calibri"/>
      <w:b/>
      <w:bCs/>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8"/>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8"/>
    </w:rPr>
  </w:style>
  <w:style w:type="character" w:customStyle="1" w:styleId="140">
    <w:name w:val="Стиль 14 пт полужирный подчеркивание все прописные"/>
    <w:uiPriority w:val="99"/>
    <w:rsid w:val="009F4164"/>
    <w:rPr>
      <w:b/>
      <w:bCs/>
      <w:caps/>
      <w:sz w:val="28"/>
      <w:szCs w:val="28"/>
      <w:u w:val="single"/>
    </w:rPr>
  </w:style>
  <w:style w:type="character" w:customStyle="1" w:styleId="141">
    <w:name w:val="Стиль 14 пт все прописные"/>
    <w:uiPriority w:val="99"/>
    <w:rsid w:val="009F4164"/>
    <w:rPr>
      <w:b/>
      <w:bCs/>
      <w:caps/>
      <w:sz w:val="28"/>
      <w:szCs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cs="Arial"/>
      <w:sz w:val="56"/>
      <w:szCs w:val="56"/>
      <w:lang w:val="en-US"/>
    </w:rPr>
  </w:style>
  <w:style w:type="paragraph" w:customStyle="1" w:styleId="FR4">
    <w:name w:val="FR4"/>
    <w:uiPriority w:val="99"/>
    <w:rsid w:val="009F4164"/>
    <w:pPr>
      <w:widowControl w:val="0"/>
      <w:spacing w:before="520"/>
      <w:ind w:right="200"/>
      <w:jc w:val="center"/>
    </w:pPr>
    <w:rPr>
      <w:rFonts w:ascii="Arial" w:eastAsia="Times New Roman" w:hAnsi="Arial" w:cs="Arial"/>
      <w:sz w:val="48"/>
      <w:szCs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bCs/>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bCs/>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8"/>
    <w:uiPriority w:val="99"/>
    <w:rsid w:val="009F4164"/>
    <w:pPr>
      <w:widowControl w:val="0"/>
      <w:jc w:val="center"/>
    </w:pPr>
    <w:rPr>
      <w:rFonts w:ascii="Antiqua" w:hAnsi="Antiqua" w:cs="Antiqua"/>
    </w:rPr>
  </w:style>
  <w:style w:type="paragraph" w:customStyle="1" w:styleId="1f6">
    <w:name w:val="заголовок 1"/>
    <w:basedOn w:val="a8"/>
    <w:next w:val="a8"/>
    <w:uiPriority w:val="99"/>
    <w:rsid w:val="009F4164"/>
    <w:pPr>
      <w:keepNext/>
      <w:widowControl w:val="0"/>
      <w:jc w:val="center"/>
    </w:pPr>
    <w:rPr>
      <w:b/>
      <w:bCs/>
      <w:sz w:val="32"/>
      <w:szCs w:val="32"/>
    </w:rPr>
  </w:style>
  <w:style w:type="character" w:customStyle="1" w:styleId="180">
    <w:name w:val="Знак Знак18"/>
    <w:uiPriority w:val="99"/>
    <w:rsid w:val="009F4164"/>
    <w:rPr>
      <w:rFonts w:ascii="Times New Roman" w:hAnsi="Times New Roman" w:cs="Times New Roman"/>
      <w:b/>
      <w:bCs/>
      <w:sz w:val="20"/>
      <w:szCs w:val="20"/>
      <w:lang w:eastAsia="ru-RU"/>
    </w:rPr>
  </w:style>
  <w:style w:type="paragraph" w:customStyle="1" w:styleId="affffffa">
    <w:name w:val="Введ"/>
    <w:basedOn w:val="a8"/>
    <w:uiPriority w:val="99"/>
    <w:rsid w:val="009F4164"/>
    <w:pPr>
      <w:pageBreakBefore/>
      <w:tabs>
        <w:tab w:val="num" w:pos="360"/>
      </w:tabs>
      <w:spacing w:after="120"/>
      <w:ind w:left="360" w:hanging="360"/>
      <w:jc w:val="center"/>
      <w:outlineLvl w:val="0"/>
    </w:pPr>
    <w:rPr>
      <w:b/>
      <w:bCs/>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pPr>
  </w:style>
  <w:style w:type="paragraph" w:customStyle="1" w:styleId="211">
    <w:name w:val="Основной текст 211"/>
    <w:basedOn w:val="a8"/>
    <w:uiPriority w:val="99"/>
    <w:rsid w:val="009F4164"/>
    <w:pPr>
      <w:ind w:left="1134"/>
    </w:pPr>
    <w:rPr>
      <w:sz w:val="28"/>
      <w:szCs w:val="28"/>
    </w:rPr>
  </w:style>
  <w:style w:type="paragraph" w:customStyle="1" w:styleId="116">
    <w:name w:val="Обычный11"/>
    <w:uiPriority w:val="99"/>
    <w:rsid w:val="009F4164"/>
    <w:pPr>
      <w:jc w:val="both"/>
    </w:pPr>
    <w:rPr>
      <w:rFonts w:ascii="Arial" w:eastAsia="Times New Roman" w:hAnsi="Arial" w:cs="Arial"/>
      <w:sz w:val="28"/>
      <w:szCs w:val="28"/>
    </w:rPr>
  </w:style>
  <w:style w:type="character" w:customStyle="1" w:styleId="affffffb">
    <w:name w:val="Реквизит"/>
    <w:uiPriority w:val="99"/>
    <w:rsid w:val="009F4164"/>
    <w:rPr>
      <w:sz w:val="28"/>
      <w:szCs w:val="28"/>
    </w:rPr>
  </w:style>
  <w:style w:type="character" w:customStyle="1" w:styleId="affffffc">
    <w:name w:val="Реквизит полужирный"/>
    <w:uiPriority w:val="99"/>
    <w:rsid w:val="009F4164"/>
    <w:rPr>
      <w:b/>
      <w:bCs/>
      <w:sz w:val="28"/>
      <w:szCs w:val="28"/>
    </w:rPr>
  </w:style>
  <w:style w:type="character" w:styleId="affffffd">
    <w:name w:val="annotation reference"/>
    <w:basedOn w:val="a9"/>
    <w:uiPriority w:val="99"/>
    <w:semiHidden/>
    <w:rsid w:val="009F4164"/>
    <w:rPr>
      <w:sz w:val="16"/>
      <w:szCs w:val="16"/>
    </w:rPr>
  </w:style>
  <w:style w:type="paragraph" w:styleId="affffffe">
    <w:name w:val="annotation subject"/>
    <w:basedOn w:val="afffffa"/>
    <w:next w:val="afffffa"/>
    <w:link w:val="afffffff"/>
    <w:uiPriority w:val="99"/>
    <w:semiHidden/>
    <w:rsid w:val="009F4164"/>
    <w:pPr>
      <w:spacing w:after="60"/>
      <w:jc w:val="both"/>
    </w:pPr>
    <w:rPr>
      <w:b/>
      <w:bCs/>
    </w:rPr>
  </w:style>
  <w:style w:type="character" w:customStyle="1" w:styleId="afffffff">
    <w:name w:val="Тема примечания Знак"/>
    <w:basedOn w:val="afffffb"/>
    <w:link w:val="affffffe"/>
    <w:uiPriority w:val="99"/>
    <w:locked/>
    <w:rsid w:val="009F4164"/>
    <w:rPr>
      <w:rFonts w:ascii="Times New Roman" w:hAnsi="Times New Roman" w:cs="Times New Roman"/>
      <w:b/>
      <w:bCs/>
    </w:rPr>
  </w:style>
  <w:style w:type="paragraph" w:customStyle="1" w:styleId="230">
    <w:name w:val="Основной текст 23"/>
    <w:basedOn w:val="a8"/>
    <w:uiPriority w:val="99"/>
    <w:rsid w:val="009F4164"/>
    <w:pPr>
      <w:ind w:left="1134"/>
    </w:pPr>
    <w:rPr>
      <w:sz w:val="28"/>
      <w:szCs w:val="28"/>
    </w:rPr>
  </w:style>
  <w:style w:type="paragraph" w:customStyle="1" w:styleId="2ff1">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a">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8"/>
    </w:rPr>
  </w:style>
  <w:style w:type="paragraph" w:customStyle="1" w:styleId="213">
    <w:name w:val="Обычный21"/>
    <w:uiPriority w:val="99"/>
    <w:rsid w:val="00831F5B"/>
    <w:pPr>
      <w:jc w:val="both"/>
    </w:pPr>
    <w:rPr>
      <w:rFonts w:ascii="Arial" w:eastAsia="Times New Roman" w:hAnsi="Arial" w:cs="Arial"/>
      <w:sz w:val="28"/>
      <w:szCs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uiPriority w:val="9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b">
    <w:name w:val="Знак Знак5"/>
    <w:uiPriority w:val="99"/>
    <w:rsid w:val="00831F5B"/>
    <w:rPr>
      <w:sz w:val="24"/>
      <w:szCs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bCs/>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cs="MS Sans Serif"/>
      <w:sz w:val="20"/>
      <w:szCs w:val="20"/>
    </w:rPr>
  </w:style>
  <w:style w:type="character" w:customStyle="1" w:styleId="1f9">
    <w:name w:val="Знак Знак1"/>
    <w:uiPriority w:val="99"/>
    <w:locked/>
    <w:rsid w:val="00831F5B"/>
    <w:rPr>
      <w:sz w:val="24"/>
      <w:szCs w:val="24"/>
      <w:lang w:val="ru-RU" w:eastAsia="ru-RU"/>
    </w:rPr>
  </w:style>
  <w:style w:type="character" w:customStyle="1" w:styleId="2ff2">
    <w:name w:val="Знак Знак2"/>
    <w:uiPriority w:val="99"/>
    <w:locked/>
    <w:rsid w:val="00831F5B"/>
    <w:rPr>
      <w:sz w:val="24"/>
      <w:szCs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szCs w:val="24"/>
      <w:lang w:val="ru-RU" w:eastAsia="ru-RU"/>
    </w:rPr>
  </w:style>
  <w:style w:type="character" w:customStyle="1" w:styleId="afffffff1">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cs="Arial"/>
      <w:b/>
      <w:bCs/>
      <w:kern w:val="28"/>
      <w:sz w:val="32"/>
      <w:szCs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8"/>
    <w:uiPriority w:val="99"/>
    <w:rsid w:val="00831F5B"/>
    <w:pPr>
      <w:jc w:val="both"/>
    </w:p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cs="Arial"/>
      <w:sz w:val="18"/>
      <w:szCs w:val="18"/>
    </w:rPr>
  </w:style>
  <w:style w:type="paragraph" w:customStyle="1" w:styleId="2ff3">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cs="Calibri"/>
    </w:rPr>
  </w:style>
  <w:style w:type="table" w:customStyle="1" w:styleId="2ff4">
    <w:name w:val="Сетка таблицы2"/>
    <w:uiPriority w:val="99"/>
    <w:rsid w:val="00D6050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313B34"/>
    <w:rPr>
      <w:rFonts w:ascii="Courier New" w:hAnsi="Courier New" w:cs="Courier New"/>
      <w:sz w:val="22"/>
      <w:szCs w:val="22"/>
      <w:lang w:val="ru-RU" w:eastAsia="ru-RU"/>
    </w:rPr>
  </w:style>
  <w:style w:type="paragraph" w:customStyle="1" w:styleId="a1">
    <w:name w:val="маркированный"/>
    <w:basedOn w:val="a8"/>
    <w:uiPriority w:val="99"/>
    <w:rsid w:val="00EC2483"/>
    <w:pPr>
      <w:numPr>
        <w:numId w:val="42"/>
      </w:numPr>
      <w:tabs>
        <w:tab w:val="clear" w:pos="567"/>
        <w:tab w:val="num" w:pos="2268"/>
      </w:tabs>
      <w:ind w:left="2268"/>
      <w:jc w:val="both"/>
    </w:pPr>
  </w:style>
  <w:style w:type="table" w:customStyle="1" w:styleId="3fb">
    <w:name w:val="Сетка таблицы3"/>
    <w:uiPriority w:val="59"/>
    <w:rsid w:val="006C3F6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uiPriority w:val="99"/>
    <w:rsid w:val="00DA2D2E"/>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2">
    <w:name w:val="Сноска_"/>
    <w:link w:val="afffffff3"/>
    <w:uiPriority w:val="99"/>
    <w:locked/>
    <w:rsid w:val="00700618"/>
    <w:rPr>
      <w:rFonts w:ascii="Times New Roman" w:hAnsi="Times New Roman" w:cs="Times New Roman"/>
      <w:b/>
      <w:bCs/>
      <w:sz w:val="18"/>
      <w:szCs w:val="18"/>
      <w:shd w:val="clear" w:color="auto" w:fill="FFFFFF"/>
    </w:rPr>
  </w:style>
  <w:style w:type="paragraph" w:customStyle="1" w:styleId="afffffff3">
    <w:name w:val="Сноска"/>
    <w:basedOn w:val="a8"/>
    <w:link w:val="afffffff2"/>
    <w:uiPriority w:val="99"/>
    <w:rsid w:val="00700618"/>
    <w:pPr>
      <w:widowControl w:val="0"/>
      <w:shd w:val="clear" w:color="auto" w:fill="FFFFFF"/>
      <w:spacing w:line="226" w:lineRule="exact"/>
      <w:ind w:firstLine="720"/>
      <w:jc w:val="both"/>
    </w:pPr>
    <w:rPr>
      <w:rFonts w:eastAsia="Calibri"/>
      <w:b/>
      <w:bCs/>
      <w:sz w:val="18"/>
      <w:szCs w:val="18"/>
    </w:rPr>
  </w:style>
  <w:style w:type="table" w:customStyle="1" w:styleId="84">
    <w:name w:val="Сетка таблицы8"/>
    <w:uiPriority w:val="99"/>
    <w:rsid w:val="00207DD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cs="Times New Roman"/>
      <w:b/>
      <w:bCs/>
      <w:sz w:val="20"/>
      <w:szCs w:val="20"/>
      <w:lang w:eastAsia="ru-RU"/>
    </w:rPr>
  </w:style>
  <w:style w:type="character" w:customStyle="1" w:styleId="312">
    <w:name w:val="Заголовок 3 Знак1"/>
    <w:aliases w:val="H3 Знак"/>
    <w:uiPriority w:val="99"/>
    <w:rsid w:val="00CF489F"/>
    <w:rPr>
      <w:rFonts w:ascii="Arial" w:hAnsi="Arial" w:cs="Arial"/>
      <w:b/>
      <w:bCs/>
      <w:sz w:val="20"/>
      <w:szCs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cs="Times New Roman"/>
      <w:sz w:val="20"/>
      <w:szCs w:val="20"/>
      <w:lang w:eastAsia="ru-RU"/>
    </w:rPr>
  </w:style>
  <w:style w:type="paragraph" w:customStyle="1" w:styleId="afffffff4">
    <w:name w:val="Часть"/>
    <w:basedOn w:val="a8"/>
    <w:uiPriority w:val="99"/>
    <w:semiHidden/>
    <w:rsid w:val="00CF489F"/>
    <w:pPr>
      <w:spacing w:after="60"/>
      <w:jc w:val="center"/>
    </w:pPr>
    <w:rPr>
      <w:rFonts w:ascii="Arial" w:hAnsi="Arial" w:cs="Arial"/>
      <w:b/>
      <w:bCs/>
      <w:caps/>
      <w:sz w:val="32"/>
      <w:szCs w:val="32"/>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bCs/>
      <w:lang w:eastAsia="en-US"/>
    </w:rPr>
  </w:style>
  <w:style w:type="paragraph" w:customStyle="1" w:styleId="afffffff5">
    <w:name w:val="Тендерные данные"/>
    <w:basedOn w:val="a8"/>
    <w:uiPriority w:val="99"/>
    <w:semiHidden/>
    <w:rsid w:val="00CF489F"/>
    <w:pPr>
      <w:tabs>
        <w:tab w:val="left" w:pos="1985"/>
      </w:tabs>
      <w:spacing w:before="120" w:after="60"/>
      <w:jc w:val="both"/>
    </w:pPr>
    <w:rPr>
      <w:b/>
      <w:bCs/>
    </w:rPr>
  </w:style>
  <w:style w:type="paragraph" w:customStyle="1" w:styleId="afffffff6">
    <w:name w:val="Подраздел"/>
    <w:basedOn w:val="a8"/>
    <w:uiPriority w:val="99"/>
    <w:semiHidden/>
    <w:rsid w:val="00CF489F"/>
    <w:pPr>
      <w:suppressAutoHyphens/>
      <w:spacing w:before="240" w:after="120"/>
      <w:jc w:val="center"/>
    </w:pPr>
    <w:rPr>
      <w:rFonts w:ascii="TimesDL" w:hAnsi="TimesDL" w:cs="TimesDL"/>
      <w:b/>
      <w:bCs/>
      <w:smallCaps/>
      <w:spacing w:val="-2"/>
    </w:rPr>
  </w:style>
  <w:style w:type="paragraph" w:customStyle="1" w:styleId="2-1">
    <w:name w:val="содержание2-1"/>
    <w:basedOn w:val="35"/>
    <w:next w:val="a8"/>
    <w:uiPriority w:val="9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iCs w:val="0"/>
      <w:caps/>
      <w:kern w:val="28"/>
      <w:sz w:val="36"/>
      <w:szCs w:val="36"/>
    </w:rPr>
  </w:style>
  <w:style w:type="paragraph" w:customStyle="1" w:styleId="afffffff7">
    <w:name w:val="Таблица заголовок"/>
    <w:basedOn w:val="a8"/>
    <w:uiPriority w:val="99"/>
    <w:rsid w:val="00CF489F"/>
    <w:pPr>
      <w:spacing w:before="120" w:after="120" w:line="360" w:lineRule="auto"/>
      <w:jc w:val="right"/>
    </w:pPr>
    <w:rPr>
      <w:b/>
      <w:bCs/>
      <w:sz w:val="28"/>
      <w:szCs w:val="28"/>
    </w:rPr>
  </w:style>
  <w:style w:type="paragraph" w:customStyle="1" w:styleId="afffffff8">
    <w:name w:val="текст таблицы"/>
    <w:basedOn w:val="a8"/>
    <w:uiPriority w:val="99"/>
    <w:rsid w:val="00CF489F"/>
    <w:pPr>
      <w:spacing w:before="120"/>
      <w:ind w:right="-102"/>
    </w:pPr>
  </w:style>
  <w:style w:type="paragraph" w:customStyle="1" w:styleId="afffffff9">
    <w:name w:val="Пункт Знак"/>
    <w:basedOn w:val="a8"/>
    <w:uiPriority w:val="99"/>
    <w:rsid w:val="00CF489F"/>
    <w:pPr>
      <w:tabs>
        <w:tab w:val="num" w:pos="1134"/>
        <w:tab w:val="left" w:pos="1701"/>
      </w:tabs>
      <w:snapToGrid w:val="0"/>
      <w:spacing w:line="360" w:lineRule="auto"/>
      <w:ind w:left="1134" w:hanging="567"/>
      <w:jc w:val="both"/>
    </w:pPr>
    <w:rPr>
      <w:sz w:val="28"/>
      <w:szCs w:val="28"/>
    </w:rPr>
  </w:style>
  <w:style w:type="paragraph" w:customStyle="1" w:styleId="afffffffa">
    <w:name w:val="a"/>
    <w:basedOn w:val="a8"/>
    <w:uiPriority w:val="99"/>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uiPriority w:val="99"/>
    <w:rsid w:val="00CF489F"/>
    <w:pPr>
      <w:autoSpaceDE w:val="0"/>
      <w:autoSpaceDN w:val="0"/>
      <w:adjustRightInd w:val="0"/>
      <w:ind w:right="118"/>
      <w:jc w:val="both"/>
    </w:pPr>
    <w:rPr>
      <w:rFonts w:ascii="Arial" w:hAnsi="Arial" w:cs="Arial"/>
      <w:sz w:val="20"/>
      <w:szCs w:val="20"/>
    </w:rPr>
  </w:style>
  <w:style w:type="paragraph" w:customStyle="1" w:styleId="afffffffc">
    <w:name w:val="Комментарий пользователя"/>
    <w:basedOn w:val="a8"/>
    <w:next w:val="a8"/>
    <w:uiPriority w:val="99"/>
    <w:rsid w:val="00CF489F"/>
    <w:pPr>
      <w:autoSpaceDE w:val="0"/>
      <w:autoSpaceDN w:val="0"/>
      <w:adjustRightInd w:val="0"/>
      <w:ind w:left="170"/>
    </w:pPr>
    <w:rPr>
      <w:rFonts w:ascii="Arial" w:hAnsi="Arial" w:cs="Arial"/>
      <w:i/>
      <w:iCs/>
      <w:color w:val="000080"/>
      <w:sz w:val="20"/>
      <w:szCs w:val="20"/>
    </w:rPr>
  </w:style>
  <w:style w:type="paragraph" w:customStyle="1" w:styleId="afffffffd">
    <w:name w:val="Подподпункт"/>
    <w:basedOn w:val="a8"/>
    <w:uiPriority w:val="99"/>
    <w:rsid w:val="00CF489F"/>
    <w:pPr>
      <w:tabs>
        <w:tab w:val="num" w:pos="3119"/>
      </w:tabs>
      <w:spacing w:line="360" w:lineRule="auto"/>
      <w:ind w:left="3119" w:hanging="567"/>
      <w:jc w:val="both"/>
    </w:pPr>
    <w:rPr>
      <w:sz w:val="28"/>
      <w:szCs w:val="28"/>
    </w:rPr>
  </w:style>
  <w:style w:type="character" w:customStyle="1" w:styleId="Normal">
    <w:name w:val="Normal Знак"/>
    <w:link w:val="18"/>
    <w:uiPriority w:val="99"/>
    <w:locked/>
    <w:rsid w:val="00CF489F"/>
    <w:rPr>
      <w:rFonts w:ascii="Times New Roman" w:hAnsi="Times New Roman" w:cs="Times New Roman"/>
      <w:snapToGrid w:val="0"/>
      <w:sz w:val="22"/>
      <w:szCs w:val="22"/>
      <w:shd w:val="clear" w:color="auto" w:fill="FFFFFF"/>
    </w:rPr>
  </w:style>
  <w:style w:type="table" w:customStyle="1" w:styleId="224">
    <w:name w:val="Сетка таблицы22"/>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e">
    <w:name w:val="Мой"/>
    <w:basedOn w:val="a8"/>
    <w:uiPriority w:val="99"/>
    <w:rsid w:val="00CF489F"/>
    <w:rPr>
      <w:sz w:val="28"/>
      <w:szCs w:val="28"/>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iCs w:val="0"/>
      <w:kern w:val="28"/>
      <w:sz w:val="24"/>
      <w:szCs w:val="24"/>
    </w:rPr>
  </w:style>
  <w:style w:type="paragraph" w:customStyle="1" w:styleId="2ff5">
    <w:name w:val="З2"/>
    <w:basedOn w:val="23"/>
    <w:next w:val="a8"/>
    <w:autoRedefine/>
    <w:uiPriority w:val="99"/>
    <w:rsid w:val="00CF489F"/>
    <w:pPr>
      <w:numPr>
        <w:ilvl w:val="2"/>
      </w:numPr>
      <w:spacing w:before="0" w:after="0" w:line="360" w:lineRule="auto"/>
      <w:jc w:val="center"/>
    </w:pPr>
    <w:rPr>
      <w:rFonts w:ascii="Times New Roman" w:hAnsi="Times New Roman" w:cs="Times New Roman"/>
      <w:i w:val="0"/>
      <w:iCs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cs="Times New Roman"/>
      <w:b w:val="0"/>
      <w:bCs w:val="0"/>
      <w:i/>
      <w:iCs/>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8"/>
    <w:uiPriority w:val="99"/>
    <w:rsid w:val="00CF489F"/>
    <w:rPr>
      <w:kern w:val="32"/>
      <w:sz w:val="20"/>
      <w:szCs w:val="20"/>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bCs/>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f">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f0">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uiPriority w:val="99"/>
    <w:rsid w:val="00CF489F"/>
    <w:pPr>
      <w:spacing w:line="288" w:lineRule="auto"/>
    </w:pPr>
  </w:style>
  <w:style w:type="paragraph" w:customStyle="1" w:styleId="2220">
    <w:name w:val="222"/>
    <w:basedOn w:val="a8"/>
    <w:uiPriority w:val="99"/>
    <w:rsid w:val="00CF489F"/>
    <w:pPr>
      <w:ind w:left="851"/>
    </w:pPr>
    <w:rPr>
      <w:rFonts w:ascii="Times New Roman CYR" w:hAnsi="Times New Roman CYR" w:cs="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sz w:val="20"/>
      <w:szCs w:val="20"/>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cs="SchoolBookC"/>
      <w:sz w:val="24"/>
      <w:szCs w:val="24"/>
    </w:rPr>
  </w:style>
  <w:style w:type="paragraph" w:customStyle="1" w:styleId="affffffff1">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1"/>
    <w:next w:val="affffffff1"/>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f2">
    <w:name w:val="текст"/>
    <w:uiPriority w:val="99"/>
    <w:rsid w:val="00CF489F"/>
    <w:pPr>
      <w:autoSpaceDE w:val="0"/>
      <w:autoSpaceDN w:val="0"/>
      <w:adjustRightInd w:val="0"/>
      <w:jc w:val="both"/>
    </w:pPr>
    <w:rPr>
      <w:rFonts w:ascii="SchoolBookC" w:eastAsia="Times New Roman" w:hAnsi="SchoolBookC" w:cs="SchoolBookC"/>
      <w:color w:val="000000"/>
      <w:sz w:val="24"/>
      <w:szCs w:val="24"/>
    </w:rPr>
  </w:style>
  <w:style w:type="paragraph" w:customStyle="1" w:styleId="affffffff3">
    <w:name w:val="заг_центр"/>
    <w:basedOn w:val="-b"/>
    <w:uiPriority w:val="99"/>
    <w:rsid w:val="00CF489F"/>
    <w:pPr>
      <w:jc w:val="center"/>
    </w:pPr>
    <w:rPr>
      <w:rFonts w:ascii="AvantGardeGothicC" w:hAnsi="AvantGardeGothicC" w:cs="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basedOn w:val="a9"/>
    <w:uiPriority w:val="99"/>
    <w:rsid w:val="00CF489F"/>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uiPriority w:val="99"/>
    <w:rsid w:val="00CF489F"/>
    <w:rPr>
      <w:sz w:val="24"/>
      <w:szCs w:val="24"/>
      <w:lang w:val="ru-RU" w:eastAsia="ru-RU"/>
    </w:rPr>
  </w:style>
  <w:style w:type="paragraph" w:customStyle="1" w:styleId="2ff6">
    <w:name w:val="Стиль 2"/>
    <w:basedOn w:val="a8"/>
    <w:link w:val="2ff7"/>
    <w:uiPriority w:val="99"/>
    <w:rsid w:val="00CF489F"/>
    <w:pPr>
      <w:tabs>
        <w:tab w:val="left" w:pos="1260"/>
      </w:tabs>
      <w:ind w:firstLine="720"/>
      <w:jc w:val="both"/>
    </w:pPr>
    <w:rPr>
      <w:rFonts w:eastAsia="Calibri"/>
      <w:b/>
      <w:bCs/>
      <w:kern w:val="32"/>
    </w:rPr>
  </w:style>
  <w:style w:type="character" w:customStyle="1" w:styleId="2ff7">
    <w:name w:val="Стиль 2 Знак"/>
    <w:link w:val="2ff6"/>
    <w:uiPriority w:val="99"/>
    <w:locked/>
    <w:rsid w:val="00CF489F"/>
    <w:rPr>
      <w:rFonts w:ascii="Times New Roman" w:hAnsi="Times New Roman" w:cs="Times New Roman"/>
      <w:b/>
      <w:bCs/>
      <w:kern w:val="32"/>
      <w:sz w:val="24"/>
      <w:szCs w:val="24"/>
    </w:rPr>
  </w:style>
  <w:style w:type="paragraph" w:customStyle="1" w:styleId="1ff0">
    <w:name w:val="Основной текст1"/>
    <w:basedOn w:val="a8"/>
    <w:link w:val="affffffff5"/>
    <w:uiPriority w:val="99"/>
    <w:rsid w:val="00CF489F"/>
    <w:pPr>
      <w:widowControl w:val="0"/>
      <w:jc w:val="both"/>
    </w:pPr>
    <w:rPr>
      <w:rFonts w:eastAsia="Calibri"/>
    </w:rPr>
  </w:style>
  <w:style w:type="character" w:customStyle="1" w:styleId="76">
    <w:name w:val="Знак Знак7"/>
    <w:uiPriority w:val="99"/>
    <w:locked/>
    <w:rsid w:val="00CF489F"/>
    <w:rPr>
      <w:sz w:val="24"/>
      <w:szCs w:val="24"/>
      <w:lang w:val="ru-RU" w:eastAsia="ru-RU"/>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style>
  <w:style w:type="paragraph" w:customStyle="1" w:styleId="affffffff7">
    <w:name w:val="АД_Основной текст"/>
    <w:basedOn w:val="a8"/>
    <w:link w:val="affffffff8"/>
    <w:uiPriority w:val="99"/>
    <w:rsid w:val="00CF489F"/>
    <w:pPr>
      <w:ind w:firstLine="567"/>
      <w:jc w:val="both"/>
    </w:pPr>
    <w:rPr>
      <w:rFonts w:eastAsia="Calibri"/>
    </w:rPr>
  </w:style>
  <w:style w:type="character" w:customStyle="1" w:styleId="affffffff8">
    <w:name w:val="АД_Основной текст Знак"/>
    <w:link w:val="affffffff7"/>
    <w:uiPriority w:val="99"/>
    <w:locked/>
    <w:rsid w:val="00CF489F"/>
    <w:rPr>
      <w:rFonts w:ascii="Times New Roman" w:hAnsi="Times New Roman" w:cs="Times New Roman"/>
      <w:sz w:val="24"/>
      <w:szCs w:val="24"/>
    </w:rPr>
  </w:style>
  <w:style w:type="character" w:customStyle="1" w:styleId="affffffff9">
    <w:name w:val="Основной текст документа"/>
    <w:uiPriority w:val="99"/>
    <w:rsid w:val="00CF489F"/>
    <w:rPr>
      <w:sz w:val="22"/>
      <w:szCs w:val="22"/>
    </w:rPr>
  </w:style>
  <w:style w:type="character" w:customStyle="1" w:styleId="apple-tab-span">
    <w:name w:val="apple-tab-span"/>
    <w:basedOn w:val="a9"/>
    <w:uiPriority w:val="99"/>
    <w:rsid w:val="00CF489F"/>
  </w:style>
  <w:style w:type="character" w:customStyle="1" w:styleId="textramkaotstup1">
    <w:name w:val="text_ramka_otstup1"/>
    <w:uiPriority w:val="99"/>
    <w:rsid w:val="00CF489F"/>
    <w:rPr>
      <w:rFonts w:ascii="Arial" w:hAnsi="Arial" w:cs="Arial"/>
      <w:color w:val="auto"/>
      <w:sz w:val="18"/>
      <w:szCs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szCs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rPr>
  </w:style>
  <w:style w:type="character" w:customStyle="1" w:styleId="h2">
    <w:name w:val="h2 Знак"/>
    <w:aliases w:val="2 Знак,Header 2 Знак"/>
    <w:uiPriority w:val="99"/>
    <w:locked/>
    <w:rsid w:val="00CF489F"/>
    <w:rPr>
      <w:rFonts w:ascii="Times New Roman" w:hAnsi="Times New Roman" w:cs="Times New Roman"/>
      <w:b/>
      <w:bCs/>
      <w:sz w:val="20"/>
      <w:szCs w:val="20"/>
      <w:lang w:eastAsia="ru-RU"/>
    </w:rPr>
  </w:style>
  <w:style w:type="character" w:customStyle="1" w:styleId="FontStyle47">
    <w:name w:val="Font Style47"/>
    <w:uiPriority w:val="99"/>
    <w:rsid w:val="00CF489F"/>
    <w:rPr>
      <w:rFonts w:ascii="Times New Roman" w:hAnsi="Times New Roman" w:cs="Times New Roman"/>
      <w:sz w:val="22"/>
      <w:szCs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cs="Times New Roman"/>
      <w:b/>
      <w:bCs/>
      <w:sz w:val="22"/>
      <w:szCs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cs="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kern w:val="3"/>
      <w:sz w:val="24"/>
      <w:szCs w:val="24"/>
    </w:rPr>
  </w:style>
  <w:style w:type="character" w:customStyle="1" w:styleId="fontstyle19">
    <w:name w:val="fontstyle19"/>
    <w:basedOn w:val="a9"/>
    <w:uiPriority w:val="99"/>
    <w:rsid w:val="00CF489F"/>
  </w:style>
  <w:style w:type="character" w:customStyle="1" w:styleId="affffffffa">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cs="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color w:val="000000"/>
    </w:rPr>
  </w:style>
  <w:style w:type="paragraph" w:customStyle="1" w:styleId="1ff2">
    <w:name w:val="Дос Заголовок 1"/>
    <w:basedOn w:val="a8"/>
    <w:autoRedefine/>
    <w:uiPriority w:val="99"/>
    <w:rsid w:val="00CF489F"/>
    <w:pPr>
      <w:jc w:val="center"/>
    </w:pPr>
    <w:rPr>
      <w:b/>
      <w:bCs/>
      <w:sz w:val="22"/>
      <w:szCs w:val="22"/>
    </w:rPr>
  </w:style>
  <w:style w:type="character" w:customStyle="1" w:styleId="mlarcolumnqqproduct2">
    <w:name w:val="mlar_column_qqproduct2"/>
    <w:uiPriority w:val="99"/>
    <w:rsid w:val="00CF489F"/>
    <w:rPr>
      <w:sz w:val="17"/>
      <w:szCs w:val="17"/>
    </w:rPr>
  </w:style>
  <w:style w:type="paragraph" w:customStyle="1" w:styleId="ListBullet1">
    <w:name w:val="List Bullet 1"/>
    <w:basedOn w:val="a8"/>
    <w:uiPriority w:val="99"/>
    <w:rsid w:val="00CF489F"/>
    <w:pPr>
      <w:keepLines/>
      <w:numPr>
        <w:numId w:val="43"/>
      </w:numPr>
      <w:spacing w:before="120" w:after="120" w:line="288" w:lineRule="auto"/>
      <w:jc w:val="both"/>
    </w:pPr>
    <w:rPr>
      <w:rFonts w:eastAsia="Calibri"/>
      <w:sz w:val="20"/>
      <w:szCs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cs="Times New Roman"/>
      <w:snapToGrid w:val="0"/>
      <w:lang w:eastAsia="en-US"/>
    </w:rPr>
  </w:style>
  <w:style w:type="character" w:customStyle="1" w:styleId="affffff9">
    <w:name w:val="Название объекта Знак"/>
    <w:link w:val="affffff8"/>
    <w:uiPriority w:val="99"/>
    <w:locked/>
    <w:rsid w:val="00CF489F"/>
    <w:rPr>
      <w:rFonts w:ascii="Times New Roman" w:hAnsi="Times New Roman" w:cs="Times New Roman"/>
      <w:b/>
      <w:bCs/>
      <w:sz w:val="24"/>
      <w:szCs w:val="24"/>
    </w:rPr>
  </w:style>
  <w:style w:type="paragraph" w:customStyle="1" w:styleId="affffffffb">
    <w:name w:val="обычн БО"/>
    <w:basedOn w:val="a8"/>
    <w:uiPriority w:val="99"/>
    <w:rsid w:val="00CF489F"/>
    <w:pPr>
      <w:widowControl w:val="0"/>
      <w:jc w:val="both"/>
    </w:pPr>
    <w:rPr>
      <w:rFonts w:ascii="Arial" w:hAnsi="Arial" w:cs="Arial"/>
    </w:rPr>
  </w:style>
  <w:style w:type="character" w:customStyle="1" w:styleId="2ff8">
    <w:name w:val="Основной текст (2)_"/>
    <w:link w:val="217"/>
    <w:uiPriority w:val="99"/>
    <w:locked/>
    <w:rsid w:val="00CF489F"/>
    <w:rPr>
      <w:b/>
      <w:bCs/>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cs="Arial"/>
      <w:sz w:val="19"/>
      <w:szCs w:val="19"/>
      <w:shd w:val="clear" w:color="auto" w:fill="FFFFFF"/>
    </w:rPr>
  </w:style>
  <w:style w:type="character" w:customStyle="1" w:styleId="2Arial">
    <w:name w:val="Основной текст (2) + Arial"/>
    <w:aliases w:val="5 pt2,Не полужирный1,Заголовок №1 + 10,Курсив,Интервал 1 pt,Основной текст (2) + 81,Интервал 2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8"/>
    <w:uiPriority w:val="99"/>
    <w:rsid w:val="00CF489F"/>
    <w:pPr>
      <w:shd w:val="clear" w:color="auto" w:fill="FFFFFF"/>
      <w:spacing w:after="60" w:line="240" w:lineRule="atLeast"/>
    </w:pPr>
    <w:rPr>
      <w:rFonts w:ascii="Calibri" w:eastAsia="Calibri" w:hAnsi="Calibri" w:cs="Calibri"/>
      <w:b/>
      <w:bCs/>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cs="Arial"/>
      <w:sz w:val="19"/>
      <w:szCs w:val="19"/>
    </w:rPr>
  </w:style>
  <w:style w:type="character" w:customStyle="1" w:styleId="16">
    <w:name w:val="Стиль1 Знак"/>
    <w:link w:val="15"/>
    <w:uiPriority w:val="99"/>
    <w:locked/>
    <w:rsid w:val="00CF489F"/>
    <w:rPr>
      <w:rFonts w:ascii="Times New Roman" w:hAnsi="Times New Roman" w:cs="Times New Roman"/>
      <w:b/>
      <w:bCs/>
      <w:sz w:val="28"/>
      <w:szCs w:val="28"/>
    </w:rPr>
  </w:style>
  <w:style w:type="character" w:customStyle="1" w:styleId="1ff3">
    <w:name w:val="Нижний колонтитул Знак1"/>
    <w:aliases w:val="Знак Знак Знак2"/>
    <w:uiPriority w:val="99"/>
    <w:locked/>
    <w:rsid w:val="00CF489F"/>
    <w:rPr>
      <w:rFonts w:ascii="Verdana" w:hAnsi="Verdana" w:cs="Verdana"/>
      <w:sz w:val="24"/>
      <w:szCs w:val="24"/>
      <w:lang w:val="en-US" w:eastAsia="en-US"/>
    </w:rPr>
  </w:style>
  <w:style w:type="character" w:customStyle="1" w:styleId="dfaq">
    <w:name w:val="dfaq"/>
    <w:basedOn w:val="a9"/>
    <w:uiPriority w:val="99"/>
    <w:rsid w:val="00CF489F"/>
  </w:style>
  <w:style w:type="character" w:customStyle="1" w:styleId="4f1">
    <w:name w:val="Основной текст (4)_"/>
    <w:link w:val="4f2"/>
    <w:uiPriority w:val="99"/>
    <w:locked/>
    <w:rsid w:val="00CF489F"/>
    <w:rPr>
      <w:b/>
      <w:bCs/>
      <w:sz w:val="26"/>
      <w:szCs w:val="26"/>
      <w:shd w:val="clear" w:color="auto" w:fill="FFFFFF"/>
    </w:rPr>
  </w:style>
  <w:style w:type="character" w:customStyle="1" w:styleId="5d">
    <w:name w:val="Основной текст (5)_"/>
    <w:link w:val="5e"/>
    <w:uiPriority w:val="99"/>
    <w:locked/>
    <w:rsid w:val="00CF489F"/>
    <w:rPr>
      <w:spacing w:val="-2"/>
      <w:sz w:val="26"/>
      <w:szCs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cs="Calibri"/>
      <w:b/>
      <w:bCs/>
      <w:sz w:val="26"/>
      <w:szCs w:val="26"/>
    </w:rPr>
  </w:style>
  <w:style w:type="paragraph" w:customStyle="1" w:styleId="5e">
    <w:name w:val="Основной текст (5)"/>
    <w:basedOn w:val="a8"/>
    <w:link w:val="5d"/>
    <w:uiPriority w:val="99"/>
    <w:rsid w:val="00CF489F"/>
    <w:pPr>
      <w:shd w:val="clear" w:color="auto" w:fill="FFFFFF"/>
      <w:spacing w:before="540" w:after="300" w:line="365" w:lineRule="exact"/>
      <w:jc w:val="both"/>
    </w:pPr>
    <w:rPr>
      <w:rFonts w:ascii="Calibri" w:eastAsia="Calibri" w:hAnsi="Calibri" w:cs="Calibri"/>
      <w:spacing w:val="-2"/>
      <w:sz w:val="26"/>
      <w:szCs w:val="26"/>
    </w:rPr>
  </w:style>
  <w:style w:type="character" w:customStyle="1" w:styleId="3ff">
    <w:name w:val="Основной текст (3)_"/>
    <w:link w:val="3ff0"/>
    <w:uiPriority w:val="99"/>
    <w:locked/>
    <w:rsid w:val="00CF489F"/>
    <w:rPr>
      <w:b/>
      <w:bCs/>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cs="Calibri"/>
      <w:b/>
      <w:bCs/>
      <w:spacing w:val="-2"/>
      <w:sz w:val="20"/>
      <w:szCs w:val="20"/>
    </w:rPr>
  </w:style>
  <w:style w:type="paragraph" w:customStyle="1" w:styleId="2ff9">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a">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5">
    <w:name w:val="Заголовок №1_"/>
    <w:link w:val="118"/>
    <w:uiPriority w:val="99"/>
    <w:locked/>
    <w:rsid w:val="00CF489F"/>
    <w:rPr>
      <w:spacing w:val="-2"/>
      <w:sz w:val="26"/>
      <w:szCs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cs="Calibri"/>
      <w:spacing w:val="-2"/>
      <w:sz w:val="26"/>
      <w:szCs w:val="26"/>
    </w:rPr>
  </w:style>
  <w:style w:type="character" w:customStyle="1" w:styleId="affffffffc">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locked/>
    <w:rsid w:val="00CF489F"/>
    <w:rPr>
      <w:b/>
      <w:bCs/>
      <w:sz w:val="18"/>
      <w:szCs w:val="18"/>
      <w:shd w:val="clear" w:color="auto" w:fill="FFFFFF"/>
    </w:rPr>
  </w:style>
  <w:style w:type="character" w:customStyle="1" w:styleId="77">
    <w:name w:val="Основной текст (7)_"/>
    <w:link w:val="78"/>
    <w:uiPriority w:val="99"/>
    <w:locked/>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cs="Calibri"/>
      <w:b/>
      <w:bCs/>
      <w:sz w:val="18"/>
      <w:szCs w:val="18"/>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cs="Calibri"/>
      <w:b/>
      <w:bCs/>
      <w:spacing w:val="7"/>
      <w:sz w:val="18"/>
      <w:szCs w:val="18"/>
    </w:rPr>
  </w:style>
  <w:style w:type="character" w:customStyle="1" w:styleId="5f">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uiPriority w:val="99"/>
    <w:rsid w:val="00CF489F"/>
    <w:rPr>
      <w:rFonts w:ascii="Times New Roman" w:hAnsi="Times New Roman" w:cs="Times New Roman"/>
      <w:sz w:val="20"/>
      <w:szCs w:val="20"/>
    </w:rPr>
  </w:style>
  <w:style w:type="character" w:customStyle="1" w:styleId="1ff6">
    <w:name w:val="Основной текст + Полужирный1"/>
    <w:uiPriority w:val="99"/>
    <w:rsid w:val="00CF489F"/>
    <w:rPr>
      <w:sz w:val="28"/>
      <w:szCs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cs="Times New Roman"/>
      <w:spacing w:val="0"/>
      <w:sz w:val="22"/>
      <w:szCs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style>
  <w:style w:type="character" w:customStyle="1" w:styleId="b-infoitem1">
    <w:name w:val="b-info__item1"/>
    <w:basedOn w:val="a9"/>
    <w:uiPriority w:val="99"/>
    <w:rsid w:val="00CF489F"/>
  </w:style>
  <w:style w:type="character" w:customStyle="1" w:styleId="b-serp-urlitem1">
    <w:name w:val="b-serp-url__item1"/>
    <w:basedOn w:val="a9"/>
    <w:uiPriority w:val="99"/>
    <w:rsid w:val="00CF489F"/>
  </w:style>
  <w:style w:type="table" w:customStyle="1" w:styleId="231">
    <w:name w:val="Сетка таблицы23"/>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d">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uiPriority w:val="99"/>
    <w:rsid w:val="00CF489F"/>
    <w:rPr>
      <w:b/>
      <w:bCs/>
      <w:sz w:val="26"/>
      <w:szCs w:val="26"/>
      <w:shd w:val="clear" w:color="auto" w:fill="FFFFFF"/>
    </w:rPr>
  </w:style>
  <w:style w:type="table" w:customStyle="1" w:styleId="610">
    <w:name w:val="Сетка таблицы61"/>
    <w:uiPriority w:val="99"/>
    <w:rsid w:val="00CF489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e">
    <w:name w:val="Подпись к таблице_"/>
    <w:uiPriority w:val="99"/>
    <w:rsid w:val="00CF489F"/>
    <w:rPr>
      <w:rFonts w:ascii="Calibri" w:hAnsi="Calibri" w:cs="Calibri"/>
      <w:sz w:val="21"/>
      <w:szCs w:val="21"/>
      <w:u w:val="none"/>
    </w:rPr>
  </w:style>
  <w:style w:type="character" w:customStyle="1" w:styleId="afffffffff">
    <w:name w:val="Подпись к таблице"/>
    <w:uiPriority w:val="99"/>
    <w:rsid w:val="00CF489F"/>
    <w:rPr>
      <w:rFonts w:ascii="Calibri" w:hAnsi="Calibri" w:cs="Calibri"/>
      <w:color w:val="000000"/>
      <w:spacing w:val="0"/>
      <w:w w:val="100"/>
      <w:position w:val="0"/>
      <w:sz w:val="21"/>
      <w:szCs w:val="21"/>
      <w:u w:val="single"/>
      <w:lang w:val="ru-RU"/>
    </w:rPr>
  </w:style>
  <w:style w:type="character" w:customStyle="1" w:styleId="affffffff5">
    <w:name w:val="Основной текст_"/>
    <w:link w:val="1ff0"/>
    <w:uiPriority w:val="99"/>
    <w:locked/>
    <w:rsid w:val="00CF489F"/>
    <w:rPr>
      <w:rFonts w:ascii="Times New Roman" w:hAnsi="Times New Roman" w:cs="Times New Roman"/>
      <w:snapToGrid w:val="0"/>
      <w:sz w:val="24"/>
      <w:szCs w:val="24"/>
    </w:rPr>
  </w:style>
  <w:style w:type="character" w:customStyle="1" w:styleId="Calibri">
    <w:name w:val="Основной текст + Calibri"/>
    <w:aliases w:val="10,5 pt"/>
    <w:uiPriority w:val="99"/>
    <w:rsid w:val="00CF489F"/>
    <w:rPr>
      <w:rFonts w:ascii="Calibri" w:hAnsi="Calibri" w:cs="Calibri"/>
      <w:color w:val="000000"/>
      <w:spacing w:val="0"/>
      <w:w w:val="100"/>
      <w:position w:val="0"/>
      <w:sz w:val="21"/>
      <w:szCs w:val="21"/>
      <w:shd w:val="clear" w:color="auto" w:fill="FFFFFF"/>
      <w:lang w:val="ru-RU"/>
    </w:rPr>
  </w:style>
  <w:style w:type="character" w:customStyle="1" w:styleId="Calibri6">
    <w:name w:val="Основной текст + Calibri6"/>
    <w:aliases w:val="91,5 pt6"/>
    <w:uiPriority w:val="99"/>
    <w:rsid w:val="00CF489F"/>
    <w:rPr>
      <w:rFonts w:ascii="Calibri" w:hAnsi="Calibri" w:cs="Calibri"/>
      <w:color w:val="000000"/>
      <w:spacing w:val="0"/>
      <w:w w:val="100"/>
      <w:position w:val="0"/>
      <w:sz w:val="19"/>
      <w:szCs w:val="19"/>
      <w:shd w:val="clear" w:color="auto" w:fill="FFFFFF"/>
      <w:lang w:val="en-US"/>
    </w:rPr>
  </w:style>
  <w:style w:type="character" w:customStyle="1" w:styleId="Calibri5">
    <w:name w:val="Основной текст + Calibri5"/>
    <w:aliases w:val="4 pt"/>
    <w:uiPriority w:val="99"/>
    <w:rsid w:val="00CF489F"/>
    <w:rPr>
      <w:rFonts w:ascii="Calibri" w:hAnsi="Calibri" w:cs="Calibri"/>
      <w:color w:val="000000"/>
      <w:spacing w:val="0"/>
      <w:w w:val="100"/>
      <w:position w:val="0"/>
      <w:sz w:val="8"/>
      <w:szCs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4">
    <w:name w:val="Основной текст + Calibri4"/>
    <w:aliases w:val="7,5 pt4,Основной текст (2) + 8"/>
    <w:uiPriority w:val="99"/>
    <w:rsid w:val="00CF489F"/>
    <w:rPr>
      <w:rFonts w:ascii="Calibri" w:hAnsi="Calibri" w:cs="Calibri"/>
      <w:color w:val="000000"/>
      <w:spacing w:val="0"/>
      <w:w w:val="100"/>
      <w:position w:val="0"/>
      <w:sz w:val="15"/>
      <w:szCs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cs="Calibri"/>
      <w:smallCaps/>
      <w:color w:val="000000"/>
      <w:spacing w:val="0"/>
      <w:w w:val="100"/>
      <w:position w:val="0"/>
      <w:sz w:val="15"/>
      <w:szCs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s="Calibri"/>
      <w:color w:val="000000"/>
      <w:spacing w:val="20"/>
      <w:w w:val="100"/>
      <w:position w:val="0"/>
      <w:sz w:val="16"/>
      <w:szCs w:val="16"/>
      <w:u w:val="none"/>
      <w:shd w:val="clear" w:color="auto" w:fill="FFFFFF"/>
      <w:lang w:val="ru-RU"/>
    </w:rPr>
  </w:style>
  <w:style w:type="table" w:customStyle="1" w:styleId="240">
    <w:name w:val="Сетка таблицы24"/>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s="Calibri"/>
      <w:color w:val="000000"/>
      <w:spacing w:val="20"/>
      <w:w w:val="100"/>
      <w:position w:val="0"/>
      <w:sz w:val="16"/>
      <w:szCs w:val="16"/>
      <w:u w:val="none"/>
      <w:effect w:val="none"/>
      <w:shd w:val="clear" w:color="auto" w:fill="FFFFFF"/>
      <w:lang w:val="ru-RU"/>
    </w:rPr>
  </w:style>
  <w:style w:type="table" w:customStyle="1" w:styleId="260">
    <w:name w:val="Сетка таблицы26"/>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s="Calibri"/>
      <w:color w:val="5A5A5A"/>
      <w:sz w:val="22"/>
      <w:szCs w:val="22"/>
      <w:lang w:eastAsia="en-US"/>
    </w:rPr>
  </w:style>
  <w:style w:type="character" w:customStyle="1" w:styleId="2ffb">
    <w:name w:val="Цитата 2 Знак"/>
    <w:basedOn w:val="a9"/>
    <w:link w:val="2ffc"/>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cs="Cambria"/>
      <w:i/>
      <w:iCs/>
      <w:sz w:val="20"/>
      <w:szCs w:val="20"/>
      <w:lang w:eastAsia="en-US"/>
    </w:rPr>
  </w:style>
  <w:style w:type="character" w:customStyle="1" w:styleId="afffffffff0">
    <w:name w:val="Выделенная цитата Знак"/>
    <w:basedOn w:val="a9"/>
    <w:link w:val="afffffffff1"/>
    <w:uiPriority w:val="99"/>
    <w:locked/>
    <w:rsid w:val="00CF489F"/>
    <w:rPr>
      <w:rFonts w:ascii="Cambria" w:hAnsi="Cambria" w:cs="Cambria"/>
      <w:i/>
      <w:iCs/>
      <w:sz w:val="20"/>
      <w:szCs w:val="20"/>
    </w:rPr>
  </w:style>
  <w:style w:type="character" w:customStyle="1" w:styleId="1ff8">
    <w:name w:val="Слабое выделение1"/>
    <w:uiPriority w:val="99"/>
    <w:rsid w:val="00CF489F"/>
    <w:rPr>
      <w:i/>
      <w:iCs/>
      <w:color w:val="5A5A5A"/>
    </w:rPr>
  </w:style>
  <w:style w:type="character" w:styleId="afffffffff2">
    <w:name w:val="Intense Emphasis"/>
    <w:basedOn w:val="a9"/>
    <w:uiPriority w:val="99"/>
    <w:qFormat/>
    <w:rsid w:val="00CF489F"/>
    <w:rPr>
      <w:b/>
      <w:bCs/>
      <w:i/>
      <w:iCs/>
      <w:color w:val="auto"/>
      <w:u w:val="single"/>
    </w:rPr>
  </w:style>
  <w:style w:type="character" w:styleId="afffffffff3">
    <w:name w:val="Subtle Reference"/>
    <w:basedOn w:val="a9"/>
    <w:uiPriority w:val="99"/>
    <w:qFormat/>
    <w:rsid w:val="00CF489F"/>
    <w:rPr>
      <w:smallCaps/>
    </w:rPr>
  </w:style>
  <w:style w:type="character" w:styleId="afffffffff4">
    <w:name w:val="Intense Reference"/>
    <w:basedOn w:val="a9"/>
    <w:uiPriority w:val="99"/>
    <w:qFormat/>
    <w:rsid w:val="00CF489F"/>
    <w:rPr>
      <w:b/>
      <w:bCs/>
      <w:smallCaps/>
      <w:color w:val="auto"/>
    </w:rPr>
  </w:style>
  <w:style w:type="character" w:customStyle="1" w:styleId="1ff9">
    <w:name w:val="Название книги1"/>
    <w:uiPriority w:val="99"/>
    <w:rsid w:val="00CF489F"/>
    <w:rPr>
      <w:rFonts w:ascii="Cambria" w:hAnsi="Cambria" w:cs="Cambria"/>
      <w:b/>
      <w:bCs/>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cs="Cambria"/>
      <w:kern w:val="0"/>
      <w:sz w:val="32"/>
      <w:szCs w:val="32"/>
      <w:lang w:eastAsia="en-US"/>
    </w:rPr>
  </w:style>
  <w:style w:type="paragraph" w:styleId="2ffc">
    <w:name w:val="Quote"/>
    <w:basedOn w:val="a8"/>
    <w:next w:val="a8"/>
    <w:link w:val="2ffb"/>
    <w:uiPriority w:val="99"/>
    <w:qFormat/>
    <w:rsid w:val="00CF489F"/>
    <w:rPr>
      <w:rFonts w:ascii="Calibri" w:eastAsia="Calibri" w:hAnsi="Calibri" w:cs="Calibri"/>
      <w:color w:val="5A5A5A"/>
      <w:sz w:val="20"/>
      <w:szCs w:val="20"/>
    </w:rPr>
  </w:style>
  <w:style w:type="character" w:customStyle="1" w:styleId="QuoteChar1">
    <w:name w:val="Quote Char1"/>
    <w:basedOn w:val="a9"/>
    <w:uiPriority w:val="99"/>
    <w:rsid w:val="001D3858"/>
    <w:rPr>
      <w:rFonts w:ascii="Times New Roman" w:hAnsi="Times New Roman" w:cs="Times New Roman"/>
      <w:i/>
      <w:iCs/>
      <w:color w:val="000000"/>
      <w:sz w:val="24"/>
      <w:szCs w:val="24"/>
    </w:rPr>
  </w:style>
  <w:style w:type="character" w:customStyle="1" w:styleId="219">
    <w:name w:val="Цитата 2 Знак1"/>
    <w:basedOn w:val="a9"/>
    <w:uiPriority w:val="99"/>
    <w:rsid w:val="00CF489F"/>
    <w:rPr>
      <w:rFonts w:ascii="Times New Roman" w:hAnsi="Times New Roman" w:cs="Times New Roman"/>
      <w:i/>
      <w:iCs/>
      <w:color w:val="000000"/>
      <w:sz w:val="24"/>
      <w:szCs w:val="24"/>
    </w:rPr>
  </w:style>
  <w:style w:type="paragraph" w:styleId="afffffffff1">
    <w:name w:val="Intense Quote"/>
    <w:basedOn w:val="a8"/>
    <w:next w:val="a8"/>
    <w:link w:val="afffffffff0"/>
    <w:uiPriority w:val="99"/>
    <w:qFormat/>
    <w:rsid w:val="00CF489F"/>
    <w:pPr>
      <w:pBdr>
        <w:bottom w:val="single" w:sz="4" w:space="4" w:color="4F81BD"/>
      </w:pBdr>
      <w:spacing w:before="200" w:after="280"/>
      <w:ind w:left="936" w:right="936"/>
    </w:pPr>
    <w:rPr>
      <w:rFonts w:ascii="Cambria" w:hAnsi="Cambria" w:cs="Cambria"/>
      <w:i/>
      <w:iCs/>
      <w:sz w:val="20"/>
      <w:szCs w:val="20"/>
    </w:rPr>
  </w:style>
  <w:style w:type="character" w:customStyle="1" w:styleId="IntenseQuoteChar1">
    <w:name w:val="Intense Quote Char1"/>
    <w:basedOn w:val="a9"/>
    <w:uiPriority w:val="99"/>
    <w:rsid w:val="001D3858"/>
    <w:rPr>
      <w:rFonts w:ascii="Times New Roman" w:hAnsi="Times New Roman" w:cs="Times New Roman"/>
      <w:b/>
      <w:bCs/>
      <w:i/>
      <w:iCs/>
      <w:color w:val="4F81BD"/>
      <w:sz w:val="24"/>
      <w:szCs w:val="24"/>
    </w:rPr>
  </w:style>
  <w:style w:type="character" w:customStyle="1" w:styleId="1ffb">
    <w:name w:val="Выделенная цитата Знак1"/>
    <w:basedOn w:val="a9"/>
    <w:uiPriority w:val="99"/>
    <w:rsid w:val="00CF489F"/>
    <w:rPr>
      <w:rFonts w:ascii="Times New Roman" w:hAnsi="Times New Roman" w:cs="Times New Roman"/>
      <w:b/>
      <w:bCs/>
      <w:i/>
      <w:iCs/>
      <w:color w:val="4F81BD"/>
      <w:sz w:val="24"/>
      <w:szCs w:val="24"/>
    </w:rPr>
  </w:style>
  <w:style w:type="character" w:styleId="afffffffff5">
    <w:name w:val="Subtle Emphasis"/>
    <w:basedOn w:val="a9"/>
    <w:uiPriority w:val="99"/>
    <w:qFormat/>
    <w:rsid w:val="00CF489F"/>
    <w:rPr>
      <w:i/>
      <w:iCs/>
      <w:color w:val="808080"/>
    </w:rPr>
  </w:style>
  <w:style w:type="character" w:styleId="afffffffff6">
    <w:name w:val="Book Title"/>
    <w:basedOn w:val="a9"/>
    <w:uiPriority w:val="99"/>
    <w:qFormat/>
    <w:rsid w:val="00CF489F"/>
    <w:rPr>
      <w:b/>
      <w:bCs/>
      <w:smallCaps/>
      <w:spacing w:val="5"/>
    </w:rPr>
  </w:style>
  <w:style w:type="table" w:customStyle="1" w:styleId="360">
    <w:name w:val="Сетка таблицы36"/>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style>
  <w:style w:type="table" w:customStyle="1" w:styleId="520">
    <w:name w:val="Столбцы таблицы 52"/>
    <w:uiPriority w:val="99"/>
    <w:semiHidden/>
    <w:rsid w:val="00CF489F"/>
    <w:pPr>
      <w:spacing w:after="60"/>
      <w:jc w:val="both"/>
    </w:pPr>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d">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style>
  <w:style w:type="character" w:customStyle="1" w:styleId="cf1">
    <w:name w:val="cf1"/>
    <w:basedOn w:val="a9"/>
    <w:uiPriority w:val="99"/>
    <w:rsid w:val="00B24908"/>
  </w:style>
  <w:style w:type="table" w:customStyle="1" w:styleId="430">
    <w:name w:val="Сетка таблицы43"/>
    <w:uiPriority w:val="99"/>
    <w:rsid w:val="00DD583D"/>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uiPriority w:val="99"/>
    <w:rsid w:val="00E644D3"/>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sz w:val="20"/>
      <w:szCs w:val="20"/>
    </w:rPr>
    <w:tblPr>
      <w:tblStyleRowBandSize w:val="1"/>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sz w:val="20"/>
      <w:szCs w:val="20"/>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sz w:val="20"/>
      <w:szCs w:val="20"/>
    </w:rPr>
    <w:tblPr>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sz w:val="20"/>
      <w:szCs w:val="20"/>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sz w:val="20"/>
      <w:szCs w:val="20"/>
    </w:rPr>
    <w:tblPr>
      <w:tblStyleRowBandSize w:val="1"/>
      <w:tblStyleColBandSize w:val="1"/>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sz w:val="20"/>
      <w:szCs w:val="20"/>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sz w:val="20"/>
      <w:szCs w:val="20"/>
    </w:rPr>
    <w:tblPr>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sz w:val="20"/>
      <w:szCs w:val="20"/>
    </w:rPr>
    <w:tblPr>
      <w:tblStyleColBandSize w:val="1"/>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sz w:val="20"/>
      <w:szCs w:val="20"/>
    </w:rPr>
    <w:tblPr>
      <w:tblStyleColBandSize w:val="1"/>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sz w:val="20"/>
      <w:szCs w:val="20"/>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cs="Verdana"/>
      <w:lang w:val="en-US" w:eastAsia="en-US"/>
    </w:rPr>
  </w:style>
  <w:style w:type="paragraph" w:customStyle="1" w:styleId="2ffe">
    <w:name w:val="Без интервала2"/>
    <w:uiPriority w:val="99"/>
    <w:rsid w:val="004B79E5"/>
    <w:pPr>
      <w:suppressAutoHyphens/>
    </w:pPr>
    <w:rPr>
      <w:rFonts w:eastAsia="Times New Roman" w:cs="Calibri"/>
      <w:lang w:eastAsia="ar-SA"/>
    </w:rPr>
  </w:style>
  <w:style w:type="paragraph" w:customStyle="1" w:styleId="1fff1">
    <w:name w:val="Без интервала1"/>
    <w:uiPriority w:val="99"/>
    <w:rsid w:val="004B79E5"/>
    <w:pPr>
      <w:suppressAutoHyphens/>
    </w:pPr>
    <w:rPr>
      <w:rFonts w:eastAsia="Times New Roman" w:cs="Calibri"/>
      <w:lang w:eastAsia="ar-SA"/>
    </w:rPr>
  </w:style>
  <w:style w:type="character" w:customStyle="1" w:styleId="ListParagraph">
    <w:name w:val="List Paragraph Знак"/>
    <w:uiPriority w:val="99"/>
    <w:rsid w:val="004B79E5"/>
    <w:rPr>
      <w:rFonts w:ascii="Times New Roman" w:hAnsi="Times New Roman" w:cs="Times New Roman"/>
      <w:sz w:val="28"/>
      <w:szCs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
    <w:name w:val="Изысканная таблица2"/>
    <w:uiPriority w:val="99"/>
    <w:semiHidden/>
    <w:rsid w:val="004B79E5"/>
    <w:rPr>
      <w:rFonts w:ascii="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sz w:val="20"/>
      <w:szCs w:val="20"/>
    </w:rPr>
    <w:tblPr>
      <w:tblStyleRowBandSize w:val="1"/>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sz w:val="20"/>
      <w:szCs w:val="20"/>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sz w:val="20"/>
      <w:szCs w:val="20"/>
    </w:rPr>
    <w:tblPr>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sz w:val="20"/>
      <w:szCs w:val="20"/>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sz w:val="20"/>
      <w:szCs w:val="20"/>
    </w:rPr>
    <w:tblPr>
      <w:tblStyleRowBandSize w:val="1"/>
      <w:tblStyleColBandSize w:val="1"/>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sz w:val="20"/>
      <w:szCs w:val="20"/>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sz w:val="20"/>
      <w:szCs w:val="20"/>
    </w:rPr>
    <w:tblPr>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0">
    <w:name w:val="Современная таблица2"/>
    <w:uiPriority w:val="99"/>
    <w:semiHidden/>
    <w:rsid w:val="004B79E5"/>
    <w:rPr>
      <w:rFonts w:ascii="Times New Roman" w:hAnsi="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1">
    <w:name w:val="Стандартная таблица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sz w:val="20"/>
      <w:szCs w:val="20"/>
    </w:rPr>
    <w:tblPr>
      <w:tblStyleColBandSize w:val="1"/>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sz w:val="20"/>
      <w:szCs w:val="20"/>
    </w:rPr>
    <w:tblPr>
      <w:tblStyleColBandSize w:val="1"/>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sz w:val="20"/>
      <w:szCs w:val="20"/>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cs="Courier New"/>
      <w:sz w:val="20"/>
      <w:szCs w:val="20"/>
      <w:lang w:eastAsia="ru-RU"/>
    </w:rPr>
  </w:style>
  <w:style w:type="table" w:customStyle="1" w:styleId="2fff2">
    <w:name w:val="Тема таблицы2"/>
    <w:uiPriority w:val="99"/>
    <w:semiHidden/>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rFonts w:cs="Calibri"/>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4"/>
      </w:numPr>
      <w:suppressAutoHyphens/>
      <w:spacing w:before="120" w:after="240"/>
      <w:jc w:val="both"/>
      <w:outlineLvl w:val="0"/>
    </w:pPr>
    <w:rPr>
      <w:b/>
      <w:bCs/>
      <w:caps/>
    </w:rPr>
  </w:style>
  <w:style w:type="paragraph" w:customStyle="1" w:styleId="33">
    <w:name w:val="ТЗ3 заг с/н"/>
    <w:basedOn w:val="a8"/>
    <w:next w:val="a8"/>
    <w:link w:val="3ff3"/>
    <w:uiPriority w:val="99"/>
    <w:rsid w:val="004B79E5"/>
    <w:pPr>
      <w:numPr>
        <w:ilvl w:val="2"/>
        <w:numId w:val="44"/>
      </w:numPr>
      <w:spacing w:before="60" w:after="60" w:line="360" w:lineRule="auto"/>
      <w:jc w:val="both"/>
      <w:outlineLvl w:val="2"/>
    </w:pPr>
    <w:rPr>
      <w:b/>
      <w:bCs/>
    </w:rPr>
  </w:style>
  <w:style w:type="paragraph" w:customStyle="1" w:styleId="22">
    <w:name w:val="ТЗ2 заг с/н"/>
    <w:basedOn w:val="a8"/>
    <w:next w:val="a8"/>
    <w:link w:val="2fff3"/>
    <w:uiPriority w:val="99"/>
    <w:rsid w:val="004B79E5"/>
    <w:pPr>
      <w:keepNext/>
      <w:keepLines/>
      <w:numPr>
        <w:ilvl w:val="1"/>
        <w:numId w:val="44"/>
      </w:numPr>
      <w:spacing w:line="360" w:lineRule="auto"/>
      <w:jc w:val="both"/>
      <w:outlineLvl w:val="1"/>
    </w:pPr>
    <w:rPr>
      <w:rFonts w:eastAsia="Calibri"/>
      <w:b/>
      <w:bCs/>
    </w:rPr>
  </w:style>
  <w:style w:type="paragraph" w:customStyle="1" w:styleId="43">
    <w:name w:val="ТЗ4 заг с/н"/>
    <w:basedOn w:val="a8"/>
    <w:next w:val="a8"/>
    <w:autoRedefine/>
    <w:uiPriority w:val="99"/>
    <w:rsid w:val="004B79E5"/>
    <w:pPr>
      <w:numPr>
        <w:ilvl w:val="3"/>
        <w:numId w:val="44"/>
      </w:numPr>
      <w:spacing w:before="120" w:after="120" w:line="360" w:lineRule="auto"/>
      <w:jc w:val="both"/>
      <w:outlineLvl w:val="3"/>
    </w:pPr>
    <w:rPr>
      <w:b/>
      <w:bCs/>
    </w:rPr>
  </w:style>
  <w:style w:type="character" w:customStyle="1" w:styleId="3ff3">
    <w:name w:val="ТЗ3 заг с/н Знак Знак"/>
    <w:link w:val="33"/>
    <w:uiPriority w:val="99"/>
    <w:locked/>
    <w:rsid w:val="004B79E5"/>
    <w:rPr>
      <w:rFonts w:ascii="Times New Roman" w:eastAsia="Times New Roman" w:hAnsi="Times New Roman"/>
      <w:b/>
      <w:bCs/>
      <w:sz w:val="24"/>
      <w:szCs w:val="24"/>
    </w:rPr>
  </w:style>
  <w:style w:type="paragraph" w:customStyle="1" w:styleId="012">
    <w:name w:val="ТЗ0 основной + 12пт"/>
    <w:basedOn w:val="a8"/>
    <w:uiPriority w:val="99"/>
    <w:rsid w:val="004B79E5"/>
    <w:pPr>
      <w:spacing w:before="60" w:after="60" w:line="360" w:lineRule="auto"/>
      <w:ind w:firstLine="709"/>
      <w:jc w:val="both"/>
    </w:pPr>
    <w:rPr>
      <w:color w:val="000000"/>
      <w:spacing w:val="-1"/>
    </w:rPr>
  </w:style>
  <w:style w:type="character" w:customStyle="1" w:styleId="2fff3">
    <w:name w:val="ТЗ2 заг с/н Знак Знак"/>
    <w:link w:val="22"/>
    <w:uiPriority w:val="99"/>
    <w:locked/>
    <w:rsid w:val="004B79E5"/>
    <w:rPr>
      <w:rFonts w:ascii="Times New Roman" w:hAnsi="Times New Roman"/>
      <w:b/>
      <w:bCs/>
      <w:sz w:val="24"/>
      <w:szCs w:val="24"/>
    </w:rPr>
  </w:style>
  <w:style w:type="paragraph" w:customStyle="1" w:styleId="a">
    <w:name w:val="Абзац первого уровня"/>
    <w:basedOn w:val="a8"/>
    <w:link w:val="afffffffff7"/>
    <w:uiPriority w:val="99"/>
    <w:rsid w:val="004B79E5"/>
    <w:pPr>
      <w:numPr>
        <w:numId w:val="45"/>
      </w:numPr>
      <w:spacing w:before="120" w:after="120"/>
      <w:jc w:val="both"/>
    </w:pPr>
    <w:rPr>
      <w:rFonts w:ascii="Calibri" w:eastAsia="Calibri" w:hAnsi="Calibri" w:cs="Calibri"/>
    </w:rPr>
  </w:style>
  <w:style w:type="character" w:customStyle="1" w:styleId="afffffffff7">
    <w:name w:val="Абзац первого уровня Знак"/>
    <w:link w:val="a"/>
    <w:uiPriority w:val="99"/>
    <w:locked/>
    <w:rsid w:val="004B79E5"/>
    <w:rPr>
      <w:rFonts w:cs="Calibri"/>
      <w:sz w:val="24"/>
      <w:szCs w:val="24"/>
    </w:rPr>
  </w:style>
  <w:style w:type="paragraph" w:customStyle="1" w:styleId="BulletList1">
    <w:name w:val="Bullet_List_1"/>
    <w:uiPriority w:val="99"/>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cs="Arial"/>
      <w:sz w:val="24"/>
      <w:szCs w:val="24"/>
    </w:rPr>
  </w:style>
  <w:style w:type="paragraph" w:customStyle="1" w:styleId="01">
    <w:name w:val="_Текст0_Список 1 уровня Знак"/>
    <w:link w:val="010"/>
    <w:uiPriority w:val="99"/>
    <w:rsid w:val="004B79E5"/>
    <w:pPr>
      <w:numPr>
        <w:numId w:val="47"/>
      </w:numPr>
      <w:spacing w:after="120"/>
      <w:jc w:val="both"/>
    </w:pPr>
    <w:rPr>
      <w:rFonts w:ascii="Arial" w:eastAsia="Times New Roman" w:hAnsi="Arial" w:cs="Arial"/>
      <w:sz w:val="24"/>
      <w:szCs w:val="24"/>
    </w:rPr>
  </w:style>
  <w:style w:type="paragraph" w:customStyle="1" w:styleId="afffffffff8">
    <w:name w:val="_Табл_Заголовок"/>
    <w:link w:val="afffffffff9"/>
    <w:uiPriority w:val="99"/>
    <w:rsid w:val="004B79E5"/>
    <w:pPr>
      <w:spacing w:after="120"/>
      <w:jc w:val="center"/>
    </w:pPr>
    <w:rPr>
      <w:rFonts w:ascii="Arial" w:hAnsi="Arial" w:cs="Arial"/>
      <w:sz w:val="24"/>
      <w:szCs w:val="24"/>
    </w:rPr>
  </w:style>
  <w:style w:type="paragraph" w:customStyle="1" w:styleId="03">
    <w:name w:val="_Табл_Текст0 внутри"/>
    <w:link w:val="04"/>
    <w:uiPriority w:val="99"/>
    <w:rsid w:val="004B79E5"/>
    <w:pPr>
      <w:spacing w:after="120"/>
      <w:jc w:val="both"/>
    </w:pPr>
    <w:rPr>
      <w:rFonts w:ascii="Arial" w:hAnsi="Arial" w:cs="Arial"/>
      <w:sz w:val="24"/>
      <w:szCs w:val="24"/>
    </w:rPr>
  </w:style>
  <w:style w:type="paragraph" w:customStyle="1" w:styleId="afffffffffa">
    <w:name w:val="_Табл_После"/>
    <w:next w:val="0"/>
    <w:uiPriority w:val="99"/>
    <w:rsid w:val="004B79E5"/>
    <w:pPr>
      <w:spacing w:after="120"/>
    </w:pPr>
    <w:rPr>
      <w:rFonts w:ascii="Arial" w:eastAsia="Times New Roman" w:hAnsi="Arial" w:cs="Arial"/>
      <w:sz w:val="24"/>
      <w:szCs w:val="24"/>
      <w:lang w:eastAsia="en-US"/>
    </w:rPr>
  </w:style>
  <w:style w:type="character" w:customStyle="1" w:styleId="010">
    <w:name w:val="_Текст0_Список 1 уровня Знак Знак"/>
    <w:link w:val="01"/>
    <w:uiPriority w:val="99"/>
    <w:locked/>
    <w:rsid w:val="004B79E5"/>
    <w:rPr>
      <w:rFonts w:ascii="Arial" w:eastAsia="Times New Roman" w:hAnsi="Arial" w:cs="Arial"/>
      <w:sz w:val="24"/>
      <w:szCs w:val="24"/>
    </w:rPr>
  </w:style>
  <w:style w:type="character" w:customStyle="1" w:styleId="00">
    <w:name w:val="_Текст0 Знак Знак"/>
    <w:link w:val="0"/>
    <w:uiPriority w:val="99"/>
    <w:locked/>
    <w:rsid w:val="004B79E5"/>
    <w:rPr>
      <w:rFonts w:ascii="Arial" w:hAnsi="Arial" w:cs="Arial"/>
      <w:sz w:val="24"/>
      <w:szCs w:val="24"/>
    </w:rPr>
  </w:style>
  <w:style w:type="character" w:customStyle="1" w:styleId="afffffffff9">
    <w:name w:val="_Табл_Заголовок Знак"/>
    <w:link w:val="afffffffff8"/>
    <w:uiPriority w:val="99"/>
    <w:locked/>
    <w:rsid w:val="004B79E5"/>
    <w:rPr>
      <w:rFonts w:ascii="Arial" w:hAnsi="Arial" w:cs="Arial"/>
      <w:sz w:val="24"/>
      <w:szCs w:val="24"/>
    </w:rPr>
  </w:style>
  <w:style w:type="character" w:customStyle="1" w:styleId="04">
    <w:name w:val="_Табл_Текст0 внутри Знак"/>
    <w:link w:val="03"/>
    <w:uiPriority w:val="99"/>
    <w:locked/>
    <w:rsid w:val="004B79E5"/>
    <w:rPr>
      <w:rFonts w:ascii="Arial" w:hAnsi="Arial" w:cs="Arial"/>
      <w:sz w:val="24"/>
      <w:szCs w:val="24"/>
    </w:rPr>
  </w:style>
  <w:style w:type="paragraph" w:customStyle="1" w:styleId="02">
    <w:name w:val="_Текст0_Список 2 уровня"/>
    <w:uiPriority w:val="99"/>
    <w:rsid w:val="004B79E5"/>
    <w:pPr>
      <w:numPr>
        <w:numId w:val="48"/>
      </w:numPr>
      <w:spacing w:after="120"/>
      <w:jc w:val="both"/>
    </w:pPr>
    <w:rPr>
      <w:rFonts w:ascii="Arial" w:eastAsia="Times New Roman" w:hAnsi="Arial" w:cs="Arial"/>
      <w:sz w:val="24"/>
      <w:szCs w:val="24"/>
    </w:rPr>
  </w:style>
  <w:style w:type="paragraph" w:customStyle="1" w:styleId="1fff3">
    <w:name w:val="_Текст1"/>
    <w:basedOn w:val="0"/>
    <w:link w:val="1fff4"/>
    <w:uiPriority w:val="99"/>
    <w:rsid w:val="004B79E5"/>
    <w:pPr>
      <w:tabs>
        <w:tab w:val="left" w:pos="340"/>
      </w:tabs>
      <w:ind w:left="340" w:firstLine="0"/>
    </w:pPr>
    <w:rPr>
      <w:spacing w:val="-2"/>
    </w:rPr>
  </w:style>
  <w:style w:type="character" w:customStyle="1" w:styleId="1fff4">
    <w:name w:val="_Текст1 Знак"/>
    <w:link w:val="1fff3"/>
    <w:uiPriority w:val="99"/>
    <w:locked/>
    <w:rsid w:val="004B79E5"/>
    <w:rPr>
      <w:rFonts w:ascii="Arial" w:hAnsi="Arial" w:cs="Arial"/>
      <w:spacing w:val="-2"/>
      <w:sz w:val="24"/>
      <w:szCs w:val="24"/>
    </w:rPr>
  </w:style>
  <w:style w:type="paragraph" w:customStyle="1" w:styleId="afffffffffb">
    <w:name w:val="_Обычный_перед_списком"/>
    <w:basedOn w:val="a8"/>
    <w:next w:val="a8"/>
    <w:uiPriority w:val="99"/>
    <w:rsid w:val="004B79E5"/>
    <w:pPr>
      <w:keepNext/>
      <w:spacing w:before="40"/>
      <w:ind w:firstLine="709"/>
      <w:jc w:val="both"/>
    </w:pPr>
    <w:rPr>
      <w:lang w:eastAsia="en-US"/>
    </w:rPr>
  </w:style>
  <w:style w:type="paragraph" w:customStyle="1" w:styleId="05">
    <w:name w:val="_Текст0"/>
    <w:uiPriority w:val="99"/>
    <w:rsid w:val="004B79E5"/>
    <w:pPr>
      <w:spacing w:after="120"/>
      <w:ind w:firstLine="709"/>
      <w:jc w:val="both"/>
    </w:pPr>
    <w:rPr>
      <w:rFonts w:ascii="Arial" w:eastAsia="Times New Roman" w:hAnsi="Arial" w:cs="Arial"/>
      <w:sz w:val="24"/>
      <w:szCs w:val="24"/>
    </w:rPr>
  </w:style>
  <w:style w:type="paragraph" w:customStyle="1" w:styleId="1">
    <w:name w:val="Абзац 1"/>
    <w:basedOn w:val="a8"/>
    <w:link w:val="1fff5"/>
    <w:uiPriority w:val="99"/>
    <w:rsid w:val="004B79E5"/>
    <w:pPr>
      <w:numPr>
        <w:ilvl w:val="1"/>
        <w:numId w:val="49"/>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cs="Times New Roman"/>
      <w:sz w:val="20"/>
      <w:szCs w:val="20"/>
      <w:lang w:eastAsia="ru-RU"/>
    </w:rPr>
  </w:style>
  <w:style w:type="paragraph" w:customStyle="1" w:styleId="-c">
    <w:name w:val="Таблица - заголовки столбцов"/>
    <w:basedOn w:val="a8"/>
    <w:uiPriority w:val="99"/>
    <w:rsid w:val="004B79E5"/>
    <w:pPr>
      <w:widowControl w:val="0"/>
      <w:jc w:val="center"/>
    </w:pPr>
  </w:style>
  <w:style w:type="table" w:customStyle="1" w:styleId="490">
    <w:name w:val="Сетка таблицы49"/>
    <w:uiPriority w:val="99"/>
    <w:rsid w:val="001D6AE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c">
    <w:name w:val="Основной текст + Не полужирный"/>
    <w:basedOn w:val="affffffff5"/>
    <w:uiPriority w:val="99"/>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4">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rsid w:val="00CF07D6"/>
    <w:pPr>
      <w:spacing w:after="120"/>
      <w:ind w:firstLine="709"/>
      <w:jc w:val="both"/>
    </w:pPr>
    <w:rPr>
      <w:rFonts w:eastAsia="Calibri"/>
    </w:rPr>
  </w:style>
  <w:style w:type="character" w:customStyle="1" w:styleId="tztxt0">
    <w:name w:val="tz_txt Знак"/>
    <w:link w:val="tztxt"/>
    <w:locked/>
    <w:rsid w:val="00CF07D6"/>
    <w:rPr>
      <w:rFonts w:ascii="Times New Roman" w:hAnsi="Times New Roman" w:cs="Times New Roman"/>
      <w:sz w:val="24"/>
      <w:szCs w:val="24"/>
    </w:rPr>
  </w:style>
  <w:style w:type="character" w:customStyle="1" w:styleId="iceouttxt5">
    <w:name w:val="iceouttxt5"/>
    <w:uiPriority w:val="99"/>
    <w:rsid w:val="00E02D39"/>
    <w:rPr>
      <w:rFonts w:ascii="Arial" w:hAnsi="Arial" w:cs="Arial"/>
      <w:color w:val="auto"/>
      <w:sz w:val="17"/>
      <w:szCs w:val="17"/>
    </w:rPr>
  </w:style>
  <w:style w:type="paragraph" w:customStyle="1" w:styleId="20">
    <w:name w:val="Заголовок 2 со списком"/>
    <w:basedOn w:val="23"/>
    <w:next w:val="a8"/>
    <w:link w:val="2fff5"/>
    <w:uiPriority w:val="99"/>
    <w:rsid w:val="00E02D39"/>
    <w:pPr>
      <w:numPr>
        <w:numId w:val="51"/>
      </w:numPr>
      <w:spacing w:before="0" w:after="0" w:line="360" w:lineRule="auto"/>
      <w:jc w:val="center"/>
    </w:pPr>
    <w:rPr>
      <w:rFonts w:ascii="Times New Roman" w:hAnsi="Times New Roman" w:cs="Times New Roman"/>
      <w:b w:val="0"/>
      <w:bCs w:val="0"/>
      <w:i w:val="0"/>
      <w:iCs w:val="0"/>
      <w:sz w:val="24"/>
      <w:szCs w:val="24"/>
    </w:rPr>
  </w:style>
  <w:style w:type="character" w:customStyle="1" w:styleId="2fff5">
    <w:name w:val="Заголовок 2 со списком Знак"/>
    <w:link w:val="20"/>
    <w:uiPriority w:val="99"/>
    <w:locked/>
    <w:rsid w:val="00E02D39"/>
    <w:rPr>
      <w:rFonts w:ascii="Times New Roman" w:hAnsi="Times New Roman"/>
      <w:sz w:val="24"/>
      <w:szCs w:val="24"/>
    </w:rPr>
  </w:style>
  <w:style w:type="paragraph" w:customStyle="1" w:styleId="32">
    <w:name w:val="Заголовок 3 со списком"/>
    <w:basedOn w:val="35"/>
    <w:link w:val="3ff4"/>
    <w:uiPriority w:val="99"/>
    <w:rsid w:val="00E02D39"/>
    <w:pPr>
      <w:numPr>
        <w:ilvl w:val="1"/>
        <w:numId w:val="51"/>
      </w:numPr>
      <w:jc w:val="both"/>
    </w:pPr>
    <w:rPr>
      <w:sz w:val="24"/>
      <w:szCs w:val="24"/>
    </w:rPr>
  </w:style>
  <w:style w:type="character" w:customStyle="1" w:styleId="3ff4">
    <w:name w:val="Заголовок 3 со списком Знак"/>
    <w:link w:val="32"/>
    <w:uiPriority w:val="99"/>
    <w:locked/>
    <w:rsid w:val="00E02D39"/>
    <w:rPr>
      <w:rFonts w:ascii="Arial" w:eastAsia="Times New Roman" w:hAnsi="Arial" w:cs="Arial"/>
      <w:b/>
      <w:bCs/>
      <w:sz w:val="24"/>
      <w:szCs w:val="24"/>
    </w:rPr>
  </w:style>
  <w:style w:type="paragraph" w:customStyle="1" w:styleId="afffffffffd">
    <w:name w:val="ТЛ_Заказчик"/>
    <w:basedOn w:val="a8"/>
    <w:link w:val="afffffffffe"/>
    <w:uiPriority w:val="99"/>
    <w:rsid w:val="00E02D39"/>
    <w:pPr>
      <w:jc w:val="center"/>
    </w:pPr>
    <w:rPr>
      <w:rFonts w:eastAsia="Calibri"/>
      <w:sz w:val="28"/>
      <w:szCs w:val="28"/>
    </w:rPr>
  </w:style>
  <w:style w:type="character" w:customStyle="1" w:styleId="afffffffffe">
    <w:name w:val="ТЛ_Заказчик Знак"/>
    <w:link w:val="afffffffffd"/>
    <w:uiPriority w:val="99"/>
    <w:locked/>
    <w:rsid w:val="00E02D39"/>
    <w:rPr>
      <w:rFonts w:ascii="Times New Roman" w:hAnsi="Times New Roman" w:cs="Times New Roman"/>
      <w:sz w:val="28"/>
      <w:szCs w:val="28"/>
    </w:rPr>
  </w:style>
  <w:style w:type="paragraph" w:customStyle="1" w:styleId="affffffffff">
    <w:name w:val="ТЛ_Утверждаю"/>
    <w:basedOn w:val="a8"/>
    <w:link w:val="affffffffff0"/>
    <w:uiPriority w:val="99"/>
    <w:rsid w:val="00E02D39"/>
    <w:pPr>
      <w:ind w:left="4860"/>
      <w:jc w:val="center"/>
    </w:pPr>
    <w:rPr>
      <w:rFonts w:eastAsia="Calibri"/>
      <w:sz w:val="28"/>
      <w:szCs w:val="28"/>
    </w:rPr>
  </w:style>
  <w:style w:type="character" w:customStyle="1" w:styleId="affffffffff0">
    <w:name w:val="ТЛ_Утверждаю Знак"/>
    <w:link w:val="affffffffff"/>
    <w:uiPriority w:val="99"/>
    <w:locked/>
    <w:rsid w:val="00E02D39"/>
    <w:rPr>
      <w:rFonts w:ascii="Times New Roman" w:hAnsi="Times New Roman" w:cs="Times New Roman"/>
      <w:sz w:val="28"/>
      <w:szCs w:val="28"/>
    </w:rPr>
  </w:style>
  <w:style w:type="paragraph" w:customStyle="1" w:styleId="affffffffff1">
    <w:name w:val="ТЛ_Название"/>
    <w:basedOn w:val="a8"/>
    <w:link w:val="affffffffff2"/>
    <w:uiPriority w:val="99"/>
    <w:rsid w:val="00E02D39"/>
    <w:pPr>
      <w:jc w:val="center"/>
    </w:pPr>
    <w:rPr>
      <w:rFonts w:eastAsia="Calibri"/>
      <w:b/>
      <w:bCs/>
      <w:sz w:val="28"/>
      <w:szCs w:val="28"/>
    </w:rPr>
  </w:style>
  <w:style w:type="character" w:customStyle="1" w:styleId="affffffffff2">
    <w:name w:val="ТЛ_Название Знак"/>
    <w:link w:val="affffffffff1"/>
    <w:uiPriority w:val="99"/>
    <w:locked/>
    <w:rsid w:val="00E02D39"/>
    <w:rPr>
      <w:rFonts w:ascii="Times New Roman" w:hAnsi="Times New Roman" w:cs="Times New Roman"/>
      <w:b/>
      <w:bCs/>
      <w:sz w:val="28"/>
      <w:szCs w:val="28"/>
    </w:rPr>
  </w:style>
  <w:style w:type="paragraph" w:customStyle="1" w:styleId="affffffffff3">
    <w:name w:val="ТЛ_Город и Дата"/>
    <w:basedOn w:val="a8"/>
    <w:link w:val="affffffffff4"/>
    <w:uiPriority w:val="99"/>
    <w:rsid w:val="00E02D39"/>
    <w:pPr>
      <w:jc w:val="center"/>
    </w:pPr>
    <w:rPr>
      <w:rFonts w:eastAsia="Calibri"/>
      <w:sz w:val="28"/>
      <w:szCs w:val="28"/>
    </w:rPr>
  </w:style>
  <w:style w:type="character" w:customStyle="1" w:styleId="affffffffff4">
    <w:name w:val="ТЛ_Город и Дата Знак"/>
    <w:link w:val="affffffffff3"/>
    <w:uiPriority w:val="99"/>
    <w:locked/>
    <w:rsid w:val="00E02D39"/>
    <w:rPr>
      <w:rFonts w:ascii="Times New Roman" w:hAnsi="Times New Roman" w:cs="Times New Roman"/>
      <w:sz w:val="28"/>
      <w:szCs w:val="28"/>
    </w:rPr>
  </w:style>
  <w:style w:type="paragraph" w:customStyle="1" w:styleId="affffffffff5">
    <w:name w:val="АД_Наименование Разделов"/>
    <w:basedOn w:val="13"/>
    <w:link w:val="affffffffff6"/>
    <w:uiPriority w:val="99"/>
    <w:rsid w:val="00E02D39"/>
    <w:pPr>
      <w:jc w:val="center"/>
    </w:pPr>
    <w:rPr>
      <w:i w:val="0"/>
      <w:iCs w:val="0"/>
      <w:kern w:val="28"/>
      <w:sz w:val="28"/>
      <w:szCs w:val="28"/>
    </w:rPr>
  </w:style>
  <w:style w:type="character" w:customStyle="1" w:styleId="affffffffff6">
    <w:name w:val="АД_Наименование Разделов Знак"/>
    <w:link w:val="affffffffff5"/>
    <w:uiPriority w:val="99"/>
    <w:locked/>
    <w:rsid w:val="00E02D39"/>
    <w:rPr>
      <w:rFonts w:ascii="Times New Roman" w:hAnsi="Times New Roman" w:cs="Times New Roman"/>
      <w:b/>
      <w:bCs/>
      <w:kern w:val="28"/>
      <w:sz w:val="28"/>
      <w:szCs w:val="28"/>
    </w:rPr>
  </w:style>
  <w:style w:type="paragraph" w:customStyle="1" w:styleId="affffffffff7">
    <w:name w:val="АД_Наименование главы с нумерацией"/>
    <w:basedOn w:val="20"/>
    <w:link w:val="affffffffff8"/>
    <w:uiPriority w:val="99"/>
    <w:rsid w:val="00E02D39"/>
    <w:rPr>
      <w:b/>
      <w:bCs/>
    </w:rPr>
  </w:style>
  <w:style w:type="paragraph" w:customStyle="1" w:styleId="affffffffff9">
    <w:name w:val="АД_Наименование главы без нумерации"/>
    <w:basedOn w:val="23"/>
    <w:link w:val="affffffffffa"/>
    <w:uiPriority w:val="99"/>
    <w:rsid w:val="00E02D39"/>
    <w:pPr>
      <w:spacing w:before="0" w:after="0"/>
      <w:jc w:val="center"/>
    </w:pPr>
    <w:rPr>
      <w:rFonts w:ascii="Times New Roman" w:hAnsi="Times New Roman" w:cs="Times New Roman"/>
      <w:i w:val="0"/>
      <w:iCs w:val="0"/>
      <w:sz w:val="24"/>
      <w:szCs w:val="24"/>
    </w:rPr>
  </w:style>
  <w:style w:type="character" w:customStyle="1" w:styleId="affffffffffa">
    <w:name w:val="АД_Наименование главы без нумерации Знак"/>
    <w:basedOn w:val="24"/>
    <w:link w:val="affffffffff9"/>
    <w:uiPriority w:val="99"/>
    <w:locked/>
    <w:rsid w:val="00E02D39"/>
    <w:rPr>
      <w:rFonts w:ascii="Times New Roman" w:hAnsi="Times New Roman" w:cs="Times New Roman"/>
      <w:b/>
      <w:bCs/>
      <w:i/>
      <w:iCs/>
      <w:sz w:val="24"/>
      <w:szCs w:val="24"/>
      <w:lang w:eastAsia="ru-RU"/>
    </w:rPr>
  </w:style>
  <w:style w:type="character" w:customStyle="1" w:styleId="affffffffff8">
    <w:name w:val="АД_Глава Знак"/>
    <w:basedOn w:val="2fff5"/>
    <w:link w:val="affffffffff7"/>
    <w:uiPriority w:val="99"/>
    <w:locked/>
    <w:rsid w:val="00E02D39"/>
    <w:rPr>
      <w:rFonts w:ascii="Times New Roman" w:hAnsi="Times New Roman"/>
      <w:b/>
      <w:bCs/>
      <w:sz w:val="24"/>
      <w:szCs w:val="24"/>
    </w:rPr>
  </w:style>
  <w:style w:type="paragraph" w:customStyle="1" w:styleId="affffffffffb">
    <w:name w:val="АД_Нумерованный пункт"/>
    <w:basedOn w:val="32"/>
    <w:link w:val="affffffffffc"/>
    <w:uiPriority w:val="99"/>
    <w:rsid w:val="00E02D39"/>
    <w:pPr>
      <w:tabs>
        <w:tab w:val="clear" w:pos="972"/>
        <w:tab w:val="num" w:pos="720"/>
      </w:tabs>
      <w:ind w:left="720" w:hanging="720"/>
    </w:pPr>
  </w:style>
  <w:style w:type="character" w:customStyle="1" w:styleId="affffffffffc">
    <w:name w:val="АД_Нумерованный пункт Знак"/>
    <w:basedOn w:val="3ff4"/>
    <w:link w:val="affffffffffb"/>
    <w:uiPriority w:val="99"/>
    <w:locked/>
    <w:rsid w:val="00E02D39"/>
    <w:rPr>
      <w:rFonts w:ascii="Arial" w:eastAsia="Times New Roman" w:hAnsi="Arial" w:cs="Arial"/>
      <w:b/>
      <w:bCs/>
      <w:sz w:val="24"/>
      <w:szCs w:val="24"/>
    </w:rPr>
  </w:style>
  <w:style w:type="paragraph" w:customStyle="1" w:styleId="a5">
    <w:name w:val="АД_Нумерованный подпункт"/>
    <w:basedOn w:val="a8"/>
    <w:link w:val="affffffffffd"/>
    <w:uiPriority w:val="99"/>
    <w:rsid w:val="00E02D39"/>
    <w:pPr>
      <w:numPr>
        <w:ilvl w:val="2"/>
        <w:numId w:val="51"/>
      </w:numPr>
      <w:tabs>
        <w:tab w:val="clear" w:pos="1440"/>
        <w:tab w:val="left" w:pos="720"/>
      </w:tabs>
      <w:ind w:left="720" w:hanging="720"/>
      <w:jc w:val="both"/>
    </w:pPr>
  </w:style>
  <w:style w:type="character" w:customStyle="1" w:styleId="affffffffffd">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e">
    <w:name w:val="АД_Заголовки таблиц"/>
    <w:basedOn w:val="a8"/>
    <w:uiPriority w:val="99"/>
    <w:rsid w:val="00E02D39"/>
    <w:pPr>
      <w:jc w:val="center"/>
    </w:pPr>
    <w:rPr>
      <w:b/>
      <w:bCs/>
    </w:rPr>
  </w:style>
  <w:style w:type="paragraph" w:styleId="afffffffffff">
    <w:name w:val="TOC Heading"/>
    <w:basedOn w:val="13"/>
    <w:next w:val="a8"/>
    <w:uiPriority w:val="99"/>
    <w:qFormat/>
    <w:rsid w:val="00E02D39"/>
    <w:pPr>
      <w:keepLines/>
      <w:spacing w:before="480" w:after="0" w:line="276" w:lineRule="auto"/>
      <w:outlineLvl w:val="9"/>
    </w:pPr>
    <w:rPr>
      <w:rFonts w:ascii="Cambria" w:hAnsi="Cambria" w:cs="Cambria"/>
      <w:i w:val="0"/>
      <w:iCs w:val="0"/>
      <w:color w:val="365F91"/>
      <w:kern w:val="0"/>
      <w:sz w:val="28"/>
      <w:szCs w:val="28"/>
      <w:lang w:eastAsia="en-US"/>
    </w:rPr>
  </w:style>
  <w:style w:type="paragraph" w:customStyle="1" w:styleId="afffffffffff0">
    <w:name w:val="АД_Основной текст по центру полужирный"/>
    <w:basedOn w:val="a8"/>
    <w:link w:val="afffffffffff1"/>
    <w:uiPriority w:val="99"/>
    <w:rsid w:val="00E02D39"/>
    <w:pPr>
      <w:ind w:firstLine="567"/>
      <w:jc w:val="center"/>
    </w:pPr>
    <w:rPr>
      <w:rFonts w:eastAsia="Calibri"/>
      <w:b/>
      <w:bCs/>
    </w:rPr>
  </w:style>
  <w:style w:type="character" w:customStyle="1" w:styleId="afffffffffff1">
    <w:name w:val="АД_Основной текст по центру полужирный Знак"/>
    <w:link w:val="afffffffffff0"/>
    <w:uiPriority w:val="99"/>
    <w:locked/>
    <w:rsid w:val="00E02D39"/>
    <w:rPr>
      <w:rFonts w:ascii="Times New Roman" w:hAnsi="Times New Roman" w:cs="Times New Roman"/>
      <w:b/>
      <w:bCs/>
      <w:sz w:val="24"/>
      <w:szCs w:val="24"/>
    </w:rPr>
  </w:style>
  <w:style w:type="paragraph" w:customStyle="1" w:styleId="3ff5">
    <w:name w:val="АД_Текст отступ 3"/>
    <w:aliases w:val="25"/>
    <w:basedOn w:val="a8"/>
    <w:link w:val="3ff6"/>
    <w:uiPriority w:val="99"/>
    <w:rsid w:val="00E02D39"/>
    <w:pPr>
      <w:ind w:left="1418"/>
      <w:jc w:val="both"/>
    </w:pPr>
    <w:rPr>
      <w:rFonts w:eastAsia="Calibri"/>
    </w:rPr>
  </w:style>
  <w:style w:type="character" w:customStyle="1" w:styleId="3ff6">
    <w:name w:val="АД_Текст отступ 3 Знак"/>
    <w:aliases w:val="25 Знак"/>
    <w:link w:val="3ff5"/>
    <w:uiPriority w:val="99"/>
    <w:locked/>
    <w:rsid w:val="00E02D39"/>
    <w:rPr>
      <w:rFonts w:ascii="Times New Roman" w:hAnsi="Times New Roman" w:cs="Times New Roman"/>
      <w:sz w:val="24"/>
      <w:szCs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d"/>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2"/>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szCs w:val="17"/>
      <w:lang w:eastAsia="ar-SA"/>
    </w:rPr>
  </w:style>
  <w:style w:type="paragraph" w:customStyle="1" w:styleId="a7">
    <w:name w:val="Список нум."/>
    <w:basedOn w:val="a8"/>
    <w:uiPriority w:val="99"/>
    <w:rsid w:val="00E02D39"/>
    <w:pPr>
      <w:keepNext/>
      <w:numPr>
        <w:numId w:val="53"/>
      </w:numPr>
      <w:tabs>
        <w:tab w:val="left" w:pos="1701"/>
      </w:tabs>
      <w:spacing w:before="120" w:after="120" w:line="360" w:lineRule="auto"/>
    </w:pPr>
    <w:rPr>
      <w:rFonts w:ascii="Arial" w:hAnsi="Arial" w:cs="Arial"/>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iCs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locked/>
    <w:rsid w:val="00E02D39"/>
    <w:rPr>
      <w:rFonts w:ascii="Arial" w:hAnsi="Arial" w:cs="Arial"/>
      <w:vanish/>
      <w:sz w:val="16"/>
      <w:szCs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uiPriority w:val="99"/>
    <w:locked/>
    <w:rsid w:val="00E02D39"/>
    <w:rPr>
      <w:rFonts w:ascii="Arial" w:hAnsi="Arial" w:cs="Arial"/>
      <w:vanish/>
      <w:sz w:val="16"/>
      <w:szCs w:val="16"/>
    </w:rPr>
  </w:style>
  <w:style w:type="character" w:customStyle="1" w:styleId="color003366">
    <w:name w:val="color003366"/>
    <w:basedOn w:val="a9"/>
    <w:uiPriority w:val="99"/>
    <w:rsid w:val="00E02D39"/>
  </w:style>
  <w:style w:type="character" w:customStyle="1" w:styleId="themebody">
    <w:name w:val="themebody"/>
    <w:basedOn w:val="a9"/>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bCs/>
      <w:kern w:val="28"/>
      <w:sz w:val="36"/>
      <w:szCs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cs="Times New Roman"/>
      <w:sz w:val="22"/>
      <w:szCs w:val="22"/>
    </w:rPr>
  </w:style>
  <w:style w:type="paragraph" w:customStyle="1" w:styleId="List4">
    <w:name w:val="List_4"/>
    <w:basedOn w:val="a8"/>
    <w:uiPriority w:val="99"/>
    <w:rsid w:val="00E02D39"/>
    <w:pPr>
      <w:widowControl w:val="0"/>
      <w:numPr>
        <w:numId w:val="54"/>
      </w:numPr>
      <w:spacing w:after="120" w:line="300" w:lineRule="auto"/>
      <w:jc w:val="both"/>
    </w:p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6"/>
      </w:numPr>
    </w:pPr>
  </w:style>
  <w:style w:type="character" w:customStyle="1" w:styleId="tzlist10">
    <w:name w:val="tz_list_1 Знак"/>
    <w:link w:val="tzlist1"/>
    <w:uiPriority w:val="99"/>
    <w:locked/>
    <w:rsid w:val="00E02D39"/>
    <w:rPr>
      <w:rFonts w:ascii="Times New Roman" w:hAnsi="Times New Roman"/>
      <w:sz w:val="24"/>
      <w:szCs w:val="24"/>
    </w:rPr>
  </w:style>
  <w:style w:type="paragraph" w:customStyle="1" w:styleId="tzlist2">
    <w:name w:val="tz_list_2"/>
    <w:basedOn w:val="tzlist1"/>
    <w:link w:val="tzlist20"/>
    <w:uiPriority w:val="99"/>
    <w:rsid w:val="00E02D39"/>
    <w:pPr>
      <w:numPr>
        <w:numId w:val="55"/>
      </w:numPr>
    </w:pPr>
    <w:rPr>
      <w:i/>
      <w:iCs/>
    </w:rPr>
  </w:style>
  <w:style w:type="character" w:customStyle="1" w:styleId="tzlist20">
    <w:name w:val="tz_list_2 Знак"/>
    <w:link w:val="tzlist2"/>
    <w:uiPriority w:val="99"/>
    <w:locked/>
    <w:rsid w:val="00E02D39"/>
    <w:rPr>
      <w:rFonts w:ascii="Times New Roman" w:hAnsi="Times New Roman"/>
      <w:i/>
      <w:iCs/>
      <w:sz w:val="24"/>
      <w:szCs w:val="24"/>
    </w:rPr>
  </w:style>
  <w:style w:type="paragraph" w:customStyle="1" w:styleId="tzlist5">
    <w:name w:val="tz_list_5"/>
    <w:basedOn w:val="tztxt"/>
    <w:uiPriority w:val="99"/>
    <w:rsid w:val="00E02D39"/>
    <w:pPr>
      <w:numPr>
        <w:numId w:val="57"/>
      </w:numPr>
      <w:tabs>
        <w:tab w:val="clear" w:pos="0"/>
        <w:tab w:val="num" w:pos="360"/>
      </w:tabs>
      <w:ind w:left="720" w:firstLine="709"/>
    </w:pPr>
  </w:style>
  <w:style w:type="paragraph" w:customStyle="1" w:styleId="afffffffffff2">
    <w:name w:val="Текст обычный"/>
    <w:uiPriority w:val="99"/>
    <w:rsid w:val="00E02D39"/>
    <w:pPr>
      <w:spacing w:before="60"/>
      <w:ind w:firstLine="284"/>
      <w:jc w:val="both"/>
    </w:pPr>
    <w:rPr>
      <w:rFonts w:ascii="Arial" w:eastAsia="Times New Roman" w:hAnsi="Arial" w:cs="Arial"/>
      <w:color w:val="000000"/>
      <w:sz w:val="20"/>
      <w:szCs w:val="2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uiPriority w:val="99"/>
    <w:rsid w:val="00E02D39"/>
    <w:pPr>
      <w:keepNext/>
      <w:numPr>
        <w:numId w:val="58"/>
      </w:numPr>
      <w:spacing w:before="480" w:after="240"/>
      <w:outlineLvl w:val="0"/>
    </w:pPr>
    <w:rPr>
      <w:b/>
      <w:bCs/>
      <w:caps/>
      <w:kern w:val="32"/>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4"/>
    </w:rPr>
  </w:style>
  <w:style w:type="paragraph" w:customStyle="1" w:styleId="tzhead2">
    <w:name w:val="tz_head_2"/>
    <w:basedOn w:val="a8"/>
    <w:uiPriority w:val="99"/>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noProof/>
      <w:sz w:val="28"/>
      <w:szCs w:val="28"/>
    </w:rPr>
  </w:style>
  <w:style w:type="character" w:customStyle="1" w:styleId="tzheadmiddle0">
    <w:name w:val="tz_head_middle Знак"/>
    <w:link w:val="tzheadmiddle"/>
    <w:uiPriority w:val="99"/>
    <w:locked/>
    <w:rsid w:val="00E02D39"/>
    <w:rPr>
      <w:rFonts w:ascii="Times New Roman" w:hAnsi="Times New Roman" w:cs="Times New Roman"/>
      <w:b/>
      <w:bCs/>
      <w:caps/>
      <w:noProof/>
      <w:kern w:val="32"/>
      <w:sz w:val="28"/>
      <w:szCs w:val="28"/>
    </w:rPr>
  </w:style>
  <w:style w:type="paragraph" w:customStyle="1" w:styleId="tzheadmiddle1">
    <w:name w:val="tz_head_middle_1"/>
    <w:basedOn w:val="tzheadmiddle"/>
    <w:link w:val="tzheadmiddle10"/>
    <w:uiPriority w:val="99"/>
    <w:rsid w:val="00E02D39"/>
    <w:pPr>
      <w:ind w:left="0"/>
    </w:pPr>
  </w:style>
  <w:style w:type="character" w:customStyle="1" w:styleId="tzheadmiddle10">
    <w:name w:val="tz_head_middle_1 Знак"/>
    <w:link w:val="tzheadmiddle1"/>
    <w:uiPriority w:val="99"/>
    <w:locked/>
    <w:rsid w:val="00E02D39"/>
    <w:rPr>
      <w:rFonts w:ascii="Times New Roman" w:hAnsi="Times New Roman" w:cs="Times New Roman"/>
      <w:b/>
      <w:bCs/>
      <w:caps/>
      <w:noProof/>
      <w:kern w:val="32"/>
      <w:sz w:val="24"/>
      <w:szCs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cs="Times New Roman"/>
      <w:sz w:val="18"/>
      <w:szCs w:val="18"/>
    </w:rPr>
  </w:style>
  <w:style w:type="character" w:customStyle="1" w:styleId="FontStyle190">
    <w:name w:val="Font Style19"/>
    <w:uiPriority w:val="99"/>
    <w:rsid w:val="00E02D39"/>
    <w:rPr>
      <w:rFonts w:ascii="Times New Roman" w:hAnsi="Times New Roman" w:cs="Times New Roman"/>
      <w:b/>
      <w:bCs/>
      <w:sz w:val="22"/>
      <w:szCs w:val="22"/>
    </w:rPr>
  </w:style>
  <w:style w:type="character" w:customStyle="1" w:styleId="FontStyle20">
    <w:name w:val="Font Style20"/>
    <w:uiPriority w:val="99"/>
    <w:rsid w:val="00E02D39"/>
    <w:rPr>
      <w:rFonts w:ascii="Times New Roman" w:hAnsi="Times New Roman" w:cs="Times New Roman"/>
      <w:sz w:val="22"/>
      <w:szCs w:val="22"/>
    </w:rPr>
  </w:style>
  <w:style w:type="character" w:customStyle="1" w:styleId="FontStyle21">
    <w:name w:val="Font Style21"/>
    <w:uiPriority w:val="99"/>
    <w:rsid w:val="00E02D39"/>
    <w:rPr>
      <w:rFonts w:ascii="Times New Roman" w:hAnsi="Times New Roman" w:cs="Times New Roman"/>
      <w:i/>
      <w:iCs/>
      <w:sz w:val="22"/>
      <w:szCs w:val="22"/>
    </w:rPr>
  </w:style>
  <w:style w:type="character" w:customStyle="1" w:styleId="FontStyle22">
    <w:name w:val="Font Style22"/>
    <w:uiPriority w:val="99"/>
    <w:rsid w:val="00E02D39"/>
    <w:rPr>
      <w:rFonts w:ascii="Times New Roman" w:hAnsi="Times New Roman" w:cs="Times New Roman"/>
      <w:b/>
      <w:bCs/>
      <w:i/>
      <w:iCs/>
      <w:sz w:val="22"/>
      <w:szCs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4"/>
      <w:szCs w:val="24"/>
    </w:rPr>
  </w:style>
  <w:style w:type="character" w:customStyle="1" w:styleId="Textmain0">
    <w:name w:val="Text_main Знак"/>
    <w:link w:val="Textmain"/>
    <w:uiPriority w:val="99"/>
    <w:locked/>
    <w:rsid w:val="00E02D39"/>
    <w:rPr>
      <w:rFonts w:ascii="Times New Roman" w:hAnsi="Times New Roman" w:cs="Times New Roman"/>
      <w:sz w:val="24"/>
      <w:szCs w:val="24"/>
    </w:rPr>
  </w:style>
  <w:style w:type="character" w:customStyle="1" w:styleId="67">
    <w:name w:val="Знак Знак6"/>
    <w:uiPriority w:val="99"/>
    <w:locked/>
    <w:rsid w:val="00E02D39"/>
    <w:rPr>
      <w:rFonts w:ascii="Arial" w:hAnsi="Arial" w:cs="Arial"/>
      <w:sz w:val="18"/>
      <w:szCs w:val="18"/>
      <w:lang w:val="ru-RU" w:eastAsia="ru-RU"/>
    </w:rPr>
  </w:style>
  <w:style w:type="character" w:customStyle="1" w:styleId="st1">
    <w:name w:val="st1"/>
    <w:basedOn w:val="a9"/>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59"/>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lang w:eastAsia="en-US"/>
    </w:rPr>
  </w:style>
  <w:style w:type="paragraph" w:customStyle="1" w:styleId="afffffffffff5">
    <w:name w:val="Пункт"/>
    <w:basedOn w:val="a8"/>
    <w:uiPriority w:val="99"/>
    <w:rsid w:val="00E02D39"/>
    <w:pPr>
      <w:tabs>
        <w:tab w:val="num" w:pos="1980"/>
      </w:tabs>
      <w:ind w:left="1404" w:hanging="504"/>
      <w:jc w:val="both"/>
    </w:pPr>
  </w:style>
  <w:style w:type="paragraph" w:customStyle="1" w:styleId="11f0">
    <w:name w:val="Абзац списка11"/>
    <w:uiPriority w:val="99"/>
    <w:rsid w:val="00E02D39"/>
    <w:pPr>
      <w:widowControl w:val="0"/>
      <w:suppressAutoHyphens/>
      <w:spacing w:after="200" w:line="276" w:lineRule="auto"/>
      <w:ind w:left="720"/>
    </w:pPr>
    <w:rPr>
      <w:rFonts w:cs="Calibri"/>
      <w:kern w:val="1"/>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rsid w:val="00E02D39"/>
  </w:style>
  <w:style w:type="paragraph" w:customStyle="1" w:styleId="1fff8">
    <w:name w:val="Заголовок1"/>
    <w:basedOn w:val="a8"/>
    <w:next w:val="afa"/>
    <w:uiPriority w:val="99"/>
    <w:rsid w:val="00E02D39"/>
    <w:pPr>
      <w:keepNext/>
      <w:suppressAutoHyphens/>
      <w:spacing w:before="240" w:after="120"/>
    </w:pPr>
    <w:rPr>
      <w:rFonts w:ascii="Arial" w:eastAsia="Calibri" w:hAnsi="Arial" w:cs="Arial"/>
      <w:sz w:val="28"/>
      <w:szCs w:val="28"/>
      <w:lang w:eastAsia="ar-SA"/>
    </w:rPr>
  </w:style>
  <w:style w:type="paragraph" w:customStyle="1" w:styleId="1fff9">
    <w:name w:val="Название1"/>
    <w:basedOn w:val="a8"/>
    <w:uiPriority w:val="99"/>
    <w:rsid w:val="00E02D39"/>
    <w:pPr>
      <w:suppressLineNumbers/>
      <w:suppressAutoHyphens/>
      <w:spacing w:before="120" w:after="120"/>
    </w:pPr>
    <w:rPr>
      <w:rFonts w:ascii="Arial" w:hAnsi="Arial" w:cs="Arial"/>
      <w:i/>
      <w:iCs/>
      <w:sz w:val="20"/>
      <w:szCs w:val="20"/>
      <w:lang w:eastAsia="ar-SA"/>
    </w:rPr>
  </w:style>
  <w:style w:type="paragraph" w:customStyle="1" w:styleId="1fffa">
    <w:name w:val="Указатель1"/>
    <w:basedOn w:val="a8"/>
    <w:uiPriority w:val="99"/>
    <w:rsid w:val="00E02D39"/>
    <w:pPr>
      <w:suppressLineNumbers/>
      <w:suppressAutoHyphens/>
    </w:pPr>
    <w:rPr>
      <w:rFonts w:ascii="Arial" w:hAnsi="Arial" w:cs="Arial"/>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spacing w:after="120" w:line="240" w:lineRule="auto"/>
    </w:pPr>
    <w:rPr>
      <w:rFonts w:ascii="Times New Roman" w:hAnsi="Times New Roman" w:cs="Times New Roman"/>
      <w:lang w:val="ru-RU" w:eastAsia="ar-SA"/>
    </w:rPr>
  </w:style>
  <w:style w:type="character" w:customStyle="1" w:styleId="10pt">
    <w:name w:val="Основной текст + 10 pt"/>
    <w:aliases w:val="Не курсив,Интервал 0 pt,Полужирный1,Интервал 0 pt3"/>
    <w:uiPriority w:val="99"/>
    <w:rsid w:val="00E02D39"/>
    <w:rPr>
      <w:rFonts w:ascii="Times New Roman" w:hAnsi="Times New Roman" w:cs="Times New Roman"/>
      <w:spacing w:val="-10"/>
      <w:sz w:val="20"/>
      <w:szCs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9">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8">
    <w:name w:val="Заголовок 3 со списком Знак Знак"/>
    <w:uiPriority w:val="99"/>
    <w:rsid w:val="00E02D39"/>
    <w:rPr>
      <w:rFonts w:ascii="Arial" w:hAnsi="Arial" w:cs="Arial"/>
      <w:b/>
      <w:bCs/>
      <w:sz w:val="20"/>
      <w:szCs w:val="20"/>
      <w:lang w:eastAsia="ru-RU"/>
    </w:rPr>
  </w:style>
  <w:style w:type="character" w:customStyle="1" w:styleId="afffffffffffa">
    <w:name w:val="АД_Основной текст Знак Знак"/>
    <w:uiPriority w:val="99"/>
    <w:rsid w:val="00E02D39"/>
    <w:rPr>
      <w:rFonts w:ascii="Times New Roman" w:hAnsi="Times New Roman" w:cs="Times New Roman"/>
      <w:sz w:val="24"/>
      <w:szCs w:val="24"/>
      <w:lang w:eastAsia="ru-RU"/>
    </w:rPr>
  </w:style>
  <w:style w:type="character" w:customStyle="1" w:styleId="3ff9">
    <w:name w:val="АД_Текст отступ 3 Знак Знак"/>
    <w:aliases w:val="25 Знак Знак"/>
    <w:uiPriority w:val="99"/>
    <w:rsid w:val="00E02D39"/>
    <w:rPr>
      <w:rFonts w:ascii="Times New Roman" w:hAnsi="Times New Roman" w:cs="Times New Roman"/>
      <w:sz w:val="24"/>
      <w:szCs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cs="Times New Roman"/>
      <w:sz w:val="24"/>
      <w:szCs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basedOn w:val="affffffff5"/>
    <w:uiPriority w:val="99"/>
    <w:rsid w:val="00E02D39"/>
    <w:rPr>
      <w:rFonts w:ascii="Century Gothic" w:hAnsi="Century Gothic" w:cs="Century Gothic"/>
      <w:b/>
      <w:bCs/>
      <w:snapToGrid w:val="0"/>
      <w:sz w:val="18"/>
      <w:szCs w:val="18"/>
      <w:shd w:val="clear" w:color="auto" w:fill="FFFFFF"/>
    </w:rPr>
  </w:style>
  <w:style w:type="character" w:customStyle="1" w:styleId="3ffa">
    <w:name w:val="Основной текст3"/>
    <w:basedOn w:val="affffffff5"/>
    <w:uiPriority w:val="99"/>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basedOn w:val="affffffff5"/>
    <w:uiPriority w:val="99"/>
    <w:rsid w:val="00E02D39"/>
    <w:rPr>
      <w:rFonts w:ascii="Times New Roman" w:hAnsi="Times New Roman" w:cs="Times New Roman"/>
      <w:snapToGrid w:val="0"/>
      <w:sz w:val="21"/>
      <w:szCs w:val="21"/>
      <w:shd w:val="clear" w:color="auto" w:fill="FFFFFF"/>
    </w:rPr>
  </w:style>
  <w:style w:type="character" w:customStyle="1" w:styleId="5f0">
    <w:name w:val="Основной текст5"/>
    <w:basedOn w:val="affffffff5"/>
    <w:uiPriority w:val="99"/>
    <w:rsid w:val="00E02D39"/>
    <w:rPr>
      <w:rFonts w:ascii="Times New Roman" w:hAnsi="Times New Roman" w:cs="Times New Roman"/>
      <w:snapToGrid w:val="0"/>
      <w:sz w:val="21"/>
      <w:szCs w:val="21"/>
      <w:shd w:val="clear" w:color="auto" w:fill="FFFFFF"/>
    </w:rPr>
  </w:style>
  <w:style w:type="character" w:customStyle="1" w:styleId="68">
    <w:name w:val="Основной текст6"/>
    <w:basedOn w:val="affffffff5"/>
    <w:uiPriority w:val="99"/>
    <w:rsid w:val="00E02D39"/>
    <w:rPr>
      <w:rFonts w:ascii="Times New Roman" w:hAnsi="Times New Roman" w:cs="Times New Roman"/>
      <w:snapToGrid w:val="0"/>
      <w:sz w:val="21"/>
      <w:szCs w:val="21"/>
      <w:shd w:val="clear" w:color="auto" w:fill="FFFFFF"/>
    </w:rPr>
  </w:style>
  <w:style w:type="character" w:customStyle="1" w:styleId="79">
    <w:name w:val="Основной текст7"/>
    <w:basedOn w:val="affffffff5"/>
    <w:uiPriority w:val="99"/>
    <w:rsid w:val="00E02D39"/>
    <w:rPr>
      <w:rFonts w:ascii="Times New Roman" w:hAnsi="Times New Roman" w:cs="Times New Roman"/>
      <w:snapToGrid w:val="0"/>
      <w:sz w:val="21"/>
      <w:szCs w:val="21"/>
      <w:shd w:val="clear" w:color="auto" w:fill="FFFFFF"/>
    </w:rPr>
  </w:style>
  <w:style w:type="character" w:customStyle="1" w:styleId="style17">
    <w:name w:val="style1"/>
    <w:basedOn w:val="a9"/>
    <w:uiPriority w:val="99"/>
    <w:rsid w:val="002F1109"/>
  </w:style>
  <w:style w:type="character" w:customStyle="1" w:styleId="2a">
    <w:name w:val="Стиль2 Знак"/>
    <w:link w:val="21"/>
    <w:locked/>
    <w:rsid w:val="00C43441"/>
    <w:rPr>
      <w:rFonts w:ascii="Times New Roman" w:eastAsia="Times New Roman" w:hAnsi="Times New Roman"/>
      <w:b/>
      <w:bCs/>
      <w:sz w:val="24"/>
      <w:szCs w:val="24"/>
    </w:rPr>
  </w:style>
  <w:style w:type="character" w:customStyle="1" w:styleId="articleseparator">
    <w:name w:val="article_separator"/>
    <w:basedOn w:val="a9"/>
    <w:uiPriority w:val="99"/>
    <w:rsid w:val="00246EC7"/>
  </w:style>
  <w:style w:type="character" w:customStyle="1" w:styleId="wmi-callto">
    <w:name w:val="wmi-callto"/>
    <w:uiPriority w:val="99"/>
    <w:rsid w:val="00246EC7"/>
  </w:style>
  <w:style w:type="character" w:customStyle="1" w:styleId="2TimesNewRoman">
    <w:name w:val="Основной текст (2) + Times New Roman"/>
    <w:aliases w:val="11 pt"/>
    <w:basedOn w:val="2ff8"/>
    <w:uiPriority w:val="99"/>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rsid w:val="003C7121"/>
    <w:rPr>
      <w:rFonts w:cs="Calibri"/>
    </w:rPr>
  </w:style>
  <w:style w:type="character" w:customStyle="1" w:styleId="FontStyle11">
    <w:name w:val="Font Style11"/>
    <w:uiPriority w:val="99"/>
    <w:rsid w:val="003C7121"/>
    <w:rPr>
      <w:rFonts w:ascii="Times New Roman" w:hAnsi="Times New Roman" w:cs="Times New Roman"/>
      <w:b/>
      <w:bCs/>
      <w:sz w:val="22"/>
      <w:szCs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basedOn w:val="a9"/>
    <w:uiPriority w:val="99"/>
    <w:rsid w:val="00ED1B71"/>
    <w:rPr>
      <w:rFonts w:ascii="Times New Roman" w:hAnsi="Times New Roman" w:cs="Times New Roman"/>
      <w:color w:val="000000"/>
      <w:sz w:val="22"/>
      <w:szCs w:val="22"/>
    </w:rPr>
  </w:style>
  <w:style w:type="character" w:customStyle="1" w:styleId="afffffffffffc">
    <w:name w:val="Цветовое выделение"/>
    <w:uiPriority w:val="99"/>
    <w:rsid w:val="00622D7B"/>
    <w:rPr>
      <w:b/>
      <w:bCs/>
      <w:color w:val="auto"/>
    </w:rPr>
  </w:style>
  <w:style w:type="character" w:customStyle="1" w:styleId="affffff">
    <w:name w:val="Без интервала Знак"/>
    <w:link w:val="afffffe"/>
    <w:uiPriority w:val="1"/>
    <w:locked/>
    <w:rsid w:val="0004382F"/>
    <w:rPr>
      <w:rFonts w:eastAsia="Times New Roman"/>
      <w:sz w:val="22"/>
      <w:szCs w:val="22"/>
    </w:rPr>
  </w:style>
  <w:style w:type="character" w:customStyle="1" w:styleId="label">
    <w:name w:val="label"/>
    <w:uiPriority w:val="99"/>
    <w:rsid w:val="002719F6"/>
  </w:style>
  <w:style w:type="paragraph" w:customStyle="1" w:styleId="tm5">
    <w:name w:val="tm5"/>
    <w:basedOn w:val="a8"/>
    <w:uiPriority w:val="99"/>
    <w:rsid w:val="002719F6"/>
    <w:pPr>
      <w:shd w:val="clear" w:color="auto" w:fill="FFFFFF"/>
      <w:spacing w:before="100" w:beforeAutospacing="1" w:after="100" w:afterAutospacing="1"/>
    </w:pPr>
  </w:style>
  <w:style w:type="paragraph" w:customStyle="1" w:styleId="afffffffffffd">
    <w:name w:val="Обычный.Нормальный абзац"/>
    <w:link w:val="afffffffffffe"/>
    <w:uiPriority w:val="99"/>
    <w:rsid w:val="00861F9B"/>
    <w:pPr>
      <w:widowControl w:val="0"/>
      <w:autoSpaceDE w:val="0"/>
      <w:autoSpaceDN w:val="0"/>
      <w:ind w:firstLine="709"/>
      <w:jc w:val="both"/>
    </w:pPr>
    <w:rPr>
      <w:rFonts w:eastAsia="Times New Roman" w:cs="Calibri"/>
      <w:sz w:val="24"/>
      <w:szCs w:val="24"/>
    </w:rPr>
  </w:style>
  <w:style w:type="character" w:customStyle="1" w:styleId="afffffffffffe">
    <w:name w:val="Обычный.Нормальный абзац Знак"/>
    <w:basedOn w:val="a9"/>
    <w:link w:val="afffffffffffd"/>
    <w:uiPriority w:val="99"/>
    <w:locked/>
    <w:rsid w:val="00861F9B"/>
    <w:rPr>
      <w:rFonts w:eastAsia="Times New Roman"/>
      <w:sz w:val="24"/>
      <w:szCs w:val="24"/>
      <w:lang w:val="ru-RU" w:eastAsia="ru-RU"/>
    </w:rPr>
  </w:style>
  <w:style w:type="paragraph" w:customStyle="1" w:styleId="344">
    <w:name w:val="Основной текст с отступом 34"/>
    <w:basedOn w:val="a8"/>
    <w:uiPriority w:val="99"/>
    <w:rsid w:val="001551B0"/>
    <w:pPr>
      <w:suppressAutoHyphens/>
      <w:spacing w:after="200" w:line="276" w:lineRule="auto"/>
    </w:pPr>
    <w:rPr>
      <w:rFonts w:ascii="Calibri" w:hAnsi="Calibri" w:cs="Calibri"/>
      <w:kern w:val="1"/>
      <w:sz w:val="22"/>
      <w:szCs w:val="22"/>
      <w:lang w:eastAsia="ar-SA"/>
    </w:rPr>
  </w:style>
  <w:style w:type="paragraph" w:customStyle="1" w:styleId="328">
    <w:name w:val="Основной текст с отступом 32"/>
    <w:basedOn w:val="a8"/>
    <w:uiPriority w:val="99"/>
    <w:rsid w:val="001551B0"/>
    <w:pPr>
      <w:suppressAutoHyphens/>
      <w:spacing w:after="200" w:line="276" w:lineRule="auto"/>
    </w:pPr>
    <w:rPr>
      <w:rFonts w:ascii="Calibri" w:hAnsi="Calibri" w:cs="Calibri"/>
      <w:kern w:val="1"/>
      <w:sz w:val="22"/>
      <w:szCs w:val="22"/>
      <w:lang w:eastAsia="ar-SA"/>
    </w:rPr>
  </w:style>
  <w:style w:type="table" w:customStyle="1" w:styleId="550">
    <w:name w:val="Сетка таблицы55"/>
    <w:uiPriority w:val="59"/>
    <w:rsid w:val="00A36014"/>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Стиль2411"/>
    <w:rsid w:val="00D75BC1"/>
    <w:pPr>
      <w:numPr>
        <w:numId w:val="50"/>
      </w:numPr>
    </w:pPr>
  </w:style>
  <w:style w:type="numbering" w:customStyle="1" w:styleId="61">
    <w:name w:val="Стиль61"/>
    <w:rsid w:val="00D75BC1"/>
    <w:pPr>
      <w:numPr>
        <w:numId w:val="17"/>
      </w:numPr>
    </w:pPr>
  </w:style>
  <w:style w:type="numbering" w:customStyle="1" w:styleId="41">
    <w:name w:val="Список 41"/>
    <w:rsid w:val="00D75BC1"/>
    <w:pPr>
      <w:numPr>
        <w:numId w:val="62"/>
      </w:numPr>
    </w:pPr>
  </w:style>
  <w:style w:type="numbering" w:customStyle="1" w:styleId="92">
    <w:name w:val="Стиль92"/>
    <w:rsid w:val="00D75BC1"/>
    <w:pPr>
      <w:numPr>
        <w:numId w:val="23"/>
      </w:numPr>
    </w:pPr>
  </w:style>
  <w:style w:type="numbering" w:customStyle="1" w:styleId="62">
    <w:name w:val="Стиль62"/>
    <w:rsid w:val="00D75BC1"/>
    <w:pPr>
      <w:numPr>
        <w:numId w:val="20"/>
      </w:numPr>
    </w:pPr>
  </w:style>
  <w:style w:type="numbering" w:customStyle="1" w:styleId="82">
    <w:name w:val="Стиль82"/>
    <w:rsid w:val="00D75BC1"/>
    <w:pPr>
      <w:numPr>
        <w:numId w:val="22"/>
      </w:numPr>
    </w:pPr>
  </w:style>
  <w:style w:type="numbering" w:customStyle="1" w:styleId="ArticleSection1">
    <w:name w:val="Article / Section1"/>
    <w:rsid w:val="00D75BC1"/>
    <w:pPr>
      <w:numPr>
        <w:numId w:val="13"/>
      </w:numPr>
    </w:pPr>
  </w:style>
  <w:style w:type="numbering" w:customStyle="1" w:styleId="52">
    <w:name w:val="Стиль52"/>
    <w:rsid w:val="00D75BC1"/>
    <w:pPr>
      <w:numPr>
        <w:numId w:val="19"/>
      </w:numPr>
    </w:pPr>
  </w:style>
  <w:style w:type="numbering" w:customStyle="1" w:styleId="102">
    <w:name w:val="Стиль102"/>
    <w:rsid w:val="00D75BC1"/>
    <w:pPr>
      <w:numPr>
        <w:numId w:val="24"/>
      </w:numPr>
    </w:pPr>
  </w:style>
  <w:style w:type="numbering" w:customStyle="1" w:styleId="182">
    <w:name w:val="Стиль182"/>
    <w:rsid w:val="00D75BC1"/>
    <w:pPr>
      <w:numPr>
        <w:numId w:val="32"/>
      </w:numPr>
    </w:pPr>
  </w:style>
  <w:style w:type="numbering" w:customStyle="1" w:styleId="252">
    <w:name w:val="Стиль252"/>
    <w:rsid w:val="00D75BC1"/>
    <w:pPr>
      <w:numPr>
        <w:numId w:val="39"/>
      </w:numPr>
    </w:pPr>
  </w:style>
  <w:style w:type="numbering" w:customStyle="1" w:styleId="152">
    <w:name w:val="Стиль152"/>
    <w:rsid w:val="00D75BC1"/>
    <w:pPr>
      <w:numPr>
        <w:numId w:val="29"/>
      </w:numPr>
    </w:pPr>
  </w:style>
  <w:style w:type="numbering" w:customStyle="1" w:styleId="List12">
    <w:name w:val="List 12"/>
    <w:rsid w:val="00D75BC1"/>
    <w:pPr>
      <w:numPr>
        <w:numId w:val="64"/>
      </w:numPr>
    </w:pPr>
  </w:style>
  <w:style w:type="numbering" w:customStyle="1" w:styleId="10">
    <w:name w:val="Статья / Раздел1"/>
    <w:rsid w:val="00D75BC1"/>
    <w:pPr>
      <w:numPr>
        <w:numId w:val="10"/>
      </w:numPr>
    </w:pPr>
  </w:style>
  <w:style w:type="numbering" w:styleId="111111">
    <w:name w:val="Outline List 2"/>
    <w:basedOn w:val="ab"/>
    <w:uiPriority w:val="99"/>
    <w:semiHidden/>
    <w:unhideWhenUsed/>
    <w:rsid w:val="00D75BC1"/>
    <w:pPr>
      <w:numPr>
        <w:numId w:val="1"/>
      </w:numPr>
    </w:pPr>
  </w:style>
  <w:style w:type="numbering" w:customStyle="1" w:styleId="172">
    <w:name w:val="Стиль172"/>
    <w:rsid w:val="00D75BC1"/>
    <w:pPr>
      <w:numPr>
        <w:numId w:val="31"/>
      </w:numPr>
    </w:pPr>
  </w:style>
  <w:style w:type="numbering" w:customStyle="1" w:styleId="51">
    <w:name w:val="Стиль51"/>
    <w:rsid w:val="00D75BC1"/>
    <w:pPr>
      <w:numPr>
        <w:numId w:val="16"/>
      </w:numPr>
    </w:pPr>
  </w:style>
  <w:style w:type="numbering" w:customStyle="1" w:styleId="31">
    <w:name w:val="Список 31"/>
    <w:rsid w:val="00D75BC1"/>
    <w:pPr>
      <w:numPr>
        <w:numId w:val="60"/>
      </w:numPr>
    </w:pPr>
  </w:style>
  <w:style w:type="numbering" w:customStyle="1" w:styleId="232">
    <w:name w:val="Стиль232"/>
    <w:rsid w:val="00D75BC1"/>
    <w:pPr>
      <w:numPr>
        <w:numId w:val="37"/>
      </w:numPr>
    </w:pPr>
  </w:style>
  <w:style w:type="numbering" w:customStyle="1" w:styleId="142">
    <w:name w:val="Стиль142"/>
    <w:rsid w:val="00D75BC1"/>
    <w:pPr>
      <w:numPr>
        <w:numId w:val="28"/>
      </w:numPr>
    </w:pPr>
  </w:style>
  <w:style w:type="numbering" w:customStyle="1" w:styleId="132">
    <w:name w:val="Стиль132"/>
    <w:rsid w:val="00D75BC1"/>
    <w:pPr>
      <w:numPr>
        <w:numId w:val="27"/>
      </w:numPr>
    </w:pPr>
  </w:style>
  <w:style w:type="numbering" w:customStyle="1" w:styleId="72">
    <w:name w:val="Стиль72"/>
    <w:rsid w:val="00D75BC1"/>
    <w:pPr>
      <w:numPr>
        <w:numId w:val="21"/>
      </w:numPr>
    </w:pPr>
  </w:style>
  <w:style w:type="numbering" w:customStyle="1" w:styleId="192">
    <w:name w:val="Стиль192"/>
    <w:rsid w:val="00D75BC1"/>
    <w:pPr>
      <w:numPr>
        <w:numId w:val="33"/>
      </w:numPr>
    </w:pPr>
  </w:style>
  <w:style w:type="numbering" w:customStyle="1" w:styleId="222">
    <w:name w:val="Стиль222"/>
    <w:rsid w:val="00D75BC1"/>
    <w:pPr>
      <w:numPr>
        <w:numId w:val="36"/>
      </w:numPr>
    </w:pPr>
  </w:style>
  <w:style w:type="numbering" w:customStyle="1" w:styleId="202">
    <w:name w:val="Стиль202"/>
    <w:rsid w:val="00D75BC1"/>
    <w:pPr>
      <w:numPr>
        <w:numId w:val="34"/>
      </w:numPr>
    </w:pPr>
  </w:style>
  <w:style w:type="numbering" w:customStyle="1" w:styleId="162">
    <w:name w:val="Стиль162"/>
    <w:rsid w:val="00D75BC1"/>
    <w:pPr>
      <w:numPr>
        <w:numId w:val="30"/>
      </w:numPr>
    </w:pPr>
  </w:style>
  <w:style w:type="numbering" w:customStyle="1" w:styleId="410">
    <w:name w:val="Стиль41"/>
    <w:rsid w:val="00D75BC1"/>
    <w:pPr>
      <w:numPr>
        <w:numId w:val="15"/>
      </w:numPr>
    </w:pPr>
  </w:style>
  <w:style w:type="numbering" w:customStyle="1" w:styleId="212">
    <w:name w:val="Стиль212"/>
    <w:rsid w:val="00D75BC1"/>
    <w:pPr>
      <w:numPr>
        <w:numId w:val="35"/>
      </w:numPr>
    </w:pPr>
  </w:style>
  <w:style w:type="numbering" w:customStyle="1" w:styleId="122">
    <w:name w:val="Стиль122"/>
    <w:rsid w:val="00D75BC1"/>
    <w:pPr>
      <w:numPr>
        <w:numId w:val="26"/>
      </w:numPr>
    </w:pPr>
  </w:style>
  <w:style w:type="numbering" w:customStyle="1" w:styleId="List11">
    <w:name w:val="List 11"/>
    <w:rsid w:val="00D75BC1"/>
    <w:pPr>
      <w:numPr>
        <w:numId w:val="63"/>
      </w:numPr>
    </w:pPr>
  </w:style>
  <w:style w:type="numbering" w:customStyle="1" w:styleId="1111111">
    <w:name w:val="1 / 1.1 / 1.1.11"/>
    <w:rsid w:val="00D75BC1"/>
    <w:pPr>
      <w:numPr>
        <w:numId w:val="2"/>
      </w:numPr>
    </w:pPr>
  </w:style>
  <w:style w:type="numbering" w:customStyle="1" w:styleId="243">
    <w:name w:val="Стиль243"/>
    <w:rsid w:val="00D75BC1"/>
    <w:pPr>
      <w:numPr>
        <w:numId w:val="38"/>
      </w:numPr>
    </w:pPr>
  </w:style>
  <w:style w:type="numbering" w:customStyle="1" w:styleId="510">
    <w:name w:val="Список 51"/>
    <w:rsid w:val="00D75BC1"/>
    <w:pPr>
      <w:numPr>
        <w:numId w:val="61"/>
      </w:numPr>
    </w:pPr>
  </w:style>
  <w:style w:type="numbering" w:customStyle="1" w:styleId="112">
    <w:name w:val="Стиль112"/>
    <w:rsid w:val="00D75BC1"/>
    <w:pPr>
      <w:numPr>
        <w:numId w:val="25"/>
      </w:numPr>
    </w:pPr>
  </w:style>
  <w:style w:type="numbering" w:customStyle="1" w:styleId="420">
    <w:name w:val="Стиль42"/>
    <w:rsid w:val="00D75BC1"/>
    <w:pPr>
      <w:numPr>
        <w:numId w:val="18"/>
      </w:numPr>
    </w:p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ocked/>
    <w:rsid w:val="00B9738D"/>
    <w:rPr>
      <w:rFonts w:ascii="Times New Roman" w:hAnsi="Times New Roman"/>
      <w:sz w:val="22"/>
      <w:lang w:eastAsia="en-US"/>
    </w:rPr>
  </w:style>
  <w:style w:type="character" w:customStyle="1" w:styleId="affffffffffff">
    <w:name w:val="Другое_"/>
    <w:basedOn w:val="a9"/>
    <w:link w:val="affffffffffff0"/>
    <w:rsid w:val="007D6AB3"/>
    <w:rPr>
      <w:rFonts w:ascii="Arial" w:eastAsia="Arial" w:hAnsi="Arial" w:cs="Arial"/>
      <w:sz w:val="15"/>
      <w:szCs w:val="15"/>
      <w:shd w:val="clear" w:color="auto" w:fill="FFFFFF"/>
    </w:rPr>
  </w:style>
  <w:style w:type="paragraph" w:customStyle="1" w:styleId="affffffffffff0">
    <w:name w:val="Другое"/>
    <w:basedOn w:val="a8"/>
    <w:link w:val="affffffffffff"/>
    <w:rsid w:val="007D6AB3"/>
    <w:pPr>
      <w:widowControl w:val="0"/>
      <w:shd w:val="clear" w:color="auto" w:fill="FFFFFF"/>
      <w:jc w:val="center"/>
    </w:pPr>
    <w:rPr>
      <w:rFonts w:ascii="Arial" w:eastAsia="Arial" w:hAnsi="Arial" w:cs="Arial"/>
      <w:sz w:val="15"/>
      <w:szCs w:val="15"/>
    </w:rPr>
  </w:style>
  <w:style w:type="character" w:customStyle="1" w:styleId="26pt">
    <w:name w:val="Основной текст (2) + 6 pt"/>
    <w:aliases w:val="Масштаб 150%"/>
    <w:basedOn w:val="2ff8"/>
    <w:uiPriority w:val="99"/>
    <w:rsid w:val="000709CA"/>
    <w:rPr>
      <w:rFonts w:ascii="Arial" w:hAnsi="Arial" w:cs="Arial"/>
      <w:b/>
      <w:bCs/>
      <w:w w:val="150"/>
      <w:sz w:val="12"/>
      <w:szCs w:val="12"/>
      <w:u w:val="none"/>
      <w:shd w:val="clear" w:color="auto" w:fill="FFFFFF"/>
    </w:rPr>
  </w:style>
  <w:style w:type="character" w:customStyle="1" w:styleId="2fff6">
    <w:name w:val="Заголовок №2_"/>
    <w:basedOn w:val="a9"/>
    <w:link w:val="2fff7"/>
    <w:rsid w:val="003F5D1D"/>
    <w:rPr>
      <w:rFonts w:ascii="Times New Roman" w:eastAsia="Times New Roman" w:hAnsi="Times New Roman"/>
      <w:b/>
      <w:bCs/>
      <w:shd w:val="clear" w:color="auto" w:fill="FFFFFF"/>
    </w:rPr>
  </w:style>
  <w:style w:type="paragraph" w:customStyle="1" w:styleId="2fff7">
    <w:name w:val="Заголовок №2"/>
    <w:basedOn w:val="a8"/>
    <w:link w:val="2fff6"/>
    <w:rsid w:val="003F5D1D"/>
    <w:pPr>
      <w:widowControl w:val="0"/>
      <w:shd w:val="clear" w:color="auto" w:fill="FFFFFF"/>
      <w:spacing w:before="60" w:line="245" w:lineRule="exact"/>
      <w:outlineLvl w:val="1"/>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index 1" w:locked="1" w:uiPriority="0"/>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footer" w:locked="1" w:uiPriority="0"/>
    <w:lsdException w:name="index heading" w:locked="1" w:uiPriority="0"/>
    <w:lsdException w:name="caption" w:locked="1" w:uiPriority="0" w:qFormat="1"/>
    <w:lsdException w:name="table of figures" w:locked="1" w:uiPriority="0"/>
    <w:lsdException w:name="table of authorities" w:locked="1" w:uiPriority="0"/>
    <w:lsdException w:name="macro" w:locked="1" w:uiPriority="0"/>
    <w:lsdException w:name="toa heading" w:locked="1" w:uiPriority="0"/>
    <w:lsdException w:name="List" w:locked="1" w:uiPriority="0"/>
    <w:lsdException w:name="Title" w:locked="1" w:semiHidden="0" w:uiPriority="0" w:unhideWhenUsed="0" w:qFormat="1"/>
    <w:lsdException w:name="Default Paragraph Font" w:locked="1" w:uiPriority="0"/>
    <w:lsdException w:name="Body Text" w:uiPriority="0"/>
    <w:lsdException w:name="Subtitle" w:locked="1" w:semiHidden="0" w:uiPriority="0" w:unhideWhenUsed="0" w:qFormat="1"/>
    <w:lsdException w:name="Body Text 3" w:locked="1" w:uiPriority="0"/>
    <w:lsdException w:name="Hyperlink" w:locked="1"/>
    <w:lsdException w:name="Followed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rmal Table"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96072"/>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bCs/>
      <w:i/>
      <w:iCs/>
      <w:kern w:val="32"/>
      <w:sz w:val="40"/>
      <w:szCs w:val="4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cs="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cs="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cs="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b/>
      <w:bCs/>
      <w:kern w:val="28"/>
      <w:sz w:val="36"/>
      <w:szCs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rsid w:val="001D3858"/>
    <w:rPr>
      <w:rFonts w:ascii="Cambria" w:hAnsi="Cambria" w:cs="Cambria"/>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Arial"/>
      <w:b/>
      <w:bCs/>
      <w:sz w:val="26"/>
      <w:szCs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bCs/>
      <w:sz w:val="28"/>
      <w:szCs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bCs/>
      <w:i/>
      <w:iCs/>
      <w:sz w:val="26"/>
      <w:szCs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bCs/>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szCs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iCs/>
      <w:sz w:val="24"/>
      <w:szCs w:val="24"/>
      <w:lang w:eastAsia="ru-RU"/>
    </w:rPr>
  </w:style>
  <w:style w:type="character" w:customStyle="1" w:styleId="90">
    <w:name w:val="Заголовок 9 Знак"/>
    <w:basedOn w:val="a9"/>
    <w:link w:val="9"/>
    <w:uiPriority w:val="99"/>
    <w:locked/>
    <w:rsid w:val="002C0810"/>
    <w:rPr>
      <w:rFonts w:ascii="Arial" w:hAnsi="Arial" w:cs="Arial"/>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cs="Times New Roman"/>
      <w:b/>
      <w:bCs/>
      <w:i/>
      <w:iCs/>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cs="Arial"/>
      <w:b/>
      <w:bCs/>
      <w:i/>
      <w:iCs/>
      <w:sz w:val="28"/>
      <w:szCs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cs="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iCs w:val="0"/>
    </w:rPr>
  </w:style>
  <w:style w:type="paragraph" w:customStyle="1" w:styleId="-">
    <w:name w:val="Абзац- перечень"/>
    <w:basedOn w:val="27"/>
    <w:autoRedefine/>
    <w:uiPriority w:val="99"/>
    <w:rsid w:val="002C0810"/>
    <w:pPr>
      <w:jc w:val="both"/>
    </w:pPr>
    <w:rPr>
      <w:i w:val="0"/>
      <w:iCs w:val="0"/>
    </w:rPr>
  </w:style>
  <w:style w:type="table" w:styleId="ad">
    <w:name w:val="Table Grid"/>
    <w:basedOn w:val="aa"/>
    <w:rsid w:val="002C0810"/>
    <w:pPr>
      <w:spacing w:after="60"/>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bCs/>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szCs w:val="20"/>
    </w:rPr>
  </w:style>
  <w:style w:type="character" w:customStyle="1" w:styleId="38">
    <w:name w:val="Стиль3 Знак"/>
    <w:link w:val="37"/>
    <w:uiPriority w:val="99"/>
    <w:locked/>
    <w:rsid w:val="002C0810"/>
    <w:rPr>
      <w:rFonts w:ascii="Times New Roman" w:hAnsi="Times New Roman" w:cs="Times New Roman"/>
      <w:sz w:val="20"/>
      <w:szCs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szCs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cs="Times New Roman"/>
      <w:sz w:val="24"/>
      <w:szCs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bCs w:val="0"/>
    </w:rPr>
  </w:style>
  <w:style w:type="paragraph" w:customStyle="1" w:styleId="39">
    <w:name w:val="абзац 3"/>
    <w:basedOn w:val="44"/>
    <w:autoRedefine/>
    <w:uiPriority w:val="99"/>
    <w:semiHidden/>
    <w:rsid w:val="002C0810"/>
    <w:pPr>
      <w:ind w:firstLine="36"/>
    </w:pPr>
    <w:rPr>
      <w:b w:val="0"/>
      <w:bCs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szCs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szCs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iCs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cs="Times New Roman"/>
    </w:rPr>
  </w:style>
  <w:style w:type="paragraph" w:customStyle="1" w:styleId="af7">
    <w:name w:val="вставка_в_подраздел"/>
    <w:basedOn w:val="44"/>
    <w:autoRedefine/>
    <w:uiPriority w:val="99"/>
    <w:semiHidden/>
    <w:rsid w:val="002C0810"/>
    <w:pPr>
      <w:ind w:firstLine="36"/>
      <w:jc w:val="both"/>
    </w:pPr>
    <w:rPr>
      <w:b w:val="0"/>
      <w:bCs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cs="Times New Roman"/>
      <w:b/>
      <w:bCs/>
      <w:sz w:val="26"/>
      <w:szCs w:val="26"/>
      <w:lang w:eastAsia="ru-RU"/>
    </w:rPr>
  </w:style>
  <w:style w:type="paragraph" w:styleId="af8">
    <w:name w:val="Document Map"/>
    <w:basedOn w:val="a8"/>
    <w:link w:val="af9"/>
    <w:uiPriority w:val="99"/>
    <w:semiHidden/>
    <w:rsid w:val="002C0810"/>
    <w:pPr>
      <w:shd w:val="clear" w:color="auto" w:fill="000080"/>
    </w:pPr>
    <w:rPr>
      <w:rFonts w:ascii="Tahoma" w:hAnsi="Tahoma" w:cs="Tahoma"/>
      <w:sz w:val="20"/>
      <w:szCs w:val="20"/>
    </w:rPr>
  </w:style>
  <w:style w:type="character" w:customStyle="1" w:styleId="af9">
    <w:name w:val="Схема документа Знак"/>
    <w:basedOn w:val="a9"/>
    <w:link w:val="af8"/>
    <w:uiPriority w:val="9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4"/>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rsid w:val="00923156"/>
    <w:pPr>
      <w:spacing w:after="160" w:line="240" w:lineRule="exact"/>
    </w:pPr>
    <w:rPr>
      <w:rFonts w:ascii="Verdana" w:hAnsi="Verdana" w:cs="Verdana"/>
      <w:lang w:val="en-US" w:eastAsia="en-US"/>
    </w:rPr>
  </w:style>
  <w:style w:type="character" w:customStyle="1" w:styleId="afb">
    <w:name w:val="Основной текст Знак"/>
    <w:aliases w:val="Знак2 Знак,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locked/>
    <w:rsid w:val="002C0810"/>
    <w:rPr>
      <w:rFonts w:ascii="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szCs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cs="Times New Roman"/>
      <w:sz w:val="24"/>
      <w:szCs w:val="24"/>
      <w:lang w:eastAsia="ru-RU"/>
    </w:rPr>
  </w:style>
  <w:style w:type="paragraph" w:styleId="2e">
    <w:name w:val="Body Text 2"/>
    <w:basedOn w:val="a8"/>
    <w:link w:val="2f"/>
    <w:uiPriority w:val="99"/>
    <w:rsid w:val="002C0810"/>
    <w:pPr>
      <w:spacing w:after="120" w:line="480" w:lineRule="auto"/>
      <w:jc w:val="both"/>
    </w:pPr>
    <w:rPr>
      <w:rFonts w:eastAsia="Calibri"/>
    </w:rPr>
  </w:style>
  <w:style w:type="character" w:customStyle="1" w:styleId="BodyText2Char">
    <w:name w:val="Body Text 2 Char"/>
    <w:basedOn w:val="a9"/>
    <w:uiPriority w:val="99"/>
    <w:locked/>
    <w:rsid w:val="009F4164"/>
    <w:rPr>
      <w:sz w:val="24"/>
      <w:szCs w:val="24"/>
      <w:lang w:val="ru-RU" w:eastAsia="ru-RU"/>
    </w:rPr>
  </w:style>
  <w:style w:type="character" w:customStyle="1" w:styleId="2f">
    <w:name w:val="Основной текст 2 Знак"/>
    <w:link w:val="2e"/>
    <w:uiPriority w:val="99"/>
    <w:locked/>
    <w:rsid w:val="002C0810"/>
    <w:rPr>
      <w:rFonts w:ascii="Times New Roman" w:hAnsi="Times New Roman" w:cs="Times New Roman"/>
      <w:sz w:val="24"/>
      <w:szCs w:val="24"/>
      <w:lang w:eastAsia="ru-RU"/>
    </w:rPr>
  </w:style>
  <w:style w:type="paragraph" w:customStyle="1" w:styleId="18">
    <w:name w:val="Обычный1"/>
    <w:link w:val="Normal"/>
    <w:rsid w:val="002C0810"/>
    <w:pPr>
      <w:widowControl w:val="0"/>
      <w:shd w:val="clear" w:color="auto" w:fill="FFFFFF"/>
      <w:ind w:firstLine="709"/>
      <w:jc w:val="both"/>
    </w:pPr>
    <w:rPr>
      <w:rFonts w:ascii="Times New Roman" w:hAnsi="Times New Roman"/>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99"/>
    <w:qFormat/>
    <w:rsid w:val="002C0810"/>
    <w:pPr>
      <w:jc w:val="center"/>
    </w:pPr>
    <w:rPr>
      <w:b/>
      <w:bCs/>
      <w:sz w:val="26"/>
      <w:szCs w:val="26"/>
    </w:rPr>
  </w:style>
  <w:style w:type="character" w:customStyle="1" w:styleId="aff0">
    <w:name w:val="Название Знак"/>
    <w:basedOn w:val="a9"/>
    <w:link w:val="aff"/>
    <w:uiPriority w:val="99"/>
    <w:locked/>
    <w:rsid w:val="002C0810"/>
    <w:rPr>
      <w:rFonts w:ascii="Times New Roman" w:hAnsi="Times New Roman" w:cs="Times New Roman"/>
      <w:b/>
      <w:bCs/>
      <w:sz w:val="20"/>
      <w:szCs w:val="20"/>
      <w:lang w:eastAsia="ru-RU"/>
    </w:rPr>
  </w:style>
  <w:style w:type="paragraph" w:customStyle="1" w:styleId="aff1">
    <w:name w:val="Заголовок раздела документа"/>
    <w:basedOn w:val="a8"/>
    <w:next w:val="18"/>
    <w:autoRedefine/>
    <w:uiPriority w:val="99"/>
    <w:rsid w:val="002C0810"/>
    <w:pPr>
      <w:widowControl w:val="0"/>
      <w:jc w:val="right"/>
    </w:pPr>
    <w:rPr>
      <w:b/>
      <w:bCs/>
      <w:i/>
      <w:iCs/>
      <w:color w:val="000000"/>
      <w:lang w:val="en-US"/>
    </w:rPr>
  </w:style>
  <w:style w:type="paragraph" w:customStyle="1" w:styleId="aff2">
    <w:name w:val="заголовок подраздела"/>
    <w:basedOn w:val="13"/>
    <w:autoRedefine/>
    <w:uiPriority w:val="99"/>
    <w:rsid w:val="002C0810"/>
    <w:pPr>
      <w:keepNext w:val="0"/>
      <w:widowControl w:val="0"/>
    </w:pPr>
    <w:rPr>
      <w:sz w:val="32"/>
      <w:szCs w:val="32"/>
    </w:rPr>
  </w:style>
  <w:style w:type="paragraph" w:customStyle="1" w:styleId="aff3">
    <w:name w:val="абзац подраздела"/>
    <w:basedOn w:val="27"/>
    <w:link w:val="aff4"/>
    <w:autoRedefine/>
    <w:uiPriority w:val="99"/>
    <w:rsid w:val="002C0810"/>
    <w:pPr>
      <w:keepNext w:val="0"/>
      <w:widowControl w:val="0"/>
      <w:jc w:val="both"/>
    </w:pPr>
    <w:rPr>
      <w:i w:val="0"/>
      <w:iCs w:val="0"/>
    </w:r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iCs/>
      <w:sz w:val="24"/>
      <w:szCs w:val="24"/>
      <w:lang w:eastAsia="ru-RU"/>
    </w:rPr>
  </w:style>
  <w:style w:type="paragraph" w:styleId="aff5">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style>
  <w:style w:type="table" w:styleId="-1">
    <w:name w:val="Table Web 1"/>
    <w:basedOn w:val="aa"/>
    <w:uiPriority w:val="99"/>
    <w:semiHidden/>
    <w:rsid w:val="002C0810"/>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aff6">
    <w:name w:val="Emphasis"/>
    <w:basedOn w:val="a9"/>
    <w:uiPriority w:val="99"/>
    <w:qFormat/>
    <w:rsid w:val="002C0810"/>
    <w:rPr>
      <w:i/>
      <w:iCs/>
    </w:rPr>
  </w:style>
  <w:style w:type="paragraph" w:styleId="aff7">
    <w:name w:val="Date"/>
    <w:basedOn w:val="a8"/>
    <w:next w:val="a8"/>
    <w:link w:val="aff8"/>
    <w:uiPriority w:val="99"/>
    <w:rsid w:val="002C0810"/>
  </w:style>
  <w:style w:type="character" w:customStyle="1" w:styleId="aff8">
    <w:name w:val="Дата Знак"/>
    <w:basedOn w:val="a9"/>
    <w:link w:val="aff7"/>
    <w:uiPriority w:val="99"/>
    <w:locked/>
    <w:rsid w:val="002C0810"/>
    <w:rPr>
      <w:rFonts w:ascii="Times New Roman" w:hAnsi="Times New Roman" w:cs="Times New Roman"/>
      <w:sz w:val="24"/>
      <w:szCs w:val="24"/>
      <w:lang w:eastAsia="ru-RU"/>
    </w:rPr>
  </w:style>
  <w:style w:type="paragraph" w:styleId="aff9">
    <w:name w:val="Note Heading"/>
    <w:basedOn w:val="a8"/>
    <w:next w:val="a8"/>
    <w:link w:val="affa"/>
    <w:uiPriority w:val="99"/>
    <w:rsid w:val="002C0810"/>
  </w:style>
  <w:style w:type="character" w:customStyle="1" w:styleId="affa">
    <w:name w:val="Заголовок записки Знак"/>
    <w:basedOn w:val="a9"/>
    <w:link w:val="aff9"/>
    <w:uiPriority w:val="99"/>
    <w:locked/>
    <w:rsid w:val="002C0810"/>
    <w:rPr>
      <w:rFonts w:ascii="Times New Roman" w:hAnsi="Times New Roman" w:cs="Times New Roman"/>
      <w:sz w:val="24"/>
      <w:szCs w:val="24"/>
      <w:lang w:eastAsia="ru-RU"/>
    </w:rPr>
  </w:style>
  <w:style w:type="table" w:styleId="affb">
    <w:name w:val="Table Elegant"/>
    <w:basedOn w:val="aa"/>
    <w:uiPriority w:val="99"/>
    <w:semiHidden/>
    <w:rsid w:val="002C0810"/>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uiPriority w:val="99"/>
    <w:semiHidden/>
    <w:rsid w:val="002C0810"/>
    <w:rPr>
      <w:rFonts w:ascii="Times New Roman" w:eastAsia="Times New Roman" w:hAnsi="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Courier New"/>
      <w:sz w:val="20"/>
      <w:szCs w:val="20"/>
    </w:rPr>
  </w:style>
  <w:style w:type="table" w:styleId="1a">
    <w:name w:val="Table Classic 1"/>
    <w:basedOn w:val="aa"/>
    <w:uiPriority w:val="99"/>
    <w:semiHidden/>
    <w:rsid w:val="002C0810"/>
    <w:rPr>
      <w:rFonts w:ascii="Times New Roman" w:eastAsia="Times New Roman" w:hAnsi="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uiPriority w:val="99"/>
    <w:semiHidden/>
    <w:rsid w:val="002C0810"/>
    <w:rPr>
      <w:rFonts w:ascii="Times New Roman" w:eastAsia="Times New Roman" w:hAnsi="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Courier New"/>
      <w:sz w:val="20"/>
      <w:szCs w:val="20"/>
    </w:rPr>
  </w:style>
  <w:style w:type="paragraph" w:styleId="affc">
    <w:name w:val="Body Text First Indent"/>
    <w:basedOn w:val="afa"/>
    <w:link w:val="affd"/>
    <w:uiPriority w:val="99"/>
    <w:rsid w:val="002C0810"/>
    <w:pPr>
      <w:spacing w:after="120" w:line="240" w:lineRule="auto"/>
      <w:ind w:firstLine="210"/>
    </w:pPr>
    <w:rPr>
      <w:rFonts w:ascii="Times New Roman" w:hAnsi="Times New Roman" w:cs="Times New Roman"/>
      <w:lang w:val="ru-RU" w:eastAsia="ru-RU"/>
    </w:rPr>
  </w:style>
  <w:style w:type="character" w:customStyle="1" w:styleId="affd">
    <w:name w:val="Красная строка Знак"/>
    <w:basedOn w:val="afb"/>
    <w:link w:val="affc"/>
    <w:uiPriority w:val="99"/>
    <w:locked/>
    <w:rsid w:val="002C0810"/>
    <w:rPr>
      <w:rFonts w:ascii="Times New Roman" w:hAnsi="Times New Roman" w:cs="Times New Roman"/>
      <w:sz w:val="24"/>
      <w:szCs w:val="24"/>
      <w:lang w:eastAsia="ru-RU"/>
    </w:rPr>
  </w:style>
  <w:style w:type="paragraph" w:styleId="2f2">
    <w:name w:val="Body Text First Indent 2"/>
    <w:basedOn w:val="afc"/>
    <w:link w:val="2f3"/>
    <w:uiPriority w:val="99"/>
    <w:rsid w:val="002C0810"/>
    <w:pPr>
      <w:ind w:firstLine="210"/>
      <w:jc w:val="left"/>
    </w:pPr>
  </w:style>
  <w:style w:type="character" w:customStyle="1" w:styleId="2f3">
    <w:name w:val="Красная строка 2 Знак"/>
    <w:basedOn w:val="afd"/>
    <w:link w:val="2f2"/>
    <w:uiPriority w:val="99"/>
    <w:locked/>
    <w:rsid w:val="002C0810"/>
    <w:rPr>
      <w:rFonts w:ascii="Times New Roman" w:hAnsi="Times New Roman" w:cs="Times New Roman"/>
      <w:sz w:val="24"/>
      <w:szCs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e">
    <w:name w:val="line number"/>
    <w:basedOn w:val="a9"/>
    <w:uiPriority w:val="99"/>
    <w:rsid w:val="002C0810"/>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bCs/>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Courier New"/>
    </w:rPr>
  </w:style>
  <w:style w:type="paragraph" w:styleId="2f4">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uiPriority w:val="99"/>
    <w:semiHidden/>
    <w:rsid w:val="002C0810"/>
    <w:rPr>
      <w:rFonts w:ascii="Times New Roman" w:eastAsia="Times New Roman" w:hAnsi="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uiPriority w:val="99"/>
    <w:rsid w:val="002C0810"/>
    <w:pPr>
      <w:ind w:left="708"/>
    </w:pPr>
  </w:style>
  <w:style w:type="character" w:styleId="HTML5">
    <w:name w:val="HTML Definition"/>
    <w:basedOn w:val="a9"/>
    <w:uiPriority w:val="99"/>
    <w:rsid w:val="002C0810"/>
    <w:rPr>
      <w:i/>
      <w:iCs/>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szCs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szCs w:val="16"/>
      <w:lang w:eastAsia="ru-RU"/>
    </w:rPr>
  </w:style>
  <w:style w:type="character" w:styleId="HTML6">
    <w:name w:val="HTML Variable"/>
    <w:basedOn w:val="a9"/>
    <w:uiPriority w:val="99"/>
    <w:rsid w:val="002C0810"/>
    <w:rPr>
      <w:i/>
      <w:iCs/>
    </w:rPr>
  </w:style>
  <w:style w:type="character" w:styleId="HTML7">
    <w:name w:val="HTML Typewriter"/>
    <w:basedOn w:val="a9"/>
    <w:uiPriority w:val="99"/>
    <w:rsid w:val="002C0810"/>
    <w:rPr>
      <w:rFonts w:ascii="Courier New" w:hAnsi="Courier New" w:cs="Courier New"/>
      <w:sz w:val="20"/>
      <w:szCs w:val="20"/>
    </w:rPr>
  </w:style>
  <w:style w:type="paragraph" w:styleId="afff1">
    <w:name w:val="Subtitle"/>
    <w:basedOn w:val="a8"/>
    <w:link w:val="afff2"/>
    <w:uiPriority w:val="99"/>
    <w:qFormat/>
    <w:rsid w:val="002C0810"/>
    <w:pPr>
      <w:spacing w:after="60"/>
      <w:jc w:val="center"/>
      <w:outlineLvl w:val="1"/>
    </w:pPr>
    <w:rPr>
      <w:rFonts w:ascii="Arial" w:hAnsi="Arial" w:cs="Arial"/>
    </w:rPr>
  </w:style>
  <w:style w:type="character" w:customStyle="1" w:styleId="afff2">
    <w:name w:val="Подзаголовок Знак"/>
    <w:basedOn w:val="a9"/>
    <w:link w:val="afff1"/>
    <w:uiPriority w:val="99"/>
    <w:locked/>
    <w:rsid w:val="002C0810"/>
    <w:rPr>
      <w:rFonts w:ascii="Arial" w:hAnsi="Arial" w:cs="Arial"/>
      <w:sz w:val="24"/>
      <w:szCs w:val="24"/>
      <w:lang w:eastAsia="ru-RU"/>
    </w:rPr>
  </w:style>
  <w:style w:type="paragraph" w:styleId="afff3">
    <w:name w:val="Signature"/>
    <w:basedOn w:val="a8"/>
    <w:link w:val="afff4"/>
    <w:uiPriority w:val="99"/>
    <w:rsid w:val="002C0810"/>
    <w:pPr>
      <w:ind w:left="4252"/>
    </w:pPr>
  </w:style>
  <w:style w:type="character" w:customStyle="1" w:styleId="afff4">
    <w:name w:val="Подпись Знак"/>
    <w:basedOn w:val="a9"/>
    <w:link w:val="afff3"/>
    <w:uiPriority w:val="99"/>
    <w:locked/>
    <w:rsid w:val="002C0810"/>
    <w:rPr>
      <w:rFonts w:ascii="Times New Roman" w:hAnsi="Times New Roman" w:cs="Times New Roman"/>
      <w:sz w:val="24"/>
      <w:szCs w:val="24"/>
      <w:lang w:eastAsia="ru-RU"/>
    </w:rPr>
  </w:style>
  <w:style w:type="paragraph" w:styleId="afff5">
    <w:name w:val="Salutation"/>
    <w:basedOn w:val="a8"/>
    <w:next w:val="a8"/>
    <w:link w:val="afff6"/>
    <w:uiPriority w:val="99"/>
    <w:rsid w:val="002C0810"/>
  </w:style>
  <w:style w:type="character" w:customStyle="1" w:styleId="afff6">
    <w:name w:val="Приветствие Знак"/>
    <w:basedOn w:val="a9"/>
    <w:link w:val="afff5"/>
    <w:uiPriority w:val="99"/>
    <w:locked/>
    <w:rsid w:val="002C0810"/>
    <w:rPr>
      <w:rFonts w:ascii="Times New Roman" w:hAnsi="Times New Roman" w:cs="Times New Roman"/>
      <w:sz w:val="24"/>
      <w:szCs w:val="24"/>
      <w:lang w:eastAsia="ru-RU"/>
    </w:rPr>
  </w:style>
  <w:style w:type="paragraph" w:styleId="afff7">
    <w:name w:val="List Continue"/>
    <w:basedOn w:val="a8"/>
    <w:uiPriority w:val="99"/>
    <w:rsid w:val="002C0810"/>
    <w:pPr>
      <w:spacing w:after="120"/>
      <w:ind w:left="283"/>
    </w:pPr>
  </w:style>
  <w:style w:type="paragraph" w:styleId="2f6">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8">
    <w:name w:val="FollowedHyperlink"/>
    <w:basedOn w:val="a9"/>
    <w:uiPriority w:val="99"/>
    <w:rsid w:val="002C0810"/>
    <w:rPr>
      <w:color w:val="800080"/>
      <w:u w:val="single"/>
    </w:rPr>
  </w:style>
  <w:style w:type="table" w:styleId="1c">
    <w:name w:val="Table Simple 1"/>
    <w:basedOn w:val="aa"/>
    <w:uiPriority w:val="99"/>
    <w:semiHidden/>
    <w:rsid w:val="002C0810"/>
    <w:rPr>
      <w:rFonts w:ascii="Times New Roman" w:eastAsia="Times New Roman" w:hAnsi="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uiPriority w:val="99"/>
    <w:semiHidden/>
    <w:rsid w:val="002C0810"/>
    <w:rPr>
      <w:rFonts w:ascii="Times New Roman" w:eastAsia="Times New Roman" w:hAnsi="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uiPriority w:val="99"/>
    <w:rsid w:val="002C0810"/>
    <w:pPr>
      <w:ind w:left="4252"/>
    </w:pPr>
  </w:style>
  <w:style w:type="character" w:customStyle="1" w:styleId="afffa">
    <w:name w:val="Прощание Знак"/>
    <w:basedOn w:val="a9"/>
    <w:link w:val="afff9"/>
    <w:uiPriority w:val="99"/>
    <w:locked/>
    <w:rsid w:val="002C0810"/>
    <w:rPr>
      <w:rFonts w:ascii="Times New Roman" w:hAnsi="Times New Roman" w:cs="Times New Roman"/>
      <w:sz w:val="24"/>
      <w:szCs w:val="24"/>
      <w:lang w:eastAsia="ru-RU"/>
    </w:rPr>
  </w:style>
  <w:style w:type="table" w:styleId="1d">
    <w:name w:val="Table Grid 1"/>
    <w:basedOn w:val="aa"/>
    <w:uiPriority w:val="99"/>
    <w:semiHidden/>
    <w:rsid w:val="002C0810"/>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uiPriority w:val="99"/>
    <w:semiHidden/>
    <w:rsid w:val="002C0810"/>
    <w:rPr>
      <w:rFonts w:ascii="Times New Roman" w:eastAsia="Times New Roman" w:hAnsi="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uiPriority w:val="99"/>
    <w:semiHidden/>
    <w:rsid w:val="002C0810"/>
    <w:rPr>
      <w:rFonts w:ascii="Times New Roman" w:eastAsia="Times New Roman" w:hAnsi="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d">
    <w:name w:val="Table Professional"/>
    <w:basedOn w:val="aa"/>
    <w:uiPriority w:val="99"/>
    <w:semiHidden/>
    <w:rsid w:val="002C0810"/>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cs="Courier New"/>
      <w:sz w:val="20"/>
      <w:szCs w:val="20"/>
    </w:rPr>
  </w:style>
  <w:style w:type="character" w:customStyle="1" w:styleId="HTML9">
    <w:name w:val="Стандартный HTML Знак"/>
    <w:basedOn w:val="a9"/>
    <w:link w:val="HTML8"/>
    <w:uiPriority w:val="99"/>
    <w:locked/>
    <w:rsid w:val="002C0810"/>
    <w:rPr>
      <w:rFonts w:ascii="Courier New" w:hAnsi="Courier New" w:cs="Courier New"/>
      <w:sz w:val="20"/>
      <w:szCs w:val="20"/>
      <w:lang w:eastAsia="ru-RU"/>
    </w:rPr>
  </w:style>
  <w:style w:type="table" w:styleId="1e">
    <w:name w:val="Table Columns 1"/>
    <w:basedOn w:val="aa"/>
    <w:uiPriority w:val="99"/>
    <w:semiHidden/>
    <w:rsid w:val="002C0810"/>
    <w:rPr>
      <w:rFonts w:ascii="Times New Roman" w:eastAsia="Times New Roman" w:hAnsi="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uiPriority w:val="99"/>
    <w:semiHidden/>
    <w:rsid w:val="002C0810"/>
    <w:rPr>
      <w:rFonts w:ascii="Times New Roman" w:eastAsia="Times New Roman" w:hAnsi="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basedOn w:val="a9"/>
    <w:uiPriority w:val="99"/>
    <w:qFormat/>
    <w:rsid w:val="002C0810"/>
    <w:rPr>
      <w:b/>
      <w:bCs/>
    </w:rPr>
  </w:style>
  <w:style w:type="table" w:styleId="-10">
    <w:name w:val="Table List 1"/>
    <w:basedOn w:val="aa"/>
    <w:uiPriority w:val="99"/>
    <w:semiHidden/>
    <w:rsid w:val="002C0810"/>
    <w:rPr>
      <w:rFonts w:ascii="Times New Roman" w:eastAsia="Times New Roman" w:hAnsi="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basedOn w:val="a8"/>
    <w:link w:val="affff0"/>
    <w:uiPriority w:val="99"/>
    <w:rsid w:val="002C0810"/>
    <w:rPr>
      <w:rFonts w:ascii="Courier New" w:eastAsia="Calibri" w:hAnsi="Courier New" w:cs="Courier New"/>
      <w:sz w:val="20"/>
      <w:szCs w:val="20"/>
    </w:rPr>
  </w:style>
  <w:style w:type="character" w:customStyle="1" w:styleId="PlainTextChar">
    <w:name w:val="Plain Text Char"/>
    <w:basedOn w:val="a9"/>
    <w:uiPriority w:val="99"/>
    <w:locked/>
    <w:rsid w:val="00CF489F"/>
    <w:rPr>
      <w:rFonts w:ascii="Courier New" w:hAnsi="Courier New" w:cs="Courier New"/>
    </w:rPr>
  </w:style>
  <w:style w:type="character" w:customStyle="1" w:styleId="affff0">
    <w:name w:val="Текст Знак"/>
    <w:link w:val="affff"/>
    <w:uiPriority w:val="99"/>
    <w:locked/>
    <w:rsid w:val="002C0810"/>
    <w:rPr>
      <w:rFonts w:ascii="Courier New" w:hAnsi="Courier New" w:cs="Courier New"/>
      <w:sz w:val="20"/>
      <w:szCs w:val="20"/>
      <w:lang w:eastAsia="ru-RU"/>
    </w:rPr>
  </w:style>
  <w:style w:type="table" w:styleId="affff1">
    <w:name w:val="Table Theme"/>
    <w:basedOn w:val="aa"/>
    <w:uiPriority w:val="99"/>
    <w:semiHidden/>
    <w:rsid w:val="002C081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uiPriority w:val="99"/>
    <w:semiHidden/>
    <w:rsid w:val="002C0810"/>
    <w:rPr>
      <w:rFonts w:ascii="Times New Roman" w:eastAsia="Times New Roman" w:hAnsi="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uiPriority w:val="99"/>
    <w:rsid w:val="002C0810"/>
    <w:pPr>
      <w:spacing w:after="120"/>
      <w:ind w:left="1440" w:right="1440"/>
    </w:pPr>
  </w:style>
  <w:style w:type="character" w:styleId="HTMLa">
    <w:name w:val="HTML Cite"/>
    <w:basedOn w:val="a9"/>
    <w:uiPriority w:val="99"/>
    <w:rsid w:val="002C0810"/>
    <w:rPr>
      <w:i/>
      <w:iCs/>
    </w:rPr>
  </w:style>
  <w:style w:type="paragraph" w:styleId="affff3">
    <w:name w:val="Message Header"/>
    <w:basedOn w:val="a8"/>
    <w:link w:val="affff4"/>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4">
    <w:name w:val="Шапка Знак"/>
    <w:basedOn w:val="a9"/>
    <w:link w:val="affff3"/>
    <w:uiPriority w:val="99"/>
    <w:locked/>
    <w:rsid w:val="002C0810"/>
    <w:rPr>
      <w:rFonts w:ascii="Arial" w:hAnsi="Arial" w:cs="Arial"/>
      <w:sz w:val="24"/>
      <w:szCs w:val="24"/>
      <w:shd w:val="pct20" w:color="auto" w:fill="auto"/>
      <w:lang w:eastAsia="ru-RU"/>
    </w:rPr>
  </w:style>
  <w:style w:type="paragraph" w:styleId="affff5">
    <w:name w:val="E-mail Signature"/>
    <w:basedOn w:val="a8"/>
    <w:link w:val="affff6"/>
    <w:uiPriority w:val="99"/>
    <w:rsid w:val="002C0810"/>
  </w:style>
  <w:style w:type="character" w:customStyle="1" w:styleId="affff6">
    <w:name w:val="Электронная подпись Знак"/>
    <w:basedOn w:val="a9"/>
    <w:link w:val="affff5"/>
    <w:uiPriority w:val="99"/>
    <w:locked/>
    <w:rsid w:val="002C0810"/>
    <w:rPr>
      <w:rFonts w:ascii="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cs="Times New Roman"/>
      <w:b/>
      <w:bCs/>
      <w:i/>
      <w:iCs/>
      <w:sz w:val="28"/>
      <w:szCs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cs="Times New Roman"/>
      <w:b/>
      <w:bCs/>
      <w:i/>
      <w:iCs/>
      <w:sz w:val="28"/>
      <w:szCs w:val="28"/>
      <w:lang w:eastAsia="ru-RU"/>
    </w:rPr>
  </w:style>
  <w:style w:type="character" w:customStyle="1" w:styleId="aff4">
    <w:name w:val="абзац подраздела Знак"/>
    <w:basedOn w:val="28"/>
    <w:link w:val="aff3"/>
    <w:uiPriority w:val="99"/>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7"/>
    <w:uiPriority w:val="99"/>
    <w:rsid w:val="002C0810"/>
    <w:pPr>
      <w:keepLines/>
      <w:spacing w:before="0"/>
      <w:ind w:left="708"/>
      <w:jc w:val="both"/>
    </w:pPr>
    <w:rPr>
      <w:i w:val="0"/>
      <w:iCs w:val="0"/>
      <w:color w:val="000000"/>
    </w:rPr>
  </w:style>
  <w:style w:type="paragraph" w:customStyle="1" w:styleId="4b">
    <w:name w:val="абзац 4"/>
    <w:basedOn w:val="412"/>
    <w:autoRedefine/>
    <w:uiPriority w:val="99"/>
    <w:rsid w:val="002C0810"/>
    <w:pPr>
      <w:keepLines/>
      <w:ind w:left="1260"/>
    </w:pPr>
  </w:style>
  <w:style w:type="paragraph" w:styleId="affff8">
    <w:name w:val="footnote text"/>
    <w:aliases w:val="Знак12 Знак"/>
    <w:basedOn w:val="a8"/>
    <w:link w:val="affff9"/>
    <w:uiPriority w:val="99"/>
    <w:semiHidden/>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rsid w:val="001D3858"/>
    <w:rPr>
      <w:rFonts w:ascii="Times New Roman" w:hAnsi="Times New Roman" w:cs="Times New Roman"/>
      <w:sz w:val="20"/>
      <w:szCs w:val="20"/>
    </w:rPr>
  </w:style>
  <w:style w:type="character" w:customStyle="1" w:styleId="affff9">
    <w:name w:val="Текст сноски Знак"/>
    <w:aliases w:val="Знак12 Знак Знак"/>
    <w:link w:val="affff8"/>
    <w:uiPriority w:val="99"/>
    <w:locked/>
    <w:rsid w:val="002C0810"/>
    <w:rPr>
      <w:rFonts w:ascii="Times New Roman" w:hAnsi="Times New Roman" w:cs="Times New Roman"/>
      <w:sz w:val="20"/>
      <w:szCs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cs="Times New Roman"/>
      <w:i w:val="0"/>
      <w:iCs w:val="0"/>
      <w:u w:val="single"/>
    </w:rPr>
  </w:style>
  <w:style w:type="paragraph" w:customStyle="1" w:styleId="110">
    <w:name w:val="1.1 подпункт Знак"/>
    <w:basedOn w:val="aff3"/>
    <w:link w:val="111"/>
    <w:autoRedefine/>
    <w:uiPriority w:val="99"/>
    <w:rsid w:val="002D3FB2"/>
    <w:pPr>
      <w:spacing w:before="0" w:after="0"/>
      <w:jc w:val="center"/>
    </w:pPr>
    <w:rPr>
      <w:b w:val="0"/>
      <w:bCs w:val="0"/>
    </w:rPr>
  </w:style>
  <w:style w:type="character" w:customStyle="1" w:styleId="111">
    <w:name w:val="1.1 подпункт Знак Знак"/>
    <w:link w:val="110"/>
    <w:uiPriority w:val="99"/>
    <w:locked/>
    <w:rsid w:val="002D3FB2"/>
    <w:rPr>
      <w:rFonts w:ascii="Times New Roman" w:hAnsi="Times New Roman" w:cs="Times New Roman"/>
      <w:sz w:val="28"/>
      <w:szCs w:val="28"/>
    </w:rPr>
  </w:style>
  <w:style w:type="paragraph" w:customStyle="1" w:styleId="1f0">
    <w:name w:val="1 Часть"/>
    <w:basedOn w:val="a8"/>
    <w:next w:val="110"/>
    <w:autoRedefine/>
    <w:uiPriority w:val="99"/>
    <w:rsid w:val="00E07BE7"/>
    <w:pPr>
      <w:tabs>
        <w:tab w:val="num" w:pos="993"/>
      </w:tabs>
      <w:spacing w:after="60"/>
    </w:pPr>
    <w:rPr>
      <w:caps/>
      <w:sz w:val="20"/>
      <w:szCs w:val="20"/>
    </w:rPr>
  </w:style>
  <w:style w:type="paragraph" w:customStyle="1" w:styleId="affffa">
    <w:name w:val="Слева"/>
    <w:basedOn w:val="a8"/>
    <w:uiPriority w:val="99"/>
    <w:rsid w:val="002C0810"/>
    <w:pPr>
      <w:ind w:left="357"/>
    </w:pPr>
    <w:rPr>
      <w:sz w:val="28"/>
      <w:szCs w:val="28"/>
    </w:rPr>
  </w:style>
  <w:style w:type="paragraph" w:customStyle="1" w:styleId="WW-2">
    <w:name w:val="WW-Основной текст 2"/>
    <w:basedOn w:val="a8"/>
    <w:uiPriority w:val="99"/>
    <w:rsid w:val="002C0810"/>
    <w:pPr>
      <w:suppressAutoHyphens/>
      <w:jc w:val="both"/>
    </w:pPr>
  </w:style>
  <w:style w:type="paragraph" w:customStyle="1" w:styleId="Iauiue">
    <w:name w:val="Iau?iue"/>
    <w:uiPriority w:val="99"/>
    <w:rsid w:val="002C0810"/>
    <w:rPr>
      <w:rFonts w:ascii="Times New Roman" w:eastAsia="Times New Roman" w:hAnsi="Times New Roman"/>
      <w:sz w:val="20"/>
      <w:szCs w:val="20"/>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b">
    <w:name w:val="Текст заявки"/>
    <w:basedOn w:val="Iauiue"/>
    <w:uiPriority w:val="99"/>
    <w:rsid w:val="002C0810"/>
    <w:pPr>
      <w:ind w:firstLine="567"/>
      <w:jc w:val="both"/>
    </w:pPr>
    <w:rPr>
      <w:sz w:val="28"/>
      <w:szCs w:val="28"/>
    </w:rPr>
  </w:style>
  <w:style w:type="paragraph" w:styleId="affffc">
    <w:name w:val="Balloon Text"/>
    <w:basedOn w:val="a8"/>
    <w:link w:val="affffd"/>
    <w:uiPriority w:val="99"/>
    <w:semiHidden/>
    <w:rsid w:val="002C0810"/>
    <w:rPr>
      <w:rFonts w:ascii="Tahoma" w:hAnsi="Tahoma" w:cs="Tahoma"/>
      <w:sz w:val="16"/>
      <w:szCs w:val="16"/>
    </w:rPr>
  </w:style>
  <w:style w:type="character" w:customStyle="1" w:styleId="affffd">
    <w:name w:val="Текст выноски Знак"/>
    <w:basedOn w:val="a9"/>
    <w:link w:val="affffc"/>
    <w:uiPriority w:val="99"/>
    <w:locked/>
    <w:rsid w:val="002C0810"/>
    <w:rPr>
      <w:rFonts w:ascii="Tahoma" w:hAnsi="Tahoma" w:cs="Tahoma"/>
      <w:sz w:val="16"/>
      <w:szCs w:val="16"/>
      <w:lang w:eastAsia="ru-RU"/>
    </w:rPr>
  </w:style>
  <w:style w:type="character" w:customStyle="1" w:styleId="14pt">
    <w:name w:val="Стиль 14 pt"/>
    <w:uiPriority w:val="99"/>
    <w:rsid w:val="002C0810"/>
    <w:rPr>
      <w:sz w:val="24"/>
      <w:szCs w:val="24"/>
    </w:rPr>
  </w:style>
  <w:style w:type="paragraph" w:customStyle="1" w:styleId="caaieiaie2">
    <w:name w:val="caaieiaie 2"/>
    <w:basedOn w:val="Iauiue"/>
    <w:next w:val="Iauiue"/>
    <w:uiPriority w:val="99"/>
    <w:rsid w:val="002C0810"/>
    <w:pPr>
      <w:keepNext/>
    </w:pPr>
    <w:rPr>
      <w:sz w:val="24"/>
      <w:szCs w:val="24"/>
      <w:lang w:val="ru-RU"/>
    </w:rPr>
  </w:style>
  <w:style w:type="paragraph" w:customStyle="1" w:styleId="113">
    <w:name w:val="заголовок 11"/>
    <w:basedOn w:val="a8"/>
    <w:next w:val="a8"/>
    <w:uiPriority w:val="99"/>
    <w:rsid w:val="002C0810"/>
    <w:pPr>
      <w:keepNext/>
      <w:jc w:val="center"/>
    </w:p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sz w:val="20"/>
      <w:szCs w:val="20"/>
    </w:rPr>
  </w:style>
  <w:style w:type="paragraph" w:styleId="affffe">
    <w:name w:val="endnote text"/>
    <w:basedOn w:val="a8"/>
    <w:link w:val="afffff"/>
    <w:uiPriority w:val="99"/>
    <w:semiHidden/>
    <w:rsid w:val="002C0810"/>
    <w:rPr>
      <w:sz w:val="20"/>
      <w:szCs w:val="20"/>
    </w:rPr>
  </w:style>
  <w:style w:type="character" w:customStyle="1" w:styleId="afffff">
    <w:name w:val="Текст концевой сноски Знак"/>
    <w:basedOn w:val="a9"/>
    <w:link w:val="affffe"/>
    <w:uiPriority w:val="99"/>
    <w:locked/>
    <w:rsid w:val="002C0810"/>
    <w:rPr>
      <w:rFonts w:ascii="Times New Roman" w:hAnsi="Times New Roman" w:cs="Times New Roman"/>
      <w:sz w:val="20"/>
      <w:szCs w:val="20"/>
      <w:lang w:eastAsia="ru-RU"/>
    </w:rPr>
  </w:style>
  <w:style w:type="character" w:styleId="afffff0">
    <w:name w:val="endnote reference"/>
    <w:basedOn w:val="a9"/>
    <w:uiPriority w:val="99"/>
    <w:semiHidden/>
    <w:rsid w:val="002C0810"/>
    <w:rPr>
      <w:vertAlign w:val="superscript"/>
    </w:rPr>
  </w:style>
  <w:style w:type="character" w:styleId="afffff1">
    <w:name w:val="footnote reference"/>
    <w:basedOn w:val="a9"/>
    <w:uiPriority w:val="99"/>
    <w:semiHidden/>
    <w:rsid w:val="002C0810"/>
    <w:rPr>
      <w:vertAlign w:val="superscript"/>
    </w:rPr>
  </w:style>
  <w:style w:type="paragraph" w:customStyle="1" w:styleId="ConsPlusNormal">
    <w:name w:val="ConsPlusNormal"/>
    <w:link w:val="ConsPlusNormal0"/>
    <w:rsid w:val="002C0810"/>
    <w:pPr>
      <w:widowControl w:val="0"/>
      <w:autoSpaceDE w:val="0"/>
      <w:autoSpaceDN w:val="0"/>
      <w:adjustRightInd w:val="0"/>
      <w:ind w:firstLine="720"/>
    </w:pPr>
    <w:rPr>
      <w:rFonts w:ascii="Arial"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cs="Arial"/>
      <w:b/>
      <w:bCs/>
      <w:sz w:val="32"/>
      <w:szCs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cs="Arial"/>
      <w:b/>
      <w:bCs/>
      <w:sz w:val="28"/>
      <w:szCs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sz w:val="20"/>
      <w:szCs w:val="20"/>
    </w:rPr>
  </w:style>
  <w:style w:type="paragraph" w:styleId="3f6">
    <w:name w:val="toc 3"/>
    <w:basedOn w:val="a8"/>
    <w:next w:val="a8"/>
    <w:autoRedefine/>
    <w:uiPriority w:val="99"/>
    <w:semiHidden/>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8"/>
    </w:rPr>
  </w:style>
  <w:style w:type="paragraph" w:customStyle="1" w:styleId="afffff2">
    <w:name w:val="заголовок"/>
    <w:basedOn w:val="13"/>
    <w:uiPriority w:val="99"/>
    <w:rsid w:val="00BA2212"/>
    <w:pPr>
      <w:widowControl w:val="0"/>
      <w:spacing w:before="0" w:after="0" w:line="360" w:lineRule="auto"/>
      <w:ind w:right="-142"/>
      <w:jc w:val="center"/>
    </w:pPr>
    <w:rPr>
      <w:rFonts w:ascii="Arial" w:hAnsi="Arial" w:cs="Arial"/>
      <w:b w:val="0"/>
      <w:bCs w:val="0"/>
      <w:i w:val="0"/>
      <w:iCs w:val="0"/>
      <w:kern w:val="0"/>
      <w:sz w:val="28"/>
      <w:szCs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cs="Arial"/>
    </w:rPr>
  </w:style>
  <w:style w:type="paragraph" w:customStyle="1" w:styleId="afffff3">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styleId="afffff4">
    <w:name w:val="List Paragraph"/>
    <w:aliases w:val="Нумерованый список,Bullet List,FooterText,numbered,SL_Абзац списка"/>
    <w:basedOn w:val="a8"/>
    <w:link w:val="afffff5"/>
    <w:uiPriority w:val="34"/>
    <w:qFormat/>
    <w:rsid w:val="005079F3"/>
    <w:pPr>
      <w:ind w:left="720" w:firstLine="720"/>
      <w:jc w:val="both"/>
    </w:pPr>
    <w:rPr>
      <w:rFonts w:eastAsia="Calibri"/>
      <w:sz w:val="22"/>
      <w:szCs w:val="22"/>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cs="Courier New"/>
    </w:rPr>
  </w:style>
  <w:style w:type="paragraph" w:customStyle="1" w:styleId="xl22">
    <w:name w:val="xl22"/>
    <w:basedOn w:val="a8"/>
    <w:uiPriority w:val="99"/>
    <w:rsid w:val="008544BA"/>
    <w:pPr>
      <w:spacing w:before="100" w:after="100"/>
      <w:jc w:val="center"/>
    </w:pPr>
  </w:style>
  <w:style w:type="character" w:customStyle="1" w:styleId="afffff6">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bCs/>
      <w:kern w:val="28"/>
      <w:sz w:val="36"/>
      <w:szCs w:val="36"/>
      <w:lang w:val="ru-RU" w:eastAsia="ru-RU"/>
    </w:rPr>
  </w:style>
  <w:style w:type="paragraph" w:customStyle="1" w:styleId="afffff7">
    <w:name w:val="Знак Знак Знак Знак"/>
    <w:basedOn w:val="a8"/>
    <w:uiPriority w:val="99"/>
    <w:rsid w:val="00864C16"/>
    <w:pPr>
      <w:spacing w:before="100" w:beforeAutospacing="1" w:after="100" w:afterAutospacing="1"/>
    </w:pPr>
    <w:rPr>
      <w:rFonts w:ascii="Tahoma" w:hAnsi="Tahoma" w:cs="Tahoma"/>
      <w:sz w:val="20"/>
      <w:szCs w:val="20"/>
      <w:lang w:val="en-US" w:eastAsia="en-US"/>
    </w:rPr>
  </w:style>
  <w:style w:type="paragraph" w:customStyle="1" w:styleId="afffff8">
    <w:name w:val="Знак Знак Знак"/>
    <w:basedOn w:val="a8"/>
    <w:uiPriority w:val="9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uiPriority w:val="99"/>
    <w:rsid w:val="00864C16"/>
    <w:rPr>
      <w:sz w:val="24"/>
      <w:szCs w:val="24"/>
    </w:rPr>
  </w:style>
  <w:style w:type="paragraph" w:customStyle="1" w:styleId="afffff9">
    <w:name w:val="Вв"/>
    <w:basedOn w:val="a8"/>
    <w:uiPriority w:val="99"/>
    <w:rsid w:val="00212D3D"/>
    <w:pPr>
      <w:pageBreakBefore/>
      <w:tabs>
        <w:tab w:val="num" w:pos="360"/>
      </w:tabs>
      <w:spacing w:after="120"/>
      <w:ind w:left="360" w:hanging="360"/>
      <w:jc w:val="center"/>
      <w:outlineLvl w:val="0"/>
    </w:pPr>
    <w:rPr>
      <w:b/>
      <w:bCs/>
    </w:rPr>
  </w:style>
  <w:style w:type="paragraph" w:customStyle="1" w:styleId="2fc">
    <w:name w:val="Знак Знак Знак Знак2"/>
    <w:basedOn w:val="a8"/>
    <w:uiPriority w:val="99"/>
    <w:rsid w:val="00A955FF"/>
    <w:pPr>
      <w:spacing w:after="160" w:line="240" w:lineRule="exact"/>
      <w:jc w:val="both"/>
    </w:pPr>
    <w:rPr>
      <w:rFonts w:ascii="Verdana" w:hAnsi="Verdana" w:cs="Verdana"/>
      <w:sz w:val="22"/>
      <w:szCs w:val="22"/>
      <w:lang w:val="en-US" w:eastAsia="en-US"/>
    </w:rPr>
  </w:style>
  <w:style w:type="paragraph" w:customStyle="1" w:styleId="1f1">
    <w:name w:val="1 Знак"/>
    <w:basedOn w:val="a8"/>
    <w:uiPriority w:val="9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4"/>
    <w:uiPriority w:val="99"/>
    <w:rsid w:val="00A955FF"/>
    <w:rPr>
      <w:rFonts w:ascii="Times New Roman" w:hAnsi="Times New Roman" w:cs="Times New Roman"/>
      <w:b/>
      <w:bCs/>
      <w:i/>
      <w:iCs/>
      <w:sz w:val="28"/>
      <w:szCs w:val="28"/>
      <w:lang w:eastAsia="ru-RU"/>
    </w:rPr>
  </w:style>
  <w:style w:type="character" w:customStyle="1" w:styleId="area4c">
    <w:name w:val="area4c"/>
    <w:basedOn w:val="a9"/>
    <w:uiPriority w:val="99"/>
    <w:rsid w:val="00A955FF"/>
  </w:style>
  <w:style w:type="paragraph" w:customStyle="1" w:styleId="14pt0">
    <w:name w:val="Стиль 14 pt полужирный по центру"/>
    <w:basedOn w:val="a8"/>
    <w:uiPriority w:val="99"/>
    <w:rsid w:val="00A955FF"/>
    <w:pPr>
      <w:spacing w:after="120"/>
      <w:jc w:val="center"/>
    </w:pPr>
    <w:rPr>
      <w:b/>
      <w:bCs/>
      <w:sz w:val="28"/>
      <w:szCs w:val="28"/>
    </w:rPr>
  </w:style>
  <w:style w:type="paragraph" w:styleId="afffffa">
    <w:name w:val="annotation text"/>
    <w:basedOn w:val="a8"/>
    <w:link w:val="afffffb"/>
    <w:uiPriority w:val="99"/>
    <w:semiHidden/>
    <w:rsid w:val="00A955FF"/>
    <w:rPr>
      <w:sz w:val="20"/>
      <w:szCs w:val="20"/>
    </w:rPr>
  </w:style>
  <w:style w:type="character" w:customStyle="1" w:styleId="afffffb">
    <w:name w:val="Текст примечания Знак"/>
    <w:basedOn w:val="a9"/>
    <w:link w:val="afffffa"/>
    <w:uiPriority w:val="99"/>
    <w:locked/>
    <w:rsid w:val="00A955FF"/>
    <w:rPr>
      <w:rFonts w:ascii="Times New Roman" w:hAnsi="Times New Roman" w:cs="Times New Roman"/>
    </w:rPr>
  </w:style>
  <w:style w:type="paragraph" w:customStyle="1" w:styleId="afffffc">
    <w:name w:val="Знак Знак Знак Знак Знак Знак Знак Знак Знак"/>
    <w:basedOn w:val="a8"/>
    <w:uiPriority w:val="99"/>
    <w:rsid w:val="00A955FF"/>
    <w:pPr>
      <w:spacing w:after="160" w:line="240" w:lineRule="exact"/>
      <w:jc w:val="both"/>
    </w:pPr>
    <w:rPr>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cs="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cs="Times New Roman Bold"/>
      <w:i w:val="0"/>
      <w:iCs w:val="0"/>
      <w:kern w:val="0"/>
      <w:sz w:val="36"/>
      <w:szCs w:val="36"/>
      <w:lang w:val="en-US" w:eastAsia="en-US"/>
    </w:rPr>
  </w:style>
  <w:style w:type="character" w:customStyle="1" w:styleId="bodycopy1">
    <w:name w:val="bodycopy1"/>
    <w:uiPriority w:val="99"/>
    <w:rsid w:val="00A955FF"/>
    <w:rPr>
      <w:rFonts w:ascii="Futura Lt" w:hAnsi="Futura Lt" w:cs="Futura Lt"/>
      <w:color w:val="000000"/>
      <w:sz w:val="19"/>
      <w:szCs w:val="19"/>
      <w:u w:val="none"/>
      <w:effect w:val="none"/>
    </w:rPr>
  </w:style>
  <w:style w:type="character" w:customStyle="1" w:styleId="bold">
    <w:name w:val="bold"/>
    <w:basedOn w:val="a9"/>
    <w:uiPriority w:val="99"/>
    <w:rsid w:val="00A955FF"/>
  </w:style>
  <w:style w:type="paragraph" w:customStyle="1" w:styleId="210">
    <w:name w:val="Основной текст 21"/>
    <w:basedOn w:val="a8"/>
    <w:uiPriority w:val="99"/>
    <w:rsid w:val="00A955FF"/>
    <w:pPr>
      <w:overflowPunct w:val="0"/>
      <w:autoSpaceDE w:val="0"/>
      <w:autoSpaceDN w:val="0"/>
      <w:adjustRightInd w:val="0"/>
      <w:textAlignment w:val="baseline"/>
    </w:pPr>
  </w:style>
  <w:style w:type="character" w:customStyle="1" w:styleId="dfaq1">
    <w:name w:val="dfaq1"/>
    <w:basedOn w:val="a9"/>
    <w:uiPriority w:val="9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d">
    <w:name w:val="Таблица"/>
    <w:basedOn w:val="a8"/>
    <w:uiPriority w:val="99"/>
    <w:rsid w:val="00923156"/>
    <w:pPr>
      <w:jc w:val="both"/>
    </w:pPr>
    <w:rPr>
      <w:sz w:val="26"/>
      <w:szCs w:val="26"/>
    </w:rPr>
  </w:style>
  <w:style w:type="paragraph" w:customStyle="1" w:styleId="2fd">
    <w:name w:val="Обычный2"/>
    <w:uiPriority w:val="99"/>
    <w:rsid w:val="00FE3F97"/>
    <w:pPr>
      <w:widowControl w:val="0"/>
      <w:shd w:val="clear" w:color="auto" w:fill="FFFFFF"/>
      <w:ind w:firstLine="709"/>
      <w:jc w:val="both"/>
    </w:pPr>
    <w:rPr>
      <w:rFonts w:ascii="Times New Roman" w:eastAsia="Times New Roman" w:hAnsi="Times New Roman"/>
    </w:rPr>
  </w:style>
  <w:style w:type="paragraph" w:customStyle="1" w:styleId="1f2">
    <w:name w:val="Знак Знак Знак Знак1"/>
    <w:basedOn w:val="a8"/>
    <w:uiPriority w:val="99"/>
    <w:rsid w:val="00FE3F97"/>
    <w:pPr>
      <w:spacing w:after="160" w:line="240" w:lineRule="exact"/>
      <w:jc w:val="both"/>
    </w:pPr>
    <w:rPr>
      <w:rFonts w:ascii="Verdana" w:hAnsi="Verdana" w:cs="Verdana"/>
      <w:sz w:val="22"/>
      <w:szCs w:val="22"/>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rPr>
  </w:style>
  <w:style w:type="character" w:customStyle="1" w:styleId="ConsPlusNormal0">
    <w:name w:val="ConsPlusNormal Знак"/>
    <w:link w:val="ConsPlusNormal"/>
    <w:locked/>
    <w:rsid w:val="00BA4055"/>
    <w:rPr>
      <w:rFonts w:ascii="Arial" w:hAnsi="Arial" w:cs="Arial"/>
      <w:sz w:val="22"/>
      <w:szCs w:val="22"/>
      <w:lang w:val="ru-RU" w:eastAsia="ru-RU"/>
    </w:rPr>
  </w:style>
  <w:style w:type="paragraph" w:customStyle="1" w:styleId="2fe">
    <w:name w:val="Заг2"/>
    <w:basedOn w:val="13"/>
    <w:uiPriority w:val="99"/>
    <w:rsid w:val="00BA4055"/>
    <w:pPr>
      <w:spacing w:before="0"/>
    </w:pPr>
    <w:rPr>
      <w:i w:val="0"/>
      <w:iCs w:val="0"/>
      <w:kern w:val="1"/>
      <w:sz w:val="22"/>
      <w:szCs w:val="22"/>
      <w:lang w:eastAsia="ar-SA"/>
    </w:rPr>
  </w:style>
  <w:style w:type="paragraph" w:customStyle="1" w:styleId="1f4">
    <w:name w:val="Абзац списка1"/>
    <w:aliases w:val="ТЗ список,Paragraphe de liste1,lp1,Bulletr List Paragraph"/>
    <w:basedOn w:val="a8"/>
    <w:link w:val="ListParagraphChar"/>
    <w:rsid w:val="00BA4055"/>
    <w:pPr>
      <w:ind w:left="720" w:firstLine="720"/>
      <w:jc w:val="both"/>
    </w:pPr>
    <w:rPr>
      <w:rFonts w:eastAsia="Calibri"/>
      <w:sz w:val="22"/>
      <w:szCs w:val="22"/>
      <w:lang w:eastAsia="en-US"/>
    </w:rPr>
  </w:style>
  <w:style w:type="character" w:customStyle="1" w:styleId="ListParagraphChar">
    <w:name w:val="List Paragraph Char"/>
    <w:link w:val="1f4"/>
    <w:uiPriority w:val="99"/>
    <w:locked/>
    <w:rsid w:val="00BA4055"/>
    <w:rPr>
      <w:rFonts w:ascii="Times New Roman" w:hAnsi="Times New Roman" w:cs="Times New Roman"/>
      <w:sz w:val="22"/>
      <w:szCs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e">
    <w:name w:val="No Spacing"/>
    <w:link w:val="affffff"/>
    <w:uiPriority w:val="1"/>
    <w:qFormat/>
    <w:rsid w:val="009B334A"/>
    <w:rPr>
      <w:rFonts w:eastAsia="Times New Roman" w:cs="Calibri"/>
    </w:rPr>
  </w:style>
  <w:style w:type="character" w:customStyle="1" w:styleId="afffff5">
    <w:name w:val="Абзац списка Знак"/>
    <w:aliases w:val="Нумерованый список Знак,Bullet List Знак,FooterText Знак,numbered Знак,SL_Абзац списка Знак"/>
    <w:link w:val="afffff4"/>
    <w:uiPriority w:val="99"/>
    <w:locked/>
    <w:rsid w:val="008857BA"/>
    <w:rPr>
      <w:rFonts w:ascii="Times New Roman" w:hAnsi="Times New Roman" w:cs="Times New Roman"/>
      <w:sz w:val="22"/>
      <w:szCs w:val="22"/>
      <w:lang w:eastAsia="en-US"/>
    </w:rPr>
  </w:style>
  <w:style w:type="character" w:customStyle="1" w:styleId="221">
    <w:name w:val="Основной текст 22 Знак"/>
    <w:link w:val="220"/>
    <w:uiPriority w:val="99"/>
    <w:locked/>
    <w:rsid w:val="00A44C04"/>
    <w:rPr>
      <w:rFonts w:ascii="Times New Roman" w:hAnsi="Times New Roman" w:cs="Times New Roman"/>
      <w:sz w:val="24"/>
      <w:szCs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szCs w:val="24"/>
    </w:rPr>
  </w:style>
  <w:style w:type="paragraph" w:customStyle="1" w:styleId="Normal1">
    <w:name w:val="Normal1"/>
    <w:uiPriority w:val="99"/>
    <w:rsid w:val="00E607CF"/>
    <w:pPr>
      <w:widowControl w:val="0"/>
    </w:pPr>
    <w:rPr>
      <w:rFonts w:ascii="Times New Roman" w:eastAsia="Times New Roman" w:hAnsi="Times New Roman"/>
      <w:sz w:val="20"/>
      <w:szCs w:val="20"/>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cs="Times New Roman"/>
      <w:sz w:val="22"/>
      <w:szCs w:val="22"/>
    </w:rPr>
  </w:style>
  <w:style w:type="paragraph" w:customStyle="1" w:styleId="2ff">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f0">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1">
    <w:name w:val="Íîðìàëüíûé"/>
    <w:uiPriority w:val="99"/>
    <w:semiHidden/>
    <w:rsid w:val="009F4164"/>
    <w:pPr>
      <w:jc w:val="both"/>
    </w:pPr>
    <w:rPr>
      <w:rFonts w:ascii="Courier" w:eastAsia="Times New Roman" w:hAnsi="Courier" w:cs="Courier"/>
      <w:sz w:val="24"/>
      <w:szCs w:val="24"/>
      <w:lang w:val="en-GB"/>
    </w:rPr>
  </w:style>
  <w:style w:type="character" w:customStyle="1" w:styleId="affffff2">
    <w:name w:val="Основной шрифт"/>
    <w:uiPriority w:val="99"/>
    <w:rsid w:val="009F4164"/>
  </w:style>
  <w:style w:type="paragraph" w:styleId="1f5">
    <w:name w:val="toc 1"/>
    <w:basedOn w:val="a8"/>
    <w:next w:val="a8"/>
    <w:autoRedefine/>
    <w:uiPriority w:val="99"/>
    <w:semiHidden/>
    <w:rsid w:val="009F4164"/>
    <w:pPr>
      <w:tabs>
        <w:tab w:val="left" w:pos="480"/>
        <w:tab w:val="right" w:leader="dot" w:pos="10195"/>
      </w:tabs>
      <w:spacing w:before="100" w:beforeAutospacing="1" w:after="100" w:afterAutospacing="1"/>
    </w:pPr>
    <w:rPr>
      <w:caps/>
    </w:rPr>
  </w:style>
  <w:style w:type="paragraph" w:styleId="2ff0">
    <w:name w:val="toc 2"/>
    <w:basedOn w:val="a8"/>
    <w:next w:val="a8"/>
    <w:autoRedefine/>
    <w:uiPriority w:val="99"/>
    <w:semiHidden/>
    <w:rsid w:val="009F4164"/>
    <w:pPr>
      <w:spacing w:before="240"/>
    </w:pPr>
    <w:rPr>
      <w:b/>
      <w:bCs/>
      <w:sz w:val="20"/>
      <w:szCs w:val="20"/>
    </w:rPr>
  </w:style>
  <w:style w:type="paragraph" w:styleId="4c">
    <w:name w:val="toc 4"/>
    <w:basedOn w:val="a8"/>
    <w:next w:val="a8"/>
    <w:autoRedefine/>
    <w:uiPriority w:val="99"/>
    <w:semiHidden/>
    <w:rsid w:val="009F4164"/>
    <w:pPr>
      <w:ind w:left="480"/>
    </w:pPr>
    <w:rPr>
      <w:sz w:val="20"/>
      <w:szCs w:val="20"/>
    </w:rPr>
  </w:style>
  <w:style w:type="paragraph" w:styleId="59">
    <w:name w:val="toc 5"/>
    <w:basedOn w:val="a8"/>
    <w:next w:val="a8"/>
    <w:autoRedefine/>
    <w:uiPriority w:val="99"/>
    <w:semiHidden/>
    <w:rsid w:val="009F4164"/>
    <w:pPr>
      <w:ind w:left="720"/>
    </w:pPr>
    <w:rPr>
      <w:sz w:val="20"/>
      <w:szCs w:val="20"/>
    </w:rPr>
  </w:style>
  <w:style w:type="paragraph" w:styleId="64">
    <w:name w:val="toc 6"/>
    <w:basedOn w:val="a8"/>
    <w:next w:val="a8"/>
    <w:autoRedefine/>
    <w:uiPriority w:val="99"/>
    <w:semiHidden/>
    <w:rsid w:val="009F4164"/>
    <w:pPr>
      <w:ind w:left="960"/>
    </w:pPr>
    <w:rPr>
      <w:sz w:val="20"/>
      <w:szCs w:val="20"/>
    </w:rPr>
  </w:style>
  <w:style w:type="paragraph" w:styleId="73">
    <w:name w:val="toc 7"/>
    <w:basedOn w:val="a8"/>
    <w:next w:val="a8"/>
    <w:autoRedefine/>
    <w:uiPriority w:val="99"/>
    <w:semiHidden/>
    <w:rsid w:val="009F4164"/>
    <w:pPr>
      <w:ind w:left="1200"/>
    </w:pPr>
    <w:rPr>
      <w:sz w:val="20"/>
      <w:szCs w:val="20"/>
    </w:rPr>
  </w:style>
  <w:style w:type="paragraph" w:styleId="83">
    <w:name w:val="toc 8"/>
    <w:basedOn w:val="a8"/>
    <w:next w:val="a8"/>
    <w:autoRedefine/>
    <w:uiPriority w:val="99"/>
    <w:semiHidden/>
    <w:rsid w:val="009F4164"/>
    <w:pPr>
      <w:ind w:left="1440"/>
    </w:pPr>
    <w:rPr>
      <w:sz w:val="20"/>
      <w:szCs w:val="20"/>
    </w:rPr>
  </w:style>
  <w:style w:type="paragraph" w:styleId="91">
    <w:name w:val="toc 9"/>
    <w:basedOn w:val="a8"/>
    <w:next w:val="a8"/>
    <w:autoRedefine/>
    <w:uiPriority w:val="99"/>
    <w:semiHidden/>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sz w:val="20"/>
      <w:szCs w:val="20"/>
    </w:rPr>
  </w:style>
  <w:style w:type="paragraph" w:customStyle="1" w:styleId="Iauiue1">
    <w:name w:val="Iau?iue1"/>
    <w:uiPriority w:val="99"/>
    <w:rsid w:val="009F4164"/>
    <w:pPr>
      <w:jc w:val="both"/>
    </w:pPr>
    <w:rPr>
      <w:rFonts w:ascii="Times New Roman" w:eastAsia="Times New Roman" w:hAnsi="Times New Roman"/>
      <w:sz w:val="20"/>
      <w:szCs w:val="20"/>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bCs/>
      <w:kern w:val="28"/>
      <w:sz w:val="28"/>
      <w:szCs w:val="28"/>
      <w:lang w:val="ru-RU"/>
    </w:rPr>
  </w:style>
  <w:style w:type="paragraph" w:customStyle="1" w:styleId="affffff3">
    <w:name w:val="Заголовок инструкции"/>
    <w:basedOn w:val="afa"/>
    <w:uiPriority w:val="99"/>
    <w:rsid w:val="009F4164"/>
    <w:pPr>
      <w:spacing w:after="120" w:line="240" w:lineRule="auto"/>
      <w:jc w:val="both"/>
    </w:pPr>
    <w:rPr>
      <w:rFonts w:ascii="Times New Roman" w:hAnsi="Times New Roman" w:cs="Times New Roman"/>
      <w:lang w:val="ru-RU" w:eastAsia="ru-RU"/>
    </w:rPr>
  </w:style>
  <w:style w:type="paragraph" w:customStyle="1" w:styleId="affffff4">
    <w:name w:val="ПЗ инструкции"/>
    <w:basedOn w:val="a8"/>
    <w:uiPriority w:val="99"/>
    <w:rsid w:val="009F4164"/>
    <w:pPr>
      <w:spacing w:before="240" w:after="120"/>
      <w:jc w:val="center"/>
    </w:pPr>
    <w:rPr>
      <w:b/>
      <w:bCs/>
      <w:sz w:val="28"/>
      <w:szCs w:val="28"/>
    </w:rPr>
  </w:style>
  <w:style w:type="paragraph" w:customStyle="1" w:styleId="affffff5">
    <w:name w:val="Инструкция"/>
    <w:basedOn w:val="affffff3"/>
    <w:uiPriority w:val="99"/>
    <w:rsid w:val="009F4164"/>
  </w:style>
  <w:style w:type="paragraph" w:customStyle="1" w:styleId="affffff6">
    <w:name w:val="Указания"/>
    <w:basedOn w:val="affffff4"/>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szCs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7">
    <w:name w:val="Îáû÷íûé"/>
    <w:uiPriority w:val="99"/>
    <w:rsid w:val="009F4164"/>
    <w:pPr>
      <w:jc w:val="both"/>
    </w:pPr>
    <w:rPr>
      <w:rFonts w:ascii="Times New Roman" w:eastAsia="Times New Roman" w:hAnsi="Times New Roman"/>
      <w:sz w:val="20"/>
      <w:szCs w:val="20"/>
      <w:lang w:val="en-US"/>
    </w:rPr>
  </w:style>
  <w:style w:type="paragraph" w:customStyle="1" w:styleId="14pt2">
    <w:name w:val="Стиль 14 pt по центру"/>
    <w:basedOn w:val="a8"/>
    <w:uiPriority w:val="99"/>
    <w:rsid w:val="009F4164"/>
    <w:pPr>
      <w:jc w:val="center"/>
    </w:pPr>
    <w:rPr>
      <w:b/>
      <w:bCs/>
      <w:sz w:val="28"/>
      <w:szCs w:val="28"/>
    </w:rPr>
  </w:style>
  <w:style w:type="paragraph" w:customStyle="1" w:styleId="14pt10">
    <w:name w:val="Стиль 14 pt по ширине Первая строка:  1 см"/>
    <w:basedOn w:val="a8"/>
    <w:uiPriority w:val="99"/>
    <w:rsid w:val="009F4164"/>
    <w:pPr>
      <w:ind w:firstLine="567"/>
      <w:jc w:val="both"/>
    </w:pPr>
    <w:rPr>
      <w:sz w:val="28"/>
      <w:szCs w:val="28"/>
    </w:rPr>
  </w:style>
  <w:style w:type="paragraph" w:customStyle="1" w:styleId="14pt127">
    <w:name w:val="Стиль 14 pt по ширине Первая строка:  127 см"/>
    <w:basedOn w:val="a8"/>
    <w:uiPriority w:val="99"/>
    <w:rsid w:val="009F4164"/>
    <w:pPr>
      <w:ind w:firstLine="720"/>
      <w:jc w:val="both"/>
    </w:pPr>
    <w:rPr>
      <w:sz w:val="28"/>
      <w:szCs w:val="28"/>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8">
    <w:name w:val="caption"/>
    <w:basedOn w:val="a8"/>
    <w:next w:val="a8"/>
    <w:link w:val="affffff9"/>
    <w:uiPriority w:val="99"/>
    <w:qFormat/>
    <w:rsid w:val="009F4164"/>
    <w:pPr>
      <w:tabs>
        <w:tab w:val="left" w:pos="3780"/>
        <w:tab w:val="left" w:pos="7540"/>
      </w:tabs>
      <w:jc w:val="center"/>
    </w:pPr>
    <w:rPr>
      <w:rFonts w:eastAsia="Calibri"/>
      <w:b/>
      <w:bCs/>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8"/>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8"/>
    </w:rPr>
  </w:style>
  <w:style w:type="character" w:customStyle="1" w:styleId="140">
    <w:name w:val="Стиль 14 пт полужирный подчеркивание все прописные"/>
    <w:uiPriority w:val="99"/>
    <w:rsid w:val="009F4164"/>
    <w:rPr>
      <w:b/>
      <w:bCs/>
      <w:caps/>
      <w:sz w:val="28"/>
      <w:szCs w:val="28"/>
      <w:u w:val="single"/>
    </w:rPr>
  </w:style>
  <w:style w:type="character" w:customStyle="1" w:styleId="141">
    <w:name w:val="Стиль 14 пт все прописные"/>
    <w:uiPriority w:val="99"/>
    <w:rsid w:val="009F4164"/>
    <w:rPr>
      <w:b/>
      <w:bCs/>
      <w:caps/>
      <w:sz w:val="28"/>
      <w:szCs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cs="Arial"/>
      <w:sz w:val="56"/>
      <w:szCs w:val="56"/>
      <w:lang w:val="en-US"/>
    </w:rPr>
  </w:style>
  <w:style w:type="paragraph" w:customStyle="1" w:styleId="FR4">
    <w:name w:val="FR4"/>
    <w:uiPriority w:val="99"/>
    <w:rsid w:val="009F4164"/>
    <w:pPr>
      <w:widowControl w:val="0"/>
      <w:spacing w:before="520"/>
      <w:ind w:right="200"/>
      <w:jc w:val="center"/>
    </w:pPr>
    <w:rPr>
      <w:rFonts w:ascii="Arial" w:eastAsia="Times New Roman" w:hAnsi="Arial" w:cs="Arial"/>
      <w:sz w:val="48"/>
      <w:szCs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bCs/>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bCs/>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8"/>
    <w:uiPriority w:val="99"/>
    <w:rsid w:val="009F4164"/>
    <w:pPr>
      <w:widowControl w:val="0"/>
      <w:jc w:val="center"/>
    </w:pPr>
    <w:rPr>
      <w:rFonts w:ascii="Antiqua" w:hAnsi="Antiqua" w:cs="Antiqua"/>
    </w:rPr>
  </w:style>
  <w:style w:type="paragraph" w:customStyle="1" w:styleId="1f6">
    <w:name w:val="заголовок 1"/>
    <w:basedOn w:val="a8"/>
    <w:next w:val="a8"/>
    <w:uiPriority w:val="99"/>
    <w:rsid w:val="009F4164"/>
    <w:pPr>
      <w:keepNext/>
      <w:widowControl w:val="0"/>
      <w:jc w:val="center"/>
    </w:pPr>
    <w:rPr>
      <w:b/>
      <w:bCs/>
      <w:sz w:val="32"/>
      <w:szCs w:val="32"/>
    </w:rPr>
  </w:style>
  <w:style w:type="character" w:customStyle="1" w:styleId="180">
    <w:name w:val="Знак Знак18"/>
    <w:uiPriority w:val="99"/>
    <w:rsid w:val="009F4164"/>
    <w:rPr>
      <w:rFonts w:ascii="Times New Roman" w:hAnsi="Times New Roman" w:cs="Times New Roman"/>
      <w:b/>
      <w:bCs/>
      <w:sz w:val="20"/>
      <w:szCs w:val="20"/>
      <w:lang w:eastAsia="ru-RU"/>
    </w:rPr>
  </w:style>
  <w:style w:type="paragraph" w:customStyle="1" w:styleId="affffffa">
    <w:name w:val="Введ"/>
    <w:basedOn w:val="a8"/>
    <w:uiPriority w:val="99"/>
    <w:rsid w:val="009F4164"/>
    <w:pPr>
      <w:pageBreakBefore/>
      <w:tabs>
        <w:tab w:val="num" w:pos="360"/>
      </w:tabs>
      <w:spacing w:after="120"/>
      <w:ind w:left="360" w:hanging="360"/>
      <w:jc w:val="center"/>
      <w:outlineLvl w:val="0"/>
    </w:pPr>
    <w:rPr>
      <w:b/>
      <w:bCs/>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pPr>
  </w:style>
  <w:style w:type="paragraph" w:customStyle="1" w:styleId="211">
    <w:name w:val="Основной текст 211"/>
    <w:basedOn w:val="a8"/>
    <w:uiPriority w:val="99"/>
    <w:rsid w:val="009F4164"/>
    <w:pPr>
      <w:ind w:left="1134"/>
    </w:pPr>
    <w:rPr>
      <w:sz w:val="28"/>
      <w:szCs w:val="28"/>
    </w:rPr>
  </w:style>
  <w:style w:type="paragraph" w:customStyle="1" w:styleId="116">
    <w:name w:val="Обычный11"/>
    <w:uiPriority w:val="99"/>
    <w:rsid w:val="009F4164"/>
    <w:pPr>
      <w:jc w:val="both"/>
    </w:pPr>
    <w:rPr>
      <w:rFonts w:ascii="Arial" w:eastAsia="Times New Roman" w:hAnsi="Arial" w:cs="Arial"/>
      <w:sz w:val="28"/>
      <w:szCs w:val="28"/>
    </w:rPr>
  </w:style>
  <w:style w:type="character" w:customStyle="1" w:styleId="affffffb">
    <w:name w:val="Реквизит"/>
    <w:uiPriority w:val="99"/>
    <w:rsid w:val="009F4164"/>
    <w:rPr>
      <w:sz w:val="28"/>
      <w:szCs w:val="28"/>
    </w:rPr>
  </w:style>
  <w:style w:type="character" w:customStyle="1" w:styleId="affffffc">
    <w:name w:val="Реквизит полужирный"/>
    <w:uiPriority w:val="99"/>
    <w:rsid w:val="009F4164"/>
    <w:rPr>
      <w:b/>
      <w:bCs/>
      <w:sz w:val="28"/>
      <w:szCs w:val="28"/>
    </w:rPr>
  </w:style>
  <w:style w:type="character" w:styleId="affffffd">
    <w:name w:val="annotation reference"/>
    <w:basedOn w:val="a9"/>
    <w:uiPriority w:val="99"/>
    <w:semiHidden/>
    <w:rsid w:val="009F4164"/>
    <w:rPr>
      <w:sz w:val="16"/>
      <w:szCs w:val="16"/>
    </w:rPr>
  </w:style>
  <w:style w:type="paragraph" w:styleId="affffffe">
    <w:name w:val="annotation subject"/>
    <w:basedOn w:val="afffffa"/>
    <w:next w:val="afffffa"/>
    <w:link w:val="afffffff"/>
    <w:uiPriority w:val="99"/>
    <w:semiHidden/>
    <w:rsid w:val="009F4164"/>
    <w:pPr>
      <w:spacing w:after="60"/>
      <w:jc w:val="both"/>
    </w:pPr>
    <w:rPr>
      <w:b/>
      <w:bCs/>
    </w:rPr>
  </w:style>
  <w:style w:type="character" w:customStyle="1" w:styleId="afffffff">
    <w:name w:val="Тема примечания Знак"/>
    <w:basedOn w:val="afffffb"/>
    <w:link w:val="affffffe"/>
    <w:uiPriority w:val="99"/>
    <w:locked/>
    <w:rsid w:val="009F4164"/>
    <w:rPr>
      <w:rFonts w:ascii="Times New Roman" w:hAnsi="Times New Roman" w:cs="Times New Roman"/>
      <w:b/>
      <w:bCs/>
    </w:rPr>
  </w:style>
  <w:style w:type="paragraph" w:customStyle="1" w:styleId="230">
    <w:name w:val="Основной текст 23"/>
    <w:basedOn w:val="a8"/>
    <w:uiPriority w:val="99"/>
    <w:rsid w:val="009F4164"/>
    <w:pPr>
      <w:ind w:left="1134"/>
    </w:pPr>
    <w:rPr>
      <w:sz w:val="28"/>
      <w:szCs w:val="28"/>
    </w:rPr>
  </w:style>
  <w:style w:type="paragraph" w:customStyle="1" w:styleId="2ff1">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a">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8"/>
    </w:rPr>
  </w:style>
  <w:style w:type="paragraph" w:customStyle="1" w:styleId="213">
    <w:name w:val="Обычный21"/>
    <w:uiPriority w:val="99"/>
    <w:rsid w:val="00831F5B"/>
    <w:pPr>
      <w:jc w:val="both"/>
    </w:pPr>
    <w:rPr>
      <w:rFonts w:ascii="Arial" w:eastAsia="Times New Roman" w:hAnsi="Arial" w:cs="Arial"/>
      <w:sz w:val="28"/>
      <w:szCs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uiPriority w:val="9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b">
    <w:name w:val="Знак Знак5"/>
    <w:uiPriority w:val="99"/>
    <w:rsid w:val="00831F5B"/>
    <w:rPr>
      <w:sz w:val="24"/>
      <w:szCs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bCs/>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cs="MS Sans Serif"/>
      <w:sz w:val="20"/>
      <w:szCs w:val="20"/>
    </w:rPr>
  </w:style>
  <w:style w:type="character" w:customStyle="1" w:styleId="1f9">
    <w:name w:val="Знак Знак1"/>
    <w:uiPriority w:val="99"/>
    <w:locked/>
    <w:rsid w:val="00831F5B"/>
    <w:rPr>
      <w:sz w:val="24"/>
      <w:szCs w:val="24"/>
      <w:lang w:val="ru-RU" w:eastAsia="ru-RU"/>
    </w:rPr>
  </w:style>
  <w:style w:type="character" w:customStyle="1" w:styleId="2ff2">
    <w:name w:val="Знак Знак2"/>
    <w:uiPriority w:val="99"/>
    <w:locked/>
    <w:rsid w:val="00831F5B"/>
    <w:rPr>
      <w:sz w:val="24"/>
      <w:szCs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szCs w:val="24"/>
      <w:lang w:val="ru-RU" w:eastAsia="ru-RU"/>
    </w:rPr>
  </w:style>
  <w:style w:type="character" w:customStyle="1" w:styleId="afffffff1">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cs="Arial"/>
      <w:b/>
      <w:bCs/>
      <w:kern w:val="28"/>
      <w:sz w:val="32"/>
      <w:szCs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8"/>
    <w:uiPriority w:val="99"/>
    <w:rsid w:val="00831F5B"/>
    <w:pPr>
      <w:jc w:val="both"/>
    </w:p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cs="Arial"/>
      <w:sz w:val="18"/>
      <w:szCs w:val="18"/>
    </w:rPr>
  </w:style>
  <w:style w:type="paragraph" w:customStyle="1" w:styleId="2ff3">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cs="Calibri"/>
    </w:rPr>
  </w:style>
  <w:style w:type="table" w:customStyle="1" w:styleId="2ff4">
    <w:name w:val="Сетка таблицы2"/>
    <w:uiPriority w:val="99"/>
    <w:rsid w:val="00D6050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313B34"/>
    <w:rPr>
      <w:rFonts w:ascii="Courier New" w:hAnsi="Courier New" w:cs="Courier New"/>
      <w:sz w:val="22"/>
      <w:szCs w:val="22"/>
      <w:lang w:val="ru-RU" w:eastAsia="ru-RU"/>
    </w:rPr>
  </w:style>
  <w:style w:type="paragraph" w:customStyle="1" w:styleId="a1">
    <w:name w:val="маркированный"/>
    <w:basedOn w:val="a8"/>
    <w:uiPriority w:val="99"/>
    <w:rsid w:val="00EC2483"/>
    <w:pPr>
      <w:numPr>
        <w:numId w:val="42"/>
      </w:numPr>
      <w:tabs>
        <w:tab w:val="clear" w:pos="567"/>
        <w:tab w:val="num" w:pos="2268"/>
      </w:tabs>
      <w:ind w:left="2268"/>
      <w:jc w:val="both"/>
    </w:pPr>
  </w:style>
  <w:style w:type="table" w:customStyle="1" w:styleId="3fb">
    <w:name w:val="Сетка таблицы3"/>
    <w:uiPriority w:val="59"/>
    <w:rsid w:val="006C3F6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uiPriority w:val="99"/>
    <w:rsid w:val="00DA2D2E"/>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2">
    <w:name w:val="Сноска_"/>
    <w:link w:val="afffffff3"/>
    <w:uiPriority w:val="99"/>
    <w:locked/>
    <w:rsid w:val="00700618"/>
    <w:rPr>
      <w:rFonts w:ascii="Times New Roman" w:hAnsi="Times New Roman" w:cs="Times New Roman"/>
      <w:b/>
      <w:bCs/>
      <w:sz w:val="18"/>
      <w:szCs w:val="18"/>
      <w:shd w:val="clear" w:color="auto" w:fill="FFFFFF"/>
    </w:rPr>
  </w:style>
  <w:style w:type="paragraph" w:customStyle="1" w:styleId="afffffff3">
    <w:name w:val="Сноска"/>
    <w:basedOn w:val="a8"/>
    <w:link w:val="afffffff2"/>
    <w:uiPriority w:val="99"/>
    <w:rsid w:val="00700618"/>
    <w:pPr>
      <w:widowControl w:val="0"/>
      <w:shd w:val="clear" w:color="auto" w:fill="FFFFFF"/>
      <w:spacing w:line="226" w:lineRule="exact"/>
      <w:ind w:firstLine="720"/>
      <w:jc w:val="both"/>
    </w:pPr>
    <w:rPr>
      <w:rFonts w:eastAsia="Calibri"/>
      <w:b/>
      <w:bCs/>
      <w:sz w:val="18"/>
      <w:szCs w:val="18"/>
    </w:rPr>
  </w:style>
  <w:style w:type="table" w:customStyle="1" w:styleId="84">
    <w:name w:val="Сетка таблицы8"/>
    <w:uiPriority w:val="99"/>
    <w:rsid w:val="00207DD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cs="Times New Roman"/>
      <w:b/>
      <w:bCs/>
      <w:sz w:val="20"/>
      <w:szCs w:val="20"/>
      <w:lang w:eastAsia="ru-RU"/>
    </w:rPr>
  </w:style>
  <w:style w:type="character" w:customStyle="1" w:styleId="312">
    <w:name w:val="Заголовок 3 Знак1"/>
    <w:aliases w:val="H3 Знак"/>
    <w:uiPriority w:val="99"/>
    <w:rsid w:val="00CF489F"/>
    <w:rPr>
      <w:rFonts w:ascii="Arial" w:hAnsi="Arial" w:cs="Arial"/>
      <w:b/>
      <w:bCs/>
      <w:sz w:val="20"/>
      <w:szCs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cs="Times New Roman"/>
      <w:sz w:val="20"/>
      <w:szCs w:val="20"/>
      <w:lang w:eastAsia="ru-RU"/>
    </w:rPr>
  </w:style>
  <w:style w:type="paragraph" w:customStyle="1" w:styleId="afffffff4">
    <w:name w:val="Часть"/>
    <w:basedOn w:val="a8"/>
    <w:uiPriority w:val="99"/>
    <w:semiHidden/>
    <w:rsid w:val="00CF489F"/>
    <w:pPr>
      <w:spacing w:after="60"/>
      <w:jc w:val="center"/>
    </w:pPr>
    <w:rPr>
      <w:rFonts w:ascii="Arial" w:hAnsi="Arial" w:cs="Arial"/>
      <w:b/>
      <w:bCs/>
      <w:caps/>
      <w:sz w:val="32"/>
      <w:szCs w:val="32"/>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bCs/>
      <w:lang w:eastAsia="en-US"/>
    </w:rPr>
  </w:style>
  <w:style w:type="paragraph" w:customStyle="1" w:styleId="afffffff5">
    <w:name w:val="Тендерные данные"/>
    <w:basedOn w:val="a8"/>
    <w:uiPriority w:val="99"/>
    <w:semiHidden/>
    <w:rsid w:val="00CF489F"/>
    <w:pPr>
      <w:tabs>
        <w:tab w:val="left" w:pos="1985"/>
      </w:tabs>
      <w:spacing w:before="120" w:after="60"/>
      <w:jc w:val="both"/>
    </w:pPr>
    <w:rPr>
      <w:b/>
      <w:bCs/>
    </w:rPr>
  </w:style>
  <w:style w:type="paragraph" w:customStyle="1" w:styleId="afffffff6">
    <w:name w:val="Подраздел"/>
    <w:basedOn w:val="a8"/>
    <w:uiPriority w:val="99"/>
    <w:semiHidden/>
    <w:rsid w:val="00CF489F"/>
    <w:pPr>
      <w:suppressAutoHyphens/>
      <w:spacing w:before="240" w:after="120"/>
      <w:jc w:val="center"/>
    </w:pPr>
    <w:rPr>
      <w:rFonts w:ascii="TimesDL" w:hAnsi="TimesDL" w:cs="TimesDL"/>
      <w:b/>
      <w:bCs/>
      <w:smallCaps/>
      <w:spacing w:val="-2"/>
    </w:rPr>
  </w:style>
  <w:style w:type="paragraph" w:customStyle="1" w:styleId="2-1">
    <w:name w:val="содержание2-1"/>
    <w:basedOn w:val="35"/>
    <w:next w:val="a8"/>
    <w:uiPriority w:val="9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iCs w:val="0"/>
      <w:caps/>
      <w:kern w:val="28"/>
      <w:sz w:val="36"/>
      <w:szCs w:val="36"/>
    </w:rPr>
  </w:style>
  <w:style w:type="paragraph" w:customStyle="1" w:styleId="afffffff7">
    <w:name w:val="Таблица заголовок"/>
    <w:basedOn w:val="a8"/>
    <w:uiPriority w:val="99"/>
    <w:rsid w:val="00CF489F"/>
    <w:pPr>
      <w:spacing w:before="120" w:after="120" w:line="360" w:lineRule="auto"/>
      <w:jc w:val="right"/>
    </w:pPr>
    <w:rPr>
      <w:b/>
      <w:bCs/>
      <w:sz w:val="28"/>
      <w:szCs w:val="28"/>
    </w:rPr>
  </w:style>
  <w:style w:type="paragraph" w:customStyle="1" w:styleId="afffffff8">
    <w:name w:val="текст таблицы"/>
    <w:basedOn w:val="a8"/>
    <w:uiPriority w:val="99"/>
    <w:rsid w:val="00CF489F"/>
    <w:pPr>
      <w:spacing w:before="120"/>
      <w:ind w:right="-102"/>
    </w:pPr>
  </w:style>
  <w:style w:type="paragraph" w:customStyle="1" w:styleId="afffffff9">
    <w:name w:val="Пункт Знак"/>
    <w:basedOn w:val="a8"/>
    <w:uiPriority w:val="99"/>
    <w:rsid w:val="00CF489F"/>
    <w:pPr>
      <w:tabs>
        <w:tab w:val="num" w:pos="1134"/>
        <w:tab w:val="left" w:pos="1701"/>
      </w:tabs>
      <w:snapToGrid w:val="0"/>
      <w:spacing w:line="360" w:lineRule="auto"/>
      <w:ind w:left="1134" w:hanging="567"/>
      <w:jc w:val="both"/>
    </w:pPr>
    <w:rPr>
      <w:sz w:val="28"/>
      <w:szCs w:val="28"/>
    </w:rPr>
  </w:style>
  <w:style w:type="paragraph" w:customStyle="1" w:styleId="afffffffa">
    <w:name w:val="a"/>
    <w:basedOn w:val="a8"/>
    <w:uiPriority w:val="99"/>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uiPriority w:val="99"/>
    <w:rsid w:val="00CF489F"/>
    <w:pPr>
      <w:autoSpaceDE w:val="0"/>
      <w:autoSpaceDN w:val="0"/>
      <w:adjustRightInd w:val="0"/>
      <w:ind w:right="118"/>
      <w:jc w:val="both"/>
    </w:pPr>
    <w:rPr>
      <w:rFonts w:ascii="Arial" w:hAnsi="Arial" w:cs="Arial"/>
      <w:sz w:val="20"/>
      <w:szCs w:val="20"/>
    </w:rPr>
  </w:style>
  <w:style w:type="paragraph" w:customStyle="1" w:styleId="afffffffc">
    <w:name w:val="Комментарий пользователя"/>
    <w:basedOn w:val="a8"/>
    <w:next w:val="a8"/>
    <w:uiPriority w:val="99"/>
    <w:rsid w:val="00CF489F"/>
    <w:pPr>
      <w:autoSpaceDE w:val="0"/>
      <w:autoSpaceDN w:val="0"/>
      <w:adjustRightInd w:val="0"/>
      <w:ind w:left="170"/>
    </w:pPr>
    <w:rPr>
      <w:rFonts w:ascii="Arial" w:hAnsi="Arial" w:cs="Arial"/>
      <w:i/>
      <w:iCs/>
      <w:color w:val="000080"/>
      <w:sz w:val="20"/>
      <w:szCs w:val="20"/>
    </w:rPr>
  </w:style>
  <w:style w:type="paragraph" w:customStyle="1" w:styleId="afffffffd">
    <w:name w:val="Подподпункт"/>
    <w:basedOn w:val="a8"/>
    <w:uiPriority w:val="99"/>
    <w:rsid w:val="00CF489F"/>
    <w:pPr>
      <w:tabs>
        <w:tab w:val="num" w:pos="3119"/>
      </w:tabs>
      <w:spacing w:line="360" w:lineRule="auto"/>
      <w:ind w:left="3119" w:hanging="567"/>
      <w:jc w:val="both"/>
    </w:pPr>
    <w:rPr>
      <w:sz w:val="28"/>
      <w:szCs w:val="28"/>
    </w:rPr>
  </w:style>
  <w:style w:type="character" w:customStyle="1" w:styleId="Normal">
    <w:name w:val="Normal Знак"/>
    <w:link w:val="18"/>
    <w:uiPriority w:val="99"/>
    <w:locked/>
    <w:rsid w:val="00CF489F"/>
    <w:rPr>
      <w:rFonts w:ascii="Times New Roman" w:hAnsi="Times New Roman" w:cs="Times New Roman"/>
      <w:snapToGrid w:val="0"/>
      <w:sz w:val="22"/>
      <w:szCs w:val="22"/>
      <w:shd w:val="clear" w:color="auto" w:fill="FFFFFF"/>
    </w:rPr>
  </w:style>
  <w:style w:type="table" w:customStyle="1" w:styleId="224">
    <w:name w:val="Сетка таблицы22"/>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e">
    <w:name w:val="Мой"/>
    <w:basedOn w:val="a8"/>
    <w:uiPriority w:val="99"/>
    <w:rsid w:val="00CF489F"/>
    <w:rPr>
      <w:sz w:val="28"/>
      <w:szCs w:val="28"/>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iCs w:val="0"/>
      <w:kern w:val="28"/>
      <w:sz w:val="24"/>
      <w:szCs w:val="24"/>
    </w:rPr>
  </w:style>
  <w:style w:type="paragraph" w:customStyle="1" w:styleId="2ff5">
    <w:name w:val="З2"/>
    <w:basedOn w:val="23"/>
    <w:next w:val="a8"/>
    <w:autoRedefine/>
    <w:uiPriority w:val="99"/>
    <w:rsid w:val="00CF489F"/>
    <w:pPr>
      <w:numPr>
        <w:ilvl w:val="2"/>
      </w:numPr>
      <w:spacing w:before="0" w:after="0" w:line="360" w:lineRule="auto"/>
      <w:jc w:val="center"/>
    </w:pPr>
    <w:rPr>
      <w:rFonts w:ascii="Times New Roman" w:hAnsi="Times New Roman" w:cs="Times New Roman"/>
      <w:i w:val="0"/>
      <w:iCs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cs="Times New Roman"/>
      <w:b w:val="0"/>
      <w:bCs w:val="0"/>
      <w:i/>
      <w:iCs/>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8"/>
    <w:uiPriority w:val="99"/>
    <w:rsid w:val="00CF489F"/>
    <w:rPr>
      <w:kern w:val="32"/>
      <w:sz w:val="20"/>
      <w:szCs w:val="20"/>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bCs/>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f">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f0">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uiPriority w:val="99"/>
    <w:rsid w:val="00CF489F"/>
    <w:pPr>
      <w:spacing w:line="288" w:lineRule="auto"/>
    </w:pPr>
  </w:style>
  <w:style w:type="paragraph" w:customStyle="1" w:styleId="2220">
    <w:name w:val="222"/>
    <w:basedOn w:val="a8"/>
    <w:uiPriority w:val="99"/>
    <w:rsid w:val="00CF489F"/>
    <w:pPr>
      <w:ind w:left="851"/>
    </w:pPr>
    <w:rPr>
      <w:rFonts w:ascii="Times New Roman CYR" w:hAnsi="Times New Roman CYR" w:cs="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sz w:val="20"/>
      <w:szCs w:val="20"/>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cs="SchoolBookC"/>
      <w:sz w:val="24"/>
      <w:szCs w:val="24"/>
    </w:rPr>
  </w:style>
  <w:style w:type="paragraph" w:customStyle="1" w:styleId="affffffff1">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1"/>
    <w:next w:val="affffffff1"/>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f2">
    <w:name w:val="текст"/>
    <w:uiPriority w:val="99"/>
    <w:rsid w:val="00CF489F"/>
    <w:pPr>
      <w:autoSpaceDE w:val="0"/>
      <w:autoSpaceDN w:val="0"/>
      <w:adjustRightInd w:val="0"/>
      <w:jc w:val="both"/>
    </w:pPr>
    <w:rPr>
      <w:rFonts w:ascii="SchoolBookC" w:eastAsia="Times New Roman" w:hAnsi="SchoolBookC" w:cs="SchoolBookC"/>
      <w:color w:val="000000"/>
      <w:sz w:val="24"/>
      <w:szCs w:val="24"/>
    </w:rPr>
  </w:style>
  <w:style w:type="paragraph" w:customStyle="1" w:styleId="affffffff3">
    <w:name w:val="заг_центр"/>
    <w:basedOn w:val="-b"/>
    <w:uiPriority w:val="99"/>
    <w:rsid w:val="00CF489F"/>
    <w:pPr>
      <w:jc w:val="center"/>
    </w:pPr>
    <w:rPr>
      <w:rFonts w:ascii="AvantGardeGothicC" w:hAnsi="AvantGardeGothicC" w:cs="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basedOn w:val="a9"/>
    <w:uiPriority w:val="99"/>
    <w:rsid w:val="00CF489F"/>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uiPriority w:val="99"/>
    <w:rsid w:val="00CF489F"/>
    <w:rPr>
      <w:sz w:val="24"/>
      <w:szCs w:val="24"/>
      <w:lang w:val="ru-RU" w:eastAsia="ru-RU"/>
    </w:rPr>
  </w:style>
  <w:style w:type="paragraph" w:customStyle="1" w:styleId="2ff6">
    <w:name w:val="Стиль 2"/>
    <w:basedOn w:val="a8"/>
    <w:link w:val="2ff7"/>
    <w:uiPriority w:val="99"/>
    <w:rsid w:val="00CF489F"/>
    <w:pPr>
      <w:tabs>
        <w:tab w:val="left" w:pos="1260"/>
      </w:tabs>
      <w:ind w:firstLine="720"/>
      <w:jc w:val="both"/>
    </w:pPr>
    <w:rPr>
      <w:rFonts w:eastAsia="Calibri"/>
      <w:b/>
      <w:bCs/>
      <w:kern w:val="32"/>
    </w:rPr>
  </w:style>
  <w:style w:type="character" w:customStyle="1" w:styleId="2ff7">
    <w:name w:val="Стиль 2 Знак"/>
    <w:link w:val="2ff6"/>
    <w:uiPriority w:val="99"/>
    <w:locked/>
    <w:rsid w:val="00CF489F"/>
    <w:rPr>
      <w:rFonts w:ascii="Times New Roman" w:hAnsi="Times New Roman" w:cs="Times New Roman"/>
      <w:b/>
      <w:bCs/>
      <w:kern w:val="32"/>
      <w:sz w:val="24"/>
      <w:szCs w:val="24"/>
    </w:rPr>
  </w:style>
  <w:style w:type="paragraph" w:customStyle="1" w:styleId="1ff0">
    <w:name w:val="Основной текст1"/>
    <w:basedOn w:val="a8"/>
    <w:link w:val="affffffff5"/>
    <w:uiPriority w:val="99"/>
    <w:rsid w:val="00CF489F"/>
    <w:pPr>
      <w:widowControl w:val="0"/>
      <w:jc w:val="both"/>
    </w:pPr>
    <w:rPr>
      <w:rFonts w:eastAsia="Calibri"/>
    </w:rPr>
  </w:style>
  <w:style w:type="character" w:customStyle="1" w:styleId="76">
    <w:name w:val="Знак Знак7"/>
    <w:uiPriority w:val="99"/>
    <w:locked/>
    <w:rsid w:val="00CF489F"/>
    <w:rPr>
      <w:sz w:val="24"/>
      <w:szCs w:val="24"/>
      <w:lang w:val="ru-RU" w:eastAsia="ru-RU"/>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style>
  <w:style w:type="paragraph" w:customStyle="1" w:styleId="affffffff7">
    <w:name w:val="АД_Основной текст"/>
    <w:basedOn w:val="a8"/>
    <w:link w:val="affffffff8"/>
    <w:uiPriority w:val="99"/>
    <w:rsid w:val="00CF489F"/>
    <w:pPr>
      <w:ind w:firstLine="567"/>
      <w:jc w:val="both"/>
    </w:pPr>
    <w:rPr>
      <w:rFonts w:eastAsia="Calibri"/>
    </w:rPr>
  </w:style>
  <w:style w:type="character" w:customStyle="1" w:styleId="affffffff8">
    <w:name w:val="АД_Основной текст Знак"/>
    <w:link w:val="affffffff7"/>
    <w:uiPriority w:val="99"/>
    <w:locked/>
    <w:rsid w:val="00CF489F"/>
    <w:rPr>
      <w:rFonts w:ascii="Times New Roman" w:hAnsi="Times New Roman" w:cs="Times New Roman"/>
      <w:sz w:val="24"/>
      <w:szCs w:val="24"/>
    </w:rPr>
  </w:style>
  <w:style w:type="character" w:customStyle="1" w:styleId="affffffff9">
    <w:name w:val="Основной текст документа"/>
    <w:uiPriority w:val="99"/>
    <w:rsid w:val="00CF489F"/>
    <w:rPr>
      <w:sz w:val="22"/>
      <w:szCs w:val="22"/>
    </w:rPr>
  </w:style>
  <w:style w:type="character" w:customStyle="1" w:styleId="apple-tab-span">
    <w:name w:val="apple-tab-span"/>
    <w:basedOn w:val="a9"/>
    <w:uiPriority w:val="99"/>
    <w:rsid w:val="00CF489F"/>
  </w:style>
  <w:style w:type="character" w:customStyle="1" w:styleId="textramkaotstup1">
    <w:name w:val="text_ramka_otstup1"/>
    <w:uiPriority w:val="99"/>
    <w:rsid w:val="00CF489F"/>
    <w:rPr>
      <w:rFonts w:ascii="Arial" w:hAnsi="Arial" w:cs="Arial"/>
      <w:color w:val="auto"/>
      <w:sz w:val="18"/>
      <w:szCs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szCs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rPr>
  </w:style>
  <w:style w:type="character" w:customStyle="1" w:styleId="h2">
    <w:name w:val="h2 Знак"/>
    <w:aliases w:val="2 Знак,Header 2 Знак"/>
    <w:uiPriority w:val="99"/>
    <w:locked/>
    <w:rsid w:val="00CF489F"/>
    <w:rPr>
      <w:rFonts w:ascii="Times New Roman" w:hAnsi="Times New Roman" w:cs="Times New Roman"/>
      <w:b/>
      <w:bCs/>
      <w:sz w:val="20"/>
      <w:szCs w:val="20"/>
      <w:lang w:eastAsia="ru-RU"/>
    </w:rPr>
  </w:style>
  <w:style w:type="character" w:customStyle="1" w:styleId="FontStyle47">
    <w:name w:val="Font Style47"/>
    <w:uiPriority w:val="99"/>
    <w:rsid w:val="00CF489F"/>
    <w:rPr>
      <w:rFonts w:ascii="Times New Roman" w:hAnsi="Times New Roman" w:cs="Times New Roman"/>
      <w:sz w:val="22"/>
      <w:szCs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cs="Times New Roman"/>
      <w:b/>
      <w:bCs/>
      <w:sz w:val="22"/>
      <w:szCs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cs="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kern w:val="3"/>
      <w:sz w:val="24"/>
      <w:szCs w:val="24"/>
    </w:rPr>
  </w:style>
  <w:style w:type="character" w:customStyle="1" w:styleId="fontstyle19">
    <w:name w:val="fontstyle19"/>
    <w:basedOn w:val="a9"/>
    <w:uiPriority w:val="99"/>
    <w:rsid w:val="00CF489F"/>
  </w:style>
  <w:style w:type="character" w:customStyle="1" w:styleId="affffffffa">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cs="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color w:val="000000"/>
    </w:rPr>
  </w:style>
  <w:style w:type="paragraph" w:customStyle="1" w:styleId="1ff2">
    <w:name w:val="Дос Заголовок 1"/>
    <w:basedOn w:val="a8"/>
    <w:autoRedefine/>
    <w:uiPriority w:val="99"/>
    <w:rsid w:val="00CF489F"/>
    <w:pPr>
      <w:jc w:val="center"/>
    </w:pPr>
    <w:rPr>
      <w:b/>
      <w:bCs/>
      <w:sz w:val="22"/>
      <w:szCs w:val="22"/>
    </w:rPr>
  </w:style>
  <w:style w:type="character" w:customStyle="1" w:styleId="mlarcolumnqqproduct2">
    <w:name w:val="mlar_column_qqproduct2"/>
    <w:uiPriority w:val="99"/>
    <w:rsid w:val="00CF489F"/>
    <w:rPr>
      <w:sz w:val="17"/>
      <w:szCs w:val="17"/>
    </w:rPr>
  </w:style>
  <w:style w:type="paragraph" w:customStyle="1" w:styleId="ListBullet1">
    <w:name w:val="List Bullet 1"/>
    <w:basedOn w:val="a8"/>
    <w:uiPriority w:val="99"/>
    <w:rsid w:val="00CF489F"/>
    <w:pPr>
      <w:keepLines/>
      <w:numPr>
        <w:numId w:val="43"/>
      </w:numPr>
      <w:spacing w:before="120" w:after="120" w:line="288" w:lineRule="auto"/>
      <w:jc w:val="both"/>
    </w:pPr>
    <w:rPr>
      <w:rFonts w:eastAsia="Calibri"/>
      <w:sz w:val="20"/>
      <w:szCs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cs="Times New Roman"/>
      <w:snapToGrid w:val="0"/>
      <w:lang w:eastAsia="en-US"/>
    </w:rPr>
  </w:style>
  <w:style w:type="character" w:customStyle="1" w:styleId="affffff9">
    <w:name w:val="Название объекта Знак"/>
    <w:link w:val="affffff8"/>
    <w:uiPriority w:val="99"/>
    <w:locked/>
    <w:rsid w:val="00CF489F"/>
    <w:rPr>
      <w:rFonts w:ascii="Times New Roman" w:hAnsi="Times New Roman" w:cs="Times New Roman"/>
      <w:b/>
      <w:bCs/>
      <w:sz w:val="24"/>
      <w:szCs w:val="24"/>
    </w:rPr>
  </w:style>
  <w:style w:type="paragraph" w:customStyle="1" w:styleId="affffffffb">
    <w:name w:val="обычн БО"/>
    <w:basedOn w:val="a8"/>
    <w:uiPriority w:val="99"/>
    <w:rsid w:val="00CF489F"/>
    <w:pPr>
      <w:widowControl w:val="0"/>
      <w:jc w:val="both"/>
    </w:pPr>
    <w:rPr>
      <w:rFonts w:ascii="Arial" w:hAnsi="Arial" w:cs="Arial"/>
    </w:rPr>
  </w:style>
  <w:style w:type="character" w:customStyle="1" w:styleId="2ff8">
    <w:name w:val="Основной текст (2)_"/>
    <w:link w:val="217"/>
    <w:uiPriority w:val="99"/>
    <w:locked/>
    <w:rsid w:val="00CF489F"/>
    <w:rPr>
      <w:b/>
      <w:bCs/>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cs="Arial"/>
      <w:sz w:val="19"/>
      <w:szCs w:val="19"/>
      <w:shd w:val="clear" w:color="auto" w:fill="FFFFFF"/>
    </w:rPr>
  </w:style>
  <w:style w:type="character" w:customStyle="1" w:styleId="2Arial">
    <w:name w:val="Основной текст (2) + Arial"/>
    <w:aliases w:val="5 pt2,Не полужирный1,Заголовок №1 + 10,Курсив,Интервал 1 pt,Основной текст (2) + 81,Интервал 2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8"/>
    <w:uiPriority w:val="99"/>
    <w:rsid w:val="00CF489F"/>
    <w:pPr>
      <w:shd w:val="clear" w:color="auto" w:fill="FFFFFF"/>
      <w:spacing w:after="60" w:line="240" w:lineRule="atLeast"/>
    </w:pPr>
    <w:rPr>
      <w:rFonts w:ascii="Calibri" w:eastAsia="Calibri" w:hAnsi="Calibri" w:cs="Calibri"/>
      <w:b/>
      <w:bCs/>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cs="Arial"/>
      <w:sz w:val="19"/>
      <w:szCs w:val="19"/>
    </w:rPr>
  </w:style>
  <w:style w:type="character" w:customStyle="1" w:styleId="16">
    <w:name w:val="Стиль1 Знак"/>
    <w:link w:val="15"/>
    <w:uiPriority w:val="99"/>
    <w:locked/>
    <w:rsid w:val="00CF489F"/>
    <w:rPr>
      <w:rFonts w:ascii="Times New Roman" w:hAnsi="Times New Roman" w:cs="Times New Roman"/>
      <w:b/>
      <w:bCs/>
      <w:sz w:val="28"/>
      <w:szCs w:val="28"/>
    </w:rPr>
  </w:style>
  <w:style w:type="character" w:customStyle="1" w:styleId="1ff3">
    <w:name w:val="Нижний колонтитул Знак1"/>
    <w:aliases w:val="Знак Знак Знак2"/>
    <w:uiPriority w:val="99"/>
    <w:locked/>
    <w:rsid w:val="00CF489F"/>
    <w:rPr>
      <w:rFonts w:ascii="Verdana" w:hAnsi="Verdana" w:cs="Verdana"/>
      <w:sz w:val="24"/>
      <w:szCs w:val="24"/>
      <w:lang w:val="en-US" w:eastAsia="en-US"/>
    </w:rPr>
  </w:style>
  <w:style w:type="character" w:customStyle="1" w:styleId="dfaq">
    <w:name w:val="dfaq"/>
    <w:basedOn w:val="a9"/>
    <w:uiPriority w:val="99"/>
    <w:rsid w:val="00CF489F"/>
  </w:style>
  <w:style w:type="character" w:customStyle="1" w:styleId="4f1">
    <w:name w:val="Основной текст (4)_"/>
    <w:link w:val="4f2"/>
    <w:uiPriority w:val="99"/>
    <w:locked/>
    <w:rsid w:val="00CF489F"/>
    <w:rPr>
      <w:b/>
      <w:bCs/>
      <w:sz w:val="26"/>
      <w:szCs w:val="26"/>
      <w:shd w:val="clear" w:color="auto" w:fill="FFFFFF"/>
    </w:rPr>
  </w:style>
  <w:style w:type="character" w:customStyle="1" w:styleId="5d">
    <w:name w:val="Основной текст (5)_"/>
    <w:link w:val="5e"/>
    <w:uiPriority w:val="99"/>
    <w:locked/>
    <w:rsid w:val="00CF489F"/>
    <w:rPr>
      <w:spacing w:val="-2"/>
      <w:sz w:val="26"/>
      <w:szCs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cs="Calibri"/>
      <w:b/>
      <w:bCs/>
      <w:sz w:val="26"/>
      <w:szCs w:val="26"/>
    </w:rPr>
  </w:style>
  <w:style w:type="paragraph" w:customStyle="1" w:styleId="5e">
    <w:name w:val="Основной текст (5)"/>
    <w:basedOn w:val="a8"/>
    <w:link w:val="5d"/>
    <w:uiPriority w:val="99"/>
    <w:rsid w:val="00CF489F"/>
    <w:pPr>
      <w:shd w:val="clear" w:color="auto" w:fill="FFFFFF"/>
      <w:spacing w:before="540" w:after="300" w:line="365" w:lineRule="exact"/>
      <w:jc w:val="both"/>
    </w:pPr>
    <w:rPr>
      <w:rFonts w:ascii="Calibri" w:eastAsia="Calibri" w:hAnsi="Calibri" w:cs="Calibri"/>
      <w:spacing w:val="-2"/>
      <w:sz w:val="26"/>
      <w:szCs w:val="26"/>
    </w:rPr>
  </w:style>
  <w:style w:type="character" w:customStyle="1" w:styleId="3ff">
    <w:name w:val="Основной текст (3)_"/>
    <w:link w:val="3ff0"/>
    <w:uiPriority w:val="99"/>
    <w:locked/>
    <w:rsid w:val="00CF489F"/>
    <w:rPr>
      <w:b/>
      <w:bCs/>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cs="Calibri"/>
      <w:b/>
      <w:bCs/>
      <w:spacing w:val="-2"/>
      <w:sz w:val="20"/>
      <w:szCs w:val="20"/>
    </w:rPr>
  </w:style>
  <w:style w:type="paragraph" w:customStyle="1" w:styleId="2ff9">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a">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5">
    <w:name w:val="Заголовок №1_"/>
    <w:link w:val="118"/>
    <w:uiPriority w:val="99"/>
    <w:locked/>
    <w:rsid w:val="00CF489F"/>
    <w:rPr>
      <w:spacing w:val="-2"/>
      <w:sz w:val="26"/>
      <w:szCs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cs="Calibri"/>
      <w:spacing w:val="-2"/>
      <w:sz w:val="26"/>
      <w:szCs w:val="26"/>
    </w:rPr>
  </w:style>
  <w:style w:type="character" w:customStyle="1" w:styleId="affffffffc">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locked/>
    <w:rsid w:val="00CF489F"/>
    <w:rPr>
      <w:b/>
      <w:bCs/>
      <w:sz w:val="18"/>
      <w:szCs w:val="18"/>
      <w:shd w:val="clear" w:color="auto" w:fill="FFFFFF"/>
    </w:rPr>
  </w:style>
  <w:style w:type="character" w:customStyle="1" w:styleId="77">
    <w:name w:val="Основной текст (7)_"/>
    <w:link w:val="78"/>
    <w:uiPriority w:val="99"/>
    <w:locked/>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cs="Calibri"/>
      <w:b/>
      <w:bCs/>
      <w:sz w:val="18"/>
      <w:szCs w:val="18"/>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cs="Calibri"/>
      <w:b/>
      <w:bCs/>
      <w:spacing w:val="7"/>
      <w:sz w:val="18"/>
      <w:szCs w:val="18"/>
    </w:rPr>
  </w:style>
  <w:style w:type="character" w:customStyle="1" w:styleId="5f">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uiPriority w:val="99"/>
    <w:rsid w:val="00CF489F"/>
    <w:rPr>
      <w:rFonts w:ascii="Times New Roman" w:hAnsi="Times New Roman" w:cs="Times New Roman"/>
      <w:sz w:val="20"/>
      <w:szCs w:val="20"/>
    </w:rPr>
  </w:style>
  <w:style w:type="character" w:customStyle="1" w:styleId="1ff6">
    <w:name w:val="Основной текст + Полужирный1"/>
    <w:uiPriority w:val="99"/>
    <w:rsid w:val="00CF489F"/>
    <w:rPr>
      <w:sz w:val="28"/>
      <w:szCs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cs="Times New Roman"/>
      <w:spacing w:val="0"/>
      <w:sz w:val="22"/>
      <w:szCs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style>
  <w:style w:type="character" w:customStyle="1" w:styleId="b-infoitem1">
    <w:name w:val="b-info__item1"/>
    <w:basedOn w:val="a9"/>
    <w:uiPriority w:val="99"/>
    <w:rsid w:val="00CF489F"/>
  </w:style>
  <w:style w:type="character" w:customStyle="1" w:styleId="b-serp-urlitem1">
    <w:name w:val="b-serp-url__item1"/>
    <w:basedOn w:val="a9"/>
    <w:uiPriority w:val="99"/>
    <w:rsid w:val="00CF489F"/>
  </w:style>
  <w:style w:type="table" w:customStyle="1" w:styleId="231">
    <w:name w:val="Сетка таблицы23"/>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d">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uiPriority w:val="99"/>
    <w:rsid w:val="00CF489F"/>
    <w:rPr>
      <w:b/>
      <w:bCs/>
      <w:sz w:val="26"/>
      <w:szCs w:val="26"/>
      <w:shd w:val="clear" w:color="auto" w:fill="FFFFFF"/>
    </w:rPr>
  </w:style>
  <w:style w:type="table" w:customStyle="1" w:styleId="610">
    <w:name w:val="Сетка таблицы61"/>
    <w:uiPriority w:val="99"/>
    <w:rsid w:val="00CF489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e">
    <w:name w:val="Подпись к таблице_"/>
    <w:uiPriority w:val="99"/>
    <w:rsid w:val="00CF489F"/>
    <w:rPr>
      <w:rFonts w:ascii="Calibri" w:hAnsi="Calibri" w:cs="Calibri"/>
      <w:sz w:val="21"/>
      <w:szCs w:val="21"/>
      <w:u w:val="none"/>
    </w:rPr>
  </w:style>
  <w:style w:type="character" w:customStyle="1" w:styleId="afffffffff">
    <w:name w:val="Подпись к таблице"/>
    <w:uiPriority w:val="99"/>
    <w:rsid w:val="00CF489F"/>
    <w:rPr>
      <w:rFonts w:ascii="Calibri" w:hAnsi="Calibri" w:cs="Calibri"/>
      <w:color w:val="000000"/>
      <w:spacing w:val="0"/>
      <w:w w:val="100"/>
      <w:position w:val="0"/>
      <w:sz w:val="21"/>
      <w:szCs w:val="21"/>
      <w:u w:val="single"/>
      <w:lang w:val="ru-RU"/>
    </w:rPr>
  </w:style>
  <w:style w:type="character" w:customStyle="1" w:styleId="affffffff5">
    <w:name w:val="Основной текст_"/>
    <w:link w:val="1ff0"/>
    <w:uiPriority w:val="99"/>
    <w:locked/>
    <w:rsid w:val="00CF489F"/>
    <w:rPr>
      <w:rFonts w:ascii="Times New Roman" w:hAnsi="Times New Roman" w:cs="Times New Roman"/>
      <w:snapToGrid w:val="0"/>
      <w:sz w:val="24"/>
      <w:szCs w:val="24"/>
    </w:rPr>
  </w:style>
  <w:style w:type="character" w:customStyle="1" w:styleId="Calibri">
    <w:name w:val="Основной текст + Calibri"/>
    <w:aliases w:val="10,5 pt"/>
    <w:uiPriority w:val="99"/>
    <w:rsid w:val="00CF489F"/>
    <w:rPr>
      <w:rFonts w:ascii="Calibri" w:hAnsi="Calibri" w:cs="Calibri"/>
      <w:color w:val="000000"/>
      <w:spacing w:val="0"/>
      <w:w w:val="100"/>
      <w:position w:val="0"/>
      <w:sz w:val="21"/>
      <w:szCs w:val="21"/>
      <w:shd w:val="clear" w:color="auto" w:fill="FFFFFF"/>
      <w:lang w:val="ru-RU"/>
    </w:rPr>
  </w:style>
  <w:style w:type="character" w:customStyle="1" w:styleId="Calibri6">
    <w:name w:val="Основной текст + Calibri6"/>
    <w:aliases w:val="91,5 pt6"/>
    <w:uiPriority w:val="99"/>
    <w:rsid w:val="00CF489F"/>
    <w:rPr>
      <w:rFonts w:ascii="Calibri" w:hAnsi="Calibri" w:cs="Calibri"/>
      <w:color w:val="000000"/>
      <w:spacing w:val="0"/>
      <w:w w:val="100"/>
      <w:position w:val="0"/>
      <w:sz w:val="19"/>
      <w:szCs w:val="19"/>
      <w:shd w:val="clear" w:color="auto" w:fill="FFFFFF"/>
      <w:lang w:val="en-US"/>
    </w:rPr>
  </w:style>
  <w:style w:type="character" w:customStyle="1" w:styleId="Calibri5">
    <w:name w:val="Основной текст + Calibri5"/>
    <w:aliases w:val="4 pt"/>
    <w:uiPriority w:val="99"/>
    <w:rsid w:val="00CF489F"/>
    <w:rPr>
      <w:rFonts w:ascii="Calibri" w:hAnsi="Calibri" w:cs="Calibri"/>
      <w:color w:val="000000"/>
      <w:spacing w:val="0"/>
      <w:w w:val="100"/>
      <w:position w:val="0"/>
      <w:sz w:val="8"/>
      <w:szCs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4">
    <w:name w:val="Основной текст + Calibri4"/>
    <w:aliases w:val="7,5 pt4,Основной текст (2) + 8"/>
    <w:uiPriority w:val="99"/>
    <w:rsid w:val="00CF489F"/>
    <w:rPr>
      <w:rFonts w:ascii="Calibri" w:hAnsi="Calibri" w:cs="Calibri"/>
      <w:color w:val="000000"/>
      <w:spacing w:val="0"/>
      <w:w w:val="100"/>
      <w:position w:val="0"/>
      <w:sz w:val="15"/>
      <w:szCs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cs="Calibri"/>
      <w:smallCaps/>
      <w:color w:val="000000"/>
      <w:spacing w:val="0"/>
      <w:w w:val="100"/>
      <w:position w:val="0"/>
      <w:sz w:val="15"/>
      <w:szCs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s="Calibri"/>
      <w:color w:val="000000"/>
      <w:spacing w:val="20"/>
      <w:w w:val="100"/>
      <w:position w:val="0"/>
      <w:sz w:val="16"/>
      <w:szCs w:val="16"/>
      <w:u w:val="none"/>
      <w:shd w:val="clear" w:color="auto" w:fill="FFFFFF"/>
      <w:lang w:val="ru-RU"/>
    </w:rPr>
  </w:style>
  <w:style w:type="table" w:customStyle="1" w:styleId="240">
    <w:name w:val="Сетка таблицы24"/>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s="Calibri"/>
      <w:color w:val="000000"/>
      <w:spacing w:val="20"/>
      <w:w w:val="100"/>
      <w:position w:val="0"/>
      <w:sz w:val="16"/>
      <w:szCs w:val="16"/>
      <w:u w:val="none"/>
      <w:effect w:val="none"/>
      <w:shd w:val="clear" w:color="auto" w:fill="FFFFFF"/>
      <w:lang w:val="ru-RU"/>
    </w:rPr>
  </w:style>
  <w:style w:type="table" w:customStyle="1" w:styleId="260">
    <w:name w:val="Сетка таблицы26"/>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s="Calibri"/>
      <w:color w:val="5A5A5A"/>
      <w:sz w:val="22"/>
      <w:szCs w:val="22"/>
      <w:lang w:eastAsia="en-US"/>
    </w:rPr>
  </w:style>
  <w:style w:type="character" w:customStyle="1" w:styleId="2ffb">
    <w:name w:val="Цитата 2 Знак"/>
    <w:basedOn w:val="a9"/>
    <w:link w:val="2ffc"/>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cs="Cambria"/>
      <w:i/>
      <w:iCs/>
      <w:sz w:val="20"/>
      <w:szCs w:val="20"/>
      <w:lang w:eastAsia="en-US"/>
    </w:rPr>
  </w:style>
  <w:style w:type="character" w:customStyle="1" w:styleId="afffffffff0">
    <w:name w:val="Выделенная цитата Знак"/>
    <w:basedOn w:val="a9"/>
    <w:link w:val="afffffffff1"/>
    <w:uiPriority w:val="99"/>
    <w:locked/>
    <w:rsid w:val="00CF489F"/>
    <w:rPr>
      <w:rFonts w:ascii="Cambria" w:hAnsi="Cambria" w:cs="Cambria"/>
      <w:i/>
      <w:iCs/>
      <w:sz w:val="20"/>
      <w:szCs w:val="20"/>
    </w:rPr>
  </w:style>
  <w:style w:type="character" w:customStyle="1" w:styleId="1ff8">
    <w:name w:val="Слабое выделение1"/>
    <w:uiPriority w:val="99"/>
    <w:rsid w:val="00CF489F"/>
    <w:rPr>
      <w:i/>
      <w:iCs/>
      <w:color w:val="5A5A5A"/>
    </w:rPr>
  </w:style>
  <w:style w:type="character" w:styleId="afffffffff2">
    <w:name w:val="Intense Emphasis"/>
    <w:basedOn w:val="a9"/>
    <w:uiPriority w:val="99"/>
    <w:qFormat/>
    <w:rsid w:val="00CF489F"/>
    <w:rPr>
      <w:b/>
      <w:bCs/>
      <w:i/>
      <w:iCs/>
      <w:color w:val="auto"/>
      <w:u w:val="single"/>
    </w:rPr>
  </w:style>
  <w:style w:type="character" w:styleId="afffffffff3">
    <w:name w:val="Subtle Reference"/>
    <w:basedOn w:val="a9"/>
    <w:uiPriority w:val="99"/>
    <w:qFormat/>
    <w:rsid w:val="00CF489F"/>
    <w:rPr>
      <w:smallCaps/>
    </w:rPr>
  </w:style>
  <w:style w:type="character" w:styleId="afffffffff4">
    <w:name w:val="Intense Reference"/>
    <w:basedOn w:val="a9"/>
    <w:uiPriority w:val="99"/>
    <w:qFormat/>
    <w:rsid w:val="00CF489F"/>
    <w:rPr>
      <w:b/>
      <w:bCs/>
      <w:smallCaps/>
      <w:color w:val="auto"/>
    </w:rPr>
  </w:style>
  <w:style w:type="character" w:customStyle="1" w:styleId="1ff9">
    <w:name w:val="Название книги1"/>
    <w:uiPriority w:val="99"/>
    <w:rsid w:val="00CF489F"/>
    <w:rPr>
      <w:rFonts w:ascii="Cambria" w:hAnsi="Cambria" w:cs="Cambria"/>
      <w:b/>
      <w:bCs/>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cs="Cambria"/>
      <w:kern w:val="0"/>
      <w:sz w:val="32"/>
      <w:szCs w:val="32"/>
      <w:lang w:eastAsia="en-US"/>
    </w:rPr>
  </w:style>
  <w:style w:type="paragraph" w:styleId="2ffc">
    <w:name w:val="Quote"/>
    <w:basedOn w:val="a8"/>
    <w:next w:val="a8"/>
    <w:link w:val="2ffb"/>
    <w:uiPriority w:val="99"/>
    <w:qFormat/>
    <w:rsid w:val="00CF489F"/>
    <w:rPr>
      <w:rFonts w:ascii="Calibri" w:eastAsia="Calibri" w:hAnsi="Calibri" w:cs="Calibri"/>
      <w:color w:val="5A5A5A"/>
      <w:sz w:val="20"/>
      <w:szCs w:val="20"/>
    </w:rPr>
  </w:style>
  <w:style w:type="character" w:customStyle="1" w:styleId="QuoteChar1">
    <w:name w:val="Quote Char1"/>
    <w:basedOn w:val="a9"/>
    <w:uiPriority w:val="99"/>
    <w:rsid w:val="001D3858"/>
    <w:rPr>
      <w:rFonts w:ascii="Times New Roman" w:hAnsi="Times New Roman" w:cs="Times New Roman"/>
      <w:i/>
      <w:iCs/>
      <w:color w:val="000000"/>
      <w:sz w:val="24"/>
      <w:szCs w:val="24"/>
    </w:rPr>
  </w:style>
  <w:style w:type="character" w:customStyle="1" w:styleId="219">
    <w:name w:val="Цитата 2 Знак1"/>
    <w:basedOn w:val="a9"/>
    <w:uiPriority w:val="99"/>
    <w:rsid w:val="00CF489F"/>
    <w:rPr>
      <w:rFonts w:ascii="Times New Roman" w:hAnsi="Times New Roman" w:cs="Times New Roman"/>
      <w:i/>
      <w:iCs/>
      <w:color w:val="000000"/>
      <w:sz w:val="24"/>
      <w:szCs w:val="24"/>
    </w:rPr>
  </w:style>
  <w:style w:type="paragraph" w:styleId="afffffffff1">
    <w:name w:val="Intense Quote"/>
    <w:basedOn w:val="a8"/>
    <w:next w:val="a8"/>
    <w:link w:val="afffffffff0"/>
    <w:uiPriority w:val="99"/>
    <w:qFormat/>
    <w:rsid w:val="00CF489F"/>
    <w:pPr>
      <w:pBdr>
        <w:bottom w:val="single" w:sz="4" w:space="4" w:color="4F81BD"/>
      </w:pBdr>
      <w:spacing w:before="200" w:after="280"/>
      <w:ind w:left="936" w:right="936"/>
    </w:pPr>
    <w:rPr>
      <w:rFonts w:ascii="Cambria" w:hAnsi="Cambria" w:cs="Cambria"/>
      <w:i/>
      <w:iCs/>
      <w:sz w:val="20"/>
      <w:szCs w:val="20"/>
    </w:rPr>
  </w:style>
  <w:style w:type="character" w:customStyle="1" w:styleId="IntenseQuoteChar1">
    <w:name w:val="Intense Quote Char1"/>
    <w:basedOn w:val="a9"/>
    <w:uiPriority w:val="99"/>
    <w:rsid w:val="001D3858"/>
    <w:rPr>
      <w:rFonts w:ascii="Times New Roman" w:hAnsi="Times New Roman" w:cs="Times New Roman"/>
      <w:b/>
      <w:bCs/>
      <w:i/>
      <w:iCs/>
      <w:color w:val="4F81BD"/>
      <w:sz w:val="24"/>
      <w:szCs w:val="24"/>
    </w:rPr>
  </w:style>
  <w:style w:type="character" w:customStyle="1" w:styleId="1ffb">
    <w:name w:val="Выделенная цитата Знак1"/>
    <w:basedOn w:val="a9"/>
    <w:uiPriority w:val="99"/>
    <w:rsid w:val="00CF489F"/>
    <w:rPr>
      <w:rFonts w:ascii="Times New Roman" w:hAnsi="Times New Roman" w:cs="Times New Roman"/>
      <w:b/>
      <w:bCs/>
      <w:i/>
      <w:iCs/>
      <w:color w:val="4F81BD"/>
      <w:sz w:val="24"/>
      <w:szCs w:val="24"/>
    </w:rPr>
  </w:style>
  <w:style w:type="character" w:styleId="afffffffff5">
    <w:name w:val="Subtle Emphasis"/>
    <w:basedOn w:val="a9"/>
    <w:uiPriority w:val="99"/>
    <w:qFormat/>
    <w:rsid w:val="00CF489F"/>
    <w:rPr>
      <w:i/>
      <w:iCs/>
      <w:color w:val="808080"/>
    </w:rPr>
  </w:style>
  <w:style w:type="character" w:styleId="afffffffff6">
    <w:name w:val="Book Title"/>
    <w:basedOn w:val="a9"/>
    <w:uiPriority w:val="99"/>
    <w:qFormat/>
    <w:rsid w:val="00CF489F"/>
    <w:rPr>
      <w:b/>
      <w:bCs/>
      <w:smallCaps/>
      <w:spacing w:val="5"/>
    </w:rPr>
  </w:style>
  <w:style w:type="table" w:customStyle="1" w:styleId="360">
    <w:name w:val="Сетка таблицы36"/>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style>
  <w:style w:type="table" w:customStyle="1" w:styleId="520">
    <w:name w:val="Столбцы таблицы 52"/>
    <w:uiPriority w:val="99"/>
    <w:semiHidden/>
    <w:rsid w:val="00CF489F"/>
    <w:pPr>
      <w:spacing w:after="60"/>
      <w:jc w:val="both"/>
    </w:pPr>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d">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style>
  <w:style w:type="character" w:customStyle="1" w:styleId="cf1">
    <w:name w:val="cf1"/>
    <w:basedOn w:val="a9"/>
    <w:uiPriority w:val="99"/>
    <w:rsid w:val="00B24908"/>
  </w:style>
  <w:style w:type="table" w:customStyle="1" w:styleId="430">
    <w:name w:val="Сетка таблицы43"/>
    <w:uiPriority w:val="99"/>
    <w:rsid w:val="00DD583D"/>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uiPriority w:val="99"/>
    <w:rsid w:val="00E644D3"/>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sz w:val="20"/>
      <w:szCs w:val="20"/>
    </w:rPr>
    <w:tblPr>
      <w:tblStyleRowBandSize w:val="1"/>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sz w:val="20"/>
      <w:szCs w:val="20"/>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sz w:val="20"/>
      <w:szCs w:val="20"/>
    </w:rPr>
    <w:tblPr>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sz w:val="20"/>
      <w:szCs w:val="20"/>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sz w:val="20"/>
      <w:szCs w:val="20"/>
    </w:rPr>
    <w:tblPr>
      <w:tblStyleRowBandSize w:val="1"/>
      <w:tblStyleColBandSize w:val="1"/>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sz w:val="20"/>
      <w:szCs w:val="20"/>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sz w:val="20"/>
      <w:szCs w:val="20"/>
    </w:rPr>
    <w:tblPr>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sz w:val="20"/>
      <w:szCs w:val="20"/>
    </w:rPr>
    <w:tblPr>
      <w:tblStyleColBandSize w:val="1"/>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sz w:val="20"/>
      <w:szCs w:val="20"/>
    </w:rPr>
    <w:tblPr>
      <w:tblStyleColBandSize w:val="1"/>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sz w:val="20"/>
      <w:szCs w:val="20"/>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cs="Verdana"/>
      <w:lang w:val="en-US" w:eastAsia="en-US"/>
    </w:rPr>
  </w:style>
  <w:style w:type="paragraph" w:customStyle="1" w:styleId="2ffe">
    <w:name w:val="Без интервала2"/>
    <w:uiPriority w:val="99"/>
    <w:rsid w:val="004B79E5"/>
    <w:pPr>
      <w:suppressAutoHyphens/>
    </w:pPr>
    <w:rPr>
      <w:rFonts w:eastAsia="Times New Roman" w:cs="Calibri"/>
      <w:lang w:eastAsia="ar-SA"/>
    </w:rPr>
  </w:style>
  <w:style w:type="paragraph" w:customStyle="1" w:styleId="1fff1">
    <w:name w:val="Без интервала1"/>
    <w:uiPriority w:val="99"/>
    <w:rsid w:val="004B79E5"/>
    <w:pPr>
      <w:suppressAutoHyphens/>
    </w:pPr>
    <w:rPr>
      <w:rFonts w:eastAsia="Times New Roman" w:cs="Calibri"/>
      <w:lang w:eastAsia="ar-SA"/>
    </w:rPr>
  </w:style>
  <w:style w:type="character" w:customStyle="1" w:styleId="ListParagraph">
    <w:name w:val="List Paragraph Знак"/>
    <w:uiPriority w:val="99"/>
    <w:rsid w:val="004B79E5"/>
    <w:rPr>
      <w:rFonts w:ascii="Times New Roman" w:hAnsi="Times New Roman" w:cs="Times New Roman"/>
      <w:sz w:val="28"/>
      <w:szCs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
    <w:name w:val="Изысканная таблица2"/>
    <w:uiPriority w:val="99"/>
    <w:semiHidden/>
    <w:rsid w:val="004B79E5"/>
    <w:rPr>
      <w:rFonts w:ascii="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sz w:val="20"/>
      <w:szCs w:val="20"/>
    </w:rPr>
    <w:tblPr>
      <w:tblStyleRowBandSize w:val="1"/>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sz w:val="20"/>
      <w:szCs w:val="20"/>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sz w:val="20"/>
      <w:szCs w:val="20"/>
    </w:rPr>
    <w:tblPr>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sz w:val="20"/>
      <w:szCs w:val="20"/>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sz w:val="20"/>
      <w:szCs w:val="20"/>
    </w:rPr>
    <w:tblPr>
      <w:tblStyleRowBandSize w:val="1"/>
      <w:tblStyleColBandSize w:val="1"/>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sz w:val="20"/>
      <w:szCs w:val="20"/>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sz w:val="20"/>
      <w:szCs w:val="20"/>
    </w:rPr>
    <w:tblPr>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0">
    <w:name w:val="Современная таблица2"/>
    <w:uiPriority w:val="99"/>
    <w:semiHidden/>
    <w:rsid w:val="004B79E5"/>
    <w:rPr>
      <w:rFonts w:ascii="Times New Roman" w:hAnsi="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1">
    <w:name w:val="Стандартная таблица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sz w:val="20"/>
      <w:szCs w:val="20"/>
    </w:rPr>
    <w:tblPr>
      <w:tblStyleColBandSize w:val="1"/>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sz w:val="20"/>
      <w:szCs w:val="20"/>
    </w:rPr>
    <w:tblPr>
      <w:tblStyleColBandSize w:val="1"/>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sz w:val="20"/>
      <w:szCs w:val="20"/>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cs="Courier New"/>
      <w:sz w:val="20"/>
      <w:szCs w:val="20"/>
      <w:lang w:eastAsia="ru-RU"/>
    </w:rPr>
  </w:style>
  <w:style w:type="table" w:customStyle="1" w:styleId="2fff2">
    <w:name w:val="Тема таблицы2"/>
    <w:uiPriority w:val="99"/>
    <w:semiHidden/>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rFonts w:cs="Calibri"/>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4"/>
      </w:numPr>
      <w:suppressAutoHyphens/>
      <w:spacing w:before="120" w:after="240"/>
      <w:jc w:val="both"/>
      <w:outlineLvl w:val="0"/>
    </w:pPr>
    <w:rPr>
      <w:b/>
      <w:bCs/>
      <w:caps/>
    </w:rPr>
  </w:style>
  <w:style w:type="paragraph" w:customStyle="1" w:styleId="33">
    <w:name w:val="ТЗ3 заг с/н"/>
    <w:basedOn w:val="a8"/>
    <w:next w:val="a8"/>
    <w:link w:val="3ff3"/>
    <w:uiPriority w:val="99"/>
    <w:rsid w:val="004B79E5"/>
    <w:pPr>
      <w:numPr>
        <w:ilvl w:val="2"/>
        <w:numId w:val="44"/>
      </w:numPr>
      <w:spacing w:before="60" w:after="60" w:line="360" w:lineRule="auto"/>
      <w:jc w:val="both"/>
      <w:outlineLvl w:val="2"/>
    </w:pPr>
    <w:rPr>
      <w:b/>
      <w:bCs/>
    </w:rPr>
  </w:style>
  <w:style w:type="paragraph" w:customStyle="1" w:styleId="22">
    <w:name w:val="ТЗ2 заг с/н"/>
    <w:basedOn w:val="a8"/>
    <w:next w:val="a8"/>
    <w:link w:val="2fff3"/>
    <w:uiPriority w:val="99"/>
    <w:rsid w:val="004B79E5"/>
    <w:pPr>
      <w:keepNext/>
      <w:keepLines/>
      <w:numPr>
        <w:ilvl w:val="1"/>
        <w:numId w:val="44"/>
      </w:numPr>
      <w:spacing w:line="360" w:lineRule="auto"/>
      <w:jc w:val="both"/>
      <w:outlineLvl w:val="1"/>
    </w:pPr>
    <w:rPr>
      <w:rFonts w:eastAsia="Calibri"/>
      <w:b/>
      <w:bCs/>
    </w:rPr>
  </w:style>
  <w:style w:type="paragraph" w:customStyle="1" w:styleId="43">
    <w:name w:val="ТЗ4 заг с/н"/>
    <w:basedOn w:val="a8"/>
    <w:next w:val="a8"/>
    <w:autoRedefine/>
    <w:uiPriority w:val="99"/>
    <w:rsid w:val="004B79E5"/>
    <w:pPr>
      <w:numPr>
        <w:ilvl w:val="3"/>
        <w:numId w:val="44"/>
      </w:numPr>
      <w:spacing w:before="120" w:after="120" w:line="360" w:lineRule="auto"/>
      <w:jc w:val="both"/>
      <w:outlineLvl w:val="3"/>
    </w:pPr>
    <w:rPr>
      <w:b/>
      <w:bCs/>
    </w:rPr>
  </w:style>
  <w:style w:type="character" w:customStyle="1" w:styleId="3ff3">
    <w:name w:val="ТЗ3 заг с/н Знак Знак"/>
    <w:link w:val="33"/>
    <w:uiPriority w:val="99"/>
    <w:locked/>
    <w:rsid w:val="004B79E5"/>
    <w:rPr>
      <w:rFonts w:ascii="Times New Roman" w:eastAsia="Times New Roman" w:hAnsi="Times New Roman"/>
      <w:b/>
      <w:bCs/>
      <w:sz w:val="24"/>
      <w:szCs w:val="24"/>
    </w:rPr>
  </w:style>
  <w:style w:type="paragraph" w:customStyle="1" w:styleId="012">
    <w:name w:val="ТЗ0 основной + 12пт"/>
    <w:basedOn w:val="a8"/>
    <w:uiPriority w:val="99"/>
    <w:rsid w:val="004B79E5"/>
    <w:pPr>
      <w:spacing w:before="60" w:after="60" w:line="360" w:lineRule="auto"/>
      <w:ind w:firstLine="709"/>
      <w:jc w:val="both"/>
    </w:pPr>
    <w:rPr>
      <w:color w:val="000000"/>
      <w:spacing w:val="-1"/>
    </w:rPr>
  </w:style>
  <w:style w:type="character" w:customStyle="1" w:styleId="2fff3">
    <w:name w:val="ТЗ2 заг с/н Знак Знак"/>
    <w:link w:val="22"/>
    <w:uiPriority w:val="99"/>
    <w:locked/>
    <w:rsid w:val="004B79E5"/>
    <w:rPr>
      <w:rFonts w:ascii="Times New Roman" w:hAnsi="Times New Roman"/>
      <w:b/>
      <w:bCs/>
      <w:sz w:val="24"/>
      <w:szCs w:val="24"/>
    </w:rPr>
  </w:style>
  <w:style w:type="paragraph" w:customStyle="1" w:styleId="a">
    <w:name w:val="Абзац первого уровня"/>
    <w:basedOn w:val="a8"/>
    <w:link w:val="afffffffff7"/>
    <w:uiPriority w:val="99"/>
    <w:rsid w:val="004B79E5"/>
    <w:pPr>
      <w:numPr>
        <w:numId w:val="45"/>
      </w:numPr>
      <w:spacing w:before="120" w:after="120"/>
      <w:jc w:val="both"/>
    </w:pPr>
    <w:rPr>
      <w:rFonts w:ascii="Calibri" w:eastAsia="Calibri" w:hAnsi="Calibri" w:cs="Calibri"/>
    </w:rPr>
  </w:style>
  <w:style w:type="character" w:customStyle="1" w:styleId="afffffffff7">
    <w:name w:val="Абзац первого уровня Знак"/>
    <w:link w:val="a"/>
    <w:uiPriority w:val="99"/>
    <w:locked/>
    <w:rsid w:val="004B79E5"/>
    <w:rPr>
      <w:rFonts w:cs="Calibri"/>
      <w:sz w:val="24"/>
      <w:szCs w:val="24"/>
    </w:rPr>
  </w:style>
  <w:style w:type="paragraph" w:customStyle="1" w:styleId="BulletList1">
    <w:name w:val="Bullet_List_1"/>
    <w:uiPriority w:val="99"/>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cs="Arial"/>
      <w:sz w:val="24"/>
      <w:szCs w:val="24"/>
    </w:rPr>
  </w:style>
  <w:style w:type="paragraph" w:customStyle="1" w:styleId="01">
    <w:name w:val="_Текст0_Список 1 уровня Знак"/>
    <w:link w:val="010"/>
    <w:uiPriority w:val="99"/>
    <w:rsid w:val="004B79E5"/>
    <w:pPr>
      <w:numPr>
        <w:numId w:val="47"/>
      </w:numPr>
      <w:spacing w:after="120"/>
      <w:jc w:val="both"/>
    </w:pPr>
    <w:rPr>
      <w:rFonts w:ascii="Arial" w:eastAsia="Times New Roman" w:hAnsi="Arial" w:cs="Arial"/>
      <w:sz w:val="24"/>
      <w:szCs w:val="24"/>
    </w:rPr>
  </w:style>
  <w:style w:type="paragraph" w:customStyle="1" w:styleId="afffffffff8">
    <w:name w:val="_Табл_Заголовок"/>
    <w:link w:val="afffffffff9"/>
    <w:uiPriority w:val="99"/>
    <w:rsid w:val="004B79E5"/>
    <w:pPr>
      <w:spacing w:after="120"/>
      <w:jc w:val="center"/>
    </w:pPr>
    <w:rPr>
      <w:rFonts w:ascii="Arial" w:hAnsi="Arial" w:cs="Arial"/>
      <w:sz w:val="24"/>
      <w:szCs w:val="24"/>
    </w:rPr>
  </w:style>
  <w:style w:type="paragraph" w:customStyle="1" w:styleId="03">
    <w:name w:val="_Табл_Текст0 внутри"/>
    <w:link w:val="04"/>
    <w:uiPriority w:val="99"/>
    <w:rsid w:val="004B79E5"/>
    <w:pPr>
      <w:spacing w:after="120"/>
      <w:jc w:val="both"/>
    </w:pPr>
    <w:rPr>
      <w:rFonts w:ascii="Arial" w:hAnsi="Arial" w:cs="Arial"/>
      <w:sz w:val="24"/>
      <w:szCs w:val="24"/>
    </w:rPr>
  </w:style>
  <w:style w:type="paragraph" w:customStyle="1" w:styleId="afffffffffa">
    <w:name w:val="_Табл_После"/>
    <w:next w:val="0"/>
    <w:uiPriority w:val="99"/>
    <w:rsid w:val="004B79E5"/>
    <w:pPr>
      <w:spacing w:after="120"/>
    </w:pPr>
    <w:rPr>
      <w:rFonts w:ascii="Arial" w:eastAsia="Times New Roman" w:hAnsi="Arial" w:cs="Arial"/>
      <w:sz w:val="24"/>
      <w:szCs w:val="24"/>
      <w:lang w:eastAsia="en-US"/>
    </w:rPr>
  </w:style>
  <w:style w:type="character" w:customStyle="1" w:styleId="010">
    <w:name w:val="_Текст0_Список 1 уровня Знак Знак"/>
    <w:link w:val="01"/>
    <w:uiPriority w:val="99"/>
    <w:locked/>
    <w:rsid w:val="004B79E5"/>
    <w:rPr>
      <w:rFonts w:ascii="Arial" w:eastAsia="Times New Roman" w:hAnsi="Arial" w:cs="Arial"/>
      <w:sz w:val="24"/>
      <w:szCs w:val="24"/>
    </w:rPr>
  </w:style>
  <w:style w:type="character" w:customStyle="1" w:styleId="00">
    <w:name w:val="_Текст0 Знак Знак"/>
    <w:link w:val="0"/>
    <w:uiPriority w:val="99"/>
    <w:locked/>
    <w:rsid w:val="004B79E5"/>
    <w:rPr>
      <w:rFonts w:ascii="Arial" w:hAnsi="Arial" w:cs="Arial"/>
      <w:sz w:val="24"/>
      <w:szCs w:val="24"/>
    </w:rPr>
  </w:style>
  <w:style w:type="character" w:customStyle="1" w:styleId="afffffffff9">
    <w:name w:val="_Табл_Заголовок Знак"/>
    <w:link w:val="afffffffff8"/>
    <w:uiPriority w:val="99"/>
    <w:locked/>
    <w:rsid w:val="004B79E5"/>
    <w:rPr>
      <w:rFonts w:ascii="Arial" w:hAnsi="Arial" w:cs="Arial"/>
      <w:sz w:val="24"/>
      <w:szCs w:val="24"/>
    </w:rPr>
  </w:style>
  <w:style w:type="character" w:customStyle="1" w:styleId="04">
    <w:name w:val="_Табл_Текст0 внутри Знак"/>
    <w:link w:val="03"/>
    <w:uiPriority w:val="99"/>
    <w:locked/>
    <w:rsid w:val="004B79E5"/>
    <w:rPr>
      <w:rFonts w:ascii="Arial" w:hAnsi="Arial" w:cs="Arial"/>
      <w:sz w:val="24"/>
      <w:szCs w:val="24"/>
    </w:rPr>
  </w:style>
  <w:style w:type="paragraph" w:customStyle="1" w:styleId="02">
    <w:name w:val="_Текст0_Список 2 уровня"/>
    <w:uiPriority w:val="99"/>
    <w:rsid w:val="004B79E5"/>
    <w:pPr>
      <w:numPr>
        <w:numId w:val="48"/>
      </w:numPr>
      <w:spacing w:after="120"/>
      <w:jc w:val="both"/>
    </w:pPr>
    <w:rPr>
      <w:rFonts w:ascii="Arial" w:eastAsia="Times New Roman" w:hAnsi="Arial" w:cs="Arial"/>
      <w:sz w:val="24"/>
      <w:szCs w:val="24"/>
    </w:rPr>
  </w:style>
  <w:style w:type="paragraph" w:customStyle="1" w:styleId="1fff3">
    <w:name w:val="_Текст1"/>
    <w:basedOn w:val="0"/>
    <w:link w:val="1fff4"/>
    <w:uiPriority w:val="99"/>
    <w:rsid w:val="004B79E5"/>
    <w:pPr>
      <w:tabs>
        <w:tab w:val="left" w:pos="340"/>
      </w:tabs>
      <w:ind w:left="340" w:firstLine="0"/>
    </w:pPr>
    <w:rPr>
      <w:spacing w:val="-2"/>
    </w:rPr>
  </w:style>
  <w:style w:type="character" w:customStyle="1" w:styleId="1fff4">
    <w:name w:val="_Текст1 Знак"/>
    <w:link w:val="1fff3"/>
    <w:uiPriority w:val="99"/>
    <w:locked/>
    <w:rsid w:val="004B79E5"/>
    <w:rPr>
      <w:rFonts w:ascii="Arial" w:hAnsi="Arial" w:cs="Arial"/>
      <w:spacing w:val="-2"/>
      <w:sz w:val="24"/>
      <w:szCs w:val="24"/>
    </w:rPr>
  </w:style>
  <w:style w:type="paragraph" w:customStyle="1" w:styleId="afffffffffb">
    <w:name w:val="_Обычный_перед_списком"/>
    <w:basedOn w:val="a8"/>
    <w:next w:val="a8"/>
    <w:uiPriority w:val="99"/>
    <w:rsid w:val="004B79E5"/>
    <w:pPr>
      <w:keepNext/>
      <w:spacing w:before="40"/>
      <w:ind w:firstLine="709"/>
      <w:jc w:val="both"/>
    </w:pPr>
    <w:rPr>
      <w:lang w:eastAsia="en-US"/>
    </w:rPr>
  </w:style>
  <w:style w:type="paragraph" w:customStyle="1" w:styleId="05">
    <w:name w:val="_Текст0"/>
    <w:uiPriority w:val="99"/>
    <w:rsid w:val="004B79E5"/>
    <w:pPr>
      <w:spacing w:after="120"/>
      <w:ind w:firstLine="709"/>
      <w:jc w:val="both"/>
    </w:pPr>
    <w:rPr>
      <w:rFonts w:ascii="Arial" w:eastAsia="Times New Roman" w:hAnsi="Arial" w:cs="Arial"/>
      <w:sz w:val="24"/>
      <w:szCs w:val="24"/>
    </w:rPr>
  </w:style>
  <w:style w:type="paragraph" w:customStyle="1" w:styleId="1">
    <w:name w:val="Абзац 1"/>
    <w:basedOn w:val="a8"/>
    <w:link w:val="1fff5"/>
    <w:uiPriority w:val="99"/>
    <w:rsid w:val="004B79E5"/>
    <w:pPr>
      <w:numPr>
        <w:ilvl w:val="1"/>
        <w:numId w:val="49"/>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cs="Times New Roman"/>
      <w:sz w:val="20"/>
      <w:szCs w:val="20"/>
      <w:lang w:eastAsia="ru-RU"/>
    </w:rPr>
  </w:style>
  <w:style w:type="paragraph" w:customStyle="1" w:styleId="-c">
    <w:name w:val="Таблица - заголовки столбцов"/>
    <w:basedOn w:val="a8"/>
    <w:uiPriority w:val="99"/>
    <w:rsid w:val="004B79E5"/>
    <w:pPr>
      <w:widowControl w:val="0"/>
      <w:jc w:val="center"/>
    </w:pPr>
  </w:style>
  <w:style w:type="table" w:customStyle="1" w:styleId="490">
    <w:name w:val="Сетка таблицы49"/>
    <w:uiPriority w:val="99"/>
    <w:rsid w:val="001D6AE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c">
    <w:name w:val="Основной текст + Не полужирный"/>
    <w:basedOn w:val="affffffff5"/>
    <w:uiPriority w:val="99"/>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4">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rsid w:val="00CF07D6"/>
    <w:pPr>
      <w:spacing w:after="120"/>
      <w:ind w:firstLine="709"/>
      <w:jc w:val="both"/>
    </w:pPr>
    <w:rPr>
      <w:rFonts w:eastAsia="Calibri"/>
    </w:rPr>
  </w:style>
  <w:style w:type="character" w:customStyle="1" w:styleId="tztxt0">
    <w:name w:val="tz_txt Знак"/>
    <w:link w:val="tztxt"/>
    <w:locked/>
    <w:rsid w:val="00CF07D6"/>
    <w:rPr>
      <w:rFonts w:ascii="Times New Roman" w:hAnsi="Times New Roman" w:cs="Times New Roman"/>
      <w:sz w:val="24"/>
      <w:szCs w:val="24"/>
    </w:rPr>
  </w:style>
  <w:style w:type="character" w:customStyle="1" w:styleId="iceouttxt5">
    <w:name w:val="iceouttxt5"/>
    <w:uiPriority w:val="99"/>
    <w:rsid w:val="00E02D39"/>
    <w:rPr>
      <w:rFonts w:ascii="Arial" w:hAnsi="Arial" w:cs="Arial"/>
      <w:color w:val="auto"/>
      <w:sz w:val="17"/>
      <w:szCs w:val="17"/>
    </w:rPr>
  </w:style>
  <w:style w:type="paragraph" w:customStyle="1" w:styleId="20">
    <w:name w:val="Заголовок 2 со списком"/>
    <w:basedOn w:val="23"/>
    <w:next w:val="a8"/>
    <w:link w:val="2fff5"/>
    <w:uiPriority w:val="99"/>
    <w:rsid w:val="00E02D39"/>
    <w:pPr>
      <w:numPr>
        <w:numId w:val="51"/>
      </w:numPr>
      <w:spacing w:before="0" w:after="0" w:line="360" w:lineRule="auto"/>
      <w:jc w:val="center"/>
    </w:pPr>
    <w:rPr>
      <w:rFonts w:ascii="Times New Roman" w:hAnsi="Times New Roman" w:cs="Times New Roman"/>
      <w:b w:val="0"/>
      <w:bCs w:val="0"/>
      <w:i w:val="0"/>
      <w:iCs w:val="0"/>
      <w:sz w:val="24"/>
      <w:szCs w:val="24"/>
    </w:rPr>
  </w:style>
  <w:style w:type="character" w:customStyle="1" w:styleId="2fff5">
    <w:name w:val="Заголовок 2 со списком Знак"/>
    <w:link w:val="20"/>
    <w:uiPriority w:val="99"/>
    <w:locked/>
    <w:rsid w:val="00E02D39"/>
    <w:rPr>
      <w:rFonts w:ascii="Times New Roman" w:hAnsi="Times New Roman"/>
      <w:sz w:val="24"/>
      <w:szCs w:val="24"/>
    </w:rPr>
  </w:style>
  <w:style w:type="paragraph" w:customStyle="1" w:styleId="32">
    <w:name w:val="Заголовок 3 со списком"/>
    <w:basedOn w:val="35"/>
    <w:link w:val="3ff4"/>
    <w:uiPriority w:val="99"/>
    <w:rsid w:val="00E02D39"/>
    <w:pPr>
      <w:numPr>
        <w:ilvl w:val="1"/>
        <w:numId w:val="51"/>
      </w:numPr>
      <w:jc w:val="both"/>
    </w:pPr>
    <w:rPr>
      <w:sz w:val="24"/>
      <w:szCs w:val="24"/>
    </w:rPr>
  </w:style>
  <w:style w:type="character" w:customStyle="1" w:styleId="3ff4">
    <w:name w:val="Заголовок 3 со списком Знак"/>
    <w:link w:val="32"/>
    <w:uiPriority w:val="99"/>
    <w:locked/>
    <w:rsid w:val="00E02D39"/>
    <w:rPr>
      <w:rFonts w:ascii="Arial" w:eastAsia="Times New Roman" w:hAnsi="Arial" w:cs="Arial"/>
      <w:b/>
      <w:bCs/>
      <w:sz w:val="24"/>
      <w:szCs w:val="24"/>
    </w:rPr>
  </w:style>
  <w:style w:type="paragraph" w:customStyle="1" w:styleId="afffffffffd">
    <w:name w:val="ТЛ_Заказчик"/>
    <w:basedOn w:val="a8"/>
    <w:link w:val="afffffffffe"/>
    <w:uiPriority w:val="99"/>
    <w:rsid w:val="00E02D39"/>
    <w:pPr>
      <w:jc w:val="center"/>
    </w:pPr>
    <w:rPr>
      <w:rFonts w:eastAsia="Calibri"/>
      <w:sz w:val="28"/>
      <w:szCs w:val="28"/>
    </w:rPr>
  </w:style>
  <w:style w:type="character" w:customStyle="1" w:styleId="afffffffffe">
    <w:name w:val="ТЛ_Заказчик Знак"/>
    <w:link w:val="afffffffffd"/>
    <w:uiPriority w:val="99"/>
    <w:locked/>
    <w:rsid w:val="00E02D39"/>
    <w:rPr>
      <w:rFonts w:ascii="Times New Roman" w:hAnsi="Times New Roman" w:cs="Times New Roman"/>
      <w:sz w:val="28"/>
      <w:szCs w:val="28"/>
    </w:rPr>
  </w:style>
  <w:style w:type="paragraph" w:customStyle="1" w:styleId="affffffffff">
    <w:name w:val="ТЛ_Утверждаю"/>
    <w:basedOn w:val="a8"/>
    <w:link w:val="affffffffff0"/>
    <w:uiPriority w:val="99"/>
    <w:rsid w:val="00E02D39"/>
    <w:pPr>
      <w:ind w:left="4860"/>
      <w:jc w:val="center"/>
    </w:pPr>
    <w:rPr>
      <w:rFonts w:eastAsia="Calibri"/>
      <w:sz w:val="28"/>
      <w:szCs w:val="28"/>
    </w:rPr>
  </w:style>
  <w:style w:type="character" w:customStyle="1" w:styleId="affffffffff0">
    <w:name w:val="ТЛ_Утверждаю Знак"/>
    <w:link w:val="affffffffff"/>
    <w:uiPriority w:val="99"/>
    <w:locked/>
    <w:rsid w:val="00E02D39"/>
    <w:rPr>
      <w:rFonts w:ascii="Times New Roman" w:hAnsi="Times New Roman" w:cs="Times New Roman"/>
      <w:sz w:val="28"/>
      <w:szCs w:val="28"/>
    </w:rPr>
  </w:style>
  <w:style w:type="paragraph" w:customStyle="1" w:styleId="affffffffff1">
    <w:name w:val="ТЛ_Название"/>
    <w:basedOn w:val="a8"/>
    <w:link w:val="affffffffff2"/>
    <w:uiPriority w:val="99"/>
    <w:rsid w:val="00E02D39"/>
    <w:pPr>
      <w:jc w:val="center"/>
    </w:pPr>
    <w:rPr>
      <w:rFonts w:eastAsia="Calibri"/>
      <w:b/>
      <w:bCs/>
      <w:sz w:val="28"/>
      <w:szCs w:val="28"/>
    </w:rPr>
  </w:style>
  <w:style w:type="character" w:customStyle="1" w:styleId="affffffffff2">
    <w:name w:val="ТЛ_Название Знак"/>
    <w:link w:val="affffffffff1"/>
    <w:uiPriority w:val="99"/>
    <w:locked/>
    <w:rsid w:val="00E02D39"/>
    <w:rPr>
      <w:rFonts w:ascii="Times New Roman" w:hAnsi="Times New Roman" w:cs="Times New Roman"/>
      <w:b/>
      <w:bCs/>
      <w:sz w:val="28"/>
      <w:szCs w:val="28"/>
    </w:rPr>
  </w:style>
  <w:style w:type="paragraph" w:customStyle="1" w:styleId="affffffffff3">
    <w:name w:val="ТЛ_Город и Дата"/>
    <w:basedOn w:val="a8"/>
    <w:link w:val="affffffffff4"/>
    <w:uiPriority w:val="99"/>
    <w:rsid w:val="00E02D39"/>
    <w:pPr>
      <w:jc w:val="center"/>
    </w:pPr>
    <w:rPr>
      <w:rFonts w:eastAsia="Calibri"/>
      <w:sz w:val="28"/>
      <w:szCs w:val="28"/>
    </w:rPr>
  </w:style>
  <w:style w:type="character" w:customStyle="1" w:styleId="affffffffff4">
    <w:name w:val="ТЛ_Город и Дата Знак"/>
    <w:link w:val="affffffffff3"/>
    <w:uiPriority w:val="99"/>
    <w:locked/>
    <w:rsid w:val="00E02D39"/>
    <w:rPr>
      <w:rFonts w:ascii="Times New Roman" w:hAnsi="Times New Roman" w:cs="Times New Roman"/>
      <w:sz w:val="28"/>
      <w:szCs w:val="28"/>
    </w:rPr>
  </w:style>
  <w:style w:type="paragraph" w:customStyle="1" w:styleId="affffffffff5">
    <w:name w:val="АД_Наименование Разделов"/>
    <w:basedOn w:val="13"/>
    <w:link w:val="affffffffff6"/>
    <w:uiPriority w:val="99"/>
    <w:rsid w:val="00E02D39"/>
    <w:pPr>
      <w:jc w:val="center"/>
    </w:pPr>
    <w:rPr>
      <w:i w:val="0"/>
      <w:iCs w:val="0"/>
      <w:kern w:val="28"/>
      <w:sz w:val="28"/>
      <w:szCs w:val="28"/>
    </w:rPr>
  </w:style>
  <w:style w:type="character" w:customStyle="1" w:styleId="affffffffff6">
    <w:name w:val="АД_Наименование Разделов Знак"/>
    <w:link w:val="affffffffff5"/>
    <w:uiPriority w:val="99"/>
    <w:locked/>
    <w:rsid w:val="00E02D39"/>
    <w:rPr>
      <w:rFonts w:ascii="Times New Roman" w:hAnsi="Times New Roman" w:cs="Times New Roman"/>
      <w:b/>
      <w:bCs/>
      <w:kern w:val="28"/>
      <w:sz w:val="28"/>
      <w:szCs w:val="28"/>
    </w:rPr>
  </w:style>
  <w:style w:type="paragraph" w:customStyle="1" w:styleId="affffffffff7">
    <w:name w:val="АД_Наименование главы с нумерацией"/>
    <w:basedOn w:val="20"/>
    <w:link w:val="affffffffff8"/>
    <w:uiPriority w:val="99"/>
    <w:rsid w:val="00E02D39"/>
    <w:rPr>
      <w:b/>
      <w:bCs/>
    </w:rPr>
  </w:style>
  <w:style w:type="paragraph" w:customStyle="1" w:styleId="affffffffff9">
    <w:name w:val="АД_Наименование главы без нумерации"/>
    <w:basedOn w:val="23"/>
    <w:link w:val="affffffffffa"/>
    <w:uiPriority w:val="99"/>
    <w:rsid w:val="00E02D39"/>
    <w:pPr>
      <w:spacing w:before="0" w:after="0"/>
      <w:jc w:val="center"/>
    </w:pPr>
    <w:rPr>
      <w:rFonts w:ascii="Times New Roman" w:hAnsi="Times New Roman" w:cs="Times New Roman"/>
      <w:i w:val="0"/>
      <w:iCs w:val="0"/>
      <w:sz w:val="24"/>
      <w:szCs w:val="24"/>
    </w:rPr>
  </w:style>
  <w:style w:type="character" w:customStyle="1" w:styleId="affffffffffa">
    <w:name w:val="АД_Наименование главы без нумерации Знак"/>
    <w:basedOn w:val="24"/>
    <w:link w:val="affffffffff9"/>
    <w:uiPriority w:val="99"/>
    <w:locked/>
    <w:rsid w:val="00E02D39"/>
    <w:rPr>
      <w:rFonts w:ascii="Times New Roman" w:hAnsi="Times New Roman" w:cs="Times New Roman"/>
      <w:b/>
      <w:bCs/>
      <w:i/>
      <w:iCs/>
      <w:sz w:val="24"/>
      <w:szCs w:val="24"/>
      <w:lang w:eastAsia="ru-RU"/>
    </w:rPr>
  </w:style>
  <w:style w:type="character" w:customStyle="1" w:styleId="affffffffff8">
    <w:name w:val="АД_Глава Знак"/>
    <w:basedOn w:val="2fff5"/>
    <w:link w:val="affffffffff7"/>
    <w:uiPriority w:val="99"/>
    <w:locked/>
    <w:rsid w:val="00E02D39"/>
    <w:rPr>
      <w:rFonts w:ascii="Times New Roman" w:hAnsi="Times New Roman"/>
      <w:b/>
      <w:bCs/>
      <w:sz w:val="24"/>
      <w:szCs w:val="24"/>
    </w:rPr>
  </w:style>
  <w:style w:type="paragraph" w:customStyle="1" w:styleId="affffffffffb">
    <w:name w:val="АД_Нумерованный пункт"/>
    <w:basedOn w:val="32"/>
    <w:link w:val="affffffffffc"/>
    <w:uiPriority w:val="99"/>
    <w:rsid w:val="00E02D39"/>
    <w:pPr>
      <w:tabs>
        <w:tab w:val="clear" w:pos="972"/>
        <w:tab w:val="num" w:pos="720"/>
      </w:tabs>
      <w:ind w:left="720" w:hanging="720"/>
    </w:pPr>
  </w:style>
  <w:style w:type="character" w:customStyle="1" w:styleId="affffffffffc">
    <w:name w:val="АД_Нумерованный пункт Знак"/>
    <w:basedOn w:val="3ff4"/>
    <w:link w:val="affffffffffb"/>
    <w:uiPriority w:val="99"/>
    <w:locked/>
    <w:rsid w:val="00E02D39"/>
    <w:rPr>
      <w:rFonts w:ascii="Arial" w:eastAsia="Times New Roman" w:hAnsi="Arial" w:cs="Arial"/>
      <w:b/>
      <w:bCs/>
      <w:sz w:val="24"/>
      <w:szCs w:val="24"/>
    </w:rPr>
  </w:style>
  <w:style w:type="paragraph" w:customStyle="1" w:styleId="a5">
    <w:name w:val="АД_Нумерованный подпункт"/>
    <w:basedOn w:val="a8"/>
    <w:link w:val="affffffffffd"/>
    <w:uiPriority w:val="99"/>
    <w:rsid w:val="00E02D39"/>
    <w:pPr>
      <w:numPr>
        <w:ilvl w:val="2"/>
        <w:numId w:val="51"/>
      </w:numPr>
      <w:tabs>
        <w:tab w:val="clear" w:pos="1440"/>
        <w:tab w:val="left" w:pos="720"/>
      </w:tabs>
      <w:ind w:left="720" w:hanging="720"/>
      <w:jc w:val="both"/>
    </w:pPr>
  </w:style>
  <w:style w:type="character" w:customStyle="1" w:styleId="affffffffffd">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e">
    <w:name w:val="АД_Заголовки таблиц"/>
    <w:basedOn w:val="a8"/>
    <w:uiPriority w:val="99"/>
    <w:rsid w:val="00E02D39"/>
    <w:pPr>
      <w:jc w:val="center"/>
    </w:pPr>
    <w:rPr>
      <w:b/>
      <w:bCs/>
    </w:rPr>
  </w:style>
  <w:style w:type="paragraph" w:styleId="afffffffffff">
    <w:name w:val="TOC Heading"/>
    <w:basedOn w:val="13"/>
    <w:next w:val="a8"/>
    <w:uiPriority w:val="99"/>
    <w:qFormat/>
    <w:rsid w:val="00E02D39"/>
    <w:pPr>
      <w:keepLines/>
      <w:spacing w:before="480" w:after="0" w:line="276" w:lineRule="auto"/>
      <w:outlineLvl w:val="9"/>
    </w:pPr>
    <w:rPr>
      <w:rFonts w:ascii="Cambria" w:hAnsi="Cambria" w:cs="Cambria"/>
      <w:i w:val="0"/>
      <w:iCs w:val="0"/>
      <w:color w:val="365F91"/>
      <w:kern w:val="0"/>
      <w:sz w:val="28"/>
      <w:szCs w:val="28"/>
      <w:lang w:eastAsia="en-US"/>
    </w:rPr>
  </w:style>
  <w:style w:type="paragraph" w:customStyle="1" w:styleId="afffffffffff0">
    <w:name w:val="АД_Основной текст по центру полужирный"/>
    <w:basedOn w:val="a8"/>
    <w:link w:val="afffffffffff1"/>
    <w:uiPriority w:val="99"/>
    <w:rsid w:val="00E02D39"/>
    <w:pPr>
      <w:ind w:firstLine="567"/>
      <w:jc w:val="center"/>
    </w:pPr>
    <w:rPr>
      <w:rFonts w:eastAsia="Calibri"/>
      <w:b/>
      <w:bCs/>
    </w:rPr>
  </w:style>
  <w:style w:type="character" w:customStyle="1" w:styleId="afffffffffff1">
    <w:name w:val="АД_Основной текст по центру полужирный Знак"/>
    <w:link w:val="afffffffffff0"/>
    <w:uiPriority w:val="99"/>
    <w:locked/>
    <w:rsid w:val="00E02D39"/>
    <w:rPr>
      <w:rFonts w:ascii="Times New Roman" w:hAnsi="Times New Roman" w:cs="Times New Roman"/>
      <w:b/>
      <w:bCs/>
      <w:sz w:val="24"/>
      <w:szCs w:val="24"/>
    </w:rPr>
  </w:style>
  <w:style w:type="paragraph" w:customStyle="1" w:styleId="3ff5">
    <w:name w:val="АД_Текст отступ 3"/>
    <w:aliases w:val="25"/>
    <w:basedOn w:val="a8"/>
    <w:link w:val="3ff6"/>
    <w:uiPriority w:val="99"/>
    <w:rsid w:val="00E02D39"/>
    <w:pPr>
      <w:ind w:left="1418"/>
      <w:jc w:val="both"/>
    </w:pPr>
    <w:rPr>
      <w:rFonts w:eastAsia="Calibri"/>
    </w:rPr>
  </w:style>
  <w:style w:type="character" w:customStyle="1" w:styleId="3ff6">
    <w:name w:val="АД_Текст отступ 3 Знак"/>
    <w:aliases w:val="25 Знак"/>
    <w:link w:val="3ff5"/>
    <w:uiPriority w:val="99"/>
    <w:locked/>
    <w:rsid w:val="00E02D39"/>
    <w:rPr>
      <w:rFonts w:ascii="Times New Roman" w:hAnsi="Times New Roman" w:cs="Times New Roman"/>
      <w:sz w:val="24"/>
      <w:szCs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d"/>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2"/>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szCs w:val="17"/>
      <w:lang w:eastAsia="ar-SA"/>
    </w:rPr>
  </w:style>
  <w:style w:type="paragraph" w:customStyle="1" w:styleId="a7">
    <w:name w:val="Список нум."/>
    <w:basedOn w:val="a8"/>
    <w:uiPriority w:val="99"/>
    <w:rsid w:val="00E02D39"/>
    <w:pPr>
      <w:keepNext/>
      <w:numPr>
        <w:numId w:val="53"/>
      </w:numPr>
      <w:tabs>
        <w:tab w:val="left" w:pos="1701"/>
      </w:tabs>
      <w:spacing w:before="120" w:after="120" w:line="360" w:lineRule="auto"/>
    </w:pPr>
    <w:rPr>
      <w:rFonts w:ascii="Arial" w:hAnsi="Arial" w:cs="Arial"/>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iCs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locked/>
    <w:rsid w:val="00E02D39"/>
    <w:rPr>
      <w:rFonts w:ascii="Arial" w:hAnsi="Arial" w:cs="Arial"/>
      <w:vanish/>
      <w:sz w:val="16"/>
      <w:szCs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uiPriority w:val="99"/>
    <w:locked/>
    <w:rsid w:val="00E02D39"/>
    <w:rPr>
      <w:rFonts w:ascii="Arial" w:hAnsi="Arial" w:cs="Arial"/>
      <w:vanish/>
      <w:sz w:val="16"/>
      <w:szCs w:val="16"/>
    </w:rPr>
  </w:style>
  <w:style w:type="character" w:customStyle="1" w:styleId="color003366">
    <w:name w:val="color003366"/>
    <w:basedOn w:val="a9"/>
    <w:uiPriority w:val="99"/>
    <w:rsid w:val="00E02D39"/>
  </w:style>
  <w:style w:type="character" w:customStyle="1" w:styleId="themebody">
    <w:name w:val="themebody"/>
    <w:basedOn w:val="a9"/>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bCs/>
      <w:kern w:val="28"/>
      <w:sz w:val="36"/>
      <w:szCs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cs="Times New Roman"/>
      <w:sz w:val="22"/>
      <w:szCs w:val="22"/>
    </w:rPr>
  </w:style>
  <w:style w:type="paragraph" w:customStyle="1" w:styleId="List4">
    <w:name w:val="List_4"/>
    <w:basedOn w:val="a8"/>
    <w:uiPriority w:val="99"/>
    <w:rsid w:val="00E02D39"/>
    <w:pPr>
      <w:widowControl w:val="0"/>
      <w:numPr>
        <w:numId w:val="54"/>
      </w:numPr>
      <w:spacing w:after="120" w:line="300" w:lineRule="auto"/>
      <w:jc w:val="both"/>
    </w:p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6"/>
      </w:numPr>
    </w:pPr>
  </w:style>
  <w:style w:type="character" w:customStyle="1" w:styleId="tzlist10">
    <w:name w:val="tz_list_1 Знак"/>
    <w:link w:val="tzlist1"/>
    <w:uiPriority w:val="99"/>
    <w:locked/>
    <w:rsid w:val="00E02D39"/>
    <w:rPr>
      <w:rFonts w:ascii="Times New Roman" w:hAnsi="Times New Roman"/>
      <w:sz w:val="24"/>
      <w:szCs w:val="24"/>
    </w:rPr>
  </w:style>
  <w:style w:type="paragraph" w:customStyle="1" w:styleId="tzlist2">
    <w:name w:val="tz_list_2"/>
    <w:basedOn w:val="tzlist1"/>
    <w:link w:val="tzlist20"/>
    <w:uiPriority w:val="99"/>
    <w:rsid w:val="00E02D39"/>
    <w:pPr>
      <w:numPr>
        <w:numId w:val="55"/>
      </w:numPr>
    </w:pPr>
    <w:rPr>
      <w:i/>
      <w:iCs/>
    </w:rPr>
  </w:style>
  <w:style w:type="character" w:customStyle="1" w:styleId="tzlist20">
    <w:name w:val="tz_list_2 Знак"/>
    <w:link w:val="tzlist2"/>
    <w:uiPriority w:val="99"/>
    <w:locked/>
    <w:rsid w:val="00E02D39"/>
    <w:rPr>
      <w:rFonts w:ascii="Times New Roman" w:hAnsi="Times New Roman"/>
      <w:i/>
      <w:iCs/>
      <w:sz w:val="24"/>
      <w:szCs w:val="24"/>
    </w:rPr>
  </w:style>
  <w:style w:type="paragraph" w:customStyle="1" w:styleId="tzlist5">
    <w:name w:val="tz_list_5"/>
    <w:basedOn w:val="tztxt"/>
    <w:uiPriority w:val="99"/>
    <w:rsid w:val="00E02D39"/>
    <w:pPr>
      <w:numPr>
        <w:numId w:val="57"/>
      </w:numPr>
      <w:tabs>
        <w:tab w:val="clear" w:pos="0"/>
        <w:tab w:val="num" w:pos="360"/>
      </w:tabs>
      <w:ind w:left="720" w:firstLine="709"/>
    </w:pPr>
  </w:style>
  <w:style w:type="paragraph" w:customStyle="1" w:styleId="afffffffffff2">
    <w:name w:val="Текст обычный"/>
    <w:uiPriority w:val="99"/>
    <w:rsid w:val="00E02D39"/>
    <w:pPr>
      <w:spacing w:before="60"/>
      <w:ind w:firstLine="284"/>
      <w:jc w:val="both"/>
    </w:pPr>
    <w:rPr>
      <w:rFonts w:ascii="Arial" w:eastAsia="Times New Roman" w:hAnsi="Arial" w:cs="Arial"/>
      <w:color w:val="000000"/>
      <w:sz w:val="20"/>
      <w:szCs w:val="2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uiPriority w:val="99"/>
    <w:rsid w:val="00E02D39"/>
    <w:pPr>
      <w:keepNext/>
      <w:numPr>
        <w:numId w:val="58"/>
      </w:numPr>
      <w:spacing w:before="480" w:after="240"/>
      <w:outlineLvl w:val="0"/>
    </w:pPr>
    <w:rPr>
      <w:b/>
      <w:bCs/>
      <w:caps/>
      <w:kern w:val="32"/>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4"/>
    </w:rPr>
  </w:style>
  <w:style w:type="paragraph" w:customStyle="1" w:styleId="tzhead2">
    <w:name w:val="tz_head_2"/>
    <w:basedOn w:val="a8"/>
    <w:uiPriority w:val="99"/>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noProof/>
      <w:sz w:val="28"/>
      <w:szCs w:val="28"/>
    </w:rPr>
  </w:style>
  <w:style w:type="character" w:customStyle="1" w:styleId="tzheadmiddle0">
    <w:name w:val="tz_head_middle Знак"/>
    <w:link w:val="tzheadmiddle"/>
    <w:uiPriority w:val="99"/>
    <w:locked/>
    <w:rsid w:val="00E02D39"/>
    <w:rPr>
      <w:rFonts w:ascii="Times New Roman" w:hAnsi="Times New Roman" w:cs="Times New Roman"/>
      <w:b/>
      <w:bCs/>
      <w:caps/>
      <w:noProof/>
      <w:kern w:val="32"/>
      <w:sz w:val="28"/>
      <w:szCs w:val="28"/>
    </w:rPr>
  </w:style>
  <w:style w:type="paragraph" w:customStyle="1" w:styleId="tzheadmiddle1">
    <w:name w:val="tz_head_middle_1"/>
    <w:basedOn w:val="tzheadmiddle"/>
    <w:link w:val="tzheadmiddle10"/>
    <w:uiPriority w:val="99"/>
    <w:rsid w:val="00E02D39"/>
    <w:pPr>
      <w:ind w:left="0"/>
    </w:pPr>
  </w:style>
  <w:style w:type="character" w:customStyle="1" w:styleId="tzheadmiddle10">
    <w:name w:val="tz_head_middle_1 Знак"/>
    <w:link w:val="tzheadmiddle1"/>
    <w:uiPriority w:val="99"/>
    <w:locked/>
    <w:rsid w:val="00E02D39"/>
    <w:rPr>
      <w:rFonts w:ascii="Times New Roman" w:hAnsi="Times New Roman" w:cs="Times New Roman"/>
      <w:b/>
      <w:bCs/>
      <w:caps/>
      <w:noProof/>
      <w:kern w:val="32"/>
      <w:sz w:val="24"/>
      <w:szCs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cs="Times New Roman"/>
      <w:sz w:val="18"/>
      <w:szCs w:val="18"/>
    </w:rPr>
  </w:style>
  <w:style w:type="character" w:customStyle="1" w:styleId="FontStyle190">
    <w:name w:val="Font Style19"/>
    <w:uiPriority w:val="99"/>
    <w:rsid w:val="00E02D39"/>
    <w:rPr>
      <w:rFonts w:ascii="Times New Roman" w:hAnsi="Times New Roman" w:cs="Times New Roman"/>
      <w:b/>
      <w:bCs/>
      <w:sz w:val="22"/>
      <w:szCs w:val="22"/>
    </w:rPr>
  </w:style>
  <w:style w:type="character" w:customStyle="1" w:styleId="FontStyle20">
    <w:name w:val="Font Style20"/>
    <w:uiPriority w:val="99"/>
    <w:rsid w:val="00E02D39"/>
    <w:rPr>
      <w:rFonts w:ascii="Times New Roman" w:hAnsi="Times New Roman" w:cs="Times New Roman"/>
      <w:sz w:val="22"/>
      <w:szCs w:val="22"/>
    </w:rPr>
  </w:style>
  <w:style w:type="character" w:customStyle="1" w:styleId="FontStyle21">
    <w:name w:val="Font Style21"/>
    <w:uiPriority w:val="99"/>
    <w:rsid w:val="00E02D39"/>
    <w:rPr>
      <w:rFonts w:ascii="Times New Roman" w:hAnsi="Times New Roman" w:cs="Times New Roman"/>
      <w:i/>
      <w:iCs/>
      <w:sz w:val="22"/>
      <w:szCs w:val="22"/>
    </w:rPr>
  </w:style>
  <w:style w:type="character" w:customStyle="1" w:styleId="FontStyle22">
    <w:name w:val="Font Style22"/>
    <w:uiPriority w:val="99"/>
    <w:rsid w:val="00E02D39"/>
    <w:rPr>
      <w:rFonts w:ascii="Times New Roman" w:hAnsi="Times New Roman" w:cs="Times New Roman"/>
      <w:b/>
      <w:bCs/>
      <w:i/>
      <w:iCs/>
      <w:sz w:val="22"/>
      <w:szCs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4"/>
      <w:szCs w:val="24"/>
    </w:rPr>
  </w:style>
  <w:style w:type="character" w:customStyle="1" w:styleId="Textmain0">
    <w:name w:val="Text_main Знак"/>
    <w:link w:val="Textmain"/>
    <w:uiPriority w:val="99"/>
    <w:locked/>
    <w:rsid w:val="00E02D39"/>
    <w:rPr>
      <w:rFonts w:ascii="Times New Roman" w:hAnsi="Times New Roman" w:cs="Times New Roman"/>
      <w:sz w:val="24"/>
      <w:szCs w:val="24"/>
    </w:rPr>
  </w:style>
  <w:style w:type="character" w:customStyle="1" w:styleId="67">
    <w:name w:val="Знак Знак6"/>
    <w:uiPriority w:val="99"/>
    <w:locked/>
    <w:rsid w:val="00E02D39"/>
    <w:rPr>
      <w:rFonts w:ascii="Arial" w:hAnsi="Arial" w:cs="Arial"/>
      <w:sz w:val="18"/>
      <w:szCs w:val="18"/>
      <w:lang w:val="ru-RU" w:eastAsia="ru-RU"/>
    </w:rPr>
  </w:style>
  <w:style w:type="character" w:customStyle="1" w:styleId="st1">
    <w:name w:val="st1"/>
    <w:basedOn w:val="a9"/>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59"/>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lang w:eastAsia="en-US"/>
    </w:rPr>
  </w:style>
  <w:style w:type="paragraph" w:customStyle="1" w:styleId="afffffffffff5">
    <w:name w:val="Пункт"/>
    <w:basedOn w:val="a8"/>
    <w:uiPriority w:val="99"/>
    <w:rsid w:val="00E02D39"/>
    <w:pPr>
      <w:tabs>
        <w:tab w:val="num" w:pos="1980"/>
      </w:tabs>
      <w:ind w:left="1404" w:hanging="504"/>
      <w:jc w:val="both"/>
    </w:pPr>
  </w:style>
  <w:style w:type="paragraph" w:customStyle="1" w:styleId="11f0">
    <w:name w:val="Абзац списка11"/>
    <w:uiPriority w:val="99"/>
    <w:rsid w:val="00E02D39"/>
    <w:pPr>
      <w:widowControl w:val="0"/>
      <w:suppressAutoHyphens/>
      <w:spacing w:after="200" w:line="276" w:lineRule="auto"/>
      <w:ind w:left="720"/>
    </w:pPr>
    <w:rPr>
      <w:rFonts w:cs="Calibri"/>
      <w:kern w:val="1"/>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rsid w:val="00E02D39"/>
  </w:style>
  <w:style w:type="paragraph" w:customStyle="1" w:styleId="1fff8">
    <w:name w:val="Заголовок1"/>
    <w:basedOn w:val="a8"/>
    <w:next w:val="afa"/>
    <w:uiPriority w:val="99"/>
    <w:rsid w:val="00E02D39"/>
    <w:pPr>
      <w:keepNext/>
      <w:suppressAutoHyphens/>
      <w:spacing w:before="240" w:after="120"/>
    </w:pPr>
    <w:rPr>
      <w:rFonts w:ascii="Arial" w:eastAsia="Calibri" w:hAnsi="Arial" w:cs="Arial"/>
      <w:sz w:val="28"/>
      <w:szCs w:val="28"/>
      <w:lang w:eastAsia="ar-SA"/>
    </w:rPr>
  </w:style>
  <w:style w:type="paragraph" w:customStyle="1" w:styleId="1fff9">
    <w:name w:val="Название1"/>
    <w:basedOn w:val="a8"/>
    <w:uiPriority w:val="99"/>
    <w:rsid w:val="00E02D39"/>
    <w:pPr>
      <w:suppressLineNumbers/>
      <w:suppressAutoHyphens/>
      <w:spacing w:before="120" w:after="120"/>
    </w:pPr>
    <w:rPr>
      <w:rFonts w:ascii="Arial" w:hAnsi="Arial" w:cs="Arial"/>
      <w:i/>
      <w:iCs/>
      <w:sz w:val="20"/>
      <w:szCs w:val="20"/>
      <w:lang w:eastAsia="ar-SA"/>
    </w:rPr>
  </w:style>
  <w:style w:type="paragraph" w:customStyle="1" w:styleId="1fffa">
    <w:name w:val="Указатель1"/>
    <w:basedOn w:val="a8"/>
    <w:uiPriority w:val="99"/>
    <w:rsid w:val="00E02D39"/>
    <w:pPr>
      <w:suppressLineNumbers/>
      <w:suppressAutoHyphens/>
    </w:pPr>
    <w:rPr>
      <w:rFonts w:ascii="Arial" w:hAnsi="Arial" w:cs="Arial"/>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spacing w:after="120" w:line="240" w:lineRule="auto"/>
    </w:pPr>
    <w:rPr>
      <w:rFonts w:ascii="Times New Roman" w:hAnsi="Times New Roman" w:cs="Times New Roman"/>
      <w:lang w:val="ru-RU" w:eastAsia="ar-SA"/>
    </w:rPr>
  </w:style>
  <w:style w:type="character" w:customStyle="1" w:styleId="10pt">
    <w:name w:val="Основной текст + 10 pt"/>
    <w:aliases w:val="Не курсив,Интервал 0 pt,Полужирный1,Интервал 0 pt3"/>
    <w:uiPriority w:val="99"/>
    <w:rsid w:val="00E02D39"/>
    <w:rPr>
      <w:rFonts w:ascii="Times New Roman" w:hAnsi="Times New Roman" w:cs="Times New Roman"/>
      <w:spacing w:val="-10"/>
      <w:sz w:val="20"/>
      <w:szCs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9">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8">
    <w:name w:val="Заголовок 3 со списком Знак Знак"/>
    <w:uiPriority w:val="99"/>
    <w:rsid w:val="00E02D39"/>
    <w:rPr>
      <w:rFonts w:ascii="Arial" w:hAnsi="Arial" w:cs="Arial"/>
      <w:b/>
      <w:bCs/>
      <w:sz w:val="20"/>
      <w:szCs w:val="20"/>
      <w:lang w:eastAsia="ru-RU"/>
    </w:rPr>
  </w:style>
  <w:style w:type="character" w:customStyle="1" w:styleId="afffffffffffa">
    <w:name w:val="АД_Основной текст Знак Знак"/>
    <w:uiPriority w:val="99"/>
    <w:rsid w:val="00E02D39"/>
    <w:rPr>
      <w:rFonts w:ascii="Times New Roman" w:hAnsi="Times New Roman" w:cs="Times New Roman"/>
      <w:sz w:val="24"/>
      <w:szCs w:val="24"/>
      <w:lang w:eastAsia="ru-RU"/>
    </w:rPr>
  </w:style>
  <w:style w:type="character" w:customStyle="1" w:styleId="3ff9">
    <w:name w:val="АД_Текст отступ 3 Знак Знак"/>
    <w:aliases w:val="25 Знак Знак"/>
    <w:uiPriority w:val="99"/>
    <w:rsid w:val="00E02D39"/>
    <w:rPr>
      <w:rFonts w:ascii="Times New Roman" w:hAnsi="Times New Roman" w:cs="Times New Roman"/>
      <w:sz w:val="24"/>
      <w:szCs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cs="Times New Roman"/>
      <w:sz w:val="24"/>
      <w:szCs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basedOn w:val="affffffff5"/>
    <w:uiPriority w:val="99"/>
    <w:rsid w:val="00E02D39"/>
    <w:rPr>
      <w:rFonts w:ascii="Century Gothic" w:hAnsi="Century Gothic" w:cs="Century Gothic"/>
      <w:b/>
      <w:bCs/>
      <w:snapToGrid w:val="0"/>
      <w:sz w:val="18"/>
      <w:szCs w:val="18"/>
      <w:shd w:val="clear" w:color="auto" w:fill="FFFFFF"/>
    </w:rPr>
  </w:style>
  <w:style w:type="character" w:customStyle="1" w:styleId="3ffa">
    <w:name w:val="Основной текст3"/>
    <w:basedOn w:val="affffffff5"/>
    <w:uiPriority w:val="99"/>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basedOn w:val="affffffff5"/>
    <w:uiPriority w:val="99"/>
    <w:rsid w:val="00E02D39"/>
    <w:rPr>
      <w:rFonts w:ascii="Times New Roman" w:hAnsi="Times New Roman" w:cs="Times New Roman"/>
      <w:snapToGrid w:val="0"/>
      <w:sz w:val="21"/>
      <w:szCs w:val="21"/>
      <w:shd w:val="clear" w:color="auto" w:fill="FFFFFF"/>
    </w:rPr>
  </w:style>
  <w:style w:type="character" w:customStyle="1" w:styleId="5f0">
    <w:name w:val="Основной текст5"/>
    <w:basedOn w:val="affffffff5"/>
    <w:uiPriority w:val="99"/>
    <w:rsid w:val="00E02D39"/>
    <w:rPr>
      <w:rFonts w:ascii="Times New Roman" w:hAnsi="Times New Roman" w:cs="Times New Roman"/>
      <w:snapToGrid w:val="0"/>
      <w:sz w:val="21"/>
      <w:szCs w:val="21"/>
      <w:shd w:val="clear" w:color="auto" w:fill="FFFFFF"/>
    </w:rPr>
  </w:style>
  <w:style w:type="character" w:customStyle="1" w:styleId="68">
    <w:name w:val="Основной текст6"/>
    <w:basedOn w:val="affffffff5"/>
    <w:uiPriority w:val="99"/>
    <w:rsid w:val="00E02D39"/>
    <w:rPr>
      <w:rFonts w:ascii="Times New Roman" w:hAnsi="Times New Roman" w:cs="Times New Roman"/>
      <w:snapToGrid w:val="0"/>
      <w:sz w:val="21"/>
      <w:szCs w:val="21"/>
      <w:shd w:val="clear" w:color="auto" w:fill="FFFFFF"/>
    </w:rPr>
  </w:style>
  <w:style w:type="character" w:customStyle="1" w:styleId="79">
    <w:name w:val="Основной текст7"/>
    <w:basedOn w:val="affffffff5"/>
    <w:uiPriority w:val="99"/>
    <w:rsid w:val="00E02D39"/>
    <w:rPr>
      <w:rFonts w:ascii="Times New Roman" w:hAnsi="Times New Roman" w:cs="Times New Roman"/>
      <w:snapToGrid w:val="0"/>
      <w:sz w:val="21"/>
      <w:szCs w:val="21"/>
      <w:shd w:val="clear" w:color="auto" w:fill="FFFFFF"/>
    </w:rPr>
  </w:style>
  <w:style w:type="character" w:customStyle="1" w:styleId="style17">
    <w:name w:val="style1"/>
    <w:basedOn w:val="a9"/>
    <w:uiPriority w:val="99"/>
    <w:rsid w:val="002F1109"/>
  </w:style>
  <w:style w:type="character" w:customStyle="1" w:styleId="2a">
    <w:name w:val="Стиль2 Знак"/>
    <w:link w:val="21"/>
    <w:locked/>
    <w:rsid w:val="00C43441"/>
    <w:rPr>
      <w:rFonts w:ascii="Times New Roman" w:eastAsia="Times New Roman" w:hAnsi="Times New Roman"/>
      <w:b/>
      <w:bCs/>
      <w:sz w:val="24"/>
      <w:szCs w:val="24"/>
    </w:rPr>
  </w:style>
  <w:style w:type="character" w:customStyle="1" w:styleId="articleseparator">
    <w:name w:val="article_separator"/>
    <w:basedOn w:val="a9"/>
    <w:uiPriority w:val="99"/>
    <w:rsid w:val="00246EC7"/>
  </w:style>
  <w:style w:type="character" w:customStyle="1" w:styleId="wmi-callto">
    <w:name w:val="wmi-callto"/>
    <w:uiPriority w:val="99"/>
    <w:rsid w:val="00246EC7"/>
  </w:style>
  <w:style w:type="character" w:customStyle="1" w:styleId="2TimesNewRoman">
    <w:name w:val="Основной текст (2) + Times New Roman"/>
    <w:aliases w:val="11 pt"/>
    <w:basedOn w:val="2ff8"/>
    <w:uiPriority w:val="99"/>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rsid w:val="003C7121"/>
    <w:rPr>
      <w:rFonts w:cs="Calibri"/>
    </w:rPr>
  </w:style>
  <w:style w:type="character" w:customStyle="1" w:styleId="FontStyle11">
    <w:name w:val="Font Style11"/>
    <w:uiPriority w:val="99"/>
    <w:rsid w:val="003C7121"/>
    <w:rPr>
      <w:rFonts w:ascii="Times New Roman" w:hAnsi="Times New Roman" w:cs="Times New Roman"/>
      <w:b/>
      <w:bCs/>
      <w:sz w:val="22"/>
      <w:szCs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basedOn w:val="a9"/>
    <w:uiPriority w:val="99"/>
    <w:rsid w:val="00ED1B71"/>
    <w:rPr>
      <w:rFonts w:ascii="Times New Roman" w:hAnsi="Times New Roman" w:cs="Times New Roman"/>
      <w:color w:val="000000"/>
      <w:sz w:val="22"/>
      <w:szCs w:val="22"/>
    </w:rPr>
  </w:style>
  <w:style w:type="character" w:customStyle="1" w:styleId="afffffffffffc">
    <w:name w:val="Цветовое выделение"/>
    <w:uiPriority w:val="99"/>
    <w:rsid w:val="00622D7B"/>
    <w:rPr>
      <w:b/>
      <w:bCs/>
      <w:color w:val="auto"/>
    </w:rPr>
  </w:style>
  <w:style w:type="character" w:customStyle="1" w:styleId="affffff">
    <w:name w:val="Без интервала Знак"/>
    <w:link w:val="afffffe"/>
    <w:uiPriority w:val="1"/>
    <w:locked/>
    <w:rsid w:val="0004382F"/>
    <w:rPr>
      <w:rFonts w:eastAsia="Times New Roman"/>
      <w:sz w:val="22"/>
      <w:szCs w:val="22"/>
    </w:rPr>
  </w:style>
  <w:style w:type="character" w:customStyle="1" w:styleId="label">
    <w:name w:val="label"/>
    <w:uiPriority w:val="99"/>
    <w:rsid w:val="002719F6"/>
  </w:style>
  <w:style w:type="paragraph" w:customStyle="1" w:styleId="tm5">
    <w:name w:val="tm5"/>
    <w:basedOn w:val="a8"/>
    <w:uiPriority w:val="99"/>
    <w:rsid w:val="002719F6"/>
    <w:pPr>
      <w:shd w:val="clear" w:color="auto" w:fill="FFFFFF"/>
      <w:spacing w:before="100" w:beforeAutospacing="1" w:after="100" w:afterAutospacing="1"/>
    </w:pPr>
  </w:style>
  <w:style w:type="paragraph" w:customStyle="1" w:styleId="afffffffffffd">
    <w:name w:val="Обычный.Нормальный абзац"/>
    <w:link w:val="afffffffffffe"/>
    <w:uiPriority w:val="99"/>
    <w:rsid w:val="00861F9B"/>
    <w:pPr>
      <w:widowControl w:val="0"/>
      <w:autoSpaceDE w:val="0"/>
      <w:autoSpaceDN w:val="0"/>
      <w:ind w:firstLine="709"/>
      <w:jc w:val="both"/>
    </w:pPr>
    <w:rPr>
      <w:rFonts w:eastAsia="Times New Roman" w:cs="Calibri"/>
      <w:sz w:val="24"/>
      <w:szCs w:val="24"/>
    </w:rPr>
  </w:style>
  <w:style w:type="character" w:customStyle="1" w:styleId="afffffffffffe">
    <w:name w:val="Обычный.Нормальный абзац Знак"/>
    <w:basedOn w:val="a9"/>
    <w:link w:val="afffffffffffd"/>
    <w:uiPriority w:val="99"/>
    <w:locked/>
    <w:rsid w:val="00861F9B"/>
    <w:rPr>
      <w:rFonts w:eastAsia="Times New Roman"/>
      <w:sz w:val="24"/>
      <w:szCs w:val="24"/>
      <w:lang w:val="ru-RU" w:eastAsia="ru-RU"/>
    </w:rPr>
  </w:style>
  <w:style w:type="paragraph" w:customStyle="1" w:styleId="344">
    <w:name w:val="Основной текст с отступом 34"/>
    <w:basedOn w:val="a8"/>
    <w:uiPriority w:val="99"/>
    <w:rsid w:val="001551B0"/>
    <w:pPr>
      <w:suppressAutoHyphens/>
      <w:spacing w:after="200" w:line="276" w:lineRule="auto"/>
    </w:pPr>
    <w:rPr>
      <w:rFonts w:ascii="Calibri" w:hAnsi="Calibri" w:cs="Calibri"/>
      <w:kern w:val="1"/>
      <w:sz w:val="22"/>
      <w:szCs w:val="22"/>
      <w:lang w:eastAsia="ar-SA"/>
    </w:rPr>
  </w:style>
  <w:style w:type="paragraph" w:customStyle="1" w:styleId="328">
    <w:name w:val="Основной текст с отступом 32"/>
    <w:basedOn w:val="a8"/>
    <w:uiPriority w:val="99"/>
    <w:rsid w:val="001551B0"/>
    <w:pPr>
      <w:suppressAutoHyphens/>
      <w:spacing w:after="200" w:line="276" w:lineRule="auto"/>
    </w:pPr>
    <w:rPr>
      <w:rFonts w:ascii="Calibri" w:hAnsi="Calibri" w:cs="Calibri"/>
      <w:kern w:val="1"/>
      <w:sz w:val="22"/>
      <w:szCs w:val="22"/>
      <w:lang w:eastAsia="ar-SA"/>
    </w:rPr>
  </w:style>
  <w:style w:type="table" w:customStyle="1" w:styleId="550">
    <w:name w:val="Сетка таблицы55"/>
    <w:uiPriority w:val="59"/>
    <w:rsid w:val="00A36014"/>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Стиль2411"/>
    <w:rsid w:val="00D75BC1"/>
    <w:pPr>
      <w:numPr>
        <w:numId w:val="50"/>
      </w:numPr>
    </w:pPr>
  </w:style>
  <w:style w:type="numbering" w:customStyle="1" w:styleId="61">
    <w:name w:val="Стиль61"/>
    <w:rsid w:val="00D75BC1"/>
    <w:pPr>
      <w:numPr>
        <w:numId w:val="17"/>
      </w:numPr>
    </w:pPr>
  </w:style>
  <w:style w:type="numbering" w:customStyle="1" w:styleId="41">
    <w:name w:val="Список 41"/>
    <w:rsid w:val="00D75BC1"/>
    <w:pPr>
      <w:numPr>
        <w:numId w:val="62"/>
      </w:numPr>
    </w:pPr>
  </w:style>
  <w:style w:type="numbering" w:customStyle="1" w:styleId="92">
    <w:name w:val="Стиль92"/>
    <w:rsid w:val="00D75BC1"/>
    <w:pPr>
      <w:numPr>
        <w:numId w:val="23"/>
      </w:numPr>
    </w:pPr>
  </w:style>
  <w:style w:type="numbering" w:customStyle="1" w:styleId="62">
    <w:name w:val="Стиль62"/>
    <w:rsid w:val="00D75BC1"/>
    <w:pPr>
      <w:numPr>
        <w:numId w:val="20"/>
      </w:numPr>
    </w:pPr>
  </w:style>
  <w:style w:type="numbering" w:customStyle="1" w:styleId="82">
    <w:name w:val="Стиль82"/>
    <w:rsid w:val="00D75BC1"/>
    <w:pPr>
      <w:numPr>
        <w:numId w:val="22"/>
      </w:numPr>
    </w:pPr>
  </w:style>
  <w:style w:type="numbering" w:customStyle="1" w:styleId="ArticleSection1">
    <w:name w:val="Article / Section1"/>
    <w:rsid w:val="00D75BC1"/>
    <w:pPr>
      <w:numPr>
        <w:numId w:val="13"/>
      </w:numPr>
    </w:pPr>
  </w:style>
  <w:style w:type="numbering" w:customStyle="1" w:styleId="52">
    <w:name w:val="Стиль52"/>
    <w:rsid w:val="00D75BC1"/>
    <w:pPr>
      <w:numPr>
        <w:numId w:val="19"/>
      </w:numPr>
    </w:pPr>
  </w:style>
  <w:style w:type="numbering" w:customStyle="1" w:styleId="102">
    <w:name w:val="Стиль102"/>
    <w:rsid w:val="00D75BC1"/>
    <w:pPr>
      <w:numPr>
        <w:numId w:val="24"/>
      </w:numPr>
    </w:pPr>
  </w:style>
  <w:style w:type="numbering" w:customStyle="1" w:styleId="182">
    <w:name w:val="Стиль182"/>
    <w:rsid w:val="00D75BC1"/>
    <w:pPr>
      <w:numPr>
        <w:numId w:val="32"/>
      </w:numPr>
    </w:pPr>
  </w:style>
  <w:style w:type="numbering" w:customStyle="1" w:styleId="252">
    <w:name w:val="Стиль252"/>
    <w:rsid w:val="00D75BC1"/>
    <w:pPr>
      <w:numPr>
        <w:numId w:val="39"/>
      </w:numPr>
    </w:pPr>
  </w:style>
  <w:style w:type="numbering" w:customStyle="1" w:styleId="152">
    <w:name w:val="Стиль152"/>
    <w:rsid w:val="00D75BC1"/>
    <w:pPr>
      <w:numPr>
        <w:numId w:val="29"/>
      </w:numPr>
    </w:pPr>
  </w:style>
  <w:style w:type="numbering" w:customStyle="1" w:styleId="List12">
    <w:name w:val="List 12"/>
    <w:rsid w:val="00D75BC1"/>
    <w:pPr>
      <w:numPr>
        <w:numId w:val="64"/>
      </w:numPr>
    </w:pPr>
  </w:style>
  <w:style w:type="numbering" w:customStyle="1" w:styleId="10">
    <w:name w:val="Статья / Раздел1"/>
    <w:rsid w:val="00D75BC1"/>
    <w:pPr>
      <w:numPr>
        <w:numId w:val="10"/>
      </w:numPr>
    </w:pPr>
  </w:style>
  <w:style w:type="numbering" w:styleId="111111">
    <w:name w:val="Outline List 2"/>
    <w:basedOn w:val="ab"/>
    <w:uiPriority w:val="99"/>
    <w:semiHidden/>
    <w:unhideWhenUsed/>
    <w:rsid w:val="00D75BC1"/>
    <w:pPr>
      <w:numPr>
        <w:numId w:val="1"/>
      </w:numPr>
    </w:pPr>
  </w:style>
  <w:style w:type="numbering" w:customStyle="1" w:styleId="172">
    <w:name w:val="Стиль172"/>
    <w:rsid w:val="00D75BC1"/>
    <w:pPr>
      <w:numPr>
        <w:numId w:val="31"/>
      </w:numPr>
    </w:pPr>
  </w:style>
  <w:style w:type="numbering" w:customStyle="1" w:styleId="51">
    <w:name w:val="Стиль51"/>
    <w:rsid w:val="00D75BC1"/>
    <w:pPr>
      <w:numPr>
        <w:numId w:val="16"/>
      </w:numPr>
    </w:pPr>
  </w:style>
  <w:style w:type="numbering" w:customStyle="1" w:styleId="31">
    <w:name w:val="Список 31"/>
    <w:rsid w:val="00D75BC1"/>
    <w:pPr>
      <w:numPr>
        <w:numId w:val="60"/>
      </w:numPr>
    </w:pPr>
  </w:style>
  <w:style w:type="numbering" w:customStyle="1" w:styleId="232">
    <w:name w:val="Стиль232"/>
    <w:rsid w:val="00D75BC1"/>
    <w:pPr>
      <w:numPr>
        <w:numId w:val="37"/>
      </w:numPr>
    </w:pPr>
  </w:style>
  <w:style w:type="numbering" w:customStyle="1" w:styleId="142">
    <w:name w:val="Стиль142"/>
    <w:rsid w:val="00D75BC1"/>
    <w:pPr>
      <w:numPr>
        <w:numId w:val="28"/>
      </w:numPr>
    </w:pPr>
  </w:style>
  <w:style w:type="numbering" w:customStyle="1" w:styleId="132">
    <w:name w:val="Стиль132"/>
    <w:rsid w:val="00D75BC1"/>
    <w:pPr>
      <w:numPr>
        <w:numId w:val="27"/>
      </w:numPr>
    </w:pPr>
  </w:style>
  <w:style w:type="numbering" w:customStyle="1" w:styleId="72">
    <w:name w:val="Стиль72"/>
    <w:rsid w:val="00D75BC1"/>
    <w:pPr>
      <w:numPr>
        <w:numId w:val="21"/>
      </w:numPr>
    </w:pPr>
  </w:style>
  <w:style w:type="numbering" w:customStyle="1" w:styleId="192">
    <w:name w:val="Стиль192"/>
    <w:rsid w:val="00D75BC1"/>
    <w:pPr>
      <w:numPr>
        <w:numId w:val="33"/>
      </w:numPr>
    </w:pPr>
  </w:style>
  <w:style w:type="numbering" w:customStyle="1" w:styleId="222">
    <w:name w:val="Стиль222"/>
    <w:rsid w:val="00D75BC1"/>
    <w:pPr>
      <w:numPr>
        <w:numId w:val="36"/>
      </w:numPr>
    </w:pPr>
  </w:style>
  <w:style w:type="numbering" w:customStyle="1" w:styleId="202">
    <w:name w:val="Стиль202"/>
    <w:rsid w:val="00D75BC1"/>
    <w:pPr>
      <w:numPr>
        <w:numId w:val="34"/>
      </w:numPr>
    </w:pPr>
  </w:style>
  <w:style w:type="numbering" w:customStyle="1" w:styleId="162">
    <w:name w:val="Стиль162"/>
    <w:rsid w:val="00D75BC1"/>
    <w:pPr>
      <w:numPr>
        <w:numId w:val="30"/>
      </w:numPr>
    </w:pPr>
  </w:style>
  <w:style w:type="numbering" w:customStyle="1" w:styleId="410">
    <w:name w:val="Стиль41"/>
    <w:rsid w:val="00D75BC1"/>
    <w:pPr>
      <w:numPr>
        <w:numId w:val="15"/>
      </w:numPr>
    </w:pPr>
  </w:style>
  <w:style w:type="numbering" w:customStyle="1" w:styleId="212">
    <w:name w:val="Стиль212"/>
    <w:rsid w:val="00D75BC1"/>
    <w:pPr>
      <w:numPr>
        <w:numId w:val="35"/>
      </w:numPr>
    </w:pPr>
  </w:style>
  <w:style w:type="numbering" w:customStyle="1" w:styleId="122">
    <w:name w:val="Стиль122"/>
    <w:rsid w:val="00D75BC1"/>
    <w:pPr>
      <w:numPr>
        <w:numId w:val="26"/>
      </w:numPr>
    </w:pPr>
  </w:style>
  <w:style w:type="numbering" w:customStyle="1" w:styleId="List11">
    <w:name w:val="List 11"/>
    <w:rsid w:val="00D75BC1"/>
    <w:pPr>
      <w:numPr>
        <w:numId w:val="63"/>
      </w:numPr>
    </w:pPr>
  </w:style>
  <w:style w:type="numbering" w:customStyle="1" w:styleId="1111111">
    <w:name w:val="1 / 1.1 / 1.1.11"/>
    <w:rsid w:val="00D75BC1"/>
    <w:pPr>
      <w:numPr>
        <w:numId w:val="2"/>
      </w:numPr>
    </w:pPr>
  </w:style>
  <w:style w:type="numbering" w:customStyle="1" w:styleId="243">
    <w:name w:val="Стиль243"/>
    <w:rsid w:val="00D75BC1"/>
    <w:pPr>
      <w:numPr>
        <w:numId w:val="38"/>
      </w:numPr>
    </w:pPr>
  </w:style>
  <w:style w:type="numbering" w:customStyle="1" w:styleId="510">
    <w:name w:val="Список 51"/>
    <w:rsid w:val="00D75BC1"/>
    <w:pPr>
      <w:numPr>
        <w:numId w:val="61"/>
      </w:numPr>
    </w:pPr>
  </w:style>
  <w:style w:type="numbering" w:customStyle="1" w:styleId="112">
    <w:name w:val="Стиль112"/>
    <w:rsid w:val="00D75BC1"/>
    <w:pPr>
      <w:numPr>
        <w:numId w:val="25"/>
      </w:numPr>
    </w:pPr>
  </w:style>
  <w:style w:type="numbering" w:customStyle="1" w:styleId="420">
    <w:name w:val="Стиль42"/>
    <w:rsid w:val="00D75BC1"/>
    <w:pPr>
      <w:numPr>
        <w:numId w:val="18"/>
      </w:numPr>
    </w:p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ocked/>
    <w:rsid w:val="00B9738D"/>
    <w:rPr>
      <w:rFonts w:ascii="Times New Roman" w:hAnsi="Times New Roman"/>
      <w:sz w:val="22"/>
      <w:lang w:eastAsia="en-US"/>
    </w:rPr>
  </w:style>
  <w:style w:type="character" w:customStyle="1" w:styleId="affffffffffff">
    <w:name w:val="Другое_"/>
    <w:basedOn w:val="a9"/>
    <w:link w:val="affffffffffff0"/>
    <w:rsid w:val="007D6AB3"/>
    <w:rPr>
      <w:rFonts w:ascii="Arial" w:eastAsia="Arial" w:hAnsi="Arial" w:cs="Arial"/>
      <w:sz w:val="15"/>
      <w:szCs w:val="15"/>
      <w:shd w:val="clear" w:color="auto" w:fill="FFFFFF"/>
    </w:rPr>
  </w:style>
  <w:style w:type="paragraph" w:customStyle="1" w:styleId="affffffffffff0">
    <w:name w:val="Другое"/>
    <w:basedOn w:val="a8"/>
    <w:link w:val="affffffffffff"/>
    <w:rsid w:val="007D6AB3"/>
    <w:pPr>
      <w:widowControl w:val="0"/>
      <w:shd w:val="clear" w:color="auto" w:fill="FFFFFF"/>
      <w:jc w:val="center"/>
    </w:pPr>
    <w:rPr>
      <w:rFonts w:ascii="Arial" w:eastAsia="Arial" w:hAnsi="Arial" w:cs="Arial"/>
      <w:sz w:val="15"/>
      <w:szCs w:val="15"/>
    </w:rPr>
  </w:style>
  <w:style w:type="character" w:customStyle="1" w:styleId="26pt">
    <w:name w:val="Основной текст (2) + 6 pt"/>
    <w:aliases w:val="Масштаб 150%"/>
    <w:basedOn w:val="2ff8"/>
    <w:uiPriority w:val="99"/>
    <w:rsid w:val="000709CA"/>
    <w:rPr>
      <w:rFonts w:ascii="Arial" w:hAnsi="Arial" w:cs="Arial"/>
      <w:b/>
      <w:bCs/>
      <w:w w:val="150"/>
      <w:sz w:val="12"/>
      <w:szCs w:val="12"/>
      <w:u w:val="none"/>
      <w:shd w:val="clear" w:color="auto" w:fill="FFFFFF"/>
    </w:rPr>
  </w:style>
  <w:style w:type="character" w:customStyle="1" w:styleId="2fff6">
    <w:name w:val="Заголовок №2_"/>
    <w:basedOn w:val="a9"/>
    <w:link w:val="2fff7"/>
    <w:rsid w:val="003F5D1D"/>
    <w:rPr>
      <w:rFonts w:ascii="Times New Roman" w:eastAsia="Times New Roman" w:hAnsi="Times New Roman"/>
      <w:b/>
      <w:bCs/>
      <w:shd w:val="clear" w:color="auto" w:fill="FFFFFF"/>
    </w:rPr>
  </w:style>
  <w:style w:type="paragraph" w:customStyle="1" w:styleId="2fff7">
    <w:name w:val="Заголовок №2"/>
    <w:basedOn w:val="a8"/>
    <w:link w:val="2fff6"/>
    <w:rsid w:val="003F5D1D"/>
    <w:pPr>
      <w:widowControl w:val="0"/>
      <w:shd w:val="clear" w:color="auto" w:fill="FFFFFF"/>
      <w:spacing w:before="60" w:line="245" w:lineRule="exact"/>
      <w:outlineLvl w:val="1"/>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98538">
      <w:marLeft w:val="0"/>
      <w:marRight w:val="0"/>
      <w:marTop w:val="0"/>
      <w:marBottom w:val="0"/>
      <w:divBdr>
        <w:top w:val="none" w:sz="0" w:space="0" w:color="auto"/>
        <w:left w:val="none" w:sz="0" w:space="0" w:color="auto"/>
        <w:bottom w:val="none" w:sz="0" w:space="0" w:color="auto"/>
        <w:right w:val="none" w:sz="0" w:space="0" w:color="auto"/>
      </w:divBdr>
    </w:div>
    <w:div w:id="197398539">
      <w:marLeft w:val="0"/>
      <w:marRight w:val="0"/>
      <w:marTop w:val="0"/>
      <w:marBottom w:val="0"/>
      <w:divBdr>
        <w:top w:val="none" w:sz="0" w:space="0" w:color="auto"/>
        <w:left w:val="none" w:sz="0" w:space="0" w:color="auto"/>
        <w:bottom w:val="none" w:sz="0" w:space="0" w:color="auto"/>
        <w:right w:val="none" w:sz="0" w:space="0" w:color="auto"/>
      </w:divBdr>
    </w:div>
    <w:div w:id="197398540">
      <w:marLeft w:val="0"/>
      <w:marRight w:val="0"/>
      <w:marTop w:val="0"/>
      <w:marBottom w:val="0"/>
      <w:divBdr>
        <w:top w:val="none" w:sz="0" w:space="0" w:color="auto"/>
        <w:left w:val="none" w:sz="0" w:space="0" w:color="auto"/>
        <w:bottom w:val="none" w:sz="0" w:space="0" w:color="auto"/>
        <w:right w:val="none" w:sz="0" w:space="0" w:color="auto"/>
      </w:divBdr>
    </w:div>
    <w:div w:id="197398541">
      <w:marLeft w:val="0"/>
      <w:marRight w:val="0"/>
      <w:marTop w:val="0"/>
      <w:marBottom w:val="0"/>
      <w:divBdr>
        <w:top w:val="none" w:sz="0" w:space="0" w:color="auto"/>
        <w:left w:val="none" w:sz="0" w:space="0" w:color="auto"/>
        <w:bottom w:val="none" w:sz="0" w:space="0" w:color="auto"/>
        <w:right w:val="none" w:sz="0" w:space="0" w:color="auto"/>
      </w:divBdr>
    </w:div>
    <w:div w:id="197398544">
      <w:marLeft w:val="0"/>
      <w:marRight w:val="0"/>
      <w:marTop w:val="0"/>
      <w:marBottom w:val="0"/>
      <w:divBdr>
        <w:top w:val="none" w:sz="0" w:space="0" w:color="auto"/>
        <w:left w:val="none" w:sz="0" w:space="0" w:color="auto"/>
        <w:bottom w:val="none" w:sz="0" w:space="0" w:color="auto"/>
        <w:right w:val="none" w:sz="0" w:space="0" w:color="auto"/>
      </w:divBdr>
    </w:div>
    <w:div w:id="197398545">
      <w:marLeft w:val="0"/>
      <w:marRight w:val="0"/>
      <w:marTop w:val="0"/>
      <w:marBottom w:val="0"/>
      <w:divBdr>
        <w:top w:val="none" w:sz="0" w:space="0" w:color="auto"/>
        <w:left w:val="none" w:sz="0" w:space="0" w:color="auto"/>
        <w:bottom w:val="none" w:sz="0" w:space="0" w:color="auto"/>
        <w:right w:val="none" w:sz="0" w:space="0" w:color="auto"/>
      </w:divBdr>
    </w:div>
    <w:div w:id="197398546">
      <w:marLeft w:val="0"/>
      <w:marRight w:val="0"/>
      <w:marTop w:val="0"/>
      <w:marBottom w:val="0"/>
      <w:divBdr>
        <w:top w:val="none" w:sz="0" w:space="0" w:color="auto"/>
        <w:left w:val="none" w:sz="0" w:space="0" w:color="auto"/>
        <w:bottom w:val="none" w:sz="0" w:space="0" w:color="auto"/>
        <w:right w:val="none" w:sz="0" w:space="0" w:color="auto"/>
      </w:divBdr>
    </w:div>
    <w:div w:id="197398547">
      <w:marLeft w:val="0"/>
      <w:marRight w:val="0"/>
      <w:marTop w:val="0"/>
      <w:marBottom w:val="0"/>
      <w:divBdr>
        <w:top w:val="none" w:sz="0" w:space="0" w:color="auto"/>
        <w:left w:val="none" w:sz="0" w:space="0" w:color="auto"/>
        <w:bottom w:val="none" w:sz="0" w:space="0" w:color="auto"/>
        <w:right w:val="none" w:sz="0" w:space="0" w:color="auto"/>
      </w:divBdr>
    </w:div>
    <w:div w:id="197398549">
      <w:marLeft w:val="0"/>
      <w:marRight w:val="0"/>
      <w:marTop w:val="0"/>
      <w:marBottom w:val="0"/>
      <w:divBdr>
        <w:top w:val="none" w:sz="0" w:space="0" w:color="auto"/>
        <w:left w:val="none" w:sz="0" w:space="0" w:color="auto"/>
        <w:bottom w:val="none" w:sz="0" w:space="0" w:color="auto"/>
        <w:right w:val="none" w:sz="0" w:space="0" w:color="auto"/>
      </w:divBdr>
    </w:div>
    <w:div w:id="197398552">
      <w:marLeft w:val="0"/>
      <w:marRight w:val="0"/>
      <w:marTop w:val="0"/>
      <w:marBottom w:val="0"/>
      <w:divBdr>
        <w:top w:val="none" w:sz="0" w:space="0" w:color="auto"/>
        <w:left w:val="none" w:sz="0" w:space="0" w:color="auto"/>
        <w:bottom w:val="none" w:sz="0" w:space="0" w:color="auto"/>
        <w:right w:val="none" w:sz="0" w:space="0" w:color="auto"/>
      </w:divBdr>
    </w:div>
    <w:div w:id="197398555">
      <w:marLeft w:val="0"/>
      <w:marRight w:val="0"/>
      <w:marTop w:val="0"/>
      <w:marBottom w:val="0"/>
      <w:divBdr>
        <w:top w:val="none" w:sz="0" w:space="0" w:color="auto"/>
        <w:left w:val="none" w:sz="0" w:space="0" w:color="auto"/>
        <w:bottom w:val="none" w:sz="0" w:space="0" w:color="auto"/>
        <w:right w:val="none" w:sz="0" w:space="0" w:color="auto"/>
      </w:divBdr>
    </w:div>
    <w:div w:id="197398556">
      <w:marLeft w:val="0"/>
      <w:marRight w:val="0"/>
      <w:marTop w:val="0"/>
      <w:marBottom w:val="0"/>
      <w:divBdr>
        <w:top w:val="none" w:sz="0" w:space="0" w:color="auto"/>
        <w:left w:val="none" w:sz="0" w:space="0" w:color="auto"/>
        <w:bottom w:val="none" w:sz="0" w:space="0" w:color="auto"/>
        <w:right w:val="none" w:sz="0" w:space="0" w:color="auto"/>
      </w:divBdr>
    </w:div>
    <w:div w:id="197398557">
      <w:marLeft w:val="0"/>
      <w:marRight w:val="0"/>
      <w:marTop w:val="0"/>
      <w:marBottom w:val="0"/>
      <w:divBdr>
        <w:top w:val="none" w:sz="0" w:space="0" w:color="auto"/>
        <w:left w:val="none" w:sz="0" w:space="0" w:color="auto"/>
        <w:bottom w:val="none" w:sz="0" w:space="0" w:color="auto"/>
        <w:right w:val="none" w:sz="0" w:space="0" w:color="auto"/>
      </w:divBdr>
    </w:div>
    <w:div w:id="197398558">
      <w:marLeft w:val="0"/>
      <w:marRight w:val="0"/>
      <w:marTop w:val="0"/>
      <w:marBottom w:val="0"/>
      <w:divBdr>
        <w:top w:val="none" w:sz="0" w:space="0" w:color="auto"/>
        <w:left w:val="none" w:sz="0" w:space="0" w:color="auto"/>
        <w:bottom w:val="none" w:sz="0" w:space="0" w:color="auto"/>
        <w:right w:val="none" w:sz="0" w:space="0" w:color="auto"/>
      </w:divBdr>
    </w:div>
    <w:div w:id="197398560">
      <w:marLeft w:val="0"/>
      <w:marRight w:val="0"/>
      <w:marTop w:val="0"/>
      <w:marBottom w:val="0"/>
      <w:divBdr>
        <w:top w:val="none" w:sz="0" w:space="0" w:color="auto"/>
        <w:left w:val="none" w:sz="0" w:space="0" w:color="auto"/>
        <w:bottom w:val="none" w:sz="0" w:space="0" w:color="auto"/>
        <w:right w:val="none" w:sz="0" w:space="0" w:color="auto"/>
      </w:divBdr>
    </w:div>
    <w:div w:id="197398561">
      <w:marLeft w:val="0"/>
      <w:marRight w:val="0"/>
      <w:marTop w:val="0"/>
      <w:marBottom w:val="0"/>
      <w:divBdr>
        <w:top w:val="none" w:sz="0" w:space="0" w:color="auto"/>
        <w:left w:val="none" w:sz="0" w:space="0" w:color="auto"/>
        <w:bottom w:val="none" w:sz="0" w:space="0" w:color="auto"/>
        <w:right w:val="none" w:sz="0" w:space="0" w:color="auto"/>
      </w:divBdr>
    </w:div>
    <w:div w:id="197398563">
      <w:marLeft w:val="0"/>
      <w:marRight w:val="0"/>
      <w:marTop w:val="0"/>
      <w:marBottom w:val="0"/>
      <w:divBdr>
        <w:top w:val="none" w:sz="0" w:space="0" w:color="auto"/>
        <w:left w:val="none" w:sz="0" w:space="0" w:color="auto"/>
        <w:bottom w:val="none" w:sz="0" w:space="0" w:color="auto"/>
        <w:right w:val="none" w:sz="0" w:space="0" w:color="auto"/>
      </w:divBdr>
    </w:div>
    <w:div w:id="197398564">
      <w:marLeft w:val="0"/>
      <w:marRight w:val="0"/>
      <w:marTop w:val="0"/>
      <w:marBottom w:val="0"/>
      <w:divBdr>
        <w:top w:val="none" w:sz="0" w:space="0" w:color="auto"/>
        <w:left w:val="none" w:sz="0" w:space="0" w:color="auto"/>
        <w:bottom w:val="none" w:sz="0" w:space="0" w:color="auto"/>
        <w:right w:val="none" w:sz="0" w:space="0" w:color="auto"/>
      </w:divBdr>
    </w:div>
    <w:div w:id="197398568">
      <w:marLeft w:val="0"/>
      <w:marRight w:val="0"/>
      <w:marTop w:val="0"/>
      <w:marBottom w:val="0"/>
      <w:divBdr>
        <w:top w:val="none" w:sz="0" w:space="0" w:color="auto"/>
        <w:left w:val="none" w:sz="0" w:space="0" w:color="auto"/>
        <w:bottom w:val="none" w:sz="0" w:space="0" w:color="auto"/>
        <w:right w:val="none" w:sz="0" w:space="0" w:color="auto"/>
      </w:divBdr>
      <w:divsChild>
        <w:div w:id="197398559">
          <w:marLeft w:val="0"/>
          <w:marRight w:val="0"/>
          <w:marTop w:val="0"/>
          <w:marBottom w:val="0"/>
          <w:divBdr>
            <w:top w:val="none" w:sz="0" w:space="0" w:color="auto"/>
            <w:left w:val="none" w:sz="0" w:space="0" w:color="auto"/>
            <w:bottom w:val="none" w:sz="0" w:space="0" w:color="auto"/>
            <w:right w:val="none" w:sz="0" w:space="0" w:color="auto"/>
          </w:divBdr>
          <w:divsChild>
            <w:div w:id="197398553">
              <w:marLeft w:val="0"/>
              <w:marRight w:val="0"/>
              <w:marTop w:val="0"/>
              <w:marBottom w:val="0"/>
              <w:divBdr>
                <w:top w:val="none" w:sz="0" w:space="0" w:color="auto"/>
                <w:left w:val="none" w:sz="0" w:space="0" w:color="auto"/>
                <w:bottom w:val="none" w:sz="0" w:space="0" w:color="auto"/>
                <w:right w:val="none" w:sz="0" w:space="0" w:color="auto"/>
              </w:divBdr>
              <w:divsChild>
                <w:div w:id="197398569">
                  <w:marLeft w:val="0"/>
                  <w:marRight w:val="0"/>
                  <w:marTop w:val="0"/>
                  <w:marBottom w:val="0"/>
                  <w:divBdr>
                    <w:top w:val="none" w:sz="0" w:space="0" w:color="auto"/>
                    <w:left w:val="none" w:sz="0" w:space="0" w:color="auto"/>
                    <w:bottom w:val="none" w:sz="0" w:space="0" w:color="auto"/>
                    <w:right w:val="none" w:sz="0" w:space="0" w:color="auto"/>
                  </w:divBdr>
                  <w:divsChild>
                    <w:div w:id="197398575">
                      <w:marLeft w:val="0"/>
                      <w:marRight w:val="0"/>
                      <w:marTop w:val="0"/>
                      <w:marBottom w:val="0"/>
                      <w:divBdr>
                        <w:top w:val="none" w:sz="0" w:space="0" w:color="auto"/>
                        <w:left w:val="none" w:sz="0" w:space="0" w:color="auto"/>
                        <w:bottom w:val="none" w:sz="0" w:space="0" w:color="auto"/>
                        <w:right w:val="none" w:sz="0" w:space="0" w:color="auto"/>
                      </w:divBdr>
                      <w:divsChild>
                        <w:div w:id="197398565">
                          <w:marLeft w:val="0"/>
                          <w:marRight w:val="0"/>
                          <w:marTop w:val="0"/>
                          <w:marBottom w:val="0"/>
                          <w:divBdr>
                            <w:top w:val="none" w:sz="0" w:space="0" w:color="auto"/>
                            <w:left w:val="none" w:sz="0" w:space="0" w:color="auto"/>
                            <w:bottom w:val="none" w:sz="0" w:space="0" w:color="auto"/>
                            <w:right w:val="none" w:sz="0" w:space="0" w:color="auto"/>
                          </w:divBdr>
                          <w:divsChild>
                            <w:div w:id="19739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8572">
      <w:marLeft w:val="0"/>
      <w:marRight w:val="0"/>
      <w:marTop w:val="0"/>
      <w:marBottom w:val="0"/>
      <w:divBdr>
        <w:top w:val="none" w:sz="0" w:space="0" w:color="auto"/>
        <w:left w:val="none" w:sz="0" w:space="0" w:color="auto"/>
        <w:bottom w:val="none" w:sz="0" w:space="0" w:color="auto"/>
        <w:right w:val="none" w:sz="0" w:space="0" w:color="auto"/>
      </w:divBdr>
    </w:div>
    <w:div w:id="197398574">
      <w:marLeft w:val="0"/>
      <w:marRight w:val="0"/>
      <w:marTop w:val="0"/>
      <w:marBottom w:val="0"/>
      <w:divBdr>
        <w:top w:val="none" w:sz="0" w:space="0" w:color="auto"/>
        <w:left w:val="none" w:sz="0" w:space="0" w:color="auto"/>
        <w:bottom w:val="none" w:sz="0" w:space="0" w:color="auto"/>
        <w:right w:val="none" w:sz="0" w:space="0" w:color="auto"/>
      </w:divBdr>
    </w:div>
    <w:div w:id="197398579">
      <w:marLeft w:val="0"/>
      <w:marRight w:val="0"/>
      <w:marTop w:val="0"/>
      <w:marBottom w:val="0"/>
      <w:divBdr>
        <w:top w:val="none" w:sz="0" w:space="0" w:color="auto"/>
        <w:left w:val="none" w:sz="0" w:space="0" w:color="auto"/>
        <w:bottom w:val="none" w:sz="0" w:space="0" w:color="auto"/>
        <w:right w:val="none" w:sz="0" w:space="0" w:color="auto"/>
      </w:divBdr>
    </w:div>
    <w:div w:id="197398580">
      <w:marLeft w:val="0"/>
      <w:marRight w:val="0"/>
      <w:marTop w:val="0"/>
      <w:marBottom w:val="0"/>
      <w:divBdr>
        <w:top w:val="none" w:sz="0" w:space="0" w:color="auto"/>
        <w:left w:val="none" w:sz="0" w:space="0" w:color="auto"/>
        <w:bottom w:val="none" w:sz="0" w:space="0" w:color="auto"/>
        <w:right w:val="none" w:sz="0" w:space="0" w:color="auto"/>
      </w:divBdr>
    </w:div>
    <w:div w:id="197398583">
      <w:marLeft w:val="0"/>
      <w:marRight w:val="0"/>
      <w:marTop w:val="0"/>
      <w:marBottom w:val="0"/>
      <w:divBdr>
        <w:top w:val="none" w:sz="0" w:space="0" w:color="auto"/>
        <w:left w:val="none" w:sz="0" w:space="0" w:color="auto"/>
        <w:bottom w:val="none" w:sz="0" w:space="0" w:color="auto"/>
        <w:right w:val="none" w:sz="0" w:space="0" w:color="auto"/>
      </w:divBdr>
    </w:div>
    <w:div w:id="197398585">
      <w:marLeft w:val="0"/>
      <w:marRight w:val="0"/>
      <w:marTop w:val="0"/>
      <w:marBottom w:val="0"/>
      <w:divBdr>
        <w:top w:val="none" w:sz="0" w:space="0" w:color="auto"/>
        <w:left w:val="none" w:sz="0" w:space="0" w:color="auto"/>
        <w:bottom w:val="none" w:sz="0" w:space="0" w:color="auto"/>
        <w:right w:val="none" w:sz="0" w:space="0" w:color="auto"/>
      </w:divBdr>
    </w:div>
    <w:div w:id="197398586">
      <w:marLeft w:val="0"/>
      <w:marRight w:val="0"/>
      <w:marTop w:val="0"/>
      <w:marBottom w:val="0"/>
      <w:divBdr>
        <w:top w:val="none" w:sz="0" w:space="0" w:color="auto"/>
        <w:left w:val="none" w:sz="0" w:space="0" w:color="auto"/>
        <w:bottom w:val="none" w:sz="0" w:space="0" w:color="auto"/>
        <w:right w:val="none" w:sz="0" w:space="0" w:color="auto"/>
      </w:divBdr>
    </w:div>
    <w:div w:id="197398587">
      <w:marLeft w:val="0"/>
      <w:marRight w:val="0"/>
      <w:marTop w:val="0"/>
      <w:marBottom w:val="0"/>
      <w:divBdr>
        <w:top w:val="none" w:sz="0" w:space="0" w:color="auto"/>
        <w:left w:val="none" w:sz="0" w:space="0" w:color="auto"/>
        <w:bottom w:val="none" w:sz="0" w:space="0" w:color="auto"/>
        <w:right w:val="none" w:sz="0" w:space="0" w:color="auto"/>
      </w:divBdr>
    </w:div>
    <w:div w:id="197398589">
      <w:marLeft w:val="0"/>
      <w:marRight w:val="0"/>
      <w:marTop w:val="0"/>
      <w:marBottom w:val="0"/>
      <w:divBdr>
        <w:top w:val="none" w:sz="0" w:space="0" w:color="auto"/>
        <w:left w:val="none" w:sz="0" w:space="0" w:color="auto"/>
        <w:bottom w:val="none" w:sz="0" w:space="0" w:color="auto"/>
        <w:right w:val="none" w:sz="0" w:space="0" w:color="auto"/>
      </w:divBdr>
    </w:div>
    <w:div w:id="197398590">
      <w:marLeft w:val="0"/>
      <w:marRight w:val="0"/>
      <w:marTop w:val="0"/>
      <w:marBottom w:val="0"/>
      <w:divBdr>
        <w:top w:val="none" w:sz="0" w:space="0" w:color="auto"/>
        <w:left w:val="none" w:sz="0" w:space="0" w:color="auto"/>
        <w:bottom w:val="none" w:sz="0" w:space="0" w:color="auto"/>
        <w:right w:val="none" w:sz="0" w:space="0" w:color="auto"/>
      </w:divBdr>
    </w:div>
    <w:div w:id="197398591">
      <w:marLeft w:val="0"/>
      <w:marRight w:val="0"/>
      <w:marTop w:val="0"/>
      <w:marBottom w:val="0"/>
      <w:divBdr>
        <w:top w:val="none" w:sz="0" w:space="0" w:color="auto"/>
        <w:left w:val="none" w:sz="0" w:space="0" w:color="auto"/>
        <w:bottom w:val="none" w:sz="0" w:space="0" w:color="auto"/>
        <w:right w:val="none" w:sz="0" w:space="0" w:color="auto"/>
      </w:divBdr>
    </w:div>
    <w:div w:id="197398592">
      <w:marLeft w:val="0"/>
      <w:marRight w:val="0"/>
      <w:marTop w:val="0"/>
      <w:marBottom w:val="0"/>
      <w:divBdr>
        <w:top w:val="none" w:sz="0" w:space="0" w:color="auto"/>
        <w:left w:val="none" w:sz="0" w:space="0" w:color="auto"/>
        <w:bottom w:val="none" w:sz="0" w:space="0" w:color="auto"/>
        <w:right w:val="none" w:sz="0" w:space="0" w:color="auto"/>
      </w:divBdr>
    </w:div>
    <w:div w:id="197398593">
      <w:marLeft w:val="0"/>
      <w:marRight w:val="0"/>
      <w:marTop w:val="0"/>
      <w:marBottom w:val="0"/>
      <w:divBdr>
        <w:top w:val="none" w:sz="0" w:space="0" w:color="auto"/>
        <w:left w:val="none" w:sz="0" w:space="0" w:color="auto"/>
        <w:bottom w:val="none" w:sz="0" w:space="0" w:color="auto"/>
        <w:right w:val="none" w:sz="0" w:space="0" w:color="auto"/>
      </w:divBdr>
    </w:div>
    <w:div w:id="197398594">
      <w:marLeft w:val="0"/>
      <w:marRight w:val="0"/>
      <w:marTop w:val="0"/>
      <w:marBottom w:val="0"/>
      <w:divBdr>
        <w:top w:val="none" w:sz="0" w:space="0" w:color="auto"/>
        <w:left w:val="none" w:sz="0" w:space="0" w:color="auto"/>
        <w:bottom w:val="none" w:sz="0" w:space="0" w:color="auto"/>
        <w:right w:val="none" w:sz="0" w:space="0" w:color="auto"/>
      </w:divBdr>
    </w:div>
    <w:div w:id="197398597">
      <w:marLeft w:val="0"/>
      <w:marRight w:val="0"/>
      <w:marTop w:val="0"/>
      <w:marBottom w:val="0"/>
      <w:divBdr>
        <w:top w:val="none" w:sz="0" w:space="0" w:color="auto"/>
        <w:left w:val="none" w:sz="0" w:space="0" w:color="auto"/>
        <w:bottom w:val="none" w:sz="0" w:space="0" w:color="auto"/>
        <w:right w:val="none" w:sz="0" w:space="0" w:color="auto"/>
      </w:divBdr>
    </w:div>
    <w:div w:id="197398598">
      <w:marLeft w:val="0"/>
      <w:marRight w:val="0"/>
      <w:marTop w:val="0"/>
      <w:marBottom w:val="0"/>
      <w:divBdr>
        <w:top w:val="none" w:sz="0" w:space="0" w:color="auto"/>
        <w:left w:val="none" w:sz="0" w:space="0" w:color="auto"/>
        <w:bottom w:val="none" w:sz="0" w:space="0" w:color="auto"/>
        <w:right w:val="none" w:sz="0" w:space="0" w:color="auto"/>
      </w:divBdr>
      <w:divsChild>
        <w:div w:id="197398584">
          <w:marLeft w:val="0"/>
          <w:marRight w:val="0"/>
          <w:marTop w:val="0"/>
          <w:marBottom w:val="0"/>
          <w:divBdr>
            <w:top w:val="none" w:sz="0" w:space="0" w:color="auto"/>
            <w:left w:val="none" w:sz="0" w:space="0" w:color="auto"/>
            <w:bottom w:val="none" w:sz="0" w:space="0" w:color="auto"/>
            <w:right w:val="none" w:sz="0" w:space="0" w:color="auto"/>
          </w:divBdr>
          <w:divsChild>
            <w:div w:id="197398562">
              <w:marLeft w:val="0"/>
              <w:marRight w:val="0"/>
              <w:marTop w:val="0"/>
              <w:marBottom w:val="0"/>
              <w:divBdr>
                <w:top w:val="none" w:sz="0" w:space="0" w:color="auto"/>
                <w:left w:val="none" w:sz="0" w:space="0" w:color="auto"/>
                <w:bottom w:val="none" w:sz="0" w:space="0" w:color="auto"/>
                <w:right w:val="none" w:sz="0" w:space="0" w:color="auto"/>
              </w:divBdr>
              <w:divsChild>
                <w:div w:id="197398582">
                  <w:marLeft w:val="0"/>
                  <w:marRight w:val="0"/>
                  <w:marTop w:val="0"/>
                  <w:marBottom w:val="0"/>
                  <w:divBdr>
                    <w:top w:val="none" w:sz="0" w:space="0" w:color="auto"/>
                    <w:left w:val="none" w:sz="0" w:space="0" w:color="auto"/>
                    <w:bottom w:val="none" w:sz="0" w:space="0" w:color="auto"/>
                    <w:right w:val="none" w:sz="0" w:space="0" w:color="auto"/>
                  </w:divBdr>
                  <w:divsChild>
                    <w:div w:id="197398542">
                      <w:marLeft w:val="0"/>
                      <w:marRight w:val="0"/>
                      <w:marTop w:val="0"/>
                      <w:marBottom w:val="0"/>
                      <w:divBdr>
                        <w:top w:val="none" w:sz="0" w:space="0" w:color="auto"/>
                        <w:left w:val="none" w:sz="0" w:space="0" w:color="auto"/>
                        <w:bottom w:val="none" w:sz="0" w:space="0" w:color="auto"/>
                        <w:right w:val="none" w:sz="0" w:space="0" w:color="auto"/>
                      </w:divBdr>
                      <w:divsChild>
                        <w:div w:id="197398554">
                          <w:marLeft w:val="0"/>
                          <w:marRight w:val="0"/>
                          <w:marTop w:val="0"/>
                          <w:marBottom w:val="0"/>
                          <w:divBdr>
                            <w:top w:val="none" w:sz="0" w:space="0" w:color="auto"/>
                            <w:left w:val="none" w:sz="0" w:space="0" w:color="auto"/>
                            <w:bottom w:val="none" w:sz="0" w:space="0" w:color="auto"/>
                            <w:right w:val="none" w:sz="0" w:space="0" w:color="auto"/>
                          </w:divBdr>
                          <w:divsChild>
                            <w:div w:id="19739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8599">
      <w:marLeft w:val="0"/>
      <w:marRight w:val="0"/>
      <w:marTop w:val="0"/>
      <w:marBottom w:val="0"/>
      <w:divBdr>
        <w:top w:val="none" w:sz="0" w:space="0" w:color="auto"/>
        <w:left w:val="none" w:sz="0" w:space="0" w:color="auto"/>
        <w:bottom w:val="none" w:sz="0" w:space="0" w:color="auto"/>
        <w:right w:val="none" w:sz="0" w:space="0" w:color="auto"/>
      </w:divBdr>
    </w:div>
    <w:div w:id="197398600">
      <w:marLeft w:val="0"/>
      <w:marRight w:val="0"/>
      <w:marTop w:val="0"/>
      <w:marBottom w:val="0"/>
      <w:divBdr>
        <w:top w:val="none" w:sz="0" w:space="0" w:color="auto"/>
        <w:left w:val="none" w:sz="0" w:space="0" w:color="auto"/>
        <w:bottom w:val="none" w:sz="0" w:space="0" w:color="auto"/>
        <w:right w:val="none" w:sz="0" w:space="0" w:color="auto"/>
      </w:divBdr>
    </w:div>
    <w:div w:id="197398601">
      <w:marLeft w:val="0"/>
      <w:marRight w:val="0"/>
      <w:marTop w:val="0"/>
      <w:marBottom w:val="0"/>
      <w:divBdr>
        <w:top w:val="none" w:sz="0" w:space="0" w:color="auto"/>
        <w:left w:val="none" w:sz="0" w:space="0" w:color="auto"/>
        <w:bottom w:val="none" w:sz="0" w:space="0" w:color="auto"/>
        <w:right w:val="none" w:sz="0" w:space="0" w:color="auto"/>
      </w:divBdr>
    </w:div>
    <w:div w:id="197398602">
      <w:marLeft w:val="0"/>
      <w:marRight w:val="0"/>
      <w:marTop w:val="0"/>
      <w:marBottom w:val="0"/>
      <w:divBdr>
        <w:top w:val="none" w:sz="0" w:space="0" w:color="auto"/>
        <w:left w:val="none" w:sz="0" w:space="0" w:color="auto"/>
        <w:bottom w:val="none" w:sz="0" w:space="0" w:color="auto"/>
        <w:right w:val="none" w:sz="0" w:space="0" w:color="auto"/>
      </w:divBdr>
    </w:div>
    <w:div w:id="197398603">
      <w:marLeft w:val="0"/>
      <w:marRight w:val="0"/>
      <w:marTop w:val="0"/>
      <w:marBottom w:val="0"/>
      <w:divBdr>
        <w:top w:val="none" w:sz="0" w:space="0" w:color="auto"/>
        <w:left w:val="none" w:sz="0" w:space="0" w:color="auto"/>
        <w:bottom w:val="none" w:sz="0" w:space="0" w:color="auto"/>
        <w:right w:val="none" w:sz="0" w:space="0" w:color="auto"/>
      </w:divBdr>
    </w:div>
    <w:div w:id="197398604">
      <w:marLeft w:val="0"/>
      <w:marRight w:val="0"/>
      <w:marTop w:val="0"/>
      <w:marBottom w:val="0"/>
      <w:divBdr>
        <w:top w:val="none" w:sz="0" w:space="0" w:color="auto"/>
        <w:left w:val="none" w:sz="0" w:space="0" w:color="auto"/>
        <w:bottom w:val="none" w:sz="0" w:space="0" w:color="auto"/>
        <w:right w:val="none" w:sz="0" w:space="0" w:color="auto"/>
      </w:divBdr>
      <w:divsChild>
        <w:div w:id="197398567">
          <w:marLeft w:val="0"/>
          <w:marRight w:val="0"/>
          <w:marTop w:val="0"/>
          <w:marBottom w:val="0"/>
          <w:divBdr>
            <w:top w:val="none" w:sz="0" w:space="0" w:color="auto"/>
            <w:left w:val="none" w:sz="0" w:space="0" w:color="auto"/>
            <w:bottom w:val="none" w:sz="0" w:space="0" w:color="auto"/>
            <w:right w:val="none" w:sz="0" w:space="0" w:color="auto"/>
          </w:divBdr>
          <w:divsChild>
            <w:div w:id="197398636">
              <w:marLeft w:val="0"/>
              <w:marRight w:val="0"/>
              <w:marTop w:val="0"/>
              <w:marBottom w:val="0"/>
              <w:divBdr>
                <w:top w:val="none" w:sz="0" w:space="0" w:color="auto"/>
                <w:left w:val="none" w:sz="0" w:space="0" w:color="auto"/>
                <w:bottom w:val="none" w:sz="0" w:space="0" w:color="auto"/>
                <w:right w:val="none" w:sz="0" w:space="0" w:color="auto"/>
              </w:divBdr>
              <w:divsChild>
                <w:div w:id="197398571">
                  <w:marLeft w:val="0"/>
                  <w:marRight w:val="0"/>
                  <w:marTop w:val="195"/>
                  <w:marBottom w:val="195"/>
                  <w:divBdr>
                    <w:top w:val="none" w:sz="0" w:space="0" w:color="auto"/>
                    <w:left w:val="none" w:sz="0" w:space="0" w:color="auto"/>
                    <w:bottom w:val="none" w:sz="0" w:space="0" w:color="auto"/>
                    <w:right w:val="none" w:sz="0" w:space="0" w:color="auto"/>
                  </w:divBdr>
                  <w:divsChild>
                    <w:div w:id="197398543">
                      <w:marLeft w:val="0"/>
                      <w:marRight w:val="0"/>
                      <w:marTop w:val="0"/>
                      <w:marBottom w:val="0"/>
                      <w:divBdr>
                        <w:top w:val="none" w:sz="0" w:space="0" w:color="auto"/>
                        <w:left w:val="none" w:sz="0" w:space="0" w:color="auto"/>
                        <w:bottom w:val="none" w:sz="0" w:space="0" w:color="auto"/>
                        <w:right w:val="none" w:sz="0" w:space="0" w:color="auto"/>
                      </w:divBdr>
                      <w:divsChild>
                        <w:div w:id="197398570">
                          <w:marLeft w:val="0"/>
                          <w:marRight w:val="0"/>
                          <w:marTop w:val="0"/>
                          <w:marBottom w:val="0"/>
                          <w:divBdr>
                            <w:top w:val="none" w:sz="0" w:space="0" w:color="auto"/>
                            <w:left w:val="none" w:sz="0" w:space="0" w:color="auto"/>
                            <w:bottom w:val="none" w:sz="0" w:space="0" w:color="auto"/>
                            <w:right w:val="none" w:sz="0" w:space="0" w:color="auto"/>
                          </w:divBdr>
                          <w:divsChild>
                            <w:div w:id="197398588">
                              <w:marLeft w:val="0"/>
                              <w:marRight w:val="0"/>
                              <w:marTop w:val="0"/>
                              <w:marBottom w:val="0"/>
                              <w:divBdr>
                                <w:top w:val="none" w:sz="0" w:space="0" w:color="auto"/>
                                <w:left w:val="none" w:sz="0" w:space="0" w:color="auto"/>
                                <w:bottom w:val="none" w:sz="0" w:space="0" w:color="auto"/>
                                <w:right w:val="none" w:sz="0" w:space="0" w:color="auto"/>
                              </w:divBdr>
                              <w:divsChild>
                                <w:div w:id="197398581">
                                  <w:marLeft w:val="0"/>
                                  <w:marRight w:val="0"/>
                                  <w:marTop w:val="0"/>
                                  <w:marBottom w:val="0"/>
                                  <w:divBdr>
                                    <w:top w:val="none" w:sz="0" w:space="0" w:color="auto"/>
                                    <w:left w:val="none" w:sz="0" w:space="0" w:color="auto"/>
                                    <w:bottom w:val="none" w:sz="0" w:space="0" w:color="auto"/>
                                    <w:right w:val="none" w:sz="0" w:space="0" w:color="auto"/>
                                  </w:divBdr>
                                  <w:divsChild>
                                    <w:div w:id="19739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98605">
      <w:marLeft w:val="0"/>
      <w:marRight w:val="0"/>
      <w:marTop w:val="0"/>
      <w:marBottom w:val="0"/>
      <w:divBdr>
        <w:top w:val="none" w:sz="0" w:space="0" w:color="auto"/>
        <w:left w:val="none" w:sz="0" w:space="0" w:color="auto"/>
        <w:bottom w:val="none" w:sz="0" w:space="0" w:color="auto"/>
        <w:right w:val="none" w:sz="0" w:space="0" w:color="auto"/>
      </w:divBdr>
    </w:div>
    <w:div w:id="197398606">
      <w:marLeft w:val="0"/>
      <w:marRight w:val="0"/>
      <w:marTop w:val="0"/>
      <w:marBottom w:val="0"/>
      <w:divBdr>
        <w:top w:val="none" w:sz="0" w:space="0" w:color="auto"/>
        <w:left w:val="none" w:sz="0" w:space="0" w:color="auto"/>
        <w:bottom w:val="none" w:sz="0" w:space="0" w:color="auto"/>
        <w:right w:val="none" w:sz="0" w:space="0" w:color="auto"/>
      </w:divBdr>
      <w:divsChild>
        <w:div w:id="197398573">
          <w:marLeft w:val="0"/>
          <w:marRight w:val="0"/>
          <w:marTop w:val="0"/>
          <w:marBottom w:val="0"/>
          <w:divBdr>
            <w:top w:val="none" w:sz="0" w:space="0" w:color="auto"/>
            <w:left w:val="none" w:sz="0" w:space="0" w:color="auto"/>
            <w:bottom w:val="none" w:sz="0" w:space="0" w:color="auto"/>
            <w:right w:val="none" w:sz="0" w:space="0" w:color="auto"/>
          </w:divBdr>
          <w:divsChild>
            <w:div w:id="197398566">
              <w:marLeft w:val="0"/>
              <w:marRight w:val="0"/>
              <w:marTop w:val="0"/>
              <w:marBottom w:val="0"/>
              <w:divBdr>
                <w:top w:val="none" w:sz="0" w:space="0" w:color="auto"/>
                <w:left w:val="none" w:sz="0" w:space="0" w:color="auto"/>
                <w:bottom w:val="none" w:sz="0" w:space="0" w:color="auto"/>
                <w:right w:val="none" w:sz="0" w:space="0" w:color="auto"/>
              </w:divBdr>
              <w:divsChild>
                <w:div w:id="197398551">
                  <w:marLeft w:val="0"/>
                  <w:marRight w:val="0"/>
                  <w:marTop w:val="195"/>
                  <w:marBottom w:val="195"/>
                  <w:divBdr>
                    <w:top w:val="none" w:sz="0" w:space="0" w:color="auto"/>
                    <w:left w:val="none" w:sz="0" w:space="0" w:color="auto"/>
                    <w:bottom w:val="none" w:sz="0" w:space="0" w:color="auto"/>
                    <w:right w:val="none" w:sz="0" w:space="0" w:color="auto"/>
                  </w:divBdr>
                  <w:divsChild>
                    <w:div w:id="197398627">
                      <w:marLeft w:val="0"/>
                      <w:marRight w:val="0"/>
                      <w:marTop w:val="0"/>
                      <w:marBottom w:val="0"/>
                      <w:divBdr>
                        <w:top w:val="none" w:sz="0" w:space="0" w:color="auto"/>
                        <w:left w:val="none" w:sz="0" w:space="0" w:color="auto"/>
                        <w:bottom w:val="none" w:sz="0" w:space="0" w:color="auto"/>
                        <w:right w:val="none" w:sz="0" w:space="0" w:color="auto"/>
                      </w:divBdr>
                      <w:divsChild>
                        <w:div w:id="197398548">
                          <w:marLeft w:val="0"/>
                          <w:marRight w:val="0"/>
                          <w:marTop w:val="0"/>
                          <w:marBottom w:val="0"/>
                          <w:divBdr>
                            <w:top w:val="none" w:sz="0" w:space="0" w:color="auto"/>
                            <w:left w:val="none" w:sz="0" w:space="0" w:color="auto"/>
                            <w:bottom w:val="none" w:sz="0" w:space="0" w:color="auto"/>
                            <w:right w:val="none" w:sz="0" w:space="0" w:color="auto"/>
                          </w:divBdr>
                          <w:divsChild>
                            <w:div w:id="1973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8607">
      <w:marLeft w:val="0"/>
      <w:marRight w:val="0"/>
      <w:marTop w:val="0"/>
      <w:marBottom w:val="0"/>
      <w:divBdr>
        <w:top w:val="none" w:sz="0" w:space="0" w:color="auto"/>
        <w:left w:val="none" w:sz="0" w:space="0" w:color="auto"/>
        <w:bottom w:val="none" w:sz="0" w:space="0" w:color="auto"/>
        <w:right w:val="none" w:sz="0" w:space="0" w:color="auto"/>
      </w:divBdr>
    </w:div>
    <w:div w:id="197398608">
      <w:marLeft w:val="0"/>
      <w:marRight w:val="0"/>
      <w:marTop w:val="0"/>
      <w:marBottom w:val="0"/>
      <w:divBdr>
        <w:top w:val="none" w:sz="0" w:space="0" w:color="auto"/>
        <w:left w:val="none" w:sz="0" w:space="0" w:color="auto"/>
        <w:bottom w:val="none" w:sz="0" w:space="0" w:color="auto"/>
        <w:right w:val="none" w:sz="0" w:space="0" w:color="auto"/>
      </w:divBdr>
    </w:div>
    <w:div w:id="197398609">
      <w:marLeft w:val="0"/>
      <w:marRight w:val="0"/>
      <w:marTop w:val="0"/>
      <w:marBottom w:val="0"/>
      <w:divBdr>
        <w:top w:val="none" w:sz="0" w:space="0" w:color="auto"/>
        <w:left w:val="none" w:sz="0" w:space="0" w:color="auto"/>
        <w:bottom w:val="none" w:sz="0" w:space="0" w:color="auto"/>
        <w:right w:val="none" w:sz="0" w:space="0" w:color="auto"/>
      </w:divBdr>
    </w:div>
    <w:div w:id="197398610">
      <w:marLeft w:val="0"/>
      <w:marRight w:val="0"/>
      <w:marTop w:val="0"/>
      <w:marBottom w:val="0"/>
      <w:divBdr>
        <w:top w:val="none" w:sz="0" w:space="0" w:color="auto"/>
        <w:left w:val="none" w:sz="0" w:space="0" w:color="auto"/>
        <w:bottom w:val="none" w:sz="0" w:space="0" w:color="auto"/>
        <w:right w:val="none" w:sz="0" w:space="0" w:color="auto"/>
      </w:divBdr>
    </w:div>
    <w:div w:id="197398611">
      <w:marLeft w:val="0"/>
      <w:marRight w:val="0"/>
      <w:marTop w:val="0"/>
      <w:marBottom w:val="0"/>
      <w:divBdr>
        <w:top w:val="none" w:sz="0" w:space="0" w:color="auto"/>
        <w:left w:val="none" w:sz="0" w:space="0" w:color="auto"/>
        <w:bottom w:val="none" w:sz="0" w:space="0" w:color="auto"/>
        <w:right w:val="none" w:sz="0" w:space="0" w:color="auto"/>
      </w:divBdr>
    </w:div>
    <w:div w:id="197398612">
      <w:marLeft w:val="0"/>
      <w:marRight w:val="0"/>
      <w:marTop w:val="0"/>
      <w:marBottom w:val="0"/>
      <w:divBdr>
        <w:top w:val="none" w:sz="0" w:space="0" w:color="auto"/>
        <w:left w:val="none" w:sz="0" w:space="0" w:color="auto"/>
        <w:bottom w:val="none" w:sz="0" w:space="0" w:color="auto"/>
        <w:right w:val="none" w:sz="0" w:space="0" w:color="auto"/>
      </w:divBdr>
    </w:div>
    <w:div w:id="197398613">
      <w:marLeft w:val="0"/>
      <w:marRight w:val="0"/>
      <w:marTop w:val="0"/>
      <w:marBottom w:val="0"/>
      <w:divBdr>
        <w:top w:val="none" w:sz="0" w:space="0" w:color="auto"/>
        <w:left w:val="none" w:sz="0" w:space="0" w:color="auto"/>
        <w:bottom w:val="none" w:sz="0" w:space="0" w:color="auto"/>
        <w:right w:val="none" w:sz="0" w:space="0" w:color="auto"/>
      </w:divBdr>
    </w:div>
    <w:div w:id="197398614">
      <w:marLeft w:val="0"/>
      <w:marRight w:val="0"/>
      <w:marTop w:val="0"/>
      <w:marBottom w:val="0"/>
      <w:divBdr>
        <w:top w:val="none" w:sz="0" w:space="0" w:color="auto"/>
        <w:left w:val="none" w:sz="0" w:space="0" w:color="auto"/>
        <w:bottom w:val="none" w:sz="0" w:space="0" w:color="auto"/>
        <w:right w:val="none" w:sz="0" w:space="0" w:color="auto"/>
      </w:divBdr>
    </w:div>
    <w:div w:id="197398615">
      <w:marLeft w:val="0"/>
      <w:marRight w:val="0"/>
      <w:marTop w:val="0"/>
      <w:marBottom w:val="0"/>
      <w:divBdr>
        <w:top w:val="none" w:sz="0" w:space="0" w:color="auto"/>
        <w:left w:val="none" w:sz="0" w:space="0" w:color="auto"/>
        <w:bottom w:val="none" w:sz="0" w:space="0" w:color="auto"/>
        <w:right w:val="none" w:sz="0" w:space="0" w:color="auto"/>
      </w:divBdr>
    </w:div>
    <w:div w:id="197398617">
      <w:marLeft w:val="0"/>
      <w:marRight w:val="0"/>
      <w:marTop w:val="0"/>
      <w:marBottom w:val="0"/>
      <w:divBdr>
        <w:top w:val="none" w:sz="0" w:space="0" w:color="auto"/>
        <w:left w:val="none" w:sz="0" w:space="0" w:color="auto"/>
        <w:bottom w:val="none" w:sz="0" w:space="0" w:color="auto"/>
        <w:right w:val="none" w:sz="0" w:space="0" w:color="auto"/>
      </w:divBdr>
    </w:div>
    <w:div w:id="197398619">
      <w:marLeft w:val="0"/>
      <w:marRight w:val="0"/>
      <w:marTop w:val="0"/>
      <w:marBottom w:val="0"/>
      <w:divBdr>
        <w:top w:val="none" w:sz="0" w:space="0" w:color="auto"/>
        <w:left w:val="none" w:sz="0" w:space="0" w:color="auto"/>
        <w:bottom w:val="none" w:sz="0" w:space="0" w:color="auto"/>
        <w:right w:val="none" w:sz="0" w:space="0" w:color="auto"/>
      </w:divBdr>
    </w:div>
    <w:div w:id="197398620">
      <w:marLeft w:val="0"/>
      <w:marRight w:val="0"/>
      <w:marTop w:val="0"/>
      <w:marBottom w:val="0"/>
      <w:divBdr>
        <w:top w:val="none" w:sz="0" w:space="0" w:color="auto"/>
        <w:left w:val="none" w:sz="0" w:space="0" w:color="auto"/>
        <w:bottom w:val="none" w:sz="0" w:space="0" w:color="auto"/>
        <w:right w:val="none" w:sz="0" w:space="0" w:color="auto"/>
      </w:divBdr>
    </w:div>
    <w:div w:id="197398621">
      <w:marLeft w:val="0"/>
      <w:marRight w:val="0"/>
      <w:marTop w:val="0"/>
      <w:marBottom w:val="0"/>
      <w:divBdr>
        <w:top w:val="none" w:sz="0" w:space="0" w:color="auto"/>
        <w:left w:val="none" w:sz="0" w:space="0" w:color="auto"/>
        <w:bottom w:val="none" w:sz="0" w:space="0" w:color="auto"/>
        <w:right w:val="none" w:sz="0" w:space="0" w:color="auto"/>
      </w:divBdr>
    </w:div>
    <w:div w:id="197398622">
      <w:marLeft w:val="0"/>
      <w:marRight w:val="0"/>
      <w:marTop w:val="0"/>
      <w:marBottom w:val="0"/>
      <w:divBdr>
        <w:top w:val="none" w:sz="0" w:space="0" w:color="auto"/>
        <w:left w:val="none" w:sz="0" w:space="0" w:color="auto"/>
        <w:bottom w:val="none" w:sz="0" w:space="0" w:color="auto"/>
        <w:right w:val="none" w:sz="0" w:space="0" w:color="auto"/>
      </w:divBdr>
    </w:div>
    <w:div w:id="197398623">
      <w:marLeft w:val="0"/>
      <w:marRight w:val="0"/>
      <w:marTop w:val="0"/>
      <w:marBottom w:val="0"/>
      <w:divBdr>
        <w:top w:val="none" w:sz="0" w:space="0" w:color="auto"/>
        <w:left w:val="none" w:sz="0" w:space="0" w:color="auto"/>
        <w:bottom w:val="none" w:sz="0" w:space="0" w:color="auto"/>
        <w:right w:val="none" w:sz="0" w:space="0" w:color="auto"/>
      </w:divBdr>
    </w:div>
    <w:div w:id="197398624">
      <w:marLeft w:val="0"/>
      <w:marRight w:val="0"/>
      <w:marTop w:val="0"/>
      <w:marBottom w:val="0"/>
      <w:divBdr>
        <w:top w:val="none" w:sz="0" w:space="0" w:color="auto"/>
        <w:left w:val="none" w:sz="0" w:space="0" w:color="auto"/>
        <w:bottom w:val="none" w:sz="0" w:space="0" w:color="auto"/>
        <w:right w:val="none" w:sz="0" w:space="0" w:color="auto"/>
      </w:divBdr>
    </w:div>
    <w:div w:id="197398625">
      <w:marLeft w:val="0"/>
      <w:marRight w:val="0"/>
      <w:marTop w:val="0"/>
      <w:marBottom w:val="0"/>
      <w:divBdr>
        <w:top w:val="none" w:sz="0" w:space="0" w:color="auto"/>
        <w:left w:val="none" w:sz="0" w:space="0" w:color="auto"/>
        <w:bottom w:val="none" w:sz="0" w:space="0" w:color="auto"/>
        <w:right w:val="none" w:sz="0" w:space="0" w:color="auto"/>
      </w:divBdr>
    </w:div>
    <w:div w:id="197398626">
      <w:marLeft w:val="0"/>
      <w:marRight w:val="0"/>
      <w:marTop w:val="0"/>
      <w:marBottom w:val="0"/>
      <w:divBdr>
        <w:top w:val="none" w:sz="0" w:space="0" w:color="auto"/>
        <w:left w:val="none" w:sz="0" w:space="0" w:color="auto"/>
        <w:bottom w:val="none" w:sz="0" w:space="0" w:color="auto"/>
        <w:right w:val="none" w:sz="0" w:space="0" w:color="auto"/>
      </w:divBdr>
      <w:divsChild>
        <w:div w:id="197398578">
          <w:marLeft w:val="0"/>
          <w:marRight w:val="0"/>
          <w:marTop w:val="0"/>
          <w:marBottom w:val="0"/>
          <w:divBdr>
            <w:top w:val="none" w:sz="0" w:space="0" w:color="auto"/>
            <w:left w:val="none" w:sz="0" w:space="0" w:color="auto"/>
            <w:bottom w:val="none" w:sz="0" w:space="0" w:color="auto"/>
            <w:right w:val="none" w:sz="0" w:space="0" w:color="auto"/>
          </w:divBdr>
          <w:divsChild>
            <w:div w:id="197398616">
              <w:marLeft w:val="0"/>
              <w:marRight w:val="0"/>
              <w:marTop w:val="0"/>
              <w:marBottom w:val="0"/>
              <w:divBdr>
                <w:top w:val="none" w:sz="0" w:space="0" w:color="auto"/>
                <w:left w:val="none" w:sz="0" w:space="0" w:color="auto"/>
                <w:bottom w:val="none" w:sz="0" w:space="0" w:color="auto"/>
                <w:right w:val="none" w:sz="0" w:space="0" w:color="auto"/>
              </w:divBdr>
              <w:divsChild>
                <w:div w:id="197398595">
                  <w:marLeft w:val="0"/>
                  <w:marRight w:val="0"/>
                  <w:marTop w:val="0"/>
                  <w:marBottom w:val="0"/>
                  <w:divBdr>
                    <w:top w:val="none" w:sz="0" w:space="0" w:color="auto"/>
                    <w:left w:val="none" w:sz="0" w:space="0" w:color="auto"/>
                    <w:bottom w:val="none" w:sz="0" w:space="0" w:color="auto"/>
                    <w:right w:val="none" w:sz="0" w:space="0" w:color="auto"/>
                  </w:divBdr>
                  <w:divsChild>
                    <w:div w:id="197398550">
                      <w:marLeft w:val="0"/>
                      <w:marRight w:val="0"/>
                      <w:marTop w:val="0"/>
                      <w:marBottom w:val="0"/>
                      <w:divBdr>
                        <w:top w:val="none" w:sz="0" w:space="0" w:color="auto"/>
                        <w:left w:val="none" w:sz="0" w:space="0" w:color="auto"/>
                        <w:bottom w:val="none" w:sz="0" w:space="0" w:color="auto"/>
                        <w:right w:val="none" w:sz="0" w:space="0" w:color="auto"/>
                      </w:divBdr>
                      <w:divsChild>
                        <w:div w:id="197398576">
                          <w:marLeft w:val="0"/>
                          <w:marRight w:val="0"/>
                          <w:marTop w:val="0"/>
                          <w:marBottom w:val="0"/>
                          <w:divBdr>
                            <w:top w:val="none" w:sz="0" w:space="0" w:color="auto"/>
                            <w:left w:val="none" w:sz="0" w:space="0" w:color="auto"/>
                            <w:bottom w:val="none" w:sz="0" w:space="0" w:color="auto"/>
                            <w:right w:val="none" w:sz="0" w:space="0" w:color="auto"/>
                          </w:divBdr>
                          <w:divsChild>
                            <w:div w:id="19739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8628">
      <w:marLeft w:val="0"/>
      <w:marRight w:val="0"/>
      <w:marTop w:val="0"/>
      <w:marBottom w:val="0"/>
      <w:divBdr>
        <w:top w:val="none" w:sz="0" w:space="0" w:color="auto"/>
        <w:left w:val="none" w:sz="0" w:space="0" w:color="auto"/>
        <w:bottom w:val="none" w:sz="0" w:space="0" w:color="auto"/>
        <w:right w:val="none" w:sz="0" w:space="0" w:color="auto"/>
      </w:divBdr>
    </w:div>
    <w:div w:id="197398629">
      <w:marLeft w:val="0"/>
      <w:marRight w:val="0"/>
      <w:marTop w:val="0"/>
      <w:marBottom w:val="0"/>
      <w:divBdr>
        <w:top w:val="none" w:sz="0" w:space="0" w:color="auto"/>
        <w:left w:val="none" w:sz="0" w:space="0" w:color="auto"/>
        <w:bottom w:val="none" w:sz="0" w:space="0" w:color="auto"/>
        <w:right w:val="none" w:sz="0" w:space="0" w:color="auto"/>
      </w:divBdr>
    </w:div>
    <w:div w:id="197398630">
      <w:marLeft w:val="0"/>
      <w:marRight w:val="0"/>
      <w:marTop w:val="0"/>
      <w:marBottom w:val="0"/>
      <w:divBdr>
        <w:top w:val="none" w:sz="0" w:space="0" w:color="auto"/>
        <w:left w:val="none" w:sz="0" w:space="0" w:color="auto"/>
        <w:bottom w:val="none" w:sz="0" w:space="0" w:color="auto"/>
        <w:right w:val="none" w:sz="0" w:space="0" w:color="auto"/>
      </w:divBdr>
    </w:div>
    <w:div w:id="197398631">
      <w:marLeft w:val="0"/>
      <w:marRight w:val="0"/>
      <w:marTop w:val="0"/>
      <w:marBottom w:val="0"/>
      <w:divBdr>
        <w:top w:val="none" w:sz="0" w:space="0" w:color="auto"/>
        <w:left w:val="none" w:sz="0" w:space="0" w:color="auto"/>
        <w:bottom w:val="none" w:sz="0" w:space="0" w:color="auto"/>
        <w:right w:val="none" w:sz="0" w:space="0" w:color="auto"/>
      </w:divBdr>
    </w:div>
    <w:div w:id="197398632">
      <w:marLeft w:val="0"/>
      <w:marRight w:val="0"/>
      <w:marTop w:val="0"/>
      <w:marBottom w:val="0"/>
      <w:divBdr>
        <w:top w:val="none" w:sz="0" w:space="0" w:color="auto"/>
        <w:left w:val="none" w:sz="0" w:space="0" w:color="auto"/>
        <w:bottom w:val="none" w:sz="0" w:space="0" w:color="auto"/>
        <w:right w:val="none" w:sz="0" w:space="0" w:color="auto"/>
      </w:divBdr>
    </w:div>
    <w:div w:id="197398633">
      <w:marLeft w:val="0"/>
      <w:marRight w:val="0"/>
      <w:marTop w:val="0"/>
      <w:marBottom w:val="0"/>
      <w:divBdr>
        <w:top w:val="none" w:sz="0" w:space="0" w:color="auto"/>
        <w:left w:val="none" w:sz="0" w:space="0" w:color="auto"/>
        <w:bottom w:val="none" w:sz="0" w:space="0" w:color="auto"/>
        <w:right w:val="none" w:sz="0" w:space="0" w:color="auto"/>
      </w:divBdr>
    </w:div>
    <w:div w:id="440497852">
      <w:bodyDiv w:val="1"/>
      <w:marLeft w:val="0"/>
      <w:marRight w:val="0"/>
      <w:marTop w:val="0"/>
      <w:marBottom w:val="0"/>
      <w:divBdr>
        <w:top w:val="none" w:sz="0" w:space="0" w:color="auto"/>
        <w:left w:val="none" w:sz="0" w:space="0" w:color="auto"/>
        <w:bottom w:val="none" w:sz="0" w:space="0" w:color="auto"/>
        <w:right w:val="none" w:sz="0" w:space="0" w:color="auto"/>
      </w:divBdr>
      <w:divsChild>
        <w:div w:id="337926127">
          <w:marLeft w:val="0"/>
          <w:marRight w:val="51"/>
          <w:marTop w:val="0"/>
          <w:marBottom w:val="0"/>
          <w:divBdr>
            <w:top w:val="none" w:sz="0" w:space="0" w:color="auto"/>
            <w:left w:val="none" w:sz="0" w:space="0" w:color="auto"/>
            <w:bottom w:val="none" w:sz="0" w:space="0" w:color="auto"/>
            <w:right w:val="none" w:sz="0" w:space="0" w:color="auto"/>
          </w:divBdr>
        </w:div>
        <w:div w:id="303857645">
          <w:marLeft w:val="0"/>
          <w:marRight w:val="0"/>
          <w:marTop w:val="0"/>
          <w:marBottom w:val="0"/>
          <w:divBdr>
            <w:top w:val="none" w:sz="0" w:space="0" w:color="auto"/>
            <w:left w:val="none" w:sz="0" w:space="0" w:color="auto"/>
            <w:bottom w:val="none" w:sz="0" w:space="0" w:color="auto"/>
            <w:right w:val="none" w:sz="0" w:space="0" w:color="auto"/>
          </w:divBdr>
        </w:div>
        <w:div w:id="1234658225">
          <w:marLeft w:val="0"/>
          <w:marRight w:val="51"/>
          <w:marTop w:val="0"/>
          <w:marBottom w:val="0"/>
          <w:divBdr>
            <w:top w:val="none" w:sz="0" w:space="0" w:color="auto"/>
            <w:left w:val="none" w:sz="0" w:space="0" w:color="auto"/>
            <w:bottom w:val="none" w:sz="0" w:space="0" w:color="auto"/>
            <w:right w:val="none" w:sz="0" w:space="0" w:color="auto"/>
          </w:divBdr>
        </w:div>
        <w:div w:id="506596631">
          <w:marLeft w:val="0"/>
          <w:marRight w:val="0"/>
          <w:marTop w:val="0"/>
          <w:marBottom w:val="0"/>
          <w:divBdr>
            <w:top w:val="none" w:sz="0" w:space="0" w:color="auto"/>
            <w:left w:val="none" w:sz="0" w:space="0" w:color="auto"/>
            <w:bottom w:val="none" w:sz="0" w:space="0" w:color="auto"/>
            <w:right w:val="none" w:sz="0" w:space="0" w:color="auto"/>
          </w:divBdr>
        </w:div>
        <w:div w:id="875309111">
          <w:marLeft w:val="0"/>
          <w:marRight w:val="51"/>
          <w:marTop w:val="0"/>
          <w:marBottom w:val="0"/>
          <w:divBdr>
            <w:top w:val="none" w:sz="0" w:space="0" w:color="auto"/>
            <w:left w:val="none" w:sz="0" w:space="0" w:color="auto"/>
            <w:bottom w:val="none" w:sz="0" w:space="0" w:color="auto"/>
            <w:right w:val="none" w:sz="0" w:space="0" w:color="auto"/>
          </w:divBdr>
        </w:div>
        <w:div w:id="1731533343">
          <w:marLeft w:val="0"/>
          <w:marRight w:val="0"/>
          <w:marTop w:val="0"/>
          <w:marBottom w:val="0"/>
          <w:divBdr>
            <w:top w:val="none" w:sz="0" w:space="0" w:color="auto"/>
            <w:left w:val="none" w:sz="0" w:space="0" w:color="auto"/>
            <w:bottom w:val="none" w:sz="0" w:space="0" w:color="auto"/>
            <w:right w:val="none" w:sz="0" w:space="0" w:color="auto"/>
          </w:divBdr>
        </w:div>
      </w:divsChild>
    </w:div>
    <w:div w:id="1300107010">
      <w:bodyDiv w:val="1"/>
      <w:marLeft w:val="0"/>
      <w:marRight w:val="0"/>
      <w:marTop w:val="0"/>
      <w:marBottom w:val="0"/>
      <w:divBdr>
        <w:top w:val="none" w:sz="0" w:space="0" w:color="auto"/>
        <w:left w:val="none" w:sz="0" w:space="0" w:color="auto"/>
        <w:bottom w:val="none" w:sz="0" w:space="0" w:color="auto"/>
        <w:right w:val="none" w:sz="0" w:space="0" w:color="auto"/>
      </w:divBdr>
      <w:divsChild>
        <w:div w:id="756950520">
          <w:marLeft w:val="0"/>
          <w:marRight w:val="51"/>
          <w:marTop w:val="0"/>
          <w:marBottom w:val="0"/>
          <w:divBdr>
            <w:top w:val="none" w:sz="0" w:space="0" w:color="auto"/>
            <w:left w:val="none" w:sz="0" w:space="0" w:color="auto"/>
            <w:bottom w:val="none" w:sz="0" w:space="0" w:color="auto"/>
            <w:right w:val="none" w:sz="0" w:space="0" w:color="auto"/>
          </w:divBdr>
        </w:div>
        <w:div w:id="1009059177">
          <w:marLeft w:val="0"/>
          <w:marRight w:val="0"/>
          <w:marTop w:val="0"/>
          <w:marBottom w:val="0"/>
          <w:divBdr>
            <w:top w:val="none" w:sz="0" w:space="0" w:color="auto"/>
            <w:left w:val="none" w:sz="0" w:space="0" w:color="auto"/>
            <w:bottom w:val="none" w:sz="0" w:space="0" w:color="auto"/>
            <w:right w:val="none" w:sz="0" w:space="0" w:color="auto"/>
          </w:divBdr>
        </w:div>
        <w:div w:id="116410727">
          <w:marLeft w:val="0"/>
          <w:marRight w:val="51"/>
          <w:marTop w:val="0"/>
          <w:marBottom w:val="0"/>
          <w:divBdr>
            <w:top w:val="none" w:sz="0" w:space="0" w:color="auto"/>
            <w:left w:val="none" w:sz="0" w:space="0" w:color="auto"/>
            <w:bottom w:val="none" w:sz="0" w:space="0" w:color="auto"/>
            <w:right w:val="none" w:sz="0" w:space="0" w:color="auto"/>
          </w:divBdr>
        </w:div>
        <w:div w:id="2133278206">
          <w:marLeft w:val="0"/>
          <w:marRight w:val="0"/>
          <w:marTop w:val="0"/>
          <w:marBottom w:val="0"/>
          <w:divBdr>
            <w:top w:val="none" w:sz="0" w:space="0" w:color="auto"/>
            <w:left w:val="none" w:sz="0" w:space="0" w:color="auto"/>
            <w:bottom w:val="none" w:sz="0" w:space="0" w:color="auto"/>
            <w:right w:val="none" w:sz="0" w:space="0" w:color="auto"/>
          </w:divBdr>
        </w:div>
        <w:div w:id="1611476010">
          <w:marLeft w:val="0"/>
          <w:marRight w:val="51"/>
          <w:marTop w:val="0"/>
          <w:marBottom w:val="0"/>
          <w:divBdr>
            <w:top w:val="none" w:sz="0" w:space="0" w:color="auto"/>
            <w:left w:val="none" w:sz="0" w:space="0" w:color="auto"/>
            <w:bottom w:val="none" w:sz="0" w:space="0" w:color="auto"/>
            <w:right w:val="none" w:sz="0" w:space="0" w:color="auto"/>
          </w:divBdr>
        </w:div>
        <w:div w:id="1564294327">
          <w:marLeft w:val="0"/>
          <w:marRight w:val="0"/>
          <w:marTop w:val="0"/>
          <w:marBottom w:val="0"/>
          <w:divBdr>
            <w:top w:val="none" w:sz="0" w:space="0" w:color="auto"/>
            <w:left w:val="none" w:sz="0" w:space="0" w:color="auto"/>
            <w:bottom w:val="none" w:sz="0" w:space="0" w:color="auto"/>
            <w:right w:val="none" w:sz="0" w:space="0" w:color="auto"/>
          </w:divBdr>
        </w:div>
      </w:divsChild>
    </w:div>
    <w:div w:id="1900748476">
      <w:bodyDiv w:val="1"/>
      <w:marLeft w:val="0"/>
      <w:marRight w:val="0"/>
      <w:marTop w:val="0"/>
      <w:marBottom w:val="0"/>
      <w:divBdr>
        <w:top w:val="none" w:sz="0" w:space="0" w:color="auto"/>
        <w:left w:val="none" w:sz="0" w:space="0" w:color="auto"/>
        <w:bottom w:val="none" w:sz="0" w:space="0" w:color="auto"/>
        <w:right w:val="none" w:sz="0" w:space="0" w:color="auto"/>
      </w:divBdr>
    </w:div>
    <w:div w:id="19255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219E4F-E1E2-43C4-8E90-996BF0D5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15</Pages>
  <Words>4608</Words>
  <Characters>35082</Characters>
  <Application>Microsoft Office Word</Application>
  <DocSecurity>0</DocSecurity>
  <Lines>292</Lines>
  <Paragraphs>79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KBO135</cp:lastModifiedBy>
  <cp:revision>24</cp:revision>
  <cp:lastPrinted>2026-03-25T07:47:00Z</cp:lastPrinted>
  <dcterms:created xsi:type="dcterms:W3CDTF">2024-10-30T12:35:00Z</dcterms:created>
  <dcterms:modified xsi:type="dcterms:W3CDTF">2026-03-25T08:16:00Z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