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669F" w:rsidR="0044669F" w:rsidP="0044669F" w:rsidRDefault="0044669F" w14:paraId="478C43F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:rsidRPr="0044669F" w:rsidR="0044669F" w:rsidP="0044669F" w:rsidRDefault="0044669F" w14:paraId="6B18F07D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TableGrid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44669F" w:rsidR="0044669F" w:rsidTr="001D209A" w14:paraId="52B5CEBB" w14:textId="77777777"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669F" w:rsidR="0044669F" w:rsidP="0044669F" w:rsidRDefault="0044669F" w14:paraId="36CED25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5C35" w:rsidR="0044669F" w:rsidP="0044669F" w:rsidRDefault="00E35C35" w14:paraId="37690371" w14:textId="680F80CA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44669F" w:rsidR="0044669F" w:rsidTr="001D209A" w14:paraId="504CFC9E" w14:textId="77777777"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669F" w:rsidR="0044669F" w:rsidP="0044669F" w:rsidRDefault="0044669F" w14:paraId="23C8BD1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669F" w:rsidR="0044669F" w:rsidP="0044669F" w:rsidRDefault="0044669F" w14:paraId="670BF1E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:rsidRPr="0044669F" w:rsidR="0044669F" w:rsidP="0044669F" w:rsidRDefault="0044669F" w14:paraId="34842C57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44669F" w:rsidR="0044669F" w:rsidP="0044669F" w:rsidRDefault="0044669F" w14:paraId="4DA5D182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Расчет НМЦК для мед. изделий</w:t>
      </w:r>
    </w:p>
    <w:p w:rsidRPr="0044669F" w:rsidR="0044669F" w:rsidP="0044669F" w:rsidRDefault="0044669F" w14:paraId="6D63422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по формуле:  НМЦК = Σⁿi=1 (</w:t>
      </w: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 </w:t>
      </w:r>
    </w:p>
    <w:p w:rsidRPr="0044669F" w:rsidR="0044669F" w:rsidP="0044669F" w:rsidRDefault="0044669F" w14:paraId="13ED37B9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где: </w:t>
      </w:r>
    </w:p>
    <w:p w:rsidRPr="0044669F" w:rsidR="0044669F" w:rsidP="0044669F" w:rsidRDefault="0044669F" w14:paraId="0E7F6331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:rsidRPr="0044669F" w:rsidR="0044669F" w:rsidP="0044669F" w:rsidRDefault="0044669F" w14:paraId="480CFE01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:rsidRPr="0044669F" w:rsidR="0044669F" w:rsidP="0044669F" w:rsidRDefault="0044669F" w14:paraId="357956D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:rsidRPr="0044669F" w:rsidR="0044669F" w:rsidP="0044669F" w:rsidRDefault="0044669F" w14:paraId="0B052DDB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p w:rsidRPr="0044669F" w:rsidR="0044669F" w:rsidP="0044669F" w:rsidRDefault="0044669F" w14:paraId="60BCE36D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TableGrid"/>
        <w:tblW w:w="15900" w:type="dxa"/>
        <w:tblLayout w:type="fixed"/>
        <w:tblLook w:val="04A0" w:firstRow="1" w:lastRow="0" w:firstColumn="1" w:lastColumn="0" w:noHBand="0" w:noVBand="1"/>
      </w:tblPr>
      <w:tblGrid>
        <w:gridCol w:w="356"/>
        <w:gridCol w:w="1316"/>
        <w:gridCol w:w="63"/>
        <w:gridCol w:w="1492"/>
        <w:gridCol w:w="709"/>
        <w:gridCol w:w="708"/>
        <w:gridCol w:w="2552"/>
        <w:gridCol w:w="1701"/>
        <w:gridCol w:w="1701"/>
        <w:gridCol w:w="1417"/>
        <w:gridCol w:w="1134"/>
        <w:gridCol w:w="709"/>
        <w:gridCol w:w="1134"/>
        <w:gridCol w:w="899"/>
        <w:gridCol w:w="9"/>
      </w:tblGrid>
      <w:tr w:rsidRPr="0044669F" w:rsidR="0044669F" w:rsidTr="001D209A" w14:paraId="6DCCDB1E" w14:textId="77777777">
        <w:trPr>
          <w:gridAfter w:val="1"/>
          <w:wAfter w:w="9" w:type="dxa"/>
          <w:cantSplit/>
          <w:trHeight w:val="1508"/>
        </w:trPr>
        <w:tc>
          <w:tcPr>
            <w:tcW w:w="356" w:type="dxa"/>
            <w:vAlign w:val="center"/>
          </w:tcPr>
          <w:p w:rsidRPr="0044669F" w:rsidR="0044669F" w:rsidP="0044669F" w:rsidRDefault="0044669F" w14:paraId="496DC7A1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1316" w:type="dxa"/>
            <w:vAlign w:val="center"/>
          </w:tcPr>
          <w:p w:rsidRPr="0044669F" w:rsidR="0044669F" w:rsidP="0044669F" w:rsidRDefault="0044669F" w14:paraId="13904F12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555" w:type="dxa"/>
            <w:gridSpan w:val="2"/>
            <w:vAlign w:val="center"/>
          </w:tcPr>
          <w:p w:rsidRPr="0044669F" w:rsidR="0044669F" w:rsidP="0044669F" w:rsidRDefault="0044669F" w14:paraId="22362861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709" w:type="dxa"/>
            <w:vAlign w:val="center"/>
          </w:tcPr>
          <w:p w:rsidRPr="0044669F" w:rsidR="0044669F" w:rsidP="0044669F" w:rsidRDefault="0044669F" w14:paraId="12B7C59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708" w:type="dxa"/>
            <w:vAlign w:val="center"/>
          </w:tcPr>
          <w:p w:rsidRPr="0044669F" w:rsidR="0044669F" w:rsidP="0044669F" w:rsidRDefault="0044669F" w14:paraId="2F24F09A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2552" w:type="dxa"/>
            <w:vAlign w:val="center"/>
          </w:tcPr>
          <w:p w:rsidRPr="0044669F" w:rsidR="0044669F" w:rsidP="0044669F" w:rsidRDefault="0044669F" w14:paraId="372F123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23DBCD9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Цена без учета НДС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426BA18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1F56ECAD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Pr="0044669F" w:rsidR="0044669F" w:rsidP="0044669F" w:rsidRDefault="0044669F" w14:paraId="3620994D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1190147B">
                  <wp:extent cx="885825" cy="389890"/>
                  <wp:effectExtent l="0" t="0" r="952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Pr="0044669F" w:rsidR="0044669F" w:rsidP="0044669F" w:rsidRDefault="0044669F" w14:paraId="1BA5EFF9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:rsidRPr="0044669F" w:rsidR="0044669F" w:rsidP="0044669F" w:rsidRDefault="0044669F" w14:paraId="47F3E47F" w14:textId="77777777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 (%)</w:t>
            </w:r>
          </w:p>
        </w:tc>
        <w:tc>
          <w:tcPr>
            <w:tcW w:w="1134" w:type="dxa"/>
            <w:vAlign w:val="center"/>
          </w:tcPr>
          <w:p w:rsidRPr="0044669F" w:rsidR="0044669F" w:rsidP="0044669F" w:rsidRDefault="0044669F" w14:paraId="7291A916" w14:textId="77777777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:rsidRPr="0044669F" w:rsidR="0044669F" w:rsidP="0044669F" w:rsidRDefault="0044669F" w14:paraId="59109FBC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Цемент стоматологический стеклоиономерный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21.20.24.180-00000012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831,60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39,60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831,60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831,60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4 989,60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Цемент стоматологический стеклоиономерный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21.20.24.180-00000012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871,20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39,60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831,60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831,60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4 989,60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Цемент стоматологический стеклоиономерный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21.20.24.180-00000012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792,00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39,60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831,60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831,60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4 989,60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Покрытие дентальное, для уменьшения чувствительности зубов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32.50.50.190-00000598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1 617,00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77,00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1 617,00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1 617,00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1 617,00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Покрытие дентальное, для уменьшения чувствительности зубов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32.50.50.190-00000598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1 694,00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77,00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1 617,00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1 617,00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1 617,00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Покрытие дентальное, для уменьшения чувствительности зубов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32.50.50.190-00000598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1 540,00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77,00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1 617,00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1 617,00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1 617,00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стоматологический для девитализации пульпы зуба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32.50.50.190-00000610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254,10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12,10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254,10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279,51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279,51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стоматологический для девитализации пульпы зуба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32.50.50.190-00000610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266,20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12,10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254,10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279,51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279,51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стоматологический для девитализации пульпы зуба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32.50.50.190-00000610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242,00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12,10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254,10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279,51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279,51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пломбировочный стоматологический временный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32.50.22.140-00000009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161,70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7,70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161,70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161,70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323,40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пломбировочный стоматологический временный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32.50.22.140-00000009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169,40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7,70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161,70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161,70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323,40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пломбировочный стоматологический временный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32.50.22.140-00000009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154,00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7,70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161,70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161,70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323,40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пломбировочный эндодонтический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21.20.24.180-00000105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311,85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14,85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311,85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311,85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935,55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пломбировочный эндодонтический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21.20.24.180-00000105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326,70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14,85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311,85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311,85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935,55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пломбировочный эндодонтический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21.20.24.180-00000105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297,00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14,85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311,85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311,85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935,55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пломбировочный эндодонтический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21.20.24.180-00000105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1 039,50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49,50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1 039,50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1 039,50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2 079,00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пломбировочный эндодонтический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21.20.24.180-00000105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1 089,00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1 039,50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1 039,50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2 079,00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пломбировочный эндодонтический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21.20.24.180-00000105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990,00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1 039,50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1 039,50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2 079,00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
                <w:t>Губка гемостатическая компрессионная для наружного применения</w:t>
                <w:br/>
                <w:t/>
              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21.20.24.160-00000005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1 102,50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1 102,50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1 102,50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9 922,50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21.20.24.160-00000005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1 155,00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1 102,50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1 102,50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9 922,50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21.20.24.160-00000005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1 050,00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1 102,50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1 102,50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9 922,50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Каналонаполнитель эндодонтический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32.50.50.190-00000218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120,00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206,25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10,33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5,31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194,38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194,38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23 325,60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Каналонаполнитель эндодонтический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32.50.50.190-00000218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120,00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189,38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10,33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5,31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194,38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194,38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23 325,60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Каналонаполнитель эндодонтический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32.50.50.190-00000218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120,00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187,50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10,33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5,31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194,38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194,38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23 325,60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Файл эндодонтический механический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32.50.11.000-00000232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5,50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1 155,00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Файл эндодонтический механический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32.50.11.000-00000232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121,00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1 155,00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Файл эндодонтический механический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32.50.11.000-00000232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1 155,00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Файл эндодонтический механический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 32.50.11.000-00000232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5,50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1 155,00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Файл эндодонтический механический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 32.50.11.000-00000232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121,00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1 155,00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Файл эндодонтический механический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 32.50.11.000-00000232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115,50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1 155,00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Пульпоэкстрактор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32.50.11.000-00000241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10,50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0,50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10,50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10,50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5 250,00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Пульпоэкстрактор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32.50.11.000-00000241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11,00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5 250,00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Пульпоэкстрактор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32.50.11.000-00000241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5 250,00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183,75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367,50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367,50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367,50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367,50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367,50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алмазный, многоразового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32.50.11.000-00000006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1,75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36,75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367,50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турбинного наконечника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62,90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62,90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62,90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314,50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турбинного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65,89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62,90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62,90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314,50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турбинного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59,90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62,90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62,90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314,50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турбинного наконечника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63,00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63,00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63,00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630,00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турбинного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66,00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630,00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турбинного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630,00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турбинного наконечника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49,67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2,37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49,67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49,67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248,35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турбинного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52,03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2,37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49,67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49,67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248,35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турбинного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47,30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2,37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49,67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49,67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248,35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углового наконечника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262,50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углового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262,50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углового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262,50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углового наконечника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262,50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углового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262,50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углового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262,50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углового наконечника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углового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углового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525,00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прямого наконечника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1,95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408,50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прямого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42,79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1,95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408,50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прямого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38,90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1,95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408,50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прямого наконечника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1,95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204,25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прямого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42,79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1,95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204,25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Бор стоматологический твердосплавный для прямого наконечника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38,90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1,95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40,85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204,25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
                <w:t>Скальпель, одноразового использования</w:t>
                <w:br/>
                <w:t/>
              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32.50.13.190-00007709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26,25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1,25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26,25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26,25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32.50.13.190-00007709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27,50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1,25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26,25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26,25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32.50.13.190-00007709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25,00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1,25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26,25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26,25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Бумага для определения артикуляции зубов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32.50.11.000-00000086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1 827,00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87,00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1 827,00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1 827,00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1 827,00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Бумага для определения артикуляции зубов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32.50.11.000-00000086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1 914,00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87,00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1 827,00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1 827,00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1 827,00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Бумага для определения артикуляции зубов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32.50.11.000-00000086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1 740,00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87,00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1 827,00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1 827,00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1 827,00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Нагрудник стоматологический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32.50.50.190-00000888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1 155,00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55,00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1 155,00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1 270,50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1 270,50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Нагрудник стоматологический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32.50.50.190-00000888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1 210,00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55,00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1 155,00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1 270,50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1 270,50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Нагрудник стоматологический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32.50.50.190-00000888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1 100,00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55,00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1 155,00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1 270,50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1 270,50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Валик ватный стоматологический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21.20.24.150-00000012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0,67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0,03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4,48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0,67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0,67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335,00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Валик ватный стоматологический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21.20.24.150-00000012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0,70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0,03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4,48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0,67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0,67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335,00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Валик ватный стоматологический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21.20.24.150-00000012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500,00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0,64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0,03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4,48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0,67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0,67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335,00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Аппликатор для стоматологического пломбировочного материала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8,00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Аппликатор для стоматологического пломбировочного материала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176,00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Аппликатор для стоматологического пломбировочного материала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8,00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168,00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Чехлы защитные для датчика визиографа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Чехлы защитные для датчика визиографа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770,00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Чехлы защитные для датчика визиографа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32.50.11.190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700,00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Игла корневая, гладкая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32.50.13.110-00005049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0,23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1 419,00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Игла корневая, гладкая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32.50.13.110-00005049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4,95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0,23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1 419,00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Игла корневая, гладкая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32.50.13.110-00005049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0,23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1 419,00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Шприц карпульный, безыгольный, одноразового использования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32.50.13.110-00005039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85,00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38,85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1,85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38,85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38,85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3 302,25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Шприц карпульный, безыгольный, одноразового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32.50.13.110-00005039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85,00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40,70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1,85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38,85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38,85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3 302,25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Шприц карпульный, безыгольный, одноразового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32.50.13.110-00005039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85,00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37,00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1,85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38,85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38,85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3 302,25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Игла для стоматологического шприца, одноразового использования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32.50.13.110-00005011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0,23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946,00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Игла для стоматологического шприца, одноразового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32.50.13.110-00005011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4,95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0,23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946,00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Игла для стоматологического шприца, одноразового использования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32.50.13.110-00005011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штука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4,50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0,23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4,73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946,00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Гель стоматологический для обработки слизистой оболочки рта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21.20.10.111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 КП №746/к от 29.05.2026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346,00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16,50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346,33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346,33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692,66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Гель стоматологический для обработки слизистой оболочки рта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21.20.10.111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 КП №748/к от 29/05/2026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363,00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346,33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346,33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692,66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Гель стоматологический для обработки слизистой оболочки рта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21.20.10.111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3 КП №747/к от 29.5.2026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330,00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16,50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346,33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346,33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692,66</w:t>
            </w:r>
          </w:p>
        </w:tc>
      </w:tr>
      <w:tr w:rsidRPr="0044669F" w:rsidR="0044669F" w:rsidTr="001D209A" w14:paraId="043F488E" w14:textId="77777777">
        <w:trPr>
          <w:gridAfter w:val="1"/>
          <w:wAfter w:w="9" w:type="dxa"/>
          <w:cantSplit/>
          <w:trHeight w:val="105"/>
        </w:trPr>
        <w:tc>
          <w:tcPr>
            <w:tcW w:w="356" w:type="dxa"/>
            <w:vAlign w:val="center"/>
          </w:tcPr>
          <w:p w:rsidRPr="0044669F" w:rsidR="0044669F" w:rsidP="0044669F" w:rsidRDefault="0044669F" w14:paraId="70DD713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:rsidRPr="0044669F" w:rsidR="0044669F" w:rsidP="0044669F" w:rsidRDefault="0044669F" w14:paraId="7A4D29F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:rsidRPr="0044669F" w:rsidR="0044669F" w:rsidP="0044669F" w:rsidRDefault="0044669F" w14:paraId="7D50B50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Pr="0044669F" w:rsidR="0044669F" w:rsidP="0044669F" w:rsidRDefault="0044669F" w14:paraId="1C3E0A4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Pr="0044669F" w:rsidR="0044669F" w:rsidP="0044669F" w:rsidRDefault="0044669F" w14:paraId="131D81A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:rsidRPr="0044669F" w:rsidR="0044669F" w:rsidP="0044669F" w:rsidRDefault="0044669F" w14:paraId="6E03325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0BB0060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7AE5330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Pr="0044669F" w:rsidR="0044669F" w:rsidP="0044669F" w:rsidRDefault="0044669F" w14:paraId="45E49679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134" w:type="dxa"/>
          </w:tcPr>
          <w:p w:rsidRPr="0044669F" w:rsidR="0044669F" w:rsidP="0044669F" w:rsidRDefault="0044669F" w14:paraId="6D6D797E" w14:textId="77777777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709" w:type="dxa"/>
          </w:tcPr>
          <w:p w:rsidRPr="0044669F" w:rsidR="0044669F" w:rsidP="0044669F" w:rsidRDefault="0044669F" w14:paraId="1BDAD94D" w14:textId="77777777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134" w:type="dxa"/>
          </w:tcPr>
          <w:p w:rsidRPr="0044669F" w:rsidR="0044669F" w:rsidP="0044669F" w:rsidRDefault="0044669F" w14:paraId="35CF22A2" w14:textId="77777777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Pr="0044669F" w:rsidR="0044669F" w:rsidP="0044669F" w:rsidRDefault="0044669F" w14:paraId="66707B83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66551,92</w:t>
            </w:r>
          </w:p>
        </w:tc>
      </w:tr>
      <w:tr w:rsidRPr="0044669F" w:rsidR="0044669F" w:rsidTr="001D209A" w14:paraId="130EF144" w14:textId="77777777">
        <w:trPr>
          <w:cantSplit/>
          <w:trHeight w:val="105"/>
        </w:trPr>
        <w:tc>
          <w:tcPr>
            <w:tcW w:w="1735" w:type="dxa"/>
            <w:gridSpan w:val="3"/>
          </w:tcPr>
          <w:p w:rsidRPr="0044669F" w:rsidR="0044669F" w:rsidP="0044669F" w:rsidRDefault="0044669F" w14:paraId="0ACF1BA6" w14:textId="77777777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4165" w:type="dxa"/>
            <w:gridSpan w:val="12"/>
            <w:vAlign w:val="center"/>
          </w:tcPr>
          <w:p w:rsidRPr="0044669F" w:rsidR="0044669F" w:rsidP="0044669F" w:rsidRDefault="0044669F" w14:paraId="46645B4A" w14:textId="77777777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Content>
                <w:r w:rsidRPr="0044669F">
                  <w:rPr>
                    <w:lang w:eastAsia="zh-CN"/>
                  </w:rPr>
                  <w:t>66551,92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:rsidRPr="0044669F" w:rsidR="0044669F" w:rsidP="0044669F" w:rsidRDefault="0044669F" w14:paraId="3F4A66D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.75pt;height:.75pt" o:ole="" type="#_x0000_t75">
            <v:imagedata o:title="" r:id="rId7"/>
          </v:shape>
          <o:OLEObject Type="Embed" ProgID="WordPad.Document.1" ShapeID="_x0000_i1025" DrawAspect="Content" ObjectID="_1820699895" r:id="rId8"/>
        </w:object>
      </w:r>
    </w:p>
    <w:p w:rsidRPr="0044669F" w:rsidR="0044669F" w:rsidP="0044669F" w:rsidRDefault="0044669F" w14:paraId="245815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44669F" w:rsidR="0044669F" w:rsidTr="001D209A" w14:paraId="64D42584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4669F" w:rsidR="0044669F" w:rsidP="0044669F" w:rsidRDefault="0044669F" w14:paraId="62334B1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44669F" w:rsidR="0044669F" w:rsidTr="00010908" w14:paraId="34887381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0908" w:rsidR="0044669F" w:rsidP="00010908" w:rsidRDefault="000D4AD5" w14:paraId="39B01E55" w14:textId="7DF0C97E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Content>
                <w:r w:rsidRPr="0044669F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44669F" w:rsidR="0044669F" w:rsidTr="001D209A" w14:paraId="028570C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4669F" w:rsidR="0044669F" w:rsidP="0044669F" w:rsidRDefault="0044669F" w14:paraId="71C3E06C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Pr="0044669F" w:rsidR="0044669F" w:rsidTr="001D209A" w14:paraId="71AE6E45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669F" w:rsidR="0044669F" w:rsidP="0044669F" w:rsidRDefault="0044669F" w14:paraId="5444E267" w14:textId="77777777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Content>
                <w:r w:rsidRPr="0044669F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44669F" w:rsidR="0044669F" w:rsidTr="001D209A" w14:paraId="05277BEC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669F" w:rsidR="0044669F" w:rsidP="0044669F" w:rsidRDefault="0044669F" w14:paraId="4BC950A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44669F" w:rsidR="0044669F" w:rsidP="0044669F" w:rsidRDefault="0044669F" w14:paraId="56C9C621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322B89" w:rsidRDefault="00322B89" w14:paraId="15C2BF13" w14:textId="77777777"/>
    <w:sectPr w:rsidR="00322B8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A"/>
    <w:rsid w:val="00010908"/>
    <w:rsid w:val="000D4AD5"/>
    <w:rsid w:val="00322B89"/>
    <w:rsid w:val="00404FD0"/>
    <w:rsid w:val="0044669F"/>
    <w:rsid w:val="00C4232A"/>
    <w:rsid w:val="00D66D6E"/>
    <w:rsid w:val="00DB1007"/>
    <w:rsid w:val="00E35C3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F7C9"/>
  <w15:chartTrackingRefBased/>
  <w15:docId w15:val="{26E105A1-4DB5-4CED-8C3C-8DB5DD5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46A02D67504B249A0F30816B907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0A4FE-1666-436D-887E-F86035F28AE8}"/>
      </w:docPartPr>
      <w:docPartBody>
        <w:p w:rsidR="00AC2062" w:rsidRDefault="00F7500B" w:rsidP="00F7500B">
          <w:pPr>
            <w:pStyle w:val="D846A02D67504B249A0F30816B9079A8"/>
          </w:pPr>
          <w:r w:rsidRPr="00936D22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ACFE00D84CA44FFB7969F574DF76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A65A7-57E9-4040-82D0-DB7C2E28570F}"/>
      </w:docPartPr>
      <w:docPartBody>
        <w:p w:rsidR="00AC2062" w:rsidRDefault="00F7500B" w:rsidP="00F7500B">
          <w:pPr>
            <w:pStyle w:val="4ACFE00D84CA44FFB7969F574DF76B90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286FBABDFCD40D49C36B6EF6E838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98980-A871-4AE5-8150-ADF3AF6EB62A}"/>
      </w:docPartPr>
      <w:docPartBody>
        <w:p w:rsidR="00AC2062" w:rsidRDefault="00F7500B" w:rsidP="00F7500B">
          <w:pPr>
            <w:pStyle w:val="7286FBABDFCD40D49C36B6EF6E838CF0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B947C0B1434B9B9A3F3D93996931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F7E8E-1516-4A35-BB8A-49DA713A46ED}"/>
      </w:docPartPr>
      <w:docPartBody>
        <w:p w:rsidR="00AC2062" w:rsidRDefault="00F7500B" w:rsidP="00F7500B">
          <w:pPr>
            <w:pStyle w:val="13B947C0B1434B9B9A3F3D9399693192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3712A4B63B34805AF745A5A9003C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D4074-4CCC-4379-9C5A-C2FCD6643BEE}"/>
      </w:docPartPr>
      <w:docPartBody>
        <w:p w:rsidR="00AC2062" w:rsidRDefault="00F7500B" w:rsidP="00F7500B">
          <w:pPr>
            <w:pStyle w:val="B3712A4B63B34805AF745A5A9003CF72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21CF67D59EA4A2682EC20840DE76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6F922-C554-40C4-AA26-1108176B288C}"/>
      </w:docPartPr>
      <w:docPartBody>
        <w:p w:rsidR="00AC2062" w:rsidRDefault="00F7500B" w:rsidP="00F7500B">
          <w:pPr>
            <w:pStyle w:val="D21CF67D59EA4A2682EC20840DE76CE9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EEEE3E46C7048C592CA590B5C8BD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2627D-DB6D-46BE-83B3-995DAEFA7AB2}"/>
      </w:docPartPr>
      <w:docPartBody>
        <w:p w:rsidR="00AC2062" w:rsidRDefault="00F7500B" w:rsidP="00F7500B">
          <w:pPr>
            <w:pStyle w:val="EEEEE3E46C7048C592CA590B5C8BD4EE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000000" w:rsidRDefault="007B31F0" w:rsidP="007B31F0">
          <w:pPr>
            <w:pStyle w:val="21BAFDDB17E94128B0B0832E0A7A947E"/>
          </w:pPr>
          <w:r w:rsidRPr="00936D22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0B"/>
    <w:rsid w:val="004715BD"/>
    <w:rsid w:val="007B31F0"/>
    <w:rsid w:val="008E7836"/>
    <w:rsid w:val="00A0687A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5DBA-E57F-419E-AE25-7CE72DED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Sergey P</cp:lastModifiedBy>
  <cp:revision>5</cp:revision>
  <dcterms:created xsi:type="dcterms:W3CDTF">2024-05-21T07:36:00Z</dcterms:created>
  <dcterms:modified xsi:type="dcterms:W3CDTF">2025-09-29T22:12:00Z</dcterms:modified>
</cp:coreProperties>
</file>