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CB" w:rsidRPr="00795DE4" w:rsidRDefault="008D4422" w:rsidP="007F674D">
      <w:pPr>
        <w:jc w:val="center"/>
        <w:rPr>
          <w:b/>
        </w:rPr>
      </w:pPr>
      <w:r w:rsidRPr="00795DE4">
        <w:rPr>
          <w:b/>
        </w:rPr>
        <w:t>Государственный контракт №</w:t>
      </w:r>
      <w:r w:rsidR="009A4F7D">
        <w:rPr>
          <w:b/>
        </w:rPr>
        <w:t xml:space="preserve"> </w:t>
      </w:r>
      <w:r w:rsidR="00E35044">
        <w:rPr>
          <w:b/>
        </w:rPr>
        <w:t>12</w:t>
      </w:r>
    </w:p>
    <w:p w:rsidR="009753CB" w:rsidRPr="00795DE4" w:rsidRDefault="00006813" w:rsidP="00FC1128">
      <w:pPr>
        <w:jc w:val="center"/>
        <w:rPr>
          <w:b/>
        </w:rPr>
      </w:pPr>
      <w:r w:rsidRPr="00795DE4">
        <w:rPr>
          <w:b/>
        </w:rPr>
        <w:t xml:space="preserve">на поставку </w:t>
      </w:r>
      <w:r w:rsidR="0081575B">
        <w:rPr>
          <w:b/>
        </w:rPr>
        <w:t>жесткого диска</w:t>
      </w:r>
      <w:r w:rsidR="009A4F7D">
        <w:rPr>
          <w:b/>
        </w:rPr>
        <w:t xml:space="preserve"> в сфере информационно-коммуникационных технологий</w:t>
      </w:r>
      <w:r w:rsidR="00FB1946">
        <w:rPr>
          <w:b/>
        </w:rPr>
        <w:t xml:space="preserve"> </w:t>
      </w:r>
      <w:r w:rsidR="0066720D">
        <w:rPr>
          <w:b/>
        </w:rPr>
        <w:t xml:space="preserve"> </w:t>
      </w:r>
      <w:r w:rsidR="00C44067" w:rsidRPr="00795DE4">
        <w:rPr>
          <w:b/>
        </w:rPr>
        <w:t xml:space="preserve">для нужд </w:t>
      </w:r>
      <w:r w:rsidR="00E35044">
        <w:rPr>
          <w:b/>
        </w:rPr>
        <w:t xml:space="preserve">ФКУ </w:t>
      </w:r>
      <w:r w:rsidR="009753CB" w:rsidRPr="00795DE4">
        <w:rPr>
          <w:b/>
        </w:rPr>
        <w:t>К</w:t>
      </w:r>
      <w:r w:rsidR="00E35044">
        <w:rPr>
          <w:b/>
        </w:rPr>
        <w:t>П</w:t>
      </w:r>
      <w:r w:rsidR="009753CB" w:rsidRPr="00795DE4">
        <w:rPr>
          <w:b/>
        </w:rPr>
        <w:t>-23 УФСИН России по Саратовской области</w:t>
      </w:r>
    </w:p>
    <w:p w:rsidR="00C80A26" w:rsidRPr="005C1B4F" w:rsidRDefault="009753CB" w:rsidP="00C80A26">
      <w:pPr>
        <w:jc w:val="center"/>
      </w:pPr>
      <w:r w:rsidRPr="00795DE4">
        <w:rPr>
          <w:b/>
          <w:bCs/>
          <w:kern w:val="36"/>
        </w:rPr>
        <w:t>ИКЗ</w:t>
      </w:r>
      <w:r w:rsidR="00C5780F">
        <w:rPr>
          <w:b/>
          <w:bCs/>
          <w:kern w:val="36"/>
        </w:rPr>
        <w:t xml:space="preserve"> </w:t>
      </w:r>
      <w:r w:rsidR="00C80A26" w:rsidRPr="005C1B4F">
        <w:t xml:space="preserve">26 644201001 0004 000 0000 2441 6442002044 </w:t>
      </w:r>
    </w:p>
    <w:p w:rsidR="009753CB" w:rsidRPr="00795DE4" w:rsidRDefault="009753CB" w:rsidP="00B652DF">
      <w:pPr>
        <w:jc w:val="center"/>
        <w:rPr>
          <w:b/>
          <w:bCs/>
          <w:spacing w:val="-16"/>
        </w:rPr>
      </w:pPr>
    </w:p>
    <w:p w:rsidR="00C80A26" w:rsidRDefault="00BA7644" w:rsidP="00C80A26">
      <w:pPr>
        <w:shd w:val="clear" w:color="auto" w:fill="FFFFFF"/>
        <w:jc w:val="center"/>
        <w:rPr>
          <w:bCs/>
          <w:spacing w:val="-16"/>
        </w:rPr>
      </w:pPr>
      <w:r w:rsidRPr="00006813">
        <w:rPr>
          <w:bCs/>
        </w:rPr>
        <w:t xml:space="preserve">п. Каменский                                                                       </w:t>
      </w:r>
      <w:r w:rsidR="000A5CBC">
        <w:rPr>
          <w:bCs/>
        </w:rPr>
        <w:t xml:space="preserve">   </w:t>
      </w:r>
      <w:r w:rsidR="006223A2">
        <w:rPr>
          <w:bCs/>
        </w:rPr>
        <w:t xml:space="preserve">                           </w:t>
      </w:r>
      <w:r w:rsidR="000A5CBC">
        <w:rPr>
          <w:bCs/>
        </w:rPr>
        <w:t xml:space="preserve"> </w:t>
      </w:r>
      <w:r w:rsidRPr="00006813">
        <w:rPr>
          <w:bCs/>
        </w:rPr>
        <w:t xml:space="preserve">   </w:t>
      </w:r>
      <w:r w:rsidR="00094FA0" w:rsidRPr="00795DE4">
        <w:rPr>
          <w:bCs/>
        </w:rPr>
        <w:t>«</w:t>
      </w:r>
      <w:r w:rsidR="0081575B">
        <w:rPr>
          <w:bCs/>
        </w:rPr>
        <w:t xml:space="preserve"> </w:t>
      </w:r>
      <w:r w:rsidR="006223A2">
        <w:rPr>
          <w:bCs/>
        </w:rPr>
        <w:t xml:space="preserve"> </w:t>
      </w:r>
      <w:r w:rsidR="0081575B">
        <w:rPr>
          <w:bCs/>
        </w:rPr>
        <w:t>»</w:t>
      </w:r>
      <w:r w:rsidR="006223A2">
        <w:rPr>
          <w:bCs/>
        </w:rPr>
        <w:t xml:space="preserve">  </w:t>
      </w:r>
      <w:r w:rsidR="00464EDC">
        <w:rPr>
          <w:bCs/>
        </w:rPr>
        <w:t>202</w:t>
      </w:r>
      <w:r w:rsidR="00E35044">
        <w:rPr>
          <w:bCs/>
        </w:rPr>
        <w:t>6</w:t>
      </w:r>
      <w:r w:rsidR="009753CB" w:rsidRPr="00795DE4">
        <w:rPr>
          <w:bCs/>
        </w:rPr>
        <w:t xml:space="preserve"> г.</w:t>
      </w:r>
    </w:p>
    <w:p w:rsidR="00C80A26" w:rsidRDefault="00C80A26" w:rsidP="00C80A26">
      <w:pPr>
        <w:shd w:val="clear" w:color="auto" w:fill="FFFFFF"/>
        <w:ind w:firstLine="709"/>
        <w:jc w:val="both"/>
      </w:pPr>
    </w:p>
    <w:p w:rsidR="009753CB" w:rsidRPr="00C80A26" w:rsidRDefault="005C375A" w:rsidP="00C80A26">
      <w:pPr>
        <w:shd w:val="clear" w:color="auto" w:fill="FFFFFF"/>
        <w:ind w:firstLine="709"/>
        <w:jc w:val="both"/>
        <w:rPr>
          <w:bCs/>
          <w:spacing w:val="-16"/>
        </w:rPr>
      </w:pPr>
      <w:r w:rsidRPr="0090190C">
        <w:t>Федеральное казен</w:t>
      </w:r>
      <w:r w:rsidR="002D3188">
        <w:t>ное учреждение «К</w:t>
      </w:r>
      <w:r w:rsidRPr="0090190C">
        <w:t>олония</w:t>
      </w:r>
      <w:r w:rsidR="002D3188">
        <w:t>-поселение</w:t>
      </w:r>
      <w:r w:rsidRPr="0090190C">
        <w:t xml:space="preserve">  № 23 Управления Федеральной службы исполнения наказаний по</w:t>
      </w:r>
      <w:r w:rsidR="002D3188">
        <w:t xml:space="preserve"> Саратовской области», (ФКУ </w:t>
      </w:r>
      <w:r w:rsidRPr="0090190C">
        <w:t>К</w:t>
      </w:r>
      <w:r w:rsidR="002D3188">
        <w:t>П</w:t>
      </w:r>
      <w:r w:rsidRPr="0090190C">
        <w:t>-23 УФСИН России по Саратовской области), именуемое в дальнейшем «Государственный заказчик», действующее от имени Р</w:t>
      </w:r>
      <w:r w:rsidR="00C33ED7">
        <w:t>оссийской Федерации, в лице</w:t>
      </w:r>
      <w:r w:rsidRPr="0090190C">
        <w:t xml:space="preserve"> </w:t>
      </w:r>
      <w:r w:rsidR="002D3188">
        <w:t xml:space="preserve">врио </w:t>
      </w:r>
      <w:r w:rsidRPr="0090190C">
        <w:t>начальни</w:t>
      </w:r>
      <w:r w:rsidR="002D3188">
        <w:t>ка Манцерова Александра Александровича</w:t>
      </w:r>
      <w:r w:rsidRPr="0090190C">
        <w:t xml:space="preserve"> действующего на основании </w:t>
      </w:r>
      <w:r w:rsidR="002D3188">
        <w:t xml:space="preserve">приказа УФСИН России по Саратовской области № 46-к от 13.02.2026 и </w:t>
      </w:r>
      <w:r w:rsidRPr="0090190C">
        <w:t xml:space="preserve">Устава, с одной стороны, и </w:t>
      </w:r>
      <w:r w:rsidR="0081575B">
        <w:t>_______________</w:t>
      </w:r>
      <w:r w:rsidR="002D3188">
        <w:t xml:space="preserve"> </w:t>
      </w:r>
      <w:r w:rsidRPr="00C33ED7">
        <w:t xml:space="preserve">, </w:t>
      </w:r>
      <w:r w:rsidRPr="00C33ED7">
        <w:rPr>
          <w:spacing w:val="-10"/>
        </w:rPr>
        <w:t>именуемый в дальнейшем «Поставщик», в лице</w:t>
      </w:r>
      <w:r w:rsidRPr="00C33ED7">
        <w:t xml:space="preserve">  </w:t>
      </w:r>
      <w:r w:rsidR="0081575B">
        <w:rPr>
          <w:bCs/>
        </w:rPr>
        <w:t>__________________</w:t>
      </w:r>
      <w:r w:rsidRPr="00C33ED7">
        <w:t xml:space="preserve">, действующей на основании </w:t>
      </w:r>
      <w:r w:rsidR="0081575B">
        <w:rPr>
          <w:bCs/>
        </w:rPr>
        <w:t>________________</w:t>
      </w:r>
      <w:r w:rsidR="00C80A26">
        <w:rPr>
          <w:bCs/>
        </w:rPr>
        <w:t xml:space="preserve"> от 26.02</w:t>
      </w:r>
      <w:r w:rsidR="00C33ED7" w:rsidRPr="00C33ED7">
        <w:rPr>
          <w:bCs/>
        </w:rPr>
        <w:t>.202</w:t>
      </w:r>
      <w:r w:rsidR="00C80A26">
        <w:rPr>
          <w:bCs/>
        </w:rPr>
        <w:t>5</w:t>
      </w:r>
      <w:r w:rsidRPr="00C33ED7">
        <w:rPr>
          <w:bCs/>
        </w:rPr>
        <w:t xml:space="preserve"> г.</w:t>
      </w:r>
      <w:r w:rsidRPr="00C33ED7">
        <w:t>, в соответс</w:t>
      </w:r>
      <w:r w:rsidRPr="0090190C">
        <w:t>твии с 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753CB" w:rsidRPr="00795DE4" w:rsidRDefault="009753CB" w:rsidP="005C6D76">
      <w:pPr>
        <w:jc w:val="both"/>
        <w:rPr>
          <w:b/>
          <w:bCs/>
          <w:snapToGrid w:val="0"/>
        </w:rPr>
      </w:pPr>
    </w:p>
    <w:p w:rsidR="00795DE4" w:rsidRPr="00A76CEC" w:rsidRDefault="009753CB" w:rsidP="00A76CEC">
      <w:pPr>
        <w:pStyle w:val="afc"/>
        <w:numPr>
          <w:ilvl w:val="0"/>
          <w:numId w:val="41"/>
        </w:numPr>
        <w:jc w:val="center"/>
        <w:rPr>
          <w:b/>
          <w:bCs/>
          <w:snapToGrid w:val="0"/>
        </w:rPr>
      </w:pPr>
      <w:r w:rsidRPr="00795DE4">
        <w:rPr>
          <w:b/>
          <w:bCs/>
          <w:snapToGrid w:val="0"/>
        </w:rPr>
        <w:t>Предмет контракта</w:t>
      </w:r>
    </w:p>
    <w:p w:rsidR="00C24CF3" w:rsidRPr="00795DE4" w:rsidRDefault="009753CB" w:rsidP="005C6D76">
      <w:pPr>
        <w:ind w:firstLine="708"/>
        <w:jc w:val="both"/>
      </w:pPr>
      <w:r w:rsidRPr="00795DE4">
        <w:rPr>
          <w:snapToGrid w:val="0"/>
        </w:rPr>
        <w:t xml:space="preserve">1.1. </w:t>
      </w:r>
      <w:r w:rsidR="00C24CF3" w:rsidRPr="00795DE4">
        <w:rPr>
          <w:snapToGrid w:val="0"/>
        </w:rPr>
        <w:t xml:space="preserve">Поставщик обязуется передать Государственному заказчику </w:t>
      </w:r>
      <w:r w:rsidR="00C80A26">
        <w:rPr>
          <w:b/>
        </w:rPr>
        <w:t>жесткий диск</w:t>
      </w:r>
      <w:r w:rsidR="009A4F7D">
        <w:rPr>
          <w:b/>
        </w:rPr>
        <w:t xml:space="preserve"> в сфере информационно-коммуникационных технологий</w:t>
      </w:r>
      <w:r w:rsidR="009A4F7D" w:rsidRPr="00795DE4">
        <w:rPr>
          <w:snapToGrid w:val="0"/>
        </w:rPr>
        <w:t xml:space="preserve"> </w:t>
      </w:r>
      <w:r w:rsidR="00C44067" w:rsidRPr="00795DE4">
        <w:rPr>
          <w:snapToGrid w:val="0"/>
        </w:rPr>
        <w:t>(далее - товар)</w:t>
      </w:r>
      <w:r w:rsidR="00C24CF3" w:rsidRPr="00795DE4">
        <w:t>, а Государственный заказчик принять</w:t>
      </w:r>
      <w:r w:rsidR="00C44067" w:rsidRPr="00795DE4">
        <w:rPr>
          <w:snapToGrid w:val="0"/>
        </w:rPr>
        <w:t xml:space="preserve"> и оплатить его</w:t>
      </w:r>
      <w:r w:rsidR="00C24CF3" w:rsidRPr="00795DE4">
        <w:rPr>
          <w:snapToGrid w:val="0"/>
        </w:rPr>
        <w:t xml:space="preserve"> на условиях настоящего Контракта.</w:t>
      </w:r>
    </w:p>
    <w:p w:rsidR="009753CB" w:rsidRPr="00795DE4" w:rsidRDefault="009753CB" w:rsidP="005C6D76">
      <w:pPr>
        <w:tabs>
          <w:tab w:val="num" w:pos="502"/>
        </w:tabs>
        <w:ind w:firstLine="720"/>
        <w:jc w:val="both"/>
        <w:rPr>
          <w:bCs/>
          <w:snapToGrid w:val="0"/>
        </w:rPr>
      </w:pPr>
      <w:r w:rsidRPr="00795DE4">
        <w:rPr>
          <w:snapToGrid w:val="0"/>
        </w:rPr>
        <w:t>1.2</w:t>
      </w:r>
      <w:r w:rsidRPr="00795DE4">
        <w:rPr>
          <w:bCs/>
          <w:snapToGrid w:val="0"/>
        </w:rPr>
        <w:t>1.2. Наименование, количество, цена, стоимость Товаров и сроки поставки указаны в спецификации, являющейся Приложением №1 к настоящему Контракту.</w:t>
      </w:r>
    </w:p>
    <w:p w:rsidR="009753CB" w:rsidRPr="00795DE4" w:rsidRDefault="009753CB" w:rsidP="005C6D76">
      <w:pPr>
        <w:pStyle w:val="af5"/>
        <w:spacing w:after="0"/>
        <w:jc w:val="both"/>
        <w:rPr>
          <w:b/>
          <w:bCs/>
        </w:rPr>
      </w:pPr>
    </w:p>
    <w:p w:rsidR="00795DE4" w:rsidRPr="00A76CEC" w:rsidRDefault="009753CB" w:rsidP="00A76CEC">
      <w:pPr>
        <w:pStyle w:val="afc"/>
        <w:numPr>
          <w:ilvl w:val="0"/>
          <w:numId w:val="41"/>
        </w:numPr>
        <w:jc w:val="center"/>
        <w:rPr>
          <w:b/>
          <w:bCs/>
          <w:szCs w:val="24"/>
        </w:rPr>
      </w:pPr>
      <w:r w:rsidRPr="00795DE4">
        <w:rPr>
          <w:b/>
          <w:bCs/>
          <w:szCs w:val="24"/>
        </w:rPr>
        <w:t>Права и обязанности Сторон</w:t>
      </w:r>
    </w:p>
    <w:p w:rsidR="009753CB" w:rsidRPr="00795DE4" w:rsidRDefault="009753CB" w:rsidP="005C6D76">
      <w:pPr>
        <w:pStyle w:val="afc"/>
        <w:jc w:val="both"/>
        <w:rPr>
          <w:szCs w:val="24"/>
        </w:rPr>
      </w:pPr>
      <w:r w:rsidRPr="00795DE4">
        <w:rPr>
          <w:szCs w:val="24"/>
        </w:rPr>
        <w:t>2.1. </w:t>
      </w:r>
      <w:r w:rsidRPr="00795DE4">
        <w:rPr>
          <w:szCs w:val="24"/>
          <w:u w:val="single"/>
        </w:rPr>
        <w:t>Государственный заказчик обязан</w:t>
      </w:r>
      <w:r w:rsidRPr="00795DE4">
        <w:rPr>
          <w:szCs w:val="24"/>
        </w:rPr>
        <w:t>:</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2.1.1. Осуществлять контроль за обеспечением Поставщиком поставок Товара в соответствии с Контрактом.</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 xml:space="preserve">2.1.2. Обеспечить приемку Товара в соответствии с условиями Контракта. </w:t>
      </w:r>
    </w:p>
    <w:p w:rsidR="009753CB" w:rsidRPr="00795DE4" w:rsidRDefault="009753CB" w:rsidP="005C6D76">
      <w:pPr>
        <w:pStyle w:val="14"/>
        <w:spacing w:line="100" w:lineRule="atLeast"/>
        <w:rPr>
          <w:sz w:val="24"/>
          <w:szCs w:val="24"/>
        </w:rPr>
      </w:pPr>
      <w:r w:rsidRPr="00795DE4">
        <w:rPr>
          <w:sz w:val="24"/>
          <w:szCs w:val="24"/>
        </w:rPr>
        <w:t>2.1.3. Обеспечить оплату Товара в соответствии с условиями Контракта.</w:t>
      </w:r>
    </w:p>
    <w:p w:rsidR="009753CB" w:rsidRPr="00795DE4" w:rsidRDefault="009753CB" w:rsidP="005C6D76">
      <w:pPr>
        <w:pStyle w:val="14"/>
        <w:spacing w:line="100" w:lineRule="atLeast"/>
        <w:rPr>
          <w:sz w:val="24"/>
          <w:szCs w:val="24"/>
        </w:rPr>
      </w:pPr>
      <w:r w:rsidRPr="00795DE4">
        <w:rPr>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9753CB" w:rsidRPr="00795DE4" w:rsidRDefault="009753CB" w:rsidP="005C6D76">
      <w:pPr>
        <w:autoSpaceDE w:val="0"/>
        <w:autoSpaceDN w:val="0"/>
        <w:adjustRightInd w:val="0"/>
        <w:ind w:firstLine="720"/>
        <w:jc w:val="both"/>
      </w:pPr>
      <w:r w:rsidRPr="00795DE4">
        <w:t>2.1.5.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9753CB" w:rsidRPr="00795DE4" w:rsidRDefault="009753CB" w:rsidP="005C6D76">
      <w:pPr>
        <w:tabs>
          <w:tab w:val="left" w:pos="709"/>
        </w:tabs>
        <w:spacing w:line="100" w:lineRule="atLeast"/>
        <w:ind w:firstLine="720"/>
        <w:jc w:val="both"/>
      </w:pPr>
      <w:r w:rsidRPr="00795DE4">
        <w:t>2.1.6.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2.1.7. Взыскивать пеню и штраф, а также требовать возмещения убытков в соответствии с разделом 8 Контракта.</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 xml:space="preserve">2.1.8.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 </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2.1.9. Выполнять иные обязанности, предусмотренные законодательством Российской Федерации и Контрактом.</w:t>
      </w:r>
    </w:p>
    <w:p w:rsidR="009753CB" w:rsidRPr="00795DE4" w:rsidRDefault="009753CB" w:rsidP="005C6D76">
      <w:pPr>
        <w:pStyle w:val="a9"/>
        <w:ind w:firstLine="720"/>
        <w:jc w:val="both"/>
        <w:rPr>
          <w:rFonts w:ascii="Times New Roman" w:hAnsi="Times New Roman"/>
          <w:sz w:val="24"/>
          <w:szCs w:val="24"/>
          <w:u w:val="single"/>
        </w:rPr>
      </w:pPr>
      <w:r w:rsidRPr="00795DE4">
        <w:rPr>
          <w:rFonts w:ascii="Times New Roman" w:hAnsi="Times New Roman"/>
          <w:sz w:val="24"/>
          <w:szCs w:val="24"/>
        </w:rPr>
        <w:t>2.2. </w:t>
      </w:r>
      <w:r w:rsidRPr="00795DE4">
        <w:rPr>
          <w:rFonts w:ascii="Times New Roman" w:hAnsi="Times New Roman"/>
          <w:sz w:val="24"/>
          <w:szCs w:val="24"/>
          <w:u w:val="single"/>
        </w:rPr>
        <w:t>Государственный заказчик имеет право:</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2.2.1.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 своевременного устранения выявленных недостатков.</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lastRenderedPageBreak/>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порядке и сроки, установленные Контрактом с оформлением результатов проведения такой экспертизы. </w:t>
      </w:r>
    </w:p>
    <w:p w:rsidR="009753CB" w:rsidRPr="00795DE4" w:rsidRDefault="009753CB" w:rsidP="005C6D76">
      <w:pPr>
        <w:pStyle w:val="2c"/>
        <w:ind w:firstLine="426"/>
        <w:jc w:val="both"/>
        <w:rPr>
          <w:rFonts w:ascii="Times New Roman" w:hAnsi="Times New Roman" w:cs="Times New Roman"/>
          <w:noProof/>
          <w:sz w:val="24"/>
          <w:szCs w:val="24"/>
        </w:rPr>
      </w:pPr>
      <w:r w:rsidRPr="00795DE4">
        <w:rPr>
          <w:rFonts w:ascii="Times New Roman" w:hAnsi="Times New Roman" w:cs="Times New Roman"/>
          <w:sz w:val="24"/>
          <w:szCs w:val="24"/>
        </w:rPr>
        <w:t xml:space="preserve">2.2.3. </w:t>
      </w:r>
      <w:r w:rsidRPr="00795DE4">
        <w:rPr>
          <w:rFonts w:ascii="Times New Roman" w:hAnsi="Times New Roman" w:cs="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причиненого Поставщиком неисполнением (ненадлежащим исполнением) условий Контракта.</w:t>
      </w:r>
    </w:p>
    <w:p w:rsidR="009753CB" w:rsidRPr="00795DE4" w:rsidRDefault="009753CB" w:rsidP="005C6D76">
      <w:pPr>
        <w:pStyle w:val="14"/>
        <w:spacing w:line="100" w:lineRule="atLeast"/>
        <w:rPr>
          <w:sz w:val="24"/>
          <w:szCs w:val="24"/>
        </w:rPr>
      </w:pPr>
      <w:r w:rsidRPr="00795DE4">
        <w:rPr>
          <w:sz w:val="24"/>
          <w:szCs w:val="24"/>
        </w:rPr>
        <w:t>2.3. </w:t>
      </w:r>
      <w:r w:rsidRPr="00795DE4">
        <w:rPr>
          <w:sz w:val="24"/>
          <w:szCs w:val="24"/>
          <w:u w:val="single"/>
        </w:rPr>
        <w:t>Поставщик обязуется</w:t>
      </w:r>
      <w:r w:rsidRPr="00795DE4">
        <w:rPr>
          <w:sz w:val="24"/>
          <w:szCs w:val="24"/>
        </w:rPr>
        <w:t>:</w:t>
      </w:r>
    </w:p>
    <w:p w:rsidR="009753CB" w:rsidRPr="00795DE4" w:rsidRDefault="009753CB" w:rsidP="005C6D76">
      <w:pPr>
        <w:pStyle w:val="14"/>
        <w:spacing w:line="100" w:lineRule="atLeast"/>
        <w:rPr>
          <w:sz w:val="24"/>
          <w:szCs w:val="24"/>
        </w:rPr>
      </w:pPr>
      <w:r w:rsidRPr="00795DE4">
        <w:rPr>
          <w:sz w:val="24"/>
          <w:szCs w:val="24"/>
        </w:rPr>
        <w:t>2.3.1. Известить Государственного заказчика посредством электронной почты, телефонной, факсимильной связи, на свое усмотрение, о готовности товара к поставке и о дате поставки товара в порядке, предусмотренном Контрактом.</w:t>
      </w:r>
    </w:p>
    <w:p w:rsidR="009753CB" w:rsidRPr="00795DE4" w:rsidRDefault="009753CB" w:rsidP="005C6D76">
      <w:pPr>
        <w:pStyle w:val="14"/>
        <w:spacing w:line="100" w:lineRule="atLeast"/>
        <w:rPr>
          <w:sz w:val="24"/>
          <w:szCs w:val="24"/>
        </w:rPr>
      </w:pPr>
      <w:r w:rsidRPr="00795DE4">
        <w:rPr>
          <w:sz w:val="24"/>
          <w:szCs w:val="24"/>
        </w:rPr>
        <w:t>2.3.2. Обеспечить соответствие Товара требованиям законодательства, в том числе о техническом регулировании, нормативных и технических документов и условиям Контракта.</w:t>
      </w:r>
    </w:p>
    <w:p w:rsidR="009753CB" w:rsidRPr="00795DE4" w:rsidRDefault="009753CB" w:rsidP="005C6D76">
      <w:pPr>
        <w:pStyle w:val="14"/>
        <w:spacing w:line="100" w:lineRule="atLeast"/>
        <w:rPr>
          <w:sz w:val="24"/>
          <w:szCs w:val="24"/>
        </w:rPr>
      </w:pPr>
      <w:r w:rsidRPr="00795DE4">
        <w:rPr>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753CB" w:rsidRPr="00795DE4" w:rsidRDefault="009753CB" w:rsidP="005C6D76">
      <w:pPr>
        <w:pStyle w:val="14"/>
        <w:spacing w:line="100" w:lineRule="atLeast"/>
        <w:rPr>
          <w:sz w:val="24"/>
          <w:szCs w:val="24"/>
        </w:rPr>
      </w:pPr>
      <w:r w:rsidRPr="00795DE4">
        <w:rPr>
          <w:sz w:val="24"/>
          <w:szCs w:val="24"/>
        </w:rPr>
        <w:t>2.3.4. Передать Товар в порядке и в сроки, указанные в Контракте.</w:t>
      </w:r>
    </w:p>
    <w:p w:rsidR="009753CB" w:rsidRPr="00795DE4" w:rsidRDefault="009753CB" w:rsidP="005C6D76">
      <w:pPr>
        <w:pStyle w:val="32"/>
        <w:spacing w:after="0"/>
        <w:ind w:left="0" w:firstLine="720"/>
        <w:jc w:val="both"/>
        <w:rPr>
          <w:sz w:val="24"/>
          <w:szCs w:val="24"/>
        </w:rPr>
      </w:pPr>
      <w:r w:rsidRPr="00795DE4">
        <w:rPr>
          <w:sz w:val="24"/>
          <w:szCs w:val="24"/>
        </w:rPr>
        <w:t>2.3.5. Передать Государственному заказчику платежные и иные документы в порядке и на условиях, установленных Контрактом.</w:t>
      </w:r>
    </w:p>
    <w:p w:rsidR="009753CB" w:rsidRPr="00795DE4" w:rsidRDefault="009753CB" w:rsidP="005C6D76">
      <w:pPr>
        <w:pStyle w:val="32"/>
        <w:spacing w:after="0"/>
        <w:ind w:left="0" w:firstLine="720"/>
        <w:jc w:val="both"/>
        <w:rPr>
          <w:sz w:val="24"/>
          <w:szCs w:val="24"/>
        </w:rPr>
      </w:pPr>
      <w:r w:rsidRPr="00795DE4">
        <w:rPr>
          <w:sz w:val="24"/>
          <w:szCs w:val="24"/>
        </w:rPr>
        <w:t>2.3.6. Производить замену некачественного Товара.</w:t>
      </w:r>
    </w:p>
    <w:p w:rsidR="009753CB" w:rsidRPr="00795DE4" w:rsidRDefault="009753CB" w:rsidP="005C6D76">
      <w:pPr>
        <w:pStyle w:val="32"/>
        <w:spacing w:after="0"/>
        <w:ind w:left="0" w:firstLine="720"/>
        <w:jc w:val="both"/>
        <w:rPr>
          <w:sz w:val="24"/>
          <w:szCs w:val="24"/>
        </w:rPr>
      </w:pPr>
      <w:r w:rsidRPr="00795DE4">
        <w:rPr>
          <w:sz w:val="24"/>
          <w:szCs w:val="24"/>
        </w:rPr>
        <w:t xml:space="preserve">2.3.7. </w:t>
      </w:r>
      <w:r w:rsidRPr="00795DE4">
        <w:rPr>
          <w:noProof/>
          <w:sz w:val="24"/>
          <w:szCs w:val="24"/>
        </w:rPr>
        <w:t>Обеспечить устранение за свой счет недостатков и дефектов товара</w:t>
      </w:r>
      <w:r w:rsidRPr="00795DE4">
        <w:rPr>
          <w:sz w:val="24"/>
          <w:szCs w:val="24"/>
        </w:rPr>
        <w:t xml:space="preserve"> в порядке и на условиях, предусмотренных Контрактом.</w:t>
      </w:r>
    </w:p>
    <w:p w:rsidR="009753CB" w:rsidRPr="00795DE4" w:rsidRDefault="009753CB" w:rsidP="005C6D76">
      <w:pPr>
        <w:pStyle w:val="2c"/>
        <w:ind w:firstLine="426"/>
        <w:jc w:val="both"/>
        <w:rPr>
          <w:rFonts w:ascii="Times New Roman" w:hAnsi="Times New Roman" w:cs="Times New Roman"/>
          <w:noProof/>
          <w:sz w:val="24"/>
          <w:szCs w:val="24"/>
        </w:rPr>
      </w:pPr>
      <w:r w:rsidRPr="00795DE4">
        <w:rPr>
          <w:rFonts w:ascii="Times New Roman" w:hAnsi="Times New Roman" w:cs="Times New Roman"/>
          <w:noProof/>
          <w:sz w:val="24"/>
          <w:szCs w:val="24"/>
        </w:rPr>
        <w:t>2.3.8.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9753CB" w:rsidRPr="00795DE4" w:rsidRDefault="009753CB" w:rsidP="005C6D76">
      <w:pPr>
        <w:pStyle w:val="2c"/>
        <w:ind w:firstLine="426"/>
        <w:jc w:val="both"/>
        <w:rPr>
          <w:rFonts w:ascii="Times New Roman" w:hAnsi="Times New Roman" w:cs="Times New Roman"/>
          <w:color w:val="000000"/>
          <w:sz w:val="24"/>
          <w:szCs w:val="24"/>
        </w:rPr>
      </w:pPr>
      <w:r w:rsidRPr="00795DE4">
        <w:rPr>
          <w:rFonts w:ascii="Times New Roman" w:hAnsi="Times New Roman" w:cs="Times New Roman"/>
          <w:noProof/>
          <w:sz w:val="24"/>
          <w:szCs w:val="24"/>
        </w:rPr>
        <w:t xml:space="preserve">2.3.9. </w:t>
      </w:r>
      <w:r w:rsidRPr="00795DE4">
        <w:rPr>
          <w:rFonts w:ascii="Times New Roman" w:hAnsi="Times New Roman" w:cs="Times New Roman"/>
          <w:sz w:val="24"/>
          <w:szCs w:val="24"/>
        </w:rPr>
        <w:t>Своевременно предоставлять</w:t>
      </w:r>
      <w:r w:rsidRPr="00795DE4">
        <w:rPr>
          <w:rFonts w:ascii="Times New Roman" w:hAnsi="Times New Roman" w:cs="Times New Roman"/>
          <w:color w:val="000000"/>
          <w:sz w:val="24"/>
          <w:szCs w:val="24"/>
        </w:rPr>
        <w:t xml:space="preserve"> достоверную информацию о ходе исполнения своих обязательств, в том числе о сложностях, возникающих при исполнении Контракта.</w:t>
      </w:r>
    </w:p>
    <w:p w:rsidR="009753CB" w:rsidRPr="00795DE4" w:rsidRDefault="009753CB" w:rsidP="005C6D76">
      <w:pPr>
        <w:autoSpaceDE w:val="0"/>
        <w:autoSpaceDN w:val="0"/>
        <w:adjustRightInd w:val="0"/>
        <w:ind w:firstLine="720"/>
        <w:jc w:val="both"/>
      </w:pPr>
      <w:r w:rsidRPr="00795DE4">
        <w:t xml:space="preserve">2.310. Обеспечивать соответствие продукции обязательным требованиям, установленным Государственным заказчиком в соответствии с </w:t>
      </w:r>
      <w:hyperlink r:id="rId7" w:history="1">
        <w:r w:rsidRPr="00795DE4">
          <w:t>законодательством</w:t>
        </w:r>
      </w:hyperlink>
      <w:r w:rsidRPr="00795DE4">
        <w:t xml:space="preserve"> Российской Федерации о техническом регулировании и Контрактом;</w:t>
      </w:r>
    </w:p>
    <w:p w:rsidR="009753CB" w:rsidRPr="00795DE4" w:rsidRDefault="009753CB" w:rsidP="005C6D76">
      <w:pPr>
        <w:autoSpaceDE w:val="0"/>
        <w:autoSpaceDN w:val="0"/>
        <w:adjustRightInd w:val="0"/>
        <w:ind w:firstLine="720"/>
        <w:jc w:val="both"/>
      </w:pPr>
      <w:r w:rsidRPr="00795DE4">
        <w:t>2.3.11.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753CB" w:rsidRPr="00795DE4" w:rsidRDefault="009753CB" w:rsidP="005C6D76">
      <w:pPr>
        <w:ind w:firstLine="709"/>
        <w:jc w:val="both"/>
      </w:pPr>
      <w:r w:rsidRPr="00795DE4">
        <w:rPr>
          <w:color w:val="000000"/>
        </w:rPr>
        <w:t>2.3.12. Гарантировать Государственному заказчику передачу Товара, не нарушая исключительные прав других лиц (в том числе путем заключения лицензионных договоров).</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w:t>
      </w:r>
      <w:r w:rsidR="00C24CF3" w:rsidRPr="00795DE4">
        <w:rPr>
          <w:rFonts w:ascii="Times New Roman" w:hAnsi="Times New Roman"/>
          <w:sz w:val="24"/>
          <w:szCs w:val="24"/>
        </w:rPr>
        <w:t>.3.13</w:t>
      </w:r>
      <w:r w:rsidRPr="00795DE4">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9753CB" w:rsidRPr="00795DE4" w:rsidRDefault="009753CB" w:rsidP="005C6D76">
      <w:pPr>
        <w:jc w:val="both"/>
        <w:rPr>
          <w:color w:val="000000"/>
        </w:rPr>
      </w:pP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2.4. </w:t>
      </w:r>
      <w:r w:rsidRPr="00795DE4">
        <w:rPr>
          <w:rFonts w:ascii="Times New Roman" w:hAnsi="Times New Roman"/>
          <w:sz w:val="24"/>
          <w:szCs w:val="24"/>
          <w:u w:val="single"/>
        </w:rPr>
        <w:t>Поставщик вправе</w:t>
      </w:r>
      <w:r w:rsidRPr="00795DE4">
        <w:rPr>
          <w:rFonts w:ascii="Times New Roman" w:hAnsi="Times New Roman"/>
          <w:sz w:val="24"/>
          <w:szCs w:val="24"/>
        </w:rPr>
        <w:t>:</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2.4.1. Требовать своевременную оплату за поставленный Товар в соответствии с условиями Контракта.</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2.4.2. Требовать уплату неустойки, а также возмещения убытков, согласно положениям Контракта.</w:t>
      </w:r>
    </w:p>
    <w:p w:rsidR="00795DE4" w:rsidRPr="00795DE4" w:rsidRDefault="009753CB" w:rsidP="00795DE4">
      <w:pPr>
        <w:pStyle w:val="a9"/>
        <w:ind w:firstLine="720"/>
        <w:jc w:val="both"/>
        <w:rPr>
          <w:rFonts w:ascii="Times New Roman" w:hAnsi="Times New Roman"/>
          <w:sz w:val="24"/>
          <w:szCs w:val="24"/>
        </w:rPr>
      </w:pPr>
      <w:r w:rsidRPr="00795DE4">
        <w:rPr>
          <w:rFonts w:ascii="Times New Roman" w:hAnsi="Times New Roman"/>
          <w:sz w:val="24"/>
          <w:szCs w:val="24"/>
        </w:rPr>
        <w:t>2.4.3.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rsidR="00CD1947" w:rsidRPr="00795DE4" w:rsidRDefault="00CD1947" w:rsidP="005C6D76">
      <w:pPr>
        <w:pStyle w:val="a9"/>
        <w:ind w:firstLine="720"/>
        <w:jc w:val="both"/>
        <w:rPr>
          <w:rFonts w:ascii="Times New Roman" w:hAnsi="Times New Roman"/>
          <w:sz w:val="24"/>
          <w:szCs w:val="24"/>
        </w:rPr>
      </w:pPr>
    </w:p>
    <w:p w:rsidR="00795DE4" w:rsidRPr="00A76CEC" w:rsidRDefault="009753CB" w:rsidP="00A76CEC">
      <w:pPr>
        <w:pStyle w:val="afc"/>
        <w:numPr>
          <w:ilvl w:val="0"/>
          <w:numId w:val="41"/>
        </w:numPr>
        <w:spacing w:line="264" w:lineRule="auto"/>
        <w:jc w:val="center"/>
        <w:rPr>
          <w:b/>
          <w:bCs/>
        </w:rPr>
      </w:pPr>
      <w:r w:rsidRPr="00795DE4">
        <w:rPr>
          <w:b/>
          <w:bCs/>
        </w:rPr>
        <w:t>Цена Контракта и порядок расчетов</w:t>
      </w:r>
    </w:p>
    <w:p w:rsidR="009753CB" w:rsidRPr="00795DE4" w:rsidRDefault="00C24CF3" w:rsidP="005C6D76">
      <w:pPr>
        <w:ind w:firstLine="708"/>
        <w:jc w:val="both"/>
        <w:rPr>
          <w:noProof/>
        </w:rPr>
      </w:pPr>
      <w:r w:rsidRPr="005C375A">
        <w:rPr>
          <w:noProof/>
          <w:spacing w:val="-4"/>
        </w:rPr>
        <w:t xml:space="preserve">3.1. Цена Контракта составляеет </w:t>
      </w:r>
      <w:r w:rsidR="006223A2" w:rsidRPr="005C375A">
        <w:rPr>
          <w:b/>
        </w:rPr>
        <w:t xml:space="preserve"> </w:t>
      </w:r>
      <w:r w:rsidR="00C80A26">
        <w:rPr>
          <w:b/>
        </w:rPr>
        <w:t>30 000</w:t>
      </w:r>
      <w:r w:rsidR="005C375A" w:rsidRPr="005C375A">
        <w:rPr>
          <w:b/>
        </w:rPr>
        <w:t xml:space="preserve"> </w:t>
      </w:r>
      <w:r w:rsidR="00BE350F" w:rsidRPr="005C375A">
        <w:rPr>
          <w:b/>
        </w:rPr>
        <w:t>(</w:t>
      </w:r>
      <w:r w:rsidR="00C80A26">
        <w:rPr>
          <w:b/>
        </w:rPr>
        <w:t>тридцать тысяч</w:t>
      </w:r>
      <w:r w:rsidR="00BE350F" w:rsidRPr="005C375A">
        <w:rPr>
          <w:b/>
        </w:rPr>
        <w:t>)</w:t>
      </w:r>
      <w:r w:rsidR="005E13EF" w:rsidRPr="005C375A">
        <w:rPr>
          <w:b/>
        </w:rPr>
        <w:t xml:space="preserve"> </w:t>
      </w:r>
      <w:r w:rsidR="00307871" w:rsidRPr="005C375A">
        <w:rPr>
          <w:b/>
          <w:noProof/>
          <w:spacing w:val="-4"/>
        </w:rPr>
        <w:t>рубл</w:t>
      </w:r>
      <w:r w:rsidR="005C375A" w:rsidRPr="005C375A">
        <w:rPr>
          <w:b/>
          <w:noProof/>
          <w:spacing w:val="-4"/>
        </w:rPr>
        <w:t>ей</w:t>
      </w:r>
      <w:r w:rsidR="00C5780F" w:rsidRPr="005C375A">
        <w:rPr>
          <w:b/>
          <w:noProof/>
          <w:spacing w:val="-4"/>
        </w:rPr>
        <w:t xml:space="preserve"> </w:t>
      </w:r>
      <w:r w:rsidR="005C375A" w:rsidRPr="005C375A">
        <w:rPr>
          <w:b/>
          <w:noProof/>
          <w:spacing w:val="-4"/>
        </w:rPr>
        <w:t>0</w:t>
      </w:r>
      <w:r w:rsidR="002235F9" w:rsidRPr="005C375A">
        <w:rPr>
          <w:b/>
          <w:noProof/>
          <w:spacing w:val="-4"/>
        </w:rPr>
        <w:t>0</w:t>
      </w:r>
      <w:r w:rsidR="00C5780F" w:rsidRPr="005C375A">
        <w:rPr>
          <w:b/>
          <w:noProof/>
          <w:spacing w:val="-4"/>
        </w:rPr>
        <w:t xml:space="preserve"> </w:t>
      </w:r>
      <w:r w:rsidR="009753CB" w:rsidRPr="005C375A">
        <w:rPr>
          <w:b/>
          <w:noProof/>
          <w:spacing w:val="-4"/>
        </w:rPr>
        <w:t>копеек</w:t>
      </w:r>
      <w:r w:rsidR="009753CB" w:rsidRPr="005C375A">
        <w:t>,</w:t>
      </w:r>
      <w:r w:rsidR="000A5CBC" w:rsidRPr="005C375A">
        <w:t xml:space="preserve"> </w:t>
      </w:r>
      <w:r w:rsidR="00894442" w:rsidRPr="005C375A">
        <w:t xml:space="preserve"> НДС не облагается</w:t>
      </w:r>
      <w:r w:rsidR="009753CB" w:rsidRPr="005C375A">
        <w:rPr>
          <w:noProof/>
        </w:rPr>
        <w:t xml:space="preserve">, </w:t>
      </w:r>
      <w:r w:rsidR="009753CB" w:rsidRPr="0065438F">
        <w:rPr>
          <w:noProof/>
          <w:spacing w:val="-4"/>
        </w:rPr>
        <w:t xml:space="preserve">и </w:t>
      </w:r>
      <w:r w:rsidR="009753CB" w:rsidRPr="0065438F">
        <w:rPr>
          <w:noProof/>
        </w:rPr>
        <w:t xml:space="preserve">включает в себя </w:t>
      </w:r>
      <w:r w:rsidR="009753CB" w:rsidRPr="0065438F">
        <w:t xml:space="preserve">стоимость товара, все расходы по поставке в адрес </w:t>
      </w:r>
      <w:r w:rsidR="009753CB" w:rsidRPr="00795DE4">
        <w:t xml:space="preserve">Государственного заказчика, предусмотренные законодательством Российской Федерации  налоги, сборы и платежи, а также </w:t>
      </w:r>
      <w:r w:rsidR="009753CB" w:rsidRPr="00795DE4">
        <w:rPr>
          <w:noProof/>
        </w:rPr>
        <w:t xml:space="preserve">обязательные платежи, взимаемые с Поставщика в связи с исполнением обязательств по Контракту. </w:t>
      </w:r>
    </w:p>
    <w:p w:rsidR="009753CB" w:rsidRPr="00795DE4" w:rsidRDefault="009753CB" w:rsidP="005C6D76">
      <w:pPr>
        <w:ind w:firstLine="708"/>
        <w:jc w:val="both"/>
        <w:rPr>
          <w:spacing w:val="-4"/>
        </w:rPr>
      </w:pPr>
      <w:r w:rsidRPr="00795DE4">
        <w:lastRenderedPageBreak/>
        <w:t>Цена единицы товара указана в</w:t>
      </w:r>
      <w:r w:rsidRPr="00795DE4">
        <w:rPr>
          <w:noProof/>
        </w:rPr>
        <w:t xml:space="preserve"> спецификации (приложение № 1).</w:t>
      </w:r>
    </w:p>
    <w:p w:rsidR="009753CB" w:rsidRPr="00795DE4" w:rsidRDefault="009753CB" w:rsidP="005C6D76">
      <w:pPr>
        <w:pStyle w:val="14"/>
        <w:spacing w:line="240" w:lineRule="auto"/>
        <w:ind w:right="-71"/>
        <w:rPr>
          <w:color w:val="000000"/>
          <w:sz w:val="24"/>
          <w:szCs w:val="24"/>
        </w:rPr>
      </w:pPr>
      <w:r w:rsidRPr="00795DE4">
        <w:rPr>
          <w:noProof/>
          <w:color w:val="000000"/>
          <w:sz w:val="24"/>
          <w:szCs w:val="24"/>
        </w:rPr>
        <w:t xml:space="preserve">3.2. </w:t>
      </w:r>
      <w:r w:rsidRPr="00795DE4">
        <w:rPr>
          <w:color w:val="000000"/>
          <w:sz w:val="24"/>
          <w:szCs w:val="24"/>
        </w:rPr>
        <w:t xml:space="preserve">Цена Контракта является фиксированной и твердой, определяется на весь срок исполнения Контракта и не может изменяться в ходе его исполнения, за исключением случаев, предусмотренных </w:t>
      </w:r>
      <w:r w:rsidR="00AD1B77" w:rsidRPr="00795DE4">
        <w:rPr>
          <w:sz w:val="24"/>
          <w:szCs w:val="24"/>
        </w:rPr>
        <w:t>разделом 10</w:t>
      </w:r>
      <w:r w:rsidRPr="00795DE4">
        <w:rPr>
          <w:sz w:val="24"/>
          <w:szCs w:val="24"/>
        </w:rPr>
        <w:t xml:space="preserve"> Контракта</w:t>
      </w:r>
      <w:r w:rsidRPr="00795DE4">
        <w:rPr>
          <w:color w:val="000000"/>
          <w:sz w:val="24"/>
          <w:szCs w:val="24"/>
        </w:rPr>
        <w:t>.</w:t>
      </w:r>
    </w:p>
    <w:p w:rsidR="009753CB" w:rsidRDefault="009753CB" w:rsidP="005C6D76">
      <w:pPr>
        <w:pStyle w:val="14"/>
        <w:spacing w:line="240" w:lineRule="auto"/>
        <w:ind w:right="-71" w:firstLine="709"/>
        <w:rPr>
          <w:sz w:val="24"/>
          <w:szCs w:val="24"/>
        </w:rPr>
      </w:pPr>
      <w:r w:rsidRPr="00795DE4">
        <w:rPr>
          <w:sz w:val="24"/>
          <w:szCs w:val="24"/>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w:t>
      </w:r>
      <w:r w:rsidR="00C44067" w:rsidRPr="00795DE4">
        <w:rPr>
          <w:sz w:val="24"/>
          <w:szCs w:val="24"/>
        </w:rPr>
        <w:t>ставщика, указанный в разделе 14</w:t>
      </w:r>
      <w:r w:rsidRPr="00795DE4">
        <w:rPr>
          <w:sz w:val="24"/>
          <w:szCs w:val="24"/>
        </w:rPr>
        <w:t xml:space="preserve"> Контракта в течение </w:t>
      </w:r>
      <w:r w:rsidR="00411A9B">
        <w:rPr>
          <w:sz w:val="24"/>
          <w:szCs w:val="24"/>
        </w:rPr>
        <w:t>7</w:t>
      </w:r>
      <w:r w:rsidR="00C44067" w:rsidRPr="00795DE4">
        <w:rPr>
          <w:sz w:val="24"/>
          <w:szCs w:val="24"/>
        </w:rPr>
        <w:t xml:space="preserve"> рабочих </w:t>
      </w:r>
      <w:r w:rsidRPr="00795DE4">
        <w:rPr>
          <w:sz w:val="24"/>
          <w:szCs w:val="24"/>
        </w:rPr>
        <w:t xml:space="preserve">дней после </w:t>
      </w:r>
      <w:r w:rsidR="002C1706" w:rsidRPr="00795DE4">
        <w:rPr>
          <w:sz w:val="24"/>
          <w:szCs w:val="24"/>
        </w:rPr>
        <w:t>подписания Государственным заказчиком документов о приемке поставленного товара,</w:t>
      </w:r>
      <w:r w:rsidRPr="00795DE4">
        <w:rPr>
          <w:sz w:val="24"/>
          <w:szCs w:val="24"/>
        </w:rPr>
        <w:t xml:space="preserve"> подписанных и заверенных печатями </w:t>
      </w:r>
      <w:r w:rsidR="00C44067" w:rsidRPr="00795DE4">
        <w:rPr>
          <w:sz w:val="24"/>
          <w:szCs w:val="24"/>
        </w:rPr>
        <w:t>Поставщика</w:t>
      </w:r>
      <w:r w:rsidRPr="00795DE4">
        <w:rPr>
          <w:sz w:val="24"/>
          <w:szCs w:val="24"/>
        </w:rPr>
        <w:t xml:space="preserve">. </w:t>
      </w:r>
    </w:p>
    <w:p w:rsidR="00AB40E7" w:rsidRPr="00795DE4" w:rsidRDefault="006223A2" w:rsidP="005C6D76">
      <w:pPr>
        <w:pStyle w:val="14"/>
        <w:spacing w:line="240" w:lineRule="auto"/>
        <w:ind w:right="-71" w:firstLine="709"/>
        <w:rPr>
          <w:sz w:val="24"/>
          <w:szCs w:val="24"/>
        </w:rPr>
      </w:pPr>
      <w:r>
        <w:rPr>
          <w:sz w:val="24"/>
          <w:szCs w:val="24"/>
        </w:rPr>
        <w:t>КБК 32003054240690048242</w:t>
      </w:r>
      <w:r w:rsidR="00AB40E7">
        <w:rPr>
          <w:sz w:val="24"/>
          <w:szCs w:val="24"/>
        </w:rPr>
        <w:t>.</w:t>
      </w:r>
    </w:p>
    <w:p w:rsidR="009753CB" w:rsidRPr="00795DE4" w:rsidRDefault="009753CB" w:rsidP="005C6D76">
      <w:pPr>
        <w:pStyle w:val="14"/>
        <w:spacing w:line="240" w:lineRule="auto"/>
        <w:ind w:right="-71" w:firstLine="709"/>
        <w:rPr>
          <w:noProof/>
          <w:color w:val="000000"/>
          <w:spacing w:val="2"/>
          <w:sz w:val="24"/>
          <w:szCs w:val="24"/>
        </w:rPr>
      </w:pPr>
      <w:r w:rsidRPr="00795DE4">
        <w:rPr>
          <w:noProof/>
          <w:color w:val="000000"/>
          <w:spacing w:val="2"/>
          <w:sz w:val="24"/>
          <w:szCs w:val="24"/>
        </w:rPr>
        <w:t>3.4. В случае изменения банковских реквизи</w:t>
      </w:r>
      <w:r w:rsidR="0079663E">
        <w:rPr>
          <w:noProof/>
          <w:color w:val="000000"/>
          <w:spacing w:val="2"/>
          <w:sz w:val="24"/>
          <w:szCs w:val="24"/>
        </w:rPr>
        <w:t xml:space="preserve">тов Поставщик обязан в течение </w:t>
      </w:r>
      <w:r w:rsidRPr="00795DE4">
        <w:rPr>
          <w:noProof/>
          <w:color w:val="000000"/>
          <w:spacing w:val="2"/>
          <w:sz w:val="24"/>
          <w:szCs w:val="24"/>
        </w:rPr>
        <w:t xml:space="preserve">1 (одного) рабочего дня в письменной форме сообщить об этом Государственному заказчику с указанием новых банковских реквизитов. </w:t>
      </w:r>
      <w:r w:rsidRPr="00795DE4">
        <w:rPr>
          <w:color w:val="000000"/>
          <w:sz w:val="24"/>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Pr="00795DE4">
        <w:rPr>
          <w:noProof/>
          <w:color w:val="000000"/>
          <w:spacing w:val="2"/>
          <w:sz w:val="24"/>
          <w:szCs w:val="24"/>
        </w:rPr>
        <w:t>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753CB" w:rsidRPr="00795DE4" w:rsidRDefault="009753CB" w:rsidP="005C6D76">
      <w:pPr>
        <w:pStyle w:val="14"/>
        <w:spacing w:line="240" w:lineRule="auto"/>
        <w:ind w:right="-71"/>
        <w:rPr>
          <w:noProof/>
          <w:color w:val="000000"/>
          <w:sz w:val="24"/>
          <w:szCs w:val="24"/>
        </w:rPr>
      </w:pPr>
      <w:r w:rsidRPr="00795DE4">
        <w:rPr>
          <w:noProof/>
          <w:color w:val="000000"/>
          <w:sz w:val="24"/>
          <w:szCs w:val="24"/>
        </w:rPr>
        <w:t xml:space="preserve">3.5. Обязательства по оплате поставленного </w:t>
      </w:r>
      <w:r w:rsidRPr="00795DE4">
        <w:rPr>
          <w:color w:val="000000"/>
          <w:sz w:val="24"/>
          <w:szCs w:val="24"/>
        </w:rPr>
        <w:t xml:space="preserve">Товара </w:t>
      </w:r>
      <w:r w:rsidRPr="00795DE4">
        <w:rPr>
          <w:noProof/>
          <w:color w:val="000000"/>
          <w:sz w:val="24"/>
          <w:szCs w:val="24"/>
        </w:rPr>
        <w:t>считаются выполненными в день списания денежных средств со счетов Государственного заказчика.</w:t>
      </w:r>
    </w:p>
    <w:p w:rsidR="009753CB" w:rsidRPr="00795DE4" w:rsidRDefault="009753CB" w:rsidP="005C6D76">
      <w:pPr>
        <w:shd w:val="clear" w:color="auto" w:fill="FFFFFF"/>
        <w:spacing w:line="290" w:lineRule="atLeast"/>
        <w:ind w:firstLine="540"/>
        <w:jc w:val="both"/>
      </w:pPr>
      <w:r w:rsidRPr="00795DE4">
        <w:rPr>
          <w:bCs/>
          <w:snapToGrid w:val="0"/>
        </w:rPr>
        <w:t xml:space="preserve">3.6. </w:t>
      </w:r>
      <w:r w:rsidRPr="00795DE4">
        <w:t>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53CB" w:rsidRPr="00795DE4" w:rsidRDefault="009753CB" w:rsidP="005C6D76">
      <w:pPr>
        <w:ind w:firstLine="720"/>
        <w:jc w:val="both"/>
        <w:rPr>
          <w:b/>
          <w:bCs/>
          <w:snapToGrid w:val="0"/>
        </w:rPr>
      </w:pPr>
    </w:p>
    <w:p w:rsidR="009753CB" w:rsidRPr="00795DE4" w:rsidRDefault="002C1706" w:rsidP="00795DE4">
      <w:pPr>
        <w:pStyle w:val="afc"/>
        <w:numPr>
          <w:ilvl w:val="0"/>
          <w:numId w:val="41"/>
        </w:numPr>
        <w:jc w:val="center"/>
        <w:rPr>
          <w:b/>
        </w:rPr>
      </w:pPr>
      <w:r w:rsidRPr="00795DE4">
        <w:rPr>
          <w:b/>
        </w:rPr>
        <w:t>М</w:t>
      </w:r>
      <w:r w:rsidR="009753CB" w:rsidRPr="00795DE4">
        <w:rPr>
          <w:b/>
        </w:rPr>
        <w:t>аркировка</w:t>
      </w:r>
      <w:r w:rsidR="00BA7644">
        <w:rPr>
          <w:b/>
        </w:rPr>
        <w:t>, упаковка.</w:t>
      </w:r>
    </w:p>
    <w:p w:rsidR="006F6539" w:rsidRPr="00422B58" w:rsidRDefault="00C44067" w:rsidP="006F6539">
      <w:pPr>
        <w:pStyle w:val="aff6"/>
        <w:jc w:val="both"/>
        <w:rPr>
          <w:color w:val="000000" w:themeColor="text1"/>
          <w:shd w:val="clear" w:color="auto" w:fill="FFFFFF"/>
        </w:rPr>
      </w:pPr>
      <w:r w:rsidRPr="00422B58">
        <w:rPr>
          <w:b/>
          <w:sz w:val="24"/>
          <w:szCs w:val="24"/>
        </w:rPr>
        <w:t>Маркировка</w:t>
      </w:r>
      <w:r w:rsidR="00C5780F">
        <w:rPr>
          <w:b/>
          <w:sz w:val="24"/>
          <w:szCs w:val="24"/>
        </w:rPr>
        <w:t xml:space="preserve"> </w:t>
      </w:r>
      <w:r w:rsidR="006F6539" w:rsidRPr="00422B58">
        <w:rPr>
          <w:color w:val="000000" w:themeColor="text1"/>
          <w:sz w:val="24"/>
          <w:szCs w:val="24"/>
        </w:rPr>
        <w:t xml:space="preserve">поставляемого товара должна </w:t>
      </w:r>
      <w:r w:rsidR="0079663E">
        <w:rPr>
          <w:color w:val="000000" w:themeColor="text1"/>
          <w:sz w:val="24"/>
          <w:szCs w:val="24"/>
        </w:rPr>
        <w:t>соответствовать ГОСТ, ТУ на поставляемый товар</w:t>
      </w:r>
      <w:r w:rsidR="00422B58" w:rsidRPr="00422B58">
        <w:rPr>
          <w:color w:val="000000" w:themeColor="text1"/>
          <w:sz w:val="24"/>
          <w:szCs w:val="24"/>
        </w:rPr>
        <w:t>.</w:t>
      </w:r>
    </w:p>
    <w:p w:rsidR="00C44067" w:rsidRPr="00422B58" w:rsidRDefault="006F6539" w:rsidP="006F6539">
      <w:pPr>
        <w:jc w:val="both"/>
        <w:rPr>
          <w:b/>
          <w:i/>
          <w:color w:val="000000" w:themeColor="text1"/>
        </w:rPr>
      </w:pPr>
      <w:r w:rsidRPr="00422B58">
        <w:rPr>
          <w:b/>
          <w:i/>
          <w:color w:val="000000" w:themeColor="text1"/>
        </w:rPr>
        <w:t>Упаковка:</w:t>
      </w:r>
      <w:r w:rsidR="00C5780F">
        <w:rPr>
          <w:b/>
          <w:i/>
          <w:color w:val="000000" w:themeColor="text1"/>
        </w:rPr>
        <w:t xml:space="preserve"> </w:t>
      </w:r>
      <w:r w:rsidR="00422B58" w:rsidRPr="00422B58">
        <w:rPr>
          <w:color w:val="000000" w:themeColor="text1"/>
          <w:shd w:val="clear" w:color="auto" w:fill="FFFFFF"/>
        </w:rPr>
        <w:t xml:space="preserve">в соответствии с </w:t>
      </w:r>
      <w:r w:rsidR="00422B58" w:rsidRPr="00422B58">
        <w:rPr>
          <w:color w:val="000000" w:themeColor="text1"/>
        </w:rPr>
        <w:t>ГОСТ</w:t>
      </w:r>
      <w:r w:rsidR="0079663E">
        <w:rPr>
          <w:color w:val="000000" w:themeColor="text1"/>
        </w:rPr>
        <w:t>, ТУ на поставляемый товар</w:t>
      </w:r>
      <w:r w:rsidR="00422B58" w:rsidRPr="00422B58">
        <w:rPr>
          <w:color w:val="000000" w:themeColor="text1"/>
        </w:rPr>
        <w:t>.</w:t>
      </w:r>
      <w:r w:rsidR="00C5780F">
        <w:rPr>
          <w:color w:val="000000" w:themeColor="text1"/>
        </w:rPr>
        <w:t xml:space="preserve"> </w:t>
      </w:r>
      <w:r w:rsidR="00422B58" w:rsidRPr="00422B58">
        <w:rPr>
          <w:color w:val="000000"/>
        </w:rPr>
        <w:t>Упаковка должна быть не деформирована</w:t>
      </w:r>
      <w:r w:rsidR="00A02606" w:rsidRPr="00422B58">
        <w:rPr>
          <w:color w:val="000000"/>
        </w:rPr>
        <w:t>, без повреждений, дефектов</w:t>
      </w:r>
      <w:r w:rsidR="00422B58" w:rsidRPr="00422B58">
        <w:rPr>
          <w:color w:val="000000"/>
        </w:rPr>
        <w:t>.</w:t>
      </w:r>
    </w:p>
    <w:p w:rsidR="009753CB" w:rsidRPr="006F6539" w:rsidRDefault="009753CB" w:rsidP="005C6D76">
      <w:pPr>
        <w:ind w:firstLine="720"/>
        <w:jc w:val="both"/>
        <w:rPr>
          <w:color w:val="000000" w:themeColor="text1"/>
        </w:rPr>
      </w:pPr>
    </w:p>
    <w:p w:rsidR="009753CB" w:rsidRPr="00795DE4" w:rsidRDefault="009753CB" w:rsidP="00795DE4">
      <w:pPr>
        <w:pStyle w:val="afc"/>
        <w:numPr>
          <w:ilvl w:val="0"/>
          <w:numId w:val="41"/>
        </w:numPr>
        <w:jc w:val="center"/>
        <w:rPr>
          <w:b/>
          <w:bCs/>
          <w:snapToGrid w:val="0"/>
        </w:rPr>
      </w:pPr>
      <w:r w:rsidRPr="006F6539">
        <w:rPr>
          <w:b/>
          <w:bCs/>
          <w:snapToGrid w:val="0"/>
          <w:color w:val="000000" w:themeColor="text1"/>
        </w:rPr>
        <w:t>Сроки и порядок</w:t>
      </w:r>
      <w:r w:rsidRPr="00795DE4">
        <w:rPr>
          <w:b/>
          <w:bCs/>
          <w:snapToGrid w:val="0"/>
        </w:rPr>
        <w:t xml:space="preserve"> поставки товара</w:t>
      </w:r>
    </w:p>
    <w:p w:rsidR="009753CB" w:rsidRPr="00795DE4" w:rsidRDefault="009753CB" w:rsidP="005C6D76">
      <w:pPr>
        <w:ind w:firstLine="708"/>
        <w:jc w:val="both"/>
      </w:pPr>
      <w:r w:rsidRPr="00795DE4">
        <w:rPr>
          <w:noProof/>
        </w:rPr>
        <w:t xml:space="preserve">5.1. </w:t>
      </w:r>
      <w:r w:rsidRPr="00795DE4">
        <w:t xml:space="preserve">Поставщик своими силами и за свой счет передает товар Государственному заказчику путем доставки и отгрузки его Государственному заказчику </w:t>
      </w:r>
      <w:r w:rsidRPr="00795DE4">
        <w:rPr>
          <w:noProof/>
        </w:rPr>
        <w:t xml:space="preserve">в ассортименте, по качеству, </w:t>
      </w:r>
      <w:r w:rsidRPr="00795DE4">
        <w:rPr>
          <w:noProof/>
          <w:spacing w:val="-4"/>
        </w:rPr>
        <w:t xml:space="preserve">цене, </w:t>
      </w:r>
      <w:r w:rsidRPr="00795DE4">
        <w:rPr>
          <w:spacing w:val="-4"/>
        </w:rPr>
        <w:t>в количестве, сроки и по адресам, предусмотренным спецификацией (приложение № 1) и иными условиями Контракта</w:t>
      </w:r>
    </w:p>
    <w:p w:rsidR="009753CB" w:rsidRPr="00795DE4" w:rsidRDefault="009753CB" w:rsidP="005C6D76">
      <w:pPr>
        <w:pStyle w:val="14"/>
        <w:spacing w:line="240" w:lineRule="auto"/>
        <w:ind w:right="-71"/>
        <w:rPr>
          <w:noProof/>
          <w:sz w:val="24"/>
          <w:szCs w:val="24"/>
        </w:rPr>
      </w:pPr>
      <w:r w:rsidRPr="00795DE4">
        <w:rPr>
          <w:noProof/>
          <w:sz w:val="24"/>
          <w:szCs w:val="24"/>
        </w:rPr>
        <w:t>5.2. Не позднее, чем за 2 (два) рабочих дня до даты передачи (поставки) товара Поставщик уведомляет Государственного заказчика</w:t>
      </w:r>
      <w:r w:rsidRPr="00795DE4">
        <w:rPr>
          <w:sz w:val="24"/>
          <w:szCs w:val="24"/>
        </w:rPr>
        <w:t xml:space="preserve"> посредством электронной почты, телефонной, факсимильной связи</w:t>
      </w:r>
      <w:r w:rsidR="00EA175D">
        <w:rPr>
          <w:noProof/>
          <w:sz w:val="24"/>
          <w:szCs w:val="24"/>
        </w:rPr>
        <w:t xml:space="preserve">, на свое усмотрение, </w:t>
      </w:r>
      <w:r w:rsidRPr="00795DE4">
        <w:rPr>
          <w:noProof/>
          <w:sz w:val="24"/>
          <w:szCs w:val="24"/>
        </w:rPr>
        <w:t xml:space="preserve">о готовности </w:t>
      </w:r>
      <w:r w:rsidRPr="00795DE4">
        <w:rPr>
          <w:spacing w:val="-4"/>
          <w:sz w:val="24"/>
          <w:szCs w:val="24"/>
        </w:rPr>
        <w:t xml:space="preserve">товара </w:t>
      </w:r>
      <w:r w:rsidRPr="00795DE4">
        <w:rPr>
          <w:noProof/>
          <w:sz w:val="24"/>
          <w:szCs w:val="24"/>
        </w:rPr>
        <w:t>к поставке и о дате поставки товара.</w:t>
      </w:r>
    </w:p>
    <w:p w:rsidR="009753CB" w:rsidRPr="00795DE4" w:rsidRDefault="009753CB" w:rsidP="005C6D76">
      <w:pPr>
        <w:pStyle w:val="14"/>
        <w:spacing w:line="240" w:lineRule="auto"/>
        <w:ind w:right="-71"/>
        <w:rPr>
          <w:sz w:val="24"/>
          <w:szCs w:val="24"/>
        </w:rPr>
      </w:pPr>
      <w:r w:rsidRPr="00795DE4">
        <w:rPr>
          <w:noProof/>
          <w:sz w:val="24"/>
          <w:szCs w:val="24"/>
        </w:rPr>
        <w:t xml:space="preserve">5.3. </w:t>
      </w:r>
      <w:r w:rsidRPr="00795DE4">
        <w:rPr>
          <w:sz w:val="24"/>
          <w:szCs w:val="24"/>
        </w:rPr>
        <w:t xml:space="preserve">Вместе с </w:t>
      </w:r>
      <w:r w:rsidRPr="00795DE4">
        <w:rPr>
          <w:spacing w:val="-4"/>
          <w:sz w:val="24"/>
          <w:szCs w:val="24"/>
        </w:rPr>
        <w:t xml:space="preserve">Товаром </w:t>
      </w:r>
      <w:r w:rsidRPr="00795DE4">
        <w:rPr>
          <w:sz w:val="24"/>
          <w:szCs w:val="24"/>
        </w:rPr>
        <w:t>Поставщик передает Государс</w:t>
      </w:r>
      <w:r w:rsidR="0079663E">
        <w:rPr>
          <w:sz w:val="24"/>
          <w:szCs w:val="24"/>
        </w:rPr>
        <w:t xml:space="preserve">твенному заказчику относящуюся </w:t>
      </w:r>
      <w:r w:rsidRPr="00795DE4">
        <w:rPr>
          <w:sz w:val="24"/>
          <w:szCs w:val="24"/>
        </w:rPr>
        <w:t xml:space="preserve">к </w:t>
      </w:r>
      <w:r w:rsidRPr="00795DE4">
        <w:rPr>
          <w:spacing w:val="-4"/>
          <w:sz w:val="24"/>
          <w:szCs w:val="24"/>
        </w:rPr>
        <w:t xml:space="preserve">Товару </w:t>
      </w:r>
      <w:r w:rsidRPr="00795DE4">
        <w:rPr>
          <w:sz w:val="24"/>
          <w:szCs w:val="24"/>
        </w:rPr>
        <w:t>документацию:</w:t>
      </w:r>
    </w:p>
    <w:p w:rsidR="009753CB" w:rsidRPr="00795DE4" w:rsidRDefault="009753CB" w:rsidP="005C6D76">
      <w:pPr>
        <w:ind w:firstLine="709"/>
        <w:jc w:val="both"/>
      </w:pPr>
      <w:r w:rsidRPr="00795DE4">
        <w:t>счет-фактуру (счет), оформленную в 2-х экземплярах (по одному для Поставщика и Государственного заказчика);</w:t>
      </w:r>
    </w:p>
    <w:p w:rsidR="009753CB" w:rsidRPr="00795DE4" w:rsidRDefault="009753CB" w:rsidP="005C6D76">
      <w:pPr>
        <w:ind w:firstLine="709"/>
        <w:jc w:val="both"/>
      </w:pPr>
      <w:r w:rsidRPr="00795DE4">
        <w:rPr>
          <w:noProof/>
        </w:rPr>
        <w:t xml:space="preserve">универсальный передаточный документ, </w:t>
      </w:r>
      <w:r w:rsidRPr="00795DE4">
        <w:t>оформленный в 2-х экземплярах (по одному для Поставщика и Государственного заказчика).</w:t>
      </w:r>
    </w:p>
    <w:p w:rsidR="009753CB" w:rsidRPr="00795DE4" w:rsidRDefault="009753CB" w:rsidP="00B47588">
      <w:pPr>
        <w:ind w:firstLine="709"/>
        <w:jc w:val="both"/>
      </w:pPr>
      <w:r w:rsidRPr="00795DE4">
        <w:t>документы подтверждающие</w:t>
      </w:r>
      <w:r w:rsidR="00B47588">
        <w:t xml:space="preserve"> качество и безопасность товара.</w:t>
      </w:r>
    </w:p>
    <w:p w:rsidR="009753CB" w:rsidRPr="00795DE4" w:rsidRDefault="009753CB" w:rsidP="005C6D76">
      <w:pPr>
        <w:ind w:firstLine="720"/>
        <w:jc w:val="both"/>
        <w:rPr>
          <w:noProof/>
        </w:rPr>
      </w:pPr>
      <w:r w:rsidRPr="00795DE4">
        <w:rPr>
          <w:noProof/>
        </w:rPr>
        <w:t>5.4. В случае, когда документы, указ</w:t>
      </w:r>
      <w:r w:rsidR="0079663E">
        <w:rPr>
          <w:noProof/>
        </w:rPr>
        <w:t xml:space="preserve">анные в пункте 5.3. Контракта, </w:t>
      </w:r>
      <w:r w:rsidRPr="00795DE4">
        <w:rPr>
          <w:noProof/>
        </w:rPr>
        <w:t xml:space="preserve">не переданы Поставщиком </w:t>
      </w:r>
      <w:r w:rsidRPr="00795DE4">
        <w:t>Государственному заказчику</w:t>
      </w:r>
      <w:r w:rsidRPr="00795DE4">
        <w:rPr>
          <w:noProof/>
        </w:rPr>
        <w:t xml:space="preserve"> одновременно с </w:t>
      </w:r>
      <w:r w:rsidRPr="00795DE4">
        <w:rPr>
          <w:spacing w:val="-4"/>
        </w:rPr>
        <w:t>товаром</w:t>
      </w:r>
      <w:r w:rsidRPr="00795DE4">
        <w:rPr>
          <w:noProof/>
        </w:rPr>
        <w:t>, товарсчитается непоставленным и приемке не подлежит.</w:t>
      </w:r>
    </w:p>
    <w:p w:rsidR="009753CB" w:rsidRPr="00795DE4" w:rsidRDefault="009753CB" w:rsidP="005C6D76">
      <w:pPr>
        <w:pStyle w:val="14"/>
        <w:spacing w:line="240" w:lineRule="auto"/>
        <w:ind w:right="-71"/>
        <w:rPr>
          <w:noProof/>
          <w:sz w:val="24"/>
          <w:szCs w:val="24"/>
        </w:rPr>
      </w:pPr>
      <w:r w:rsidRPr="00795DE4">
        <w:rPr>
          <w:noProof/>
          <w:sz w:val="24"/>
          <w:szCs w:val="24"/>
        </w:rPr>
        <w:t>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универсального передаточного документа по факту приемки товара.</w:t>
      </w:r>
    </w:p>
    <w:p w:rsidR="009753CB" w:rsidRPr="00795DE4" w:rsidRDefault="009753CB" w:rsidP="005C6D76">
      <w:pPr>
        <w:pStyle w:val="14"/>
        <w:spacing w:line="240" w:lineRule="auto"/>
        <w:ind w:right="-71"/>
        <w:rPr>
          <w:noProof/>
          <w:sz w:val="24"/>
          <w:szCs w:val="24"/>
        </w:rPr>
      </w:pPr>
      <w:r w:rsidRPr="00795DE4">
        <w:rPr>
          <w:noProof/>
          <w:sz w:val="24"/>
          <w:szCs w:val="24"/>
        </w:rPr>
        <w:t>5.6. Риск случайной гибели или случайного повреждения товара</w:t>
      </w:r>
      <w:r w:rsidR="000A5CBC">
        <w:rPr>
          <w:noProof/>
          <w:sz w:val="24"/>
          <w:szCs w:val="24"/>
        </w:rPr>
        <w:t xml:space="preserve"> </w:t>
      </w:r>
      <w:r w:rsidRPr="00795DE4">
        <w:rPr>
          <w:noProof/>
          <w:sz w:val="24"/>
          <w:szCs w:val="24"/>
        </w:rPr>
        <w:t xml:space="preserve">переходит </w:t>
      </w:r>
      <w:r w:rsidRPr="00795DE4">
        <w:rPr>
          <w:noProof/>
          <w:sz w:val="24"/>
          <w:szCs w:val="24"/>
        </w:rPr>
        <w:br/>
        <w:t xml:space="preserve">на Государственного заказчика с момента, когда Поставщик считается исполнившим свое </w:t>
      </w:r>
      <w:r w:rsidRPr="00795DE4">
        <w:rPr>
          <w:noProof/>
          <w:sz w:val="24"/>
          <w:szCs w:val="24"/>
        </w:rPr>
        <w:lastRenderedPageBreak/>
        <w:t>обязательство по поставке товарав соответствии с пунктом 5.5 Контракта.</w:t>
      </w:r>
    </w:p>
    <w:p w:rsidR="009753CB" w:rsidRPr="00795DE4" w:rsidRDefault="009753CB" w:rsidP="005C6D76">
      <w:pPr>
        <w:tabs>
          <w:tab w:val="left" w:pos="0"/>
        </w:tabs>
        <w:ind w:firstLine="284"/>
        <w:jc w:val="both"/>
      </w:pPr>
      <w:r w:rsidRPr="00795DE4">
        <w:rPr>
          <w:noProof/>
        </w:rPr>
        <w:t xml:space="preserve">5.7. Право собственности на товарпереходит к Государственному заказчику </w:t>
      </w:r>
      <w:r w:rsidRPr="00795DE4">
        <w:rPr>
          <w:noProof/>
        </w:rPr>
        <w:br/>
        <w:t>с момента подписания им и Поставщиком универсального передаточного документа без замечаний.</w:t>
      </w:r>
    </w:p>
    <w:p w:rsidR="009753CB" w:rsidRPr="000A5CBC" w:rsidRDefault="009753CB" w:rsidP="005C6D76">
      <w:pPr>
        <w:tabs>
          <w:tab w:val="num" w:pos="502"/>
        </w:tabs>
        <w:ind w:firstLine="709"/>
        <w:jc w:val="both"/>
        <w:rPr>
          <w:bCs/>
          <w:snapToGrid w:val="0"/>
        </w:rPr>
      </w:pPr>
      <w:r w:rsidRPr="000A5CBC">
        <w:rPr>
          <w:bCs/>
          <w:snapToGrid w:val="0"/>
        </w:rPr>
        <w:t>5.8. Срок приемки товара – 1 рабочий день.</w:t>
      </w:r>
    </w:p>
    <w:p w:rsidR="000A5CBC" w:rsidRPr="000A5CBC" w:rsidRDefault="000A5CBC" w:rsidP="005C6D76">
      <w:pPr>
        <w:tabs>
          <w:tab w:val="num" w:pos="502"/>
        </w:tabs>
        <w:ind w:firstLine="709"/>
        <w:jc w:val="both"/>
        <w:rPr>
          <w:bCs/>
          <w:snapToGrid w:val="0"/>
          <w:color w:val="FF0000"/>
        </w:rPr>
      </w:pPr>
      <w:r w:rsidRPr="000A5CBC">
        <w:rPr>
          <w:bCs/>
          <w:snapToGrid w:val="0"/>
        </w:rPr>
        <w:t xml:space="preserve">5.9. </w:t>
      </w:r>
      <w:r w:rsidRPr="000A5CBC">
        <w:rPr>
          <w:shd w:val="clear" w:color="auto" w:fill="FFFFFF"/>
        </w:rPr>
        <w:t>Поставщик гарантирует поставку товара в установленный срок.</w:t>
      </w:r>
    </w:p>
    <w:p w:rsidR="009753CB" w:rsidRPr="00795DE4" w:rsidRDefault="009753CB" w:rsidP="005C6D76">
      <w:pPr>
        <w:tabs>
          <w:tab w:val="num" w:pos="502"/>
        </w:tabs>
        <w:jc w:val="both"/>
        <w:rPr>
          <w:bCs/>
          <w:snapToGrid w:val="0"/>
        </w:rPr>
      </w:pPr>
    </w:p>
    <w:p w:rsidR="009753CB" w:rsidRPr="00795DE4" w:rsidRDefault="009753CB" w:rsidP="00795DE4">
      <w:pPr>
        <w:pStyle w:val="afc"/>
        <w:numPr>
          <w:ilvl w:val="0"/>
          <w:numId w:val="41"/>
        </w:numPr>
        <w:jc w:val="center"/>
        <w:rPr>
          <w:b/>
          <w:bCs/>
          <w:snapToGrid w:val="0"/>
        </w:rPr>
      </w:pPr>
      <w:r w:rsidRPr="00795DE4">
        <w:rPr>
          <w:b/>
          <w:bCs/>
          <w:snapToGrid w:val="0"/>
        </w:rPr>
        <w:t>Качество и безопасность товара, порядок приемки</w:t>
      </w:r>
    </w:p>
    <w:p w:rsidR="00795DE4" w:rsidRPr="00795DE4" w:rsidRDefault="00795DE4" w:rsidP="00795DE4">
      <w:pPr>
        <w:pStyle w:val="afc"/>
        <w:ind w:left="720"/>
        <w:rPr>
          <w:b/>
          <w:bCs/>
          <w:snapToGrid w:val="0"/>
        </w:rPr>
      </w:pPr>
    </w:p>
    <w:p w:rsidR="00C44067" w:rsidRPr="00795DE4" w:rsidRDefault="00C44067" w:rsidP="00422B58">
      <w:pPr>
        <w:ind w:firstLine="720"/>
        <w:jc w:val="both"/>
      </w:pPr>
      <w:r w:rsidRPr="00795DE4">
        <w:t>6.1. Качество Товаров должно соответствовать</w:t>
      </w:r>
      <w:r w:rsidR="00C5780F">
        <w:t xml:space="preserve"> </w:t>
      </w:r>
      <w:r w:rsidR="0079663E">
        <w:rPr>
          <w:color w:val="000000" w:themeColor="text1"/>
        </w:rPr>
        <w:t xml:space="preserve">ГОСТ, ТУ </w:t>
      </w:r>
      <w:r w:rsidR="00422B58">
        <w:rPr>
          <w:color w:val="000000" w:themeColor="text1"/>
        </w:rPr>
        <w:t xml:space="preserve">на </w:t>
      </w:r>
      <w:r w:rsidRPr="00795DE4">
        <w:t>Товар и документам, установленным действующим законодательст</w:t>
      </w:r>
      <w:r w:rsidR="00422B58">
        <w:t xml:space="preserve">вом РФ, подтверждающим качество </w:t>
      </w:r>
      <w:r w:rsidRPr="00795DE4">
        <w:t>поставляемого Товара.</w:t>
      </w:r>
    </w:p>
    <w:p w:rsidR="00C44067" w:rsidRPr="00795DE4" w:rsidRDefault="00C44067" w:rsidP="005C6D76">
      <w:pPr>
        <w:ind w:firstLine="709"/>
        <w:jc w:val="both"/>
      </w:pPr>
      <w:r w:rsidRPr="00795DE4">
        <w:t>Качество поставляемого товара также должно соответствовать действующему сертификату соответствия (декларации о соответствии), иным документам, подтверждающим качество товара, копии которых, заверенные в установленном законодательством Российской Федерации порядке,  Поставщик предоставляет Государственному заказчику при поставке товара.</w:t>
      </w:r>
    </w:p>
    <w:p w:rsidR="00C44067" w:rsidRPr="00795DE4" w:rsidRDefault="00C44067" w:rsidP="005C6D76">
      <w:pPr>
        <w:pStyle w:val="32"/>
        <w:spacing w:after="0"/>
        <w:ind w:left="0" w:firstLine="720"/>
        <w:jc w:val="both"/>
        <w:rPr>
          <w:snapToGrid w:val="0"/>
          <w:sz w:val="24"/>
          <w:szCs w:val="24"/>
        </w:rPr>
      </w:pPr>
      <w:r w:rsidRPr="00795DE4">
        <w:rPr>
          <w:sz w:val="24"/>
          <w:szCs w:val="24"/>
        </w:rPr>
        <w:t xml:space="preserve">6.2. Моментом исполнения обязательств Поставщика по поставке (передаче) товара считается дата подписания </w:t>
      </w:r>
      <w:r w:rsidRPr="00795DE4">
        <w:rPr>
          <w:snapToGrid w:val="0"/>
          <w:sz w:val="24"/>
          <w:szCs w:val="24"/>
        </w:rPr>
        <w:t xml:space="preserve">Государственным заказчиком без замечаний </w:t>
      </w:r>
      <w:r w:rsidRPr="00795DE4">
        <w:rPr>
          <w:noProof/>
          <w:sz w:val="24"/>
          <w:szCs w:val="24"/>
        </w:rPr>
        <w:t>универсального передаточного документа</w:t>
      </w:r>
      <w:r w:rsidRPr="00795DE4">
        <w:rPr>
          <w:snapToGrid w:val="0"/>
          <w:sz w:val="24"/>
          <w:szCs w:val="24"/>
        </w:rPr>
        <w:t xml:space="preserve">, по факту приемки товара. </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На каждую партию товара Поставщик предоставляет Покупателю документы, подтверждающие качество и безопасность продукции с указание</w:t>
      </w:r>
      <w:r w:rsidR="00B47588">
        <w:rPr>
          <w:snapToGrid w:val="0"/>
          <w:sz w:val="24"/>
          <w:szCs w:val="24"/>
        </w:rPr>
        <w:t>м даты изготовления и отгрузки</w:t>
      </w:r>
      <w:r w:rsidR="00EA175D">
        <w:rPr>
          <w:snapToGrid w:val="0"/>
          <w:sz w:val="24"/>
          <w:szCs w:val="24"/>
        </w:rPr>
        <w:t xml:space="preserve">, </w:t>
      </w:r>
      <w:r w:rsidRPr="00795DE4">
        <w:rPr>
          <w:snapToGrid w:val="0"/>
          <w:sz w:val="24"/>
          <w:szCs w:val="24"/>
        </w:rPr>
        <w:t>счет-фактуру в 2-х экземплярах, универсальный передаточный документ в 2-х экземплярах.</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Приемка товара по количеству и качеству происходит по месту поставки товара.</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Представитель Покупателя, ответственный за прием товара,  производит осмотр транспортного средства, на предмет сохранности товара от загрязнения и пропитывания товара посторонними запахами. А также проводит визуальный осмотр поступившего товара на предмет видимых повреждений.</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Приемка Товара осуществляется в соответствии с законодательством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Если при приемке товара Покупателем  выявлена недостача, некачественный или не соответствующий сопроводительным документам товар, отсутствие или ненадлежащим образом оформленные документы, Покупатель вправе отказаться от приемки Товара.</w:t>
      </w:r>
    </w:p>
    <w:p w:rsidR="00C44067" w:rsidRPr="00795DE4" w:rsidRDefault="00C44067" w:rsidP="005C6D76">
      <w:pPr>
        <w:pStyle w:val="32"/>
        <w:spacing w:after="0"/>
        <w:ind w:left="0" w:firstLine="720"/>
        <w:jc w:val="both"/>
        <w:rPr>
          <w:snapToGrid w:val="0"/>
          <w:sz w:val="24"/>
          <w:szCs w:val="24"/>
        </w:rPr>
      </w:pPr>
      <w:r w:rsidRPr="00795DE4">
        <w:rPr>
          <w:snapToGrid w:val="0"/>
          <w:sz w:val="24"/>
          <w:szCs w:val="24"/>
        </w:rPr>
        <w:t>Право собственности на товар переходит к Покупателю после его приёмки по количеству и качеству и подписания им соответствующих документов.</w:t>
      </w:r>
    </w:p>
    <w:p w:rsidR="00C44067" w:rsidRPr="00795DE4" w:rsidRDefault="00C44067" w:rsidP="005C6D76">
      <w:pPr>
        <w:pStyle w:val="32"/>
        <w:spacing w:after="0"/>
        <w:ind w:left="0" w:firstLine="709"/>
        <w:jc w:val="both"/>
        <w:rPr>
          <w:snapToGrid w:val="0"/>
          <w:sz w:val="24"/>
          <w:szCs w:val="24"/>
        </w:rPr>
      </w:pPr>
      <w:r w:rsidRPr="00795DE4">
        <w:rPr>
          <w:snapToGrid w:val="0"/>
          <w:sz w:val="24"/>
          <w:szCs w:val="24"/>
        </w:rPr>
        <w:t>6.3. Товар, не соответствующий требованиям, предусмотренным Контрактом, приемке не подлежит и считается неисполненным. При этом Государственным заказчиком составляется мотивированный отказ от приемки товара и подписания акта приема-передачи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rsidR="00C44067" w:rsidRPr="004F59D9" w:rsidRDefault="00C44067" w:rsidP="004F59D9">
      <w:pPr>
        <w:pStyle w:val="aff6"/>
        <w:jc w:val="both"/>
        <w:rPr>
          <w:color w:val="000000" w:themeColor="text1"/>
          <w:shd w:val="clear" w:color="auto" w:fill="FFFFFF"/>
        </w:rPr>
      </w:pPr>
      <w:r w:rsidRPr="00795DE4">
        <w:rPr>
          <w:sz w:val="24"/>
          <w:szCs w:val="24"/>
        </w:rPr>
        <w:t>6.4. Подтверждением ненадлежащего качества поставленного Товара (несоответствия указанн</w:t>
      </w:r>
      <w:r w:rsidR="004F59D9">
        <w:rPr>
          <w:sz w:val="24"/>
          <w:szCs w:val="24"/>
        </w:rPr>
        <w:t>ым</w:t>
      </w:r>
      <w:r w:rsidR="00C5780F">
        <w:rPr>
          <w:sz w:val="24"/>
          <w:szCs w:val="24"/>
        </w:rPr>
        <w:t xml:space="preserve"> </w:t>
      </w:r>
      <w:r w:rsidR="00422B58" w:rsidRPr="00422B58">
        <w:rPr>
          <w:color w:val="000000" w:themeColor="text1"/>
          <w:sz w:val="24"/>
          <w:szCs w:val="24"/>
        </w:rPr>
        <w:t>ГОСТ</w:t>
      </w:r>
      <w:r w:rsidR="0079663E">
        <w:rPr>
          <w:color w:val="000000" w:themeColor="text1"/>
          <w:sz w:val="24"/>
          <w:szCs w:val="24"/>
        </w:rPr>
        <w:t>, ТУ</w:t>
      </w:r>
      <w:r w:rsidR="00006146">
        <w:rPr>
          <w:color w:val="000000" w:themeColor="text1"/>
          <w:sz w:val="24"/>
          <w:szCs w:val="24"/>
        </w:rPr>
        <w:t>)</w:t>
      </w:r>
      <w:r w:rsidRPr="00795DE4">
        <w:rPr>
          <w:sz w:val="24"/>
          <w:szCs w:val="24"/>
        </w:rPr>
        <w:t xml:space="preserve"> служит акт экспертизы.</w:t>
      </w:r>
    </w:p>
    <w:p w:rsidR="00C44067" w:rsidRPr="00795DE4" w:rsidRDefault="00C44067" w:rsidP="005C6D76">
      <w:pPr>
        <w:tabs>
          <w:tab w:val="left" w:pos="709"/>
        </w:tabs>
        <w:ind w:firstLine="720"/>
        <w:jc w:val="both"/>
      </w:pPr>
      <w:r w:rsidRPr="00795DE4">
        <w:t>6.5. В случае подтверждения внутренней экспертной комиссией (экспертной организацией) факта поставки некачественных Товаров Государственному заказчику, Поставщик возмещает Государственному заказчику причиненный ущерб и затраты по проведению экспертизы. Размер ущерба и стоимость затрат по проведению экспертизы должны быть реальными и документально подтвержденными.</w:t>
      </w:r>
    </w:p>
    <w:p w:rsidR="00C44067" w:rsidRPr="00795DE4" w:rsidRDefault="00C44067" w:rsidP="005C6D76">
      <w:pPr>
        <w:ind w:firstLine="720"/>
        <w:jc w:val="both"/>
      </w:pPr>
      <w:r w:rsidRPr="00795DE4">
        <w:t xml:space="preserve">6.6. Товары считаются переданным Поставщиком и принятым Государственным заказчиком по качеству в соответствии с условиями настоящего Контракта, если в течение 10 </w:t>
      </w:r>
      <w:r w:rsidRPr="00795DE4">
        <w:lastRenderedPageBreak/>
        <w:t>(десяти) календарных дней со дня выборки Товаров Государственный заказчик не заявит претензии по качеству. К претензии обязательно предоставление акта экспертизы.</w:t>
      </w:r>
    </w:p>
    <w:p w:rsidR="009753CB" w:rsidRPr="00795DE4" w:rsidRDefault="009753CB" w:rsidP="005C6D76">
      <w:pPr>
        <w:ind w:firstLine="720"/>
        <w:jc w:val="both"/>
      </w:pPr>
    </w:p>
    <w:p w:rsidR="009753CB" w:rsidRPr="00795DE4" w:rsidRDefault="009753CB" w:rsidP="00795DE4">
      <w:pPr>
        <w:pStyle w:val="afc"/>
        <w:numPr>
          <w:ilvl w:val="0"/>
          <w:numId w:val="41"/>
        </w:numPr>
        <w:jc w:val="center"/>
        <w:rPr>
          <w:b/>
          <w:bCs/>
        </w:rPr>
      </w:pPr>
      <w:r w:rsidRPr="00795DE4">
        <w:rPr>
          <w:b/>
          <w:bCs/>
        </w:rPr>
        <w:t>Гарантийные обязательства</w:t>
      </w:r>
    </w:p>
    <w:p w:rsidR="00795DE4" w:rsidRPr="00795DE4" w:rsidRDefault="00795DE4" w:rsidP="00795DE4">
      <w:pPr>
        <w:pStyle w:val="afc"/>
        <w:ind w:left="720"/>
        <w:rPr>
          <w:b/>
          <w:bCs/>
        </w:rPr>
      </w:pPr>
    </w:p>
    <w:p w:rsidR="00BA7644" w:rsidRDefault="00C44067" w:rsidP="00422B58">
      <w:pPr>
        <w:ind w:firstLine="720"/>
        <w:jc w:val="both"/>
      </w:pPr>
      <w:r w:rsidRPr="00795DE4">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94442" w:rsidRPr="00496DE5" w:rsidRDefault="00894442" w:rsidP="00422B58">
      <w:pPr>
        <w:ind w:firstLine="720"/>
        <w:jc w:val="both"/>
      </w:pPr>
      <w:r>
        <w:t>7.2. Гарантия на</w:t>
      </w:r>
      <w:r w:rsidR="00875286">
        <w:t xml:space="preserve"> поставляемый товар составляет </w:t>
      </w:r>
      <w:r w:rsidR="00C80A26">
        <w:t>12 месяцев</w:t>
      </w:r>
      <w:r>
        <w:t xml:space="preserve"> с момента поставки товара Государственному заказчику.</w:t>
      </w:r>
    </w:p>
    <w:p w:rsidR="00CD1947" w:rsidRPr="00795DE4" w:rsidRDefault="00CD1947" w:rsidP="005C6D76">
      <w:pPr>
        <w:ind w:firstLine="720"/>
        <w:jc w:val="both"/>
      </w:pPr>
    </w:p>
    <w:p w:rsidR="009753CB" w:rsidRDefault="009753CB" w:rsidP="00795DE4">
      <w:pPr>
        <w:pStyle w:val="14"/>
        <w:numPr>
          <w:ilvl w:val="0"/>
          <w:numId w:val="41"/>
        </w:numPr>
        <w:tabs>
          <w:tab w:val="center" w:pos="13542"/>
          <w:tab w:val="left" w:pos="17051"/>
        </w:tabs>
        <w:spacing w:line="100" w:lineRule="atLeast"/>
        <w:jc w:val="center"/>
        <w:rPr>
          <w:b/>
          <w:bCs/>
          <w:sz w:val="24"/>
          <w:szCs w:val="24"/>
        </w:rPr>
      </w:pPr>
      <w:r w:rsidRPr="00795DE4">
        <w:rPr>
          <w:b/>
          <w:bCs/>
          <w:sz w:val="24"/>
          <w:szCs w:val="24"/>
        </w:rPr>
        <w:t>Ответственность Сторон</w:t>
      </w:r>
    </w:p>
    <w:p w:rsidR="00795DE4" w:rsidRPr="00795DE4" w:rsidRDefault="00795DE4" w:rsidP="00795DE4">
      <w:pPr>
        <w:pStyle w:val="14"/>
        <w:tabs>
          <w:tab w:val="center" w:pos="13542"/>
          <w:tab w:val="left" w:pos="17051"/>
        </w:tabs>
        <w:spacing w:line="100" w:lineRule="atLeast"/>
        <w:ind w:left="720" w:firstLine="0"/>
        <w:rPr>
          <w:b/>
          <w:bCs/>
          <w:sz w:val="24"/>
          <w:szCs w:val="24"/>
        </w:rPr>
      </w:pPr>
    </w:p>
    <w:p w:rsidR="009753CB" w:rsidRPr="00795DE4" w:rsidRDefault="009753CB" w:rsidP="005C6D76">
      <w:pPr>
        <w:ind w:firstLine="709"/>
        <w:jc w:val="both"/>
        <w:rPr>
          <w:bCs/>
          <w:snapToGrid w:val="0"/>
        </w:rPr>
      </w:pPr>
      <w:r w:rsidRPr="00795DE4">
        <w:rPr>
          <w:bCs/>
          <w:snapToGrid w:val="0"/>
        </w:rPr>
        <w:t>8.1.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9753CB" w:rsidRPr="00795DE4" w:rsidRDefault="009753CB" w:rsidP="005C6D76">
      <w:pPr>
        <w:ind w:firstLine="709"/>
        <w:jc w:val="both"/>
        <w:rPr>
          <w:bCs/>
          <w:snapToGrid w:val="0"/>
        </w:rPr>
      </w:pPr>
      <w:r w:rsidRPr="00795DE4">
        <w:rPr>
          <w:bCs/>
          <w:snapToGrid w:val="0"/>
        </w:rPr>
        <w:t xml:space="preserve">8.2. Невыполнение Поставщиком условий Контракта является основанием для обращения Государственного заказчика в суд с требованием о расторжении настоящего </w:t>
      </w:r>
    </w:p>
    <w:p w:rsidR="009753CB" w:rsidRPr="00795DE4" w:rsidRDefault="009753CB" w:rsidP="005C6D76">
      <w:pPr>
        <w:ind w:firstLine="709"/>
        <w:jc w:val="both"/>
        <w:rPr>
          <w:bCs/>
          <w:snapToGrid w:val="0"/>
        </w:rPr>
      </w:pPr>
      <w:r w:rsidRPr="00795DE4">
        <w:rPr>
          <w:bCs/>
          <w:snapToGrid w:val="0"/>
        </w:rPr>
        <w:t xml:space="preserve">Контракта или расторжения Контракта в связи с односторонним отказом Государственного заказчика от исполнения Контракта. </w:t>
      </w:r>
    </w:p>
    <w:p w:rsidR="009753CB" w:rsidRPr="00795DE4" w:rsidRDefault="009753CB" w:rsidP="005C6D76">
      <w:pPr>
        <w:ind w:firstLine="709"/>
        <w:jc w:val="both"/>
        <w:rPr>
          <w:bCs/>
          <w:snapToGrid w:val="0"/>
        </w:rPr>
      </w:pPr>
      <w:r w:rsidRPr="00795DE4">
        <w:rPr>
          <w:bCs/>
          <w:snapToGrid w:val="0"/>
        </w:rPr>
        <w:t>8.3.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9753CB" w:rsidRPr="00795DE4" w:rsidRDefault="009753CB" w:rsidP="005C6D76">
      <w:pPr>
        <w:ind w:firstLine="709"/>
        <w:jc w:val="both"/>
        <w:rPr>
          <w:bCs/>
          <w:snapToGrid w:val="0"/>
        </w:rPr>
      </w:pPr>
      <w:r w:rsidRPr="00795DE4">
        <w:rPr>
          <w:bCs/>
          <w:snapToGrid w:val="0"/>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753CB" w:rsidRPr="00795DE4" w:rsidRDefault="009753CB" w:rsidP="005C6D76">
      <w:pPr>
        <w:ind w:firstLine="709"/>
        <w:jc w:val="both"/>
        <w:rPr>
          <w:bCs/>
          <w:snapToGrid w:val="0"/>
        </w:rPr>
      </w:pPr>
      <w:r w:rsidRPr="00795DE4">
        <w:rPr>
          <w:bCs/>
          <w:snapToGrid w:val="0"/>
        </w:rPr>
        <w:t>В соответствии с Постановлением Правительства РФ от 30.08.2017 № 1042,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w:t>
      </w:r>
      <w:r w:rsidR="00EA175D">
        <w:rPr>
          <w:bCs/>
          <w:snapToGrid w:val="0"/>
        </w:rPr>
        <w:t xml:space="preserve">ту уплаты пени ключевой ставки </w:t>
      </w:r>
      <w:r w:rsidRPr="00795DE4">
        <w:rPr>
          <w:bCs/>
          <w:snapToGrid w:val="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9753CB" w:rsidRPr="00795DE4" w:rsidRDefault="009753CB" w:rsidP="005C6D76">
      <w:pPr>
        <w:ind w:firstLine="709"/>
        <w:jc w:val="both"/>
        <w:rPr>
          <w:noProof/>
          <w:spacing w:val="-4"/>
        </w:rPr>
      </w:pPr>
      <w:r w:rsidRPr="00795DE4">
        <w:rPr>
          <w:bCs/>
          <w:snapToGrid w:val="0"/>
        </w:rPr>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за каждый факт неисполнения обязательств штраф в размере 10 % цены контракта, что </w:t>
      </w:r>
      <w:r w:rsidR="00894442">
        <w:rPr>
          <w:bCs/>
          <w:snapToGrid w:val="0"/>
        </w:rPr>
        <w:t xml:space="preserve">составляет </w:t>
      </w:r>
      <w:r w:rsidR="000A5CBC">
        <w:rPr>
          <w:bCs/>
          <w:snapToGrid w:val="0"/>
        </w:rPr>
        <w:t xml:space="preserve"> </w:t>
      </w:r>
      <w:r w:rsidR="00C80A26">
        <w:rPr>
          <w:bCs/>
          <w:snapToGrid w:val="0"/>
        </w:rPr>
        <w:t>3000,0</w:t>
      </w:r>
      <w:r w:rsidR="005C375A">
        <w:rPr>
          <w:bCs/>
          <w:snapToGrid w:val="0"/>
        </w:rPr>
        <w:t>0</w:t>
      </w:r>
      <w:r w:rsidR="000A5CBC">
        <w:rPr>
          <w:bCs/>
          <w:snapToGrid w:val="0"/>
        </w:rPr>
        <w:t xml:space="preserve"> </w:t>
      </w:r>
      <w:r w:rsidRPr="00795DE4">
        <w:rPr>
          <w:noProof/>
          <w:spacing w:val="-4"/>
        </w:rPr>
        <w:t xml:space="preserve">рублей. </w:t>
      </w:r>
    </w:p>
    <w:p w:rsidR="009753CB" w:rsidRPr="00795DE4" w:rsidRDefault="009753CB" w:rsidP="005C6D76">
      <w:pPr>
        <w:ind w:firstLine="709"/>
        <w:jc w:val="both"/>
        <w:rPr>
          <w:bCs/>
          <w:snapToGrid w:val="0"/>
        </w:rPr>
      </w:pPr>
      <w:r w:rsidRPr="00795DE4">
        <w:rPr>
          <w:bCs/>
          <w:snapToGrid w:val="0"/>
        </w:rPr>
        <w:t>8.5.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9753CB" w:rsidRPr="00795DE4" w:rsidRDefault="009753CB" w:rsidP="005C6D76">
      <w:pPr>
        <w:ind w:firstLine="709"/>
        <w:jc w:val="both"/>
        <w:rPr>
          <w:bCs/>
          <w:snapToGrid w:val="0"/>
        </w:rPr>
      </w:pPr>
      <w:r w:rsidRPr="00795DE4">
        <w:rPr>
          <w:bCs/>
          <w:snapToGrid w:val="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9753CB" w:rsidRPr="00795DE4" w:rsidRDefault="009753CB" w:rsidP="005C6D76">
      <w:pPr>
        <w:ind w:firstLine="709"/>
        <w:jc w:val="both"/>
        <w:rPr>
          <w:b/>
          <w:bCs/>
          <w:snapToGrid w:val="0"/>
        </w:rPr>
      </w:pPr>
      <w:r w:rsidRPr="00795DE4">
        <w:rPr>
          <w:bCs/>
          <w:snapToGrid w:val="0"/>
        </w:rPr>
        <w:t xml:space="preserve">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Государственный заказчик уплачивает Поставщику штраф в размере </w:t>
      </w:r>
      <w:r w:rsidRPr="00795DE4">
        <w:rPr>
          <w:b/>
          <w:bCs/>
          <w:snapToGrid w:val="0"/>
        </w:rPr>
        <w:t>1 000,00 руб.</w:t>
      </w:r>
    </w:p>
    <w:p w:rsidR="009753CB" w:rsidRPr="00795DE4" w:rsidRDefault="009753CB" w:rsidP="005C6D76">
      <w:pPr>
        <w:pStyle w:val="s1"/>
        <w:shd w:val="clear" w:color="auto" w:fill="FFFFFF"/>
        <w:spacing w:before="0" w:beforeAutospacing="0" w:after="0" w:afterAutospacing="0"/>
        <w:ind w:firstLine="709"/>
        <w:jc w:val="both"/>
      </w:pPr>
      <w:r w:rsidRPr="00795DE4">
        <w:rPr>
          <w:bCs/>
          <w:snapToGrid w:val="0"/>
        </w:rPr>
        <w:t xml:space="preserve">8.6. </w:t>
      </w:r>
      <w:r w:rsidRPr="00795DE4">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размере:1000 рублей. </w:t>
      </w:r>
    </w:p>
    <w:p w:rsidR="009753CB" w:rsidRPr="00795DE4" w:rsidRDefault="009753CB" w:rsidP="005C6D76">
      <w:pPr>
        <w:ind w:firstLine="709"/>
        <w:jc w:val="both"/>
        <w:rPr>
          <w:bCs/>
          <w:snapToGrid w:val="0"/>
        </w:rPr>
      </w:pPr>
      <w:r w:rsidRPr="00795DE4">
        <w:rPr>
          <w:bCs/>
          <w:snapToGrid w:val="0"/>
        </w:rPr>
        <w:lastRenderedPageBreak/>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53CB" w:rsidRPr="00795DE4" w:rsidRDefault="009753CB" w:rsidP="005C6D76">
      <w:pPr>
        <w:ind w:firstLine="709"/>
        <w:jc w:val="both"/>
        <w:rPr>
          <w:bCs/>
          <w:snapToGrid w:val="0"/>
        </w:rPr>
      </w:pPr>
      <w:r w:rsidRPr="00795DE4">
        <w:rPr>
          <w:bCs/>
          <w:snapToGrid w:val="0"/>
        </w:rPr>
        <w:t>8.8. Уплата неустойки (штрафа, пени) не освобождает Стороны от исполнения обязательств по настоящему Контракту.</w:t>
      </w:r>
    </w:p>
    <w:p w:rsidR="009753CB" w:rsidRPr="00795DE4" w:rsidRDefault="009753CB" w:rsidP="005C6D76">
      <w:pPr>
        <w:ind w:firstLine="709"/>
        <w:jc w:val="both"/>
        <w:rPr>
          <w:bCs/>
          <w:snapToGrid w:val="0"/>
        </w:rPr>
      </w:pPr>
      <w:r w:rsidRPr="00795DE4">
        <w:rPr>
          <w:bCs/>
          <w:snapToGrid w:val="0"/>
        </w:rPr>
        <w:t>8.9. Общая сумма штрафных санкций, начисляемых в соответствии с настоящим Контрактом, не может превышать цены Контракта.</w:t>
      </w:r>
    </w:p>
    <w:p w:rsidR="009753CB" w:rsidRPr="00795DE4" w:rsidRDefault="009753CB" w:rsidP="005C6D76">
      <w:pPr>
        <w:pStyle w:val="a9"/>
        <w:ind w:firstLine="709"/>
        <w:jc w:val="both"/>
        <w:rPr>
          <w:rFonts w:ascii="Times New Roman" w:hAnsi="Times New Roman"/>
          <w:sz w:val="24"/>
          <w:szCs w:val="24"/>
        </w:rPr>
      </w:pPr>
      <w:r w:rsidRPr="00795DE4">
        <w:rPr>
          <w:rFonts w:ascii="Times New Roman" w:hAnsi="Times New Roman"/>
          <w:bCs/>
          <w:snapToGrid w:val="0"/>
          <w:sz w:val="24"/>
          <w:szCs w:val="24"/>
        </w:rPr>
        <w:t xml:space="preserve">8.10. Поставщик несет </w:t>
      </w:r>
      <w:r w:rsidRPr="00795DE4">
        <w:rPr>
          <w:rFonts w:ascii="Times New Roman" w:hAnsi="Times New Roman"/>
          <w:color w:val="000000"/>
          <w:sz w:val="24"/>
          <w:szCs w:val="24"/>
          <w:lang w:eastAsia="ru-RU"/>
        </w:rPr>
        <w:t>ответственность за нецелевое использование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w:t>
      </w:r>
    </w:p>
    <w:p w:rsidR="009753CB" w:rsidRPr="00795DE4" w:rsidRDefault="009753CB" w:rsidP="005C6D76">
      <w:pPr>
        <w:ind w:firstLine="709"/>
        <w:jc w:val="both"/>
        <w:rPr>
          <w:bCs/>
          <w:snapToGrid w:val="0"/>
        </w:rPr>
      </w:pPr>
    </w:p>
    <w:p w:rsidR="009753CB" w:rsidRDefault="009753CB" w:rsidP="00795DE4">
      <w:pPr>
        <w:pStyle w:val="a9"/>
        <w:numPr>
          <w:ilvl w:val="0"/>
          <w:numId w:val="41"/>
        </w:numPr>
        <w:jc w:val="center"/>
        <w:rPr>
          <w:rFonts w:ascii="Times New Roman" w:hAnsi="Times New Roman"/>
          <w:b/>
          <w:bCs/>
          <w:sz w:val="24"/>
          <w:szCs w:val="24"/>
        </w:rPr>
      </w:pPr>
      <w:r w:rsidRPr="00795DE4">
        <w:rPr>
          <w:rFonts w:ascii="Times New Roman" w:hAnsi="Times New Roman"/>
          <w:b/>
          <w:bCs/>
          <w:sz w:val="24"/>
          <w:szCs w:val="24"/>
        </w:rPr>
        <w:t>Форс-мажорные обстоятельства</w:t>
      </w:r>
    </w:p>
    <w:p w:rsidR="00795DE4" w:rsidRPr="00795DE4" w:rsidRDefault="00795DE4" w:rsidP="00795DE4">
      <w:pPr>
        <w:pStyle w:val="a9"/>
        <w:rPr>
          <w:rFonts w:ascii="Times New Roman" w:hAnsi="Times New Roman"/>
          <w:b/>
          <w:bCs/>
          <w:sz w:val="24"/>
          <w:szCs w:val="24"/>
        </w:rPr>
      </w:pP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753CB"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E7C1F" w:rsidRPr="00795DE4" w:rsidRDefault="009E7C1F" w:rsidP="005C6D76">
      <w:pPr>
        <w:pStyle w:val="a9"/>
        <w:ind w:firstLine="720"/>
        <w:jc w:val="both"/>
        <w:rPr>
          <w:rFonts w:ascii="Times New Roman" w:hAnsi="Times New Roman"/>
          <w:sz w:val="24"/>
          <w:szCs w:val="24"/>
        </w:rPr>
      </w:pPr>
    </w:p>
    <w:p w:rsidR="00CD1947" w:rsidRPr="00795DE4" w:rsidRDefault="00CD1947" w:rsidP="005C6D76">
      <w:pPr>
        <w:pStyle w:val="a9"/>
        <w:ind w:firstLine="720"/>
        <w:jc w:val="both"/>
        <w:rPr>
          <w:rFonts w:ascii="Times New Roman" w:hAnsi="Times New Roman"/>
          <w:sz w:val="24"/>
          <w:szCs w:val="24"/>
        </w:rPr>
      </w:pPr>
    </w:p>
    <w:p w:rsidR="009753CB" w:rsidRDefault="009753CB" w:rsidP="00795DE4">
      <w:pPr>
        <w:pStyle w:val="a9"/>
        <w:numPr>
          <w:ilvl w:val="0"/>
          <w:numId w:val="41"/>
        </w:numPr>
        <w:jc w:val="center"/>
        <w:rPr>
          <w:rFonts w:ascii="Times New Roman" w:hAnsi="Times New Roman"/>
          <w:b/>
          <w:bCs/>
          <w:sz w:val="24"/>
          <w:szCs w:val="24"/>
        </w:rPr>
      </w:pPr>
      <w:r w:rsidRPr="00795DE4">
        <w:rPr>
          <w:rFonts w:ascii="Times New Roman" w:hAnsi="Times New Roman"/>
          <w:b/>
          <w:bCs/>
          <w:sz w:val="24"/>
          <w:szCs w:val="24"/>
        </w:rPr>
        <w:t>Изменение, расторжение Контракта</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10.1. Изменение существенных условий Контракта при его исполнении не допускается, за исключением их изменения по соглашению сторон, предусмотренных в статье 95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lastRenderedPageBreak/>
        <w:t>10.4. Цена Контракта может быть снижена без изменения предусмотренного Контрактом количества и качества Товара, иных условий Контракта.</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10.5.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D1947" w:rsidRPr="00795DE4" w:rsidRDefault="00CD1947" w:rsidP="005C6D76">
      <w:pPr>
        <w:pStyle w:val="a9"/>
        <w:ind w:firstLine="720"/>
        <w:jc w:val="both"/>
        <w:rPr>
          <w:rFonts w:ascii="Times New Roman" w:hAnsi="Times New Roman"/>
          <w:sz w:val="24"/>
          <w:szCs w:val="24"/>
        </w:rPr>
      </w:pPr>
    </w:p>
    <w:p w:rsidR="009753CB" w:rsidRDefault="009753CB" w:rsidP="00795DE4">
      <w:pPr>
        <w:pStyle w:val="a9"/>
        <w:numPr>
          <w:ilvl w:val="0"/>
          <w:numId w:val="41"/>
        </w:numPr>
        <w:jc w:val="center"/>
        <w:rPr>
          <w:rFonts w:ascii="Times New Roman" w:hAnsi="Times New Roman"/>
          <w:b/>
          <w:bCs/>
          <w:sz w:val="24"/>
          <w:szCs w:val="24"/>
        </w:rPr>
      </w:pPr>
      <w:r w:rsidRPr="00795DE4">
        <w:rPr>
          <w:rFonts w:ascii="Times New Roman" w:hAnsi="Times New Roman"/>
          <w:b/>
          <w:bCs/>
          <w:sz w:val="24"/>
          <w:szCs w:val="24"/>
        </w:rPr>
        <w:t>Порядок разрешения споров</w:t>
      </w:r>
    </w:p>
    <w:p w:rsidR="00795DE4" w:rsidRPr="00795DE4" w:rsidRDefault="00795DE4" w:rsidP="00795DE4">
      <w:pPr>
        <w:pStyle w:val="a9"/>
        <w:ind w:left="720"/>
        <w:rPr>
          <w:rFonts w:ascii="Times New Roman" w:hAnsi="Times New Roman"/>
          <w:b/>
          <w:bCs/>
          <w:sz w:val="24"/>
          <w:szCs w:val="24"/>
        </w:rPr>
      </w:pP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законодательством Российской Федерации.</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11.2. Досудебный порядок урегулирования споров, предусматривающий направление претензии контрагенту, является обязательным.</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AE6DD7" w:rsidRPr="008F6136" w:rsidRDefault="00AE6DD7" w:rsidP="00AE6DD7">
      <w:pPr>
        <w:autoSpaceDE w:val="0"/>
        <w:autoSpaceDN w:val="0"/>
        <w:adjustRightInd w:val="0"/>
        <w:ind w:firstLine="709"/>
        <w:jc w:val="both"/>
      </w:pPr>
      <w:r>
        <w:t>11</w:t>
      </w:r>
      <w:r w:rsidRPr="008F6136">
        <w:t>.3. Претензия</w:t>
      </w:r>
      <w:r w:rsidR="00422B58">
        <w:t xml:space="preserve"> оформляется в письменной форме</w:t>
      </w:r>
      <w:r w:rsidRPr="008F6136">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может быть направлена Стороне любым доступным способом, в том числе посредством электронной почты. К претензии прилагаются документы, подтверждающие факт нарушения, расчет причинённого Стороне ущерба, неустойки, штрафов, пеней.</w:t>
      </w:r>
    </w:p>
    <w:p w:rsidR="00AE6DD7" w:rsidRPr="008F6136" w:rsidRDefault="00AE6DD7" w:rsidP="00AE6DD7">
      <w:pPr>
        <w:ind w:firstLine="709"/>
        <w:jc w:val="both"/>
        <w:rPr>
          <w:color w:val="000000"/>
          <w:shd w:val="clear" w:color="auto" w:fill="FFFFFF"/>
        </w:rPr>
      </w:pPr>
      <w:r>
        <w:rPr>
          <w:color w:val="000000"/>
          <w:shd w:val="clear" w:color="auto" w:fill="FFFFFF"/>
        </w:rPr>
        <w:t>11</w:t>
      </w:r>
      <w:r w:rsidRPr="008F6136">
        <w:rPr>
          <w:color w:val="000000"/>
          <w:shd w:val="clear" w:color="auto" w:fill="FFFFFF"/>
        </w:rPr>
        <w:t xml:space="preserve">.4. </w:t>
      </w:r>
      <w:r w:rsidRPr="008F6136">
        <w:rPr>
          <w:color w:val="000000"/>
        </w:rPr>
        <w:t>Стороны договорились, что направление обращения с использованием информационно-телекоммуникационной сети (по адресу электронной почты) свидетельствует о соблюдении досудебного порядка урегулирования спора.</w:t>
      </w:r>
    </w:p>
    <w:p w:rsidR="00AE6DD7" w:rsidRPr="008F6136" w:rsidRDefault="00AE6DD7" w:rsidP="00AE6DD7">
      <w:pPr>
        <w:ind w:firstLine="709"/>
        <w:jc w:val="both"/>
      </w:pPr>
      <w:r w:rsidRPr="008F6136">
        <w:rPr>
          <w:color w:val="000000"/>
        </w:rPr>
        <w:t>При разрешении вопроса о том, имел ли место факт направления обращения с использованием информационно-телекоммуникационной сети, допустимыми доказательствами будут являться в том числе сделанные и заверенные лицами, участвующими в деле, распечатки материалов, размещенных в такой сети (скриншот), с указанием адреса интернет-страницы, с которой сделана распечатка, а также точного времени ее получения (статьи 55 и 60 ГПК РФ, статьи 64 и 68 АПК РФ).</w:t>
      </w:r>
    </w:p>
    <w:p w:rsidR="00AE6DD7" w:rsidRDefault="00AE6DD7" w:rsidP="00AE6DD7">
      <w:pPr>
        <w:pStyle w:val="a9"/>
        <w:jc w:val="both"/>
        <w:rPr>
          <w:rFonts w:ascii="Times New Roman" w:hAnsi="Times New Roman"/>
          <w:sz w:val="24"/>
          <w:szCs w:val="24"/>
        </w:rPr>
      </w:pPr>
      <w:r>
        <w:rPr>
          <w:rFonts w:ascii="Times New Roman" w:hAnsi="Times New Roman"/>
          <w:sz w:val="24"/>
          <w:szCs w:val="24"/>
        </w:rPr>
        <w:t xml:space="preserve">11.5.  Ни одна  из сторон не вправе  передавать  свои права и обязанности  по настоящему </w:t>
      </w:r>
      <w:r w:rsidR="00422B58">
        <w:rPr>
          <w:rFonts w:ascii="Times New Roman" w:hAnsi="Times New Roman"/>
          <w:sz w:val="24"/>
          <w:szCs w:val="24"/>
        </w:rPr>
        <w:t>Контракту.</w:t>
      </w:r>
    </w:p>
    <w:p w:rsidR="00CD1947" w:rsidRPr="00795DE4" w:rsidRDefault="00CD1947" w:rsidP="005C6D76">
      <w:pPr>
        <w:pStyle w:val="a9"/>
        <w:ind w:firstLine="720"/>
        <w:jc w:val="both"/>
        <w:rPr>
          <w:rFonts w:ascii="Times New Roman" w:hAnsi="Times New Roman"/>
          <w:sz w:val="24"/>
          <w:szCs w:val="24"/>
        </w:rPr>
      </w:pPr>
    </w:p>
    <w:p w:rsidR="009753CB" w:rsidRDefault="009753CB" w:rsidP="00795DE4">
      <w:pPr>
        <w:pStyle w:val="a9"/>
        <w:numPr>
          <w:ilvl w:val="0"/>
          <w:numId w:val="41"/>
        </w:numPr>
        <w:jc w:val="center"/>
        <w:rPr>
          <w:rFonts w:ascii="Times New Roman" w:hAnsi="Times New Roman"/>
          <w:b/>
          <w:bCs/>
          <w:sz w:val="24"/>
          <w:szCs w:val="24"/>
        </w:rPr>
      </w:pPr>
      <w:r w:rsidRPr="00795DE4">
        <w:rPr>
          <w:rFonts w:ascii="Times New Roman" w:hAnsi="Times New Roman"/>
          <w:b/>
          <w:bCs/>
          <w:sz w:val="24"/>
          <w:szCs w:val="24"/>
        </w:rPr>
        <w:t>Прочие условия</w:t>
      </w:r>
    </w:p>
    <w:p w:rsidR="00795DE4" w:rsidRPr="00C80A26" w:rsidRDefault="00795DE4" w:rsidP="00795DE4">
      <w:pPr>
        <w:pStyle w:val="a9"/>
        <w:ind w:left="720"/>
        <w:rPr>
          <w:rFonts w:ascii="Times New Roman" w:hAnsi="Times New Roman"/>
          <w:b/>
          <w:bCs/>
          <w:sz w:val="24"/>
          <w:szCs w:val="24"/>
        </w:rPr>
      </w:pPr>
    </w:p>
    <w:p w:rsidR="00A76CEC" w:rsidRPr="00C80A26" w:rsidRDefault="00BA7644" w:rsidP="00C80A26">
      <w:pPr>
        <w:pStyle w:val="a9"/>
        <w:ind w:firstLine="720"/>
        <w:rPr>
          <w:rFonts w:ascii="Times New Roman" w:hAnsi="Times New Roman"/>
          <w:bCs/>
          <w:snapToGrid w:val="0"/>
          <w:color w:val="FF0000"/>
          <w:sz w:val="24"/>
          <w:szCs w:val="24"/>
        </w:rPr>
      </w:pPr>
      <w:r w:rsidRPr="00C80A26">
        <w:rPr>
          <w:rFonts w:ascii="Times New Roman" w:hAnsi="Times New Roman"/>
          <w:sz w:val="24"/>
          <w:szCs w:val="24"/>
        </w:rPr>
        <w:t xml:space="preserve">12.1. </w:t>
      </w:r>
      <w:r w:rsidR="00C80A26" w:rsidRPr="00C80A26">
        <w:rPr>
          <w:rFonts w:ascii="Times New Roman" w:hAnsi="Times New Roman"/>
          <w:sz w:val="24"/>
          <w:szCs w:val="24"/>
        </w:rPr>
        <w:t xml:space="preserve">Настоящий государственный контракт подписан в </w:t>
      </w:r>
      <w:r w:rsidR="00C80A26" w:rsidRPr="00C80A26">
        <w:rPr>
          <w:rFonts w:ascii="Times New Roman" w:hAnsi="Times New Roman"/>
          <w:bCs/>
          <w:snapToGrid w:val="0"/>
          <w:sz w:val="24"/>
          <w:szCs w:val="24"/>
        </w:rPr>
        <w:t>двух экземплярах, имеющих равную юридическую силу, по одному для каждой из Сторон.</w:t>
      </w:r>
      <w:r w:rsidR="00A76CEC" w:rsidRPr="00C80A26">
        <w:rPr>
          <w:rFonts w:ascii="Times New Roman" w:hAnsi="Times New Roman"/>
          <w:bCs/>
          <w:snapToGrid w:val="0"/>
          <w:color w:val="FF0000"/>
          <w:sz w:val="24"/>
          <w:szCs w:val="24"/>
        </w:rPr>
        <w:t xml:space="preserve">. </w:t>
      </w:r>
    </w:p>
    <w:p w:rsidR="009753CB" w:rsidRPr="00795DE4" w:rsidRDefault="009753CB" w:rsidP="0079663E">
      <w:pPr>
        <w:pStyle w:val="a9"/>
        <w:ind w:firstLine="720"/>
        <w:jc w:val="both"/>
        <w:rPr>
          <w:rFonts w:ascii="Times New Roman" w:hAnsi="Times New Roman"/>
          <w:sz w:val="24"/>
          <w:szCs w:val="24"/>
        </w:rPr>
      </w:pPr>
      <w:r w:rsidRPr="00795DE4">
        <w:rPr>
          <w:rFonts w:ascii="Times New Roman" w:hAnsi="Times New Roman"/>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w:t>
      </w:r>
      <w:r w:rsidRPr="00795DE4">
        <w:rPr>
          <w:rFonts w:ascii="Times New Roman" w:hAnsi="Times New Roman"/>
          <w:sz w:val="24"/>
          <w:szCs w:val="24"/>
        </w:rPr>
        <w:lastRenderedPageBreak/>
        <w:t>вследствие реорганизации юридического лица в форме преобразования, слияния или присоединения.</w:t>
      </w:r>
    </w:p>
    <w:p w:rsidR="009753CB" w:rsidRPr="00795DE4" w:rsidRDefault="009753CB" w:rsidP="005C6D76">
      <w:pPr>
        <w:pStyle w:val="a9"/>
        <w:ind w:firstLine="720"/>
        <w:jc w:val="both"/>
        <w:rPr>
          <w:rFonts w:ascii="Times New Roman" w:hAnsi="Times New Roman"/>
          <w:sz w:val="24"/>
          <w:szCs w:val="24"/>
        </w:rPr>
      </w:pPr>
      <w:r w:rsidRPr="00795DE4">
        <w:rPr>
          <w:rFonts w:ascii="Times New Roman" w:hAnsi="Times New Roman"/>
          <w:sz w:val="24"/>
          <w:szCs w:val="24"/>
        </w:rPr>
        <w:t>12.4. Во всем остальном, что не предусмотрено Контрактом, Стороны руководствуются законодательством Российской Федерации.</w:t>
      </w:r>
    </w:p>
    <w:p w:rsidR="009753CB" w:rsidRPr="00795DE4" w:rsidRDefault="009753CB" w:rsidP="00B652DF">
      <w:pPr>
        <w:pStyle w:val="a9"/>
        <w:ind w:firstLine="720"/>
        <w:rPr>
          <w:rFonts w:ascii="Times New Roman" w:hAnsi="Times New Roman"/>
          <w:sz w:val="24"/>
          <w:szCs w:val="24"/>
        </w:rPr>
      </w:pPr>
    </w:p>
    <w:p w:rsidR="009753CB" w:rsidRPr="00795DE4" w:rsidRDefault="009753CB" w:rsidP="00795DE4">
      <w:pPr>
        <w:pStyle w:val="afc"/>
        <w:numPr>
          <w:ilvl w:val="0"/>
          <w:numId w:val="41"/>
        </w:numPr>
        <w:jc w:val="center"/>
        <w:rPr>
          <w:b/>
          <w:bCs/>
          <w:snapToGrid w:val="0"/>
        </w:rPr>
      </w:pPr>
      <w:r w:rsidRPr="00795DE4">
        <w:rPr>
          <w:b/>
          <w:bCs/>
          <w:snapToGrid w:val="0"/>
        </w:rPr>
        <w:t>Срок действия контракта</w:t>
      </w:r>
    </w:p>
    <w:p w:rsidR="009753CB" w:rsidRPr="00795DE4" w:rsidRDefault="009753CB" w:rsidP="00B652DF">
      <w:pPr>
        <w:tabs>
          <w:tab w:val="num" w:pos="0"/>
        </w:tabs>
        <w:ind w:firstLine="720"/>
        <w:jc w:val="both"/>
      </w:pPr>
      <w:r w:rsidRPr="00795DE4">
        <w:t>13.1. Настоящий Контракт вступает в силу с момента подписания.</w:t>
      </w:r>
    </w:p>
    <w:p w:rsidR="009753CB" w:rsidRDefault="009753CB" w:rsidP="00B652DF">
      <w:pPr>
        <w:keepLines/>
        <w:spacing w:line="23" w:lineRule="atLeast"/>
        <w:ind w:firstLine="709"/>
        <w:jc w:val="both"/>
      </w:pPr>
      <w:r w:rsidRPr="00795DE4">
        <w:t>Настоящий Контр</w:t>
      </w:r>
      <w:r w:rsidR="00B47588">
        <w:t>акт действует по 25 декабря 202</w:t>
      </w:r>
      <w:r w:rsidR="00C80A26">
        <w:t>6</w:t>
      </w:r>
      <w:r w:rsidRPr="00795DE4">
        <w:t xml:space="preserve"> года включительно.</w:t>
      </w:r>
    </w:p>
    <w:p w:rsidR="009753CB" w:rsidRPr="00795DE4" w:rsidRDefault="009753CB" w:rsidP="00B652DF">
      <w:pPr>
        <w:keepLines/>
        <w:spacing w:line="23" w:lineRule="atLeast"/>
        <w:ind w:firstLine="709"/>
        <w:jc w:val="both"/>
      </w:pPr>
      <w:r w:rsidRPr="00795DE4">
        <w:t xml:space="preserve">Приложения к контракту, являются неотъемлемой  частью Контракта: </w:t>
      </w:r>
    </w:p>
    <w:p w:rsidR="009753CB" w:rsidRPr="00795DE4" w:rsidRDefault="009753CB" w:rsidP="00817403">
      <w:pPr>
        <w:ind w:firstLine="708"/>
        <w:jc w:val="both"/>
      </w:pPr>
      <w:r w:rsidRPr="00795DE4">
        <w:t>Приложение № 1: Спецификация;</w:t>
      </w:r>
    </w:p>
    <w:p w:rsidR="009753CB" w:rsidRPr="00795DE4" w:rsidRDefault="009753CB" w:rsidP="00B652DF"/>
    <w:p w:rsidR="009753CB" w:rsidRDefault="009753CB" w:rsidP="001F75FF">
      <w:pPr>
        <w:spacing w:line="23" w:lineRule="atLeast"/>
        <w:ind w:firstLine="709"/>
        <w:jc w:val="center"/>
        <w:rPr>
          <w:b/>
          <w:bCs/>
        </w:rPr>
      </w:pPr>
      <w:r w:rsidRPr="00795DE4">
        <w:rPr>
          <w:b/>
          <w:bCs/>
        </w:rPr>
        <w:t>14. Юридические адреса, банковские и отгрузочные реквизиты Сторон на момент заключения Контракта: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732"/>
      </w:tblGrid>
      <w:tr w:rsidR="00B52966" w:rsidRPr="00B52966" w:rsidTr="0011620D">
        <w:tc>
          <w:tcPr>
            <w:tcW w:w="5328" w:type="dxa"/>
          </w:tcPr>
          <w:p w:rsidR="005C375A" w:rsidRPr="00B52966" w:rsidRDefault="005C375A" w:rsidP="00B52966">
            <w:pPr>
              <w:jc w:val="center"/>
            </w:pPr>
            <w:r w:rsidRPr="00B52966">
              <w:t>“Государственный заказчик”</w:t>
            </w:r>
          </w:p>
          <w:p w:rsidR="005C375A" w:rsidRPr="00B52966" w:rsidRDefault="00B52966" w:rsidP="00B52966">
            <w:pPr>
              <w:jc w:val="center"/>
            </w:pPr>
            <w:r>
              <w:t xml:space="preserve">ФКУ </w:t>
            </w:r>
            <w:r w:rsidR="005C375A" w:rsidRPr="00B52966">
              <w:t>К</w:t>
            </w:r>
            <w:r>
              <w:t>П</w:t>
            </w:r>
            <w:r w:rsidR="005C375A" w:rsidRPr="00B52966">
              <w:t>-23 УФСИН России по Саратовской области</w:t>
            </w:r>
          </w:p>
        </w:tc>
        <w:tc>
          <w:tcPr>
            <w:tcW w:w="4732" w:type="dxa"/>
          </w:tcPr>
          <w:p w:rsidR="005C375A" w:rsidRPr="00B52966" w:rsidRDefault="005C375A" w:rsidP="00B52966">
            <w:pPr>
              <w:jc w:val="center"/>
            </w:pPr>
          </w:p>
        </w:tc>
      </w:tr>
      <w:tr w:rsidR="00B52966" w:rsidRPr="00B52966" w:rsidTr="0011620D">
        <w:trPr>
          <w:trHeight w:val="281"/>
        </w:trPr>
        <w:tc>
          <w:tcPr>
            <w:tcW w:w="5328" w:type="dxa"/>
          </w:tcPr>
          <w:p w:rsidR="005C375A" w:rsidRPr="00B52966" w:rsidRDefault="005C375A" w:rsidP="00B52966">
            <w:r w:rsidRPr="00B52966">
              <w:t>Адрес местонахождения юридического лица:</w:t>
            </w:r>
          </w:p>
          <w:p w:rsidR="005C375A" w:rsidRPr="00B52966" w:rsidRDefault="005C375A" w:rsidP="00B52966">
            <w:r w:rsidRPr="00B52966">
              <w:t>412815, Саратовская область, Красноармейский ра</w:t>
            </w:r>
            <w:r w:rsidR="00B52966">
              <w:t>йон, рп. Каменский, ул. Зеленая, стр.</w:t>
            </w:r>
            <w:r w:rsidRPr="00B52966">
              <w:t xml:space="preserve"> 20 «А»</w:t>
            </w:r>
          </w:p>
        </w:tc>
        <w:tc>
          <w:tcPr>
            <w:tcW w:w="4732" w:type="dxa"/>
          </w:tcPr>
          <w:p w:rsidR="005C375A" w:rsidRPr="00B52966" w:rsidRDefault="005C375A" w:rsidP="00B52966">
            <w:pPr>
              <w:keepNext/>
            </w:pPr>
          </w:p>
        </w:tc>
      </w:tr>
      <w:tr w:rsidR="00B52966" w:rsidRPr="00B52966" w:rsidTr="0011620D">
        <w:tc>
          <w:tcPr>
            <w:tcW w:w="5328" w:type="dxa"/>
          </w:tcPr>
          <w:p w:rsidR="005C375A" w:rsidRPr="00B52966" w:rsidRDefault="005C375A" w:rsidP="00B52966">
            <w:r w:rsidRPr="00B52966">
              <w:t xml:space="preserve">Почтовый адрес: 412815, Саратовская область, Красноармейский район, рп. Каменский, </w:t>
            </w:r>
          </w:p>
          <w:p w:rsidR="005C375A" w:rsidRPr="00B52966" w:rsidRDefault="00B52966" w:rsidP="00B52966">
            <w:r>
              <w:t>ул. Зеленая, стр.</w:t>
            </w:r>
            <w:r w:rsidR="005C375A" w:rsidRPr="00B52966">
              <w:t xml:space="preserve"> 20 «А»</w:t>
            </w:r>
          </w:p>
        </w:tc>
        <w:tc>
          <w:tcPr>
            <w:tcW w:w="4732" w:type="dxa"/>
          </w:tcPr>
          <w:p w:rsidR="005C375A" w:rsidRPr="00B52966" w:rsidRDefault="005C375A" w:rsidP="00B52966">
            <w:pPr>
              <w:jc w:val="both"/>
            </w:pPr>
          </w:p>
        </w:tc>
      </w:tr>
      <w:tr w:rsidR="00B52966" w:rsidRPr="00B52966" w:rsidTr="0011620D">
        <w:tc>
          <w:tcPr>
            <w:tcW w:w="5328" w:type="dxa"/>
          </w:tcPr>
          <w:p w:rsidR="005C375A" w:rsidRPr="00B52966" w:rsidRDefault="005C375A" w:rsidP="00B52966">
            <w:r w:rsidRPr="00B52966">
              <w:t>Факс: (84550)3-43-29</w:t>
            </w:r>
          </w:p>
        </w:tc>
        <w:tc>
          <w:tcPr>
            <w:tcW w:w="4732" w:type="dxa"/>
          </w:tcPr>
          <w:p w:rsidR="005C375A" w:rsidRPr="00B52966" w:rsidRDefault="005C375A" w:rsidP="00B52966"/>
        </w:tc>
      </w:tr>
      <w:tr w:rsidR="00B52966" w:rsidRPr="00B52966" w:rsidTr="0011620D">
        <w:tc>
          <w:tcPr>
            <w:tcW w:w="5328" w:type="dxa"/>
          </w:tcPr>
          <w:p w:rsidR="005C375A" w:rsidRPr="00B52966" w:rsidRDefault="005C375A" w:rsidP="00B52966">
            <w:r w:rsidRPr="00B52966">
              <w:t>Телефон: (84550)3-43-29</w:t>
            </w:r>
          </w:p>
        </w:tc>
        <w:tc>
          <w:tcPr>
            <w:tcW w:w="4732" w:type="dxa"/>
          </w:tcPr>
          <w:p w:rsidR="005C375A" w:rsidRPr="00B52966" w:rsidRDefault="005C375A" w:rsidP="00B52966"/>
        </w:tc>
      </w:tr>
      <w:tr w:rsidR="00B52966" w:rsidRPr="00B52966" w:rsidTr="0011620D">
        <w:trPr>
          <w:trHeight w:val="80"/>
        </w:trPr>
        <w:tc>
          <w:tcPr>
            <w:tcW w:w="5328" w:type="dxa"/>
          </w:tcPr>
          <w:p w:rsidR="005C375A" w:rsidRPr="00B52966" w:rsidRDefault="005C375A" w:rsidP="00B52966">
            <w:r w:rsidRPr="00B52966">
              <w:t>Банковские реквизиты:</w:t>
            </w:r>
          </w:p>
        </w:tc>
        <w:tc>
          <w:tcPr>
            <w:tcW w:w="4732" w:type="dxa"/>
          </w:tcPr>
          <w:p w:rsidR="005C375A" w:rsidRPr="00B52966" w:rsidRDefault="005C375A" w:rsidP="00B52966">
            <w:pPr>
              <w:jc w:val="both"/>
            </w:pPr>
          </w:p>
        </w:tc>
      </w:tr>
      <w:tr w:rsidR="00B52966" w:rsidRPr="00B52966" w:rsidTr="0011620D">
        <w:trPr>
          <w:trHeight w:val="70"/>
        </w:trPr>
        <w:tc>
          <w:tcPr>
            <w:tcW w:w="5328" w:type="dxa"/>
          </w:tcPr>
          <w:p w:rsidR="008C53B2" w:rsidRPr="00B52966" w:rsidRDefault="008C53B2" w:rsidP="00B52966">
            <w:pPr>
              <w:pStyle w:val="FR10"/>
              <w:spacing w:before="0"/>
              <w:rPr>
                <w:b w:val="0"/>
                <w:sz w:val="24"/>
                <w:szCs w:val="24"/>
              </w:rPr>
            </w:pPr>
            <w:r w:rsidRPr="00B52966">
              <w:rPr>
                <w:b w:val="0"/>
                <w:sz w:val="24"/>
                <w:szCs w:val="24"/>
              </w:rPr>
              <w:t xml:space="preserve">ИНН 6442002044  </w:t>
            </w:r>
          </w:p>
          <w:p w:rsidR="008C53B2" w:rsidRPr="00B52966" w:rsidRDefault="008C53B2" w:rsidP="00B52966">
            <w:pPr>
              <w:pStyle w:val="FR10"/>
              <w:spacing w:before="0"/>
              <w:rPr>
                <w:b w:val="0"/>
                <w:bCs w:val="0"/>
                <w:sz w:val="24"/>
                <w:szCs w:val="24"/>
              </w:rPr>
            </w:pPr>
            <w:r w:rsidRPr="00B52966">
              <w:rPr>
                <w:b w:val="0"/>
                <w:sz w:val="24"/>
                <w:szCs w:val="24"/>
              </w:rPr>
              <w:t>КПП 644201001</w:t>
            </w:r>
          </w:p>
          <w:p w:rsidR="008C53B2" w:rsidRPr="00B52966" w:rsidRDefault="008C53B2" w:rsidP="00B52966">
            <w:pPr>
              <w:jc w:val="both"/>
            </w:pPr>
            <w:r w:rsidRPr="00B52966">
              <w:t>БИК 012202102</w:t>
            </w:r>
          </w:p>
          <w:p w:rsidR="008C53B2" w:rsidRPr="00B52966" w:rsidRDefault="008C53B2" w:rsidP="00B52966">
            <w:r w:rsidRPr="00B52966">
              <w:t xml:space="preserve">УФК по Нижегородской области (ФКУ ИК-23 УФСИН России по Саратовской области </w:t>
            </w:r>
          </w:p>
          <w:p w:rsidR="008C53B2" w:rsidRPr="00B52966" w:rsidRDefault="008C53B2" w:rsidP="00B52966">
            <w:r w:rsidRPr="00B52966">
              <w:t>л/с 03601110300)</w:t>
            </w:r>
          </w:p>
          <w:p w:rsidR="008C53B2" w:rsidRPr="00B52966" w:rsidRDefault="008C53B2" w:rsidP="00B52966">
            <w:pPr>
              <w:jc w:val="both"/>
            </w:pPr>
            <w:r w:rsidRPr="00B52966">
              <w:t xml:space="preserve">Банк: </w:t>
            </w:r>
            <w:r w:rsidRPr="00B52966">
              <w:rPr>
                <w:shd w:val="clear" w:color="auto" w:fill="FFFFFF"/>
              </w:rPr>
              <w:t>ОКЦ № 1 ВВГУ Банка России // УФК по Нижегородской области, г. Нижний Новгород</w:t>
            </w:r>
          </w:p>
          <w:p w:rsidR="008C53B2" w:rsidRPr="00B52966" w:rsidRDefault="008C53B2" w:rsidP="00B52966">
            <w:r w:rsidRPr="00B52966">
              <w:t>Корреспондентский счет : 40102810745370000024</w:t>
            </w:r>
          </w:p>
          <w:p w:rsidR="008C53B2" w:rsidRPr="00B52966" w:rsidRDefault="008C53B2" w:rsidP="00B52966">
            <w:r w:rsidRPr="00B52966">
              <w:t>Банковский счет : 03211643000000013247</w:t>
            </w:r>
          </w:p>
          <w:p w:rsidR="008C53B2" w:rsidRPr="00B52966" w:rsidRDefault="008C53B2" w:rsidP="00B52966">
            <w:r w:rsidRPr="00B52966">
              <w:rPr>
                <w:lang w:val="en-US"/>
              </w:rPr>
              <w:t>e</w:t>
            </w:r>
            <w:r w:rsidRPr="00B52966">
              <w:t>-</w:t>
            </w:r>
            <w:r w:rsidRPr="00B52966">
              <w:rPr>
                <w:lang w:val="en-US"/>
              </w:rPr>
              <w:t>mail</w:t>
            </w:r>
            <w:r w:rsidRPr="00B52966">
              <w:t xml:space="preserve">: </w:t>
            </w:r>
            <w:r w:rsidRPr="00B52966">
              <w:rPr>
                <w:lang w:val="en-US"/>
              </w:rPr>
              <w:t>ik</w:t>
            </w:r>
            <w:r w:rsidRPr="00B52966">
              <w:t>-23@</w:t>
            </w:r>
            <w:r w:rsidRPr="00B52966">
              <w:rPr>
                <w:lang w:val="en-US"/>
              </w:rPr>
              <w:t>mail</w:t>
            </w:r>
            <w:r w:rsidRPr="00B52966">
              <w:t>.</w:t>
            </w:r>
            <w:r w:rsidRPr="00B52966">
              <w:rPr>
                <w:lang w:val="en-US"/>
              </w:rPr>
              <w:t>ru</w:t>
            </w:r>
          </w:p>
          <w:p w:rsidR="008C53B2" w:rsidRPr="00B52966" w:rsidRDefault="008C53B2" w:rsidP="00B52966"/>
          <w:p w:rsidR="005C375A" w:rsidRPr="00B52966" w:rsidRDefault="00C80A26" w:rsidP="00B52966">
            <w:r w:rsidRPr="00B52966">
              <w:t>________________А.А. Манцеров</w:t>
            </w:r>
          </w:p>
          <w:p w:rsidR="00C80A26" w:rsidRPr="00B52966" w:rsidRDefault="00C80A26" w:rsidP="00B52966">
            <w:r w:rsidRPr="00B52966">
              <w:t>МП</w:t>
            </w:r>
          </w:p>
        </w:tc>
        <w:tc>
          <w:tcPr>
            <w:tcW w:w="4732" w:type="dxa"/>
          </w:tcPr>
          <w:p w:rsidR="00B52966" w:rsidRPr="00B52966" w:rsidRDefault="00B52966" w:rsidP="00B52966">
            <w:pPr>
              <w:jc w:val="both"/>
              <w:rPr>
                <w:u w:val="single"/>
              </w:rPr>
            </w:pPr>
          </w:p>
        </w:tc>
      </w:tr>
    </w:tbl>
    <w:p w:rsidR="005C375A" w:rsidRDefault="005C375A" w:rsidP="001F75FF">
      <w:pPr>
        <w:spacing w:line="23" w:lineRule="atLeast"/>
        <w:ind w:firstLine="709"/>
        <w:jc w:val="center"/>
        <w:rPr>
          <w:b/>
          <w:bCs/>
        </w:rPr>
      </w:pPr>
    </w:p>
    <w:p w:rsidR="005C375A" w:rsidRPr="001F75FF" w:rsidRDefault="005C375A" w:rsidP="001F75FF">
      <w:pPr>
        <w:spacing w:line="23" w:lineRule="atLeast"/>
        <w:ind w:firstLine="709"/>
        <w:jc w:val="center"/>
        <w:rPr>
          <w:b/>
          <w:bCs/>
        </w:rPr>
      </w:pPr>
    </w:p>
    <w:p w:rsidR="009753CB" w:rsidRPr="00795DE4" w:rsidRDefault="009753CB" w:rsidP="00B652DF">
      <w:pPr>
        <w:sectPr w:rsidR="009753CB" w:rsidRPr="00795DE4" w:rsidSect="00795DE4">
          <w:footerReference w:type="even" r:id="rId8"/>
          <w:footerReference w:type="default" r:id="rId9"/>
          <w:pgSz w:w="11905" w:h="16838"/>
          <w:pgMar w:top="719" w:right="706" w:bottom="899" w:left="1276" w:header="426" w:footer="550" w:gutter="0"/>
          <w:cols w:space="720"/>
          <w:noEndnote/>
          <w:titlePg/>
        </w:sectPr>
      </w:pPr>
    </w:p>
    <w:p w:rsidR="009753CB" w:rsidRPr="00006813" w:rsidRDefault="009753CB" w:rsidP="00B652DF">
      <w:pPr>
        <w:tabs>
          <w:tab w:val="left" w:pos="6480"/>
        </w:tabs>
        <w:ind w:right="-74"/>
        <w:jc w:val="right"/>
      </w:pPr>
      <w:r w:rsidRPr="00006813">
        <w:lastRenderedPageBreak/>
        <w:t>Приложение № 1</w:t>
      </w:r>
    </w:p>
    <w:p w:rsidR="009753CB" w:rsidRPr="00006813" w:rsidRDefault="009753CB" w:rsidP="00B652DF">
      <w:pPr>
        <w:tabs>
          <w:tab w:val="left" w:pos="6480"/>
        </w:tabs>
        <w:ind w:right="-74"/>
        <w:jc w:val="right"/>
      </w:pPr>
      <w:r w:rsidRPr="00006813">
        <w:t xml:space="preserve">к Государственному контракту  </w:t>
      </w:r>
    </w:p>
    <w:p w:rsidR="009753CB" w:rsidRPr="00006813" w:rsidRDefault="00C44067" w:rsidP="00B652DF">
      <w:pPr>
        <w:tabs>
          <w:tab w:val="left" w:pos="6480"/>
        </w:tabs>
        <w:ind w:right="-74"/>
        <w:jc w:val="right"/>
      </w:pPr>
      <w:r>
        <w:t xml:space="preserve">№ </w:t>
      </w:r>
      <w:r w:rsidR="00E815A0">
        <w:rPr>
          <w:lang w:val="en-US"/>
        </w:rPr>
        <w:t xml:space="preserve"> </w:t>
      </w:r>
      <w:r w:rsidR="0081575B">
        <w:t xml:space="preserve">  </w:t>
      </w:r>
      <w:r w:rsidR="002C1706">
        <w:t>от «</w:t>
      </w:r>
      <w:r w:rsidR="0081575B">
        <w:rPr>
          <w:lang w:val="en-US"/>
        </w:rPr>
        <w:t xml:space="preserve">  </w:t>
      </w:r>
      <w:r w:rsidR="002C1706">
        <w:t>»</w:t>
      </w:r>
      <w:r w:rsidR="0081575B">
        <w:t xml:space="preserve">        </w:t>
      </w:r>
      <w:bookmarkStart w:id="0" w:name="_GoBack"/>
      <w:bookmarkEnd w:id="0"/>
      <w:r w:rsidR="00EA175D">
        <w:t xml:space="preserve"> 202</w:t>
      </w:r>
      <w:r w:rsidR="00B52966">
        <w:t>6</w:t>
      </w:r>
      <w:r w:rsidR="009753CB" w:rsidRPr="00006813">
        <w:t xml:space="preserve"> г.</w:t>
      </w:r>
    </w:p>
    <w:p w:rsidR="009753CB" w:rsidRDefault="009753CB" w:rsidP="00B652DF">
      <w:pPr>
        <w:tabs>
          <w:tab w:val="left" w:pos="5067"/>
          <w:tab w:val="center" w:pos="7498"/>
        </w:tabs>
        <w:ind w:firstLine="720"/>
        <w:jc w:val="center"/>
        <w:outlineLvl w:val="0"/>
        <w:rPr>
          <w:b/>
          <w:bCs/>
          <w:sz w:val="28"/>
          <w:szCs w:val="28"/>
        </w:rPr>
      </w:pPr>
      <w:r w:rsidRPr="00795DE4">
        <w:rPr>
          <w:b/>
          <w:bCs/>
          <w:sz w:val="28"/>
          <w:szCs w:val="28"/>
        </w:rPr>
        <w:t>Спецификация</w:t>
      </w:r>
    </w:p>
    <w:p w:rsidR="0079663E" w:rsidRPr="00795DE4" w:rsidRDefault="0079663E" w:rsidP="00B652DF">
      <w:pPr>
        <w:tabs>
          <w:tab w:val="left" w:pos="5067"/>
          <w:tab w:val="center" w:pos="7498"/>
        </w:tabs>
        <w:ind w:firstLine="720"/>
        <w:jc w:val="center"/>
        <w:outlineLvl w:val="0"/>
        <w:rPr>
          <w:b/>
          <w:bCs/>
          <w:sz w:val="28"/>
          <w:szCs w:val="28"/>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3831"/>
        <w:gridCol w:w="667"/>
        <w:gridCol w:w="851"/>
        <w:gridCol w:w="1275"/>
        <w:gridCol w:w="1276"/>
        <w:gridCol w:w="1872"/>
      </w:tblGrid>
      <w:tr w:rsidR="00B52966" w:rsidRPr="00B52966" w:rsidTr="00961B3F">
        <w:trPr>
          <w:trHeight w:val="1204"/>
        </w:trPr>
        <w:tc>
          <w:tcPr>
            <w:tcW w:w="464"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w:t>
            </w:r>
          </w:p>
        </w:tc>
        <w:tc>
          <w:tcPr>
            <w:tcW w:w="3831"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Наименование</w:t>
            </w:r>
          </w:p>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Товара. Страна происхождения товара.</w:t>
            </w:r>
          </w:p>
          <w:p w:rsidR="00B47588" w:rsidRPr="00B52966" w:rsidRDefault="00B47588" w:rsidP="00B52966">
            <w:pPr>
              <w:pStyle w:val="a9"/>
              <w:jc w:val="center"/>
              <w:rPr>
                <w:rFonts w:ascii="Times New Roman" w:hAnsi="Times New Roman"/>
                <w:sz w:val="24"/>
                <w:szCs w:val="24"/>
              </w:rPr>
            </w:pPr>
          </w:p>
        </w:tc>
        <w:tc>
          <w:tcPr>
            <w:tcW w:w="667" w:type="dxa"/>
            <w:vAlign w:val="center"/>
          </w:tcPr>
          <w:p w:rsidR="00B47588" w:rsidRPr="00B52966" w:rsidRDefault="00B47588" w:rsidP="00B52966">
            <w:pPr>
              <w:jc w:val="center"/>
            </w:pPr>
            <w:r w:rsidRPr="00B52966">
              <w:t>Ед. изм.</w:t>
            </w:r>
          </w:p>
        </w:tc>
        <w:tc>
          <w:tcPr>
            <w:tcW w:w="851"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Кол-во</w:t>
            </w:r>
          </w:p>
        </w:tc>
        <w:tc>
          <w:tcPr>
            <w:tcW w:w="1275"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Цена за</w:t>
            </w:r>
          </w:p>
          <w:p w:rsidR="00B47588" w:rsidRPr="00B52966" w:rsidRDefault="005C375A" w:rsidP="00B52966">
            <w:pPr>
              <w:pStyle w:val="a9"/>
              <w:jc w:val="center"/>
              <w:rPr>
                <w:rFonts w:ascii="Times New Roman" w:hAnsi="Times New Roman"/>
                <w:sz w:val="24"/>
                <w:szCs w:val="24"/>
              </w:rPr>
            </w:pPr>
            <w:r w:rsidRPr="00B52966">
              <w:rPr>
                <w:rFonts w:ascii="Times New Roman" w:hAnsi="Times New Roman"/>
                <w:sz w:val="24"/>
                <w:szCs w:val="24"/>
              </w:rPr>
              <w:t xml:space="preserve">Ед. изм. </w:t>
            </w:r>
            <w:r w:rsidR="00B47588" w:rsidRPr="00B52966">
              <w:rPr>
                <w:rFonts w:ascii="Times New Roman" w:hAnsi="Times New Roman"/>
                <w:sz w:val="24"/>
                <w:szCs w:val="24"/>
              </w:rPr>
              <w:t xml:space="preserve"> </w:t>
            </w:r>
            <w:r w:rsidRPr="00B52966">
              <w:rPr>
                <w:rFonts w:ascii="Times New Roman" w:hAnsi="Times New Roman"/>
                <w:sz w:val="24"/>
                <w:szCs w:val="24"/>
              </w:rPr>
              <w:t>(</w:t>
            </w:r>
            <w:r w:rsidR="00B47588" w:rsidRPr="00B52966">
              <w:rPr>
                <w:rFonts w:ascii="Times New Roman" w:hAnsi="Times New Roman"/>
                <w:sz w:val="24"/>
                <w:szCs w:val="24"/>
              </w:rPr>
              <w:t>НДС</w:t>
            </w:r>
            <w:r w:rsidRPr="00B52966">
              <w:rPr>
                <w:rFonts w:ascii="Times New Roman" w:hAnsi="Times New Roman"/>
                <w:sz w:val="24"/>
                <w:szCs w:val="24"/>
              </w:rPr>
              <w:t xml:space="preserve"> не обл.</w:t>
            </w:r>
            <w:r w:rsidR="00B47588" w:rsidRPr="00B52966">
              <w:rPr>
                <w:rFonts w:ascii="Times New Roman" w:hAnsi="Times New Roman"/>
                <w:sz w:val="24"/>
                <w:szCs w:val="24"/>
              </w:rPr>
              <w:t>) руб.</w:t>
            </w:r>
          </w:p>
        </w:tc>
        <w:tc>
          <w:tcPr>
            <w:tcW w:w="1276"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 xml:space="preserve">Сумма </w:t>
            </w:r>
            <w:r w:rsidR="005C375A" w:rsidRPr="00B52966">
              <w:rPr>
                <w:rFonts w:ascii="Times New Roman" w:hAnsi="Times New Roman"/>
                <w:sz w:val="24"/>
                <w:szCs w:val="24"/>
              </w:rPr>
              <w:t xml:space="preserve">(НДС не обл.) </w:t>
            </w:r>
            <w:r w:rsidRPr="00B52966">
              <w:rPr>
                <w:rFonts w:ascii="Times New Roman" w:hAnsi="Times New Roman"/>
                <w:sz w:val="24"/>
                <w:szCs w:val="24"/>
              </w:rPr>
              <w:t xml:space="preserve"> руб.</w:t>
            </w:r>
          </w:p>
        </w:tc>
        <w:tc>
          <w:tcPr>
            <w:tcW w:w="1872" w:type="dxa"/>
            <w:vAlign w:val="center"/>
          </w:tcPr>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Срок</w:t>
            </w:r>
          </w:p>
          <w:p w:rsidR="00B47588" w:rsidRPr="00B52966" w:rsidRDefault="00B47588" w:rsidP="00B52966">
            <w:pPr>
              <w:pStyle w:val="a9"/>
              <w:jc w:val="center"/>
              <w:rPr>
                <w:rFonts w:ascii="Times New Roman" w:hAnsi="Times New Roman"/>
                <w:sz w:val="24"/>
                <w:szCs w:val="24"/>
              </w:rPr>
            </w:pPr>
            <w:r w:rsidRPr="00B52966">
              <w:rPr>
                <w:rFonts w:ascii="Times New Roman" w:hAnsi="Times New Roman"/>
                <w:sz w:val="24"/>
                <w:szCs w:val="24"/>
              </w:rPr>
              <w:t>поставки</w:t>
            </w:r>
          </w:p>
        </w:tc>
      </w:tr>
      <w:tr w:rsidR="00B52966" w:rsidRPr="00B52966" w:rsidTr="008C53B2">
        <w:trPr>
          <w:trHeight w:val="4524"/>
        </w:trPr>
        <w:tc>
          <w:tcPr>
            <w:tcW w:w="464" w:type="dxa"/>
            <w:vAlign w:val="center"/>
          </w:tcPr>
          <w:p w:rsidR="0070578A" w:rsidRPr="00B52966" w:rsidRDefault="0070578A" w:rsidP="00B52966">
            <w:pPr>
              <w:pStyle w:val="a9"/>
              <w:jc w:val="center"/>
              <w:rPr>
                <w:rFonts w:ascii="Times New Roman" w:hAnsi="Times New Roman"/>
                <w:sz w:val="24"/>
                <w:szCs w:val="24"/>
              </w:rPr>
            </w:pPr>
            <w:r w:rsidRPr="00B52966">
              <w:rPr>
                <w:rFonts w:ascii="Times New Roman" w:hAnsi="Times New Roman"/>
                <w:sz w:val="24"/>
                <w:szCs w:val="24"/>
              </w:rPr>
              <w:t>1</w:t>
            </w:r>
          </w:p>
        </w:tc>
        <w:tc>
          <w:tcPr>
            <w:tcW w:w="3831" w:type="dxa"/>
            <w:vAlign w:val="bottom"/>
          </w:tcPr>
          <w:p w:rsidR="00B52966" w:rsidRPr="00B52966" w:rsidRDefault="0081575B" w:rsidP="00B52966">
            <w:pPr>
              <w:jc w:val="both"/>
              <w:rPr>
                <w:shd w:val="clear" w:color="auto" w:fill="FFFFFF"/>
              </w:rPr>
            </w:pPr>
            <w:r>
              <w:rPr>
                <w:shd w:val="clear" w:color="auto" w:fill="FFFFFF"/>
              </w:rPr>
              <w:t>Жесткий диск __________</w:t>
            </w:r>
          </w:p>
          <w:p w:rsidR="00B52966" w:rsidRPr="00B52966" w:rsidRDefault="00B52966" w:rsidP="00B52966">
            <w:pPr>
              <w:shd w:val="clear" w:color="auto" w:fill="FFFFFF"/>
            </w:pPr>
            <w:r w:rsidRPr="00B52966">
              <w:t>Тип жесткого диска HDD</w:t>
            </w:r>
          </w:p>
          <w:p w:rsidR="00B52966" w:rsidRPr="00B52966" w:rsidRDefault="00B52966" w:rsidP="00B52966">
            <w:pPr>
              <w:shd w:val="clear" w:color="auto" w:fill="FFFFFF"/>
            </w:pPr>
            <w:r w:rsidRPr="00B52966">
              <w:t>Объем накопителя 8 ТБ</w:t>
            </w:r>
          </w:p>
          <w:p w:rsidR="00B52966" w:rsidRPr="00B52966" w:rsidRDefault="00B52966" w:rsidP="00B52966">
            <w:pPr>
              <w:shd w:val="clear" w:color="auto" w:fill="FFFFFF"/>
            </w:pPr>
            <w:r w:rsidRPr="00B52966">
              <w:t>Буферная память 256 МБ</w:t>
            </w:r>
          </w:p>
          <w:p w:rsidR="00B52966" w:rsidRPr="00B52966" w:rsidRDefault="00B52966" w:rsidP="00B52966">
            <w:pPr>
              <w:shd w:val="clear" w:color="auto" w:fill="FFFFFF"/>
            </w:pPr>
            <w:r w:rsidRPr="00B52966">
              <w:t>Скорость вращения шпинделя </w:t>
            </w:r>
            <w:r w:rsidR="0081575B">
              <w:t xml:space="preserve">  </w:t>
            </w:r>
            <w:r w:rsidR="0081575B" w:rsidRPr="0081575B">
              <w:t>≥</w:t>
            </w:r>
            <w:r w:rsidR="0081575B">
              <w:t xml:space="preserve"> 5000</w:t>
            </w:r>
            <w:r w:rsidRPr="00B52966">
              <w:t xml:space="preserve"> об/мин</w:t>
            </w:r>
          </w:p>
          <w:p w:rsidR="00B52966" w:rsidRPr="00B52966" w:rsidRDefault="00B52966" w:rsidP="00B52966">
            <w:pPr>
              <w:shd w:val="clear" w:color="auto" w:fill="FFFFFF"/>
            </w:pPr>
            <w:r w:rsidRPr="00B52966">
              <w:t>Форм-фактор 3.5 "</w:t>
            </w:r>
          </w:p>
          <w:p w:rsidR="00B52966" w:rsidRPr="00B52966" w:rsidRDefault="00B52966" w:rsidP="00B52966">
            <w:pPr>
              <w:shd w:val="clear" w:color="auto" w:fill="FFFFFF"/>
            </w:pPr>
            <w:r w:rsidRPr="00B52966">
              <w:t>Интерфейс SATA III</w:t>
            </w:r>
          </w:p>
          <w:p w:rsidR="00B52966" w:rsidRPr="00B52966" w:rsidRDefault="00B52966" w:rsidP="00B52966">
            <w:pPr>
              <w:shd w:val="clear" w:color="auto" w:fill="FFFFFF"/>
            </w:pPr>
            <w:r w:rsidRPr="00B52966">
              <w:t xml:space="preserve">Пропускная способность интерфейса 6 Гбит/с </w:t>
            </w:r>
          </w:p>
          <w:p w:rsidR="00B52966" w:rsidRPr="00B52966" w:rsidRDefault="00B52966" w:rsidP="00B52966">
            <w:pPr>
              <w:shd w:val="clear" w:color="auto" w:fill="FFFFFF"/>
            </w:pPr>
            <w:r w:rsidRPr="00B52966">
              <w:t>Максимальная скорость передачи данных 215 МБ/с</w:t>
            </w:r>
          </w:p>
          <w:p w:rsidR="00B52966" w:rsidRPr="00B52966" w:rsidRDefault="00B52966" w:rsidP="00B52966">
            <w:pPr>
              <w:shd w:val="clear" w:color="auto" w:fill="FFFFFF"/>
            </w:pPr>
            <w:r w:rsidRPr="00B52966">
              <w:t>Время наработки на отказ 1000000 ч</w:t>
            </w:r>
          </w:p>
          <w:p w:rsidR="00B52966" w:rsidRPr="00B52966" w:rsidRDefault="00B52966" w:rsidP="00B52966">
            <w:pPr>
              <w:shd w:val="clear" w:color="auto" w:fill="FFFFFF"/>
            </w:pPr>
            <w:r w:rsidRPr="00B52966">
              <w:t>Потребляемая мощность 5.3 Вт</w:t>
            </w:r>
          </w:p>
          <w:p w:rsidR="00B52966" w:rsidRPr="00B52966" w:rsidRDefault="00B52966" w:rsidP="00B52966">
            <w:pPr>
              <w:shd w:val="clear" w:color="auto" w:fill="FFFFFF"/>
            </w:pPr>
            <w:r w:rsidRPr="00B52966">
              <w:t>Мощность в режиме ожидания 0.4 Вт</w:t>
            </w:r>
          </w:p>
          <w:p w:rsidR="00B52966" w:rsidRPr="00B52966" w:rsidRDefault="00B52966" w:rsidP="00B52966">
            <w:pPr>
              <w:shd w:val="clear" w:color="auto" w:fill="FFFFFF"/>
            </w:pPr>
            <w:r w:rsidRPr="00B52966">
              <w:t>Технология записи CMR</w:t>
            </w:r>
          </w:p>
          <w:p w:rsidR="00B52966" w:rsidRPr="00B52966" w:rsidRDefault="00B52966" w:rsidP="00B52966">
            <w:pPr>
              <w:shd w:val="clear" w:color="auto" w:fill="FFFFFF"/>
            </w:pPr>
            <w:r w:rsidRPr="00B52966">
              <w:t>Уровень шума работы 28 дБ</w:t>
            </w:r>
          </w:p>
          <w:p w:rsidR="00B52966" w:rsidRPr="00B52966" w:rsidRDefault="00B52966" w:rsidP="00B52966">
            <w:pPr>
              <w:shd w:val="clear" w:color="auto" w:fill="FFFFFF"/>
            </w:pPr>
            <w:r w:rsidRPr="00B52966">
              <w:t>Уровень шума простоя 24 дБ</w:t>
            </w:r>
          </w:p>
          <w:p w:rsidR="00B52966" w:rsidRPr="00B52966" w:rsidRDefault="00B52966" w:rsidP="00B52966">
            <w:pPr>
              <w:shd w:val="clear" w:color="auto" w:fill="FFFFFF"/>
            </w:pPr>
            <w:r w:rsidRPr="00B52966">
              <w:t>Рабочая температура 65°С</w:t>
            </w:r>
          </w:p>
          <w:p w:rsidR="00B52966" w:rsidRPr="00B52966" w:rsidRDefault="00B52966" w:rsidP="00B52966">
            <w:pPr>
              <w:shd w:val="clear" w:color="auto" w:fill="FFFFFF"/>
            </w:pPr>
            <w:r w:rsidRPr="00B52966">
              <w:t>Ударостойкость при работе 70 G</w:t>
            </w:r>
          </w:p>
          <w:p w:rsidR="00B52966" w:rsidRPr="00B52966" w:rsidRDefault="00B52966" w:rsidP="00B52966">
            <w:pPr>
              <w:shd w:val="clear" w:color="auto" w:fill="FFFFFF"/>
            </w:pPr>
            <w:r w:rsidRPr="00B52966">
              <w:t>Ударостойкость при хранении 250 G</w:t>
            </w:r>
          </w:p>
          <w:p w:rsidR="00B52966" w:rsidRPr="00B52966" w:rsidRDefault="00B52966" w:rsidP="00B52966">
            <w:pPr>
              <w:shd w:val="clear" w:color="auto" w:fill="FFFFFF"/>
            </w:pPr>
            <w:r w:rsidRPr="00B52966">
              <w:t>Назначение для видеонаблюдения</w:t>
            </w:r>
          </w:p>
          <w:p w:rsidR="0070578A" w:rsidRPr="00B52966" w:rsidRDefault="0070578A" w:rsidP="00B52966">
            <w:pPr>
              <w:rPr>
                <w:rStyle w:val="lot-item-window-infovalue"/>
                <w:shd w:val="clear" w:color="auto" w:fill="FFFFFF"/>
              </w:rPr>
            </w:pPr>
            <w:r w:rsidRPr="00B52966">
              <w:rPr>
                <w:rStyle w:val="lot-item-window-infolabel"/>
                <w:shd w:val="clear" w:color="auto" w:fill="FFFFFF"/>
              </w:rPr>
              <w:t xml:space="preserve">ОКПД2: </w:t>
            </w:r>
            <w:r w:rsidR="004A38EF">
              <w:t>26.20.2</w:t>
            </w:r>
          </w:p>
          <w:p w:rsidR="0070578A" w:rsidRPr="00B52966" w:rsidRDefault="0070578A" w:rsidP="00B52966">
            <w:pPr>
              <w:rPr>
                <w:highlight w:val="yellow"/>
              </w:rPr>
            </w:pPr>
            <w:r w:rsidRPr="00B52966">
              <w:t>Страна происхождения – .</w:t>
            </w:r>
          </w:p>
        </w:tc>
        <w:tc>
          <w:tcPr>
            <w:tcW w:w="667" w:type="dxa"/>
          </w:tcPr>
          <w:p w:rsidR="0070578A" w:rsidRPr="00B52966" w:rsidRDefault="0070578A" w:rsidP="00B52966">
            <w:pPr>
              <w:pStyle w:val="af"/>
              <w:spacing w:after="0"/>
              <w:ind w:left="0"/>
            </w:pPr>
            <w:r w:rsidRPr="00B52966">
              <w:t>шт.</w:t>
            </w:r>
          </w:p>
        </w:tc>
        <w:tc>
          <w:tcPr>
            <w:tcW w:w="851" w:type="dxa"/>
          </w:tcPr>
          <w:p w:rsidR="0070578A" w:rsidRPr="00B52966" w:rsidRDefault="004A38EF" w:rsidP="00B52966">
            <w:pPr>
              <w:pStyle w:val="af"/>
              <w:spacing w:after="0"/>
              <w:ind w:left="0"/>
            </w:pPr>
            <w:r>
              <w:t>1</w:t>
            </w:r>
          </w:p>
        </w:tc>
        <w:tc>
          <w:tcPr>
            <w:tcW w:w="1275" w:type="dxa"/>
          </w:tcPr>
          <w:p w:rsidR="0070578A" w:rsidRPr="00B52966" w:rsidRDefault="0070578A" w:rsidP="00B52966">
            <w:pPr>
              <w:pStyle w:val="af"/>
              <w:spacing w:after="0"/>
              <w:ind w:left="0"/>
            </w:pPr>
          </w:p>
        </w:tc>
        <w:tc>
          <w:tcPr>
            <w:tcW w:w="1276" w:type="dxa"/>
          </w:tcPr>
          <w:p w:rsidR="0070578A" w:rsidRPr="00B52966" w:rsidRDefault="0070578A" w:rsidP="00B52966">
            <w:pPr>
              <w:pStyle w:val="af"/>
              <w:spacing w:after="0"/>
              <w:ind w:left="0"/>
            </w:pPr>
          </w:p>
        </w:tc>
        <w:tc>
          <w:tcPr>
            <w:tcW w:w="1872" w:type="dxa"/>
            <w:vMerge w:val="restart"/>
            <w:vAlign w:val="center"/>
          </w:tcPr>
          <w:p w:rsidR="0070578A" w:rsidRPr="00B52966" w:rsidRDefault="004A38EF" w:rsidP="00B52966">
            <w:r>
              <w:t xml:space="preserve">до </w:t>
            </w:r>
            <w:r w:rsidR="0081575B">
              <w:t>15.06</w:t>
            </w:r>
            <w:r>
              <w:t>.2026</w:t>
            </w:r>
            <w:r w:rsidR="008C53B2" w:rsidRPr="00B52966">
              <w:t xml:space="preserve"> включительно.</w:t>
            </w:r>
          </w:p>
        </w:tc>
      </w:tr>
      <w:tr w:rsidR="00B52966" w:rsidRPr="00B52966" w:rsidTr="003C5A00">
        <w:tc>
          <w:tcPr>
            <w:tcW w:w="7088" w:type="dxa"/>
            <w:gridSpan w:val="5"/>
          </w:tcPr>
          <w:p w:rsidR="000265E2" w:rsidRPr="00B52966" w:rsidRDefault="000265E2" w:rsidP="00B52966">
            <w:pPr>
              <w:pStyle w:val="a9"/>
              <w:jc w:val="both"/>
              <w:rPr>
                <w:rFonts w:ascii="Times New Roman" w:hAnsi="Times New Roman"/>
                <w:sz w:val="24"/>
                <w:szCs w:val="24"/>
              </w:rPr>
            </w:pPr>
            <w:r w:rsidRPr="00B52966">
              <w:rPr>
                <w:rFonts w:ascii="Times New Roman" w:hAnsi="Times New Roman"/>
                <w:sz w:val="24"/>
                <w:szCs w:val="24"/>
              </w:rPr>
              <w:t>Итого:</w:t>
            </w:r>
          </w:p>
        </w:tc>
        <w:tc>
          <w:tcPr>
            <w:tcW w:w="1276" w:type="dxa"/>
          </w:tcPr>
          <w:p w:rsidR="000265E2" w:rsidRPr="00B52966" w:rsidRDefault="000265E2" w:rsidP="00B52966">
            <w:pPr>
              <w:pStyle w:val="a9"/>
              <w:jc w:val="center"/>
              <w:rPr>
                <w:rFonts w:ascii="Times New Roman" w:hAnsi="Times New Roman"/>
                <w:b/>
                <w:sz w:val="24"/>
                <w:szCs w:val="24"/>
              </w:rPr>
            </w:pPr>
          </w:p>
        </w:tc>
        <w:tc>
          <w:tcPr>
            <w:tcW w:w="1872" w:type="dxa"/>
            <w:vMerge/>
          </w:tcPr>
          <w:p w:rsidR="000265E2" w:rsidRPr="00B52966" w:rsidRDefault="000265E2" w:rsidP="00B52966">
            <w:pPr>
              <w:pStyle w:val="a9"/>
              <w:jc w:val="both"/>
              <w:rPr>
                <w:rFonts w:ascii="Times New Roman" w:hAnsi="Times New Roman"/>
                <w:sz w:val="24"/>
                <w:szCs w:val="24"/>
              </w:rPr>
            </w:pPr>
          </w:p>
        </w:tc>
      </w:tr>
    </w:tbl>
    <w:p w:rsidR="009753CB" w:rsidRPr="00006813" w:rsidRDefault="009753CB" w:rsidP="009E7C1F"/>
    <w:p w:rsidR="004B0A94" w:rsidRDefault="009753CB" w:rsidP="00BE350F">
      <w:pPr>
        <w:ind w:firstLine="708"/>
        <w:jc w:val="both"/>
        <w:rPr>
          <w:noProof/>
        </w:rPr>
      </w:pPr>
      <w:r w:rsidRPr="00006813">
        <w:t>Спецификация подписана на сумму</w:t>
      </w:r>
      <w:r w:rsidR="00D86644">
        <w:rPr>
          <w:b/>
        </w:rPr>
        <w:t xml:space="preserve"> </w:t>
      </w:r>
      <w:r w:rsidR="0081575B">
        <w:rPr>
          <w:b/>
        </w:rPr>
        <w:t>_____ (_______</w:t>
      </w:r>
      <w:r w:rsidR="008C53B2" w:rsidRPr="005C375A">
        <w:rPr>
          <w:b/>
        </w:rPr>
        <w:t xml:space="preserve">) </w:t>
      </w:r>
      <w:r w:rsidR="008C53B2" w:rsidRPr="005C375A">
        <w:rPr>
          <w:b/>
          <w:noProof/>
          <w:spacing w:val="-4"/>
        </w:rPr>
        <w:t>рублей 00 копеек</w:t>
      </w:r>
      <w:r w:rsidR="008C53B2" w:rsidRPr="005C375A">
        <w:t>,  НДС не облагается</w:t>
      </w:r>
      <w:r w:rsidR="008C53B2" w:rsidRPr="005C375A">
        <w:rPr>
          <w:noProof/>
        </w:rPr>
        <w:t xml:space="preserve">, </w:t>
      </w:r>
      <w:r w:rsidR="008C53B2" w:rsidRPr="0065438F">
        <w:rPr>
          <w:noProof/>
          <w:spacing w:val="-4"/>
        </w:rPr>
        <w:t xml:space="preserve">и </w:t>
      </w:r>
      <w:r w:rsidR="008C53B2" w:rsidRPr="0065438F">
        <w:rPr>
          <w:noProof/>
        </w:rPr>
        <w:t xml:space="preserve">включает в себя </w:t>
      </w:r>
      <w:r w:rsidR="008C53B2" w:rsidRPr="0065438F">
        <w:t xml:space="preserve">стоимость товара, все расходы по поставке в адрес </w:t>
      </w:r>
      <w:r w:rsidR="008C53B2" w:rsidRPr="00795DE4">
        <w:t xml:space="preserve">Государственного заказчика, предусмотренные законодательством Российской Федерации  налоги, сборы и платежи, а также </w:t>
      </w:r>
      <w:r w:rsidR="008C53B2" w:rsidRPr="00795DE4">
        <w:rPr>
          <w:noProof/>
        </w:rPr>
        <w:t>обязательные платежи, взимаемые с Поставщика в связи с исполнением обязательств по Контракту</w:t>
      </w:r>
      <w:r w:rsidR="005C375A" w:rsidRPr="00795DE4">
        <w:rPr>
          <w:noProof/>
        </w:rPr>
        <w:t>.</w:t>
      </w:r>
    </w:p>
    <w:p w:rsidR="009753CB" w:rsidRPr="00006813" w:rsidRDefault="009753CB" w:rsidP="00BE350F">
      <w:pPr>
        <w:ind w:firstLine="708"/>
        <w:jc w:val="both"/>
      </w:pPr>
      <w:r w:rsidRPr="00006813">
        <w:rPr>
          <w:b/>
        </w:rPr>
        <w:t>Место поставки товара</w:t>
      </w:r>
      <w:r w:rsidRPr="00006813">
        <w:t>: 412815, п. Каменский, Красноармейского района Са</w:t>
      </w:r>
      <w:r w:rsidR="004A38EF">
        <w:t>ратовской области ул. Зелёная, стр</w:t>
      </w:r>
      <w:r w:rsidRPr="00006813">
        <w:t>.20 «а».</w:t>
      </w:r>
    </w:p>
    <w:p w:rsidR="009753CB" w:rsidRPr="00006813" w:rsidRDefault="009753CB" w:rsidP="0070653C">
      <w:pPr>
        <w:pStyle w:val="a9"/>
        <w:jc w:val="both"/>
        <w:rPr>
          <w:rFonts w:ascii="Times New Roman" w:hAnsi="Times New Roman"/>
          <w:sz w:val="24"/>
          <w:szCs w:val="24"/>
        </w:rPr>
      </w:pPr>
    </w:p>
    <w:tbl>
      <w:tblPr>
        <w:tblW w:w="9781" w:type="dxa"/>
        <w:tblLook w:val="00A0" w:firstRow="1" w:lastRow="0" w:firstColumn="1" w:lastColumn="0" w:noHBand="0" w:noVBand="0"/>
      </w:tblPr>
      <w:tblGrid>
        <w:gridCol w:w="5670"/>
        <w:gridCol w:w="4111"/>
      </w:tblGrid>
      <w:tr w:rsidR="005C375A" w:rsidRPr="00F536CA" w:rsidTr="0011620D">
        <w:trPr>
          <w:trHeight w:val="80"/>
        </w:trPr>
        <w:tc>
          <w:tcPr>
            <w:tcW w:w="5670" w:type="dxa"/>
          </w:tcPr>
          <w:p w:rsidR="005C375A" w:rsidRPr="00BC3C49" w:rsidRDefault="005C375A" w:rsidP="0011620D">
            <w:pPr>
              <w:pStyle w:val="14"/>
              <w:spacing w:line="240" w:lineRule="auto"/>
              <w:ind w:right="-71" w:firstLine="0"/>
              <w:rPr>
                <w:b/>
                <w:bCs/>
                <w:color w:val="000000" w:themeColor="text1"/>
                <w:sz w:val="24"/>
                <w:szCs w:val="24"/>
              </w:rPr>
            </w:pPr>
            <w:r w:rsidRPr="00BC3C49">
              <w:rPr>
                <w:b/>
                <w:bCs/>
                <w:color w:val="000000" w:themeColor="text1"/>
                <w:sz w:val="24"/>
                <w:szCs w:val="24"/>
              </w:rPr>
              <w:t>ГОСУДАРСТВЕННЫЙ ЗАКАЗЧИК</w:t>
            </w:r>
          </w:p>
          <w:p w:rsidR="005C375A" w:rsidRPr="00BC3C49" w:rsidRDefault="004A38EF" w:rsidP="0011620D">
            <w:pPr>
              <w:pStyle w:val="14"/>
              <w:spacing w:line="240" w:lineRule="auto"/>
              <w:ind w:right="-71" w:firstLine="0"/>
              <w:jc w:val="left"/>
              <w:rPr>
                <w:color w:val="000000" w:themeColor="text1"/>
                <w:sz w:val="24"/>
                <w:szCs w:val="24"/>
              </w:rPr>
            </w:pPr>
            <w:r>
              <w:rPr>
                <w:color w:val="000000" w:themeColor="text1"/>
                <w:sz w:val="24"/>
                <w:szCs w:val="24"/>
              </w:rPr>
              <w:t>Врио н</w:t>
            </w:r>
            <w:r w:rsidR="005C375A" w:rsidRPr="00BC3C49">
              <w:rPr>
                <w:color w:val="000000" w:themeColor="text1"/>
                <w:sz w:val="24"/>
                <w:szCs w:val="24"/>
              </w:rPr>
              <w:t>ачальник</w:t>
            </w:r>
            <w:r>
              <w:rPr>
                <w:color w:val="000000" w:themeColor="text1"/>
                <w:sz w:val="24"/>
                <w:szCs w:val="24"/>
              </w:rPr>
              <w:t xml:space="preserve">а ФКУ </w:t>
            </w:r>
            <w:r w:rsidR="005C375A" w:rsidRPr="00BC3C49">
              <w:rPr>
                <w:color w:val="000000" w:themeColor="text1"/>
                <w:sz w:val="24"/>
                <w:szCs w:val="24"/>
              </w:rPr>
              <w:t>К</w:t>
            </w:r>
            <w:r>
              <w:rPr>
                <w:color w:val="000000" w:themeColor="text1"/>
                <w:sz w:val="24"/>
                <w:szCs w:val="24"/>
              </w:rPr>
              <w:t>П</w:t>
            </w:r>
            <w:r w:rsidR="005C375A" w:rsidRPr="00BC3C49">
              <w:rPr>
                <w:color w:val="000000" w:themeColor="text1"/>
                <w:sz w:val="24"/>
                <w:szCs w:val="24"/>
              </w:rPr>
              <w:t xml:space="preserve">-23 </w:t>
            </w:r>
          </w:p>
          <w:p w:rsidR="005C375A" w:rsidRPr="00BC3C49" w:rsidRDefault="005C375A" w:rsidP="0011620D">
            <w:pPr>
              <w:pStyle w:val="14"/>
              <w:spacing w:line="240" w:lineRule="auto"/>
              <w:ind w:right="-71" w:firstLine="0"/>
              <w:jc w:val="left"/>
              <w:rPr>
                <w:color w:val="000000" w:themeColor="text1"/>
                <w:sz w:val="24"/>
                <w:szCs w:val="24"/>
              </w:rPr>
            </w:pPr>
            <w:r w:rsidRPr="00BC3C49">
              <w:rPr>
                <w:color w:val="000000" w:themeColor="text1"/>
                <w:sz w:val="24"/>
                <w:szCs w:val="24"/>
              </w:rPr>
              <w:t>УФСИН России по Саратовской области</w:t>
            </w:r>
          </w:p>
          <w:p w:rsidR="005C375A" w:rsidRPr="00BC3C49" w:rsidRDefault="005C375A" w:rsidP="0011620D">
            <w:pPr>
              <w:pStyle w:val="14"/>
              <w:spacing w:line="240" w:lineRule="auto"/>
              <w:ind w:right="-71" w:firstLine="0"/>
              <w:jc w:val="left"/>
              <w:rPr>
                <w:bCs/>
                <w:color w:val="000000" w:themeColor="text1"/>
                <w:sz w:val="24"/>
                <w:szCs w:val="24"/>
              </w:rPr>
            </w:pPr>
          </w:p>
          <w:p w:rsidR="005C375A" w:rsidRDefault="005C375A" w:rsidP="004A38EF">
            <w:pPr>
              <w:pStyle w:val="FR10"/>
              <w:spacing w:before="0"/>
              <w:ind w:right="132"/>
              <w:rPr>
                <w:b w:val="0"/>
                <w:bCs w:val="0"/>
                <w:color w:val="000000" w:themeColor="text1"/>
                <w:sz w:val="24"/>
                <w:szCs w:val="24"/>
              </w:rPr>
            </w:pPr>
            <w:r>
              <w:rPr>
                <w:b w:val="0"/>
                <w:bCs w:val="0"/>
                <w:color w:val="000000" w:themeColor="text1"/>
                <w:sz w:val="24"/>
                <w:szCs w:val="24"/>
              </w:rPr>
              <w:t>_</w:t>
            </w:r>
            <w:r w:rsidRPr="00BC3C49">
              <w:rPr>
                <w:b w:val="0"/>
                <w:bCs w:val="0"/>
                <w:color w:val="000000" w:themeColor="text1"/>
                <w:sz w:val="24"/>
                <w:szCs w:val="24"/>
              </w:rPr>
              <w:t>_____________</w:t>
            </w:r>
            <w:r>
              <w:rPr>
                <w:b w:val="0"/>
                <w:bCs w:val="0"/>
                <w:color w:val="000000" w:themeColor="text1"/>
                <w:sz w:val="24"/>
                <w:szCs w:val="24"/>
              </w:rPr>
              <w:t>А.</w:t>
            </w:r>
            <w:r w:rsidR="004A38EF">
              <w:rPr>
                <w:b w:val="0"/>
                <w:bCs w:val="0"/>
                <w:color w:val="000000" w:themeColor="text1"/>
                <w:sz w:val="24"/>
                <w:szCs w:val="24"/>
              </w:rPr>
              <w:t>А. Манцеров</w:t>
            </w:r>
          </w:p>
          <w:p w:rsidR="004A38EF" w:rsidRPr="00BC3C49" w:rsidRDefault="004A38EF" w:rsidP="004A38EF">
            <w:pPr>
              <w:pStyle w:val="FR10"/>
              <w:spacing w:before="0"/>
              <w:ind w:right="132"/>
              <w:rPr>
                <w:b w:val="0"/>
                <w:bCs w:val="0"/>
                <w:color w:val="000000" w:themeColor="text1"/>
                <w:sz w:val="24"/>
                <w:szCs w:val="24"/>
              </w:rPr>
            </w:pPr>
            <w:r>
              <w:rPr>
                <w:b w:val="0"/>
                <w:bCs w:val="0"/>
                <w:color w:val="000000" w:themeColor="text1"/>
                <w:sz w:val="24"/>
                <w:szCs w:val="24"/>
              </w:rPr>
              <w:t>МП</w:t>
            </w:r>
          </w:p>
        </w:tc>
        <w:tc>
          <w:tcPr>
            <w:tcW w:w="4111" w:type="dxa"/>
          </w:tcPr>
          <w:p w:rsidR="005C375A" w:rsidRPr="00062C07" w:rsidRDefault="005C375A" w:rsidP="0011620D">
            <w:pPr>
              <w:pStyle w:val="FR10"/>
              <w:spacing w:before="0"/>
              <w:ind w:right="-71"/>
              <w:rPr>
                <w:sz w:val="24"/>
                <w:szCs w:val="24"/>
              </w:rPr>
            </w:pPr>
            <w:r w:rsidRPr="00062C07">
              <w:rPr>
                <w:sz w:val="24"/>
                <w:szCs w:val="24"/>
              </w:rPr>
              <w:t>ПОСТАВЩИК</w:t>
            </w:r>
          </w:p>
          <w:p w:rsidR="004A38EF" w:rsidRPr="00062C07" w:rsidRDefault="004A38EF" w:rsidP="008C53B2">
            <w:r>
              <w:t>МП</w:t>
            </w:r>
          </w:p>
        </w:tc>
      </w:tr>
    </w:tbl>
    <w:p w:rsidR="009753CB" w:rsidRPr="00F536CA" w:rsidRDefault="009753CB">
      <w:pPr>
        <w:rPr>
          <w:color w:val="000000" w:themeColor="text1"/>
        </w:rPr>
      </w:pPr>
    </w:p>
    <w:sectPr w:rsidR="009753CB" w:rsidRPr="00F536CA" w:rsidSect="00CA232B">
      <w:footerReference w:type="default" r:id="rId10"/>
      <w:pgSz w:w="11906" w:h="16838"/>
      <w:pgMar w:top="851" w:right="851"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71" w:rsidRDefault="00FF2D71" w:rsidP="002D2048">
      <w:r>
        <w:separator/>
      </w:r>
    </w:p>
  </w:endnote>
  <w:endnote w:type="continuationSeparator" w:id="0">
    <w:p w:rsidR="00FF2D71" w:rsidRDefault="00FF2D71" w:rsidP="002D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charset w:val="00"/>
    <w:family w:val="auto"/>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0" w:rsidRDefault="003C5A00" w:rsidP="009E3838">
    <w:pPr>
      <w:pStyle w:val="af3"/>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3C5A00" w:rsidRDefault="003C5A00" w:rsidP="009E3838">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0" w:rsidRDefault="003C5A00" w:rsidP="009E3838">
    <w:pPr>
      <w:pStyle w:val="af3"/>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81575B">
      <w:rPr>
        <w:rStyle w:val="aff1"/>
        <w:noProof/>
      </w:rPr>
      <w:t>8</w:t>
    </w:r>
    <w:r>
      <w:rPr>
        <w:rStyle w:val="aff1"/>
      </w:rPr>
      <w:fldChar w:fldCharType="end"/>
    </w:r>
  </w:p>
  <w:p w:rsidR="003C5A00" w:rsidRDefault="003C5A00" w:rsidP="009E3838">
    <w:pPr>
      <w:pStyle w:val="af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0" w:rsidRDefault="003C5A00">
    <w:pPr>
      <w:pStyle w:val="af3"/>
      <w:jc w:val="right"/>
    </w:pPr>
    <w:r>
      <w:fldChar w:fldCharType="begin"/>
    </w:r>
    <w:r>
      <w:instrText>PAGE   \* MERGEFORMAT</w:instrText>
    </w:r>
    <w:r>
      <w:fldChar w:fldCharType="separate"/>
    </w:r>
    <w:r w:rsidR="0081575B">
      <w:rPr>
        <w:noProof/>
      </w:rPr>
      <w:t>9</w:t>
    </w:r>
    <w:r>
      <w:rPr>
        <w:noProof/>
      </w:rPr>
      <w:fldChar w:fldCharType="end"/>
    </w:r>
  </w:p>
  <w:p w:rsidR="003C5A00" w:rsidRDefault="003C5A0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71" w:rsidRDefault="00FF2D71" w:rsidP="002D2048">
      <w:r>
        <w:separator/>
      </w:r>
    </w:p>
  </w:footnote>
  <w:footnote w:type="continuationSeparator" w:id="0">
    <w:p w:rsidR="00FF2D71" w:rsidRDefault="00FF2D71" w:rsidP="002D20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C308916"/>
    <w:lvl w:ilvl="0">
      <w:start w:val="1"/>
      <w:numFmt w:val="decimal"/>
      <w:lvlText w:val="%1."/>
      <w:lvlJc w:val="left"/>
      <w:pPr>
        <w:tabs>
          <w:tab w:val="num" w:pos="643"/>
        </w:tabs>
        <w:ind w:left="643" w:hanging="360"/>
      </w:pPr>
      <w:rPr>
        <w:rFonts w:cs="Times New Roman"/>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15:restartNumberingAfterBreak="0">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77115C"/>
    <w:multiLevelType w:val="hybridMultilevel"/>
    <w:tmpl w:val="0C269436"/>
    <w:lvl w:ilvl="0" w:tplc="468AA3D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4" w15:restartNumberingAfterBreak="0">
    <w:nsid w:val="492D76E2"/>
    <w:multiLevelType w:val="multilevel"/>
    <w:tmpl w:val="0F9AD106"/>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5" w15:restartNumberingAfterBreak="0">
    <w:nsid w:val="5D66642A"/>
    <w:multiLevelType w:val="multilevel"/>
    <w:tmpl w:val="C91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71031"/>
    <w:multiLevelType w:val="hybridMultilevel"/>
    <w:tmpl w:val="3760C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7"/>
  </w:num>
  <w:num w:numId="38">
    <w:abstractNumId w:val="2"/>
  </w:num>
  <w:num w:numId="39">
    <w:abstractNumId w:val="1"/>
  </w:num>
  <w:num w:numId="40">
    <w:abstractNumId w:val="3"/>
  </w:num>
  <w:num w:numId="41">
    <w:abstractNumId w:val="6"/>
  </w:num>
  <w:num w:numId="42">
    <w:abstractNumId w:val="4"/>
  </w:num>
  <w:num w:numId="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BA"/>
    <w:rsid w:val="0000203A"/>
    <w:rsid w:val="000021E1"/>
    <w:rsid w:val="000024F6"/>
    <w:rsid w:val="00003688"/>
    <w:rsid w:val="00003FFD"/>
    <w:rsid w:val="0000462B"/>
    <w:rsid w:val="00005A20"/>
    <w:rsid w:val="00006146"/>
    <w:rsid w:val="00006813"/>
    <w:rsid w:val="00011304"/>
    <w:rsid w:val="00012653"/>
    <w:rsid w:val="0001356F"/>
    <w:rsid w:val="00014271"/>
    <w:rsid w:val="00015DEC"/>
    <w:rsid w:val="0001609C"/>
    <w:rsid w:val="0001710D"/>
    <w:rsid w:val="000173EC"/>
    <w:rsid w:val="00017821"/>
    <w:rsid w:val="000203F8"/>
    <w:rsid w:val="00020659"/>
    <w:rsid w:val="00021ABD"/>
    <w:rsid w:val="00021AF0"/>
    <w:rsid w:val="00025FAF"/>
    <w:rsid w:val="000265E2"/>
    <w:rsid w:val="0003076C"/>
    <w:rsid w:val="0003202D"/>
    <w:rsid w:val="00032559"/>
    <w:rsid w:val="00032D70"/>
    <w:rsid w:val="000340D3"/>
    <w:rsid w:val="00035685"/>
    <w:rsid w:val="00036748"/>
    <w:rsid w:val="00036969"/>
    <w:rsid w:val="00037FFA"/>
    <w:rsid w:val="00040547"/>
    <w:rsid w:val="00050C97"/>
    <w:rsid w:val="000540B7"/>
    <w:rsid w:val="000558DD"/>
    <w:rsid w:val="000565BC"/>
    <w:rsid w:val="000572F4"/>
    <w:rsid w:val="00060086"/>
    <w:rsid w:val="0006294A"/>
    <w:rsid w:val="000633A1"/>
    <w:rsid w:val="0006393A"/>
    <w:rsid w:val="0006538E"/>
    <w:rsid w:val="000668F8"/>
    <w:rsid w:val="000706D8"/>
    <w:rsid w:val="00072C04"/>
    <w:rsid w:val="00073902"/>
    <w:rsid w:val="000748EF"/>
    <w:rsid w:val="00075564"/>
    <w:rsid w:val="00077669"/>
    <w:rsid w:val="000818A4"/>
    <w:rsid w:val="0008294C"/>
    <w:rsid w:val="00082FD4"/>
    <w:rsid w:val="00083687"/>
    <w:rsid w:val="000855C0"/>
    <w:rsid w:val="00090C02"/>
    <w:rsid w:val="0009258E"/>
    <w:rsid w:val="0009421E"/>
    <w:rsid w:val="00094FA0"/>
    <w:rsid w:val="000956E3"/>
    <w:rsid w:val="00096B00"/>
    <w:rsid w:val="00097336"/>
    <w:rsid w:val="00097603"/>
    <w:rsid w:val="00097EA5"/>
    <w:rsid w:val="000A1DE7"/>
    <w:rsid w:val="000A5CBC"/>
    <w:rsid w:val="000B1333"/>
    <w:rsid w:val="000B1816"/>
    <w:rsid w:val="000B2232"/>
    <w:rsid w:val="000B2A86"/>
    <w:rsid w:val="000B3F5C"/>
    <w:rsid w:val="000B4AE5"/>
    <w:rsid w:val="000C0271"/>
    <w:rsid w:val="000C041F"/>
    <w:rsid w:val="000C24C9"/>
    <w:rsid w:val="000C27D7"/>
    <w:rsid w:val="000C3022"/>
    <w:rsid w:val="000C380F"/>
    <w:rsid w:val="000C397B"/>
    <w:rsid w:val="000C39E0"/>
    <w:rsid w:val="000C40D7"/>
    <w:rsid w:val="000C43CD"/>
    <w:rsid w:val="000C43EA"/>
    <w:rsid w:val="000C5B8B"/>
    <w:rsid w:val="000C5CB4"/>
    <w:rsid w:val="000D2083"/>
    <w:rsid w:val="000D2FFA"/>
    <w:rsid w:val="000D57B1"/>
    <w:rsid w:val="000D6A5C"/>
    <w:rsid w:val="000D6C5F"/>
    <w:rsid w:val="000D6F65"/>
    <w:rsid w:val="000E32E1"/>
    <w:rsid w:val="000E4FEC"/>
    <w:rsid w:val="000E6201"/>
    <w:rsid w:val="000E672B"/>
    <w:rsid w:val="000E7133"/>
    <w:rsid w:val="000F076C"/>
    <w:rsid w:val="000F0A2E"/>
    <w:rsid w:val="000F134E"/>
    <w:rsid w:val="000F3F82"/>
    <w:rsid w:val="000F6A66"/>
    <w:rsid w:val="00101350"/>
    <w:rsid w:val="00103370"/>
    <w:rsid w:val="00103524"/>
    <w:rsid w:val="0010434E"/>
    <w:rsid w:val="00104648"/>
    <w:rsid w:val="00106286"/>
    <w:rsid w:val="00107F02"/>
    <w:rsid w:val="00111C68"/>
    <w:rsid w:val="00116502"/>
    <w:rsid w:val="00116BA2"/>
    <w:rsid w:val="00117943"/>
    <w:rsid w:val="00117DFE"/>
    <w:rsid w:val="001208BC"/>
    <w:rsid w:val="0012169B"/>
    <w:rsid w:val="00121CBE"/>
    <w:rsid w:val="00122BC8"/>
    <w:rsid w:val="0012411A"/>
    <w:rsid w:val="00124946"/>
    <w:rsid w:val="00124A1B"/>
    <w:rsid w:val="00130E83"/>
    <w:rsid w:val="001355FB"/>
    <w:rsid w:val="00135F0F"/>
    <w:rsid w:val="00136748"/>
    <w:rsid w:val="00136FC8"/>
    <w:rsid w:val="001370B0"/>
    <w:rsid w:val="001373E3"/>
    <w:rsid w:val="0014060C"/>
    <w:rsid w:val="001432D6"/>
    <w:rsid w:val="00147090"/>
    <w:rsid w:val="00147598"/>
    <w:rsid w:val="001500C4"/>
    <w:rsid w:val="00153E54"/>
    <w:rsid w:val="001555B3"/>
    <w:rsid w:val="00156571"/>
    <w:rsid w:val="00163559"/>
    <w:rsid w:val="00163F7A"/>
    <w:rsid w:val="001640B5"/>
    <w:rsid w:val="001660A0"/>
    <w:rsid w:val="00166957"/>
    <w:rsid w:val="001672CB"/>
    <w:rsid w:val="0017132D"/>
    <w:rsid w:val="00174242"/>
    <w:rsid w:val="00174950"/>
    <w:rsid w:val="0017495C"/>
    <w:rsid w:val="00175DA0"/>
    <w:rsid w:val="001766F3"/>
    <w:rsid w:val="00176A00"/>
    <w:rsid w:val="0018111A"/>
    <w:rsid w:val="00181C85"/>
    <w:rsid w:val="00186103"/>
    <w:rsid w:val="00190ACC"/>
    <w:rsid w:val="001913D9"/>
    <w:rsid w:val="00194792"/>
    <w:rsid w:val="0019518B"/>
    <w:rsid w:val="001955CE"/>
    <w:rsid w:val="0019600A"/>
    <w:rsid w:val="0019606A"/>
    <w:rsid w:val="00196285"/>
    <w:rsid w:val="00196513"/>
    <w:rsid w:val="00196AB4"/>
    <w:rsid w:val="00196AE4"/>
    <w:rsid w:val="001A0DA0"/>
    <w:rsid w:val="001A2D2C"/>
    <w:rsid w:val="001A6552"/>
    <w:rsid w:val="001B0FEC"/>
    <w:rsid w:val="001B2A51"/>
    <w:rsid w:val="001B4B80"/>
    <w:rsid w:val="001B5AAA"/>
    <w:rsid w:val="001B619A"/>
    <w:rsid w:val="001B76EC"/>
    <w:rsid w:val="001B7CA1"/>
    <w:rsid w:val="001C5059"/>
    <w:rsid w:val="001C6E8F"/>
    <w:rsid w:val="001D086E"/>
    <w:rsid w:val="001D0F81"/>
    <w:rsid w:val="001D2ECA"/>
    <w:rsid w:val="001D3260"/>
    <w:rsid w:val="001D352A"/>
    <w:rsid w:val="001D3C24"/>
    <w:rsid w:val="001D4784"/>
    <w:rsid w:val="001D4C3A"/>
    <w:rsid w:val="001D5F4C"/>
    <w:rsid w:val="001D71A0"/>
    <w:rsid w:val="001E1218"/>
    <w:rsid w:val="001E1B49"/>
    <w:rsid w:val="001E7132"/>
    <w:rsid w:val="001E76AD"/>
    <w:rsid w:val="001F050A"/>
    <w:rsid w:val="001F12B1"/>
    <w:rsid w:val="001F4167"/>
    <w:rsid w:val="001F4C5F"/>
    <w:rsid w:val="001F75FF"/>
    <w:rsid w:val="001F7622"/>
    <w:rsid w:val="001F7B8F"/>
    <w:rsid w:val="001F7DCF"/>
    <w:rsid w:val="002009A0"/>
    <w:rsid w:val="00203C91"/>
    <w:rsid w:val="002048D1"/>
    <w:rsid w:val="0020534E"/>
    <w:rsid w:val="002076D1"/>
    <w:rsid w:val="00212068"/>
    <w:rsid w:val="00213968"/>
    <w:rsid w:val="002143E2"/>
    <w:rsid w:val="00215EE3"/>
    <w:rsid w:val="002165CE"/>
    <w:rsid w:val="0021765B"/>
    <w:rsid w:val="00220313"/>
    <w:rsid w:val="00220987"/>
    <w:rsid w:val="00221143"/>
    <w:rsid w:val="00222A58"/>
    <w:rsid w:val="002231B2"/>
    <w:rsid w:val="002235F9"/>
    <w:rsid w:val="00226E91"/>
    <w:rsid w:val="00230447"/>
    <w:rsid w:val="00231874"/>
    <w:rsid w:val="00233F88"/>
    <w:rsid w:val="002344EB"/>
    <w:rsid w:val="00236830"/>
    <w:rsid w:val="00236C68"/>
    <w:rsid w:val="00237D13"/>
    <w:rsid w:val="002404F5"/>
    <w:rsid w:val="002427A8"/>
    <w:rsid w:val="00243AB2"/>
    <w:rsid w:val="00251F8A"/>
    <w:rsid w:val="00253928"/>
    <w:rsid w:val="00254C71"/>
    <w:rsid w:val="002556FE"/>
    <w:rsid w:val="00256355"/>
    <w:rsid w:val="0026082D"/>
    <w:rsid w:val="002616C6"/>
    <w:rsid w:val="00264882"/>
    <w:rsid w:val="002701F3"/>
    <w:rsid w:val="00270594"/>
    <w:rsid w:val="00271619"/>
    <w:rsid w:val="00273B50"/>
    <w:rsid w:val="0027437E"/>
    <w:rsid w:val="00274E16"/>
    <w:rsid w:val="002750C3"/>
    <w:rsid w:val="00280B93"/>
    <w:rsid w:val="00282447"/>
    <w:rsid w:val="00283CCE"/>
    <w:rsid w:val="002841A7"/>
    <w:rsid w:val="0028544D"/>
    <w:rsid w:val="00285598"/>
    <w:rsid w:val="002857C8"/>
    <w:rsid w:val="002873EA"/>
    <w:rsid w:val="002905F0"/>
    <w:rsid w:val="00292AB8"/>
    <w:rsid w:val="00293B5F"/>
    <w:rsid w:val="00293F2B"/>
    <w:rsid w:val="0029424F"/>
    <w:rsid w:val="002949B2"/>
    <w:rsid w:val="0029657D"/>
    <w:rsid w:val="002969B1"/>
    <w:rsid w:val="00296C72"/>
    <w:rsid w:val="0029703E"/>
    <w:rsid w:val="002A126D"/>
    <w:rsid w:val="002A1D72"/>
    <w:rsid w:val="002A3595"/>
    <w:rsid w:val="002A48A8"/>
    <w:rsid w:val="002A6588"/>
    <w:rsid w:val="002A67EE"/>
    <w:rsid w:val="002A7A96"/>
    <w:rsid w:val="002B0643"/>
    <w:rsid w:val="002B1425"/>
    <w:rsid w:val="002B5B04"/>
    <w:rsid w:val="002B754D"/>
    <w:rsid w:val="002C1144"/>
    <w:rsid w:val="002C1706"/>
    <w:rsid w:val="002C2E62"/>
    <w:rsid w:val="002C35B5"/>
    <w:rsid w:val="002C3A6F"/>
    <w:rsid w:val="002C4D2B"/>
    <w:rsid w:val="002C4DDE"/>
    <w:rsid w:val="002C58CB"/>
    <w:rsid w:val="002C5968"/>
    <w:rsid w:val="002C5AC4"/>
    <w:rsid w:val="002C6375"/>
    <w:rsid w:val="002D079E"/>
    <w:rsid w:val="002D0D3B"/>
    <w:rsid w:val="002D2048"/>
    <w:rsid w:val="002D23E2"/>
    <w:rsid w:val="002D3188"/>
    <w:rsid w:val="002D54B5"/>
    <w:rsid w:val="002D6F7D"/>
    <w:rsid w:val="002E1D77"/>
    <w:rsid w:val="002E3D81"/>
    <w:rsid w:val="002E6B16"/>
    <w:rsid w:val="002E6B70"/>
    <w:rsid w:val="002F05FD"/>
    <w:rsid w:val="002F115F"/>
    <w:rsid w:val="002F5312"/>
    <w:rsid w:val="002F58C0"/>
    <w:rsid w:val="002F7BCE"/>
    <w:rsid w:val="00300D33"/>
    <w:rsid w:val="00301F8B"/>
    <w:rsid w:val="00302041"/>
    <w:rsid w:val="00302559"/>
    <w:rsid w:val="0030324D"/>
    <w:rsid w:val="00303726"/>
    <w:rsid w:val="00303F24"/>
    <w:rsid w:val="00306360"/>
    <w:rsid w:val="00307871"/>
    <w:rsid w:val="0030795E"/>
    <w:rsid w:val="00313B46"/>
    <w:rsid w:val="00317547"/>
    <w:rsid w:val="003214D1"/>
    <w:rsid w:val="0032218D"/>
    <w:rsid w:val="00323454"/>
    <w:rsid w:val="00323DDC"/>
    <w:rsid w:val="00327F13"/>
    <w:rsid w:val="003320DC"/>
    <w:rsid w:val="00332578"/>
    <w:rsid w:val="003348F3"/>
    <w:rsid w:val="00334A33"/>
    <w:rsid w:val="00335DBD"/>
    <w:rsid w:val="003373AB"/>
    <w:rsid w:val="003378F4"/>
    <w:rsid w:val="00342896"/>
    <w:rsid w:val="00343151"/>
    <w:rsid w:val="00343498"/>
    <w:rsid w:val="00343C44"/>
    <w:rsid w:val="003442A5"/>
    <w:rsid w:val="00350E50"/>
    <w:rsid w:val="00352FD8"/>
    <w:rsid w:val="00353609"/>
    <w:rsid w:val="00355C3A"/>
    <w:rsid w:val="00356543"/>
    <w:rsid w:val="003569AA"/>
    <w:rsid w:val="00356AD7"/>
    <w:rsid w:val="003575C0"/>
    <w:rsid w:val="0035784E"/>
    <w:rsid w:val="003614CF"/>
    <w:rsid w:val="003664CB"/>
    <w:rsid w:val="00372B55"/>
    <w:rsid w:val="00373E64"/>
    <w:rsid w:val="00373F14"/>
    <w:rsid w:val="00373F22"/>
    <w:rsid w:val="00374DCE"/>
    <w:rsid w:val="0037581B"/>
    <w:rsid w:val="003761AB"/>
    <w:rsid w:val="00376314"/>
    <w:rsid w:val="00391423"/>
    <w:rsid w:val="00391F56"/>
    <w:rsid w:val="00392ADF"/>
    <w:rsid w:val="003943C5"/>
    <w:rsid w:val="003971BF"/>
    <w:rsid w:val="003A05E3"/>
    <w:rsid w:val="003A29A8"/>
    <w:rsid w:val="003A3AFE"/>
    <w:rsid w:val="003A4153"/>
    <w:rsid w:val="003A5FCB"/>
    <w:rsid w:val="003A6038"/>
    <w:rsid w:val="003A7265"/>
    <w:rsid w:val="003A788E"/>
    <w:rsid w:val="003B1B68"/>
    <w:rsid w:val="003B27F9"/>
    <w:rsid w:val="003B2C75"/>
    <w:rsid w:val="003B3C08"/>
    <w:rsid w:val="003B4677"/>
    <w:rsid w:val="003B5907"/>
    <w:rsid w:val="003B6C23"/>
    <w:rsid w:val="003B72C7"/>
    <w:rsid w:val="003B7A25"/>
    <w:rsid w:val="003C2A5C"/>
    <w:rsid w:val="003C4221"/>
    <w:rsid w:val="003C5291"/>
    <w:rsid w:val="003C586C"/>
    <w:rsid w:val="003C5A00"/>
    <w:rsid w:val="003C5EF8"/>
    <w:rsid w:val="003C77F5"/>
    <w:rsid w:val="003D1F5D"/>
    <w:rsid w:val="003D2492"/>
    <w:rsid w:val="003D29D5"/>
    <w:rsid w:val="003D2DF3"/>
    <w:rsid w:val="003D3A2F"/>
    <w:rsid w:val="003D4834"/>
    <w:rsid w:val="003D4F06"/>
    <w:rsid w:val="003D53CF"/>
    <w:rsid w:val="003D76BF"/>
    <w:rsid w:val="003D7F82"/>
    <w:rsid w:val="003E09FB"/>
    <w:rsid w:val="003E388F"/>
    <w:rsid w:val="003E4826"/>
    <w:rsid w:val="003E524D"/>
    <w:rsid w:val="003E678E"/>
    <w:rsid w:val="003E6BC8"/>
    <w:rsid w:val="003E78F3"/>
    <w:rsid w:val="003F3CBB"/>
    <w:rsid w:val="003F3DFD"/>
    <w:rsid w:val="003F44E2"/>
    <w:rsid w:val="003F63FD"/>
    <w:rsid w:val="003F6E46"/>
    <w:rsid w:val="003F6EDD"/>
    <w:rsid w:val="003F77FE"/>
    <w:rsid w:val="0040003B"/>
    <w:rsid w:val="004018A9"/>
    <w:rsid w:val="0040260B"/>
    <w:rsid w:val="00403856"/>
    <w:rsid w:val="0040528C"/>
    <w:rsid w:val="00406B2D"/>
    <w:rsid w:val="00410458"/>
    <w:rsid w:val="00411204"/>
    <w:rsid w:val="00411A9B"/>
    <w:rsid w:val="00412044"/>
    <w:rsid w:val="00412084"/>
    <w:rsid w:val="004149DB"/>
    <w:rsid w:val="00416051"/>
    <w:rsid w:val="00417099"/>
    <w:rsid w:val="00420E94"/>
    <w:rsid w:val="00422B58"/>
    <w:rsid w:val="004238BB"/>
    <w:rsid w:val="00423C43"/>
    <w:rsid w:val="0042476B"/>
    <w:rsid w:val="00424C6A"/>
    <w:rsid w:val="004270FD"/>
    <w:rsid w:val="00427DA4"/>
    <w:rsid w:val="00432322"/>
    <w:rsid w:val="004324BF"/>
    <w:rsid w:val="00432BFB"/>
    <w:rsid w:val="004359EB"/>
    <w:rsid w:val="004421C1"/>
    <w:rsid w:val="00442374"/>
    <w:rsid w:val="00442732"/>
    <w:rsid w:val="004456FA"/>
    <w:rsid w:val="00447633"/>
    <w:rsid w:val="004500CE"/>
    <w:rsid w:val="00450B97"/>
    <w:rsid w:val="00455441"/>
    <w:rsid w:val="00455A5C"/>
    <w:rsid w:val="00455BBB"/>
    <w:rsid w:val="00460C72"/>
    <w:rsid w:val="00461155"/>
    <w:rsid w:val="00461CCD"/>
    <w:rsid w:val="00461D59"/>
    <w:rsid w:val="00461F3A"/>
    <w:rsid w:val="004638DE"/>
    <w:rsid w:val="00464560"/>
    <w:rsid w:val="00464918"/>
    <w:rsid w:val="00464EDC"/>
    <w:rsid w:val="00467307"/>
    <w:rsid w:val="004731B6"/>
    <w:rsid w:val="00475775"/>
    <w:rsid w:val="00476179"/>
    <w:rsid w:val="00477439"/>
    <w:rsid w:val="0048184D"/>
    <w:rsid w:val="004825AE"/>
    <w:rsid w:val="0048380B"/>
    <w:rsid w:val="00483D76"/>
    <w:rsid w:val="00484060"/>
    <w:rsid w:val="00484C1F"/>
    <w:rsid w:val="004877FF"/>
    <w:rsid w:val="00487965"/>
    <w:rsid w:val="0049058D"/>
    <w:rsid w:val="00492EFA"/>
    <w:rsid w:val="00494A85"/>
    <w:rsid w:val="00495D94"/>
    <w:rsid w:val="00496585"/>
    <w:rsid w:val="00497106"/>
    <w:rsid w:val="00497E78"/>
    <w:rsid w:val="004A0394"/>
    <w:rsid w:val="004A38EF"/>
    <w:rsid w:val="004B0A94"/>
    <w:rsid w:val="004B13EF"/>
    <w:rsid w:val="004B44BA"/>
    <w:rsid w:val="004B4A14"/>
    <w:rsid w:val="004B4D1D"/>
    <w:rsid w:val="004B5F67"/>
    <w:rsid w:val="004C09B0"/>
    <w:rsid w:val="004C1C35"/>
    <w:rsid w:val="004C1DF4"/>
    <w:rsid w:val="004C200B"/>
    <w:rsid w:val="004C513F"/>
    <w:rsid w:val="004C51DD"/>
    <w:rsid w:val="004C5781"/>
    <w:rsid w:val="004C5915"/>
    <w:rsid w:val="004D0E8F"/>
    <w:rsid w:val="004D2883"/>
    <w:rsid w:val="004D28C3"/>
    <w:rsid w:val="004D2F4F"/>
    <w:rsid w:val="004D3740"/>
    <w:rsid w:val="004D3F0C"/>
    <w:rsid w:val="004D465B"/>
    <w:rsid w:val="004D5F6B"/>
    <w:rsid w:val="004D7656"/>
    <w:rsid w:val="004D7795"/>
    <w:rsid w:val="004E3331"/>
    <w:rsid w:val="004E60E1"/>
    <w:rsid w:val="004E7E67"/>
    <w:rsid w:val="004E7E7A"/>
    <w:rsid w:val="004F3153"/>
    <w:rsid w:val="004F333A"/>
    <w:rsid w:val="004F563A"/>
    <w:rsid w:val="004F59D9"/>
    <w:rsid w:val="004F59E2"/>
    <w:rsid w:val="004F650C"/>
    <w:rsid w:val="004F78C1"/>
    <w:rsid w:val="004F7C6C"/>
    <w:rsid w:val="005009FD"/>
    <w:rsid w:val="005013C2"/>
    <w:rsid w:val="005020C9"/>
    <w:rsid w:val="0050282B"/>
    <w:rsid w:val="005058C5"/>
    <w:rsid w:val="00506E76"/>
    <w:rsid w:val="00507B45"/>
    <w:rsid w:val="005104E3"/>
    <w:rsid w:val="005106F6"/>
    <w:rsid w:val="00512CA0"/>
    <w:rsid w:val="00514B22"/>
    <w:rsid w:val="0051579B"/>
    <w:rsid w:val="0052421D"/>
    <w:rsid w:val="005251BF"/>
    <w:rsid w:val="00525DA5"/>
    <w:rsid w:val="0052737D"/>
    <w:rsid w:val="00527B1C"/>
    <w:rsid w:val="00531E71"/>
    <w:rsid w:val="00532443"/>
    <w:rsid w:val="005328B8"/>
    <w:rsid w:val="005331FB"/>
    <w:rsid w:val="00540667"/>
    <w:rsid w:val="00541A1B"/>
    <w:rsid w:val="0055179F"/>
    <w:rsid w:val="0055234E"/>
    <w:rsid w:val="005525D6"/>
    <w:rsid w:val="00554204"/>
    <w:rsid w:val="005560B5"/>
    <w:rsid w:val="0055730E"/>
    <w:rsid w:val="00557F8F"/>
    <w:rsid w:val="00563A55"/>
    <w:rsid w:val="00563AEF"/>
    <w:rsid w:val="00565F82"/>
    <w:rsid w:val="00566905"/>
    <w:rsid w:val="0057003E"/>
    <w:rsid w:val="0057018F"/>
    <w:rsid w:val="00571321"/>
    <w:rsid w:val="00573FC7"/>
    <w:rsid w:val="005745B6"/>
    <w:rsid w:val="00581B01"/>
    <w:rsid w:val="00581CB2"/>
    <w:rsid w:val="00581ED7"/>
    <w:rsid w:val="00582512"/>
    <w:rsid w:val="00585C03"/>
    <w:rsid w:val="00586568"/>
    <w:rsid w:val="00586FA8"/>
    <w:rsid w:val="005875BE"/>
    <w:rsid w:val="00591750"/>
    <w:rsid w:val="0059208D"/>
    <w:rsid w:val="00592590"/>
    <w:rsid w:val="005938DE"/>
    <w:rsid w:val="0059391F"/>
    <w:rsid w:val="00593B4A"/>
    <w:rsid w:val="00594432"/>
    <w:rsid w:val="005970CF"/>
    <w:rsid w:val="00597370"/>
    <w:rsid w:val="005A0758"/>
    <w:rsid w:val="005A3340"/>
    <w:rsid w:val="005B1B37"/>
    <w:rsid w:val="005B2CEC"/>
    <w:rsid w:val="005B32F1"/>
    <w:rsid w:val="005B44E5"/>
    <w:rsid w:val="005B6477"/>
    <w:rsid w:val="005B6F98"/>
    <w:rsid w:val="005B706D"/>
    <w:rsid w:val="005C0A67"/>
    <w:rsid w:val="005C2451"/>
    <w:rsid w:val="005C248C"/>
    <w:rsid w:val="005C292E"/>
    <w:rsid w:val="005C375A"/>
    <w:rsid w:val="005C4AA3"/>
    <w:rsid w:val="005C6D76"/>
    <w:rsid w:val="005C71F5"/>
    <w:rsid w:val="005C742D"/>
    <w:rsid w:val="005D1D5F"/>
    <w:rsid w:val="005D44BC"/>
    <w:rsid w:val="005D6728"/>
    <w:rsid w:val="005D6C0C"/>
    <w:rsid w:val="005E13EF"/>
    <w:rsid w:val="005E1D17"/>
    <w:rsid w:val="005E351B"/>
    <w:rsid w:val="005E5175"/>
    <w:rsid w:val="005E5F1D"/>
    <w:rsid w:val="005E6BA0"/>
    <w:rsid w:val="005E6C92"/>
    <w:rsid w:val="005F09C3"/>
    <w:rsid w:val="005F09E5"/>
    <w:rsid w:val="005F2579"/>
    <w:rsid w:val="005F4B64"/>
    <w:rsid w:val="00600219"/>
    <w:rsid w:val="00600384"/>
    <w:rsid w:val="00601641"/>
    <w:rsid w:val="006024C1"/>
    <w:rsid w:val="006038A9"/>
    <w:rsid w:val="00612746"/>
    <w:rsid w:val="0061335B"/>
    <w:rsid w:val="006134BB"/>
    <w:rsid w:val="006169A5"/>
    <w:rsid w:val="00620A17"/>
    <w:rsid w:val="00620AAF"/>
    <w:rsid w:val="006223A2"/>
    <w:rsid w:val="006229FA"/>
    <w:rsid w:val="00623E2D"/>
    <w:rsid w:val="00624258"/>
    <w:rsid w:val="0062466F"/>
    <w:rsid w:val="00626A56"/>
    <w:rsid w:val="00632B0A"/>
    <w:rsid w:val="006345DC"/>
    <w:rsid w:val="0063483E"/>
    <w:rsid w:val="006403CD"/>
    <w:rsid w:val="006412E2"/>
    <w:rsid w:val="006417AD"/>
    <w:rsid w:val="00641E03"/>
    <w:rsid w:val="00642847"/>
    <w:rsid w:val="006453D0"/>
    <w:rsid w:val="006512D8"/>
    <w:rsid w:val="006518D5"/>
    <w:rsid w:val="0065263F"/>
    <w:rsid w:val="0065362C"/>
    <w:rsid w:val="0065438F"/>
    <w:rsid w:val="006552CD"/>
    <w:rsid w:val="006560A2"/>
    <w:rsid w:val="0065650B"/>
    <w:rsid w:val="00657329"/>
    <w:rsid w:val="0066003F"/>
    <w:rsid w:val="00661B8C"/>
    <w:rsid w:val="006648AD"/>
    <w:rsid w:val="0066720D"/>
    <w:rsid w:val="00667DF0"/>
    <w:rsid w:val="00670501"/>
    <w:rsid w:val="00670F7B"/>
    <w:rsid w:val="00676018"/>
    <w:rsid w:val="006767BE"/>
    <w:rsid w:val="0067703F"/>
    <w:rsid w:val="006846D0"/>
    <w:rsid w:val="0068566E"/>
    <w:rsid w:val="00686C93"/>
    <w:rsid w:val="00687D9C"/>
    <w:rsid w:val="00690B57"/>
    <w:rsid w:val="00692510"/>
    <w:rsid w:val="006A06D0"/>
    <w:rsid w:val="006A1ED9"/>
    <w:rsid w:val="006A33B6"/>
    <w:rsid w:val="006B18FE"/>
    <w:rsid w:val="006B2CE4"/>
    <w:rsid w:val="006B3BEB"/>
    <w:rsid w:val="006B4E8D"/>
    <w:rsid w:val="006B55BE"/>
    <w:rsid w:val="006B6CAD"/>
    <w:rsid w:val="006B747B"/>
    <w:rsid w:val="006C2398"/>
    <w:rsid w:val="006C2DC0"/>
    <w:rsid w:val="006C3828"/>
    <w:rsid w:val="006C641D"/>
    <w:rsid w:val="006C7306"/>
    <w:rsid w:val="006D0C97"/>
    <w:rsid w:val="006D1C1B"/>
    <w:rsid w:val="006D26C6"/>
    <w:rsid w:val="006D41D0"/>
    <w:rsid w:val="006D424B"/>
    <w:rsid w:val="006E1149"/>
    <w:rsid w:val="006E1B8E"/>
    <w:rsid w:val="006E3260"/>
    <w:rsid w:val="006E6092"/>
    <w:rsid w:val="006E79AF"/>
    <w:rsid w:val="006F071A"/>
    <w:rsid w:val="006F124E"/>
    <w:rsid w:val="006F175D"/>
    <w:rsid w:val="006F4E87"/>
    <w:rsid w:val="006F6539"/>
    <w:rsid w:val="00700DD1"/>
    <w:rsid w:val="007010BB"/>
    <w:rsid w:val="007017D3"/>
    <w:rsid w:val="0070232D"/>
    <w:rsid w:val="007027F2"/>
    <w:rsid w:val="007028D6"/>
    <w:rsid w:val="00704604"/>
    <w:rsid w:val="00704B37"/>
    <w:rsid w:val="0070578A"/>
    <w:rsid w:val="0070653C"/>
    <w:rsid w:val="00707891"/>
    <w:rsid w:val="007078B0"/>
    <w:rsid w:val="0071303A"/>
    <w:rsid w:val="00713E90"/>
    <w:rsid w:val="00714294"/>
    <w:rsid w:val="00721E1F"/>
    <w:rsid w:val="007235A2"/>
    <w:rsid w:val="00723747"/>
    <w:rsid w:val="00726B44"/>
    <w:rsid w:val="00726C5B"/>
    <w:rsid w:val="00727E76"/>
    <w:rsid w:val="00732341"/>
    <w:rsid w:val="00733A65"/>
    <w:rsid w:val="0073484A"/>
    <w:rsid w:val="00734A9B"/>
    <w:rsid w:val="00735ABE"/>
    <w:rsid w:val="00736CA6"/>
    <w:rsid w:val="0073718D"/>
    <w:rsid w:val="007374F9"/>
    <w:rsid w:val="00740A91"/>
    <w:rsid w:val="00742652"/>
    <w:rsid w:val="0074373B"/>
    <w:rsid w:val="00747504"/>
    <w:rsid w:val="0075313B"/>
    <w:rsid w:val="0075392E"/>
    <w:rsid w:val="00754266"/>
    <w:rsid w:val="00754C74"/>
    <w:rsid w:val="0075787E"/>
    <w:rsid w:val="00757F28"/>
    <w:rsid w:val="00763BF4"/>
    <w:rsid w:val="00763EA1"/>
    <w:rsid w:val="00764621"/>
    <w:rsid w:val="007667C8"/>
    <w:rsid w:val="0077106F"/>
    <w:rsid w:val="0077163D"/>
    <w:rsid w:val="00771F7C"/>
    <w:rsid w:val="007731A8"/>
    <w:rsid w:val="0077688C"/>
    <w:rsid w:val="00777E0C"/>
    <w:rsid w:val="00781C71"/>
    <w:rsid w:val="007829A3"/>
    <w:rsid w:val="00783215"/>
    <w:rsid w:val="00783E3D"/>
    <w:rsid w:val="00787D35"/>
    <w:rsid w:val="007903D9"/>
    <w:rsid w:val="007940D5"/>
    <w:rsid w:val="00795A51"/>
    <w:rsid w:val="00795DE4"/>
    <w:rsid w:val="0079663E"/>
    <w:rsid w:val="00796FFD"/>
    <w:rsid w:val="0079702B"/>
    <w:rsid w:val="00797184"/>
    <w:rsid w:val="00797648"/>
    <w:rsid w:val="007A0377"/>
    <w:rsid w:val="007A22D7"/>
    <w:rsid w:val="007A2496"/>
    <w:rsid w:val="007A2A43"/>
    <w:rsid w:val="007A2FB8"/>
    <w:rsid w:val="007A3E66"/>
    <w:rsid w:val="007A4826"/>
    <w:rsid w:val="007A6971"/>
    <w:rsid w:val="007B05B6"/>
    <w:rsid w:val="007B2B05"/>
    <w:rsid w:val="007B382F"/>
    <w:rsid w:val="007B4083"/>
    <w:rsid w:val="007B7DDE"/>
    <w:rsid w:val="007C0928"/>
    <w:rsid w:val="007C0B0C"/>
    <w:rsid w:val="007C1307"/>
    <w:rsid w:val="007C1869"/>
    <w:rsid w:val="007C1934"/>
    <w:rsid w:val="007C48BA"/>
    <w:rsid w:val="007C5AD9"/>
    <w:rsid w:val="007C68DD"/>
    <w:rsid w:val="007D0128"/>
    <w:rsid w:val="007D1467"/>
    <w:rsid w:val="007D17AC"/>
    <w:rsid w:val="007D1BF4"/>
    <w:rsid w:val="007D3BBA"/>
    <w:rsid w:val="007D78B9"/>
    <w:rsid w:val="007E00C4"/>
    <w:rsid w:val="007E1D0E"/>
    <w:rsid w:val="007E2BF2"/>
    <w:rsid w:val="007E4F16"/>
    <w:rsid w:val="007E59B0"/>
    <w:rsid w:val="007E6CD5"/>
    <w:rsid w:val="007E7256"/>
    <w:rsid w:val="007F2BDD"/>
    <w:rsid w:val="007F2CBE"/>
    <w:rsid w:val="007F3150"/>
    <w:rsid w:val="007F4864"/>
    <w:rsid w:val="007F581B"/>
    <w:rsid w:val="007F64F7"/>
    <w:rsid w:val="007F6633"/>
    <w:rsid w:val="007F674D"/>
    <w:rsid w:val="007F72B3"/>
    <w:rsid w:val="007F78FD"/>
    <w:rsid w:val="007F7FC2"/>
    <w:rsid w:val="0080026C"/>
    <w:rsid w:val="00800A70"/>
    <w:rsid w:val="0080334F"/>
    <w:rsid w:val="00805E96"/>
    <w:rsid w:val="0080725E"/>
    <w:rsid w:val="00807FDA"/>
    <w:rsid w:val="008114C6"/>
    <w:rsid w:val="0081153C"/>
    <w:rsid w:val="00812C5E"/>
    <w:rsid w:val="0081434C"/>
    <w:rsid w:val="008144DF"/>
    <w:rsid w:val="008146BC"/>
    <w:rsid w:val="0081486B"/>
    <w:rsid w:val="008153B5"/>
    <w:rsid w:val="0081575B"/>
    <w:rsid w:val="00817403"/>
    <w:rsid w:val="00820D10"/>
    <w:rsid w:val="00821173"/>
    <w:rsid w:val="00821DCD"/>
    <w:rsid w:val="00821E12"/>
    <w:rsid w:val="00821F22"/>
    <w:rsid w:val="008263D6"/>
    <w:rsid w:val="0083036E"/>
    <w:rsid w:val="0083107F"/>
    <w:rsid w:val="00831DBE"/>
    <w:rsid w:val="0083271B"/>
    <w:rsid w:val="00834FBD"/>
    <w:rsid w:val="00835584"/>
    <w:rsid w:val="008364B8"/>
    <w:rsid w:val="00836CB4"/>
    <w:rsid w:val="00841091"/>
    <w:rsid w:val="00841228"/>
    <w:rsid w:val="00841B4D"/>
    <w:rsid w:val="0084212B"/>
    <w:rsid w:val="00843E23"/>
    <w:rsid w:val="0084516C"/>
    <w:rsid w:val="008464BA"/>
    <w:rsid w:val="00847AAD"/>
    <w:rsid w:val="00847BF3"/>
    <w:rsid w:val="008548DC"/>
    <w:rsid w:val="008604B3"/>
    <w:rsid w:val="008607FE"/>
    <w:rsid w:val="0086107F"/>
    <w:rsid w:val="00861FCF"/>
    <w:rsid w:val="008625FA"/>
    <w:rsid w:val="00864063"/>
    <w:rsid w:val="00865317"/>
    <w:rsid w:val="00865ED8"/>
    <w:rsid w:val="008660F4"/>
    <w:rsid w:val="0087057C"/>
    <w:rsid w:val="00871204"/>
    <w:rsid w:val="00872E8E"/>
    <w:rsid w:val="00875286"/>
    <w:rsid w:val="008764B4"/>
    <w:rsid w:val="00877BB6"/>
    <w:rsid w:val="00881AC4"/>
    <w:rsid w:val="00881DF9"/>
    <w:rsid w:val="00881E1C"/>
    <w:rsid w:val="00885874"/>
    <w:rsid w:val="008859F2"/>
    <w:rsid w:val="00885AA5"/>
    <w:rsid w:val="008873C8"/>
    <w:rsid w:val="00887C75"/>
    <w:rsid w:val="00892306"/>
    <w:rsid w:val="008933DA"/>
    <w:rsid w:val="00893A98"/>
    <w:rsid w:val="00893E4E"/>
    <w:rsid w:val="00894442"/>
    <w:rsid w:val="008946B0"/>
    <w:rsid w:val="00894FF4"/>
    <w:rsid w:val="008952CD"/>
    <w:rsid w:val="008A0ACD"/>
    <w:rsid w:val="008A14CD"/>
    <w:rsid w:val="008A197E"/>
    <w:rsid w:val="008A1D49"/>
    <w:rsid w:val="008A1F36"/>
    <w:rsid w:val="008A2333"/>
    <w:rsid w:val="008A23D5"/>
    <w:rsid w:val="008A66DD"/>
    <w:rsid w:val="008A7D42"/>
    <w:rsid w:val="008B05A5"/>
    <w:rsid w:val="008B0B96"/>
    <w:rsid w:val="008B15B4"/>
    <w:rsid w:val="008B1936"/>
    <w:rsid w:val="008B34AA"/>
    <w:rsid w:val="008B7A58"/>
    <w:rsid w:val="008C1582"/>
    <w:rsid w:val="008C1C93"/>
    <w:rsid w:val="008C2644"/>
    <w:rsid w:val="008C2B9A"/>
    <w:rsid w:val="008C53B2"/>
    <w:rsid w:val="008C624D"/>
    <w:rsid w:val="008D124E"/>
    <w:rsid w:val="008D3A58"/>
    <w:rsid w:val="008D3FC1"/>
    <w:rsid w:val="008D4422"/>
    <w:rsid w:val="008D7C54"/>
    <w:rsid w:val="008E3EB1"/>
    <w:rsid w:val="008E51D0"/>
    <w:rsid w:val="008E54EA"/>
    <w:rsid w:val="008E638C"/>
    <w:rsid w:val="008E699D"/>
    <w:rsid w:val="008E7E4D"/>
    <w:rsid w:val="008F041F"/>
    <w:rsid w:val="008F17B4"/>
    <w:rsid w:val="008F1838"/>
    <w:rsid w:val="008F1BA9"/>
    <w:rsid w:val="008F1EA7"/>
    <w:rsid w:val="008F2A45"/>
    <w:rsid w:val="008F2E26"/>
    <w:rsid w:val="008F32B9"/>
    <w:rsid w:val="008F390F"/>
    <w:rsid w:val="008F43D6"/>
    <w:rsid w:val="008F4B06"/>
    <w:rsid w:val="008F5C69"/>
    <w:rsid w:val="008F7A01"/>
    <w:rsid w:val="008F7F7C"/>
    <w:rsid w:val="00903BA0"/>
    <w:rsid w:val="00903D40"/>
    <w:rsid w:val="0090445B"/>
    <w:rsid w:val="00906347"/>
    <w:rsid w:val="00906717"/>
    <w:rsid w:val="00907AB8"/>
    <w:rsid w:val="0091057C"/>
    <w:rsid w:val="00910E98"/>
    <w:rsid w:val="0091183D"/>
    <w:rsid w:val="00911A06"/>
    <w:rsid w:val="00911FF1"/>
    <w:rsid w:val="009122FA"/>
    <w:rsid w:val="0091547F"/>
    <w:rsid w:val="009226A8"/>
    <w:rsid w:val="00923A26"/>
    <w:rsid w:val="00923B3A"/>
    <w:rsid w:val="00923B8C"/>
    <w:rsid w:val="00924058"/>
    <w:rsid w:val="009245EE"/>
    <w:rsid w:val="00924CAF"/>
    <w:rsid w:val="0092558D"/>
    <w:rsid w:val="0092666F"/>
    <w:rsid w:val="00927427"/>
    <w:rsid w:val="00934BBB"/>
    <w:rsid w:val="009377ED"/>
    <w:rsid w:val="00937E33"/>
    <w:rsid w:val="00940151"/>
    <w:rsid w:val="009406A3"/>
    <w:rsid w:val="0094210C"/>
    <w:rsid w:val="009431D6"/>
    <w:rsid w:val="00943E95"/>
    <w:rsid w:val="00944044"/>
    <w:rsid w:val="00945326"/>
    <w:rsid w:val="00945C08"/>
    <w:rsid w:val="00946FEA"/>
    <w:rsid w:val="009471BB"/>
    <w:rsid w:val="009471C7"/>
    <w:rsid w:val="00947305"/>
    <w:rsid w:val="009520AD"/>
    <w:rsid w:val="009556EE"/>
    <w:rsid w:val="0095681F"/>
    <w:rsid w:val="00957211"/>
    <w:rsid w:val="00957B13"/>
    <w:rsid w:val="0096042A"/>
    <w:rsid w:val="00961328"/>
    <w:rsid w:val="00961B3F"/>
    <w:rsid w:val="00963B64"/>
    <w:rsid w:val="0096415E"/>
    <w:rsid w:val="009643A4"/>
    <w:rsid w:val="00965C85"/>
    <w:rsid w:val="0096740B"/>
    <w:rsid w:val="0096774A"/>
    <w:rsid w:val="0097392E"/>
    <w:rsid w:val="00973CB5"/>
    <w:rsid w:val="00974B3F"/>
    <w:rsid w:val="00974F8C"/>
    <w:rsid w:val="009753CB"/>
    <w:rsid w:val="0098172F"/>
    <w:rsid w:val="009829BE"/>
    <w:rsid w:val="009837A3"/>
    <w:rsid w:val="00984213"/>
    <w:rsid w:val="00985F52"/>
    <w:rsid w:val="00990BD3"/>
    <w:rsid w:val="009913B2"/>
    <w:rsid w:val="009913F0"/>
    <w:rsid w:val="00991C80"/>
    <w:rsid w:val="00994EE1"/>
    <w:rsid w:val="009A2633"/>
    <w:rsid w:val="009A280E"/>
    <w:rsid w:val="009A4F7D"/>
    <w:rsid w:val="009A5781"/>
    <w:rsid w:val="009A747D"/>
    <w:rsid w:val="009B0549"/>
    <w:rsid w:val="009B0C0D"/>
    <w:rsid w:val="009B0F2F"/>
    <w:rsid w:val="009B2D4D"/>
    <w:rsid w:val="009B4F87"/>
    <w:rsid w:val="009B63A1"/>
    <w:rsid w:val="009B714F"/>
    <w:rsid w:val="009B74C0"/>
    <w:rsid w:val="009B7687"/>
    <w:rsid w:val="009C02FE"/>
    <w:rsid w:val="009C0412"/>
    <w:rsid w:val="009C1026"/>
    <w:rsid w:val="009C4A33"/>
    <w:rsid w:val="009C604A"/>
    <w:rsid w:val="009C66C1"/>
    <w:rsid w:val="009C7A77"/>
    <w:rsid w:val="009D0710"/>
    <w:rsid w:val="009D205C"/>
    <w:rsid w:val="009D317F"/>
    <w:rsid w:val="009D3EE5"/>
    <w:rsid w:val="009D49E8"/>
    <w:rsid w:val="009D6559"/>
    <w:rsid w:val="009D6753"/>
    <w:rsid w:val="009D7D5E"/>
    <w:rsid w:val="009E0356"/>
    <w:rsid w:val="009E1834"/>
    <w:rsid w:val="009E22D1"/>
    <w:rsid w:val="009E3838"/>
    <w:rsid w:val="009E49DC"/>
    <w:rsid w:val="009E5E66"/>
    <w:rsid w:val="009E7C1F"/>
    <w:rsid w:val="009F1439"/>
    <w:rsid w:val="009F15B9"/>
    <w:rsid w:val="009F1EFA"/>
    <w:rsid w:val="009F3C54"/>
    <w:rsid w:val="009F4FBA"/>
    <w:rsid w:val="009F5164"/>
    <w:rsid w:val="009F52C5"/>
    <w:rsid w:val="009F790B"/>
    <w:rsid w:val="00A01778"/>
    <w:rsid w:val="00A02606"/>
    <w:rsid w:val="00A03107"/>
    <w:rsid w:val="00A06E05"/>
    <w:rsid w:val="00A0798A"/>
    <w:rsid w:val="00A1231F"/>
    <w:rsid w:val="00A12611"/>
    <w:rsid w:val="00A1392B"/>
    <w:rsid w:val="00A1395B"/>
    <w:rsid w:val="00A13FF7"/>
    <w:rsid w:val="00A14D53"/>
    <w:rsid w:val="00A168F0"/>
    <w:rsid w:val="00A2188A"/>
    <w:rsid w:val="00A21A38"/>
    <w:rsid w:val="00A21B40"/>
    <w:rsid w:val="00A22F09"/>
    <w:rsid w:val="00A256AD"/>
    <w:rsid w:val="00A270D2"/>
    <w:rsid w:val="00A276E6"/>
    <w:rsid w:val="00A3071B"/>
    <w:rsid w:val="00A30F2F"/>
    <w:rsid w:val="00A31EC1"/>
    <w:rsid w:val="00A33BE9"/>
    <w:rsid w:val="00A33CF3"/>
    <w:rsid w:val="00A34CA5"/>
    <w:rsid w:val="00A356A3"/>
    <w:rsid w:val="00A35B8D"/>
    <w:rsid w:val="00A36216"/>
    <w:rsid w:val="00A4032E"/>
    <w:rsid w:val="00A416E1"/>
    <w:rsid w:val="00A419EC"/>
    <w:rsid w:val="00A42D22"/>
    <w:rsid w:val="00A4342C"/>
    <w:rsid w:val="00A45A44"/>
    <w:rsid w:val="00A46F7C"/>
    <w:rsid w:val="00A51065"/>
    <w:rsid w:val="00A51630"/>
    <w:rsid w:val="00A51985"/>
    <w:rsid w:val="00A5198C"/>
    <w:rsid w:val="00A51E39"/>
    <w:rsid w:val="00A51EEB"/>
    <w:rsid w:val="00A52A9B"/>
    <w:rsid w:val="00A5354E"/>
    <w:rsid w:val="00A535B2"/>
    <w:rsid w:val="00A559CB"/>
    <w:rsid w:val="00A55EE7"/>
    <w:rsid w:val="00A57650"/>
    <w:rsid w:val="00A60480"/>
    <w:rsid w:val="00A6196D"/>
    <w:rsid w:val="00A63A87"/>
    <w:rsid w:val="00A64551"/>
    <w:rsid w:val="00A64A60"/>
    <w:rsid w:val="00A6509B"/>
    <w:rsid w:val="00A6591E"/>
    <w:rsid w:val="00A65FA9"/>
    <w:rsid w:val="00A66316"/>
    <w:rsid w:val="00A676D9"/>
    <w:rsid w:val="00A67F0C"/>
    <w:rsid w:val="00A709C0"/>
    <w:rsid w:val="00A71241"/>
    <w:rsid w:val="00A712CE"/>
    <w:rsid w:val="00A71AF0"/>
    <w:rsid w:val="00A74E27"/>
    <w:rsid w:val="00A757C7"/>
    <w:rsid w:val="00A76CEC"/>
    <w:rsid w:val="00A81FEB"/>
    <w:rsid w:val="00A8617E"/>
    <w:rsid w:val="00A86A9D"/>
    <w:rsid w:val="00A926DA"/>
    <w:rsid w:val="00A9387E"/>
    <w:rsid w:val="00A93F28"/>
    <w:rsid w:val="00A9535A"/>
    <w:rsid w:val="00A97CB0"/>
    <w:rsid w:val="00AA1306"/>
    <w:rsid w:val="00AA2948"/>
    <w:rsid w:val="00AA5D43"/>
    <w:rsid w:val="00AA6229"/>
    <w:rsid w:val="00AA6843"/>
    <w:rsid w:val="00AA6989"/>
    <w:rsid w:val="00AA6B94"/>
    <w:rsid w:val="00AB0200"/>
    <w:rsid w:val="00AB15AB"/>
    <w:rsid w:val="00AB2AB8"/>
    <w:rsid w:val="00AB2D26"/>
    <w:rsid w:val="00AB31C0"/>
    <w:rsid w:val="00AB40E7"/>
    <w:rsid w:val="00AB5DDD"/>
    <w:rsid w:val="00AB6CCD"/>
    <w:rsid w:val="00AC1D06"/>
    <w:rsid w:val="00AC49CD"/>
    <w:rsid w:val="00AC6B05"/>
    <w:rsid w:val="00AC7318"/>
    <w:rsid w:val="00AD04F0"/>
    <w:rsid w:val="00AD08B8"/>
    <w:rsid w:val="00AD1B77"/>
    <w:rsid w:val="00AD277A"/>
    <w:rsid w:val="00AD434E"/>
    <w:rsid w:val="00AD4A8E"/>
    <w:rsid w:val="00AD77FB"/>
    <w:rsid w:val="00AE053F"/>
    <w:rsid w:val="00AE0FE9"/>
    <w:rsid w:val="00AE192C"/>
    <w:rsid w:val="00AE1EDA"/>
    <w:rsid w:val="00AE296F"/>
    <w:rsid w:val="00AE49CF"/>
    <w:rsid w:val="00AE5F6B"/>
    <w:rsid w:val="00AE6DD7"/>
    <w:rsid w:val="00AE6EA2"/>
    <w:rsid w:val="00AE7B4E"/>
    <w:rsid w:val="00AF0524"/>
    <w:rsid w:val="00AF1E6C"/>
    <w:rsid w:val="00AF2E83"/>
    <w:rsid w:val="00AF353C"/>
    <w:rsid w:val="00AF46DC"/>
    <w:rsid w:val="00AF4AB1"/>
    <w:rsid w:val="00AF5534"/>
    <w:rsid w:val="00AF5CF1"/>
    <w:rsid w:val="00AF7543"/>
    <w:rsid w:val="00B03ECC"/>
    <w:rsid w:val="00B04870"/>
    <w:rsid w:val="00B07EE0"/>
    <w:rsid w:val="00B105D1"/>
    <w:rsid w:val="00B113B7"/>
    <w:rsid w:val="00B12E4E"/>
    <w:rsid w:val="00B152F1"/>
    <w:rsid w:val="00B162AA"/>
    <w:rsid w:val="00B1759F"/>
    <w:rsid w:val="00B1780E"/>
    <w:rsid w:val="00B17D27"/>
    <w:rsid w:val="00B25710"/>
    <w:rsid w:val="00B313F3"/>
    <w:rsid w:val="00B316E2"/>
    <w:rsid w:val="00B3387B"/>
    <w:rsid w:val="00B34C0C"/>
    <w:rsid w:val="00B34ED2"/>
    <w:rsid w:val="00B370CD"/>
    <w:rsid w:val="00B410E0"/>
    <w:rsid w:val="00B42A14"/>
    <w:rsid w:val="00B44527"/>
    <w:rsid w:val="00B44549"/>
    <w:rsid w:val="00B44715"/>
    <w:rsid w:val="00B452E9"/>
    <w:rsid w:val="00B45F1F"/>
    <w:rsid w:val="00B463F4"/>
    <w:rsid w:val="00B46A5B"/>
    <w:rsid w:val="00B47588"/>
    <w:rsid w:val="00B52966"/>
    <w:rsid w:val="00B549F6"/>
    <w:rsid w:val="00B54CDF"/>
    <w:rsid w:val="00B54D20"/>
    <w:rsid w:val="00B55603"/>
    <w:rsid w:val="00B55764"/>
    <w:rsid w:val="00B573CE"/>
    <w:rsid w:val="00B60818"/>
    <w:rsid w:val="00B60CED"/>
    <w:rsid w:val="00B61D5C"/>
    <w:rsid w:val="00B626EC"/>
    <w:rsid w:val="00B62C67"/>
    <w:rsid w:val="00B62EBF"/>
    <w:rsid w:val="00B63B8A"/>
    <w:rsid w:val="00B63C5B"/>
    <w:rsid w:val="00B652DF"/>
    <w:rsid w:val="00B653A2"/>
    <w:rsid w:val="00B660C9"/>
    <w:rsid w:val="00B66411"/>
    <w:rsid w:val="00B666AB"/>
    <w:rsid w:val="00B73CB2"/>
    <w:rsid w:val="00B73E1A"/>
    <w:rsid w:val="00B740C3"/>
    <w:rsid w:val="00B74E0C"/>
    <w:rsid w:val="00B7540D"/>
    <w:rsid w:val="00B75E8C"/>
    <w:rsid w:val="00B75EEE"/>
    <w:rsid w:val="00B7616F"/>
    <w:rsid w:val="00B776A1"/>
    <w:rsid w:val="00B83B37"/>
    <w:rsid w:val="00B8401D"/>
    <w:rsid w:val="00B84716"/>
    <w:rsid w:val="00B870B6"/>
    <w:rsid w:val="00B87C9F"/>
    <w:rsid w:val="00B91E54"/>
    <w:rsid w:val="00B92ED7"/>
    <w:rsid w:val="00B93682"/>
    <w:rsid w:val="00B93A2D"/>
    <w:rsid w:val="00B93BD6"/>
    <w:rsid w:val="00B93C71"/>
    <w:rsid w:val="00B95751"/>
    <w:rsid w:val="00B95978"/>
    <w:rsid w:val="00BA203F"/>
    <w:rsid w:val="00BA206A"/>
    <w:rsid w:val="00BA453B"/>
    <w:rsid w:val="00BA4600"/>
    <w:rsid w:val="00BA4FD8"/>
    <w:rsid w:val="00BA5A95"/>
    <w:rsid w:val="00BA6A0C"/>
    <w:rsid w:val="00BA7644"/>
    <w:rsid w:val="00BB0241"/>
    <w:rsid w:val="00BB2049"/>
    <w:rsid w:val="00BB2CDF"/>
    <w:rsid w:val="00BB2EF8"/>
    <w:rsid w:val="00BB35F2"/>
    <w:rsid w:val="00BB4111"/>
    <w:rsid w:val="00BB5A4D"/>
    <w:rsid w:val="00BB6DD3"/>
    <w:rsid w:val="00BC1027"/>
    <w:rsid w:val="00BC10A7"/>
    <w:rsid w:val="00BC3C49"/>
    <w:rsid w:val="00BC5201"/>
    <w:rsid w:val="00BC7155"/>
    <w:rsid w:val="00BC7247"/>
    <w:rsid w:val="00BC7D9F"/>
    <w:rsid w:val="00BD2D41"/>
    <w:rsid w:val="00BD2F34"/>
    <w:rsid w:val="00BD2F99"/>
    <w:rsid w:val="00BD3A2E"/>
    <w:rsid w:val="00BD3A39"/>
    <w:rsid w:val="00BD4DA2"/>
    <w:rsid w:val="00BD638E"/>
    <w:rsid w:val="00BD69C8"/>
    <w:rsid w:val="00BE2889"/>
    <w:rsid w:val="00BE2E0A"/>
    <w:rsid w:val="00BE350F"/>
    <w:rsid w:val="00BE3933"/>
    <w:rsid w:val="00BE3D1C"/>
    <w:rsid w:val="00BE7636"/>
    <w:rsid w:val="00BF0E07"/>
    <w:rsid w:val="00BF14D6"/>
    <w:rsid w:val="00BF32D4"/>
    <w:rsid w:val="00BF3A1F"/>
    <w:rsid w:val="00BF4C0C"/>
    <w:rsid w:val="00BF5E52"/>
    <w:rsid w:val="00BF6781"/>
    <w:rsid w:val="00BF71C7"/>
    <w:rsid w:val="00C01F52"/>
    <w:rsid w:val="00C02D1A"/>
    <w:rsid w:val="00C02F5D"/>
    <w:rsid w:val="00C046F6"/>
    <w:rsid w:val="00C05525"/>
    <w:rsid w:val="00C06F71"/>
    <w:rsid w:val="00C07671"/>
    <w:rsid w:val="00C07C4A"/>
    <w:rsid w:val="00C115A7"/>
    <w:rsid w:val="00C11862"/>
    <w:rsid w:val="00C124A8"/>
    <w:rsid w:val="00C200F1"/>
    <w:rsid w:val="00C214D1"/>
    <w:rsid w:val="00C214F8"/>
    <w:rsid w:val="00C225BE"/>
    <w:rsid w:val="00C24CF3"/>
    <w:rsid w:val="00C27716"/>
    <w:rsid w:val="00C30187"/>
    <w:rsid w:val="00C30714"/>
    <w:rsid w:val="00C31476"/>
    <w:rsid w:val="00C318AB"/>
    <w:rsid w:val="00C3337F"/>
    <w:rsid w:val="00C33B3B"/>
    <w:rsid w:val="00C33ED7"/>
    <w:rsid w:val="00C41CE3"/>
    <w:rsid w:val="00C42DBE"/>
    <w:rsid w:val="00C44067"/>
    <w:rsid w:val="00C4469F"/>
    <w:rsid w:val="00C44EE1"/>
    <w:rsid w:val="00C45CF3"/>
    <w:rsid w:val="00C46614"/>
    <w:rsid w:val="00C475B5"/>
    <w:rsid w:val="00C50494"/>
    <w:rsid w:val="00C520DD"/>
    <w:rsid w:val="00C52E3A"/>
    <w:rsid w:val="00C55650"/>
    <w:rsid w:val="00C5780F"/>
    <w:rsid w:val="00C61723"/>
    <w:rsid w:val="00C6227A"/>
    <w:rsid w:val="00C62D27"/>
    <w:rsid w:val="00C63D07"/>
    <w:rsid w:val="00C64E03"/>
    <w:rsid w:val="00C66060"/>
    <w:rsid w:val="00C67105"/>
    <w:rsid w:val="00C713C0"/>
    <w:rsid w:val="00C729CC"/>
    <w:rsid w:val="00C72B8D"/>
    <w:rsid w:val="00C741B5"/>
    <w:rsid w:val="00C7498D"/>
    <w:rsid w:val="00C74B03"/>
    <w:rsid w:val="00C76349"/>
    <w:rsid w:val="00C76CB2"/>
    <w:rsid w:val="00C76F9F"/>
    <w:rsid w:val="00C80A26"/>
    <w:rsid w:val="00C875DA"/>
    <w:rsid w:val="00C91801"/>
    <w:rsid w:val="00C92EE9"/>
    <w:rsid w:val="00C93392"/>
    <w:rsid w:val="00C93989"/>
    <w:rsid w:val="00C93B9A"/>
    <w:rsid w:val="00C943D6"/>
    <w:rsid w:val="00C95865"/>
    <w:rsid w:val="00CA140A"/>
    <w:rsid w:val="00CA1545"/>
    <w:rsid w:val="00CA1650"/>
    <w:rsid w:val="00CA232B"/>
    <w:rsid w:val="00CA453E"/>
    <w:rsid w:val="00CA4F6A"/>
    <w:rsid w:val="00CB0EA6"/>
    <w:rsid w:val="00CB19D0"/>
    <w:rsid w:val="00CB32BD"/>
    <w:rsid w:val="00CB3DD2"/>
    <w:rsid w:val="00CB431E"/>
    <w:rsid w:val="00CB4527"/>
    <w:rsid w:val="00CB57EE"/>
    <w:rsid w:val="00CB686C"/>
    <w:rsid w:val="00CB72DE"/>
    <w:rsid w:val="00CB7BD6"/>
    <w:rsid w:val="00CB7CB7"/>
    <w:rsid w:val="00CC2D88"/>
    <w:rsid w:val="00CC2E85"/>
    <w:rsid w:val="00CC2FAF"/>
    <w:rsid w:val="00CC44F0"/>
    <w:rsid w:val="00CC53AB"/>
    <w:rsid w:val="00CC5BA8"/>
    <w:rsid w:val="00CC63D5"/>
    <w:rsid w:val="00CC6DB5"/>
    <w:rsid w:val="00CC7189"/>
    <w:rsid w:val="00CC737A"/>
    <w:rsid w:val="00CC737B"/>
    <w:rsid w:val="00CC7A7E"/>
    <w:rsid w:val="00CD141B"/>
    <w:rsid w:val="00CD1947"/>
    <w:rsid w:val="00CD1AD7"/>
    <w:rsid w:val="00CD1DBA"/>
    <w:rsid w:val="00CD63DC"/>
    <w:rsid w:val="00CD691B"/>
    <w:rsid w:val="00CD6B5E"/>
    <w:rsid w:val="00CD7388"/>
    <w:rsid w:val="00CD79A3"/>
    <w:rsid w:val="00CE0E9E"/>
    <w:rsid w:val="00CE171F"/>
    <w:rsid w:val="00CE1D83"/>
    <w:rsid w:val="00CE2336"/>
    <w:rsid w:val="00CE386B"/>
    <w:rsid w:val="00CE3FF1"/>
    <w:rsid w:val="00CE45DF"/>
    <w:rsid w:val="00CE5C2A"/>
    <w:rsid w:val="00CE666A"/>
    <w:rsid w:val="00CE75E6"/>
    <w:rsid w:val="00CE7A52"/>
    <w:rsid w:val="00CF0636"/>
    <w:rsid w:val="00CF1F03"/>
    <w:rsid w:val="00CF3A55"/>
    <w:rsid w:val="00CF43F1"/>
    <w:rsid w:val="00CF4B88"/>
    <w:rsid w:val="00CF57CF"/>
    <w:rsid w:val="00D00155"/>
    <w:rsid w:val="00D01F7F"/>
    <w:rsid w:val="00D021C0"/>
    <w:rsid w:val="00D025D3"/>
    <w:rsid w:val="00D039B2"/>
    <w:rsid w:val="00D06A56"/>
    <w:rsid w:val="00D07900"/>
    <w:rsid w:val="00D101FA"/>
    <w:rsid w:val="00D12B2E"/>
    <w:rsid w:val="00D12BCE"/>
    <w:rsid w:val="00D16D8F"/>
    <w:rsid w:val="00D16DBA"/>
    <w:rsid w:val="00D21C25"/>
    <w:rsid w:val="00D25783"/>
    <w:rsid w:val="00D25B42"/>
    <w:rsid w:val="00D25E82"/>
    <w:rsid w:val="00D26178"/>
    <w:rsid w:val="00D26207"/>
    <w:rsid w:val="00D309E8"/>
    <w:rsid w:val="00D30CF0"/>
    <w:rsid w:val="00D32D12"/>
    <w:rsid w:val="00D340BD"/>
    <w:rsid w:val="00D3498C"/>
    <w:rsid w:val="00D35927"/>
    <w:rsid w:val="00D37E42"/>
    <w:rsid w:val="00D456AE"/>
    <w:rsid w:val="00D46170"/>
    <w:rsid w:val="00D46803"/>
    <w:rsid w:val="00D46CB2"/>
    <w:rsid w:val="00D53812"/>
    <w:rsid w:val="00D53D50"/>
    <w:rsid w:val="00D53FB4"/>
    <w:rsid w:val="00D55C19"/>
    <w:rsid w:val="00D55D82"/>
    <w:rsid w:val="00D55F81"/>
    <w:rsid w:val="00D57D6F"/>
    <w:rsid w:val="00D60B3E"/>
    <w:rsid w:val="00D61B60"/>
    <w:rsid w:val="00D61D20"/>
    <w:rsid w:val="00D61F2D"/>
    <w:rsid w:val="00D629B5"/>
    <w:rsid w:val="00D64199"/>
    <w:rsid w:val="00D642AB"/>
    <w:rsid w:val="00D6772D"/>
    <w:rsid w:val="00D72965"/>
    <w:rsid w:val="00D73C49"/>
    <w:rsid w:val="00D73F44"/>
    <w:rsid w:val="00D77A5B"/>
    <w:rsid w:val="00D77E17"/>
    <w:rsid w:val="00D807E7"/>
    <w:rsid w:val="00D833E4"/>
    <w:rsid w:val="00D86644"/>
    <w:rsid w:val="00D90769"/>
    <w:rsid w:val="00D930F5"/>
    <w:rsid w:val="00D9406F"/>
    <w:rsid w:val="00DA2C9F"/>
    <w:rsid w:val="00DA3A88"/>
    <w:rsid w:val="00DA46FE"/>
    <w:rsid w:val="00DB0A45"/>
    <w:rsid w:val="00DB130A"/>
    <w:rsid w:val="00DB2943"/>
    <w:rsid w:val="00DB4A69"/>
    <w:rsid w:val="00DB4BB0"/>
    <w:rsid w:val="00DB6766"/>
    <w:rsid w:val="00DB7542"/>
    <w:rsid w:val="00DC10D5"/>
    <w:rsid w:val="00DC1DD4"/>
    <w:rsid w:val="00DC2B15"/>
    <w:rsid w:val="00DC3D23"/>
    <w:rsid w:val="00DC64B0"/>
    <w:rsid w:val="00DD5421"/>
    <w:rsid w:val="00DD58E0"/>
    <w:rsid w:val="00DD5930"/>
    <w:rsid w:val="00DE0C8D"/>
    <w:rsid w:val="00DE2833"/>
    <w:rsid w:val="00DE2DA9"/>
    <w:rsid w:val="00DE2F32"/>
    <w:rsid w:val="00DE3264"/>
    <w:rsid w:val="00DE341F"/>
    <w:rsid w:val="00DE5C2C"/>
    <w:rsid w:val="00DE6128"/>
    <w:rsid w:val="00DE6A9D"/>
    <w:rsid w:val="00DE7566"/>
    <w:rsid w:val="00DF00CB"/>
    <w:rsid w:val="00DF02E2"/>
    <w:rsid w:val="00DF0E1D"/>
    <w:rsid w:val="00DF0EFD"/>
    <w:rsid w:val="00DF2485"/>
    <w:rsid w:val="00DF272C"/>
    <w:rsid w:val="00DF5016"/>
    <w:rsid w:val="00DF6819"/>
    <w:rsid w:val="00E03C7D"/>
    <w:rsid w:val="00E03F26"/>
    <w:rsid w:val="00E04473"/>
    <w:rsid w:val="00E05E3C"/>
    <w:rsid w:val="00E06BF2"/>
    <w:rsid w:val="00E0720C"/>
    <w:rsid w:val="00E10A95"/>
    <w:rsid w:val="00E14196"/>
    <w:rsid w:val="00E141AB"/>
    <w:rsid w:val="00E146BB"/>
    <w:rsid w:val="00E1636A"/>
    <w:rsid w:val="00E16773"/>
    <w:rsid w:val="00E2024D"/>
    <w:rsid w:val="00E2039B"/>
    <w:rsid w:val="00E26AC5"/>
    <w:rsid w:val="00E26B9D"/>
    <w:rsid w:val="00E27250"/>
    <w:rsid w:val="00E279C2"/>
    <w:rsid w:val="00E30EC3"/>
    <w:rsid w:val="00E31020"/>
    <w:rsid w:val="00E31389"/>
    <w:rsid w:val="00E313C1"/>
    <w:rsid w:val="00E318F9"/>
    <w:rsid w:val="00E323CD"/>
    <w:rsid w:val="00E3394E"/>
    <w:rsid w:val="00E35044"/>
    <w:rsid w:val="00E41E2D"/>
    <w:rsid w:val="00E43B00"/>
    <w:rsid w:val="00E43EFC"/>
    <w:rsid w:val="00E44C72"/>
    <w:rsid w:val="00E450A8"/>
    <w:rsid w:val="00E45610"/>
    <w:rsid w:val="00E45713"/>
    <w:rsid w:val="00E46427"/>
    <w:rsid w:val="00E522EF"/>
    <w:rsid w:val="00E54FD8"/>
    <w:rsid w:val="00E555D2"/>
    <w:rsid w:val="00E561E9"/>
    <w:rsid w:val="00E56E68"/>
    <w:rsid w:val="00E57703"/>
    <w:rsid w:val="00E6119D"/>
    <w:rsid w:val="00E62355"/>
    <w:rsid w:val="00E63334"/>
    <w:rsid w:val="00E637CA"/>
    <w:rsid w:val="00E6450C"/>
    <w:rsid w:val="00E648C4"/>
    <w:rsid w:val="00E64D31"/>
    <w:rsid w:val="00E66E7D"/>
    <w:rsid w:val="00E701A5"/>
    <w:rsid w:val="00E70269"/>
    <w:rsid w:val="00E705A4"/>
    <w:rsid w:val="00E70A21"/>
    <w:rsid w:val="00E72AE8"/>
    <w:rsid w:val="00E74911"/>
    <w:rsid w:val="00E74FA1"/>
    <w:rsid w:val="00E75392"/>
    <w:rsid w:val="00E755F5"/>
    <w:rsid w:val="00E80342"/>
    <w:rsid w:val="00E8047A"/>
    <w:rsid w:val="00E804CA"/>
    <w:rsid w:val="00E812AB"/>
    <w:rsid w:val="00E815A0"/>
    <w:rsid w:val="00E816E4"/>
    <w:rsid w:val="00E81959"/>
    <w:rsid w:val="00E81C71"/>
    <w:rsid w:val="00E83629"/>
    <w:rsid w:val="00E8382A"/>
    <w:rsid w:val="00E839F5"/>
    <w:rsid w:val="00E84E78"/>
    <w:rsid w:val="00E92A66"/>
    <w:rsid w:val="00E92C9D"/>
    <w:rsid w:val="00E938C6"/>
    <w:rsid w:val="00E9483B"/>
    <w:rsid w:val="00E94EDB"/>
    <w:rsid w:val="00E95434"/>
    <w:rsid w:val="00E95AB0"/>
    <w:rsid w:val="00E96115"/>
    <w:rsid w:val="00E96314"/>
    <w:rsid w:val="00E96F8A"/>
    <w:rsid w:val="00EA175D"/>
    <w:rsid w:val="00EA2685"/>
    <w:rsid w:val="00EA44BC"/>
    <w:rsid w:val="00EA58FD"/>
    <w:rsid w:val="00EA5C1D"/>
    <w:rsid w:val="00EA5D2A"/>
    <w:rsid w:val="00EB47F4"/>
    <w:rsid w:val="00EB5BFB"/>
    <w:rsid w:val="00EB6722"/>
    <w:rsid w:val="00EB70A2"/>
    <w:rsid w:val="00EB7D91"/>
    <w:rsid w:val="00EB7DF4"/>
    <w:rsid w:val="00EC11EE"/>
    <w:rsid w:val="00EC1770"/>
    <w:rsid w:val="00EC21FE"/>
    <w:rsid w:val="00EC275B"/>
    <w:rsid w:val="00EC2827"/>
    <w:rsid w:val="00EC2E40"/>
    <w:rsid w:val="00EC35E6"/>
    <w:rsid w:val="00EC541D"/>
    <w:rsid w:val="00EC694F"/>
    <w:rsid w:val="00ED0321"/>
    <w:rsid w:val="00ED22CA"/>
    <w:rsid w:val="00ED42FD"/>
    <w:rsid w:val="00ED5D15"/>
    <w:rsid w:val="00ED736F"/>
    <w:rsid w:val="00EE0350"/>
    <w:rsid w:val="00EE196E"/>
    <w:rsid w:val="00EE1B14"/>
    <w:rsid w:val="00EE3420"/>
    <w:rsid w:val="00EE3514"/>
    <w:rsid w:val="00EE3780"/>
    <w:rsid w:val="00EE4341"/>
    <w:rsid w:val="00EE662B"/>
    <w:rsid w:val="00EE6B6F"/>
    <w:rsid w:val="00EE755A"/>
    <w:rsid w:val="00EF0525"/>
    <w:rsid w:val="00EF4F52"/>
    <w:rsid w:val="00EF67DF"/>
    <w:rsid w:val="00EF708F"/>
    <w:rsid w:val="00F008C5"/>
    <w:rsid w:val="00F008E1"/>
    <w:rsid w:val="00F02D98"/>
    <w:rsid w:val="00F03124"/>
    <w:rsid w:val="00F03E93"/>
    <w:rsid w:val="00F05F09"/>
    <w:rsid w:val="00F0733E"/>
    <w:rsid w:val="00F10AE6"/>
    <w:rsid w:val="00F14217"/>
    <w:rsid w:val="00F14AE9"/>
    <w:rsid w:val="00F15A1A"/>
    <w:rsid w:val="00F1767A"/>
    <w:rsid w:val="00F2013F"/>
    <w:rsid w:val="00F21252"/>
    <w:rsid w:val="00F22875"/>
    <w:rsid w:val="00F23198"/>
    <w:rsid w:val="00F23968"/>
    <w:rsid w:val="00F2485A"/>
    <w:rsid w:val="00F251FB"/>
    <w:rsid w:val="00F2744A"/>
    <w:rsid w:val="00F318E7"/>
    <w:rsid w:val="00F32F45"/>
    <w:rsid w:val="00F34F3B"/>
    <w:rsid w:val="00F356D5"/>
    <w:rsid w:val="00F35E0E"/>
    <w:rsid w:val="00F366D5"/>
    <w:rsid w:val="00F37C94"/>
    <w:rsid w:val="00F37CE4"/>
    <w:rsid w:val="00F416E4"/>
    <w:rsid w:val="00F4258D"/>
    <w:rsid w:val="00F47BA4"/>
    <w:rsid w:val="00F50303"/>
    <w:rsid w:val="00F51688"/>
    <w:rsid w:val="00F517B7"/>
    <w:rsid w:val="00F522AC"/>
    <w:rsid w:val="00F536CA"/>
    <w:rsid w:val="00F55E78"/>
    <w:rsid w:val="00F560E5"/>
    <w:rsid w:val="00F57B38"/>
    <w:rsid w:val="00F60FA9"/>
    <w:rsid w:val="00F62AFD"/>
    <w:rsid w:val="00F65773"/>
    <w:rsid w:val="00F67F25"/>
    <w:rsid w:val="00F72926"/>
    <w:rsid w:val="00F740EF"/>
    <w:rsid w:val="00F7728E"/>
    <w:rsid w:val="00F773EB"/>
    <w:rsid w:val="00F7791E"/>
    <w:rsid w:val="00F7799E"/>
    <w:rsid w:val="00F77D9A"/>
    <w:rsid w:val="00F803D1"/>
    <w:rsid w:val="00F80B91"/>
    <w:rsid w:val="00F810D9"/>
    <w:rsid w:val="00F83021"/>
    <w:rsid w:val="00F83049"/>
    <w:rsid w:val="00F836A2"/>
    <w:rsid w:val="00F84023"/>
    <w:rsid w:val="00F84E5B"/>
    <w:rsid w:val="00F8565F"/>
    <w:rsid w:val="00F87FF2"/>
    <w:rsid w:val="00F9192B"/>
    <w:rsid w:val="00F91E2D"/>
    <w:rsid w:val="00FA09C2"/>
    <w:rsid w:val="00FA0F0E"/>
    <w:rsid w:val="00FA11DA"/>
    <w:rsid w:val="00FA217B"/>
    <w:rsid w:val="00FA6D41"/>
    <w:rsid w:val="00FB05D3"/>
    <w:rsid w:val="00FB1946"/>
    <w:rsid w:val="00FB2768"/>
    <w:rsid w:val="00FB27FC"/>
    <w:rsid w:val="00FB2C0D"/>
    <w:rsid w:val="00FB3C08"/>
    <w:rsid w:val="00FB480A"/>
    <w:rsid w:val="00FB6357"/>
    <w:rsid w:val="00FB6486"/>
    <w:rsid w:val="00FB67B2"/>
    <w:rsid w:val="00FC04E0"/>
    <w:rsid w:val="00FC1128"/>
    <w:rsid w:val="00FC26C0"/>
    <w:rsid w:val="00FC26D6"/>
    <w:rsid w:val="00FC323F"/>
    <w:rsid w:val="00FC49EA"/>
    <w:rsid w:val="00FD018F"/>
    <w:rsid w:val="00FD44A8"/>
    <w:rsid w:val="00FD4A2F"/>
    <w:rsid w:val="00FD76C8"/>
    <w:rsid w:val="00FE1067"/>
    <w:rsid w:val="00FE1B3E"/>
    <w:rsid w:val="00FE287F"/>
    <w:rsid w:val="00FE39DD"/>
    <w:rsid w:val="00FE58E6"/>
    <w:rsid w:val="00FF0506"/>
    <w:rsid w:val="00FF1B5C"/>
    <w:rsid w:val="00FF1FAD"/>
    <w:rsid w:val="00FF2D71"/>
    <w:rsid w:val="00FF38B4"/>
    <w:rsid w:val="00FF3E3B"/>
    <w:rsid w:val="00FF58C6"/>
    <w:rsid w:val="00FF7B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A76BC"/>
  <w15:docId w15:val="{F7E38E19-F7BD-46C2-8A62-039DDFEF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53"/>
    <w:rPr>
      <w:sz w:val="24"/>
      <w:szCs w:val="24"/>
    </w:rPr>
  </w:style>
  <w:style w:type="paragraph" w:styleId="1">
    <w:name w:val="heading 1"/>
    <w:basedOn w:val="a"/>
    <w:next w:val="a"/>
    <w:link w:val="10"/>
    <w:uiPriority w:val="99"/>
    <w:qFormat/>
    <w:rsid w:val="00763EA1"/>
    <w:pPr>
      <w:keepNext/>
      <w:widowControl w:val="0"/>
      <w:autoSpaceDE w:val="0"/>
      <w:autoSpaceDN w:val="0"/>
      <w:adjustRightInd w:val="0"/>
      <w:outlineLvl w:val="0"/>
    </w:pPr>
    <w:rPr>
      <w:noProof/>
    </w:rPr>
  </w:style>
  <w:style w:type="paragraph" w:styleId="2">
    <w:name w:val="heading 2"/>
    <w:aliases w:val="Знак2"/>
    <w:basedOn w:val="a"/>
    <w:next w:val="a"/>
    <w:link w:val="20"/>
    <w:uiPriority w:val="99"/>
    <w:qFormat/>
    <w:rsid w:val="00CB57EE"/>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871204"/>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417099"/>
    <w:pPr>
      <w:keepNext/>
      <w:spacing w:before="240" w:after="60"/>
      <w:outlineLvl w:val="3"/>
    </w:pPr>
    <w:rPr>
      <w:b/>
      <w:bCs/>
      <w:sz w:val="28"/>
      <w:szCs w:val="28"/>
    </w:rPr>
  </w:style>
  <w:style w:type="paragraph" w:styleId="5">
    <w:name w:val="heading 5"/>
    <w:basedOn w:val="a"/>
    <w:next w:val="a"/>
    <w:link w:val="50"/>
    <w:uiPriority w:val="99"/>
    <w:qFormat/>
    <w:rsid w:val="00417099"/>
    <w:pPr>
      <w:spacing w:before="240" w:after="60"/>
      <w:outlineLvl w:val="4"/>
    </w:pPr>
    <w:rPr>
      <w:b/>
      <w:bCs/>
      <w:i/>
      <w:iCs/>
      <w:sz w:val="26"/>
      <w:szCs w:val="26"/>
    </w:rPr>
  </w:style>
  <w:style w:type="paragraph" w:styleId="7">
    <w:name w:val="heading 7"/>
    <w:basedOn w:val="a"/>
    <w:next w:val="a"/>
    <w:link w:val="70"/>
    <w:uiPriority w:val="99"/>
    <w:qFormat/>
    <w:rsid w:val="00417099"/>
    <w:pPr>
      <w:spacing w:before="240" w:after="60"/>
      <w:outlineLvl w:val="6"/>
    </w:pPr>
  </w:style>
  <w:style w:type="paragraph" w:styleId="8">
    <w:name w:val="heading 8"/>
    <w:basedOn w:val="a"/>
    <w:next w:val="a"/>
    <w:link w:val="80"/>
    <w:uiPriority w:val="99"/>
    <w:qFormat/>
    <w:rsid w:val="0041709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7099"/>
    <w:rPr>
      <w:rFonts w:cs="Times New Roman"/>
      <w:noProof/>
      <w:sz w:val="24"/>
    </w:rPr>
  </w:style>
  <w:style w:type="character" w:customStyle="1" w:styleId="20">
    <w:name w:val="Заголовок 2 Знак"/>
    <w:aliases w:val="Знак2 Знак"/>
    <w:basedOn w:val="a0"/>
    <w:link w:val="2"/>
    <w:uiPriority w:val="99"/>
    <w:locked/>
    <w:rsid w:val="00CB57EE"/>
    <w:rPr>
      <w:rFonts w:ascii="Cambria" w:hAnsi="Cambria" w:cs="Times New Roman"/>
      <w:b/>
      <w:bCs/>
      <w:i/>
      <w:iCs/>
      <w:sz w:val="28"/>
      <w:szCs w:val="28"/>
    </w:rPr>
  </w:style>
  <w:style w:type="character" w:customStyle="1" w:styleId="30">
    <w:name w:val="Заголовок 3 Знак"/>
    <w:basedOn w:val="a0"/>
    <w:link w:val="3"/>
    <w:uiPriority w:val="99"/>
    <w:locked/>
    <w:rsid w:val="00871204"/>
    <w:rPr>
      <w:rFonts w:ascii="Cambria" w:hAnsi="Cambria" w:cs="Times New Roman"/>
      <w:b/>
      <w:bCs/>
      <w:sz w:val="26"/>
      <w:szCs w:val="26"/>
    </w:rPr>
  </w:style>
  <w:style w:type="character" w:customStyle="1" w:styleId="40">
    <w:name w:val="Заголовок 4 Знак"/>
    <w:basedOn w:val="a0"/>
    <w:link w:val="4"/>
    <w:uiPriority w:val="99"/>
    <w:locked/>
    <w:rsid w:val="00417099"/>
    <w:rPr>
      <w:rFonts w:cs="Times New Roman"/>
      <w:b/>
      <w:bCs/>
      <w:sz w:val="28"/>
      <w:szCs w:val="28"/>
    </w:rPr>
  </w:style>
  <w:style w:type="character" w:customStyle="1" w:styleId="50">
    <w:name w:val="Заголовок 5 Знак"/>
    <w:basedOn w:val="a0"/>
    <w:link w:val="5"/>
    <w:uiPriority w:val="99"/>
    <w:locked/>
    <w:rsid w:val="00417099"/>
    <w:rPr>
      <w:rFonts w:cs="Times New Roman"/>
      <w:b/>
      <w:bCs/>
      <w:i/>
      <w:iCs/>
      <w:sz w:val="26"/>
      <w:szCs w:val="26"/>
    </w:rPr>
  </w:style>
  <w:style w:type="character" w:customStyle="1" w:styleId="70">
    <w:name w:val="Заголовок 7 Знак"/>
    <w:basedOn w:val="a0"/>
    <w:link w:val="7"/>
    <w:uiPriority w:val="99"/>
    <w:locked/>
    <w:rsid w:val="00417099"/>
    <w:rPr>
      <w:rFonts w:cs="Times New Roman"/>
      <w:sz w:val="24"/>
      <w:szCs w:val="24"/>
    </w:rPr>
  </w:style>
  <w:style w:type="character" w:customStyle="1" w:styleId="80">
    <w:name w:val="Заголовок 8 Знак"/>
    <w:basedOn w:val="a0"/>
    <w:link w:val="8"/>
    <w:uiPriority w:val="99"/>
    <w:locked/>
    <w:rsid w:val="00417099"/>
    <w:rPr>
      <w:rFonts w:cs="Times New Roman"/>
      <w:i/>
      <w:iCs/>
      <w:sz w:val="24"/>
      <w:szCs w:val="24"/>
    </w:rPr>
  </w:style>
  <w:style w:type="paragraph" w:customStyle="1" w:styleId="a3">
    <w:name w:val="Знак"/>
    <w:basedOn w:val="a"/>
    <w:uiPriority w:val="99"/>
    <w:rsid w:val="004638DE"/>
    <w:pPr>
      <w:spacing w:after="160" w:line="240" w:lineRule="exact"/>
    </w:pPr>
    <w:rPr>
      <w:rFonts w:ascii="Verdana" w:hAnsi="Verdana" w:cs="Verdana"/>
      <w:sz w:val="20"/>
      <w:szCs w:val="20"/>
      <w:lang w:val="en-US" w:eastAsia="en-US"/>
    </w:rPr>
  </w:style>
  <w:style w:type="character" w:customStyle="1" w:styleId="a4">
    <w:name w:val="Цветовое выделение"/>
    <w:uiPriority w:val="99"/>
    <w:rsid w:val="00AD04F0"/>
    <w:rPr>
      <w:b/>
      <w:color w:val="000080"/>
      <w:sz w:val="20"/>
    </w:rPr>
  </w:style>
  <w:style w:type="character" w:customStyle="1" w:styleId="a5">
    <w:name w:val="Гипертекстовая ссылка"/>
    <w:uiPriority w:val="99"/>
    <w:rsid w:val="00AD08B8"/>
    <w:rPr>
      <w:b/>
      <w:color w:val="008000"/>
      <w:sz w:val="20"/>
      <w:u w:val="single"/>
    </w:rPr>
  </w:style>
  <w:style w:type="paragraph" w:styleId="21">
    <w:name w:val="Body Text Indent 2"/>
    <w:basedOn w:val="a"/>
    <w:link w:val="22"/>
    <w:uiPriority w:val="99"/>
    <w:rsid w:val="00AD08B8"/>
    <w:pPr>
      <w:spacing w:after="120" w:line="480" w:lineRule="auto"/>
      <w:ind w:left="283"/>
    </w:pPr>
  </w:style>
  <w:style w:type="character" w:customStyle="1" w:styleId="22">
    <w:name w:val="Основной текст с отступом 2 Знак"/>
    <w:basedOn w:val="a0"/>
    <w:link w:val="21"/>
    <w:uiPriority w:val="99"/>
    <w:semiHidden/>
    <w:locked/>
    <w:rsid w:val="009E5E66"/>
    <w:rPr>
      <w:rFonts w:cs="Times New Roman"/>
      <w:sz w:val="24"/>
      <w:szCs w:val="24"/>
    </w:rPr>
  </w:style>
  <w:style w:type="table" w:styleId="a6">
    <w:name w:val="Table Grid"/>
    <w:basedOn w:val="a1"/>
    <w:uiPriority w:val="99"/>
    <w:rsid w:val="00A40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E84E78"/>
    <w:rPr>
      <w:rFonts w:ascii="Tahoma" w:hAnsi="Tahoma"/>
      <w:sz w:val="16"/>
      <w:szCs w:val="16"/>
    </w:rPr>
  </w:style>
  <w:style w:type="character" w:customStyle="1" w:styleId="a8">
    <w:name w:val="Текст выноски Знак"/>
    <w:basedOn w:val="a0"/>
    <w:link w:val="a7"/>
    <w:uiPriority w:val="99"/>
    <w:semiHidden/>
    <w:locked/>
    <w:rsid w:val="00E84E78"/>
    <w:rPr>
      <w:rFonts w:ascii="Tahoma" w:hAnsi="Tahoma" w:cs="Times New Roman"/>
      <w:sz w:val="16"/>
    </w:rPr>
  </w:style>
  <w:style w:type="paragraph" w:styleId="a9">
    <w:name w:val="No Spacing"/>
    <w:link w:val="aa"/>
    <w:uiPriority w:val="99"/>
    <w:qFormat/>
    <w:rsid w:val="00AB0200"/>
    <w:rPr>
      <w:rFonts w:ascii="Calibri" w:hAnsi="Calibri"/>
      <w:lang w:eastAsia="en-US"/>
    </w:rPr>
  </w:style>
  <w:style w:type="character" w:styleId="ab">
    <w:name w:val="Hyperlink"/>
    <w:basedOn w:val="a0"/>
    <w:uiPriority w:val="99"/>
    <w:rsid w:val="004638DE"/>
    <w:rPr>
      <w:rFonts w:cs="Times New Roman"/>
      <w:color w:val="0000FF"/>
      <w:u w:val="single"/>
    </w:rPr>
  </w:style>
  <w:style w:type="paragraph" w:styleId="11">
    <w:name w:val="toc 1"/>
    <w:basedOn w:val="a"/>
    <w:next w:val="a"/>
    <w:autoRedefine/>
    <w:uiPriority w:val="99"/>
    <w:semiHidden/>
    <w:rsid w:val="00D21C25"/>
    <w:pPr>
      <w:tabs>
        <w:tab w:val="right" w:leader="dot" w:pos="9356"/>
      </w:tabs>
      <w:spacing w:before="120"/>
      <w:ind w:right="-54" w:firstLine="480"/>
      <w:jc w:val="both"/>
    </w:pPr>
    <w:rPr>
      <w:b/>
      <w:bCs/>
      <w:caps/>
      <w:noProof/>
    </w:rPr>
  </w:style>
  <w:style w:type="paragraph" w:styleId="23">
    <w:name w:val="toc 2"/>
    <w:basedOn w:val="a"/>
    <w:next w:val="a"/>
    <w:autoRedefine/>
    <w:uiPriority w:val="99"/>
    <w:semiHidden/>
    <w:rsid w:val="00D21C25"/>
    <w:pPr>
      <w:tabs>
        <w:tab w:val="left" w:pos="480"/>
        <w:tab w:val="left" w:pos="960"/>
        <w:tab w:val="right" w:leader="dot" w:pos="9356"/>
      </w:tabs>
      <w:spacing w:before="120"/>
      <w:ind w:right="-54" w:firstLine="480"/>
      <w:jc w:val="both"/>
    </w:pPr>
    <w:rPr>
      <w:b/>
      <w:bCs/>
      <w:sz w:val="20"/>
      <w:szCs w:val="20"/>
    </w:rPr>
  </w:style>
  <w:style w:type="paragraph" w:styleId="ac">
    <w:name w:val="Title"/>
    <w:aliases w:val="Знак4 Знак,Знак4"/>
    <w:basedOn w:val="a"/>
    <w:link w:val="ad"/>
    <w:uiPriority w:val="99"/>
    <w:qFormat/>
    <w:rsid w:val="004638DE"/>
    <w:pPr>
      <w:spacing w:before="240" w:after="60"/>
      <w:jc w:val="center"/>
      <w:outlineLvl w:val="0"/>
    </w:pPr>
    <w:rPr>
      <w:rFonts w:ascii="Arial" w:hAnsi="Arial"/>
      <w:b/>
      <w:kern w:val="28"/>
      <w:sz w:val="32"/>
      <w:szCs w:val="20"/>
    </w:rPr>
  </w:style>
  <w:style w:type="character" w:customStyle="1" w:styleId="ad">
    <w:name w:val="Заголовок Знак"/>
    <w:aliases w:val="Знак4 Знак Знак1,Знак4 Знак2"/>
    <w:basedOn w:val="a0"/>
    <w:link w:val="ac"/>
    <w:uiPriority w:val="99"/>
    <w:locked/>
    <w:rsid w:val="004638DE"/>
    <w:rPr>
      <w:rFonts w:ascii="Arial" w:hAnsi="Arial" w:cs="Times New Roman"/>
      <w:b/>
      <w:kern w:val="28"/>
      <w:sz w:val="32"/>
      <w:lang w:val="ru-RU" w:eastAsia="ru-RU"/>
    </w:rPr>
  </w:style>
  <w:style w:type="paragraph" w:styleId="41">
    <w:name w:val="toc 4"/>
    <w:basedOn w:val="a"/>
    <w:next w:val="a"/>
    <w:autoRedefine/>
    <w:uiPriority w:val="99"/>
    <w:semiHidden/>
    <w:rsid w:val="00D21C25"/>
    <w:pPr>
      <w:tabs>
        <w:tab w:val="right" w:leader="dot" w:pos="9356"/>
      </w:tabs>
      <w:ind w:left="480"/>
    </w:pPr>
    <w:rPr>
      <w:sz w:val="20"/>
      <w:szCs w:val="20"/>
    </w:rPr>
  </w:style>
  <w:style w:type="paragraph" w:customStyle="1" w:styleId="ConsPlusNormal">
    <w:name w:val="ConsPlusNormal"/>
    <w:link w:val="ConsPlusNormal0"/>
    <w:uiPriority w:val="99"/>
    <w:rsid w:val="004638DE"/>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4638DE"/>
    <w:pPr>
      <w:widowControl w:val="0"/>
      <w:autoSpaceDE w:val="0"/>
      <w:autoSpaceDN w:val="0"/>
      <w:adjustRightInd w:val="0"/>
    </w:pPr>
    <w:rPr>
      <w:rFonts w:ascii="Courier New" w:hAnsi="Courier New" w:cs="Courier New"/>
      <w:sz w:val="20"/>
      <w:szCs w:val="20"/>
    </w:rPr>
  </w:style>
  <w:style w:type="paragraph" w:customStyle="1" w:styleId="12">
    <w:name w:val="Абзац списка1"/>
    <w:basedOn w:val="a"/>
    <w:uiPriority w:val="99"/>
    <w:rsid w:val="00734A9B"/>
    <w:pPr>
      <w:spacing w:after="200" w:line="276" w:lineRule="auto"/>
      <w:ind w:left="720"/>
    </w:pPr>
    <w:rPr>
      <w:rFonts w:ascii="Calibri" w:hAnsi="Calibri"/>
      <w:sz w:val="22"/>
      <w:szCs w:val="22"/>
    </w:rPr>
  </w:style>
  <w:style w:type="paragraph" w:customStyle="1" w:styleId="ConsNonformat">
    <w:name w:val="ConsNonformat"/>
    <w:uiPriority w:val="99"/>
    <w:rsid w:val="00D025D3"/>
    <w:pPr>
      <w:autoSpaceDE w:val="0"/>
      <w:autoSpaceDN w:val="0"/>
      <w:adjustRightInd w:val="0"/>
    </w:pPr>
    <w:rPr>
      <w:szCs w:val="20"/>
    </w:rPr>
  </w:style>
  <w:style w:type="character" w:styleId="ae">
    <w:name w:val="FollowedHyperlink"/>
    <w:basedOn w:val="a0"/>
    <w:uiPriority w:val="99"/>
    <w:semiHidden/>
    <w:rsid w:val="00077669"/>
    <w:rPr>
      <w:rFonts w:cs="Times New Roman"/>
      <w:color w:val="800080"/>
      <w:u w:val="single"/>
    </w:rPr>
  </w:style>
  <w:style w:type="paragraph" w:styleId="af">
    <w:name w:val="Body Text Indent"/>
    <w:basedOn w:val="a"/>
    <w:link w:val="af0"/>
    <w:uiPriority w:val="99"/>
    <w:rsid w:val="00A65FA9"/>
    <w:pPr>
      <w:spacing w:after="120"/>
      <w:ind w:left="283"/>
    </w:pPr>
  </w:style>
  <w:style w:type="character" w:customStyle="1" w:styleId="af0">
    <w:name w:val="Основной текст с отступом Знак"/>
    <w:basedOn w:val="a0"/>
    <w:link w:val="af"/>
    <w:uiPriority w:val="99"/>
    <w:locked/>
    <w:rsid w:val="00A65FA9"/>
    <w:rPr>
      <w:rFonts w:cs="Times New Roman"/>
      <w:sz w:val="24"/>
    </w:rPr>
  </w:style>
  <w:style w:type="paragraph" w:styleId="af1">
    <w:name w:val="header"/>
    <w:basedOn w:val="a"/>
    <w:link w:val="af2"/>
    <w:uiPriority w:val="99"/>
    <w:rsid w:val="002D2048"/>
    <w:pPr>
      <w:tabs>
        <w:tab w:val="center" w:pos="4677"/>
        <w:tab w:val="right" w:pos="9355"/>
      </w:tabs>
    </w:pPr>
  </w:style>
  <w:style w:type="character" w:customStyle="1" w:styleId="af2">
    <w:name w:val="Верхний колонтитул Знак"/>
    <w:basedOn w:val="a0"/>
    <w:link w:val="af1"/>
    <w:uiPriority w:val="99"/>
    <w:locked/>
    <w:rsid w:val="002D2048"/>
    <w:rPr>
      <w:rFonts w:cs="Times New Roman"/>
      <w:sz w:val="24"/>
    </w:rPr>
  </w:style>
  <w:style w:type="paragraph" w:styleId="af3">
    <w:name w:val="footer"/>
    <w:basedOn w:val="a"/>
    <w:link w:val="af4"/>
    <w:uiPriority w:val="99"/>
    <w:rsid w:val="002D2048"/>
    <w:pPr>
      <w:tabs>
        <w:tab w:val="center" w:pos="4677"/>
        <w:tab w:val="right" w:pos="9355"/>
      </w:tabs>
    </w:pPr>
  </w:style>
  <w:style w:type="character" w:customStyle="1" w:styleId="af4">
    <w:name w:val="Нижний колонтитул Знак"/>
    <w:basedOn w:val="a0"/>
    <w:link w:val="af3"/>
    <w:uiPriority w:val="99"/>
    <w:locked/>
    <w:rsid w:val="002D2048"/>
    <w:rPr>
      <w:rFonts w:cs="Times New Roman"/>
      <w:sz w:val="24"/>
    </w:rPr>
  </w:style>
  <w:style w:type="paragraph" w:styleId="af5">
    <w:name w:val="Body Text"/>
    <w:basedOn w:val="a"/>
    <w:link w:val="af6"/>
    <w:uiPriority w:val="99"/>
    <w:rsid w:val="008A1F36"/>
    <w:pPr>
      <w:spacing w:after="120"/>
    </w:pPr>
  </w:style>
  <w:style w:type="character" w:customStyle="1" w:styleId="af6">
    <w:name w:val="Основной текст Знак"/>
    <w:basedOn w:val="a0"/>
    <w:link w:val="af5"/>
    <w:uiPriority w:val="99"/>
    <w:locked/>
    <w:rsid w:val="008A1F36"/>
    <w:rPr>
      <w:rFonts w:cs="Times New Roman"/>
      <w:sz w:val="24"/>
      <w:szCs w:val="24"/>
    </w:rPr>
  </w:style>
  <w:style w:type="paragraph" w:customStyle="1" w:styleId="51">
    <w:name w:val="Стиль5"/>
    <w:basedOn w:val="a"/>
    <w:uiPriority w:val="99"/>
    <w:rsid w:val="008A1F36"/>
    <w:pPr>
      <w:widowControl w:val="0"/>
      <w:suppressAutoHyphens/>
      <w:ind w:firstLine="709"/>
      <w:jc w:val="both"/>
    </w:pPr>
    <w:rPr>
      <w:kern w:val="2"/>
      <w:sz w:val="26"/>
      <w:szCs w:val="26"/>
      <w:lang w:eastAsia="ar-SA"/>
    </w:rPr>
  </w:style>
  <w:style w:type="character" w:styleId="af7">
    <w:name w:val="Strong"/>
    <w:basedOn w:val="a0"/>
    <w:uiPriority w:val="22"/>
    <w:qFormat/>
    <w:rsid w:val="00AF46DC"/>
    <w:rPr>
      <w:rFonts w:cs="Times New Roman"/>
      <w:b/>
      <w:bCs/>
    </w:rPr>
  </w:style>
  <w:style w:type="paragraph" w:customStyle="1" w:styleId="Default">
    <w:name w:val="Default"/>
    <w:uiPriority w:val="99"/>
    <w:rsid w:val="00600384"/>
    <w:pPr>
      <w:autoSpaceDE w:val="0"/>
      <w:autoSpaceDN w:val="0"/>
      <w:adjustRightInd w:val="0"/>
    </w:pPr>
    <w:rPr>
      <w:color w:val="000000"/>
      <w:sz w:val="24"/>
      <w:szCs w:val="24"/>
    </w:rPr>
  </w:style>
  <w:style w:type="character" w:customStyle="1" w:styleId="WW8Num10z2">
    <w:name w:val="WW8Num10z2"/>
    <w:uiPriority w:val="99"/>
    <w:rsid w:val="00050C97"/>
    <w:rPr>
      <w:rFonts w:ascii="Wingdings" w:hAnsi="Wingdings"/>
    </w:rPr>
  </w:style>
  <w:style w:type="character" w:customStyle="1" w:styleId="af8">
    <w:name w:val="Дата Знак"/>
    <w:basedOn w:val="a0"/>
    <w:link w:val="af9"/>
    <w:uiPriority w:val="99"/>
    <w:locked/>
    <w:rsid w:val="00EB7D91"/>
    <w:rPr>
      <w:rFonts w:cs="Times New Roman"/>
      <w:sz w:val="24"/>
    </w:rPr>
  </w:style>
  <w:style w:type="paragraph" w:styleId="af9">
    <w:name w:val="Date"/>
    <w:basedOn w:val="a"/>
    <w:next w:val="a"/>
    <w:link w:val="af8"/>
    <w:uiPriority w:val="99"/>
    <w:rsid w:val="00EB7D91"/>
    <w:pPr>
      <w:spacing w:after="60"/>
      <w:jc w:val="both"/>
    </w:pPr>
    <w:rPr>
      <w:szCs w:val="20"/>
    </w:rPr>
  </w:style>
  <w:style w:type="character" w:customStyle="1" w:styleId="DateChar1">
    <w:name w:val="Date Char1"/>
    <w:basedOn w:val="a0"/>
    <w:uiPriority w:val="99"/>
    <w:semiHidden/>
    <w:locked/>
    <w:rsid w:val="009E5E66"/>
    <w:rPr>
      <w:rFonts w:cs="Times New Roman"/>
      <w:sz w:val="24"/>
      <w:szCs w:val="24"/>
    </w:rPr>
  </w:style>
  <w:style w:type="character" w:customStyle="1" w:styleId="13">
    <w:name w:val="Дата Знак1"/>
    <w:basedOn w:val="a0"/>
    <w:uiPriority w:val="99"/>
    <w:semiHidden/>
    <w:locked/>
    <w:rsid w:val="00EB7D91"/>
    <w:rPr>
      <w:rFonts w:cs="Times New Roman"/>
      <w:sz w:val="24"/>
      <w:szCs w:val="24"/>
    </w:rPr>
  </w:style>
  <w:style w:type="paragraph" w:customStyle="1" w:styleId="afa">
    <w:name w:val="Текст (лев. подпись)"/>
    <w:basedOn w:val="a"/>
    <w:next w:val="a"/>
    <w:link w:val="afb"/>
    <w:uiPriority w:val="99"/>
    <w:rsid w:val="00C713C0"/>
    <w:pPr>
      <w:widowControl w:val="0"/>
      <w:autoSpaceDE w:val="0"/>
      <w:autoSpaceDN w:val="0"/>
      <w:adjustRightInd w:val="0"/>
    </w:pPr>
    <w:rPr>
      <w:rFonts w:ascii="Arial" w:hAnsi="Arial"/>
      <w:sz w:val="20"/>
      <w:szCs w:val="20"/>
    </w:rPr>
  </w:style>
  <w:style w:type="character" w:customStyle="1" w:styleId="afb">
    <w:name w:val="Текст (лев. подпись) Знак"/>
    <w:link w:val="afa"/>
    <w:uiPriority w:val="99"/>
    <w:locked/>
    <w:rsid w:val="00C713C0"/>
    <w:rPr>
      <w:rFonts w:ascii="Arial" w:hAnsi="Arial"/>
    </w:rPr>
  </w:style>
  <w:style w:type="paragraph" w:customStyle="1" w:styleId="Para1">
    <w:name w:val="Para1"/>
    <w:basedOn w:val="af1"/>
    <w:uiPriority w:val="99"/>
    <w:rsid w:val="00C713C0"/>
    <w:pPr>
      <w:tabs>
        <w:tab w:val="clear" w:pos="4677"/>
        <w:tab w:val="clear" w:pos="9355"/>
        <w:tab w:val="center" w:pos="4320"/>
        <w:tab w:val="right" w:pos="8640"/>
      </w:tabs>
    </w:pPr>
    <w:rPr>
      <w:rFonts w:ascii="TimesET" w:hAnsi="TimesET"/>
      <w:b/>
      <w:bCs/>
      <w:lang w:val="en-US"/>
    </w:rPr>
  </w:style>
  <w:style w:type="paragraph" w:styleId="afc">
    <w:name w:val="List Paragraph"/>
    <w:basedOn w:val="a"/>
    <w:link w:val="afd"/>
    <w:uiPriority w:val="99"/>
    <w:qFormat/>
    <w:rsid w:val="00104648"/>
    <w:pPr>
      <w:ind w:left="708"/>
    </w:pPr>
    <w:rPr>
      <w:szCs w:val="20"/>
    </w:rPr>
  </w:style>
  <w:style w:type="paragraph" w:customStyle="1" w:styleId="afe">
    <w:name w:val="Комментарий"/>
    <w:basedOn w:val="a"/>
    <w:next w:val="a"/>
    <w:uiPriority w:val="99"/>
    <w:rsid w:val="00872E8E"/>
    <w:pPr>
      <w:autoSpaceDE w:val="0"/>
      <w:autoSpaceDN w:val="0"/>
      <w:adjustRightInd w:val="0"/>
      <w:spacing w:before="75"/>
      <w:ind w:left="170"/>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872E8E"/>
    <w:rPr>
      <w:i/>
      <w:iCs/>
    </w:rPr>
  </w:style>
  <w:style w:type="paragraph" w:customStyle="1" w:styleId="Iacaaiea">
    <w:name w:val="Iacaaiea"/>
    <w:basedOn w:val="a"/>
    <w:uiPriority w:val="99"/>
    <w:rsid w:val="00903BA0"/>
    <w:pPr>
      <w:tabs>
        <w:tab w:val="left" w:pos="426"/>
      </w:tabs>
      <w:spacing w:before="120" w:line="360" w:lineRule="atLeast"/>
      <w:jc w:val="center"/>
    </w:pPr>
    <w:rPr>
      <w:b/>
      <w:bCs/>
      <w:sz w:val="22"/>
      <w:szCs w:val="22"/>
    </w:rPr>
  </w:style>
  <w:style w:type="character" w:customStyle="1" w:styleId="aff0">
    <w:name w:val="Не вступил в силу"/>
    <w:basedOn w:val="a4"/>
    <w:uiPriority w:val="99"/>
    <w:rsid w:val="006518D5"/>
    <w:rPr>
      <w:rFonts w:cs="Times New Roman"/>
      <w:b/>
      <w:bCs/>
      <w:color w:val="000000"/>
      <w:sz w:val="20"/>
      <w:szCs w:val="20"/>
      <w:shd w:val="clear" w:color="auto" w:fill="D8EDE8"/>
    </w:rPr>
  </w:style>
  <w:style w:type="character" w:styleId="aff1">
    <w:name w:val="page number"/>
    <w:basedOn w:val="a0"/>
    <w:uiPriority w:val="99"/>
    <w:rsid w:val="00A55EE7"/>
    <w:rPr>
      <w:rFonts w:cs="Times New Roman"/>
    </w:rPr>
  </w:style>
  <w:style w:type="paragraph" w:customStyle="1" w:styleId="14">
    <w:name w:val="Обычный1"/>
    <w:link w:val="CharChar"/>
    <w:uiPriority w:val="99"/>
    <w:rsid w:val="00A55EE7"/>
    <w:pPr>
      <w:widowControl w:val="0"/>
      <w:spacing w:line="300" w:lineRule="auto"/>
      <w:ind w:firstLine="720"/>
      <w:jc w:val="both"/>
    </w:pPr>
  </w:style>
  <w:style w:type="character" w:customStyle="1" w:styleId="aa">
    <w:name w:val="Без интервала Знак"/>
    <w:basedOn w:val="a0"/>
    <w:link w:val="a9"/>
    <w:uiPriority w:val="99"/>
    <w:locked/>
    <w:rsid w:val="00A55EE7"/>
    <w:rPr>
      <w:rFonts w:ascii="Calibri" w:hAnsi="Calibri" w:cs="Times New Roman"/>
      <w:sz w:val="22"/>
      <w:szCs w:val="22"/>
      <w:lang w:val="ru-RU" w:eastAsia="en-US" w:bidi="ar-SA"/>
    </w:rPr>
  </w:style>
  <w:style w:type="paragraph" w:styleId="24">
    <w:name w:val="List Number 2"/>
    <w:basedOn w:val="a"/>
    <w:uiPriority w:val="99"/>
    <w:rsid w:val="00F14AE9"/>
    <w:pPr>
      <w:tabs>
        <w:tab w:val="num" w:pos="432"/>
      </w:tabs>
      <w:ind w:left="432" w:hanging="432"/>
      <w:contextualSpacing/>
    </w:pPr>
  </w:style>
  <w:style w:type="paragraph" w:customStyle="1" w:styleId="aff2">
    <w:name w:val="Обычный.Нормальный абзац"/>
    <w:uiPriority w:val="99"/>
    <w:rsid w:val="00136FC8"/>
    <w:pPr>
      <w:widowControl w:val="0"/>
      <w:autoSpaceDE w:val="0"/>
      <w:autoSpaceDN w:val="0"/>
      <w:ind w:firstLine="709"/>
      <w:jc w:val="both"/>
    </w:pPr>
    <w:rPr>
      <w:sz w:val="24"/>
      <w:szCs w:val="24"/>
    </w:rPr>
  </w:style>
  <w:style w:type="character" w:customStyle="1" w:styleId="ConsPlusNormal0">
    <w:name w:val="ConsPlusNormal Знак"/>
    <w:basedOn w:val="a0"/>
    <w:link w:val="ConsPlusNormal"/>
    <w:uiPriority w:val="99"/>
    <w:locked/>
    <w:rsid w:val="00136FC8"/>
    <w:rPr>
      <w:rFonts w:ascii="Arial" w:hAnsi="Arial" w:cs="Arial"/>
      <w:lang w:val="ru-RU" w:eastAsia="ru-RU" w:bidi="ar-SA"/>
    </w:rPr>
  </w:style>
  <w:style w:type="paragraph" w:customStyle="1" w:styleId="aff3">
    <w:name w:val="Мой"/>
    <w:basedOn w:val="a"/>
    <w:uiPriority w:val="99"/>
    <w:rsid w:val="00356543"/>
    <w:pPr>
      <w:ind w:firstLine="720"/>
      <w:jc w:val="both"/>
    </w:pPr>
    <w:rPr>
      <w:rFonts w:ascii="CG Times (W1)" w:hAnsi="CG Times (W1)"/>
      <w:sz w:val="28"/>
      <w:szCs w:val="20"/>
    </w:rPr>
  </w:style>
  <w:style w:type="paragraph" w:styleId="aff4">
    <w:name w:val="Plain Text"/>
    <w:basedOn w:val="a"/>
    <w:link w:val="aff5"/>
    <w:uiPriority w:val="99"/>
    <w:rsid w:val="00356543"/>
    <w:rPr>
      <w:rFonts w:ascii="Courier New" w:hAnsi="Courier New"/>
      <w:sz w:val="20"/>
      <w:szCs w:val="20"/>
    </w:rPr>
  </w:style>
  <w:style w:type="character" w:customStyle="1" w:styleId="aff5">
    <w:name w:val="Текст Знак"/>
    <w:basedOn w:val="a0"/>
    <w:link w:val="aff4"/>
    <w:uiPriority w:val="99"/>
    <w:locked/>
    <w:rsid w:val="00356543"/>
    <w:rPr>
      <w:rFonts w:ascii="Courier New" w:hAnsi="Courier New" w:cs="Times New Roman"/>
    </w:rPr>
  </w:style>
  <w:style w:type="paragraph" w:customStyle="1" w:styleId="aff6">
    <w:name w:val="Обычный таблица"/>
    <w:basedOn w:val="a"/>
    <w:link w:val="aff7"/>
    <w:uiPriority w:val="99"/>
    <w:rsid w:val="008F1838"/>
    <w:rPr>
      <w:sz w:val="18"/>
      <w:szCs w:val="18"/>
    </w:rPr>
  </w:style>
  <w:style w:type="character" w:customStyle="1" w:styleId="aff7">
    <w:name w:val="Обычный таблица Знак"/>
    <w:basedOn w:val="a0"/>
    <w:link w:val="aff6"/>
    <w:uiPriority w:val="99"/>
    <w:locked/>
    <w:rsid w:val="008F1838"/>
    <w:rPr>
      <w:rFonts w:cs="Times New Roman"/>
      <w:sz w:val="18"/>
      <w:szCs w:val="18"/>
    </w:rPr>
  </w:style>
  <w:style w:type="paragraph" w:customStyle="1" w:styleId="aff8">
    <w:name w:val="Таблицы (моноширинный)"/>
    <w:basedOn w:val="a"/>
    <w:next w:val="a"/>
    <w:uiPriority w:val="99"/>
    <w:rsid w:val="00417099"/>
    <w:pPr>
      <w:widowControl w:val="0"/>
      <w:autoSpaceDE w:val="0"/>
      <w:autoSpaceDN w:val="0"/>
      <w:adjustRightInd w:val="0"/>
      <w:jc w:val="both"/>
    </w:pPr>
    <w:rPr>
      <w:rFonts w:ascii="Courier New" w:hAnsi="Courier New" w:cs="Courier New"/>
      <w:sz w:val="20"/>
      <w:szCs w:val="20"/>
    </w:rPr>
  </w:style>
  <w:style w:type="character" w:styleId="aff9">
    <w:name w:val="footnote reference"/>
    <w:basedOn w:val="a0"/>
    <w:uiPriority w:val="99"/>
    <w:semiHidden/>
    <w:rsid w:val="00417099"/>
    <w:rPr>
      <w:rFonts w:cs="Times New Roman"/>
      <w:vertAlign w:val="superscript"/>
    </w:rPr>
  </w:style>
  <w:style w:type="paragraph" w:customStyle="1" w:styleId="ConsPlusTitle">
    <w:name w:val="ConsPlusTitle"/>
    <w:uiPriority w:val="99"/>
    <w:rsid w:val="00417099"/>
    <w:pPr>
      <w:autoSpaceDE w:val="0"/>
      <w:autoSpaceDN w:val="0"/>
      <w:adjustRightInd w:val="0"/>
    </w:pPr>
    <w:rPr>
      <w:b/>
      <w:bCs/>
      <w:sz w:val="28"/>
      <w:szCs w:val="28"/>
    </w:rPr>
  </w:style>
  <w:style w:type="paragraph" w:customStyle="1" w:styleId="31">
    <w:name w:val="Стиль3"/>
    <w:basedOn w:val="21"/>
    <w:uiPriority w:val="99"/>
    <w:rsid w:val="00417099"/>
  </w:style>
  <w:style w:type="paragraph" w:styleId="32">
    <w:name w:val="Body Text Indent 3"/>
    <w:basedOn w:val="a"/>
    <w:link w:val="33"/>
    <w:uiPriority w:val="99"/>
    <w:rsid w:val="00417099"/>
    <w:pPr>
      <w:spacing w:after="120"/>
      <w:ind w:left="283"/>
    </w:pPr>
    <w:rPr>
      <w:sz w:val="16"/>
      <w:szCs w:val="16"/>
    </w:rPr>
  </w:style>
  <w:style w:type="character" w:customStyle="1" w:styleId="33">
    <w:name w:val="Основной текст с отступом 3 Знак"/>
    <w:basedOn w:val="a0"/>
    <w:link w:val="32"/>
    <w:uiPriority w:val="99"/>
    <w:locked/>
    <w:rsid w:val="00417099"/>
    <w:rPr>
      <w:rFonts w:cs="Times New Roman"/>
      <w:sz w:val="16"/>
      <w:szCs w:val="16"/>
    </w:rPr>
  </w:style>
  <w:style w:type="paragraph" w:styleId="25">
    <w:name w:val="Body Text 2"/>
    <w:basedOn w:val="a"/>
    <w:link w:val="26"/>
    <w:uiPriority w:val="99"/>
    <w:rsid w:val="00417099"/>
    <w:pPr>
      <w:spacing w:after="120" w:line="480" w:lineRule="auto"/>
    </w:pPr>
  </w:style>
  <w:style w:type="character" w:customStyle="1" w:styleId="26">
    <w:name w:val="Основной текст 2 Знак"/>
    <w:basedOn w:val="a0"/>
    <w:link w:val="25"/>
    <w:uiPriority w:val="99"/>
    <w:locked/>
    <w:rsid w:val="00417099"/>
    <w:rPr>
      <w:rFonts w:cs="Times New Roman"/>
      <w:sz w:val="24"/>
      <w:szCs w:val="24"/>
    </w:rPr>
  </w:style>
  <w:style w:type="paragraph" w:customStyle="1" w:styleId="fr1">
    <w:name w:val="fr1"/>
    <w:basedOn w:val="a"/>
    <w:uiPriority w:val="99"/>
    <w:rsid w:val="00417099"/>
    <w:pPr>
      <w:spacing w:before="150" w:after="150"/>
      <w:ind w:left="150" w:right="150"/>
    </w:pPr>
  </w:style>
  <w:style w:type="paragraph" w:customStyle="1" w:styleId="15">
    <w:name w:val="заголовок 1"/>
    <w:basedOn w:val="a"/>
    <w:next w:val="a"/>
    <w:uiPriority w:val="99"/>
    <w:rsid w:val="00417099"/>
    <w:pPr>
      <w:keepNext/>
      <w:spacing w:before="240" w:after="60"/>
    </w:pPr>
    <w:rPr>
      <w:rFonts w:ascii="Arial" w:hAnsi="Arial" w:cs="Arial"/>
      <w:b/>
      <w:bCs/>
      <w:sz w:val="28"/>
      <w:szCs w:val="28"/>
    </w:rPr>
  </w:style>
  <w:style w:type="paragraph" w:customStyle="1" w:styleId="caaieiaie7">
    <w:name w:val="caaieiaie 7"/>
    <w:basedOn w:val="a"/>
    <w:next w:val="a"/>
    <w:uiPriority w:val="99"/>
    <w:rsid w:val="00417099"/>
    <w:pPr>
      <w:keepNext/>
      <w:spacing w:before="120"/>
      <w:jc w:val="center"/>
    </w:pPr>
    <w:rPr>
      <w:sz w:val="28"/>
      <w:szCs w:val="28"/>
    </w:rPr>
  </w:style>
  <w:style w:type="paragraph" w:styleId="34">
    <w:name w:val="toc 3"/>
    <w:basedOn w:val="a"/>
    <w:next w:val="a"/>
    <w:autoRedefine/>
    <w:uiPriority w:val="99"/>
    <w:semiHidden/>
    <w:rsid w:val="00417099"/>
    <w:pPr>
      <w:ind w:left="480"/>
    </w:pPr>
    <w:rPr>
      <w:i/>
      <w:iCs/>
      <w:sz w:val="20"/>
      <w:szCs w:val="20"/>
    </w:rPr>
  </w:style>
  <w:style w:type="paragraph" w:styleId="52">
    <w:name w:val="toc 5"/>
    <w:basedOn w:val="a"/>
    <w:next w:val="a"/>
    <w:autoRedefine/>
    <w:uiPriority w:val="99"/>
    <w:semiHidden/>
    <w:rsid w:val="00417099"/>
    <w:pPr>
      <w:ind w:left="960"/>
    </w:pPr>
    <w:rPr>
      <w:sz w:val="18"/>
      <w:szCs w:val="18"/>
    </w:rPr>
  </w:style>
  <w:style w:type="paragraph" w:styleId="6">
    <w:name w:val="toc 6"/>
    <w:basedOn w:val="a"/>
    <w:next w:val="a"/>
    <w:autoRedefine/>
    <w:uiPriority w:val="99"/>
    <w:semiHidden/>
    <w:rsid w:val="00417099"/>
    <w:pPr>
      <w:ind w:left="1200"/>
    </w:pPr>
    <w:rPr>
      <w:sz w:val="18"/>
      <w:szCs w:val="18"/>
    </w:rPr>
  </w:style>
  <w:style w:type="paragraph" w:styleId="71">
    <w:name w:val="toc 7"/>
    <w:basedOn w:val="a"/>
    <w:next w:val="a"/>
    <w:autoRedefine/>
    <w:uiPriority w:val="99"/>
    <w:semiHidden/>
    <w:rsid w:val="00417099"/>
    <w:pPr>
      <w:ind w:left="1440"/>
    </w:pPr>
    <w:rPr>
      <w:sz w:val="18"/>
      <w:szCs w:val="18"/>
    </w:rPr>
  </w:style>
  <w:style w:type="paragraph" w:styleId="81">
    <w:name w:val="toc 8"/>
    <w:basedOn w:val="a"/>
    <w:next w:val="a"/>
    <w:autoRedefine/>
    <w:uiPriority w:val="99"/>
    <w:semiHidden/>
    <w:rsid w:val="00417099"/>
    <w:pPr>
      <w:ind w:left="1680"/>
    </w:pPr>
    <w:rPr>
      <w:sz w:val="18"/>
      <w:szCs w:val="18"/>
    </w:rPr>
  </w:style>
  <w:style w:type="paragraph" w:styleId="9">
    <w:name w:val="toc 9"/>
    <w:basedOn w:val="a"/>
    <w:next w:val="a"/>
    <w:autoRedefine/>
    <w:uiPriority w:val="99"/>
    <w:semiHidden/>
    <w:rsid w:val="00417099"/>
    <w:pPr>
      <w:ind w:left="1920"/>
    </w:pPr>
    <w:rPr>
      <w:sz w:val="18"/>
      <w:szCs w:val="18"/>
    </w:rPr>
  </w:style>
  <w:style w:type="paragraph" w:styleId="affa">
    <w:name w:val="footnote text"/>
    <w:basedOn w:val="a"/>
    <w:link w:val="affb"/>
    <w:uiPriority w:val="99"/>
    <w:semiHidden/>
    <w:rsid w:val="00417099"/>
    <w:rPr>
      <w:sz w:val="20"/>
      <w:szCs w:val="20"/>
    </w:rPr>
  </w:style>
  <w:style w:type="character" w:customStyle="1" w:styleId="affb">
    <w:name w:val="Текст сноски Знак"/>
    <w:basedOn w:val="a0"/>
    <w:link w:val="affa"/>
    <w:uiPriority w:val="99"/>
    <w:semiHidden/>
    <w:locked/>
    <w:rsid w:val="00417099"/>
    <w:rPr>
      <w:rFonts w:cs="Times New Roman"/>
    </w:rPr>
  </w:style>
  <w:style w:type="paragraph" w:customStyle="1" w:styleId="27">
    <w:name w:val="заголовок 2"/>
    <w:basedOn w:val="a"/>
    <w:next w:val="a"/>
    <w:uiPriority w:val="99"/>
    <w:rsid w:val="00417099"/>
    <w:pPr>
      <w:keepNext/>
      <w:jc w:val="center"/>
    </w:pPr>
    <w:rPr>
      <w:b/>
      <w:bCs/>
    </w:rPr>
  </w:style>
  <w:style w:type="paragraph" w:customStyle="1" w:styleId="ConsNormal">
    <w:name w:val="ConsNormal"/>
    <w:uiPriority w:val="99"/>
    <w:rsid w:val="00417099"/>
    <w:pPr>
      <w:widowControl w:val="0"/>
      <w:autoSpaceDE w:val="0"/>
      <w:autoSpaceDN w:val="0"/>
      <w:ind w:firstLine="720"/>
    </w:pPr>
    <w:rPr>
      <w:rFonts w:ascii="Consultant" w:hAnsi="Consultant"/>
      <w:sz w:val="20"/>
      <w:szCs w:val="20"/>
    </w:rPr>
  </w:style>
  <w:style w:type="paragraph" w:customStyle="1" w:styleId="ConsTitle">
    <w:name w:val="ConsTitle"/>
    <w:uiPriority w:val="99"/>
    <w:rsid w:val="00417099"/>
    <w:pPr>
      <w:widowControl w:val="0"/>
      <w:autoSpaceDE w:val="0"/>
      <w:autoSpaceDN w:val="0"/>
    </w:pPr>
    <w:rPr>
      <w:rFonts w:ascii="Arial" w:hAnsi="Arial" w:cs="Arial"/>
      <w:b/>
      <w:bCs/>
      <w:sz w:val="16"/>
      <w:szCs w:val="16"/>
    </w:rPr>
  </w:style>
  <w:style w:type="paragraph" w:customStyle="1" w:styleId="16">
    <w:name w:val="1"/>
    <w:basedOn w:val="a"/>
    <w:uiPriority w:val="99"/>
    <w:rsid w:val="00417099"/>
    <w:pPr>
      <w:spacing w:before="100" w:beforeAutospacing="1" w:after="100" w:afterAutospacing="1"/>
    </w:pPr>
    <w:rPr>
      <w:rFonts w:ascii="Tahoma" w:hAnsi="Tahoma"/>
      <w:sz w:val="20"/>
      <w:szCs w:val="20"/>
      <w:lang w:val="en-US" w:eastAsia="en-US"/>
    </w:rPr>
  </w:style>
  <w:style w:type="paragraph" w:customStyle="1" w:styleId="affc">
    <w:name w:val="Знак Знак"/>
    <w:basedOn w:val="a"/>
    <w:uiPriority w:val="99"/>
    <w:rsid w:val="00417099"/>
    <w:pPr>
      <w:spacing w:before="100" w:beforeAutospacing="1" w:after="100" w:afterAutospacing="1"/>
    </w:pPr>
    <w:rPr>
      <w:rFonts w:ascii="Tahoma" w:hAnsi="Tahoma"/>
      <w:sz w:val="20"/>
      <w:szCs w:val="20"/>
      <w:lang w:val="en-US" w:eastAsia="en-US"/>
    </w:rPr>
  </w:style>
  <w:style w:type="paragraph" w:customStyle="1" w:styleId="35">
    <w:name w:val="Знак3"/>
    <w:basedOn w:val="a"/>
    <w:uiPriority w:val="99"/>
    <w:rsid w:val="00417099"/>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Знак"/>
    <w:basedOn w:val="a"/>
    <w:uiPriority w:val="99"/>
    <w:rsid w:val="00417099"/>
    <w:pPr>
      <w:spacing w:before="100" w:beforeAutospacing="1" w:after="100" w:afterAutospacing="1"/>
    </w:pPr>
    <w:rPr>
      <w:rFonts w:ascii="Tahoma" w:hAnsi="Tahoma"/>
      <w:sz w:val="20"/>
      <w:szCs w:val="20"/>
      <w:lang w:val="en-US" w:eastAsia="en-US"/>
    </w:rPr>
  </w:style>
  <w:style w:type="paragraph" w:styleId="aff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uiPriority w:val="99"/>
    <w:rsid w:val="00417099"/>
    <w:pPr>
      <w:spacing w:before="100" w:after="100"/>
    </w:pPr>
    <w:rPr>
      <w:szCs w:val="20"/>
    </w:rPr>
  </w:style>
  <w:style w:type="paragraph" w:customStyle="1" w:styleId="36">
    <w:name w:val="Стиль3 Знак Знак"/>
    <w:basedOn w:val="21"/>
    <w:uiPriority w:val="99"/>
    <w:rsid w:val="00417099"/>
    <w:pPr>
      <w:widowControl w:val="0"/>
      <w:tabs>
        <w:tab w:val="num" w:pos="227"/>
      </w:tabs>
      <w:adjustRightInd w:val="0"/>
      <w:spacing w:after="0" w:line="240" w:lineRule="auto"/>
      <w:ind w:left="360"/>
      <w:jc w:val="both"/>
    </w:pPr>
    <w:rPr>
      <w:szCs w:val="20"/>
    </w:rPr>
  </w:style>
  <w:style w:type="paragraph" w:customStyle="1" w:styleId="37">
    <w:name w:val="Стиль3 Знак"/>
    <w:basedOn w:val="21"/>
    <w:uiPriority w:val="99"/>
    <w:rsid w:val="00417099"/>
    <w:pPr>
      <w:widowControl w:val="0"/>
      <w:tabs>
        <w:tab w:val="num" w:pos="1307"/>
      </w:tabs>
      <w:adjustRightInd w:val="0"/>
      <w:spacing w:after="0" w:line="240" w:lineRule="auto"/>
      <w:ind w:left="1080"/>
      <w:jc w:val="both"/>
    </w:pPr>
    <w:rPr>
      <w:szCs w:val="20"/>
    </w:rPr>
  </w:style>
  <w:style w:type="character" w:customStyle="1" w:styleId="ConsPlusNormal1">
    <w:name w:val="ConsPlusNormal Знак Знак"/>
    <w:uiPriority w:val="99"/>
    <w:rsid w:val="00417099"/>
    <w:rPr>
      <w:rFonts w:ascii="Arial" w:hAnsi="Arial"/>
      <w:sz w:val="24"/>
      <w:lang w:val="ru-RU" w:eastAsia="ru-RU"/>
    </w:rPr>
  </w:style>
  <w:style w:type="paragraph" w:styleId="38">
    <w:name w:val="Body Text 3"/>
    <w:basedOn w:val="a"/>
    <w:link w:val="39"/>
    <w:uiPriority w:val="99"/>
    <w:rsid w:val="00417099"/>
    <w:pPr>
      <w:spacing w:after="120"/>
    </w:pPr>
    <w:rPr>
      <w:sz w:val="16"/>
      <w:szCs w:val="16"/>
    </w:rPr>
  </w:style>
  <w:style w:type="character" w:customStyle="1" w:styleId="39">
    <w:name w:val="Основной текст 3 Знак"/>
    <w:basedOn w:val="a0"/>
    <w:link w:val="38"/>
    <w:uiPriority w:val="99"/>
    <w:locked/>
    <w:rsid w:val="00417099"/>
    <w:rPr>
      <w:rFonts w:cs="Times New Roman"/>
      <w:sz w:val="16"/>
      <w:szCs w:val="16"/>
    </w:rPr>
  </w:style>
  <w:style w:type="paragraph" w:customStyle="1" w:styleId="affe">
    <w:name w:val="письмо"/>
    <w:basedOn w:val="a"/>
    <w:uiPriority w:val="99"/>
    <w:rsid w:val="00417099"/>
    <w:pPr>
      <w:ind w:firstLine="720"/>
      <w:jc w:val="both"/>
    </w:pPr>
    <w:rPr>
      <w:sz w:val="28"/>
      <w:szCs w:val="20"/>
    </w:rPr>
  </w:style>
  <w:style w:type="paragraph" w:customStyle="1" w:styleId="17">
    <w:name w:val="Знак1"/>
    <w:basedOn w:val="a"/>
    <w:uiPriority w:val="99"/>
    <w:rsid w:val="00417099"/>
    <w:pPr>
      <w:spacing w:after="160" w:line="240" w:lineRule="exact"/>
    </w:pPr>
    <w:rPr>
      <w:rFonts w:ascii="Tahoma" w:hAnsi="Tahoma"/>
      <w:sz w:val="20"/>
      <w:szCs w:val="20"/>
      <w:lang w:val="en-US" w:eastAsia="en-US"/>
    </w:rPr>
  </w:style>
  <w:style w:type="paragraph" w:customStyle="1" w:styleId="29">
    <w:name w:val="Знак Знак2 Знак Знак Знак Знак Знак Знак Знак Знак Знак"/>
    <w:basedOn w:val="a"/>
    <w:uiPriority w:val="99"/>
    <w:rsid w:val="00417099"/>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417099"/>
    <w:pPr>
      <w:spacing w:after="160" w:line="240" w:lineRule="exact"/>
    </w:pPr>
    <w:rPr>
      <w:rFonts w:ascii="Tahoma" w:hAnsi="Tahoma"/>
      <w:sz w:val="20"/>
      <w:szCs w:val="20"/>
      <w:lang w:val="en-US" w:eastAsia="en-US"/>
    </w:rPr>
  </w:style>
  <w:style w:type="character" w:customStyle="1" w:styleId="18">
    <w:name w:val="Название Знак1"/>
    <w:aliases w:val="Название Знак Знак,Знак4 Знак Знак,Знак4 Знак1"/>
    <w:uiPriority w:val="99"/>
    <w:locked/>
    <w:rsid w:val="00417099"/>
    <w:rPr>
      <w:b/>
      <w:sz w:val="24"/>
      <w:lang w:val="ru-RU" w:eastAsia="ru-RU"/>
    </w:rPr>
  </w:style>
  <w:style w:type="character" w:customStyle="1" w:styleId="iceouttxt1">
    <w:name w:val="iceouttxt1"/>
    <w:uiPriority w:val="99"/>
    <w:rsid w:val="00417099"/>
    <w:rPr>
      <w:rFonts w:ascii="Arial" w:hAnsi="Arial"/>
      <w:color w:val="666666"/>
      <w:sz w:val="17"/>
    </w:rPr>
  </w:style>
  <w:style w:type="paragraph" w:customStyle="1" w:styleId="2a">
    <w:name w:val="Абзац списка2"/>
    <w:basedOn w:val="a"/>
    <w:uiPriority w:val="99"/>
    <w:rsid w:val="00417099"/>
    <w:pPr>
      <w:spacing w:after="200" w:line="276" w:lineRule="auto"/>
      <w:ind w:left="720"/>
      <w:contextualSpacing/>
    </w:pPr>
    <w:rPr>
      <w:rFonts w:ascii="Calibri" w:hAnsi="Calibri"/>
      <w:sz w:val="22"/>
      <w:szCs w:val="22"/>
      <w:lang w:eastAsia="en-US"/>
    </w:rPr>
  </w:style>
  <w:style w:type="paragraph" w:customStyle="1" w:styleId="3a">
    <w:name w:val="Абзац списка3"/>
    <w:basedOn w:val="a"/>
    <w:uiPriority w:val="99"/>
    <w:rsid w:val="00417099"/>
    <w:pPr>
      <w:ind w:left="720"/>
      <w:contextualSpacing/>
      <w:jc w:val="both"/>
    </w:pPr>
  </w:style>
  <w:style w:type="paragraph" w:styleId="HTML">
    <w:name w:val="HTML Preformatted"/>
    <w:basedOn w:val="a"/>
    <w:link w:val="HTML0"/>
    <w:uiPriority w:val="99"/>
    <w:rsid w:val="0041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417099"/>
    <w:rPr>
      <w:rFonts w:ascii="Courier New" w:hAnsi="Courier New" w:cs="Times New Roman"/>
    </w:rPr>
  </w:style>
  <w:style w:type="character" w:customStyle="1" w:styleId="iceouttxt4">
    <w:name w:val="iceouttxt4"/>
    <w:basedOn w:val="a0"/>
    <w:uiPriority w:val="99"/>
    <w:rsid w:val="00417099"/>
    <w:rPr>
      <w:rFonts w:cs="Times New Roman"/>
    </w:rPr>
  </w:style>
  <w:style w:type="character" w:customStyle="1" w:styleId="iceouttxt60">
    <w:name w:val="iceouttxt60"/>
    <w:uiPriority w:val="99"/>
    <w:rsid w:val="00417099"/>
    <w:rPr>
      <w:rFonts w:ascii="Arial" w:hAnsi="Arial"/>
      <w:color w:val="666666"/>
      <w:sz w:val="17"/>
    </w:rPr>
  </w:style>
  <w:style w:type="character" w:styleId="afff">
    <w:name w:val="line number"/>
    <w:basedOn w:val="a0"/>
    <w:uiPriority w:val="99"/>
    <w:semiHidden/>
    <w:rsid w:val="00417099"/>
    <w:rPr>
      <w:rFonts w:cs="Times New Roman"/>
    </w:rPr>
  </w:style>
  <w:style w:type="paragraph" w:customStyle="1" w:styleId="222">
    <w:name w:val="222"/>
    <w:basedOn w:val="a"/>
    <w:uiPriority w:val="99"/>
    <w:rsid w:val="00417099"/>
    <w:pPr>
      <w:ind w:left="851"/>
    </w:pPr>
    <w:rPr>
      <w:sz w:val="20"/>
      <w:szCs w:val="20"/>
    </w:rPr>
  </w:style>
  <w:style w:type="paragraph" w:customStyle="1" w:styleId="ConsPlusCell">
    <w:name w:val="ConsPlusCell"/>
    <w:uiPriority w:val="99"/>
    <w:rsid w:val="00417099"/>
    <w:pPr>
      <w:autoSpaceDE w:val="0"/>
      <w:autoSpaceDN w:val="0"/>
      <w:adjustRightInd w:val="0"/>
    </w:pPr>
    <w:rPr>
      <w:sz w:val="20"/>
      <w:szCs w:val="20"/>
    </w:rPr>
  </w:style>
  <w:style w:type="paragraph" w:customStyle="1" w:styleId="2b">
    <w:name w:val="Обычный2"/>
    <w:uiPriority w:val="99"/>
    <w:rsid w:val="00417099"/>
    <w:pPr>
      <w:widowControl w:val="0"/>
      <w:spacing w:line="300" w:lineRule="auto"/>
      <w:ind w:firstLine="720"/>
      <w:jc w:val="both"/>
    </w:pPr>
    <w:rPr>
      <w:sz w:val="24"/>
      <w:szCs w:val="20"/>
    </w:rPr>
  </w:style>
  <w:style w:type="paragraph" w:customStyle="1" w:styleId="-">
    <w:name w:val="Контракт-раздел"/>
    <w:basedOn w:val="a"/>
    <w:next w:val="-0"/>
    <w:uiPriority w:val="99"/>
    <w:rsid w:val="00417099"/>
    <w:pPr>
      <w:keepNext/>
      <w:numPr>
        <w:numId w:val="39"/>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417099"/>
    <w:pPr>
      <w:numPr>
        <w:ilvl w:val="1"/>
        <w:numId w:val="39"/>
      </w:numPr>
      <w:tabs>
        <w:tab w:val="clear" w:pos="2471"/>
        <w:tab w:val="num" w:pos="1391"/>
      </w:tabs>
      <w:ind w:left="1391"/>
      <w:jc w:val="both"/>
    </w:pPr>
  </w:style>
  <w:style w:type="paragraph" w:customStyle="1" w:styleId="-1">
    <w:name w:val="Контракт-подпункт"/>
    <w:basedOn w:val="a"/>
    <w:uiPriority w:val="99"/>
    <w:rsid w:val="00417099"/>
    <w:pPr>
      <w:numPr>
        <w:ilvl w:val="2"/>
        <w:numId w:val="39"/>
      </w:numPr>
      <w:jc w:val="both"/>
    </w:pPr>
  </w:style>
  <w:style w:type="paragraph" w:customStyle="1" w:styleId="-2">
    <w:name w:val="Контракт-подподпункт"/>
    <w:basedOn w:val="a"/>
    <w:uiPriority w:val="99"/>
    <w:rsid w:val="00417099"/>
    <w:pPr>
      <w:numPr>
        <w:ilvl w:val="3"/>
        <w:numId w:val="39"/>
      </w:numPr>
      <w:jc w:val="both"/>
    </w:pPr>
  </w:style>
  <w:style w:type="paragraph" w:customStyle="1" w:styleId="normalcxspmiddle">
    <w:name w:val="normalcxspmiddle"/>
    <w:basedOn w:val="a"/>
    <w:uiPriority w:val="99"/>
    <w:rsid w:val="00417099"/>
    <w:pPr>
      <w:spacing w:before="100" w:beforeAutospacing="1" w:after="100" w:afterAutospacing="1"/>
    </w:pPr>
  </w:style>
  <w:style w:type="paragraph" w:customStyle="1" w:styleId="normalcxsplast">
    <w:name w:val="normalcxsplast"/>
    <w:basedOn w:val="a"/>
    <w:uiPriority w:val="99"/>
    <w:rsid w:val="00417099"/>
    <w:pPr>
      <w:spacing w:before="100" w:beforeAutospacing="1" w:after="100" w:afterAutospacing="1"/>
    </w:pPr>
  </w:style>
  <w:style w:type="paragraph" w:customStyle="1" w:styleId="19">
    <w:name w:val="Без интервала1"/>
    <w:link w:val="NoSpacingChar"/>
    <w:uiPriority w:val="99"/>
    <w:rsid w:val="00417099"/>
    <w:rPr>
      <w:rFonts w:ascii="Calibri" w:hAnsi="Calibri"/>
    </w:rPr>
  </w:style>
  <w:style w:type="paragraph" w:customStyle="1" w:styleId="210">
    <w:name w:val="Обычный21"/>
    <w:uiPriority w:val="99"/>
    <w:rsid w:val="00417099"/>
    <w:pPr>
      <w:widowControl w:val="0"/>
      <w:spacing w:line="300" w:lineRule="auto"/>
      <w:ind w:firstLine="720"/>
      <w:jc w:val="both"/>
    </w:pPr>
    <w:rPr>
      <w:sz w:val="24"/>
      <w:szCs w:val="20"/>
    </w:rPr>
  </w:style>
  <w:style w:type="paragraph" w:customStyle="1" w:styleId="afff0">
    <w:name w:val="Базовый"/>
    <w:uiPriority w:val="99"/>
    <w:rsid w:val="00417099"/>
    <w:pPr>
      <w:tabs>
        <w:tab w:val="left" w:pos="708"/>
      </w:tabs>
      <w:suppressAutoHyphens/>
      <w:spacing w:line="100" w:lineRule="atLeast"/>
    </w:pPr>
    <w:rPr>
      <w:sz w:val="24"/>
      <w:szCs w:val="24"/>
    </w:rPr>
  </w:style>
  <w:style w:type="character" w:customStyle="1" w:styleId="NoSpacingChar">
    <w:name w:val="No Spacing Char"/>
    <w:link w:val="19"/>
    <w:uiPriority w:val="99"/>
    <w:locked/>
    <w:rsid w:val="00417099"/>
    <w:rPr>
      <w:rFonts w:ascii="Calibri" w:hAnsi="Calibri"/>
      <w:sz w:val="22"/>
    </w:rPr>
  </w:style>
  <w:style w:type="paragraph" w:customStyle="1" w:styleId="310">
    <w:name w:val="Основной текст с отступом 31"/>
    <w:basedOn w:val="a"/>
    <w:uiPriority w:val="99"/>
    <w:rsid w:val="00417099"/>
    <w:pPr>
      <w:suppressAutoHyphens/>
    </w:pPr>
    <w:rPr>
      <w:sz w:val="20"/>
      <w:szCs w:val="20"/>
      <w:lang w:eastAsia="ar-SA"/>
    </w:rPr>
  </w:style>
  <w:style w:type="paragraph" w:customStyle="1" w:styleId="111">
    <w:name w:val="Обычный11"/>
    <w:uiPriority w:val="99"/>
    <w:rsid w:val="00417099"/>
    <w:pPr>
      <w:widowControl w:val="0"/>
      <w:spacing w:line="300" w:lineRule="auto"/>
      <w:ind w:firstLine="720"/>
      <w:jc w:val="both"/>
    </w:pPr>
    <w:rPr>
      <w:sz w:val="24"/>
      <w:szCs w:val="20"/>
    </w:rPr>
  </w:style>
  <w:style w:type="paragraph" w:customStyle="1" w:styleId="CharCharCharChar">
    <w:name w:val="Char Char Знак Знак Char Char"/>
    <w:basedOn w:val="a"/>
    <w:uiPriority w:val="99"/>
    <w:rsid w:val="00417099"/>
    <w:pPr>
      <w:spacing w:after="160"/>
    </w:pPr>
    <w:rPr>
      <w:rFonts w:ascii="Arial" w:hAnsi="Arial"/>
      <w:b/>
      <w:color w:val="FFFFFF"/>
      <w:sz w:val="32"/>
      <w:szCs w:val="20"/>
      <w:lang w:val="en-US" w:eastAsia="en-US"/>
    </w:rPr>
  </w:style>
  <w:style w:type="paragraph" w:customStyle="1" w:styleId="formattext">
    <w:name w:val="formattext"/>
    <w:basedOn w:val="a"/>
    <w:uiPriority w:val="99"/>
    <w:rsid w:val="000748EF"/>
    <w:pPr>
      <w:spacing w:before="100" w:beforeAutospacing="1" w:after="100" w:afterAutospacing="1"/>
    </w:pPr>
  </w:style>
  <w:style w:type="character" w:customStyle="1" w:styleId="apple-converted-space">
    <w:name w:val="apple-converted-space"/>
    <w:basedOn w:val="a0"/>
    <w:uiPriority w:val="99"/>
    <w:rsid w:val="000748EF"/>
    <w:rPr>
      <w:rFonts w:cs="Times New Roman"/>
    </w:rPr>
  </w:style>
  <w:style w:type="paragraph" w:customStyle="1" w:styleId="3b">
    <w:name w:val="Знак Знак3 Знак Знак"/>
    <w:basedOn w:val="af1"/>
    <w:uiPriority w:val="99"/>
    <w:rsid w:val="00174950"/>
    <w:pPr>
      <w:tabs>
        <w:tab w:val="clear" w:pos="4677"/>
        <w:tab w:val="clear" w:pos="9355"/>
      </w:tabs>
      <w:ind w:right="40" w:firstLine="720"/>
      <w:jc w:val="both"/>
    </w:pPr>
    <w:rPr>
      <w:sz w:val="28"/>
      <w:szCs w:val="20"/>
    </w:rPr>
  </w:style>
  <w:style w:type="character" w:customStyle="1" w:styleId="blk">
    <w:name w:val="blk"/>
    <w:basedOn w:val="a0"/>
    <w:uiPriority w:val="99"/>
    <w:rsid w:val="0001710D"/>
    <w:rPr>
      <w:rFonts w:cs="Times New Roman"/>
    </w:rPr>
  </w:style>
  <w:style w:type="paragraph" w:customStyle="1" w:styleId="2c">
    <w:name w:val="Без интервала2"/>
    <w:uiPriority w:val="99"/>
    <w:rsid w:val="00BA453B"/>
    <w:rPr>
      <w:rFonts w:ascii="Calibri" w:hAnsi="Calibri" w:cs="Calibri"/>
    </w:rPr>
  </w:style>
  <w:style w:type="paragraph" w:customStyle="1" w:styleId="42">
    <w:name w:val="Обычный4"/>
    <w:uiPriority w:val="99"/>
    <w:rsid w:val="00BA453B"/>
    <w:pPr>
      <w:widowControl w:val="0"/>
      <w:spacing w:line="300" w:lineRule="auto"/>
      <w:ind w:firstLine="720"/>
      <w:jc w:val="both"/>
    </w:pPr>
    <w:rPr>
      <w:sz w:val="24"/>
      <w:szCs w:val="24"/>
    </w:rPr>
  </w:style>
  <w:style w:type="paragraph" w:customStyle="1" w:styleId="FR10">
    <w:name w:val="FR1"/>
    <w:uiPriority w:val="99"/>
    <w:rsid w:val="00BA453B"/>
    <w:pPr>
      <w:widowControl w:val="0"/>
      <w:spacing w:before="700"/>
    </w:pPr>
    <w:rPr>
      <w:b/>
      <w:bCs/>
      <w:sz w:val="28"/>
      <w:szCs w:val="28"/>
    </w:rPr>
  </w:style>
  <w:style w:type="character" w:customStyle="1" w:styleId="CharChar">
    <w:name w:val="Обычный Char Char"/>
    <w:link w:val="14"/>
    <w:uiPriority w:val="99"/>
    <w:locked/>
    <w:rsid w:val="00BA453B"/>
    <w:rPr>
      <w:snapToGrid w:val="0"/>
      <w:sz w:val="22"/>
    </w:rPr>
  </w:style>
  <w:style w:type="paragraph" w:customStyle="1" w:styleId="43">
    <w:name w:val="Абзац списка4"/>
    <w:basedOn w:val="a"/>
    <w:uiPriority w:val="99"/>
    <w:rsid w:val="00BA453B"/>
    <w:pPr>
      <w:ind w:left="708"/>
    </w:pPr>
  </w:style>
  <w:style w:type="paragraph" w:customStyle="1" w:styleId="pj">
    <w:name w:val="pj"/>
    <w:basedOn w:val="a"/>
    <w:uiPriority w:val="99"/>
    <w:rsid w:val="00496585"/>
    <w:pPr>
      <w:spacing w:before="100" w:beforeAutospacing="1" w:after="100" w:afterAutospacing="1"/>
    </w:pPr>
  </w:style>
  <w:style w:type="character" w:customStyle="1" w:styleId="60">
    <w:name w:val="Знак Знак6"/>
    <w:uiPriority w:val="99"/>
    <w:rsid w:val="00540667"/>
    <w:rPr>
      <w:sz w:val="24"/>
    </w:rPr>
  </w:style>
  <w:style w:type="paragraph" w:customStyle="1" w:styleId="formattexttopleveltext">
    <w:name w:val="formattext topleveltext"/>
    <w:basedOn w:val="a"/>
    <w:uiPriority w:val="99"/>
    <w:rsid w:val="00B652DF"/>
    <w:pPr>
      <w:spacing w:before="100" w:beforeAutospacing="1" w:after="100" w:afterAutospacing="1"/>
    </w:pPr>
  </w:style>
  <w:style w:type="character" w:customStyle="1" w:styleId="afd">
    <w:name w:val="Абзац списка Знак"/>
    <w:link w:val="afc"/>
    <w:uiPriority w:val="99"/>
    <w:locked/>
    <w:rsid w:val="00B652DF"/>
    <w:rPr>
      <w:sz w:val="24"/>
    </w:rPr>
  </w:style>
  <w:style w:type="paragraph" w:customStyle="1" w:styleId="s1">
    <w:name w:val="s_1"/>
    <w:basedOn w:val="a"/>
    <w:uiPriority w:val="99"/>
    <w:rsid w:val="009556EE"/>
    <w:pPr>
      <w:spacing w:before="100" w:beforeAutospacing="1" w:after="100" w:afterAutospacing="1"/>
    </w:pPr>
  </w:style>
  <w:style w:type="paragraph" w:customStyle="1" w:styleId="headertext">
    <w:name w:val="headertext"/>
    <w:basedOn w:val="a"/>
    <w:rsid w:val="00C24CF3"/>
    <w:pPr>
      <w:spacing w:before="100" w:beforeAutospacing="1" w:after="100" w:afterAutospacing="1"/>
    </w:pPr>
  </w:style>
  <w:style w:type="character" w:customStyle="1" w:styleId="afff1">
    <w:name w:val="Основной текст + Полужирный"/>
    <w:aliases w:val="Интервал 0 pt8"/>
    <w:rsid w:val="00D35927"/>
    <w:rPr>
      <w:b/>
      <w:bCs/>
      <w:color w:val="000000"/>
      <w:spacing w:val="1"/>
      <w:w w:val="100"/>
      <w:position w:val="0"/>
      <w:sz w:val="22"/>
      <w:szCs w:val="22"/>
      <w:lang w:val="ru-RU" w:bidi="ar-SA"/>
    </w:rPr>
  </w:style>
  <w:style w:type="paragraph" w:customStyle="1" w:styleId="211">
    <w:name w:val="Основной текст 21"/>
    <w:basedOn w:val="a"/>
    <w:qFormat/>
    <w:rsid w:val="00F536CA"/>
    <w:pPr>
      <w:spacing w:after="120" w:line="480" w:lineRule="auto"/>
    </w:pPr>
    <w:rPr>
      <w:color w:val="00000A"/>
      <w:sz w:val="20"/>
      <w:szCs w:val="20"/>
      <w:lang w:eastAsia="ar-SA"/>
    </w:rPr>
  </w:style>
  <w:style w:type="paragraph" w:customStyle="1" w:styleId="Standard">
    <w:name w:val="Standard"/>
    <w:uiPriority w:val="99"/>
    <w:rsid w:val="00A76CEC"/>
    <w:pPr>
      <w:widowControl w:val="0"/>
      <w:suppressAutoHyphens/>
      <w:autoSpaceDN w:val="0"/>
      <w:textAlignment w:val="baseline"/>
    </w:pPr>
    <w:rPr>
      <w:rFonts w:eastAsia="Calibri" w:cs="Tahoma"/>
      <w:kern w:val="3"/>
      <w:sz w:val="24"/>
      <w:szCs w:val="24"/>
      <w:lang w:val="en-US" w:eastAsia="en-US"/>
    </w:rPr>
  </w:style>
  <w:style w:type="character" w:customStyle="1" w:styleId="lot-item-window-infolabel">
    <w:name w:val="lot-item-window-info__label"/>
    <w:basedOn w:val="a0"/>
    <w:rsid w:val="004B0A94"/>
  </w:style>
  <w:style w:type="character" w:customStyle="1" w:styleId="lot-item-window-infovalue">
    <w:name w:val="lot-item-window-info__value"/>
    <w:basedOn w:val="a0"/>
    <w:rsid w:val="004B0A94"/>
  </w:style>
  <w:style w:type="character" w:customStyle="1" w:styleId="e1ckvoeh1">
    <w:name w:val="e1ckvoeh1"/>
    <w:basedOn w:val="a0"/>
    <w:rsid w:val="00F366D5"/>
  </w:style>
  <w:style w:type="character" w:customStyle="1" w:styleId="e1ckvoeh0">
    <w:name w:val="e1ckvoeh0"/>
    <w:basedOn w:val="a0"/>
    <w:rsid w:val="00F366D5"/>
  </w:style>
  <w:style w:type="character" w:customStyle="1" w:styleId="app-catalog-1baulvz">
    <w:name w:val="app-catalog-1baulvz"/>
    <w:basedOn w:val="a0"/>
    <w:rsid w:val="00F3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25794">
      <w:bodyDiv w:val="1"/>
      <w:marLeft w:val="0"/>
      <w:marRight w:val="0"/>
      <w:marTop w:val="0"/>
      <w:marBottom w:val="0"/>
      <w:divBdr>
        <w:top w:val="none" w:sz="0" w:space="0" w:color="auto"/>
        <w:left w:val="none" w:sz="0" w:space="0" w:color="auto"/>
        <w:bottom w:val="none" w:sz="0" w:space="0" w:color="auto"/>
        <w:right w:val="none" w:sz="0" w:space="0" w:color="auto"/>
      </w:divBdr>
      <w:divsChild>
        <w:div w:id="1455321342">
          <w:marLeft w:val="0"/>
          <w:marRight w:val="0"/>
          <w:marTop w:val="0"/>
          <w:marBottom w:val="0"/>
          <w:divBdr>
            <w:top w:val="none" w:sz="0" w:space="0" w:color="auto"/>
            <w:left w:val="none" w:sz="0" w:space="0" w:color="auto"/>
            <w:bottom w:val="none" w:sz="0" w:space="0" w:color="auto"/>
            <w:right w:val="none" w:sz="0" w:space="0" w:color="auto"/>
          </w:divBdr>
        </w:div>
        <w:div w:id="1634559402">
          <w:marLeft w:val="0"/>
          <w:marRight w:val="0"/>
          <w:marTop w:val="0"/>
          <w:marBottom w:val="0"/>
          <w:divBdr>
            <w:top w:val="none" w:sz="0" w:space="0" w:color="auto"/>
            <w:left w:val="none" w:sz="0" w:space="0" w:color="auto"/>
            <w:bottom w:val="none" w:sz="0" w:space="0" w:color="auto"/>
            <w:right w:val="none" w:sz="0" w:space="0" w:color="auto"/>
          </w:divBdr>
        </w:div>
        <w:div w:id="1549755188">
          <w:marLeft w:val="0"/>
          <w:marRight w:val="0"/>
          <w:marTop w:val="0"/>
          <w:marBottom w:val="0"/>
          <w:divBdr>
            <w:top w:val="none" w:sz="0" w:space="0" w:color="auto"/>
            <w:left w:val="none" w:sz="0" w:space="0" w:color="auto"/>
            <w:bottom w:val="none" w:sz="0" w:space="0" w:color="auto"/>
            <w:right w:val="none" w:sz="0" w:space="0" w:color="auto"/>
          </w:divBdr>
        </w:div>
        <w:div w:id="1858763957">
          <w:marLeft w:val="0"/>
          <w:marRight w:val="0"/>
          <w:marTop w:val="0"/>
          <w:marBottom w:val="0"/>
          <w:divBdr>
            <w:top w:val="none" w:sz="0" w:space="0" w:color="auto"/>
            <w:left w:val="none" w:sz="0" w:space="0" w:color="auto"/>
            <w:bottom w:val="none" w:sz="0" w:space="0" w:color="auto"/>
            <w:right w:val="none" w:sz="0" w:space="0" w:color="auto"/>
          </w:divBdr>
        </w:div>
        <w:div w:id="1312253878">
          <w:marLeft w:val="0"/>
          <w:marRight w:val="0"/>
          <w:marTop w:val="0"/>
          <w:marBottom w:val="0"/>
          <w:divBdr>
            <w:top w:val="none" w:sz="0" w:space="0" w:color="auto"/>
            <w:left w:val="none" w:sz="0" w:space="0" w:color="auto"/>
            <w:bottom w:val="none" w:sz="0" w:space="0" w:color="auto"/>
            <w:right w:val="none" w:sz="0" w:space="0" w:color="auto"/>
          </w:divBdr>
        </w:div>
        <w:div w:id="1181315699">
          <w:marLeft w:val="0"/>
          <w:marRight w:val="0"/>
          <w:marTop w:val="0"/>
          <w:marBottom w:val="0"/>
          <w:divBdr>
            <w:top w:val="none" w:sz="0" w:space="0" w:color="auto"/>
            <w:left w:val="none" w:sz="0" w:space="0" w:color="auto"/>
            <w:bottom w:val="none" w:sz="0" w:space="0" w:color="auto"/>
            <w:right w:val="none" w:sz="0" w:space="0" w:color="auto"/>
          </w:divBdr>
        </w:div>
        <w:div w:id="1614626218">
          <w:marLeft w:val="0"/>
          <w:marRight w:val="0"/>
          <w:marTop w:val="0"/>
          <w:marBottom w:val="0"/>
          <w:divBdr>
            <w:top w:val="none" w:sz="0" w:space="0" w:color="auto"/>
            <w:left w:val="none" w:sz="0" w:space="0" w:color="auto"/>
            <w:bottom w:val="none" w:sz="0" w:space="0" w:color="auto"/>
            <w:right w:val="none" w:sz="0" w:space="0" w:color="auto"/>
          </w:divBdr>
        </w:div>
        <w:div w:id="1287543183">
          <w:marLeft w:val="0"/>
          <w:marRight w:val="0"/>
          <w:marTop w:val="0"/>
          <w:marBottom w:val="0"/>
          <w:divBdr>
            <w:top w:val="none" w:sz="0" w:space="0" w:color="auto"/>
            <w:left w:val="none" w:sz="0" w:space="0" w:color="auto"/>
            <w:bottom w:val="none" w:sz="0" w:space="0" w:color="auto"/>
            <w:right w:val="none" w:sz="0" w:space="0" w:color="auto"/>
          </w:divBdr>
        </w:div>
        <w:div w:id="1507093976">
          <w:marLeft w:val="0"/>
          <w:marRight w:val="0"/>
          <w:marTop w:val="0"/>
          <w:marBottom w:val="0"/>
          <w:divBdr>
            <w:top w:val="none" w:sz="0" w:space="0" w:color="auto"/>
            <w:left w:val="none" w:sz="0" w:space="0" w:color="auto"/>
            <w:bottom w:val="none" w:sz="0" w:space="0" w:color="auto"/>
            <w:right w:val="none" w:sz="0" w:space="0" w:color="auto"/>
          </w:divBdr>
        </w:div>
        <w:div w:id="823198577">
          <w:marLeft w:val="0"/>
          <w:marRight w:val="0"/>
          <w:marTop w:val="0"/>
          <w:marBottom w:val="0"/>
          <w:divBdr>
            <w:top w:val="none" w:sz="0" w:space="0" w:color="auto"/>
            <w:left w:val="none" w:sz="0" w:space="0" w:color="auto"/>
            <w:bottom w:val="none" w:sz="0" w:space="0" w:color="auto"/>
            <w:right w:val="none" w:sz="0" w:space="0" w:color="auto"/>
          </w:divBdr>
        </w:div>
      </w:divsChild>
    </w:div>
    <w:div w:id="1070346135">
      <w:bodyDiv w:val="1"/>
      <w:marLeft w:val="0"/>
      <w:marRight w:val="0"/>
      <w:marTop w:val="0"/>
      <w:marBottom w:val="0"/>
      <w:divBdr>
        <w:top w:val="none" w:sz="0" w:space="0" w:color="auto"/>
        <w:left w:val="none" w:sz="0" w:space="0" w:color="auto"/>
        <w:bottom w:val="none" w:sz="0" w:space="0" w:color="auto"/>
        <w:right w:val="none" w:sz="0" w:space="0" w:color="auto"/>
      </w:divBdr>
      <w:divsChild>
        <w:div w:id="797455700">
          <w:marLeft w:val="0"/>
          <w:marRight w:val="0"/>
          <w:marTop w:val="0"/>
          <w:marBottom w:val="150"/>
          <w:divBdr>
            <w:top w:val="none" w:sz="0" w:space="0" w:color="auto"/>
            <w:left w:val="none" w:sz="0" w:space="0" w:color="auto"/>
            <w:bottom w:val="none" w:sz="0" w:space="0" w:color="auto"/>
            <w:right w:val="none" w:sz="0" w:space="0" w:color="auto"/>
          </w:divBdr>
          <w:divsChild>
            <w:div w:id="1231115431">
              <w:marLeft w:val="0"/>
              <w:marRight w:val="0"/>
              <w:marTop w:val="0"/>
              <w:marBottom w:val="0"/>
              <w:divBdr>
                <w:top w:val="none" w:sz="0" w:space="0" w:color="auto"/>
                <w:left w:val="none" w:sz="0" w:space="0" w:color="auto"/>
                <w:bottom w:val="none" w:sz="0" w:space="0" w:color="auto"/>
                <w:right w:val="none" w:sz="0" w:space="0" w:color="auto"/>
              </w:divBdr>
            </w:div>
          </w:divsChild>
        </w:div>
        <w:div w:id="408842799">
          <w:marLeft w:val="0"/>
          <w:marRight w:val="0"/>
          <w:marTop w:val="0"/>
          <w:marBottom w:val="150"/>
          <w:divBdr>
            <w:top w:val="none" w:sz="0" w:space="0" w:color="auto"/>
            <w:left w:val="none" w:sz="0" w:space="0" w:color="auto"/>
            <w:bottom w:val="none" w:sz="0" w:space="0" w:color="auto"/>
            <w:right w:val="none" w:sz="0" w:space="0" w:color="auto"/>
          </w:divBdr>
          <w:divsChild>
            <w:div w:id="1573807438">
              <w:marLeft w:val="0"/>
              <w:marRight w:val="0"/>
              <w:marTop w:val="0"/>
              <w:marBottom w:val="0"/>
              <w:divBdr>
                <w:top w:val="none" w:sz="0" w:space="0" w:color="auto"/>
                <w:left w:val="none" w:sz="0" w:space="0" w:color="auto"/>
                <w:bottom w:val="none" w:sz="0" w:space="0" w:color="auto"/>
                <w:right w:val="none" w:sz="0" w:space="0" w:color="auto"/>
              </w:divBdr>
            </w:div>
          </w:divsChild>
        </w:div>
        <w:div w:id="433865315">
          <w:marLeft w:val="0"/>
          <w:marRight w:val="0"/>
          <w:marTop w:val="0"/>
          <w:marBottom w:val="150"/>
          <w:divBdr>
            <w:top w:val="none" w:sz="0" w:space="0" w:color="auto"/>
            <w:left w:val="none" w:sz="0" w:space="0" w:color="auto"/>
            <w:bottom w:val="none" w:sz="0" w:space="0" w:color="auto"/>
            <w:right w:val="none" w:sz="0" w:space="0" w:color="auto"/>
          </w:divBdr>
          <w:divsChild>
            <w:div w:id="691496721">
              <w:marLeft w:val="0"/>
              <w:marRight w:val="0"/>
              <w:marTop w:val="0"/>
              <w:marBottom w:val="0"/>
              <w:divBdr>
                <w:top w:val="none" w:sz="0" w:space="0" w:color="auto"/>
                <w:left w:val="none" w:sz="0" w:space="0" w:color="auto"/>
                <w:bottom w:val="none" w:sz="0" w:space="0" w:color="auto"/>
                <w:right w:val="none" w:sz="0" w:space="0" w:color="auto"/>
              </w:divBdr>
            </w:div>
          </w:divsChild>
        </w:div>
        <w:div w:id="1830706795">
          <w:marLeft w:val="0"/>
          <w:marRight w:val="0"/>
          <w:marTop w:val="0"/>
          <w:marBottom w:val="150"/>
          <w:divBdr>
            <w:top w:val="none" w:sz="0" w:space="0" w:color="auto"/>
            <w:left w:val="none" w:sz="0" w:space="0" w:color="auto"/>
            <w:bottom w:val="none" w:sz="0" w:space="0" w:color="auto"/>
            <w:right w:val="none" w:sz="0" w:space="0" w:color="auto"/>
          </w:divBdr>
          <w:divsChild>
            <w:div w:id="2087917686">
              <w:marLeft w:val="0"/>
              <w:marRight w:val="0"/>
              <w:marTop w:val="0"/>
              <w:marBottom w:val="0"/>
              <w:divBdr>
                <w:top w:val="none" w:sz="0" w:space="0" w:color="auto"/>
                <w:left w:val="none" w:sz="0" w:space="0" w:color="auto"/>
                <w:bottom w:val="none" w:sz="0" w:space="0" w:color="auto"/>
                <w:right w:val="none" w:sz="0" w:space="0" w:color="auto"/>
              </w:divBdr>
            </w:div>
          </w:divsChild>
        </w:div>
        <w:div w:id="77409805">
          <w:marLeft w:val="0"/>
          <w:marRight w:val="0"/>
          <w:marTop w:val="0"/>
          <w:marBottom w:val="150"/>
          <w:divBdr>
            <w:top w:val="none" w:sz="0" w:space="0" w:color="auto"/>
            <w:left w:val="none" w:sz="0" w:space="0" w:color="auto"/>
            <w:bottom w:val="none" w:sz="0" w:space="0" w:color="auto"/>
            <w:right w:val="none" w:sz="0" w:space="0" w:color="auto"/>
          </w:divBdr>
          <w:divsChild>
            <w:div w:id="1614825060">
              <w:marLeft w:val="0"/>
              <w:marRight w:val="0"/>
              <w:marTop w:val="0"/>
              <w:marBottom w:val="0"/>
              <w:divBdr>
                <w:top w:val="none" w:sz="0" w:space="0" w:color="auto"/>
                <w:left w:val="none" w:sz="0" w:space="0" w:color="auto"/>
                <w:bottom w:val="none" w:sz="0" w:space="0" w:color="auto"/>
                <w:right w:val="none" w:sz="0" w:space="0" w:color="auto"/>
              </w:divBdr>
            </w:div>
          </w:divsChild>
        </w:div>
        <w:div w:id="1026638944">
          <w:marLeft w:val="0"/>
          <w:marRight w:val="0"/>
          <w:marTop w:val="0"/>
          <w:marBottom w:val="150"/>
          <w:divBdr>
            <w:top w:val="none" w:sz="0" w:space="0" w:color="auto"/>
            <w:left w:val="none" w:sz="0" w:space="0" w:color="auto"/>
            <w:bottom w:val="none" w:sz="0" w:space="0" w:color="auto"/>
            <w:right w:val="none" w:sz="0" w:space="0" w:color="auto"/>
          </w:divBdr>
          <w:divsChild>
            <w:div w:id="1188299414">
              <w:marLeft w:val="0"/>
              <w:marRight w:val="0"/>
              <w:marTop w:val="0"/>
              <w:marBottom w:val="0"/>
              <w:divBdr>
                <w:top w:val="none" w:sz="0" w:space="0" w:color="auto"/>
                <w:left w:val="none" w:sz="0" w:space="0" w:color="auto"/>
                <w:bottom w:val="none" w:sz="0" w:space="0" w:color="auto"/>
                <w:right w:val="none" w:sz="0" w:space="0" w:color="auto"/>
              </w:divBdr>
            </w:div>
          </w:divsChild>
        </w:div>
        <w:div w:id="1566837618">
          <w:marLeft w:val="0"/>
          <w:marRight w:val="0"/>
          <w:marTop w:val="0"/>
          <w:marBottom w:val="150"/>
          <w:divBdr>
            <w:top w:val="none" w:sz="0" w:space="0" w:color="auto"/>
            <w:left w:val="none" w:sz="0" w:space="0" w:color="auto"/>
            <w:bottom w:val="none" w:sz="0" w:space="0" w:color="auto"/>
            <w:right w:val="none" w:sz="0" w:space="0" w:color="auto"/>
          </w:divBdr>
          <w:divsChild>
            <w:div w:id="1008561015">
              <w:marLeft w:val="0"/>
              <w:marRight w:val="0"/>
              <w:marTop w:val="0"/>
              <w:marBottom w:val="0"/>
              <w:divBdr>
                <w:top w:val="none" w:sz="0" w:space="0" w:color="auto"/>
                <w:left w:val="none" w:sz="0" w:space="0" w:color="auto"/>
                <w:bottom w:val="none" w:sz="0" w:space="0" w:color="auto"/>
                <w:right w:val="none" w:sz="0" w:space="0" w:color="auto"/>
              </w:divBdr>
            </w:div>
          </w:divsChild>
        </w:div>
        <w:div w:id="1526403589">
          <w:marLeft w:val="0"/>
          <w:marRight w:val="0"/>
          <w:marTop w:val="0"/>
          <w:marBottom w:val="150"/>
          <w:divBdr>
            <w:top w:val="none" w:sz="0" w:space="0" w:color="auto"/>
            <w:left w:val="none" w:sz="0" w:space="0" w:color="auto"/>
            <w:bottom w:val="none" w:sz="0" w:space="0" w:color="auto"/>
            <w:right w:val="none" w:sz="0" w:space="0" w:color="auto"/>
          </w:divBdr>
          <w:divsChild>
            <w:div w:id="317002989">
              <w:marLeft w:val="0"/>
              <w:marRight w:val="0"/>
              <w:marTop w:val="0"/>
              <w:marBottom w:val="0"/>
              <w:divBdr>
                <w:top w:val="none" w:sz="0" w:space="0" w:color="auto"/>
                <w:left w:val="none" w:sz="0" w:space="0" w:color="auto"/>
                <w:bottom w:val="none" w:sz="0" w:space="0" w:color="auto"/>
                <w:right w:val="none" w:sz="0" w:space="0" w:color="auto"/>
              </w:divBdr>
            </w:div>
          </w:divsChild>
        </w:div>
        <w:div w:id="137840099">
          <w:marLeft w:val="0"/>
          <w:marRight w:val="0"/>
          <w:marTop w:val="0"/>
          <w:marBottom w:val="150"/>
          <w:divBdr>
            <w:top w:val="none" w:sz="0" w:space="0" w:color="auto"/>
            <w:left w:val="none" w:sz="0" w:space="0" w:color="auto"/>
            <w:bottom w:val="none" w:sz="0" w:space="0" w:color="auto"/>
            <w:right w:val="none" w:sz="0" w:space="0" w:color="auto"/>
          </w:divBdr>
          <w:divsChild>
            <w:div w:id="1212230736">
              <w:marLeft w:val="0"/>
              <w:marRight w:val="0"/>
              <w:marTop w:val="0"/>
              <w:marBottom w:val="0"/>
              <w:divBdr>
                <w:top w:val="none" w:sz="0" w:space="0" w:color="auto"/>
                <w:left w:val="none" w:sz="0" w:space="0" w:color="auto"/>
                <w:bottom w:val="none" w:sz="0" w:space="0" w:color="auto"/>
                <w:right w:val="none" w:sz="0" w:space="0" w:color="auto"/>
              </w:divBdr>
            </w:div>
          </w:divsChild>
        </w:div>
        <w:div w:id="1652979139">
          <w:marLeft w:val="0"/>
          <w:marRight w:val="0"/>
          <w:marTop w:val="0"/>
          <w:marBottom w:val="150"/>
          <w:divBdr>
            <w:top w:val="none" w:sz="0" w:space="0" w:color="auto"/>
            <w:left w:val="none" w:sz="0" w:space="0" w:color="auto"/>
            <w:bottom w:val="none" w:sz="0" w:space="0" w:color="auto"/>
            <w:right w:val="none" w:sz="0" w:space="0" w:color="auto"/>
          </w:divBdr>
          <w:divsChild>
            <w:div w:id="589433139">
              <w:marLeft w:val="0"/>
              <w:marRight w:val="0"/>
              <w:marTop w:val="0"/>
              <w:marBottom w:val="0"/>
              <w:divBdr>
                <w:top w:val="none" w:sz="0" w:space="0" w:color="auto"/>
                <w:left w:val="none" w:sz="0" w:space="0" w:color="auto"/>
                <w:bottom w:val="none" w:sz="0" w:space="0" w:color="auto"/>
                <w:right w:val="none" w:sz="0" w:space="0" w:color="auto"/>
              </w:divBdr>
            </w:div>
          </w:divsChild>
        </w:div>
        <w:div w:id="1882015441">
          <w:marLeft w:val="0"/>
          <w:marRight w:val="0"/>
          <w:marTop w:val="0"/>
          <w:marBottom w:val="150"/>
          <w:divBdr>
            <w:top w:val="none" w:sz="0" w:space="0" w:color="auto"/>
            <w:left w:val="none" w:sz="0" w:space="0" w:color="auto"/>
            <w:bottom w:val="none" w:sz="0" w:space="0" w:color="auto"/>
            <w:right w:val="none" w:sz="0" w:space="0" w:color="auto"/>
          </w:divBdr>
          <w:divsChild>
            <w:div w:id="1574777809">
              <w:marLeft w:val="0"/>
              <w:marRight w:val="0"/>
              <w:marTop w:val="0"/>
              <w:marBottom w:val="0"/>
              <w:divBdr>
                <w:top w:val="none" w:sz="0" w:space="0" w:color="auto"/>
                <w:left w:val="none" w:sz="0" w:space="0" w:color="auto"/>
                <w:bottom w:val="none" w:sz="0" w:space="0" w:color="auto"/>
                <w:right w:val="none" w:sz="0" w:space="0" w:color="auto"/>
              </w:divBdr>
            </w:div>
          </w:divsChild>
        </w:div>
        <w:div w:id="476580370">
          <w:marLeft w:val="0"/>
          <w:marRight w:val="0"/>
          <w:marTop w:val="0"/>
          <w:marBottom w:val="0"/>
          <w:divBdr>
            <w:top w:val="none" w:sz="0" w:space="0" w:color="auto"/>
            <w:left w:val="none" w:sz="0" w:space="0" w:color="auto"/>
            <w:bottom w:val="none" w:sz="0" w:space="0" w:color="auto"/>
            <w:right w:val="none" w:sz="0" w:space="0" w:color="auto"/>
          </w:divBdr>
          <w:divsChild>
            <w:div w:id="1441409655">
              <w:marLeft w:val="0"/>
              <w:marRight w:val="0"/>
              <w:marTop w:val="0"/>
              <w:marBottom w:val="0"/>
              <w:divBdr>
                <w:top w:val="none" w:sz="0" w:space="0" w:color="auto"/>
                <w:left w:val="none" w:sz="0" w:space="0" w:color="auto"/>
                <w:bottom w:val="none" w:sz="0" w:space="0" w:color="auto"/>
                <w:right w:val="none" w:sz="0" w:space="0" w:color="auto"/>
              </w:divBdr>
            </w:div>
          </w:divsChild>
        </w:div>
        <w:div w:id="634872608">
          <w:marLeft w:val="0"/>
          <w:marRight w:val="0"/>
          <w:marTop w:val="0"/>
          <w:marBottom w:val="150"/>
          <w:divBdr>
            <w:top w:val="none" w:sz="0" w:space="0" w:color="auto"/>
            <w:left w:val="none" w:sz="0" w:space="0" w:color="auto"/>
            <w:bottom w:val="none" w:sz="0" w:space="0" w:color="auto"/>
            <w:right w:val="none" w:sz="0" w:space="0" w:color="auto"/>
          </w:divBdr>
          <w:divsChild>
            <w:div w:id="1326009290">
              <w:marLeft w:val="0"/>
              <w:marRight w:val="0"/>
              <w:marTop w:val="0"/>
              <w:marBottom w:val="0"/>
              <w:divBdr>
                <w:top w:val="none" w:sz="0" w:space="0" w:color="auto"/>
                <w:left w:val="none" w:sz="0" w:space="0" w:color="auto"/>
                <w:bottom w:val="none" w:sz="0" w:space="0" w:color="auto"/>
                <w:right w:val="none" w:sz="0" w:space="0" w:color="auto"/>
              </w:divBdr>
            </w:div>
          </w:divsChild>
        </w:div>
        <w:div w:id="197865083">
          <w:marLeft w:val="0"/>
          <w:marRight w:val="0"/>
          <w:marTop w:val="0"/>
          <w:marBottom w:val="150"/>
          <w:divBdr>
            <w:top w:val="none" w:sz="0" w:space="0" w:color="auto"/>
            <w:left w:val="none" w:sz="0" w:space="0" w:color="auto"/>
            <w:bottom w:val="none" w:sz="0" w:space="0" w:color="auto"/>
            <w:right w:val="none" w:sz="0" w:space="0" w:color="auto"/>
          </w:divBdr>
          <w:divsChild>
            <w:div w:id="1627732546">
              <w:marLeft w:val="0"/>
              <w:marRight w:val="0"/>
              <w:marTop w:val="0"/>
              <w:marBottom w:val="0"/>
              <w:divBdr>
                <w:top w:val="none" w:sz="0" w:space="0" w:color="auto"/>
                <w:left w:val="none" w:sz="0" w:space="0" w:color="auto"/>
                <w:bottom w:val="none" w:sz="0" w:space="0" w:color="auto"/>
                <w:right w:val="none" w:sz="0" w:space="0" w:color="auto"/>
              </w:divBdr>
            </w:div>
          </w:divsChild>
        </w:div>
        <w:div w:id="1529638988">
          <w:marLeft w:val="0"/>
          <w:marRight w:val="0"/>
          <w:marTop w:val="0"/>
          <w:marBottom w:val="150"/>
          <w:divBdr>
            <w:top w:val="none" w:sz="0" w:space="0" w:color="auto"/>
            <w:left w:val="none" w:sz="0" w:space="0" w:color="auto"/>
            <w:bottom w:val="none" w:sz="0" w:space="0" w:color="auto"/>
            <w:right w:val="none" w:sz="0" w:space="0" w:color="auto"/>
          </w:divBdr>
          <w:divsChild>
            <w:div w:id="822309995">
              <w:marLeft w:val="0"/>
              <w:marRight w:val="0"/>
              <w:marTop w:val="0"/>
              <w:marBottom w:val="0"/>
              <w:divBdr>
                <w:top w:val="none" w:sz="0" w:space="0" w:color="auto"/>
                <w:left w:val="none" w:sz="0" w:space="0" w:color="auto"/>
                <w:bottom w:val="none" w:sz="0" w:space="0" w:color="auto"/>
                <w:right w:val="none" w:sz="0" w:space="0" w:color="auto"/>
              </w:divBdr>
            </w:div>
          </w:divsChild>
        </w:div>
        <w:div w:id="1591885351">
          <w:marLeft w:val="0"/>
          <w:marRight w:val="0"/>
          <w:marTop w:val="0"/>
          <w:marBottom w:val="150"/>
          <w:divBdr>
            <w:top w:val="none" w:sz="0" w:space="0" w:color="auto"/>
            <w:left w:val="none" w:sz="0" w:space="0" w:color="auto"/>
            <w:bottom w:val="none" w:sz="0" w:space="0" w:color="auto"/>
            <w:right w:val="none" w:sz="0" w:space="0" w:color="auto"/>
          </w:divBdr>
          <w:divsChild>
            <w:div w:id="993145315">
              <w:marLeft w:val="0"/>
              <w:marRight w:val="0"/>
              <w:marTop w:val="0"/>
              <w:marBottom w:val="0"/>
              <w:divBdr>
                <w:top w:val="none" w:sz="0" w:space="0" w:color="auto"/>
                <w:left w:val="none" w:sz="0" w:space="0" w:color="auto"/>
                <w:bottom w:val="none" w:sz="0" w:space="0" w:color="auto"/>
                <w:right w:val="none" w:sz="0" w:space="0" w:color="auto"/>
              </w:divBdr>
            </w:div>
          </w:divsChild>
        </w:div>
        <w:div w:id="1188525220">
          <w:marLeft w:val="0"/>
          <w:marRight w:val="0"/>
          <w:marTop w:val="0"/>
          <w:marBottom w:val="150"/>
          <w:divBdr>
            <w:top w:val="none" w:sz="0" w:space="0" w:color="auto"/>
            <w:left w:val="none" w:sz="0" w:space="0" w:color="auto"/>
            <w:bottom w:val="none" w:sz="0" w:space="0" w:color="auto"/>
            <w:right w:val="none" w:sz="0" w:space="0" w:color="auto"/>
          </w:divBdr>
          <w:divsChild>
            <w:div w:id="2076658752">
              <w:marLeft w:val="0"/>
              <w:marRight w:val="0"/>
              <w:marTop w:val="0"/>
              <w:marBottom w:val="0"/>
              <w:divBdr>
                <w:top w:val="none" w:sz="0" w:space="0" w:color="auto"/>
                <w:left w:val="none" w:sz="0" w:space="0" w:color="auto"/>
                <w:bottom w:val="none" w:sz="0" w:space="0" w:color="auto"/>
                <w:right w:val="none" w:sz="0" w:space="0" w:color="auto"/>
              </w:divBdr>
            </w:div>
          </w:divsChild>
        </w:div>
        <w:div w:id="1142691477">
          <w:marLeft w:val="0"/>
          <w:marRight w:val="0"/>
          <w:marTop w:val="0"/>
          <w:marBottom w:val="0"/>
          <w:divBdr>
            <w:top w:val="none" w:sz="0" w:space="0" w:color="auto"/>
            <w:left w:val="none" w:sz="0" w:space="0" w:color="auto"/>
            <w:bottom w:val="none" w:sz="0" w:space="0" w:color="auto"/>
            <w:right w:val="none" w:sz="0" w:space="0" w:color="auto"/>
          </w:divBdr>
          <w:divsChild>
            <w:div w:id="1674260859">
              <w:marLeft w:val="0"/>
              <w:marRight w:val="0"/>
              <w:marTop w:val="0"/>
              <w:marBottom w:val="0"/>
              <w:divBdr>
                <w:top w:val="none" w:sz="0" w:space="0" w:color="auto"/>
                <w:left w:val="none" w:sz="0" w:space="0" w:color="auto"/>
                <w:bottom w:val="none" w:sz="0" w:space="0" w:color="auto"/>
                <w:right w:val="none" w:sz="0" w:space="0" w:color="auto"/>
              </w:divBdr>
            </w:div>
          </w:divsChild>
        </w:div>
        <w:div w:id="809859620">
          <w:marLeft w:val="0"/>
          <w:marRight w:val="0"/>
          <w:marTop w:val="0"/>
          <w:marBottom w:val="150"/>
          <w:divBdr>
            <w:top w:val="none" w:sz="0" w:space="0" w:color="auto"/>
            <w:left w:val="none" w:sz="0" w:space="0" w:color="auto"/>
            <w:bottom w:val="none" w:sz="0" w:space="0" w:color="auto"/>
            <w:right w:val="none" w:sz="0" w:space="0" w:color="auto"/>
          </w:divBdr>
          <w:divsChild>
            <w:div w:id="1556621880">
              <w:marLeft w:val="0"/>
              <w:marRight w:val="0"/>
              <w:marTop w:val="0"/>
              <w:marBottom w:val="0"/>
              <w:divBdr>
                <w:top w:val="none" w:sz="0" w:space="0" w:color="auto"/>
                <w:left w:val="none" w:sz="0" w:space="0" w:color="auto"/>
                <w:bottom w:val="none" w:sz="0" w:space="0" w:color="auto"/>
                <w:right w:val="none" w:sz="0" w:space="0" w:color="auto"/>
              </w:divBdr>
            </w:div>
          </w:divsChild>
        </w:div>
        <w:div w:id="940334917">
          <w:marLeft w:val="0"/>
          <w:marRight w:val="0"/>
          <w:marTop w:val="0"/>
          <w:marBottom w:val="150"/>
          <w:divBdr>
            <w:top w:val="none" w:sz="0" w:space="0" w:color="auto"/>
            <w:left w:val="none" w:sz="0" w:space="0" w:color="auto"/>
            <w:bottom w:val="none" w:sz="0" w:space="0" w:color="auto"/>
            <w:right w:val="none" w:sz="0" w:space="0" w:color="auto"/>
          </w:divBdr>
          <w:divsChild>
            <w:div w:id="1487553622">
              <w:marLeft w:val="0"/>
              <w:marRight w:val="0"/>
              <w:marTop w:val="0"/>
              <w:marBottom w:val="0"/>
              <w:divBdr>
                <w:top w:val="none" w:sz="0" w:space="0" w:color="auto"/>
                <w:left w:val="none" w:sz="0" w:space="0" w:color="auto"/>
                <w:bottom w:val="none" w:sz="0" w:space="0" w:color="auto"/>
                <w:right w:val="none" w:sz="0" w:space="0" w:color="auto"/>
              </w:divBdr>
            </w:div>
          </w:divsChild>
        </w:div>
        <w:div w:id="1719360495">
          <w:marLeft w:val="0"/>
          <w:marRight w:val="0"/>
          <w:marTop w:val="0"/>
          <w:marBottom w:val="150"/>
          <w:divBdr>
            <w:top w:val="none" w:sz="0" w:space="0" w:color="auto"/>
            <w:left w:val="none" w:sz="0" w:space="0" w:color="auto"/>
            <w:bottom w:val="none" w:sz="0" w:space="0" w:color="auto"/>
            <w:right w:val="none" w:sz="0" w:space="0" w:color="auto"/>
          </w:divBdr>
          <w:divsChild>
            <w:div w:id="1909076551">
              <w:marLeft w:val="0"/>
              <w:marRight w:val="0"/>
              <w:marTop w:val="0"/>
              <w:marBottom w:val="0"/>
              <w:divBdr>
                <w:top w:val="none" w:sz="0" w:space="0" w:color="auto"/>
                <w:left w:val="none" w:sz="0" w:space="0" w:color="auto"/>
                <w:bottom w:val="none" w:sz="0" w:space="0" w:color="auto"/>
                <w:right w:val="none" w:sz="0" w:space="0" w:color="auto"/>
              </w:divBdr>
            </w:div>
          </w:divsChild>
        </w:div>
        <w:div w:id="2027363385">
          <w:marLeft w:val="0"/>
          <w:marRight w:val="0"/>
          <w:marTop w:val="0"/>
          <w:marBottom w:val="0"/>
          <w:divBdr>
            <w:top w:val="none" w:sz="0" w:space="0" w:color="auto"/>
            <w:left w:val="none" w:sz="0" w:space="0" w:color="auto"/>
            <w:bottom w:val="none" w:sz="0" w:space="0" w:color="auto"/>
            <w:right w:val="none" w:sz="0" w:space="0" w:color="auto"/>
          </w:divBdr>
          <w:divsChild>
            <w:div w:id="888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2560">
      <w:bodyDiv w:val="1"/>
      <w:marLeft w:val="0"/>
      <w:marRight w:val="0"/>
      <w:marTop w:val="0"/>
      <w:marBottom w:val="0"/>
      <w:divBdr>
        <w:top w:val="none" w:sz="0" w:space="0" w:color="auto"/>
        <w:left w:val="none" w:sz="0" w:space="0" w:color="auto"/>
        <w:bottom w:val="none" w:sz="0" w:space="0" w:color="auto"/>
        <w:right w:val="none" w:sz="0" w:space="0" w:color="auto"/>
      </w:divBdr>
      <w:divsChild>
        <w:div w:id="576595508">
          <w:marLeft w:val="0"/>
          <w:marRight w:val="0"/>
          <w:marTop w:val="120"/>
          <w:marBottom w:val="0"/>
          <w:divBdr>
            <w:top w:val="none" w:sz="0" w:space="0" w:color="auto"/>
            <w:left w:val="none" w:sz="0" w:space="0" w:color="auto"/>
            <w:bottom w:val="none" w:sz="0" w:space="0" w:color="auto"/>
            <w:right w:val="none" w:sz="0" w:space="0" w:color="auto"/>
          </w:divBdr>
          <w:divsChild>
            <w:div w:id="992835528">
              <w:marLeft w:val="0"/>
              <w:marRight w:val="0"/>
              <w:marTop w:val="0"/>
              <w:marBottom w:val="0"/>
              <w:divBdr>
                <w:top w:val="none" w:sz="0" w:space="0" w:color="auto"/>
                <w:left w:val="none" w:sz="0" w:space="0" w:color="auto"/>
                <w:bottom w:val="none" w:sz="0" w:space="0" w:color="auto"/>
                <w:right w:val="none" w:sz="0" w:space="0" w:color="auto"/>
              </w:divBdr>
              <w:divsChild>
                <w:div w:id="1529295058">
                  <w:marLeft w:val="0"/>
                  <w:marRight w:val="0"/>
                  <w:marTop w:val="0"/>
                  <w:marBottom w:val="0"/>
                  <w:divBdr>
                    <w:top w:val="none" w:sz="0" w:space="0" w:color="auto"/>
                    <w:left w:val="none" w:sz="0" w:space="0" w:color="auto"/>
                    <w:bottom w:val="dotted" w:sz="6" w:space="0" w:color="DDDDDD"/>
                    <w:right w:val="none" w:sz="0" w:space="0" w:color="auto"/>
                  </w:divBdr>
                </w:div>
                <w:div w:id="2025354383">
                  <w:marLeft w:val="0"/>
                  <w:marRight w:val="0"/>
                  <w:marTop w:val="0"/>
                  <w:marBottom w:val="0"/>
                  <w:divBdr>
                    <w:top w:val="none" w:sz="0" w:space="0" w:color="auto"/>
                    <w:left w:val="none" w:sz="0" w:space="0" w:color="auto"/>
                    <w:bottom w:val="none" w:sz="0" w:space="0" w:color="auto"/>
                    <w:right w:val="none" w:sz="0" w:space="0" w:color="auto"/>
                  </w:divBdr>
                </w:div>
              </w:divsChild>
            </w:div>
            <w:div w:id="1382099409">
              <w:marLeft w:val="0"/>
              <w:marRight w:val="0"/>
              <w:marTop w:val="120"/>
              <w:marBottom w:val="0"/>
              <w:divBdr>
                <w:top w:val="none" w:sz="0" w:space="0" w:color="auto"/>
                <w:left w:val="none" w:sz="0" w:space="0" w:color="auto"/>
                <w:bottom w:val="none" w:sz="0" w:space="0" w:color="auto"/>
                <w:right w:val="none" w:sz="0" w:space="0" w:color="auto"/>
              </w:divBdr>
              <w:divsChild>
                <w:div w:id="1542018492">
                  <w:marLeft w:val="0"/>
                  <w:marRight w:val="0"/>
                  <w:marTop w:val="0"/>
                  <w:marBottom w:val="0"/>
                  <w:divBdr>
                    <w:top w:val="none" w:sz="0" w:space="0" w:color="auto"/>
                    <w:left w:val="none" w:sz="0" w:space="0" w:color="auto"/>
                    <w:bottom w:val="dotted" w:sz="6" w:space="0" w:color="DDDDDD"/>
                    <w:right w:val="none" w:sz="0" w:space="0" w:color="auto"/>
                  </w:divBdr>
                </w:div>
                <w:div w:id="965307308">
                  <w:marLeft w:val="0"/>
                  <w:marRight w:val="0"/>
                  <w:marTop w:val="0"/>
                  <w:marBottom w:val="0"/>
                  <w:divBdr>
                    <w:top w:val="none" w:sz="0" w:space="0" w:color="auto"/>
                    <w:left w:val="none" w:sz="0" w:space="0" w:color="auto"/>
                    <w:bottom w:val="none" w:sz="0" w:space="0" w:color="auto"/>
                    <w:right w:val="none" w:sz="0" w:space="0" w:color="auto"/>
                  </w:divBdr>
                </w:div>
              </w:divsChild>
            </w:div>
            <w:div w:id="1486891210">
              <w:marLeft w:val="0"/>
              <w:marRight w:val="0"/>
              <w:marTop w:val="120"/>
              <w:marBottom w:val="0"/>
              <w:divBdr>
                <w:top w:val="none" w:sz="0" w:space="0" w:color="auto"/>
                <w:left w:val="none" w:sz="0" w:space="0" w:color="auto"/>
                <w:bottom w:val="none" w:sz="0" w:space="0" w:color="auto"/>
                <w:right w:val="none" w:sz="0" w:space="0" w:color="auto"/>
              </w:divBdr>
              <w:divsChild>
                <w:div w:id="1029797725">
                  <w:marLeft w:val="0"/>
                  <w:marRight w:val="0"/>
                  <w:marTop w:val="0"/>
                  <w:marBottom w:val="0"/>
                  <w:divBdr>
                    <w:top w:val="none" w:sz="0" w:space="0" w:color="auto"/>
                    <w:left w:val="none" w:sz="0" w:space="0" w:color="auto"/>
                    <w:bottom w:val="dotted" w:sz="6" w:space="0" w:color="DDDDDD"/>
                    <w:right w:val="none" w:sz="0" w:space="0" w:color="auto"/>
                  </w:divBdr>
                </w:div>
                <w:div w:id="1505121235">
                  <w:marLeft w:val="0"/>
                  <w:marRight w:val="0"/>
                  <w:marTop w:val="0"/>
                  <w:marBottom w:val="0"/>
                  <w:divBdr>
                    <w:top w:val="none" w:sz="0" w:space="0" w:color="auto"/>
                    <w:left w:val="none" w:sz="0" w:space="0" w:color="auto"/>
                    <w:bottom w:val="none" w:sz="0" w:space="0" w:color="auto"/>
                    <w:right w:val="none" w:sz="0" w:space="0" w:color="auto"/>
                  </w:divBdr>
                </w:div>
              </w:divsChild>
            </w:div>
            <w:div w:id="768084936">
              <w:marLeft w:val="0"/>
              <w:marRight w:val="0"/>
              <w:marTop w:val="120"/>
              <w:marBottom w:val="0"/>
              <w:divBdr>
                <w:top w:val="none" w:sz="0" w:space="0" w:color="auto"/>
                <w:left w:val="none" w:sz="0" w:space="0" w:color="auto"/>
                <w:bottom w:val="none" w:sz="0" w:space="0" w:color="auto"/>
                <w:right w:val="none" w:sz="0" w:space="0" w:color="auto"/>
              </w:divBdr>
              <w:divsChild>
                <w:div w:id="1658027045">
                  <w:marLeft w:val="0"/>
                  <w:marRight w:val="0"/>
                  <w:marTop w:val="0"/>
                  <w:marBottom w:val="0"/>
                  <w:divBdr>
                    <w:top w:val="none" w:sz="0" w:space="0" w:color="auto"/>
                    <w:left w:val="none" w:sz="0" w:space="0" w:color="auto"/>
                    <w:bottom w:val="dotted" w:sz="6" w:space="0" w:color="DDDDDD"/>
                    <w:right w:val="none" w:sz="0" w:space="0" w:color="auto"/>
                  </w:divBdr>
                </w:div>
                <w:div w:id="974260115">
                  <w:marLeft w:val="0"/>
                  <w:marRight w:val="0"/>
                  <w:marTop w:val="0"/>
                  <w:marBottom w:val="0"/>
                  <w:divBdr>
                    <w:top w:val="none" w:sz="0" w:space="0" w:color="auto"/>
                    <w:left w:val="none" w:sz="0" w:space="0" w:color="auto"/>
                    <w:bottom w:val="none" w:sz="0" w:space="0" w:color="auto"/>
                    <w:right w:val="none" w:sz="0" w:space="0" w:color="auto"/>
                  </w:divBdr>
                </w:div>
              </w:divsChild>
            </w:div>
            <w:div w:id="966812598">
              <w:marLeft w:val="0"/>
              <w:marRight w:val="0"/>
              <w:marTop w:val="120"/>
              <w:marBottom w:val="0"/>
              <w:divBdr>
                <w:top w:val="none" w:sz="0" w:space="0" w:color="auto"/>
                <w:left w:val="none" w:sz="0" w:space="0" w:color="auto"/>
                <w:bottom w:val="none" w:sz="0" w:space="0" w:color="auto"/>
                <w:right w:val="none" w:sz="0" w:space="0" w:color="auto"/>
              </w:divBdr>
              <w:divsChild>
                <w:div w:id="2046982725">
                  <w:marLeft w:val="0"/>
                  <w:marRight w:val="0"/>
                  <w:marTop w:val="0"/>
                  <w:marBottom w:val="0"/>
                  <w:divBdr>
                    <w:top w:val="none" w:sz="0" w:space="0" w:color="auto"/>
                    <w:left w:val="none" w:sz="0" w:space="0" w:color="auto"/>
                    <w:bottom w:val="dotted" w:sz="6" w:space="0" w:color="DDDDDD"/>
                    <w:right w:val="none" w:sz="0" w:space="0" w:color="auto"/>
                  </w:divBdr>
                </w:div>
                <w:div w:id="1177965549">
                  <w:marLeft w:val="0"/>
                  <w:marRight w:val="0"/>
                  <w:marTop w:val="0"/>
                  <w:marBottom w:val="0"/>
                  <w:divBdr>
                    <w:top w:val="none" w:sz="0" w:space="0" w:color="auto"/>
                    <w:left w:val="none" w:sz="0" w:space="0" w:color="auto"/>
                    <w:bottom w:val="none" w:sz="0" w:space="0" w:color="auto"/>
                    <w:right w:val="none" w:sz="0" w:space="0" w:color="auto"/>
                  </w:divBdr>
                </w:div>
              </w:divsChild>
            </w:div>
            <w:div w:id="1677807261">
              <w:marLeft w:val="0"/>
              <w:marRight w:val="0"/>
              <w:marTop w:val="120"/>
              <w:marBottom w:val="0"/>
              <w:divBdr>
                <w:top w:val="none" w:sz="0" w:space="0" w:color="auto"/>
                <w:left w:val="none" w:sz="0" w:space="0" w:color="auto"/>
                <w:bottom w:val="none" w:sz="0" w:space="0" w:color="auto"/>
                <w:right w:val="none" w:sz="0" w:space="0" w:color="auto"/>
              </w:divBdr>
              <w:divsChild>
                <w:div w:id="1884559610">
                  <w:marLeft w:val="0"/>
                  <w:marRight w:val="0"/>
                  <w:marTop w:val="0"/>
                  <w:marBottom w:val="0"/>
                  <w:divBdr>
                    <w:top w:val="none" w:sz="0" w:space="0" w:color="auto"/>
                    <w:left w:val="none" w:sz="0" w:space="0" w:color="auto"/>
                    <w:bottom w:val="dotted" w:sz="6" w:space="0" w:color="DDDDDD"/>
                    <w:right w:val="none" w:sz="0" w:space="0" w:color="auto"/>
                  </w:divBdr>
                </w:div>
                <w:div w:id="733435282">
                  <w:marLeft w:val="0"/>
                  <w:marRight w:val="0"/>
                  <w:marTop w:val="0"/>
                  <w:marBottom w:val="0"/>
                  <w:divBdr>
                    <w:top w:val="none" w:sz="0" w:space="0" w:color="auto"/>
                    <w:left w:val="none" w:sz="0" w:space="0" w:color="auto"/>
                    <w:bottom w:val="none" w:sz="0" w:space="0" w:color="auto"/>
                    <w:right w:val="none" w:sz="0" w:space="0" w:color="auto"/>
                  </w:divBdr>
                </w:div>
              </w:divsChild>
            </w:div>
            <w:div w:id="1551263221">
              <w:marLeft w:val="0"/>
              <w:marRight w:val="0"/>
              <w:marTop w:val="120"/>
              <w:marBottom w:val="0"/>
              <w:divBdr>
                <w:top w:val="none" w:sz="0" w:space="0" w:color="auto"/>
                <w:left w:val="none" w:sz="0" w:space="0" w:color="auto"/>
                <w:bottom w:val="none" w:sz="0" w:space="0" w:color="auto"/>
                <w:right w:val="none" w:sz="0" w:space="0" w:color="auto"/>
              </w:divBdr>
              <w:divsChild>
                <w:div w:id="1871606748">
                  <w:marLeft w:val="0"/>
                  <w:marRight w:val="0"/>
                  <w:marTop w:val="0"/>
                  <w:marBottom w:val="0"/>
                  <w:divBdr>
                    <w:top w:val="none" w:sz="0" w:space="0" w:color="auto"/>
                    <w:left w:val="none" w:sz="0" w:space="0" w:color="auto"/>
                    <w:bottom w:val="dotted" w:sz="6" w:space="0" w:color="DDDDDD"/>
                    <w:right w:val="none" w:sz="0" w:space="0" w:color="auto"/>
                  </w:divBdr>
                </w:div>
                <w:div w:id="2080327377">
                  <w:marLeft w:val="0"/>
                  <w:marRight w:val="0"/>
                  <w:marTop w:val="0"/>
                  <w:marBottom w:val="0"/>
                  <w:divBdr>
                    <w:top w:val="none" w:sz="0" w:space="0" w:color="auto"/>
                    <w:left w:val="none" w:sz="0" w:space="0" w:color="auto"/>
                    <w:bottom w:val="none" w:sz="0" w:space="0" w:color="auto"/>
                    <w:right w:val="none" w:sz="0" w:space="0" w:color="auto"/>
                  </w:divBdr>
                </w:div>
              </w:divsChild>
            </w:div>
            <w:div w:id="285821711">
              <w:marLeft w:val="0"/>
              <w:marRight w:val="0"/>
              <w:marTop w:val="120"/>
              <w:marBottom w:val="0"/>
              <w:divBdr>
                <w:top w:val="none" w:sz="0" w:space="0" w:color="auto"/>
                <w:left w:val="none" w:sz="0" w:space="0" w:color="auto"/>
                <w:bottom w:val="none" w:sz="0" w:space="0" w:color="auto"/>
                <w:right w:val="none" w:sz="0" w:space="0" w:color="auto"/>
              </w:divBdr>
              <w:divsChild>
                <w:div w:id="420182733">
                  <w:marLeft w:val="0"/>
                  <w:marRight w:val="0"/>
                  <w:marTop w:val="0"/>
                  <w:marBottom w:val="0"/>
                  <w:divBdr>
                    <w:top w:val="none" w:sz="0" w:space="0" w:color="auto"/>
                    <w:left w:val="none" w:sz="0" w:space="0" w:color="auto"/>
                    <w:bottom w:val="dotted" w:sz="6" w:space="0" w:color="DDDDDD"/>
                    <w:right w:val="none" w:sz="0" w:space="0" w:color="auto"/>
                  </w:divBdr>
                </w:div>
                <w:div w:id="6820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9181">
          <w:marLeft w:val="0"/>
          <w:marRight w:val="0"/>
          <w:marTop w:val="120"/>
          <w:marBottom w:val="0"/>
          <w:divBdr>
            <w:top w:val="none" w:sz="0" w:space="0" w:color="auto"/>
            <w:left w:val="none" w:sz="0" w:space="0" w:color="auto"/>
            <w:bottom w:val="none" w:sz="0" w:space="0" w:color="auto"/>
            <w:right w:val="none" w:sz="0" w:space="0" w:color="auto"/>
          </w:divBdr>
          <w:divsChild>
            <w:div w:id="719283072">
              <w:marLeft w:val="0"/>
              <w:marRight w:val="0"/>
              <w:marTop w:val="0"/>
              <w:marBottom w:val="0"/>
              <w:divBdr>
                <w:top w:val="none" w:sz="0" w:space="0" w:color="auto"/>
                <w:left w:val="none" w:sz="0" w:space="0" w:color="auto"/>
                <w:bottom w:val="none" w:sz="0" w:space="0" w:color="auto"/>
                <w:right w:val="none" w:sz="0" w:space="0" w:color="auto"/>
              </w:divBdr>
            </w:div>
            <w:div w:id="1859197656">
              <w:marLeft w:val="0"/>
              <w:marRight w:val="0"/>
              <w:marTop w:val="0"/>
              <w:marBottom w:val="0"/>
              <w:divBdr>
                <w:top w:val="none" w:sz="0" w:space="0" w:color="auto"/>
                <w:left w:val="none" w:sz="0" w:space="0" w:color="auto"/>
                <w:bottom w:val="none" w:sz="0" w:space="0" w:color="auto"/>
                <w:right w:val="none" w:sz="0" w:space="0" w:color="auto"/>
              </w:divBdr>
              <w:divsChild>
                <w:div w:id="1253200041">
                  <w:marLeft w:val="0"/>
                  <w:marRight w:val="0"/>
                  <w:marTop w:val="0"/>
                  <w:marBottom w:val="0"/>
                  <w:divBdr>
                    <w:top w:val="none" w:sz="0" w:space="0" w:color="auto"/>
                    <w:left w:val="none" w:sz="0" w:space="0" w:color="auto"/>
                    <w:bottom w:val="dotted" w:sz="6" w:space="0" w:color="DDDDDD"/>
                    <w:right w:val="none" w:sz="0" w:space="0" w:color="auto"/>
                  </w:divBdr>
                </w:div>
                <w:div w:id="183598145">
                  <w:marLeft w:val="0"/>
                  <w:marRight w:val="0"/>
                  <w:marTop w:val="0"/>
                  <w:marBottom w:val="0"/>
                  <w:divBdr>
                    <w:top w:val="none" w:sz="0" w:space="0" w:color="auto"/>
                    <w:left w:val="none" w:sz="0" w:space="0" w:color="auto"/>
                    <w:bottom w:val="none" w:sz="0" w:space="0" w:color="auto"/>
                    <w:right w:val="none" w:sz="0" w:space="0" w:color="auto"/>
                  </w:divBdr>
                </w:div>
              </w:divsChild>
            </w:div>
            <w:div w:id="975329132">
              <w:marLeft w:val="0"/>
              <w:marRight w:val="0"/>
              <w:marTop w:val="120"/>
              <w:marBottom w:val="0"/>
              <w:divBdr>
                <w:top w:val="none" w:sz="0" w:space="0" w:color="auto"/>
                <w:left w:val="none" w:sz="0" w:space="0" w:color="auto"/>
                <w:bottom w:val="none" w:sz="0" w:space="0" w:color="auto"/>
                <w:right w:val="none" w:sz="0" w:space="0" w:color="auto"/>
              </w:divBdr>
              <w:divsChild>
                <w:div w:id="1554467578">
                  <w:marLeft w:val="0"/>
                  <w:marRight w:val="0"/>
                  <w:marTop w:val="0"/>
                  <w:marBottom w:val="0"/>
                  <w:divBdr>
                    <w:top w:val="none" w:sz="0" w:space="0" w:color="auto"/>
                    <w:left w:val="none" w:sz="0" w:space="0" w:color="auto"/>
                    <w:bottom w:val="dotted" w:sz="6" w:space="0" w:color="DDDDDD"/>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6758">
          <w:marLeft w:val="0"/>
          <w:marRight w:val="0"/>
          <w:marTop w:val="120"/>
          <w:marBottom w:val="0"/>
          <w:divBdr>
            <w:top w:val="none" w:sz="0" w:space="0" w:color="auto"/>
            <w:left w:val="none" w:sz="0" w:space="0" w:color="auto"/>
            <w:bottom w:val="none" w:sz="0" w:space="0" w:color="auto"/>
            <w:right w:val="none" w:sz="0" w:space="0" w:color="auto"/>
          </w:divBdr>
          <w:divsChild>
            <w:div w:id="987704054">
              <w:marLeft w:val="0"/>
              <w:marRight w:val="0"/>
              <w:marTop w:val="0"/>
              <w:marBottom w:val="0"/>
              <w:divBdr>
                <w:top w:val="none" w:sz="0" w:space="0" w:color="auto"/>
                <w:left w:val="none" w:sz="0" w:space="0" w:color="auto"/>
                <w:bottom w:val="none" w:sz="0" w:space="0" w:color="auto"/>
                <w:right w:val="none" w:sz="0" w:space="0" w:color="auto"/>
              </w:divBdr>
            </w:div>
            <w:div w:id="2088919386">
              <w:marLeft w:val="0"/>
              <w:marRight w:val="0"/>
              <w:marTop w:val="0"/>
              <w:marBottom w:val="0"/>
              <w:divBdr>
                <w:top w:val="none" w:sz="0" w:space="0" w:color="auto"/>
                <w:left w:val="none" w:sz="0" w:space="0" w:color="auto"/>
                <w:bottom w:val="none" w:sz="0" w:space="0" w:color="auto"/>
                <w:right w:val="none" w:sz="0" w:space="0" w:color="auto"/>
              </w:divBdr>
              <w:divsChild>
                <w:div w:id="616524327">
                  <w:marLeft w:val="0"/>
                  <w:marRight w:val="0"/>
                  <w:marTop w:val="0"/>
                  <w:marBottom w:val="0"/>
                  <w:divBdr>
                    <w:top w:val="none" w:sz="0" w:space="0" w:color="auto"/>
                    <w:left w:val="none" w:sz="0" w:space="0" w:color="auto"/>
                    <w:bottom w:val="dotted" w:sz="6" w:space="0" w:color="DDDDDD"/>
                    <w:right w:val="none" w:sz="0" w:space="0" w:color="auto"/>
                  </w:divBdr>
                </w:div>
                <w:div w:id="20517265">
                  <w:marLeft w:val="0"/>
                  <w:marRight w:val="0"/>
                  <w:marTop w:val="0"/>
                  <w:marBottom w:val="0"/>
                  <w:divBdr>
                    <w:top w:val="none" w:sz="0" w:space="0" w:color="auto"/>
                    <w:left w:val="none" w:sz="0" w:space="0" w:color="auto"/>
                    <w:bottom w:val="none" w:sz="0" w:space="0" w:color="auto"/>
                    <w:right w:val="none" w:sz="0" w:space="0" w:color="auto"/>
                  </w:divBdr>
                </w:div>
              </w:divsChild>
            </w:div>
            <w:div w:id="1590700268">
              <w:marLeft w:val="0"/>
              <w:marRight w:val="0"/>
              <w:marTop w:val="120"/>
              <w:marBottom w:val="0"/>
              <w:divBdr>
                <w:top w:val="none" w:sz="0" w:space="0" w:color="auto"/>
                <w:left w:val="none" w:sz="0" w:space="0" w:color="auto"/>
                <w:bottom w:val="none" w:sz="0" w:space="0" w:color="auto"/>
                <w:right w:val="none" w:sz="0" w:space="0" w:color="auto"/>
              </w:divBdr>
              <w:divsChild>
                <w:div w:id="1569463697">
                  <w:marLeft w:val="0"/>
                  <w:marRight w:val="0"/>
                  <w:marTop w:val="0"/>
                  <w:marBottom w:val="0"/>
                  <w:divBdr>
                    <w:top w:val="none" w:sz="0" w:space="0" w:color="auto"/>
                    <w:left w:val="none" w:sz="0" w:space="0" w:color="auto"/>
                    <w:bottom w:val="dotted" w:sz="6" w:space="0" w:color="DDDDDD"/>
                    <w:right w:val="none" w:sz="0" w:space="0" w:color="auto"/>
                  </w:divBdr>
                </w:div>
                <w:div w:id="1509712645">
                  <w:marLeft w:val="0"/>
                  <w:marRight w:val="0"/>
                  <w:marTop w:val="0"/>
                  <w:marBottom w:val="0"/>
                  <w:divBdr>
                    <w:top w:val="none" w:sz="0" w:space="0" w:color="auto"/>
                    <w:left w:val="none" w:sz="0" w:space="0" w:color="auto"/>
                    <w:bottom w:val="none" w:sz="0" w:space="0" w:color="auto"/>
                    <w:right w:val="none" w:sz="0" w:space="0" w:color="auto"/>
                  </w:divBdr>
                </w:div>
              </w:divsChild>
            </w:div>
            <w:div w:id="879510051">
              <w:marLeft w:val="0"/>
              <w:marRight w:val="0"/>
              <w:marTop w:val="120"/>
              <w:marBottom w:val="0"/>
              <w:divBdr>
                <w:top w:val="none" w:sz="0" w:space="0" w:color="auto"/>
                <w:left w:val="none" w:sz="0" w:space="0" w:color="auto"/>
                <w:bottom w:val="none" w:sz="0" w:space="0" w:color="auto"/>
                <w:right w:val="none" w:sz="0" w:space="0" w:color="auto"/>
              </w:divBdr>
              <w:divsChild>
                <w:div w:id="142548567">
                  <w:marLeft w:val="0"/>
                  <w:marRight w:val="0"/>
                  <w:marTop w:val="0"/>
                  <w:marBottom w:val="0"/>
                  <w:divBdr>
                    <w:top w:val="none" w:sz="0" w:space="0" w:color="auto"/>
                    <w:left w:val="none" w:sz="0" w:space="0" w:color="auto"/>
                    <w:bottom w:val="dotted" w:sz="6" w:space="0" w:color="DDDDDD"/>
                    <w:right w:val="none" w:sz="0" w:space="0" w:color="auto"/>
                  </w:divBdr>
                </w:div>
                <w:div w:id="2092267793">
                  <w:marLeft w:val="0"/>
                  <w:marRight w:val="0"/>
                  <w:marTop w:val="0"/>
                  <w:marBottom w:val="0"/>
                  <w:divBdr>
                    <w:top w:val="none" w:sz="0" w:space="0" w:color="auto"/>
                    <w:left w:val="none" w:sz="0" w:space="0" w:color="auto"/>
                    <w:bottom w:val="none" w:sz="0" w:space="0" w:color="auto"/>
                    <w:right w:val="none" w:sz="0" w:space="0" w:color="auto"/>
                  </w:divBdr>
                </w:div>
              </w:divsChild>
            </w:div>
            <w:div w:id="127363775">
              <w:marLeft w:val="0"/>
              <w:marRight w:val="0"/>
              <w:marTop w:val="120"/>
              <w:marBottom w:val="0"/>
              <w:divBdr>
                <w:top w:val="none" w:sz="0" w:space="0" w:color="auto"/>
                <w:left w:val="none" w:sz="0" w:space="0" w:color="auto"/>
                <w:bottom w:val="none" w:sz="0" w:space="0" w:color="auto"/>
                <w:right w:val="none" w:sz="0" w:space="0" w:color="auto"/>
              </w:divBdr>
              <w:divsChild>
                <w:div w:id="1665936278">
                  <w:marLeft w:val="0"/>
                  <w:marRight w:val="0"/>
                  <w:marTop w:val="0"/>
                  <w:marBottom w:val="0"/>
                  <w:divBdr>
                    <w:top w:val="none" w:sz="0" w:space="0" w:color="auto"/>
                    <w:left w:val="none" w:sz="0" w:space="0" w:color="auto"/>
                    <w:bottom w:val="dotted" w:sz="6" w:space="0" w:color="DDDDDD"/>
                    <w:right w:val="none" w:sz="0" w:space="0" w:color="auto"/>
                  </w:divBdr>
                </w:div>
                <w:div w:id="1045174808">
                  <w:marLeft w:val="0"/>
                  <w:marRight w:val="0"/>
                  <w:marTop w:val="0"/>
                  <w:marBottom w:val="0"/>
                  <w:divBdr>
                    <w:top w:val="none" w:sz="0" w:space="0" w:color="auto"/>
                    <w:left w:val="none" w:sz="0" w:space="0" w:color="auto"/>
                    <w:bottom w:val="none" w:sz="0" w:space="0" w:color="auto"/>
                    <w:right w:val="none" w:sz="0" w:space="0" w:color="auto"/>
                  </w:divBdr>
                </w:div>
              </w:divsChild>
            </w:div>
            <w:div w:id="1677341530">
              <w:marLeft w:val="0"/>
              <w:marRight w:val="0"/>
              <w:marTop w:val="12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dotted" w:sz="6" w:space="0" w:color="DDDDDD"/>
                    <w:right w:val="none" w:sz="0" w:space="0" w:color="auto"/>
                  </w:divBdr>
                </w:div>
                <w:div w:id="1745837218">
                  <w:marLeft w:val="0"/>
                  <w:marRight w:val="0"/>
                  <w:marTop w:val="0"/>
                  <w:marBottom w:val="0"/>
                  <w:divBdr>
                    <w:top w:val="none" w:sz="0" w:space="0" w:color="auto"/>
                    <w:left w:val="none" w:sz="0" w:space="0" w:color="auto"/>
                    <w:bottom w:val="none" w:sz="0" w:space="0" w:color="auto"/>
                    <w:right w:val="none" w:sz="0" w:space="0" w:color="auto"/>
                  </w:divBdr>
                </w:div>
              </w:divsChild>
            </w:div>
            <w:div w:id="759184674">
              <w:marLeft w:val="0"/>
              <w:marRight w:val="0"/>
              <w:marTop w:val="120"/>
              <w:marBottom w:val="0"/>
              <w:divBdr>
                <w:top w:val="none" w:sz="0" w:space="0" w:color="auto"/>
                <w:left w:val="none" w:sz="0" w:space="0" w:color="auto"/>
                <w:bottom w:val="none" w:sz="0" w:space="0" w:color="auto"/>
                <w:right w:val="none" w:sz="0" w:space="0" w:color="auto"/>
              </w:divBdr>
              <w:divsChild>
                <w:div w:id="179321932">
                  <w:marLeft w:val="0"/>
                  <w:marRight w:val="0"/>
                  <w:marTop w:val="0"/>
                  <w:marBottom w:val="0"/>
                  <w:divBdr>
                    <w:top w:val="none" w:sz="0" w:space="0" w:color="auto"/>
                    <w:left w:val="none" w:sz="0" w:space="0" w:color="auto"/>
                    <w:bottom w:val="dotted" w:sz="6" w:space="0" w:color="DDDDDD"/>
                    <w:right w:val="none" w:sz="0" w:space="0" w:color="auto"/>
                  </w:divBdr>
                </w:div>
                <w:div w:id="1455370418">
                  <w:marLeft w:val="0"/>
                  <w:marRight w:val="0"/>
                  <w:marTop w:val="0"/>
                  <w:marBottom w:val="0"/>
                  <w:divBdr>
                    <w:top w:val="none" w:sz="0" w:space="0" w:color="auto"/>
                    <w:left w:val="none" w:sz="0" w:space="0" w:color="auto"/>
                    <w:bottom w:val="none" w:sz="0" w:space="0" w:color="auto"/>
                    <w:right w:val="none" w:sz="0" w:space="0" w:color="auto"/>
                  </w:divBdr>
                </w:div>
              </w:divsChild>
            </w:div>
            <w:div w:id="1868911487">
              <w:marLeft w:val="0"/>
              <w:marRight w:val="0"/>
              <w:marTop w:val="120"/>
              <w:marBottom w:val="0"/>
              <w:divBdr>
                <w:top w:val="none" w:sz="0" w:space="0" w:color="auto"/>
                <w:left w:val="none" w:sz="0" w:space="0" w:color="auto"/>
                <w:bottom w:val="none" w:sz="0" w:space="0" w:color="auto"/>
                <w:right w:val="none" w:sz="0" w:space="0" w:color="auto"/>
              </w:divBdr>
              <w:divsChild>
                <w:div w:id="1509903125">
                  <w:marLeft w:val="0"/>
                  <w:marRight w:val="0"/>
                  <w:marTop w:val="0"/>
                  <w:marBottom w:val="0"/>
                  <w:divBdr>
                    <w:top w:val="none" w:sz="0" w:space="0" w:color="auto"/>
                    <w:left w:val="none" w:sz="0" w:space="0" w:color="auto"/>
                    <w:bottom w:val="dotted" w:sz="6" w:space="0" w:color="DDDDDD"/>
                    <w:right w:val="none" w:sz="0" w:space="0" w:color="auto"/>
                  </w:divBdr>
                </w:div>
                <w:div w:id="357245253">
                  <w:marLeft w:val="0"/>
                  <w:marRight w:val="0"/>
                  <w:marTop w:val="0"/>
                  <w:marBottom w:val="0"/>
                  <w:divBdr>
                    <w:top w:val="none" w:sz="0" w:space="0" w:color="auto"/>
                    <w:left w:val="none" w:sz="0" w:space="0" w:color="auto"/>
                    <w:bottom w:val="none" w:sz="0" w:space="0" w:color="auto"/>
                    <w:right w:val="none" w:sz="0" w:space="0" w:color="auto"/>
                  </w:divBdr>
                </w:div>
              </w:divsChild>
            </w:div>
            <w:div w:id="988824675">
              <w:marLeft w:val="0"/>
              <w:marRight w:val="0"/>
              <w:marTop w:val="120"/>
              <w:marBottom w:val="0"/>
              <w:divBdr>
                <w:top w:val="none" w:sz="0" w:space="0" w:color="auto"/>
                <w:left w:val="none" w:sz="0" w:space="0" w:color="auto"/>
                <w:bottom w:val="none" w:sz="0" w:space="0" w:color="auto"/>
                <w:right w:val="none" w:sz="0" w:space="0" w:color="auto"/>
              </w:divBdr>
              <w:divsChild>
                <w:div w:id="1205291930">
                  <w:marLeft w:val="0"/>
                  <w:marRight w:val="0"/>
                  <w:marTop w:val="0"/>
                  <w:marBottom w:val="0"/>
                  <w:divBdr>
                    <w:top w:val="none" w:sz="0" w:space="0" w:color="auto"/>
                    <w:left w:val="none" w:sz="0" w:space="0" w:color="auto"/>
                    <w:bottom w:val="dotted" w:sz="6" w:space="0" w:color="DDDDDD"/>
                    <w:right w:val="none" w:sz="0" w:space="0" w:color="auto"/>
                  </w:divBdr>
                </w:div>
                <w:div w:id="2097246394">
                  <w:marLeft w:val="0"/>
                  <w:marRight w:val="0"/>
                  <w:marTop w:val="0"/>
                  <w:marBottom w:val="0"/>
                  <w:divBdr>
                    <w:top w:val="none" w:sz="0" w:space="0" w:color="auto"/>
                    <w:left w:val="none" w:sz="0" w:space="0" w:color="auto"/>
                    <w:bottom w:val="none" w:sz="0" w:space="0" w:color="auto"/>
                    <w:right w:val="none" w:sz="0" w:space="0" w:color="auto"/>
                  </w:divBdr>
                </w:div>
              </w:divsChild>
            </w:div>
            <w:div w:id="1496215974">
              <w:marLeft w:val="0"/>
              <w:marRight w:val="0"/>
              <w:marTop w:val="120"/>
              <w:marBottom w:val="0"/>
              <w:divBdr>
                <w:top w:val="none" w:sz="0" w:space="0" w:color="auto"/>
                <w:left w:val="none" w:sz="0" w:space="0" w:color="auto"/>
                <w:bottom w:val="none" w:sz="0" w:space="0" w:color="auto"/>
                <w:right w:val="none" w:sz="0" w:space="0" w:color="auto"/>
              </w:divBdr>
              <w:divsChild>
                <w:div w:id="417870542">
                  <w:marLeft w:val="0"/>
                  <w:marRight w:val="0"/>
                  <w:marTop w:val="0"/>
                  <w:marBottom w:val="0"/>
                  <w:divBdr>
                    <w:top w:val="none" w:sz="0" w:space="0" w:color="auto"/>
                    <w:left w:val="none" w:sz="0" w:space="0" w:color="auto"/>
                    <w:bottom w:val="dotted" w:sz="6" w:space="0" w:color="DDDDDD"/>
                    <w:right w:val="none" w:sz="0" w:space="0" w:color="auto"/>
                  </w:divBdr>
                </w:div>
                <w:div w:id="658268683">
                  <w:marLeft w:val="0"/>
                  <w:marRight w:val="0"/>
                  <w:marTop w:val="0"/>
                  <w:marBottom w:val="0"/>
                  <w:divBdr>
                    <w:top w:val="none" w:sz="0" w:space="0" w:color="auto"/>
                    <w:left w:val="none" w:sz="0" w:space="0" w:color="auto"/>
                    <w:bottom w:val="none" w:sz="0" w:space="0" w:color="auto"/>
                    <w:right w:val="none" w:sz="0" w:space="0" w:color="auto"/>
                  </w:divBdr>
                </w:div>
              </w:divsChild>
            </w:div>
            <w:div w:id="191191466">
              <w:marLeft w:val="0"/>
              <w:marRight w:val="0"/>
              <w:marTop w:val="120"/>
              <w:marBottom w:val="0"/>
              <w:divBdr>
                <w:top w:val="none" w:sz="0" w:space="0" w:color="auto"/>
                <w:left w:val="none" w:sz="0" w:space="0" w:color="auto"/>
                <w:bottom w:val="none" w:sz="0" w:space="0" w:color="auto"/>
                <w:right w:val="none" w:sz="0" w:space="0" w:color="auto"/>
              </w:divBdr>
              <w:divsChild>
                <w:div w:id="116995063">
                  <w:marLeft w:val="0"/>
                  <w:marRight w:val="0"/>
                  <w:marTop w:val="0"/>
                  <w:marBottom w:val="0"/>
                  <w:divBdr>
                    <w:top w:val="none" w:sz="0" w:space="0" w:color="auto"/>
                    <w:left w:val="none" w:sz="0" w:space="0" w:color="auto"/>
                    <w:bottom w:val="dotted" w:sz="6" w:space="0" w:color="DDDDDD"/>
                    <w:right w:val="none" w:sz="0" w:space="0" w:color="auto"/>
                  </w:divBdr>
                </w:div>
                <w:div w:id="505092111">
                  <w:marLeft w:val="0"/>
                  <w:marRight w:val="0"/>
                  <w:marTop w:val="0"/>
                  <w:marBottom w:val="0"/>
                  <w:divBdr>
                    <w:top w:val="none" w:sz="0" w:space="0" w:color="auto"/>
                    <w:left w:val="none" w:sz="0" w:space="0" w:color="auto"/>
                    <w:bottom w:val="none" w:sz="0" w:space="0" w:color="auto"/>
                    <w:right w:val="none" w:sz="0" w:space="0" w:color="auto"/>
                  </w:divBdr>
                </w:div>
              </w:divsChild>
            </w:div>
            <w:div w:id="135345215">
              <w:marLeft w:val="0"/>
              <w:marRight w:val="0"/>
              <w:marTop w:val="120"/>
              <w:marBottom w:val="0"/>
              <w:divBdr>
                <w:top w:val="none" w:sz="0" w:space="0" w:color="auto"/>
                <w:left w:val="none" w:sz="0" w:space="0" w:color="auto"/>
                <w:bottom w:val="none" w:sz="0" w:space="0" w:color="auto"/>
                <w:right w:val="none" w:sz="0" w:space="0" w:color="auto"/>
              </w:divBdr>
              <w:divsChild>
                <w:div w:id="1628438654">
                  <w:marLeft w:val="0"/>
                  <w:marRight w:val="0"/>
                  <w:marTop w:val="0"/>
                  <w:marBottom w:val="0"/>
                  <w:divBdr>
                    <w:top w:val="none" w:sz="0" w:space="0" w:color="auto"/>
                    <w:left w:val="none" w:sz="0" w:space="0" w:color="auto"/>
                    <w:bottom w:val="dotted" w:sz="6" w:space="0" w:color="DDDDDD"/>
                    <w:right w:val="none" w:sz="0" w:space="0" w:color="auto"/>
                  </w:divBdr>
                </w:div>
                <w:div w:id="1929193632">
                  <w:marLeft w:val="0"/>
                  <w:marRight w:val="0"/>
                  <w:marTop w:val="0"/>
                  <w:marBottom w:val="0"/>
                  <w:divBdr>
                    <w:top w:val="none" w:sz="0" w:space="0" w:color="auto"/>
                    <w:left w:val="none" w:sz="0" w:space="0" w:color="auto"/>
                    <w:bottom w:val="none" w:sz="0" w:space="0" w:color="auto"/>
                    <w:right w:val="none" w:sz="0" w:space="0" w:color="auto"/>
                  </w:divBdr>
                </w:div>
              </w:divsChild>
            </w:div>
            <w:div w:id="684093005">
              <w:marLeft w:val="0"/>
              <w:marRight w:val="0"/>
              <w:marTop w:val="120"/>
              <w:marBottom w:val="0"/>
              <w:divBdr>
                <w:top w:val="none" w:sz="0" w:space="0" w:color="auto"/>
                <w:left w:val="none" w:sz="0" w:space="0" w:color="auto"/>
                <w:bottom w:val="none" w:sz="0" w:space="0" w:color="auto"/>
                <w:right w:val="none" w:sz="0" w:space="0" w:color="auto"/>
              </w:divBdr>
              <w:divsChild>
                <w:div w:id="1862477083">
                  <w:marLeft w:val="0"/>
                  <w:marRight w:val="0"/>
                  <w:marTop w:val="0"/>
                  <w:marBottom w:val="0"/>
                  <w:divBdr>
                    <w:top w:val="none" w:sz="0" w:space="0" w:color="auto"/>
                    <w:left w:val="none" w:sz="0" w:space="0" w:color="auto"/>
                    <w:bottom w:val="dotted" w:sz="6" w:space="0" w:color="DDDDDD"/>
                    <w:right w:val="none" w:sz="0" w:space="0" w:color="auto"/>
                  </w:divBdr>
                </w:div>
                <w:div w:id="474880940">
                  <w:marLeft w:val="0"/>
                  <w:marRight w:val="0"/>
                  <w:marTop w:val="0"/>
                  <w:marBottom w:val="0"/>
                  <w:divBdr>
                    <w:top w:val="none" w:sz="0" w:space="0" w:color="auto"/>
                    <w:left w:val="none" w:sz="0" w:space="0" w:color="auto"/>
                    <w:bottom w:val="none" w:sz="0" w:space="0" w:color="auto"/>
                    <w:right w:val="none" w:sz="0" w:space="0" w:color="auto"/>
                  </w:divBdr>
                </w:div>
              </w:divsChild>
            </w:div>
            <w:div w:id="683480137">
              <w:marLeft w:val="0"/>
              <w:marRight w:val="0"/>
              <w:marTop w:val="120"/>
              <w:marBottom w:val="0"/>
              <w:divBdr>
                <w:top w:val="none" w:sz="0" w:space="0" w:color="auto"/>
                <w:left w:val="none" w:sz="0" w:space="0" w:color="auto"/>
                <w:bottom w:val="none" w:sz="0" w:space="0" w:color="auto"/>
                <w:right w:val="none" w:sz="0" w:space="0" w:color="auto"/>
              </w:divBdr>
              <w:divsChild>
                <w:div w:id="779227144">
                  <w:marLeft w:val="0"/>
                  <w:marRight w:val="0"/>
                  <w:marTop w:val="0"/>
                  <w:marBottom w:val="0"/>
                  <w:divBdr>
                    <w:top w:val="none" w:sz="0" w:space="0" w:color="auto"/>
                    <w:left w:val="none" w:sz="0" w:space="0" w:color="auto"/>
                    <w:bottom w:val="dotted" w:sz="6" w:space="0" w:color="DDDDDD"/>
                    <w:right w:val="none" w:sz="0" w:space="0" w:color="auto"/>
                  </w:divBdr>
                </w:div>
                <w:div w:id="241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3227">
          <w:marLeft w:val="0"/>
          <w:marRight w:val="0"/>
          <w:marTop w:val="120"/>
          <w:marBottom w:val="0"/>
          <w:divBdr>
            <w:top w:val="none" w:sz="0" w:space="0" w:color="auto"/>
            <w:left w:val="none" w:sz="0" w:space="0" w:color="auto"/>
            <w:bottom w:val="none" w:sz="0" w:space="0" w:color="auto"/>
            <w:right w:val="none" w:sz="0" w:space="0" w:color="auto"/>
          </w:divBdr>
          <w:divsChild>
            <w:div w:id="699208430">
              <w:marLeft w:val="0"/>
              <w:marRight w:val="0"/>
              <w:marTop w:val="0"/>
              <w:marBottom w:val="0"/>
              <w:divBdr>
                <w:top w:val="none" w:sz="0" w:space="0" w:color="auto"/>
                <w:left w:val="none" w:sz="0" w:space="0" w:color="auto"/>
                <w:bottom w:val="none" w:sz="0" w:space="0" w:color="auto"/>
                <w:right w:val="none" w:sz="0" w:space="0" w:color="auto"/>
              </w:divBdr>
            </w:div>
            <w:div w:id="736779290">
              <w:marLeft w:val="0"/>
              <w:marRight w:val="0"/>
              <w:marTop w:val="0"/>
              <w:marBottom w:val="0"/>
              <w:divBdr>
                <w:top w:val="none" w:sz="0" w:space="0" w:color="auto"/>
                <w:left w:val="none" w:sz="0" w:space="0" w:color="auto"/>
                <w:bottom w:val="none" w:sz="0" w:space="0" w:color="auto"/>
                <w:right w:val="none" w:sz="0" w:space="0" w:color="auto"/>
              </w:divBdr>
              <w:divsChild>
                <w:div w:id="1072775895">
                  <w:marLeft w:val="0"/>
                  <w:marRight w:val="0"/>
                  <w:marTop w:val="0"/>
                  <w:marBottom w:val="0"/>
                  <w:divBdr>
                    <w:top w:val="none" w:sz="0" w:space="0" w:color="auto"/>
                    <w:left w:val="none" w:sz="0" w:space="0" w:color="auto"/>
                    <w:bottom w:val="dotted" w:sz="6" w:space="0" w:color="DDDDDD"/>
                    <w:right w:val="none" w:sz="0" w:space="0" w:color="auto"/>
                  </w:divBdr>
                </w:div>
                <w:div w:id="1480923566">
                  <w:marLeft w:val="0"/>
                  <w:marRight w:val="0"/>
                  <w:marTop w:val="0"/>
                  <w:marBottom w:val="0"/>
                  <w:divBdr>
                    <w:top w:val="none" w:sz="0" w:space="0" w:color="auto"/>
                    <w:left w:val="none" w:sz="0" w:space="0" w:color="auto"/>
                    <w:bottom w:val="none" w:sz="0" w:space="0" w:color="auto"/>
                    <w:right w:val="none" w:sz="0" w:space="0" w:color="auto"/>
                  </w:divBdr>
                </w:div>
              </w:divsChild>
            </w:div>
            <w:div w:id="857277338">
              <w:marLeft w:val="0"/>
              <w:marRight w:val="0"/>
              <w:marTop w:val="120"/>
              <w:marBottom w:val="0"/>
              <w:divBdr>
                <w:top w:val="none" w:sz="0" w:space="0" w:color="auto"/>
                <w:left w:val="none" w:sz="0" w:space="0" w:color="auto"/>
                <w:bottom w:val="none" w:sz="0" w:space="0" w:color="auto"/>
                <w:right w:val="none" w:sz="0" w:space="0" w:color="auto"/>
              </w:divBdr>
              <w:divsChild>
                <w:div w:id="1977946273">
                  <w:marLeft w:val="0"/>
                  <w:marRight w:val="0"/>
                  <w:marTop w:val="0"/>
                  <w:marBottom w:val="0"/>
                  <w:divBdr>
                    <w:top w:val="none" w:sz="0" w:space="0" w:color="auto"/>
                    <w:left w:val="none" w:sz="0" w:space="0" w:color="auto"/>
                    <w:bottom w:val="dotted" w:sz="6" w:space="0" w:color="DDDDDD"/>
                    <w:right w:val="none" w:sz="0" w:space="0" w:color="auto"/>
                  </w:divBdr>
                </w:div>
                <w:div w:id="1794711262">
                  <w:marLeft w:val="0"/>
                  <w:marRight w:val="0"/>
                  <w:marTop w:val="0"/>
                  <w:marBottom w:val="0"/>
                  <w:divBdr>
                    <w:top w:val="none" w:sz="0" w:space="0" w:color="auto"/>
                    <w:left w:val="none" w:sz="0" w:space="0" w:color="auto"/>
                    <w:bottom w:val="none" w:sz="0" w:space="0" w:color="auto"/>
                    <w:right w:val="none" w:sz="0" w:space="0" w:color="auto"/>
                  </w:divBdr>
                </w:div>
              </w:divsChild>
            </w:div>
            <w:div w:id="202405272">
              <w:marLeft w:val="0"/>
              <w:marRight w:val="0"/>
              <w:marTop w:val="120"/>
              <w:marBottom w:val="0"/>
              <w:divBdr>
                <w:top w:val="none" w:sz="0" w:space="0" w:color="auto"/>
                <w:left w:val="none" w:sz="0" w:space="0" w:color="auto"/>
                <w:bottom w:val="none" w:sz="0" w:space="0" w:color="auto"/>
                <w:right w:val="none" w:sz="0" w:space="0" w:color="auto"/>
              </w:divBdr>
              <w:divsChild>
                <w:div w:id="692875506">
                  <w:marLeft w:val="0"/>
                  <w:marRight w:val="0"/>
                  <w:marTop w:val="0"/>
                  <w:marBottom w:val="0"/>
                  <w:divBdr>
                    <w:top w:val="none" w:sz="0" w:space="0" w:color="auto"/>
                    <w:left w:val="none" w:sz="0" w:space="0" w:color="auto"/>
                    <w:bottom w:val="dotted" w:sz="6" w:space="0" w:color="DDDDDD"/>
                    <w:right w:val="none" w:sz="0" w:space="0" w:color="auto"/>
                  </w:divBdr>
                </w:div>
                <w:div w:id="671104992">
                  <w:marLeft w:val="0"/>
                  <w:marRight w:val="0"/>
                  <w:marTop w:val="0"/>
                  <w:marBottom w:val="0"/>
                  <w:divBdr>
                    <w:top w:val="none" w:sz="0" w:space="0" w:color="auto"/>
                    <w:left w:val="none" w:sz="0" w:space="0" w:color="auto"/>
                    <w:bottom w:val="none" w:sz="0" w:space="0" w:color="auto"/>
                    <w:right w:val="none" w:sz="0" w:space="0" w:color="auto"/>
                  </w:divBdr>
                </w:div>
              </w:divsChild>
            </w:div>
            <w:div w:id="1968046901">
              <w:marLeft w:val="0"/>
              <w:marRight w:val="0"/>
              <w:marTop w:val="120"/>
              <w:marBottom w:val="0"/>
              <w:divBdr>
                <w:top w:val="none" w:sz="0" w:space="0" w:color="auto"/>
                <w:left w:val="none" w:sz="0" w:space="0" w:color="auto"/>
                <w:bottom w:val="none" w:sz="0" w:space="0" w:color="auto"/>
                <w:right w:val="none" w:sz="0" w:space="0" w:color="auto"/>
              </w:divBdr>
              <w:divsChild>
                <w:div w:id="1798722559">
                  <w:marLeft w:val="0"/>
                  <w:marRight w:val="0"/>
                  <w:marTop w:val="0"/>
                  <w:marBottom w:val="0"/>
                  <w:divBdr>
                    <w:top w:val="none" w:sz="0" w:space="0" w:color="auto"/>
                    <w:left w:val="none" w:sz="0" w:space="0" w:color="auto"/>
                    <w:bottom w:val="dotted" w:sz="6" w:space="0" w:color="DDDDDD"/>
                    <w:right w:val="none" w:sz="0" w:space="0" w:color="auto"/>
                  </w:divBdr>
                </w:div>
                <w:div w:id="2060280722">
                  <w:marLeft w:val="0"/>
                  <w:marRight w:val="0"/>
                  <w:marTop w:val="0"/>
                  <w:marBottom w:val="0"/>
                  <w:divBdr>
                    <w:top w:val="none" w:sz="0" w:space="0" w:color="auto"/>
                    <w:left w:val="none" w:sz="0" w:space="0" w:color="auto"/>
                    <w:bottom w:val="none" w:sz="0" w:space="0" w:color="auto"/>
                    <w:right w:val="none" w:sz="0" w:space="0" w:color="auto"/>
                  </w:divBdr>
                </w:div>
              </w:divsChild>
            </w:div>
            <w:div w:id="1613636110">
              <w:marLeft w:val="0"/>
              <w:marRight w:val="0"/>
              <w:marTop w:val="120"/>
              <w:marBottom w:val="0"/>
              <w:divBdr>
                <w:top w:val="none" w:sz="0" w:space="0" w:color="auto"/>
                <w:left w:val="none" w:sz="0" w:space="0" w:color="auto"/>
                <w:bottom w:val="none" w:sz="0" w:space="0" w:color="auto"/>
                <w:right w:val="none" w:sz="0" w:space="0" w:color="auto"/>
              </w:divBdr>
              <w:divsChild>
                <w:div w:id="596837365">
                  <w:marLeft w:val="0"/>
                  <w:marRight w:val="0"/>
                  <w:marTop w:val="0"/>
                  <w:marBottom w:val="0"/>
                  <w:divBdr>
                    <w:top w:val="none" w:sz="0" w:space="0" w:color="auto"/>
                    <w:left w:val="none" w:sz="0" w:space="0" w:color="auto"/>
                    <w:bottom w:val="dotted" w:sz="6" w:space="0" w:color="DDDDDD"/>
                    <w:right w:val="none" w:sz="0" w:space="0" w:color="auto"/>
                  </w:divBdr>
                </w:div>
                <w:div w:id="1509521452">
                  <w:marLeft w:val="0"/>
                  <w:marRight w:val="0"/>
                  <w:marTop w:val="0"/>
                  <w:marBottom w:val="0"/>
                  <w:divBdr>
                    <w:top w:val="none" w:sz="0" w:space="0" w:color="auto"/>
                    <w:left w:val="none" w:sz="0" w:space="0" w:color="auto"/>
                    <w:bottom w:val="none" w:sz="0" w:space="0" w:color="auto"/>
                    <w:right w:val="none" w:sz="0" w:space="0" w:color="auto"/>
                  </w:divBdr>
                </w:div>
              </w:divsChild>
            </w:div>
            <w:div w:id="950863313">
              <w:marLeft w:val="0"/>
              <w:marRight w:val="0"/>
              <w:marTop w:val="120"/>
              <w:marBottom w:val="0"/>
              <w:divBdr>
                <w:top w:val="none" w:sz="0" w:space="0" w:color="auto"/>
                <w:left w:val="none" w:sz="0" w:space="0" w:color="auto"/>
                <w:bottom w:val="none" w:sz="0" w:space="0" w:color="auto"/>
                <w:right w:val="none" w:sz="0" w:space="0" w:color="auto"/>
              </w:divBdr>
              <w:divsChild>
                <w:div w:id="200634737">
                  <w:marLeft w:val="0"/>
                  <w:marRight w:val="0"/>
                  <w:marTop w:val="0"/>
                  <w:marBottom w:val="0"/>
                  <w:divBdr>
                    <w:top w:val="none" w:sz="0" w:space="0" w:color="auto"/>
                    <w:left w:val="none" w:sz="0" w:space="0" w:color="auto"/>
                    <w:bottom w:val="dotted" w:sz="6" w:space="0" w:color="DDDDDD"/>
                    <w:right w:val="none" w:sz="0" w:space="0" w:color="auto"/>
                  </w:divBdr>
                </w:div>
                <w:div w:id="957831596">
                  <w:marLeft w:val="0"/>
                  <w:marRight w:val="0"/>
                  <w:marTop w:val="0"/>
                  <w:marBottom w:val="0"/>
                  <w:divBdr>
                    <w:top w:val="none" w:sz="0" w:space="0" w:color="auto"/>
                    <w:left w:val="none" w:sz="0" w:space="0" w:color="auto"/>
                    <w:bottom w:val="none" w:sz="0" w:space="0" w:color="auto"/>
                    <w:right w:val="none" w:sz="0" w:space="0" w:color="auto"/>
                  </w:divBdr>
                </w:div>
              </w:divsChild>
            </w:div>
            <w:div w:id="196815098">
              <w:marLeft w:val="0"/>
              <w:marRight w:val="0"/>
              <w:marTop w:val="120"/>
              <w:marBottom w:val="0"/>
              <w:divBdr>
                <w:top w:val="none" w:sz="0" w:space="0" w:color="auto"/>
                <w:left w:val="none" w:sz="0" w:space="0" w:color="auto"/>
                <w:bottom w:val="none" w:sz="0" w:space="0" w:color="auto"/>
                <w:right w:val="none" w:sz="0" w:space="0" w:color="auto"/>
              </w:divBdr>
              <w:divsChild>
                <w:div w:id="516238884">
                  <w:marLeft w:val="0"/>
                  <w:marRight w:val="0"/>
                  <w:marTop w:val="0"/>
                  <w:marBottom w:val="0"/>
                  <w:divBdr>
                    <w:top w:val="none" w:sz="0" w:space="0" w:color="auto"/>
                    <w:left w:val="none" w:sz="0" w:space="0" w:color="auto"/>
                    <w:bottom w:val="dotted" w:sz="6" w:space="0" w:color="DDDDDD"/>
                    <w:right w:val="none" w:sz="0" w:space="0" w:color="auto"/>
                  </w:divBdr>
                </w:div>
                <w:div w:id="706218559">
                  <w:marLeft w:val="0"/>
                  <w:marRight w:val="0"/>
                  <w:marTop w:val="0"/>
                  <w:marBottom w:val="0"/>
                  <w:divBdr>
                    <w:top w:val="none" w:sz="0" w:space="0" w:color="auto"/>
                    <w:left w:val="none" w:sz="0" w:space="0" w:color="auto"/>
                    <w:bottom w:val="none" w:sz="0" w:space="0" w:color="auto"/>
                    <w:right w:val="none" w:sz="0" w:space="0" w:color="auto"/>
                  </w:divBdr>
                </w:div>
              </w:divsChild>
            </w:div>
            <w:div w:id="1538733980">
              <w:marLeft w:val="0"/>
              <w:marRight w:val="0"/>
              <w:marTop w:val="120"/>
              <w:marBottom w:val="0"/>
              <w:divBdr>
                <w:top w:val="none" w:sz="0" w:space="0" w:color="auto"/>
                <w:left w:val="none" w:sz="0" w:space="0" w:color="auto"/>
                <w:bottom w:val="none" w:sz="0" w:space="0" w:color="auto"/>
                <w:right w:val="none" w:sz="0" w:space="0" w:color="auto"/>
              </w:divBdr>
              <w:divsChild>
                <w:div w:id="514000762">
                  <w:marLeft w:val="0"/>
                  <w:marRight w:val="0"/>
                  <w:marTop w:val="0"/>
                  <w:marBottom w:val="0"/>
                  <w:divBdr>
                    <w:top w:val="none" w:sz="0" w:space="0" w:color="auto"/>
                    <w:left w:val="none" w:sz="0" w:space="0" w:color="auto"/>
                    <w:bottom w:val="dotted" w:sz="6" w:space="0" w:color="DDDDDD"/>
                    <w:right w:val="none" w:sz="0" w:space="0" w:color="auto"/>
                  </w:divBdr>
                </w:div>
                <w:div w:id="1780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3405">
          <w:marLeft w:val="0"/>
          <w:marRight w:val="0"/>
          <w:marTop w:val="120"/>
          <w:marBottom w:val="0"/>
          <w:divBdr>
            <w:top w:val="none" w:sz="0" w:space="0" w:color="auto"/>
            <w:left w:val="none" w:sz="0" w:space="0" w:color="auto"/>
            <w:bottom w:val="none" w:sz="0" w:space="0" w:color="auto"/>
            <w:right w:val="none" w:sz="0" w:space="0" w:color="auto"/>
          </w:divBdr>
          <w:divsChild>
            <w:div w:id="1532568554">
              <w:marLeft w:val="0"/>
              <w:marRight w:val="0"/>
              <w:marTop w:val="0"/>
              <w:marBottom w:val="0"/>
              <w:divBdr>
                <w:top w:val="none" w:sz="0" w:space="0" w:color="auto"/>
                <w:left w:val="none" w:sz="0" w:space="0" w:color="auto"/>
                <w:bottom w:val="none" w:sz="0" w:space="0" w:color="auto"/>
                <w:right w:val="none" w:sz="0" w:space="0" w:color="auto"/>
              </w:divBdr>
            </w:div>
            <w:div w:id="1007561316">
              <w:marLeft w:val="0"/>
              <w:marRight w:val="0"/>
              <w:marTop w:val="0"/>
              <w:marBottom w:val="0"/>
              <w:divBdr>
                <w:top w:val="none" w:sz="0" w:space="0" w:color="auto"/>
                <w:left w:val="none" w:sz="0" w:space="0" w:color="auto"/>
                <w:bottom w:val="none" w:sz="0" w:space="0" w:color="auto"/>
                <w:right w:val="none" w:sz="0" w:space="0" w:color="auto"/>
              </w:divBdr>
              <w:divsChild>
                <w:div w:id="1645816059">
                  <w:marLeft w:val="0"/>
                  <w:marRight w:val="0"/>
                  <w:marTop w:val="0"/>
                  <w:marBottom w:val="0"/>
                  <w:divBdr>
                    <w:top w:val="none" w:sz="0" w:space="0" w:color="auto"/>
                    <w:left w:val="none" w:sz="0" w:space="0" w:color="auto"/>
                    <w:bottom w:val="dotted" w:sz="6" w:space="0" w:color="DDDDDD"/>
                    <w:right w:val="none" w:sz="0" w:space="0" w:color="auto"/>
                  </w:divBdr>
                </w:div>
                <w:div w:id="646517626">
                  <w:marLeft w:val="0"/>
                  <w:marRight w:val="0"/>
                  <w:marTop w:val="0"/>
                  <w:marBottom w:val="0"/>
                  <w:divBdr>
                    <w:top w:val="none" w:sz="0" w:space="0" w:color="auto"/>
                    <w:left w:val="none" w:sz="0" w:space="0" w:color="auto"/>
                    <w:bottom w:val="none" w:sz="0" w:space="0" w:color="auto"/>
                    <w:right w:val="none" w:sz="0" w:space="0" w:color="auto"/>
                  </w:divBdr>
                </w:div>
              </w:divsChild>
            </w:div>
            <w:div w:id="1404453728">
              <w:marLeft w:val="0"/>
              <w:marRight w:val="0"/>
              <w:marTop w:val="120"/>
              <w:marBottom w:val="0"/>
              <w:divBdr>
                <w:top w:val="none" w:sz="0" w:space="0" w:color="auto"/>
                <w:left w:val="none" w:sz="0" w:space="0" w:color="auto"/>
                <w:bottom w:val="none" w:sz="0" w:space="0" w:color="auto"/>
                <w:right w:val="none" w:sz="0" w:space="0" w:color="auto"/>
              </w:divBdr>
              <w:divsChild>
                <w:div w:id="1167864950">
                  <w:marLeft w:val="0"/>
                  <w:marRight w:val="0"/>
                  <w:marTop w:val="0"/>
                  <w:marBottom w:val="0"/>
                  <w:divBdr>
                    <w:top w:val="none" w:sz="0" w:space="0" w:color="auto"/>
                    <w:left w:val="none" w:sz="0" w:space="0" w:color="auto"/>
                    <w:bottom w:val="dotted" w:sz="6" w:space="0" w:color="DDDDDD"/>
                    <w:right w:val="none" w:sz="0" w:space="0" w:color="auto"/>
                  </w:divBdr>
                </w:div>
                <w:div w:id="665669236">
                  <w:marLeft w:val="0"/>
                  <w:marRight w:val="0"/>
                  <w:marTop w:val="0"/>
                  <w:marBottom w:val="0"/>
                  <w:divBdr>
                    <w:top w:val="none" w:sz="0" w:space="0" w:color="auto"/>
                    <w:left w:val="none" w:sz="0" w:space="0" w:color="auto"/>
                    <w:bottom w:val="none" w:sz="0" w:space="0" w:color="auto"/>
                    <w:right w:val="none" w:sz="0" w:space="0" w:color="auto"/>
                  </w:divBdr>
                </w:div>
              </w:divsChild>
            </w:div>
            <w:div w:id="485516661">
              <w:marLeft w:val="0"/>
              <w:marRight w:val="0"/>
              <w:marTop w:val="120"/>
              <w:marBottom w:val="0"/>
              <w:divBdr>
                <w:top w:val="none" w:sz="0" w:space="0" w:color="auto"/>
                <w:left w:val="none" w:sz="0" w:space="0" w:color="auto"/>
                <w:bottom w:val="none" w:sz="0" w:space="0" w:color="auto"/>
                <w:right w:val="none" w:sz="0" w:space="0" w:color="auto"/>
              </w:divBdr>
              <w:divsChild>
                <w:div w:id="1194227868">
                  <w:marLeft w:val="0"/>
                  <w:marRight w:val="0"/>
                  <w:marTop w:val="0"/>
                  <w:marBottom w:val="0"/>
                  <w:divBdr>
                    <w:top w:val="none" w:sz="0" w:space="0" w:color="auto"/>
                    <w:left w:val="none" w:sz="0" w:space="0" w:color="auto"/>
                    <w:bottom w:val="dotted" w:sz="6" w:space="0" w:color="DDDDDD"/>
                    <w:right w:val="none" w:sz="0" w:space="0" w:color="auto"/>
                  </w:divBdr>
                </w:div>
                <w:div w:id="541748085">
                  <w:marLeft w:val="0"/>
                  <w:marRight w:val="0"/>
                  <w:marTop w:val="0"/>
                  <w:marBottom w:val="0"/>
                  <w:divBdr>
                    <w:top w:val="none" w:sz="0" w:space="0" w:color="auto"/>
                    <w:left w:val="none" w:sz="0" w:space="0" w:color="auto"/>
                    <w:bottom w:val="none" w:sz="0" w:space="0" w:color="auto"/>
                    <w:right w:val="none" w:sz="0" w:space="0" w:color="auto"/>
                  </w:divBdr>
                </w:div>
              </w:divsChild>
            </w:div>
            <w:div w:id="374742218">
              <w:marLeft w:val="0"/>
              <w:marRight w:val="0"/>
              <w:marTop w:val="120"/>
              <w:marBottom w:val="0"/>
              <w:divBdr>
                <w:top w:val="none" w:sz="0" w:space="0" w:color="auto"/>
                <w:left w:val="none" w:sz="0" w:space="0" w:color="auto"/>
                <w:bottom w:val="none" w:sz="0" w:space="0" w:color="auto"/>
                <w:right w:val="none" w:sz="0" w:space="0" w:color="auto"/>
              </w:divBdr>
              <w:divsChild>
                <w:div w:id="1644459368">
                  <w:marLeft w:val="0"/>
                  <w:marRight w:val="0"/>
                  <w:marTop w:val="0"/>
                  <w:marBottom w:val="0"/>
                  <w:divBdr>
                    <w:top w:val="none" w:sz="0" w:space="0" w:color="auto"/>
                    <w:left w:val="none" w:sz="0" w:space="0" w:color="auto"/>
                    <w:bottom w:val="dotted" w:sz="6" w:space="0" w:color="DDDDDD"/>
                    <w:right w:val="none" w:sz="0" w:space="0" w:color="auto"/>
                  </w:divBdr>
                </w:div>
                <w:div w:id="1291473529">
                  <w:marLeft w:val="0"/>
                  <w:marRight w:val="0"/>
                  <w:marTop w:val="0"/>
                  <w:marBottom w:val="0"/>
                  <w:divBdr>
                    <w:top w:val="none" w:sz="0" w:space="0" w:color="auto"/>
                    <w:left w:val="none" w:sz="0" w:space="0" w:color="auto"/>
                    <w:bottom w:val="none" w:sz="0" w:space="0" w:color="auto"/>
                    <w:right w:val="none" w:sz="0" w:space="0" w:color="auto"/>
                  </w:divBdr>
                </w:div>
              </w:divsChild>
            </w:div>
            <w:div w:id="2055618725">
              <w:marLeft w:val="0"/>
              <w:marRight w:val="0"/>
              <w:marTop w:val="120"/>
              <w:marBottom w:val="0"/>
              <w:divBdr>
                <w:top w:val="none" w:sz="0" w:space="0" w:color="auto"/>
                <w:left w:val="none" w:sz="0" w:space="0" w:color="auto"/>
                <w:bottom w:val="none" w:sz="0" w:space="0" w:color="auto"/>
                <w:right w:val="none" w:sz="0" w:space="0" w:color="auto"/>
              </w:divBdr>
              <w:divsChild>
                <w:div w:id="2015106075">
                  <w:marLeft w:val="0"/>
                  <w:marRight w:val="0"/>
                  <w:marTop w:val="0"/>
                  <w:marBottom w:val="0"/>
                  <w:divBdr>
                    <w:top w:val="none" w:sz="0" w:space="0" w:color="auto"/>
                    <w:left w:val="none" w:sz="0" w:space="0" w:color="auto"/>
                    <w:bottom w:val="dotted" w:sz="6" w:space="0" w:color="DDDDDD"/>
                    <w:right w:val="none" w:sz="0" w:space="0" w:color="auto"/>
                  </w:divBdr>
                </w:div>
                <w:div w:id="16203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11485">
          <w:marLeft w:val="0"/>
          <w:marRight w:val="0"/>
          <w:marTop w:val="120"/>
          <w:marBottom w:val="0"/>
          <w:divBdr>
            <w:top w:val="none" w:sz="0" w:space="0" w:color="auto"/>
            <w:left w:val="none" w:sz="0" w:space="0" w:color="auto"/>
            <w:bottom w:val="none" w:sz="0" w:space="0" w:color="auto"/>
            <w:right w:val="none" w:sz="0" w:space="0" w:color="auto"/>
          </w:divBdr>
          <w:divsChild>
            <w:div w:id="1602180366">
              <w:marLeft w:val="0"/>
              <w:marRight w:val="0"/>
              <w:marTop w:val="0"/>
              <w:marBottom w:val="0"/>
              <w:divBdr>
                <w:top w:val="none" w:sz="0" w:space="0" w:color="auto"/>
                <w:left w:val="none" w:sz="0" w:space="0" w:color="auto"/>
                <w:bottom w:val="none" w:sz="0" w:space="0" w:color="auto"/>
                <w:right w:val="none" w:sz="0" w:space="0" w:color="auto"/>
              </w:divBdr>
            </w:div>
            <w:div w:id="1242637672">
              <w:marLeft w:val="0"/>
              <w:marRight w:val="0"/>
              <w:marTop w:val="0"/>
              <w:marBottom w:val="0"/>
              <w:divBdr>
                <w:top w:val="none" w:sz="0" w:space="0" w:color="auto"/>
                <w:left w:val="none" w:sz="0" w:space="0" w:color="auto"/>
                <w:bottom w:val="none" w:sz="0" w:space="0" w:color="auto"/>
                <w:right w:val="none" w:sz="0" w:space="0" w:color="auto"/>
              </w:divBdr>
              <w:divsChild>
                <w:div w:id="290673103">
                  <w:marLeft w:val="0"/>
                  <w:marRight w:val="0"/>
                  <w:marTop w:val="0"/>
                  <w:marBottom w:val="0"/>
                  <w:divBdr>
                    <w:top w:val="none" w:sz="0" w:space="0" w:color="auto"/>
                    <w:left w:val="none" w:sz="0" w:space="0" w:color="auto"/>
                    <w:bottom w:val="dotted" w:sz="6" w:space="0" w:color="DDDDDD"/>
                    <w:right w:val="none" w:sz="0" w:space="0" w:color="auto"/>
                  </w:divBdr>
                </w:div>
                <w:div w:id="564802842">
                  <w:marLeft w:val="0"/>
                  <w:marRight w:val="0"/>
                  <w:marTop w:val="0"/>
                  <w:marBottom w:val="0"/>
                  <w:divBdr>
                    <w:top w:val="none" w:sz="0" w:space="0" w:color="auto"/>
                    <w:left w:val="none" w:sz="0" w:space="0" w:color="auto"/>
                    <w:bottom w:val="none" w:sz="0" w:space="0" w:color="auto"/>
                    <w:right w:val="none" w:sz="0" w:space="0" w:color="auto"/>
                  </w:divBdr>
                </w:div>
              </w:divsChild>
            </w:div>
            <w:div w:id="1827551018">
              <w:marLeft w:val="0"/>
              <w:marRight w:val="0"/>
              <w:marTop w:val="120"/>
              <w:marBottom w:val="0"/>
              <w:divBdr>
                <w:top w:val="none" w:sz="0" w:space="0" w:color="auto"/>
                <w:left w:val="none" w:sz="0" w:space="0" w:color="auto"/>
                <w:bottom w:val="none" w:sz="0" w:space="0" w:color="auto"/>
                <w:right w:val="none" w:sz="0" w:space="0" w:color="auto"/>
              </w:divBdr>
              <w:divsChild>
                <w:div w:id="253130458">
                  <w:marLeft w:val="0"/>
                  <w:marRight w:val="0"/>
                  <w:marTop w:val="0"/>
                  <w:marBottom w:val="0"/>
                  <w:divBdr>
                    <w:top w:val="none" w:sz="0" w:space="0" w:color="auto"/>
                    <w:left w:val="none" w:sz="0" w:space="0" w:color="auto"/>
                    <w:bottom w:val="dotted" w:sz="6" w:space="0" w:color="DDDDDD"/>
                    <w:right w:val="none" w:sz="0" w:space="0" w:color="auto"/>
                  </w:divBdr>
                </w:div>
                <w:div w:id="684208514">
                  <w:marLeft w:val="0"/>
                  <w:marRight w:val="0"/>
                  <w:marTop w:val="0"/>
                  <w:marBottom w:val="0"/>
                  <w:divBdr>
                    <w:top w:val="none" w:sz="0" w:space="0" w:color="auto"/>
                    <w:left w:val="none" w:sz="0" w:space="0" w:color="auto"/>
                    <w:bottom w:val="none" w:sz="0" w:space="0" w:color="auto"/>
                    <w:right w:val="none" w:sz="0" w:space="0" w:color="auto"/>
                  </w:divBdr>
                </w:div>
              </w:divsChild>
            </w:div>
            <w:div w:id="2033795277">
              <w:marLeft w:val="0"/>
              <w:marRight w:val="0"/>
              <w:marTop w:val="120"/>
              <w:marBottom w:val="0"/>
              <w:divBdr>
                <w:top w:val="none" w:sz="0" w:space="0" w:color="auto"/>
                <w:left w:val="none" w:sz="0" w:space="0" w:color="auto"/>
                <w:bottom w:val="none" w:sz="0" w:space="0" w:color="auto"/>
                <w:right w:val="none" w:sz="0" w:space="0" w:color="auto"/>
              </w:divBdr>
              <w:divsChild>
                <w:div w:id="1561476419">
                  <w:marLeft w:val="0"/>
                  <w:marRight w:val="0"/>
                  <w:marTop w:val="0"/>
                  <w:marBottom w:val="0"/>
                  <w:divBdr>
                    <w:top w:val="none" w:sz="0" w:space="0" w:color="auto"/>
                    <w:left w:val="none" w:sz="0" w:space="0" w:color="auto"/>
                    <w:bottom w:val="dotted" w:sz="6" w:space="0" w:color="DDDDDD"/>
                    <w:right w:val="none" w:sz="0" w:space="0" w:color="auto"/>
                  </w:divBdr>
                </w:div>
                <w:div w:id="1204370426">
                  <w:marLeft w:val="0"/>
                  <w:marRight w:val="0"/>
                  <w:marTop w:val="0"/>
                  <w:marBottom w:val="0"/>
                  <w:divBdr>
                    <w:top w:val="none" w:sz="0" w:space="0" w:color="auto"/>
                    <w:left w:val="none" w:sz="0" w:space="0" w:color="auto"/>
                    <w:bottom w:val="none" w:sz="0" w:space="0" w:color="auto"/>
                    <w:right w:val="none" w:sz="0" w:space="0" w:color="auto"/>
                  </w:divBdr>
                </w:div>
              </w:divsChild>
            </w:div>
            <w:div w:id="228271706">
              <w:marLeft w:val="0"/>
              <w:marRight w:val="0"/>
              <w:marTop w:val="120"/>
              <w:marBottom w:val="0"/>
              <w:divBdr>
                <w:top w:val="none" w:sz="0" w:space="0" w:color="auto"/>
                <w:left w:val="none" w:sz="0" w:space="0" w:color="auto"/>
                <w:bottom w:val="none" w:sz="0" w:space="0" w:color="auto"/>
                <w:right w:val="none" w:sz="0" w:space="0" w:color="auto"/>
              </w:divBdr>
              <w:divsChild>
                <w:div w:id="424150067">
                  <w:marLeft w:val="0"/>
                  <w:marRight w:val="0"/>
                  <w:marTop w:val="0"/>
                  <w:marBottom w:val="0"/>
                  <w:divBdr>
                    <w:top w:val="none" w:sz="0" w:space="0" w:color="auto"/>
                    <w:left w:val="none" w:sz="0" w:space="0" w:color="auto"/>
                    <w:bottom w:val="dotted" w:sz="6" w:space="0" w:color="DDDDDD"/>
                    <w:right w:val="none" w:sz="0" w:space="0" w:color="auto"/>
                  </w:divBdr>
                </w:div>
                <w:div w:id="573316438">
                  <w:marLeft w:val="0"/>
                  <w:marRight w:val="0"/>
                  <w:marTop w:val="0"/>
                  <w:marBottom w:val="0"/>
                  <w:divBdr>
                    <w:top w:val="none" w:sz="0" w:space="0" w:color="auto"/>
                    <w:left w:val="none" w:sz="0" w:space="0" w:color="auto"/>
                    <w:bottom w:val="none" w:sz="0" w:space="0" w:color="auto"/>
                    <w:right w:val="none" w:sz="0" w:space="0" w:color="auto"/>
                  </w:divBdr>
                </w:div>
              </w:divsChild>
            </w:div>
            <w:div w:id="412092020">
              <w:marLeft w:val="0"/>
              <w:marRight w:val="0"/>
              <w:marTop w:val="120"/>
              <w:marBottom w:val="0"/>
              <w:divBdr>
                <w:top w:val="none" w:sz="0" w:space="0" w:color="auto"/>
                <w:left w:val="none" w:sz="0" w:space="0" w:color="auto"/>
                <w:bottom w:val="none" w:sz="0" w:space="0" w:color="auto"/>
                <w:right w:val="none" w:sz="0" w:space="0" w:color="auto"/>
              </w:divBdr>
              <w:divsChild>
                <w:div w:id="1272592546">
                  <w:marLeft w:val="0"/>
                  <w:marRight w:val="0"/>
                  <w:marTop w:val="0"/>
                  <w:marBottom w:val="0"/>
                  <w:divBdr>
                    <w:top w:val="none" w:sz="0" w:space="0" w:color="auto"/>
                    <w:left w:val="none" w:sz="0" w:space="0" w:color="auto"/>
                    <w:bottom w:val="dotted" w:sz="6" w:space="0" w:color="DDDDDD"/>
                    <w:right w:val="none" w:sz="0" w:space="0" w:color="auto"/>
                  </w:divBdr>
                </w:div>
                <w:div w:id="7615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5679">
          <w:marLeft w:val="0"/>
          <w:marRight w:val="0"/>
          <w:marTop w:val="120"/>
          <w:marBottom w:val="0"/>
          <w:divBdr>
            <w:top w:val="none" w:sz="0" w:space="0" w:color="auto"/>
            <w:left w:val="none" w:sz="0" w:space="0" w:color="auto"/>
            <w:bottom w:val="none" w:sz="0" w:space="0" w:color="auto"/>
            <w:right w:val="none" w:sz="0" w:space="0" w:color="auto"/>
          </w:divBdr>
          <w:divsChild>
            <w:div w:id="1220703977">
              <w:marLeft w:val="0"/>
              <w:marRight w:val="0"/>
              <w:marTop w:val="0"/>
              <w:marBottom w:val="0"/>
              <w:divBdr>
                <w:top w:val="none" w:sz="0" w:space="0" w:color="auto"/>
                <w:left w:val="none" w:sz="0" w:space="0" w:color="auto"/>
                <w:bottom w:val="none" w:sz="0" w:space="0" w:color="auto"/>
                <w:right w:val="none" w:sz="0" w:space="0" w:color="auto"/>
              </w:divBdr>
            </w:div>
            <w:div w:id="1258292537">
              <w:marLeft w:val="0"/>
              <w:marRight w:val="0"/>
              <w:marTop w:val="0"/>
              <w:marBottom w:val="0"/>
              <w:divBdr>
                <w:top w:val="none" w:sz="0" w:space="0" w:color="auto"/>
                <w:left w:val="none" w:sz="0" w:space="0" w:color="auto"/>
                <w:bottom w:val="none" w:sz="0" w:space="0" w:color="auto"/>
                <w:right w:val="none" w:sz="0" w:space="0" w:color="auto"/>
              </w:divBdr>
              <w:divsChild>
                <w:div w:id="1899776073">
                  <w:marLeft w:val="0"/>
                  <w:marRight w:val="0"/>
                  <w:marTop w:val="0"/>
                  <w:marBottom w:val="0"/>
                  <w:divBdr>
                    <w:top w:val="none" w:sz="0" w:space="0" w:color="auto"/>
                    <w:left w:val="none" w:sz="0" w:space="0" w:color="auto"/>
                    <w:bottom w:val="dotted" w:sz="6" w:space="0" w:color="DDDDDD"/>
                    <w:right w:val="none" w:sz="0" w:space="0" w:color="auto"/>
                  </w:divBdr>
                </w:div>
                <w:div w:id="632714043">
                  <w:marLeft w:val="0"/>
                  <w:marRight w:val="0"/>
                  <w:marTop w:val="0"/>
                  <w:marBottom w:val="0"/>
                  <w:divBdr>
                    <w:top w:val="none" w:sz="0" w:space="0" w:color="auto"/>
                    <w:left w:val="none" w:sz="0" w:space="0" w:color="auto"/>
                    <w:bottom w:val="none" w:sz="0" w:space="0" w:color="auto"/>
                    <w:right w:val="none" w:sz="0" w:space="0" w:color="auto"/>
                  </w:divBdr>
                </w:div>
              </w:divsChild>
            </w:div>
            <w:div w:id="1523206610">
              <w:marLeft w:val="0"/>
              <w:marRight w:val="0"/>
              <w:marTop w:val="120"/>
              <w:marBottom w:val="0"/>
              <w:divBdr>
                <w:top w:val="none" w:sz="0" w:space="0" w:color="auto"/>
                <w:left w:val="none" w:sz="0" w:space="0" w:color="auto"/>
                <w:bottom w:val="none" w:sz="0" w:space="0" w:color="auto"/>
                <w:right w:val="none" w:sz="0" w:space="0" w:color="auto"/>
              </w:divBdr>
              <w:divsChild>
                <w:div w:id="1707830909">
                  <w:marLeft w:val="0"/>
                  <w:marRight w:val="0"/>
                  <w:marTop w:val="0"/>
                  <w:marBottom w:val="0"/>
                  <w:divBdr>
                    <w:top w:val="none" w:sz="0" w:space="0" w:color="auto"/>
                    <w:left w:val="none" w:sz="0" w:space="0" w:color="auto"/>
                    <w:bottom w:val="dotted" w:sz="6" w:space="0" w:color="DDDDDD"/>
                    <w:right w:val="none" w:sz="0" w:space="0" w:color="auto"/>
                  </w:divBdr>
                </w:div>
                <w:div w:id="1620531005">
                  <w:marLeft w:val="0"/>
                  <w:marRight w:val="0"/>
                  <w:marTop w:val="0"/>
                  <w:marBottom w:val="0"/>
                  <w:divBdr>
                    <w:top w:val="none" w:sz="0" w:space="0" w:color="auto"/>
                    <w:left w:val="none" w:sz="0" w:space="0" w:color="auto"/>
                    <w:bottom w:val="none" w:sz="0" w:space="0" w:color="auto"/>
                    <w:right w:val="none" w:sz="0" w:space="0" w:color="auto"/>
                  </w:divBdr>
                </w:div>
              </w:divsChild>
            </w:div>
            <w:div w:id="703791586">
              <w:marLeft w:val="0"/>
              <w:marRight w:val="0"/>
              <w:marTop w:val="120"/>
              <w:marBottom w:val="0"/>
              <w:divBdr>
                <w:top w:val="none" w:sz="0" w:space="0" w:color="auto"/>
                <w:left w:val="none" w:sz="0" w:space="0" w:color="auto"/>
                <w:bottom w:val="none" w:sz="0" w:space="0" w:color="auto"/>
                <w:right w:val="none" w:sz="0" w:space="0" w:color="auto"/>
              </w:divBdr>
              <w:divsChild>
                <w:div w:id="600531614">
                  <w:marLeft w:val="0"/>
                  <w:marRight w:val="0"/>
                  <w:marTop w:val="0"/>
                  <w:marBottom w:val="0"/>
                  <w:divBdr>
                    <w:top w:val="none" w:sz="0" w:space="0" w:color="auto"/>
                    <w:left w:val="none" w:sz="0" w:space="0" w:color="auto"/>
                    <w:bottom w:val="dotted" w:sz="6" w:space="0" w:color="DDDDDD"/>
                    <w:right w:val="none" w:sz="0" w:space="0" w:color="auto"/>
                  </w:divBdr>
                </w:div>
                <w:div w:id="2110467870">
                  <w:marLeft w:val="0"/>
                  <w:marRight w:val="0"/>
                  <w:marTop w:val="0"/>
                  <w:marBottom w:val="0"/>
                  <w:divBdr>
                    <w:top w:val="none" w:sz="0" w:space="0" w:color="auto"/>
                    <w:left w:val="none" w:sz="0" w:space="0" w:color="auto"/>
                    <w:bottom w:val="none" w:sz="0" w:space="0" w:color="auto"/>
                    <w:right w:val="none" w:sz="0" w:space="0" w:color="auto"/>
                  </w:divBdr>
                </w:div>
              </w:divsChild>
            </w:div>
            <w:div w:id="930087214">
              <w:marLeft w:val="0"/>
              <w:marRight w:val="0"/>
              <w:marTop w:val="120"/>
              <w:marBottom w:val="0"/>
              <w:divBdr>
                <w:top w:val="none" w:sz="0" w:space="0" w:color="auto"/>
                <w:left w:val="none" w:sz="0" w:space="0" w:color="auto"/>
                <w:bottom w:val="none" w:sz="0" w:space="0" w:color="auto"/>
                <w:right w:val="none" w:sz="0" w:space="0" w:color="auto"/>
              </w:divBdr>
              <w:divsChild>
                <w:div w:id="1360088171">
                  <w:marLeft w:val="0"/>
                  <w:marRight w:val="0"/>
                  <w:marTop w:val="0"/>
                  <w:marBottom w:val="0"/>
                  <w:divBdr>
                    <w:top w:val="none" w:sz="0" w:space="0" w:color="auto"/>
                    <w:left w:val="none" w:sz="0" w:space="0" w:color="auto"/>
                    <w:bottom w:val="dotted" w:sz="6" w:space="0" w:color="DDDDDD"/>
                    <w:right w:val="none" w:sz="0" w:space="0" w:color="auto"/>
                  </w:divBdr>
                </w:div>
                <w:div w:id="963461026">
                  <w:marLeft w:val="0"/>
                  <w:marRight w:val="0"/>
                  <w:marTop w:val="0"/>
                  <w:marBottom w:val="0"/>
                  <w:divBdr>
                    <w:top w:val="none" w:sz="0" w:space="0" w:color="auto"/>
                    <w:left w:val="none" w:sz="0" w:space="0" w:color="auto"/>
                    <w:bottom w:val="none" w:sz="0" w:space="0" w:color="auto"/>
                    <w:right w:val="none" w:sz="0" w:space="0" w:color="auto"/>
                  </w:divBdr>
                </w:div>
              </w:divsChild>
            </w:div>
            <w:div w:id="679282314">
              <w:marLeft w:val="0"/>
              <w:marRight w:val="0"/>
              <w:marTop w:val="120"/>
              <w:marBottom w:val="0"/>
              <w:divBdr>
                <w:top w:val="none" w:sz="0" w:space="0" w:color="auto"/>
                <w:left w:val="none" w:sz="0" w:space="0" w:color="auto"/>
                <w:bottom w:val="none" w:sz="0" w:space="0" w:color="auto"/>
                <w:right w:val="none" w:sz="0" w:space="0" w:color="auto"/>
              </w:divBdr>
              <w:divsChild>
                <w:div w:id="1037699146">
                  <w:marLeft w:val="0"/>
                  <w:marRight w:val="0"/>
                  <w:marTop w:val="0"/>
                  <w:marBottom w:val="0"/>
                  <w:divBdr>
                    <w:top w:val="none" w:sz="0" w:space="0" w:color="auto"/>
                    <w:left w:val="none" w:sz="0" w:space="0" w:color="auto"/>
                    <w:bottom w:val="dotted" w:sz="6" w:space="0" w:color="DDDDDD"/>
                    <w:right w:val="none" w:sz="0" w:space="0" w:color="auto"/>
                  </w:divBdr>
                </w:div>
                <w:div w:id="2176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2538">
          <w:marLeft w:val="0"/>
          <w:marRight w:val="0"/>
          <w:marTop w:val="120"/>
          <w:marBottom w:val="0"/>
          <w:divBdr>
            <w:top w:val="none" w:sz="0" w:space="0" w:color="auto"/>
            <w:left w:val="none" w:sz="0" w:space="0" w:color="auto"/>
            <w:bottom w:val="none" w:sz="0" w:space="0" w:color="auto"/>
            <w:right w:val="none" w:sz="0" w:space="0" w:color="auto"/>
          </w:divBdr>
          <w:divsChild>
            <w:div w:id="207032042">
              <w:marLeft w:val="0"/>
              <w:marRight w:val="0"/>
              <w:marTop w:val="0"/>
              <w:marBottom w:val="0"/>
              <w:divBdr>
                <w:top w:val="none" w:sz="0" w:space="0" w:color="auto"/>
                <w:left w:val="none" w:sz="0" w:space="0" w:color="auto"/>
                <w:bottom w:val="none" w:sz="0" w:space="0" w:color="auto"/>
                <w:right w:val="none" w:sz="0" w:space="0" w:color="auto"/>
              </w:divBdr>
            </w:div>
            <w:div w:id="1912424696">
              <w:marLeft w:val="0"/>
              <w:marRight w:val="0"/>
              <w:marTop w:val="0"/>
              <w:marBottom w:val="0"/>
              <w:divBdr>
                <w:top w:val="none" w:sz="0" w:space="0" w:color="auto"/>
                <w:left w:val="none" w:sz="0" w:space="0" w:color="auto"/>
                <w:bottom w:val="none" w:sz="0" w:space="0" w:color="auto"/>
                <w:right w:val="none" w:sz="0" w:space="0" w:color="auto"/>
              </w:divBdr>
              <w:divsChild>
                <w:div w:id="572549282">
                  <w:marLeft w:val="0"/>
                  <w:marRight w:val="0"/>
                  <w:marTop w:val="0"/>
                  <w:marBottom w:val="0"/>
                  <w:divBdr>
                    <w:top w:val="none" w:sz="0" w:space="0" w:color="auto"/>
                    <w:left w:val="none" w:sz="0" w:space="0" w:color="auto"/>
                    <w:bottom w:val="dotted" w:sz="6" w:space="0" w:color="DDDDDD"/>
                    <w:right w:val="none" w:sz="0" w:space="0" w:color="auto"/>
                  </w:divBdr>
                </w:div>
                <w:div w:id="591620370">
                  <w:marLeft w:val="0"/>
                  <w:marRight w:val="0"/>
                  <w:marTop w:val="0"/>
                  <w:marBottom w:val="0"/>
                  <w:divBdr>
                    <w:top w:val="none" w:sz="0" w:space="0" w:color="auto"/>
                    <w:left w:val="none" w:sz="0" w:space="0" w:color="auto"/>
                    <w:bottom w:val="none" w:sz="0" w:space="0" w:color="auto"/>
                    <w:right w:val="none" w:sz="0" w:space="0" w:color="auto"/>
                  </w:divBdr>
                </w:div>
              </w:divsChild>
            </w:div>
            <w:div w:id="1371688149">
              <w:marLeft w:val="0"/>
              <w:marRight w:val="0"/>
              <w:marTop w:val="120"/>
              <w:marBottom w:val="0"/>
              <w:divBdr>
                <w:top w:val="none" w:sz="0" w:space="0" w:color="auto"/>
                <w:left w:val="none" w:sz="0" w:space="0" w:color="auto"/>
                <w:bottom w:val="none" w:sz="0" w:space="0" w:color="auto"/>
                <w:right w:val="none" w:sz="0" w:space="0" w:color="auto"/>
              </w:divBdr>
              <w:divsChild>
                <w:div w:id="2115053360">
                  <w:marLeft w:val="0"/>
                  <w:marRight w:val="0"/>
                  <w:marTop w:val="0"/>
                  <w:marBottom w:val="0"/>
                  <w:divBdr>
                    <w:top w:val="none" w:sz="0" w:space="0" w:color="auto"/>
                    <w:left w:val="none" w:sz="0" w:space="0" w:color="auto"/>
                    <w:bottom w:val="dotted" w:sz="6" w:space="0" w:color="DDDDDD"/>
                    <w:right w:val="none" w:sz="0" w:space="0" w:color="auto"/>
                  </w:divBdr>
                </w:div>
                <w:div w:id="2000385938">
                  <w:marLeft w:val="0"/>
                  <w:marRight w:val="0"/>
                  <w:marTop w:val="0"/>
                  <w:marBottom w:val="0"/>
                  <w:divBdr>
                    <w:top w:val="none" w:sz="0" w:space="0" w:color="auto"/>
                    <w:left w:val="none" w:sz="0" w:space="0" w:color="auto"/>
                    <w:bottom w:val="none" w:sz="0" w:space="0" w:color="auto"/>
                    <w:right w:val="none" w:sz="0" w:space="0" w:color="auto"/>
                  </w:divBdr>
                </w:div>
              </w:divsChild>
            </w:div>
            <w:div w:id="2109155232">
              <w:marLeft w:val="0"/>
              <w:marRight w:val="0"/>
              <w:marTop w:val="120"/>
              <w:marBottom w:val="0"/>
              <w:divBdr>
                <w:top w:val="none" w:sz="0" w:space="0" w:color="auto"/>
                <w:left w:val="none" w:sz="0" w:space="0" w:color="auto"/>
                <w:bottom w:val="none" w:sz="0" w:space="0" w:color="auto"/>
                <w:right w:val="none" w:sz="0" w:space="0" w:color="auto"/>
              </w:divBdr>
              <w:divsChild>
                <w:div w:id="564683520">
                  <w:marLeft w:val="0"/>
                  <w:marRight w:val="0"/>
                  <w:marTop w:val="0"/>
                  <w:marBottom w:val="0"/>
                  <w:divBdr>
                    <w:top w:val="none" w:sz="0" w:space="0" w:color="auto"/>
                    <w:left w:val="none" w:sz="0" w:space="0" w:color="auto"/>
                    <w:bottom w:val="dotted" w:sz="6" w:space="0" w:color="DDDDDD"/>
                    <w:right w:val="none" w:sz="0" w:space="0" w:color="auto"/>
                  </w:divBdr>
                </w:div>
                <w:div w:id="392234988">
                  <w:marLeft w:val="0"/>
                  <w:marRight w:val="0"/>
                  <w:marTop w:val="0"/>
                  <w:marBottom w:val="0"/>
                  <w:divBdr>
                    <w:top w:val="none" w:sz="0" w:space="0" w:color="auto"/>
                    <w:left w:val="none" w:sz="0" w:space="0" w:color="auto"/>
                    <w:bottom w:val="none" w:sz="0" w:space="0" w:color="auto"/>
                    <w:right w:val="none" w:sz="0" w:space="0" w:color="auto"/>
                  </w:divBdr>
                </w:div>
              </w:divsChild>
            </w:div>
            <w:div w:id="1052537178">
              <w:marLeft w:val="0"/>
              <w:marRight w:val="0"/>
              <w:marTop w:val="120"/>
              <w:marBottom w:val="0"/>
              <w:divBdr>
                <w:top w:val="none" w:sz="0" w:space="0" w:color="auto"/>
                <w:left w:val="none" w:sz="0" w:space="0" w:color="auto"/>
                <w:bottom w:val="none" w:sz="0" w:space="0" w:color="auto"/>
                <w:right w:val="none" w:sz="0" w:space="0" w:color="auto"/>
              </w:divBdr>
              <w:divsChild>
                <w:div w:id="1048262182">
                  <w:marLeft w:val="0"/>
                  <w:marRight w:val="0"/>
                  <w:marTop w:val="0"/>
                  <w:marBottom w:val="0"/>
                  <w:divBdr>
                    <w:top w:val="none" w:sz="0" w:space="0" w:color="auto"/>
                    <w:left w:val="none" w:sz="0" w:space="0" w:color="auto"/>
                    <w:bottom w:val="dotted" w:sz="6" w:space="0" w:color="DDDDDD"/>
                    <w:right w:val="none" w:sz="0" w:space="0" w:color="auto"/>
                  </w:divBdr>
                </w:div>
                <w:div w:id="1932009699">
                  <w:marLeft w:val="0"/>
                  <w:marRight w:val="0"/>
                  <w:marTop w:val="0"/>
                  <w:marBottom w:val="0"/>
                  <w:divBdr>
                    <w:top w:val="none" w:sz="0" w:space="0" w:color="auto"/>
                    <w:left w:val="none" w:sz="0" w:space="0" w:color="auto"/>
                    <w:bottom w:val="none" w:sz="0" w:space="0" w:color="auto"/>
                    <w:right w:val="none" w:sz="0" w:space="0" w:color="auto"/>
                  </w:divBdr>
                </w:div>
              </w:divsChild>
            </w:div>
            <w:div w:id="1509906268">
              <w:marLeft w:val="0"/>
              <w:marRight w:val="0"/>
              <w:marTop w:val="120"/>
              <w:marBottom w:val="0"/>
              <w:divBdr>
                <w:top w:val="none" w:sz="0" w:space="0" w:color="auto"/>
                <w:left w:val="none" w:sz="0" w:space="0" w:color="auto"/>
                <w:bottom w:val="none" w:sz="0" w:space="0" w:color="auto"/>
                <w:right w:val="none" w:sz="0" w:space="0" w:color="auto"/>
              </w:divBdr>
              <w:divsChild>
                <w:div w:id="1061829891">
                  <w:marLeft w:val="0"/>
                  <w:marRight w:val="0"/>
                  <w:marTop w:val="0"/>
                  <w:marBottom w:val="0"/>
                  <w:divBdr>
                    <w:top w:val="none" w:sz="0" w:space="0" w:color="auto"/>
                    <w:left w:val="none" w:sz="0" w:space="0" w:color="auto"/>
                    <w:bottom w:val="dotted" w:sz="6" w:space="0" w:color="DDDDDD"/>
                    <w:right w:val="none" w:sz="0" w:space="0" w:color="auto"/>
                  </w:divBdr>
                </w:div>
                <w:div w:id="874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9886">
          <w:marLeft w:val="0"/>
          <w:marRight w:val="0"/>
          <w:marTop w:val="120"/>
          <w:marBottom w:val="0"/>
          <w:divBdr>
            <w:top w:val="none" w:sz="0" w:space="0" w:color="auto"/>
            <w:left w:val="none" w:sz="0" w:space="0" w:color="auto"/>
            <w:bottom w:val="none" w:sz="0" w:space="0" w:color="auto"/>
            <w:right w:val="none" w:sz="0" w:space="0" w:color="auto"/>
          </w:divBdr>
          <w:divsChild>
            <w:div w:id="1053692714">
              <w:marLeft w:val="0"/>
              <w:marRight w:val="0"/>
              <w:marTop w:val="0"/>
              <w:marBottom w:val="0"/>
              <w:divBdr>
                <w:top w:val="none" w:sz="0" w:space="0" w:color="auto"/>
                <w:left w:val="none" w:sz="0" w:space="0" w:color="auto"/>
                <w:bottom w:val="none" w:sz="0" w:space="0" w:color="auto"/>
                <w:right w:val="none" w:sz="0" w:space="0" w:color="auto"/>
              </w:divBdr>
            </w:div>
            <w:div w:id="1015612767">
              <w:marLeft w:val="0"/>
              <w:marRight w:val="0"/>
              <w:marTop w:val="0"/>
              <w:marBottom w:val="0"/>
              <w:divBdr>
                <w:top w:val="none" w:sz="0" w:space="0" w:color="auto"/>
                <w:left w:val="none" w:sz="0" w:space="0" w:color="auto"/>
                <w:bottom w:val="none" w:sz="0" w:space="0" w:color="auto"/>
                <w:right w:val="none" w:sz="0" w:space="0" w:color="auto"/>
              </w:divBdr>
              <w:divsChild>
                <w:div w:id="943348173">
                  <w:marLeft w:val="0"/>
                  <w:marRight w:val="0"/>
                  <w:marTop w:val="0"/>
                  <w:marBottom w:val="0"/>
                  <w:divBdr>
                    <w:top w:val="none" w:sz="0" w:space="0" w:color="auto"/>
                    <w:left w:val="none" w:sz="0" w:space="0" w:color="auto"/>
                    <w:bottom w:val="dotted" w:sz="6" w:space="0" w:color="DDDDDD"/>
                    <w:right w:val="none" w:sz="0" w:space="0" w:color="auto"/>
                  </w:divBdr>
                </w:div>
                <w:div w:id="772825466">
                  <w:marLeft w:val="0"/>
                  <w:marRight w:val="0"/>
                  <w:marTop w:val="0"/>
                  <w:marBottom w:val="0"/>
                  <w:divBdr>
                    <w:top w:val="none" w:sz="0" w:space="0" w:color="auto"/>
                    <w:left w:val="none" w:sz="0" w:space="0" w:color="auto"/>
                    <w:bottom w:val="none" w:sz="0" w:space="0" w:color="auto"/>
                    <w:right w:val="none" w:sz="0" w:space="0" w:color="auto"/>
                  </w:divBdr>
                </w:div>
              </w:divsChild>
            </w:div>
            <w:div w:id="181555241">
              <w:marLeft w:val="0"/>
              <w:marRight w:val="0"/>
              <w:marTop w:val="120"/>
              <w:marBottom w:val="0"/>
              <w:divBdr>
                <w:top w:val="none" w:sz="0" w:space="0" w:color="auto"/>
                <w:left w:val="none" w:sz="0" w:space="0" w:color="auto"/>
                <w:bottom w:val="none" w:sz="0" w:space="0" w:color="auto"/>
                <w:right w:val="none" w:sz="0" w:space="0" w:color="auto"/>
              </w:divBdr>
              <w:divsChild>
                <w:div w:id="308630476">
                  <w:marLeft w:val="0"/>
                  <w:marRight w:val="0"/>
                  <w:marTop w:val="0"/>
                  <w:marBottom w:val="0"/>
                  <w:divBdr>
                    <w:top w:val="none" w:sz="0" w:space="0" w:color="auto"/>
                    <w:left w:val="none" w:sz="0" w:space="0" w:color="auto"/>
                    <w:bottom w:val="dotted" w:sz="6" w:space="0" w:color="DDDDDD"/>
                    <w:right w:val="none" w:sz="0" w:space="0" w:color="auto"/>
                  </w:divBdr>
                </w:div>
                <w:div w:id="1472333821">
                  <w:marLeft w:val="0"/>
                  <w:marRight w:val="0"/>
                  <w:marTop w:val="0"/>
                  <w:marBottom w:val="0"/>
                  <w:divBdr>
                    <w:top w:val="none" w:sz="0" w:space="0" w:color="auto"/>
                    <w:left w:val="none" w:sz="0" w:space="0" w:color="auto"/>
                    <w:bottom w:val="none" w:sz="0" w:space="0" w:color="auto"/>
                    <w:right w:val="none" w:sz="0" w:space="0" w:color="auto"/>
                  </w:divBdr>
                </w:div>
              </w:divsChild>
            </w:div>
            <w:div w:id="1996755862">
              <w:marLeft w:val="0"/>
              <w:marRight w:val="0"/>
              <w:marTop w:val="120"/>
              <w:marBottom w:val="0"/>
              <w:divBdr>
                <w:top w:val="none" w:sz="0" w:space="0" w:color="auto"/>
                <w:left w:val="none" w:sz="0" w:space="0" w:color="auto"/>
                <w:bottom w:val="none" w:sz="0" w:space="0" w:color="auto"/>
                <w:right w:val="none" w:sz="0" w:space="0" w:color="auto"/>
              </w:divBdr>
              <w:divsChild>
                <w:div w:id="1544562365">
                  <w:marLeft w:val="0"/>
                  <w:marRight w:val="0"/>
                  <w:marTop w:val="0"/>
                  <w:marBottom w:val="0"/>
                  <w:divBdr>
                    <w:top w:val="none" w:sz="0" w:space="0" w:color="auto"/>
                    <w:left w:val="none" w:sz="0" w:space="0" w:color="auto"/>
                    <w:bottom w:val="dotted" w:sz="6" w:space="0" w:color="DDDDDD"/>
                    <w:right w:val="none" w:sz="0" w:space="0" w:color="auto"/>
                  </w:divBdr>
                </w:div>
                <w:div w:id="11443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45537">
          <w:marLeft w:val="0"/>
          <w:marRight w:val="0"/>
          <w:marTop w:val="120"/>
          <w:marBottom w:val="0"/>
          <w:divBdr>
            <w:top w:val="none" w:sz="0" w:space="0" w:color="auto"/>
            <w:left w:val="none" w:sz="0" w:space="0" w:color="auto"/>
            <w:bottom w:val="none" w:sz="0" w:space="0" w:color="auto"/>
            <w:right w:val="none" w:sz="0" w:space="0" w:color="auto"/>
          </w:divBdr>
          <w:divsChild>
            <w:div w:id="1160971932">
              <w:marLeft w:val="0"/>
              <w:marRight w:val="0"/>
              <w:marTop w:val="0"/>
              <w:marBottom w:val="0"/>
              <w:divBdr>
                <w:top w:val="none" w:sz="0" w:space="0" w:color="auto"/>
                <w:left w:val="none" w:sz="0" w:space="0" w:color="auto"/>
                <w:bottom w:val="none" w:sz="0" w:space="0" w:color="auto"/>
                <w:right w:val="none" w:sz="0" w:space="0" w:color="auto"/>
              </w:divBdr>
            </w:div>
            <w:div w:id="816382256">
              <w:marLeft w:val="0"/>
              <w:marRight w:val="0"/>
              <w:marTop w:val="0"/>
              <w:marBottom w:val="0"/>
              <w:divBdr>
                <w:top w:val="none" w:sz="0" w:space="0" w:color="auto"/>
                <w:left w:val="none" w:sz="0" w:space="0" w:color="auto"/>
                <w:bottom w:val="none" w:sz="0" w:space="0" w:color="auto"/>
                <w:right w:val="none" w:sz="0" w:space="0" w:color="auto"/>
              </w:divBdr>
              <w:divsChild>
                <w:div w:id="345399819">
                  <w:marLeft w:val="0"/>
                  <w:marRight w:val="0"/>
                  <w:marTop w:val="0"/>
                  <w:marBottom w:val="0"/>
                  <w:divBdr>
                    <w:top w:val="none" w:sz="0" w:space="0" w:color="auto"/>
                    <w:left w:val="none" w:sz="0" w:space="0" w:color="auto"/>
                    <w:bottom w:val="dotted" w:sz="6" w:space="0" w:color="DDDDDD"/>
                    <w:right w:val="none" w:sz="0" w:space="0" w:color="auto"/>
                  </w:divBdr>
                </w:div>
                <w:div w:id="1746955606">
                  <w:marLeft w:val="0"/>
                  <w:marRight w:val="0"/>
                  <w:marTop w:val="0"/>
                  <w:marBottom w:val="0"/>
                  <w:divBdr>
                    <w:top w:val="none" w:sz="0" w:space="0" w:color="auto"/>
                    <w:left w:val="none" w:sz="0" w:space="0" w:color="auto"/>
                    <w:bottom w:val="none" w:sz="0" w:space="0" w:color="auto"/>
                    <w:right w:val="none" w:sz="0" w:space="0" w:color="auto"/>
                  </w:divBdr>
                </w:div>
              </w:divsChild>
            </w:div>
            <w:div w:id="1724794025">
              <w:marLeft w:val="0"/>
              <w:marRight w:val="0"/>
              <w:marTop w:val="120"/>
              <w:marBottom w:val="0"/>
              <w:divBdr>
                <w:top w:val="none" w:sz="0" w:space="0" w:color="auto"/>
                <w:left w:val="none" w:sz="0" w:space="0" w:color="auto"/>
                <w:bottom w:val="none" w:sz="0" w:space="0" w:color="auto"/>
                <w:right w:val="none" w:sz="0" w:space="0" w:color="auto"/>
              </w:divBdr>
              <w:divsChild>
                <w:div w:id="494302592">
                  <w:marLeft w:val="0"/>
                  <w:marRight w:val="0"/>
                  <w:marTop w:val="0"/>
                  <w:marBottom w:val="0"/>
                  <w:divBdr>
                    <w:top w:val="none" w:sz="0" w:space="0" w:color="auto"/>
                    <w:left w:val="none" w:sz="0" w:space="0" w:color="auto"/>
                    <w:bottom w:val="dotted" w:sz="6" w:space="0" w:color="DDDDDD"/>
                    <w:right w:val="none" w:sz="0" w:space="0" w:color="auto"/>
                  </w:divBdr>
                </w:div>
                <w:div w:id="1747191070">
                  <w:marLeft w:val="0"/>
                  <w:marRight w:val="0"/>
                  <w:marTop w:val="0"/>
                  <w:marBottom w:val="0"/>
                  <w:divBdr>
                    <w:top w:val="none" w:sz="0" w:space="0" w:color="auto"/>
                    <w:left w:val="none" w:sz="0" w:space="0" w:color="auto"/>
                    <w:bottom w:val="none" w:sz="0" w:space="0" w:color="auto"/>
                    <w:right w:val="none" w:sz="0" w:space="0" w:color="auto"/>
                  </w:divBdr>
                </w:div>
              </w:divsChild>
            </w:div>
            <w:div w:id="1701393702">
              <w:marLeft w:val="0"/>
              <w:marRight w:val="0"/>
              <w:marTop w:val="120"/>
              <w:marBottom w:val="0"/>
              <w:divBdr>
                <w:top w:val="none" w:sz="0" w:space="0" w:color="auto"/>
                <w:left w:val="none" w:sz="0" w:space="0" w:color="auto"/>
                <w:bottom w:val="none" w:sz="0" w:space="0" w:color="auto"/>
                <w:right w:val="none" w:sz="0" w:space="0" w:color="auto"/>
              </w:divBdr>
              <w:divsChild>
                <w:div w:id="921915300">
                  <w:marLeft w:val="0"/>
                  <w:marRight w:val="0"/>
                  <w:marTop w:val="0"/>
                  <w:marBottom w:val="0"/>
                  <w:divBdr>
                    <w:top w:val="none" w:sz="0" w:space="0" w:color="auto"/>
                    <w:left w:val="none" w:sz="0" w:space="0" w:color="auto"/>
                    <w:bottom w:val="dotted" w:sz="6" w:space="0" w:color="DDDDDD"/>
                    <w:right w:val="none" w:sz="0" w:space="0" w:color="auto"/>
                  </w:divBdr>
                </w:div>
                <w:div w:id="1634556660">
                  <w:marLeft w:val="0"/>
                  <w:marRight w:val="0"/>
                  <w:marTop w:val="0"/>
                  <w:marBottom w:val="0"/>
                  <w:divBdr>
                    <w:top w:val="none" w:sz="0" w:space="0" w:color="auto"/>
                    <w:left w:val="none" w:sz="0" w:space="0" w:color="auto"/>
                    <w:bottom w:val="none" w:sz="0" w:space="0" w:color="auto"/>
                    <w:right w:val="none" w:sz="0" w:space="0" w:color="auto"/>
                  </w:divBdr>
                </w:div>
              </w:divsChild>
            </w:div>
            <w:div w:id="87847236">
              <w:marLeft w:val="0"/>
              <w:marRight w:val="0"/>
              <w:marTop w:val="120"/>
              <w:marBottom w:val="0"/>
              <w:divBdr>
                <w:top w:val="none" w:sz="0" w:space="0" w:color="auto"/>
                <w:left w:val="none" w:sz="0" w:space="0" w:color="auto"/>
                <w:bottom w:val="none" w:sz="0" w:space="0" w:color="auto"/>
                <w:right w:val="none" w:sz="0" w:space="0" w:color="auto"/>
              </w:divBdr>
              <w:divsChild>
                <w:div w:id="6368394">
                  <w:marLeft w:val="0"/>
                  <w:marRight w:val="0"/>
                  <w:marTop w:val="0"/>
                  <w:marBottom w:val="0"/>
                  <w:divBdr>
                    <w:top w:val="none" w:sz="0" w:space="0" w:color="auto"/>
                    <w:left w:val="none" w:sz="0" w:space="0" w:color="auto"/>
                    <w:bottom w:val="dotted" w:sz="6" w:space="0" w:color="DDDDDD"/>
                    <w:right w:val="none" w:sz="0" w:space="0" w:color="auto"/>
                  </w:divBdr>
                </w:div>
                <w:div w:id="1354071135">
                  <w:marLeft w:val="0"/>
                  <w:marRight w:val="0"/>
                  <w:marTop w:val="0"/>
                  <w:marBottom w:val="0"/>
                  <w:divBdr>
                    <w:top w:val="none" w:sz="0" w:space="0" w:color="auto"/>
                    <w:left w:val="none" w:sz="0" w:space="0" w:color="auto"/>
                    <w:bottom w:val="none" w:sz="0" w:space="0" w:color="auto"/>
                    <w:right w:val="none" w:sz="0" w:space="0" w:color="auto"/>
                  </w:divBdr>
                </w:div>
              </w:divsChild>
            </w:div>
            <w:div w:id="833960713">
              <w:marLeft w:val="0"/>
              <w:marRight w:val="0"/>
              <w:marTop w:val="120"/>
              <w:marBottom w:val="0"/>
              <w:divBdr>
                <w:top w:val="none" w:sz="0" w:space="0" w:color="auto"/>
                <w:left w:val="none" w:sz="0" w:space="0" w:color="auto"/>
                <w:bottom w:val="none" w:sz="0" w:space="0" w:color="auto"/>
                <w:right w:val="none" w:sz="0" w:space="0" w:color="auto"/>
              </w:divBdr>
              <w:divsChild>
                <w:div w:id="1536961062">
                  <w:marLeft w:val="0"/>
                  <w:marRight w:val="0"/>
                  <w:marTop w:val="0"/>
                  <w:marBottom w:val="0"/>
                  <w:divBdr>
                    <w:top w:val="none" w:sz="0" w:space="0" w:color="auto"/>
                    <w:left w:val="none" w:sz="0" w:space="0" w:color="auto"/>
                    <w:bottom w:val="dotted" w:sz="6" w:space="0" w:color="DDDDDD"/>
                    <w:right w:val="none" w:sz="0" w:space="0" w:color="auto"/>
                  </w:divBdr>
                </w:div>
                <w:div w:id="3277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3749">
          <w:marLeft w:val="0"/>
          <w:marRight w:val="0"/>
          <w:marTop w:val="120"/>
          <w:marBottom w:val="0"/>
          <w:divBdr>
            <w:top w:val="none" w:sz="0" w:space="0" w:color="auto"/>
            <w:left w:val="none" w:sz="0" w:space="0" w:color="auto"/>
            <w:bottom w:val="none" w:sz="0" w:space="0" w:color="auto"/>
            <w:right w:val="none" w:sz="0" w:space="0" w:color="auto"/>
          </w:divBdr>
          <w:divsChild>
            <w:div w:id="1333751711">
              <w:marLeft w:val="0"/>
              <w:marRight w:val="0"/>
              <w:marTop w:val="0"/>
              <w:marBottom w:val="0"/>
              <w:divBdr>
                <w:top w:val="none" w:sz="0" w:space="0" w:color="auto"/>
                <w:left w:val="none" w:sz="0" w:space="0" w:color="auto"/>
                <w:bottom w:val="none" w:sz="0" w:space="0" w:color="auto"/>
                <w:right w:val="none" w:sz="0" w:space="0" w:color="auto"/>
              </w:divBdr>
            </w:div>
            <w:div w:id="751314828">
              <w:marLeft w:val="0"/>
              <w:marRight w:val="0"/>
              <w:marTop w:val="0"/>
              <w:marBottom w:val="0"/>
              <w:divBdr>
                <w:top w:val="none" w:sz="0" w:space="0" w:color="auto"/>
                <w:left w:val="none" w:sz="0" w:space="0" w:color="auto"/>
                <w:bottom w:val="none" w:sz="0" w:space="0" w:color="auto"/>
                <w:right w:val="none" w:sz="0" w:space="0" w:color="auto"/>
              </w:divBdr>
              <w:divsChild>
                <w:div w:id="1529443828">
                  <w:marLeft w:val="0"/>
                  <w:marRight w:val="0"/>
                  <w:marTop w:val="0"/>
                  <w:marBottom w:val="0"/>
                  <w:divBdr>
                    <w:top w:val="none" w:sz="0" w:space="0" w:color="auto"/>
                    <w:left w:val="none" w:sz="0" w:space="0" w:color="auto"/>
                    <w:bottom w:val="dotted" w:sz="6" w:space="0" w:color="DDDDDD"/>
                    <w:right w:val="none" w:sz="0" w:space="0" w:color="auto"/>
                  </w:divBdr>
                </w:div>
                <w:div w:id="749695035">
                  <w:marLeft w:val="0"/>
                  <w:marRight w:val="0"/>
                  <w:marTop w:val="0"/>
                  <w:marBottom w:val="0"/>
                  <w:divBdr>
                    <w:top w:val="none" w:sz="0" w:space="0" w:color="auto"/>
                    <w:left w:val="none" w:sz="0" w:space="0" w:color="auto"/>
                    <w:bottom w:val="none" w:sz="0" w:space="0" w:color="auto"/>
                    <w:right w:val="none" w:sz="0" w:space="0" w:color="auto"/>
                  </w:divBdr>
                </w:div>
              </w:divsChild>
            </w:div>
            <w:div w:id="996229479">
              <w:marLeft w:val="0"/>
              <w:marRight w:val="0"/>
              <w:marTop w:val="120"/>
              <w:marBottom w:val="0"/>
              <w:divBdr>
                <w:top w:val="none" w:sz="0" w:space="0" w:color="auto"/>
                <w:left w:val="none" w:sz="0" w:space="0" w:color="auto"/>
                <w:bottom w:val="none" w:sz="0" w:space="0" w:color="auto"/>
                <w:right w:val="none" w:sz="0" w:space="0" w:color="auto"/>
              </w:divBdr>
              <w:divsChild>
                <w:div w:id="1051806797">
                  <w:marLeft w:val="0"/>
                  <w:marRight w:val="0"/>
                  <w:marTop w:val="0"/>
                  <w:marBottom w:val="0"/>
                  <w:divBdr>
                    <w:top w:val="none" w:sz="0" w:space="0" w:color="auto"/>
                    <w:left w:val="none" w:sz="0" w:space="0" w:color="auto"/>
                    <w:bottom w:val="dotted" w:sz="6" w:space="0" w:color="DDDDDD"/>
                    <w:right w:val="none" w:sz="0" w:space="0" w:color="auto"/>
                  </w:divBdr>
                </w:div>
                <w:div w:id="1052776378">
                  <w:marLeft w:val="0"/>
                  <w:marRight w:val="0"/>
                  <w:marTop w:val="0"/>
                  <w:marBottom w:val="0"/>
                  <w:divBdr>
                    <w:top w:val="none" w:sz="0" w:space="0" w:color="auto"/>
                    <w:left w:val="none" w:sz="0" w:space="0" w:color="auto"/>
                    <w:bottom w:val="none" w:sz="0" w:space="0" w:color="auto"/>
                    <w:right w:val="none" w:sz="0" w:space="0" w:color="auto"/>
                  </w:divBdr>
                </w:div>
              </w:divsChild>
            </w:div>
            <w:div w:id="1031220829">
              <w:marLeft w:val="0"/>
              <w:marRight w:val="0"/>
              <w:marTop w:val="120"/>
              <w:marBottom w:val="0"/>
              <w:divBdr>
                <w:top w:val="none" w:sz="0" w:space="0" w:color="auto"/>
                <w:left w:val="none" w:sz="0" w:space="0" w:color="auto"/>
                <w:bottom w:val="none" w:sz="0" w:space="0" w:color="auto"/>
                <w:right w:val="none" w:sz="0" w:space="0" w:color="auto"/>
              </w:divBdr>
              <w:divsChild>
                <w:div w:id="597638957">
                  <w:marLeft w:val="0"/>
                  <w:marRight w:val="0"/>
                  <w:marTop w:val="0"/>
                  <w:marBottom w:val="0"/>
                  <w:divBdr>
                    <w:top w:val="none" w:sz="0" w:space="0" w:color="auto"/>
                    <w:left w:val="none" w:sz="0" w:space="0" w:color="auto"/>
                    <w:bottom w:val="dotted" w:sz="6" w:space="0" w:color="DDDDDD"/>
                    <w:right w:val="none" w:sz="0" w:space="0" w:color="auto"/>
                  </w:divBdr>
                </w:div>
                <w:div w:id="13042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6840">
          <w:marLeft w:val="0"/>
          <w:marRight w:val="0"/>
          <w:marTop w:val="120"/>
          <w:marBottom w:val="0"/>
          <w:divBdr>
            <w:top w:val="none" w:sz="0" w:space="0" w:color="auto"/>
            <w:left w:val="none" w:sz="0" w:space="0" w:color="auto"/>
            <w:bottom w:val="none" w:sz="0" w:space="0" w:color="auto"/>
            <w:right w:val="none" w:sz="0" w:space="0" w:color="auto"/>
          </w:divBdr>
          <w:divsChild>
            <w:div w:id="33845344">
              <w:marLeft w:val="0"/>
              <w:marRight w:val="0"/>
              <w:marTop w:val="0"/>
              <w:marBottom w:val="0"/>
              <w:divBdr>
                <w:top w:val="none" w:sz="0" w:space="0" w:color="auto"/>
                <w:left w:val="none" w:sz="0" w:space="0" w:color="auto"/>
                <w:bottom w:val="none" w:sz="0" w:space="0" w:color="auto"/>
                <w:right w:val="none" w:sz="0" w:space="0" w:color="auto"/>
              </w:divBdr>
            </w:div>
            <w:div w:id="1484618300">
              <w:marLeft w:val="0"/>
              <w:marRight w:val="0"/>
              <w:marTop w:val="0"/>
              <w:marBottom w:val="0"/>
              <w:divBdr>
                <w:top w:val="none" w:sz="0" w:space="0" w:color="auto"/>
                <w:left w:val="none" w:sz="0" w:space="0" w:color="auto"/>
                <w:bottom w:val="none" w:sz="0" w:space="0" w:color="auto"/>
                <w:right w:val="none" w:sz="0" w:space="0" w:color="auto"/>
              </w:divBdr>
              <w:divsChild>
                <w:div w:id="1070928363">
                  <w:marLeft w:val="0"/>
                  <w:marRight w:val="0"/>
                  <w:marTop w:val="0"/>
                  <w:marBottom w:val="0"/>
                  <w:divBdr>
                    <w:top w:val="none" w:sz="0" w:space="0" w:color="auto"/>
                    <w:left w:val="none" w:sz="0" w:space="0" w:color="auto"/>
                    <w:bottom w:val="dotted" w:sz="6" w:space="0" w:color="DDDDDD"/>
                    <w:right w:val="none" w:sz="0" w:space="0" w:color="auto"/>
                  </w:divBdr>
                </w:div>
                <w:div w:id="1844204372">
                  <w:marLeft w:val="0"/>
                  <w:marRight w:val="0"/>
                  <w:marTop w:val="0"/>
                  <w:marBottom w:val="0"/>
                  <w:divBdr>
                    <w:top w:val="none" w:sz="0" w:space="0" w:color="auto"/>
                    <w:left w:val="none" w:sz="0" w:space="0" w:color="auto"/>
                    <w:bottom w:val="none" w:sz="0" w:space="0" w:color="auto"/>
                    <w:right w:val="none" w:sz="0" w:space="0" w:color="auto"/>
                  </w:divBdr>
                </w:div>
              </w:divsChild>
            </w:div>
            <w:div w:id="1299721205">
              <w:marLeft w:val="0"/>
              <w:marRight w:val="0"/>
              <w:marTop w:val="120"/>
              <w:marBottom w:val="0"/>
              <w:divBdr>
                <w:top w:val="none" w:sz="0" w:space="0" w:color="auto"/>
                <w:left w:val="none" w:sz="0" w:space="0" w:color="auto"/>
                <w:bottom w:val="none" w:sz="0" w:space="0" w:color="auto"/>
                <w:right w:val="none" w:sz="0" w:space="0" w:color="auto"/>
              </w:divBdr>
              <w:divsChild>
                <w:div w:id="72044475">
                  <w:marLeft w:val="0"/>
                  <w:marRight w:val="0"/>
                  <w:marTop w:val="0"/>
                  <w:marBottom w:val="0"/>
                  <w:divBdr>
                    <w:top w:val="none" w:sz="0" w:space="0" w:color="auto"/>
                    <w:left w:val="none" w:sz="0" w:space="0" w:color="auto"/>
                    <w:bottom w:val="dotted" w:sz="6" w:space="0" w:color="DDDDDD"/>
                    <w:right w:val="none" w:sz="0" w:space="0" w:color="auto"/>
                  </w:divBdr>
                </w:div>
                <w:div w:id="1779134941">
                  <w:marLeft w:val="0"/>
                  <w:marRight w:val="0"/>
                  <w:marTop w:val="0"/>
                  <w:marBottom w:val="0"/>
                  <w:divBdr>
                    <w:top w:val="none" w:sz="0" w:space="0" w:color="auto"/>
                    <w:left w:val="none" w:sz="0" w:space="0" w:color="auto"/>
                    <w:bottom w:val="none" w:sz="0" w:space="0" w:color="auto"/>
                    <w:right w:val="none" w:sz="0" w:space="0" w:color="auto"/>
                  </w:divBdr>
                </w:div>
              </w:divsChild>
            </w:div>
            <w:div w:id="586155889">
              <w:marLeft w:val="0"/>
              <w:marRight w:val="0"/>
              <w:marTop w:val="120"/>
              <w:marBottom w:val="0"/>
              <w:divBdr>
                <w:top w:val="none" w:sz="0" w:space="0" w:color="auto"/>
                <w:left w:val="none" w:sz="0" w:space="0" w:color="auto"/>
                <w:bottom w:val="none" w:sz="0" w:space="0" w:color="auto"/>
                <w:right w:val="none" w:sz="0" w:space="0" w:color="auto"/>
              </w:divBdr>
              <w:divsChild>
                <w:div w:id="1766220257">
                  <w:marLeft w:val="0"/>
                  <w:marRight w:val="0"/>
                  <w:marTop w:val="0"/>
                  <w:marBottom w:val="0"/>
                  <w:divBdr>
                    <w:top w:val="none" w:sz="0" w:space="0" w:color="auto"/>
                    <w:left w:val="none" w:sz="0" w:space="0" w:color="auto"/>
                    <w:bottom w:val="dotted" w:sz="6" w:space="0" w:color="DDDDDD"/>
                    <w:right w:val="none" w:sz="0" w:space="0" w:color="auto"/>
                  </w:divBdr>
                </w:div>
                <w:div w:id="125204466">
                  <w:marLeft w:val="0"/>
                  <w:marRight w:val="0"/>
                  <w:marTop w:val="0"/>
                  <w:marBottom w:val="0"/>
                  <w:divBdr>
                    <w:top w:val="none" w:sz="0" w:space="0" w:color="auto"/>
                    <w:left w:val="none" w:sz="0" w:space="0" w:color="auto"/>
                    <w:bottom w:val="none" w:sz="0" w:space="0" w:color="auto"/>
                    <w:right w:val="none" w:sz="0" w:space="0" w:color="auto"/>
                  </w:divBdr>
                </w:div>
              </w:divsChild>
            </w:div>
            <w:div w:id="2083214552">
              <w:marLeft w:val="0"/>
              <w:marRight w:val="0"/>
              <w:marTop w:val="120"/>
              <w:marBottom w:val="0"/>
              <w:divBdr>
                <w:top w:val="none" w:sz="0" w:space="0" w:color="auto"/>
                <w:left w:val="none" w:sz="0" w:space="0" w:color="auto"/>
                <w:bottom w:val="none" w:sz="0" w:space="0" w:color="auto"/>
                <w:right w:val="none" w:sz="0" w:space="0" w:color="auto"/>
              </w:divBdr>
              <w:divsChild>
                <w:div w:id="291793090">
                  <w:marLeft w:val="0"/>
                  <w:marRight w:val="0"/>
                  <w:marTop w:val="0"/>
                  <w:marBottom w:val="0"/>
                  <w:divBdr>
                    <w:top w:val="none" w:sz="0" w:space="0" w:color="auto"/>
                    <w:left w:val="none" w:sz="0" w:space="0" w:color="auto"/>
                    <w:bottom w:val="dotted" w:sz="6" w:space="0" w:color="DDDDDD"/>
                    <w:right w:val="none" w:sz="0" w:space="0" w:color="auto"/>
                  </w:divBdr>
                </w:div>
                <w:div w:id="152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7278">
          <w:marLeft w:val="0"/>
          <w:marRight w:val="0"/>
          <w:marTop w:val="120"/>
          <w:marBottom w:val="0"/>
          <w:divBdr>
            <w:top w:val="none" w:sz="0" w:space="0" w:color="auto"/>
            <w:left w:val="none" w:sz="0" w:space="0" w:color="auto"/>
            <w:bottom w:val="none" w:sz="0" w:space="0" w:color="auto"/>
            <w:right w:val="none" w:sz="0" w:space="0" w:color="auto"/>
          </w:divBdr>
          <w:divsChild>
            <w:div w:id="617224125">
              <w:marLeft w:val="0"/>
              <w:marRight w:val="0"/>
              <w:marTop w:val="0"/>
              <w:marBottom w:val="0"/>
              <w:divBdr>
                <w:top w:val="none" w:sz="0" w:space="0" w:color="auto"/>
                <w:left w:val="none" w:sz="0" w:space="0" w:color="auto"/>
                <w:bottom w:val="none" w:sz="0" w:space="0" w:color="auto"/>
                <w:right w:val="none" w:sz="0" w:space="0" w:color="auto"/>
              </w:divBdr>
            </w:div>
            <w:div w:id="726344749">
              <w:marLeft w:val="0"/>
              <w:marRight w:val="0"/>
              <w:marTop w:val="0"/>
              <w:marBottom w:val="0"/>
              <w:divBdr>
                <w:top w:val="none" w:sz="0" w:space="0" w:color="auto"/>
                <w:left w:val="none" w:sz="0" w:space="0" w:color="auto"/>
                <w:bottom w:val="none" w:sz="0" w:space="0" w:color="auto"/>
                <w:right w:val="none" w:sz="0" w:space="0" w:color="auto"/>
              </w:divBdr>
              <w:divsChild>
                <w:div w:id="1106192980">
                  <w:marLeft w:val="0"/>
                  <w:marRight w:val="0"/>
                  <w:marTop w:val="0"/>
                  <w:marBottom w:val="0"/>
                  <w:divBdr>
                    <w:top w:val="none" w:sz="0" w:space="0" w:color="auto"/>
                    <w:left w:val="none" w:sz="0" w:space="0" w:color="auto"/>
                    <w:bottom w:val="dotted" w:sz="6" w:space="0" w:color="DDDDDD"/>
                    <w:right w:val="none" w:sz="0" w:space="0" w:color="auto"/>
                  </w:divBdr>
                </w:div>
                <w:div w:id="1832409739">
                  <w:marLeft w:val="0"/>
                  <w:marRight w:val="0"/>
                  <w:marTop w:val="0"/>
                  <w:marBottom w:val="0"/>
                  <w:divBdr>
                    <w:top w:val="none" w:sz="0" w:space="0" w:color="auto"/>
                    <w:left w:val="none" w:sz="0" w:space="0" w:color="auto"/>
                    <w:bottom w:val="none" w:sz="0" w:space="0" w:color="auto"/>
                    <w:right w:val="none" w:sz="0" w:space="0" w:color="auto"/>
                  </w:divBdr>
                </w:div>
              </w:divsChild>
            </w:div>
            <w:div w:id="160126763">
              <w:marLeft w:val="0"/>
              <w:marRight w:val="0"/>
              <w:marTop w:val="120"/>
              <w:marBottom w:val="0"/>
              <w:divBdr>
                <w:top w:val="none" w:sz="0" w:space="0" w:color="auto"/>
                <w:left w:val="none" w:sz="0" w:space="0" w:color="auto"/>
                <w:bottom w:val="none" w:sz="0" w:space="0" w:color="auto"/>
                <w:right w:val="none" w:sz="0" w:space="0" w:color="auto"/>
              </w:divBdr>
              <w:divsChild>
                <w:div w:id="1665086026">
                  <w:marLeft w:val="0"/>
                  <w:marRight w:val="0"/>
                  <w:marTop w:val="0"/>
                  <w:marBottom w:val="0"/>
                  <w:divBdr>
                    <w:top w:val="none" w:sz="0" w:space="0" w:color="auto"/>
                    <w:left w:val="none" w:sz="0" w:space="0" w:color="auto"/>
                    <w:bottom w:val="dotted" w:sz="6" w:space="0" w:color="DDDDDD"/>
                    <w:right w:val="none" w:sz="0" w:space="0" w:color="auto"/>
                  </w:divBdr>
                </w:div>
                <w:div w:id="1281297759">
                  <w:marLeft w:val="0"/>
                  <w:marRight w:val="0"/>
                  <w:marTop w:val="0"/>
                  <w:marBottom w:val="0"/>
                  <w:divBdr>
                    <w:top w:val="none" w:sz="0" w:space="0" w:color="auto"/>
                    <w:left w:val="none" w:sz="0" w:space="0" w:color="auto"/>
                    <w:bottom w:val="none" w:sz="0" w:space="0" w:color="auto"/>
                    <w:right w:val="none" w:sz="0" w:space="0" w:color="auto"/>
                  </w:divBdr>
                </w:div>
              </w:divsChild>
            </w:div>
            <w:div w:id="1349871220">
              <w:marLeft w:val="0"/>
              <w:marRight w:val="0"/>
              <w:marTop w:val="120"/>
              <w:marBottom w:val="0"/>
              <w:divBdr>
                <w:top w:val="none" w:sz="0" w:space="0" w:color="auto"/>
                <w:left w:val="none" w:sz="0" w:space="0" w:color="auto"/>
                <w:bottom w:val="none" w:sz="0" w:space="0" w:color="auto"/>
                <w:right w:val="none" w:sz="0" w:space="0" w:color="auto"/>
              </w:divBdr>
              <w:divsChild>
                <w:div w:id="935092181">
                  <w:marLeft w:val="0"/>
                  <w:marRight w:val="0"/>
                  <w:marTop w:val="0"/>
                  <w:marBottom w:val="0"/>
                  <w:divBdr>
                    <w:top w:val="none" w:sz="0" w:space="0" w:color="auto"/>
                    <w:left w:val="none" w:sz="0" w:space="0" w:color="auto"/>
                    <w:bottom w:val="dotted" w:sz="6" w:space="0" w:color="DDDDDD"/>
                    <w:right w:val="none" w:sz="0" w:space="0" w:color="auto"/>
                  </w:divBdr>
                </w:div>
                <w:div w:id="475806119">
                  <w:marLeft w:val="0"/>
                  <w:marRight w:val="0"/>
                  <w:marTop w:val="0"/>
                  <w:marBottom w:val="0"/>
                  <w:divBdr>
                    <w:top w:val="none" w:sz="0" w:space="0" w:color="auto"/>
                    <w:left w:val="none" w:sz="0" w:space="0" w:color="auto"/>
                    <w:bottom w:val="none" w:sz="0" w:space="0" w:color="auto"/>
                    <w:right w:val="none" w:sz="0" w:space="0" w:color="auto"/>
                  </w:divBdr>
                </w:div>
              </w:divsChild>
            </w:div>
            <w:div w:id="2015378572">
              <w:marLeft w:val="0"/>
              <w:marRight w:val="0"/>
              <w:marTop w:val="120"/>
              <w:marBottom w:val="0"/>
              <w:divBdr>
                <w:top w:val="none" w:sz="0" w:space="0" w:color="auto"/>
                <w:left w:val="none" w:sz="0" w:space="0" w:color="auto"/>
                <w:bottom w:val="none" w:sz="0" w:space="0" w:color="auto"/>
                <w:right w:val="none" w:sz="0" w:space="0" w:color="auto"/>
              </w:divBdr>
              <w:divsChild>
                <w:div w:id="247884468">
                  <w:marLeft w:val="0"/>
                  <w:marRight w:val="0"/>
                  <w:marTop w:val="0"/>
                  <w:marBottom w:val="0"/>
                  <w:divBdr>
                    <w:top w:val="none" w:sz="0" w:space="0" w:color="auto"/>
                    <w:left w:val="none" w:sz="0" w:space="0" w:color="auto"/>
                    <w:bottom w:val="dotted" w:sz="6" w:space="0" w:color="DDDDDD"/>
                    <w:right w:val="none" w:sz="0" w:space="0" w:color="auto"/>
                  </w:divBdr>
                </w:div>
                <w:div w:id="381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2999">
          <w:marLeft w:val="0"/>
          <w:marRight w:val="0"/>
          <w:marTop w:val="120"/>
          <w:marBottom w:val="0"/>
          <w:divBdr>
            <w:top w:val="none" w:sz="0" w:space="0" w:color="auto"/>
            <w:left w:val="none" w:sz="0" w:space="0" w:color="auto"/>
            <w:bottom w:val="none" w:sz="0" w:space="0" w:color="auto"/>
            <w:right w:val="none" w:sz="0" w:space="0" w:color="auto"/>
          </w:divBdr>
          <w:divsChild>
            <w:div w:id="45378912">
              <w:marLeft w:val="0"/>
              <w:marRight w:val="0"/>
              <w:marTop w:val="0"/>
              <w:marBottom w:val="0"/>
              <w:divBdr>
                <w:top w:val="none" w:sz="0" w:space="0" w:color="auto"/>
                <w:left w:val="none" w:sz="0" w:space="0" w:color="auto"/>
                <w:bottom w:val="none" w:sz="0" w:space="0" w:color="auto"/>
                <w:right w:val="none" w:sz="0" w:space="0" w:color="auto"/>
              </w:divBdr>
            </w:div>
            <w:div w:id="968513940">
              <w:marLeft w:val="0"/>
              <w:marRight w:val="0"/>
              <w:marTop w:val="0"/>
              <w:marBottom w:val="0"/>
              <w:divBdr>
                <w:top w:val="none" w:sz="0" w:space="0" w:color="auto"/>
                <w:left w:val="none" w:sz="0" w:space="0" w:color="auto"/>
                <w:bottom w:val="none" w:sz="0" w:space="0" w:color="auto"/>
                <w:right w:val="none" w:sz="0" w:space="0" w:color="auto"/>
              </w:divBdr>
              <w:divsChild>
                <w:div w:id="487140000">
                  <w:marLeft w:val="0"/>
                  <w:marRight w:val="0"/>
                  <w:marTop w:val="0"/>
                  <w:marBottom w:val="0"/>
                  <w:divBdr>
                    <w:top w:val="none" w:sz="0" w:space="0" w:color="auto"/>
                    <w:left w:val="none" w:sz="0" w:space="0" w:color="auto"/>
                    <w:bottom w:val="dotted" w:sz="6" w:space="0" w:color="DDDDDD"/>
                    <w:right w:val="none" w:sz="0" w:space="0" w:color="auto"/>
                  </w:divBdr>
                </w:div>
                <w:div w:id="1355110701">
                  <w:marLeft w:val="0"/>
                  <w:marRight w:val="0"/>
                  <w:marTop w:val="0"/>
                  <w:marBottom w:val="0"/>
                  <w:divBdr>
                    <w:top w:val="none" w:sz="0" w:space="0" w:color="auto"/>
                    <w:left w:val="none" w:sz="0" w:space="0" w:color="auto"/>
                    <w:bottom w:val="none" w:sz="0" w:space="0" w:color="auto"/>
                    <w:right w:val="none" w:sz="0" w:space="0" w:color="auto"/>
                  </w:divBdr>
                </w:div>
              </w:divsChild>
            </w:div>
            <w:div w:id="859898046">
              <w:marLeft w:val="0"/>
              <w:marRight w:val="0"/>
              <w:marTop w:val="120"/>
              <w:marBottom w:val="0"/>
              <w:divBdr>
                <w:top w:val="none" w:sz="0" w:space="0" w:color="auto"/>
                <w:left w:val="none" w:sz="0" w:space="0" w:color="auto"/>
                <w:bottom w:val="none" w:sz="0" w:space="0" w:color="auto"/>
                <w:right w:val="none" w:sz="0" w:space="0" w:color="auto"/>
              </w:divBdr>
              <w:divsChild>
                <w:div w:id="476917812">
                  <w:marLeft w:val="0"/>
                  <w:marRight w:val="0"/>
                  <w:marTop w:val="0"/>
                  <w:marBottom w:val="0"/>
                  <w:divBdr>
                    <w:top w:val="none" w:sz="0" w:space="0" w:color="auto"/>
                    <w:left w:val="none" w:sz="0" w:space="0" w:color="auto"/>
                    <w:bottom w:val="dotted" w:sz="6" w:space="0" w:color="DDDDDD"/>
                    <w:right w:val="none" w:sz="0" w:space="0" w:color="auto"/>
                  </w:divBdr>
                </w:div>
                <w:div w:id="1160199967">
                  <w:marLeft w:val="0"/>
                  <w:marRight w:val="0"/>
                  <w:marTop w:val="0"/>
                  <w:marBottom w:val="0"/>
                  <w:divBdr>
                    <w:top w:val="none" w:sz="0" w:space="0" w:color="auto"/>
                    <w:left w:val="none" w:sz="0" w:space="0" w:color="auto"/>
                    <w:bottom w:val="none" w:sz="0" w:space="0" w:color="auto"/>
                    <w:right w:val="none" w:sz="0" w:space="0" w:color="auto"/>
                  </w:divBdr>
                </w:div>
              </w:divsChild>
            </w:div>
            <w:div w:id="506748808">
              <w:marLeft w:val="0"/>
              <w:marRight w:val="0"/>
              <w:marTop w:val="120"/>
              <w:marBottom w:val="0"/>
              <w:divBdr>
                <w:top w:val="none" w:sz="0" w:space="0" w:color="auto"/>
                <w:left w:val="none" w:sz="0" w:space="0" w:color="auto"/>
                <w:bottom w:val="none" w:sz="0" w:space="0" w:color="auto"/>
                <w:right w:val="none" w:sz="0" w:space="0" w:color="auto"/>
              </w:divBdr>
              <w:divsChild>
                <w:div w:id="1977638173">
                  <w:marLeft w:val="0"/>
                  <w:marRight w:val="0"/>
                  <w:marTop w:val="0"/>
                  <w:marBottom w:val="0"/>
                  <w:divBdr>
                    <w:top w:val="none" w:sz="0" w:space="0" w:color="auto"/>
                    <w:left w:val="none" w:sz="0" w:space="0" w:color="auto"/>
                    <w:bottom w:val="dotted" w:sz="6" w:space="0" w:color="DDDDDD"/>
                    <w:right w:val="none" w:sz="0" w:space="0" w:color="auto"/>
                  </w:divBdr>
                </w:div>
                <w:div w:id="863400502">
                  <w:marLeft w:val="0"/>
                  <w:marRight w:val="0"/>
                  <w:marTop w:val="0"/>
                  <w:marBottom w:val="0"/>
                  <w:divBdr>
                    <w:top w:val="none" w:sz="0" w:space="0" w:color="auto"/>
                    <w:left w:val="none" w:sz="0" w:space="0" w:color="auto"/>
                    <w:bottom w:val="none" w:sz="0" w:space="0" w:color="auto"/>
                    <w:right w:val="none" w:sz="0" w:space="0" w:color="auto"/>
                  </w:divBdr>
                </w:div>
              </w:divsChild>
            </w:div>
            <w:div w:id="1418362091">
              <w:marLeft w:val="0"/>
              <w:marRight w:val="0"/>
              <w:marTop w:val="120"/>
              <w:marBottom w:val="0"/>
              <w:divBdr>
                <w:top w:val="none" w:sz="0" w:space="0" w:color="auto"/>
                <w:left w:val="none" w:sz="0" w:space="0" w:color="auto"/>
                <w:bottom w:val="none" w:sz="0" w:space="0" w:color="auto"/>
                <w:right w:val="none" w:sz="0" w:space="0" w:color="auto"/>
              </w:divBdr>
              <w:divsChild>
                <w:div w:id="97455234">
                  <w:marLeft w:val="0"/>
                  <w:marRight w:val="0"/>
                  <w:marTop w:val="0"/>
                  <w:marBottom w:val="0"/>
                  <w:divBdr>
                    <w:top w:val="none" w:sz="0" w:space="0" w:color="auto"/>
                    <w:left w:val="none" w:sz="0" w:space="0" w:color="auto"/>
                    <w:bottom w:val="dotted" w:sz="6" w:space="0" w:color="DDDDDD"/>
                    <w:right w:val="none" w:sz="0" w:space="0" w:color="auto"/>
                  </w:divBdr>
                </w:div>
                <w:div w:id="17841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60744">
      <w:bodyDiv w:val="1"/>
      <w:marLeft w:val="0"/>
      <w:marRight w:val="0"/>
      <w:marTop w:val="0"/>
      <w:marBottom w:val="0"/>
      <w:divBdr>
        <w:top w:val="none" w:sz="0" w:space="0" w:color="auto"/>
        <w:left w:val="none" w:sz="0" w:space="0" w:color="auto"/>
        <w:bottom w:val="none" w:sz="0" w:space="0" w:color="auto"/>
        <w:right w:val="none" w:sz="0" w:space="0" w:color="auto"/>
      </w:divBdr>
    </w:div>
    <w:div w:id="1587572991">
      <w:bodyDiv w:val="1"/>
      <w:marLeft w:val="0"/>
      <w:marRight w:val="0"/>
      <w:marTop w:val="0"/>
      <w:marBottom w:val="0"/>
      <w:divBdr>
        <w:top w:val="none" w:sz="0" w:space="0" w:color="auto"/>
        <w:left w:val="none" w:sz="0" w:space="0" w:color="auto"/>
        <w:bottom w:val="none" w:sz="0" w:space="0" w:color="auto"/>
        <w:right w:val="none" w:sz="0" w:space="0" w:color="auto"/>
      </w:divBdr>
      <w:divsChild>
        <w:div w:id="1070079513">
          <w:marLeft w:val="-225"/>
          <w:marRight w:val="-225"/>
          <w:marTop w:val="0"/>
          <w:marBottom w:val="0"/>
          <w:divBdr>
            <w:top w:val="none" w:sz="0" w:space="0" w:color="auto"/>
            <w:left w:val="none" w:sz="0" w:space="0" w:color="auto"/>
            <w:bottom w:val="none" w:sz="0" w:space="0" w:color="auto"/>
            <w:right w:val="none" w:sz="0" w:space="0" w:color="auto"/>
          </w:divBdr>
          <w:divsChild>
            <w:div w:id="1673097879">
              <w:marLeft w:val="0"/>
              <w:marRight w:val="0"/>
              <w:marTop w:val="0"/>
              <w:marBottom w:val="0"/>
              <w:divBdr>
                <w:top w:val="none" w:sz="0" w:space="0" w:color="auto"/>
                <w:left w:val="none" w:sz="0" w:space="0" w:color="auto"/>
                <w:bottom w:val="none" w:sz="0" w:space="0" w:color="auto"/>
                <w:right w:val="none" w:sz="0" w:space="0" w:color="auto"/>
              </w:divBdr>
            </w:div>
          </w:divsChild>
        </w:div>
        <w:div w:id="2090468182">
          <w:marLeft w:val="-225"/>
          <w:marRight w:val="-225"/>
          <w:marTop w:val="0"/>
          <w:marBottom w:val="0"/>
          <w:divBdr>
            <w:top w:val="none" w:sz="0" w:space="0" w:color="auto"/>
            <w:left w:val="none" w:sz="0" w:space="0" w:color="auto"/>
            <w:bottom w:val="none" w:sz="0" w:space="0" w:color="auto"/>
            <w:right w:val="none" w:sz="0" w:space="0" w:color="auto"/>
          </w:divBdr>
          <w:divsChild>
            <w:div w:id="817260786">
              <w:marLeft w:val="0"/>
              <w:marRight w:val="0"/>
              <w:marTop w:val="0"/>
              <w:marBottom w:val="0"/>
              <w:divBdr>
                <w:top w:val="none" w:sz="0" w:space="0" w:color="auto"/>
                <w:left w:val="none" w:sz="0" w:space="0" w:color="auto"/>
                <w:bottom w:val="none" w:sz="0" w:space="0" w:color="auto"/>
                <w:right w:val="none" w:sz="0" w:space="0" w:color="auto"/>
              </w:divBdr>
            </w:div>
            <w:div w:id="1070426820">
              <w:marLeft w:val="0"/>
              <w:marRight w:val="0"/>
              <w:marTop w:val="0"/>
              <w:marBottom w:val="0"/>
              <w:divBdr>
                <w:top w:val="none" w:sz="0" w:space="0" w:color="auto"/>
                <w:left w:val="none" w:sz="0" w:space="0" w:color="auto"/>
                <w:bottom w:val="none" w:sz="0" w:space="0" w:color="auto"/>
                <w:right w:val="none" w:sz="0" w:space="0" w:color="auto"/>
              </w:divBdr>
            </w:div>
          </w:divsChild>
        </w:div>
        <w:div w:id="1699239227">
          <w:marLeft w:val="-225"/>
          <w:marRight w:val="-225"/>
          <w:marTop w:val="0"/>
          <w:marBottom w:val="0"/>
          <w:divBdr>
            <w:top w:val="none" w:sz="0" w:space="0" w:color="auto"/>
            <w:left w:val="none" w:sz="0" w:space="0" w:color="auto"/>
            <w:bottom w:val="none" w:sz="0" w:space="0" w:color="auto"/>
            <w:right w:val="none" w:sz="0" w:space="0" w:color="auto"/>
          </w:divBdr>
          <w:divsChild>
            <w:div w:id="1938168377">
              <w:marLeft w:val="0"/>
              <w:marRight w:val="0"/>
              <w:marTop w:val="0"/>
              <w:marBottom w:val="0"/>
              <w:divBdr>
                <w:top w:val="none" w:sz="0" w:space="0" w:color="auto"/>
                <w:left w:val="none" w:sz="0" w:space="0" w:color="auto"/>
                <w:bottom w:val="none" w:sz="0" w:space="0" w:color="auto"/>
                <w:right w:val="none" w:sz="0" w:space="0" w:color="auto"/>
              </w:divBdr>
            </w:div>
            <w:div w:id="20605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6212">
      <w:bodyDiv w:val="1"/>
      <w:marLeft w:val="0"/>
      <w:marRight w:val="0"/>
      <w:marTop w:val="0"/>
      <w:marBottom w:val="0"/>
      <w:divBdr>
        <w:top w:val="none" w:sz="0" w:space="0" w:color="auto"/>
        <w:left w:val="none" w:sz="0" w:space="0" w:color="auto"/>
        <w:bottom w:val="none" w:sz="0" w:space="0" w:color="auto"/>
        <w:right w:val="none" w:sz="0" w:space="0" w:color="auto"/>
      </w:divBdr>
    </w:div>
    <w:div w:id="1857843084">
      <w:bodyDiv w:val="1"/>
      <w:marLeft w:val="0"/>
      <w:marRight w:val="0"/>
      <w:marTop w:val="0"/>
      <w:marBottom w:val="0"/>
      <w:divBdr>
        <w:top w:val="none" w:sz="0" w:space="0" w:color="auto"/>
        <w:left w:val="none" w:sz="0" w:space="0" w:color="auto"/>
        <w:bottom w:val="none" w:sz="0" w:space="0" w:color="auto"/>
        <w:right w:val="none" w:sz="0" w:space="0" w:color="auto"/>
      </w:divBdr>
    </w:div>
    <w:div w:id="1867138810">
      <w:marLeft w:val="0"/>
      <w:marRight w:val="0"/>
      <w:marTop w:val="0"/>
      <w:marBottom w:val="0"/>
      <w:divBdr>
        <w:top w:val="none" w:sz="0" w:space="0" w:color="auto"/>
        <w:left w:val="none" w:sz="0" w:space="0" w:color="auto"/>
        <w:bottom w:val="none" w:sz="0" w:space="0" w:color="auto"/>
        <w:right w:val="none" w:sz="0" w:space="0" w:color="auto"/>
      </w:divBdr>
      <w:divsChild>
        <w:div w:id="1867138820">
          <w:marLeft w:val="0"/>
          <w:marRight w:val="0"/>
          <w:marTop w:val="0"/>
          <w:marBottom w:val="0"/>
          <w:divBdr>
            <w:top w:val="none" w:sz="0" w:space="0" w:color="auto"/>
            <w:left w:val="none" w:sz="0" w:space="0" w:color="auto"/>
            <w:bottom w:val="none" w:sz="0" w:space="0" w:color="auto"/>
            <w:right w:val="none" w:sz="0" w:space="0" w:color="auto"/>
          </w:divBdr>
        </w:div>
      </w:divsChild>
    </w:div>
    <w:div w:id="1867138811">
      <w:marLeft w:val="0"/>
      <w:marRight w:val="0"/>
      <w:marTop w:val="0"/>
      <w:marBottom w:val="0"/>
      <w:divBdr>
        <w:top w:val="none" w:sz="0" w:space="0" w:color="auto"/>
        <w:left w:val="none" w:sz="0" w:space="0" w:color="auto"/>
        <w:bottom w:val="none" w:sz="0" w:space="0" w:color="auto"/>
        <w:right w:val="none" w:sz="0" w:space="0" w:color="auto"/>
      </w:divBdr>
    </w:div>
    <w:div w:id="1867138812">
      <w:marLeft w:val="0"/>
      <w:marRight w:val="0"/>
      <w:marTop w:val="0"/>
      <w:marBottom w:val="0"/>
      <w:divBdr>
        <w:top w:val="none" w:sz="0" w:space="0" w:color="auto"/>
        <w:left w:val="none" w:sz="0" w:space="0" w:color="auto"/>
        <w:bottom w:val="none" w:sz="0" w:space="0" w:color="auto"/>
        <w:right w:val="none" w:sz="0" w:space="0" w:color="auto"/>
      </w:divBdr>
    </w:div>
    <w:div w:id="1867138813">
      <w:marLeft w:val="0"/>
      <w:marRight w:val="0"/>
      <w:marTop w:val="0"/>
      <w:marBottom w:val="0"/>
      <w:divBdr>
        <w:top w:val="none" w:sz="0" w:space="0" w:color="auto"/>
        <w:left w:val="none" w:sz="0" w:space="0" w:color="auto"/>
        <w:bottom w:val="none" w:sz="0" w:space="0" w:color="auto"/>
        <w:right w:val="none" w:sz="0" w:space="0" w:color="auto"/>
      </w:divBdr>
    </w:div>
    <w:div w:id="1867138814">
      <w:marLeft w:val="0"/>
      <w:marRight w:val="0"/>
      <w:marTop w:val="0"/>
      <w:marBottom w:val="0"/>
      <w:divBdr>
        <w:top w:val="none" w:sz="0" w:space="0" w:color="auto"/>
        <w:left w:val="none" w:sz="0" w:space="0" w:color="auto"/>
        <w:bottom w:val="none" w:sz="0" w:space="0" w:color="auto"/>
        <w:right w:val="none" w:sz="0" w:space="0" w:color="auto"/>
      </w:divBdr>
    </w:div>
    <w:div w:id="1867138815">
      <w:marLeft w:val="0"/>
      <w:marRight w:val="0"/>
      <w:marTop w:val="0"/>
      <w:marBottom w:val="0"/>
      <w:divBdr>
        <w:top w:val="none" w:sz="0" w:space="0" w:color="auto"/>
        <w:left w:val="none" w:sz="0" w:space="0" w:color="auto"/>
        <w:bottom w:val="none" w:sz="0" w:space="0" w:color="auto"/>
        <w:right w:val="none" w:sz="0" w:space="0" w:color="auto"/>
      </w:divBdr>
    </w:div>
    <w:div w:id="1867138816">
      <w:marLeft w:val="0"/>
      <w:marRight w:val="0"/>
      <w:marTop w:val="0"/>
      <w:marBottom w:val="0"/>
      <w:divBdr>
        <w:top w:val="none" w:sz="0" w:space="0" w:color="auto"/>
        <w:left w:val="none" w:sz="0" w:space="0" w:color="auto"/>
        <w:bottom w:val="none" w:sz="0" w:space="0" w:color="auto"/>
        <w:right w:val="none" w:sz="0" w:space="0" w:color="auto"/>
      </w:divBdr>
    </w:div>
    <w:div w:id="1867138817">
      <w:marLeft w:val="0"/>
      <w:marRight w:val="0"/>
      <w:marTop w:val="0"/>
      <w:marBottom w:val="0"/>
      <w:divBdr>
        <w:top w:val="none" w:sz="0" w:space="0" w:color="auto"/>
        <w:left w:val="none" w:sz="0" w:space="0" w:color="auto"/>
        <w:bottom w:val="none" w:sz="0" w:space="0" w:color="auto"/>
        <w:right w:val="none" w:sz="0" w:space="0" w:color="auto"/>
      </w:divBdr>
    </w:div>
    <w:div w:id="1867138818">
      <w:marLeft w:val="0"/>
      <w:marRight w:val="0"/>
      <w:marTop w:val="0"/>
      <w:marBottom w:val="0"/>
      <w:divBdr>
        <w:top w:val="none" w:sz="0" w:space="0" w:color="auto"/>
        <w:left w:val="none" w:sz="0" w:space="0" w:color="auto"/>
        <w:bottom w:val="none" w:sz="0" w:space="0" w:color="auto"/>
        <w:right w:val="none" w:sz="0" w:space="0" w:color="auto"/>
      </w:divBdr>
    </w:div>
    <w:div w:id="1867138819">
      <w:marLeft w:val="0"/>
      <w:marRight w:val="0"/>
      <w:marTop w:val="0"/>
      <w:marBottom w:val="0"/>
      <w:divBdr>
        <w:top w:val="none" w:sz="0" w:space="0" w:color="auto"/>
        <w:left w:val="none" w:sz="0" w:space="0" w:color="auto"/>
        <w:bottom w:val="none" w:sz="0" w:space="0" w:color="auto"/>
        <w:right w:val="none" w:sz="0" w:space="0" w:color="auto"/>
      </w:divBdr>
    </w:div>
    <w:div w:id="1867138821">
      <w:marLeft w:val="0"/>
      <w:marRight w:val="0"/>
      <w:marTop w:val="0"/>
      <w:marBottom w:val="0"/>
      <w:divBdr>
        <w:top w:val="none" w:sz="0" w:space="0" w:color="auto"/>
        <w:left w:val="none" w:sz="0" w:space="0" w:color="auto"/>
        <w:bottom w:val="none" w:sz="0" w:space="0" w:color="auto"/>
        <w:right w:val="none" w:sz="0" w:space="0" w:color="auto"/>
      </w:divBdr>
    </w:div>
    <w:div w:id="1867138822">
      <w:marLeft w:val="0"/>
      <w:marRight w:val="0"/>
      <w:marTop w:val="0"/>
      <w:marBottom w:val="0"/>
      <w:divBdr>
        <w:top w:val="none" w:sz="0" w:space="0" w:color="auto"/>
        <w:left w:val="none" w:sz="0" w:space="0" w:color="auto"/>
        <w:bottom w:val="none" w:sz="0" w:space="0" w:color="auto"/>
        <w:right w:val="none" w:sz="0" w:space="0" w:color="auto"/>
      </w:divBdr>
    </w:div>
    <w:div w:id="1867138823">
      <w:marLeft w:val="0"/>
      <w:marRight w:val="0"/>
      <w:marTop w:val="0"/>
      <w:marBottom w:val="0"/>
      <w:divBdr>
        <w:top w:val="none" w:sz="0" w:space="0" w:color="auto"/>
        <w:left w:val="none" w:sz="0" w:space="0" w:color="auto"/>
        <w:bottom w:val="none" w:sz="0" w:space="0" w:color="auto"/>
        <w:right w:val="none" w:sz="0" w:space="0" w:color="auto"/>
      </w:divBdr>
    </w:div>
    <w:div w:id="1867138824">
      <w:marLeft w:val="0"/>
      <w:marRight w:val="0"/>
      <w:marTop w:val="0"/>
      <w:marBottom w:val="0"/>
      <w:divBdr>
        <w:top w:val="none" w:sz="0" w:space="0" w:color="auto"/>
        <w:left w:val="none" w:sz="0" w:space="0" w:color="auto"/>
        <w:bottom w:val="none" w:sz="0" w:space="0" w:color="auto"/>
        <w:right w:val="none" w:sz="0" w:space="0" w:color="auto"/>
      </w:divBdr>
    </w:div>
    <w:div w:id="1867138825">
      <w:marLeft w:val="0"/>
      <w:marRight w:val="0"/>
      <w:marTop w:val="0"/>
      <w:marBottom w:val="0"/>
      <w:divBdr>
        <w:top w:val="none" w:sz="0" w:space="0" w:color="auto"/>
        <w:left w:val="none" w:sz="0" w:space="0" w:color="auto"/>
        <w:bottom w:val="none" w:sz="0" w:space="0" w:color="auto"/>
        <w:right w:val="none" w:sz="0" w:space="0" w:color="auto"/>
      </w:divBdr>
    </w:div>
    <w:div w:id="1867138826">
      <w:marLeft w:val="0"/>
      <w:marRight w:val="0"/>
      <w:marTop w:val="0"/>
      <w:marBottom w:val="0"/>
      <w:divBdr>
        <w:top w:val="none" w:sz="0" w:space="0" w:color="auto"/>
        <w:left w:val="none" w:sz="0" w:space="0" w:color="auto"/>
        <w:bottom w:val="none" w:sz="0" w:space="0" w:color="auto"/>
        <w:right w:val="none" w:sz="0" w:space="0" w:color="auto"/>
      </w:divBdr>
    </w:div>
    <w:div w:id="1867138827">
      <w:marLeft w:val="0"/>
      <w:marRight w:val="0"/>
      <w:marTop w:val="0"/>
      <w:marBottom w:val="0"/>
      <w:divBdr>
        <w:top w:val="none" w:sz="0" w:space="0" w:color="auto"/>
        <w:left w:val="none" w:sz="0" w:space="0" w:color="auto"/>
        <w:bottom w:val="none" w:sz="0" w:space="0" w:color="auto"/>
        <w:right w:val="none" w:sz="0" w:space="0" w:color="auto"/>
      </w:divBdr>
    </w:div>
    <w:div w:id="1867138828">
      <w:marLeft w:val="0"/>
      <w:marRight w:val="0"/>
      <w:marTop w:val="0"/>
      <w:marBottom w:val="0"/>
      <w:divBdr>
        <w:top w:val="none" w:sz="0" w:space="0" w:color="auto"/>
        <w:left w:val="none" w:sz="0" w:space="0" w:color="auto"/>
        <w:bottom w:val="none" w:sz="0" w:space="0" w:color="auto"/>
        <w:right w:val="none" w:sz="0" w:space="0" w:color="auto"/>
      </w:divBdr>
    </w:div>
    <w:div w:id="1867138829">
      <w:marLeft w:val="0"/>
      <w:marRight w:val="0"/>
      <w:marTop w:val="0"/>
      <w:marBottom w:val="0"/>
      <w:divBdr>
        <w:top w:val="none" w:sz="0" w:space="0" w:color="auto"/>
        <w:left w:val="none" w:sz="0" w:space="0" w:color="auto"/>
        <w:bottom w:val="none" w:sz="0" w:space="0" w:color="auto"/>
        <w:right w:val="none" w:sz="0" w:space="0" w:color="auto"/>
      </w:divBdr>
    </w:div>
    <w:div w:id="1867138830">
      <w:marLeft w:val="0"/>
      <w:marRight w:val="0"/>
      <w:marTop w:val="0"/>
      <w:marBottom w:val="0"/>
      <w:divBdr>
        <w:top w:val="none" w:sz="0" w:space="0" w:color="auto"/>
        <w:left w:val="none" w:sz="0" w:space="0" w:color="auto"/>
        <w:bottom w:val="none" w:sz="0" w:space="0" w:color="auto"/>
        <w:right w:val="none" w:sz="0" w:space="0" w:color="auto"/>
      </w:divBdr>
    </w:div>
    <w:div w:id="1867138833">
      <w:marLeft w:val="0"/>
      <w:marRight w:val="0"/>
      <w:marTop w:val="0"/>
      <w:marBottom w:val="0"/>
      <w:divBdr>
        <w:top w:val="none" w:sz="0" w:space="0" w:color="auto"/>
        <w:left w:val="none" w:sz="0" w:space="0" w:color="auto"/>
        <w:bottom w:val="none" w:sz="0" w:space="0" w:color="auto"/>
        <w:right w:val="none" w:sz="0" w:space="0" w:color="auto"/>
      </w:divBdr>
      <w:divsChild>
        <w:div w:id="1867138831">
          <w:marLeft w:val="0"/>
          <w:marRight w:val="0"/>
          <w:marTop w:val="0"/>
          <w:marBottom w:val="0"/>
          <w:divBdr>
            <w:top w:val="none" w:sz="0" w:space="0" w:color="auto"/>
            <w:left w:val="none" w:sz="0" w:space="0" w:color="auto"/>
            <w:bottom w:val="none" w:sz="0" w:space="0" w:color="auto"/>
            <w:right w:val="none" w:sz="0" w:space="0" w:color="auto"/>
          </w:divBdr>
        </w:div>
        <w:div w:id="1867138832">
          <w:marLeft w:val="0"/>
          <w:marRight w:val="0"/>
          <w:marTop w:val="0"/>
          <w:marBottom w:val="0"/>
          <w:divBdr>
            <w:top w:val="none" w:sz="0" w:space="0" w:color="auto"/>
            <w:left w:val="none" w:sz="0" w:space="0" w:color="auto"/>
            <w:bottom w:val="none" w:sz="0" w:space="0" w:color="auto"/>
            <w:right w:val="none" w:sz="0" w:space="0" w:color="auto"/>
          </w:divBdr>
        </w:div>
        <w:div w:id="1867138834">
          <w:marLeft w:val="0"/>
          <w:marRight w:val="0"/>
          <w:marTop w:val="0"/>
          <w:marBottom w:val="0"/>
          <w:divBdr>
            <w:top w:val="none" w:sz="0" w:space="0" w:color="auto"/>
            <w:left w:val="none" w:sz="0" w:space="0" w:color="auto"/>
            <w:bottom w:val="none" w:sz="0" w:space="0" w:color="auto"/>
            <w:right w:val="none" w:sz="0" w:space="0" w:color="auto"/>
          </w:divBdr>
        </w:div>
        <w:div w:id="186713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2AA500B303E183CA587554E546456990EEBA2BD551C6FBBA2B4452D8C0609E5B90FFD3D46FB684C2Q5kA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4221</Words>
  <Characters>24066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УКС</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IK23</cp:lastModifiedBy>
  <cp:revision>2</cp:revision>
  <cp:lastPrinted>2021-12-02T04:22:00Z</cp:lastPrinted>
  <dcterms:created xsi:type="dcterms:W3CDTF">2026-06-04T06:43:00Z</dcterms:created>
  <dcterms:modified xsi:type="dcterms:W3CDTF">2026-06-04T06:43:00Z</dcterms:modified>
</cp:coreProperties>
</file>