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D5BC5" w14:textId="4B603467" w:rsidR="00467CD2"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оговор на поставку товаров</w:t>
      </w:r>
      <w:r w:rsidR="00D712B3">
        <w:rPr>
          <w:rFonts w:ascii="Times New Roman CYR" w:hAnsi="Times New Roman CYR" w:cs="Times New Roman CYR"/>
          <w:b/>
          <w:bCs/>
          <w:kern w:val="0"/>
          <w:sz w:val="24"/>
          <w:szCs w:val="24"/>
        </w:rPr>
        <w:t xml:space="preserve"> № ___________</w:t>
      </w:r>
    </w:p>
    <w:p w14:paraId="44C73CC4" w14:textId="64F8BA11" w:rsidR="009E0088" w:rsidRPr="00CF7E99" w:rsidRDefault="009E008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ИКЗ: </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77777777"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«___» ___________ 20__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2D438D93" w:rsidR="00467CD2" w:rsidRPr="00CF7E99" w:rsidRDefault="00B90E1D"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r w:rsidRPr="004A37D8">
        <w:rPr>
          <w:rFonts w:ascii="Times New Roman" w:hAnsi="Times New Roman" w:cs="Times New Roman"/>
          <w:b/>
          <w:sz w:val="24"/>
          <w:szCs w:val="24"/>
        </w:rPr>
        <w:t>Федеральное государственное бюджетное учреждение науки Институт теоретической и прикладной механики им. С.А. Христиановича Сибирского отделения Российской академии наук (далее - ИТПМ СО РАН)</w:t>
      </w:r>
      <w:r w:rsidR="0031677E" w:rsidRPr="0031677E">
        <w:rPr>
          <w:rFonts w:ascii="Times New Roman" w:hAnsi="Times New Roman" w:cs="Times New Roman"/>
          <w:kern w:val="0"/>
          <w:sz w:val="24"/>
          <w:szCs w:val="24"/>
        </w:rPr>
        <w:t xml:space="preserve">, именуемое в дальнейшем «Заказчик», в лице </w:t>
      </w:r>
      <w:r w:rsidR="00DF7C8A">
        <w:rPr>
          <w:rFonts w:ascii="Times New Roman" w:hAnsi="Times New Roman" w:cs="Times New Roman"/>
          <w:kern w:val="0"/>
          <w:sz w:val="24"/>
          <w:szCs w:val="24"/>
        </w:rPr>
        <w:t>_____</w:t>
      </w:r>
      <w:r w:rsidR="0031677E" w:rsidRPr="0031677E">
        <w:rPr>
          <w:rFonts w:ascii="Times New Roman" w:hAnsi="Times New Roman" w:cs="Times New Roman"/>
          <w:kern w:val="0"/>
          <w:sz w:val="24"/>
          <w:szCs w:val="24"/>
        </w:rPr>
        <w:t>, действующ</w:t>
      </w:r>
      <w:r w:rsidR="00AB40F1">
        <w:rPr>
          <w:rFonts w:ascii="Times New Roman" w:hAnsi="Times New Roman" w:cs="Times New Roman"/>
          <w:kern w:val="0"/>
          <w:sz w:val="24"/>
          <w:szCs w:val="24"/>
        </w:rPr>
        <w:t>его</w:t>
      </w:r>
      <w:r w:rsidR="0031677E" w:rsidRPr="0031677E">
        <w:rPr>
          <w:rFonts w:ascii="Times New Roman" w:hAnsi="Times New Roman" w:cs="Times New Roman"/>
          <w:kern w:val="0"/>
          <w:sz w:val="24"/>
          <w:szCs w:val="24"/>
        </w:rPr>
        <w:t xml:space="preserve"> на основании </w:t>
      </w:r>
      <w:r w:rsidR="00DF7C8A">
        <w:rPr>
          <w:rFonts w:ascii="Times New Roman" w:hAnsi="Times New Roman" w:cs="Times New Roman"/>
          <w:kern w:val="0"/>
          <w:sz w:val="24"/>
          <w:szCs w:val="24"/>
        </w:rPr>
        <w:t>______</w:t>
      </w:r>
      <w:r w:rsidR="00467CD2" w:rsidRPr="00CF7E99">
        <w:rPr>
          <w:rFonts w:ascii="Times New Roman" w:hAnsi="Times New Roman" w:cs="Times New Roman"/>
          <w:kern w:val="0"/>
          <w:sz w:val="24"/>
          <w:szCs w:val="24"/>
        </w:rPr>
        <w:t xml:space="preserve">, с одной стороны, и ________, именуем ______ в дальнейшем «Поставщик», в лице _____________, действующ. ______ на основании ___________, с другой стороны,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9E008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04848A6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BBEF42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1.1. Предметом Договора является поставка _________________________ (далее - Товар) для нужд Заказчика в соответствии с Описанием предмета закупки (</w:t>
      </w:r>
      <w:hyperlink r:id="rId6"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6620780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6483EDE7" w14:textId="2BE86DCD" w:rsidR="009E0088" w:rsidRPr="009E0088" w:rsidRDefault="009E0088" w:rsidP="009E0088">
      <w:pPr>
        <w:autoSpaceDE w:val="0"/>
        <w:autoSpaceDN w:val="0"/>
        <w:adjustRightInd w:val="0"/>
        <w:spacing w:after="0" w:line="240" w:lineRule="auto"/>
        <w:ind w:firstLine="540"/>
        <w:jc w:val="both"/>
        <w:rPr>
          <w:rFonts w:ascii="Times New Roman CYR" w:hAnsi="Times New Roman CYR" w:cs="Times New Roman CYR"/>
          <w:kern w:val="0"/>
          <w:sz w:val="24"/>
          <w:szCs w:val="24"/>
          <w:u w:val="single"/>
        </w:rPr>
      </w:pPr>
      <w:r>
        <w:rPr>
          <w:rFonts w:ascii="Times New Roman CYR" w:hAnsi="Times New Roman CYR" w:cs="Times New Roman CYR"/>
          <w:kern w:val="0"/>
          <w:sz w:val="24"/>
          <w:szCs w:val="24"/>
          <w:u w:val="single"/>
        </w:rPr>
        <w:t>Заключая настоящий Д</w:t>
      </w:r>
      <w:r w:rsidRPr="009E0088">
        <w:rPr>
          <w:rFonts w:ascii="Times New Roman CYR" w:hAnsi="Times New Roman CYR" w:cs="Times New Roman CYR"/>
          <w:kern w:val="0"/>
          <w:sz w:val="24"/>
          <w:szCs w:val="24"/>
          <w:u w:val="single"/>
        </w:rPr>
        <w:t>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5A028F9A"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- 20__ год.</w:t>
      </w:r>
    </w:p>
    <w:p w14:paraId="2F4BED4C" w14:textId="77777777"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2. Цена Договора и порядок расчетов</w:t>
      </w:r>
    </w:p>
    <w:p w14:paraId="7D4EA9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DD1D96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2.1. Цена Договора составляет ____________________ (______) рублей,</w:t>
      </w:r>
    </w:p>
    <w:p w14:paraId="068E0B1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без НДС:</w:t>
      </w:r>
    </w:p>
    <w:p w14:paraId="124BBCC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НДС не предусмотрен на основании ___________________________.</w:t>
      </w:r>
    </w:p>
    <w:p w14:paraId="7E9524A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с НДС:</w:t>
      </w:r>
    </w:p>
    <w:p w14:paraId="3AAD2E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том числе НДС - _____% (___ процентов), ___________ (_____) рублей (далее - цена Договора).</w:t>
      </w:r>
    </w:p>
    <w:p w14:paraId="20F0321F" w14:textId="50C2027A"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7" w:history="1">
        <w:r w:rsidRPr="00CF7E99">
          <w:rPr>
            <w:rFonts w:ascii="Times New Roman CYR" w:hAnsi="Times New Roman CYR" w:cs="Times New Roman CYR"/>
            <w:kern w:val="0"/>
            <w:sz w:val="24"/>
            <w:szCs w:val="24"/>
          </w:rPr>
          <w:t>законодательством</w:t>
        </w:r>
      </w:hyperlink>
      <w:r w:rsidRPr="00CF7E99">
        <w:rPr>
          <w:rFonts w:ascii="Times New Roman CYR" w:hAnsi="Times New Roman CYR" w:cs="Times New Roman CYR"/>
          <w:kern w:val="0"/>
          <w:sz w:val="24"/>
          <w:szCs w:val="24"/>
        </w:rPr>
        <w:t xml:space="preserve"> Российской Федерации о налогах и сборах такие налоги, сборы и </w:t>
      </w:r>
      <w:r w:rsidRPr="00CF7E99">
        <w:rPr>
          <w:rFonts w:ascii="Times New Roman CYR" w:hAnsi="Times New Roman CYR" w:cs="Times New Roman CYR"/>
          <w:kern w:val="0"/>
          <w:sz w:val="24"/>
          <w:szCs w:val="24"/>
        </w:rPr>
        <w:lastRenderedPageBreak/>
        <w:t>иные обязательные платежи подлежат уплате в бюджеты бюджетной системы Российской Федерации Заказчиком.</w:t>
      </w:r>
    </w:p>
    <w:p w14:paraId="3DE5E6A6" w14:textId="4BFF62F9"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9E0088">
        <w:rPr>
          <w:rFonts w:ascii="Times New Roman CYR" w:hAnsi="Times New Roman CYR" w:cs="Times New Roman CYR"/>
          <w:kern w:val="0"/>
          <w:sz w:val="24"/>
          <w:szCs w:val="24"/>
          <w:u w:val="single"/>
        </w:rPr>
        <w:t>Источник финансирования – средства бюджетного учреждения: средства гранта, полученные в форме субсидии в соответствии с Грантовым соглашением от 30.05.2025 г. № 075-15-2025-459, ИГК 0000000007525RM70002</w:t>
      </w:r>
      <w:r>
        <w:rPr>
          <w:rFonts w:ascii="Times New Roman CYR" w:hAnsi="Times New Roman CYR" w:cs="Times New Roman CYR"/>
          <w:kern w:val="0"/>
          <w:sz w:val="24"/>
          <w:szCs w:val="24"/>
        </w:rPr>
        <w:t>.</w:t>
      </w:r>
    </w:p>
    <w:p w14:paraId="39BF880F" w14:textId="1D32FC1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 и других обязательных платежей</w:t>
      </w:r>
      <w:r w:rsidR="009E0088">
        <w:rPr>
          <w:rFonts w:ascii="Times New Roman CYR" w:hAnsi="Times New Roman CYR" w:cs="Times New Roman CYR"/>
          <w:kern w:val="0"/>
          <w:sz w:val="24"/>
          <w:szCs w:val="24"/>
        </w:rPr>
        <w:t>.</w:t>
      </w:r>
    </w:p>
    <w:p w14:paraId="62421A81" w14:textId="564380D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xml:space="preserve">. Оплата производится Заказчиком единовременным платежом на расчетный счет Поставщика, указанный в Договоре, в срок не более </w:t>
      </w:r>
      <w:r w:rsidR="00BB6421" w:rsidRPr="00BB6421">
        <w:rPr>
          <w:rFonts w:ascii="Times New Roman CYR" w:hAnsi="Times New Roman CYR" w:cs="Times New Roman CYR"/>
          <w:b/>
          <w:kern w:val="0"/>
          <w:sz w:val="24"/>
          <w:szCs w:val="24"/>
        </w:rPr>
        <w:t>10 (десяти) рабочих</w:t>
      </w:r>
      <w:r w:rsidR="00BB6421" w:rsidRPr="00BB642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дней с даты подписания Заказчиком товарной (товарно-транспортной) накладной и (или) акта приема-передачи товаров</w:t>
      </w:r>
      <w:r w:rsidR="009E0088">
        <w:rPr>
          <w:rFonts w:ascii="Times New Roman CYR" w:hAnsi="Times New Roman CYR" w:cs="Times New Roman CYR"/>
          <w:kern w:val="0"/>
          <w:sz w:val="24"/>
          <w:szCs w:val="24"/>
        </w:rPr>
        <w:t>.</w:t>
      </w:r>
      <w:r w:rsidR="00467CD2" w:rsidRPr="00CF7E99">
        <w:rPr>
          <w:rFonts w:ascii="Times New Roman CYR" w:hAnsi="Times New Roman CYR" w:cs="Times New Roman CYR"/>
          <w:kern w:val="0"/>
          <w:sz w:val="24"/>
          <w:szCs w:val="24"/>
        </w:rPr>
        <w:t xml:space="preserve"> Оплата производится Заказчиком на основании представленных Поставщиком счета, </w:t>
      </w:r>
      <w:hyperlink r:id="rId8" w:history="1">
        <w:r w:rsidR="00467CD2" w:rsidRPr="00CF7E99">
          <w:rPr>
            <w:rFonts w:ascii="Times New Roman CYR" w:hAnsi="Times New Roman CYR" w:cs="Times New Roman CYR"/>
            <w:kern w:val="0"/>
            <w:sz w:val="24"/>
            <w:szCs w:val="24"/>
          </w:rPr>
          <w:t>счета-фактуры</w:t>
        </w:r>
      </w:hyperlink>
      <w:r w:rsidR="00467CD2" w:rsidRPr="00CF7E99">
        <w:rPr>
          <w:rFonts w:ascii="Times New Roman CYR" w:hAnsi="Times New Roman CYR" w:cs="Times New Roman CYR"/>
          <w:kern w:val="0"/>
          <w:sz w:val="24"/>
          <w:szCs w:val="24"/>
        </w:rPr>
        <w:t xml:space="preserve"> и при отсутствии у Заказчика претензий по количеству и качеству поставленного Товара.</w:t>
      </w:r>
    </w:p>
    <w:p w14:paraId="1CFFAFB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положений </w:t>
      </w:r>
      <w:hyperlink r:id="rId9"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491618B7" w14:textId="77777777" w:rsidR="00A252C7" w:rsidRPr="00CF7E99" w:rsidRDefault="00A252C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2.6. </w:t>
      </w:r>
      <w:r w:rsidRPr="00A252C7">
        <w:rPr>
          <w:rFonts w:ascii="Times New Roman CYR" w:hAnsi="Times New Roman CYR" w:cs="Times New Roman CYR"/>
          <w:kern w:val="0"/>
          <w:sz w:val="24"/>
          <w:szCs w:val="24"/>
        </w:rPr>
        <w:t>В соответствии с пунктом 5 статьи 78.1 Бюджетного кодекса Российской Федерации Стороны вправе изменить по соглашению Сторон размер и (или) сроки оплаты и (или) количество поставляемого товара, 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учредителем с которым заключено соглашение о предоставлении субсидии.</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1314D58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150EA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3.1. Поставка Товара осуществляется силами и средствами Поставщика по адресу: ___________________________________________________________.</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позднее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01E4FDB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0"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1"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2"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счет, </w:t>
      </w:r>
      <w:hyperlink r:id="rId13"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651ABA55"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D6B4E7B" w14:textId="73A08C09" w:rsidR="009E0088" w:rsidRPr="009E0088"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u w:val="single"/>
        </w:rPr>
      </w:pPr>
      <w:r w:rsidRPr="009E0088">
        <w:rPr>
          <w:rFonts w:ascii="Times New Roman CYR" w:hAnsi="Times New Roman CYR" w:cs="Times New Roman CYR"/>
          <w:kern w:val="0"/>
          <w:sz w:val="24"/>
          <w:szCs w:val="24"/>
          <w:u w:val="single"/>
        </w:rPr>
        <w:t>Указание в документах-основаниях идентификатора ИГК 0000000007525RM70002.</w:t>
      </w:r>
    </w:p>
    <w:p w14:paraId="4547E9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3.6. Срок поставки Товара: _____________________________________.</w:t>
      </w: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114B11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4A60DCA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4"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5"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07AF79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6"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00C2AEC"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7"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8"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9"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0"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68287FB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1"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2"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3"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1BFA240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3784696F"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4"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77827FCF"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6"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5.2.8. В случае обеспечения исполнения Договора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341A354D"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284E0A1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6EDC5A8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5E71ABE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9DCE49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301C4C" w14:textId="52EC250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 xml:space="preserve">6.2. На Товар установлена гарантия производителя - </w:t>
      </w:r>
      <w:r w:rsidR="000A2591">
        <w:rPr>
          <w:rFonts w:ascii="Times New Roman CYR" w:hAnsi="Times New Roman CYR" w:cs="Times New Roman CYR"/>
          <w:kern w:val="0"/>
          <w:sz w:val="24"/>
          <w:szCs w:val="24"/>
        </w:rPr>
        <w:t>12</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двенадцать</w:t>
      </w:r>
      <w:r w:rsidRPr="00CF7E99">
        <w:rPr>
          <w:rFonts w:ascii="Times New Roman CYR" w:hAnsi="Times New Roman CYR" w:cs="Times New Roman CYR"/>
          <w:kern w:val="0"/>
          <w:sz w:val="24"/>
          <w:szCs w:val="24"/>
        </w:rPr>
        <w:t>) месяцев с даты поставки Товара.</w:t>
      </w:r>
    </w:p>
    <w:p w14:paraId="37BA5645" w14:textId="47C2441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На Товар установлена гарантия Поставщика - </w:t>
      </w:r>
      <w:r w:rsidR="000A2591" w:rsidRPr="000A2591">
        <w:rPr>
          <w:rFonts w:ascii="Times New Roman CYR" w:hAnsi="Times New Roman CYR" w:cs="Times New Roman CYR"/>
          <w:kern w:val="0"/>
          <w:sz w:val="24"/>
          <w:szCs w:val="24"/>
        </w:rPr>
        <w:t>12 (двенадцать)</w:t>
      </w:r>
      <w:r w:rsidRPr="00CF7E99">
        <w:rPr>
          <w:rFonts w:ascii="Times New Roman CYR" w:hAnsi="Times New Roman CYR" w:cs="Times New Roman CYR"/>
          <w:kern w:val="0"/>
          <w:sz w:val="24"/>
          <w:szCs w:val="24"/>
        </w:rPr>
        <w:t xml:space="preserve"> месяцев с даты поставки Товара, но не менее срока предоставления гарантии производителя.</w:t>
      </w:r>
    </w:p>
    <w:p w14:paraId="028C539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5C6E5B2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6.2.1. Поставщик гарантирует возможность безопасного использования Товара по назначению в течение всего гарантийного срока.</w:t>
      </w:r>
    </w:p>
    <w:p w14:paraId="10ABEE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2EFA6320" w14:textId="4BA15C3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6.2.3. В течение гарантийного срока в случае возникновения неисправностей в работе поставленного Товара представитель Поставщика должен прибыть в течение </w:t>
      </w:r>
      <w:r w:rsidR="000A2591">
        <w:rPr>
          <w:rFonts w:ascii="Times New Roman CYR" w:hAnsi="Times New Roman CYR" w:cs="Times New Roman CYR"/>
          <w:kern w:val="0"/>
          <w:sz w:val="24"/>
          <w:szCs w:val="24"/>
        </w:rPr>
        <w:t>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пяти</w:t>
      </w:r>
      <w:r w:rsidRPr="00CF7E99">
        <w:rPr>
          <w:rFonts w:ascii="Times New Roman CYR" w:hAnsi="Times New Roman CYR" w:cs="Times New Roman CYR"/>
          <w:kern w:val="0"/>
          <w:sz w:val="24"/>
          <w:szCs w:val="24"/>
        </w:rPr>
        <w:t>)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56B998B7" w14:textId="6264C31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Срок ремонта поставленного Товара не должен превышать </w:t>
      </w:r>
      <w:r w:rsidR="000A2591">
        <w:rPr>
          <w:rFonts w:ascii="Times New Roman CYR" w:hAnsi="Times New Roman CYR" w:cs="Times New Roman CYR"/>
          <w:kern w:val="0"/>
          <w:sz w:val="24"/>
          <w:szCs w:val="24"/>
        </w:rPr>
        <w:t>15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пятнадцати</w:t>
      </w:r>
      <w:r w:rsidRPr="00CF7E99">
        <w:rPr>
          <w:rFonts w:ascii="Times New Roman CYR" w:hAnsi="Times New Roman CYR" w:cs="Times New Roman CYR"/>
          <w:kern w:val="0"/>
          <w:sz w:val="24"/>
          <w:szCs w:val="24"/>
        </w:rPr>
        <w:t>)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292499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7C1C92C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r:id="rId30" w:history="1">
        <w:r w:rsidRPr="00CF7E99">
          <w:rPr>
            <w:rFonts w:ascii="Times New Roman CYR" w:hAnsi="Times New Roman CYR" w:cs="Times New Roman CYR"/>
            <w:kern w:val="0"/>
            <w:sz w:val="24"/>
            <w:szCs w:val="24"/>
          </w:rPr>
          <w:t>п. 6.2</w:t>
        </w:r>
      </w:hyperlink>
      <w:r w:rsidRPr="00CF7E99">
        <w:rPr>
          <w:rFonts w:ascii="Times New Roman CYR" w:hAnsi="Times New Roman CYR" w:cs="Times New Roman CYR"/>
          <w:kern w:val="0"/>
          <w:sz w:val="24"/>
          <w:szCs w:val="24"/>
        </w:rPr>
        <w:t xml:space="preserve"> Договора.</w:t>
      </w:r>
    </w:p>
    <w:p w14:paraId="6F3797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6.2.6. Все расходы, связанные с возвратом, ремонтом Товара ненадлежащего качества, осуществляются за счет Поставщика.</w:t>
      </w:r>
    </w:p>
    <w:p w14:paraId="42C6DC8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63692B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2"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3"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3D07AC5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12FEA44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9.5. 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9.6. 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664BC0A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3202636D"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 xml:space="preserve">.2. Договор действует </w:t>
      </w:r>
      <w:r w:rsidR="00DF7C8A">
        <w:rPr>
          <w:rFonts w:ascii="Times New Roman CYR" w:hAnsi="Times New Roman CYR" w:cs="Times New Roman CYR"/>
          <w:kern w:val="0"/>
          <w:sz w:val="24"/>
          <w:szCs w:val="24"/>
        </w:rPr>
        <w:t xml:space="preserve">до 31.12.202___г., а в части исполнения </w:t>
      </w:r>
      <w:r w:rsidR="00F46E87">
        <w:rPr>
          <w:rFonts w:ascii="Times New Roman CYR" w:hAnsi="Times New Roman CYR" w:cs="Times New Roman CYR"/>
          <w:kern w:val="0"/>
          <w:sz w:val="24"/>
          <w:szCs w:val="24"/>
        </w:rPr>
        <w:t>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4"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5"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6"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7"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8"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9"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40"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1"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w:t>
      </w:r>
      <w:r w:rsidR="00467CD2" w:rsidRPr="00CF7E99">
        <w:rPr>
          <w:rFonts w:ascii="Times New Roman CYR" w:hAnsi="Times New Roman CYR" w:cs="Times New Roman CYR"/>
          <w:kern w:val="0"/>
          <w:sz w:val="24"/>
          <w:szCs w:val="24"/>
        </w:rPr>
        <w:lastRenderedPageBreak/>
        <w:t>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.9.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4500D4E4"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2"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56B837E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.2. В случае недостижения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458AB75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3"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4"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0B29D6B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6E6EE1D5" w:rsidR="00467CD2" w:rsidRPr="00CF7E99" w:rsidRDefault="00DF7C8A"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5" w:history="1">
        <w:r w:rsidR="00467CD2" w:rsidRPr="00CF7E99">
          <w:rPr>
            <w:rFonts w:ascii="Times New Roman CYR" w:hAnsi="Times New Roman CYR" w:cs="Times New Roman CYR"/>
            <w:kern w:val="0"/>
            <w:sz w:val="24"/>
            <w:szCs w:val="24"/>
          </w:rPr>
          <w:t>приложение № 1</w:t>
        </w:r>
      </w:hyperlink>
      <w:r w:rsidR="009E0088">
        <w:rPr>
          <w:rFonts w:ascii="Times New Roman CYR" w:hAnsi="Times New Roman CYR" w:cs="Times New Roman CYR"/>
          <w:kern w:val="0"/>
          <w:sz w:val="24"/>
          <w:szCs w:val="24"/>
        </w:rPr>
        <w:t xml:space="preserve"> «Описание предмета закупки</w:t>
      </w:r>
      <w:r w:rsidR="00AB40F1">
        <w:rPr>
          <w:rFonts w:ascii="Times New Roman CYR" w:hAnsi="Times New Roman CYR" w:cs="Times New Roman CYR"/>
          <w:kern w:val="0"/>
          <w:sz w:val="24"/>
          <w:szCs w:val="24"/>
        </w:rPr>
        <w:t>, Спецификация</w:t>
      </w:r>
      <w:r w:rsidR="009E0088">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740C4E" w14:paraId="5C5EF0D6" w14:textId="77777777" w:rsidTr="00465EB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Федеральное государственное бюджетное учреждение науки Институт теоретической и прикладной механики СО РАН им. С.А. Христиановича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г. Новосибирск, ул. Институтская, д. 4/1</w:t>
            </w:r>
          </w:p>
          <w:p w14:paraId="17E7BA01" w14:textId="2818CAE6"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w:t>
            </w:r>
            <w:r w:rsidR="009E0088">
              <w:rPr>
                <w:rFonts w:ascii="Times New Roman" w:hAnsi="Times New Roman" w:cs="Times New Roman"/>
                <w:kern w:val="0"/>
                <w:sz w:val="24"/>
                <w:szCs w:val="24"/>
              </w:rPr>
              <w:t>16-42</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E-mail: hohlova@itam.nsc.ru</w:t>
            </w:r>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684DA11B" w14:textId="5FF5BD33"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Наименование банка: ОКЦ №</w:t>
            </w:r>
            <w:r w:rsidR="001C59A7">
              <w:rPr>
                <w:rFonts w:ascii="Times New Roman" w:hAnsi="Times New Roman" w:cs="Times New Roman"/>
                <w:kern w:val="0"/>
                <w:sz w:val="24"/>
                <w:szCs w:val="24"/>
                <w:lang w:val="en-US"/>
              </w:rPr>
              <w:t> </w:t>
            </w:r>
            <w:r w:rsidRPr="0031677E">
              <w:rPr>
                <w:rFonts w:ascii="Times New Roman" w:hAnsi="Times New Roman" w:cs="Times New Roman"/>
                <w:kern w:val="0"/>
                <w:sz w:val="24"/>
                <w:szCs w:val="24"/>
              </w:rPr>
              <w:t>1 СибГУ Банка России// УФК по Новосибирской области г. Новосибирск</w:t>
            </w:r>
          </w:p>
          <w:p w14:paraId="052A778E"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Номер казначейского счёта: 03214643000000015100 (расч счет)</w:t>
            </w:r>
          </w:p>
          <w:p w14:paraId="493947E5"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Номер единого казначейского счёта: 40102810445370000043 (кор сч)</w:t>
            </w:r>
          </w:p>
          <w:p w14:paraId="3587F6B5"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УФК по Новосибирской области (ИТПМ СО РАН л/с 20516Ц16830)</w:t>
            </w:r>
          </w:p>
          <w:p w14:paraId="3C10416A"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БИК 015004950</w:t>
            </w: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51EC2728" w:rsidR="0031677E" w:rsidRPr="0031677E" w:rsidRDefault="00DF7C8A" w:rsidP="0031677E">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______</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7B3896FB"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DF7C8A">
              <w:rPr>
                <w:rFonts w:ascii="Times New Roman" w:hAnsi="Times New Roman" w:cs="Times New Roman"/>
                <w:kern w:val="0"/>
                <w:sz w:val="24"/>
                <w:szCs w:val="24"/>
              </w:rPr>
              <w:t>______</w:t>
            </w:r>
            <w:r w:rsidRPr="0031677E">
              <w:rPr>
                <w:rFonts w:ascii="Times New Roman" w:hAnsi="Times New Roman" w:cs="Times New Roman"/>
                <w:kern w:val="0"/>
                <w:sz w:val="24"/>
                <w:szCs w:val="24"/>
              </w:rPr>
              <w:t>/</w:t>
            </w:r>
          </w:p>
          <w:p w14:paraId="63E3506A"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20__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3A976087" w14:textId="34C0477B" w:rsidR="00740C4E" w:rsidRPr="003223B7"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tc>
      </w:tr>
    </w:tbl>
    <w:p w14:paraId="5BB85B70" w14:textId="77777777"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77777777"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lastRenderedPageBreak/>
        <w:t>Приложение № 1</w:t>
      </w:r>
      <w:r w:rsidRPr="00CF7E99">
        <w:rPr>
          <w:rFonts w:ascii="Times New Roman" w:hAnsi="Times New Roman" w:cs="Times New Roman"/>
          <w:b/>
          <w:bCs/>
          <w:kern w:val="0"/>
          <w:sz w:val="24"/>
          <w:szCs w:val="24"/>
        </w:rPr>
        <w:br/>
        <w:t xml:space="preserve">к </w:t>
      </w:r>
      <w:hyperlink r:id="rId46"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от «____» _____________ 20__ г. № _______</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27C2553" w14:textId="599028F0" w:rsidR="00467CD2"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ОПИСАНИЕ ПРЕДМЕТА ЗАКУПКИ</w:t>
      </w:r>
      <w:r w:rsidR="00AB40F1">
        <w:rPr>
          <w:rFonts w:ascii="Times New Roman CYR" w:hAnsi="Times New Roman CYR" w:cs="Times New Roman CYR"/>
          <w:b/>
          <w:bCs/>
          <w:kern w:val="0"/>
          <w:sz w:val="24"/>
          <w:szCs w:val="24"/>
        </w:rPr>
        <w:t>, СПЕЦИФИКАЦИЯ</w:t>
      </w:r>
    </w:p>
    <w:tbl>
      <w:tblPr>
        <w:tblStyle w:val="a7"/>
        <w:tblW w:w="0" w:type="auto"/>
        <w:tblLook w:val="04A0" w:firstRow="1" w:lastRow="0" w:firstColumn="1" w:lastColumn="0" w:noHBand="0" w:noVBand="1"/>
      </w:tblPr>
      <w:tblGrid>
        <w:gridCol w:w="950"/>
        <w:gridCol w:w="1886"/>
        <w:gridCol w:w="1901"/>
        <w:gridCol w:w="1120"/>
        <w:gridCol w:w="1094"/>
        <w:gridCol w:w="1141"/>
        <w:gridCol w:w="1128"/>
        <w:gridCol w:w="1462"/>
      </w:tblGrid>
      <w:tr w:rsidR="00DF7C8A" w14:paraId="67ECDA03" w14:textId="77777777" w:rsidTr="00DF7C8A">
        <w:tc>
          <w:tcPr>
            <w:tcW w:w="1011" w:type="dxa"/>
          </w:tcPr>
          <w:p w14:paraId="552C7E18" w14:textId="4CAEBD22"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№п/п</w:t>
            </w:r>
          </w:p>
        </w:tc>
        <w:tc>
          <w:tcPr>
            <w:tcW w:w="1912" w:type="dxa"/>
          </w:tcPr>
          <w:p w14:paraId="26EE460C" w14:textId="43533823"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Наименование товара</w:t>
            </w:r>
          </w:p>
        </w:tc>
        <w:tc>
          <w:tcPr>
            <w:tcW w:w="1132" w:type="dxa"/>
          </w:tcPr>
          <w:p w14:paraId="2A85AAF8" w14:textId="44FB9B16"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Страна происхождения товара</w:t>
            </w:r>
          </w:p>
        </w:tc>
        <w:tc>
          <w:tcPr>
            <w:tcW w:w="1284" w:type="dxa"/>
          </w:tcPr>
          <w:p w14:paraId="1E020058" w14:textId="1819A2C2"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Кол-во</w:t>
            </w:r>
          </w:p>
        </w:tc>
        <w:tc>
          <w:tcPr>
            <w:tcW w:w="1269" w:type="dxa"/>
          </w:tcPr>
          <w:p w14:paraId="4DD3FC78" w14:textId="1F47F514"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Ед. изм.</w:t>
            </w:r>
          </w:p>
        </w:tc>
        <w:tc>
          <w:tcPr>
            <w:tcW w:w="1297" w:type="dxa"/>
          </w:tcPr>
          <w:p w14:paraId="588972E4" w14:textId="116F792B"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Цена за ед., руб</w:t>
            </w:r>
          </w:p>
        </w:tc>
        <w:tc>
          <w:tcPr>
            <w:tcW w:w="1289" w:type="dxa"/>
          </w:tcPr>
          <w:p w14:paraId="2C0972DD" w14:textId="59940929"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НДС</w:t>
            </w:r>
          </w:p>
        </w:tc>
        <w:tc>
          <w:tcPr>
            <w:tcW w:w="1488" w:type="dxa"/>
          </w:tcPr>
          <w:p w14:paraId="0188608E" w14:textId="0DC08C84"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Стоимость без/с НДС, руб.</w:t>
            </w:r>
          </w:p>
        </w:tc>
      </w:tr>
      <w:tr w:rsidR="00DF7C8A" w14:paraId="75B84FF2" w14:textId="77777777" w:rsidTr="00DF7C8A">
        <w:tc>
          <w:tcPr>
            <w:tcW w:w="1011" w:type="dxa"/>
          </w:tcPr>
          <w:p w14:paraId="0474884D"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12" w:type="dxa"/>
          </w:tcPr>
          <w:p w14:paraId="059D9D6F"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132" w:type="dxa"/>
          </w:tcPr>
          <w:p w14:paraId="4D511561"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84" w:type="dxa"/>
          </w:tcPr>
          <w:p w14:paraId="0AAD6C4A" w14:textId="64FCB24D"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69" w:type="dxa"/>
          </w:tcPr>
          <w:p w14:paraId="3A2018DE"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97" w:type="dxa"/>
          </w:tcPr>
          <w:p w14:paraId="7C66C926"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89" w:type="dxa"/>
          </w:tcPr>
          <w:p w14:paraId="0E3FA21B"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488" w:type="dxa"/>
          </w:tcPr>
          <w:p w14:paraId="3A3A9D7B"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r w:rsidR="00DF7C8A" w14:paraId="08CB001A" w14:textId="77777777" w:rsidTr="00DF7C8A">
        <w:tc>
          <w:tcPr>
            <w:tcW w:w="1011" w:type="dxa"/>
          </w:tcPr>
          <w:p w14:paraId="3ADFF611"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12" w:type="dxa"/>
          </w:tcPr>
          <w:p w14:paraId="3CEFCD75"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132" w:type="dxa"/>
          </w:tcPr>
          <w:p w14:paraId="41A2BC25"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84" w:type="dxa"/>
          </w:tcPr>
          <w:p w14:paraId="56A9CED4" w14:textId="3AAE092C"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69" w:type="dxa"/>
          </w:tcPr>
          <w:p w14:paraId="4B70863D"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97" w:type="dxa"/>
          </w:tcPr>
          <w:p w14:paraId="36DAA93A"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289" w:type="dxa"/>
          </w:tcPr>
          <w:p w14:paraId="7D9AF274"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488" w:type="dxa"/>
          </w:tcPr>
          <w:p w14:paraId="3C544AEB" w14:textId="77777777" w:rsidR="00DF7C8A" w:rsidRDefault="00DF7C8A"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bl>
    <w:p w14:paraId="0A7F702F"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05FE1C47" w14:textId="0F7A202E"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5B314513" w14:textId="42830739"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37B8F910" w14:textId="77777777" w:rsidR="00AB40F1" w:rsidRPr="00CF7E99"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3443D4A0" w14:textId="77777777" w:rsidR="00B90E1D" w:rsidRDefault="00B90E1D" w:rsidP="00B90E1D">
      <w:pPr>
        <w:suppressAutoHyphens/>
        <w:autoSpaceDE w:val="0"/>
        <w:autoSpaceDN w:val="0"/>
        <w:adjustRightInd w:val="0"/>
        <w:spacing w:after="0" w:line="240" w:lineRule="auto"/>
        <w:jc w:val="both"/>
        <w:rPr>
          <w:rFonts w:ascii="Times New Roman CYR" w:hAnsi="Times New Roman CYR" w:cs="Times New Roman CYR"/>
          <w:kern w:val="0"/>
          <w:sz w:val="24"/>
          <w:szCs w:val="24"/>
        </w:rPr>
      </w:pPr>
    </w:p>
    <w:tbl>
      <w:tblPr>
        <w:tblStyle w:val="a7"/>
        <w:tblW w:w="0" w:type="auto"/>
        <w:tblLook w:val="04A0" w:firstRow="1" w:lastRow="0" w:firstColumn="1" w:lastColumn="0" w:noHBand="0" w:noVBand="1"/>
      </w:tblPr>
      <w:tblGrid>
        <w:gridCol w:w="5341"/>
        <w:gridCol w:w="5341"/>
      </w:tblGrid>
      <w:tr w:rsidR="00B90E1D" w14:paraId="3A50F2F6" w14:textId="77777777" w:rsidTr="001C03AA">
        <w:tc>
          <w:tcPr>
            <w:tcW w:w="5341" w:type="dxa"/>
          </w:tcPr>
          <w:p w14:paraId="2940D0EC" w14:textId="134A43CA"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Заказчик</w:t>
            </w:r>
            <w:r w:rsidR="00AB40F1">
              <w:rPr>
                <w:rFonts w:ascii="Times New Roman" w:hAnsi="Times New Roman" w:cs="Times New Roman"/>
                <w:kern w:val="0"/>
                <w:sz w:val="24"/>
                <w:szCs w:val="24"/>
              </w:rPr>
              <w:t>: ИТПМ СО РАН</w:t>
            </w:r>
          </w:p>
          <w:p w14:paraId="369BBC8F"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0F9D9717" w14:textId="4BE99B34"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w:t>
            </w:r>
            <w:r w:rsidR="00AB40F1">
              <w:rPr>
                <w:rFonts w:ascii="Times New Roman" w:hAnsi="Times New Roman" w:cs="Times New Roman"/>
                <w:kern w:val="0"/>
                <w:sz w:val="24"/>
                <w:szCs w:val="24"/>
              </w:rPr>
              <w:t xml:space="preserve"> </w:t>
            </w:r>
            <w:r w:rsidR="00DF7C8A">
              <w:rPr>
                <w:rFonts w:ascii="Times New Roman" w:hAnsi="Times New Roman" w:cs="Times New Roman"/>
                <w:kern w:val="0"/>
                <w:sz w:val="24"/>
                <w:szCs w:val="24"/>
              </w:rPr>
              <w:t>_____________</w:t>
            </w:r>
            <w:r w:rsidR="00AB40F1">
              <w:rPr>
                <w:rFonts w:ascii="Times New Roman" w:hAnsi="Times New Roman" w:cs="Times New Roman"/>
                <w:kern w:val="0"/>
                <w:sz w:val="24"/>
                <w:szCs w:val="24"/>
              </w:rPr>
              <w:t>/</w:t>
            </w:r>
          </w:p>
          <w:p w14:paraId="2BB9F85E"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1879EBAB"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1852B778"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c>
          <w:tcPr>
            <w:tcW w:w="5341" w:type="dxa"/>
          </w:tcPr>
          <w:p w14:paraId="385540D9" w14:textId="65886203" w:rsidR="00B90E1D" w:rsidRDefault="009E0088"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Поставщик</w:t>
            </w:r>
          </w:p>
          <w:p w14:paraId="39A59EE6"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21CD9DC5"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__________/__________</w:t>
            </w:r>
          </w:p>
          <w:p w14:paraId="682A5B97"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3C08A592"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32C4933A"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r>
    </w:tbl>
    <w:p w14:paraId="24DF8916" w14:textId="6B7DF9AD" w:rsidR="00467CD2" w:rsidRPr="00CF7E99" w:rsidRDefault="00467CD2" w:rsidP="00467CD2">
      <w:pPr>
        <w:rPr>
          <w:rFonts w:ascii="Times New Roman" w:hAnsi="Times New Roman" w:cs="Times New Roman"/>
          <w:b/>
          <w:bCs/>
          <w:kern w:val="0"/>
          <w:sz w:val="24"/>
          <w:szCs w:val="24"/>
        </w:rPr>
      </w:pPr>
      <w:bookmarkStart w:id="0" w:name="_GoBack"/>
      <w:bookmarkEnd w:id="0"/>
    </w:p>
    <w:sectPr w:rsidR="00467CD2" w:rsidRPr="00CF7E99" w:rsidSect="003223B7">
      <w:footerReference w:type="default" r:id="rId4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7797DC92"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DF7C8A">
          <w:rPr>
            <w:rFonts w:ascii="Times New Roman" w:hAnsi="Times New Roman" w:cs="Times New Roman"/>
            <w:noProof/>
          </w:rPr>
          <w:t>3</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50B30"/>
    <w:rsid w:val="0006750B"/>
    <w:rsid w:val="000A2591"/>
    <w:rsid w:val="001A0C2E"/>
    <w:rsid w:val="001C59A7"/>
    <w:rsid w:val="001D28FE"/>
    <w:rsid w:val="00223932"/>
    <w:rsid w:val="002335C3"/>
    <w:rsid w:val="002E23A6"/>
    <w:rsid w:val="003009D8"/>
    <w:rsid w:val="00310AEA"/>
    <w:rsid w:val="0031677E"/>
    <w:rsid w:val="003223B7"/>
    <w:rsid w:val="003453BA"/>
    <w:rsid w:val="00354E16"/>
    <w:rsid w:val="003C004D"/>
    <w:rsid w:val="003C793E"/>
    <w:rsid w:val="003F2347"/>
    <w:rsid w:val="00422326"/>
    <w:rsid w:val="00427085"/>
    <w:rsid w:val="00464131"/>
    <w:rsid w:val="0046532D"/>
    <w:rsid w:val="00465EB0"/>
    <w:rsid w:val="00467CD2"/>
    <w:rsid w:val="004841FD"/>
    <w:rsid w:val="004E36A1"/>
    <w:rsid w:val="00514143"/>
    <w:rsid w:val="00516666"/>
    <w:rsid w:val="005C12B5"/>
    <w:rsid w:val="005F6CE3"/>
    <w:rsid w:val="00607799"/>
    <w:rsid w:val="00617CEF"/>
    <w:rsid w:val="00626768"/>
    <w:rsid w:val="00694158"/>
    <w:rsid w:val="006B275E"/>
    <w:rsid w:val="006E3C5B"/>
    <w:rsid w:val="00740C4E"/>
    <w:rsid w:val="007B79E2"/>
    <w:rsid w:val="007E0F27"/>
    <w:rsid w:val="008055B7"/>
    <w:rsid w:val="00813ED5"/>
    <w:rsid w:val="00874212"/>
    <w:rsid w:val="0089488E"/>
    <w:rsid w:val="008B60D3"/>
    <w:rsid w:val="008D65BD"/>
    <w:rsid w:val="00984818"/>
    <w:rsid w:val="00986B6D"/>
    <w:rsid w:val="00987A61"/>
    <w:rsid w:val="009E0088"/>
    <w:rsid w:val="00A252C7"/>
    <w:rsid w:val="00A4209D"/>
    <w:rsid w:val="00A7573D"/>
    <w:rsid w:val="00A87319"/>
    <w:rsid w:val="00AB40F1"/>
    <w:rsid w:val="00AD1603"/>
    <w:rsid w:val="00AD7768"/>
    <w:rsid w:val="00B2388B"/>
    <w:rsid w:val="00B33E0E"/>
    <w:rsid w:val="00B47868"/>
    <w:rsid w:val="00B56CD4"/>
    <w:rsid w:val="00B84FC5"/>
    <w:rsid w:val="00B90E1D"/>
    <w:rsid w:val="00B91EC4"/>
    <w:rsid w:val="00BB6421"/>
    <w:rsid w:val="00C23955"/>
    <w:rsid w:val="00C66AEA"/>
    <w:rsid w:val="00C85C47"/>
    <w:rsid w:val="00C90949"/>
    <w:rsid w:val="00D00FF3"/>
    <w:rsid w:val="00D712B3"/>
    <w:rsid w:val="00DB6509"/>
    <w:rsid w:val="00DF7C8A"/>
    <w:rsid w:val="00E049E7"/>
    <w:rsid w:val="00F46E87"/>
    <w:rsid w:val="00FA015D"/>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15:docId w15:val="{908BA027-5B22-41C9-8052-BFDDC51C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116264/1000" TargetMode="External"/><Relationship Id="rId18" Type="http://schemas.openxmlformats.org/officeDocument/2006/relationships/hyperlink" Target="https://internet.garant.ru/document/redirect/180026/4012" TargetMode="External"/><Relationship Id="rId26" Type="http://schemas.openxmlformats.org/officeDocument/2006/relationships/hyperlink" Target="l%20" TargetMode="External"/><Relationship Id="rId39" Type="http://schemas.openxmlformats.org/officeDocument/2006/relationships/hyperlink" Target="https://internet.garant.ru/document/redirect/10164072/5232" TargetMode="External"/><Relationship Id="rId21" Type="http://schemas.openxmlformats.org/officeDocument/2006/relationships/hyperlink" Target="l%20" TargetMode="External"/><Relationship Id="rId34" Type="http://schemas.openxmlformats.org/officeDocument/2006/relationships/hyperlink" Target="https://internet.garant.ru/document/redirect/10164072/3" TargetMode="External"/><Relationship Id="rId42" Type="http://schemas.openxmlformats.org/officeDocument/2006/relationships/hyperlink" Target="l%20" TargetMode="External"/><Relationship Id="rId47" Type="http://schemas.openxmlformats.org/officeDocument/2006/relationships/footer" Target="footer1.xml"/><Relationship Id="rId7" Type="http://schemas.openxmlformats.org/officeDocument/2006/relationships/hyperlink" Target="https://internet.garant.ru/document/redirect/10900200/1" TargetMode="External"/><Relationship Id="rId2" Type="http://schemas.openxmlformats.org/officeDocument/2006/relationships/settings" Target="settings.xml"/><Relationship Id="rId16" Type="http://schemas.openxmlformats.org/officeDocument/2006/relationships/hyperlink" Target="l%20" TargetMode="External"/><Relationship Id="rId29" Type="http://schemas.openxmlformats.org/officeDocument/2006/relationships/hyperlink" Target="l%20" TargetMode="External"/><Relationship Id="rId11" Type="http://schemas.openxmlformats.org/officeDocument/2006/relationships/hyperlink" Target="https://internet.garant.ru/document/redirect/180026/4012" TargetMode="External"/><Relationship Id="rId24" Type="http://schemas.openxmlformats.org/officeDocument/2006/relationships/hyperlink" Target="l%20" TargetMode="External"/><Relationship Id="rId32" Type="http://schemas.openxmlformats.org/officeDocument/2006/relationships/hyperlink" Target="https://internet.garant.ru/document/redirect/10180094/0" TargetMode="External"/><Relationship Id="rId37" Type="http://schemas.openxmlformats.org/officeDocument/2006/relationships/hyperlink" Target="https://internet.garant.ru/document/redirect/10164072/5232" TargetMode="External"/><Relationship Id="rId40" Type="http://schemas.openxmlformats.org/officeDocument/2006/relationships/hyperlink" Target="https://internet.garant.ru/document/redirect/10164072/4631" TargetMode="External"/><Relationship Id="rId45" Type="http://schemas.openxmlformats.org/officeDocument/2006/relationships/hyperlink" Target="l%20" TargetMode="External"/><Relationship Id="rId5" Type="http://schemas.openxmlformats.org/officeDocument/2006/relationships/endnotes" Target="endnotes.xml"/><Relationship Id="rId15" Type="http://schemas.openxmlformats.org/officeDocument/2006/relationships/hyperlink" Target="l%20" TargetMode="External"/><Relationship Id="rId23" Type="http://schemas.openxmlformats.org/officeDocument/2006/relationships/hyperlink" Target="https://internet.garant.ru/document/redirect/10107033/0" TargetMode="External"/><Relationship Id="rId28" Type="http://schemas.openxmlformats.org/officeDocument/2006/relationships/hyperlink" Target="l%20" TargetMode="External"/><Relationship Id="rId36" Type="http://schemas.openxmlformats.org/officeDocument/2006/relationships/hyperlink" Target="https://internet.garant.ru/document/redirect/10164072/5231" TargetMode="External"/><Relationship Id="rId49" Type="http://schemas.openxmlformats.org/officeDocument/2006/relationships/theme" Target="theme/theme1.xml"/><Relationship Id="rId10" Type="http://schemas.openxmlformats.org/officeDocument/2006/relationships/hyperlink" Target="l%20" TargetMode="External"/><Relationship Id="rId19" Type="http://schemas.openxmlformats.org/officeDocument/2006/relationships/hyperlink" Target="https://internet.garant.ru/document/redirect/12107085/29000"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https://internet.garant.ru/document/redirect/12188083/0" TargetMode="External"/><Relationship Id="rId4" Type="http://schemas.openxmlformats.org/officeDocument/2006/relationships/footnotes" Target="footnotes.xml"/><Relationship Id="rId9" Type="http://schemas.openxmlformats.org/officeDocument/2006/relationships/hyperlink" Target="https://internet.garant.ru/document/redirect/12112604/20001" TargetMode="External"/><Relationship Id="rId14" Type="http://schemas.openxmlformats.org/officeDocument/2006/relationships/hyperlink" Target="l%20" TargetMode="External"/><Relationship Id="rId22" Type="http://schemas.openxmlformats.org/officeDocument/2006/relationships/hyperlink" Target="https://internet.garant.ru/document/redirect/10107032/0" TargetMode="External"/><Relationship Id="rId27" Type="http://schemas.openxmlformats.org/officeDocument/2006/relationships/hyperlink" Target="l%20" TargetMode="External"/><Relationship Id="rId30" Type="http://schemas.openxmlformats.org/officeDocument/2006/relationships/hyperlink" Target="l%20" TargetMode="External"/><Relationship Id="rId35" Type="http://schemas.openxmlformats.org/officeDocument/2006/relationships/hyperlink" Target="https://internet.garant.ru/document/redirect/10164072/0" TargetMode="External"/><Relationship Id="rId43" Type="http://schemas.openxmlformats.org/officeDocument/2006/relationships/hyperlink" Target="https://internet.garant.ru/document/redirect/70353464/2" TargetMode="External"/><Relationship Id="rId48" Type="http://schemas.openxmlformats.org/officeDocument/2006/relationships/fontTable" Target="fontTable.xml"/><Relationship Id="rId8" Type="http://schemas.openxmlformats.org/officeDocument/2006/relationships/hyperlink" Target="https://internet.garant.ru/document/redirect/70116264/1000" TargetMode="External"/><Relationship Id="rId3" Type="http://schemas.openxmlformats.org/officeDocument/2006/relationships/webSettings" Target="webSettings.xml"/><Relationship Id="rId12" Type="http://schemas.openxmlformats.org/officeDocument/2006/relationships/hyperlink" Target="https://internet.garant.ru/document/redirect/12107085/29000" TargetMode="External"/><Relationship Id="rId17" Type="http://schemas.openxmlformats.org/officeDocument/2006/relationships/hyperlink" Target="l%20" TargetMode="External"/><Relationship Id="rId25" Type="http://schemas.openxmlformats.org/officeDocument/2006/relationships/hyperlink" Target="https://internet.garant.ru/document/redirect/10164072/3" TargetMode="External"/><Relationship Id="rId33" Type="http://schemas.openxmlformats.org/officeDocument/2006/relationships/hyperlink" Target="l%20" TargetMode="External"/><Relationship Id="rId38" Type="http://schemas.openxmlformats.org/officeDocument/2006/relationships/hyperlink" Target="https://internet.garant.ru/document/redirect/10164072/4752" TargetMode="External"/><Relationship Id="rId46" Type="http://schemas.openxmlformats.org/officeDocument/2006/relationships/hyperlink" Target="l%20" TargetMode="External"/><Relationship Id="rId20" Type="http://schemas.openxmlformats.org/officeDocument/2006/relationships/hyperlink" Target="https://internet.garant.ru/document/redirect/70116264/1000" TargetMode="External"/><Relationship Id="rId41" Type="http://schemas.openxmlformats.org/officeDocument/2006/relationships/hyperlink" Target="https://internet.garant.ru/document/redirect/10164072/48002" TargetMode="External"/><Relationship Id="rId1" Type="http://schemas.openxmlformats.org/officeDocument/2006/relationships/styles" Target="styles.xml"/><Relationship Id="rId6"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13</Pages>
  <Words>6772</Words>
  <Characters>38604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cp:revision>
  <dcterms:created xsi:type="dcterms:W3CDTF">2024-03-09T17:06:00Z</dcterms:created>
  <dcterms:modified xsi:type="dcterms:W3CDTF">2026-08-07T03:54:00Z</dcterms:modified>
</cp:coreProperties>
</file>