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9DE797" w14:textId="77777777" w:rsidR="00685197" w:rsidRPr="001B3470" w:rsidRDefault="00685197" w:rsidP="005B4350">
      <w:pPr>
        <w:pStyle w:val="41"/>
        <w:spacing w:line="240" w:lineRule="auto"/>
        <w:ind w:right="-71" w:firstLine="0"/>
        <w:contextualSpacing/>
        <w:jc w:val="center"/>
        <w:rPr>
          <w:rFonts w:ascii="PT Astra Serif" w:hAnsi="PT Astra Serif"/>
          <w:b/>
          <w:szCs w:val="24"/>
        </w:rPr>
      </w:pPr>
      <w:r w:rsidRPr="001B3470">
        <w:rPr>
          <w:rFonts w:ascii="PT Astra Serif" w:hAnsi="PT Astra Serif"/>
          <w:b/>
          <w:szCs w:val="24"/>
        </w:rPr>
        <w:t>ГОСУДАРСТВЕНН</w:t>
      </w:r>
      <w:r w:rsidR="00761144" w:rsidRPr="001B3470">
        <w:rPr>
          <w:rFonts w:ascii="PT Astra Serif" w:hAnsi="PT Astra Serif"/>
          <w:b/>
          <w:szCs w:val="24"/>
        </w:rPr>
        <w:t>ЫЙ КОНТРАКТ</w:t>
      </w:r>
      <w:r w:rsidRPr="001B3470">
        <w:rPr>
          <w:rFonts w:ascii="PT Astra Serif" w:hAnsi="PT Astra Serif"/>
          <w:b/>
          <w:szCs w:val="24"/>
        </w:rPr>
        <w:t xml:space="preserve"> № ____</w:t>
      </w:r>
    </w:p>
    <w:p w14:paraId="61CA737B" w14:textId="77777777" w:rsidR="00CF1EFC" w:rsidRPr="001B3470" w:rsidRDefault="00CF1EFC" w:rsidP="005B4350">
      <w:pPr>
        <w:pStyle w:val="41"/>
        <w:spacing w:line="240" w:lineRule="auto"/>
        <w:ind w:right="-71" w:firstLine="709"/>
        <w:contextualSpacing/>
        <w:jc w:val="center"/>
        <w:rPr>
          <w:rFonts w:ascii="PT Astra Serif" w:hAnsi="PT Astra Serif"/>
          <w:b/>
          <w:szCs w:val="24"/>
        </w:rPr>
      </w:pPr>
      <w:r w:rsidRPr="001B3470">
        <w:rPr>
          <w:rFonts w:ascii="PT Astra Serif" w:hAnsi="PT Astra Serif"/>
          <w:b/>
          <w:szCs w:val="24"/>
        </w:rPr>
        <w:t>на поставку товара для нужд уголовно-исполнительной системы</w:t>
      </w:r>
    </w:p>
    <w:p w14:paraId="2EBD178B" w14:textId="77777777" w:rsidR="00CF1EFC" w:rsidRPr="001B3470" w:rsidRDefault="00CF1EFC" w:rsidP="005B4350">
      <w:pPr>
        <w:ind w:firstLine="709"/>
        <w:jc w:val="both"/>
        <w:rPr>
          <w:rFonts w:ascii="PT Astra Serif" w:hAnsi="PT Astra Serif"/>
        </w:rPr>
      </w:pPr>
    </w:p>
    <w:p w14:paraId="273CEB84" w14:textId="77777777" w:rsidR="00143FC2" w:rsidRPr="001B3470" w:rsidRDefault="00CF1EFC" w:rsidP="005B4350">
      <w:pPr>
        <w:jc w:val="both"/>
        <w:rPr>
          <w:rFonts w:ascii="PT Astra Serif" w:hAnsi="PT Astra Serif"/>
        </w:rPr>
      </w:pPr>
      <w:r w:rsidRPr="001B3470">
        <w:rPr>
          <w:rFonts w:ascii="PT Astra Serif" w:hAnsi="PT Astra Serif"/>
        </w:rPr>
        <w:t xml:space="preserve">г. </w:t>
      </w:r>
      <w:r w:rsidR="005B4350" w:rsidRPr="001B3470">
        <w:rPr>
          <w:rFonts w:ascii="PT Astra Serif" w:hAnsi="PT Astra Serif"/>
        </w:rPr>
        <w:t xml:space="preserve">Курск                    </w:t>
      </w:r>
      <w:r w:rsidR="00A71665" w:rsidRPr="001B3470">
        <w:rPr>
          <w:rFonts w:ascii="PT Astra Serif" w:hAnsi="PT Astra Serif"/>
        </w:rPr>
        <w:t xml:space="preserve">      </w:t>
      </w:r>
      <w:r w:rsidRPr="001B3470">
        <w:rPr>
          <w:rFonts w:ascii="PT Astra Serif" w:hAnsi="PT Astra Serif"/>
        </w:rPr>
        <w:t xml:space="preserve">                                   </w:t>
      </w:r>
      <w:r w:rsidR="00247142" w:rsidRPr="001B3470">
        <w:rPr>
          <w:rFonts w:ascii="PT Astra Serif" w:hAnsi="PT Astra Serif"/>
        </w:rPr>
        <w:t xml:space="preserve">        </w:t>
      </w:r>
      <w:r w:rsidR="00305184" w:rsidRPr="001B3470">
        <w:rPr>
          <w:rFonts w:ascii="PT Astra Serif" w:hAnsi="PT Astra Serif"/>
        </w:rPr>
        <w:t xml:space="preserve">                        </w:t>
      </w:r>
      <w:r w:rsidR="000B0C22" w:rsidRPr="001B3470">
        <w:rPr>
          <w:rFonts w:ascii="PT Astra Serif" w:hAnsi="PT Astra Serif"/>
        </w:rPr>
        <w:t xml:space="preserve"> </w:t>
      </w:r>
      <w:r w:rsidR="0015389B" w:rsidRPr="001B3470">
        <w:rPr>
          <w:rFonts w:ascii="PT Astra Serif" w:hAnsi="PT Astra Serif"/>
        </w:rPr>
        <w:t xml:space="preserve">           </w:t>
      </w:r>
      <w:r w:rsidR="00247142" w:rsidRPr="001B3470">
        <w:rPr>
          <w:rFonts w:ascii="PT Astra Serif" w:hAnsi="PT Astra Serif"/>
        </w:rPr>
        <w:t xml:space="preserve"> </w:t>
      </w:r>
      <w:proofErr w:type="gramStart"/>
      <w:r w:rsidR="00247142" w:rsidRPr="001B3470">
        <w:rPr>
          <w:rFonts w:ascii="PT Astra Serif" w:hAnsi="PT Astra Serif"/>
        </w:rPr>
        <w:t xml:space="preserve">   </w:t>
      </w:r>
      <w:r w:rsidRPr="001B3470">
        <w:rPr>
          <w:rFonts w:ascii="PT Astra Serif" w:hAnsi="PT Astra Serif"/>
        </w:rPr>
        <w:t>«</w:t>
      </w:r>
      <w:proofErr w:type="gramEnd"/>
      <w:r w:rsidR="002F7711" w:rsidRPr="001B3470">
        <w:rPr>
          <w:rFonts w:ascii="PT Astra Serif" w:hAnsi="PT Astra Serif"/>
        </w:rPr>
        <w:t>___</w:t>
      </w:r>
      <w:r w:rsidRPr="001B3470">
        <w:rPr>
          <w:rFonts w:ascii="PT Astra Serif" w:hAnsi="PT Astra Serif"/>
        </w:rPr>
        <w:t>»</w:t>
      </w:r>
      <w:r w:rsidR="002F7711" w:rsidRPr="001B3470">
        <w:rPr>
          <w:rFonts w:ascii="PT Astra Serif" w:hAnsi="PT Astra Serif"/>
        </w:rPr>
        <w:t xml:space="preserve">_________ </w:t>
      </w:r>
      <w:r w:rsidRPr="001B3470">
        <w:rPr>
          <w:rFonts w:ascii="PT Astra Serif" w:hAnsi="PT Astra Serif"/>
        </w:rPr>
        <w:t xml:space="preserve"> 20</w:t>
      </w:r>
      <w:r w:rsidR="00161464" w:rsidRPr="001B3470">
        <w:rPr>
          <w:rFonts w:ascii="PT Astra Serif" w:hAnsi="PT Astra Serif"/>
        </w:rPr>
        <w:t>2</w:t>
      </w:r>
      <w:r w:rsidR="008A76A7">
        <w:rPr>
          <w:rFonts w:ascii="PT Astra Serif" w:hAnsi="PT Astra Serif"/>
        </w:rPr>
        <w:t>6</w:t>
      </w:r>
      <w:r w:rsidR="00DD628E" w:rsidRPr="001B3470">
        <w:rPr>
          <w:rFonts w:ascii="PT Astra Serif" w:hAnsi="PT Astra Serif"/>
        </w:rPr>
        <w:t xml:space="preserve"> </w:t>
      </w:r>
      <w:r w:rsidR="00161464" w:rsidRPr="001B3470">
        <w:rPr>
          <w:rFonts w:ascii="PT Astra Serif" w:hAnsi="PT Astra Serif"/>
        </w:rPr>
        <w:t>г.</w:t>
      </w:r>
    </w:p>
    <w:p w14:paraId="6723ED62" w14:textId="77777777" w:rsidR="00143FC2" w:rsidRPr="001B3470" w:rsidRDefault="00143FC2" w:rsidP="005B4350">
      <w:pPr>
        <w:jc w:val="both"/>
        <w:rPr>
          <w:rFonts w:ascii="PT Astra Serif" w:hAnsi="PT Astra Serif"/>
        </w:rPr>
      </w:pPr>
    </w:p>
    <w:p w14:paraId="6856BEE9" w14:textId="77777777" w:rsidR="00143FC2" w:rsidRPr="001B3470" w:rsidRDefault="00983FB1" w:rsidP="005B4350">
      <w:pPr>
        <w:jc w:val="both"/>
        <w:rPr>
          <w:rFonts w:ascii="PT Astra Serif" w:hAnsi="PT Astra Serif"/>
        </w:rPr>
      </w:pPr>
      <w:proofErr w:type="gramStart"/>
      <w:r w:rsidRPr="001B3470">
        <w:rPr>
          <w:rFonts w:ascii="PT Astra Serif" w:hAnsi="PT Astra Serif"/>
        </w:rPr>
        <w:t>ИКЗ:_</w:t>
      </w:r>
      <w:proofErr w:type="gramEnd"/>
      <w:r w:rsidRPr="001B3470">
        <w:rPr>
          <w:rFonts w:ascii="PT Astra Serif" w:hAnsi="PT Astra Serif"/>
        </w:rPr>
        <w:t>________________________________________________</w:t>
      </w:r>
    </w:p>
    <w:p w14:paraId="62E6E994" w14:textId="77777777" w:rsidR="00146DF4" w:rsidRPr="001B3470" w:rsidRDefault="00CC67CD" w:rsidP="005B4350">
      <w:pPr>
        <w:pStyle w:val="22"/>
        <w:spacing w:line="240" w:lineRule="auto"/>
        <w:ind w:right="-71"/>
        <w:contextualSpacing/>
        <w:rPr>
          <w:rFonts w:ascii="PT Astra Serif" w:hAnsi="PT Astra Serif"/>
          <w:noProof/>
          <w:szCs w:val="24"/>
        </w:rPr>
      </w:pPr>
      <w:r w:rsidRPr="001B3470">
        <w:rPr>
          <w:rFonts w:ascii="PT Astra Serif" w:hAnsi="PT Astra Serif"/>
          <w:b/>
          <w:spacing w:val="-4"/>
          <w:szCs w:val="24"/>
        </w:rPr>
        <w:t>Федеральное казенное учреждение «Уголовно-исполнительная инспекция Управления Федеральной службы исполнения наказаний по Курской области»</w:t>
      </w:r>
      <w:r w:rsidRPr="001B3470">
        <w:rPr>
          <w:rFonts w:ascii="PT Astra Serif" w:hAnsi="PT Astra Serif"/>
          <w:spacing w:val="-4"/>
          <w:szCs w:val="24"/>
        </w:rPr>
        <w:t xml:space="preserve"> (ФКУ УИИ УФСИН России по Курской области)</w:t>
      </w:r>
      <w:r w:rsidRPr="001B3470">
        <w:rPr>
          <w:rFonts w:ascii="PT Astra Serif" w:hAnsi="PT Astra Serif"/>
          <w:szCs w:val="24"/>
        </w:rPr>
        <w:t xml:space="preserve">, именуемое в дальнейшем Государственный заказчик, выступая от имени Российской Федерации, в целях обеспечения государственных нужд, в лице начальника </w:t>
      </w:r>
      <w:proofErr w:type="spellStart"/>
      <w:r w:rsidRPr="001B3470">
        <w:rPr>
          <w:rFonts w:ascii="PT Astra Serif" w:hAnsi="PT Astra Serif"/>
          <w:szCs w:val="24"/>
        </w:rPr>
        <w:t>Черкасина</w:t>
      </w:r>
      <w:proofErr w:type="spellEnd"/>
      <w:r w:rsidRPr="001B3470">
        <w:rPr>
          <w:rFonts w:ascii="PT Astra Serif" w:hAnsi="PT Astra Serif"/>
          <w:szCs w:val="24"/>
        </w:rPr>
        <w:t xml:space="preserve"> Николая Михайловича, действующего на основании Устава, с одной стороны, </w:t>
      </w:r>
      <w:r w:rsidR="00E25372" w:rsidRPr="001B3470">
        <w:rPr>
          <w:rFonts w:ascii="PT Astra Serif" w:hAnsi="PT Astra Serif"/>
          <w:szCs w:val="24"/>
        </w:rPr>
        <w:br/>
      </w:r>
      <w:r w:rsidRPr="001B3470">
        <w:rPr>
          <w:rFonts w:ascii="PT Astra Serif" w:hAnsi="PT Astra Serif"/>
          <w:szCs w:val="24"/>
        </w:rPr>
        <w:t xml:space="preserve">и </w:t>
      </w:r>
      <w:r w:rsidR="00E25372" w:rsidRPr="001B3470">
        <w:rPr>
          <w:rFonts w:ascii="PT Astra Serif" w:hAnsi="PT Astra Serif"/>
          <w:szCs w:val="24"/>
        </w:rPr>
        <w:t>________________________________</w:t>
      </w:r>
      <w:r w:rsidRPr="001B3470">
        <w:rPr>
          <w:rFonts w:ascii="PT Astra Serif" w:hAnsi="PT Astra Serif"/>
          <w:b/>
          <w:szCs w:val="24"/>
        </w:rPr>
        <w:t>__________________________________</w:t>
      </w:r>
      <w:r w:rsidR="00C14228" w:rsidRPr="001B3470">
        <w:rPr>
          <w:rFonts w:ascii="PT Astra Serif" w:hAnsi="PT Astra Serif"/>
          <w:b/>
          <w:szCs w:val="24"/>
        </w:rPr>
        <w:t>___________</w:t>
      </w:r>
      <w:r w:rsidRPr="001B3470">
        <w:rPr>
          <w:rFonts w:ascii="PT Astra Serif" w:hAnsi="PT Astra Serif"/>
          <w:b/>
          <w:szCs w:val="24"/>
        </w:rPr>
        <w:t>_____ (_______________________________________)</w:t>
      </w:r>
      <w:r w:rsidRPr="001B3470">
        <w:rPr>
          <w:rFonts w:ascii="PT Astra Serif" w:hAnsi="PT Astra Serif"/>
          <w:szCs w:val="24"/>
        </w:rPr>
        <w:t>,</w:t>
      </w:r>
      <w:r w:rsidR="00305184" w:rsidRPr="001B3470">
        <w:rPr>
          <w:rFonts w:ascii="PT Astra Serif" w:hAnsi="PT Astra Serif"/>
          <w:szCs w:val="24"/>
        </w:rPr>
        <w:t xml:space="preserve"> именуемое в дальнейшем «Поставщик», в лице </w:t>
      </w:r>
      <w:r w:rsidR="00C14228" w:rsidRPr="001B3470">
        <w:rPr>
          <w:rFonts w:ascii="PT Astra Serif" w:hAnsi="PT Astra Serif"/>
          <w:szCs w:val="24"/>
        </w:rPr>
        <w:t>_______________________________</w:t>
      </w:r>
      <w:r w:rsidR="00305184" w:rsidRPr="001B3470">
        <w:rPr>
          <w:rFonts w:ascii="PT Astra Serif" w:hAnsi="PT Astra Serif"/>
          <w:szCs w:val="24"/>
        </w:rPr>
        <w:t xml:space="preserve">, действующего на основании </w:t>
      </w:r>
      <w:r w:rsidR="00C14228" w:rsidRPr="001B3470">
        <w:rPr>
          <w:rFonts w:ascii="PT Astra Serif" w:hAnsi="PT Astra Serif"/>
          <w:szCs w:val="24"/>
        </w:rPr>
        <w:t>________________</w:t>
      </w:r>
      <w:r w:rsidR="0064067D" w:rsidRPr="001B3470">
        <w:rPr>
          <w:rFonts w:ascii="PT Astra Serif" w:hAnsi="PT Astra Serif"/>
          <w:szCs w:val="24"/>
        </w:rPr>
        <w:t>, с другой стороны, совместно именуемые в дальнейшем Стороны, заключили настоящий Государственный контракт (далее – Контракт) без проведения торгов и запроса котировок, с единственным поставщиком в соответствии с пунктом 4 части 1 статьи 93 и с учетом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47142" w:rsidRPr="001B3470">
        <w:rPr>
          <w:rFonts w:ascii="PT Astra Serif" w:hAnsi="PT Astra Serif"/>
          <w:szCs w:val="24"/>
        </w:rPr>
        <w:t>.</w:t>
      </w:r>
      <w:r w:rsidR="00134393" w:rsidRPr="001B3470">
        <w:rPr>
          <w:rFonts w:ascii="PT Astra Serif" w:hAnsi="PT Astra Serif"/>
          <w:noProof/>
          <w:szCs w:val="24"/>
        </w:rPr>
        <w:t xml:space="preserve"> </w:t>
      </w:r>
    </w:p>
    <w:p w14:paraId="4F9BB30C" w14:textId="77777777" w:rsidR="00BB3F6C" w:rsidRPr="001B3470" w:rsidRDefault="00BB3F6C" w:rsidP="005B4350">
      <w:pPr>
        <w:pStyle w:val="22"/>
        <w:spacing w:line="240" w:lineRule="auto"/>
        <w:ind w:right="-71"/>
        <w:contextualSpacing/>
        <w:rPr>
          <w:rFonts w:ascii="PT Astra Serif" w:hAnsi="PT Astra Serif"/>
          <w:szCs w:val="24"/>
        </w:rPr>
      </w:pPr>
    </w:p>
    <w:p w14:paraId="2330BCDC" w14:textId="77777777" w:rsidR="00CF1EFC" w:rsidRPr="001B3470" w:rsidRDefault="00CF1EFC" w:rsidP="001B3470">
      <w:pPr>
        <w:numPr>
          <w:ilvl w:val="0"/>
          <w:numId w:val="39"/>
        </w:numPr>
        <w:jc w:val="center"/>
        <w:rPr>
          <w:rFonts w:ascii="PT Astra Serif" w:hAnsi="PT Astra Serif"/>
          <w:b/>
        </w:rPr>
      </w:pPr>
      <w:r w:rsidRPr="001B3470">
        <w:rPr>
          <w:rFonts w:ascii="PT Astra Serif" w:hAnsi="PT Astra Serif"/>
          <w:b/>
        </w:rPr>
        <w:t>Предмет Контракта</w:t>
      </w:r>
    </w:p>
    <w:p w14:paraId="1FCA142C" w14:textId="77777777" w:rsidR="00243F2F" w:rsidRPr="001B3470" w:rsidRDefault="0010431D" w:rsidP="001B3470">
      <w:pPr>
        <w:numPr>
          <w:ilvl w:val="1"/>
          <w:numId w:val="39"/>
        </w:numPr>
        <w:tabs>
          <w:tab w:val="left" w:pos="1134"/>
        </w:tabs>
        <w:ind w:left="0" w:firstLine="709"/>
        <w:jc w:val="both"/>
        <w:rPr>
          <w:rFonts w:ascii="PT Astra Serif" w:hAnsi="PT Astra Serif"/>
          <w:noProof/>
        </w:rPr>
      </w:pPr>
      <w:r w:rsidRPr="001B3470">
        <w:rPr>
          <w:rFonts w:ascii="PT Astra Serif" w:hAnsi="PT Astra Serif"/>
          <w:noProof/>
        </w:rPr>
        <w:t>Поставщик обязуется передать Государственно</w:t>
      </w:r>
      <w:r w:rsidR="002D51D4" w:rsidRPr="001B3470">
        <w:rPr>
          <w:rFonts w:ascii="PT Astra Serif" w:hAnsi="PT Astra Serif"/>
          <w:noProof/>
        </w:rPr>
        <w:t>му</w:t>
      </w:r>
      <w:r w:rsidRPr="001B3470">
        <w:rPr>
          <w:rFonts w:ascii="PT Astra Serif" w:hAnsi="PT Astra Serif"/>
          <w:noProof/>
        </w:rPr>
        <w:t xml:space="preserve"> заказчик</w:t>
      </w:r>
      <w:r w:rsidR="002D51D4" w:rsidRPr="001B3470">
        <w:rPr>
          <w:rFonts w:ascii="PT Astra Serif" w:hAnsi="PT Astra Serif"/>
          <w:noProof/>
        </w:rPr>
        <w:t>у</w:t>
      </w:r>
      <w:r w:rsidR="00C14E3A" w:rsidRPr="001B3470">
        <w:rPr>
          <w:rFonts w:ascii="PT Astra Serif" w:hAnsi="PT Astra Serif"/>
          <w:noProof/>
        </w:rPr>
        <w:t xml:space="preserve"> </w:t>
      </w:r>
      <w:r w:rsidR="00742740" w:rsidRPr="001B3470">
        <w:rPr>
          <w:rFonts w:ascii="PT Astra Serif" w:hAnsi="PT Astra Serif"/>
          <w:noProof/>
        </w:rPr>
        <w:t>расходны</w:t>
      </w:r>
      <w:r w:rsidR="00232023" w:rsidRPr="001B3470">
        <w:rPr>
          <w:rFonts w:ascii="PT Astra Serif" w:hAnsi="PT Astra Serif"/>
          <w:noProof/>
        </w:rPr>
        <w:t>е</w:t>
      </w:r>
      <w:r w:rsidR="00742740" w:rsidRPr="001B3470">
        <w:rPr>
          <w:rFonts w:ascii="PT Astra Serif" w:hAnsi="PT Astra Serif"/>
          <w:noProof/>
        </w:rPr>
        <w:t xml:space="preserve"> материал</w:t>
      </w:r>
      <w:r w:rsidR="00232023" w:rsidRPr="001B3470">
        <w:rPr>
          <w:rFonts w:ascii="PT Astra Serif" w:hAnsi="PT Astra Serif"/>
          <w:noProof/>
        </w:rPr>
        <w:t>ы</w:t>
      </w:r>
      <w:r w:rsidR="00742740" w:rsidRPr="001B3470">
        <w:rPr>
          <w:rFonts w:ascii="PT Astra Serif" w:hAnsi="PT Astra Serif"/>
          <w:noProof/>
        </w:rPr>
        <w:t xml:space="preserve"> </w:t>
      </w:r>
      <w:r w:rsidR="00E25372" w:rsidRPr="001B3470">
        <w:rPr>
          <w:rFonts w:ascii="PT Astra Serif" w:hAnsi="PT Astra Serif"/>
          <w:noProof/>
        </w:rPr>
        <w:br/>
      </w:r>
      <w:r w:rsidR="00742740" w:rsidRPr="001B3470">
        <w:rPr>
          <w:rFonts w:ascii="PT Astra Serif" w:hAnsi="PT Astra Serif"/>
          <w:noProof/>
        </w:rPr>
        <w:t>и комплектующи</w:t>
      </w:r>
      <w:r w:rsidR="00232023" w:rsidRPr="001B3470">
        <w:rPr>
          <w:rFonts w:ascii="PT Astra Serif" w:hAnsi="PT Astra Serif"/>
          <w:noProof/>
        </w:rPr>
        <w:t>е</w:t>
      </w:r>
      <w:r w:rsidR="00742740" w:rsidRPr="001B3470">
        <w:rPr>
          <w:rFonts w:ascii="PT Astra Serif" w:hAnsi="PT Astra Serif"/>
          <w:noProof/>
        </w:rPr>
        <w:t xml:space="preserve"> к оборудованию Системы электронного мониторинга подконтрольных лиц ФСИН России</w:t>
      </w:r>
      <w:r w:rsidR="00C14E3A" w:rsidRPr="001B3470">
        <w:rPr>
          <w:rFonts w:ascii="PT Astra Serif" w:hAnsi="PT Astra Serif"/>
          <w:noProof/>
        </w:rPr>
        <w:t xml:space="preserve"> </w:t>
      </w:r>
      <w:r w:rsidR="00E74667" w:rsidRPr="001B3470">
        <w:rPr>
          <w:rFonts w:ascii="PT Astra Serif" w:hAnsi="PT Astra Serif"/>
          <w:noProof/>
        </w:rPr>
        <w:t>(далее – товар)</w:t>
      </w:r>
      <w:r w:rsidR="00C14E3A" w:rsidRPr="001B3470">
        <w:rPr>
          <w:rFonts w:ascii="PT Astra Serif" w:hAnsi="PT Astra Serif"/>
          <w:noProof/>
        </w:rPr>
        <w:t xml:space="preserve"> </w:t>
      </w:r>
      <w:r w:rsidR="00243F2F" w:rsidRPr="001B3470">
        <w:rPr>
          <w:rFonts w:ascii="PT Astra Serif" w:hAnsi="PT Astra Serif"/>
          <w:noProof/>
        </w:rPr>
        <w:t>по</w:t>
      </w:r>
      <w:r w:rsidR="00C44341" w:rsidRPr="001B3470">
        <w:rPr>
          <w:rFonts w:ascii="PT Astra Serif" w:hAnsi="PT Astra Serif"/>
          <w:noProof/>
        </w:rPr>
        <w:t xml:space="preserve"> а</w:t>
      </w:r>
      <w:r w:rsidR="00243F2F" w:rsidRPr="001B3470">
        <w:rPr>
          <w:rFonts w:ascii="PT Astra Serif" w:hAnsi="PT Astra Serif"/>
          <w:noProof/>
        </w:rPr>
        <w:t>дресу, цене,</w:t>
      </w:r>
      <w:r w:rsidR="008465DC" w:rsidRPr="001B3470">
        <w:rPr>
          <w:rFonts w:ascii="PT Astra Serif" w:hAnsi="PT Astra Serif"/>
          <w:noProof/>
        </w:rPr>
        <w:t xml:space="preserve"> </w:t>
      </w:r>
      <w:r w:rsidR="002C732F" w:rsidRPr="001B3470">
        <w:rPr>
          <w:rFonts w:ascii="PT Astra Serif" w:hAnsi="PT Astra Serif"/>
          <w:noProof/>
        </w:rPr>
        <w:t>в количестве</w:t>
      </w:r>
      <w:r w:rsidR="006E4DB7" w:rsidRPr="001B3470">
        <w:rPr>
          <w:rFonts w:ascii="PT Astra Serif" w:hAnsi="PT Astra Serif"/>
          <w:noProof/>
        </w:rPr>
        <w:t xml:space="preserve"> </w:t>
      </w:r>
      <w:r w:rsidR="00243F2F" w:rsidRPr="001B3470">
        <w:rPr>
          <w:rFonts w:ascii="PT Astra Serif" w:hAnsi="PT Astra Serif"/>
          <w:noProof/>
        </w:rPr>
        <w:t>и в сроки, предусмотренные ведомостью поставки (п</w:t>
      </w:r>
      <w:r w:rsidR="00E82AA3" w:rsidRPr="001B3470">
        <w:rPr>
          <w:rFonts w:ascii="PT Astra Serif" w:hAnsi="PT Astra Serif"/>
          <w:noProof/>
        </w:rPr>
        <w:t>риложение № </w:t>
      </w:r>
      <w:r w:rsidR="00243F2F" w:rsidRPr="001B3470">
        <w:rPr>
          <w:rFonts w:ascii="PT Astra Serif" w:hAnsi="PT Astra Serif"/>
          <w:noProof/>
        </w:rPr>
        <w:t>1</w:t>
      </w:r>
      <w:r w:rsidR="001C5759" w:rsidRPr="001B3470">
        <w:rPr>
          <w:rFonts w:ascii="PT Astra Serif" w:hAnsi="PT Astra Serif"/>
          <w:noProof/>
        </w:rPr>
        <w:t xml:space="preserve"> </w:t>
      </w:r>
      <w:r w:rsidR="00923BED" w:rsidRPr="001B3470">
        <w:rPr>
          <w:rFonts w:ascii="PT Astra Serif" w:hAnsi="PT Astra Serif"/>
          <w:noProof/>
        </w:rPr>
        <w:t>к Контракту</w:t>
      </w:r>
      <w:r w:rsidR="009A2909" w:rsidRPr="001B3470">
        <w:rPr>
          <w:rFonts w:ascii="PT Astra Serif" w:hAnsi="PT Astra Serif"/>
          <w:noProof/>
        </w:rPr>
        <w:t>)</w:t>
      </w:r>
      <w:r w:rsidR="00243F2F" w:rsidRPr="001B3470">
        <w:rPr>
          <w:rFonts w:ascii="PT Astra Serif" w:hAnsi="PT Astra Serif"/>
          <w:noProof/>
        </w:rPr>
        <w:t>,</w:t>
      </w:r>
      <w:r w:rsidR="006E4DB7" w:rsidRPr="001B3470">
        <w:rPr>
          <w:rFonts w:ascii="PT Astra Serif" w:hAnsi="PT Astra Serif"/>
          <w:noProof/>
        </w:rPr>
        <w:t xml:space="preserve"> </w:t>
      </w:r>
      <w:r w:rsidR="00AD14B5" w:rsidRPr="001B3470">
        <w:rPr>
          <w:rFonts w:ascii="PT Astra Serif" w:hAnsi="PT Astra Serif"/>
          <w:noProof/>
        </w:rPr>
        <w:t xml:space="preserve">с техническими, функциональными характеристиками, предусмотренными </w:t>
      </w:r>
      <w:r w:rsidR="00002ADC" w:rsidRPr="001B3470">
        <w:rPr>
          <w:rFonts w:ascii="PT Astra Serif" w:hAnsi="PT Astra Serif"/>
          <w:noProof/>
        </w:rPr>
        <w:t>Т</w:t>
      </w:r>
      <w:r w:rsidR="00AD14B5" w:rsidRPr="001B3470">
        <w:rPr>
          <w:rFonts w:ascii="PT Astra Serif" w:hAnsi="PT Astra Serif"/>
          <w:noProof/>
        </w:rPr>
        <w:t xml:space="preserve">ехническим </w:t>
      </w:r>
      <w:r w:rsidR="00002ADC" w:rsidRPr="001B3470">
        <w:rPr>
          <w:rFonts w:ascii="PT Astra Serif" w:hAnsi="PT Astra Serif"/>
          <w:noProof/>
        </w:rPr>
        <w:t>з</w:t>
      </w:r>
      <w:r w:rsidR="00AD14B5" w:rsidRPr="001B3470">
        <w:rPr>
          <w:rFonts w:ascii="PT Astra Serif" w:hAnsi="PT Astra Serif"/>
          <w:noProof/>
        </w:rPr>
        <w:t>аданием (приложение № </w:t>
      </w:r>
      <w:r w:rsidR="00983FB1" w:rsidRPr="001B3470">
        <w:rPr>
          <w:rFonts w:ascii="PT Astra Serif" w:hAnsi="PT Astra Serif"/>
          <w:noProof/>
        </w:rPr>
        <w:t>2</w:t>
      </w:r>
      <w:r w:rsidR="00AD14B5" w:rsidRPr="001B3470">
        <w:rPr>
          <w:rFonts w:ascii="PT Astra Serif" w:hAnsi="PT Astra Serif"/>
          <w:noProof/>
        </w:rPr>
        <w:t xml:space="preserve"> к Контракту),</w:t>
      </w:r>
      <w:r w:rsidR="006E4DB7" w:rsidRPr="001B3470">
        <w:rPr>
          <w:rFonts w:ascii="PT Astra Serif" w:hAnsi="PT Astra Serif"/>
          <w:noProof/>
        </w:rPr>
        <w:t xml:space="preserve"> </w:t>
      </w:r>
      <w:r w:rsidR="00E25372" w:rsidRPr="001B3470">
        <w:rPr>
          <w:rFonts w:ascii="PT Astra Serif" w:hAnsi="PT Astra Serif"/>
          <w:noProof/>
        </w:rPr>
        <w:br/>
      </w:r>
      <w:r w:rsidR="00AD14B5" w:rsidRPr="001B3470">
        <w:rPr>
          <w:rFonts w:ascii="PT Astra Serif" w:hAnsi="PT Astra Serif"/>
          <w:noProof/>
        </w:rPr>
        <w:t xml:space="preserve">а Государственный заказчик обязуется обеспечить приемку и оплату товара согласно условиям </w:t>
      </w:r>
      <w:r w:rsidR="00243F2F" w:rsidRPr="001B3470">
        <w:rPr>
          <w:rFonts w:ascii="PT Astra Serif" w:hAnsi="PT Astra Serif"/>
          <w:noProof/>
        </w:rPr>
        <w:t>Контракта.</w:t>
      </w:r>
    </w:p>
    <w:p w14:paraId="2674A411" w14:textId="77777777" w:rsidR="00CF1EFC" w:rsidRPr="001B3470" w:rsidRDefault="00CF1EFC" w:rsidP="001B3470">
      <w:pPr>
        <w:numPr>
          <w:ilvl w:val="0"/>
          <w:numId w:val="39"/>
        </w:numPr>
        <w:jc w:val="center"/>
        <w:rPr>
          <w:rFonts w:ascii="PT Astra Serif" w:hAnsi="PT Astra Serif"/>
          <w:b/>
          <w:noProof/>
        </w:rPr>
      </w:pPr>
      <w:r w:rsidRPr="001B3470">
        <w:rPr>
          <w:rFonts w:ascii="PT Astra Serif" w:hAnsi="PT Astra Serif"/>
          <w:b/>
          <w:noProof/>
        </w:rPr>
        <w:t>Права и обязанности Сторон</w:t>
      </w:r>
    </w:p>
    <w:p w14:paraId="63C6EFF9" w14:textId="77777777" w:rsidR="003C4AD4" w:rsidRPr="001B3470" w:rsidRDefault="003C4AD4" w:rsidP="001B3470">
      <w:pPr>
        <w:numPr>
          <w:ilvl w:val="1"/>
          <w:numId w:val="39"/>
        </w:numPr>
        <w:tabs>
          <w:tab w:val="left" w:pos="1276"/>
        </w:tabs>
        <w:ind w:left="0" w:firstLine="709"/>
        <w:jc w:val="both"/>
        <w:rPr>
          <w:rFonts w:ascii="PT Astra Serif" w:hAnsi="PT Astra Serif"/>
          <w:noProof/>
        </w:rPr>
      </w:pPr>
      <w:r w:rsidRPr="001B3470">
        <w:rPr>
          <w:rFonts w:ascii="PT Astra Serif" w:hAnsi="PT Astra Serif"/>
          <w:noProof/>
        </w:rPr>
        <w:t>.</w:t>
      </w:r>
      <w:r w:rsidR="000C0695" w:rsidRPr="001B3470">
        <w:rPr>
          <w:rFonts w:ascii="PT Astra Serif" w:hAnsi="PT Astra Serif"/>
          <w:noProof/>
        </w:rPr>
        <w:t> </w:t>
      </w:r>
      <w:r w:rsidRPr="001B3470">
        <w:rPr>
          <w:rFonts w:ascii="PT Astra Serif" w:hAnsi="PT Astra Serif"/>
          <w:noProof/>
        </w:rPr>
        <w:t>Государственный заказчик обязуется:</w:t>
      </w:r>
    </w:p>
    <w:p w14:paraId="61F10E74" w14:textId="77777777" w:rsidR="003C4AD4" w:rsidRPr="001B3470" w:rsidRDefault="003C4AD4" w:rsidP="001B3470">
      <w:pPr>
        <w:numPr>
          <w:ilvl w:val="2"/>
          <w:numId w:val="39"/>
        </w:numPr>
        <w:tabs>
          <w:tab w:val="left" w:pos="1276"/>
        </w:tabs>
        <w:ind w:left="0" w:firstLine="709"/>
        <w:jc w:val="both"/>
        <w:rPr>
          <w:rFonts w:ascii="PT Astra Serif" w:hAnsi="PT Astra Serif"/>
          <w:i/>
          <w:noProof/>
        </w:rPr>
      </w:pPr>
      <w:r w:rsidRPr="001B3470">
        <w:rPr>
          <w:rFonts w:ascii="PT Astra Serif" w:hAnsi="PT Astra Serif"/>
          <w:iCs/>
        </w:rPr>
        <w:t>Осуществлять контроль за обеспечением Поставщиком поставк</w:t>
      </w:r>
      <w:r w:rsidR="002D51D4" w:rsidRPr="001B3470">
        <w:rPr>
          <w:rFonts w:ascii="PT Astra Serif" w:hAnsi="PT Astra Serif"/>
          <w:iCs/>
        </w:rPr>
        <w:t>и</w:t>
      </w:r>
      <w:r w:rsidRPr="001B3470">
        <w:rPr>
          <w:rFonts w:ascii="PT Astra Serif" w:hAnsi="PT Astra Serif"/>
          <w:iCs/>
        </w:rPr>
        <w:t xml:space="preserve"> товара </w:t>
      </w:r>
      <w:r w:rsidR="005B4350" w:rsidRPr="001B3470">
        <w:rPr>
          <w:rFonts w:ascii="PT Astra Serif" w:hAnsi="PT Astra Serif"/>
          <w:iCs/>
        </w:rPr>
        <w:br/>
      </w:r>
      <w:r w:rsidRPr="001B3470">
        <w:rPr>
          <w:rFonts w:ascii="PT Astra Serif" w:hAnsi="PT Astra Serif"/>
          <w:iCs/>
        </w:rPr>
        <w:t>в соответствии с Контрактом.</w:t>
      </w:r>
    </w:p>
    <w:p w14:paraId="77C460AA" w14:textId="77777777" w:rsidR="003C4AD4" w:rsidRPr="001B3470" w:rsidRDefault="003B6331" w:rsidP="001B3470">
      <w:pPr>
        <w:numPr>
          <w:ilvl w:val="2"/>
          <w:numId w:val="39"/>
        </w:numPr>
        <w:tabs>
          <w:tab w:val="left" w:pos="1276"/>
        </w:tabs>
        <w:ind w:left="0" w:firstLine="709"/>
        <w:jc w:val="both"/>
        <w:rPr>
          <w:rFonts w:ascii="PT Astra Serif" w:hAnsi="PT Astra Serif"/>
          <w:iCs/>
        </w:rPr>
      </w:pPr>
      <w:r w:rsidRPr="001B3470">
        <w:rPr>
          <w:rFonts w:ascii="PT Astra Serif" w:hAnsi="PT Astra Serif"/>
          <w:iCs/>
        </w:rPr>
        <w:t xml:space="preserve">Осуществить </w:t>
      </w:r>
      <w:r w:rsidR="003C4AD4" w:rsidRPr="001B3470">
        <w:rPr>
          <w:rFonts w:ascii="PT Astra Serif" w:hAnsi="PT Astra Serif"/>
          <w:iCs/>
        </w:rPr>
        <w:t xml:space="preserve">приемку товара в соответствии с условиями раздела </w:t>
      </w:r>
      <w:r w:rsidR="00F43BB4" w:rsidRPr="001B3470">
        <w:rPr>
          <w:rFonts w:ascii="PT Astra Serif" w:hAnsi="PT Astra Serif"/>
          <w:iCs/>
        </w:rPr>
        <w:t>7</w:t>
      </w:r>
      <w:r w:rsidR="003C4AD4" w:rsidRPr="001B3470">
        <w:rPr>
          <w:rFonts w:ascii="PT Astra Serif" w:hAnsi="PT Astra Serif"/>
          <w:iCs/>
        </w:rPr>
        <w:t xml:space="preserve"> Контракта. </w:t>
      </w:r>
    </w:p>
    <w:p w14:paraId="43BD4282" w14:textId="77777777" w:rsidR="003C4AD4" w:rsidRPr="001B3470" w:rsidRDefault="003C4AD4" w:rsidP="001B3470">
      <w:pPr>
        <w:numPr>
          <w:ilvl w:val="2"/>
          <w:numId w:val="39"/>
        </w:numPr>
        <w:tabs>
          <w:tab w:val="left" w:pos="1276"/>
        </w:tabs>
        <w:ind w:left="0" w:firstLine="709"/>
        <w:jc w:val="both"/>
        <w:rPr>
          <w:rFonts w:ascii="PT Astra Serif" w:hAnsi="PT Astra Serif"/>
          <w:iCs/>
        </w:rPr>
      </w:pPr>
      <w:r w:rsidRPr="001B3470">
        <w:rPr>
          <w:rFonts w:ascii="PT Astra Serif" w:hAnsi="PT Astra Serif"/>
          <w:iCs/>
        </w:rPr>
        <w:t>Обеспечить</w:t>
      </w:r>
      <w:r w:rsidR="008465DC" w:rsidRPr="001B3470">
        <w:rPr>
          <w:rFonts w:ascii="PT Astra Serif" w:hAnsi="PT Astra Serif"/>
          <w:iCs/>
        </w:rPr>
        <w:t xml:space="preserve"> </w:t>
      </w:r>
      <w:r w:rsidRPr="001B3470">
        <w:rPr>
          <w:rFonts w:ascii="PT Astra Serif" w:hAnsi="PT Astra Serif"/>
          <w:iCs/>
        </w:rPr>
        <w:t>оплату товара в соответствии с условиями раздела 3 Контракта.</w:t>
      </w:r>
    </w:p>
    <w:p w14:paraId="4EAD4CAB" w14:textId="77777777" w:rsidR="000510D0" w:rsidRPr="001B3470" w:rsidRDefault="003C4AD4" w:rsidP="001B3470">
      <w:pPr>
        <w:numPr>
          <w:ilvl w:val="2"/>
          <w:numId w:val="39"/>
        </w:numPr>
        <w:tabs>
          <w:tab w:val="left" w:pos="1276"/>
        </w:tabs>
        <w:ind w:left="0" w:firstLine="709"/>
        <w:jc w:val="both"/>
        <w:rPr>
          <w:rFonts w:ascii="PT Astra Serif" w:hAnsi="PT Astra Serif"/>
          <w:noProof/>
        </w:rPr>
      </w:pPr>
      <w:r w:rsidRPr="001B3470">
        <w:rPr>
          <w:rFonts w:ascii="PT Astra Serif" w:hAnsi="PT Astra Serif"/>
          <w:noProof/>
        </w:rPr>
        <w:t>Выполнять иные обязанности, предусмотренные действующим законодательством Российской Федерации и Контрактом.</w:t>
      </w:r>
    </w:p>
    <w:p w14:paraId="696314FC" w14:textId="77777777" w:rsidR="003C4AD4" w:rsidRPr="001B3470" w:rsidRDefault="003C4AD4" w:rsidP="001B3470">
      <w:pPr>
        <w:numPr>
          <w:ilvl w:val="1"/>
          <w:numId w:val="39"/>
        </w:numPr>
        <w:tabs>
          <w:tab w:val="left" w:pos="1276"/>
        </w:tabs>
        <w:ind w:left="0" w:firstLine="709"/>
        <w:jc w:val="both"/>
        <w:rPr>
          <w:rFonts w:ascii="PT Astra Serif" w:hAnsi="PT Astra Serif"/>
          <w:noProof/>
        </w:rPr>
      </w:pPr>
      <w:r w:rsidRPr="001B3470">
        <w:rPr>
          <w:rFonts w:ascii="PT Astra Serif" w:hAnsi="PT Astra Serif"/>
          <w:noProof/>
        </w:rPr>
        <w:t xml:space="preserve">Государственный заказчик </w:t>
      </w:r>
      <w:r w:rsidR="00134393" w:rsidRPr="001B3470">
        <w:rPr>
          <w:rFonts w:ascii="PT Astra Serif" w:hAnsi="PT Astra Serif"/>
          <w:noProof/>
        </w:rPr>
        <w:t>вправе</w:t>
      </w:r>
      <w:r w:rsidRPr="001B3470">
        <w:rPr>
          <w:rFonts w:ascii="PT Astra Serif" w:hAnsi="PT Astra Serif"/>
          <w:noProof/>
        </w:rPr>
        <w:t>:</w:t>
      </w:r>
    </w:p>
    <w:p w14:paraId="1928F1B9" w14:textId="77777777" w:rsidR="003C4AD4" w:rsidRPr="001B3470" w:rsidRDefault="003C4AD4" w:rsidP="001B3470">
      <w:pPr>
        <w:numPr>
          <w:ilvl w:val="2"/>
          <w:numId w:val="39"/>
        </w:numPr>
        <w:tabs>
          <w:tab w:val="left" w:pos="1276"/>
        </w:tabs>
        <w:ind w:left="0" w:firstLine="709"/>
        <w:jc w:val="both"/>
        <w:rPr>
          <w:rFonts w:ascii="PT Astra Serif" w:hAnsi="PT Astra Serif"/>
          <w:noProof/>
        </w:rPr>
      </w:pPr>
      <w:r w:rsidRPr="001B3470">
        <w:rPr>
          <w:rFonts w:ascii="PT Astra Serif" w:hAnsi="PT Astra Serif"/>
          <w:noProof/>
        </w:rPr>
        <w:t xml:space="preserve">В период гарантийного срока требовать безвозмездного устранения выявленых недостатков товара, включая его ремонт, замены товара ненадлежащего качества, а также </w:t>
      </w:r>
      <w:r w:rsidR="001B3470">
        <w:rPr>
          <w:rFonts w:ascii="PT Astra Serif" w:hAnsi="PT Astra Serif"/>
          <w:noProof/>
        </w:rPr>
        <w:br/>
      </w:r>
      <w:r w:rsidRPr="001B3470">
        <w:rPr>
          <w:rFonts w:ascii="PT Astra Serif" w:hAnsi="PT Astra Serif"/>
          <w:noProof/>
        </w:rPr>
        <w:t>его технического обслуживания</w:t>
      </w:r>
      <w:r w:rsidR="008465DC" w:rsidRPr="001B3470">
        <w:rPr>
          <w:rFonts w:ascii="PT Astra Serif" w:hAnsi="PT Astra Serif"/>
          <w:noProof/>
        </w:rPr>
        <w:t xml:space="preserve"> </w:t>
      </w:r>
      <w:r w:rsidRPr="001B3470">
        <w:rPr>
          <w:rFonts w:ascii="PT Astra Serif" w:hAnsi="PT Astra Serif"/>
          <w:noProof/>
        </w:rPr>
        <w:t xml:space="preserve">в соответствии с условиями раздела </w:t>
      </w:r>
      <w:r w:rsidR="00F43BB4" w:rsidRPr="001B3470">
        <w:rPr>
          <w:rFonts w:ascii="PT Astra Serif" w:hAnsi="PT Astra Serif"/>
          <w:noProof/>
        </w:rPr>
        <w:t>8</w:t>
      </w:r>
      <w:r w:rsidR="00EF5B80" w:rsidRPr="001B3470">
        <w:rPr>
          <w:rFonts w:ascii="PT Astra Serif" w:hAnsi="PT Astra Serif"/>
          <w:noProof/>
        </w:rPr>
        <w:t xml:space="preserve"> </w:t>
      </w:r>
      <w:r w:rsidRPr="001B3470">
        <w:rPr>
          <w:rFonts w:ascii="PT Astra Serif" w:hAnsi="PT Astra Serif"/>
          <w:noProof/>
        </w:rPr>
        <w:t>Контракта.</w:t>
      </w:r>
    </w:p>
    <w:p w14:paraId="52CE0871" w14:textId="77777777" w:rsidR="001E090E" w:rsidRPr="001B3470" w:rsidRDefault="00983FB1" w:rsidP="001B3470">
      <w:pPr>
        <w:numPr>
          <w:ilvl w:val="2"/>
          <w:numId w:val="39"/>
        </w:numPr>
        <w:tabs>
          <w:tab w:val="left" w:pos="1276"/>
        </w:tabs>
        <w:ind w:left="0" w:firstLine="709"/>
        <w:jc w:val="both"/>
        <w:rPr>
          <w:rFonts w:ascii="PT Astra Serif" w:hAnsi="PT Astra Serif"/>
          <w:noProof/>
        </w:rPr>
      </w:pPr>
      <w:r w:rsidRPr="001B3470">
        <w:rPr>
          <w:rFonts w:ascii="PT Astra Serif" w:hAnsi="PT Astra Serif"/>
          <w:noProof/>
        </w:rPr>
        <w:t>В</w:t>
      </w:r>
      <w:r w:rsidR="003C4AD4" w:rsidRPr="001B3470">
        <w:rPr>
          <w:rFonts w:ascii="PT Astra Serif" w:hAnsi="PT Astra Serif"/>
          <w:noProof/>
        </w:rPr>
        <w:t xml:space="preserve">зыскивать </w:t>
      </w:r>
      <w:r w:rsidR="00597489" w:rsidRPr="001B3470">
        <w:rPr>
          <w:rFonts w:ascii="PT Astra Serif" w:hAnsi="PT Astra Serif"/>
          <w:noProof/>
        </w:rPr>
        <w:t>неустойку (</w:t>
      </w:r>
      <w:r w:rsidR="003C4AD4" w:rsidRPr="001B3470">
        <w:rPr>
          <w:rFonts w:ascii="PT Astra Serif" w:hAnsi="PT Astra Serif"/>
          <w:noProof/>
        </w:rPr>
        <w:t>пеню и штраф</w:t>
      </w:r>
      <w:r w:rsidR="00597489" w:rsidRPr="001B3470">
        <w:rPr>
          <w:rFonts w:ascii="PT Astra Serif" w:hAnsi="PT Astra Serif"/>
          <w:noProof/>
        </w:rPr>
        <w:t>)</w:t>
      </w:r>
      <w:r w:rsidRPr="001B3470">
        <w:rPr>
          <w:rFonts w:ascii="PT Astra Serif" w:hAnsi="PT Astra Serif"/>
          <w:noProof/>
        </w:rPr>
        <w:t>.</w:t>
      </w:r>
      <w:r w:rsidR="00134393" w:rsidRPr="001B3470">
        <w:rPr>
          <w:rFonts w:ascii="PT Astra Serif" w:hAnsi="PT Astra Serif"/>
          <w:noProof/>
        </w:rPr>
        <w:t xml:space="preserve"> </w:t>
      </w:r>
    </w:p>
    <w:p w14:paraId="4526C6C5" w14:textId="77777777" w:rsidR="00134393" w:rsidRPr="001B3470" w:rsidRDefault="00134393" w:rsidP="001B3470">
      <w:pPr>
        <w:numPr>
          <w:ilvl w:val="2"/>
          <w:numId w:val="39"/>
        </w:numPr>
        <w:tabs>
          <w:tab w:val="left" w:pos="1276"/>
        </w:tabs>
        <w:ind w:left="0" w:firstLine="709"/>
        <w:jc w:val="both"/>
        <w:rPr>
          <w:rFonts w:ascii="PT Astra Serif" w:hAnsi="PT Astra Serif"/>
          <w:noProof/>
        </w:rPr>
      </w:pPr>
      <w:r w:rsidRPr="001B3470">
        <w:rPr>
          <w:rFonts w:ascii="PT Astra Serif" w:hAnsi="PT Astra Serif"/>
          <w:noProof/>
        </w:rPr>
        <w:t xml:space="preserve">Осуществлять иные права в соответствии с законодательством </w:t>
      </w:r>
      <w:r w:rsidR="001B3470">
        <w:rPr>
          <w:rFonts w:ascii="PT Astra Serif" w:hAnsi="PT Astra Serif"/>
          <w:noProof/>
        </w:rPr>
        <w:br/>
      </w:r>
      <w:r w:rsidRPr="001B3470">
        <w:rPr>
          <w:rFonts w:ascii="PT Astra Serif" w:hAnsi="PT Astra Serif"/>
          <w:noProof/>
        </w:rPr>
        <w:t>Росийской Федерации.</w:t>
      </w:r>
    </w:p>
    <w:p w14:paraId="7BA446BC" w14:textId="77777777" w:rsidR="003C4AD4" w:rsidRPr="001B3470" w:rsidRDefault="003C4AD4" w:rsidP="001B3470">
      <w:pPr>
        <w:numPr>
          <w:ilvl w:val="1"/>
          <w:numId w:val="39"/>
        </w:numPr>
        <w:tabs>
          <w:tab w:val="left" w:pos="1276"/>
        </w:tabs>
        <w:ind w:left="0" w:firstLine="709"/>
        <w:jc w:val="both"/>
        <w:rPr>
          <w:rFonts w:ascii="PT Astra Serif" w:hAnsi="PT Astra Serif"/>
          <w:noProof/>
        </w:rPr>
      </w:pPr>
      <w:r w:rsidRPr="001B3470">
        <w:rPr>
          <w:rFonts w:ascii="PT Astra Serif" w:hAnsi="PT Astra Serif"/>
          <w:noProof/>
        </w:rPr>
        <w:t>Поставщик обязуется:</w:t>
      </w:r>
    </w:p>
    <w:p w14:paraId="683A8BF6" w14:textId="77777777" w:rsidR="003C4AD4" w:rsidRPr="001B3470" w:rsidRDefault="003C4AD4" w:rsidP="001B3470">
      <w:pPr>
        <w:numPr>
          <w:ilvl w:val="2"/>
          <w:numId w:val="39"/>
        </w:numPr>
        <w:tabs>
          <w:tab w:val="left" w:pos="1276"/>
        </w:tabs>
        <w:ind w:left="0" w:firstLine="709"/>
        <w:jc w:val="both"/>
        <w:rPr>
          <w:rFonts w:ascii="PT Astra Serif" w:hAnsi="PT Astra Serif"/>
          <w:noProof/>
        </w:rPr>
      </w:pPr>
      <w:r w:rsidRPr="001B3470">
        <w:rPr>
          <w:rFonts w:ascii="PT Astra Serif" w:hAnsi="PT Astra Serif"/>
          <w:noProof/>
        </w:rPr>
        <w:t>Обеспечить соответствие товара требованиям</w:t>
      </w:r>
      <w:r w:rsidR="00742740" w:rsidRPr="001B3470">
        <w:rPr>
          <w:rFonts w:ascii="PT Astra Serif" w:hAnsi="PT Astra Serif"/>
          <w:noProof/>
        </w:rPr>
        <w:t xml:space="preserve"> действующего законодательства </w:t>
      </w:r>
      <w:r w:rsidR="001B3470">
        <w:rPr>
          <w:rFonts w:ascii="PT Astra Serif" w:hAnsi="PT Astra Serif"/>
          <w:noProof/>
        </w:rPr>
        <w:br/>
      </w:r>
      <w:r w:rsidRPr="001B3470">
        <w:rPr>
          <w:rFonts w:ascii="PT Astra Serif" w:hAnsi="PT Astra Serif"/>
          <w:noProof/>
        </w:rPr>
        <w:t>и условиям Контракта.</w:t>
      </w:r>
    </w:p>
    <w:p w14:paraId="29184B56" w14:textId="77777777" w:rsidR="003D31B7" w:rsidRPr="001B3470" w:rsidRDefault="003D31B7" w:rsidP="001B3470">
      <w:pPr>
        <w:numPr>
          <w:ilvl w:val="2"/>
          <w:numId w:val="39"/>
        </w:numPr>
        <w:tabs>
          <w:tab w:val="left" w:pos="1276"/>
        </w:tabs>
        <w:ind w:left="0" w:firstLine="709"/>
        <w:jc w:val="both"/>
        <w:rPr>
          <w:rFonts w:ascii="PT Astra Serif" w:hAnsi="PT Astra Serif"/>
          <w:noProof/>
        </w:rPr>
      </w:pPr>
      <w:r w:rsidRPr="001B3470">
        <w:rPr>
          <w:rFonts w:ascii="PT Astra Serif" w:hAnsi="PT Astra Serif"/>
          <w:noProof/>
        </w:rPr>
        <w:t xml:space="preserve">Представить товар </w:t>
      </w:r>
      <w:r w:rsidR="008930BD" w:rsidRPr="001B3470">
        <w:rPr>
          <w:rFonts w:ascii="PT Astra Serif" w:hAnsi="PT Astra Serif"/>
          <w:noProof/>
        </w:rPr>
        <w:t xml:space="preserve">Государственному заказчику </w:t>
      </w:r>
      <w:r w:rsidRPr="001B3470">
        <w:rPr>
          <w:rFonts w:ascii="PT Astra Serif" w:hAnsi="PT Astra Serif"/>
          <w:noProof/>
        </w:rPr>
        <w:t>на экспертизу,</w:t>
      </w:r>
      <w:r w:rsidR="005D1A41" w:rsidRPr="001B3470">
        <w:rPr>
          <w:rFonts w:ascii="PT Astra Serif" w:hAnsi="PT Astra Serif"/>
          <w:noProof/>
        </w:rPr>
        <w:t xml:space="preserve"> </w:t>
      </w:r>
      <w:r w:rsidRPr="001B3470">
        <w:rPr>
          <w:rFonts w:ascii="PT Astra Serif" w:hAnsi="PT Astra Serif"/>
          <w:noProof/>
        </w:rPr>
        <w:t>в порядке, предусмотренном Контрактом.</w:t>
      </w:r>
    </w:p>
    <w:p w14:paraId="240EFC75" w14:textId="77777777" w:rsidR="003C4AD4" w:rsidRPr="001B3470" w:rsidRDefault="003C4AD4" w:rsidP="001B3470">
      <w:pPr>
        <w:numPr>
          <w:ilvl w:val="2"/>
          <w:numId w:val="39"/>
        </w:numPr>
        <w:tabs>
          <w:tab w:val="left" w:pos="1276"/>
        </w:tabs>
        <w:ind w:left="0" w:firstLine="709"/>
        <w:jc w:val="both"/>
        <w:rPr>
          <w:rFonts w:ascii="PT Astra Serif" w:hAnsi="PT Astra Serif"/>
          <w:noProof/>
        </w:rPr>
      </w:pPr>
      <w:r w:rsidRPr="001B3470">
        <w:rPr>
          <w:rFonts w:ascii="PT Astra Serif" w:hAnsi="PT Astra Serif"/>
          <w:noProof/>
        </w:rPr>
        <w:t>Передать товар надлежащего качества и в предусмотренном Контрактом количестве, не обремененный правами третьих лиц.</w:t>
      </w:r>
    </w:p>
    <w:p w14:paraId="6DF7E2A7" w14:textId="77777777" w:rsidR="003C4AD4" w:rsidRPr="001B3470" w:rsidRDefault="003C4AD4" w:rsidP="001B3470">
      <w:pPr>
        <w:numPr>
          <w:ilvl w:val="2"/>
          <w:numId w:val="39"/>
        </w:numPr>
        <w:tabs>
          <w:tab w:val="left" w:pos="1276"/>
        </w:tabs>
        <w:ind w:left="0" w:firstLine="709"/>
        <w:jc w:val="both"/>
        <w:rPr>
          <w:rFonts w:ascii="PT Astra Serif" w:hAnsi="PT Astra Serif"/>
          <w:noProof/>
        </w:rPr>
      </w:pPr>
      <w:r w:rsidRPr="001B3470">
        <w:rPr>
          <w:rFonts w:ascii="PT Astra Serif" w:hAnsi="PT Astra Serif"/>
          <w:noProof/>
        </w:rPr>
        <w:t xml:space="preserve">Передать товар Государственному заказчику в сроки и в порядке, указанные </w:t>
      </w:r>
      <w:r w:rsidR="001B3470">
        <w:rPr>
          <w:rFonts w:ascii="PT Astra Serif" w:hAnsi="PT Astra Serif"/>
          <w:noProof/>
        </w:rPr>
        <w:br/>
      </w:r>
      <w:r w:rsidRPr="001B3470">
        <w:rPr>
          <w:rFonts w:ascii="PT Astra Serif" w:hAnsi="PT Astra Serif"/>
          <w:noProof/>
        </w:rPr>
        <w:t>в разделе 5 Контракта.</w:t>
      </w:r>
    </w:p>
    <w:p w14:paraId="59BF0BD0" w14:textId="77777777" w:rsidR="003C4AD4" w:rsidRPr="001B3470" w:rsidRDefault="003C4AD4" w:rsidP="001B3470">
      <w:pPr>
        <w:numPr>
          <w:ilvl w:val="2"/>
          <w:numId w:val="39"/>
        </w:numPr>
        <w:tabs>
          <w:tab w:val="left" w:pos="1276"/>
        </w:tabs>
        <w:ind w:left="0" w:firstLine="709"/>
        <w:jc w:val="both"/>
        <w:rPr>
          <w:rFonts w:ascii="PT Astra Serif" w:hAnsi="PT Astra Serif"/>
          <w:noProof/>
        </w:rPr>
      </w:pPr>
      <w:r w:rsidRPr="001B3470">
        <w:rPr>
          <w:rFonts w:ascii="PT Astra Serif" w:hAnsi="PT Astra Serif"/>
          <w:noProof/>
        </w:rPr>
        <w:t xml:space="preserve">Передать товар в комплекте с относящейся к нему документацией, перечисленной </w:t>
      </w:r>
      <w:r w:rsidR="001B3470">
        <w:rPr>
          <w:rFonts w:ascii="PT Astra Serif" w:hAnsi="PT Astra Serif"/>
          <w:noProof/>
        </w:rPr>
        <w:br/>
      </w:r>
      <w:r w:rsidRPr="001B3470">
        <w:rPr>
          <w:rFonts w:ascii="PT Astra Serif" w:hAnsi="PT Astra Serif"/>
          <w:noProof/>
        </w:rPr>
        <w:t>в пункте 5.</w:t>
      </w:r>
      <w:r w:rsidR="00C57943" w:rsidRPr="001B3470">
        <w:rPr>
          <w:rFonts w:ascii="PT Astra Serif" w:hAnsi="PT Astra Serif"/>
          <w:noProof/>
        </w:rPr>
        <w:t>4</w:t>
      </w:r>
      <w:r w:rsidRPr="001B3470">
        <w:rPr>
          <w:rFonts w:ascii="PT Astra Serif" w:hAnsi="PT Astra Serif"/>
          <w:noProof/>
        </w:rPr>
        <w:t>. Контракта.</w:t>
      </w:r>
    </w:p>
    <w:p w14:paraId="1135212D" w14:textId="77777777" w:rsidR="003C4AD4" w:rsidRPr="001B3470" w:rsidRDefault="003C4AD4" w:rsidP="001B3470">
      <w:pPr>
        <w:numPr>
          <w:ilvl w:val="2"/>
          <w:numId w:val="39"/>
        </w:numPr>
        <w:tabs>
          <w:tab w:val="left" w:pos="1276"/>
        </w:tabs>
        <w:ind w:left="0" w:firstLine="709"/>
        <w:jc w:val="both"/>
        <w:rPr>
          <w:rFonts w:ascii="PT Astra Serif" w:hAnsi="PT Astra Serif"/>
          <w:noProof/>
        </w:rPr>
      </w:pPr>
      <w:r w:rsidRPr="001B3470">
        <w:rPr>
          <w:rFonts w:ascii="PT Astra Serif" w:hAnsi="PT Astra Serif"/>
          <w:noProof/>
        </w:rPr>
        <w:lastRenderedPageBreak/>
        <w:t>В период гарантийного срока осуществлять безвозмездное устранение недостатков товара, в том числе ремонт товара, замену товара ненадлежащего качества</w:t>
      </w:r>
      <w:r w:rsidR="007A10E2" w:rsidRPr="001B3470">
        <w:rPr>
          <w:rFonts w:ascii="PT Astra Serif" w:hAnsi="PT Astra Serif"/>
          <w:noProof/>
        </w:rPr>
        <w:t xml:space="preserve"> </w:t>
      </w:r>
      <w:r w:rsidRPr="001B3470">
        <w:rPr>
          <w:rFonts w:ascii="PT Astra Serif" w:hAnsi="PT Astra Serif"/>
          <w:noProof/>
        </w:rPr>
        <w:t xml:space="preserve">согласно условиям раздела </w:t>
      </w:r>
      <w:r w:rsidR="00F43BB4" w:rsidRPr="001B3470">
        <w:rPr>
          <w:rFonts w:ascii="PT Astra Serif" w:hAnsi="PT Astra Serif"/>
          <w:noProof/>
        </w:rPr>
        <w:t>8</w:t>
      </w:r>
      <w:r w:rsidR="00655586" w:rsidRPr="001B3470">
        <w:rPr>
          <w:rFonts w:ascii="PT Astra Serif" w:hAnsi="PT Astra Serif"/>
          <w:noProof/>
        </w:rPr>
        <w:t xml:space="preserve"> Контракта.</w:t>
      </w:r>
    </w:p>
    <w:p w14:paraId="3E46836E" w14:textId="77777777" w:rsidR="00081CFB" w:rsidRPr="001B3470" w:rsidRDefault="00081CFB" w:rsidP="001B3470">
      <w:pPr>
        <w:numPr>
          <w:ilvl w:val="2"/>
          <w:numId w:val="39"/>
        </w:numPr>
        <w:tabs>
          <w:tab w:val="left" w:pos="1276"/>
        </w:tabs>
        <w:ind w:left="0" w:firstLine="709"/>
        <w:jc w:val="both"/>
        <w:rPr>
          <w:rFonts w:ascii="PT Astra Serif" w:hAnsi="PT Astra Serif"/>
          <w:noProof/>
        </w:rPr>
      </w:pPr>
      <w:r w:rsidRPr="001B3470">
        <w:rPr>
          <w:rFonts w:ascii="PT Astra Serif" w:hAnsi="PT Astra Serif"/>
          <w:noProof/>
        </w:rPr>
        <w:t>Обеспечить осуществление Госу</w:t>
      </w:r>
      <w:r w:rsidR="00692862" w:rsidRPr="001B3470">
        <w:rPr>
          <w:rFonts w:ascii="PT Astra Serif" w:hAnsi="PT Astra Serif"/>
          <w:noProof/>
        </w:rPr>
        <w:t>дарственным заказчиком контроля</w:t>
      </w:r>
      <w:r w:rsidR="001B3470">
        <w:rPr>
          <w:rFonts w:ascii="PT Astra Serif" w:hAnsi="PT Astra Serif"/>
          <w:noProof/>
        </w:rPr>
        <w:t xml:space="preserve"> </w:t>
      </w:r>
      <w:r w:rsidRPr="001B3470">
        <w:rPr>
          <w:rFonts w:ascii="PT Astra Serif" w:hAnsi="PT Astra Serif"/>
          <w:noProof/>
        </w:rPr>
        <w:t>за исполнением Контракта, в том числе на отдельных этапах его исполнения.</w:t>
      </w:r>
    </w:p>
    <w:p w14:paraId="322CE2C3" w14:textId="77777777" w:rsidR="00122BFA" w:rsidRPr="001B3470" w:rsidRDefault="00122BFA" w:rsidP="001B3470">
      <w:pPr>
        <w:numPr>
          <w:ilvl w:val="2"/>
          <w:numId w:val="39"/>
        </w:numPr>
        <w:tabs>
          <w:tab w:val="left" w:pos="1276"/>
        </w:tabs>
        <w:ind w:left="0" w:firstLine="709"/>
        <w:jc w:val="both"/>
        <w:rPr>
          <w:rFonts w:ascii="PT Astra Serif" w:hAnsi="PT Astra Serif"/>
        </w:rPr>
      </w:pPr>
      <w:r w:rsidRPr="001B3470">
        <w:rPr>
          <w:rFonts w:ascii="PT Astra Serif" w:hAnsi="PT Astra Serif"/>
        </w:rPr>
        <w:t>Своевременно по письменному запросу Государственного заказчика предоставлять достоверную информацию о ходе</w:t>
      </w:r>
      <w:r w:rsidR="00692862" w:rsidRPr="001B3470">
        <w:rPr>
          <w:rFonts w:ascii="PT Astra Serif" w:hAnsi="PT Astra Serif"/>
        </w:rPr>
        <w:t xml:space="preserve"> исполнения своих обязательств,</w:t>
      </w:r>
      <w:r w:rsidR="00C57943" w:rsidRPr="001B3470">
        <w:rPr>
          <w:rFonts w:ascii="PT Astra Serif" w:hAnsi="PT Astra Serif"/>
        </w:rPr>
        <w:t xml:space="preserve"> </w:t>
      </w:r>
      <w:r w:rsidRPr="001B3470">
        <w:rPr>
          <w:rFonts w:ascii="PT Astra Serif" w:hAnsi="PT Astra Serif"/>
        </w:rPr>
        <w:t>в том числе о сложностях, возникающих при исполнении Контракта.</w:t>
      </w:r>
    </w:p>
    <w:p w14:paraId="7F041778" w14:textId="77777777" w:rsidR="003C4AD4" w:rsidRPr="001B3470" w:rsidRDefault="003C4AD4" w:rsidP="001B3470">
      <w:pPr>
        <w:numPr>
          <w:ilvl w:val="2"/>
          <w:numId w:val="39"/>
        </w:numPr>
        <w:tabs>
          <w:tab w:val="left" w:pos="1276"/>
        </w:tabs>
        <w:ind w:left="0" w:firstLine="709"/>
        <w:jc w:val="both"/>
        <w:rPr>
          <w:rFonts w:ascii="PT Astra Serif" w:hAnsi="PT Astra Serif"/>
          <w:b/>
          <w:noProof/>
        </w:rPr>
      </w:pPr>
      <w:r w:rsidRPr="001B3470">
        <w:rPr>
          <w:rFonts w:ascii="PT Astra Serif" w:hAnsi="PT Astra Serif"/>
          <w:noProof/>
        </w:rPr>
        <w:t>Выполнять иные обязанности, предусмотренные действующим законодательством Российской Федерации и Контрактом.</w:t>
      </w:r>
    </w:p>
    <w:p w14:paraId="5B05657B" w14:textId="77777777" w:rsidR="003C4AD4" w:rsidRPr="001B3470" w:rsidRDefault="003C4AD4" w:rsidP="001B3470">
      <w:pPr>
        <w:numPr>
          <w:ilvl w:val="1"/>
          <w:numId w:val="39"/>
        </w:numPr>
        <w:tabs>
          <w:tab w:val="left" w:pos="1276"/>
        </w:tabs>
        <w:ind w:left="0" w:firstLine="709"/>
        <w:jc w:val="both"/>
        <w:rPr>
          <w:rFonts w:ascii="PT Astra Serif" w:hAnsi="PT Astra Serif"/>
          <w:noProof/>
        </w:rPr>
      </w:pPr>
      <w:r w:rsidRPr="001B3470">
        <w:rPr>
          <w:rFonts w:ascii="PT Astra Serif" w:hAnsi="PT Astra Serif"/>
          <w:noProof/>
        </w:rPr>
        <w:t>Поставщик вправе:</w:t>
      </w:r>
    </w:p>
    <w:p w14:paraId="79130881" w14:textId="77777777" w:rsidR="003C4AD4" w:rsidRPr="001B3470" w:rsidRDefault="003C4AD4" w:rsidP="001B3470">
      <w:pPr>
        <w:numPr>
          <w:ilvl w:val="2"/>
          <w:numId w:val="39"/>
        </w:numPr>
        <w:tabs>
          <w:tab w:val="left" w:pos="1276"/>
        </w:tabs>
        <w:ind w:left="0" w:firstLine="709"/>
        <w:jc w:val="both"/>
        <w:rPr>
          <w:rFonts w:ascii="PT Astra Serif" w:hAnsi="PT Astra Serif"/>
          <w:noProof/>
        </w:rPr>
      </w:pPr>
      <w:r w:rsidRPr="001B3470">
        <w:rPr>
          <w:rFonts w:ascii="PT Astra Serif" w:hAnsi="PT Astra Serif"/>
          <w:noProof/>
        </w:rPr>
        <w:t>Требовать оплату за поставленный по Контракту товар.</w:t>
      </w:r>
    </w:p>
    <w:p w14:paraId="6A3A417C" w14:textId="77777777" w:rsidR="003C4AD4" w:rsidRDefault="003C4AD4" w:rsidP="001B3470">
      <w:pPr>
        <w:numPr>
          <w:ilvl w:val="2"/>
          <w:numId w:val="39"/>
        </w:numPr>
        <w:tabs>
          <w:tab w:val="left" w:pos="1276"/>
        </w:tabs>
        <w:ind w:left="0" w:firstLine="709"/>
        <w:jc w:val="both"/>
        <w:rPr>
          <w:rFonts w:ascii="PT Astra Serif" w:hAnsi="PT Astra Serif"/>
          <w:noProof/>
        </w:rPr>
      </w:pPr>
      <w:r w:rsidRPr="001B3470">
        <w:rPr>
          <w:rFonts w:ascii="PT Astra Serif" w:hAnsi="PT Astra Serif"/>
          <w:noProof/>
        </w:rPr>
        <w:t xml:space="preserve">Требовать уплату </w:t>
      </w:r>
      <w:r w:rsidR="000A229B" w:rsidRPr="001B3470">
        <w:rPr>
          <w:rFonts w:ascii="PT Astra Serif" w:hAnsi="PT Astra Serif"/>
          <w:noProof/>
        </w:rPr>
        <w:t>неустойки (</w:t>
      </w:r>
      <w:r w:rsidRPr="001B3470">
        <w:rPr>
          <w:rFonts w:ascii="PT Astra Serif" w:hAnsi="PT Astra Serif"/>
          <w:noProof/>
        </w:rPr>
        <w:t>пеней</w:t>
      </w:r>
      <w:r w:rsidR="000A229B" w:rsidRPr="001B3470">
        <w:rPr>
          <w:rFonts w:ascii="PT Astra Serif" w:hAnsi="PT Astra Serif"/>
          <w:noProof/>
        </w:rPr>
        <w:t>, штрафа)</w:t>
      </w:r>
      <w:r w:rsidRPr="001B3470">
        <w:rPr>
          <w:rFonts w:ascii="PT Astra Serif" w:hAnsi="PT Astra Serif"/>
          <w:noProof/>
        </w:rPr>
        <w:t xml:space="preserve"> согласно </w:t>
      </w:r>
      <w:r w:rsidR="002C732F" w:rsidRPr="001B3470">
        <w:rPr>
          <w:rFonts w:ascii="PT Astra Serif" w:hAnsi="PT Astra Serif"/>
          <w:noProof/>
        </w:rPr>
        <w:t>разделу</w:t>
      </w:r>
      <w:r w:rsidR="00C57943" w:rsidRPr="001B3470">
        <w:rPr>
          <w:rFonts w:ascii="PT Astra Serif" w:hAnsi="PT Astra Serif"/>
          <w:noProof/>
        </w:rPr>
        <w:t xml:space="preserve"> </w:t>
      </w:r>
      <w:r w:rsidR="00E63C9E" w:rsidRPr="001B3470">
        <w:rPr>
          <w:rFonts w:ascii="PT Astra Serif" w:hAnsi="PT Astra Serif"/>
          <w:noProof/>
        </w:rPr>
        <w:t xml:space="preserve">9 </w:t>
      </w:r>
      <w:r w:rsidRPr="001B3470">
        <w:rPr>
          <w:rFonts w:ascii="PT Astra Serif" w:hAnsi="PT Astra Serif"/>
          <w:noProof/>
        </w:rPr>
        <w:t>Контракта.</w:t>
      </w:r>
    </w:p>
    <w:p w14:paraId="57EF1F5E" w14:textId="77777777" w:rsidR="001B3470" w:rsidRPr="001B3470" w:rsidRDefault="001B3470" w:rsidP="001B3470">
      <w:pPr>
        <w:tabs>
          <w:tab w:val="left" w:pos="1276"/>
        </w:tabs>
        <w:ind w:left="709"/>
        <w:jc w:val="both"/>
        <w:rPr>
          <w:rFonts w:ascii="PT Astra Serif" w:hAnsi="PT Astra Serif"/>
          <w:noProof/>
        </w:rPr>
      </w:pPr>
    </w:p>
    <w:p w14:paraId="0B933384" w14:textId="77777777" w:rsidR="00CF1EFC" w:rsidRPr="001B3470" w:rsidRDefault="00CF1EFC" w:rsidP="001B3470">
      <w:pPr>
        <w:numPr>
          <w:ilvl w:val="0"/>
          <w:numId w:val="39"/>
        </w:numPr>
        <w:jc w:val="center"/>
        <w:rPr>
          <w:rFonts w:ascii="PT Astra Serif" w:hAnsi="PT Astra Serif"/>
          <w:b/>
        </w:rPr>
      </w:pPr>
      <w:r w:rsidRPr="001B3470">
        <w:rPr>
          <w:rFonts w:ascii="PT Astra Serif" w:hAnsi="PT Astra Serif"/>
          <w:b/>
        </w:rPr>
        <w:t>Цена Контракта</w:t>
      </w:r>
      <w:r w:rsidR="009A48A7" w:rsidRPr="001B3470">
        <w:rPr>
          <w:rFonts w:ascii="PT Astra Serif" w:hAnsi="PT Astra Serif"/>
          <w:b/>
        </w:rPr>
        <w:t xml:space="preserve">, порядок и сроки оплаты </w:t>
      </w:r>
      <w:r w:rsidR="003459F0" w:rsidRPr="001B3470">
        <w:rPr>
          <w:rFonts w:ascii="PT Astra Serif" w:hAnsi="PT Astra Serif"/>
          <w:b/>
        </w:rPr>
        <w:t>товара</w:t>
      </w:r>
    </w:p>
    <w:p w14:paraId="292C04AE" w14:textId="77777777" w:rsidR="00CF1EFC" w:rsidRPr="001B3470" w:rsidRDefault="00B25AC4" w:rsidP="001B3470">
      <w:pPr>
        <w:numPr>
          <w:ilvl w:val="1"/>
          <w:numId w:val="39"/>
        </w:numPr>
        <w:tabs>
          <w:tab w:val="left" w:pos="1134"/>
        </w:tabs>
        <w:ind w:left="0" w:firstLine="709"/>
        <w:jc w:val="both"/>
        <w:rPr>
          <w:rFonts w:ascii="PT Astra Serif" w:hAnsi="PT Astra Serif"/>
        </w:rPr>
      </w:pPr>
      <w:r w:rsidRPr="001B3470">
        <w:rPr>
          <w:rFonts w:ascii="PT Astra Serif" w:hAnsi="PT Astra Serif"/>
          <w:noProof/>
        </w:rPr>
        <w:t> </w:t>
      </w:r>
      <w:r w:rsidR="00CF1EFC" w:rsidRPr="001B3470">
        <w:rPr>
          <w:rFonts w:ascii="PT Astra Serif" w:hAnsi="PT Astra Serif"/>
          <w:noProof/>
        </w:rPr>
        <w:t xml:space="preserve">Цена Контракта составляет </w:t>
      </w:r>
      <w:r w:rsidR="00176CB3" w:rsidRPr="001B3470">
        <w:rPr>
          <w:rFonts w:ascii="PT Astra Serif" w:hAnsi="PT Astra Serif"/>
        </w:rPr>
        <w:t>___________</w:t>
      </w:r>
      <w:r w:rsidR="00C14E3A" w:rsidRPr="001B3470">
        <w:rPr>
          <w:rFonts w:ascii="PT Astra Serif" w:hAnsi="PT Astra Serif"/>
        </w:rPr>
        <w:t xml:space="preserve"> </w:t>
      </w:r>
      <w:r w:rsidR="00515EB9" w:rsidRPr="001B3470">
        <w:rPr>
          <w:rFonts w:ascii="PT Astra Serif" w:hAnsi="PT Astra Serif"/>
          <w:noProof/>
        </w:rPr>
        <w:t>(</w:t>
      </w:r>
      <w:r w:rsidR="00176CB3" w:rsidRPr="001B3470">
        <w:rPr>
          <w:rFonts w:ascii="PT Astra Serif" w:hAnsi="PT Astra Serif"/>
          <w:noProof/>
        </w:rPr>
        <w:t>____________</w:t>
      </w:r>
      <w:r w:rsidR="0062080B" w:rsidRPr="001B3470">
        <w:rPr>
          <w:rFonts w:ascii="PT Astra Serif" w:hAnsi="PT Astra Serif"/>
          <w:noProof/>
        </w:rPr>
        <w:t>)</w:t>
      </w:r>
      <w:r w:rsidR="00C14E3A" w:rsidRPr="001B3470">
        <w:rPr>
          <w:rFonts w:ascii="PT Astra Serif" w:hAnsi="PT Astra Serif"/>
          <w:noProof/>
        </w:rPr>
        <w:t xml:space="preserve"> </w:t>
      </w:r>
      <w:r w:rsidR="00CF1EFC" w:rsidRPr="001B3470">
        <w:rPr>
          <w:rFonts w:ascii="PT Astra Serif" w:hAnsi="PT Astra Serif"/>
          <w:noProof/>
        </w:rPr>
        <w:t>рубл</w:t>
      </w:r>
      <w:r w:rsidR="00C14E3A" w:rsidRPr="001B3470">
        <w:rPr>
          <w:rFonts w:ascii="PT Astra Serif" w:hAnsi="PT Astra Serif"/>
          <w:noProof/>
        </w:rPr>
        <w:t xml:space="preserve">ей </w:t>
      </w:r>
      <w:r w:rsidR="00176CB3" w:rsidRPr="001B3470">
        <w:rPr>
          <w:rFonts w:ascii="PT Astra Serif" w:hAnsi="PT Astra Serif"/>
          <w:noProof/>
        </w:rPr>
        <w:t>__</w:t>
      </w:r>
      <w:r w:rsidR="00CF1EFC" w:rsidRPr="001B3470">
        <w:rPr>
          <w:rFonts w:ascii="PT Astra Serif" w:hAnsi="PT Astra Serif"/>
          <w:noProof/>
        </w:rPr>
        <w:t xml:space="preserve"> копеек</w:t>
      </w:r>
      <w:r w:rsidR="00143FC2" w:rsidRPr="001B3470">
        <w:rPr>
          <w:rFonts w:ascii="PT Astra Serif" w:hAnsi="PT Astra Serif"/>
          <w:noProof/>
        </w:rPr>
        <w:t xml:space="preserve">, </w:t>
      </w:r>
      <w:r w:rsidR="001B3470">
        <w:rPr>
          <w:rFonts w:ascii="PT Astra Serif" w:hAnsi="PT Astra Serif"/>
          <w:noProof/>
        </w:rPr>
        <w:br/>
      </w:r>
      <w:r w:rsidR="001922A9" w:rsidRPr="001B3470">
        <w:rPr>
          <w:rFonts w:ascii="PT Astra Serif" w:hAnsi="PT Astra Serif"/>
          <w:b/>
          <w:noProof/>
        </w:rPr>
        <w:t>в т.ч. НДС - ______ (__</w:t>
      </w:r>
      <w:r w:rsidR="001922A9" w:rsidRPr="001B3470">
        <w:rPr>
          <w:rFonts w:ascii="PT Astra Serif" w:hAnsi="PT Astra Serif"/>
          <w:noProof/>
        </w:rPr>
        <w:t>_)</w:t>
      </w:r>
      <w:r w:rsidR="00DE28E5" w:rsidRPr="001B3470">
        <w:rPr>
          <w:rFonts w:ascii="PT Astra Serif" w:hAnsi="PT Astra Serif"/>
          <w:noProof/>
        </w:rPr>
        <w:t xml:space="preserve">, </w:t>
      </w:r>
      <w:r w:rsidR="00CF1EFC" w:rsidRPr="001B3470">
        <w:rPr>
          <w:rFonts w:ascii="PT Astra Serif" w:hAnsi="PT Astra Serif"/>
        </w:rPr>
        <w:t>и включает общую стоимость товара, стоимость тары и упаковки, расходы</w:t>
      </w:r>
      <w:r w:rsidR="00C14E3A" w:rsidRPr="001B3470">
        <w:rPr>
          <w:rFonts w:ascii="PT Astra Serif" w:hAnsi="PT Astra Serif"/>
        </w:rPr>
        <w:t xml:space="preserve"> </w:t>
      </w:r>
      <w:r w:rsidR="00CF1EFC" w:rsidRPr="001B3470">
        <w:rPr>
          <w:rFonts w:ascii="PT Astra Serif" w:hAnsi="PT Astra Serif"/>
        </w:rPr>
        <w:t>на страхование, уплату таможенных пошлин, налогов, сборов и других обязательных платежей, взимаемых с Поставщика в с</w:t>
      </w:r>
      <w:r w:rsidR="000C0775" w:rsidRPr="001B3470">
        <w:rPr>
          <w:rFonts w:ascii="PT Astra Serif" w:hAnsi="PT Astra Serif"/>
        </w:rPr>
        <w:t>вязи с исполнением обязательств</w:t>
      </w:r>
      <w:r w:rsidR="00C14E3A" w:rsidRPr="001B3470">
        <w:rPr>
          <w:rFonts w:ascii="PT Astra Serif" w:hAnsi="PT Astra Serif"/>
        </w:rPr>
        <w:t xml:space="preserve"> </w:t>
      </w:r>
      <w:r w:rsidR="00CF1EFC" w:rsidRPr="001B3470">
        <w:rPr>
          <w:rFonts w:ascii="PT Astra Serif" w:hAnsi="PT Astra Serif"/>
        </w:rPr>
        <w:t>по Контракту.</w:t>
      </w:r>
    </w:p>
    <w:p w14:paraId="18BC43C1" w14:textId="77777777" w:rsidR="00190A59" w:rsidRPr="001B3470" w:rsidRDefault="00A011FA" w:rsidP="001B3470">
      <w:pPr>
        <w:numPr>
          <w:ilvl w:val="1"/>
          <w:numId w:val="39"/>
        </w:numPr>
        <w:tabs>
          <w:tab w:val="left" w:pos="1134"/>
        </w:tabs>
        <w:ind w:left="0" w:firstLine="709"/>
        <w:jc w:val="both"/>
        <w:rPr>
          <w:rFonts w:ascii="PT Astra Serif" w:hAnsi="PT Astra Serif"/>
          <w:noProof/>
        </w:rPr>
      </w:pPr>
      <w:r w:rsidRPr="001B3470">
        <w:rPr>
          <w:rFonts w:ascii="PT Astra Serif" w:hAnsi="PT Astra Serif"/>
          <w:noProof/>
        </w:rPr>
        <w:t>Цена Контракта является твердой</w:t>
      </w:r>
      <w:r w:rsidR="00A61AE5" w:rsidRPr="001B3470">
        <w:rPr>
          <w:rFonts w:ascii="PT Astra Serif" w:hAnsi="PT Astra Serif"/>
          <w:noProof/>
        </w:rPr>
        <w:t xml:space="preserve">, </w:t>
      </w:r>
      <w:r w:rsidR="003459F0" w:rsidRPr="001B3470">
        <w:rPr>
          <w:rFonts w:ascii="PT Astra Serif" w:hAnsi="PT Astra Serif"/>
          <w:noProof/>
        </w:rPr>
        <w:t>определяется на весь срок исполнения Контракта</w:t>
      </w:r>
      <w:r w:rsidR="00190A59" w:rsidRPr="001B3470">
        <w:rPr>
          <w:rFonts w:ascii="PT Astra Serif" w:hAnsi="PT Astra Serif"/>
          <w:noProof/>
        </w:rPr>
        <w:t xml:space="preserve"> и не может изменяться в ходе его исполнения, за исключением случаев, предусмотренных </w:t>
      </w:r>
      <w:r w:rsidR="008465DC" w:rsidRPr="001B3470">
        <w:rPr>
          <w:rFonts w:ascii="PT Astra Serif" w:hAnsi="PT Astra Serif"/>
          <w:noProof/>
        </w:rPr>
        <w:t>разделом</w:t>
      </w:r>
      <w:r w:rsidR="00190A59" w:rsidRPr="001B3470">
        <w:rPr>
          <w:rFonts w:ascii="PT Astra Serif" w:hAnsi="PT Astra Serif"/>
          <w:noProof/>
        </w:rPr>
        <w:t xml:space="preserve"> 1</w:t>
      </w:r>
      <w:r w:rsidR="00C45DE1" w:rsidRPr="001B3470">
        <w:rPr>
          <w:rFonts w:ascii="PT Astra Serif" w:hAnsi="PT Astra Serif"/>
          <w:noProof/>
        </w:rPr>
        <w:t>1</w:t>
      </w:r>
      <w:r w:rsidR="008465DC" w:rsidRPr="001B3470">
        <w:rPr>
          <w:rFonts w:ascii="PT Astra Serif" w:hAnsi="PT Astra Serif"/>
          <w:noProof/>
        </w:rPr>
        <w:t xml:space="preserve"> </w:t>
      </w:r>
      <w:r w:rsidR="00190A59" w:rsidRPr="001B3470">
        <w:rPr>
          <w:rFonts w:ascii="PT Astra Serif" w:hAnsi="PT Astra Serif"/>
          <w:noProof/>
        </w:rPr>
        <w:t>Контракта.</w:t>
      </w:r>
    </w:p>
    <w:p w14:paraId="098013F7" w14:textId="77777777" w:rsidR="00CF1EFC" w:rsidRPr="001B3470" w:rsidRDefault="00CF1EFC" w:rsidP="001B3470">
      <w:pPr>
        <w:numPr>
          <w:ilvl w:val="1"/>
          <w:numId w:val="39"/>
        </w:numPr>
        <w:tabs>
          <w:tab w:val="left" w:pos="1134"/>
        </w:tabs>
        <w:ind w:left="0" w:firstLine="709"/>
        <w:jc w:val="both"/>
        <w:rPr>
          <w:rFonts w:ascii="PT Astra Serif" w:hAnsi="PT Astra Serif"/>
          <w:noProof/>
        </w:rPr>
      </w:pPr>
      <w:r w:rsidRPr="001B3470">
        <w:rPr>
          <w:rFonts w:ascii="PT Astra Serif" w:hAnsi="PT Astra Serif"/>
          <w:noProof/>
        </w:rPr>
        <w:t>Оплата по Контракту производится в рублях Российской Федерации</w:t>
      </w:r>
      <w:r w:rsidRPr="001B3470">
        <w:rPr>
          <w:rFonts w:ascii="PT Astra Serif" w:hAnsi="PT Astra Serif"/>
          <w:noProof/>
        </w:rPr>
        <w:br/>
      </w:r>
      <w:r w:rsidRPr="001B3470">
        <w:rPr>
          <w:rFonts w:ascii="PT Astra Serif" w:hAnsi="PT Astra Serif"/>
          <w:spacing w:val="6"/>
        </w:rPr>
        <w:t xml:space="preserve">в безналичном порядке в форме </w:t>
      </w:r>
      <w:r w:rsidRPr="001B3470">
        <w:rPr>
          <w:rFonts w:ascii="PT Astra Serif" w:hAnsi="PT Astra Serif"/>
        </w:rPr>
        <w:t>платежных поручений путем перечисления Государственным заказчиком выделенных из федерального бюджета денежных средств на расчетный счет По</w:t>
      </w:r>
      <w:r w:rsidR="003542F3" w:rsidRPr="001B3470">
        <w:rPr>
          <w:rFonts w:ascii="PT Astra Serif" w:hAnsi="PT Astra Serif"/>
        </w:rPr>
        <w:t>ставщика, указанный в разделе 1</w:t>
      </w:r>
      <w:r w:rsidR="00C508CE" w:rsidRPr="001B3470">
        <w:rPr>
          <w:rFonts w:ascii="PT Astra Serif" w:hAnsi="PT Astra Serif"/>
        </w:rPr>
        <w:t>5</w:t>
      </w:r>
      <w:r w:rsidR="006E4DB7" w:rsidRPr="001B3470">
        <w:rPr>
          <w:rFonts w:ascii="PT Astra Serif" w:hAnsi="PT Astra Serif"/>
        </w:rPr>
        <w:t xml:space="preserve"> Контракта, </w:t>
      </w:r>
      <w:r w:rsidR="008A595C" w:rsidRPr="001B3470">
        <w:rPr>
          <w:rFonts w:ascii="PT Astra Serif" w:hAnsi="PT Astra Serif"/>
          <w:b/>
        </w:rPr>
        <w:t>в срок не более</w:t>
      </w:r>
      <w:r w:rsidR="00247142" w:rsidRPr="001B3470">
        <w:rPr>
          <w:rFonts w:ascii="PT Astra Serif" w:hAnsi="PT Astra Serif"/>
          <w:b/>
        </w:rPr>
        <w:t xml:space="preserve"> </w:t>
      </w:r>
      <w:r w:rsidR="00CC67CD" w:rsidRPr="001B3470">
        <w:rPr>
          <w:rFonts w:ascii="PT Astra Serif" w:hAnsi="PT Astra Serif"/>
          <w:b/>
        </w:rPr>
        <w:t>7</w:t>
      </w:r>
      <w:r w:rsidR="00752526" w:rsidRPr="001B3470">
        <w:rPr>
          <w:rFonts w:ascii="PT Astra Serif" w:hAnsi="PT Astra Serif"/>
          <w:b/>
          <w:noProof/>
        </w:rPr>
        <w:t xml:space="preserve"> (</w:t>
      </w:r>
      <w:r w:rsidR="00CC67CD" w:rsidRPr="001B3470">
        <w:rPr>
          <w:rFonts w:ascii="PT Astra Serif" w:hAnsi="PT Astra Serif"/>
          <w:b/>
          <w:noProof/>
        </w:rPr>
        <w:t>семи</w:t>
      </w:r>
      <w:r w:rsidR="00752526" w:rsidRPr="001B3470">
        <w:rPr>
          <w:rFonts w:ascii="PT Astra Serif" w:hAnsi="PT Astra Serif"/>
          <w:b/>
          <w:noProof/>
        </w:rPr>
        <w:t xml:space="preserve">) </w:t>
      </w:r>
      <w:r w:rsidR="00CC67CD" w:rsidRPr="001B3470">
        <w:rPr>
          <w:rFonts w:ascii="PT Astra Serif" w:hAnsi="PT Astra Serif"/>
          <w:b/>
          <w:noProof/>
        </w:rPr>
        <w:t>рабочих</w:t>
      </w:r>
      <w:r w:rsidR="00EA7807" w:rsidRPr="001B3470">
        <w:rPr>
          <w:rFonts w:ascii="PT Astra Serif" w:hAnsi="PT Astra Serif"/>
          <w:b/>
          <w:noProof/>
        </w:rPr>
        <w:t xml:space="preserve"> </w:t>
      </w:r>
      <w:r w:rsidRPr="001B3470">
        <w:rPr>
          <w:rFonts w:ascii="PT Astra Serif" w:hAnsi="PT Astra Serif"/>
          <w:b/>
          <w:noProof/>
        </w:rPr>
        <w:t xml:space="preserve">дней </w:t>
      </w:r>
      <w:r w:rsidR="008A595C" w:rsidRPr="001B3470">
        <w:rPr>
          <w:rFonts w:ascii="PT Astra Serif" w:hAnsi="PT Astra Serif"/>
          <w:b/>
          <w:noProof/>
        </w:rPr>
        <w:t xml:space="preserve"> с даты подписания Государственым заказчиком акта приема – передачи товара</w:t>
      </w:r>
      <w:r w:rsidR="00983FB1" w:rsidRPr="001B3470">
        <w:rPr>
          <w:rFonts w:ascii="PT Astra Serif" w:hAnsi="PT Astra Serif"/>
          <w:noProof/>
        </w:rPr>
        <w:t>.</w:t>
      </w:r>
    </w:p>
    <w:p w14:paraId="118A9DD6" w14:textId="77777777" w:rsidR="00CF1EFC" w:rsidRPr="001B3470" w:rsidRDefault="00CF1EFC" w:rsidP="001B3470">
      <w:pPr>
        <w:numPr>
          <w:ilvl w:val="1"/>
          <w:numId w:val="39"/>
        </w:numPr>
        <w:tabs>
          <w:tab w:val="left" w:pos="1134"/>
        </w:tabs>
        <w:ind w:left="0" w:firstLine="709"/>
        <w:jc w:val="both"/>
        <w:rPr>
          <w:rFonts w:ascii="PT Astra Serif" w:hAnsi="PT Astra Serif"/>
          <w:noProof/>
        </w:rPr>
      </w:pPr>
      <w:r w:rsidRPr="001B3470">
        <w:rPr>
          <w:rFonts w:ascii="PT Astra Serif" w:hAnsi="PT Astra Serif"/>
          <w:noProof/>
        </w:rPr>
        <w:t xml:space="preserve">Обязательства по оплате поставленного товара считаются выполненными в день </w:t>
      </w:r>
      <w:r w:rsidR="00752526" w:rsidRPr="001B3470">
        <w:rPr>
          <w:rFonts w:ascii="PT Astra Serif" w:hAnsi="PT Astra Serif"/>
          <w:noProof/>
        </w:rPr>
        <w:t xml:space="preserve">зачисления денежных средств на счет </w:t>
      </w:r>
      <w:r w:rsidR="00905142" w:rsidRPr="001B3470">
        <w:rPr>
          <w:rFonts w:ascii="PT Astra Serif" w:hAnsi="PT Astra Serif"/>
          <w:noProof/>
        </w:rPr>
        <w:t>Поставщика</w:t>
      </w:r>
      <w:r w:rsidR="00752526" w:rsidRPr="001B3470">
        <w:rPr>
          <w:rFonts w:ascii="PT Astra Serif" w:hAnsi="PT Astra Serif"/>
          <w:noProof/>
        </w:rPr>
        <w:t>.</w:t>
      </w:r>
      <w:r w:rsidR="00077E3B" w:rsidRPr="001B3470">
        <w:rPr>
          <w:rFonts w:ascii="PT Astra Serif" w:hAnsi="PT Astra Serif"/>
          <w:noProof/>
        </w:rPr>
        <w:t xml:space="preserve"> </w:t>
      </w:r>
    </w:p>
    <w:p w14:paraId="0DD5C993" w14:textId="77777777" w:rsidR="00CF1EFC" w:rsidRDefault="00CF1EFC" w:rsidP="001B3470">
      <w:pPr>
        <w:numPr>
          <w:ilvl w:val="1"/>
          <w:numId w:val="39"/>
        </w:numPr>
        <w:tabs>
          <w:tab w:val="left" w:pos="1134"/>
        </w:tabs>
        <w:ind w:left="0" w:firstLine="709"/>
        <w:jc w:val="both"/>
        <w:rPr>
          <w:rFonts w:ascii="PT Astra Serif" w:hAnsi="PT Astra Serif"/>
          <w:noProof/>
          <w:spacing w:val="2"/>
        </w:rPr>
      </w:pPr>
      <w:r w:rsidRPr="001B3470">
        <w:rPr>
          <w:rFonts w:ascii="PT Astra Serif" w:hAnsi="PT Astra Serif"/>
          <w:noProof/>
          <w:spacing w:val="2"/>
        </w:rPr>
        <w:t xml:space="preserve">В случае изменения </w:t>
      </w:r>
      <w:r w:rsidR="00A16B1F" w:rsidRPr="001B3470">
        <w:rPr>
          <w:rFonts w:ascii="PT Astra Serif" w:hAnsi="PT Astra Serif"/>
          <w:noProof/>
          <w:spacing w:val="2"/>
        </w:rPr>
        <w:t xml:space="preserve">банковских реквизитов </w:t>
      </w:r>
      <w:r w:rsidR="006E4DB7" w:rsidRPr="001B3470">
        <w:rPr>
          <w:rFonts w:ascii="PT Astra Serif" w:hAnsi="PT Astra Serif"/>
          <w:noProof/>
          <w:spacing w:val="2"/>
        </w:rPr>
        <w:t xml:space="preserve">Поставщик обязан в течение </w:t>
      </w:r>
      <w:r w:rsidRPr="001B3470">
        <w:rPr>
          <w:rFonts w:ascii="PT Astra Serif" w:hAnsi="PT Astra Serif"/>
          <w:noProof/>
          <w:spacing w:val="2"/>
        </w:rPr>
        <w:t xml:space="preserve">1 (одного) рабочего дня в письменной форме сообщить об этом Государственному заказчику с указанием новых </w:t>
      </w:r>
      <w:r w:rsidR="00A16B1F" w:rsidRPr="001B3470">
        <w:rPr>
          <w:rFonts w:ascii="PT Astra Serif" w:hAnsi="PT Astra Serif"/>
          <w:noProof/>
          <w:spacing w:val="2"/>
        </w:rPr>
        <w:t xml:space="preserve">банковских </w:t>
      </w:r>
      <w:r w:rsidRPr="001B3470">
        <w:rPr>
          <w:rFonts w:ascii="PT Astra Serif" w:hAnsi="PT Astra Serif"/>
          <w:noProof/>
          <w:spacing w:val="2"/>
        </w:rPr>
        <w:t>реквизитов. В противном</w:t>
      </w:r>
      <w:r w:rsidR="006E4DB7" w:rsidRPr="001B3470">
        <w:rPr>
          <w:rFonts w:ascii="PT Astra Serif" w:hAnsi="PT Astra Serif"/>
          <w:noProof/>
          <w:spacing w:val="2"/>
        </w:rPr>
        <w:t xml:space="preserve"> </w:t>
      </w:r>
      <w:r w:rsidRPr="001B3470">
        <w:rPr>
          <w:rFonts w:ascii="PT Astra Serif" w:hAnsi="PT Astra Serif"/>
          <w:noProof/>
          <w:spacing w:val="2"/>
        </w:rPr>
        <w:t>случае</w:t>
      </w:r>
      <w:r w:rsidR="006E4DB7" w:rsidRPr="001B3470">
        <w:rPr>
          <w:rFonts w:ascii="PT Astra Serif" w:hAnsi="PT Astra Serif"/>
          <w:noProof/>
          <w:spacing w:val="2"/>
        </w:rPr>
        <w:t xml:space="preserve"> </w:t>
      </w:r>
      <w:r w:rsidRPr="001B3470">
        <w:rPr>
          <w:rFonts w:ascii="PT Astra Serif" w:hAnsi="PT Astra Serif"/>
          <w:noProof/>
          <w:spacing w:val="2"/>
        </w:rPr>
        <w:t xml:space="preserve">все риски, связанные с перечислением Государственным заказчиком денежных средств </w:t>
      </w:r>
      <w:r w:rsidR="00A16B1F" w:rsidRPr="001B3470">
        <w:rPr>
          <w:rFonts w:ascii="PT Astra Serif" w:hAnsi="PT Astra Serif"/>
          <w:noProof/>
          <w:spacing w:val="2"/>
        </w:rPr>
        <w:t>по указанным</w:t>
      </w:r>
      <w:r w:rsidRPr="001B3470">
        <w:rPr>
          <w:rFonts w:ascii="PT Astra Serif" w:hAnsi="PT Astra Serif"/>
          <w:noProof/>
          <w:spacing w:val="2"/>
        </w:rPr>
        <w:t xml:space="preserve"> в Контракте </w:t>
      </w:r>
      <w:r w:rsidR="00A16B1F" w:rsidRPr="001B3470">
        <w:rPr>
          <w:rFonts w:ascii="PT Astra Serif" w:hAnsi="PT Astra Serif"/>
          <w:noProof/>
          <w:spacing w:val="2"/>
        </w:rPr>
        <w:t>банковским реквизитам</w:t>
      </w:r>
      <w:r w:rsidRPr="001B3470">
        <w:rPr>
          <w:rFonts w:ascii="PT Astra Serif" w:hAnsi="PT Astra Serif"/>
          <w:noProof/>
          <w:spacing w:val="2"/>
        </w:rPr>
        <w:t xml:space="preserve"> Поставщика, несет Поставщик.</w:t>
      </w:r>
    </w:p>
    <w:p w14:paraId="5DA2D408" w14:textId="77777777" w:rsidR="001B3470" w:rsidRPr="001B3470" w:rsidRDefault="001B3470" w:rsidP="001B3470">
      <w:pPr>
        <w:tabs>
          <w:tab w:val="left" w:pos="1134"/>
        </w:tabs>
        <w:ind w:left="709"/>
        <w:jc w:val="both"/>
        <w:rPr>
          <w:rFonts w:ascii="PT Astra Serif" w:hAnsi="PT Astra Serif"/>
          <w:noProof/>
          <w:spacing w:val="2"/>
        </w:rPr>
      </w:pPr>
    </w:p>
    <w:p w14:paraId="4AAD299F" w14:textId="77777777" w:rsidR="00CF1EFC" w:rsidRPr="001B3470" w:rsidRDefault="00247142" w:rsidP="001B3470">
      <w:pPr>
        <w:numPr>
          <w:ilvl w:val="0"/>
          <w:numId w:val="39"/>
        </w:numPr>
        <w:jc w:val="center"/>
        <w:rPr>
          <w:rFonts w:ascii="PT Astra Serif" w:hAnsi="PT Astra Serif"/>
          <w:b/>
        </w:rPr>
      </w:pPr>
      <w:r w:rsidRPr="001B3470">
        <w:rPr>
          <w:rFonts w:ascii="PT Astra Serif" w:hAnsi="PT Astra Serif"/>
          <w:b/>
        </w:rPr>
        <w:t>Т</w:t>
      </w:r>
      <w:r w:rsidR="00CF1EFC" w:rsidRPr="001B3470">
        <w:rPr>
          <w:rFonts w:ascii="PT Astra Serif" w:hAnsi="PT Astra Serif"/>
          <w:b/>
        </w:rPr>
        <w:t>ара, упаковка и маркировка</w:t>
      </w:r>
    </w:p>
    <w:p w14:paraId="7022961F" w14:textId="77777777" w:rsidR="000C0775" w:rsidRPr="001B3470" w:rsidRDefault="00CF1EFC" w:rsidP="001B3470">
      <w:pPr>
        <w:numPr>
          <w:ilvl w:val="1"/>
          <w:numId w:val="39"/>
        </w:numPr>
        <w:tabs>
          <w:tab w:val="left" w:pos="1134"/>
        </w:tabs>
        <w:ind w:left="0" w:firstLine="709"/>
        <w:jc w:val="both"/>
        <w:rPr>
          <w:rFonts w:ascii="PT Astra Serif" w:hAnsi="PT Astra Serif"/>
          <w:noProof/>
        </w:rPr>
      </w:pPr>
      <w:r w:rsidRPr="001B3470">
        <w:rPr>
          <w:rFonts w:ascii="PT Astra Serif" w:hAnsi="PT Astra Serif"/>
          <w:noProof/>
        </w:rPr>
        <w:t xml:space="preserve">Товар должен быть затарен, упакован и замаркирован, в соответствии с действующими стандартами </w:t>
      </w:r>
      <w:r w:rsidR="00DA3D66" w:rsidRPr="001B3470">
        <w:rPr>
          <w:rFonts w:ascii="PT Astra Serif" w:hAnsi="PT Astra Serif"/>
          <w:noProof/>
        </w:rPr>
        <w:t>и условиями Контракта</w:t>
      </w:r>
      <w:r w:rsidRPr="001B3470">
        <w:rPr>
          <w:rFonts w:ascii="PT Astra Serif" w:hAnsi="PT Astra Serif"/>
          <w:noProof/>
        </w:rPr>
        <w:t xml:space="preserve"> таким образом, чтобы обеспечить его сохранность при транспортиров</w:t>
      </w:r>
      <w:r w:rsidR="00C60CA7" w:rsidRPr="001B3470">
        <w:rPr>
          <w:rFonts w:ascii="PT Astra Serif" w:hAnsi="PT Astra Serif"/>
          <w:noProof/>
        </w:rPr>
        <w:t>ке различными видами транспорта</w:t>
      </w:r>
      <w:r w:rsidR="006E4DB7" w:rsidRPr="001B3470">
        <w:rPr>
          <w:rFonts w:ascii="PT Astra Serif" w:hAnsi="PT Astra Serif"/>
          <w:noProof/>
        </w:rPr>
        <w:t xml:space="preserve"> </w:t>
      </w:r>
      <w:r w:rsidRPr="001B3470">
        <w:rPr>
          <w:rFonts w:ascii="PT Astra Serif" w:hAnsi="PT Astra Serif"/>
          <w:noProof/>
        </w:rPr>
        <w:t>до пункта назначения с учетом многочисленных перегрузок</w:t>
      </w:r>
      <w:r w:rsidR="00742740" w:rsidRPr="001B3470">
        <w:rPr>
          <w:rFonts w:ascii="PT Astra Serif" w:hAnsi="PT Astra Serif"/>
          <w:noProof/>
        </w:rPr>
        <w:t xml:space="preserve"> </w:t>
      </w:r>
      <w:r w:rsidRPr="001B3470">
        <w:rPr>
          <w:rFonts w:ascii="PT Astra Serif" w:hAnsi="PT Astra Serif"/>
          <w:noProof/>
        </w:rPr>
        <w:t>и хранения</w:t>
      </w:r>
      <w:r w:rsidR="000C0775" w:rsidRPr="001B3470">
        <w:rPr>
          <w:rFonts w:ascii="PT Astra Serif" w:hAnsi="PT Astra Serif"/>
          <w:noProof/>
        </w:rPr>
        <w:t>.</w:t>
      </w:r>
    </w:p>
    <w:p w14:paraId="79E60989" w14:textId="77777777" w:rsidR="00CF1EFC" w:rsidRPr="001B3470" w:rsidRDefault="00262F4F" w:rsidP="001B3470">
      <w:pPr>
        <w:numPr>
          <w:ilvl w:val="1"/>
          <w:numId w:val="39"/>
        </w:numPr>
        <w:tabs>
          <w:tab w:val="left" w:pos="1134"/>
        </w:tabs>
        <w:ind w:left="0" w:firstLine="709"/>
        <w:jc w:val="both"/>
        <w:rPr>
          <w:rFonts w:ascii="PT Astra Serif" w:hAnsi="PT Astra Serif"/>
          <w:noProof/>
        </w:rPr>
      </w:pPr>
      <w:r w:rsidRPr="001B3470">
        <w:rPr>
          <w:rFonts w:ascii="PT Astra Serif" w:hAnsi="PT Astra Serif"/>
          <w:noProof/>
        </w:rPr>
        <w:t>Поставляемый товар должен быть упакован</w:t>
      </w:r>
      <w:r w:rsidR="00E61C07" w:rsidRPr="001B3470">
        <w:rPr>
          <w:rFonts w:ascii="PT Astra Serif" w:hAnsi="PT Astra Serif"/>
          <w:noProof/>
        </w:rPr>
        <w:t>.</w:t>
      </w:r>
    </w:p>
    <w:p w14:paraId="0908CABA" w14:textId="77777777" w:rsidR="00CF1EFC" w:rsidRPr="001B3470" w:rsidRDefault="00CF1EFC" w:rsidP="001B3470">
      <w:pPr>
        <w:numPr>
          <w:ilvl w:val="1"/>
          <w:numId w:val="39"/>
        </w:numPr>
        <w:tabs>
          <w:tab w:val="left" w:pos="1134"/>
        </w:tabs>
        <w:ind w:left="0" w:firstLine="709"/>
        <w:jc w:val="both"/>
        <w:rPr>
          <w:rFonts w:ascii="PT Astra Serif" w:hAnsi="PT Astra Serif"/>
          <w:noProof/>
        </w:rPr>
      </w:pPr>
      <w:r w:rsidRPr="001B3470">
        <w:rPr>
          <w:rFonts w:ascii="PT Astra Serif" w:hAnsi="PT Astra Serif"/>
          <w:noProof/>
        </w:rPr>
        <w:t>Тара и упаковка возврату не подлежат, их стоимость включена в</w:t>
      </w:r>
      <w:r w:rsidR="006E4DB7" w:rsidRPr="001B3470">
        <w:rPr>
          <w:rFonts w:ascii="PT Astra Serif" w:hAnsi="PT Astra Serif"/>
          <w:noProof/>
        </w:rPr>
        <w:t xml:space="preserve"> цену Контракта</w:t>
      </w:r>
      <w:r w:rsidRPr="001B3470">
        <w:rPr>
          <w:rFonts w:ascii="PT Astra Serif" w:hAnsi="PT Astra Serif"/>
          <w:noProof/>
        </w:rPr>
        <w:t xml:space="preserve">. </w:t>
      </w:r>
    </w:p>
    <w:p w14:paraId="31560216" w14:textId="77777777" w:rsidR="00CF1EFC" w:rsidRDefault="00CF1EFC" w:rsidP="001B3470">
      <w:pPr>
        <w:numPr>
          <w:ilvl w:val="1"/>
          <w:numId w:val="39"/>
        </w:numPr>
        <w:tabs>
          <w:tab w:val="left" w:pos="1134"/>
        </w:tabs>
        <w:ind w:left="0" w:firstLine="709"/>
        <w:jc w:val="both"/>
        <w:rPr>
          <w:rFonts w:ascii="PT Astra Serif" w:hAnsi="PT Astra Serif"/>
        </w:rPr>
      </w:pPr>
      <w:r w:rsidRPr="001B3470">
        <w:rPr>
          <w:rFonts w:ascii="PT Astra Serif" w:hAnsi="PT Astra Serif"/>
        </w:rPr>
        <w:t>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считается непоставленным и приемке не</w:t>
      </w:r>
      <w:r w:rsidR="00742740" w:rsidRPr="001B3470">
        <w:rPr>
          <w:rFonts w:ascii="PT Astra Serif" w:hAnsi="PT Astra Serif"/>
        </w:rPr>
        <w:t> </w:t>
      </w:r>
      <w:r w:rsidRPr="001B3470">
        <w:rPr>
          <w:rFonts w:ascii="PT Astra Serif" w:hAnsi="PT Astra Serif"/>
        </w:rPr>
        <w:t>подлежит.</w:t>
      </w:r>
    </w:p>
    <w:p w14:paraId="4B9AC887" w14:textId="77777777" w:rsidR="001B3470" w:rsidRPr="001B3470" w:rsidRDefault="001B3470" w:rsidP="001B3470">
      <w:pPr>
        <w:tabs>
          <w:tab w:val="left" w:pos="1134"/>
        </w:tabs>
        <w:ind w:left="709"/>
        <w:jc w:val="both"/>
        <w:rPr>
          <w:rFonts w:ascii="PT Astra Serif" w:hAnsi="PT Astra Serif"/>
        </w:rPr>
      </w:pPr>
    </w:p>
    <w:p w14:paraId="0C0BC846" w14:textId="77777777" w:rsidR="002A418D" w:rsidRPr="001B3470" w:rsidRDefault="006656AC" w:rsidP="001B3470">
      <w:pPr>
        <w:numPr>
          <w:ilvl w:val="0"/>
          <w:numId w:val="39"/>
        </w:numPr>
        <w:jc w:val="center"/>
        <w:rPr>
          <w:rFonts w:ascii="PT Astra Serif" w:hAnsi="PT Astra Serif"/>
          <w:b/>
        </w:rPr>
      </w:pPr>
      <w:r w:rsidRPr="001B3470">
        <w:rPr>
          <w:rFonts w:ascii="PT Astra Serif" w:hAnsi="PT Astra Serif"/>
          <w:b/>
        </w:rPr>
        <w:t>Сроки и порядок поставки товара</w:t>
      </w:r>
    </w:p>
    <w:p w14:paraId="3B0EE81E" w14:textId="77777777" w:rsidR="005E3F12" w:rsidRPr="001B3470" w:rsidRDefault="00CF1EFC" w:rsidP="001B3470">
      <w:pPr>
        <w:numPr>
          <w:ilvl w:val="1"/>
          <w:numId w:val="39"/>
        </w:numPr>
        <w:tabs>
          <w:tab w:val="left" w:pos="1276"/>
        </w:tabs>
        <w:ind w:left="0" w:firstLine="709"/>
        <w:jc w:val="both"/>
        <w:rPr>
          <w:rFonts w:ascii="PT Astra Serif" w:hAnsi="PT Astra Serif"/>
        </w:rPr>
      </w:pPr>
      <w:r w:rsidRPr="001B3470">
        <w:rPr>
          <w:rFonts w:ascii="PT Astra Serif" w:hAnsi="PT Astra Serif"/>
        </w:rPr>
        <w:t xml:space="preserve">Поставщик обязуется осуществить поставку товара надлежащего качества </w:t>
      </w:r>
      <w:proofErr w:type="spellStart"/>
      <w:r w:rsidR="00245D7B" w:rsidRPr="001B3470">
        <w:rPr>
          <w:rFonts w:ascii="PT Astra Serif" w:hAnsi="PT Astra Serif"/>
        </w:rPr>
        <w:t>грузопоу</w:t>
      </w:r>
      <w:r w:rsidR="001F6C17" w:rsidRPr="001B3470">
        <w:rPr>
          <w:rFonts w:ascii="PT Astra Serif" w:hAnsi="PT Astra Serif"/>
        </w:rPr>
        <w:t>чателю</w:t>
      </w:r>
      <w:proofErr w:type="spellEnd"/>
      <w:r w:rsidR="001F6C17" w:rsidRPr="001B3470">
        <w:rPr>
          <w:rFonts w:ascii="PT Astra Serif" w:hAnsi="PT Astra Serif"/>
        </w:rPr>
        <w:t xml:space="preserve"> </w:t>
      </w:r>
      <w:r w:rsidR="005B6CC3" w:rsidRPr="001B3470">
        <w:rPr>
          <w:rFonts w:ascii="PT Astra Serif" w:hAnsi="PT Astra Serif"/>
        </w:rPr>
        <w:t xml:space="preserve">Государственному </w:t>
      </w:r>
      <w:proofErr w:type="gramStart"/>
      <w:r w:rsidR="005B6CC3" w:rsidRPr="001B3470">
        <w:rPr>
          <w:rFonts w:ascii="PT Astra Serif" w:hAnsi="PT Astra Serif"/>
        </w:rPr>
        <w:t>заказчику</w:t>
      </w:r>
      <w:r w:rsidR="00196E8E" w:rsidRPr="001B3470">
        <w:rPr>
          <w:rFonts w:ascii="PT Astra Serif" w:hAnsi="PT Astra Serif"/>
        </w:rPr>
        <w:t xml:space="preserve"> </w:t>
      </w:r>
      <w:r w:rsidRPr="001B3470">
        <w:rPr>
          <w:rFonts w:ascii="PT Astra Serif" w:hAnsi="PT Astra Serif"/>
        </w:rPr>
        <w:t xml:space="preserve"> по</w:t>
      </w:r>
      <w:proofErr w:type="gramEnd"/>
      <w:r w:rsidR="00C44341" w:rsidRPr="001B3470">
        <w:rPr>
          <w:rFonts w:ascii="PT Astra Serif" w:hAnsi="PT Astra Serif"/>
        </w:rPr>
        <w:t xml:space="preserve"> </w:t>
      </w:r>
      <w:r w:rsidRPr="001B3470">
        <w:rPr>
          <w:rFonts w:ascii="PT Astra Serif" w:hAnsi="PT Astra Serif"/>
        </w:rPr>
        <w:t>адресу</w:t>
      </w:r>
      <w:r w:rsidR="007F4875" w:rsidRPr="001B3470">
        <w:rPr>
          <w:rFonts w:ascii="PT Astra Serif" w:hAnsi="PT Astra Serif"/>
        </w:rPr>
        <w:t>: г. Курск, ул. Республиканская, д. 26</w:t>
      </w:r>
      <w:r w:rsidR="00584DD6" w:rsidRPr="001B3470">
        <w:rPr>
          <w:rFonts w:ascii="PT Astra Serif" w:hAnsi="PT Astra Serif"/>
        </w:rPr>
        <w:t xml:space="preserve">, </w:t>
      </w:r>
      <w:r w:rsidR="007F4875" w:rsidRPr="001B3470">
        <w:rPr>
          <w:rFonts w:ascii="PT Astra Serif" w:hAnsi="PT Astra Serif"/>
        </w:rPr>
        <w:t xml:space="preserve"> по </w:t>
      </w:r>
      <w:r w:rsidR="00584DD6" w:rsidRPr="001B3470">
        <w:rPr>
          <w:rFonts w:ascii="PT Astra Serif" w:hAnsi="PT Astra Serif"/>
        </w:rPr>
        <w:t xml:space="preserve">цене, </w:t>
      </w:r>
      <w:r w:rsidRPr="001B3470">
        <w:rPr>
          <w:rFonts w:ascii="PT Astra Serif" w:hAnsi="PT Astra Serif"/>
        </w:rPr>
        <w:t>в количестве</w:t>
      </w:r>
      <w:r w:rsidR="00245D7B" w:rsidRPr="001B3470">
        <w:rPr>
          <w:rFonts w:ascii="PT Astra Serif" w:hAnsi="PT Astra Serif"/>
        </w:rPr>
        <w:t xml:space="preserve"> </w:t>
      </w:r>
      <w:r w:rsidR="00584DD6" w:rsidRPr="001B3470">
        <w:rPr>
          <w:rFonts w:ascii="PT Astra Serif" w:hAnsi="PT Astra Serif"/>
        </w:rPr>
        <w:t>и в сроки</w:t>
      </w:r>
      <w:r w:rsidRPr="001B3470">
        <w:rPr>
          <w:rFonts w:ascii="PT Astra Serif" w:hAnsi="PT Astra Serif"/>
        </w:rPr>
        <w:t xml:space="preserve">, указанным </w:t>
      </w:r>
      <w:r w:rsidR="001F6C17" w:rsidRPr="001B3470">
        <w:rPr>
          <w:rFonts w:ascii="PT Astra Serif" w:hAnsi="PT Astra Serif"/>
        </w:rPr>
        <w:t xml:space="preserve"> </w:t>
      </w:r>
      <w:r w:rsidRPr="001B3470">
        <w:rPr>
          <w:rFonts w:ascii="PT Astra Serif" w:hAnsi="PT Astra Serif"/>
        </w:rPr>
        <w:t>в ведомости поставки (приложение № 1 к Контракту)</w:t>
      </w:r>
      <w:r w:rsidR="005E3F12" w:rsidRPr="001B3470">
        <w:rPr>
          <w:rFonts w:ascii="PT Astra Serif" w:hAnsi="PT Astra Serif"/>
        </w:rPr>
        <w:t>.</w:t>
      </w:r>
    </w:p>
    <w:p w14:paraId="45EB93B3" w14:textId="77777777" w:rsidR="00AD1735" w:rsidRPr="001B3470" w:rsidRDefault="00AD1735" w:rsidP="001B3470">
      <w:pPr>
        <w:numPr>
          <w:ilvl w:val="1"/>
          <w:numId w:val="39"/>
        </w:numPr>
        <w:tabs>
          <w:tab w:val="left" w:pos="1276"/>
        </w:tabs>
        <w:ind w:left="0" w:firstLine="709"/>
        <w:jc w:val="both"/>
        <w:rPr>
          <w:rFonts w:ascii="PT Astra Serif" w:hAnsi="PT Astra Serif"/>
        </w:rPr>
      </w:pPr>
      <w:r w:rsidRPr="001B3470">
        <w:rPr>
          <w:rFonts w:ascii="PT Astra Serif" w:hAnsi="PT Astra Serif"/>
          <w:noProof/>
        </w:rPr>
        <w:t xml:space="preserve"> </w:t>
      </w:r>
      <w:proofErr w:type="gramStart"/>
      <w:r w:rsidRPr="001B3470">
        <w:rPr>
          <w:rFonts w:ascii="PT Astra Serif" w:hAnsi="PT Astra Serif"/>
        </w:rPr>
        <w:t>Доставка товара</w:t>
      </w:r>
      <w:proofErr w:type="gramEnd"/>
      <w:r w:rsidRPr="001B3470">
        <w:rPr>
          <w:rFonts w:ascii="PT Astra Serif" w:hAnsi="PT Astra Serif"/>
        </w:rPr>
        <w:t xml:space="preserve"> указанного в Ведомости поставки (приложение № 1 к Контракту),</w:t>
      </w:r>
      <w:r w:rsidRPr="001B3470">
        <w:rPr>
          <w:rFonts w:ascii="PT Astra Serif" w:hAnsi="PT Astra Serif"/>
          <w:noProof/>
          <w:color w:val="FF0000"/>
        </w:rPr>
        <w:t xml:space="preserve"> </w:t>
      </w:r>
      <w:r w:rsidRPr="001B3470">
        <w:rPr>
          <w:rFonts w:ascii="PT Astra Serif" w:hAnsi="PT Astra Serif"/>
        </w:rPr>
        <w:t>осуществляется за счет Поставщика.</w:t>
      </w:r>
    </w:p>
    <w:p w14:paraId="798E1AD5" w14:textId="77777777" w:rsidR="00CF1EFC" w:rsidRPr="001B3470" w:rsidRDefault="005D1A41" w:rsidP="001B3470">
      <w:pPr>
        <w:numPr>
          <w:ilvl w:val="1"/>
          <w:numId w:val="39"/>
        </w:numPr>
        <w:tabs>
          <w:tab w:val="left" w:pos="1276"/>
        </w:tabs>
        <w:ind w:left="0" w:firstLine="709"/>
        <w:jc w:val="both"/>
        <w:rPr>
          <w:rFonts w:ascii="PT Astra Serif" w:hAnsi="PT Astra Serif"/>
        </w:rPr>
      </w:pPr>
      <w:r w:rsidRPr="001B3470">
        <w:rPr>
          <w:rFonts w:ascii="PT Astra Serif" w:hAnsi="PT Astra Serif"/>
        </w:rPr>
        <w:t xml:space="preserve">Вместе с товаром Поставщик передает </w:t>
      </w:r>
      <w:r w:rsidR="0064724A" w:rsidRPr="001B3470">
        <w:rPr>
          <w:rFonts w:ascii="PT Astra Serif" w:hAnsi="PT Astra Serif"/>
          <w:noProof/>
        </w:rPr>
        <w:t>Государственному заказчику</w:t>
      </w:r>
      <w:r w:rsidRPr="001B3470">
        <w:rPr>
          <w:rFonts w:ascii="PT Astra Serif" w:hAnsi="PT Astra Serif"/>
        </w:rPr>
        <w:t xml:space="preserve"> </w:t>
      </w:r>
      <w:r w:rsidR="001010CF" w:rsidRPr="001B3470">
        <w:rPr>
          <w:rFonts w:ascii="PT Astra Serif" w:hAnsi="PT Astra Serif"/>
          <w:noProof/>
        </w:rPr>
        <w:t>следующую документацию</w:t>
      </w:r>
      <w:r w:rsidRPr="001B3470">
        <w:rPr>
          <w:rFonts w:ascii="PT Astra Serif" w:hAnsi="PT Astra Serif"/>
          <w:noProof/>
        </w:rPr>
        <w:t>:</w:t>
      </w:r>
      <w:r w:rsidR="00CF1EFC" w:rsidRPr="001B3470">
        <w:rPr>
          <w:rFonts w:ascii="PT Astra Serif" w:hAnsi="PT Astra Serif"/>
        </w:rPr>
        <w:t xml:space="preserve"> </w:t>
      </w:r>
    </w:p>
    <w:p w14:paraId="5BA8514B" w14:textId="77777777" w:rsidR="00CF1EFC" w:rsidRPr="001B3470" w:rsidRDefault="00806DF0" w:rsidP="001B3470">
      <w:pPr>
        <w:numPr>
          <w:ilvl w:val="0"/>
          <w:numId w:val="37"/>
        </w:numPr>
        <w:tabs>
          <w:tab w:val="left" w:pos="993"/>
          <w:tab w:val="left" w:pos="1276"/>
        </w:tabs>
        <w:ind w:left="0" w:firstLine="709"/>
        <w:jc w:val="both"/>
        <w:rPr>
          <w:rFonts w:ascii="PT Astra Serif" w:hAnsi="PT Astra Serif"/>
          <w:noProof/>
        </w:rPr>
      </w:pPr>
      <w:r w:rsidRPr="001B3470">
        <w:rPr>
          <w:rFonts w:ascii="PT Astra Serif" w:hAnsi="PT Astra Serif"/>
          <w:noProof/>
        </w:rPr>
        <w:lastRenderedPageBreak/>
        <w:t>у</w:t>
      </w:r>
      <w:r w:rsidR="00143FC2" w:rsidRPr="001B3470">
        <w:rPr>
          <w:rFonts w:ascii="PT Astra Serif" w:hAnsi="PT Astra Serif"/>
          <w:noProof/>
        </w:rPr>
        <w:t>ниверсально передаточная накладная</w:t>
      </w:r>
      <w:r w:rsidR="007A6B6A" w:rsidRPr="001B3470">
        <w:rPr>
          <w:rFonts w:ascii="PT Astra Serif" w:hAnsi="PT Astra Serif"/>
          <w:noProof/>
        </w:rPr>
        <w:t xml:space="preserve"> – 2 экз.</w:t>
      </w:r>
      <w:r w:rsidR="00CF1EFC" w:rsidRPr="001B3470">
        <w:rPr>
          <w:rFonts w:ascii="PT Astra Serif" w:hAnsi="PT Astra Serif"/>
          <w:noProof/>
        </w:rPr>
        <w:t xml:space="preserve">; </w:t>
      </w:r>
    </w:p>
    <w:p w14:paraId="63438415" w14:textId="77777777" w:rsidR="00485282" w:rsidRPr="001B3470" w:rsidRDefault="00485282" w:rsidP="001B3470">
      <w:pPr>
        <w:numPr>
          <w:ilvl w:val="0"/>
          <w:numId w:val="37"/>
        </w:numPr>
        <w:tabs>
          <w:tab w:val="left" w:pos="993"/>
          <w:tab w:val="left" w:pos="1276"/>
        </w:tabs>
        <w:ind w:left="0" w:firstLine="709"/>
        <w:jc w:val="both"/>
        <w:rPr>
          <w:rFonts w:ascii="PT Astra Serif" w:hAnsi="PT Astra Serif"/>
          <w:noProof/>
        </w:rPr>
      </w:pPr>
      <w:r w:rsidRPr="001B3470">
        <w:rPr>
          <w:rFonts w:ascii="PT Astra Serif" w:hAnsi="PT Astra Serif"/>
          <w:noProof/>
        </w:rPr>
        <w:t>счет</w:t>
      </w:r>
      <w:r w:rsidR="007A6B6A" w:rsidRPr="001B3470">
        <w:rPr>
          <w:rFonts w:ascii="PT Astra Serif" w:hAnsi="PT Astra Serif"/>
          <w:noProof/>
        </w:rPr>
        <w:t xml:space="preserve"> – 1 экз.</w:t>
      </w:r>
      <w:r w:rsidRPr="001B3470">
        <w:rPr>
          <w:rFonts w:ascii="PT Astra Serif" w:hAnsi="PT Astra Serif"/>
          <w:noProof/>
        </w:rPr>
        <w:t>;</w:t>
      </w:r>
    </w:p>
    <w:p w14:paraId="302F11AA" w14:textId="77777777" w:rsidR="007A6B6A" w:rsidRPr="001B3470" w:rsidRDefault="00CF1EFC" w:rsidP="001B3470">
      <w:pPr>
        <w:numPr>
          <w:ilvl w:val="0"/>
          <w:numId w:val="37"/>
        </w:numPr>
        <w:tabs>
          <w:tab w:val="left" w:pos="993"/>
          <w:tab w:val="left" w:pos="1276"/>
        </w:tabs>
        <w:ind w:left="0" w:firstLine="709"/>
        <w:jc w:val="both"/>
        <w:rPr>
          <w:rFonts w:ascii="PT Astra Serif" w:hAnsi="PT Astra Serif"/>
          <w:noProof/>
        </w:rPr>
      </w:pPr>
      <w:r w:rsidRPr="001B3470">
        <w:rPr>
          <w:rFonts w:ascii="PT Astra Serif" w:hAnsi="PT Astra Serif"/>
          <w:noProof/>
        </w:rPr>
        <w:t>акт приема-передачи товара, с указанием количества товара, цены за единицу товара и общей стоимости товара</w:t>
      </w:r>
      <w:r w:rsidR="007A6B6A" w:rsidRPr="001B3470">
        <w:rPr>
          <w:rFonts w:ascii="PT Astra Serif" w:hAnsi="PT Astra Serif"/>
          <w:noProof/>
        </w:rPr>
        <w:t xml:space="preserve"> – 2 экз.;</w:t>
      </w:r>
    </w:p>
    <w:p w14:paraId="18C58026" w14:textId="77777777" w:rsidR="00EA7807" w:rsidRPr="001B3470" w:rsidRDefault="00EA7807" w:rsidP="001B3470">
      <w:pPr>
        <w:tabs>
          <w:tab w:val="left" w:pos="1276"/>
        </w:tabs>
        <w:ind w:firstLine="709"/>
        <w:jc w:val="both"/>
        <w:rPr>
          <w:rFonts w:ascii="PT Astra Serif" w:hAnsi="PT Astra Serif"/>
          <w:noProof/>
        </w:rPr>
      </w:pPr>
      <w:r w:rsidRPr="001B3470">
        <w:rPr>
          <w:rFonts w:ascii="PT Astra Serif" w:hAnsi="PT Astra Serif"/>
          <w:noProof/>
        </w:rPr>
        <w:t xml:space="preserve">При получении товара, </w:t>
      </w:r>
      <w:r w:rsidR="00C57943" w:rsidRPr="001B3470">
        <w:rPr>
          <w:rFonts w:ascii="PT Astra Serif" w:hAnsi="PT Astra Serif"/>
          <w:noProof/>
        </w:rPr>
        <w:t>Государственный з</w:t>
      </w:r>
      <w:r w:rsidRPr="001B3470">
        <w:rPr>
          <w:rFonts w:ascii="PT Astra Serif" w:hAnsi="PT Astra Serif"/>
          <w:noProof/>
        </w:rPr>
        <w:t xml:space="preserve">аказчик в течение </w:t>
      </w:r>
      <w:r w:rsidR="003748B4" w:rsidRPr="001B3470">
        <w:rPr>
          <w:rFonts w:ascii="PT Astra Serif" w:hAnsi="PT Astra Serif"/>
          <w:noProof/>
        </w:rPr>
        <w:t>5</w:t>
      </w:r>
      <w:r w:rsidRPr="001B3470">
        <w:rPr>
          <w:rFonts w:ascii="PT Astra Serif" w:hAnsi="PT Astra Serif"/>
          <w:noProof/>
        </w:rPr>
        <w:t xml:space="preserve"> (</w:t>
      </w:r>
      <w:r w:rsidR="003748B4" w:rsidRPr="001B3470">
        <w:rPr>
          <w:rFonts w:ascii="PT Astra Serif" w:hAnsi="PT Astra Serif"/>
          <w:noProof/>
        </w:rPr>
        <w:t>пяти</w:t>
      </w:r>
      <w:r w:rsidRPr="001B3470">
        <w:rPr>
          <w:rFonts w:ascii="PT Astra Serif" w:hAnsi="PT Astra Serif"/>
          <w:noProof/>
        </w:rPr>
        <w:t>) рабоч</w:t>
      </w:r>
      <w:r w:rsidR="003748B4" w:rsidRPr="001B3470">
        <w:rPr>
          <w:rFonts w:ascii="PT Astra Serif" w:hAnsi="PT Astra Serif"/>
          <w:noProof/>
        </w:rPr>
        <w:t>их</w:t>
      </w:r>
      <w:r w:rsidRPr="001B3470">
        <w:rPr>
          <w:rFonts w:ascii="PT Astra Serif" w:hAnsi="PT Astra Serif"/>
          <w:noProof/>
        </w:rPr>
        <w:t xml:space="preserve"> дн</w:t>
      </w:r>
      <w:r w:rsidR="003748B4" w:rsidRPr="001B3470">
        <w:rPr>
          <w:rFonts w:ascii="PT Astra Serif" w:hAnsi="PT Astra Serif"/>
          <w:noProof/>
        </w:rPr>
        <w:t>ей</w:t>
      </w:r>
      <w:r w:rsidRPr="001B3470">
        <w:rPr>
          <w:rFonts w:ascii="PT Astra Serif" w:hAnsi="PT Astra Serif"/>
          <w:noProof/>
        </w:rPr>
        <w:t xml:space="preserve"> направляет скан-копию подписанных и заверенных в установленном порядке документов на электроннную почту, указанную в разделе 11 Контракта.</w:t>
      </w:r>
    </w:p>
    <w:p w14:paraId="6BD20007" w14:textId="77777777" w:rsidR="00CF1EFC" w:rsidRPr="001B3470" w:rsidRDefault="00EA7807" w:rsidP="001B3470">
      <w:pPr>
        <w:tabs>
          <w:tab w:val="left" w:pos="1276"/>
        </w:tabs>
        <w:ind w:firstLine="709"/>
        <w:jc w:val="both"/>
        <w:rPr>
          <w:rFonts w:ascii="PT Astra Serif" w:hAnsi="PT Astra Serif"/>
          <w:noProof/>
        </w:rPr>
      </w:pPr>
      <w:r w:rsidRPr="001B3470">
        <w:rPr>
          <w:rFonts w:ascii="PT Astra Serif" w:hAnsi="PT Astra Serif"/>
          <w:noProof/>
        </w:rPr>
        <w:t>Оригиналы документов должны быть предоставлены в течение 15 рабочих дней с момента получения товара Государственным заказчиком</w:t>
      </w:r>
      <w:r w:rsidR="00C57943" w:rsidRPr="001B3470">
        <w:rPr>
          <w:rFonts w:ascii="PT Astra Serif" w:hAnsi="PT Astra Serif"/>
          <w:noProof/>
        </w:rPr>
        <w:t>.</w:t>
      </w:r>
    </w:p>
    <w:p w14:paraId="7257FEA8" w14:textId="77777777" w:rsidR="00CF1EFC" w:rsidRPr="001B3470" w:rsidRDefault="00CF1EFC" w:rsidP="001B3470">
      <w:pPr>
        <w:numPr>
          <w:ilvl w:val="1"/>
          <w:numId w:val="39"/>
        </w:numPr>
        <w:tabs>
          <w:tab w:val="left" w:pos="1276"/>
        </w:tabs>
        <w:ind w:left="0" w:firstLine="709"/>
        <w:jc w:val="both"/>
        <w:rPr>
          <w:rFonts w:ascii="PT Astra Serif" w:hAnsi="PT Astra Serif"/>
        </w:rPr>
      </w:pPr>
      <w:r w:rsidRPr="001B3470">
        <w:rPr>
          <w:rFonts w:ascii="PT Astra Serif" w:hAnsi="PT Astra Serif"/>
        </w:rPr>
        <w:t>В случае, если документы, указанные в пункте 5.</w:t>
      </w:r>
      <w:r w:rsidR="002876A0" w:rsidRPr="001B3470">
        <w:rPr>
          <w:rFonts w:ascii="PT Astra Serif" w:hAnsi="PT Astra Serif"/>
        </w:rPr>
        <w:t>4</w:t>
      </w:r>
      <w:r w:rsidR="00485282" w:rsidRPr="001B3470">
        <w:rPr>
          <w:rFonts w:ascii="PT Astra Serif" w:hAnsi="PT Astra Serif"/>
        </w:rPr>
        <w:t>.</w:t>
      </w:r>
      <w:r w:rsidRPr="001B3470">
        <w:rPr>
          <w:rFonts w:ascii="PT Astra Serif" w:hAnsi="PT Astra Serif"/>
        </w:rPr>
        <w:t xml:space="preserve"> Контракта, не переданы Поставщиком одновременно с товаром, товар считается непоставленным и приемке не подлежит.</w:t>
      </w:r>
    </w:p>
    <w:p w14:paraId="34D16573" w14:textId="77777777" w:rsidR="00CF1EFC" w:rsidRPr="001B3470" w:rsidRDefault="00CF1EFC" w:rsidP="001B3470">
      <w:pPr>
        <w:numPr>
          <w:ilvl w:val="1"/>
          <w:numId w:val="39"/>
        </w:numPr>
        <w:tabs>
          <w:tab w:val="left" w:pos="1276"/>
        </w:tabs>
        <w:ind w:left="0" w:firstLine="709"/>
        <w:jc w:val="both"/>
        <w:rPr>
          <w:rFonts w:ascii="PT Astra Serif" w:hAnsi="PT Astra Serif"/>
        </w:rPr>
      </w:pPr>
      <w:r w:rsidRPr="001B3470">
        <w:rPr>
          <w:rFonts w:ascii="PT Astra Serif" w:hAnsi="PT Astra Serif"/>
        </w:rPr>
        <w:t xml:space="preserve">Обязательство Поставщика по поставке (передаче) товара считается исполненным с момента подписания </w:t>
      </w:r>
      <w:r w:rsidR="0064724A" w:rsidRPr="001B3470">
        <w:rPr>
          <w:rFonts w:ascii="PT Astra Serif" w:hAnsi="PT Astra Serif"/>
        </w:rPr>
        <w:t>Государственным заказчиком</w:t>
      </w:r>
      <w:r w:rsidRPr="001B3470">
        <w:rPr>
          <w:rFonts w:ascii="PT Astra Serif" w:hAnsi="PT Astra Serif"/>
        </w:rPr>
        <w:t xml:space="preserve"> без замечаний акта приема-передачи товара, составленного по факту приемки товара.</w:t>
      </w:r>
    </w:p>
    <w:p w14:paraId="602DAE57" w14:textId="77777777" w:rsidR="00CF1EFC" w:rsidRPr="001B3470" w:rsidRDefault="00CF1EFC" w:rsidP="001B3470">
      <w:pPr>
        <w:numPr>
          <w:ilvl w:val="1"/>
          <w:numId w:val="39"/>
        </w:numPr>
        <w:tabs>
          <w:tab w:val="left" w:pos="1276"/>
        </w:tabs>
        <w:ind w:left="0" w:firstLine="709"/>
        <w:jc w:val="both"/>
        <w:rPr>
          <w:rFonts w:ascii="PT Astra Serif" w:hAnsi="PT Astra Serif"/>
          <w:noProof/>
        </w:rPr>
      </w:pPr>
      <w:r w:rsidRPr="001B3470">
        <w:rPr>
          <w:rFonts w:ascii="PT Astra Serif" w:hAnsi="PT Astra Serif"/>
          <w:noProof/>
        </w:rPr>
        <w:t>Риск случайной гибели или случайно</w:t>
      </w:r>
      <w:r w:rsidR="006E4DB7" w:rsidRPr="001B3470">
        <w:rPr>
          <w:rFonts w:ascii="PT Astra Serif" w:hAnsi="PT Astra Serif"/>
          <w:noProof/>
        </w:rPr>
        <w:t xml:space="preserve">го повреждения товара переходит </w:t>
      </w:r>
      <w:r w:rsidRPr="001B3470">
        <w:rPr>
          <w:rFonts w:ascii="PT Astra Serif" w:hAnsi="PT Astra Serif"/>
          <w:noProof/>
        </w:rPr>
        <w:t>на Государственного заказчика с момента когда Поставщик считается исполнившим свое обязательство по поставке товара</w:t>
      </w:r>
      <w:r w:rsidR="00E61C07" w:rsidRPr="001B3470">
        <w:rPr>
          <w:rFonts w:ascii="PT Astra Serif" w:hAnsi="PT Astra Serif"/>
          <w:noProof/>
        </w:rPr>
        <w:t>.</w:t>
      </w:r>
    </w:p>
    <w:p w14:paraId="538616F9" w14:textId="77777777" w:rsidR="003748B4" w:rsidRPr="001B3470" w:rsidRDefault="003748B4" w:rsidP="001B3470">
      <w:pPr>
        <w:numPr>
          <w:ilvl w:val="0"/>
          <w:numId w:val="39"/>
        </w:numPr>
        <w:jc w:val="center"/>
        <w:rPr>
          <w:rFonts w:ascii="PT Astra Serif" w:hAnsi="PT Astra Serif"/>
          <w:b/>
        </w:rPr>
      </w:pPr>
      <w:r w:rsidRPr="001B3470">
        <w:rPr>
          <w:rFonts w:ascii="PT Astra Serif" w:hAnsi="PT Astra Serif"/>
          <w:b/>
        </w:rPr>
        <w:t>Экспертиза товара</w:t>
      </w:r>
    </w:p>
    <w:p w14:paraId="5A2C205A" w14:textId="77777777" w:rsidR="003748B4" w:rsidRPr="001B3470" w:rsidRDefault="003748B4" w:rsidP="001B3470">
      <w:pPr>
        <w:numPr>
          <w:ilvl w:val="1"/>
          <w:numId w:val="39"/>
        </w:numPr>
        <w:tabs>
          <w:tab w:val="left" w:pos="1134"/>
        </w:tabs>
        <w:ind w:left="0" w:firstLine="709"/>
        <w:jc w:val="both"/>
        <w:rPr>
          <w:rFonts w:ascii="PT Astra Serif" w:hAnsi="PT Astra Serif"/>
        </w:rPr>
      </w:pPr>
      <w:r w:rsidRPr="001B3470">
        <w:rPr>
          <w:rFonts w:ascii="PT Astra Serif" w:hAnsi="PT Astra Serif"/>
        </w:rPr>
        <w:t>В целях проверки соответствия товара, передаваемого Поставщиком, условиям Контракта Государственным заказчиком вправе проводить экспертизу.</w:t>
      </w:r>
    </w:p>
    <w:p w14:paraId="69E20AFD" w14:textId="77777777" w:rsidR="003748B4" w:rsidRPr="001B3470" w:rsidRDefault="003748B4" w:rsidP="001B3470">
      <w:pPr>
        <w:pStyle w:val="14"/>
        <w:tabs>
          <w:tab w:val="left" w:pos="1134"/>
        </w:tabs>
        <w:ind w:firstLine="709"/>
        <w:jc w:val="both"/>
        <w:rPr>
          <w:rFonts w:ascii="PT Astra Serif" w:hAnsi="PT Astra Serif"/>
        </w:rPr>
      </w:pPr>
      <w:r w:rsidRPr="001B3470">
        <w:rPr>
          <w:rFonts w:ascii="PT Astra Serif" w:hAnsi="PT Astra Serif"/>
        </w:rPr>
        <w:t>Экспертиза проводится Государственным зака</w:t>
      </w:r>
      <w:r w:rsidR="00B55A92" w:rsidRPr="001B3470">
        <w:rPr>
          <w:rFonts w:ascii="PT Astra Serif" w:hAnsi="PT Astra Serif"/>
        </w:rPr>
        <w:t>зчиком своими силами</w:t>
      </w:r>
      <w:r w:rsidR="00B55A92" w:rsidRPr="001B3470">
        <w:rPr>
          <w:rFonts w:ascii="PT Astra Serif" w:hAnsi="PT Astra Serif"/>
        </w:rPr>
        <w:br/>
        <w:t>в течение 4</w:t>
      </w:r>
      <w:r w:rsidRPr="001B3470">
        <w:rPr>
          <w:rFonts w:ascii="PT Astra Serif" w:hAnsi="PT Astra Serif"/>
        </w:rPr>
        <w:t>-х рабочих дней с даты поставки товара.</w:t>
      </w:r>
    </w:p>
    <w:p w14:paraId="1FCC7423" w14:textId="77777777" w:rsidR="003748B4" w:rsidRPr="001B3470" w:rsidRDefault="003748B4" w:rsidP="001B3470">
      <w:pPr>
        <w:numPr>
          <w:ilvl w:val="1"/>
          <w:numId w:val="39"/>
        </w:numPr>
        <w:tabs>
          <w:tab w:val="left" w:pos="1134"/>
        </w:tabs>
        <w:ind w:left="0" w:firstLine="709"/>
        <w:jc w:val="both"/>
        <w:rPr>
          <w:rFonts w:ascii="PT Astra Serif" w:hAnsi="PT Astra Serif"/>
        </w:rPr>
      </w:pPr>
      <w:r w:rsidRPr="001B3470">
        <w:rPr>
          <w:rFonts w:ascii="PT Astra Serif" w:hAnsi="PT Astra Serif"/>
        </w:rPr>
        <w:t xml:space="preserve">Экспертиза товара на соответствие требованиям, установленным Контрактом и предусмотренной им нормативной и технической документации, проводится уполномоченными представителями Государственного заказчика при поставке товара. По итогам проведения экспертизы товара в произвольной форме составляется заключение с указанием соответствия (несоответствия) товара требованиям Контракта (далее – Заключение экспертизы), которое должно быть объективным, обоснованным и соответствовать законодательству Российской Федерации. Заключение экспертизы составляется в 2 (Двух) экземплярах, по одному для Государственного заказчика и Поставщика. </w:t>
      </w:r>
    </w:p>
    <w:p w14:paraId="01902F98" w14:textId="77777777" w:rsidR="003748B4" w:rsidRPr="001B3470" w:rsidRDefault="003748B4" w:rsidP="001B3470">
      <w:pPr>
        <w:numPr>
          <w:ilvl w:val="1"/>
          <w:numId w:val="39"/>
        </w:numPr>
        <w:tabs>
          <w:tab w:val="left" w:pos="1134"/>
        </w:tabs>
        <w:ind w:left="0" w:firstLine="709"/>
        <w:jc w:val="both"/>
        <w:rPr>
          <w:rFonts w:ascii="PT Astra Serif" w:hAnsi="PT Astra Serif"/>
          <w:noProof/>
        </w:rPr>
      </w:pPr>
      <w:r w:rsidRPr="001B3470">
        <w:rPr>
          <w:rFonts w:ascii="PT Astra Serif" w:hAnsi="PT Astra Serif"/>
          <w:noProof/>
        </w:rPr>
        <w:t>В случае, если по результатам экспертизы товара будут установлены нарушения требований Контракта, не препятствующие приемке товара, в заключении экспертизы могут содержаться предложения об устранении данных нарушений, в том числе с указанием срока их устранения. При этом, в случае выявления несоответствия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Поставщиком.</w:t>
      </w:r>
    </w:p>
    <w:p w14:paraId="137E9BA2" w14:textId="77777777" w:rsidR="003748B4" w:rsidRDefault="003748B4" w:rsidP="001B3470">
      <w:pPr>
        <w:numPr>
          <w:ilvl w:val="1"/>
          <w:numId w:val="39"/>
        </w:numPr>
        <w:tabs>
          <w:tab w:val="left" w:pos="1134"/>
        </w:tabs>
        <w:ind w:left="0" w:firstLine="709"/>
        <w:jc w:val="both"/>
        <w:rPr>
          <w:rFonts w:ascii="PT Astra Serif" w:hAnsi="PT Astra Serif"/>
          <w:noProof/>
        </w:rPr>
      </w:pPr>
      <w:r w:rsidRPr="001B3470">
        <w:rPr>
          <w:rFonts w:ascii="PT Astra Serif" w:hAnsi="PT Astra Serif"/>
          <w:noProof/>
        </w:rPr>
        <w:t>Подписание заключения экспертизы с выводом о соответствии поставляемого товара условиям Контракта и предусмотренной им нормативной и технической документации является основанием для приемки товара в соответствии с условиями раздела 7 Контракта.</w:t>
      </w:r>
    </w:p>
    <w:p w14:paraId="7B255F47" w14:textId="77777777" w:rsidR="001B3470" w:rsidRPr="001B3470" w:rsidRDefault="001B3470" w:rsidP="001B3470">
      <w:pPr>
        <w:tabs>
          <w:tab w:val="left" w:pos="1134"/>
        </w:tabs>
        <w:ind w:left="709"/>
        <w:jc w:val="both"/>
        <w:rPr>
          <w:rFonts w:ascii="PT Astra Serif" w:hAnsi="PT Astra Serif"/>
          <w:noProof/>
        </w:rPr>
      </w:pPr>
    </w:p>
    <w:p w14:paraId="63C532CB" w14:textId="77777777" w:rsidR="00790365" w:rsidRPr="001B3470" w:rsidRDefault="006F0067" w:rsidP="00E61C07">
      <w:pPr>
        <w:numPr>
          <w:ilvl w:val="0"/>
          <w:numId w:val="39"/>
        </w:numPr>
        <w:jc w:val="center"/>
        <w:rPr>
          <w:rFonts w:ascii="PT Astra Serif" w:hAnsi="PT Astra Serif"/>
          <w:b/>
        </w:rPr>
      </w:pPr>
      <w:r w:rsidRPr="001B3470">
        <w:rPr>
          <w:rFonts w:ascii="PT Astra Serif" w:hAnsi="PT Astra Serif"/>
          <w:b/>
        </w:rPr>
        <w:t>Качество</w:t>
      </w:r>
      <w:r w:rsidR="00C14E3A" w:rsidRPr="001B3470">
        <w:rPr>
          <w:rFonts w:ascii="PT Astra Serif" w:hAnsi="PT Astra Serif"/>
          <w:b/>
        </w:rPr>
        <w:t xml:space="preserve"> </w:t>
      </w:r>
      <w:r w:rsidR="003738DF" w:rsidRPr="001B3470">
        <w:rPr>
          <w:rFonts w:ascii="PT Astra Serif" w:hAnsi="PT Astra Serif"/>
          <w:b/>
        </w:rPr>
        <w:t>товара,</w:t>
      </w:r>
      <w:r w:rsidR="00C14E3A" w:rsidRPr="001B3470">
        <w:rPr>
          <w:rFonts w:ascii="PT Astra Serif" w:hAnsi="PT Astra Serif"/>
          <w:b/>
        </w:rPr>
        <w:t xml:space="preserve"> </w:t>
      </w:r>
      <w:r w:rsidR="00790365" w:rsidRPr="001B3470">
        <w:rPr>
          <w:rFonts w:ascii="PT Astra Serif" w:hAnsi="PT Astra Serif"/>
          <w:b/>
        </w:rPr>
        <w:t>порядок и срок приемки товара,</w:t>
      </w:r>
    </w:p>
    <w:p w14:paraId="1F3A920E" w14:textId="77777777" w:rsidR="003738DF" w:rsidRPr="001B3470" w:rsidRDefault="00BA2F4A" w:rsidP="00E61C07">
      <w:pPr>
        <w:pStyle w:val="41"/>
        <w:spacing w:line="240" w:lineRule="auto"/>
        <w:ind w:right="-74" w:firstLine="0"/>
        <w:contextualSpacing/>
        <w:jc w:val="center"/>
        <w:rPr>
          <w:rFonts w:ascii="PT Astra Serif" w:hAnsi="PT Astra Serif"/>
          <w:b/>
          <w:szCs w:val="24"/>
        </w:rPr>
      </w:pPr>
      <w:r w:rsidRPr="001B3470">
        <w:rPr>
          <w:rFonts w:ascii="PT Astra Serif" w:hAnsi="PT Astra Serif"/>
          <w:b/>
          <w:szCs w:val="24"/>
        </w:rPr>
        <w:t xml:space="preserve">порядок и срок </w:t>
      </w:r>
      <w:r w:rsidR="003738DF" w:rsidRPr="001B3470">
        <w:rPr>
          <w:rFonts w:ascii="PT Astra Serif" w:hAnsi="PT Astra Serif"/>
          <w:b/>
          <w:szCs w:val="24"/>
        </w:rPr>
        <w:t>оформлени</w:t>
      </w:r>
      <w:r w:rsidRPr="001B3470">
        <w:rPr>
          <w:rFonts w:ascii="PT Astra Serif" w:hAnsi="PT Astra Serif"/>
          <w:b/>
          <w:szCs w:val="24"/>
        </w:rPr>
        <w:t>я</w:t>
      </w:r>
      <w:r w:rsidR="003738DF" w:rsidRPr="001B3470">
        <w:rPr>
          <w:rFonts w:ascii="PT Astra Serif" w:hAnsi="PT Astra Serif"/>
          <w:b/>
          <w:szCs w:val="24"/>
        </w:rPr>
        <w:t xml:space="preserve"> результатов приемки</w:t>
      </w:r>
    </w:p>
    <w:p w14:paraId="2501E3AD" w14:textId="77777777" w:rsidR="0064724A" w:rsidRPr="001B3470" w:rsidRDefault="006F0067" w:rsidP="001B3470">
      <w:pPr>
        <w:numPr>
          <w:ilvl w:val="1"/>
          <w:numId w:val="39"/>
        </w:numPr>
        <w:tabs>
          <w:tab w:val="left" w:pos="1134"/>
        </w:tabs>
        <w:ind w:left="0" w:firstLine="709"/>
        <w:jc w:val="both"/>
        <w:rPr>
          <w:rFonts w:ascii="PT Astra Serif" w:hAnsi="PT Astra Serif"/>
          <w:noProof/>
        </w:rPr>
      </w:pPr>
      <w:r w:rsidRPr="001B3470">
        <w:rPr>
          <w:rFonts w:ascii="PT Astra Serif" w:hAnsi="PT Astra Serif"/>
          <w:noProof/>
        </w:rPr>
        <w:t>Качество поставляемого товара должно соответствовать действующим</w:t>
      </w:r>
      <w:r w:rsidRPr="001B3470">
        <w:rPr>
          <w:rFonts w:ascii="PT Astra Serif" w:hAnsi="PT Astra Serif"/>
          <w:noProof/>
        </w:rPr>
        <w:br/>
        <w:t xml:space="preserve">в Российской Федерации требованиям к такому товару </w:t>
      </w:r>
      <w:r w:rsidR="00051BAC" w:rsidRPr="001B3470">
        <w:rPr>
          <w:rFonts w:ascii="PT Astra Serif" w:hAnsi="PT Astra Serif"/>
          <w:noProof/>
        </w:rPr>
        <w:t>и</w:t>
      </w:r>
      <w:r w:rsidR="00271255" w:rsidRPr="001B3470">
        <w:rPr>
          <w:rFonts w:ascii="PT Astra Serif" w:hAnsi="PT Astra Serif"/>
          <w:noProof/>
        </w:rPr>
        <w:t xml:space="preserve"> условиям Контракта. </w:t>
      </w:r>
    </w:p>
    <w:p w14:paraId="54882D5A" w14:textId="77777777" w:rsidR="006F0067" w:rsidRPr="001B3470" w:rsidRDefault="006F0067" w:rsidP="001B3470">
      <w:pPr>
        <w:numPr>
          <w:ilvl w:val="1"/>
          <w:numId w:val="39"/>
        </w:numPr>
        <w:tabs>
          <w:tab w:val="left" w:pos="1134"/>
        </w:tabs>
        <w:ind w:left="0" w:firstLine="709"/>
        <w:jc w:val="both"/>
        <w:rPr>
          <w:rFonts w:ascii="PT Astra Serif" w:hAnsi="PT Astra Serif"/>
          <w:noProof/>
        </w:rPr>
      </w:pPr>
      <w:r w:rsidRPr="001B3470">
        <w:rPr>
          <w:rFonts w:ascii="PT Astra Serif" w:hAnsi="PT Astra Serif"/>
          <w:noProof/>
        </w:rPr>
        <w:t>Поставщик гарантирует, что пос</w:t>
      </w:r>
      <w:r w:rsidR="000D68DB" w:rsidRPr="001B3470">
        <w:rPr>
          <w:rFonts w:ascii="PT Astra Serif" w:hAnsi="PT Astra Serif"/>
          <w:noProof/>
        </w:rPr>
        <w:t>тавляемый товар является новым,</w:t>
      </w:r>
      <w:r w:rsidR="000D68DB" w:rsidRPr="001B3470">
        <w:rPr>
          <w:rFonts w:ascii="PT Astra Serif" w:hAnsi="PT Astra Serif"/>
          <w:noProof/>
        </w:rPr>
        <w:br/>
      </w:r>
      <w:r w:rsidRPr="001B3470">
        <w:rPr>
          <w:rFonts w:ascii="PT Astra Serif" w:hAnsi="PT Astra Serif"/>
          <w:noProof/>
        </w:rPr>
        <w:t>не имеет дефектов, связанных с конструкцией, материалами</w:t>
      </w:r>
      <w:r w:rsidR="00E52862" w:rsidRPr="001B3470">
        <w:rPr>
          <w:rFonts w:ascii="PT Astra Serif" w:hAnsi="PT Astra Serif"/>
          <w:noProof/>
        </w:rPr>
        <w:t xml:space="preserve"> </w:t>
      </w:r>
      <w:r w:rsidRPr="001B3470">
        <w:rPr>
          <w:rFonts w:ascii="PT Astra Serif" w:hAnsi="PT Astra Serif"/>
          <w:noProof/>
        </w:rPr>
        <w:t>или функционированием при использовании в соответствии с техническими требованиями.</w:t>
      </w:r>
    </w:p>
    <w:p w14:paraId="0740B6CE" w14:textId="77777777" w:rsidR="00153787" w:rsidRPr="001B3470" w:rsidRDefault="008E2C16" w:rsidP="001B3470">
      <w:pPr>
        <w:numPr>
          <w:ilvl w:val="1"/>
          <w:numId w:val="39"/>
        </w:numPr>
        <w:tabs>
          <w:tab w:val="left" w:pos="1134"/>
        </w:tabs>
        <w:ind w:left="0" w:firstLine="709"/>
        <w:jc w:val="both"/>
        <w:rPr>
          <w:rFonts w:ascii="PT Astra Serif" w:hAnsi="PT Astra Serif"/>
          <w:noProof/>
        </w:rPr>
      </w:pPr>
      <w:r w:rsidRPr="001B3470">
        <w:rPr>
          <w:rFonts w:ascii="PT Astra Serif" w:hAnsi="PT Astra Serif"/>
          <w:noProof/>
        </w:rPr>
        <w:t>По результатам приемки товара по количеству и качеству</w:t>
      </w:r>
      <w:r w:rsidR="00F9297F" w:rsidRPr="001B3470">
        <w:rPr>
          <w:rFonts w:ascii="PT Astra Serif" w:hAnsi="PT Astra Serif"/>
          <w:noProof/>
        </w:rPr>
        <w:t>,</w:t>
      </w:r>
      <w:r w:rsidR="00E52862" w:rsidRPr="001B3470">
        <w:rPr>
          <w:rFonts w:ascii="PT Astra Serif" w:hAnsi="PT Astra Serif"/>
          <w:noProof/>
        </w:rPr>
        <w:t xml:space="preserve"> </w:t>
      </w:r>
      <w:r w:rsidR="00F9297F" w:rsidRPr="001B3470">
        <w:rPr>
          <w:rFonts w:ascii="PT Astra Serif" w:hAnsi="PT Astra Serif"/>
          <w:noProof/>
        </w:rPr>
        <w:t>не позднее</w:t>
      </w:r>
      <w:r w:rsidR="006E4DB7" w:rsidRPr="001B3470">
        <w:rPr>
          <w:rFonts w:ascii="PT Astra Serif" w:hAnsi="PT Astra Serif"/>
          <w:noProof/>
        </w:rPr>
        <w:t xml:space="preserve"> </w:t>
      </w:r>
      <w:r w:rsidR="00F9297F" w:rsidRPr="001B3470">
        <w:rPr>
          <w:rFonts w:ascii="PT Astra Serif" w:hAnsi="PT Astra Serif"/>
          <w:noProof/>
        </w:rPr>
        <w:t>5</w:t>
      </w:r>
      <w:r w:rsidRPr="001B3470">
        <w:rPr>
          <w:rFonts w:ascii="PT Astra Serif" w:hAnsi="PT Astra Serif"/>
          <w:noProof/>
        </w:rPr>
        <w:t xml:space="preserve"> (</w:t>
      </w:r>
      <w:r w:rsidR="00F9297F" w:rsidRPr="001B3470">
        <w:rPr>
          <w:rFonts w:ascii="PT Astra Serif" w:hAnsi="PT Astra Serif"/>
          <w:noProof/>
        </w:rPr>
        <w:t>пяти</w:t>
      </w:r>
      <w:r w:rsidRPr="001B3470">
        <w:rPr>
          <w:rFonts w:ascii="PT Astra Serif" w:hAnsi="PT Astra Serif"/>
          <w:noProof/>
        </w:rPr>
        <w:t>) рабочих дней</w:t>
      </w:r>
      <w:r w:rsidR="00F9297F" w:rsidRPr="001B3470">
        <w:rPr>
          <w:rFonts w:ascii="PT Astra Serif" w:hAnsi="PT Astra Serif"/>
          <w:noProof/>
        </w:rPr>
        <w:t xml:space="preserve"> с момента ее завершения,</w:t>
      </w:r>
      <w:r w:rsidR="00E52862" w:rsidRPr="001B3470">
        <w:rPr>
          <w:rFonts w:ascii="PT Astra Serif" w:hAnsi="PT Astra Serif"/>
          <w:noProof/>
        </w:rPr>
        <w:t xml:space="preserve"> </w:t>
      </w:r>
      <w:r w:rsidR="006F0067" w:rsidRPr="001B3470">
        <w:rPr>
          <w:rFonts w:ascii="PT Astra Serif" w:hAnsi="PT Astra Serif"/>
          <w:noProof/>
        </w:rPr>
        <w:t>Поставщик</w:t>
      </w:r>
      <w:r w:rsidR="00875D86" w:rsidRPr="001B3470">
        <w:rPr>
          <w:rFonts w:ascii="PT Astra Serif" w:hAnsi="PT Astra Serif"/>
          <w:noProof/>
        </w:rPr>
        <w:t xml:space="preserve"> и</w:t>
      </w:r>
      <w:r w:rsidR="00E52862" w:rsidRPr="001B3470">
        <w:rPr>
          <w:rFonts w:ascii="PT Astra Serif" w:hAnsi="PT Astra Serif"/>
          <w:noProof/>
        </w:rPr>
        <w:t xml:space="preserve"> </w:t>
      </w:r>
      <w:r w:rsidR="00153787" w:rsidRPr="001B3470">
        <w:rPr>
          <w:rFonts w:ascii="PT Astra Serif" w:hAnsi="PT Astra Serif"/>
          <w:noProof/>
        </w:rPr>
        <w:t>Государственный заказчик</w:t>
      </w:r>
      <w:r w:rsidR="006F0067" w:rsidRPr="001B3470">
        <w:rPr>
          <w:rFonts w:ascii="PT Astra Serif" w:hAnsi="PT Astra Serif"/>
          <w:noProof/>
        </w:rPr>
        <w:t xml:space="preserve"> подписывают акт приема-передачи товара в </w:t>
      </w:r>
      <w:r w:rsidR="00153787" w:rsidRPr="001B3470">
        <w:rPr>
          <w:rFonts w:ascii="PT Astra Serif" w:hAnsi="PT Astra Serif"/>
          <w:noProof/>
        </w:rPr>
        <w:t>2</w:t>
      </w:r>
      <w:r w:rsidR="006F0067" w:rsidRPr="001B3470">
        <w:rPr>
          <w:rFonts w:ascii="PT Astra Serif" w:hAnsi="PT Astra Serif"/>
          <w:noProof/>
        </w:rPr>
        <w:t xml:space="preserve"> (</w:t>
      </w:r>
      <w:r w:rsidR="00153787" w:rsidRPr="001B3470">
        <w:rPr>
          <w:rFonts w:ascii="PT Astra Serif" w:hAnsi="PT Astra Serif"/>
          <w:noProof/>
        </w:rPr>
        <w:t>двух</w:t>
      </w:r>
      <w:r w:rsidR="006F0067" w:rsidRPr="001B3470">
        <w:rPr>
          <w:rFonts w:ascii="PT Astra Serif" w:hAnsi="PT Astra Serif"/>
          <w:noProof/>
        </w:rPr>
        <w:t xml:space="preserve">) экземплярах, по одному </w:t>
      </w:r>
      <w:r w:rsidR="00153787" w:rsidRPr="001B3470">
        <w:rPr>
          <w:rFonts w:ascii="PT Astra Serif" w:hAnsi="PT Astra Serif"/>
          <w:noProof/>
        </w:rPr>
        <w:t xml:space="preserve">для Государственного заказчика и </w:t>
      </w:r>
      <w:r w:rsidR="006F0067" w:rsidRPr="001B3470">
        <w:rPr>
          <w:rFonts w:ascii="PT Astra Serif" w:hAnsi="PT Astra Serif"/>
          <w:noProof/>
        </w:rPr>
        <w:t xml:space="preserve">Поставщика. </w:t>
      </w:r>
    </w:p>
    <w:p w14:paraId="58B1BFE5" w14:textId="77777777" w:rsidR="006F0067" w:rsidRPr="001B3470" w:rsidRDefault="006F0067" w:rsidP="001B3470">
      <w:pPr>
        <w:numPr>
          <w:ilvl w:val="1"/>
          <w:numId w:val="39"/>
        </w:numPr>
        <w:tabs>
          <w:tab w:val="left" w:pos="1134"/>
        </w:tabs>
        <w:ind w:left="0" w:firstLine="709"/>
        <w:jc w:val="both"/>
        <w:rPr>
          <w:rFonts w:ascii="PT Astra Serif" w:hAnsi="PT Astra Serif"/>
          <w:noProof/>
        </w:rPr>
      </w:pPr>
      <w:r w:rsidRPr="001B3470">
        <w:rPr>
          <w:rFonts w:ascii="PT Astra Serif" w:hAnsi="PT Astra Serif"/>
          <w:noProof/>
        </w:rPr>
        <w:t xml:space="preserve">Моментом исполнения обязательств Поставщика по поставке товара считается дата подписания </w:t>
      </w:r>
      <w:r w:rsidR="00004497" w:rsidRPr="001B3470">
        <w:rPr>
          <w:rFonts w:ascii="PT Astra Serif" w:hAnsi="PT Astra Serif"/>
          <w:noProof/>
        </w:rPr>
        <w:t>Государственным заказчиком</w:t>
      </w:r>
      <w:r w:rsidR="004B6E09" w:rsidRPr="001B3470">
        <w:rPr>
          <w:rFonts w:ascii="PT Astra Serif" w:hAnsi="PT Astra Serif"/>
          <w:noProof/>
        </w:rPr>
        <w:t xml:space="preserve"> </w:t>
      </w:r>
      <w:r w:rsidRPr="001B3470">
        <w:rPr>
          <w:rFonts w:ascii="PT Astra Serif" w:hAnsi="PT Astra Serif"/>
          <w:noProof/>
        </w:rPr>
        <w:t>без замечаний акта приема-передачи товара</w:t>
      </w:r>
      <w:r w:rsidR="00291C16" w:rsidRPr="001B3470">
        <w:rPr>
          <w:rFonts w:ascii="PT Astra Serif" w:hAnsi="PT Astra Serif"/>
          <w:noProof/>
        </w:rPr>
        <w:t>.</w:t>
      </w:r>
    </w:p>
    <w:p w14:paraId="361BA3D6" w14:textId="77777777" w:rsidR="006F0067" w:rsidRDefault="006F0067" w:rsidP="001B3470">
      <w:pPr>
        <w:numPr>
          <w:ilvl w:val="1"/>
          <w:numId w:val="39"/>
        </w:numPr>
        <w:tabs>
          <w:tab w:val="left" w:pos="1134"/>
        </w:tabs>
        <w:ind w:left="0" w:firstLine="709"/>
        <w:jc w:val="both"/>
        <w:rPr>
          <w:rFonts w:ascii="PT Astra Serif" w:hAnsi="PT Astra Serif"/>
        </w:rPr>
      </w:pPr>
      <w:r w:rsidRPr="001B3470">
        <w:rPr>
          <w:rFonts w:ascii="PT Astra Serif" w:hAnsi="PT Astra Serif"/>
          <w:noProof/>
        </w:rPr>
        <w:lastRenderedPageBreak/>
        <w:t>Товар</w:t>
      </w:r>
      <w:r w:rsidRPr="001B3470">
        <w:rPr>
          <w:rFonts w:ascii="PT Astra Serif" w:hAnsi="PT Astra Serif"/>
        </w:rPr>
        <w:t xml:space="preserve">, не соответствующий требованиям Контракта, приемке не подлежит и считается непоставленным. При этом </w:t>
      </w:r>
      <w:r w:rsidR="00004497" w:rsidRPr="001B3470">
        <w:rPr>
          <w:rFonts w:ascii="PT Astra Serif" w:hAnsi="PT Astra Serif"/>
        </w:rPr>
        <w:t>Государственный заказчик</w:t>
      </w:r>
      <w:r w:rsidRPr="001B3470">
        <w:rPr>
          <w:rFonts w:ascii="PT Astra Serif" w:hAnsi="PT Astra Serif"/>
        </w:rPr>
        <w:t xml:space="preserve"> составля</w:t>
      </w:r>
      <w:r w:rsidR="007F5125" w:rsidRPr="001B3470">
        <w:rPr>
          <w:rFonts w:ascii="PT Astra Serif" w:hAnsi="PT Astra Serif"/>
        </w:rPr>
        <w:t>е</w:t>
      </w:r>
      <w:r w:rsidRPr="001B3470">
        <w:rPr>
          <w:rFonts w:ascii="PT Astra Serif" w:hAnsi="PT Astra Serif"/>
        </w:rPr>
        <w:t>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w:t>
      </w:r>
      <w:r w:rsidR="002C732F" w:rsidRPr="001B3470">
        <w:rPr>
          <w:rFonts w:ascii="PT Astra Serif" w:hAnsi="PT Astra Serif"/>
        </w:rPr>
        <w:t>м действующего законодательства</w:t>
      </w:r>
      <w:r w:rsidR="00C57943" w:rsidRPr="001B3470">
        <w:rPr>
          <w:rFonts w:ascii="PT Astra Serif" w:hAnsi="PT Astra Serif"/>
        </w:rPr>
        <w:t xml:space="preserve"> </w:t>
      </w:r>
      <w:r w:rsidRPr="001B3470">
        <w:rPr>
          <w:rFonts w:ascii="PT Astra Serif" w:hAnsi="PT Astra Serif"/>
        </w:rPr>
        <w:t>и условиям Контракта.</w:t>
      </w:r>
    </w:p>
    <w:p w14:paraId="5D6914F1" w14:textId="77777777" w:rsidR="001B3470" w:rsidRPr="001B3470" w:rsidRDefault="001B3470" w:rsidP="001B3470">
      <w:pPr>
        <w:tabs>
          <w:tab w:val="left" w:pos="1134"/>
        </w:tabs>
        <w:ind w:left="709"/>
        <w:jc w:val="both"/>
        <w:rPr>
          <w:rFonts w:ascii="PT Astra Serif" w:hAnsi="PT Astra Serif"/>
        </w:rPr>
      </w:pPr>
    </w:p>
    <w:p w14:paraId="23555757" w14:textId="77777777" w:rsidR="006F0067" w:rsidRPr="001B3470" w:rsidRDefault="006F0067" w:rsidP="00291C16">
      <w:pPr>
        <w:numPr>
          <w:ilvl w:val="0"/>
          <w:numId w:val="39"/>
        </w:numPr>
        <w:jc w:val="center"/>
        <w:rPr>
          <w:rFonts w:ascii="PT Astra Serif" w:hAnsi="PT Astra Serif"/>
          <w:b/>
        </w:rPr>
      </w:pPr>
      <w:r w:rsidRPr="001B3470">
        <w:rPr>
          <w:rFonts w:ascii="PT Astra Serif" w:hAnsi="PT Astra Serif"/>
          <w:b/>
        </w:rPr>
        <w:t>Гарантийные обязательства</w:t>
      </w:r>
    </w:p>
    <w:p w14:paraId="1C046CC4" w14:textId="77777777" w:rsidR="006F0067" w:rsidRPr="001B3470" w:rsidRDefault="006F0067" w:rsidP="001B3470">
      <w:pPr>
        <w:numPr>
          <w:ilvl w:val="1"/>
          <w:numId w:val="39"/>
        </w:numPr>
        <w:tabs>
          <w:tab w:val="left" w:pos="1134"/>
        </w:tabs>
        <w:ind w:left="0" w:firstLine="709"/>
        <w:jc w:val="both"/>
        <w:rPr>
          <w:rFonts w:ascii="PT Astra Serif" w:hAnsi="PT Astra Serif"/>
          <w:noProof/>
        </w:rPr>
      </w:pPr>
      <w:r w:rsidRPr="001B3470">
        <w:rPr>
          <w:rFonts w:ascii="PT Astra Serif" w:hAnsi="PT Astra Serif"/>
          <w:noProof/>
        </w:rPr>
        <w:t xml:space="preserve">Гарантийный срок товара составляет </w:t>
      </w:r>
      <w:r w:rsidR="006B7A4B" w:rsidRPr="001B3470">
        <w:rPr>
          <w:rFonts w:ascii="PT Astra Serif" w:hAnsi="PT Astra Serif"/>
          <w:noProof/>
        </w:rPr>
        <w:t>12 (двенадцать)</w:t>
      </w:r>
      <w:r w:rsidR="00515EB9" w:rsidRPr="001B3470">
        <w:rPr>
          <w:rFonts w:ascii="PT Astra Serif" w:hAnsi="PT Astra Serif"/>
          <w:noProof/>
        </w:rPr>
        <w:t xml:space="preserve"> м</w:t>
      </w:r>
      <w:r w:rsidRPr="001B3470">
        <w:rPr>
          <w:rFonts w:ascii="PT Astra Serif" w:hAnsi="PT Astra Serif"/>
          <w:noProof/>
        </w:rPr>
        <w:t>есяц</w:t>
      </w:r>
      <w:r w:rsidR="00415730" w:rsidRPr="001B3470">
        <w:rPr>
          <w:rFonts w:ascii="PT Astra Serif" w:hAnsi="PT Astra Serif"/>
          <w:noProof/>
        </w:rPr>
        <w:t>ев</w:t>
      </w:r>
      <w:r w:rsidR="00176CB3" w:rsidRPr="001B3470">
        <w:rPr>
          <w:rFonts w:ascii="PT Astra Serif" w:hAnsi="PT Astra Serif"/>
          <w:noProof/>
        </w:rPr>
        <w:t xml:space="preserve"> </w:t>
      </w:r>
      <w:r w:rsidRPr="001B3470">
        <w:rPr>
          <w:rFonts w:ascii="PT Astra Serif" w:hAnsi="PT Astra Serif"/>
          <w:noProof/>
        </w:rPr>
        <w:t xml:space="preserve">с момента поставки товара, установленного пунктом </w:t>
      </w:r>
      <w:r w:rsidR="00C5741B" w:rsidRPr="001B3470">
        <w:rPr>
          <w:rFonts w:ascii="PT Astra Serif" w:hAnsi="PT Astra Serif"/>
          <w:noProof/>
        </w:rPr>
        <w:t>7</w:t>
      </w:r>
      <w:r w:rsidR="007F5125" w:rsidRPr="001B3470">
        <w:rPr>
          <w:rFonts w:ascii="PT Astra Serif" w:hAnsi="PT Astra Serif"/>
          <w:noProof/>
        </w:rPr>
        <w:t>.</w:t>
      </w:r>
      <w:r w:rsidR="004B6E09" w:rsidRPr="001B3470">
        <w:rPr>
          <w:rFonts w:ascii="PT Astra Serif" w:hAnsi="PT Astra Serif"/>
          <w:noProof/>
        </w:rPr>
        <w:t>4</w:t>
      </w:r>
      <w:r w:rsidR="007F5125" w:rsidRPr="001B3470">
        <w:rPr>
          <w:rFonts w:ascii="PT Astra Serif" w:hAnsi="PT Astra Serif"/>
          <w:noProof/>
        </w:rPr>
        <w:t>.</w:t>
      </w:r>
      <w:r w:rsidR="004B6E09" w:rsidRPr="001B3470">
        <w:rPr>
          <w:rFonts w:ascii="PT Astra Serif" w:hAnsi="PT Astra Serif"/>
          <w:noProof/>
        </w:rPr>
        <w:t xml:space="preserve"> </w:t>
      </w:r>
      <w:r w:rsidRPr="001B3470">
        <w:rPr>
          <w:rFonts w:ascii="PT Astra Serif" w:hAnsi="PT Astra Serif"/>
          <w:noProof/>
        </w:rPr>
        <w:t>Контракта. Гарантийный срок</w:t>
      </w:r>
      <w:r w:rsidR="006E4DB7" w:rsidRPr="001B3470">
        <w:rPr>
          <w:rFonts w:ascii="PT Astra Serif" w:hAnsi="PT Astra Serif"/>
          <w:noProof/>
        </w:rPr>
        <w:t xml:space="preserve"> </w:t>
      </w:r>
      <w:r w:rsidRPr="001B3470">
        <w:rPr>
          <w:rFonts w:ascii="PT Astra Serif" w:hAnsi="PT Astra Serif"/>
          <w:noProof/>
        </w:rPr>
        <w:t xml:space="preserve">на комплектующие изделия и составные части товара считается равным гарантийному сроку на товар и истекает одновременно с истечением гарантийного срока на товар. Если фактически комплектующие изделия и составные части товара имеют меньший гарантийный срок, Поставщик обеспечивает их безвозмездное гарантийное обслуживание в пределах гарантийного срока, установленного на товар. </w:t>
      </w:r>
    </w:p>
    <w:p w14:paraId="70CD4B9B" w14:textId="77777777" w:rsidR="006F0067" w:rsidRPr="001B3470" w:rsidRDefault="006F0067" w:rsidP="001B3470">
      <w:pPr>
        <w:numPr>
          <w:ilvl w:val="1"/>
          <w:numId w:val="39"/>
        </w:numPr>
        <w:tabs>
          <w:tab w:val="left" w:pos="1134"/>
        </w:tabs>
        <w:ind w:left="0" w:firstLine="709"/>
        <w:jc w:val="both"/>
        <w:rPr>
          <w:rFonts w:ascii="PT Astra Serif" w:hAnsi="PT Astra Serif"/>
          <w:noProof/>
        </w:rPr>
      </w:pPr>
      <w:r w:rsidRPr="001B3470">
        <w:rPr>
          <w:rFonts w:ascii="PT Astra Serif" w:hAnsi="PT Astra Serif"/>
          <w:noProof/>
        </w:rPr>
        <w:t xml:space="preserve">Вместе с товаром Поставщик предоставляет гарантии производителя товара. Срок действия гарантии производителя товара составляет </w:t>
      </w:r>
      <w:r w:rsidR="006B7A4B" w:rsidRPr="001B3470">
        <w:rPr>
          <w:rFonts w:ascii="PT Astra Serif" w:hAnsi="PT Astra Serif"/>
          <w:noProof/>
        </w:rPr>
        <w:t>12 (двенадцать)</w:t>
      </w:r>
      <w:r w:rsidR="00415730" w:rsidRPr="001B3470">
        <w:rPr>
          <w:rFonts w:ascii="PT Astra Serif" w:hAnsi="PT Astra Serif"/>
          <w:noProof/>
        </w:rPr>
        <w:t xml:space="preserve"> месяцев</w:t>
      </w:r>
      <w:r w:rsidR="00B33312" w:rsidRPr="001B3470">
        <w:rPr>
          <w:rFonts w:ascii="PT Astra Serif" w:hAnsi="PT Astra Serif"/>
          <w:noProof/>
        </w:rPr>
        <w:t xml:space="preserve"> </w:t>
      </w:r>
      <w:r w:rsidRPr="001B3470">
        <w:rPr>
          <w:rFonts w:ascii="PT Astra Serif" w:hAnsi="PT Astra Serif"/>
          <w:noProof/>
        </w:rPr>
        <w:t xml:space="preserve">с момента поставки товара в соответствии с пунктом </w:t>
      </w:r>
      <w:r w:rsidR="00C5741B" w:rsidRPr="001B3470">
        <w:rPr>
          <w:rFonts w:ascii="PT Astra Serif" w:hAnsi="PT Astra Serif"/>
          <w:noProof/>
        </w:rPr>
        <w:t>7</w:t>
      </w:r>
      <w:r w:rsidR="004539C8" w:rsidRPr="001B3470">
        <w:rPr>
          <w:rFonts w:ascii="PT Astra Serif" w:hAnsi="PT Astra Serif"/>
          <w:noProof/>
        </w:rPr>
        <w:t>.</w:t>
      </w:r>
      <w:r w:rsidR="004B6E09" w:rsidRPr="001B3470">
        <w:rPr>
          <w:rFonts w:ascii="PT Astra Serif" w:hAnsi="PT Astra Serif"/>
          <w:noProof/>
        </w:rPr>
        <w:t>4</w:t>
      </w:r>
      <w:r w:rsidR="004539C8" w:rsidRPr="001B3470">
        <w:rPr>
          <w:rFonts w:ascii="PT Astra Serif" w:hAnsi="PT Astra Serif"/>
          <w:noProof/>
        </w:rPr>
        <w:t>.</w:t>
      </w:r>
      <w:r w:rsidRPr="001B3470">
        <w:rPr>
          <w:rFonts w:ascii="PT Astra Serif" w:hAnsi="PT Astra Serif"/>
          <w:noProof/>
        </w:rPr>
        <w:t xml:space="preserve"> Контракта.</w:t>
      </w:r>
    </w:p>
    <w:p w14:paraId="0EDA6030" w14:textId="77777777" w:rsidR="006F0067" w:rsidRPr="001B3470" w:rsidRDefault="006F0067" w:rsidP="001B3470">
      <w:pPr>
        <w:numPr>
          <w:ilvl w:val="1"/>
          <w:numId w:val="39"/>
        </w:numPr>
        <w:tabs>
          <w:tab w:val="left" w:pos="1134"/>
        </w:tabs>
        <w:ind w:left="0" w:firstLine="709"/>
        <w:jc w:val="both"/>
        <w:rPr>
          <w:rFonts w:ascii="PT Astra Serif" w:hAnsi="PT Astra Serif"/>
          <w:noProof/>
        </w:rPr>
      </w:pPr>
      <w:r w:rsidRPr="001B3470">
        <w:rPr>
          <w:rFonts w:ascii="PT Astra Serif" w:hAnsi="PT Astra Serif"/>
          <w:noProof/>
        </w:rPr>
        <w:t>В течение гарантийного срока Поставщик осуществляет безвозмездное устранение недостатков товара (в том числе гарантийный ремонт) и замену товара ненадлежащего качества.</w:t>
      </w:r>
    </w:p>
    <w:p w14:paraId="6AA8D40C" w14:textId="77777777" w:rsidR="006F0067" w:rsidRPr="001B3470" w:rsidRDefault="006F0067" w:rsidP="001B3470">
      <w:pPr>
        <w:numPr>
          <w:ilvl w:val="1"/>
          <w:numId w:val="39"/>
        </w:numPr>
        <w:tabs>
          <w:tab w:val="left" w:pos="1134"/>
        </w:tabs>
        <w:ind w:left="0" w:firstLine="709"/>
        <w:jc w:val="both"/>
        <w:rPr>
          <w:rFonts w:ascii="PT Astra Serif" w:hAnsi="PT Astra Serif"/>
          <w:i/>
          <w:noProof/>
        </w:rPr>
      </w:pPr>
      <w:r w:rsidRPr="001B3470">
        <w:rPr>
          <w:rFonts w:ascii="PT Astra Serif" w:hAnsi="PT Astra Serif"/>
          <w:noProof/>
        </w:rPr>
        <w:t xml:space="preserve">Срок устранения недостатков товара составляет </w:t>
      </w:r>
      <w:r w:rsidR="00415730" w:rsidRPr="001B3470">
        <w:rPr>
          <w:rFonts w:ascii="PT Astra Serif" w:hAnsi="PT Astra Serif"/>
          <w:i/>
          <w:noProof/>
          <w:spacing w:val="2"/>
        </w:rPr>
        <w:t>45</w:t>
      </w:r>
      <w:r w:rsidR="00515EB9" w:rsidRPr="001B3470">
        <w:rPr>
          <w:rFonts w:ascii="PT Astra Serif" w:hAnsi="PT Astra Serif"/>
          <w:i/>
          <w:noProof/>
          <w:spacing w:val="2"/>
        </w:rPr>
        <w:t xml:space="preserve"> (</w:t>
      </w:r>
      <w:r w:rsidR="00415730" w:rsidRPr="001B3470">
        <w:rPr>
          <w:rFonts w:ascii="PT Astra Serif" w:hAnsi="PT Astra Serif"/>
          <w:i/>
          <w:noProof/>
          <w:spacing w:val="2"/>
        </w:rPr>
        <w:t>сорок пять</w:t>
      </w:r>
      <w:r w:rsidR="00515EB9" w:rsidRPr="001B3470">
        <w:rPr>
          <w:rFonts w:ascii="PT Astra Serif" w:hAnsi="PT Astra Serif"/>
          <w:i/>
          <w:noProof/>
          <w:spacing w:val="2"/>
        </w:rPr>
        <w:t>)</w:t>
      </w:r>
      <w:r w:rsidRPr="001B3470">
        <w:rPr>
          <w:rFonts w:ascii="PT Astra Serif" w:hAnsi="PT Astra Serif"/>
          <w:noProof/>
        </w:rPr>
        <w:t xml:space="preserve"> дней</w:t>
      </w:r>
      <w:r w:rsidR="006E4DB7" w:rsidRPr="001B3470">
        <w:rPr>
          <w:rFonts w:ascii="PT Astra Serif" w:hAnsi="PT Astra Serif"/>
          <w:noProof/>
        </w:rPr>
        <w:t xml:space="preserve"> </w:t>
      </w:r>
      <w:r w:rsidRPr="001B3470">
        <w:rPr>
          <w:rFonts w:ascii="PT Astra Serif" w:hAnsi="PT Astra Serif"/>
          <w:noProof/>
        </w:rPr>
        <w:t>с момента получения Поставщиком письменного требования Государственного заказчика об устранении недостатков. В данный срок входит время, затраченное на транспортировку товара</w:t>
      </w:r>
      <w:r w:rsidR="00BF46B5" w:rsidRPr="001B3470">
        <w:rPr>
          <w:rFonts w:ascii="PT Astra Serif" w:hAnsi="PT Astra Serif"/>
          <w:noProof/>
        </w:rPr>
        <w:t xml:space="preserve"> к месту устранения недостатков</w:t>
      </w:r>
      <w:r w:rsidR="004B6E09" w:rsidRPr="001B3470">
        <w:rPr>
          <w:rFonts w:ascii="PT Astra Serif" w:hAnsi="PT Astra Serif"/>
          <w:noProof/>
        </w:rPr>
        <w:t xml:space="preserve"> </w:t>
      </w:r>
      <w:r w:rsidRPr="001B3470">
        <w:rPr>
          <w:rFonts w:ascii="PT Astra Serif" w:hAnsi="PT Astra Serif"/>
          <w:noProof/>
        </w:rPr>
        <w:t xml:space="preserve">или месту проведения ремонта. </w:t>
      </w:r>
    </w:p>
    <w:p w14:paraId="69DBBC8E" w14:textId="77777777" w:rsidR="006F0067" w:rsidRPr="001B3470" w:rsidRDefault="006F0067" w:rsidP="001B3470">
      <w:pPr>
        <w:numPr>
          <w:ilvl w:val="1"/>
          <w:numId w:val="39"/>
        </w:numPr>
        <w:tabs>
          <w:tab w:val="left" w:pos="1134"/>
        </w:tabs>
        <w:ind w:left="0" w:firstLine="709"/>
        <w:jc w:val="both"/>
        <w:rPr>
          <w:rFonts w:ascii="PT Astra Serif" w:hAnsi="PT Astra Serif"/>
          <w:noProof/>
        </w:rPr>
      </w:pPr>
      <w:r w:rsidRPr="001B3470">
        <w:rPr>
          <w:rFonts w:ascii="PT Astra Serif" w:hAnsi="PT Astra Serif"/>
          <w:noProof/>
        </w:rPr>
        <w:t>В случае устранения недостатков и ремонта товара гарантийный срок товара продлевается на период, в течение которого товар не использовался. Указанный период исчисляется</w:t>
      </w:r>
      <w:r w:rsidR="00B33312" w:rsidRPr="001B3470">
        <w:rPr>
          <w:rFonts w:ascii="PT Astra Serif" w:hAnsi="PT Astra Serif"/>
          <w:noProof/>
        </w:rPr>
        <w:t xml:space="preserve"> </w:t>
      </w:r>
      <w:r w:rsidRPr="001B3470">
        <w:rPr>
          <w:rFonts w:ascii="PT Astra Serif" w:hAnsi="PT Astra Serif"/>
          <w:noProof/>
        </w:rPr>
        <w:t>со дня обращения Государственного заказчика с требованием об устранении недостатков товара до дня выдачи его по окончании ремонта.</w:t>
      </w:r>
    </w:p>
    <w:p w14:paraId="2DDD7884" w14:textId="77777777" w:rsidR="006F0067" w:rsidRPr="001B3470" w:rsidRDefault="006F0067" w:rsidP="001B3470">
      <w:pPr>
        <w:numPr>
          <w:ilvl w:val="1"/>
          <w:numId w:val="39"/>
        </w:numPr>
        <w:tabs>
          <w:tab w:val="left" w:pos="1134"/>
        </w:tabs>
        <w:ind w:left="0" w:firstLine="709"/>
        <w:jc w:val="both"/>
        <w:rPr>
          <w:rFonts w:ascii="PT Astra Serif" w:hAnsi="PT Astra Serif"/>
        </w:rPr>
      </w:pPr>
      <w:r w:rsidRPr="001B3470">
        <w:rPr>
          <w:rFonts w:ascii="PT Astra Serif" w:hAnsi="PT Astra Serif"/>
          <w:noProof/>
        </w:rPr>
        <w:t>При</w:t>
      </w:r>
      <w:r w:rsidRPr="001B3470">
        <w:rPr>
          <w:rFonts w:ascii="PT Astra Serif" w:hAnsi="PT Astra Serif"/>
        </w:rPr>
        <w:t xml:space="preserve">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новое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и гарантийный срок исчисляется со дня выдачи </w:t>
      </w:r>
      <w:r w:rsidR="00004497" w:rsidRPr="001B3470">
        <w:rPr>
          <w:rFonts w:ascii="PT Astra Serif" w:hAnsi="PT Astra Serif"/>
        </w:rPr>
        <w:t xml:space="preserve">Государственному заказчику </w:t>
      </w:r>
      <w:r w:rsidRPr="001B3470">
        <w:rPr>
          <w:rFonts w:ascii="PT Astra Serif" w:hAnsi="PT Astra Serif"/>
        </w:rPr>
        <w:t xml:space="preserve">этого товара по окончании ремонта. </w:t>
      </w:r>
    </w:p>
    <w:p w14:paraId="24652D22" w14:textId="77777777" w:rsidR="00001E9F" w:rsidRPr="001B3470" w:rsidRDefault="006F0067" w:rsidP="001B3470">
      <w:pPr>
        <w:numPr>
          <w:ilvl w:val="1"/>
          <w:numId w:val="39"/>
        </w:numPr>
        <w:tabs>
          <w:tab w:val="left" w:pos="1134"/>
        </w:tabs>
        <w:ind w:left="0" w:firstLine="709"/>
        <w:jc w:val="both"/>
        <w:rPr>
          <w:rFonts w:ascii="PT Astra Serif" w:hAnsi="PT Astra Serif"/>
          <w:noProof/>
        </w:rPr>
      </w:pPr>
      <w:r w:rsidRPr="001B3470">
        <w:rPr>
          <w:rFonts w:ascii="PT Astra Serif" w:hAnsi="PT Astra Serif"/>
          <w:noProof/>
        </w:rPr>
        <w:t xml:space="preserve">В случае обнаружения недостатков товара Государственный заказчик  вправе предъявить Поставщику требование о замене товара ненадлежащего качества. Срок осуществления замены товара ненадлежащего качества составляет </w:t>
      </w:r>
      <w:r w:rsidR="0022734C" w:rsidRPr="001B3470">
        <w:rPr>
          <w:rFonts w:ascii="PT Astra Serif" w:hAnsi="PT Astra Serif"/>
          <w:noProof/>
        </w:rPr>
        <w:t>3</w:t>
      </w:r>
      <w:r w:rsidR="006B7A4B" w:rsidRPr="001B3470">
        <w:rPr>
          <w:rFonts w:ascii="PT Astra Serif" w:hAnsi="PT Astra Serif"/>
          <w:noProof/>
        </w:rPr>
        <w:t>0 (</w:t>
      </w:r>
      <w:r w:rsidR="0022734C" w:rsidRPr="001B3470">
        <w:rPr>
          <w:rFonts w:ascii="PT Astra Serif" w:hAnsi="PT Astra Serif"/>
          <w:noProof/>
        </w:rPr>
        <w:t>тридцать</w:t>
      </w:r>
      <w:r w:rsidR="006B7A4B" w:rsidRPr="001B3470">
        <w:rPr>
          <w:rFonts w:ascii="PT Astra Serif" w:hAnsi="PT Astra Serif"/>
          <w:noProof/>
        </w:rPr>
        <w:t xml:space="preserve">) </w:t>
      </w:r>
      <w:r w:rsidR="009B63DD" w:rsidRPr="001B3470">
        <w:rPr>
          <w:rFonts w:ascii="PT Astra Serif" w:hAnsi="PT Astra Serif"/>
          <w:noProof/>
        </w:rPr>
        <w:t xml:space="preserve">календарных </w:t>
      </w:r>
      <w:r w:rsidR="006B7A4B" w:rsidRPr="001B3470">
        <w:rPr>
          <w:rFonts w:ascii="PT Astra Serif" w:hAnsi="PT Astra Serif"/>
          <w:noProof/>
        </w:rPr>
        <w:t>дней (без учета времени транспортировки)</w:t>
      </w:r>
      <w:r w:rsidRPr="001B3470">
        <w:rPr>
          <w:rFonts w:ascii="PT Astra Serif" w:hAnsi="PT Astra Serif"/>
          <w:noProof/>
        </w:rPr>
        <w:t xml:space="preserve"> с момента получения Поставщиком письменного извещения </w:t>
      </w:r>
      <w:r w:rsidR="002C732F" w:rsidRPr="001B3470">
        <w:rPr>
          <w:rFonts w:ascii="PT Astra Serif" w:hAnsi="PT Astra Serif"/>
          <w:noProof/>
        </w:rPr>
        <w:t>Государственного заказчика</w:t>
      </w:r>
      <w:r w:rsidR="0077397A" w:rsidRPr="001B3470">
        <w:rPr>
          <w:rFonts w:ascii="PT Astra Serif" w:hAnsi="PT Astra Serif"/>
          <w:noProof/>
        </w:rPr>
        <w:t xml:space="preserve"> </w:t>
      </w:r>
      <w:r w:rsidRPr="001B3470">
        <w:rPr>
          <w:rFonts w:ascii="PT Astra Serif" w:hAnsi="PT Astra Serif"/>
          <w:noProof/>
        </w:rPr>
        <w:t xml:space="preserve">с требованием о замене некачественного товара. </w:t>
      </w:r>
    </w:p>
    <w:p w14:paraId="58812846" w14:textId="77777777" w:rsidR="006F0067" w:rsidRPr="001B3470" w:rsidRDefault="006F0067" w:rsidP="001B3470">
      <w:pPr>
        <w:numPr>
          <w:ilvl w:val="1"/>
          <w:numId w:val="39"/>
        </w:numPr>
        <w:tabs>
          <w:tab w:val="left" w:pos="1134"/>
        </w:tabs>
        <w:ind w:left="0" w:firstLine="709"/>
        <w:jc w:val="both"/>
        <w:rPr>
          <w:rFonts w:ascii="PT Astra Serif" w:hAnsi="PT Astra Serif"/>
          <w:noProof/>
          <w:spacing w:val="2"/>
        </w:rPr>
      </w:pPr>
      <w:r w:rsidRPr="001B3470">
        <w:rPr>
          <w:rFonts w:ascii="PT Astra Serif" w:hAnsi="PT Astra Serif"/>
          <w:noProof/>
          <w:spacing w:val="2"/>
        </w:rPr>
        <w:t>Место устранения недостатков товара, обнаруженных в период гарантийного срока, и место ремонта товара устанавливаются Поставщиком</w:t>
      </w:r>
      <w:r w:rsidR="0077397A" w:rsidRPr="001B3470">
        <w:rPr>
          <w:rFonts w:ascii="PT Astra Serif" w:hAnsi="PT Astra Serif"/>
          <w:noProof/>
          <w:spacing w:val="2"/>
        </w:rPr>
        <w:t xml:space="preserve"> </w:t>
      </w:r>
      <w:r w:rsidRPr="001B3470">
        <w:rPr>
          <w:rFonts w:ascii="PT Astra Serif" w:hAnsi="PT Astra Serif"/>
          <w:noProof/>
          <w:spacing w:val="2"/>
        </w:rPr>
        <w:t>в пределах Российской Федерации, за исключением недостатков комплектующих изделий и составных частей товара, место устранения которых установлено заводом-изготовителем.</w:t>
      </w:r>
    </w:p>
    <w:p w14:paraId="6DF2E4BC" w14:textId="77777777" w:rsidR="006F0067" w:rsidRPr="001B3470" w:rsidRDefault="006F0067" w:rsidP="001B3470">
      <w:pPr>
        <w:numPr>
          <w:ilvl w:val="1"/>
          <w:numId w:val="39"/>
        </w:numPr>
        <w:tabs>
          <w:tab w:val="left" w:pos="1134"/>
        </w:tabs>
        <w:ind w:left="0" w:firstLine="709"/>
        <w:jc w:val="both"/>
        <w:rPr>
          <w:rFonts w:ascii="PT Astra Serif" w:hAnsi="PT Astra Serif"/>
          <w:noProof/>
        </w:rPr>
      </w:pPr>
      <w:r w:rsidRPr="001B3470">
        <w:rPr>
          <w:rFonts w:ascii="PT Astra Serif" w:hAnsi="PT Astra Serif"/>
          <w:noProof/>
        </w:rPr>
        <w:t>Все расходы, связанные с устранением недостатков и заменой товара ненадлежащего качества в период гарантийного срока оплачиваются за счет Поставщика.</w:t>
      </w:r>
    </w:p>
    <w:p w14:paraId="1A3E024D" w14:textId="77777777" w:rsidR="00485282" w:rsidRPr="001B3470" w:rsidRDefault="00485282" w:rsidP="001B3470">
      <w:pPr>
        <w:numPr>
          <w:ilvl w:val="1"/>
          <w:numId w:val="39"/>
        </w:numPr>
        <w:tabs>
          <w:tab w:val="left" w:pos="1134"/>
        </w:tabs>
        <w:ind w:left="0" w:firstLine="709"/>
        <w:jc w:val="both"/>
        <w:rPr>
          <w:rFonts w:ascii="PT Astra Serif" w:hAnsi="PT Astra Serif"/>
          <w:noProof/>
        </w:rPr>
      </w:pPr>
      <w:r w:rsidRPr="001B3470">
        <w:rPr>
          <w:rFonts w:ascii="PT Astra Serif" w:hAnsi="PT Astra Serif"/>
          <w:noProof/>
        </w:rPr>
        <w:t>Передача и приемка товара до и после ремонта или замены осуществляется в порядке, предусмотренном разделом 7.3. Контракта.</w:t>
      </w:r>
    </w:p>
    <w:p w14:paraId="57EAFD24" w14:textId="77777777" w:rsidR="006F0067" w:rsidRPr="001B3470" w:rsidRDefault="006F0067" w:rsidP="004D30EA">
      <w:pPr>
        <w:numPr>
          <w:ilvl w:val="0"/>
          <w:numId w:val="39"/>
        </w:numPr>
        <w:jc w:val="center"/>
        <w:rPr>
          <w:rFonts w:ascii="PT Astra Serif" w:hAnsi="PT Astra Serif"/>
          <w:b/>
        </w:rPr>
      </w:pPr>
      <w:r w:rsidRPr="001B3470">
        <w:rPr>
          <w:rFonts w:ascii="PT Astra Serif" w:hAnsi="PT Astra Serif"/>
          <w:b/>
        </w:rPr>
        <w:t>Ответственность Сторон</w:t>
      </w:r>
    </w:p>
    <w:p w14:paraId="6CFE3E9E" w14:textId="77777777" w:rsidR="0077397A" w:rsidRPr="001B3470" w:rsidRDefault="0077397A" w:rsidP="001B3470">
      <w:pPr>
        <w:numPr>
          <w:ilvl w:val="1"/>
          <w:numId w:val="39"/>
        </w:numPr>
        <w:tabs>
          <w:tab w:val="left" w:pos="1134"/>
        </w:tabs>
        <w:ind w:left="0" w:firstLine="709"/>
        <w:jc w:val="both"/>
        <w:rPr>
          <w:rFonts w:ascii="PT Astra Serif" w:hAnsi="PT Astra Serif"/>
          <w:noProof/>
        </w:rPr>
      </w:pPr>
      <w:r w:rsidRPr="001B3470">
        <w:rPr>
          <w:rFonts w:ascii="PT Astra Serif" w:hAnsi="PT Astra Serif"/>
          <w:noProof/>
        </w:rPr>
        <w:t>За нарушение принятых в настоящем Контракте обязательств, стороны несут ответственность в соответствии с Гражданским Кодексом Российской Федерации, Правилами, утвержденными постановлением Правительства Российской Федерации от 30 августа 2017 г. № 1042, и законодательством Российской Федерации.</w:t>
      </w:r>
    </w:p>
    <w:p w14:paraId="70B52CDB" w14:textId="77777777" w:rsidR="0077397A" w:rsidRPr="001B3470" w:rsidRDefault="0077397A" w:rsidP="001B3470">
      <w:pPr>
        <w:numPr>
          <w:ilvl w:val="1"/>
          <w:numId w:val="39"/>
        </w:numPr>
        <w:tabs>
          <w:tab w:val="left" w:pos="1134"/>
        </w:tabs>
        <w:ind w:left="0" w:firstLine="709"/>
        <w:jc w:val="both"/>
        <w:rPr>
          <w:rFonts w:ascii="PT Astra Serif" w:hAnsi="PT Astra Serif"/>
          <w:noProof/>
        </w:rPr>
      </w:pPr>
      <w:r w:rsidRPr="001B3470">
        <w:rPr>
          <w:rFonts w:ascii="PT Astra Serif" w:hAnsi="PT Astra Serif"/>
          <w:noProof/>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w:t>
      </w:r>
      <w:r w:rsidRPr="001B3470">
        <w:rPr>
          <w:rFonts w:ascii="PT Astra Serif" w:hAnsi="PT Astra Serif"/>
          <w:noProof/>
        </w:rPr>
        <w:lastRenderedPageBreak/>
        <w:t xml:space="preserve">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p>
    <w:p w14:paraId="7186B854" w14:textId="77777777" w:rsidR="0077397A" w:rsidRPr="001B3470" w:rsidRDefault="0077397A" w:rsidP="001B3470">
      <w:pPr>
        <w:numPr>
          <w:ilvl w:val="1"/>
          <w:numId w:val="39"/>
        </w:numPr>
        <w:tabs>
          <w:tab w:val="left" w:pos="1134"/>
        </w:tabs>
        <w:ind w:left="0" w:firstLine="709"/>
        <w:jc w:val="both"/>
        <w:rPr>
          <w:rFonts w:ascii="PT Astra Serif" w:hAnsi="PT Astra Serif"/>
          <w:noProof/>
        </w:rPr>
      </w:pPr>
      <w:r w:rsidRPr="001B3470">
        <w:rPr>
          <w:rFonts w:ascii="PT Astra Serif" w:hAnsi="PT Astra Serif"/>
          <w:noProof/>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14:paraId="585A6893" w14:textId="77777777" w:rsidR="0077397A" w:rsidRPr="001B3470" w:rsidRDefault="0077397A" w:rsidP="001B3470">
      <w:pPr>
        <w:numPr>
          <w:ilvl w:val="1"/>
          <w:numId w:val="39"/>
        </w:numPr>
        <w:tabs>
          <w:tab w:val="left" w:pos="1134"/>
        </w:tabs>
        <w:ind w:left="0" w:firstLine="709"/>
        <w:jc w:val="both"/>
        <w:rPr>
          <w:rFonts w:ascii="PT Astra Serif" w:hAnsi="PT Astra Serif"/>
          <w:lang w:eastAsia="x-none"/>
        </w:rPr>
      </w:pPr>
      <w:r w:rsidRPr="001B3470">
        <w:rPr>
          <w:rFonts w:ascii="PT Astra Serif" w:hAnsi="PT Astra Serif"/>
          <w:lang w:eastAsia="x-none"/>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1F6AA533" w14:textId="77777777" w:rsidR="0077397A" w:rsidRPr="001B3470" w:rsidRDefault="0077397A" w:rsidP="001B3470">
      <w:pPr>
        <w:numPr>
          <w:ilvl w:val="1"/>
          <w:numId w:val="39"/>
        </w:numPr>
        <w:tabs>
          <w:tab w:val="left" w:pos="1134"/>
        </w:tabs>
        <w:ind w:left="0" w:firstLine="709"/>
        <w:jc w:val="both"/>
        <w:rPr>
          <w:rFonts w:ascii="PT Astra Serif" w:hAnsi="PT Astra Serif"/>
          <w:noProof/>
        </w:rPr>
      </w:pPr>
      <w:r w:rsidRPr="001B3470">
        <w:rPr>
          <w:rFonts w:ascii="PT Astra Serif" w:hAnsi="PT Astra Serif"/>
          <w:noProof/>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5950482D" w14:textId="77777777" w:rsidR="0077397A" w:rsidRPr="001B3470" w:rsidRDefault="0077397A" w:rsidP="001B3470">
      <w:pPr>
        <w:numPr>
          <w:ilvl w:val="1"/>
          <w:numId w:val="39"/>
        </w:numPr>
        <w:tabs>
          <w:tab w:val="left" w:pos="1134"/>
        </w:tabs>
        <w:ind w:left="0" w:firstLine="709"/>
        <w:jc w:val="both"/>
        <w:rPr>
          <w:rFonts w:ascii="PT Astra Serif" w:hAnsi="PT Astra Serif"/>
          <w:noProof/>
        </w:rPr>
      </w:pPr>
      <w:r w:rsidRPr="001B3470">
        <w:rPr>
          <w:rFonts w:ascii="PT Astra Serif" w:hAnsi="PT Astra Serif"/>
          <w:noProof/>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r w:rsidR="00CC67CD" w:rsidRPr="001B3470">
        <w:rPr>
          <w:rFonts w:ascii="PT Astra Serif" w:hAnsi="PT Astra Serif"/>
          <w:noProof/>
        </w:rPr>
        <w:t>.</w:t>
      </w:r>
    </w:p>
    <w:p w14:paraId="77EDDE74" w14:textId="77777777" w:rsidR="0077397A" w:rsidRPr="001B3470" w:rsidRDefault="0077397A" w:rsidP="001B3470">
      <w:pPr>
        <w:numPr>
          <w:ilvl w:val="1"/>
          <w:numId w:val="39"/>
        </w:numPr>
        <w:tabs>
          <w:tab w:val="left" w:pos="1134"/>
        </w:tabs>
        <w:ind w:left="0" w:firstLine="709"/>
        <w:jc w:val="both"/>
        <w:rPr>
          <w:rFonts w:ascii="PT Astra Serif" w:hAnsi="PT Astra Serif"/>
          <w:lang w:eastAsia="x-none"/>
        </w:rPr>
      </w:pPr>
      <w:r w:rsidRPr="001B3470">
        <w:rPr>
          <w:rFonts w:ascii="PT Astra Serif" w:hAnsi="PT Astra Serif"/>
          <w:lang w:eastAsia="x-none"/>
        </w:rPr>
        <w:t>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 разделом,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7B7C0EDC" w14:textId="77777777" w:rsidR="0077397A" w:rsidRPr="001B3470" w:rsidRDefault="0077397A" w:rsidP="001B3470">
      <w:pPr>
        <w:tabs>
          <w:tab w:val="left" w:pos="1134"/>
        </w:tabs>
        <w:ind w:firstLine="709"/>
        <w:jc w:val="both"/>
        <w:rPr>
          <w:rFonts w:ascii="PT Astra Serif" w:hAnsi="PT Astra Serif"/>
          <w:lang w:eastAsia="x-none"/>
        </w:rPr>
      </w:pPr>
      <w:r w:rsidRPr="001B3470">
        <w:rPr>
          <w:rFonts w:ascii="PT Astra Serif" w:hAnsi="PT Astra Serif"/>
          <w:lang w:eastAsia="x-none"/>
        </w:rPr>
        <w:t>а) в случае, если цена Контракта не превышает начальную (максимальную) цену Контракта:</w:t>
      </w:r>
    </w:p>
    <w:p w14:paraId="6152FE8A" w14:textId="77777777" w:rsidR="0077397A" w:rsidRPr="001B3470" w:rsidRDefault="0077397A" w:rsidP="001B3470">
      <w:pPr>
        <w:tabs>
          <w:tab w:val="left" w:pos="1134"/>
        </w:tabs>
        <w:ind w:firstLine="709"/>
        <w:jc w:val="both"/>
        <w:rPr>
          <w:rFonts w:ascii="PT Astra Serif" w:hAnsi="PT Astra Serif"/>
          <w:lang w:eastAsia="x-none"/>
        </w:rPr>
      </w:pPr>
      <w:r w:rsidRPr="001B3470">
        <w:rPr>
          <w:rFonts w:ascii="PT Astra Serif" w:hAnsi="PT Astra Serif"/>
          <w:lang w:eastAsia="x-none"/>
        </w:rPr>
        <w:t>10 процентов начальной (максимальной) цены Контракта, если цена Контракта не превышает 3 млн. рублей;</w:t>
      </w:r>
    </w:p>
    <w:p w14:paraId="47FBCE45" w14:textId="77777777" w:rsidR="0077397A" w:rsidRPr="001B3470" w:rsidRDefault="0077397A" w:rsidP="001B3470">
      <w:pPr>
        <w:tabs>
          <w:tab w:val="left" w:pos="1134"/>
        </w:tabs>
        <w:ind w:firstLine="709"/>
        <w:jc w:val="both"/>
        <w:rPr>
          <w:rFonts w:ascii="PT Astra Serif" w:hAnsi="PT Astra Serif"/>
          <w:lang w:eastAsia="x-none"/>
        </w:rPr>
      </w:pPr>
      <w:r w:rsidRPr="001B3470">
        <w:rPr>
          <w:rFonts w:ascii="PT Astra Serif" w:hAnsi="PT Astra Serif"/>
          <w:lang w:eastAsia="x-none"/>
        </w:rPr>
        <w:t>5 процентов начальной (максимальной) цены Контракта, если цена Контракта составляет от 3 млн. рублей до 50 млн. рублей (включительно);</w:t>
      </w:r>
    </w:p>
    <w:p w14:paraId="22251A9D" w14:textId="77777777" w:rsidR="0077397A" w:rsidRPr="001B3470" w:rsidRDefault="0077397A" w:rsidP="001B3470">
      <w:pPr>
        <w:tabs>
          <w:tab w:val="left" w:pos="1134"/>
        </w:tabs>
        <w:ind w:firstLine="709"/>
        <w:jc w:val="both"/>
        <w:rPr>
          <w:rFonts w:ascii="PT Astra Serif" w:hAnsi="PT Astra Serif"/>
          <w:lang w:eastAsia="x-none"/>
        </w:rPr>
      </w:pPr>
      <w:r w:rsidRPr="001B3470">
        <w:rPr>
          <w:rFonts w:ascii="PT Astra Serif" w:hAnsi="PT Astra Serif"/>
          <w:lang w:eastAsia="x-none"/>
        </w:rPr>
        <w:t>1 процент начальной (максимальной) цены Контракта, если цена Контракта составляет от 50 млн. рублей до 100 млн. рублей (включительно);</w:t>
      </w:r>
    </w:p>
    <w:p w14:paraId="047AC1F2" w14:textId="77777777" w:rsidR="0077397A" w:rsidRPr="001B3470" w:rsidRDefault="0077397A" w:rsidP="001B3470">
      <w:pPr>
        <w:tabs>
          <w:tab w:val="left" w:pos="1134"/>
        </w:tabs>
        <w:ind w:firstLine="709"/>
        <w:jc w:val="both"/>
        <w:rPr>
          <w:rFonts w:ascii="PT Astra Serif" w:hAnsi="PT Astra Serif"/>
          <w:lang w:eastAsia="x-none"/>
        </w:rPr>
      </w:pPr>
      <w:r w:rsidRPr="001B3470">
        <w:rPr>
          <w:rFonts w:ascii="PT Astra Serif" w:hAnsi="PT Astra Serif"/>
          <w:lang w:eastAsia="x-none"/>
        </w:rPr>
        <w:t>б) в случае, если цена Контракта превышает начальную (максимальную) цену Контракта:</w:t>
      </w:r>
    </w:p>
    <w:p w14:paraId="746F0A46" w14:textId="77777777" w:rsidR="0077397A" w:rsidRPr="001B3470" w:rsidRDefault="0077397A" w:rsidP="001B3470">
      <w:pPr>
        <w:tabs>
          <w:tab w:val="left" w:pos="1134"/>
        </w:tabs>
        <w:ind w:firstLine="709"/>
        <w:jc w:val="both"/>
        <w:rPr>
          <w:rFonts w:ascii="PT Astra Serif" w:hAnsi="PT Astra Serif"/>
          <w:lang w:eastAsia="x-none"/>
        </w:rPr>
      </w:pPr>
      <w:r w:rsidRPr="001B3470">
        <w:rPr>
          <w:rFonts w:ascii="PT Astra Serif" w:hAnsi="PT Astra Serif"/>
          <w:lang w:eastAsia="x-none"/>
        </w:rPr>
        <w:t>10 процентов цены Контракта, если цена Контракта не превышает 3 млн. рублей;</w:t>
      </w:r>
    </w:p>
    <w:p w14:paraId="62EA0375" w14:textId="77777777" w:rsidR="0077397A" w:rsidRPr="001B3470" w:rsidRDefault="0077397A" w:rsidP="001B3470">
      <w:pPr>
        <w:tabs>
          <w:tab w:val="left" w:pos="1134"/>
        </w:tabs>
        <w:ind w:firstLine="709"/>
        <w:jc w:val="both"/>
        <w:rPr>
          <w:rFonts w:ascii="PT Astra Serif" w:hAnsi="PT Astra Serif"/>
          <w:lang w:eastAsia="x-none"/>
        </w:rPr>
      </w:pPr>
      <w:r w:rsidRPr="001B3470">
        <w:rPr>
          <w:rFonts w:ascii="PT Astra Serif" w:hAnsi="PT Astra Serif"/>
          <w:lang w:eastAsia="x-none"/>
        </w:rPr>
        <w:t>5 процентов цены Контракта, если цена Контракта составляет от 3 млн. рублей до 50 млн. рублей (включительно);</w:t>
      </w:r>
    </w:p>
    <w:p w14:paraId="46938C3A" w14:textId="77777777" w:rsidR="0077397A" w:rsidRPr="001B3470" w:rsidRDefault="0077397A" w:rsidP="001B3470">
      <w:pPr>
        <w:tabs>
          <w:tab w:val="left" w:pos="1134"/>
        </w:tabs>
        <w:ind w:firstLine="709"/>
        <w:jc w:val="both"/>
        <w:rPr>
          <w:rFonts w:ascii="PT Astra Serif" w:hAnsi="PT Astra Serif"/>
          <w:lang w:eastAsia="x-none"/>
        </w:rPr>
      </w:pPr>
      <w:r w:rsidRPr="001B3470">
        <w:rPr>
          <w:rFonts w:ascii="PT Astra Serif" w:hAnsi="PT Astra Serif"/>
          <w:lang w:eastAsia="x-none"/>
        </w:rPr>
        <w:t>1 процент цены Контракта, если цена Контракта составляет от 50 млн. рублей до 100 млн. рублей (включительно).</w:t>
      </w:r>
    </w:p>
    <w:p w14:paraId="2577560D" w14:textId="77777777" w:rsidR="0077397A" w:rsidRPr="001B3470" w:rsidRDefault="0077397A" w:rsidP="001B3470">
      <w:pPr>
        <w:numPr>
          <w:ilvl w:val="1"/>
          <w:numId w:val="39"/>
        </w:numPr>
        <w:tabs>
          <w:tab w:val="left" w:pos="1134"/>
        </w:tabs>
        <w:ind w:left="0" w:firstLine="709"/>
        <w:jc w:val="both"/>
        <w:rPr>
          <w:rFonts w:ascii="PT Astra Serif" w:hAnsi="PT Astra Serif"/>
          <w:lang w:eastAsia="x-none"/>
        </w:rPr>
      </w:pPr>
      <w:r w:rsidRPr="001B3470">
        <w:rPr>
          <w:rFonts w:ascii="PT Astra Serif" w:hAnsi="PT Astra Serif"/>
          <w:lang w:eastAsia="x-none"/>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(одна тысяча) рублей 00 копеек. </w:t>
      </w:r>
    </w:p>
    <w:p w14:paraId="6E2D076A" w14:textId="77777777" w:rsidR="0077397A" w:rsidRPr="001B3470" w:rsidRDefault="0077397A" w:rsidP="001B3470">
      <w:pPr>
        <w:numPr>
          <w:ilvl w:val="1"/>
          <w:numId w:val="39"/>
        </w:numPr>
        <w:tabs>
          <w:tab w:val="left" w:pos="1134"/>
        </w:tabs>
        <w:ind w:left="0" w:firstLine="709"/>
        <w:jc w:val="both"/>
        <w:rPr>
          <w:rFonts w:ascii="PT Astra Serif" w:hAnsi="PT Astra Serif"/>
          <w:lang w:eastAsia="x-none"/>
        </w:rPr>
      </w:pPr>
      <w:r w:rsidRPr="001B3470">
        <w:rPr>
          <w:rFonts w:ascii="PT Astra Serif" w:hAnsi="PT Astra Serif"/>
          <w:lang w:eastAsia="x-none"/>
        </w:rPr>
        <w:lastRenderedPageBreak/>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(одна тысяча) рублей 00 копеек.</w:t>
      </w:r>
    </w:p>
    <w:p w14:paraId="50824D6A" w14:textId="77777777" w:rsidR="0077397A" w:rsidRPr="001B3470" w:rsidRDefault="0077397A" w:rsidP="001B3470">
      <w:pPr>
        <w:numPr>
          <w:ilvl w:val="1"/>
          <w:numId w:val="39"/>
        </w:numPr>
        <w:tabs>
          <w:tab w:val="left" w:pos="1134"/>
        </w:tabs>
        <w:ind w:left="0" w:firstLine="709"/>
        <w:jc w:val="both"/>
        <w:rPr>
          <w:rFonts w:ascii="PT Astra Serif" w:hAnsi="PT Astra Serif"/>
          <w:lang w:eastAsia="x-none"/>
        </w:rPr>
      </w:pPr>
      <w:r w:rsidRPr="001B3470">
        <w:rPr>
          <w:rFonts w:ascii="PT Astra Serif" w:hAnsi="PT Astra Serif"/>
          <w:lang w:eastAsia="x-none"/>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31E0C888" w14:textId="77777777" w:rsidR="0077397A" w:rsidRPr="001B3470" w:rsidRDefault="0077397A" w:rsidP="001B3470">
      <w:pPr>
        <w:numPr>
          <w:ilvl w:val="1"/>
          <w:numId w:val="39"/>
        </w:numPr>
        <w:tabs>
          <w:tab w:val="left" w:pos="1134"/>
        </w:tabs>
        <w:ind w:left="0" w:firstLine="709"/>
        <w:jc w:val="both"/>
        <w:rPr>
          <w:rFonts w:ascii="PT Astra Serif" w:hAnsi="PT Astra Serif"/>
          <w:lang w:eastAsia="x-none"/>
        </w:rPr>
      </w:pPr>
      <w:r w:rsidRPr="001B3470">
        <w:rPr>
          <w:rFonts w:ascii="PT Astra Serif" w:hAnsi="PT Astra Serif"/>
          <w:lang w:eastAsia="x-none"/>
        </w:rPr>
        <w:t>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1779C7E6" w14:textId="77777777" w:rsidR="0077397A" w:rsidRPr="001B3470" w:rsidRDefault="0077397A" w:rsidP="001B3470">
      <w:pPr>
        <w:numPr>
          <w:ilvl w:val="1"/>
          <w:numId w:val="39"/>
        </w:numPr>
        <w:tabs>
          <w:tab w:val="left" w:pos="1134"/>
        </w:tabs>
        <w:ind w:left="0" w:firstLine="709"/>
        <w:jc w:val="both"/>
        <w:rPr>
          <w:rFonts w:ascii="PT Astra Serif" w:hAnsi="PT Astra Serif"/>
          <w:lang w:eastAsia="x-none"/>
        </w:rPr>
      </w:pPr>
      <w:r w:rsidRPr="001B3470">
        <w:rPr>
          <w:rFonts w:ascii="PT Astra Serif" w:hAnsi="PT Astra Serif"/>
          <w:lang w:eastAsia="x-none"/>
        </w:rPr>
        <w:t>В случае если законодательством Российской Федерации установлен иной порядок начисления штрафа, чем порядок, предусмотренный настоящими Контрактом, размер такого штрафа и порядок его начисления устанавливается в соответствии с законодательством Российской Федерации.</w:t>
      </w:r>
    </w:p>
    <w:p w14:paraId="35F688C3" w14:textId="77777777" w:rsidR="0077397A" w:rsidRPr="001B3470" w:rsidRDefault="0077397A" w:rsidP="001B3470">
      <w:pPr>
        <w:numPr>
          <w:ilvl w:val="1"/>
          <w:numId w:val="39"/>
        </w:numPr>
        <w:tabs>
          <w:tab w:val="left" w:pos="1134"/>
        </w:tabs>
        <w:ind w:left="0" w:firstLine="709"/>
        <w:jc w:val="both"/>
        <w:rPr>
          <w:rFonts w:ascii="PT Astra Serif" w:hAnsi="PT Astra Serif"/>
          <w:lang w:eastAsia="x-none"/>
        </w:rPr>
      </w:pPr>
      <w:r w:rsidRPr="001B3470">
        <w:rPr>
          <w:rFonts w:ascii="PT Astra Serif" w:hAnsi="PT Astra Serif"/>
          <w:lang w:eastAsia="x-none"/>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DE9823F" w14:textId="77777777" w:rsidR="0077397A" w:rsidRPr="001B3470" w:rsidRDefault="0077397A" w:rsidP="001B3470">
      <w:pPr>
        <w:numPr>
          <w:ilvl w:val="1"/>
          <w:numId w:val="39"/>
        </w:numPr>
        <w:tabs>
          <w:tab w:val="left" w:pos="1134"/>
        </w:tabs>
        <w:ind w:left="0" w:firstLine="709"/>
        <w:jc w:val="both"/>
        <w:rPr>
          <w:rFonts w:ascii="PT Astra Serif" w:hAnsi="PT Astra Serif"/>
          <w:lang w:eastAsia="x-none"/>
        </w:rPr>
      </w:pPr>
      <w:r w:rsidRPr="001B3470">
        <w:rPr>
          <w:rFonts w:ascii="PT Astra Serif" w:hAnsi="PT Astra Serif"/>
          <w:lang w:eastAsia="x-none"/>
        </w:rPr>
        <w:t xml:space="preserve">Уплата неустойки (штрафов, </w:t>
      </w:r>
      <w:proofErr w:type="gramStart"/>
      <w:r w:rsidRPr="001B3470">
        <w:rPr>
          <w:rFonts w:ascii="PT Astra Serif" w:hAnsi="PT Astra Serif"/>
          <w:lang w:eastAsia="x-none"/>
        </w:rPr>
        <w:t>пеней)  не</w:t>
      </w:r>
      <w:proofErr w:type="gramEnd"/>
      <w:r w:rsidRPr="001B3470">
        <w:rPr>
          <w:rFonts w:ascii="PT Astra Serif" w:hAnsi="PT Astra Serif"/>
          <w:lang w:eastAsia="x-none"/>
        </w:rPr>
        <w:t xml:space="preserve"> освобождает стороны от выполнения обязательств по Контракту.</w:t>
      </w:r>
    </w:p>
    <w:p w14:paraId="123689D3" w14:textId="77777777" w:rsidR="0077397A" w:rsidRPr="001B3470" w:rsidRDefault="0077397A" w:rsidP="001B3470">
      <w:pPr>
        <w:numPr>
          <w:ilvl w:val="1"/>
          <w:numId w:val="39"/>
        </w:numPr>
        <w:tabs>
          <w:tab w:val="left" w:pos="1134"/>
        </w:tabs>
        <w:ind w:left="0" w:firstLine="709"/>
        <w:jc w:val="both"/>
        <w:rPr>
          <w:rFonts w:ascii="PT Astra Serif" w:hAnsi="PT Astra Serif"/>
          <w:lang w:eastAsia="x-none"/>
        </w:rPr>
      </w:pPr>
      <w:r w:rsidRPr="001B3470">
        <w:rPr>
          <w:rFonts w:ascii="PT Astra Serif" w:hAnsi="PT Astra Serif"/>
          <w:lang w:eastAsia="x-none"/>
        </w:rPr>
        <w:t>Вред, причиненный третьим лицам по вине Исполнителя при исполнении обязательств по Контракту, возмещается за его счет.</w:t>
      </w:r>
    </w:p>
    <w:p w14:paraId="51521C72" w14:textId="77777777" w:rsidR="00134393" w:rsidRPr="001B3470" w:rsidRDefault="0077397A" w:rsidP="001B3470">
      <w:pPr>
        <w:numPr>
          <w:ilvl w:val="1"/>
          <w:numId w:val="39"/>
        </w:numPr>
        <w:tabs>
          <w:tab w:val="left" w:pos="1134"/>
        </w:tabs>
        <w:ind w:left="0" w:firstLine="709"/>
        <w:jc w:val="both"/>
        <w:rPr>
          <w:rFonts w:ascii="PT Astra Serif" w:hAnsi="PT Astra Serif"/>
          <w:noProof/>
        </w:rPr>
      </w:pPr>
      <w:r w:rsidRPr="001B3470">
        <w:rPr>
          <w:rFonts w:ascii="PT Astra Serif" w:hAnsi="PT Astra Serif"/>
          <w:lang w:eastAsia="x-none"/>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61A357A" w14:textId="77777777" w:rsidR="006F0067" w:rsidRPr="001B3470" w:rsidRDefault="006F0067" w:rsidP="004D30EA">
      <w:pPr>
        <w:numPr>
          <w:ilvl w:val="0"/>
          <w:numId w:val="39"/>
        </w:numPr>
        <w:jc w:val="center"/>
        <w:rPr>
          <w:rFonts w:ascii="PT Astra Serif" w:hAnsi="PT Astra Serif"/>
          <w:b/>
        </w:rPr>
      </w:pPr>
      <w:r w:rsidRPr="001B3470">
        <w:rPr>
          <w:rFonts w:ascii="PT Astra Serif" w:hAnsi="PT Astra Serif"/>
          <w:b/>
        </w:rPr>
        <w:t>Форс-мажорные обстоятельства</w:t>
      </w:r>
    </w:p>
    <w:p w14:paraId="46827105" w14:textId="77777777" w:rsidR="006F0067" w:rsidRPr="001B3470" w:rsidRDefault="006F0067" w:rsidP="001B3470">
      <w:pPr>
        <w:numPr>
          <w:ilvl w:val="1"/>
          <w:numId w:val="39"/>
        </w:numPr>
        <w:tabs>
          <w:tab w:val="left" w:pos="1276"/>
        </w:tabs>
        <w:ind w:left="0" w:firstLine="709"/>
        <w:jc w:val="both"/>
        <w:rPr>
          <w:rFonts w:ascii="PT Astra Serif" w:hAnsi="PT Astra Serif"/>
          <w:noProof/>
        </w:rPr>
      </w:pPr>
      <w:r w:rsidRPr="001B3470">
        <w:rPr>
          <w:rFonts w:ascii="PT Astra Serif" w:hAnsi="PT Astra Serif"/>
          <w:noProof/>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влияющие на возможность исполнения Сторонами своих обязательств по Контракту.</w:t>
      </w:r>
    </w:p>
    <w:p w14:paraId="1536B5A5" w14:textId="77777777" w:rsidR="006F0067" w:rsidRPr="001B3470" w:rsidRDefault="006F0067" w:rsidP="001B3470">
      <w:pPr>
        <w:pStyle w:val="12"/>
        <w:tabs>
          <w:tab w:val="left" w:pos="1276"/>
        </w:tabs>
        <w:spacing w:line="240" w:lineRule="auto"/>
        <w:ind w:right="-71" w:firstLine="709"/>
        <w:contextualSpacing/>
        <w:rPr>
          <w:rFonts w:ascii="PT Astra Serif" w:hAnsi="PT Astra Serif"/>
          <w:noProof/>
          <w:szCs w:val="24"/>
        </w:rPr>
      </w:pPr>
      <w:r w:rsidRPr="001B3470">
        <w:rPr>
          <w:rFonts w:ascii="PT Astra Serif" w:hAnsi="PT Astra Serif"/>
          <w:noProof/>
          <w:szCs w:val="24"/>
        </w:rPr>
        <w:t xml:space="preserve">Указанные события должны носить чрезвычайный, непредвиденный </w:t>
      </w:r>
      <w:r w:rsidRPr="001B3470">
        <w:rPr>
          <w:rFonts w:ascii="PT Astra Serif" w:hAnsi="PT Astra Serif"/>
          <w:noProof/>
          <w:szCs w:val="24"/>
        </w:rPr>
        <w:br/>
        <w:t xml:space="preserve">и непредотвратимый характер, возникнуть после заключения Контракта </w:t>
      </w:r>
      <w:r w:rsidRPr="001B3470">
        <w:rPr>
          <w:rFonts w:ascii="PT Astra Serif" w:hAnsi="PT Astra Serif"/>
          <w:noProof/>
          <w:szCs w:val="24"/>
        </w:rPr>
        <w:br/>
        <w:t>и не зависеть от воли Сторон.</w:t>
      </w:r>
    </w:p>
    <w:p w14:paraId="6EE332D6" w14:textId="77777777" w:rsidR="006F0067" w:rsidRPr="001B3470" w:rsidRDefault="006F0067" w:rsidP="001B3470">
      <w:pPr>
        <w:numPr>
          <w:ilvl w:val="1"/>
          <w:numId w:val="39"/>
        </w:numPr>
        <w:tabs>
          <w:tab w:val="left" w:pos="1276"/>
        </w:tabs>
        <w:ind w:left="0" w:firstLine="709"/>
        <w:jc w:val="both"/>
        <w:rPr>
          <w:rFonts w:ascii="PT Astra Serif" w:hAnsi="PT Astra Serif"/>
          <w:noProof/>
        </w:rPr>
      </w:pPr>
      <w:r w:rsidRPr="001B3470">
        <w:rPr>
          <w:rFonts w:ascii="PT Astra Serif" w:hAnsi="PT Astra Serif"/>
          <w:noProof/>
        </w:rPr>
        <w:t>При наступлении обстоятельств непреодолимой силы Сторона должна без промедления, но не позднее 3 (трех)</w:t>
      </w:r>
      <w:r w:rsidR="002E73CE" w:rsidRPr="001B3470">
        <w:rPr>
          <w:rFonts w:ascii="PT Astra Serif" w:hAnsi="PT Astra Serif"/>
          <w:noProof/>
        </w:rPr>
        <w:t xml:space="preserve"> рабочих</w:t>
      </w:r>
      <w:r w:rsidRPr="001B3470">
        <w:rPr>
          <w:rFonts w:ascii="PT Astra Serif" w:hAnsi="PT Astra Serif"/>
          <w:noProof/>
        </w:rPr>
        <w:t xml:space="preserve">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r w:rsidR="006B285A" w:rsidRPr="001B3470">
        <w:rPr>
          <w:rFonts w:ascii="PT Astra Serif" w:hAnsi="PT Astra Serif"/>
          <w:noProof/>
        </w:rPr>
        <w:t xml:space="preserve"> </w:t>
      </w:r>
      <w:r w:rsidR="006B285A" w:rsidRPr="001B3470">
        <w:rPr>
          <w:rStyle w:val="FontStyle42"/>
          <w:rFonts w:ascii="PT Astra Serif" w:hAnsi="PT Astra Serif"/>
        </w:rPr>
        <w:t>Если Сторона не направит или несвоевременно направит извещение, она лишается права ссылаться на такие обстоятельства в будущем и должна возместить другой Стороне убытки, причиненные не извещением или несвоевременным извещением.</w:t>
      </w:r>
    </w:p>
    <w:p w14:paraId="1D2228EA" w14:textId="77777777" w:rsidR="006F0067" w:rsidRPr="001B3470" w:rsidRDefault="006F0067" w:rsidP="001B3470">
      <w:pPr>
        <w:numPr>
          <w:ilvl w:val="1"/>
          <w:numId w:val="39"/>
        </w:numPr>
        <w:tabs>
          <w:tab w:val="left" w:pos="1276"/>
        </w:tabs>
        <w:ind w:left="0" w:firstLine="709"/>
        <w:jc w:val="both"/>
        <w:rPr>
          <w:rFonts w:ascii="PT Astra Serif" w:hAnsi="PT Astra Serif"/>
          <w:noProof/>
        </w:rPr>
      </w:pPr>
      <w:r w:rsidRPr="001B3470">
        <w:rPr>
          <w:rFonts w:ascii="PT Astra Serif" w:hAnsi="PT Astra Serif"/>
          <w:noProof/>
        </w:rPr>
        <w:t>По прекращении указанных обстоятельств Сторона должна</w:t>
      </w:r>
      <w:r w:rsidR="00D26787" w:rsidRPr="001B3470">
        <w:rPr>
          <w:rFonts w:ascii="PT Astra Serif" w:hAnsi="PT Astra Serif"/>
          <w:noProof/>
        </w:rPr>
        <w:t xml:space="preserve"> </w:t>
      </w:r>
      <w:r w:rsidRPr="001B3470">
        <w:rPr>
          <w:rFonts w:ascii="PT Astra Serif" w:hAnsi="PT Astra Serif"/>
          <w:noProof/>
        </w:rPr>
        <w:t xml:space="preserve">без промедления, но не позднее 3 (трех) </w:t>
      </w:r>
      <w:r w:rsidR="002E73CE" w:rsidRPr="001B3470">
        <w:rPr>
          <w:rFonts w:ascii="PT Astra Serif" w:hAnsi="PT Astra Serif"/>
          <w:noProof/>
        </w:rPr>
        <w:t xml:space="preserve">рабочих </w:t>
      </w:r>
      <w:r w:rsidRPr="001B3470">
        <w:rPr>
          <w:rFonts w:ascii="PT Astra Serif" w:hAnsi="PT Astra Serif"/>
          <w:noProof/>
        </w:rPr>
        <w:t>дней после их прекращения, известить</w:t>
      </w:r>
      <w:r w:rsidR="002E73CE" w:rsidRPr="001B3470">
        <w:rPr>
          <w:rFonts w:ascii="PT Astra Serif" w:hAnsi="PT Astra Serif"/>
          <w:noProof/>
        </w:rPr>
        <w:t xml:space="preserve"> </w:t>
      </w:r>
      <w:r w:rsidRPr="001B3470">
        <w:rPr>
          <w:rFonts w:ascii="PT Astra Serif" w:hAnsi="PT Astra Serif"/>
          <w:noProof/>
        </w:rPr>
        <w:t>об этом другую Сторону в письменной форме.</w:t>
      </w:r>
    </w:p>
    <w:p w14:paraId="42886583" w14:textId="77777777" w:rsidR="006F0067" w:rsidRPr="001B3470" w:rsidRDefault="006F0067" w:rsidP="001B3470">
      <w:pPr>
        <w:pStyle w:val="12"/>
        <w:tabs>
          <w:tab w:val="left" w:pos="1276"/>
        </w:tabs>
        <w:spacing w:line="240" w:lineRule="auto"/>
        <w:ind w:right="-71" w:firstLine="709"/>
        <w:contextualSpacing/>
        <w:rPr>
          <w:rFonts w:ascii="PT Astra Serif" w:hAnsi="PT Astra Serif"/>
          <w:noProof/>
          <w:szCs w:val="24"/>
        </w:rPr>
      </w:pPr>
      <w:r w:rsidRPr="001B3470">
        <w:rPr>
          <w:rFonts w:ascii="PT Astra Serif" w:hAnsi="PT Astra Serif"/>
          <w:noProof/>
          <w:szCs w:val="24"/>
        </w:rPr>
        <w:t>В извещении должен быть указан срок, в который предполагается исполнить обязательства по Контракту.</w:t>
      </w:r>
    </w:p>
    <w:p w14:paraId="05AB1787" w14:textId="77777777" w:rsidR="006F0067" w:rsidRPr="001B3470" w:rsidRDefault="006F0067" w:rsidP="001B3470">
      <w:pPr>
        <w:numPr>
          <w:ilvl w:val="1"/>
          <w:numId w:val="39"/>
        </w:numPr>
        <w:tabs>
          <w:tab w:val="left" w:pos="1276"/>
        </w:tabs>
        <w:ind w:left="0" w:firstLine="709"/>
        <w:jc w:val="both"/>
        <w:rPr>
          <w:rFonts w:ascii="PT Astra Serif" w:hAnsi="PT Astra Serif"/>
          <w:noProof/>
        </w:rPr>
      </w:pPr>
      <w:r w:rsidRPr="001B3470">
        <w:rPr>
          <w:rFonts w:ascii="PT Astra Serif" w:hAnsi="PT Astra Serif"/>
          <w:noProof/>
        </w:rPr>
        <w:t xml:space="preserve">Сторона, у которой произошли форс-мажорные обстоятельства, должна в течение </w:t>
      </w:r>
      <w:r w:rsidR="005B4350" w:rsidRPr="001B3470">
        <w:rPr>
          <w:rFonts w:ascii="PT Astra Serif" w:hAnsi="PT Astra Serif"/>
          <w:noProof/>
        </w:rPr>
        <w:br/>
      </w:r>
      <w:r w:rsidRPr="001B3470">
        <w:rPr>
          <w:rFonts w:ascii="PT Astra Serif" w:hAnsi="PT Astra Serif"/>
          <w:noProof/>
        </w:rPr>
        <w:t xml:space="preserve">10 (десяти) </w:t>
      </w:r>
      <w:r w:rsidR="002E73CE" w:rsidRPr="001B3470">
        <w:rPr>
          <w:rFonts w:ascii="PT Astra Serif" w:hAnsi="PT Astra Serif"/>
          <w:noProof/>
        </w:rPr>
        <w:t xml:space="preserve">рабочих </w:t>
      </w:r>
      <w:r w:rsidRPr="001B3470">
        <w:rPr>
          <w:rFonts w:ascii="PT Astra Serif" w:hAnsi="PT Astra Serif"/>
          <w:noProof/>
        </w:rPr>
        <w:t xml:space="preserve">дней с момента прекращения форс-мажорных обстоятельств передать другой Стороне </w:t>
      </w:r>
      <w:r w:rsidR="002E73CE" w:rsidRPr="001B3470">
        <w:rPr>
          <w:rFonts w:ascii="PT Astra Serif" w:hAnsi="PT Astra Serif"/>
          <w:noProof/>
        </w:rPr>
        <w:t>документ</w:t>
      </w:r>
      <w:r w:rsidRPr="001B3470">
        <w:rPr>
          <w:rFonts w:ascii="PT Astra Serif" w:hAnsi="PT Astra Serif"/>
          <w:noProof/>
        </w:rPr>
        <w:t xml:space="preserve"> компетентного органа или организации</w:t>
      </w:r>
      <w:r w:rsidR="005E25B5" w:rsidRPr="001B3470">
        <w:rPr>
          <w:rFonts w:ascii="PT Astra Serif" w:hAnsi="PT Astra Serif"/>
          <w:noProof/>
        </w:rPr>
        <w:t>,</w:t>
      </w:r>
      <w:r w:rsidRPr="001B3470">
        <w:rPr>
          <w:rFonts w:ascii="PT Astra Serif" w:hAnsi="PT Astra Serif"/>
          <w:noProof/>
        </w:rPr>
        <w:t xml:space="preserve"> </w:t>
      </w:r>
      <w:r w:rsidR="006B285A" w:rsidRPr="001B3470">
        <w:rPr>
          <w:rStyle w:val="FontStyle42"/>
          <w:rFonts w:ascii="PT Astra Serif" w:hAnsi="PT Astra Serif"/>
        </w:rPr>
        <w:t>либо иной подтверждающий документ</w:t>
      </w:r>
      <w:r w:rsidR="006B285A" w:rsidRPr="001B3470">
        <w:rPr>
          <w:rFonts w:ascii="PT Astra Serif" w:hAnsi="PT Astra Serif"/>
          <w:noProof/>
        </w:rPr>
        <w:t xml:space="preserve"> </w:t>
      </w:r>
      <w:r w:rsidRPr="001B3470">
        <w:rPr>
          <w:rFonts w:ascii="PT Astra Serif" w:hAnsi="PT Astra Serif"/>
          <w:noProof/>
        </w:rPr>
        <w:t xml:space="preserve">о наличии и продолжительности форс-мажорных обстоятельств. </w:t>
      </w:r>
    </w:p>
    <w:p w14:paraId="0FB24DB8" w14:textId="77777777" w:rsidR="006F0067" w:rsidRPr="001B3470" w:rsidRDefault="006F0067" w:rsidP="001B3470">
      <w:pPr>
        <w:numPr>
          <w:ilvl w:val="1"/>
          <w:numId w:val="39"/>
        </w:numPr>
        <w:tabs>
          <w:tab w:val="left" w:pos="1276"/>
        </w:tabs>
        <w:ind w:left="0" w:firstLine="709"/>
        <w:jc w:val="both"/>
        <w:rPr>
          <w:rFonts w:ascii="PT Astra Serif" w:hAnsi="PT Astra Serif"/>
          <w:noProof/>
        </w:rPr>
      </w:pPr>
      <w:r w:rsidRPr="001B3470">
        <w:rPr>
          <w:rFonts w:ascii="PT Astra Serif" w:hAnsi="PT Astra Serif"/>
          <w:noProof/>
        </w:rPr>
        <w:lastRenderedPageBreak/>
        <w:t>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465C3DBF" w14:textId="77777777" w:rsidR="006F0067" w:rsidRDefault="006F0067" w:rsidP="001B3470">
      <w:pPr>
        <w:numPr>
          <w:ilvl w:val="1"/>
          <w:numId w:val="39"/>
        </w:numPr>
        <w:tabs>
          <w:tab w:val="left" w:pos="1276"/>
        </w:tabs>
        <w:ind w:left="0" w:firstLine="709"/>
        <w:jc w:val="both"/>
        <w:rPr>
          <w:rFonts w:ascii="PT Astra Serif" w:hAnsi="PT Astra Serif"/>
          <w:noProof/>
        </w:rPr>
      </w:pPr>
      <w:r w:rsidRPr="001B3470">
        <w:rPr>
          <w:rFonts w:ascii="PT Astra Serif" w:hAnsi="PT Astra Serif"/>
          <w:noProof/>
        </w:rPr>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5BB9A12D" w14:textId="77777777" w:rsidR="001B3470" w:rsidRPr="001B3470" w:rsidRDefault="001B3470" w:rsidP="001B3470">
      <w:pPr>
        <w:tabs>
          <w:tab w:val="left" w:pos="1276"/>
        </w:tabs>
        <w:ind w:left="709"/>
        <w:jc w:val="both"/>
        <w:rPr>
          <w:rFonts w:ascii="PT Astra Serif" w:hAnsi="PT Astra Serif"/>
          <w:noProof/>
        </w:rPr>
      </w:pPr>
    </w:p>
    <w:p w14:paraId="7B691E8D" w14:textId="77777777" w:rsidR="006F0067" w:rsidRPr="001B3470" w:rsidRDefault="006F0067" w:rsidP="004D30EA">
      <w:pPr>
        <w:numPr>
          <w:ilvl w:val="0"/>
          <w:numId w:val="39"/>
        </w:numPr>
        <w:jc w:val="center"/>
        <w:rPr>
          <w:rFonts w:ascii="PT Astra Serif" w:hAnsi="PT Astra Serif"/>
          <w:b/>
          <w:noProof/>
        </w:rPr>
      </w:pPr>
      <w:r w:rsidRPr="001B3470">
        <w:rPr>
          <w:rFonts w:ascii="PT Astra Serif" w:hAnsi="PT Astra Serif"/>
          <w:b/>
          <w:noProof/>
        </w:rPr>
        <w:t>Изменение, расторжение Контракта</w:t>
      </w:r>
    </w:p>
    <w:p w14:paraId="0AC5F3F2" w14:textId="77777777" w:rsidR="002257A7" w:rsidRPr="001B3470" w:rsidRDefault="002257A7" w:rsidP="001B3470">
      <w:pPr>
        <w:numPr>
          <w:ilvl w:val="1"/>
          <w:numId w:val="39"/>
        </w:numPr>
        <w:tabs>
          <w:tab w:val="left" w:pos="1134"/>
          <w:tab w:val="left" w:pos="1276"/>
        </w:tabs>
        <w:ind w:left="0" w:firstLine="709"/>
        <w:jc w:val="both"/>
        <w:rPr>
          <w:rFonts w:ascii="PT Astra Serif" w:hAnsi="PT Astra Serif"/>
          <w:noProof/>
        </w:rPr>
      </w:pPr>
      <w:r w:rsidRPr="001B3470">
        <w:rPr>
          <w:rFonts w:ascii="PT Astra Serif" w:hAnsi="PT Astra Serif"/>
          <w:noProof/>
        </w:rPr>
        <w:t xml:space="preserve">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w:t>
      </w:r>
      <w:r w:rsidR="006E4DB7" w:rsidRPr="001B3470">
        <w:rPr>
          <w:rFonts w:ascii="PT Astra Serif" w:hAnsi="PT Astra Serif"/>
          <w:noProof/>
        </w:rPr>
        <w:t xml:space="preserve">для обеспечения государственных </w:t>
      </w:r>
      <w:r w:rsidR="00A84E4F" w:rsidRPr="001B3470">
        <w:rPr>
          <w:rFonts w:ascii="PT Astra Serif" w:hAnsi="PT Astra Serif"/>
          <w:noProof/>
        </w:rPr>
        <w:t>и муниципальных нужд»,</w:t>
      </w:r>
      <w:r w:rsidRPr="001B3470">
        <w:rPr>
          <w:rFonts w:ascii="PT Astra Serif" w:hAnsi="PT Astra Serif"/>
          <w:noProof/>
        </w:rPr>
        <w:t xml:space="preserve"> Гражданским кодексом Российской Федерации</w:t>
      </w:r>
      <w:r w:rsidR="006E4DB7" w:rsidRPr="001B3470">
        <w:rPr>
          <w:rFonts w:ascii="PT Astra Serif" w:hAnsi="PT Astra Serif"/>
          <w:noProof/>
        </w:rPr>
        <w:t xml:space="preserve"> </w:t>
      </w:r>
      <w:r w:rsidR="00A84E4F" w:rsidRPr="001B3470">
        <w:rPr>
          <w:rFonts w:ascii="PT Astra Serif" w:hAnsi="PT Astra Serif"/>
          <w:noProof/>
        </w:rPr>
        <w:t>и настоящим Контрактом</w:t>
      </w:r>
      <w:r w:rsidRPr="001B3470">
        <w:rPr>
          <w:rFonts w:ascii="PT Astra Serif" w:hAnsi="PT Astra Serif"/>
          <w:noProof/>
        </w:rPr>
        <w:t>.</w:t>
      </w:r>
    </w:p>
    <w:p w14:paraId="672C53F8" w14:textId="77777777" w:rsidR="002257A7" w:rsidRPr="001B3470" w:rsidRDefault="002257A7" w:rsidP="001B3470">
      <w:pPr>
        <w:numPr>
          <w:ilvl w:val="1"/>
          <w:numId w:val="39"/>
        </w:numPr>
        <w:tabs>
          <w:tab w:val="left" w:pos="1134"/>
          <w:tab w:val="left" w:pos="1276"/>
        </w:tabs>
        <w:ind w:left="0" w:firstLine="709"/>
        <w:jc w:val="both"/>
        <w:rPr>
          <w:rFonts w:ascii="PT Astra Serif" w:hAnsi="PT Astra Serif"/>
          <w:noProof/>
          <w:snapToGrid w:val="0"/>
        </w:rPr>
      </w:pPr>
      <w:r w:rsidRPr="001B3470">
        <w:rPr>
          <w:rFonts w:ascii="PT Astra Serif" w:hAnsi="PT Astra Serif"/>
          <w:noProof/>
        </w:rPr>
        <w:t>Изменение существенных условий Контракта при его исполнении не допускается, за исключением</w:t>
      </w:r>
      <w:r w:rsidRPr="001B3470">
        <w:rPr>
          <w:rFonts w:ascii="PT Astra Serif" w:hAnsi="PT Astra Serif"/>
          <w:noProof/>
          <w:snapToGrid w:val="0"/>
        </w:rPr>
        <w:t xml:space="preserve"> их изменения по соглашению Сторон в следующих случаях:</w:t>
      </w:r>
    </w:p>
    <w:p w14:paraId="2A9E2EC1" w14:textId="77777777" w:rsidR="002257A7" w:rsidRPr="001B3470" w:rsidRDefault="00582244" w:rsidP="001B3470">
      <w:pPr>
        <w:pStyle w:val="a8"/>
        <w:tabs>
          <w:tab w:val="left" w:pos="1134"/>
          <w:tab w:val="left" w:pos="1276"/>
        </w:tabs>
        <w:ind w:firstLine="709"/>
        <w:jc w:val="both"/>
        <w:rPr>
          <w:rFonts w:ascii="PT Astra Serif" w:hAnsi="PT Astra Serif"/>
          <w:noProof/>
          <w:snapToGrid w:val="0"/>
          <w:sz w:val="24"/>
          <w:szCs w:val="24"/>
        </w:rPr>
      </w:pPr>
      <w:r w:rsidRPr="001B3470">
        <w:rPr>
          <w:rFonts w:ascii="PT Astra Serif" w:hAnsi="PT Astra Serif"/>
          <w:noProof/>
          <w:snapToGrid w:val="0"/>
          <w:sz w:val="24"/>
          <w:szCs w:val="24"/>
        </w:rPr>
        <w:t>а) </w:t>
      </w:r>
      <w:r w:rsidR="002257A7" w:rsidRPr="001B3470">
        <w:rPr>
          <w:rFonts w:ascii="PT Astra Serif" w:hAnsi="PT Astra Serif"/>
          <w:noProof/>
          <w:snapToGrid w:val="0"/>
          <w:sz w:val="24"/>
          <w:szCs w:val="24"/>
        </w:rPr>
        <w:t xml:space="preserve">при снижении цены Контракта без изменения предусмотренного Контрактом количества </w:t>
      </w:r>
      <w:r w:rsidR="002E73CE" w:rsidRPr="001B3470">
        <w:rPr>
          <w:rFonts w:ascii="PT Astra Serif" w:hAnsi="PT Astra Serif"/>
          <w:noProof/>
          <w:snapToGrid w:val="0"/>
          <w:sz w:val="24"/>
          <w:szCs w:val="24"/>
        </w:rPr>
        <w:t>т</w:t>
      </w:r>
      <w:r w:rsidR="002257A7" w:rsidRPr="001B3470">
        <w:rPr>
          <w:rFonts w:ascii="PT Astra Serif" w:hAnsi="PT Astra Serif"/>
          <w:noProof/>
          <w:snapToGrid w:val="0"/>
          <w:sz w:val="24"/>
          <w:szCs w:val="24"/>
        </w:rPr>
        <w:t xml:space="preserve">овара, качества поставляемого </w:t>
      </w:r>
      <w:r w:rsidR="002E73CE" w:rsidRPr="001B3470">
        <w:rPr>
          <w:rFonts w:ascii="PT Astra Serif" w:hAnsi="PT Astra Serif"/>
          <w:noProof/>
          <w:snapToGrid w:val="0"/>
          <w:sz w:val="24"/>
          <w:szCs w:val="24"/>
        </w:rPr>
        <w:t>т</w:t>
      </w:r>
      <w:r w:rsidR="002257A7" w:rsidRPr="001B3470">
        <w:rPr>
          <w:rFonts w:ascii="PT Astra Serif" w:hAnsi="PT Astra Serif"/>
          <w:noProof/>
          <w:snapToGrid w:val="0"/>
          <w:sz w:val="24"/>
          <w:szCs w:val="24"/>
        </w:rPr>
        <w:t>овара и иных условий Контракта;</w:t>
      </w:r>
    </w:p>
    <w:p w14:paraId="11747DE7" w14:textId="77777777" w:rsidR="002257A7" w:rsidRPr="001B3470" w:rsidRDefault="002257A7" w:rsidP="001B3470">
      <w:pPr>
        <w:pStyle w:val="a8"/>
        <w:tabs>
          <w:tab w:val="left" w:pos="1134"/>
          <w:tab w:val="left" w:pos="1276"/>
        </w:tabs>
        <w:ind w:firstLine="709"/>
        <w:jc w:val="both"/>
        <w:rPr>
          <w:rFonts w:ascii="PT Astra Serif" w:hAnsi="PT Astra Serif"/>
          <w:noProof/>
          <w:snapToGrid w:val="0"/>
          <w:sz w:val="24"/>
          <w:szCs w:val="24"/>
        </w:rPr>
      </w:pPr>
      <w:r w:rsidRPr="001B3470">
        <w:rPr>
          <w:rFonts w:ascii="PT Astra Serif" w:hAnsi="PT Astra Serif"/>
          <w:noProof/>
          <w:snapToGrid w:val="0"/>
          <w:sz w:val="24"/>
          <w:szCs w:val="24"/>
        </w:rPr>
        <w:t>б)</w:t>
      </w:r>
      <w:r w:rsidR="00582244" w:rsidRPr="001B3470">
        <w:rPr>
          <w:rFonts w:ascii="PT Astra Serif" w:hAnsi="PT Astra Serif"/>
          <w:noProof/>
          <w:snapToGrid w:val="0"/>
          <w:sz w:val="24"/>
          <w:szCs w:val="24"/>
        </w:rPr>
        <w:t> </w:t>
      </w:r>
      <w:r w:rsidRPr="001B3470">
        <w:rPr>
          <w:rFonts w:ascii="PT Astra Serif" w:hAnsi="PT Astra Serif"/>
          <w:noProof/>
          <w:snapToGrid w:val="0"/>
          <w:sz w:val="24"/>
          <w:szCs w:val="24"/>
        </w:rPr>
        <w:t xml:space="preserve">если по предложению Государственного заказчика увеличивается предусмотренное Контрактом количество </w:t>
      </w:r>
      <w:r w:rsidR="002E73CE" w:rsidRPr="001B3470">
        <w:rPr>
          <w:rFonts w:ascii="PT Astra Serif" w:hAnsi="PT Astra Serif"/>
          <w:noProof/>
          <w:snapToGrid w:val="0"/>
          <w:sz w:val="24"/>
          <w:szCs w:val="24"/>
        </w:rPr>
        <w:t>т</w:t>
      </w:r>
      <w:r w:rsidRPr="001B3470">
        <w:rPr>
          <w:rFonts w:ascii="PT Astra Serif" w:hAnsi="PT Astra Serif"/>
          <w:noProof/>
          <w:snapToGrid w:val="0"/>
          <w:sz w:val="24"/>
          <w:szCs w:val="24"/>
        </w:rPr>
        <w:t xml:space="preserve">овара не более чем на десять процентов или уменьшается предусмотренное Контрактом количество поставляемого </w:t>
      </w:r>
      <w:r w:rsidR="002E73CE" w:rsidRPr="001B3470">
        <w:rPr>
          <w:rFonts w:ascii="PT Astra Serif" w:hAnsi="PT Astra Serif"/>
          <w:noProof/>
          <w:snapToGrid w:val="0"/>
          <w:sz w:val="24"/>
          <w:szCs w:val="24"/>
        </w:rPr>
        <w:t>т</w:t>
      </w:r>
      <w:r w:rsidRPr="001B3470">
        <w:rPr>
          <w:rFonts w:ascii="PT Astra Serif" w:hAnsi="PT Astra Serif"/>
          <w:noProof/>
          <w:snapToGrid w:val="0"/>
          <w:sz w:val="24"/>
          <w:szCs w:val="24"/>
        </w:rPr>
        <w:t xml:space="preserve">овара не более чем на десять процентов. При этом по соглашению </w:t>
      </w:r>
      <w:r w:rsidR="002E73CE" w:rsidRPr="001B3470">
        <w:rPr>
          <w:rFonts w:ascii="PT Astra Serif" w:hAnsi="PT Astra Serif"/>
          <w:noProof/>
          <w:snapToGrid w:val="0"/>
          <w:sz w:val="24"/>
          <w:szCs w:val="24"/>
        </w:rPr>
        <w:t>С</w:t>
      </w:r>
      <w:r w:rsidRPr="001B3470">
        <w:rPr>
          <w:rFonts w:ascii="PT Astra Serif" w:hAnsi="PT Astra Serif"/>
          <w:noProof/>
          <w:snapToGrid w:val="0"/>
          <w:sz w:val="24"/>
          <w:szCs w:val="24"/>
        </w:rPr>
        <w:t xml:space="preserve">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w:t>
      </w:r>
      <w:r w:rsidR="002E73CE" w:rsidRPr="001B3470">
        <w:rPr>
          <w:rFonts w:ascii="PT Astra Serif" w:hAnsi="PT Astra Serif"/>
          <w:noProof/>
          <w:snapToGrid w:val="0"/>
          <w:sz w:val="24"/>
          <w:szCs w:val="24"/>
        </w:rPr>
        <w:t>т</w:t>
      </w:r>
      <w:r w:rsidRPr="001B3470">
        <w:rPr>
          <w:rFonts w:ascii="PT Astra Serif" w:hAnsi="PT Astra Serif"/>
          <w:noProof/>
          <w:snapToGrid w:val="0"/>
          <w:sz w:val="24"/>
          <w:szCs w:val="24"/>
        </w:rPr>
        <w:t xml:space="preserve">овара исходя из установленной в Контракте цены единицы </w:t>
      </w:r>
      <w:r w:rsidR="002E73CE" w:rsidRPr="001B3470">
        <w:rPr>
          <w:rFonts w:ascii="PT Astra Serif" w:hAnsi="PT Astra Serif"/>
          <w:noProof/>
          <w:snapToGrid w:val="0"/>
          <w:sz w:val="24"/>
          <w:szCs w:val="24"/>
        </w:rPr>
        <w:t>т</w:t>
      </w:r>
      <w:r w:rsidRPr="001B3470">
        <w:rPr>
          <w:rFonts w:ascii="PT Astra Serif" w:hAnsi="PT Astra Serif"/>
          <w:noProof/>
          <w:snapToGrid w:val="0"/>
          <w:sz w:val="24"/>
          <w:szCs w:val="24"/>
        </w:rPr>
        <w:t>овара, но не более чем</w:t>
      </w:r>
      <w:r w:rsidR="00A8130F" w:rsidRPr="001B3470">
        <w:rPr>
          <w:rFonts w:ascii="PT Astra Serif" w:hAnsi="PT Astra Serif"/>
          <w:noProof/>
          <w:snapToGrid w:val="0"/>
          <w:sz w:val="24"/>
          <w:szCs w:val="24"/>
        </w:rPr>
        <w:t xml:space="preserve"> </w:t>
      </w:r>
      <w:r w:rsidRPr="001B3470">
        <w:rPr>
          <w:rFonts w:ascii="PT Astra Serif" w:hAnsi="PT Astra Serif"/>
          <w:noProof/>
          <w:snapToGrid w:val="0"/>
          <w:sz w:val="24"/>
          <w:szCs w:val="24"/>
        </w:rPr>
        <w:t xml:space="preserve">на десять процентов цены Контракта. При уменьшении предусмотренного Контрактом количества </w:t>
      </w:r>
      <w:r w:rsidR="002E73CE" w:rsidRPr="001B3470">
        <w:rPr>
          <w:rFonts w:ascii="PT Astra Serif" w:hAnsi="PT Astra Serif"/>
          <w:noProof/>
          <w:snapToGrid w:val="0"/>
          <w:sz w:val="24"/>
          <w:szCs w:val="24"/>
        </w:rPr>
        <w:t>т</w:t>
      </w:r>
      <w:r w:rsidRPr="001B3470">
        <w:rPr>
          <w:rFonts w:ascii="PT Astra Serif" w:hAnsi="PT Astra Serif"/>
          <w:noProof/>
          <w:snapToGrid w:val="0"/>
          <w:sz w:val="24"/>
          <w:szCs w:val="24"/>
        </w:rPr>
        <w:t xml:space="preserve">овара Стороны Контракта обязаны уменьшить цену Контракта исходя из цены единицы </w:t>
      </w:r>
      <w:r w:rsidR="002E73CE" w:rsidRPr="001B3470">
        <w:rPr>
          <w:rFonts w:ascii="PT Astra Serif" w:hAnsi="PT Astra Serif"/>
          <w:noProof/>
          <w:snapToGrid w:val="0"/>
          <w:sz w:val="24"/>
          <w:szCs w:val="24"/>
        </w:rPr>
        <w:t>т</w:t>
      </w:r>
      <w:r w:rsidRPr="001B3470">
        <w:rPr>
          <w:rFonts w:ascii="PT Astra Serif" w:hAnsi="PT Astra Serif"/>
          <w:noProof/>
          <w:snapToGrid w:val="0"/>
          <w:sz w:val="24"/>
          <w:szCs w:val="24"/>
        </w:rPr>
        <w:t xml:space="preserve">овара. Цена единицы дополнительно поставляемого </w:t>
      </w:r>
      <w:r w:rsidR="002E73CE" w:rsidRPr="001B3470">
        <w:rPr>
          <w:rFonts w:ascii="PT Astra Serif" w:hAnsi="PT Astra Serif"/>
          <w:noProof/>
          <w:snapToGrid w:val="0"/>
          <w:sz w:val="24"/>
          <w:szCs w:val="24"/>
        </w:rPr>
        <w:t>т</w:t>
      </w:r>
      <w:r w:rsidRPr="001B3470">
        <w:rPr>
          <w:rFonts w:ascii="PT Astra Serif" w:hAnsi="PT Astra Serif"/>
          <w:noProof/>
          <w:snapToGrid w:val="0"/>
          <w:sz w:val="24"/>
          <w:szCs w:val="24"/>
        </w:rPr>
        <w:t xml:space="preserve">овара или цена единицы </w:t>
      </w:r>
      <w:r w:rsidR="002E73CE" w:rsidRPr="001B3470">
        <w:rPr>
          <w:rFonts w:ascii="PT Astra Serif" w:hAnsi="PT Astra Serif"/>
          <w:noProof/>
          <w:snapToGrid w:val="0"/>
          <w:sz w:val="24"/>
          <w:szCs w:val="24"/>
        </w:rPr>
        <w:t>т</w:t>
      </w:r>
      <w:r w:rsidRPr="001B3470">
        <w:rPr>
          <w:rFonts w:ascii="PT Astra Serif" w:hAnsi="PT Astra Serif"/>
          <w:noProof/>
          <w:snapToGrid w:val="0"/>
          <w:sz w:val="24"/>
          <w:szCs w:val="24"/>
        </w:rPr>
        <w:t xml:space="preserve">овара при уменьшении предусмотренного Контрактом количества поставляемого </w:t>
      </w:r>
      <w:r w:rsidR="002E73CE" w:rsidRPr="001B3470">
        <w:rPr>
          <w:rFonts w:ascii="PT Astra Serif" w:hAnsi="PT Astra Serif"/>
          <w:noProof/>
          <w:snapToGrid w:val="0"/>
          <w:sz w:val="24"/>
          <w:szCs w:val="24"/>
        </w:rPr>
        <w:t>т</w:t>
      </w:r>
      <w:r w:rsidRPr="001B3470">
        <w:rPr>
          <w:rFonts w:ascii="PT Astra Serif" w:hAnsi="PT Astra Serif"/>
          <w:noProof/>
          <w:snapToGrid w:val="0"/>
          <w:sz w:val="24"/>
          <w:szCs w:val="24"/>
        </w:rPr>
        <w:t xml:space="preserve">овара </w:t>
      </w:r>
      <w:r w:rsidR="002C732F" w:rsidRPr="001B3470">
        <w:rPr>
          <w:rFonts w:ascii="PT Astra Serif" w:hAnsi="PT Astra Serif"/>
          <w:noProof/>
          <w:snapToGrid w:val="0"/>
          <w:sz w:val="24"/>
          <w:szCs w:val="24"/>
        </w:rPr>
        <w:t>должна определяться как частное</w:t>
      </w:r>
      <w:r w:rsidR="006E4DB7" w:rsidRPr="001B3470">
        <w:rPr>
          <w:rFonts w:ascii="PT Astra Serif" w:hAnsi="PT Astra Serif"/>
          <w:noProof/>
          <w:snapToGrid w:val="0"/>
          <w:sz w:val="24"/>
          <w:szCs w:val="24"/>
        </w:rPr>
        <w:t xml:space="preserve"> </w:t>
      </w:r>
      <w:r w:rsidRPr="001B3470">
        <w:rPr>
          <w:rFonts w:ascii="PT Astra Serif" w:hAnsi="PT Astra Serif"/>
          <w:noProof/>
          <w:snapToGrid w:val="0"/>
          <w:sz w:val="24"/>
          <w:szCs w:val="24"/>
        </w:rPr>
        <w:t xml:space="preserve">от деления первоначальной цены Контракта на предусмотренное в Контракте количество такого </w:t>
      </w:r>
      <w:r w:rsidR="002E73CE" w:rsidRPr="001B3470">
        <w:rPr>
          <w:rFonts w:ascii="PT Astra Serif" w:hAnsi="PT Astra Serif"/>
          <w:noProof/>
          <w:snapToGrid w:val="0"/>
          <w:sz w:val="24"/>
          <w:szCs w:val="24"/>
        </w:rPr>
        <w:t>т</w:t>
      </w:r>
      <w:r w:rsidRPr="001B3470">
        <w:rPr>
          <w:rFonts w:ascii="PT Astra Serif" w:hAnsi="PT Astra Serif"/>
          <w:noProof/>
          <w:snapToGrid w:val="0"/>
          <w:sz w:val="24"/>
          <w:szCs w:val="24"/>
        </w:rPr>
        <w:t>овара;</w:t>
      </w:r>
    </w:p>
    <w:p w14:paraId="3D0ECDF3" w14:textId="77777777" w:rsidR="002257A7" w:rsidRPr="001B3470" w:rsidRDefault="00582244" w:rsidP="001B3470">
      <w:pPr>
        <w:pStyle w:val="a8"/>
        <w:tabs>
          <w:tab w:val="left" w:pos="1134"/>
          <w:tab w:val="left" w:pos="1276"/>
        </w:tabs>
        <w:ind w:firstLine="709"/>
        <w:jc w:val="both"/>
        <w:rPr>
          <w:rFonts w:ascii="PT Astra Serif" w:hAnsi="PT Astra Serif"/>
          <w:noProof/>
          <w:snapToGrid w:val="0"/>
          <w:sz w:val="24"/>
          <w:szCs w:val="24"/>
        </w:rPr>
      </w:pPr>
      <w:r w:rsidRPr="001B3470">
        <w:rPr>
          <w:rFonts w:ascii="PT Astra Serif" w:hAnsi="PT Astra Serif"/>
          <w:noProof/>
          <w:snapToGrid w:val="0"/>
          <w:sz w:val="24"/>
          <w:szCs w:val="24"/>
        </w:rPr>
        <w:t>в) </w:t>
      </w:r>
      <w:r w:rsidR="002257A7" w:rsidRPr="001B3470">
        <w:rPr>
          <w:rFonts w:ascii="PT Astra Serif" w:hAnsi="PT Astra Serif"/>
          <w:noProof/>
          <w:snapToGrid w:val="0"/>
          <w:sz w:val="24"/>
          <w:szCs w:val="24"/>
        </w:rPr>
        <w:t xml:space="preserve">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w:t>
      </w:r>
      <w:r w:rsidR="002E73CE" w:rsidRPr="001B3470">
        <w:rPr>
          <w:rFonts w:ascii="PT Astra Serif" w:hAnsi="PT Astra Serif"/>
          <w:noProof/>
          <w:snapToGrid w:val="0"/>
          <w:sz w:val="24"/>
          <w:szCs w:val="24"/>
        </w:rPr>
        <w:t>т</w:t>
      </w:r>
      <w:r w:rsidR="002257A7" w:rsidRPr="001B3470">
        <w:rPr>
          <w:rFonts w:ascii="PT Astra Serif" w:hAnsi="PT Astra Serif"/>
          <w:noProof/>
          <w:snapToGrid w:val="0"/>
          <w:sz w:val="24"/>
          <w:szCs w:val="24"/>
        </w:rPr>
        <w:t xml:space="preserve">овара, предусмотренных Контрактом. Сокращение количества </w:t>
      </w:r>
      <w:r w:rsidR="002E73CE" w:rsidRPr="001B3470">
        <w:rPr>
          <w:rFonts w:ascii="PT Astra Serif" w:hAnsi="PT Astra Serif"/>
          <w:noProof/>
          <w:snapToGrid w:val="0"/>
          <w:sz w:val="24"/>
          <w:szCs w:val="24"/>
        </w:rPr>
        <w:t>т</w:t>
      </w:r>
      <w:r w:rsidR="002257A7" w:rsidRPr="001B3470">
        <w:rPr>
          <w:rFonts w:ascii="PT Astra Serif" w:hAnsi="PT Astra Serif"/>
          <w:noProof/>
          <w:snapToGrid w:val="0"/>
          <w:sz w:val="24"/>
          <w:szCs w:val="24"/>
        </w:rPr>
        <w:t>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w:t>
      </w:r>
      <w:r w:rsidR="00A8130F" w:rsidRPr="001B3470">
        <w:rPr>
          <w:rFonts w:ascii="PT Astra Serif" w:hAnsi="PT Astra Serif"/>
          <w:noProof/>
          <w:snapToGrid w:val="0"/>
          <w:sz w:val="24"/>
          <w:szCs w:val="24"/>
        </w:rPr>
        <w:t xml:space="preserve"> </w:t>
      </w:r>
      <w:r w:rsidR="002257A7" w:rsidRPr="001B3470">
        <w:rPr>
          <w:rFonts w:ascii="PT Astra Serif" w:hAnsi="PT Astra Serif"/>
          <w:noProof/>
          <w:snapToGrid w:val="0"/>
          <w:sz w:val="24"/>
          <w:szCs w:val="24"/>
        </w:rPr>
        <w:t>с уменьшением лимитов бюджетных обязательств осуществляется исходя</w:t>
      </w:r>
      <w:r w:rsidR="00A8130F" w:rsidRPr="001B3470">
        <w:rPr>
          <w:rFonts w:ascii="PT Astra Serif" w:hAnsi="PT Astra Serif"/>
          <w:noProof/>
          <w:snapToGrid w:val="0"/>
          <w:sz w:val="24"/>
          <w:szCs w:val="24"/>
        </w:rPr>
        <w:t xml:space="preserve"> </w:t>
      </w:r>
      <w:r w:rsidR="002257A7" w:rsidRPr="001B3470">
        <w:rPr>
          <w:rFonts w:ascii="PT Astra Serif" w:hAnsi="PT Astra Serif"/>
          <w:noProof/>
          <w:snapToGrid w:val="0"/>
          <w:sz w:val="24"/>
          <w:szCs w:val="24"/>
        </w:rPr>
        <w:t xml:space="preserve">из соразмерности изменения цены контракта и количества </w:t>
      </w:r>
      <w:r w:rsidR="002E73CE" w:rsidRPr="001B3470">
        <w:rPr>
          <w:rFonts w:ascii="PT Astra Serif" w:hAnsi="PT Astra Serif"/>
          <w:noProof/>
          <w:snapToGrid w:val="0"/>
          <w:sz w:val="24"/>
          <w:szCs w:val="24"/>
        </w:rPr>
        <w:t>т</w:t>
      </w:r>
      <w:r w:rsidR="002257A7" w:rsidRPr="001B3470">
        <w:rPr>
          <w:rFonts w:ascii="PT Astra Serif" w:hAnsi="PT Astra Serif"/>
          <w:noProof/>
          <w:snapToGrid w:val="0"/>
          <w:sz w:val="24"/>
          <w:szCs w:val="24"/>
        </w:rPr>
        <w:t>овара.</w:t>
      </w:r>
    </w:p>
    <w:p w14:paraId="7BFFC49B" w14:textId="77777777" w:rsidR="002257A7" w:rsidRPr="001B3470" w:rsidRDefault="002257A7" w:rsidP="001B3470">
      <w:pPr>
        <w:numPr>
          <w:ilvl w:val="1"/>
          <w:numId w:val="39"/>
        </w:numPr>
        <w:tabs>
          <w:tab w:val="left" w:pos="1134"/>
          <w:tab w:val="left" w:pos="1276"/>
        </w:tabs>
        <w:ind w:left="0" w:firstLine="709"/>
        <w:jc w:val="both"/>
        <w:rPr>
          <w:rFonts w:ascii="PT Astra Serif" w:hAnsi="PT Astra Serif"/>
          <w:noProof/>
        </w:rPr>
      </w:pPr>
      <w:r w:rsidRPr="001B3470">
        <w:rPr>
          <w:rFonts w:ascii="PT Astra Serif" w:hAnsi="PT Astra Serif"/>
          <w:noProof/>
        </w:rPr>
        <w:t xml:space="preserve">При исполнении Контракта по согласованию Государственного заказчика с Поставщиком допускается поставка </w:t>
      </w:r>
      <w:r w:rsidR="002E73CE" w:rsidRPr="001B3470">
        <w:rPr>
          <w:rFonts w:ascii="PT Astra Serif" w:hAnsi="PT Astra Serif"/>
          <w:noProof/>
        </w:rPr>
        <w:t>т</w:t>
      </w:r>
      <w:r w:rsidRPr="001B3470">
        <w:rPr>
          <w:rFonts w:ascii="PT Astra Serif" w:hAnsi="PT Astra Serif"/>
          <w:noProof/>
        </w:rPr>
        <w:t xml:space="preserve">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(потребительскими свойствами), указанным в Контракте. </w:t>
      </w:r>
    </w:p>
    <w:p w14:paraId="1E266CA4" w14:textId="77777777" w:rsidR="002257A7" w:rsidRPr="001B3470" w:rsidRDefault="002257A7" w:rsidP="001B3470">
      <w:pPr>
        <w:numPr>
          <w:ilvl w:val="1"/>
          <w:numId w:val="39"/>
        </w:numPr>
        <w:tabs>
          <w:tab w:val="left" w:pos="1134"/>
          <w:tab w:val="left" w:pos="1276"/>
        </w:tabs>
        <w:ind w:left="0" w:firstLine="709"/>
        <w:jc w:val="both"/>
        <w:rPr>
          <w:rFonts w:ascii="PT Astra Serif" w:hAnsi="PT Astra Serif"/>
          <w:noProof/>
        </w:rPr>
      </w:pPr>
      <w:r w:rsidRPr="001B3470">
        <w:rPr>
          <w:rFonts w:ascii="PT Astra Serif" w:hAnsi="PT Astra Serif"/>
          <w:noProof/>
        </w:rPr>
        <w:t xml:space="preserve">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w:t>
      </w:r>
    </w:p>
    <w:p w14:paraId="43228CA5" w14:textId="77777777" w:rsidR="002257A7" w:rsidRPr="001B3470" w:rsidRDefault="002257A7" w:rsidP="001B3470">
      <w:pPr>
        <w:numPr>
          <w:ilvl w:val="1"/>
          <w:numId w:val="39"/>
        </w:numPr>
        <w:tabs>
          <w:tab w:val="left" w:pos="1134"/>
          <w:tab w:val="left" w:pos="1276"/>
        </w:tabs>
        <w:ind w:left="0" w:firstLine="709"/>
        <w:jc w:val="both"/>
        <w:rPr>
          <w:rFonts w:ascii="PT Astra Serif" w:hAnsi="PT Astra Serif"/>
          <w:noProof/>
        </w:rPr>
      </w:pPr>
      <w:r w:rsidRPr="001B3470">
        <w:rPr>
          <w:rFonts w:ascii="PT Astra Serif" w:hAnsi="PT Astra Serif"/>
          <w:noProof/>
        </w:rPr>
        <w:t>Расторжение контракта допускается по соглашению сторон, по решению суда, в случае одностороннего отказа стороны контракта</w:t>
      </w:r>
      <w:r w:rsidR="00A8130F" w:rsidRPr="001B3470">
        <w:rPr>
          <w:rFonts w:ascii="PT Astra Serif" w:hAnsi="PT Astra Serif"/>
          <w:noProof/>
        </w:rPr>
        <w:t xml:space="preserve"> </w:t>
      </w:r>
      <w:r w:rsidRPr="001B3470">
        <w:rPr>
          <w:rFonts w:ascii="PT Astra Serif" w:hAnsi="PT Astra Serif"/>
          <w:noProof/>
        </w:rPr>
        <w:t xml:space="preserve">от исполнения контракта в соответствии с </w:t>
      </w:r>
      <w:hyperlink r:id="rId8" w:anchor="block_450" w:history="1">
        <w:r w:rsidRPr="001B3470">
          <w:rPr>
            <w:rFonts w:ascii="PT Astra Serif" w:hAnsi="PT Astra Serif"/>
            <w:noProof/>
          </w:rPr>
          <w:t>гражданским законодательством</w:t>
        </w:r>
      </w:hyperlink>
      <w:r w:rsidRPr="001B3470">
        <w:rPr>
          <w:rFonts w:ascii="PT Astra Serif" w:hAnsi="PT Astra Serif"/>
          <w:noProof/>
        </w:rPr>
        <w:t>.</w:t>
      </w:r>
    </w:p>
    <w:p w14:paraId="1F7A7135" w14:textId="77777777" w:rsidR="00134393" w:rsidRPr="001B3470" w:rsidRDefault="00134393" w:rsidP="001B3470">
      <w:pPr>
        <w:numPr>
          <w:ilvl w:val="1"/>
          <w:numId w:val="39"/>
        </w:numPr>
        <w:tabs>
          <w:tab w:val="left" w:pos="1134"/>
          <w:tab w:val="left" w:pos="1276"/>
        </w:tabs>
        <w:ind w:left="0" w:firstLine="709"/>
        <w:jc w:val="both"/>
        <w:rPr>
          <w:rFonts w:ascii="PT Astra Serif" w:hAnsi="PT Astra Serif"/>
        </w:rPr>
      </w:pPr>
      <w:r w:rsidRPr="001B3470">
        <w:rPr>
          <w:rFonts w:ascii="PT Astra Serif" w:hAnsi="PT Astra Serif"/>
        </w:rPr>
        <w:t>Государственный заказчик вправе принять решение об одностороннем отказе от исполнения Контракта в соответствии с Гражданским кодексом Российской Федерации в случае:</w:t>
      </w:r>
    </w:p>
    <w:p w14:paraId="3755BADF" w14:textId="77777777" w:rsidR="00134393" w:rsidRPr="001B3470" w:rsidRDefault="00134393" w:rsidP="001B3470">
      <w:pPr>
        <w:pStyle w:val="a8"/>
        <w:tabs>
          <w:tab w:val="left" w:pos="1134"/>
          <w:tab w:val="left" w:pos="1276"/>
        </w:tabs>
        <w:ind w:firstLine="709"/>
        <w:jc w:val="both"/>
        <w:rPr>
          <w:rFonts w:ascii="PT Astra Serif" w:hAnsi="PT Astra Serif"/>
          <w:sz w:val="24"/>
          <w:szCs w:val="24"/>
        </w:rPr>
      </w:pPr>
      <w:r w:rsidRPr="001B3470">
        <w:rPr>
          <w:rFonts w:ascii="PT Astra Serif" w:hAnsi="PT Astra Serif"/>
          <w:sz w:val="24"/>
          <w:szCs w:val="24"/>
        </w:rPr>
        <w:lastRenderedPageBreak/>
        <w:t>поставки товара ненадлежащего качества с недостатками, которые не могут быть устранены в приемлемый для Государственного заказчика срок;</w:t>
      </w:r>
    </w:p>
    <w:p w14:paraId="6EEED4D3" w14:textId="77777777" w:rsidR="00134393" w:rsidRPr="001B3470" w:rsidRDefault="00134393" w:rsidP="001B3470">
      <w:pPr>
        <w:pStyle w:val="a8"/>
        <w:tabs>
          <w:tab w:val="left" w:pos="1134"/>
          <w:tab w:val="left" w:pos="1276"/>
        </w:tabs>
        <w:ind w:firstLine="709"/>
        <w:jc w:val="both"/>
        <w:rPr>
          <w:rFonts w:ascii="PT Astra Serif" w:hAnsi="PT Astra Serif"/>
          <w:sz w:val="24"/>
          <w:szCs w:val="24"/>
        </w:rPr>
      </w:pPr>
      <w:r w:rsidRPr="001B3470">
        <w:rPr>
          <w:rFonts w:ascii="PT Astra Serif" w:hAnsi="PT Astra Serif"/>
          <w:sz w:val="24"/>
          <w:szCs w:val="24"/>
        </w:rPr>
        <w:t>неоднократного нарушения сроков поставки товара.</w:t>
      </w:r>
    </w:p>
    <w:p w14:paraId="5B679E5C" w14:textId="77777777" w:rsidR="00134393" w:rsidRPr="001B3470" w:rsidRDefault="00134393" w:rsidP="001B3470">
      <w:pPr>
        <w:numPr>
          <w:ilvl w:val="1"/>
          <w:numId w:val="39"/>
        </w:numPr>
        <w:tabs>
          <w:tab w:val="left" w:pos="1134"/>
          <w:tab w:val="left" w:pos="1276"/>
        </w:tabs>
        <w:ind w:left="0" w:firstLine="709"/>
        <w:jc w:val="both"/>
        <w:rPr>
          <w:rFonts w:ascii="PT Astra Serif" w:hAnsi="PT Astra Serif"/>
          <w:noProof/>
        </w:rPr>
      </w:pPr>
      <w:r w:rsidRPr="001B3470">
        <w:rPr>
          <w:rFonts w:ascii="PT Astra Serif" w:hAnsi="PT Astra Serif"/>
          <w:noProof/>
        </w:rPr>
        <w:t xml:space="preserve">Поставщик вправе принять </w:t>
      </w:r>
      <w:r w:rsidR="002C732F" w:rsidRPr="001B3470">
        <w:rPr>
          <w:rFonts w:ascii="PT Astra Serif" w:hAnsi="PT Astra Serif"/>
          <w:noProof/>
        </w:rPr>
        <w:t>решение об одностороннем отказе</w:t>
      </w:r>
      <w:r w:rsidR="005B4350" w:rsidRPr="001B3470">
        <w:rPr>
          <w:rFonts w:ascii="PT Astra Serif" w:hAnsi="PT Astra Serif"/>
          <w:noProof/>
        </w:rPr>
        <w:t xml:space="preserve"> </w:t>
      </w:r>
      <w:r w:rsidRPr="001B3470">
        <w:rPr>
          <w:rFonts w:ascii="PT Astra Serif" w:hAnsi="PT Astra Serif"/>
          <w:noProof/>
        </w:rPr>
        <w:t>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случаях:</w:t>
      </w:r>
    </w:p>
    <w:p w14:paraId="31330511" w14:textId="77777777" w:rsidR="00134393" w:rsidRPr="001B3470" w:rsidRDefault="00134393" w:rsidP="001B3470">
      <w:pPr>
        <w:tabs>
          <w:tab w:val="left" w:pos="1134"/>
          <w:tab w:val="left" w:pos="1276"/>
        </w:tabs>
        <w:ind w:firstLine="709"/>
        <w:jc w:val="both"/>
        <w:rPr>
          <w:rFonts w:ascii="PT Astra Serif" w:hAnsi="PT Astra Serif"/>
          <w:noProof/>
        </w:rPr>
      </w:pPr>
      <w:r w:rsidRPr="001B3470">
        <w:rPr>
          <w:rFonts w:ascii="PT Astra Serif" w:hAnsi="PT Astra Serif"/>
          <w:noProof/>
        </w:rPr>
        <w:t xml:space="preserve">неоднократного нарушения Государственным заказчиком сроков оплаты товара. </w:t>
      </w:r>
    </w:p>
    <w:p w14:paraId="0D562842" w14:textId="77777777" w:rsidR="002257A7" w:rsidRPr="001B3470" w:rsidRDefault="002257A7" w:rsidP="001B3470">
      <w:pPr>
        <w:numPr>
          <w:ilvl w:val="1"/>
          <w:numId w:val="39"/>
        </w:numPr>
        <w:tabs>
          <w:tab w:val="left" w:pos="1134"/>
          <w:tab w:val="left" w:pos="1276"/>
        </w:tabs>
        <w:ind w:left="0" w:firstLine="709"/>
        <w:jc w:val="both"/>
        <w:rPr>
          <w:rFonts w:ascii="PT Astra Serif" w:hAnsi="PT Astra Serif"/>
          <w:noProof/>
        </w:rPr>
      </w:pPr>
      <w:r w:rsidRPr="001B3470">
        <w:rPr>
          <w:rFonts w:ascii="PT Astra Serif" w:hAnsi="PT Astra Serif"/>
          <w:noProof/>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D531F9A" w14:textId="77777777" w:rsidR="002257A7" w:rsidRPr="001B3470" w:rsidRDefault="002257A7" w:rsidP="001B3470">
      <w:pPr>
        <w:numPr>
          <w:ilvl w:val="1"/>
          <w:numId w:val="39"/>
        </w:numPr>
        <w:tabs>
          <w:tab w:val="left" w:pos="1134"/>
          <w:tab w:val="left" w:pos="1276"/>
        </w:tabs>
        <w:ind w:left="0" w:firstLine="709"/>
        <w:jc w:val="both"/>
        <w:rPr>
          <w:rFonts w:ascii="PT Astra Serif" w:hAnsi="PT Astra Serif"/>
          <w:noProof/>
        </w:rPr>
      </w:pPr>
      <w:r w:rsidRPr="001B3470">
        <w:rPr>
          <w:rFonts w:ascii="PT Astra Serif" w:hAnsi="PT Astra Serif"/>
          <w:noProof/>
        </w:rPr>
        <w:t xml:space="preserve">В случае расторжения Контракта по любым основаниям Государственный заказчик обязан оплатить Поставщику стоимость </w:t>
      </w:r>
      <w:r w:rsidR="002E73CE" w:rsidRPr="001B3470">
        <w:rPr>
          <w:rFonts w:ascii="PT Astra Serif" w:hAnsi="PT Astra Serif"/>
          <w:noProof/>
        </w:rPr>
        <w:t>т</w:t>
      </w:r>
      <w:r w:rsidRPr="001B3470">
        <w:rPr>
          <w:rFonts w:ascii="PT Astra Serif" w:hAnsi="PT Astra Serif"/>
          <w:noProof/>
        </w:rPr>
        <w:t>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14:paraId="38F0368E" w14:textId="77777777" w:rsidR="002257A7" w:rsidRPr="001B3470" w:rsidRDefault="002257A7" w:rsidP="001B3470">
      <w:pPr>
        <w:numPr>
          <w:ilvl w:val="1"/>
          <w:numId w:val="39"/>
        </w:numPr>
        <w:tabs>
          <w:tab w:val="left" w:pos="1134"/>
          <w:tab w:val="left" w:pos="1276"/>
        </w:tabs>
        <w:ind w:left="0" w:firstLine="709"/>
        <w:jc w:val="both"/>
        <w:rPr>
          <w:rFonts w:ascii="PT Astra Serif" w:hAnsi="PT Astra Serif"/>
          <w:noProof/>
        </w:rPr>
      </w:pPr>
      <w:r w:rsidRPr="001B3470">
        <w:rPr>
          <w:rFonts w:ascii="PT Astra Serif" w:hAnsi="PT Astra Serif"/>
          <w:noProof/>
        </w:rPr>
        <w:t>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7269B6BB" w14:textId="77777777" w:rsidR="006F0067" w:rsidRPr="001B3470" w:rsidRDefault="006F0067" w:rsidP="00C00AB6">
      <w:pPr>
        <w:numPr>
          <w:ilvl w:val="0"/>
          <w:numId w:val="39"/>
        </w:numPr>
        <w:jc w:val="center"/>
        <w:rPr>
          <w:rFonts w:ascii="PT Astra Serif" w:hAnsi="PT Astra Serif"/>
          <w:b/>
          <w:noProof/>
        </w:rPr>
      </w:pPr>
      <w:r w:rsidRPr="001B3470">
        <w:rPr>
          <w:rFonts w:ascii="PT Astra Serif" w:hAnsi="PT Astra Serif"/>
          <w:b/>
          <w:noProof/>
        </w:rPr>
        <w:t>Порядок разрешения споров</w:t>
      </w:r>
    </w:p>
    <w:p w14:paraId="5C941945" w14:textId="77777777" w:rsidR="006F0067" w:rsidRPr="001B3470" w:rsidRDefault="006F0067" w:rsidP="00CC79E8">
      <w:pPr>
        <w:numPr>
          <w:ilvl w:val="1"/>
          <w:numId w:val="39"/>
        </w:numPr>
        <w:tabs>
          <w:tab w:val="left" w:pos="1276"/>
        </w:tabs>
        <w:ind w:left="0" w:firstLine="709"/>
        <w:jc w:val="both"/>
        <w:rPr>
          <w:rFonts w:ascii="PT Astra Serif" w:hAnsi="PT Astra Serif"/>
          <w:noProof/>
        </w:rPr>
      </w:pPr>
      <w:r w:rsidRPr="001B3470">
        <w:rPr>
          <w:rFonts w:ascii="PT Astra Serif" w:hAnsi="PT Astra Serif"/>
          <w:noProof/>
        </w:rPr>
        <w:t xml:space="preserve">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w:t>
      </w:r>
      <w:r w:rsidR="00161464" w:rsidRPr="001B3470">
        <w:rPr>
          <w:rFonts w:ascii="PT Astra Serif" w:hAnsi="PT Astra Serif"/>
          <w:noProof/>
        </w:rPr>
        <w:t>по месту нахождения Истца</w:t>
      </w:r>
      <w:r w:rsidR="00803856" w:rsidRPr="001B3470">
        <w:rPr>
          <w:rFonts w:ascii="PT Astra Serif" w:hAnsi="PT Astra Serif"/>
          <w:noProof/>
        </w:rPr>
        <w:t xml:space="preserve"> </w:t>
      </w:r>
      <w:r w:rsidRPr="001B3470">
        <w:rPr>
          <w:rFonts w:ascii="PT Astra Serif" w:hAnsi="PT Astra Serif"/>
          <w:noProof/>
        </w:rPr>
        <w:t>в порядке, предусмотренном действующим законодательством Российской Федерации.</w:t>
      </w:r>
    </w:p>
    <w:p w14:paraId="389A574A" w14:textId="77777777" w:rsidR="006F0067" w:rsidRPr="001B3470" w:rsidRDefault="006F0067" w:rsidP="00CC79E8">
      <w:pPr>
        <w:numPr>
          <w:ilvl w:val="1"/>
          <w:numId w:val="39"/>
        </w:numPr>
        <w:tabs>
          <w:tab w:val="left" w:pos="1276"/>
        </w:tabs>
        <w:ind w:left="0" w:firstLine="709"/>
        <w:jc w:val="both"/>
        <w:rPr>
          <w:rFonts w:ascii="PT Astra Serif" w:hAnsi="PT Astra Serif"/>
        </w:rPr>
      </w:pPr>
      <w:r w:rsidRPr="001B3470">
        <w:rPr>
          <w:rFonts w:ascii="PT Astra Serif" w:hAnsi="PT Astra Serif"/>
          <w:noProof/>
        </w:rPr>
        <w:t>Досудебный порядок урегулирования споров, предусматривающий направление прете</w:t>
      </w:r>
      <w:proofErr w:type="spellStart"/>
      <w:r w:rsidRPr="001B3470">
        <w:rPr>
          <w:rFonts w:ascii="PT Astra Serif" w:hAnsi="PT Astra Serif"/>
        </w:rPr>
        <w:t>нзии</w:t>
      </w:r>
      <w:proofErr w:type="spellEnd"/>
      <w:r w:rsidRPr="001B3470">
        <w:rPr>
          <w:rFonts w:ascii="PT Astra Serif" w:hAnsi="PT Astra Serif"/>
        </w:rPr>
        <w:t xml:space="preserve"> контрагенту, является обязательным.</w:t>
      </w:r>
    </w:p>
    <w:p w14:paraId="141388F4" w14:textId="77777777" w:rsidR="006F0067" w:rsidRDefault="006F0067" w:rsidP="00CC79E8">
      <w:pPr>
        <w:pStyle w:val="a8"/>
        <w:tabs>
          <w:tab w:val="left" w:pos="1276"/>
        </w:tabs>
        <w:ind w:firstLine="709"/>
        <w:jc w:val="both"/>
        <w:rPr>
          <w:rFonts w:ascii="PT Astra Serif" w:hAnsi="PT Astra Serif"/>
          <w:sz w:val="24"/>
          <w:szCs w:val="24"/>
        </w:rPr>
      </w:pPr>
      <w:r w:rsidRPr="001B3470">
        <w:rPr>
          <w:rFonts w:ascii="PT Astra Serif" w:hAnsi="PT Astra Serif"/>
          <w:sz w:val="24"/>
          <w:szCs w:val="24"/>
        </w:rPr>
        <w:t>Сторона, которой предъявлена претензия, обязана рассмотреть такую претензию в течение 15 (пятнадцати) рабочих дней с момента ее получения</w:t>
      </w:r>
      <w:r w:rsidR="00A8130F" w:rsidRPr="001B3470">
        <w:rPr>
          <w:rFonts w:ascii="PT Astra Serif" w:hAnsi="PT Astra Serif"/>
          <w:sz w:val="24"/>
          <w:szCs w:val="24"/>
        </w:rPr>
        <w:t xml:space="preserve"> </w:t>
      </w:r>
      <w:r w:rsidRPr="001B3470">
        <w:rPr>
          <w:rFonts w:ascii="PT Astra Serif" w:hAnsi="PT Astra Serif"/>
          <w:sz w:val="24"/>
          <w:szCs w:val="24"/>
        </w:rPr>
        <w:t>и сообщить о своем решении другой Стороне путем направления ответа</w:t>
      </w:r>
      <w:r w:rsidR="00A8130F" w:rsidRPr="001B3470">
        <w:rPr>
          <w:rFonts w:ascii="PT Astra Serif" w:hAnsi="PT Astra Serif"/>
          <w:sz w:val="24"/>
          <w:szCs w:val="24"/>
        </w:rPr>
        <w:t xml:space="preserve"> </w:t>
      </w:r>
      <w:r w:rsidRPr="001B3470">
        <w:rPr>
          <w:rFonts w:ascii="PT Astra Serif" w:hAnsi="PT Astra Serif"/>
          <w:sz w:val="24"/>
          <w:szCs w:val="24"/>
        </w:rPr>
        <w:t>в письменной форме.</w:t>
      </w:r>
    </w:p>
    <w:p w14:paraId="4C79AEAA" w14:textId="77777777" w:rsidR="001B3470" w:rsidRPr="001B3470" w:rsidRDefault="001B3470" w:rsidP="00CC79E8">
      <w:pPr>
        <w:pStyle w:val="a8"/>
        <w:tabs>
          <w:tab w:val="left" w:pos="1276"/>
        </w:tabs>
        <w:ind w:firstLine="709"/>
        <w:jc w:val="both"/>
        <w:rPr>
          <w:rFonts w:ascii="PT Astra Serif" w:hAnsi="PT Astra Serif"/>
          <w:sz w:val="24"/>
          <w:szCs w:val="24"/>
        </w:rPr>
      </w:pPr>
    </w:p>
    <w:p w14:paraId="732E882C" w14:textId="77777777" w:rsidR="006F0067" w:rsidRPr="001B3470" w:rsidRDefault="006F0067" w:rsidP="00CC79E8">
      <w:pPr>
        <w:numPr>
          <w:ilvl w:val="0"/>
          <w:numId w:val="39"/>
        </w:numPr>
        <w:tabs>
          <w:tab w:val="left" w:pos="1276"/>
        </w:tabs>
        <w:ind w:left="0" w:firstLine="709"/>
        <w:jc w:val="center"/>
        <w:rPr>
          <w:rFonts w:ascii="PT Astra Serif" w:hAnsi="PT Astra Serif"/>
          <w:b/>
        </w:rPr>
      </w:pPr>
      <w:r w:rsidRPr="001B3470">
        <w:rPr>
          <w:rFonts w:ascii="PT Astra Serif" w:hAnsi="PT Astra Serif"/>
          <w:b/>
        </w:rPr>
        <w:t>Прочие условия</w:t>
      </w:r>
    </w:p>
    <w:p w14:paraId="5B2AE6B6" w14:textId="77777777" w:rsidR="006F0067" w:rsidRPr="001B3470" w:rsidRDefault="006F0067" w:rsidP="00CC79E8">
      <w:pPr>
        <w:numPr>
          <w:ilvl w:val="1"/>
          <w:numId w:val="39"/>
        </w:numPr>
        <w:tabs>
          <w:tab w:val="left" w:pos="1276"/>
        </w:tabs>
        <w:ind w:left="0" w:firstLine="709"/>
        <w:jc w:val="both"/>
        <w:rPr>
          <w:rFonts w:ascii="PT Astra Serif" w:hAnsi="PT Astra Serif"/>
          <w:noProof/>
        </w:rPr>
      </w:pPr>
      <w:r w:rsidRPr="001B3470">
        <w:rPr>
          <w:rFonts w:ascii="PT Astra Serif" w:hAnsi="PT Astra Serif"/>
          <w:noProof/>
        </w:rPr>
        <w:t>Контракт составлен в двух подлинных экземплярах, имеющих одинаковую юридическую силу, по одному для каждой из Сторон.</w:t>
      </w:r>
      <w:r w:rsidR="00803856" w:rsidRPr="001B3470">
        <w:rPr>
          <w:rFonts w:ascii="PT Astra Serif" w:hAnsi="PT Astra Serif"/>
          <w:noProof/>
        </w:rPr>
        <w:t xml:space="preserve"> Стороны обязуются обменяться оригиналами настоящего Контракта в течение </w:t>
      </w:r>
      <w:r w:rsidR="007234DA" w:rsidRPr="001B3470">
        <w:rPr>
          <w:rFonts w:ascii="PT Astra Serif" w:hAnsi="PT Astra Serif"/>
          <w:noProof/>
        </w:rPr>
        <w:t>1</w:t>
      </w:r>
      <w:r w:rsidR="00803856" w:rsidRPr="001B3470">
        <w:rPr>
          <w:rFonts w:ascii="PT Astra Serif" w:hAnsi="PT Astra Serif"/>
          <w:noProof/>
        </w:rPr>
        <w:t>-</w:t>
      </w:r>
      <w:r w:rsidR="007234DA" w:rsidRPr="001B3470">
        <w:rPr>
          <w:rFonts w:ascii="PT Astra Serif" w:hAnsi="PT Astra Serif"/>
          <w:noProof/>
        </w:rPr>
        <w:t>го</w:t>
      </w:r>
      <w:r w:rsidR="00803856" w:rsidRPr="001B3470">
        <w:rPr>
          <w:rFonts w:ascii="PT Astra Serif" w:hAnsi="PT Astra Serif"/>
          <w:noProof/>
        </w:rPr>
        <w:t xml:space="preserve"> месяц</w:t>
      </w:r>
      <w:r w:rsidR="007234DA" w:rsidRPr="001B3470">
        <w:rPr>
          <w:rFonts w:ascii="PT Astra Serif" w:hAnsi="PT Astra Serif"/>
          <w:noProof/>
        </w:rPr>
        <w:t>а</w:t>
      </w:r>
      <w:r w:rsidR="00803856" w:rsidRPr="001B3470">
        <w:rPr>
          <w:rFonts w:ascii="PT Astra Serif" w:hAnsi="PT Astra Serif"/>
          <w:noProof/>
        </w:rPr>
        <w:t xml:space="preserve"> с момента его подписания.</w:t>
      </w:r>
    </w:p>
    <w:p w14:paraId="17E1AF28" w14:textId="77777777" w:rsidR="006F0067" w:rsidRPr="001B3470" w:rsidRDefault="006F0067" w:rsidP="00CC79E8">
      <w:pPr>
        <w:numPr>
          <w:ilvl w:val="1"/>
          <w:numId w:val="39"/>
        </w:numPr>
        <w:tabs>
          <w:tab w:val="left" w:pos="1276"/>
        </w:tabs>
        <w:ind w:left="0" w:firstLine="709"/>
        <w:jc w:val="both"/>
        <w:rPr>
          <w:rFonts w:ascii="PT Astra Serif" w:hAnsi="PT Astra Serif"/>
          <w:noProof/>
        </w:rPr>
      </w:pPr>
      <w:r w:rsidRPr="001B3470">
        <w:rPr>
          <w:rFonts w:ascii="PT Astra Serif" w:hAnsi="PT Astra Serif"/>
          <w:noProof/>
        </w:rPr>
        <w:t>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48095F9B" w14:textId="77777777" w:rsidR="006F0067" w:rsidRPr="001B3470" w:rsidRDefault="006F0067" w:rsidP="00CC79E8">
      <w:pPr>
        <w:numPr>
          <w:ilvl w:val="1"/>
          <w:numId w:val="39"/>
        </w:numPr>
        <w:tabs>
          <w:tab w:val="left" w:pos="1276"/>
        </w:tabs>
        <w:ind w:left="0" w:firstLine="709"/>
        <w:jc w:val="both"/>
        <w:rPr>
          <w:rFonts w:ascii="PT Astra Serif" w:hAnsi="PT Astra Serif"/>
        </w:rPr>
      </w:pPr>
      <w:r w:rsidRPr="001B3470">
        <w:rPr>
          <w:rFonts w:ascii="PT Astra Serif" w:hAnsi="PT Astra Serif"/>
          <w:noProof/>
        </w:rPr>
        <w:t>При</w:t>
      </w:r>
      <w:r w:rsidRPr="001B3470">
        <w:rPr>
          <w:rFonts w:ascii="PT Astra Serif" w:hAnsi="PT Astra Serif"/>
        </w:rPr>
        <w:t xml:space="preserve">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w:t>
      </w:r>
      <w:r w:rsidR="006E4DB7" w:rsidRPr="001B3470">
        <w:rPr>
          <w:rFonts w:ascii="PT Astra Serif" w:hAnsi="PT Astra Serif"/>
        </w:rPr>
        <w:t xml:space="preserve"> </w:t>
      </w:r>
      <w:r w:rsidRPr="001B3470">
        <w:rPr>
          <w:rFonts w:ascii="PT Astra Serif" w:hAnsi="PT Astra Serif"/>
        </w:rPr>
        <w:t xml:space="preserve">и на тех же условиях. </w:t>
      </w:r>
    </w:p>
    <w:p w14:paraId="2AA5A17D" w14:textId="77777777" w:rsidR="006F0067" w:rsidRPr="001B3470" w:rsidRDefault="006F0067" w:rsidP="00CC79E8">
      <w:pPr>
        <w:numPr>
          <w:ilvl w:val="1"/>
          <w:numId w:val="39"/>
        </w:numPr>
        <w:tabs>
          <w:tab w:val="left" w:pos="1276"/>
        </w:tabs>
        <w:ind w:left="0" w:firstLine="709"/>
        <w:jc w:val="both"/>
        <w:rPr>
          <w:rFonts w:ascii="PT Astra Serif" w:hAnsi="PT Astra Serif"/>
          <w:noProof/>
        </w:rPr>
      </w:pPr>
      <w:r w:rsidRPr="001B3470">
        <w:rPr>
          <w:rFonts w:ascii="PT Astra Serif" w:hAnsi="PT Astra Serif"/>
          <w:noProof/>
        </w:rPr>
        <w:t xml:space="preserve">По факту исполнения взаимных обязательств по Контракту в срок не позднее </w:t>
      </w:r>
      <w:r w:rsidR="00D26787" w:rsidRPr="001B3470">
        <w:rPr>
          <w:rFonts w:ascii="PT Astra Serif" w:hAnsi="PT Astra Serif"/>
          <w:noProof/>
        </w:rPr>
        <w:br/>
      </w:r>
      <w:r w:rsidRPr="001B3470">
        <w:rPr>
          <w:rFonts w:ascii="PT Astra Serif" w:hAnsi="PT Astra Serif"/>
          <w:noProof/>
        </w:rPr>
        <w:t>10</w:t>
      </w:r>
      <w:r w:rsidR="00A00816" w:rsidRPr="001B3470">
        <w:rPr>
          <w:rFonts w:ascii="PT Astra Serif" w:hAnsi="PT Astra Serif"/>
          <w:noProof/>
        </w:rPr>
        <w:t xml:space="preserve"> (десяти)</w:t>
      </w:r>
      <w:r w:rsidRPr="001B3470">
        <w:rPr>
          <w:rFonts w:ascii="PT Astra Serif" w:hAnsi="PT Astra Serif"/>
          <w:noProof/>
        </w:rPr>
        <w:t xml:space="preserve"> рабочих дней после оплаты товара Государственным заказчиком</w:t>
      </w:r>
      <w:r w:rsidR="005A1369" w:rsidRPr="001B3470">
        <w:rPr>
          <w:rFonts w:ascii="PT Astra Serif" w:hAnsi="PT Astra Serif"/>
          <w:noProof/>
        </w:rPr>
        <w:t xml:space="preserve"> Поставщик направляет акт сверки взаиморасчетов Государственному заказчику</w:t>
      </w:r>
      <w:r w:rsidRPr="001B3470">
        <w:rPr>
          <w:rFonts w:ascii="PT Astra Serif" w:hAnsi="PT Astra Serif"/>
          <w:noProof/>
        </w:rPr>
        <w:t xml:space="preserve"> в произвольной форме, который подписывается уполномоченными представителями Сторон. </w:t>
      </w:r>
    </w:p>
    <w:p w14:paraId="2F310CA2" w14:textId="77777777" w:rsidR="006F0067" w:rsidRPr="001B3470" w:rsidRDefault="006F0067" w:rsidP="00CC79E8">
      <w:pPr>
        <w:numPr>
          <w:ilvl w:val="1"/>
          <w:numId w:val="39"/>
        </w:numPr>
        <w:tabs>
          <w:tab w:val="left" w:pos="1276"/>
        </w:tabs>
        <w:ind w:left="0" w:firstLine="709"/>
        <w:jc w:val="both"/>
        <w:rPr>
          <w:rFonts w:ascii="PT Astra Serif" w:hAnsi="PT Astra Serif"/>
          <w:noProof/>
        </w:rPr>
      </w:pPr>
      <w:r w:rsidRPr="001B3470">
        <w:rPr>
          <w:rFonts w:ascii="PT Astra Serif" w:hAnsi="PT Astra Serif"/>
          <w:noProof/>
        </w:rPr>
        <w:t>Во всем остальном, что не предусмотрено Контрактом, Стороны руководствуются действующим законодательством Российской Федерации.</w:t>
      </w:r>
    </w:p>
    <w:p w14:paraId="07BE5CA0" w14:textId="77777777" w:rsidR="006F0067" w:rsidRPr="001B3470" w:rsidRDefault="006F0067" w:rsidP="00CC79E8">
      <w:pPr>
        <w:numPr>
          <w:ilvl w:val="1"/>
          <w:numId w:val="39"/>
        </w:numPr>
        <w:tabs>
          <w:tab w:val="left" w:pos="1276"/>
        </w:tabs>
        <w:ind w:left="0" w:firstLine="709"/>
        <w:jc w:val="both"/>
        <w:rPr>
          <w:rFonts w:ascii="PT Astra Serif" w:hAnsi="PT Astra Serif"/>
        </w:rPr>
      </w:pPr>
      <w:r w:rsidRPr="001B3470">
        <w:rPr>
          <w:rFonts w:ascii="PT Astra Serif" w:hAnsi="PT Astra Serif"/>
        </w:rPr>
        <w:t>Приложения к Контракту являются его неотъемлемыми частями:</w:t>
      </w:r>
    </w:p>
    <w:p w14:paraId="2CF41B53" w14:textId="77777777" w:rsidR="006F0067" w:rsidRPr="001B3470" w:rsidRDefault="006F0067" w:rsidP="005B4350">
      <w:pPr>
        <w:pStyle w:val="12"/>
        <w:spacing w:before="120" w:after="120" w:line="240" w:lineRule="auto"/>
        <w:ind w:right="-74" w:firstLine="709"/>
        <w:contextualSpacing/>
        <w:rPr>
          <w:rFonts w:ascii="PT Astra Serif" w:hAnsi="PT Astra Serif"/>
          <w:szCs w:val="24"/>
        </w:rPr>
      </w:pPr>
      <w:r w:rsidRPr="001B3470">
        <w:rPr>
          <w:rFonts w:ascii="PT Astra Serif" w:hAnsi="PT Astra Serif"/>
          <w:szCs w:val="24"/>
        </w:rPr>
        <w:t>Приложение № 1 – Ведомость поставки;</w:t>
      </w:r>
    </w:p>
    <w:p w14:paraId="2BC917A5" w14:textId="77777777" w:rsidR="00AD14B5" w:rsidRPr="001B3470" w:rsidRDefault="00CC79E8" w:rsidP="005B4350">
      <w:pPr>
        <w:pStyle w:val="12"/>
        <w:spacing w:before="120" w:after="120" w:line="240" w:lineRule="auto"/>
        <w:ind w:right="-74" w:firstLine="709"/>
        <w:contextualSpacing/>
        <w:rPr>
          <w:rFonts w:ascii="PT Astra Serif" w:hAnsi="PT Astra Serif"/>
          <w:szCs w:val="24"/>
        </w:rPr>
      </w:pPr>
      <w:r w:rsidRPr="001B3470">
        <w:rPr>
          <w:rFonts w:ascii="PT Astra Serif" w:hAnsi="PT Astra Serif"/>
          <w:szCs w:val="24"/>
        </w:rPr>
        <w:t>Приложение № 2</w:t>
      </w:r>
      <w:r w:rsidR="00AD14B5" w:rsidRPr="001B3470">
        <w:rPr>
          <w:rFonts w:ascii="PT Astra Serif" w:hAnsi="PT Astra Serif"/>
          <w:szCs w:val="24"/>
        </w:rPr>
        <w:t xml:space="preserve"> – Техническое задание.</w:t>
      </w:r>
    </w:p>
    <w:p w14:paraId="5C9CDC46" w14:textId="77777777" w:rsidR="006F0067" w:rsidRPr="001B3470" w:rsidRDefault="006F0067" w:rsidP="00CC79E8">
      <w:pPr>
        <w:numPr>
          <w:ilvl w:val="0"/>
          <w:numId w:val="39"/>
        </w:numPr>
        <w:jc w:val="center"/>
        <w:rPr>
          <w:rFonts w:ascii="PT Astra Serif" w:hAnsi="PT Astra Serif"/>
          <w:b/>
        </w:rPr>
      </w:pPr>
      <w:r w:rsidRPr="001B3470">
        <w:rPr>
          <w:rFonts w:ascii="PT Astra Serif" w:hAnsi="PT Astra Serif"/>
          <w:b/>
        </w:rPr>
        <w:lastRenderedPageBreak/>
        <w:t>Срок действия Контракта</w:t>
      </w:r>
    </w:p>
    <w:p w14:paraId="08BB4046" w14:textId="77777777" w:rsidR="006F0067" w:rsidRPr="001B3470" w:rsidRDefault="006F0067" w:rsidP="005B4350">
      <w:pPr>
        <w:pStyle w:val="12"/>
        <w:spacing w:line="240" w:lineRule="auto"/>
        <w:ind w:right="-71" w:firstLine="709"/>
        <w:contextualSpacing/>
        <w:rPr>
          <w:rFonts w:ascii="PT Astra Serif" w:hAnsi="PT Astra Serif"/>
          <w:noProof/>
          <w:szCs w:val="24"/>
        </w:rPr>
      </w:pPr>
      <w:r w:rsidRPr="001B3470">
        <w:rPr>
          <w:rFonts w:ascii="PT Astra Serif" w:hAnsi="PT Astra Serif"/>
          <w:noProof/>
          <w:szCs w:val="24"/>
        </w:rPr>
        <w:t>Контракт вступает в силу с момента его подписания Сторонами</w:t>
      </w:r>
      <w:r w:rsidRPr="001B3470">
        <w:rPr>
          <w:rFonts w:ascii="PT Astra Serif" w:hAnsi="PT Astra Serif"/>
          <w:noProof/>
          <w:szCs w:val="24"/>
        </w:rPr>
        <w:br/>
        <w:t xml:space="preserve">и действует </w:t>
      </w:r>
      <w:r w:rsidR="005C2291" w:rsidRPr="001B3470">
        <w:rPr>
          <w:rFonts w:ascii="PT Astra Serif" w:hAnsi="PT Astra Serif"/>
          <w:noProof/>
          <w:szCs w:val="24"/>
        </w:rPr>
        <w:t>д</w:t>
      </w:r>
      <w:r w:rsidR="00131E56" w:rsidRPr="001B3470">
        <w:rPr>
          <w:rFonts w:ascii="PT Astra Serif" w:hAnsi="PT Astra Serif"/>
          <w:noProof/>
          <w:szCs w:val="24"/>
        </w:rPr>
        <w:t>о</w:t>
      </w:r>
      <w:r w:rsidR="00B33312" w:rsidRPr="001B3470">
        <w:rPr>
          <w:rFonts w:ascii="PT Astra Serif" w:hAnsi="PT Astra Serif"/>
          <w:noProof/>
          <w:szCs w:val="24"/>
        </w:rPr>
        <w:t xml:space="preserve"> </w:t>
      </w:r>
      <w:r w:rsidR="003748B4" w:rsidRPr="001B3470">
        <w:rPr>
          <w:rFonts w:ascii="PT Astra Serif" w:hAnsi="PT Astra Serif"/>
          <w:noProof/>
          <w:szCs w:val="24"/>
        </w:rPr>
        <w:t>25</w:t>
      </w:r>
      <w:r w:rsidR="00803856" w:rsidRPr="001B3470">
        <w:rPr>
          <w:rFonts w:ascii="PT Astra Serif" w:hAnsi="PT Astra Serif"/>
          <w:noProof/>
          <w:szCs w:val="24"/>
        </w:rPr>
        <w:t xml:space="preserve"> </w:t>
      </w:r>
      <w:r w:rsidR="007234DA" w:rsidRPr="001B3470">
        <w:rPr>
          <w:rFonts w:ascii="PT Astra Serif" w:hAnsi="PT Astra Serif"/>
          <w:noProof/>
          <w:szCs w:val="24"/>
        </w:rPr>
        <w:t>декабря</w:t>
      </w:r>
      <w:r w:rsidR="00803856" w:rsidRPr="001B3470">
        <w:rPr>
          <w:rFonts w:ascii="PT Astra Serif" w:hAnsi="PT Astra Serif"/>
          <w:noProof/>
          <w:szCs w:val="24"/>
        </w:rPr>
        <w:t xml:space="preserve"> </w:t>
      </w:r>
      <w:r w:rsidR="00176CB3" w:rsidRPr="001B3470">
        <w:rPr>
          <w:rFonts w:ascii="PT Astra Serif" w:hAnsi="PT Astra Serif"/>
          <w:noProof/>
          <w:szCs w:val="24"/>
        </w:rPr>
        <w:t>20</w:t>
      </w:r>
      <w:r w:rsidR="00143FC2" w:rsidRPr="001B3470">
        <w:rPr>
          <w:rFonts w:ascii="PT Astra Serif" w:hAnsi="PT Astra Serif"/>
          <w:noProof/>
          <w:szCs w:val="24"/>
        </w:rPr>
        <w:t>2</w:t>
      </w:r>
      <w:r w:rsidR="008A76A7">
        <w:rPr>
          <w:rFonts w:ascii="PT Astra Serif" w:hAnsi="PT Astra Serif"/>
          <w:noProof/>
          <w:szCs w:val="24"/>
        </w:rPr>
        <w:t>6</w:t>
      </w:r>
      <w:r w:rsidR="00176CB3" w:rsidRPr="001B3470">
        <w:rPr>
          <w:rFonts w:ascii="PT Astra Serif" w:hAnsi="PT Astra Serif"/>
          <w:noProof/>
          <w:szCs w:val="24"/>
        </w:rPr>
        <w:t xml:space="preserve"> </w:t>
      </w:r>
      <w:r w:rsidRPr="001B3470">
        <w:rPr>
          <w:rFonts w:ascii="PT Astra Serif" w:hAnsi="PT Astra Serif"/>
          <w:noProof/>
          <w:szCs w:val="24"/>
        </w:rPr>
        <w:t>г.</w:t>
      </w:r>
      <w:r w:rsidR="002257A7" w:rsidRPr="001B3470">
        <w:rPr>
          <w:rFonts w:ascii="PT Astra Serif" w:hAnsi="PT Astra Serif"/>
          <w:noProof/>
          <w:szCs w:val="24"/>
        </w:rPr>
        <w:t xml:space="preserve"> включительно</w:t>
      </w:r>
      <w:r w:rsidRPr="001B3470">
        <w:rPr>
          <w:rFonts w:ascii="PT Astra Serif" w:hAnsi="PT Astra Serif"/>
          <w:noProof/>
          <w:szCs w:val="24"/>
        </w:rPr>
        <w:t>, а в части осуществления оплаты</w:t>
      </w:r>
      <w:r w:rsidR="00247142" w:rsidRPr="001B3470">
        <w:rPr>
          <w:rFonts w:ascii="PT Astra Serif" w:hAnsi="PT Astra Serif"/>
          <w:noProof/>
          <w:szCs w:val="24"/>
        </w:rPr>
        <w:t xml:space="preserve"> </w:t>
      </w:r>
      <w:r w:rsidRPr="001B3470">
        <w:rPr>
          <w:rFonts w:ascii="PT Astra Serif" w:hAnsi="PT Astra Serif"/>
          <w:noProof/>
          <w:szCs w:val="24"/>
        </w:rPr>
        <w:t>и гарантийных обязательств – до их полного исполнения.</w:t>
      </w:r>
    </w:p>
    <w:p w14:paraId="129D84EA" w14:textId="77777777" w:rsidR="002257A7" w:rsidRPr="001B3470" w:rsidRDefault="002257A7" w:rsidP="005B4350">
      <w:pPr>
        <w:pStyle w:val="12"/>
        <w:spacing w:line="240" w:lineRule="auto"/>
        <w:ind w:right="-71" w:firstLine="709"/>
        <w:contextualSpacing/>
        <w:rPr>
          <w:rFonts w:ascii="PT Astra Serif" w:hAnsi="PT Astra Serif"/>
          <w:noProof/>
          <w:szCs w:val="24"/>
        </w:rPr>
      </w:pPr>
    </w:p>
    <w:p w14:paraId="4000C36C" w14:textId="77777777" w:rsidR="00CF1EFC" w:rsidRPr="001B3470" w:rsidRDefault="00CF1EFC" w:rsidP="00CC79E8">
      <w:pPr>
        <w:numPr>
          <w:ilvl w:val="0"/>
          <w:numId w:val="39"/>
        </w:numPr>
        <w:jc w:val="center"/>
        <w:rPr>
          <w:rFonts w:ascii="PT Astra Serif" w:hAnsi="PT Astra Serif"/>
          <w:b/>
        </w:rPr>
      </w:pPr>
      <w:r w:rsidRPr="001B3470">
        <w:rPr>
          <w:rFonts w:ascii="PT Astra Serif" w:hAnsi="PT Astra Serif"/>
          <w:b/>
        </w:rPr>
        <w:t>Юридические адреса и банковские реквизиты Сторон</w:t>
      </w:r>
    </w:p>
    <w:tbl>
      <w:tblPr>
        <w:tblW w:w="0" w:type="auto"/>
        <w:tblLayout w:type="fixed"/>
        <w:tblLook w:val="04A0" w:firstRow="1" w:lastRow="0" w:firstColumn="1" w:lastColumn="0" w:noHBand="0" w:noVBand="1"/>
      </w:tblPr>
      <w:tblGrid>
        <w:gridCol w:w="5070"/>
        <w:gridCol w:w="5209"/>
      </w:tblGrid>
      <w:tr w:rsidR="00BB3F6C" w:rsidRPr="001B3470" w14:paraId="660B73B3" w14:textId="77777777" w:rsidTr="00C074E1">
        <w:tc>
          <w:tcPr>
            <w:tcW w:w="5070" w:type="dxa"/>
          </w:tcPr>
          <w:p w14:paraId="7855EBD6" w14:textId="77777777" w:rsidR="00BB3F6C" w:rsidRPr="001B3470" w:rsidRDefault="00BB3F6C" w:rsidP="00C074E1">
            <w:pPr>
              <w:pStyle w:val="41"/>
              <w:spacing w:line="240" w:lineRule="auto"/>
              <w:ind w:right="-2" w:firstLine="0"/>
              <w:contextualSpacing/>
              <w:jc w:val="center"/>
              <w:rPr>
                <w:rFonts w:ascii="PT Astra Serif" w:hAnsi="PT Astra Serif"/>
                <w:b/>
                <w:szCs w:val="24"/>
              </w:rPr>
            </w:pPr>
            <w:r w:rsidRPr="001B3470">
              <w:rPr>
                <w:rFonts w:ascii="PT Astra Serif" w:hAnsi="PT Astra Serif"/>
                <w:b/>
                <w:szCs w:val="24"/>
              </w:rPr>
              <w:t>Государственный заказчик:</w:t>
            </w:r>
          </w:p>
        </w:tc>
        <w:tc>
          <w:tcPr>
            <w:tcW w:w="5209" w:type="dxa"/>
          </w:tcPr>
          <w:p w14:paraId="13455646" w14:textId="77777777" w:rsidR="00BB3F6C" w:rsidRPr="001B3470" w:rsidRDefault="00BB3F6C" w:rsidP="00C074E1">
            <w:pPr>
              <w:pStyle w:val="41"/>
              <w:spacing w:line="240" w:lineRule="auto"/>
              <w:ind w:right="-2" w:firstLine="0"/>
              <w:contextualSpacing/>
              <w:jc w:val="center"/>
              <w:rPr>
                <w:rFonts w:ascii="PT Astra Serif" w:hAnsi="PT Astra Serif"/>
                <w:b/>
                <w:szCs w:val="24"/>
              </w:rPr>
            </w:pPr>
            <w:r w:rsidRPr="001B3470">
              <w:rPr>
                <w:rFonts w:ascii="PT Astra Serif" w:hAnsi="PT Astra Serif"/>
                <w:b/>
                <w:szCs w:val="24"/>
              </w:rPr>
              <w:t>Поставщик:</w:t>
            </w:r>
          </w:p>
        </w:tc>
      </w:tr>
      <w:tr w:rsidR="00BB3F6C" w:rsidRPr="001B3470" w14:paraId="11CA3CBE" w14:textId="77777777" w:rsidTr="00C074E1">
        <w:tc>
          <w:tcPr>
            <w:tcW w:w="5070" w:type="dxa"/>
          </w:tcPr>
          <w:p w14:paraId="606283AD" w14:textId="77777777" w:rsidR="00BB3F6C" w:rsidRPr="001B3470" w:rsidRDefault="00BB3F6C" w:rsidP="00BB3F6C">
            <w:pPr>
              <w:pStyle w:val="a8"/>
              <w:rPr>
                <w:rFonts w:ascii="PT Astra Serif" w:hAnsi="PT Astra Serif"/>
                <w:b/>
                <w:sz w:val="24"/>
                <w:szCs w:val="24"/>
              </w:rPr>
            </w:pPr>
            <w:r w:rsidRPr="001B3470">
              <w:rPr>
                <w:rFonts w:ascii="PT Astra Serif" w:hAnsi="PT Astra Serif"/>
                <w:b/>
                <w:sz w:val="24"/>
                <w:szCs w:val="24"/>
              </w:rPr>
              <w:t xml:space="preserve">ФКУ УИИ УФСИН России </w:t>
            </w:r>
          </w:p>
          <w:p w14:paraId="3E626208" w14:textId="77777777" w:rsidR="00BB3F6C" w:rsidRPr="001B3470" w:rsidRDefault="00BB3F6C" w:rsidP="00BB3F6C">
            <w:pPr>
              <w:pStyle w:val="a8"/>
              <w:rPr>
                <w:rFonts w:ascii="PT Astra Serif" w:hAnsi="PT Astra Serif"/>
                <w:b/>
                <w:sz w:val="24"/>
                <w:szCs w:val="24"/>
              </w:rPr>
            </w:pPr>
            <w:r w:rsidRPr="001B3470">
              <w:rPr>
                <w:rFonts w:ascii="PT Astra Serif" w:hAnsi="PT Astra Serif"/>
                <w:b/>
                <w:sz w:val="24"/>
                <w:szCs w:val="24"/>
              </w:rPr>
              <w:t>по Курской области</w:t>
            </w:r>
          </w:p>
          <w:p w14:paraId="464B58FC" w14:textId="77777777" w:rsidR="00DD59CD" w:rsidRPr="00C72C4F" w:rsidRDefault="00DD59CD" w:rsidP="00DD59CD">
            <w:pPr>
              <w:tabs>
                <w:tab w:val="left" w:pos="-720"/>
              </w:tabs>
              <w:suppressAutoHyphens/>
              <w:rPr>
                <w:rFonts w:ascii="PT Astra Serif" w:hAnsi="PT Astra Serif"/>
              </w:rPr>
            </w:pPr>
            <w:r w:rsidRPr="00C72C4F">
              <w:rPr>
                <w:rFonts w:ascii="PT Astra Serif" w:hAnsi="PT Astra Serif"/>
              </w:rPr>
              <w:t xml:space="preserve">Юридический адрес: 305022, </w:t>
            </w:r>
          </w:p>
          <w:p w14:paraId="53A19875" w14:textId="77777777" w:rsidR="00DD59CD" w:rsidRPr="00C72C4F" w:rsidRDefault="00DD59CD" w:rsidP="00DD59CD">
            <w:pPr>
              <w:tabs>
                <w:tab w:val="left" w:pos="-720"/>
              </w:tabs>
              <w:suppressAutoHyphens/>
              <w:rPr>
                <w:rFonts w:ascii="PT Astra Serif" w:hAnsi="PT Astra Serif"/>
              </w:rPr>
            </w:pPr>
            <w:r w:rsidRPr="00C72C4F">
              <w:rPr>
                <w:rFonts w:ascii="PT Astra Serif" w:hAnsi="PT Astra Serif"/>
              </w:rPr>
              <w:t xml:space="preserve">г. Курск, ул. Республиканская, 26, </w:t>
            </w:r>
          </w:p>
          <w:p w14:paraId="7962A355" w14:textId="77777777" w:rsidR="00DD59CD" w:rsidRPr="00C72C4F" w:rsidRDefault="00DD59CD" w:rsidP="00DD59CD">
            <w:pPr>
              <w:rPr>
                <w:rFonts w:ascii="PT Astra Serif" w:hAnsi="PT Astra Serif"/>
              </w:rPr>
            </w:pPr>
            <w:r w:rsidRPr="00C72C4F">
              <w:rPr>
                <w:rFonts w:ascii="PT Astra Serif" w:hAnsi="PT Astra Serif"/>
              </w:rPr>
              <w:t>ИНН:4632157525</w:t>
            </w:r>
          </w:p>
          <w:p w14:paraId="5820E41F" w14:textId="77777777" w:rsidR="00DD59CD" w:rsidRPr="00C72C4F" w:rsidRDefault="00DD59CD" w:rsidP="00DD59CD">
            <w:pPr>
              <w:rPr>
                <w:rFonts w:ascii="PT Astra Serif" w:hAnsi="PT Astra Serif"/>
              </w:rPr>
            </w:pPr>
            <w:r w:rsidRPr="00C72C4F">
              <w:rPr>
                <w:rFonts w:ascii="PT Astra Serif" w:hAnsi="PT Astra Serif"/>
              </w:rPr>
              <w:t>КПП:463201001</w:t>
            </w:r>
          </w:p>
          <w:p w14:paraId="00DC5700" w14:textId="77777777" w:rsidR="00DD59CD" w:rsidRPr="00C72C4F" w:rsidRDefault="00DD59CD" w:rsidP="00DD59CD">
            <w:pPr>
              <w:rPr>
                <w:rFonts w:ascii="PT Astra Serif" w:hAnsi="PT Astra Serif"/>
              </w:rPr>
            </w:pPr>
            <w:r w:rsidRPr="00C72C4F">
              <w:rPr>
                <w:rFonts w:ascii="PT Astra Serif" w:hAnsi="PT Astra Serif"/>
              </w:rPr>
              <w:t>ОГРН:1114632009810</w:t>
            </w:r>
          </w:p>
          <w:p w14:paraId="20025765" w14:textId="77777777" w:rsidR="00DD59CD" w:rsidRPr="00C72C4F" w:rsidRDefault="00DD59CD" w:rsidP="00DD59CD">
            <w:pPr>
              <w:rPr>
                <w:rFonts w:ascii="PT Astra Serif" w:hAnsi="PT Astra Serif"/>
              </w:rPr>
            </w:pPr>
            <w:r w:rsidRPr="00C72C4F">
              <w:rPr>
                <w:rFonts w:ascii="PT Astra Serif" w:hAnsi="PT Astra Serif"/>
              </w:rPr>
              <w:t>УФК по Курской области (ФКУ УИИ УФСИН России по Курской области л/с 03441А65910)</w:t>
            </w:r>
          </w:p>
          <w:p w14:paraId="14DF809B" w14:textId="77777777" w:rsidR="00DD59CD" w:rsidRPr="00C72C4F" w:rsidRDefault="00DD59CD" w:rsidP="00DD59CD">
            <w:pPr>
              <w:rPr>
                <w:rFonts w:ascii="PT Astra Serif" w:hAnsi="PT Astra Serif"/>
              </w:rPr>
            </w:pPr>
            <w:r w:rsidRPr="00C72C4F">
              <w:rPr>
                <w:rFonts w:ascii="PT Astra Serif" w:hAnsi="PT Astra Serif"/>
              </w:rPr>
              <w:t>Казначейский счет 03211643000000013229</w:t>
            </w:r>
          </w:p>
          <w:p w14:paraId="5D558127" w14:textId="77777777" w:rsidR="00DD59CD" w:rsidRPr="00C72C4F" w:rsidRDefault="00DD59CD" w:rsidP="00DD59CD">
            <w:pPr>
              <w:rPr>
                <w:rFonts w:ascii="PT Astra Serif" w:hAnsi="PT Astra Serif"/>
              </w:rPr>
            </w:pPr>
            <w:r w:rsidRPr="00C72C4F">
              <w:rPr>
                <w:rFonts w:ascii="PT Astra Serif" w:hAnsi="PT Astra Serif"/>
              </w:rPr>
              <w:t>БИК 012202102</w:t>
            </w:r>
          </w:p>
          <w:p w14:paraId="34489843" w14:textId="77777777" w:rsidR="00DD59CD" w:rsidRPr="00C72C4F" w:rsidRDefault="00DD59CD" w:rsidP="00DD59CD">
            <w:pPr>
              <w:rPr>
                <w:rFonts w:ascii="PT Astra Serif" w:hAnsi="PT Astra Serif"/>
              </w:rPr>
            </w:pPr>
            <w:r w:rsidRPr="00C72C4F">
              <w:rPr>
                <w:rFonts w:ascii="PT Astra Serif" w:hAnsi="PT Astra Serif"/>
              </w:rPr>
              <w:t>ЕКС 40102810745370000024</w:t>
            </w:r>
          </w:p>
          <w:p w14:paraId="60061176" w14:textId="77777777" w:rsidR="00DD59CD" w:rsidRPr="00C72C4F" w:rsidRDefault="00DD59CD" w:rsidP="00DD59CD">
            <w:pPr>
              <w:rPr>
                <w:rFonts w:ascii="PT Astra Serif" w:hAnsi="PT Astra Serif"/>
              </w:rPr>
            </w:pPr>
            <w:r w:rsidRPr="00C72C4F">
              <w:rPr>
                <w:rFonts w:ascii="PT Astra Serif" w:hAnsi="PT Astra Serif"/>
              </w:rPr>
              <w:t>ОКЦ № 1 ВВГУ Банка России//УФК по Нижегородской области, г Нижний Новгород</w:t>
            </w:r>
          </w:p>
          <w:p w14:paraId="63D8D4E0" w14:textId="77777777" w:rsidR="00DD59CD" w:rsidRPr="00C72C4F" w:rsidRDefault="00DD59CD" w:rsidP="00DD59CD">
            <w:pPr>
              <w:pStyle w:val="a8"/>
              <w:rPr>
                <w:rFonts w:ascii="PT Astra Serif" w:hAnsi="PT Astra Serif"/>
                <w:sz w:val="24"/>
                <w:szCs w:val="24"/>
              </w:rPr>
            </w:pPr>
            <w:r w:rsidRPr="00C72C4F">
              <w:rPr>
                <w:rFonts w:ascii="PT Astra Serif" w:hAnsi="PT Astra Serif"/>
                <w:sz w:val="24"/>
                <w:szCs w:val="24"/>
              </w:rPr>
              <w:t>ОКТМО 38701000</w:t>
            </w:r>
          </w:p>
          <w:p w14:paraId="106B7CA1" w14:textId="77777777" w:rsidR="00DD59CD" w:rsidRPr="00C72C4F" w:rsidRDefault="00DD59CD" w:rsidP="00DD59CD">
            <w:pPr>
              <w:pStyle w:val="a8"/>
              <w:rPr>
                <w:rFonts w:ascii="PT Astra Serif" w:hAnsi="PT Astra Serif"/>
                <w:sz w:val="24"/>
                <w:szCs w:val="24"/>
              </w:rPr>
            </w:pPr>
            <w:r w:rsidRPr="00C72C4F">
              <w:rPr>
                <w:rFonts w:ascii="PT Astra Serif" w:hAnsi="PT Astra Serif"/>
                <w:sz w:val="24"/>
                <w:szCs w:val="24"/>
              </w:rPr>
              <w:t>Тел.8(7412)340586</w:t>
            </w:r>
          </w:p>
          <w:p w14:paraId="0698EB82" w14:textId="77777777" w:rsidR="00DD59CD" w:rsidRPr="00C72C4F" w:rsidRDefault="00DD59CD" w:rsidP="00DD59CD">
            <w:pPr>
              <w:pStyle w:val="a8"/>
              <w:rPr>
                <w:rFonts w:ascii="PT Astra Serif" w:hAnsi="PT Astra Serif"/>
                <w:sz w:val="24"/>
                <w:szCs w:val="24"/>
              </w:rPr>
            </w:pPr>
            <w:r w:rsidRPr="00C72C4F">
              <w:rPr>
                <w:rFonts w:ascii="PT Astra Serif" w:hAnsi="PT Astra Serif"/>
                <w:sz w:val="24"/>
                <w:szCs w:val="24"/>
              </w:rPr>
              <w:t>Е-</w:t>
            </w:r>
            <w:r w:rsidRPr="00C72C4F">
              <w:rPr>
                <w:rFonts w:ascii="PT Astra Serif" w:hAnsi="PT Astra Serif"/>
                <w:sz w:val="24"/>
                <w:szCs w:val="24"/>
                <w:lang w:val="en-US"/>
              </w:rPr>
              <w:t>mail</w:t>
            </w:r>
            <w:r w:rsidRPr="00C72C4F">
              <w:rPr>
                <w:rFonts w:ascii="PT Astra Serif" w:hAnsi="PT Astra Serif"/>
                <w:sz w:val="24"/>
                <w:szCs w:val="24"/>
              </w:rPr>
              <w:t xml:space="preserve">: </w:t>
            </w:r>
            <w:hyperlink r:id="rId9" w:history="1">
              <w:r w:rsidRPr="00C72C4F">
                <w:rPr>
                  <w:rStyle w:val="afe"/>
                  <w:rFonts w:ascii="PT Astra Serif" w:hAnsi="PT Astra Serif"/>
                  <w:sz w:val="24"/>
                  <w:szCs w:val="24"/>
                  <w:lang w:val="en-US"/>
                </w:rPr>
                <w:t>uii</w:t>
              </w:r>
              <w:r w:rsidRPr="00C72C4F">
                <w:rPr>
                  <w:rStyle w:val="afe"/>
                  <w:rFonts w:ascii="PT Astra Serif" w:hAnsi="PT Astra Serif"/>
                  <w:sz w:val="24"/>
                  <w:szCs w:val="24"/>
                </w:rPr>
                <w:t>.</w:t>
              </w:r>
              <w:r w:rsidRPr="00C72C4F">
                <w:rPr>
                  <w:rStyle w:val="afe"/>
                  <w:rFonts w:ascii="PT Astra Serif" w:hAnsi="PT Astra Serif"/>
                  <w:sz w:val="24"/>
                  <w:szCs w:val="24"/>
                  <w:lang w:val="en-US"/>
                </w:rPr>
                <w:t>buh</w:t>
              </w:r>
              <w:r w:rsidRPr="00C72C4F">
                <w:rPr>
                  <w:rStyle w:val="afe"/>
                  <w:rFonts w:ascii="PT Astra Serif" w:hAnsi="PT Astra Serif"/>
                  <w:sz w:val="24"/>
                  <w:szCs w:val="24"/>
                </w:rPr>
                <w:t>@46.</w:t>
              </w:r>
              <w:r w:rsidRPr="00C72C4F">
                <w:rPr>
                  <w:rStyle w:val="afe"/>
                  <w:rFonts w:ascii="PT Astra Serif" w:hAnsi="PT Astra Serif"/>
                  <w:sz w:val="24"/>
                  <w:szCs w:val="24"/>
                  <w:lang w:val="en-US"/>
                </w:rPr>
                <w:t>fsin</w:t>
              </w:r>
              <w:r w:rsidRPr="00C72C4F">
                <w:rPr>
                  <w:rStyle w:val="afe"/>
                  <w:rFonts w:ascii="PT Astra Serif" w:hAnsi="PT Astra Serif"/>
                  <w:sz w:val="24"/>
                  <w:szCs w:val="24"/>
                </w:rPr>
                <w:t>.</w:t>
              </w:r>
              <w:r w:rsidRPr="00C72C4F">
                <w:rPr>
                  <w:rStyle w:val="afe"/>
                  <w:rFonts w:ascii="PT Astra Serif" w:hAnsi="PT Astra Serif"/>
                  <w:sz w:val="24"/>
                  <w:szCs w:val="24"/>
                  <w:lang w:val="en-US"/>
                </w:rPr>
                <w:t>gov</w:t>
              </w:r>
              <w:r w:rsidRPr="00C72C4F">
                <w:rPr>
                  <w:rStyle w:val="afe"/>
                  <w:rFonts w:ascii="PT Astra Serif" w:hAnsi="PT Astra Serif"/>
                  <w:sz w:val="24"/>
                  <w:szCs w:val="24"/>
                </w:rPr>
                <w:t>.</w:t>
              </w:r>
              <w:r w:rsidRPr="00C72C4F">
                <w:rPr>
                  <w:rStyle w:val="afe"/>
                  <w:rFonts w:ascii="PT Astra Serif" w:hAnsi="PT Astra Serif"/>
                  <w:sz w:val="24"/>
                  <w:szCs w:val="24"/>
                  <w:lang w:val="en-US"/>
                </w:rPr>
                <w:t>ru</w:t>
              </w:r>
            </w:hyperlink>
            <w:r w:rsidRPr="00C72C4F">
              <w:rPr>
                <w:rFonts w:ascii="PT Astra Serif" w:hAnsi="PT Astra Serif"/>
                <w:sz w:val="24"/>
                <w:szCs w:val="24"/>
              </w:rPr>
              <w:t>,</w:t>
            </w:r>
          </w:p>
          <w:p w14:paraId="40F8820B" w14:textId="2461172D" w:rsidR="00BB3F6C" w:rsidRPr="00DD59CD" w:rsidRDefault="00DD59CD" w:rsidP="00DD59CD">
            <w:pPr>
              <w:pStyle w:val="a8"/>
              <w:rPr>
                <w:rFonts w:ascii="PT Astra Serif" w:hAnsi="PT Astra Serif"/>
                <w:sz w:val="24"/>
                <w:szCs w:val="24"/>
              </w:rPr>
            </w:pPr>
            <w:proofErr w:type="spellStart"/>
            <w:r w:rsidRPr="00C72C4F">
              <w:rPr>
                <w:rFonts w:ascii="PT Astra Serif" w:hAnsi="PT Astra Serif"/>
                <w:sz w:val="24"/>
                <w:szCs w:val="24"/>
                <w:lang w:val="en-US"/>
              </w:rPr>
              <w:t>uii</w:t>
            </w:r>
            <w:proofErr w:type="spellEnd"/>
            <w:r w:rsidRPr="00C72C4F">
              <w:rPr>
                <w:rFonts w:ascii="PT Astra Serif" w:hAnsi="PT Astra Serif"/>
                <w:sz w:val="24"/>
                <w:szCs w:val="24"/>
              </w:rPr>
              <w:t>.</w:t>
            </w:r>
            <w:proofErr w:type="spellStart"/>
            <w:r w:rsidRPr="00C72C4F">
              <w:rPr>
                <w:rFonts w:ascii="PT Astra Serif" w:hAnsi="PT Astra Serif"/>
                <w:sz w:val="24"/>
                <w:szCs w:val="24"/>
                <w:lang w:val="en-US"/>
              </w:rPr>
              <w:t>jur</w:t>
            </w:r>
            <w:proofErr w:type="spellEnd"/>
            <w:r w:rsidRPr="00C72C4F">
              <w:rPr>
                <w:rFonts w:ascii="PT Astra Serif" w:hAnsi="PT Astra Serif"/>
                <w:sz w:val="24"/>
                <w:szCs w:val="24"/>
              </w:rPr>
              <w:t>@46.</w:t>
            </w:r>
            <w:proofErr w:type="spellStart"/>
            <w:r w:rsidRPr="00C72C4F">
              <w:rPr>
                <w:rFonts w:ascii="PT Astra Serif" w:hAnsi="PT Astra Serif"/>
                <w:sz w:val="24"/>
                <w:szCs w:val="24"/>
                <w:lang w:val="en-US"/>
              </w:rPr>
              <w:t>fsin</w:t>
            </w:r>
            <w:proofErr w:type="spellEnd"/>
            <w:r w:rsidRPr="00C72C4F">
              <w:rPr>
                <w:rFonts w:ascii="PT Astra Serif" w:hAnsi="PT Astra Serif"/>
                <w:sz w:val="24"/>
                <w:szCs w:val="24"/>
              </w:rPr>
              <w:t>.</w:t>
            </w:r>
            <w:r w:rsidRPr="00C72C4F">
              <w:rPr>
                <w:rFonts w:ascii="PT Astra Serif" w:hAnsi="PT Astra Serif"/>
                <w:sz w:val="24"/>
                <w:szCs w:val="24"/>
                <w:lang w:val="en-US"/>
              </w:rPr>
              <w:t>gov</w:t>
            </w:r>
            <w:r w:rsidRPr="00C72C4F">
              <w:rPr>
                <w:rFonts w:ascii="PT Astra Serif" w:hAnsi="PT Astra Serif"/>
                <w:sz w:val="24"/>
                <w:szCs w:val="24"/>
              </w:rPr>
              <w:t>.</w:t>
            </w:r>
            <w:proofErr w:type="spellStart"/>
            <w:r w:rsidRPr="00C72C4F">
              <w:rPr>
                <w:rFonts w:ascii="PT Astra Serif" w:hAnsi="PT Astra Serif"/>
                <w:sz w:val="24"/>
                <w:szCs w:val="24"/>
                <w:lang w:val="en-US"/>
              </w:rPr>
              <w:t>ru</w:t>
            </w:r>
            <w:proofErr w:type="spellEnd"/>
          </w:p>
        </w:tc>
        <w:tc>
          <w:tcPr>
            <w:tcW w:w="5209" w:type="dxa"/>
          </w:tcPr>
          <w:p w14:paraId="18A1C9DF" w14:textId="77777777" w:rsidR="00BB3F6C" w:rsidRPr="001B3470" w:rsidRDefault="00BB3F6C" w:rsidP="00C074E1">
            <w:pPr>
              <w:pStyle w:val="41"/>
              <w:spacing w:line="240" w:lineRule="auto"/>
              <w:ind w:right="-2" w:firstLine="0"/>
              <w:contextualSpacing/>
              <w:jc w:val="center"/>
              <w:rPr>
                <w:rFonts w:ascii="PT Astra Serif" w:hAnsi="PT Astra Serif"/>
                <w:b/>
                <w:szCs w:val="24"/>
              </w:rPr>
            </w:pPr>
          </w:p>
        </w:tc>
      </w:tr>
      <w:tr w:rsidR="00BB3F6C" w:rsidRPr="001B3470" w14:paraId="16A44B96" w14:textId="77777777" w:rsidTr="00C074E1">
        <w:tc>
          <w:tcPr>
            <w:tcW w:w="5070" w:type="dxa"/>
          </w:tcPr>
          <w:p w14:paraId="1688F881" w14:textId="77777777" w:rsidR="00BB3F6C" w:rsidRPr="001B3470" w:rsidRDefault="00BB3F6C" w:rsidP="00C074E1">
            <w:pPr>
              <w:pStyle w:val="Vor2"/>
              <w:snapToGrid w:val="0"/>
              <w:spacing w:before="0"/>
              <w:ind w:right="-74"/>
              <w:rPr>
                <w:rFonts w:ascii="PT Astra Serif" w:hAnsi="PT Astra Serif"/>
                <w:caps/>
              </w:rPr>
            </w:pPr>
            <w:r w:rsidRPr="001B3470">
              <w:rPr>
                <w:rFonts w:ascii="PT Astra Serif" w:hAnsi="PT Astra Serif"/>
                <w:caps/>
              </w:rPr>
              <w:t>Государственный заказчик</w:t>
            </w:r>
          </w:p>
          <w:p w14:paraId="1FB2182D" w14:textId="77777777" w:rsidR="00BB3F6C" w:rsidRPr="001B3470" w:rsidRDefault="00BB3F6C" w:rsidP="00C074E1">
            <w:pPr>
              <w:pStyle w:val="22"/>
              <w:spacing w:line="240" w:lineRule="auto"/>
              <w:ind w:right="132" w:firstLine="0"/>
              <w:jc w:val="left"/>
              <w:rPr>
                <w:rFonts w:ascii="PT Astra Serif" w:hAnsi="PT Astra Serif"/>
                <w:bCs/>
                <w:szCs w:val="24"/>
              </w:rPr>
            </w:pPr>
            <w:r w:rsidRPr="001B3470">
              <w:rPr>
                <w:rFonts w:ascii="PT Astra Serif" w:hAnsi="PT Astra Serif"/>
                <w:bCs/>
                <w:szCs w:val="24"/>
              </w:rPr>
              <w:t>Начальник</w:t>
            </w:r>
          </w:p>
          <w:p w14:paraId="0E562961" w14:textId="77777777" w:rsidR="00BB3F6C" w:rsidRPr="001B3470" w:rsidRDefault="00BB3F6C" w:rsidP="00C074E1">
            <w:pPr>
              <w:pStyle w:val="22"/>
              <w:spacing w:line="240" w:lineRule="auto"/>
              <w:ind w:right="132" w:firstLine="0"/>
              <w:jc w:val="left"/>
              <w:rPr>
                <w:rFonts w:ascii="PT Astra Serif" w:hAnsi="PT Astra Serif"/>
                <w:bCs/>
                <w:szCs w:val="24"/>
              </w:rPr>
            </w:pPr>
            <w:r w:rsidRPr="001B3470">
              <w:rPr>
                <w:rFonts w:ascii="PT Astra Serif" w:hAnsi="PT Astra Serif"/>
                <w:bCs/>
                <w:szCs w:val="24"/>
              </w:rPr>
              <w:t xml:space="preserve">ФКУ УИИ УФСИН России </w:t>
            </w:r>
          </w:p>
          <w:p w14:paraId="1A7E161A" w14:textId="77777777" w:rsidR="00BB3F6C" w:rsidRPr="001B3470" w:rsidRDefault="00BB3F6C" w:rsidP="00C074E1">
            <w:pPr>
              <w:pStyle w:val="22"/>
              <w:spacing w:line="240" w:lineRule="auto"/>
              <w:ind w:right="132" w:firstLine="0"/>
              <w:jc w:val="left"/>
              <w:rPr>
                <w:rFonts w:ascii="PT Astra Serif" w:hAnsi="PT Astra Serif"/>
                <w:bCs/>
                <w:szCs w:val="24"/>
              </w:rPr>
            </w:pPr>
          </w:p>
          <w:p w14:paraId="7222AF32" w14:textId="77777777" w:rsidR="00BB3F6C" w:rsidRPr="001B3470" w:rsidRDefault="00BB3F6C" w:rsidP="00C074E1">
            <w:pPr>
              <w:pStyle w:val="22"/>
              <w:spacing w:line="240" w:lineRule="auto"/>
              <w:ind w:right="132" w:firstLine="0"/>
              <w:jc w:val="left"/>
              <w:rPr>
                <w:rFonts w:ascii="PT Astra Serif" w:hAnsi="PT Astra Serif"/>
                <w:szCs w:val="24"/>
              </w:rPr>
            </w:pPr>
            <w:r w:rsidRPr="001B3470">
              <w:rPr>
                <w:rFonts w:ascii="PT Astra Serif" w:hAnsi="PT Astra Serif"/>
                <w:szCs w:val="24"/>
              </w:rPr>
              <w:t xml:space="preserve">__________________ Н.М. </w:t>
            </w:r>
            <w:proofErr w:type="spellStart"/>
            <w:r w:rsidRPr="001B3470">
              <w:rPr>
                <w:rFonts w:ascii="PT Astra Serif" w:hAnsi="PT Astra Serif"/>
                <w:szCs w:val="24"/>
              </w:rPr>
              <w:t>Черкасин</w:t>
            </w:r>
            <w:proofErr w:type="spellEnd"/>
          </w:p>
          <w:p w14:paraId="37A80381" w14:textId="77777777" w:rsidR="00BB3F6C" w:rsidRPr="001B3470" w:rsidRDefault="00BB3F6C" w:rsidP="00C074E1">
            <w:pPr>
              <w:pStyle w:val="22"/>
              <w:spacing w:line="240" w:lineRule="auto"/>
              <w:ind w:right="132" w:firstLine="0"/>
              <w:jc w:val="left"/>
              <w:rPr>
                <w:rFonts w:ascii="PT Astra Serif" w:hAnsi="PT Astra Serif"/>
                <w:szCs w:val="24"/>
              </w:rPr>
            </w:pPr>
            <w:r w:rsidRPr="001B3470">
              <w:rPr>
                <w:rFonts w:ascii="PT Astra Serif" w:hAnsi="PT Astra Serif"/>
                <w:szCs w:val="24"/>
              </w:rPr>
              <w:t>«__</w:t>
            </w:r>
            <w:proofErr w:type="gramStart"/>
            <w:r w:rsidRPr="001B3470">
              <w:rPr>
                <w:rFonts w:ascii="PT Astra Serif" w:hAnsi="PT Astra Serif"/>
                <w:szCs w:val="24"/>
              </w:rPr>
              <w:t>_»_</w:t>
            </w:r>
            <w:proofErr w:type="gramEnd"/>
            <w:r w:rsidRPr="001B3470">
              <w:rPr>
                <w:rFonts w:ascii="PT Astra Serif" w:hAnsi="PT Astra Serif"/>
                <w:szCs w:val="24"/>
              </w:rPr>
              <w:t>____________ 202</w:t>
            </w:r>
            <w:r w:rsidR="001E02FF">
              <w:rPr>
                <w:rFonts w:ascii="PT Astra Serif" w:hAnsi="PT Astra Serif"/>
                <w:szCs w:val="24"/>
              </w:rPr>
              <w:t>6</w:t>
            </w:r>
            <w:r w:rsidRPr="001B3470">
              <w:rPr>
                <w:rFonts w:ascii="PT Astra Serif" w:hAnsi="PT Astra Serif"/>
                <w:szCs w:val="24"/>
              </w:rPr>
              <w:t xml:space="preserve"> г.</w:t>
            </w:r>
          </w:p>
          <w:p w14:paraId="439B4CE5" w14:textId="77777777" w:rsidR="00BB3F6C" w:rsidRPr="00DD59CD" w:rsidRDefault="00BB3F6C" w:rsidP="00C074E1">
            <w:pPr>
              <w:pStyle w:val="41"/>
              <w:spacing w:line="240" w:lineRule="auto"/>
              <w:ind w:right="-2" w:firstLine="0"/>
              <w:contextualSpacing/>
              <w:jc w:val="center"/>
              <w:rPr>
                <w:rFonts w:ascii="PT Astra Serif" w:hAnsi="PT Astra Serif"/>
                <w:b/>
                <w:szCs w:val="24"/>
              </w:rPr>
            </w:pPr>
            <w:r w:rsidRPr="001B3470">
              <w:rPr>
                <w:rFonts w:ascii="PT Astra Serif" w:hAnsi="PT Astra Serif"/>
                <w:szCs w:val="24"/>
              </w:rPr>
              <w:t>М.П.</w:t>
            </w:r>
          </w:p>
        </w:tc>
        <w:tc>
          <w:tcPr>
            <w:tcW w:w="5209" w:type="dxa"/>
          </w:tcPr>
          <w:p w14:paraId="37E1CFA6" w14:textId="77777777" w:rsidR="00BB3F6C" w:rsidRPr="001B3470" w:rsidRDefault="00BB3F6C" w:rsidP="00C074E1">
            <w:pPr>
              <w:pStyle w:val="FR1"/>
              <w:spacing w:before="0"/>
              <w:ind w:right="-71"/>
              <w:contextualSpacing/>
              <w:jc w:val="both"/>
              <w:rPr>
                <w:rFonts w:ascii="PT Astra Serif" w:hAnsi="PT Astra Serif"/>
                <w:sz w:val="24"/>
                <w:szCs w:val="24"/>
              </w:rPr>
            </w:pPr>
            <w:r w:rsidRPr="001B3470">
              <w:rPr>
                <w:rFonts w:ascii="PT Astra Serif" w:hAnsi="PT Astra Serif"/>
                <w:sz w:val="24"/>
                <w:szCs w:val="24"/>
              </w:rPr>
              <w:t>ПОСТАВЩИК</w:t>
            </w:r>
          </w:p>
          <w:p w14:paraId="6CE7E0B4" w14:textId="77777777" w:rsidR="00BB3F6C" w:rsidRPr="001B3470" w:rsidRDefault="00BB3F6C" w:rsidP="00C074E1">
            <w:pPr>
              <w:pStyle w:val="41"/>
              <w:spacing w:line="240" w:lineRule="auto"/>
              <w:ind w:right="-2" w:firstLine="0"/>
              <w:contextualSpacing/>
              <w:jc w:val="center"/>
              <w:rPr>
                <w:rFonts w:ascii="PT Astra Serif" w:hAnsi="PT Astra Serif"/>
                <w:b/>
                <w:szCs w:val="24"/>
                <w:lang w:val="en-US"/>
              </w:rPr>
            </w:pPr>
          </w:p>
        </w:tc>
      </w:tr>
    </w:tbl>
    <w:p w14:paraId="37F46613" w14:textId="77777777" w:rsidR="00CC67CD" w:rsidRPr="001B3470" w:rsidRDefault="00CC67CD" w:rsidP="00582244">
      <w:pPr>
        <w:pStyle w:val="41"/>
        <w:spacing w:line="240" w:lineRule="auto"/>
        <w:ind w:right="-2" w:firstLine="709"/>
        <w:contextualSpacing/>
        <w:jc w:val="center"/>
        <w:rPr>
          <w:rFonts w:ascii="PT Astra Serif" w:hAnsi="PT Astra Serif"/>
          <w:b/>
          <w:sz w:val="26"/>
          <w:szCs w:val="26"/>
        </w:rPr>
      </w:pPr>
    </w:p>
    <w:p w14:paraId="35FCC3AA" w14:textId="77777777" w:rsidR="00CF1EFC" w:rsidRPr="001B3470" w:rsidRDefault="00CF1EFC" w:rsidP="00582244">
      <w:pPr>
        <w:pStyle w:val="41"/>
        <w:tabs>
          <w:tab w:val="left" w:pos="5820"/>
        </w:tabs>
        <w:spacing w:line="240" w:lineRule="auto"/>
        <w:ind w:right="-74" w:firstLine="709"/>
        <w:contextualSpacing/>
        <w:rPr>
          <w:rFonts w:ascii="PT Astra Serif" w:hAnsi="PT Astra Serif"/>
          <w:sz w:val="25"/>
          <w:szCs w:val="25"/>
        </w:rPr>
        <w:sectPr w:rsidR="00CF1EFC" w:rsidRPr="001B3470" w:rsidSect="00DD59CD">
          <w:headerReference w:type="default" r:id="rId10"/>
          <w:footerReference w:type="first" r:id="rId11"/>
          <w:footnotePr>
            <w:numStart w:val="2"/>
          </w:footnotePr>
          <w:pgSz w:w="11906" w:h="16838" w:code="9"/>
          <w:pgMar w:top="851" w:right="709" w:bottom="851" w:left="1134" w:header="567" w:footer="272" w:gutter="0"/>
          <w:cols w:space="708"/>
          <w:titlePg/>
          <w:docGrid w:linePitch="360"/>
        </w:sectPr>
      </w:pPr>
    </w:p>
    <w:tbl>
      <w:tblPr>
        <w:tblW w:w="14992" w:type="dxa"/>
        <w:tblLook w:val="04A0" w:firstRow="1" w:lastRow="0" w:firstColumn="1" w:lastColumn="0" w:noHBand="0" w:noVBand="1"/>
      </w:tblPr>
      <w:tblGrid>
        <w:gridCol w:w="9606"/>
        <w:gridCol w:w="5386"/>
      </w:tblGrid>
      <w:tr w:rsidR="00CF1EFC" w:rsidRPr="001B3470" w14:paraId="2E7AEB35" w14:textId="77777777" w:rsidTr="00FE1026">
        <w:trPr>
          <w:trHeight w:val="568"/>
        </w:trPr>
        <w:tc>
          <w:tcPr>
            <w:tcW w:w="9606" w:type="dxa"/>
          </w:tcPr>
          <w:p w14:paraId="3CEB25A7" w14:textId="77777777" w:rsidR="00CF1EFC" w:rsidRPr="001B3470" w:rsidRDefault="00CF1EFC" w:rsidP="00582244">
            <w:pPr>
              <w:pStyle w:val="41"/>
              <w:tabs>
                <w:tab w:val="left" w:pos="6480"/>
              </w:tabs>
              <w:autoSpaceDE w:val="0"/>
              <w:autoSpaceDN w:val="0"/>
              <w:adjustRightInd w:val="0"/>
              <w:spacing w:line="240" w:lineRule="auto"/>
              <w:ind w:right="-74" w:firstLine="709"/>
              <w:contextualSpacing/>
              <w:jc w:val="center"/>
              <w:rPr>
                <w:rFonts w:ascii="PT Astra Serif" w:hAnsi="PT Astra Serif"/>
                <w:b/>
                <w:sz w:val="26"/>
                <w:szCs w:val="26"/>
              </w:rPr>
            </w:pPr>
          </w:p>
        </w:tc>
        <w:tc>
          <w:tcPr>
            <w:tcW w:w="5386" w:type="dxa"/>
          </w:tcPr>
          <w:p w14:paraId="241049CB" w14:textId="77777777" w:rsidR="00CF1EFC" w:rsidRPr="001B3470" w:rsidRDefault="00CF1EFC" w:rsidP="00582244">
            <w:pPr>
              <w:pStyle w:val="41"/>
              <w:tabs>
                <w:tab w:val="left" w:pos="6480"/>
              </w:tabs>
              <w:autoSpaceDE w:val="0"/>
              <w:autoSpaceDN w:val="0"/>
              <w:adjustRightInd w:val="0"/>
              <w:spacing w:line="240" w:lineRule="auto"/>
              <w:ind w:right="-74" w:firstLine="709"/>
              <w:contextualSpacing/>
              <w:jc w:val="left"/>
              <w:rPr>
                <w:rFonts w:ascii="PT Astra Serif" w:hAnsi="PT Astra Serif"/>
                <w:sz w:val="26"/>
                <w:szCs w:val="26"/>
              </w:rPr>
            </w:pPr>
            <w:r w:rsidRPr="001B3470">
              <w:rPr>
                <w:rFonts w:ascii="PT Astra Serif" w:hAnsi="PT Astra Serif"/>
                <w:sz w:val="26"/>
                <w:szCs w:val="26"/>
              </w:rPr>
              <w:t xml:space="preserve">Приложение № 1 к </w:t>
            </w:r>
            <w:r w:rsidR="000F5202" w:rsidRPr="001B3470">
              <w:rPr>
                <w:rFonts w:ascii="PT Astra Serif" w:hAnsi="PT Astra Serif"/>
                <w:sz w:val="26"/>
                <w:szCs w:val="26"/>
              </w:rPr>
              <w:t>К</w:t>
            </w:r>
            <w:r w:rsidRPr="001B3470">
              <w:rPr>
                <w:rFonts w:ascii="PT Astra Serif" w:hAnsi="PT Astra Serif"/>
                <w:sz w:val="26"/>
                <w:szCs w:val="26"/>
              </w:rPr>
              <w:t xml:space="preserve">онтракту </w:t>
            </w:r>
          </w:p>
          <w:p w14:paraId="1FEBA739" w14:textId="77777777" w:rsidR="00CF1EFC" w:rsidRPr="001B3470" w:rsidRDefault="006E4DB7" w:rsidP="001E02FF">
            <w:pPr>
              <w:pStyle w:val="41"/>
              <w:tabs>
                <w:tab w:val="left" w:pos="6480"/>
              </w:tabs>
              <w:autoSpaceDE w:val="0"/>
              <w:autoSpaceDN w:val="0"/>
              <w:adjustRightInd w:val="0"/>
              <w:spacing w:line="240" w:lineRule="auto"/>
              <w:ind w:right="-74" w:firstLine="709"/>
              <w:contextualSpacing/>
              <w:jc w:val="left"/>
              <w:rPr>
                <w:rFonts w:ascii="PT Astra Serif" w:hAnsi="PT Astra Serif"/>
                <w:b/>
                <w:sz w:val="26"/>
                <w:szCs w:val="26"/>
              </w:rPr>
            </w:pPr>
            <w:r w:rsidRPr="001B3470">
              <w:rPr>
                <w:rFonts w:ascii="PT Astra Serif" w:hAnsi="PT Astra Serif"/>
                <w:sz w:val="26"/>
                <w:szCs w:val="26"/>
              </w:rPr>
              <w:t xml:space="preserve">от </w:t>
            </w:r>
            <w:proofErr w:type="gramStart"/>
            <w:r w:rsidRPr="001B3470">
              <w:rPr>
                <w:rFonts w:ascii="PT Astra Serif" w:hAnsi="PT Astra Serif"/>
                <w:sz w:val="26"/>
                <w:szCs w:val="26"/>
              </w:rPr>
              <w:t>« _</w:t>
            </w:r>
            <w:proofErr w:type="gramEnd"/>
            <w:r w:rsidRPr="001B3470">
              <w:rPr>
                <w:rFonts w:ascii="PT Astra Serif" w:hAnsi="PT Astra Serif"/>
                <w:sz w:val="26"/>
                <w:szCs w:val="26"/>
              </w:rPr>
              <w:t>___» _____</w:t>
            </w:r>
            <w:r w:rsidR="00CF1EFC" w:rsidRPr="001B3470">
              <w:rPr>
                <w:rFonts w:ascii="PT Astra Serif" w:hAnsi="PT Astra Serif"/>
                <w:sz w:val="26"/>
                <w:szCs w:val="26"/>
              </w:rPr>
              <w:t>___ 20</w:t>
            </w:r>
            <w:r w:rsidR="00161464" w:rsidRPr="001B3470">
              <w:rPr>
                <w:rFonts w:ascii="PT Astra Serif" w:hAnsi="PT Astra Serif"/>
                <w:sz w:val="26"/>
                <w:szCs w:val="26"/>
              </w:rPr>
              <w:t>2</w:t>
            </w:r>
            <w:r w:rsidR="001E02FF">
              <w:rPr>
                <w:rFonts w:ascii="PT Astra Serif" w:hAnsi="PT Astra Serif"/>
                <w:sz w:val="26"/>
                <w:szCs w:val="26"/>
              </w:rPr>
              <w:t>6</w:t>
            </w:r>
            <w:r w:rsidR="002C732F" w:rsidRPr="001B3470">
              <w:rPr>
                <w:rFonts w:ascii="PT Astra Serif" w:hAnsi="PT Astra Serif"/>
                <w:sz w:val="26"/>
                <w:szCs w:val="26"/>
              </w:rPr>
              <w:t xml:space="preserve"> </w:t>
            </w:r>
            <w:r w:rsidRPr="001B3470">
              <w:rPr>
                <w:rFonts w:ascii="PT Astra Serif" w:hAnsi="PT Astra Serif"/>
                <w:sz w:val="26"/>
                <w:szCs w:val="26"/>
              </w:rPr>
              <w:t>г. № __</w:t>
            </w:r>
            <w:r w:rsidR="00CF1EFC" w:rsidRPr="001B3470">
              <w:rPr>
                <w:rFonts w:ascii="PT Astra Serif" w:hAnsi="PT Astra Serif"/>
                <w:sz w:val="26"/>
                <w:szCs w:val="26"/>
              </w:rPr>
              <w:t>_</w:t>
            </w:r>
          </w:p>
        </w:tc>
      </w:tr>
    </w:tbl>
    <w:p w14:paraId="3C9E1E41" w14:textId="77777777" w:rsidR="00CF1EFC" w:rsidRPr="001B3470" w:rsidRDefault="00CF1EFC" w:rsidP="00582244">
      <w:pPr>
        <w:pStyle w:val="10"/>
        <w:tabs>
          <w:tab w:val="left" w:pos="5067"/>
          <w:tab w:val="center" w:pos="7498"/>
        </w:tabs>
        <w:ind w:firstLine="709"/>
        <w:contextualSpacing/>
        <w:rPr>
          <w:rFonts w:ascii="PT Astra Serif" w:hAnsi="PT Astra Serif"/>
          <w:color w:val="auto"/>
          <w:sz w:val="26"/>
          <w:szCs w:val="26"/>
        </w:rPr>
      </w:pPr>
      <w:r w:rsidRPr="001B3470">
        <w:rPr>
          <w:rFonts w:ascii="PT Astra Serif" w:hAnsi="PT Astra Serif"/>
          <w:color w:val="auto"/>
          <w:sz w:val="26"/>
          <w:szCs w:val="26"/>
        </w:rPr>
        <w:t>ВЕДОМОСТЬ ПОСТАВКИ</w:t>
      </w:r>
    </w:p>
    <w:tbl>
      <w:tblPr>
        <w:tblW w:w="1531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5247"/>
        <w:gridCol w:w="992"/>
        <w:gridCol w:w="1417"/>
        <w:gridCol w:w="1985"/>
        <w:gridCol w:w="2268"/>
        <w:gridCol w:w="2693"/>
      </w:tblGrid>
      <w:tr w:rsidR="002F06FB" w:rsidRPr="001B3470" w14:paraId="0209A977" w14:textId="77777777" w:rsidTr="007F4875">
        <w:trPr>
          <w:cantSplit/>
          <w:trHeight w:val="562"/>
        </w:trPr>
        <w:tc>
          <w:tcPr>
            <w:tcW w:w="710" w:type="dxa"/>
            <w:vAlign w:val="center"/>
          </w:tcPr>
          <w:p w14:paraId="18FB80D4" w14:textId="77777777" w:rsidR="002F06FB" w:rsidRPr="001B3470" w:rsidRDefault="002F06FB" w:rsidP="007F4875">
            <w:pPr>
              <w:widowControl w:val="0"/>
              <w:contextualSpacing/>
              <w:jc w:val="center"/>
              <w:rPr>
                <w:rFonts w:ascii="PT Astra Serif" w:hAnsi="PT Astra Serif"/>
                <w:sz w:val="26"/>
                <w:szCs w:val="26"/>
              </w:rPr>
            </w:pPr>
            <w:r w:rsidRPr="001B3470">
              <w:rPr>
                <w:rFonts w:ascii="PT Astra Serif" w:hAnsi="PT Astra Serif"/>
                <w:sz w:val="26"/>
                <w:szCs w:val="26"/>
              </w:rPr>
              <w:t>№</w:t>
            </w:r>
            <w:r w:rsidR="00BC4924" w:rsidRPr="001B3470">
              <w:rPr>
                <w:rFonts w:ascii="PT Astra Serif" w:hAnsi="PT Astra Serif"/>
                <w:sz w:val="26"/>
                <w:szCs w:val="26"/>
              </w:rPr>
              <w:t>п</w:t>
            </w:r>
            <w:r w:rsidRPr="001B3470">
              <w:rPr>
                <w:rFonts w:ascii="PT Astra Serif" w:hAnsi="PT Astra Serif"/>
                <w:sz w:val="26"/>
                <w:szCs w:val="26"/>
              </w:rPr>
              <w:t>/п</w:t>
            </w:r>
          </w:p>
        </w:tc>
        <w:tc>
          <w:tcPr>
            <w:tcW w:w="5247" w:type="dxa"/>
            <w:vAlign w:val="center"/>
          </w:tcPr>
          <w:p w14:paraId="0389F6FF" w14:textId="77777777" w:rsidR="002F06FB" w:rsidRPr="001B3470" w:rsidRDefault="002F06FB" w:rsidP="00BC4924">
            <w:pPr>
              <w:widowControl w:val="0"/>
              <w:ind w:firstLine="36"/>
              <w:contextualSpacing/>
              <w:jc w:val="center"/>
              <w:rPr>
                <w:rFonts w:ascii="PT Astra Serif" w:hAnsi="PT Astra Serif"/>
                <w:sz w:val="26"/>
                <w:szCs w:val="26"/>
              </w:rPr>
            </w:pPr>
            <w:r w:rsidRPr="001B3470">
              <w:rPr>
                <w:rFonts w:ascii="PT Astra Serif" w:hAnsi="PT Astra Serif"/>
                <w:sz w:val="26"/>
                <w:szCs w:val="26"/>
              </w:rPr>
              <w:t>Наименование товара</w:t>
            </w:r>
          </w:p>
        </w:tc>
        <w:tc>
          <w:tcPr>
            <w:tcW w:w="992" w:type="dxa"/>
            <w:vAlign w:val="center"/>
          </w:tcPr>
          <w:p w14:paraId="5ED54E08" w14:textId="77777777" w:rsidR="002F06FB" w:rsidRPr="001B3470" w:rsidRDefault="002F06FB" w:rsidP="00BC4924">
            <w:pPr>
              <w:widowControl w:val="0"/>
              <w:ind w:firstLine="33"/>
              <w:contextualSpacing/>
              <w:jc w:val="center"/>
              <w:rPr>
                <w:rFonts w:ascii="PT Astra Serif" w:hAnsi="PT Astra Serif"/>
                <w:sz w:val="26"/>
                <w:szCs w:val="26"/>
              </w:rPr>
            </w:pPr>
            <w:r w:rsidRPr="001B3470">
              <w:rPr>
                <w:rFonts w:ascii="PT Astra Serif" w:hAnsi="PT Astra Serif"/>
                <w:sz w:val="26"/>
                <w:szCs w:val="26"/>
              </w:rPr>
              <w:t>Ед. изм.</w:t>
            </w:r>
          </w:p>
        </w:tc>
        <w:tc>
          <w:tcPr>
            <w:tcW w:w="1417" w:type="dxa"/>
            <w:vAlign w:val="center"/>
          </w:tcPr>
          <w:p w14:paraId="381F67FE" w14:textId="77777777" w:rsidR="002F06FB" w:rsidRPr="001B3470" w:rsidRDefault="002F06FB" w:rsidP="00BC4924">
            <w:pPr>
              <w:widowControl w:val="0"/>
              <w:ind w:firstLine="33"/>
              <w:contextualSpacing/>
              <w:jc w:val="center"/>
              <w:rPr>
                <w:rFonts w:ascii="PT Astra Serif" w:hAnsi="PT Astra Serif"/>
                <w:sz w:val="26"/>
                <w:szCs w:val="26"/>
              </w:rPr>
            </w:pPr>
            <w:r w:rsidRPr="001B3470">
              <w:rPr>
                <w:rFonts w:ascii="PT Astra Serif" w:hAnsi="PT Astra Serif"/>
                <w:sz w:val="26"/>
                <w:szCs w:val="26"/>
              </w:rPr>
              <w:t>Кол-во</w:t>
            </w:r>
          </w:p>
        </w:tc>
        <w:tc>
          <w:tcPr>
            <w:tcW w:w="1985" w:type="dxa"/>
            <w:vAlign w:val="center"/>
          </w:tcPr>
          <w:p w14:paraId="27E54202" w14:textId="77777777" w:rsidR="002F06FB" w:rsidRPr="001B3470" w:rsidRDefault="00505443" w:rsidP="00BC4924">
            <w:pPr>
              <w:widowControl w:val="0"/>
              <w:ind w:firstLine="33"/>
              <w:contextualSpacing/>
              <w:jc w:val="center"/>
              <w:rPr>
                <w:rFonts w:ascii="PT Astra Serif" w:hAnsi="PT Astra Serif"/>
                <w:sz w:val="26"/>
                <w:szCs w:val="26"/>
              </w:rPr>
            </w:pPr>
            <w:r w:rsidRPr="001B3470">
              <w:rPr>
                <w:rFonts w:ascii="PT Astra Serif" w:hAnsi="PT Astra Serif"/>
                <w:sz w:val="26"/>
                <w:szCs w:val="26"/>
              </w:rPr>
              <w:t>Цена за единицу товара</w:t>
            </w:r>
            <w:r w:rsidR="002F06FB" w:rsidRPr="001B3470">
              <w:rPr>
                <w:rFonts w:ascii="PT Astra Serif" w:hAnsi="PT Astra Serif"/>
                <w:sz w:val="26"/>
                <w:szCs w:val="26"/>
              </w:rPr>
              <w:t>*, руб.</w:t>
            </w:r>
          </w:p>
        </w:tc>
        <w:tc>
          <w:tcPr>
            <w:tcW w:w="2268" w:type="dxa"/>
            <w:vAlign w:val="center"/>
          </w:tcPr>
          <w:p w14:paraId="21220C30" w14:textId="77777777" w:rsidR="002F06FB" w:rsidRPr="001B3470" w:rsidRDefault="002F06FB" w:rsidP="00BC4924">
            <w:pPr>
              <w:widowControl w:val="0"/>
              <w:ind w:firstLine="33"/>
              <w:contextualSpacing/>
              <w:jc w:val="center"/>
              <w:rPr>
                <w:rFonts w:ascii="PT Astra Serif" w:hAnsi="PT Astra Serif"/>
                <w:sz w:val="26"/>
                <w:szCs w:val="26"/>
              </w:rPr>
            </w:pPr>
            <w:r w:rsidRPr="001B3470">
              <w:rPr>
                <w:rFonts w:ascii="PT Astra Serif" w:hAnsi="PT Astra Serif"/>
                <w:sz w:val="26"/>
                <w:szCs w:val="26"/>
              </w:rPr>
              <w:t>Сумма</w:t>
            </w:r>
            <w:r w:rsidR="00505443" w:rsidRPr="001B3470">
              <w:rPr>
                <w:rFonts w:ascii="PT Astra Serif" w:hAnsi="PT Astra Serif"/>
                <w:sz w:val="26"/>
                <w:szCs w:val="26"/>
              </w:rPr>
              <w:t>*</w:t>
            </w:r>
            <w:r w:rsidRPr="001B3470">
              <w:rPr>
                <w:rFonts w:ascii="PT Astra Serif" w:hAnsi="PT Astra Serif"/>
                <w:sz w:val="26"/>
                <w:szCs w:val="26"/>
              </w:rPr>
              <w:t>, руб.</w:t>
            </w:r>
          </w:p>
        </w:tc>
        <w:tc>
          <w:tcPr>
            <w:tcW w:w="2693" w:type="dxa"/>
            <w:vAlign w:val="center"/>
          </w:tcPr>
          <w:p w14:paraId="323A4F87" w14:textId="77777777" w:rsidR="002F06FB" w:rsidRPr="001B3470" w:rsidRDefault="002F06FB" w:rsidP="00BC4924">
            <w:pPr>
              <w:widowControl w:val="0"/>
              <w:ind w:firstLine="33"/>
              <w:contextualSpacing/>
              <w:jc w:val="center"/>
              <w:rPr>
                <w:rFonts w:ascii="PT Astra Serif" w:hAnsi="PT Astra Serif"/>
                <w:sz w:val="26"/>
                <w:szCs w:val="26"/>
              </w:rPr>
            </w:pPr>
            <w:r w:rsidRPr="001B3470">
              <w:rPr>
                <w:rFonts w:ascii="PT Astra Serif" w:hAnsi="PT Astra Serif"/>
                <w:sz w:val="26"/>
                <w:szCs w:val="26"/>
              </w:rPr>
              <w:t>Срок поставки</w:t>
            </w:r>
          </w:p>
        </w:tc>
      </w:tr>
      <w:tr w:rsidR="00DD59CD" w:rsidRPr="001B3470" w14:paraId="20A847F6" w14:textId="77777777" w:rsidTr="007F4875">
        <w:trPr>
          <w:trHeight w:val="533"/>
        </w:trPr>
        <w:tc>
          <w:tcPr>
            <w:tcW w:w="710" w:type="dxa"/>
          </w:tcPr>
          <w:p w14:paraId="42969858" w14:textId="30F21DF3" w:rsidR="00DD59CD" w:rsidRPr="001B3470" w:rsidRDefault="00DD59CD" w:rsidP="00DD59CD">
            <w:pPr>
              <w:tabs>
                <w:tab w:val="left" w:pos="1065"/>
              </w:tabs>
              <w:jc w:val="center"/>
              <w:rPr>
                <w:rFonts w:ascii="PT Astra Serif" w:hAnsi="PT Astra Serif"/>
                <w:sz w:val="26"/>
                <w:szCs w:val="26"/>
              </w:rPr>
            </w:pPr>
            <w:r>
              <w:rPr>
                <w:rFonts w:ascii="PT Astra Serif" w:hAnsi="PT Astra Serif"/>
                <w:sz w:val="26"/>
                <w:szCs w:val="26"/>
              </w:rPr>
              <w:t>1</w:t>
            </w:r>
          </w:p>
        </w:tc>
        <w:tc>
          <w:tcPr>
            <w:tcW w:w="5247" w:type="dxa"/>
            <w:vAlign w:val="center"/>
          </w:tcPr>
          <w:p w14:paraId="265F3380" w14:textId="0A048D7F" w:rsidR="00DD59CD" w:rsidRDefault="00DD59CD" w:rsidP="00DD59CD">
            <w:pPr>
              <w:widowControl w:val="0"/>
              <w:autoSpaceDE w:val="0"/>
              <w:autoSpaceDN w:val="0"/>
              <w:adjustRightInd w:val="0"/>
              <w:jc w:val="both"/>
              <w:rPr>
                <w:rFonts w:ascii="PT Astra Serif" w:hAnsi="PT Astra Serif"/>
                <w:noProof/>
                <w:sz w:val="26"/>
                <w:szCs w:val="26"/>
              </w:rPr>
            </w:pPr>
            <w:r>
              <w:rPr>
                <w:rFonts w:ascii="PT Astra Serif" w:hAnsi="PT Astra Serif"/>
                <w:noProof/>
                <w:sz w:val="26"/>
                <w:szCs w:val="26"/>
              </w:rPr>
              <w:t>Ремень 2</w:t>
            </w:r>
            <w:r>
              <w:rPr>
                <w:rFonts w:ascii="PT Astra Serif" w:hAnsi="PT Astra Serif"/>
                <w:noProof/>
                <w:sz w:val="26"/>
                <w:szCs w:val="26"/>
              </w:rPr>
              <w:t>0</w:t>
            </w:r>
            <w:r>
              <w:rPr>
                <w:rFonts w:ascii="PT Astra Serif" w:hAnsi="PT Astra Serif"/>
                <w:noProof/>
                <w:sz w:val="26"/>
                <w:szCs w:val="26"/>
              </w:rPr>
              <w:t>4 мм для МЭБ</w:t>
            </w:r>
          </w:p>
        </w:tc>
        <w:tc>
          <w:tcPr>
            <w:tcW w:w="992" w:type="dxa"/>
          </w:tcPr>
          <w:p w14:paraId="2D476C93" w14:textId="76B24AF2" w:rsidR="00DD59CD" w:rsidRPr="001B3470" w:rsidRDefault="00DD59CD" w:rsidP="00DD59CD">
            <w:pPr>
              <w:jc w:val="center"/>
              <w:rPr>
                <w:rFonts w:ascii="PT Astra Serif" w:hAnsi="PT Astra Serif"/>
                <w:sz w:val="26"/>
                <w:szCs w:val="26"/>
              </w:rPr>
            </w:pPr>
            <w:proofErr w:type="spellStart"/>
            <w:r w:rsidRPr="001B3470">
              <w:rPr>
                <w:rFonts w:ascii="PT Astra Serif" w:hAnsi="PT Astra Serif"/>
                <w:sz w:val="26"/>
                <w:szCs w:val="26"/>
              </w:rPr>
              <w:t>шт</w:t>
            </w:r>
            <w:proofErr w:type="spellEnd"/>
          </w:p>
        </w:tc>
        <w:tc>
          <w:tcPr>
            <w:tcW w:w="1417" w:type="dxa"/>
            <w:vAlign w:val="center"/>
          </w:tcPr>
          <w:p w14:paraId="281D0A49" w14:textId="6BB4F762" w:rsidR="00DD59CD" w:rsidRDefault="00DD59CD" w:rsidP="00DD59CD">
            <w:pPr>
              <w:widowControl w:val="0"/>
              <w:ind w:firstLine="34"/>
              <w:contextualSpacing/>
              <w:jc w:val="center"/>
              <w:rPr>
                <w:rFonts w:ascii="PT Astra Serif" w:hAnsi="PT Astra Serif"/>
                <w:sz w:val="26"/>
                <w:szCs w:val="26"/>
              </w:rPr>
            </w:pPr>
            <w:r>
              <w:rPr>
                <w:rFonts w:ascii="PT Astra Serif" w:hAnsi="PT Astra Serif"/>
                <w:sz w:val="26"/>
                <w:szCs w:val="26"/>
              </w:rPr>
              <w:t>3</w:t>
            </w:r>
          </w:p>
        </w:tc>
        <w:tc>
          <w:tcPr>
            <w:tcW w:w="1985" w:type="dxa"/>
            <w:vAlign w:val="center"/>
          </w:tcPr>
          <w:p w14:paraId="7D2065E9" w14:textId="77777777" w:rsidR="00DD59CD" w:rsidRPr="001B3470" w:rsidRDefault="00DD59CD" w:rsidP="00DD59CD">
            <w:pPr>
              <w:widowControl w:val="0"/>
              <w:ind w:firstLine="709"/>
              <w:contextualSpacing/>
              <w:jc w:val="center"/>
              <w:rPr>
                <w:rFonts w:ascii="PT Astra Serif" w:hAnsi="PT Astra Serif"/>
                <w:sz w:val="26"/>
                <w:szCs w:val="26"/>
              </w:rPr>
            </w:pPr>
          </w:p>
        </w:tc>
        <w:tc>
          <w:tcPr>
            <w:tcW w:w="2268" w:type="dxa"/>
            <w:vAlign w:val="center"/>
          </w:tcPr>
          <w:p w14:paraId="5EF2A237" w14:textId="77777777" w:rsidR="00DD59CD" w:rsidRPr="001B3470" w:rsidRDefault="00DD59CD" w:rsidP="00DD59CD">
            <w:pPr>
              <w:widowControl w:val="0"/>
              <w:ind w:firstLine="709"/>
              <w:contextualSpacing/>
              <w:jc w:val="center"/>
              <w:rPr>
                <w:rFonts w:ascii="PT Astra Serif" w:hAnsi="PT Astra Serif"/>
                <w:sz w:val="26"/>
                <w:szCs w:val="26"/>
              </w:rPr>
            </w:pPr>
          </w:p>
        </w:tc>
        <w:tc>
          <w:tcPr>
            <w:tcW w:w="2693" w:type="dxa"/>
            <w:vMerge w:val="restart"/>
            <w:vAlign w:val="center"/>
          </w:tcPr>
          <w:p w14:paraId="1D45FA83" w14:textId="72F080DE" w:rsidR="00DD59CD" w:rsidRPr="001B3470" w:rsidRDefault="00DD59CD" w:rsidP="00DD59CD">
            <w:pPr>
              <w:pStyle w:val="western"/>
              <w:spacing w:before="0" w:after="0"/>
              <w:jc w:val="center"/>
              <w:rPr>
                <w:rFonts w:ascii="PT Astra Serif" w:hAnsi="PT Astra Serif"/>
                <w:sz w:val="26"/>
                <w:szCs w:val="26"/>
              </w:rPr>
            </w:pPr>
          </w:p>
        </w:tc>
      </w:tr>
      <w:tr w:rsidR="00DD59CD" w:rsidRPr="001B3470" w14:paraId="01B7F3EC" w14:textId="77777777" w:rsidTr="007F4875">
        <w:trPr>
          <w:trHeight w:val="533"/>
        </w:trPr>
        <w:tc>
          <w:tcPr>
            <w:tcW w:w="710" w:type="dxa"/>
          </w:tcPr>
          <w:p w14:paraId="47B6EF48" w14:textId="1C854A17" w:rsidR="00DD59CD" w:rsidRPr="001B3470" w:rsidRDefault="00DD59CD" w:rsidP="00DD59CD">
            <w:pPr>
              <w:tabs>
                <w:tab w:val="left" w:pos="1065"/>
              </w:tabs>
              <w:jc w:val="center"/>
              <w:rPr>
                <w:rFonts w:ascii="PT Astra Serif" w:hAnsi="PT Astra Serif"/>
                <w:sz w:val="26"/>
                <w:szCs w:val="26"/>
              </w:rPr>
            </w:pPr>
            <w:r>
              <w:rPr>
                <w:rFonts w:ascii="PT Astra Serif" w:hAnsi="PT Astra Serif"/>
                <w:sz w:val="26"/>
                <w:szCs w:val="26"/>
              </w:rPr>
              <w:t>2</w:t>
            </w:r>
          </w:p>
        </w:tc>
        <w:tc>
          <w:tcPr>
            <w:tcW w:w="5247" w:type="dxa"/>
            <w:vAlign w:val="center"/>
          </w:tcPr>
          <w:p w14:paraId="500667B6" w14:textId="77777777" w:rsidR="00DD59CD" w:rsidRPr="001B3470" w:rsidRDefault="00DD59CD" w:rsidP="00DD59CD">
            <w:pPr>
              <w:widowControl w:val="0"/>
              <w:autoSpaceDE w:val="0"/>
              <w:autoSpaceDN w:val="0"/>
              <w:adjustRightInd w:val="0"/>
              <w:jc w:val="both"/>
              <w:rPr>
                <w:rFonts w:ascii="PT Astra Serif" w:hAnsi="PT Astra Serif"/>
                <w:noProof/>
                <w:sz w:val="26"/>
                <w:szCs w:val="26"/>
              </w:rPr>
            </w:pPr>
            <w:r>
              <w:rPr>
                <w:rFonts w:ascii="PT Astra Serif" w:hAnsi="PT Astra Serif"/>
                <w:noProof/>
                <w:sz w:val="26"/>
                <w:szCs w:val="26"/>
              </w:rPr>
              <w:t>Ремень 224 мм для МЭБ</w:t>
            </w:r>
          </w:p>
        </w:tc>
        <w:tc>
          <w:tcPr>
            <w:tcW w:w="992" w:type="dxa"/>
          </w:tcPr>
          <w:p w14:paraId="20C597B2" w14:textId="77777777" w:rsidR="00DD59CD" w:rsidRPr="001B3470" w:rsidRDefault="00DD59CD" w:rsidP="00DD59CD">
            <w:pPr>
              <w:jc w:val="center"/>
              <w:rPr>
                <w:rFonts w:ascii="PT Astra Serif" w:hAnsi="PT Astra Serif"/>
                <w:sz w:val="26"/>
                <w:szCs w:val="26"/>
              </w:rPr>
            </w:pPr>
            <w:proofErr w:type="spellStart"/>
            <w:r w:rsidRPr="001B3470">
              <w:rPr>
                <w:rFonts w:ascii="PT Astra Serif" w:hAnsi="PT Astra Serif"/>
                <w:sz w:val="26"/>
                <w:szCs w:val="26"/>
              </w:rPr>
              <w:t>шт</w:t>
            </w:r>
            <w:proofErr w:type="spellEnd"/>
          </w:p>
        </w:tc>
        <w:tc>
          <w:tcPr>
            <w:tcW w:w="1417" w:type="dxa"/>
            <w:vAlign w:val="center"/>
          </w:tcPr>
          <w:p w14:paraId="575954B0" w14:textId="4342220A" w:rsidR="00DD59CD" w:rsidRPr="001B3470" w:rsidRDefault="00DD59CD" w:rsidP="00DD59CD">
            <w:pPr>
              <w:widowControl w:val="0"/>
              <w:ind w:firstLine="34"/>
              <w:contextualSpacing/>
              <w:jc w:val="center"/>
              <w:rPr>
                <w:rFonts w:ascii="PT Astra Serif" w:hAnsi="PT Astra Serif"/>
                <w:sz w:val="26"/>
                <w:szCs w:val="26"/>
              </w:rPr>
            </w:pPr>
            <w:r>
              <w:rPr>
                <w:rFonts w:ascii="PT Astra Serif" w:hAnsi="PT Astra Serif"/>
                <w:sz w:val="26"/>
                <w:szCs w:val="26"/>
              </w:rPr>
              <w:t>7</w:t>
            </w:r>
          </w:p>
        </w:tc>
        <w:tc>
          <w:tcPr>
            <w:tcW w:w="1985" w:type="dxa"/>
            <w:vAlign w:val="center"/>
          </w:tcPr>
          <w:p w14:paraId="1912D9A7" w14:textId="77777777" w:rsidR="00DD59CD" w:rsidRPr="001B3470" w:rsidRDefault="00DD59CD" w:rsidP="00DD59CD">
            <w:pPr>
              <w:widowControl w:val="0"/>
              <w:ind w:firstLine="709"/>
              <w:contextualSpacing/>
              <w:jc w:val="center"/>
              <w:rPr>
                <w:rFonts w:ascii="PT Astra Serif" w:hAnsi="PT Astra Serif"/>
                <w:sz w:val="26"/>
                <w:szCs w:val="26"/>
              </w:rPr>
            </w:pPr>
          </w:p>
        </w:tc>
        <w:tc>
          <w:tcPr>
            <w:tcW w:w="2268" w:type="dxa"/>
            <w:vAlign w:val="center"/>
          </w:tcPr>
          <w:p w14:paraId="03349CDC" w14:textId="77777777" w:rsidR="00DD59CD" w:rsidRPr="001B3470" w:rsidRDefault="00DD59CD" w:rsidP="00DD59CD">
            <w:pPr>
              <w:widowControl w:val="0"/>
              <w:ind w:firstLine="709"/>
              <w:contextualSpacing/>
              <w:jc w:val="center"/>
              <w:rPr>
                <w:rFonts w:ascii="PT Astra Serif" w:hAnsi="PT Astra Serif"/>
                <w:sz w:val="26"/>
                <w:szCs w:val="26"/>
              </w:rPr>
            </w:pPr>
          </w:p>
        </w:tc>
        <w:tc>
          <w:tcPr>
            <w:tcW w:w="2693" w:type="dxa"/>
            <w:vMerge/>
            <w:vAlign w:val="center"/>
          </w:tcPr>
          <w:p w14:paraId="14725873" w14:textId="1393E49F" w:rsidR="00DD59CD" w:rsidRPr="001B3470" w:rsidRDefault="00DD59CD" w:rsidP="00DD59CD">
            <w:pPr>
              <w:pStyle w:val="western"/>
              <w:spacing w:before="0" w:beforeAutospacing="0" w:after="0" w:afterAutospacing="0"/>
              <w:jc w:val="center"/>
              <w:rPr>
                <w:rFonts w:ascii="PT Astra Serif" w:hAnsi="PT Astra Serif"/>
                <w:sz w:val="26"/>
                <w:szCs w:val="26"/>
              </w:rPr>
            </w:pPr>
          </w:p>
        </w:tc>
      </w:tr>
      <w:tr w:rsidR="00DD59CD" w:rsidRPr="001B3470" w14:paraId="4D17E34F" w14:textId="77777777" w:rsidTr="007F4875">
        <w:trPr>
          <w:trHeight w:val="533"/>
        </w:trPr>
        <w:tc>
          <w:tcPr>
            <w:tcW w:w="710" w:type="dxa"/>
          </w:tcPr>
          <w:p w14:paraId="09155B70" w14:textId="5A386C60" w:rsidR="00DD59CD" w:rsidRPr="001B3470" w:rsidRDefault="00DD59CD" w:rsidP="00DD59CD">
            <w:pPr>
              <w:tabs>
                <w:tab w:val="left" w:pos="1065"/>
              </w:tabs>
              <w:jc w:val="center"/>
              <w:rPr>
                <w:rFonts w:ascii="PT Astra Serif" w:hAnsi="PT Astra Serif"/>
                <w:sz w:val="26"/>
                <w:szCs w:val="26"/>
              </w:rPr>
            </w:pPr>
            <w:r>
              <w:rPr>
                <w:rFonts w:ascii="PT Astra Serif" w:hAnsi="PT Astra Serif"/>
                <w:sz w:val="26"/>
                <w:szCs w:val="26"/>
              </w:rPr>
              <w:t>3</w:t>
            </w:r>
          </w:p>
        </w:tc>
        <w:tc>
          <w:tcPr>
            <w:tcW w:w="5247" w:type="dxa"/>
            <w:vAlign w:val="center"/>
          </w:tcPr>
          <w:p w14:paraId="13617BBC" w14:textId="77777777" w:rsidR="00DD59CD" w:rsidRPr="001B3470" w:rsidRDefault="00DD59CD" w:rsidP="00DD59CD">
            <w:pPr>
              <w:widowControl w:val="0"/>
              <w:autoSpaceDE w:val="0"/>
              <w:autoSpaceDN w:val="0"/>
              <w:adjustRightInd w:val="0"/>
              <w:jc w:val="both"/>
              <w:rPr>
                <w:rFonts w:ascii="PT Astra Serif" w:hAnsi="PT Astra Serif"/>
                <w:noProof/>
                <w:sz w:val="26"/>
                <w:szCs w:val="26"/>
              </w:rPr>
            </w:pPr>
            <w:r>
              <w:rPr>
                <w:rFonts w:ascii="PT Astra Serif" w:hAnsi="PT Astra Serif"/>
                <w:noProof/>
                <w:sz w:val="26"/>
                <w:szCs w:val="26"/>
              </w:rPr>
              <w:t>Ремень 244 мм для МЭБ</w:t>
            </w:r>
          </w:p>
        </w:tc>
        <w:tc>
          <w:tcPr>
            <w:tcW w:w="992" w:type="dxa"/>
          </w:tcPr>
          <w:p w14:paraId="1DD48D91" w14:textId="77777777" w:rsidR="00DD59CD" w:rsidRDefault="00DD59CD" w:rsidP="00DD59CD">
            <w:pPr>
              <w:jc w:val="center"/>
            </w:pPr>
            <w:proofErr w:type="spellStart"/>
            <w:r w:rsidRPr="0072053B">
              <w:rPr>
                <w:rFonts w:ascii="PT Astra Serif" w:hAnsi="PT Astra Serif"/>
                <w:sz w:val="26"/>
                <w:szCs w:val="26"/>
              </w:rPr>
              <w:t>шт</w:t>
            </w:r>
            <w:proofErr w:type="spellEnd"/>
          </w:p>
        </w:tc>
        <w:tc>
          <w:tcPr>
            <w:tcW w:w="1417" w:type="dxa"/>
            <w:vAlign w:val="center"/>
          </w:tcPr>
          <w:p w14:paraId="7E47B9B1" w14:textId="3CE290F5" w:rsidR="00DD59CD" w:rsidRPr="001B3470" w:rsidRDefault="00DD59CD" w:rsidP="00DD59CD">
            <w:pPr>
              <w:widowControl w:val="0"/>
              <w:ind w:firstLine="34"/>
              <w:contextualSpacing/>
              <w:jc w:val="center"/>
              <w:rPr>
                <w:rFonts w:ascii="PT Astra Serif" w:hAnsi="PT Astra Serif"/>
                <w:sz w:val="26"/>
                <w:szCs w:val="26"/>
              </w:rPr>
            </w:pPr>
            <w:r>
              <w:rPr>
                <w:rFonts w:ascii="PT Astra Serif" w:hAnsi="PT Astra Serif"/>
                <w:sz w:val="26"/>
                <w:szCs w:val="26"/>
              </w:rPr>
              <w:t>5</w:t>
            </w:r>
          </w:p>
        </w:tc>
        <w:tc>
          <w:tcPr>
            <w:tcW w:w="1985" w:type="dxa"/>
            <w:vAlign w:val="center"/>
          </w:tcPr>
          <w:p w14:paraId="20ABC4D5" w14:textId="77777777" w:rsidR="00DD59CD" w:rsidRPr="001B3470" w:rsidRDefault="00DD59CD" w:rsidP="00DD59CD">
            <w:pPr>
              <w:widowControl w:val="0"/>
              <w:ind w:firstLine="709"/>
              <w:contextualSpacing/>
              <w:jc w:val="center"/>
              <w:rPr>
                <w:rFonts w:ascii="PT Astra Serif" w:hAnsi="PT Astra Serif"/>
                <w:sz w:val="26"/>
                <w:szCs w:val="26"/>
              </w:rPr>
            </w:pPr>
          </w:p>
        </w:tc>
        <w:tc>
          <w:tcPr>
            <w:tcW w:w="2268" w:type="dxa"/>
            <w:vAlign w:val="center"/>
          </w:tcPr>
          <w:p w14:paraId="78AAF578" w14:textId="77777777" w:rsidR="00DD59CD" w:rsidRPr="001B3470" w:rsidRDefault="00DD59CD" w:rsidP="00DD59CD">
            <w:pPr>
              <w:widowControl w:val="0"/>
              <w:ind w:firstLine="709"/>
              <w:contextualSpacing/>
              <w:jc w:val="center"/>
              <w:rPr>
                <w:rFonts w:ascii="PT Astra Serif" w:hAnsi="PT Astra Serif"/>
                <w:sz w:val="26"/>
                <w:szCs w:val="26"/>
              </w:rPr>
            </w:pPr>
          </w:p>
        </w:tc>
        <w:tc>
          <w:tcPr>
            <w:tcW w:w="2693" w:type="dxa"/>
            <w:vMerge/>
            <w:vAlign w:val="center"/>
          </w:tcPr>
          <w:p w14:paraId="5197F17B" w14:textId="77777777" w:rsidR="00DD59CD" w:rsidRPr="001B3470" w:rsidRDefault="00DD59CD" w:rsidP="00DD59CD">
            <w:pPr>
              <w:pStyle w:val="western"/>
              <w:spacing w:before="0" w:beforeAutospacing="0" w:after="0" w:afterAutospacing="0"/>
              <w:jc w:val="center"/>
              <w:rPr>
                <w:rFonts w:ascii="PT Astra Serif" w:hAnsi="PT Astra Serif"/>
                <w:sz w:val="26"/>
                <w:szCs w:val="26"/>
              </w:rPr>
            </w:pPr>
          </w:p>
        </w:tc>
      </w:tr>
      <w:tr w:rsidR="00DD59CD" w:rsidRPr="001B3470" w14:paraId="57E72F90" w14:textId="77777777" w:rsidTr="007F4875">
        <w:trPr>
          <w:trHeight w:val="533"/>
        </w:trPr>
        <w:tc>
          <w:tcPr>
            <w:tcW w:w="710" w:type="dxa"/>
          </w:tcPr>
          <w:p w14:paraId="7213EAD2" w14:textId="5BFDEE19" w:rsidR="00DD59CD" w:rsidRDefault="00DD59CD" w:rsidP="00DD59CD">
            <w:pPr>
              <w:tabs>
                <w:tab w:val="left" w:pos="1065"/>
              </w:tabs>
              <w:jc w:val="center"/>
              <w:rPr>
                <w:rFonts w:ascii="PT Astra Serif" w:hAnsi="PT Astra Serif"/>
                <w:sz w:val="26"/>
                <w:szCs w:val="26"/>
              </w:rPr>
            </w:pPr>
            <w:r>
              <w:rPr>
                <w:rFonts w:ascii="PT Astra Serif" w:hAnsi="PT Astra Serif"/>
                <w:sz w:val="26"/>
                <w:szCs w:val="26"/>
              </w:rPr>
              <w:t>4</w:t>
            </w:r>
          </w:p>
        </w:tc>
        <w:tc>
          <w:tcPr>
            <w:tcW w:w="5247" w:type="dxa"/>
            <w:vAlign w:val="center"/>
          </w:tcPr>
          <w:p w14:paraId="012462AB" w14:textId="10CE78D3" w:rsidR="00DD59CD" w:rsidRDefault="00DD59CD" w:rsidP="00DD59CD">
            <w:pPr>
              <w:widowControl w:val="0"/>
              <w:autoSpaceDE w:val="0"/>
              <w:autoSpaceDN w:val="0"/>
              <w:adjustRightInd w:val="0"/>
              <w:jc w:val="both"/>
              <w:rPr>
                <w:rFonts w:ascii="PT Astra Serif" w:hAnsi="PT Astra Serif"/>
                <w:noProof/>
                <w:sz w:val="26"/>
                <w:szCs w:val="26"/>
              </w:rPr>
            </w:pPr>
            <w:r>
              <w:rPr>
                <w:rFonts w:ascii="PT Astra Serif" w:hAnsi="PT Astra Serif"/>
                <w:noProof/>
                <w:sz w:val="26"/>
                <w:szCs w:val="26"/>
              </w:rPr>
              <w:t>Гайка специальная для МЭБ</w:t>
            </w:r>
          </w:p>
        </w:tc>
        <w:tc>
          <w:tcPr>
            <w:tcW w:w="992" w:type="dxa"/>
          </w:tcPr>
          <w:p w14:paraId="6BE9EEA5" w14:textId="76012E34" w:rsidR="00DD59CD" w:rsidRPr="0072053B" w:rsidRDefault="00DD59CD" w:rsidP="00DD59CD">
            <w:pPr>
              <w:jc w:val="center"/>
              <w:rPr>
                <w:rFonts w:ascii="PT Astra Serif" w:hAnsi="PT Astra Serif"/>
                <w:sz w:val="26"/>
                <w:szCs w:val="26"/>
              </w:rPr>
            </w:pPr>
            <w:proofErr w:type="spellStart"/>
            <w:r w:rsidRPr="0072053B">
              <w:rPr>
                <w:rFonts w:ascii="PT Astra Serif" w:hAnsi="PT Astra Serif"/>
                <w:sz w:val="26"/>
                <w:szCs w:val="26"/>
              </w:rPr>
              <w:t>шт</w:t>
            </w:r>
            <w:proofErr w:type="spellEnd"/>
          </w:p>
        </w:tc>
        <w:tc>
          <w:tcPr>
            <w:tcW w:w="1417" w:type="dxa"/>
            <w:vAlign w:val="center"/>
          </w:tcPr>
          <w:p w14:paraId="08751673" w14:textId="5BD7B32D" w:rsidR="00DD59CD" w:rsidRDefault="00DD59CD" w:rsidP="00DD59CD">
            <w:pPr>
              <w:widowControl w:val="0"/>
              <w:ind w:firstLine="34"/>
              <w:contextualSpacing/>
              <w:jc w:val="center"/>
              <w:rPr>
                <w:rFonts w:ascii="PT Astra Serif" w:hAnsi="PT Astra Serif"/>
                <w:sz w:val="26"/>
                <w:szCs w:val="26"/>
              </w:rPr>
            </w:pPr>
            <w:r>
              <w:rPr>
                <w:rFonts w:ascii="PT Astra Serif" w:hAnsi="PT Astra Serif"/>
                <w:sz w:val="26"/>
                <w:szCs w:val="26"/>
              </w:rPr>
              <w:t>19</w:t>
            </w:r>
          </w:p>
        </w:tc>
        <w:tc>
          <w:tcPr>
            <w:tcW w:w="1985" w:type="dxa"/>
            <w:vAlign w:val="center"/>
          </w:tcPr>
          <w:p w14:paraId="0EEAE504" w14:textId="77777777" w:rsidR="00DD59CD" w:rsidRPr="001B3470" w:rsidRDefault="00DD59CD" w:rsidP="00DD59CD">
            <w:pPr>
              <w:widowControl w:val="0"/>
              <w:ind w:firstLine="709"/>
              <w:contextualSpacing/>
              <w:jc w:val="center"/>
              <w:rPr>
                <w:rFonts w:ascii="PT Astra Serif" w:hAnsi="PT Astra Serif"/>
                <w:sz w:val="26"/>
                <w:szCs w:val="26"/>
              </w:rPr>
            </w:pPr>
          </w:p>
        </w:tc>
        <w:tc>
          <w:tcPr>
            <w:tcW w:w="2268" w:type="dxa"/>
            <w:vAlign w:val="center"/>
          </w:tcPr>
          <w:p w14:paraId="64607682" w14:textId="77777777" w:rsidR="00DD59CD" w:rsidRPr="001B3470" w:rsidRDefault="00DD59CD" w:rsidP="00DD59CD">
            <w:pPr>
              <w:widowControl w:val="0"/>
              <w:ind w:firstLine="709"/>
              <w:contextualSpacing/>
              <w:jc w:val="center"/>
              <w:rPr>
                <w:rFonts w:ascii="PT Astra Serif" w:hAnsi="PT Astra Serif"/>
                <w:sz w:val="26"/>
                <w:szCs w:val="26"/>
              </w:rPr>
            </w:pPr>
          </w:p>
        </w:tc>
        <w:tc>
          <w:tcPr>
            <w:tcW w:w="2693" w:type="dxa"/>
            <w:vMerge/>
            <w:vAlign w:val="center"/>
          </w:tcPr>
          <w:p w14:paraId="63AF51EF" w14:textId="77777777" w:rsidR="00DD59CD" w:rsidRPr="001B3470" w:rsidRDefault="00DD59CD" w:rsidP="00DD59CD">
            <w:pPr>
              <w:pStyle w:val="western"/>
              <w:spacing w:before="0" w:beforeAutospacing="0" w:after="0" w:afterAutospacing="0"/>
              <w:jc w:val="center"/>
              <w:rPr>
                <w:rFonts w:ascii="PT Astra Serif" w:hAnsi="PT Astra Serif"/>
                <w:sz w:val="26"/>
                <w:szCs w:val="26"/>
              </w:rPr>
            </w:pPr>
          </w:p>
        </w:tc>
      </w:tr>
      <w:tr w:rsidR="00DD59CD" w:rsidRPr="001B3470" w14:paraId="5B1BFC26" w14:textId="77777777" w:rsidTr="007F4875">
        <w:trPr>
          <w:trHeight w:val="533"/>
        </w:trPr>
        <w:tc>
          <w:tcPr>
            <w:tcW w:w="710" w:type="dxa"/>
          </w:tcPr>
          <w:p w14:paraId="28782F8F" w14:textId="2E3EA9FE" w:rsidR="00DD59CD" w:rsidRPr="001B3470" w:rsidRDefault="00DD59CD" w:rsidP="00DD59CD">
            <w:pPr>
              <w:tabs>
                <w:tab w:val="left" w:pos="1065"/>
              </w:tabs>
              <w:jc w:val="center"/>
              <w:rPr>
                <w:rFonts w:ascii="PT Astra Serif" w:hAnsi="PT Astra Serif"/>
                <w:sz w:val="26"/>
                <w:szCs w:val="26"/>
              </w:rPr>
            </w:pPr>
            <w:r>
              <w:rPr>
                <w:rFonts w:ascii="PT Astra Serif" w:hAnsi="PT Astra Serif"/>
                <w:sz w:val="26"/>
                <w:szCs w:val="26"/>
              </w:rPr>
              <w:t>5</w:t>
            </w:r>
          </w:p>
        </w:tc>
        <w:tc>
          <w:tcPr>
            <w:tcW w:w="5247" w:type="dxa"/>
            <w:vAlign w:val="center"/>
          </w:tcPr>
          <w:p w14:paraId="25C53CF8" w14:textId="77777777" w:rsidR="00DD59CD" w:rsidRPr="001B3470" w:rsidRDefault="00DD59CD" w:rsidP="00DD59CD">
            <w:pPr>
              <w:widowControl w:val="0"/>
              <w:autoSpaceDE w:val="0"/>
              <w:autoSpaceDN w:val="0"/>
              <w:adjustRightInd w:val="0"/>
              <w:jc w:val="both"/>
              <w:rPr>
                <w:rFonts w:ascii="PT Astra Serif" w:hAnsi="PT Astra Serif"/>
                <w:noProof/>
                <w:sz w:val="26"/>
                <w:szCs w:val="26"/>
              </w:rPr>
            </w:pPr>
            <w:r>
              <w:rPr>
                <w:rFonts w:ascii="PT Astra Serif" w:hAnsi="PT Astra Serif"/>
                <w:noProof/>
                <w:sz w:val="26"/>
                <w:szCs w:val="26"/>
              </w:rPr>
              <w:t xml:space="preserve">Зарядное устройство для МКУ (5В,2А) </w:t>
            </w:r>
          </w:p>
        </w:tc>
        <w:tc>
          <w:tcPr>
            <w:tcW w:w="992" w:type="dxa"/>
          </w:tcPr>
          <w:p w14:paraId="1AC0BC87" w14:textId="77777777" w:rsidR="00DD59CD" w:rsidRDefault="00DD59CD" w:rsidP="00DD59CD">
            <w:pPr>
              <w:jc w:val="center"/>
            </w:pPr>
            <w:proofErr w:type="spellStart"/>
            <w:r w:rsidRPr="0072053B">
              <w:rPr>
                <w:rFonts w:ascii="PT Astra Serif" w:hAnsi="PT Astra Serif"/>
                <w:sz w:val="26"/>
                <w:szCs w:val="26"/>
              </w:rPr>
              <w:t>шт</w:t>
            </w:r>
            <w:proofErr w:type="spellEnd"/>
          </w:p>
        </w:tc>
        <w:tc>
          <w:tcPr>
            <w:tcW w:w="1417" w:type="dxa"/>
            <w:vAlign w:val="center"/>
          </w:tcPr>
          <w:p w14:paraId="6F0D56FD" w14:textId="6CD450D9" w:rsidR="00DD59CD" w:rsidRPr="001B3470" w:rsidRDefault="00DD59CD" w:rsidP="00DD59CD">
            <w:pPr>
              <w:widowControl w:val="0"/>
              <w:ind w:firstLine="34"/>
              <w:contextualSpacing/>
              <w:jc w:val="center"/>
              <w:rPr>
                <w:rFonts w:ascii="PT Astra Serif" w:hAnsi="PT Astra Serif"/>
                <w:sz w:val="26"/>
                <w:szCs w:val="26"/>
              </w:rPr>
            </w:pPr>
            <w:r>
              <w:rPr>
                <w:rFonts w:ascii="PT Astra Serif" w:hAnsi="PT Astra Serif"/>
                <w:sz w:val="26"/>
                <w:szCs w:val="26"/>
              </w:rPr>
              <w:t>4</w:t>
            </w:r>
          </w:p>
        </w:tc>
        <w:tc>
          <w:tcPr>
            <w:tcW w:w="1985" w:type="dxa"/>
            <w:vAlign w:val="center"/>
          </w:tcPr>
          <w:p w14:paraId="6DCF20D8" w14:textId="77777777" w:rsidR="00DD59CD" w:rsidRPr="001B3470" w:rsidRDefault="00DD59CD" w:rsidP="00DD59CD">
            <w:pPr>
              <w:widowControl w:val="0"/>
              <w:ind w:firstLine="709"/>
              <w:contextualSpacing/>
              <w:jc w:val="center"/>
              <w:rPr>
                <w:rFonts w:ascii="PT Astra Serif" w:hAnsi="PT Astra Serif"/>
                <w:sz w:val="26"/>
                <w:szCs w:val="26"/>
              </w:rPr>
            </w:pPr>
          </w:p>
        </w:tc>
        <w:tc>
          <w:tcPr>
            <w:tcW w:w="2268" w:type="dxa"/>
            <w:vAlign w:val="center"/>
          </w:tcPr>
          <w:p w14:paraId="3E2BDEE7" w14:textId="77777777" w:rsidR="00DD59CD" w:rsidRPr="001B3470" w:rsidRDefault="00DD59CD" w:rsidP="00DD59CD">
            <w:pPr>
              <w:widowControl w:val="0"/>
              <w:ind w:firstLine="709"/>
              <w:contextualSpacing/>
              <w:jc w:val="center"/>
              <w:rPr>
                <w:rFonts w:ascii="PT Astra Serif" w:hAnsi="PT Astra Serif"/>
                <w:sz w:val="26"/>
                <w:szCs w:val="26"/>
              </w:rPr>
            </w:pPr>
          </w:p>
        </w:tc>
        <w:tc>
          <w:tcPr>
            <w:tcW w:w="2693" w:type="dxa"/>
            <w:vMerge/>
            <w:vAlign w:val="center"/>
          </w:tcPr>
          <w:p w14:paraId="34131511" w14:textId="77777777" w:rsidR="00DD59CD" w:rsidRPr="001B3470" w:rsidRDefault="00DD59CD" w:rsidP="00DD59CD">
            <w:pPr>
              <w:pStyle w:val="western"/>
              <w:spacing w:before="0" w:beforeAutospacing="0" w:after="0" w:afterAutospacing="0"/>
              <w:jc w:val="center"/>
              <w:rPr>
                <w:rFonts w:ascii="PT Astra Serif" w:hAnsi="PT Astra Serif"/>
                <w:sz w:val="26"/>
                <w:szCs w:val="26"/>
              </w:rPr>
            </w:pPr>
          </w:p>
        </w:tc>
      </w:tr>
      <w:tr w:rsidR="00DD59CD" w:rsidRPr="001B3470" w14:paraId="005C6555" w14:textId="77777777" w:rsidTr="007F4875">
        <w:trPr>
          <w:trHeight w:val="533"/>
        </w:trPr>
        <w:tc>
          <w:tcPr>
            <w:tcW w:w="710" w:type="dxa"/>
          </w:tcPr>
          <w:p w14:paraId="5BA528E0" w14:textId="2FC05133" w:rsidR="00DD59CD" w:rsidRPr="001B3470" w:rsidRDefault="00DD59CD" w:rsidP="00DD59CD">
            <w:pPr>
              <w:tabs>
                <w:tab w:val="left" w:pos="1065"/>
              </w:tabs>
              <w:jc w:val="center"/>
              <w:rPr>
                <w:rFonts w:ascii="PT Astra Serif" w:hAnsi="PT Astra Serif"/>
                <w:sz w:val="26"/>
                <w:szCs w:val="26"/>
              </w:rPr>
            </w:pPr>
            <w:r>
              <w:rPr>
                <w:rFonts w:ascii="PT Astra Serif" w:hAnsi="PT Astra Serif"/>
                <w:sz w:val="26"/>
                <w:szCs w:val="26"/>
              </w:rPr>
              <w:t>6</w:t>
            </w:r>
          </w:p>
        </w:tc>
        <w:tc>
          <w:tcPr>
            <w:tcW w:w="5247" w:type="dxa"/>
            <w:vAlign w:val="center"/>
          </w:tcPr>
          <w:p w14:paraId="6A1E08DE" w14:textId="5EABCBAF" w:rsidR="00DD59CD" w:rsidRPr="001B3470" w:rsidRDefault="00DD59CD" w:rsidP="00DD59CD">
            <w:pPr>
              <w:widowControl w:val="0"/>
              <w:autoSpaceDE w:val="0"/>
              <w:autoSpaceDN w:val="0"/>
              <w:adjustRightInd w:val="0"/>
              <w:jc w:val="both"/>
              <w:rPr>
                <w:rFonts w:ascii="PT Astra Serif" w:hAnsi="PT Astra Serif"/>
                <w:noProof/>
                <w:sz w:val="26"/>
                <w:szCs w:val="26"/>
              </w:rPr>
            </w:pPr>
            <w:r>
              <w:rPr>
                <w:rFonts w:ascii="PT Astra Serif" w:hAnsi="PT Astra Serif"/>
                <w:noProof/>
                <w:sz w:val="26"/>
                <w:szCs w:val="26"/>
              </w:rPr>
              <w:t>Крышка-пломба для МЭБ</w:t>
            </w:r>
          </w:p>
        </w:tc>
        <w:tc>
          <w:tcPr>
            <w:tcW w:w="992" w:type="dxa"/>
          </w:tcPr>
          <w:p w14:paraId="1D471148" w14:textId="77777777" w:rsidR="00DD59CD" w:rsidRDefault="00DD59CD" w:rsidP="00DD59CD">
            <w:pPr>
              <w:jc w:val="center"/>
            </w:pPr>
            <w:proofErr w:type="spellStart"/>
            <w:r w:rsidRPr="0072053B">
              <w:rPr>
                <w:rFonts w:ascii="PT Astra Serif" w:hAnsi="PT Astra Serif"/>
                <w:sz w:val="26"/>
                <w:szCs w:val="26"/>
              </w:rPr>
              <w:t>шт</w:t>
            </w:r>
            <w:proofErr w:type="spellEnd"/>
          </w:p>
        </w:tc>
        <w:tc>
          <w:tcPr>
            <w:tcW w:w="1417" w:type="dxa"/>
            <w:vAlign w:val="center"/>
          </w:tcPr>
          <w:p w14:paraId="4A6EA875" w14:textId="45F6A138" w:rsidR="00DD59CD" w:rsidRPr="001B3470" w:rsidRDefault="00DD59CD" w:rsidP="00DD59CD">
            <w:pPr>
              <w:widowControl w:val="0"/>
              <w:ind w:firstLine="34"/>
              <w:contextualSpacing/>
              <w:jc w:val="center"/>
              <w:rPr>
                <w:rFonts w:ascii="PT Astra Serif" w:hAnsi="PT Astra Serif"/>
                <w:sz w:val="26"/>
                <w:szCs w:val="26"/>
              </w:rPr>
            </w:pPr>
            <w:r>
              <w:rPr>
                <w:rFonts w:ascii="PT Astra Serif" w:hAnsi="PT Astra Serif"/>
                <w:sz w:val="26"/>
                <w:szCs w:val="26"/>
              </w:rPr>
              <w:t>105</w:t>
            </w:r>
          </w:p>
        </w:tc>
        <w:tc>
          <w:tcPr>
            <w:tcW w:w="1985" w:type="dxa"/>
            <w:vAlign w:val="center"/>
          </w:tcPr>
          <w:p w14:paraId="12417E47" w14:textId="77777777" w:rsidR="00DD59CD" w:rsidRPr="001B3470" w:rsidRDefault="00DD59CD" w:rsidP="00DD59CD">
            <w:pPr>
              <w:widowControl w:val="0"/>
              <w:ind w:firstLine="709"/>
              <w:contextualSpacing/>
              <w:jc w:val="center"/>
              <w:rPr>
                <w:rFonts w:ascii="PT Astra Serif" w:hAnsi="PT Astra Serif"/>
                <w:sz w:val="26"/>
                <w:szCs w:val="26"/>
              </w:rPr>
            </w:pPr>
          </w:p>
        </w:tc>
        <w:tc>
          <w:tcPr>
            <w:tcW w:w="2268" w:type="dxa"/>
            <w:vAlign w:val="center"/>
          </w:tcPr>
          <w:p w14:paraId="7596213D" w14:textId="77777777" w:rsidR="00DD59CD" w:rsidRPr="001B3470" w:rsidRDefault="00DD59CD" w:rsidP="00DD59CD">
            <w:pPr>
              <w:widowControl w:val="0"/>
              <w:ind w:firstLine="709"/>
              <w:contextualSpacing/>
              <w:jc w:val="center"/>
              <w:rPr>
                <w:rFonts w:ascii="PT Astra Serif" w:hAnsi="PT Astra Serif"/>
                <w:sz w:val="26"/>
                <w:szCs w:val="26"/>
              </w:rPr>
            </w:pPr>
          </w:p>
        </w:tc>
        <w:tc>
          <w:tcPr>
            <w:tcW w:w="2693" w:type="dxa"/>
            <w:vMerge/>
            <w:vAlign w:val="center"/>
          </w:tcPr>
          <w:p w14:paraId="1B860AE3" w14:textId="77777777" w:rsidR="00DD59CD" w:rsidRPr="001B3470" w:rsidRDefault="00DD59CD" w:rsidP="00DD59CD">
            <w:pPr>
              <w:pStyle w:val="western"/>
              <w:spacing w:before="0" w:beforeAutospacing="0" w:after="0" w:afterAutospacing="0"/>
              <w:jc w:val="center"/>
              <w:rPr>
                <w:rFonts w:ascii="PT Astra Serif" w:hAnsi="PT Astra Serif"/>
                <w:sz w:val="26"/>
                <w:szCs w:val="26"/>
              </w:rPr>
            </w:pPr>
          </w:p>
        </w:tc>
      </w:tr>
      <w:tr w:rsidR="00DD59CD" w:rsidRPr="001B3470" w14:paraId="6B9FCEC8" w14:textId="77777777" w:rsidTr="007F4875">
        <w:trPr>
          <w:trHeight w:val="533"/>
        </w:trPr>
        <w:tc>
          <w:tcPr>
            <w:tcW w:w="710" w:type="dxa"/>
          </w:tcPr>
          <w:p w14:paraId="4A915FC5" w14:textId="604A7DA7" w:rsidR="00DD59CD" w:rsidRDefault="00DD59CD" w:rsidP="00DD59CD">
            <w:pPr>
              <w:tabs>
                <w:tab w:val="left" w:pos="1065"/>
              </w:tabs>
              <w:jc w:val="center"/>
              <w:rPr>
                <w:rFonts w:ascii="PT Astra Serif" w:hAnsi="PT Astra Serif"/>
                <w:sz w:val="26"/>
                <w:szCs w:val="26"/>
              </w:rPr>
            </w:pPr>
            <w:r>
              <w:rPr>
                <w:rFonts w:ascii="PT Astra Serif" w:hAnsi="PT Astra Serif"/>
                <w:sz w:val="26"/>
                <w:szCs w:val="26"/>
              </w:rPr>
              <w:t>7</w:t>
            </w:r>
          </w:p>
        </w:tc>
        <w:tc>
          <w:tcPr>
            <w:tcW w:w="5247" w:type="dxa"/>
            <w:vAlign w:val="center"/>
          </w:tcPr>
          <w:p w14:paraId="4613D36B" w14:textId="62A4932D" w:rsidR="00DD59CD" w:rsidRDefault="00DD59CD" w:rsidP="00DD59CD">
            <w:pPr>
              <w:widowControl w:val="0"/>
              <w:autoSpaceDE w:val="0"/>
              <w:autoSpaceDN w:val="0"/>
              <w:adjustRightInd w:val="0"/>
              <w:jc w:val="both"/>
              <w:rPr>
                <w:rFonts w:ascii="PT Astra Serif" w:hAnsi="PT Astra Serif"/>
                <w:noProof/>
                <w:sz w:val="26"/>
                <w:szCs w:val="26"/>
              </w:rPr>
            </w:pPr>
            <w:r>
              <w:rPr>
                <w:rFonts w:ascii="PT Astra Serif" w:hAnsi="PT Astra Serif"/>
                <w:noProof/>
                <w:sz w:val="26"/>
                <w:szCs w:val="26"/>
              </w:rPr>
              <w:t>Зарядное устройство для СКУ (12В, 2А)</w:t>
            </w:r>
          </w:p>
        </w:tc>
        <w:tc>
          <w:tcPr>
            <w:tcW w:w="992" w:type="dxa"/>
          </w:tcPr>
          <w:p w14:paraId="01A29B53" w14:textId="1E60352B" w:rsidR="00DD59CD" w:rsidRPr="0072053B" w:rsidRDefault="00DD59CD" w:rsidP="00DD59CD">
            <w:pPr>
              <w:jc w:val="center"/>
              <w:rPr>
                <w:rFonts w:ascii="PT Astra Serif" w:hAnsi="PT Astra Serif"/>
                <w:sz w:val="26"/>
                <w:szCs w:val="26"/>
              </w:rPr>
            </w:pPr>
            <w:proofErr w:type="spellStart"/>
            <w:r>
              <w:rPr>
                <w:rFonts w:ascii="PT Astra Serif" w:hAnsi="PT Astra Serif"/>
                <w:sz w:val="26"/>
                <w:szCs w:val="26"/>
              </w:rPr>
              <w:t>шт</w:t>
            </w:r>
            <w:proofErr w:type="spellEnd"/>
          </w:p>
        </w:tc>
        <w:tc>
          <w:tcPr>
            <w:tcW w:w="1417" w:type="dxa"/>
            <w:vAlign w:val="center"/>
          </w:tcPr>
          <w:p w14:paraId="562D5E65" w14:textId="5EAF0986" w:rsidR="00DD59CD" w:rsidRDefault="00DD59CD" w:rsidP="00DD59CD">
            <w:pPr>
              <w:widowControl w:val="0"/>
              <w:ind w:firstLine="34"/>
              <w:contextualSpacing/>
              <w:jc w:val="center"/>
              <w:rPr>
                <w:rFonts w:ascii="PT Astra Serif" w:hAnsi="PT Astra Serif"/>
                <w:sz w:val="26"/>
                <w:szCs w:val="26"/>
              </w:rPr>
            </w:pPr>
            <w:r>
              <w:rPr>
                <w:rFonts w:ascii="PT Astra Serif" w:hAnsi="PT Astra Serif"/>
                <w:sz w:val="26"/>
                <w:szCs w:val="26"/>
              </w:rPr>
              <w:t>1</w:t>
            </w:r>
          </w:p>
        </w:tc>
        <w:tc>
          <w:tcPr>
            <w:tcW w:w="1985" w:type="dxa"/>
            <w:vAlign w:val="center"/>
          </w:tcPr>
          <w:p w14:paraId="258B3F15" w14:textId="77777777" w:rsidR="00DD59CD" w:rsidRPr="001B3470" w:rsidRDefault="00DD59CD" w:rsidP="00DD59CD">
            <w:pPr>
              <w:widowControl w:val="0"/>
              <w:ind w:firstLine="709"/>
              <w:contextualSpacing/>
              <w:jc w:val="center"/>
              <w:rPr>
                <w:rFonts w:ascii="PT Astra Serif" w:hAnsi="PT Astra Serif"/>
                <w:sz w:val="26"/>
                <w:szCs w:val="26"/>
              </w:rPr>
            </w:pPr>
          </w:p>
        </w:tc>
        <w:tc>
          <w:tcPr>
            <w:tcW w:w="2268" w:type="dxa"/>
            <w:vAlign w:val="center"/>
          </w:tcPr>
          <w:p w14:paraId="69FFC744" w14:textId="77777777" w:rsidR="00DD59CD" w:rsidRPr="001B3470" w:rsidRDefault="00DD59CD" w:rsidP="00DD59CD">
            <w:pPr>
              <w:widowControl w:val="0"/>
              <w:ind w:firstLine="709"/>
              <w:contextualSpacing/>
              <w:jc w:val="center"/>
              <w:rPr>
                <w:rFonts w:ascii="PT Astra Serif" w:hAnsi="PT Astra Serif"/>
                <w:sz w:val="26"/>
                <w:szCs w:val="26"/>
              </w:rPr>
            </w:pPr>
          </w:p>
        </w:tc>
        <w:tc>
          <w:tcPr>
            <w:tcW w:w="2693" w:type="dxa"/>
            <w:vMerge/>
            <w:vAlign w:val="center"/>
          </w:tcPr>
          <w:p w14:paraId="148C7637" w14:textId="77777777" w:rsidR="00DD59CD" w:rsidRPr="001B3470" w:rsidRDefault="00DD59CD" w:rsidP="00DD59CD">
            <w:pPr>
              <w:pStyle w:val="western"/>
              <w:spacing w:before="0" w:beforeAutospacing="0" w:after="0" w:afterAutospacing="0"/>
              <w:jc w:val="center"/>
              <w:rPr>
                <w:rFonts w:ascii="PT Astra Serif" w:hAnsi="PT Astra Serif"/>
                <w:sz w:val="26"/>
                <w:szCs w:val="26"/>
              </w:rPr>
            </w:pPr>
          </w:p>
        </w:tc>
      </w:tr>
      <w:tr w:rsidR="00DD59CD" w:rsidRPr="001B3470" w14:paraId="165BF77B" w14:textId="77777777" w:rsidTr="00DA64BF">
        <w:trPr>
          <w:cantSplit/>
          <w:trHeight w:val="351"/>
        </w:trPr>
        <w:tc>
          <w:tcPr>
            <w:tcW w:w="15312" w:type="dxa"/>
            <w:gridSpan w:val="7"/>
          </w:tcPr>
          <w:p w14:paraId="73A83090" w14:textId="77777777" w:rsidR="00DD59CD" w:rsidRPr="001B3470" w:rsidRDefault="00DD59CD" w:rsidP="00DD59CD">
            <w:pPr>
              <w:widowControl w:val="0"/>
              <w:ind w:firstLine="709"/>
              <w:contextualSpacing/>
              <w:jc w:val="both"/>
              <w:rPr>
                <w:rFonts w:ascii="PT Astra Serif" w:hAnsi="PT Astra Serif"/>
                <w:sz w:val="26"/>
                <w:szCs w:val="26"/>
              </w:rPr>
            </w:pPr>
            <w:r w:rsidRPr="001B3470">
              <w:rPr>
                <w:rFonts w:ascii="PT Astra Serif" w:hAnsi="PT Astra Serif"/>
                <w:b/>
                <w:sz w:val="26"/>
                <w:szCs w:val="26"/>
              </w:rPr>
              <w:t>Итого:</w:t>
            </w:r>
            <w:r w:rsidRPr="001B3470">
              <w:rPr>
                <w:rFonts w:ascii="PT Astra Serif" w:hAnsi="PT Astra Serif"/>
                <w:sz w:val="26"/>
                <w:szCs w:val="26"/>
              </w:rPr>
              <w:t xml:space="preserve"> </w:t>
            </w:r>
          </w:p>
        </w:tc>
      </w:tr>
    </w:tbl>
    <w:p w14:paraId="6131F296" w14:textId="77777777" w:rsidR="00ED62A6" w:rsidRPr="001B3470" w:rsidRDefault="00ED62A6" w:rsidP="00582244">
      <w:pPr>
        <w:autoSpaceDE w:val="0"/>
        <w:autoSpaceDN w:val="0"/>
        <w:adjustRightInd w:val="0"/>
        <w:ind w:firstLine="709"/>
        <w:rPr>
          <w:rFonts w:ascii="PT Astra Serif" w:hAnsi="PT Astra Serif"/>
          <w:sz w:val="26"/>
          <w:szCs w:val="26"/>
        </w:rPr>
      </w:pPr>
    </w:p>
    <w:p w14:paraId="54345A94" w14:textId="77777777" w:rsidR="00D863D8" w:rsidRPr="001B3470" w:rsidRDefault="00D863D8" w:rsidP="00582244">
      <w:pPr>
        <w:autoSpaceDE w:val="0"/>
        <w:autoSpaceDN w:val="0"/>
        <w:adjustRightInd w:val="0"/>
        <w:ind w:firstLine="709"/>
        <w:rPr>
          <w:rFonts w:ascii="PT Astra Serif" w:hAnsi="PT Astra Serif"/>
          <w:sz w:val="26"/>
          <w:szCs w:val="26"/>
        </w:rPr>
      </w:pPr>
      <w:r w:rsidRPr="001B3470">
        <w:rPr>
          <w:rFonts w:ascii="PT Astra Serif" w:hAnsi="PT Astra Serif"/>
          <w:sz w:val="26"/>
          <w:szCs w:val="26"/>
        </w:rPr>
        <w:t>Место поставки</w:t>
      </w:r>
      <w:r w:rsidR="007F4875" w:rsidRPr="001B3470">
        <w:rPr>
          <w:rFonts w:ascii="PT Astra Serif" w:hAnsi="PT Astra Serif"/>
          <w:sz w:val="26"/>
          <w:szCs w:val="26"/>
        </w:rPr>
        <w:t>:</w:t>
      </w:r>
      <w:r w:rsidR="00864948" w:rsidRPr="001B3470">
        <w:rPr>
          <w:rFonts w:ascii="PT Astra Serif" w:hAnsi="PT Astra Serif"/>
          <w:sz w:val="26"/>
          <w:szCs w:val="26"/>
        </w:rPr>
        <w:t xml:space="preserve"> </w:t>
      </w:r>
      <w:r w:rsidR="00CC67CD" w:rsidRPr="001B3470">
        <w:rPr>
          <w:rFonts w:ascii="PT Astra Serif" w:hAnsi="PT Astra Serif"/>
          <w:sz w:val="26"/>
          <w:szCs w:val="26"/>
        </w:rPr>
        <w:t>г. Курск</w:t>
      </w:r>
      <w:r w:rsidR="007F4875" w:rsidRPr="001B3470">
        <w:rPr>
          <w:rFonts w:ascii="PT Astra Serif" w:hAnsi="PT Astra Serif"/>
          <w:sz w:val="26"/>
          <w:szCs w:val="26"/>
        </w:rPr>
        <w:t>, ул. Республиканская, д. 26</w:t>
      </w:r>
    </w:p>
    <w:p w14:paraId="7783C3CB" w14:textId="77777777" w:rsidR="00A86D4A" w:rsidRPr="001B3470" w:rsidRDefault="00A86D4A" w:rsidP="00582244">
      <w:pPr>
        <w:autoSpaceDE w:val="0"/>
        <w:autoSpaceDN w:val="0"/>
        <w:adjustRightInd w:val="0"/>
        <w:ind w:firstLine="709"/>
        <w:rPr>
          <w:rFonts w:ascii="PT Astra Serif" w:hAnsi="PT Astra Serif"/>
          <w:sz w:val="26"/>
          <w:szCs w:val="26"/>
        </w:rPr>
      </w:pPr>
    </w:p>
    <w:p w14:paraId="14FB2F65" w14:textId="77777777" w:rsidR="001F3FC5" w:rsidRPr="001B3470" w:rsidRDefault="001F3FC5" w:rsidP="00582244">
      <w:pPr>
        <w:autoSpaceDE w:val="0"/>
        <w:autoSpaceDN w:val="0"/>
        <w:adjustRightInd w:val="0"/>
        <w:ind w:firstLine="709"/>
        <w:rPr>
          <w:rFonts w:ascii="PT Astra Serif" w:hAnsi="PT Astra Serif"/>
          <w:sz w:val="26"/>
          <w:szCs w:val="26"/>
        </w:rPr>
      </w:pPr>
    </w:p>
    <w:p w14:paraId="0355F7DB" w14:textId="77777777" w:rsidR="00F65326" w:rsidRPr="001B3470" w:rsidRDefault="00F65326" w:rsidP="00582244">
      <w:pPr>
        <w:autoSpaceDE w:val="0"/>
        <w:autoSpaceDN w:val="0"/>
        <w:adjustRightInd w:val="0"/>
        <w:ind w:firstLine="709"/>
        <w:rPr>
          <w:rFonts w:ascii="PT Astra Serif" w:hAnsi="PT Astra Serif"/>
        </w:rPr>
      </w:pPr>
    </w:p>
    <w:tbl>
      <w:tblPr>
        <w:tblW w:w="12117" w:type="dxa"/>
        <w:tblInd w:w="817" w:type="dxa"/>
        <w:tblLayout w:type="fixed"/>
        <w:tblLook w:val="01E0" w:firstRow="1" w:lastRow="1" w:firstColumn="1" w:lastColumn="1" w:noHBand="0" w:noVBand="0"/>
      </w:tblPr>
      <w:tblGrid>
        <w:gridCol w:w="6912"/>
        <w:gridCol w:w="5205"/>
      </w:tblGrid>
      <w:tr w:rsidR="00305184" w:rsidRPr="001B3470" w14:paraId="6A2F1403" w14:textId="77777777" w:rsidTr="00F65326">
        <w:trPr>
          <w:trHeight w:val="1756"/>
        </w:trPr>
        <w:tc>
          <w:tcPr>
            <w:tcW w:w="6912" w:type="dxa"/>
          </w:tcPr>
          <w:p w14:paraId="14124EF3" w14:textId="77777777" w:rsidR="00305184" w:rsidRPr="001B3470" w:rsidRDefault="00305184" w:rsidP="00DF38E1">
            <w:pPr>
              <w:pStyle w:val="Vor2"/>
              <w:snapToGrid w:val="0"/>
              <w:spacing w:before="0"/>
              <w:ind w:right="-74"/>
              <w:rPr>
                <w:rFonts w:ascii="PT Astra Serif" w:hAnsi="PT Astra Serif"/>
                <w:caps/>
              </w:rPr>
            </w:pPr>
            <w:r w:rsidRPr="001B3470">
              <w:rPr>
                <w:rFonts w:ascii="PT Astra Serif" w:hAnsi="PT Astra Serif"/>
                <w:caps/>
              </w:rPr>
              <w:t>Государственный заказчик</w:t>
            </w:r>
          </w:p>
          <w:p w14:paraId="1D6B7135" w14:textId="77777777" w:rsidR="00305184" w:rsidRPr="001B3470" w:rsidRDefault="00CC67CD" w:rsidP="00DF38E1">
            <w:pPr>
              <w:pStyle w:val="22"/>
              <w:spacing w:line="240" w:lineRule="auto"/>
              <w:ind w:right="132" w:firstLine="0"/>
              <w:jc w:val="left"/>
              <w:rPr>
                <w:rFonts w:ascii="PT Astra Serif" w:hAnsi="PT Astra Serif"/>
                <w:bCs/>
                <w:szCs w:val="24"/>
              </w:rPr>
            </w:pPr>
            <w:r w:rsidRPr="001B3470">
              <w:rPr>
                <w:rFonts w:ascii="PT Astra Serif" w:hAnsi="PT Astra Serif"/>
                <w:bCs/>
                <w:szCs w:val="24"/>
              </w:rPr>
              <w:t>ФКУ УИИ УФСИН России по Курской области</w:t>
            </w:r>
          </w:p>
          <w:p w14:paraId="3DE2C92F" w14:textId="77777777" w:rsidR="00305184" w:rsidRPr="001B3470" w:rsidRDefault="00305184" w:rsidP="00DF38E1">
            <w:pPr>
              <w:pStyle w:val="22"/>
              <w:spacing w:line="240" w:lineRule="auto"/>
              <w:ind w:right="132" w:firstLine="0"/>
              <w:jc w:val="left"/>
              <w:rPr>
                <w:rFonts w:ascii="PT Astra Serif" w:hAnsi="PT Astra Serif"/>
                <w:bCs/>
                <w:szCs w:val="24"/>
              </w:rPr>
            </w:pPr>
          </w:p>
          <w:p w14:paraId="404CDC20" w14:textId="77777777" w:rsidR="00305184" w:rsidRPr="001B3470" w:rsidRDefault="00305184" w:rsidP="00DF38E1">
            <w:pPr>
              <w:pStyle w:val="22"/>
              <w:spacing w:line="240" w:lineRule="auto"/>
              <w:ind w:right="132" w:firstLine="0"/>
              <w:jc w:val="left"/>
              <w:rPr>
                <w:rFonts w:ascii="PT Astra Serif" w:hAnsi="PT Astra Serif"/>
                <w:bCs/>
                <w:szCs w:val="24"/>
              </w:rPr>
            </w:pPr>
          </w:p>
          <w:p w14:paraId="5FA59F79" w14:textId="77777777" w:rsidR="00305184" w:rsidRPr="001B3470" w:rsidRDefault="00305184" w:rsidP="00DF38E1">
            <w:pPr>
              <w:pStyle w:val="22"/>
              <w:spacing w:line="240" w:lineRule="auto"/>
              <w:ind w:right="132" w:firstLine="0"/>
              <w:jc w:val="left"/>
              <w:rPr>
                <w:rFonts w:ascii="PT Astra Serif" w:hAnsi="PT Astra Serif"/>
                <w:szCs w:val="24"/>
              </w:rPr>
            </w:pPr>
            <w:r w:rsidRPr="001B3470">
              <w:rPr>
                <w:rFonts w:ascii="PT Astra Serif" w:hAnsi="PT Astra Serif"/>
                <w:szCs w:val="24"/>
              </w:rPr>
              <w:t>__________________   __________</w:t>
            </w:r>
          </w:p>
          <w:p w14:paraId="6FE3DBB7" w14:textId="77777777" w:rsidR="00305184" w:rsidRPr="001B3470" w:rsidRDefault="00305184" w:rsidP="00DF38E1">
            <w:pPr>
              <w:pStyle w:val="22"/>
              <w:spacing w:line="240" w:lineRule="auto"/>
              <w:ind w:right="132" w:firstLine="0"/>
              <w:jc w:val="left"/>
              <w:rPr>
                <w:rFonts w:ascii="PT Astra Serif" w:hAnsi="PT Astra Serif"/>
                <w:szCs w:val="24"/>
              </w:rPr>
            </w:pPr>
            <w:r w:rsidRPr="001B3470">
              <w:rPr>
                <w:rFonts w:ascii="PT Astra Serif" w:hAnsi="PT Astra Serif"/>
                <w:szCs w:val="24"/>
              </w:rPr>
              <w:t>«__</w:t>
            </w:r>
            <w:proofErr w:type="gramStart"/>
            <w:r w:rsidRPr="001B3470">
              <w:rPr>
                <w:rFonts w:ascii="PT Astra Serif" w:hAnsi="PT Astra Serif"/>
                <w:szCs w:val="24"/>
              </w:rPr>
              <w:t>_»_</w:t>
            </w:r>
            <w:proofErr w:type="gramEnd"/>
            <w:r w:rsidRPr="001B3470">
              <w:rPr>
                <w:rFonts w:ascii="PT Astra Serif" w:hAnsi="PT Astra Serif"/>
                <w:szCs w:val="24"/>
              </w:rPr>
              <w:t>____________ 202</w:t>
            </w:r>
            <w:r w:rsidR="002F2C52">
              <w:rPr>
                <w:rFonts w:ascii="PT Astra Serif" w:hAnsi="PT Astra Serif"/>
                <w:szCs w:val="24"/>
              </w:rPr>
              <w:t>6</w:t>
            </w:r>
            <w:r w:rsidRPr="001B3470">
              <w:rPr>
                <w:rFonts w:ascii="PT Astra Serif" w:hAnsi="PT Astra Serif"/>
                <w:szCs w:val="24"/>
              </w:rPr>
              <w:t xml:space="preserve"> г.</w:t>
            </w:r>
          </w:p>
          <w:p w14:paraId="1370F7DD" w14:textId="77777777" w:rsidR="00305184" w:rsidRPr="001B3470" w:rsidRDefault="00305184" w:rsidP="00DF38E1">
            <w:pPr>
              <w:pStyle w:val="22"/>
              <w:spacing w:line="240" w:lineRule="auto"/>
              <w:ind w:right="132" w:firstLine="0"/>
              <w:jc w:val="left"/>
              <w:rPr>
                <w:rFonts w:ascii="PT Astra Serif" w:hAnsi="PT Astra Serif"/>
                <w:b/>
                <w:szCs w:val="24"/>
              </w:rPr>
            </w:pPr>
            <w:r w:rsidRPr="001B3470">
              <w:rPr>
                <w:rFonts w:ascii="PT Astra Serif" w:hAnsi="PT Astra Serif"/>
                <w:szCs w:val="24"/>
              </w:rPr>
              <w:t>М.П.</w:t>
            </w:r>
          </w:p>
        </w:tc>
        <w:tc>
          <w:tcPr>
            <w:tcW w:w="5205" w:type="dxa"/>
          </w:tcPr>
          <w:p w14:paraId="6FE1A0D7" w14:textId="77777777" w:rsidR="00305184" w:rsidRPr="001B3470" w:rsidRDefault="00305184" w:rsidP="00DF38E1">
            <w:pPr>
              <w:pStyle w:val="FR1"/>
              <w:spacing w:before="0"/>
              <w:ind w:right="-71"/>
              <w:contextualSpacing/>
              <w:jc w:val="both"/>
              <w:rPr>
                <w:rFonts w:ascii="PT Astra Serif" w:hAnsi="PT Astra Serif"/>
                <w:sz w:val="24"/>
                <w:szCs w:val="24"/>
              </w:rPr>
            </w:pPr>
            <w:r w:rsidRPr="001B3470">
              <w:rPr>
                <w:rFonts w:ascii="PT Astra Serif" w:hAnsi="PT Astra Serif"/>
                <w:sz w:val="24"/>
                <w:szCs w:val="24"/>
              </w:rPr>
              <w:t>ПОСТАВЩИК</w:t>
            </w:r>
          </w:p>
          <w:p w14:paraId="3DE443DA" w14:textId="77777777" w:rsidR="00305184" w:rsidRPr="001B3470" w:rsidRDefault="00305184" w:rsidP="00DF38E1">
            <w:pPr>
              <w:pStyle w:val="FR1"/>
              <w:spacing w:before="0"/>
              <w:ind w:right="-71"/>
              <w:contextualSpacing/>
              <w:jc w:val="both"/>
              <w:rPr>
                <w:rFonts w:ascii="PT Astra Serif" w:hAnsi="PT Astra Serif"/>
                <w:sz w:val="24"/>
                <w:szCs w:val="24"/>
              </w:rPr>
            </w:pPr>
          </w:p>
          <w:p w14:paraId="790BE3D3" w14:textId="77777777" w:rsidR="00305184" w:rsidRPr="001B3470" w:rsidRDefault="00305184" w:rsidP="00DF38E1">
            <w:pPr>
              <w:pStyle w:val="FR1"/>
              <w:spacing w:before="0"/>
              <w:ind w:right="-71"/>
              <w:contextualSpacing/>
              <w:rPr>
                <w:rFonts w:ascii="PT Astra Serif" w:hAnsi="PT Astra Serif"/>
                <w:b w:val="0"/>
                <w:sz w:val="24"/>
                <w:szCs w:val="24"/>
              </w:rPr>
            </w:pPr>
          </w:p>
          <w:p w14:paraId="5830097E" w14:textId="77777777" w:rsidR="00C14228" w:rsidRPr="001B3470" w:rsidRDefault="00C14228" w:rsidP="00DF38E1">
            <w:pPr>
              <w:pStyle w:val="FR1"/>
              <w:spacing w:before="0"/>
              <w:ind w:right="-71"/>
              <w:contextualSpacing/>
              <w:rPr>
                <w:rFonts w:ascii="PT Astra Serif" w:hAnsi="PT Astra Serif"/>
                <w:b w:val="0"/>
                <w:sz w:val="24"/>
                <w:szCs w:val="24"/>
              </w:rPr>
            </w:pPr>
          </w:p>
          <w:p w14:paraId="45E8F9B8" w14:textId="77777777" w:rsidR="00305184" w:rsidRPr="001B3470" w:rsidRDefault="00305184" w:rsidP="00DF38E1">
            <w:pPr>
              <w:pStyle w:val="FR1"/>
              <w:spacing w:before="0"/>
              <w:ind w:right="-71"/>
              <w:contextualSpacing/>
              <w:rPr>
                <w:rFonts w:ascii="PT Astra Serif" w:hAnsi="PT Astra Serif"/>
                <w:b w:val="0"/>
                <w:sz w:val="24"/>
                <w:szCs w:val="24"/>
              </w:rPr>
            </w:pPr>
            <w:r w:rsidRPr="001B3470">
              <w:rPr>
                <w:rFonts w:ascii="PT Astra Serif" w:hAnsi="PT Astra Serif"/>
                <w:b w:val="0"/>
                <w:sz w:val="24"/>
                <w:szCs w:val="24"/>
              </w:rPr>
              <w:t xml:space="preserve">_________________ </w:t>
            </w:r>
            <w:r w:rsidR="00CC67CD" w:rsidRPr="001B3470">
              <w:rPr>
                <w:rFonts w:ascii="PT Astra Serif" w:hAnsi="PT Astra Serif"/>
                <w:b w:val="0"/>
                <w:sz w:val="24"/>
                <w:szCs w:val="24"/>
              </w:rPr>
              <w:t xml:space="preserve">  ______________</w:t>
            </w:r>
          </w:p>
          <w:p w14:paraId="15C0E49C" w14:textId="77777777" w:rsidR="00305184" w:rsidRPr="001B3470" w:rsidRDefault="006D5AC1" w:rsidP="00DF38E1">
            <w:pPr>
              <w:pStyle w:val="22"/>
              <w:spacing w:line="240" w:lineRule="auto"/>
              <w:ind w:right="132" w:firstLine="0"/>
              <w:jc w:val="left"/>
              <w:rPr>
                <w:rFonts w:ascii="PT Astra Serif" w:hAnsi="PT Astra Serif"/>
                <w:szCs w:val="24"/>
              </w:rPr>
            </w:pPr>
            <w:r w:rsidRPr="001B3470">
              <w:rPr>
                <w:rFonts w:ascii="PT Astra Serif" w:hAnsi="PT Astra Serif"/>
                <w:szCs w:val="24"/>
              </w:rPr>
              <w:t>«__</w:t>
            </w:r>
            <w:proofErr w:type="gramStart"/>
            <w:r w:rsidRPr="001B3470">
              <w:rPr>
                <w:rFonts w:ascii="PT Astra Serif" w:hAnsi="PT Astra Serif"/>
                <w:szCs w:val="24"/>
              </w:rPr>
              <w:t>_»_</w:t>
            </w:r>
            <w:proofErr w:type="gramEnd"/>
            <w:r w:rsidRPr="001B3470">
              <w:rPr>
                <w:rFonts w:ascii="PT Astra Serif" w:hAnsi="PT Astra Serif"/>
                <w:szCs w:val="24"/>
              </w:rPr>
              <w:t>____________202</w:t>
            </w:r>
            <w:r w:rsidR="002F2C52">
              <w:rPr>
                <w:rFonts w:ascii="PT Astra Serif" w:hAnsi="PT Astra Serif"/>
                <w:szCs w:val="24"/>
              </w:rPr>
              <w:t>6</w:t>
            </w:r>
            <w:r w:rsidR="00305184" w:rsidRPr="001B3470">
              <w:rPr>
                <w:rFonts w:ascii="PT Astra Serif" w:hAnsi="PT Astra Serif"/>
                <w:szCs w:val="24"/>
              </w:rPr>
              <w:t xml:space="preserve"> г.</w:t>
            </w:r>
          </w:p>
          <w:p w14:paraId="240EE334" w14:textId="77777777" w:rsidR="00305184" w:rsidRPr="001B3470" w:rsidRDefault="00305184" w:rsidP="00DF38E1">
            <w:pPr>
              <w:pStyle w:val="22"/>
              <w:spacing w:line="240" w:lineRule="auto"/>
              <w:ind w:right="132" w:firstLine="0"/>
              <w:jc w:val="left"/>
              <w:rPr>
                <w:rFonts w:ascii="PT Astra Serif" w:hAnsi="PT Astra Serif"/>
                <w:szCs w:val="24"/>
              </w:rPr>
            </w:pPr>
            <w:r w:rsidRPr="001B3470">
              <w:rPr>
                <w:rFonts w:ascii="PT Astra Serif" w:hAnsi="PT Astra Serif"/>
                <w:szCs w:val="24"/>
              </w:rPr>
              <w:t>М.П.</w:t>
            </w:r>
          </w:p>
        </w:tc>
      </w:tr>
    </w:tbl>
    <w:p w14:paraId="2B1F93ED" w14:textId="77777777" w:rsidR="00A63B6C" w:rsidRPr="001B3470" w:rsidRDefault="00A63B6C" w:rsidP="00582244">
      <w:pPr>
        <w:ind w:firstLine="709"/>
        <w:jc w:val="both"/>
        <w:rPr>
          <w:rFonts w:ascii="PT Astra Serif" w:hAnsi="PT Astra Serif"/>
          <w:b/>
        </w:rPr>
        <w:sectPr w:rsidR="00A63B6C" w:rsidRPr="001B3470" w:rsidSect="001F3FC5">
          <w:headerReference w:type="default" r:id="rId12"/>
          <w:footnotePr>
            <w:pos w:val="beneathText"/>
          </w:footnotePr>
          <w:pgSz w:w="16837" w:h="11905" w:orient="landscape"/>
          <w:pgMar w:top="851" w:right="851" w:bottom="993" w:left="1418" w:header="709" w:footer="720" w:gutter="0"/>
          <w:cols w:space="720"/>
          <w:titlePg/>
          <w:docGrid w:linePitch="360"/>
        </w:sectPr>
      </w:pPr>
    </w:p>
    <w:p w14:paraId="757AC6F5" w14:textId="77777777" w:rsidR="007F4875" w:rsidRPr="001B3470" w:rsidRDefault="00CC79E8" w:rsidP="007F4875">
      <w:pPr>
        <w:pStyle w:val="41"/>
        <w:tabs>
          <w:tab w:val="left" w:pos="6480"/>
        </w:tabs>
        <w:autoSpaceDE w:val="0"/>
        <w:autoSpaceDN w:val="0"/>
        <w:adjustRightInd w:val="0"/>
        <w:spacing w:line="240" w:lineRule="auto"/>
        <w:ind w:right="-74" w:firstLine="709"/>
        <w:contextualSpacing/>
        <w:jc w:val="right"/>
        <w:rPr>
          <w:rFonts w:ascii="PT Astra Serif" w:hAnsi="PT Astra Serif"/>
          <w:sz w:val="25"/>
          <w:szCs w:val="25"/>
        </w:rPr>
      </w:pPr>
      <w:r w:rsidRPr="001B3470">
        <w:rPr>
          <w:rFonts w:ascii="PT Astra Serif" w:hAnsi="PT Astra Serif"/>
          <w:sz w:val="25"/>
          <w:szCs w:val="25"/>
        </w:rPr>
        <w:lastRenderedPageBreak/>
        <w:t>Приложение № 2</w:t>
      </w:r>
      <w:r w:rsidR="007F4875" w:rsidRPr="001B3470">
        <w:rPr>
          <w:rFonts w:ascii="PT Astra Serif" w:hAnsi="PT Astra Serif"/>
          <w:sz w:val="25"/>
          <w:szCs w:val="25"/>
        </w:rPr>
        <w:t xml:space="preserve"> к Контракту </w:t>
      </w:r>
    </w:p>
    <w:p w14:paraId="022F995F" w14:textId="77777777" w:rsidR="007F4875" w:rsidRPr="001B3470" w:rsidRDefault="007F4875" w:rsidP="007F4875">
      <w:pPr>
        <w:ind w:firstLine="709"/>
        <w:jc w:val="right"/>
        <w:rPr>
          <w:rFonts w:ascii="PT Astra Serif" w:hAnsi="PT Astra Serif"/>
          <w:sz w:val="25"/>
          <w:szCs w:val="25"/>
        </w:rPr>
      </w:pPr>
      <w:r w:rsidRPr="001B3470">
        <w:rPr>
          <w:rFonts w:ascii="PT Astra Serif" w:hAnsi="PT Astra Serif"/>
          <w:sz w:val="25"/>
          <w:szCs w:val="25"/>
        </w:rPr>
        <w:t xml:space="preserve">от </w:t>
      </w:r>
      <w:proofErr w:type="gramStart"/>
      <w:r w:rsidRPr="001B3470">
        <w:rPr>
          <w:rFonts w:ascii="PT Astra Serif" w:hAnsi="PT Astra Serif"/>
          <w:sz w:val="25"/>
          <w:szCs w:val="25"/>
        </w:rPr>
        <w:t>« _</w:t>
      </w:r>
      <w:proofErr w:type="gramEnd"/>
      <w:r w:rsidRPr="001B3470">
        <w:rPr>
          <w:rFonts w:ascii="PT Astra Serif" w:hAnsi="PT Astra Serif"/>
          <w:sz w:val="25"/>
          <w:szCs w:val="25"/>
        </w:rPr>
        <w:t>___» ___________ 202</w:t>
      </w:r>
      <w:r w:rsidR="001E02FF">
        <w:rPr>
          <w:rFonts w:ascii="PT Astra Serif" w:hAnsi="PT Astra Serif"/>
          <w:sz w:val="25"/>
          <w:szCs w:val="25"/>
        </w:rPr>
        <w:t>6</w:t>
      </w:r>
      <w:r w:rsidRPr="001B3470">
        <w:rPr>
          <w:rFonts w:ascii="PT Astra Serif" w:hAnsi="PT Astra Serif"/>
          <w:sz w:val="25"/>
          <w:szCs w:val="25"/>
        </w:rPr>
        <w:t xml:space="preserve"> г. № _________</w:t>
      </w:r>
    </w:p>
    <w:p w14:paraId="771B886E" w14:textId="77777777" w:rsidR="007F4875" w:rsidRPr="001B3470" w:rsidRDefault="007F4875" w:rsidP="007F4875">
      <w:pPr>
        <w:pStyle w:val="afc"/>
        <w:widowControl w:val="0"/>
        <w:spacing w:before="0" w:line="276" w:lineRule="auto"/>
        <w:contextualSpacing/>
        <w:jc w:val="center"/>
        <w:rPr>
          <w:rFonts w:ascii="PT Astra Serif" w:hAnsi="PT Astra Serif"/>
          <w:b/>
          <w:spacing w:val="0"/>
          <w:sz w:val="25"/>
          <w:szCs w:val="25"/>
        </w:rPr>
      </w:pPr>
    </w:p>
    <w:p w14:paraId="2B8F7DE8" w14:textId="77777777" w:rsidR="00DD59CD" w:rsidRPr="003B5380" w:rsidRDefault="00DD59CD" w:rsidP="00DD59CD">
      <w:pPr>
        <w:widowControl w:val="0"/>
        <w:shd w:val="clear" w:color="auto" w:fill="FFFFFF"/>
        <w:spacing w:line="276" w:lineRule="auto"/>
        <w:contextualSpacing/>
        <w:jc w:val="center"/>
        <w:rPr>
          <w:b/>
          <w:bCs/>
          <w:spacing w:val="-1"/>
        </w:rPr>
      </w:pPr>
      <w:r w:rsidRPr="003B5380">
        <w:rPr>
          <w:b/>
          <w:bCs/>
          <w:spacing w:val="-1"/>
        </w:rPr>
        <w:t>ТЕХНИЧЕСКОЕ ЗАДАНИЕ</w:t>
      </w:r>
    </w:p>
    <w:p w14:paraId="3ADDF058" w14:textId="77777777" w:rsidR="00DD59CD" w:rsidRDefault="00DD59CD" w:rsidP="00DD59CD">
      <w:pPr>
        <w:widowControl w:val="0"/>
        <w:tabs>
          <w:tab w:val="left" w:pos="1134"/>
        </w:tabs>
        <w:suppressAutoHyphens/>
        <w:autoSpaceDE w:val="0"/>
        <w:autoSpaceDN w:val="0"/>
        <w:adjustRightInd w:val="0"/>
        <w:spacing w:line="276" w:lineRule="auto"/>
        <w:ind w:right="10"/>
        <w:jc w:val="center"/>
        <w:rPr>
          <w:b/>
          <w:bCs/>
          <w:spacing w:val="-1"/>
        </w:rPr>
      </w:pPr>
      <w:r w:rsidRPr="003B5380">
        <w:rPr>
          <w:b/>
          <w:bCs/>
          <w:spacing w:val="-1"/>
        </w:rPr>
        <w:t>на поставку расходных материалов и комплектующих</w:t>
      </w:r>
    </w:p>
    <w:p w14:paraId="6F5A34BF" w14:textId="77777777" w:rsidR="00DD59CD" w:rsidRPr="003B5380" w:rsidRDefault="00DD59CD" w:rsidP="00DD59CD">
      <w:pPr>
        <w:widowControl w:val="0"/>
        <w:tabs>
          <w:tab w:val="left" w:pos="1134"/>
        </w:tabs>
        <w:suppressAutoHyphens/>
        <w:autoSpaceDE w:val="0"/>
        <w:autoSpaceDN w:val="0"/>
        <w:adjustRightInd w:val="0"/>
        <w:spacing w:line="276" w:lineRule="auto"/>
        <w:ind w:right="10"/>
        <w:jc w:val="center"/>
        <w:rPr>
          <w:b/>
          <w:bCs/>
          <w:spacing w:val="-1"/>
        </w:rPr>
      </w:pPr>
      <w:r w:rsidRPr="003B5380">
        <w:rPr>
          <w:b/>
          <w:bCs/>
          <w:spacing w:val="-1"/>
        </w:rPr>
        <w:t>для оборудования ГИС СЭМПЛ</w:t>
      </w:r>
    </w:p>
    <w:p w14:paraId="72A6848F" w14:textId="77777777" w:rsidR="00DD59CD" w:rsidRPr="003B5380" w:rsidRDefault="00DD59CD" w:rsidP="00DD59CD">
      <w:pPr>
        <w:widowControl w:val="0"/>
        <w:tabs>
          <w:tab w:val="left" w:pos="1134"/>
        </w:tabs>
        <w:suppressAutoHyphens/>
        <w:autoSpaceDE w:val="0"/>
        <w:autoSpaceDN w:val="0"/>
        <w:adjustRightInd w:val="0"/>
        <w:spacing w:line="276" w:lineRule="auto"/>
        <w:ind w:right="10"/>
        <w:jc w:val="center"/>
        <w:rPr>
          <w:b/>
          <w:bCs/>
          <w:spacing w:val="-1"/>
        </w:rPr>
      </w:pPr>
    </w:p>
    <w:p w14:paraId="793867D8" w14:textId="77777777" w:rsidR="00DD59CD" w:rsidRPr="003B5380" w:rsidRDefault="00DD59CD" w:rsidP="00DD59CD">
      <w:pPr>
        <w:keepNext/>
        <w:widowControl w:val="0"/>
        <w:numPr>
          <w:ilvl w:val="0"/>
          <w:numId w:val="26"/>
        </w:numPr>
        <w:tabs>
          <w:tab w:val="left" w:pos="0"/>
        </w:tabs>
        <w:suppressAutoHyphens/>
        <w:autoSpaceDE w:val="0"/>
        <w:autoSpaceDN w:val="0"/>
        <w:adjustRightInd w:val="0"/>
        <w:spacing w:line="276" w:lineRule="auto"/>
        <w:ind w:left="0" w:firstLine="709"/>
        <w:jc w:val="both"/>
        <w:outlineLvl w:val="0"/>
      </w:pPr>
      <w:r w:rsidRPr="003B5380">
        <w:rPr>
          <w:bCs/>
        </w:rPr>
        <w:t xml:space="preserve">Наименование и количество </w:t>
      </w:r>
      <w:r w:rsidRPr="003B5380">
        <w:rPr>
          <w:noProof/>
        </w:rPr>
        <w:t>расходных материалов и комплектующих для оборудования Системы электронного мониторинга подконтрольных лиц</w:t>
      </w:r>
      <w:r w:rsidRPr="003B5380">
        <w:rPr>
          <w:noProof/>
        </w:rPr>
        <w:br/>
        <w:t>ФСИН России:</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5"/>
        <w:gridCol w:w="1843"/>
      </w:tblGrid>
      <w:tr w:rsidR="00DD59CD" w:rsidRPr="003B5380" w14:paraId="640BB788" w14:textId="77777777" w:rsidTr="00F66F2F">
        <w:tc>
          <w:tcPr>
            <w:tcW w:w="3935" w:type="dxa"/>
            <w:shd w:val="clear" w:color="auto" w:fill="auto"/>
          </w:tcPr>
          <w:p w14:paraId="03F4BA17" w14:textId="77777777" w:rsidR="00DD59CD" w:rsidRPr="003B5380" w:rsidRDefault="00DD59CD" w:rsidP="00F66F2F">
            <w:pPr>
              <w:keepNext/>
              <w:widowControl w:val="0"/>
              <w:tabs>
                <w:tab w:val="left" w:pos="0"/>
              </w:tabs>
              <w:suppressAutoHyphens/>
              <w:autoSpaceDE w:val="0"/>
              <w:autoSpaceDN w:val="0"/>
              <w:adjustRightInd w:val="0"/>
              <w:spacing w:line="276" w:lineRule="auto"/>
              <w:jc w:val="both"/>
              <w:outlineLvl w:val="0"/>
            </w:pPr>
            <w:r w:rsidRPr="003B5380">
              <w:t>Наименование товара</w:t>
            </w:r>
          </w:p>
        </w:tc>
        <w:tc>
          <w:tcPr>
            <w:tcW w:w="1843" w:type="dxa"/>
            <w:shd w:val="clear" w:color="auto" w:fill="auto"/>
          </w:tcPr>
          <w:p w14:paraId="5E93B821" w14:textId="77777777" w:rsidR="00DD59CD" w:rsidRPr="003B5380" w:rsidRDefault="00DD59CD" w:rsidP="00F66F2F">
            <w:pPr>
              <w:keepNext/>
              <w:widowControl w:val="0"/>
              <w:tabs>
                <w:tab w:val="left" w:pos="0"/>
              </w:tabs>
              <w:suppressAutoHyphens/>
              <w:autoSpaceDE w:val="0"/>
              <w:autoSpaceDN w:val="0"/>
              <w:adjustRightInd w:val="0"/>
              <w:spacing w:line="276" w:lineRule="auto"/>
              <w:jc w:val="both"/>
              <w:outlineLvl w:val="0"/>
            </w:pPr>
            <w:r w:rsidRPr="003B5380">
              <w:t>Кол-во (шт.)</w:t>
            </w:r>
          </w:p>
        </w:tc>
      </w:tr>
      <w:tr w:rsidR="00DD59CD" w:rsidRPr="003B5380" w14:paraId="3D877412" w14:textId="77777777" w:rsidTr="00F66F2F">
        <w:tc>
          <w:tcPr>
            <w:tcW w:w="3935" w:type="dxa"/>
            <w:shd w:val="clear" w:color="auto" w:fill="auto"/>
          </w:tcPr>
          <w:p w14:paraId="308CCBAD" w14:textId="77777777" w:rsidR="00DD59CD" w:rsidRPr="00023CD7" w:rsidRDefault="00DD59CD" w:rsidP="00F66F2F">
            <w:pPr>
              <w:widowControl w:val="0"/>
              <w:autoSpaceDE w:val="0"/>
              <w:autoSpaceDN w:val="0"/>
              <w:adjustRightInd w:val="0"/>
              <w:jc w:val="both"/>
              <w:rPr>
                <w:rFonts w:ascii="PT Astra Serif" w:hAnsi="PT Astra Serif"/>
              </w:rPr>
            </w:pPr>
            <w:r>
              <w:rPr>
                <w:rFonts w:ascii="PT Astra Serif" w:hAnsi="PT Astra Serif"/>
              </w:rPr>
              <w:t>Ремень 204 мм для МЭБ</w:t>
            </w:r>
          </w:p>
        </w:tc>
        <w:tc>
          <w:tcPr>
            <w:tcW w:w="1843" w:type="dxa"/>
            <w:shd w:val="clear" w:color="auto" w:fill="auto"/>
          </w:tcPr>
          <w:p w14:paraId="246E7B93" w14:textId="77777777" w:rsidR="00DD59CD" w:rsidRDefault="00DD59CD" w:rsidP="00F66F2F">
            <w:pPr>
              <w:keepNext/>
              <w:widowControl w:val="0"/>
              <w:tabs>
                <w:tab w:val="left" w:pos="0"/>
              </w:tabs>
              <w:suppressAutoHyphens/>
              <w:autoSpaceDE w:val="0"/>
              <w:autoSpaceDN w:val="0"/>
              <w:adjustRightInd w:val="0"/>
              <w:jc w:val="both"/>
              <w:outlineLvl w:val="0"/>
              <w:rPr>
                <w:rFonts w:ascii="PT Astra Serif" w:hAnsi="PT Astra Serif"/>
              </w:rPr>
            </w:pPr>
            <w:r>
              <w:rPr>
                <w:rFonts w:ascii="PT Astra Serif" w:hAnsi="PT Astra Serif"/>
              </w:rPr>
              <w:t>3</w:t>
            </w:r>
          </w:p>
        </w:tc>
      </w:tr>
      <w:tr w:rsidR="00DD59CD" w:rsidRPr="003B5380" w14:paraId="6587B092" w14:textId="77777777" w:rsidTr="00F66F2F">
        <w:tc>
          <w:tcPr>
            <w:tcW w:w="3935" w:type="dxa"/>
            <w:shd w:val="clear" w:color="auto" w:fill="auto"/>
          </w:tcPr>
          <w:p w14:paraId="107C9CD3" w14:textId="77777777" w:rsidR="00DD59CD" w:rsidRPr="00023CD7" w:rsidRDefault="00DD59CD" w:rsidP="00F66F2F">
            <w:pPr>
              <w:widowControl w:val="0"/>
              <w:autoSpaceDE w:val="0"/>
              <w:autoSpaceDN w:val="0"/>
              <w:adjustRightInd w:val="0"/>
              <w:jc w:val="both"/>
              <w:rPr>
                <w:rFonts w:ascii="PT Astra Serif" w:hAnsi="PT Astra Serif"/>
              </w:rPr>
            </w:pPr>
            <w:r w:rsidRPr="00023CD7">
              <w:rPr>
                <w:rFonts w:ascii="PT Astra Serif" w:hAnsi="PT Astra Serif"/>
              </w:rPr>
              <w:t>Ремень 224 для МЭБ</w:t>
            </w:r>
          </w:p>
        </w:tc>
        <w:tc>
          <w:tcPr>
            <w:tcW w:w="1843" w:type="dxa"/>
            <w:shd w:val="clear" w:color="auto" w:fill="auto"/>
          </w:tcPr>
          <w:p w14:paraId="17990CAB" w14:textId="77777777" w:rsidR="00DD59CD" w:rsidRPr="00023CD7" w:rsidRDefault="00DD59CD" w:rsidP="00F66F2F">
            <w:pPr>
              <w:keepNext/>
              <w:widowControl w:val="0"/>
              <w:tabs>
                <w:tab w:val="left" w:pos="0"/>
              </w:tabs>
              <w:suppressAutoHyphens/>
              <w:autoSpaceDE w:val="0"/>
              <w:autoSpaceDN w:val="0"/>
              <w:adjustRightInd w:val="0"/>
              <w:jc w:val="both"/>
              <w:outlineLvl w:val="0"/>
              <w:rPr>
                <w:rFonts w:ascii="PT Astra Serif" w:hAnsi="PT Astra Serif"/>
              </w:rPr>
            </w:pPr>
            <w:r>
              <w:rPr>
                <w:rFonts w:ascii="PT Astra Serif" w:hAnsi="PT Astra Serif"/>
              </w:rPr>
              <w:t>7</w:t>
            </w:r>
          </w:p>
        </w:tc>
      </w:tr>
      <w:tr w:rsidR="00DD59CD" w:rsidRPr="003B5380" w14:paraId="64FE4439" w14:textId="77777777" w:rsidTr="00F66F2F">
        <w:tc>
          <w:tcPr>
            <w:tcW w:w="3935" w:type="dxa"/>
            <w:shd w:val="clear" w:color="auto" w:fill="auto"/>
          </w:tcPr>
          <w:p w14:paraId="218DB093" w14:textId="77777777" w:rsidR="00DD59CD" w:rsidRPr="00023CD7" w:rsidRDefault="00DD59CD" w:rsidP="00F66F2F">
            <w:pPr>
              <w:widowControl w:val="0"/>
              <w:autoSpaceDE w:val="0"/>
              <w:autoSpaceDN w:val="0"/>
              <w:adjustRightInd w:val="0"/>
              <w:jc w:val="both"/>
              <w:rPr>
                <w:rFonts w:ascii="PT Astra Serif" w:hAnsi="PT Astra Serif"/>
              </w:rPr>
            </w:pPr>
            <w:r w:rsidRPr="00023CD7">
              <w:rPr>
                <w:rFonts w:ascii="PT Astra Serif" w:hAnsi="PT Astra Serif"/>
              </w:rPr>
              <w:t>Ремень 244 для МЭБ</w:t>
            </w:r>
          </w:p>
        </w:tc>
        <w:tc>
          <w:tcPr>
            <w:tcW w:w="1843" w:type="dxa"/>
            <w:shd w:val="clear" w:color="auto" w:fill="auto"/>
          </w:tcPr>
          <w:p w14:paraId="53BBC195" w14:textId="77777777" w:rsidR="00DD59CD" w:rsidRPr="00023CD7" w:rsidRDefault="00DD59CD" w:rsidP="00F66F2F">
            <w:pPr>
              <w:keepNext/>
              <w:widowControl w:val="0"/>
              <w:tabs>
                <w:tab w:val="left" w:pos="0"/>
              </w:tabs>
              <w:suppressAutoHyphens/>
              <w:autoSpaceDE w:val="0"/>
              <w:autoSpaceDN w:val="0"/>
              <w:adjustRightInd w:val="0"/>
              <w:jc w:val="both"/>
              <w:outlineLvl w:val="0"/>
              <w:rPr>
                <w:rFonts w:ascii="PT Astra Serif" w:hAnsi="PT Astra Serif"/>
              </w:rPr>
            </w:pPr>
            <w:r>
              <w:rPr>
                <w:rFonts w:ascii="PT Astra Serif" w:hAnsi="PT Astra Serif"/>
              </w:rPr>
              <w:t>5</w:t>
            </w:r>
          </w:p>
        </w:tc>
      </w:tr>
      <w:tr w:rsidR="00DD59CD" w:rsidRPr="003B5380" w14:paraId="3B4A4032" w14:textId="77777777" w:rsidTr="00F66F2F">
        <w:tc>
          <w:tcPr>
            <w:tcW w:w="3935" w:type="dxa"/>
            <w:shd w:val="clear" w:color="auto" w:fill="auto"/>
          </w:tcPr>
          <w:p w14:paraId="098C2969" w14:textId="77777777" w:rsidR="00DD59CD" w:rsidRPr="00023CD7" w:rsidRDefault="00DD59CD" w:rsidP="00F66F2F">
            <w:pPr>
              <w:widowControl w:val="0"/>
              <w:autoSpaceDE w:val="0"/>
              <w:autoSpaceDN w:val="0"/>
              <w:adjustRightInd w:val="0"/>
              <w:jc w:val="both"/>
              <w:rPr>
                <w:rFonts w:ascii="PT Astra Serif" w:hAnsi="PT Astra Serif"/>
              </w:rPr>
            </w:pPr>
            <w:r>
              <w:rPr>
                <w:rFonts w:ascii="PT Astra Serif" w:hAnsi="PT Astra Serif"/>
              </w:rPr>
              <w:t>Зарядное устройство для МКУ (5В,2А)</w:t>
            </w:r>
          </w:p>
        </w:tc>
        <w:tc>
          <w:tcPr>
            <w:tcW w:w="1843" w:type="dxa"/>
            <w:shd w:val="clear" w:color="auto" w:fill="auto"/>
          </w:tcPr>
          <w:p w14:paraId="611D476E" w14:textId="77777777" w:rsidR="00DD59CD" w:rsidRPr="00023CD7" w:rsidRDefault="00DD59CD" w:rsidP="00F66F2F">
            <w:pPr>
              <w:keepNext/>
              <w:widowControl w:val="0"/>
              <w:tabs>
                <w:tab w:val="left" w:pos="0"/>
              </w:tabs>
              <w:suppressAutoHyphens/>
              <w:autoSpaceDE w:val="0"/>
              <w:autoSpaceDN w:val="0"/>
              <w:adjustRightInd w:val="0"/>
              <w:jc w:val="both"/>
              <w:outlineLvl w:val="0"/>
              <w:rPr>
                <w:rFonts w:ascii="PT Astra Serif" w:hAnsi="PT Astra Serif"/>
              </w:rPr>
            </w:pPr>
            <w:r>
              <w:rPr>
                <w:rFonts w:ascii="PT Astra Serif" w:hAnsi="PT Astra Serif"/>
              </w:rPr>
              <w:t>4</w:t>
            </w:r>
          </w:p>
        </w:tc>
      </w:tr>
      <w:tr w:rsidR="00DD59CD" w:rsidRPr="003B5380" w14:paraId="731E4C8F" w14:textId="77777777" w:rsidTr="00F66F2F">
        <w:tc>
          <w:tcPr>
            <w:tcW w:w="3935" w:type="dxa"/>
            <w:shd w:val="clear" w:color="auto" w:fill="auto"/>
          </w:tcPr>
          <w:p w14:paraId="2A8D93F5" w14:textId="77777777" w:rsidR="00DD59CD" w:rsidRPr="00023CD7" w:rsidRDefault="00DD59CD" w:rsidP="00F66F2F">
            <w:pPr>
              <w:widowControl w:val="0"/>
              <w:autoSpaceDE w:val="0"/>
              <w:autoSpaceDN w:val="0"/>
              <w:adjustRightInd w:val="0"/>
              <w:jc w:val="both"/>
              <w:rPr>
                <w:rFonts w:ascii="PT Astra Serif" w:hAnsi="PT Astra Serif"/>
              </w:rPr>
            </w:pPr>
            <w:r w:rsidRPr="00023CD7">
              <w:rPr>
                <w:rFonts w:ascii="PT Astra Serif" w:hAnsi="PT Astra Serif"/>
              </w:rPr>
              <w:t>Гайка специальная для МЭБ</w:t>
            </w:r>
          </w:p>
        </w:tc>
        <w:tc>
          <w:tcPr>
            <w:tcW w:w="1843" w:type="dxa"/>
            <w:shd w:val="clear" w:color="auto" w:fill="auto"/>
          </w:tcPr>
          <w:p w14:paraId="1471F706" w14:textId="77777777" w:rsidR="00DD59CD" w:rsidRPr="00023CD7" w:rsidRDefault="00DD59CD" w:rsidP="00F66F2F">
            <w:pPr>
              <w:keepNext/>
              <w:widowControl w:val="0"/>
              <w:tabs>
                <w:tab w:val="left" w:pos="0"/>
              </w:tabs>
              <w:suppressAutoHyphens/>
              <w:autoSpaceDE w:val="0"/>
              <w:autoSpaceDN w:val="0"/>
              <w:adjustRightInd w:val="0"/>
              <w:jc w:val="both"/>
              <w:outlineLvl w:val="0"/>
              <w:rPr>
                <w:rFonts w:ascii="PT Astra Serif" w:hAnsi="PT Astra Serif"/>
              </w:rPr>
            </w:pPr>
            <w:r>
              <w:rPr>
                <w:rFonts w:ascii="PT Astra Serif" w:hAnsi="PT Astra Serif"/>
              </w:rPr>
              <w:t>19</w:t>
            </w:r>
          </w:p>
        </w:tc>
      </w:tr>
      <w:tr w:rsidR="00DD59CD" w:rsidRPr="003B5380" w14:paraId="0A340CCD" w14:textId="77777777" w:rsidTr="00F66F2F">
        <w:tc>
          <w:tcPr>
            <w:tcW w:w="3935" w:type="dxa"/>
            <w:shd w:val="clear" w:color="auto" w:fill="auto"/>
          </w:tcPr>
          <w:p w14:paraId="6C6C10AB" w14:textId="77777777" w:rsidR="00DD59CD" w:rsidRPr="00023CD7" w:rsidRDefault="00DD59CD" w:rsidP="00F66F2F">
            <w:pPr>
              <w:widowControl w:val="0"/>
              <w:autoSpaceDE w:val="0"/>
              <w:autoSpaceDN w:val="0"/>
              <w:adjustRightInd w:val="0"/>
              <w:jc w:val="both"/>
              <w:rPr>
                <w:rFonts w:ascii="PT Astra Serif" w:hAnsi="PT Astra Serif"/>
              </w:rPr>
            </w:pPr>
            <w:r>
              <w:rPr>
                <w:rFonts w:ascii="PT Astra Serif" w:hAnsi="PT Astra Serif"/>
              </w:rPr>
              <w:t>Крышка-пломба для МЭБ</w:t>
            </w:r>
          </w:p>
        </w:tc>
        <w:tc>
          <w:tcPr>
            <w:tcW w:w="1843" w:type="dxa"/>
            <w:shd w:val="clear" w:color="auto" w:fill="auto"/>
          </w:tcPr>
          <w:p w14:paraId="08C860BE" w14:textId="77777777" w:rsidR="00DD59CD" w:rsidRDefault="00DD59CD" w:rsidP="00F66F2F">
            <w:pPr>
              <w:keepNext/>
              <w:widowControl w:val="0"/>
              <w:tabs>
                <w:tab w:val="left" w:pos="0"/>
              </w:tabs>
              <w:suppressAutoHyphens/>
              <w:autoSpaceDE w:val="0"/>
              <w:autoSpaceDN w:val="0"/>
              <w:adjustRightInd w:val="0"/>
              <w:jc w:val="both"/>
              <w:outlineLvl w:val="0"/>
              <w:rPr>
                <w:rFonts w:ascii="PT Astra Serif" w:hAnsi="PT Astra Serif"/>
              </w:rPr>
            </w:pPr>
            <w:r>
              <w:rPr>
                <w:rFonts w:ascii="PT Astra Serif" w:hAnsi="PT Astra Serif"/>
              </w:rPr>
              <w:t>105</w:t>
            </w:r>
          </w:p>
        </w:tc>
      </w:tr>
      <w:tr w:rsidR="00DD59CD" w:rsidRPr="003B5380" w14:paraId="0DA6BAEA" w14:textId="77777777" w:rsidTr="00F66F2F">
        <w:tc>
          <w:tcPr>
            <w:tcW w:w="3935" w:type="dxa"/>
            <w:shd w:val="clear" w:color="auto" w:fill="auto"/>
          </w:tcPr>
          <w:p w14:paraId="09DBDBA8" w14:textId="77777777" w:rsidR="00DD59CD" w:rsidRPr="00023CD7" w:rsidRDefault="00DD59CD" w:rsidP="00F66F2F">
            <w:pPr>
              <w:widowControl w:val="0"/>
              <w:autoSpaceDE w:val="0"/>
              <w:autoSpaceDN w:val="0"/>
              <w:adjustRightInd w:val="0"/>
              <w:jc w:val="both"/>
              <w:rPr>
                <w:rFonts w:ascii="PT Astra Serif" w:hAnsi="PT Astra Serif"/>
              </w:rPr>
            </w:pPr>
            <w:r>
              <w:rPr>
                <w:rFonts w:ascii="PT Astra Serif" w:hAnsi="PT Astra Serif"/>
              </w:rPr>
              <w:t>Зарядное устройство для СКУ (12В, 2А)</w:t>
            </w:r>
          </w:p>
        </w:tc>
        <w:tc>
          <w:tcPr>
            <w:tcW w:w="1843" w:type="dxa"/>
            <w:shd w:val="clear" w:color="auto" w:fill="auto"/>
          </w:tcPr>
          <w:p w14:paraId="528684F0" w14:textId="77777777" w:rsidR="00DD59CD" w:rsidRDefault="00DD59CD" w:rsidP="00F66F2F">
            <w:pPr>
              <w:keepNext/>
              <w:widowControl w:val="0"/>
              <w:tabs>
                <w:tab w:val="left" w:pos="0"/>
              </w:tabs>
              <w:suppressAutoHyphens/>
              <w:autoSpaceDE w:val="0"/>
              <w:autoSpaceDN w:val="0"/>
              <w:adjustRightInd w:val="0"/>
              <w:jc w:val="both"/>
              <w:outlineLvl w:val="0"/>
              <w:rPr>
                <w:rFonts w:ascii="PT Astra Serif" w:hAnsi="PT Astra Serif"/>
              </w:rPr>
            </w:pPr>
            <w:r>
              <w:rPr>
                <w:rFonts w:ascii="PT Astra Serif" w:hAnsi="PT Astra Serif"/>
              </w:rPr>
              <w:t>1</w:t>
            </w:r>
          </w:p>
        </w:tc>
      </w:tr>
    </w:tbl>
    <w:p w14:paraId="29529322" w14:textId="77777777" w:rsidR="00DD59CD" w:rsidRPr="00A91958" w:rsidRDefault="00DD59CD" w:rsidP="00DD59CD">
      <w:pPr>
        <w:keepNext/>
        <w:widowControl w:val="0"/>
        <w:numPr>
          <w:ilvl w:val="0"/>
          <w:numId w:val="26"/>
        </w:numPr>
        <w:tabs>
          <w:tab w:val="left" w:pos="0"/>
        </w:tabs>
        <w:suppressAutoHyphens/>
        <w:autoSpaceDE w:val="0"/>
        <w:autoSpaceDN w:val="0"/>
        <w:adjustRightInd w:val="0"/>
        <w:spacing w:line="276" w:lineRule="auto"/>
        <w:ind w:left="0" w:firstLine="709"/>
        <w:jc w:val="both"/>
        <w:outlineLvl w:val="0"/>
        <w:rPr>
          <w:rFonts w:ascii="PT Astra Serif" w:hAnsi="PT Astra Serif"/>
          <w:bCs/>
        </w:rPr>
      </w:pPr>
      <w:r w:rsidRPr="00A91958">
        <w:rPr>
          <w:rFonts w:ascii="PT Astra Serif" w:hAnsi="PT Astra Serif"/>
          <w:bCs/>
        </w:rPr>
        <w:t>Срок поставки: не позднее 30 календарных дней с момента заключения контракта</w:t>
      </w:r>
    </w:p>
    <w:p w14:paraId="5FE3415D" w14:textId="77777777" w:rsidR="00DD59CD" w:rsidRPr="00A91958" w:rsidRDefault="00DD59CD" w:rsidP="00DD59CD">
      <w:pPr>
        <w:keepNext/>
        <w:widowControl w:val="0"/>
        <w:numPr>
          <w:ilvl w:val="0"/>
          <w:numId w:val="26"/>
        </w:numPr>
        <w:tabs>
          <w:tab w:val="left" w:pos="0"/>
        </w:tabs>
        <w:suppressAutoHyphens/>
        <w:autoSpaceDE w:val="0"/>
        <w:autoSpaceDN w:val="0"/>
        <w:adjustRightInd w:val="0"/>
        <w:spacing w:line="276" w:lineRule="auto"/>
        <w:ind w:left="0" w:firstLine="709"/>
        <w:jc w:val="both"/>
        <w:outlineLvl w:val="0"/>
        <w:rPr>
          <w:rFonts w:ascii="PT Astra Serif" w:hAnsi="PT Astra Serif"/>
          <w:bCs/>
        </w:rPr>
      </w:pPr>
      <w:r w:rsidRPr="00A91958">
        <w:rPr>
          <w:rFonts w:ascii="PT Astra Serif" w:hAnsi="PT Astra Serif"/>
          <w:bCs/>
        </w:rPr>
        <w:t>Место поставки: г. Курск, ул. Республиканская, д. 26</w:t>
      </w:r>
    </w:p>
    <w:p w14:paraId="2C4F679A" w14:textId="77777777" w:rsidR="00DD59CD" w:rsidRPr="003B5380" w:rsidRDefault="00DD59CD" w:rsidP="00DD59CD">
      <w:pPr>
        <w:keepNext/>
        <w:widowControl w:val="0"/>
        <w:numPr>
          <w:ilvl w:val="0"/>
          <w:numId w:val="26"/>
        </w:numPr>
        <w:tabs>
          <w:tab w:val="left" w:pos="0"/>
        </w:tabs>
        <w:suppressAutoHyphens/>
        <w:autoSpaceDE w:val="0"/>
        <w:autoSpaceDN w:val="0"/>
        <w:adjustRightInd w:val="0"/>
        <w:spacing w:line="276" w:lineRule="auto"/>
        <w:ind w:left="0" w:firstLine="709"/>
        <w:jc w:val="both"/>
        <w:outlineLvl w:val="0"/>
        <w:rPr>
          <w:b/>
        </w:rPr>
      </w:pPr>
      <w:r w:rsidRPr="003B5380">
        <w:rPr>
          <w:b/>
          <w:bCs/>
        </w:rPr>
        <w:t>Общие положения</w:t>
      </w:r>
    </w:p>
    <w:p w14:paraId="7D46381D" w14:textId="77777777" w:rsidR="00DD59CD" w:rsidRPr="003B5380" w:rsidRDefault="00DD59CD" w:rsidP="00DD59CD">
      <w:pPr>
        <w:widowControl w:val="0"/>
        <w:numPr>
          <w:ilvl w:val="1"/>
          <w:numId w:val="0"/>
        </w:numPr>
        <w:shd w:val="clear" w:color="auto" w:fill="FFFFFF"/>
        <w:tabs>
          <w:tab w:val="left" w:pos="0"/>
          <w:tab w:val="left" w:pos="1134"/>
        </w:tabs>
        <w:autoSpaceDE w:val="0"/>
        <w:autoSpaceDN w:val="0"/>
        <w:adjustRightInd w:val="0"/>
        <w:spacing w:line="276" w:lineRule="auto"/>
        <w:ind w:firstLine="709"/>
        <w:jc w:val="both"/>
      </w:pPr>
      <w:r>
        <w:t>4</w:t>
      </w:r>
      <w:r w:rsidRPr="003B5380">
        <w:t xml:space="preserve">.1 Термины и определения </w:t>
      </w:r>
    </w:p>
    <w:p w14:paraId="09E3A115" w14:textId="6CAC7DDF" w:rsidR="00DD59CD" w:rsidRPr="003B5380" w:rsidRDefault="00DD59CD" w:rsidP="00DD59CD">
      <w:pPr>
        <w:widowControl w:val="0"/>
        <w:numPr>
          <w:ilvl w:val="1"/>
          <w:numId w:val="0"/>
        </w:numPr>
        <w:tabs>
          <w:tab w:val="left" w:pos="0"/>
          <w:tab w:val="left" w:pos="1134"/>
        </w:tabs>
        <w:autoSpaceDE w:val="0"/>
        <w:autoSpaceDN w:val="0"/>
        <w:adjustRightInd w:val="0"/>
        <w:spacing w:line="276" w:lineRule="auto"/>
        <w:ind w:firstLine="709"/>
        <w:jc w:val="both"/>
      </w:pPr>
      <w:r w:rsidRPr="003B5380">
        <w:rPr>
          <w:b/>
          <w:bCs/>
        </w:rPr>
        <w:t xml:space="preserve">Электронный браслет (ЭБ) </w:t>
      </w:r>
      <w:r w:rsidRPr="003B5380">
        <w:t xml:space="preserve">– электронное устройство, надеваемое </w:t>
      </w:r>
      <w:r w:rsidRPr="003B5380">
        <w:br/>
        <w:t>на осужденного к наказанию в виде ограничения свободы с целью его дистанционной идентификации и отслеживания его местонахождения, предназначенное для длительного ношения на теле и имеющее встроенную систему контроля несанкционированного снятия и вскрытия корпуса. Конструкционно ЭБ состоит из герметичного корпуса ЭБ с электронными компонентами, ремня.</w:t>
      </w:r>
    </w:p>
    <w:p w14:paraId="7CA74F82" w14:textId="3065C8FA" w:rsidR="00DD59CD" w:rsidRPr="003B5380" w:rsidRDefault="00DD59CD" w:rsidP="00DD59CD">
      <w:pPr>
        <w:widowControl w:val="0"/>
        <w:numPr>
          <w:ilvl w:val="1"/>
          <w:numId w:val="0"/>
        </w:numPr>
        <w:shd w:val="clear" w:color="auto" w:fill="FFFFFF"/>
        <w:tabs>
          <w:tab w:val="left" w:pos="0"/>
          <w:tab w:val="left" w:pos="1134"/>
        </w:tabs>
        <w:autoSpaceDE w:val="0"/>
        <w:autoSpaceDN w:val="0"/>
        <w:adjustRightInd w:val="0"/>
        <w:spacing w:line="276" w:lineRule="auto"/>
        <w:ind w:firstLine="709"/>
        <w:jc w:val="both"/>
      </w:pPr>
      <w:r w:rsidRPr="003B5380">
        <w:rPr>
          <w:b/>
        </w:rPr>
        <w:t xml:space="preserve">Ремень </w:t>
      </w:r>
      <w:r w:rsidRPr="003B5380">
        <w:t>– часть конструкции ЭБ, обеспечивающая крепление ЭБ на осужденном и замыкание электрической цепи.</w:t>
      </w:r>
    </w:p>
    <w:p w14:paraId="39A226DD" w14:textId="4BDBE720" w:rsidR="00DD59CD" w:rsidRPr="003B5380" w:rsidRDefault="00DD59CD" w:rsidP="00DD59CD">
      <w:pPr>
        <w:widowControl w:val="0"/>
        <w:numPr>
          <w:ilvl w:val="1"/>
          <w:numId w:val="0"/>
        </w:numPr>
        <w:shd w:val="clear" w:color="auto" w:fill="FFFFFF"/>
        <w:tabs>
          <w:tab w:val="left" w:pos="0"/>
          <w:tab w:val="left" w:pos="1134"/>
        </w:tabs>
        <w:autoSpaceDE w:val="0"/>
        <w:autoSpaceDN w:val="0"/>
        <w:adjustRightInd w:val="0"/>
        <w:spacing w:line="276" w:lineRule="auto"/>
        <w:ind w:firstLine="709"/>
        <w:jc w:val="both"/>
      </w:pPr>
      <w:r w:rsidRPr="003B5380">
        <w:rPr>
          <w:b/>
        </w:rPr>
        <w:t>Стационарное контрольное устройство (СКУ)</w:t>
      </w:r>
      <w:r w:rsidRPr="003B5380">
        <w:t xml:space="preserve"> – электронное устройство, обеспечивающее непрерывный круглосуточный приём и идентификацию сигналов электронного браслета для контроля режима присутствия в помещении или на установленной территории, а также оповещение о попытках снятия, повреждения электронного браслета и иных нарушениях.</w:t>
      </w:r>
    </w:p>
    <w:p w14:paraId="1CB9B0D9" w14:textId="77777777" w:rsidR="00DD59CD" w:rsidRPr="003B5380" w:rsidRDefault="00DD59CD" w:rsidP="00DD59CD">
      <w:pPr>
        <w:widowControl w:val="0"/>
        <w:numPr>
          <w:ilvl w:val="1"/>
          <w:numId w:val="0"/>
        </w:numPr>
        <w:shd w:val="clear" w:color="auto" w:fill="FFFFFF"/>
        <w:tabs>
          <w:tab w:val="left" w:pos="0"/>
          <w:tab w:val="left" w:pos="1134"/>
        </w:tabs>
        <w:autoSpaceDE w:val="0"/>
        <w:autoSpaceDN w:val="0"/>
        <w:adjustRightInd w:val="0"/>
        <w:spacing w:line="276" w:lineRule="auto"/>
        <w:ind w:firstLine="709"/>
        <w:jc w:val="both"/>
      </w:pPr>
      <w:r w:rsidRPr="003B5380">
        <w:rPr>
          <w:b/>
        </w:rPr>
        <w:t xml:space="preserve">Мобильное контрольное устройство (МКУ) </w:t>
      </w:r>
      <w:r w:rsidRPr="003B5380">
        <w:t>– электронное устройство, предназначенное для ношения совместно с электронным браслетом при нахождении подозреваемого или обвиняемого вне мест, оборудованных стационарным контрольным устройством, для отслеживания его местоположения по сигналам глобальной навигационной спутниковой системы ГЛОНАСС/</w:t>
      </w:r>
      <w:r w:rsidRPr="003B5380">
        <w:rPr>
          <w:lang w:val="en-US"/>
        </w:rPr>
        <w:t>GPS</w:t>
      </w:r>
      <w:r w:rsidRPr="003B5380">
        <w:t>.</w:t>
      </w:r>
    </w:p>
    <w:p w14:paraId="1AC23007" w14:textId="42917353" w:rsidR="00DD59CD" w:rsidRPr="003B5380" w:rsidRDefault="00DD59CD" w:rsidP="00DD59CD">
      <w:pPr>
        <w:widowControl w:val="0"/>
        <w:shd w:val="clear" w:color="auto" w:fill="FFFFFF"/>
        <w:autoSpaceDE w:val="0"/>
        <w:autoSpaceDN w:val="0"/>
        <w:adjustRightInd w:val="0"/>
        <w:spacing w:line="276" w:lineRule="auto"/>
        <w:ind w:firstLine="709"/>
        <w:jc w:val="both"/>
        <w:rPr>
          <w:bCs/>
          <w:lang w:val="x-none" w:eastAsia="x-none"/>
        </w:rPr>
      </w:pPr>
      <w:r w:rsidRPr="003B5380">
        <w:rPr>
          <w:b/>
          <w:bCs/>
          <w:lang w:val="x-none" w:eastAsia="x-none"/>
        </w:rPr>
        <w:t xml:space="preserve">Система электронного мониторинга подконтрольных лиц (СЭМПЛ) – </w:t>
      </w:r>
      <w:r w:rsidRPr="003B5380">
        <w:rPr>
          <w:bCs/>
          <w:lang w:val="x-none" w:eastAsia="x-none"/>
        </w:rPr>
        <w:t>федеральная государственная информационная система (паспорт ФС-77120261</w:t>
      </w:r>
      <w:r>
        <w:rPr>
          <w:bCs/>
          <w:lang w:eastAsia="x-none"/>
        </w:rPr>
        <w:t xml:space="preserve"> </w:t>
      </w:r>
      <w:r w:rsidRPr="003B5380">
        <w:rPr>
          <w:bCs/>
          <w:lang w:val="x-none" w:eastAsia="x-none"/>
        </w:rPr>
        <w:t xml:space="preserve">от 16.07.2012) Федеральной службы исполнения наказаний, предназначенная для обеспечения дистанционного надзора за лицами, находящимся под домашним арестом, а также осужденными к наказанию в виде ограничения свободы и контроля выполнения ими предписанных ограничений путем их индивидуальной идентификации и контроля их местонахождения в установленных местах в соответствии с расписанием, в том числе с применением спутниковых навигационных сигналов </w:t>
      </w:r>
      <w:r w:rsidRPr="003B5380">
        <w:rPr>
          <w:bCs/>
          <w:lang w:val="x-none" w:eastAsia="x-none"/>
        </w:rPr>
        <w:lastRenderedPageBreak/>
        <w:t xml:space="preserve">ГЛОНАСС/GPS. Система обеспечивает сбор, накопление, обработку </w:t>
      </w:r>
      <w:r w:rsidRPr="003B5380">
        <w:rPr>
          <w:bCs/>
          <w:lang w:eastAsia="x-none"/>
        </w:rPr>
        <w:t xml:space="preserve"> </w:t>
      </w:r>
      <w:r w:rsidRPr="003B5380">
        <w:rPr>
          <w:bCs/>
          <w:lang w:val="x-none" w:eastAsia="x-none"/>
        </w:rPr>
        <w:t>и хранение необходимой</w:t>
      </w:r>
      <w:r w:rsidRPr="003B5380">
        <w:rPr>
          <w:bCs/>
          <w:lang w:eastAsia="x-none"/>
        </w:rPr>
        <w:br/>
      </w:r>
      <w:r w:rsidRPr="003B5380">
        <w:rPr>
          <w:bCs/>
          <w:lang w:val="x-none" w:eastAsia="x-none"/>
        </w:rPr>
        <w:t>для этого информации, ее предоставление путем формирования выходных форм документов и отчетов различного назначения.</w:t>
      </w:r>
    </w:p>
    <w:p w14:paraId="26B9430D" w14:textId="77777777" w:rsidR="00DD59CD" w:rsidRPr="003B5380" w:rsidRDefault="00DD59CD" w:rsidP="00DD59CD">
      <w:pPr>
        <w:suppressAutoHyphens/>
        <w:spacing w:line="276" w:lineRule="auto"/>
        <w:ind w:firstLine="709"/>
        <w:jc w:val="both"/>
        <w:rPr>
          <w:b/>
          <w:bCs/>
          <w:lang w:val="x-none" w:eastAsia="ar-SA"/>
        </w:rPr>
      </w:pPr>
      <w:r w:rsidRPr="003B5380">
        <w:rPr>
          <w:b/>
          <w:bCs/>
          <w:lang w:val="x-none" w:eastAsia="ar-SA"/>
        </w:rPr>
        <w:t>Описание системы</w:t>
      </w:r>
    </w:p>
    <w:p w14:paraId="2C4E20A4" w14:textId="292CFC9C" w:rsidR="00DD59CD" w:rsidRPr="003B5380" w:rsidRDefault="00DD59CD" w:rsidP="00DD59CD">
      <w:pPr>
        <w:widowControl w:val="0"/>
        <w:spacing w:line="276" w:lineRule="auto"/>
        <w:ind w:left="20" w:right="20" w:firstLine="560"/>
        <w:jc w:val="both"/>
        <w:rPr>
          <w:lang w:bidi="ru-RU"/>
        </w:rPr>
      </w:pPr>
      <w:r w:rsidRPr="003B5380">
        <w:rPr>
          <w:lang w:bidi="ru-RU"/>
        </w:rPr>
        <w:t>СЭМПЛ – организационная, методическая и техническая основа обеспечения исполнения наказаний и мер уголовно-правового характера</w:t>
      </w:r>
      <w:r>
        <w:rPr>
          <w:lang w:bidi="ru-RU"/>
        </w:rPr>
        <w:t xml:space="preserve"> </w:t>
      </w:r>
      <w:r w:rsidRPr="003B5380">
        <w:rPr>
          <w:lang w:bidi="ru-RU"/>
        </w:rPr>
        <w:t>с ограничением свободы, а также мер пресечения, не связанных с лишением свободы. СЭМПЛ может применяться для контроля:</w:t>
      </w:r>
    </w:p>
    <w:p w14:paraId="4C470207" w14:textId="77777777" w:rsidR="00DD59CD" w:rsidRPr="003B5380" w:rsidRDefault="00DD59CD" w:rsidP="00DD59CD">
      <w:pPr>
        <w:widowControl w:val="0"/>
        <w:spacing w:line="276" w:lineRule="auto"/>
        <w:ind w:firstLine="580"/>
        <w:jc w:val="both"/>
      </w:pPr>
      <w:r w:rsidRPr="003B5380">
        <w:rPr>
          <w:lang w:bidi="ru-RU"/>
        </w:rPr>
        <w:t>осужденных к ограничению свободы;</w:t>
      </w:r>
    </w:p>
    <w:p w14:paraId="5B25A733" w14:textId="6207B204" w:rsidR="00DD59CD" w:rsidRPr="003B5380" w:rsidRDefault="00DD59CD" w:rsidP="00DD59CD">
      <w:pPr>
        <w:widowControl w:val="0"/>
        <w:spacing w:line="276" w:lineRule="auto"/>
        <w:ind w:right="20" w:firstLine="580"/>
        <w:jc w:val="both"/>
      </w:pPr>
      <w:r w:rsidRPr="003B5380">
        <w:rPr>
          <w:lang w:bidi="ru-RU"/>
        </w:rPr>
        <w:t>лиц, отбывающих наказание в виде ограничения свободы и других видов альтернативных наказаний и мер уголовно-правового характера, не связанных</w:t>
      </w:r>
      <w:r>
        <w:rPr>
          <w:lang w:bidi="ru-RU"/>
        </w:rPr>
        <w:t xml:space="preserve"> </w:t>
      </w:r>
      <w:r w:rsidRPr="003B5380">
        <w:rPr>
          <w:lang w:bidi="ru-RU"/>
        </w:rPr>
        <w:t>с лишением свободы;</w:t>
      </w:r>
    </w:p>
    <w:p w14:paraId="4E8C3581" w14:textId="77777777" w:rsidR="00DD59CD" w:rsidRPr="003B5380" w:rsidRDefault="00DD59CD" w:rsidP="00DD59CD">
      <w:pPr>
        <w:widowControl w:val="0"/>
        <w:spacing w:line="276" w:lineRule="auto"/>
        <w:ind w:firstLine="580"/>
        <w:jc w:val="both"/>
      </w:pPr>
      <w:r w:rsidRPr="003B5380">
        <w:rPr>
          <w:lang w:bidi="ru-RU"/>
        </w:rPr>
        <w:t>лиц, освобожденных условно-досрочно;</w:t>
      </w:r>
    </w:p>
    <w:p w14:paraId="73ED77DE" w14:textId="77777777" w:rsidR="00DD59CD" w:rsidRPr="003B5380" w:rsidRDefault="00DD59CD" w:rsidP="00DD59CD">
      <w:pPr>
        <w:widowControl w:val="0"/>
        <w:spacing w:line="276" w:lineRule="auto"/>
        <w:ind w:right="20" w:firstLine="580"/>
        <w:jc w:val="both"/>
      </w:pPr>
      <w:r w:rsidRPr="003B5380">
        <w:rPr>
          <w:lang w:bidi="ru-RU"/>
        </w:rPr>
        <w:t>подследственных, подозреваемых и обвиняемых лиц, ограниченных домашним арестом или имеющих обязанность ограничения перемещения;</w:t>
      </w:r>
    </w:p>
    <w:p w14:paraId="781C6FF6" w14:textId="77777777" w:rsidR="00DD59CD" w:rsidRPr="003B5380" w:rsidRDefault="00DD59CD" w:rsidP="00DD59CD">
      <w:pPr>
        <w:widowControl w:val="0"/>
        <w:spacing w:line="276" w:lineRule="auto"/>
        <w:ind w:firstLine="708"/>
        <w:jc w:val="both"/>
        <w:rPr>
          <w:iCs/>
        </w:rPr>
      </w:pPr>
      <w:r w:rsidRPr="003B5380">
        <w:rPr>
          <w:lang w:bidi="ru-RU"/>
        </w:rPr>
        <w:t>других категорий лиц.</w:t>
      </w:r>
    </w:p>
    <w:p w14:paraId="76003B5B" w14:textId="77777777" w:rsidR="00DD59CD" w:rsidRPr="003B5380" w:rsidRDefault="00DD59CD" w:rsidP="00DD59CD">
      <w:pPr>
        <w:widowControl w:val="0"/>
        <w:spacing w:line="276" w:lineRule="auto"/>
        <w:ind w:firstLine="709"/>
        <w:jc w:val="both"/>
        <w:rPr>
          <w:iCs/>
        </w:rPr>
      </w:pPr>
      <w:r w:rsidRPr="003B5380">
        <w:rPr>
          <w:iCs/>
        </w:rPr>
        <w:t>СЭМПЛ является распределенной, многозвенной информационной системой, которая строится с использованием архитектуры клиент/сервер.</w:t>
      </w:r>
    </w:p>
    <w:p w14:paraId="01F2102B" w14:textId="77777777" w:rsidR="00DD59CD" w:rsidRPr="003B5380" w:rsidRDefault="00DD59CD" w:rsidP="00DD59CD">
      <w:pPr>
        <w:suppressAutoHyphens/>
        <w:spacing w:line="276" w:lineRule="auto"/>
        <w:ind w:firstLine="709"/>
        <w:jc w:val="both"/>
        <w:rPr>
          <w:b/>
          <w:bCs/>
          <w:lang w:val="x-none" w:eastAsia="ar-SA"/>
        </w:rPr>
      </w:pPr>
      <w:r w:rsidRPr="003B5380">
        <w:rPr>
          <w:b/>
          <w:bCs/>
          <w:lang w:val="x-none" w:eastAsia="ar-SA"/>
        </w:rPr>
        <w:t>Правовые основания использования СЭМПЛ</w:t>
      </w:r>
    </w:p>
    <w:p w14:paraId="3E62E9B5" w14:textId="0CBF648A" w:rsidR="00DD59CD" w:rsidRPr="003B5380" w:rsidRDefault="00DD59CD" w:rsidP="00DD59CD">
      <w:pPr>
        <w:suppressAutoHyphens/>
        <w:spacing w:line="276" w:lineRule="auto"/>
        <w:ind w:firstLine="708"/>
        <w:jc w:val="both"/>
        <w:rPr>
          <w:bCs/>
          <w:lang w:val="x-none" w:eastAsia="mr-IN" w:bidi="mr-IN"/>
        </w:rPr>
      </w:pPr>
      <w:r w:rsidRPr="003B5380">
        <w:rPr>
          <w:bCs/>
          <w:lang w:val="x-none" w:eastAsia="mr-IN" w:bidi="mr-IN"/>
        </w:rPr>
        <w:t>Федеральный закон Российской Федерации от 27.12.2009 № 377-ФЗ «О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наказании в виде ограничения свободы».</w:t>
      </w:r>
    </w:p>
    <w:p w14:paraId="73ACA569" w14:textId="7D4B0CD1" w:rsidR="00DD59CD" w:rsidRPr="003B5380" w:rsidRDefault="00DD59CD" w:rsidP="00DD59CD">
      <w:pPr>
        <w:suppressAutoHyphens/>
        <w:spacing w:line="276" w:lineRule="auto"/>
        <w:ind w:firstLine="709"/>
        <w:jc w:val="both"/>
        <w:rPr>
          <w:bCs/>
          <w:lang w:val="x-none" w:eastAsia="mr-IN" w:bidi="mr-IN"/>
        </w:rPr>
      </w:pPr>
      <w:r w:rsidRPr="003B5380">
        <w:rPr>
          <w:bCs/>
          <w:lang w:val="x-none" w:eastAsia="mr-IN" w:bidi="mr-IN"/>
        </w:rPr>
        <w:t>Статья 60  Уголовно-исполнительного кодекса Российской Федерации предусматривает использование уголовно-исполнительными инспекциями аудиовизуальных, электронных и иных технических средств надзора и контроля, перечень которых определяется Правительством РФ.</w:t>
      </w:r>
      <w:r w:rsidRPr="003B5380">
        <w:rPr>
          <w:b/>
          <w:bCs/>
          <w:lang w:val="x-none" w:eastAsia="mr-IN" w:bidi="mr-IN"/>
        </w:rPr>
        <w:t> </w:t>
      </w:r>
    </w:p>
    <w:p w14:paraId="4152AA20" w14:textId="77777777" w:rsidR="00DD59CD" w:rsidRPr="003B5380" w:rsidRDefault="00DD59CD" w:rsidP="00DD59CD">
      <w:pPr>
        <w:suppressAutoHyphens/>
        <w:spacing w:line="276" w:lineRule="auto"/>
        <w:ind w:firstLine="709"/>
        <w:jc w:val="both"/>
        <w:rPr>
          <w:bCs/>
          <w:lang w:val="x-none" w:eastAsia="mr-IN" w:bidi="mr-IN"/>
        </w:rPr>
      </w:pPr>
      <w:r w:rsidRPr="003B5380">
        <w:rPr>
          <w:bCs/>
          <w:lang w:val="x-none" w:eastAsia="mr-IN" w:bidi="mr-IN"/>
        </w:rPr>
        <w:t>Постановление Правительства Российской Федерации от 31.03.2010 № 198 «Об утверждении перечня аудиовизуальных, электронных и иных технических средств надзора и контроля, используемых уголовно-исполнительными инспекциями Федеральной службы исполнения наказаний для обеспечения надзора за осужденными к наказанию в виде ограничения свободы».</w:t>
      </w:r>
    </w:p>
    <w:p w14:paraId="1B556691" w14:textId="77777777" w:rsidR="00DD59CD" w:rsidRPr="003B5380" w:rsidRDefault="00DD59CD" w:rsidP="00DD59CD">
      <w:pPr>
        <w:spacing w:line="276" w:lineRule="auto"/>
        <w:ind w:firstLine="708"/>
        <w:jc w:val="both"/>
        <w:rPr>
          <w:bCs/>
          <w:lang w:eastAsia="mr-IN" w:bidi="mr-IN"/>
        </w:rPr>
      </w:pPr>
      <w:r w:rsidRPr="003B5380">
        <w:rPr>
          <w:bCs/>
          <w:lang w:eastAsia="mr-IN" w:bidi="mr-IN"/>
        </w:rPr>
        <w:t>Постановление Правительства Р</w:t>
      </w:r>
      <w:r w:rsidRPr="003B5380">
        <w:rPr>
          <w:lang w:eastAsia="mr-IN" w:bidi="mr-IN"/>
        </w:rPr>
        <w:t xml:space="preserve">оссийской Федерации </w:t>
      </w:r>
      <w:r w:rsidRPr="003B5380">
        <w:t>от 04.06.2012 № 553 «Об утверждении перечня аудиовизуальных, электронных и иных технических средств надзора и контроля, используемых исправительными центрами для предупреждения преступлений, нарушений порядка и условий отбывания принудительных работ и для получения необходимой информации о поведении осужденных к принудительным работам».</w:t>
      </w:r>
    </w:p>
    <w:p w14:paraId="364C9375" w14:textId="77777777" w:rsidR="00DD59CD" w:rsidRPr="003B5380" w:rsidRDefault="00DD59CD" w:rsidP="00DD59CD">
      <w:pPr>
        <w:suppressAutoHyphens/>
        <w:spacing w:line="276" w:lineRule="auto"/>
        <w:ind w:firstLine="708"/>
        <w:jc w:val="both"/>
        <w:rPr>
          <w:bCs/>
          <w:lang w:val="x-none" w:eastAsia="mr-IN" w:bidi="mr-IN"/>
        </w:rPr>
      </w:pPr>
      <w:r w:rsidRPr="003B5380">
        <w:rPr>
          <w:bCs/>
          <w:lang w:val="x-none" w:eastAsia="mr-IN" w:bidi="mr-IN"/>
        </w:rPr>
        <w:t xml:space="preserve">Постановление Правительства Российской Федерации </w:t>
      </w:r>
      <w:r w:rsidRPr="003B5380">
        <w:rPr>
          <w:bCs/>
          <w:lang w:val="x-none" w:eastAsia="ar-SA"/>
        </w:rPr>
        <w:t>от 18.02.2013 № 134 «О порядке применения аудиовизуальных, электронных и иных технических средств контроля, которые могут использоваться в целях осуществления контроля за нахождением подозреваемого или обвиняемого в месте исполнения меры пресечения в виде домашнего ареста</w:t>
      </w:r>
      <w:r w:rsidRPr="003B5380">
        <w:rPr>
          <w:bCs/>
          <w:lang w:eastAsia="ar-SA"/>
        </w:rPr>
        <w:t xml:space="preserve"> </w:t>
      </w:r>
      <w:r w:rsidRPr="003B5380">
        <w:rPr>
          <w:bCs/>
          <w:lang w:val="x-none" w:eastAsia="ar-SA"/>
        </w:rPr>
        <w:t>и за соблюдением им наложенных судом запретов и (или) ограничений»</w:t>
      </w:r>
    </w:p>
    <w:p w14:paraId="32C1AD9F" w14:textId="77777777" w:rsidR="00DD59CD" w:rsidRPr="003B5380" w:rsidRDefault="00DD59CD" w:rsidP="00DD59CD">
      <w:pPr>
        <w:suppressAutoHyphens/>
        <w:spacing w:line="276" w:lineRule="auto"/>
        <w:ind w:firstLine="709"/>
        <w:jc w:val="both"/>
        <w:rPr>
          <w:b/>
          <w:bCs/>
          <w:lang w:val="x-none" w:eastAsia="ar-SA"/>
        </w:rPr>
      </w:pPr>
      <w:bookmarkStart w:id="0" w:name="_Toc360722989"/>
      <w:bookmarkStart w:id="1" w:name="_Toc360638816"/>
      <w:bookmarkStart w:id="2" w:name="_Toc360638729"/>
      <w:bookmarkStart w:id="3" w:name="_Toc360638423"/>
      <w:r w:rsidRPr="003B5380">
        <w:rPr>
          <w:b/>
          <w:bCs/>
          <w:lang w:val="x-none" w:eastAsia="ar-SA"/>
        </w:rPr>
        <w:t>Структура системы</w:t>
      </w:r>
      <w:bookmarkEnd w:id="0"/>
      <w:bookmarkEnd w:id="1"/>
      <w:bookmarkEnd w:id="2"/>
      <w:bookmarkEnd w:id="3"/>
    </w:p>
    <w:p w14:paraId="4B2E767E" w14:textId="77777777" w:rsidR="00DD59CD" w:rsidRPr="003B5380" w:rsidRDefault="00DD59CD" w:rsidP="00DD59CD">
      <w:pPr>
        <w:suppressAutoHyphens/>
        <w:spacing w:line="276" w:lineRule="auto"/>
        <w:ind w:firstLine="709"/>
        <w:jc w:val="both"/>
        <w:rPr>
          <w:bCs/>
          <w:iCs/>
          <w:lang w:val="x-none" w:eastAsia="ar-SA"/>
        </w:rPr>
      </w:pPr>
      <w:r w:rsidRPr="003B5380">
        <w:rPr>
          <w:bCs/>
          <w:iCs/>
          <w:lang w:val="x-none" w:eastAsia="ar-SA"/>
        </w:rPr>
        <w:t>СЭМПЛ включает следующие компоненты:</w:t>
      </w:r>
    </w:p>
    <w:p w14:paraId="50848F6C" w14:textId="77777777" w:rsidR="00DD59CD" w:rsidRPr="003B5380" w:rsidRDefault="00DD59CD" w:rsidP="00DD59CD">
      <w:pPr>
        <w:suppressAutoHyphens/>
        <w:spacing w:line="276" w:lineRule="auto"/>
        <w:ind w:firstLine="709"/>
        <w:jc w:val="both"/>
        <w:rPr>
          <w:bCs/>
          <w:iCs/>
          <w:lang w:val="x-none" w:eastAsia="ar-SA"/>
        </w:rPr>
      </w:pPr>
      <w:r w:rsidRPr="003B5380">
        <w:rPr>
          <w:bCs/>
          <w:iCs/>
          <w:lang w:val="x-none" w:eastAsia="ar-SA"/>
        </w:rPr>
        <w:t>коммуникационная подсистема, реализующая информационный протокол обмена данными с контрольными устройствами, а также обеспечивающая первичное хранение полученных данных;</w:t>
      </w:r>
    </w:p>
    <w:p w14:paraId="087EFF4D" w14:textId="77777777" w:rsidR="00DD59CD" w:rsidRPr="003B5380" w:rsidRDefault="00DD59CD" w:rsidP="00DD59CD">
      <w:pPr>
        <w:suppressAutoHyphens/>
        <w:spacing w:line="276" w:lineRule="auto"/>
        <w:ind w:firstLine="709"/>
        <w:jc w:val="both"/>
        <w:rPr>
          <w:bCs/>
          <w:iCs/>
          <w:lang w:val="x-none" w:eastAsia="ar-SA"/>
        </w:rPr>
      </w:pPr>
      <w:r w:rsidRPr="003B5380">
        <w:rPr>
          <w:bCs/>
          <w:iCs/>
          <w:lang w:val="x-none" w:eastAsia="ar-SA"/>
        </w:rPr>
        <w:t>подсистема хранения обработанных данных мониторинга;</w:t>
      </w:r>
    </w:p>
    <w:p w14:paraId="0B14D104" w14:textId="77777777" w:rsidR="00DD59CD" w:rsidRPr="003B5380" w:rsidRDefault="00DD59CD" w:rsidP="00DD59CD">
      <w:pPr>
        <w:suppressAutoHyphens/>
        <w:spacing w:line="276" w:lineRule="auto"/>
        <w:ind w:firstLine="708"/>
        <w:jc w:val="both"/>
        <w:rPr>
          <w:bCs/>
          <w:iCs/>
          <w:lang w:val="x-none" w:eastAsia="ar-SA"/>
        </w:rPr>
      </w:pPr>
      <w:r w:rsidRPr="003B5380">
        <w:rPr>
          <w:bCs/>
          <w:iCs/>
          <w:lang w:val="x-none" w:eastAsia="ar-SA"/>
        </w:rPr>
        <w:t>подсистема обработки данных (сервер приложений);</w:t>
      </w:r>
    </w:p>
    <w:p w14:paraId="38A34817" w14:textId="77777777" w:rsidR="00DD59CD" w:rsidRPr="003B5380" w:rsidRDefault="00DD59CD" w:rsidP="00DD59CD">
      <w:pPr>
        <w:suppressAutoHyphens/>
        <w:spacing w:line="276" w:lineRule="auto"/>
        <w:ind w:firstLine="708"/>
        <w:jc w:val="both"/>
        <w:rPr>
          <w:bCs/>
          <w:iCs/>
          <w:lang w:val="x-none" w:eastAsia="ar-SA"/>
        </w:rPr>
      </w:pPr>
      <w:r w:rsidRPr="003B5380">
        <w:rPr>
          <w:bCs/>
          <w:iCs/>
          <w:lang w:val="x-none" w:eastAsia="ar-SA"/>
        </w:rPr>
        <w:lastRenderedPageBreak/>
        <w:t>картографическая подсистема;</w:t>
      </w:r>
    </w:p>
    <w:p w14:paraId="6B1178B0" w14:textId="77777777" w:rsidR="00DD59CD" w:rsidRPr="003B5380" w:rsidRDefault="00DD59CD" w:rsidP="00DD59CD">
      <w:pPr>
        <w:suppressAutoHyphens/>
        <w:spacing w:line="276" w:lineRule="auto"/>
        <w:ind w:firstLine="709"/>
        <w:jc w:val="both"/>
        <w:rPr>
          <w:bCs/>
          <w:iCs/>
          <w:lang w:val="x-none" w:eastAsia="ar-SA"/>
        </w:rPr>
      </w:pPr>
      <w:r w:rsidRPr="003B5380">
        <w:rPr>
          <w:bCs/>
          <w:iCs/>
          <w:lang w:val="x-none" w:eastAsia="ar-SA"/>
        </w:rPr>
        <w:t>клиентское приложение, развернутое на автоматизированном рабочем месте администратора сервера мониторинга территориального органа</w:t>
      </w:r>
      <w:r w:rsidRPr="003B5380">
        <w:rPr>
          <w:bCs/>
          <w:iCs/>
          <w:lang w:eastAsia="ar-SA"/>
        </w:rPr>
        <w:t xml:space="preserve"> </w:t>
      </w:r>
      <w:r w:rsidRPr="003B5380">
        <w:rPr>
          <w:bCs/>
          <w:iCs/>
          <w:lang w:val="x-none" w:eastAsia="ar-SA"/>
        </w:rPr>
        <w:t>ФСИН</w:t>
      </w:r>
      <w:r w:rsidRPr="003B5380">
        <w:rPr>
          <w:bCs/>
          <w:iCs/>
          <w:lang w:eastAsia="ar-SA"/>
        </w:rPr>
        <w:t xml:space="preserve"> </w:t>
      </w:r>
      <w:r w:rsidRPr="003B5380">
        <w:rPr>
          <w:bCs/>
          <w:iCs/>
          <w:lang w:val="x-none" w:eastAsia="ar-SA"/>
        </w:rPr>
        <w:t>России позволяет вносить в систему и удалять из неё подконтрольных лиц, регистрировать в системе новое оборудование и активировать его, управлять правами доступа пользователей;</w:t>
      </w:r>
    </w:p>
    <w:p w14:paraId="184FEC14" w14:textId="55C6D337" w:rsidR="00DD59CD" w:rsidRPr="003B5380" w:rsidRDefault="00DD59CD" w:rsidP="00DD59CD">
      <w:pPr>
        <w:suppressAutoHyphens/>
        <w:spacing w:line="276" w:lineRule="auto"/>
        <w:ind w:firstLine="709"/>
        <w:jc w:val="both"/>
        <w:rPr>
          <w:bCs/>
          <w:iCs/>
          <w:lang w:val="x-none" w:eastAsia="ar-SA"/>
        </w:rPr>
      </w:pPr>
      <w:r w:rsidRPr="003B5380">
        <w:rPr>
          <w:bCs/>
          <w:iCs/>
          <w:lang w:val="x-none" w:eastAsia="ar-SA"/>
        </w:rPr>
        <w:t xml:space="preserve">клиентское приложение, развернутое на автоматизированном рабочем месте оператора стационарного пульта мониторинга позволяет назначать подконтрольным лицам ограничения, контролировать их исполнение </w:t>
      </w:r>
      <w:r w:rsidRPr="003B5380">
        <w:rPr>
          <w:bCs/>
          <w:iCs/>
          <w:lang w:eastAsia="ar-SA"/>
        </w:rPr>
        <w:t xml:space="preserve"> </w:t>
      </w:r>
      <w:r w:rsidRPr="003B5380">
        <w:rPr>
          <w:bCs/>
          <w:iCs/>
          <w:lang w:val="x-none" w:eastAsia="ar-SA"/>
        </w:rPr>
        <w:t>и формировать отчеты</w:t>
      </w:r>
      <w:r>
        <w:rPr>
          <w:bCs/>
          <w:iCs/>
          <w:lang w:eastAsia="ar-SA"/>
        </w:rPr>
        <w:t xml:space="preserve"> </w:t>
      </w:r>
      <w:r w:rsidRPr="003B5380">
        <w:rPr>
          <w:bCs/>
          <w:iCs/>
          <w:lang w:val="x-none" w:eastAsia="ar-SA"/>
        </w:rPr>
        <w:t>на основе данных мониторинга;</w:t>
      </w:r>
    </w:p>
    <w:p w14:paraId="4D2083B9" w14:textId="77777777" w:rsidR="00DD59CD" w:rsidRPr="003B5380" w:rsidRDefault="00DD59CD" w:rsidP="00DD59CD">
      <w:pPr>
        <w:suppressAutoHyphens/>
        <w:spacing w:line="276" w:lineRule="auto"/>
        <w:ind w:firstLine="709"/>
        <w:jc w:val="both"/>
        <w:rPr>
          <w:bCs/>
          <w:iCs/>
          <w:lang w:val="x-none" w:eastAsia="ar-SA"/>
        </w:rPr>
      </w:pPr>
      <w:r w:rsidRPr="003B5380">
        <w:rPr>
          <w:bCs/>
          <w:iCs/>
          <w:lang w:val="x-none" w:eastAsia="ar-SA"/>
        </w:rPr>
        <w:t>оконечное оборудование: мобильное контрольное устройство, стационарное контрольное устройство, электронный браслет, устройство активации.</w:t>
      </w:r>
    </w:p>
    <w:p w14:paraId="736A1C7B" w14:textId="2272F7DA" w:rsidR="00DD59CD" w:rsidRPr="003B5380" w:rsidRDefault="00DD59CD" w:rsidP="00DD59CD">
      <w:pPr>
        <w:widowControl w:val="0"/>
        <w:shd w:val="clear" w:color="auto" w:fill="FFFFFF"/>
        <w:tabs>
          <w:tab w:val="left" w:pos="0"/>
        </w:tabs>
        <w:autoSpaceDE w:val="0"/>
        <w:autoSpaceDN w:val="0"/>
        <w:adjustRightInd w:val="0"/>
        <w:spacing w:line="276" w:lineRule="auto"/>
        <w:ind w:right="6" w:firstLine="709"/>
        <w:jc w:val="both"/>
      </w:pPr>
      <w:r w:rsidRPr="003B5380">
        <w:t>Гарантийный срок поставщика и производителя на товар должен быть</w:t>
      </w:r>
      <w:r>
        <w:t xml:space="preserve"> </w:t>
      </w:r>
      <w:r w:rsidRPr="003B5380">
        <w:t>не менее 12 (Двенадцати) месяцев с момента поставки товара.</w:t>
      </w:r>
    </w:p>
    <w:p w14:paraId="48D39770" w14:textId="77777777" w:rsidR="00DD59CD" w:rsidRPr="003B5380" w:rsidRDefault="00DD59CD" w:rsidP="00DD59CD">
      <w:pPr>
        <w:widowControl w:val="0"/>
        <w:shd w:val="clear" w:color="auto" w:fill="FFFFFF"/>
        <w:tabs>
          <w:tab w:val="left" w:pos="0"/>
        </w:tabs>
        <w:autoSpaceDE w:val="0"/>
        <w:autoSpaceDN w:val="0"/>
        <w:adjustRightInd w:val="0"/>
        <w:spacing w:line="276" w:lineRule="auto"/>
        <w:ind w:right="6" w:firstLine="709"/>
        <w:jc w:val="both"/>
      </w:pPr>
      <w:r w:rsidRPr="003B5380">
        <w:t>Срок действия гарантии Поставщика должен быть не меньше, чем срок действия гарантии производителя данного товара.</w:t>
      </w:r>
    </w:p>
    <w:p w14:paraId="78658E28" w14:textId="77777777" w:rsidR="00DD59CD" w:rsidRPr="003B5380" w:rsidRDefault="00DD59CD" w:rsidP="00DD59CD">
      <w:pPr>
        <w:shd w:val="clear" w:color="auto" w:fill="FFFFFF"/>
      </w:pPr>
      <w:r w:rsidRPr="003B5380">
        <w:t xml:space="preserve">            Ремень модернизированного ЭБ предназначен для многоразового использования.</w:t>
      </w:r>
    </w:p>
    <w:p w14:paraId="6B0B9901" w14:textId="77777777" w:rsidR="00DD59CD" w:rsidRPr="003B5380" w:rsidRDefault="00DD59CD" w:rsidP="00DD59CD">
      <w:pPr>
        <w:tabs>
          <w:tab w:val="left" w:pos="0"/>
        </w:tabs>
        <w:spacing w:line="276" w:lineRule="auto"/>
        <w:ind w:firstLine="709"/>
        <w:jc w:val="both"/>
      </w:pPr>
      <w:r w:rsidRPr="003B5380">
        <w:t>Ремни, соответствующие данному техническому заданию, должны быть взаимозаменяемыми с ремнями, в модернизированных электронных браслетах, эксплуатируемых во ФСИН России (Приложение 1, 2).</w:t>
      </w:r>
    </w:p>
    <w:p w14:paraId="36F99A99" w14:textId="77777777" w:rsidR="00DD59CD" w:rsidRPr="003B5380" w:rsidRDefault="00DD59CD" w:rsidP="00DD59CD">
      <w:pPr>
        <w:tabs>
          <w:tab w:val="left" w:pos="0"/>
        </w:tabs>
        <w:spacing w:line="276" w:lineRule="auto"/>
        <w:ind w:firstLine="709"/>
        <w:jc w:val="both"/>
      </w:pPr>
      <w:r w:rsidRPr="003B5380">
        <w:t>Гайки и крышки–пломбы, соответствующие данному техническому заданию, должны быть взаимозаменяемыми с гайками и крышками–пломбами, в электронных браслетах, эксплуатируемых во ФСИН России.</w:t>
      </w:r>
    </w:p>
    <w:p w14:paraId="20ACB454" w14:textId="77777777" w:rsidR="00DD59CD" w:rsidRPr="003B5380" w:rsidRDefault="00DD59CD" w:rsidP="00DD59CD">
      <w:pPr>
        <w:tabs>
          <w:tab w:val="left" w:pos="0"/>
        </w:tabs>
        <w:spacing w:line="276" w:lineRule="auto"/>
        <w:ind w:firstLine="709"/>
        <w:jc w:val="both"/>
      </w:pPr>
    </w:p>
    <w:p w14:paraId="1C8EBEB4" w14:textId="77777777" w:rsidR="00DD59CD" w:rsidRPr="003B5380" w:rsidRDefault="00DD59CD" w:rsidP="00DD59CD">
      <w:pPr>
        <w:keepNext/>
        <w:widowControl w:val="0"/>
        <w:numPr>
          <w:ilvl w:val="0"/>
          <w:numId w:val="26"/>
        </w:numPr>
        <w:tabs>
          <w:tab w:val="left" w:pos="0"/>
        </w:tabs>
        <w:suppressAutoHyphens/>
        <w:autoSpaceDE w:val="0"/>
        <w:autoSpaceDN w:val="0"/>
        <w:adjustRightInd w:val="0"/>
        <w:spacing w:line="276" w:lineRule="auto"/>
        <w:ind w:left="0" w:firstLine="709"/>
        <w:jc w:val="both"/>
        <w:outlineLvl w:val="0"/>
        <w:rPr>
          <w:b/>
          <w:bCs/>
        </w:rPr>
      </w:pPr>
      <w:r w:rsidRPr="003B5380">
        <w:rPr>
          <w:b/>
          <w:bCs/>
        </w:rPr>
        <w:t>Требования к ремням модернизированного ЭБ</w:t>
      </w:r>
    </w:p>
    <w:p w14:paraId="2B36BE1B" w14:textId="77777777" w:rsidR="00DD59CD" w:rsidRPr="003B5380" w:rsidRDefault="00DD59CD" w:rsidP="00DD59CD">
      <w:pPr>
        <w:widowControl w:val="0"/>
        <w:autoSpaceDE w:val="0"/>
        <w:autoSpaceDN w:val="0"/>
        <w:adjustRightInd w:val="0"/>
        <w:spacing w:line="276" w:lineRule="auto"/>
        <w:ind w:firstLine="709"/>
        <w:jc w:val="both"/>
      </w:pPr>
      <w:r>
        <w:t>5</w:t>
      </w:r>
      <w:r w:rsidRPr="003B5380">
        <w:t>.1 Ремни модернизированной версии ЭБ должны поставляться в следующем количестве:</w:t>
      </w:r>
    </w:p>
    <w:tbl>
      <w:tblPr>
        <w:tblW w:w="5113"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71"/>
        <w:gridCol w:w="1842"/>
      </w:tblGrid>
      <w:tr w:rsidR="00DD59CD" w:rsidRPr="003B5380" w14:paraId="2DAD286D" w14:textId="77777777" w:rsidTr="00F66F2F">
        <w:tc>
          <w:tcPr>
            <w:tcW w:w="3271" w:type="dxa"/>
            <w:vAlign w:val="center"/>
          </w:tcPr>
          <w:p w14:paraId="6E27ECEB" w14:textId="77777777" w:rsidR="00DD59CD" w:rsidRPr="003B5380" w:rsidRDefault="00DD59CD" w:rsidP="00F66F2F">
            <w:pPr>
              <w:suppressAutoHyphens/>
              <w:snapToGrid w:val="0"/>
              <w:spacing w:line="276" w:lineRule="auto"/>
              <w:jc w:val="both"/>
              <w:rPr>
                <w:lang w:eastAsia="ar-SA"/>
              </w:rPr>
            </w:pPr>
            <w:r w:rsidRPr="003B5380">
              <w:rPr>
                <w:lang w:eastAsia="ar-SA"/>
              </w:rPr>
              <w:t>Наименование</w:t>
            </w:r>
          </w:p>
        </w:tc>
        <w:tc>
          <w:tcPr>
            <w:tcW w:w="1842" w:type="dxa"/>
            <w:vAlign w:val="center"/>
          </w:tcPr>
          <w:p w14:paraId="0CB8EEC8" w14:textId="77777777" w:rsidR="00DD59CD" w:rsidRPr="003B5380" w:rsidRDefault="00DD59CD" w:rsidP="00F66F2F">
            <w:pPr>
              <w:suppressAutoHyphens/>
              <w:snapToGrid w:val="0"/>
              <w:spacing w:line="276" w:lineRule="auto"/>
              <w:jc w:val="center"/>
              <w:rPr>
                <w:lang w:eastAsia="ar-SA"/>
              </w:rPr>
            </w:pPr>
            <w:r w:rsidRPr="003B5380">
              <w:rPr>
                <w:lang w:eastAsia="ar-SA"/>
              </w:rPr>
              <w:t>Кол., шт.</w:t>
            </w:r>
          </w:p>
        </w:tc>
      </w:tr>
      <w:tr w:rsidR="00DD59CD" w:rsidRPr="003B5380" w14:paraId="4C49C74C" w14:textId="77777777" w:rsidTr="00F66F2F">
        <w:tc>
          <w:tcPr>
            <w:tcW w:w="3271" w:type="dxa"/>
            <w:vAlign w:val="center"/>
          </w:tcPr>
          <w:p w14:paraId="66F4B928" w14:textId="77777777" w:rsidR="00DD59CD" w:rsidRPr="003B5380" w:rsidRDefault="00DD59CD" w:rsidP="00F66F2F">
            <w:pPr>
              <w:suppressAutoHyphens/>
              <w:snapToGrid w:val="0"/>
              <w:spacing w:line="276" w:lineRule="auto"/>
              <w:jc w:val="both"/>
              <w:rPr>
                <w:lang w:eastAsia="ar-SA"/>
              </w:rPr>
            </w:pPr>
            <w:r>
              <w:rPr>
                <w:lang w:eastAsia="ar-SA"/>
              </w:rPr>
              <w:t>Ремень длинное 204 мм</w:t>
            </w:r>
          </w:p>
        </w:tc>
        <w:tc>
          <w:tcPr>
            <w:tcW w:w="1842" w:type="dxa"/>
            <w:vAlign w:val="center"/>
          </w:tcPr>
          <w:p w14:paraId="55703262" w14:textId="77777777" w:rsidR="00DD59CD" w:rsidRDefault="00DD59CD" w:rsidP="00F66F2F">
            <w:pPr>
              <w:widowControl w:val="0"/>
              <w:contextualSpacing/>
            </w:pPr>
            <w:r>
              <w:t>3</w:t>
            </w:r>
          </w:p>
        </w:tc>
      </w:tr>
      <w:tr w:rsidR="00DD59CD" w:rsidRPr="003B5380" w14:paraId="03F00A8B" w14:textId="77777777" w:rsidTr="00F66F2F">
        <w:tc>
          <w:tcPr>
            <w:tcW w:w="3271" w:type="dxa"/>
            <w:vAlign w:val="center"/>
          </w:tcPr>
          <w:p w14:paraId="456F8574" w14:textId="77777777" w:rsidR="00DD59CD" w:rsidRPr="003B5380" w:rsidRDefault="00DD59CD" w:rsidP="00F66F2F">
            <w:pPr>
              <w:suppressAutoHyphens/>
              <w:snapToGrid w:val="0"/>
              <w:spacing w:line="276" w:lineRule="auto"/>
              <w:jc w:val="both"/>
              <w:rPr>
                <w:lang w:eastAsia="ar-SA"/>
              </w:rPr>
            </w:pPr>
            <w:r w:rsidRPr="003B5380">
              <w:rPr>
                <w:lang w:eastAsia="ar-SA"/>
              </w:rPr>
              <w:t xml:space="preserve">Ремень длиной </w:t>
            </w:r>
            <w:r w:rsidRPr="003B5380">
              <w:t xml:space="preserve">224 </w:t>
            </w:r>
            <w:r w:rsidRPr="003B5380">
              <w:rPr>
                <w:lang w:eastAsia="ar-SA"/>
              </w:rPr>
              <w:t>мм</w:t>
            </w:r>
          </w:p>
        </w:tc>
        <w:tc>
          <w:tcPr>
            <w:tcW w:w="1842" w:type="dxa"/>
            <w:vAlign w:val="center"/>
          </w:tcPr>
          <w:p w14:paraId="625F7A9F" w14:textId="77777777" w:rsidR="00DD59CD" w:rsidRPr="003B5380" w:rsidRDefault="00DD59CD" w:rsidP="00F66F2F">
            <w:pPr>
              <w:widowControl w:val="0"/>
              <w:contextualSpacing/>
            </w:pPr>
            <w:r>
              <w:t>7</w:t>
            </w:r>
          </w:p>
        </w:tc>
      </w:tr>
      <w:tr w:rsidR="00DD59CD" w:rsidRPr="003B5380" w14:paraId="2F014737" w14:textId="77777777" w:rsidTr="00F66F2F">
        <w:tc>
          <w:tcPr>
            <w:tcW w:w="3271" w:type="dxa"/>
            <w:vAlign w:val="center"/>
          </w:tcPr>
          <w:p w14:paraId="2AD135BD" w14:textId="77777777" w:rsidR="00DD59CD" w:rsidRPr="003B5380" w:rsidRDefault="00DD59CD" w:rsidP="00F66F2F">
            <w:pPr>
              <w:suppressAutoHyphens/>
              <w:snapToGrid w:val="0"/>
              <w:spacing w:line="276" w:lineRule="auto"/>
              <w:jc w:val="both"/>
              <w:rPr>
                <w:lang w:eastAsia="ar-SA"/>
              </w:rPr>
            </w:pPr>
            <w:r w:rsidRPr="003B5380">
              <w:rPr>
                <w:lang w:eastAsia="ar-SA"/>
              </w:rPr>
              <w:t xml:space="preserve">Ремень длиной </w:t>
            </w:r>
            <w:r w:rsidRPr="003B5380">
              <w:t>244</w:t>
            </w:r>
            <w:r w:rsidRPr="003B5380">
              <w:rPr>
                <w:lang w:eastAsia="ar-SA"/>
              </w:rPr>
              <w:t>мм</w:t>
            </w:r>
          </w:p>
        </w:tc>
        <w:tc>
          <w:tcPr>
            <w:tcW w:w="1842" w:type="dxa"/>
            <w:vAlign w:val="center"/>
          </w:tcPr>
          <w:p w14:paraId="370752D3" w14:textId="77777777" w:rsidR="00DD59CD" w:rsidRPr="003B5380" w:rsidRDefault="00DD59CD" w:rsidP="00F66F2F">
            <w:pPr>
              <w:widowControl w:val="0"/>
              <w:contextualSpacing/>
            </w:pPr>
            <w:r>
              <w:t>5</w:t>
            </w:r>
          </w:p>
        </w:tc>
      </w:tr>
    </w:tbl>
    <w:p w14:paraId="5F15C54C" w14:textId="77777777" w:rsidR="00DD59CD" w:rsidRPr="003B5380" w:rsidRDefault="00DD59CD" w:rsidP="00DD59CD">
      <w:pPr>
        <w:keepNext/>
        <w:widowControl w:val="0"/>
        <w:tabs>
          <w:tab w:val="left" w:pos="0"/>
        </w:tabs>
        <w:suppressAutoHyphens/>
        <w:autoSpaceDE w:val="0"/>
        <w:autoSpaceDN w:val="0"/>
        <w:adjustRightInd w:val="0"/>
        <w:spacing w:line="276" w:lineRule="auto"/>
        <w:ind w:firstLine="709"/>
        <w:jc w:val="both"/>
        <w:outlineLvl w:val="0"/>
        <w:rPr>
          <w:bCs/>
        </w:rPr>
      </w:pPr>
    </w:p>
    <w:p w14:paraId="613ED6EA" w14:textId="77777777" w:rsidR="00DD59CD" w:rsidRPr="003B5380" w:rsidRDefault="00DD59CD" w:rsidP="00DD59CD">
      <w:pPr>
        <w:widowControl w:val="0"/>
        <w:shd w:val="clear" w:color="auto" w:fill="FFFFFF"/>
        <w:tabs>
          <w:tab w:val="left" w:pos="1843"/>
        </w:tabs>
        <w:autoSpaceDE w:val="0"/>
        <w:autoSpaceDN w:val="0"/>
        <w:adjustRightInd w:val="0"/>
        <w:spacing w:line="276" w:lineRule="auto"/>
        <w:ind w:firstLine="708"/>
        <w:jc w:val="both"/>
        <w:rPr>
          <w:spacing w:val="-2"/>
        </w:rPr>
      </w:pPr>
      <w:r>
        <w:rPr>
          <w:spacing w:val="-2"/>
        </w:rPr>
        <w:t>5</w:t>
      </w:r>
      <w:r w:rsidRPr="003B5380">
        <w:rPr>
          <w:spacing w:val="-2"/>
        </w:rPr>
        <w:t>.2. Ремни, для модернизированного ЭБ, должны иметь разную длину для обеспечения индивидуального подбора к каждому подконтрольному лицу.</w:t>
      </w:r>
    </w:p>
    <w:p w14:paraId="42C7B4D6" w14:textId="2F9B2E6D" w:rsidR="00DD59CD" w:rsidRPr="003B5380" w:rsidRDefault="00DD59CD" w:rsidP="00DD59CD">
      <w:pPr>
        <w:widowControl w:val="0"/>
        <w:shd w:val="clear" w:color="auto" w:fill="FFFFFF"/>
        <w:tabs>
          <w:tab w:val="left" w:pos="1843"/>
        </w:tabs>
        <w:autoSpaceDE w:val="0"/>
        <w:autoSpaceDN w:val="0"/>
        <w:adjustRightInd w:val="0"/>
        <w:spacing w:line="276" w:lineRule="auto"/>
        <w:ind w:firstLine="708"/>
        <w:jc w:val="both"/>
        <w:rPr>
          <w:spacing w:val="-2"/>
        </w:rPr>
      </w:pPr>
      <w:r>
        <w:rPr>
          <w:spacing w:val="-2"/>
        </w:rPr>
        <w:t>5</w:t>
      </w:r>
      <w:r w:rsidRPr="003B5380">
        <w:rPr>
          <w:spacing w:val="-2"/>
        </w:rPr>
        <w:t>.3. Ремни должны обеспечивать механическое крепление ЭБ на подконтрольном лице.</w:t>
      </w:r>
    </w:p>
    <w:p w14:paraId="027149D1" w14:textId="6F50E955" w:rsidR="00DD59CD" w:rsidRPr="003B5380" w:rsidRDefault="00DD59CD" w:rsidP="00DD59CD">
      <w:pPr>
        <w:widowControl w:val="0"/>
        <w:shd w:val="clear" w:color="auto" w:fill="FFFFFF"/>
        <w:tabs>
          <w:tab w:val="left" w:pos="1843"/>
        </w:tabs>
        <w:autoSpaceDE w:val="0"/>
        <w:autoSpaceDN w:val="0"/>
        <w:adjustRightInd w:val="0"/>
        <w:spacing w:line="276" w:lineRule="auto"/>
        <w:ind w:firstLine="708"/>
        <w:jc w:val="both"/>
        <w:rPr>
          <w:spacing w:val="-2"/>
        </w:rPr>
      </w:pPr>
      <w:r>
        <w:rPr>
          <w:spacing w:val="-2"/>
        </w:rPr>
        <w:t>5</w:t>
      </w:r>
      <w:r w:rsidRPr="003B5380">
        <w:rPr>
          <w:spacing w:val="-2"/>
        </w:rPr>
        <w:t xml:space="preserve">.4. Ремни должны создавать замкнутую электрическую цепь с контактами на корпусе ЭБ посредством: </w:t>
      </w:r>
    </w:p>
    <w:p w14:paraId="4F2982C2" w14:textId="77777777" w:rsidR="00DD59CD" w:rsidRPr="003B5380" w:rsidRDefault="00DD59CD" w:rsidP="00DD59CD">
      <w:pPr>
        <w:widowControl w:val="0"/>
        <w:shd w:val="clear" w:color="auto" w:fill="FFFFFF"/>
        <w:tabs>
          <w:tab w:val="left" w:pos="1843"/>
        </w:tabs>
        <w:autoSpaceDE w:val="0"/>
        <w:autoSpaceDN w:val="0"/>
        <w:adjustRightInd w:val="0"/>
        <w:spacing w:line="276" w:lineRule="auto"/>
        <w:ind w:firstLine="708"/>
        <w:jc w:val="both"/>
        <w:rPr>
          <w:spacing w:val="-2"/>
        </w:rPr>
      </w:pPr>
      <w:r w:rsidRPr="003B5380">
        <w:rPr>
          <w:spacing w:val="-2"/>
        </w:rPr>
        <w:t>-</w:t>
      </w:r>
      <w:r w:rsidRPr="003B5380">
        <w:rPr>
          <w:bCs/>
          <w:spacing w:val="-2"/>
        </w:rPr>
        <w:t> </w:t>
      </w:r>
      <w:r w:rsidRPr="003B5380">
        <w:rPr>
          <w:spacing w:val="-2"/>
        </w:rPr>
        <w:t>закрытых разъёмных контактов для смыкания ремня с корпусом ЭБ;</w:t>
      </w:r>
    </w:p>
    <w:p w14:paraId="068A304A" w14:textId="77777777" w:rsidR="00DD59CD" w:rsidRPr="003B5380" w:rsidRDefault="00DD59CD" w:rsidP="00DD59CD">
      <w:pPr>
        <w:widowControl w:val="0"/>
        <w:shd w:val="clear" w:color="auto" w:fill="FFFFFF"/>
        <w:tabs>
          <w:tab w:val="left" w:pos="1843"/>
        </w:tabs>
        <w:autoSpaceDE w:val="0"/>
        <w:autoSpaceDN w:val="0"/>
        <w:adjustRightInd w:val="0"/>
        <w:spacing w:line="276" w:lineRule="auto"/>
        <w:ind w:firstLine="708"/>
        <w:jc w:val="both"/>
        <w:rPr>
          <w:spacing w:val="-2"/>
        </w:rPr>
      </w:pPr>
      <w:r w:rsidRPr="003B5380">
        <w:rPr>
          <w:spacing w:val="-2"/>
        </w:rPr>
        <w:t>- электрических проводников внутри ремня без использования промежуточных соединителей.</w:t>
      </w:r>
    </w:p>
    <w:p w14:paraId="7E6B28E6" w14:textId="3A99E447" w:rsidR="00DD59CD" w:rsidRPr="003B5380" w:rsidRDefault="00DD59CD" w:rsidP="00DD59CD">
      <w:pPr>
        <w:widowControl w:val="0"/>
        <w:shd w:val="clear" w:color="auto" w:fill="FFFFFF"/>
        <w:tabs>
          <w:tab w:val="left" w:pos="1843"/>
        </w:tabs>
        <w:autoSpaceDE w:val="0"/>
        <w:autoSpaceDN w:val="0"/>
        <w:adjustRightInd w:val="0"/>
        <w:spacing w:line="276" w:lineRule="auto"/>
        <w:ind w:firstLine="708"/>
        <w:jc w:val="both"/>
        <w:rPr>
          <w:spacing w:val="-2"/>
        </w:rPr>
      </w:pPr>
      <w:r>
        <w:rPr>
          <w:spacing w:val="-2"/>
        </w:rPr>
        <w:t>5</w:t>
      </w:r>
      <w:r w:rsidRPr="003B5380">
        <w:rPr>
          <w:spacing w:val="-2"/>
        </w:rPr>
        <w:t>.5. Ремни должны обеспечивать жесткое разъемное сопряжение с корпусом ЭБ четырьмя шпильками, изготовленными из нержавеющей стали, с наружной резьбой М3.</w:t>
      </w:r>
    </w:p>
    <w:p w14:paraId="700CEB39" w14:textId="77777777" w:rsidR="00DD59CD" w:rsidRPr="003B5380" w:rsidRDefault="00DD59CD" w:rsidP="00DD59CD">
      <w:pPr>
        <w:widowControl w:val="0"/>
        <w:shd w:val="clear" w:color="auto" w:fill="FFFFFF"/>
        <w:tabs>
          <w:tab w:val="left" w:pos="1843"/>
        </w:tabs>
        <w:autoSpaceDE w:val="0"/>
        <w:autoSpaceDN w:val="0"/>
        <w:adjustRightInd w:val="0"/>
        <w:spacing w:line="276" w:lineRule="auto"/>
        <w:ind w:firstLine="708"/>
        <w:jc w:val="both"/>
        <w:rPr>
          <w:spacing w:val="-2"/>
        </w:rPr>
      </w:pPr>
      <w:r>
        <w:rPr>
          <w:spacing w:val="-2"/>
        </w:rPr>
        <w:t>5</w:t>
      </w:r>
      <w:r w:rsidRPr="003B5380">
        <w:rPr>
          <w:spacing w:val="-2"/>
        </w:rPr>
        <w:t>.6. Ремни должны крепиться к корпусу ЭБ закрученными на шпильки специальными гайками.</w:t>
      </w:r>
    </w:p>
    <w:p w14:paraId="3AA8EAA9" w14:textId="77777777" w:rsidR="00DD59CD" w:rsidRPr="003B5380" w:rsidRDefault="00DD59CD" w:rsidP="00DD59CD">
      <w:pPr>
        <w:widowControl w:val="0"/>
        <w:shd w:val="clear" w:color="auto" w:fill="FFFFFF"/>
        <w:tabs>
          <w:tab w:val="left" w:pos="1843"/>
        </w:tabs>
        <w:autoSpaceDE w:val="0"/>
        <w:autoSpaceDN w:val="0"/>
        <w:adjustRightInd w:val="0"/>
        <w:spacing w:line="276" w:lineRule="auto"/>
        <w:ind w:firstLine="708"/>
        <w:jc w:val="both"/>
        <w:rPr>
          <w:spacing w:val="-2"/>
        </w:rPr>
      </w:pPr>
      <w:r>
        <w:rPr>
          <w:spacing w:val="-2"/>
        </w:rPr>
        <w:t>5</w:t>
      </w:r>
      <w:r w:rsidRPr="003B5380">
        <w:rPr>
          <w:spacing w:val="-2"/>
        </w:rPr>
        <w:t>.7. Закручивание и откручивание специальных гаек должно производится специальным инструментом.</w:t>
      </w:r>
    </w:p>
    <w:p w14:paraId="7D3F2018" w14:textId="77777777" w:rsidR="00DD59CD" w:rsidRPr="003B5380" w:rsidRDefault="00DD59CD" w:rsidP="00DD59CD">
      <w:pPr>
        <w:widowControl w:val="0"/>
        <w:shd w:val="clear" w:color="auto" w:fill="FFFFFF"/>
        <w:tabs>
          <w:tab w:val="left" w:pos="1843"/>
        </w:tabs>
        <w:autoSpaceDE w:val="0"/>
        <w:autoSpaceDN w:val="0"/>
        <w:adjustRightInd w:val="0"/>
        <w:spacing w:line="276" w:lineRule="auto"/>
        <w:ind w:firstLine="708"/>
        <w:jc w:val="both"/>
        <w:rPr>
          <w:spacing w:val="-2"/>
        </w:rPr>
      </w:pPr>
      <w:r>
        <w:rPr>
          <w:spacing w:val="-2"/>
        </w:rPr>
        <w:t>5</w:t>
      </w:r>
      <w:r w:rsidRPr="003B5380">
        <w:rPr>
          <w:spacing w:val="-2"/>
        </w:rPr>
        <w:t xml:space="preserve">.8. Демонтаж ремней методом откручивания специальных гаек, как сотрудником УИС, так и в случае несанкционированного вмешательства подконтрольным лицом, должно приводить к разрушению номерной крышки-пломбы модернизированного ЭБ. </w:t>
      </w:r>
    </w:p>
    <w:p w14:paraId="79BF3C97" w14:textId="3CD74113" w:rsidR="00DD59CD" w:rsidRPr="003B5380" w:rsidRDefault="00DD59CD" w:rsidP="00DD59CD">
      <w:pPr>
        <w:widowControl w:val="0"/>
        <w:shd w:val="clear" w:color="auto" w:fill="FFFFFF"/>
        <w:tabs>
          <w:tab w:val="left" w:pos="1843"/>
        </w:tabs>
        <w:autoSpaceDE w:val="0"/>
        <w:autoSpaceDN w:val="0"/>
        <w:adjustRightInd w:val="0"/>
        <w:spacing w:line="276" w:lineRule="auto"/>
        <w:ind w:firstLine="708"/>
        <w:jc w:val="both"/>
        <w:rPr>
          <w:spacing w:val="-2"/>
        </w:rPr>
      </w:pPr>
      <w:r>
        <w:rPr>
          <w:spacing w:val="-2"/>
        </w:rPr>
        <w:lastRenderedPageBreak/>
        <w:t>5</w:t>
      </w:r>
      <w:r w:rsidRPr="003B5380">
        <w:rPr>
          <w:spacing w:val="-2"/>
        </w:rPr>
        <w:t>.9. Ремни должны быть симметричны относительно осевой линии по ширине.</w:t>
      </w:r>
    </w:p>
    <w:p w14:paraId="38846112" w14:textId="77777777" w:rsidR="00DD59CD" w:rsidRPr="003B5380" w:rsidRDefault="00DD59CD" w:rsidP="00DD59CD">
      <w:pPr>
        <w:widowControl w:val="0"/>
        <w:shd w:val="clear" w:color="auto" w:fill="FFFFFF"/>
        <w:tabs>
          <w:tab w:val="left" w:pos="1843"/>
        </w:tabs>
        <w:autoSpaceDE w:val="0"/>
        <w:autoSpaceDN w:val="0"/>
        <w:adjustRightInd w:val="0"/>
        <w:spacing w:line="276" w:lineRule="auto"/>
        <w:ind w:firstLine="708"/>
        <w:jc w:val="both"/>
        <w:rPr>
          <w:spacing w:val="-2"/>
        </w:rPr>
      </w:pPr>
      <w:r>
        <w:rPr>
          <w:spacing w:val="-2"/>
        </w:rPr>
        <w:t>5.</w:t>
      </w:r>
      <w:r w:rsidRPr="003B5380">
        <w:rPr>
          <w:spacing w:val="-2"/>
        </w:rPr>
        <w:t>10. Межцентровое расстояние между шпильками отверстий на ремнях под крепление винтами должно составлять (14±0,1) мм.</w:t>
      </w:r>
    </w:p>
    <w:p w14:paraId="498CBEE3" w14:textId="77777777" w:rsidR="00DD59CD" w:rsidRPr="003B5380" w:rsidRDefault="00DD59CD" w:rsidP="00DD59CD">
      <w:pPr>
        <w:widowControl w:val="0"/>
        <w:shd w:val="clear" w:color="auto" w:fill="FFFFFF"/>
        <w:tabs>
          <w:tab w:val="left" w:pos="1843"/>
        </w:tabs>
        <w:autoSpaceDE w:val="0"/>
        <w:autoSpaceDN w:val="0"/>
        <w:adjustRightInd w:val="0"/>
        <w:spacing w:line="276" w:lineRule="auto"/>
        <w:ind w:firstLine="708"/>
        <w:jc w:val="both"/>
        <w:rPr>
          <w:spacing w:val="-2"/>
        </w:rPr>
      </w:pPr>
      <w:r>
        <w:rPr>
          <w:spacing w:val="-2"/>
        </w:rPr>
        <w:t>5</w:t>
      </w:r>
      <w:r w:rsidRPr="003B5380">
        <w:rPr>
          <w:spacing w:val="-2"/>
        </w:rPr>
        <w:t>.11. Межцентровое расстояние между контактами ремней для смыкания ремня с корпусом должно составлять (4±0,2) мм.</w:t>
      </w:r>
    </w:p>
    <w:p w14:paraId="3783F204" w14:textId="77777777" w:rsidR="00DD59CD" w:rsidRPr="003B5380" w:rsidRDefault="00DD59CD" w:rsidP="00DD59CD">
      <w:pPr>
        <w:widowControl w:val="0"/>
        <w:shd w:val="clear" w:color="auto" w:fill="FFFFFF"/>
        <w:tabs>
          <w:tab w:val="left" w:pos="1843"/>
        </w:tabs>
        <w:autoSpaceDE w:val="0"/>
        <w:autoSpaceDN w:val="0"/>
        <w:adjustRightInd w:val="0"/>
        <w:spacing w:line="276" w:lineRule="auto"/>
        <w:ind w:firstLine="708"/>
        <w:jc w:val="both"/>
        <w:rPr>
          <w:spacing w:val="-2"/>
        </w:rPr>
      </w:pPr>
      <w:r>
        <w:rPr>
          <w:spacing w:val="-2"/>
        </w:rPr>
        <w:t>5</w:t>
      </w:r>
      <w:r w:rsidRPr="003B5380">
        <w:rPr>
          <w:spacing w:val="-2"/>
        </w:rPr>
        <w:t>.12. Часть ремня, сочленяемая с корпусом модернизированного ЭБ, должна предохранять разъемные электрические контакты от агрессивного внешнего воздействия.</w:t>
      </w:r>
    </w:p>
    <w:p w14:paraId="5BE85E57" w14:textId="77777777" w:rsidR="00DD59CD" w:rsidRPr="003B5380" w:rsidRDefault="00DD59CD" w:rsidP="00DD59CD">
      <w:pPr>
        <w:widowControl w:val="0"/>
        <w:shd w:val="clear" w:color="auto" w:fill="FFFFFF"/>
        <w:tabs>
          <w:tab w:val="left" w:pos="1843"/>
        </w:tabs>
        <w:autoSpaceDE w:val="0"/>
        <w:autoSpaceDN w:val="0"/>
        <w:adjustRightInd w:val="0"/>
        <w:spacing w:line="276" w:lineRule="auto"/>
        <w:ind w:firstLine="708"/>
        <w:jc w:val="both"/>
        <w:rPr>
          <w:spacing w:val="-2"/>
        </w:rPr>
      </w:pPr>
      <w:r>
        <w:rPr>
          <w:spacing w:val="-2"/>
        </w:rPr>
        <w:t>5</w:t>
      </w:r>
      <w:r w:rsidRPr="003B5380">
        <w:rPr>
          <w:spacing w:val="-2"/>
        </w:rPr>
        <w:t>.13. Ремни должны позволять подконтрольному лицу выполнять физические действия, не запрещенные руководством по эксплуатации на изделие, в том числе гигиенические процедуры.</w:t>
      </w:r>
    </w:p>
    <w:p w14:paraId="7C78161B" w14:textId="77777777" w:rsidR="00DD59CD" w:rsidRPr="003B5380" w:rsidRDefault="00DD59CD" w:rsidP="00DD59CD">
      <w:pPr>
        <w:widowControl w:val="0"/>
        <w:shd w:val="clear" w:color="auto" w:fill="FFFFFF"/>
        <w:tabs>
          <w:tab w:val="left" w:pos="1843"/>
        </w:tabs>
        <w:autoSpaceDE w:val="0"/>
        <w:autoSpaceDN w:val="0"/>
        <w:adjustRightInd w:val="0"/>
        <w:spacing w:line="276" w:lineRule="auto"/>
        <w:ind w:firstLine="708"/>
        <w:jc w:val="both"/>
        <w:rPr>
          <w:spacing w:val="-2"/>
        </w:rPr>
      </w:pPr>
      <w:r>
        <w:rPr>
          <w:spacing w:val="-2"/>
        </w:rPr>
        <w:t>5</w:t>
      </w:r>
      <w:r w:rsidRPr="003B5380">
        <w:rPr>
          <w:spacing w:val="-2"/>
        </w:rPr>
        <w:t>.14. Ремень должен иметь вес не более 30 г.</w:t>
      </w:r>
    </w:p>
    <w:p w14:paraId="25F4F63B" w14:textId="77777777" w:rsidR="00DD59CD" w:rsidRPr="003B5380" w:rsidRDefault="00DD59CD" w:rsidP="00DD59CD">
      <w:pPr>
        <w:widowControl w:val="0"/>
        <w:shd w:val="clear" w:color="auto" w:fill="FFFFFF"/>
        <w:tabs>
          <w:tab w:val="left" w:pos="1843"/>
        </w:tabs>
        <w:autoSpaceDE w:val="0"/>
        <w:autoSpaceDN w:val="0"/>
        <w:adjustRightInd w:val="0"/>
        <w:spacing w:line="276" w:lineRule="auto"/>
        <w:ind w:firstLine="708"/>
        <w:jc w:val="both"/>
        <w:rPr>
          <w:spacing w:val="-2"/>
        </w:rPr>
      </w:pPr>
      <w:r>
        <w:rPr>
          <w:spacing w:val="-2"/>
        </w:rPr>
        <w:t>5</w:t>
      </w:r>
      <w:r w:rsidRPr="003B5380">
        <w:rPr>
          <w:spacing w:val="-2"/>
        </w:rPr>
        <w:t>.15. Ремни должны иметь длину 204, 224, 244, 274 мм и 314 мм с допуском ±2 мм, ширину не более 20 мм и толщину не более 3,5 мм по рабочей длине, ширину не более 33 мм и толщину не более 11 мм без учета длины шпильки в точках крепления к ЭБ.</w:t>
      </w:r>
    </w:p>
    <w:p w14:paraId="419708FB" w14:textId="77777777" w:rsidR="00DD59CD" w:rsidRPr="003B5380" w:rsidRDefault="00DD59CD" w:rsidP="00DD59CD">
      <w:pPr>
        <w:widowControl w:val="0"/>
        <w:shd w:val="clear" w:color="auto" w:fill="FFFFFF"/>
        <w:tabs>
          <w:tab w:val="left" w:pos="1843"/>
        </w:tabs>
        <w:autoSpaceDE w:val="0"/>
        <w:autoSpaceDN w:val="0"/>
        <w:adjustRightInd w:val="0"/>
        <w:spacing w:line="276" w:lineRule="auto"/>
        <w:ind w:firstLine="708"/>
        <w:jc w:val="both"/>
        <w:rPr>
          <w:spacing w:val="-2"/>
        </w:rPr>
      </w:pPr>
      <w:r>
        <w:rPr>
          <w:spacing w:val="-2"/>
        </w:rPr>
        <w:t>5</w:t>
      </w:r>
      <w:r w:rsidRPr="003B5380">
        <w:rPr>
          <w:spacing w:val="-2"/>
        </w:rPr>
        <w:t>.16. В закреплённом состоянии ЭБ с ремнем не должен иметь выступающих острых торцов и кромок.</w:t>
      </w:r>
    </w:p>
    <w:p w14:paraId="5A404CF7" w14:textId="77777777" w:rsidR="00DD59CD" w:rsidRPr="003B5380" w:rsidRDefault="00DD59CD" w:rsidP="00DD59CD">
      <w:pPr>
        <w:widowControl w:val="0"/>
        <w:shd w:val="clear" w:color="auto" w:fill="FFFFFF"/>
        <w:tabs>
          <w:tab w:val="left" w:pos="1843"/>
        </w:tabs>
        <w:autoSpaceDE w:val="0"/>
        <w:autoSpaceDN w:val="0"/>
        <w:adjustRightInd w:val="0"/>
        <w:spacing w:line="276" w:lineRule="auto"/>
        <w:ind w:firstLine="708"/>
        <w:jc w:val="both"/>
        <w:rPr>
          <w:spacing w:val="-2"/>
        </w:rPr>
      </w:pPr>
      <w:r>
        <w:rPr>
          <w:spacing w:val="-2"/>
        </w:rPr>
        <w:t>5</w:t>
      </w:r>
      <w:r w:rsidRPr="003B5380">
        <w:rPr>
          <w:spacing w:val="-2"/>
        </w:rPr>
        <w:t>.17. Ремень должен выдерживать нагрузку на разрыв не менее 5 кг при одновременном кручении на 360 градусов в обе стороны не менее 100 циклов без нарушения целостности электрической цепи.</w:t>
      </w:r>
    </w:p>
    <w:p w14:paraId="6FD57A04" w14:textId="77777777" w:rsidR="00DD59CD" w:rsidRPr="003B5380" w:rsidRDefault="00DD59CD" w:rsidP="00DD59CD">
      <w:pPr>
        <w:widowControl w:val="0"/>
        <w:shd w:val="clear" w:color="auto" w:fill="FFFFFF"/>
        <w:tabs>
          <w:tab w:val="left" w:pos="1843"/>
        </w:tabs>
        <w:autoSpaceDE w:val="0"/>
        <w:autoSpaceDN w:val="0"/>
        <w:adjustRightInd w:val="0"/>
        <w:spacing w:line="276" w:lineRule="auto"/>
        <w:ind w:firstLine="708"/>
        <w:jc w:val="both"/>
        <w:rPr>
          <w:spacing w:val="-2"/>
        </w:rPr>
      </w:pPr>
      <w:r>
        <w:rPr>
          <w:spacing w:val="-2"/>
        </w:rPr>
        <w:t>5</w:t>
      </w:r>
      <w:r w:rsidRPr="003B5380">
        <w:rPr>
          <w:spacing w:val="-2"/>
        </w:rPr>
        <w:t>.18. Ремни должны допускать возможность его очистки бытовыми моющими средствами.</w:t>
      </w:r>
    </w:p>
    <w:p w14:paraId="6BB6E6EF" w14:textId="77777777" w:rsidR="00DD59CD" w:rsidRPr="003B5380" w:rsidRDefault="00DD59CD" w:rsidP="00DD59CD">
      <w:pPr>
        <w:widowControl w:val="0"/>
        <w:shd w:val="clear" w:color="auto" w:fill="FFFFFF"/>
        <w:tabs>
          <w:tab w:val="left" w:pos="1843"/>
        </w:tabs>
        <w:autoSpaceDE w:val="0"/>
        <w:autoSpaceDN w:val="0"/>
        <w:adjustRightInd w:val="0"/>
        <w:spacing w:line="276" w:lineRule="auto"/>
        <w:ind w:firstLine="708"/>
        <w:jc w:val="both"/>
        <w:rPr>
          <w:spacing w:val="-2"/>
        </w:rPr>
      </w:pPr>
      <w:r>
        <w:rPr>
          <w:spacing w:val="-2"/>
        </w:rPr>
        <w:t>5</w:t>
      </w:r>
      <w:r w:rsidRPr="003B5380">
        <w:rPr>
          <w:spacing w:val="-2"/>
        </w:rPr>
        <w:t xml:space="preserve">.19. Материал ремней должен соответствовать Единым санитарно-эпидемиологическим и гигиеническим требованиям к товарам, подлежащим санитарно-эпидемиологическому надзору, и допускает возможность непосредственного длительного контакта с кожей человека, не вызывает аллергических реакций, не вредит здоровью подконтрольного лица, не вредит окружающей среде. </w:t>
      </w:r>
    </w:p>
    <w:p w14:paraId="62C645D9" w14:textId="77777777" w:rsidR="00DD59CD" w:rsidRPr="003B5380" w:rsidRDefault="00DD59CD" w:rsidP="00DD59CD">
      <w:pPr>
        <w:widowControl w:val="0"/>
        <w:shd w:val="clear" w:color="auto" w:fill="FFFFFF"/>
        <w:tabs>
          <w:tab w:val="left" w:pos="708"/>
          <w:tab w:val="left" w:pos="1843"/>
        </w:tabs>
        <w:autoSpaceDE w:val="0"/>
        <w:autoSpaceDN w:val="0"/>
        <w:adjustRightInd w:val="0"/>
        <w:spacing w:line="276" w:lineRule="auto"/>
        <w:ind w:firstLine="708"/>
        <w:jc w:val="both"/>
        <w:rPr>
          <w:spacing w:val="-2"/>
        </w:rPr>
      </w:pPr>
      <w:r>
        <w:rPr>
          <w:spacing w:val="-2"/>
        </w:rPr>
        <w:t>5</w:t>
      </w:r>
      <w:r w:rsidRPr="003B5380">
        <w:rPr>
          <w:spacing w:val="-2"/>
        </w:rPr>
        <w:t>.20. Цвет ремней должен быть черный.</w:t>
      </w:r>
    </w:p>
    <w:p w14:paraId="248E38FB" w14:textId="77777777" w:rsidR="00DD59CD" w:rsidRPr="003B5380" w:rsidRDefault="00DD59CD" w:rsidP="00DD59CD">
      <w:pPr>
        <w:keepNext/>
        <w:widowControl w:val="0"/>
        <w:numPr>
          <w:ilvl w:val="0"/>
          <w:numId w:val="26"/>
        </w:numPr>
        <w:tabs>
          <w:tab w:val="left" w:pos="0"/>
          <w:tab w:val="left" w:pos="993"/>
        </w:tabs>
        <w:suppressAutoHyphens/>
        <w:autoSpaceDE w:val="0"/>
        <w:autoSpaceDN w:val="0"/>
        <w:adjustRightInd w:val="0"/>
        <w:spacing w:line="276" w:lineRule="auto"/>
        <w:ind w:left="0" w:firstLine="709"/>
        <w:jc w:val="both"/>
        <w:outlineLvl w:val="0"/>
        <w:rPr>
          <w:b/>
          <w:bCs/>
        </w:rPr>
      </w:pPr>
      <w:r w:rsidRPr="003B5380">
        <w:rPr>
          <w:b/>
          <w:bCs/>
        </w:rPr>
        <w:t xml:space="preserve"> Частная методика проверки ремней на кручение при растяжении</w:t>
      </w:r>
    </w:p>
    <w:p w14:paraId="7F2CB4A5" w14:textId="77777777" w:rsidR="00DD59CD" w:rsidRPr="003B5380" w:rsidRDefault="00DD59CD" w:rsidP="00DD59CD">
      <w:pPr>
        <w:spacing w:line="276" w:lineRule="auto"/>
        <w:ind w:firstLine="708"/>
        <w:jc w:val="both"/>
      </w:pPr>
      <w:r>
        <w:t>6</w:t>
      </w:r>
      <w:r w:rsidRPr="003B5380">
        <w:t>.1. Отобрать из партии два ремня одинаковой длины.</w:t>
      </w:r>
    </w:p>
    <w:p w14:paraId="711B185F" w14:textId="77777777" w:rsidR="00DD59CD" w:rsidRPr="003B5380" w:rsidRDefault="00DD59CD" w:rsidP="00DD59CD">
      <w:pPr>
        <w:spacing w:line="276" w:lineRule="auto"/>
        <w:ind w:firstLine="708"/>
        <w:jc w:val="both"/>
      </w:pPr>
      <w:r>
        <w:t>6</w:t>
      </w:r>
      <w:r w:rsidRPr="003B5380">
        <w:t>.2. Замкнуть между собой цанговые контакты на одном из ремней, используя проволочную перемычку.</w:t>
      </w:r>
    </w:p>
    <w:p w14:paraId="3782ED39" w14:textId="77777777" w:rsidR="00DD59CD" w:rsidRPr="003B5380" w:rsidRDefault="00DD59CD" w:rsidP="00DD59CD">
      <w:pPr>
        <w:spacing w:line="276" w:lineRule="auto"/>
        <w:ind w:firstLine="708"/>
        <w:jc w:val="both"/>
      </w:pPr>
      <w:r>
        <w:t>6</w:t>
      </w:r>
      <w:r w:rsidRPr="003B5380">
        <w:t>.3. Проконтролировать наличие замкнутой электрической цепи мультиметром на цанговых контактах второго ремня. Сопротивление электрической цепи должно быть не более 100 Ом.</w:t>
      </w:r>
    </w:p>
    <w:p w14:paraId="34D36F29" w14:textId="77777777" w:rsidR="00DD59CD" w:rsidRPr="003B5380" w:rsidRDefault="00DD59CD" w:rsidP="00DD59CD">
      <w:pPr>
        <w:spacing w:line="276" w:lineRule="auto"/>
        <w:ind w:firstLine="708"/>
        <w:jc w:val="both"/>
      </w:pPr>
      <w:r>
        <w:t>6</w:t>
      </w:r>
      <w:r w:rsidRPr="003B5380">
        <w:t>.4. Приложить к концам ремней растягивающее усилие величиной 5 кг.</w:t>
      </w:r>
    </w:p>
    <w:p w14:paraId="2E5C4E5D" w14:textId="77777777" w:rsidR="00DD59CD" w:rsidRPr="003B5380" w:rsidRDefault="00DD59CD" w:rsidP="00DD59CD">
      <w:pPr>
        <w:spacing w:line="276" w:lineRule="auto"/>
        <w:ind w:firstLine="708"/>
        <w:jc w:val="both"/>
      </w:pPr>
      <w:r>
        <w:t>6</w:t>
      </w:r>
      <w:r w:rsidRPr="003B5380">
        <w:t>.5. Скручивать ремни с установленным комплектом замка на угол 360 градусов в обе стороны от начального положения, одновременно контролируя сопротивление электрической цепи.</w:t>
      </w:r>
    </w:p>
    <w:p w14:paraId="263710CA" w14:textId="77777777" w:rsidR="00DD59CD" w:rsidRPr="003B5380" w:rsidRDefault="00DD59CD" w:rsidP="00DD59CD">
      <w:pPr>
        <w:spacing w:line="276" w:lineRule="auto"/>
        <w:ind w:firstLine="708"/>
        <w:jc w:val="both"/>
      </w:pPr>
      <w:r>
        <w:t>6</w:t>
      </w:r>
      <w:r w:rsidRPr="003B5380">
        <w:t>.7. Ремни считаются выдержавшими испытания, если в течение 100 циклов кручения сопротивление электрической цепи не превышало 100 Ом.</w:t>
      </w:r>
    </w:p>
    <w:p w14:paraId="298BE868" w14:textId="77777777" w:rsidR="00DD59CD" w:rsidRPr="003B5380" w:rsidRDefault="00DD59CD" w:rsidP="00DD59CD">
      <w:pPr>
        <w:spacing w:line="276" w:lineRule="auto"/>
        <w:ind w:firstLine="708"/>
        <w:jc w:val="both"/>
        <w:rPr>
          <w:b/>
        </w:rPr>
      </w:pPr>
      <w:r w:rsidRPr="003B5380">
        <w:rPr>
          <w:b/>
        </w:rPr>
        <w:t>Примечания.</w:t>
      </w:r>
    </w:p>
    <w:p w14:paraId="775F9B25" w14:textId="77777777" w:rsidR="00DD59CD" w:rsidRPr="003B5380" w:rsidRDefault="00DD59CD" w:rsidP="00DD59CD">
      <w:pPr>
        <w:spacing w:line="276" w:lineRule="auto"/>
        <w:ind w:firstLine="708"/>
        <w:jc w:val="both"/>
      </w:pPr>
      <w:r w:rsidRPr="003B5380">
        <w:t>Проверке подвергаются ремни каждой длины.</w:t>
      </w:r>
    </w:p>
    <w:p w14:paraId="29CFD194" w14:textId="713CD53B" w:rsidR="00DD59CD" w:rsidRPr="003B5380" w:rsidRDefault="00DD59CD" w:rsidP="00DD59CD">
      <w:pPr>
        <w:spacing w:line="276" w:lineRule="auto"/>
        <w:ind w:firstLine="708"/>
        <w:jc w:val="both"/>
        <w:rPr>
          <w:bCs/>
        </w:rPr>
      </w:pPr>
      <w:r w:rsidRPr="003B5380">
        <w:rPr>
          <w:bCs/>
        </w:rPr>
        <w:t xml:space="preserve">Для проверки технических характеристик, требований к ремням Государственный заказчик предоставляет два модернизированных ЭБ, один из которых активизирован и зарегистрирован на сервере мониторинга для работы с </w:t>
      </w:r>
      <w:r w:rsidRPr="003B5380">
        <w:t>МКУ</w:t>
      </w:r>
      <w:r w:rsidRPr="003B5380">
        <w:rPr>
          <w:bCs/>
        </w:rPr>
        <w:t>, а второй с СКУ.</w:t>
      </w:r>
    </w:p>
    <w:p w14:paraId="24A7ED6A" w14:textId="45CD26F4" w:rsidR="00DD59CD" w:rsidRPr="003B5380" w:rsidRDefault="00DD59CD" w:rsidP="00DD59CD">
      <w:pPr>
        <w:spacing w:line="276" w:lineRule="auto"/>
        <w:ind w:firstLine="708"/>
        <w:jc w:val="both"/>
        <w:rPr>
          <w:bCs/>
        </w:rPr>
      </w:pPr>
      <w:r w:rsidRPr="003B5380">
        <w:rPr>
          <w:bCs/>
        </w:rPr>
        <w:t xml:space="preserve">Для проверки технических характеристик, требований к </w:t>
      </w:r>
      <w:r w:rsidRPr="003B5380">
        <w:t>гайкам, крышкам–пломбам</w:t>
      </w:r>
      <w:r w:rsidRPr="003B5380">
        <w:rPr>
          <w:bCs/>
        </w:rPr>
        <w:t xml:space="preserve"> и специальному инструменту, Государственный заказчик предоставляет два модернизированных ЭБ, один из которых активизирован и зарегистрирован на сервере мониторинга для работы с </w:t>
      </w:r>
      <w:r w:rsidRPr="003B5380">
        <w:t>МКУ</w:t>
      </w:r>
      <w:r w:rsidRPr="003B5380">
        <w:rPr>
          <w:bCs/>
        </w:rPr>
        <w:t>, а второй с СКУ.</w:t>
      </w:r>
    </w:p>
    <w:p w14:paraId="594BBC65" w14:textId="77777777" w:rsidR="00DD59CD" w:rsidRPr="003B5380" w:rsidRDefault="00DD59CD" w:rsidP="00DD59CD">
      <w:pPr>
        <w:spacing w:line="276" w:lineRule="auto"/>
        <w:ind w:firstLine="708"/>
        <w:jc w:val="both"/>
      </w:pPr>
      <w:r w:rsidRPr="003B5380">
        <w:lastRenderedPageBreak/>
        <w:t>Для проверки соответствия требований технического задания поставляемому изделию проводятся испытания в объеме соответствующим всем требованиям настоящего технического задания.</w:t>
      </w:r>
    </w:p>
    <w:p w14:paraId="67B10729" w14:textId="77777777" w:rsidR="00DD59CD" w:rsidRPr="003B5380" w:rsidRDefault="00DD59CD" w:rsidP="00DD59CD">
      <w:pPr>
        <w:keepNext/>
        <w:widowControl w:val="0"/>
        <w:numPr>
          <w:ilvl w:val="0"/>
          <w:numId w:val="26"/>
        </w:numPr>
        <w:tabs>
          <w:tab w:val="left" w:pos="0"/>
          <w:tab w:val="left" w:pos="993"/>
        </w:tabs>
        <w:suppressAutoHyphens/>
        <w:autoSpaceDE w:val="0"/>
        <w:autoSpaceDN w:val="0"/>
        <w:adjustRightInd w:val="0"/>
        <w:spacing w:line="276" w:lineRule="auto"/>
        <w:ind w:left="0" w:firstLine="709"/>
        <w:jc w:val="both"/>
        <w:outlineLvl w:val="0"/>
        <w:rPr>
          <w:b/>
        </w:rPr>
      </w:pPr>
      <w:r w:rsidRPr="003B5380">
        <w:rPr>
          <w:b/>
        </w:rPr>
        <w:t xml:space="preserve"> Характеристики специальной гайки и специального инструмента для ЭБ</w:t>
      </w:r>
    </w:p>
    <w:p w14:paraId="0D6C9AD2" w14:textId="77777777" w:rsidR="00DD59CD" w:rsidRPr="003B5380" w:rsidRDefault="00DD59CD" w:rsidP="00DD59CD">
      <w:pPr>
        <w:spacing w:line="276" w:lineRule="auto"/>
        <w:ind w:firstLine="708"/>
        <w:jc w:val="both"/>
      </w:pPr>
      <w:r>
        <w:t>7</w:t>
      </w:r>
      <w:r w:rsidRPr="003B5380">
        <w:t>.1. Для крепления ремней к ЭБ должны использоваться специальные гайки, которые закручиваются и откручиваются специальным инструментом.</w:t>
      </w:r>
    </w:p>
    <w:p w14:paraId="1A7C257C" w14:textId="77777777" w:rsidR="00DD59CD" w:rsidRPr="003B5380" w:rsidRDefault="00DD59CD" w:rsidP="00DD59CD">
      <w:pPr>
        <w:spacing w:line="276" w:lineRule="auto"/>
        <w:ind w:firstLine="708"/>
        <w:jc w:val="both"/>
      </w:pPr>
      <w:r>
        <w:t>7</w:t>
      </w:r>
      <w:r w:rsidRPr="003B5380">
        <w:t>.2. Гайки должны быть изготовлены из нержавеющей стали для предотвращения возможной коррозии при контакте с агрессивными средами.</w:t>
      </w:r>
    </w:p>
    <w:p w14:paraId="27B6CC8E" w14:textId="77777777" w:rsidR="00DD59CD" w:rsidRPr="003B5380" w:rsidRDefault="00DD59CD" w:rsidP="00DD59CD">
      <w:pPr>
        <w:spacing w:line="276" w:lineRule="auto"/>
        <w:ind w:firstLine="708"/>
        <w:jc w:val="both"/>
      </w:pPr>
      <w:r>
        <w:t>7</w:t>
      </w:r>
      <w:r w:rsidRPr="003B5380">
        <w:t xml:space="preserve">.3. Гайки должны быть изготовлены из магнитной стали, </w:t>
      </w:r>
    </w:p>
    <w:p w14:paraId="2AD23A81" w14:textId="77777777" w:rsidR="00DD59CD" w:rsidRPr="003B5380" w:rsidRDefault="00DD59CD" w:rsidP="00DD59CD">
      <w:pPr>
        <w:spacing w:line="276" w:lineRule="auto"/>
        <w:ind w:firstLine="708"/>
        <w:jc w:val="both"/>
      </w:pPr>
      <w:r w:rsidRPr="003B5380">
        <w:t>а в инструмент для завинчивания гаек (специальная отвёртка) должен быть встроен миниатюрный магнит, который должен удерживать гайку на конце отвёртки.</w:t>
      </w:r>
    </w:p>
    <w:p w14:paraId="5E1B3550" w14:textId="77777777" w:rsidR="00DD59CD" w:rsidRPr="003B5380" w:rsidRDefault="00DD59CD" w:rsidP="00DD59CD">
      <w:pPr>
        <w:spacing w:line="276" w:lineRule="auto"/>
        <w:ind w:firstLine="708"/>
        <w:jc w:val="both"/>
      </w:pPr>
      <w:r>
        <w:t>7</w:t>
      </w:r>
      <w:r w:rsidRPr="003B5380">
        <w:t>.4. Для предотвращения несанкционированного отвинчивания гаек</w:t>
      </w:r>
    </w:p>
    <w:p w14:paraId="54D91EB8" w14:textId="77777777" w:rsidR="00DD59CD" w:rsidRPr="003B5380" w:rsidRDefault="00DD59CD" w:rsidP="00DD59CD">
      <w:pPr>
        <w:spacing w:line="276" w:lineRule="auto"/>
        <w:ind w:firstLine="708"/>
        <w:jc w:val="both"/>
      </w:pPr>
      <w:r w:rsidRPr="003B5380">
        <w:t>и снятия ремня ЭБ данное изделие должно иметь особую форму, благодаря которой, закручивание и откручивание гаек возможно только специальным инструментом, который должен иметь на торцевой поверхности выступы, которые при закручивании/откручивании входят в соответствующие вырезы на гайке.</w:t>
      </w:r>
    </w:p>
    <w:p w14:paraId="287C5ED3" w14:textId="77777777" w:rsidR="00DD59CD" w:rsidRPr="003B5380" w:rsidRDefault="00DD59CD" w:rsidP="00DD59CD">
      <w:pPr>
        <w:spacing w:line="276" w:lineRule="auto"/>
        <w:ind w:firstLine="708"/>
        <w:jc w:val="both"/>
      </w:pPr>
      <w:r>
        <w:t>7</w:t>
      </w:r>
      <w:r w:rsidRPr="003B5380">
        <w:t>.5. Характеристики специальной гайки:</w:t>
      </w:r>
    </w:p>
    <w:p w14:paraId="464E804C" w14:textId="77777777" w:rsidR="00DD59CD" w:rsidRPr="003B5380" w:rsidRDefault="00DD59CD" w:rsidP="00DD59CD">
      <w:pPr>
        <w:spacing w:line="276" w:lineRule="auto"/>
        <w:ind w:firstLine="708"/>
        <w:jc w:val="both"/>
      </w:pPr>
      <w:r w:rsidRPr="003B5380">
        <w:t>диаметр гайки - 6мм</w:t>
      </w:r>
    </w:p>
    <w:p w14:paraId="4C9CAD90" w14:textId="77777777" w:rsidR="00DD59CD" w:rsidRPr="003B5380" w:rsidRDefault="00DD59CD" w:rsidP="00DD59CD">
      <w:pPr>
        <w:spacing w:line="276" w:lineRule="auto"/>
        <w:ind w:firstLine="708"/>
        <w:jc w:val="both"/>
      </w:pPr>
      <w:r w:rsidRPr="003B5380">
        <w:t>шаг резьбы - 0,5 мм</w:t>
      </w:r>
    </w:p>
    <w:p w14:paraId="31BB51DE" w14:textId="77777777" w:rsidR="00DD59CD" w:rsidRPr="003B5380" w:rsidRDefault="00DD59CD" w:rsidP="00DD59CD">
      <w:pPr>
        <w:spacing w:line="276" w:lineRule="auto"/>
        <w:ind w:firstLine="708"/>
        <w:jc w:val="both"/>
      </w:pPr>
      <w:r w:rsidRPr="003B5380">
        <w:t>размер вырезов на гайке -2,4мм</w:t>
      </w:r>
    </w:p>
    <w:p w14:paraId="7A408258" w14:textId="77777777" w:rsidR="00DD59CD" w:rsidRPr="003B5380" w:rsidRDefault="00DD59CD" w:rsidP="00DD59CD">
      <w:pPr>
        <w:spacing w:line="276" w:lineRule="auto"/>
        <w:ind w:firstLine="708"/>
        <w:jc w:val="both"/>
      </w:pPr>
      <w:r w:rsidRPr="003B5380">
        <w:t>размеры гайки - 2,2мм х 6мм</w:t>
      </w:r>
    </w:p>
    <w:p w14:paraId="17D55BDD" w14:textId="77777777" w:rsidR="00DD59CD" w:rsidRPr="003B5380" w:rsidRDefault="00DD59CD" w:rsidP="00DD59CD">
      <w:pPr>
        <w:spacing w:line="276" w:lineRule="auto"/>
        <w:ind w:firstLine="708"/>
        <w:jc w:val="both"/>
      </w:pPr>
      <w:r w:rsidRPr="003B5380">
        <w:t>материал - сталь 20Х13</w:t>
      </w:r>
    </w:p>
    <w:p w14:paraId="6F31E45B" w14:textId="77777777" w:rsidR="00DD59CD" w:rsidRPr="003B5380" w:rsidRDefault="00DD59CD" w:rsidP="00DD59CD">
      <w:pPr>
        <w:spacing w:line="276" w:lineRule="auto"/>
        <w:ind w:firstLine="708"/>
        <w:jc w:val="both"/>
      </w:pPr>
      <w:r>
        <w:t>7</w:t>
      </w:r>
      <w:r w:rsidRPr="003B5380">
        <w:t xml:space="preserve">.6. Гайка должна представлять собой цилиндрическую, </w:t>
      </w:r>
      <w:proofErr w:type="gramStart"/>
      <w:r w:rsidRPr="003B5380">
        <w:t>выпуклую с одной стороны</w:t>
      </w:r>
      <w:proofErr w:type="gramEnd"/>
      <w:r w:rsidRPr="003B5380">
        <w:t xml:space="preserve"> шайбу с резьбовым отверстием посередине. На боковой поверхности гайки должны быть выполнены три прямоугольных выреза, расположенных под углом 120 градусов.</w:t>
      </w:r>
    </w:p>
    <w:p w14:paraId="6812644D" w14:textId="77777777" w:rsidR="00DD59CD" w:rsidRPr="003B5380" w:rsidRDefault="00DD59CD" w:rsidP="00DD59CD">
      <w:pPr>
        <w:spacing w:line="276" w:lineRule="auto"/>
        <w:ind w:firstLine="708"/>
        <w:jc w:val="both"/>
      </w:pPr>
      <w:r>
        <w:t>7</w:t>
      </w:r>
      <w:r w:rsidRPr="003B5380">
        <w:t>.7. Гайки должны быть упакованы.</w:t>
      </w:r>
    </w:p>
    <w:p w14:paraId="249ED7E2" w14:textId="77777777" w:rsidR="00DD59CD" w:rsidRPr="003B5380" w:rsidRDefault="00DD59CD" w:rsidP="00DD59CD">
      <w:pPr>
        <w:spacing w:line="276" w:lineRule="auto"/>
        <w:ind w:firstLine="708"/>
        <w:jc w:val="both"/>
      </w:pPr>
      <w:r>
        <w:t>7</w:t>
      </w:r>
      <w:r w:rsidRPr="003B5380">
        <w:t>.8. Специальный инструмент к модернизированному ЭБ СЭМПЛ должен быть упакован.</w:t>
      </w:r>
    </w:p>
    <w:p w14:paraId="7CCCC0E1" w14:textId="77777777" w:rsidR="00DD59CD" w:rsidRPr="003B5380" w:rsidRDefault="00DD59CD" w:rsidP="00DD59CD">
      <w:pPr>
        <w:spacing w:line="276" w:lineRule="auto"/>
        <w:ind w:firstLine="708"/>
        <w:jc w:val="both"/>
      </w:pPr>
      <w:r w:rsidRPr="003B5380">
        <w:t>Гайки и крышки–пломбы, соответствующие данному техническому заданию, должны быть взаимозаменяемыми с гайками и крышками–пломбами, в электронных браслетах, эксплуатируемых во ФСИН России.</w:t>
      </w:r>
    </w:p>
    <w:p w14:paraId="56107864" w14:textId="77777777" w:rsidR="00DD59CD" w:rsidRPr="003B5380" w:rsidRDefault="00DD59CD" w:rsidP="00DD59CD">
      <w:pPr>
        <w:spacing w:line="276" w:lineRule="auto"/>
        <w:ind w:firstLine="708"/>
        <w:jc w:val="both"/>
      </w:pPr>
    </w:p>
    <w:p w14:paraId="50E76985" w14:textId="77777777" w:rsidR="00DD59CD" w:rsidRPr="003B5380" w:rsidRDefault="00DD59CD" w:rsidP="00DD59CD">
      <w:pPr>
        <w:keepNext/>
        <w:widowControl w:val="0"/>
        <w:numPr>
          <w:ilvl w:val="0"/>
          <w:numId w:val="26"/>
        </w:numPr>
        <w:tabs>
          <w:tab w:val="left" w:pos="0"/>
          <w:tab w:val="left" w:pos="993"/>
        </w:tabs>
        <w:suppressAutoHyphens/>
        <w:autoSpaceDE w:val="0"/>
        <w:autoSpaceDN w:val="0"/>
        <w:adjustRightInd w:val="0"/>
        <w:spacing w:line="276" w:lineRule="auto"/>
        <w:ind w:left="0" w:firstLine="709"/>
        <w:jc w:val="both"/>
        <w:outlineLvl w:val="0"/>
        <w:rPr>
          <w:b/>
          <w:bCs/>
          <w:iCs/>
          <w:lang w:eastAsia="ar-SA"/>
        </w:rPr>
      </w:pPr>
      <w:r w:rsidRPr="003B5380">
        <w:rPr>
          <w:b/>
          <w:bCs/>
          <w:iCs/>
          <w:lang w:eastAsia="ar-SA"/>
        </w:rPr>
        <w:t xml:space="preserve"> Характеристики зарядного устройства для МКУ</w:t>
      </w:r>
    </w:p>
    <w:p w14:paraId="58C8014F" w14:textId="77777777" w:rsidR="00DD59CD" w:rsidRPr="003B5380" w:rsidRDefault="00DD59CD" w:rsidP="00DD59CD">
      <w:pPr>
        <w:suppressAutoHyphens/>
        <w:spacing w:line="276" w:lineRule="auto"/>
        <w:ind w:firstLine="709"/>
        <w:jc w:val="both"/>
        <w:rPr>
          <w:bCs/>
          <w:iCs/>
          <w:lang w:eastAsia="ar-SA"/>
        </w:rPr>
      </w:pPr>
      <w:r w:rsidRPr="003B5380">
        <w:rPr>
          <w:bCs/>
          <w:iCs/>
          <w:lang w:eastAsia="ar-SA"/>
        </w:rPr>
        <w:t>8.1 Зарядное устройство предназначено для преобразования переменного электрического тока в постоянный, необходимый для заряда аккумуляторной батареи МКУ.</w:t>
      </w:r>
    </w:p>
    <w:p w14:paraId="0BE7266B" w14:textId="77777777" w:rsidR="00DD59CD" w:rsidRPr="003B5380" w:rsidRDefault="00DD59CD" w:rsidP="00DD59CD">
      <w:pPr>
        <w:suppressAutoHyphens/>
        <w:spacing w:line="276" w:lineRule="auto"/>
        <w:ind w:firstLine="709"/>
        <w:jc w:val="both"/>
        <w:rPr>
          <w:bCs/>
          <w:iCs/>
          <w:lang w:eastAsia="ar-SA"/>
        </w:rPr>
      </w:pPr>
      <w:r w:rsidRPr="003B5380">
        <w:rPr>
          <w:bCs/>
          <w:iCs/>
          <w:lang w:eastAsia="ar-SA"/>
        </w:rPr>
        <w:t>8.2 Зарядное устройство должно представлять собой функционально и конструктивно законченное устройство в пластиковом корпусе.</w:t>
      </w:r>
    </w:p>
    <w:p w14:paraId="3DB98DDE" w14:textId="77777777" w:rsidR="00DD59CD" w:rsidRPr="003B5380" w:rsidRDefault="00DD59CD" w:rsidP="00DD59CD">
      <w:pPr>
        <w:suppressAutoHyphens/>
        <w:spacing w:line="276" w:lineRule="auto"/>
        <w:ind w:firstLine="709"/>
        <w:jc w:val="both"/>
        <w:rPr>
          <w:bCs/>
          <w:iCs/>
          <w:lang w:eastAsia="ar-SA"/>
        </w:rPr>
      </w:pPr>
      <w:r w:rsidRPr="003B5380">
        <w:rPr>
          <w:bCs/>
          <w:iCs/>
          <w:lang w:eastAsia="ar-SA"/>
        </w:rPr>
        <w:t>8.3 Вилка зарядного устройства должна быть применима к разъёмам розетки сети электропитания тип С и F.</w:t>
      </w:r>
    </w:p>
    <w:p w14:paraId="128463EE" w14:textId="77777777" w:rsidR="00DD59CD" w:rsidRPr="003B5380" w:rsidRDefault="00DD59CD" w:rsidP="00DD59CD">
      <w:pPr>
        <w:suppressAutoHyphens/>
        <w:spacing w:line="276" w:lineRule="auto"/>
        <w:ind w:firstLine="709"/>
        <w:jc w:val="both"/>
        <w:rPr>
          <w:bCs/>
          <w:iCs/>
          <w:lang w:eastAsia="ar-SA"/>
        </w:rPr>
      </w:pPr>
      <w:r w:rsidRPr="003B5380">
        <w:rPr>
          <w:bCs/>
          <w:iCs/>
          <w:lang w:eastAsia="ar-SA"/>
        </w:rPr>
        <w:t>8.4 Зарядное устройство должно питаться от бытовой сети переменного напряжения 100-240 В с частотой 50 - 60 Гц, при токе 300 мА. Выходное напряжение не более 5 В, при токе не более 2 А.</w:t>
      </w:r>
    </w:p>
    <w:p w14:paraId="7BFA529C" w14:textId="77777777" w:rsidR="00DD59CD" w:rsidRPr="003B5380" w:rsidRDefault="00DD59CD" w:rsidP="00DD59CD">
      <w:pPr>
        <w:keepNext/>
        <w:widowControl w:val="0"/>
        <w:numPr>
          <w:ilvl w:val="0"/>
          <w:numId w:val="26"/>
        </w:numPr>
        <w:tabs>
          <w:tab w:val="left" w:pos="0"/>
          <w:tab w:val="left" w:pos="993"/>
        </w:tabs>
        <w:suppressAutoHyphens/>
        <w:autoSpaceDE w:val="0"/>
        <w:autoSpaceDN w:val="0"/>
        <w:adjustRightInd w:val="0"/>
        <w:spacing w:line="276" w:lineRule="auto"/>
        <w:ind w:left="0" w:firstLine="709"/>
        <w:jc w:val="both"/>
        <w:outlineLvl w:val="0"/>
        <w:rPr>
          <w:b/>
          <w:bCs/>
        </w:rPr>
      </w:pPr>
      <w:r w:rsidRPr="003B5380">
        <w:rPr>
          <w:b/>
          <w:bCs/>
        </w:rPr>
        <w:t xml:space="preserve"> Характеристики крышки-пломбы для ЭБ </w:t>
      </w:r>
    </w:p>
    <w:p w14:paraId="4D4030DE" w14:textId="77777777" w:rsidR="00DD59CD" w:rsidRPr="003B5380" w:rsidRDefault="00DD59CD" w:rsidP="00DD59CD">
      <w:pPr>
        <w:spacing w:line="276" w:lineRule="auto"/>
        <w:ind w:firstLine="708"/>
        <w:jc w:val="both"/>
      </w:pPr>
      <w:r>
        <w:t>9</w:t>
      </w:r>
      <w:r w:rsidRPr="003B5380">
        <w:t>.1. Крышка-пломба предназначается для пломбирования места крепления ремня к корпусу электронного браслета (ЭБ). После установки крышку-пломбу можно извлечь только, сломав её с помощью плоской отвёртки или аналогичного инструмента.</w:t>
      </w:r>
    </w:p>
    <w:p w14:paraId="329F9AC7" w14:textId="77777777" w:rsidR="00DD59CD" w:rsidRPr="003B5380" w:rsidRDefault="00DD59CD" w:rsidP="00DD59CD">
      <w:pPr>
        <w:spacing w:line="276" w:lineRule="auto"/>
        <w:ind w:firstLine="708"/>
        <w:jc w:val="both"/>
      </w:pPr>
      <w:r>
        <w:lastRenderedPageBreak/>
        <w:t>9</w:t>
      </w:r>
      <w:r w:rsidRPr="003B5380">
        <w:t xml:space="preserve">.2. Крышка-пломба должна представлять собой деталь, изготовленную методом литья под давлением из пластика. Габаритные размеры должны составлять 7,3х11,1х22,4 мм. Толщина должна составлять 1 мм. </w:t>
      </w:r>
    </w:p>
    <w:p w14:paraId="30018DE0" w14:textId="6A5C357B" w:rsidR="00DD59CD" w:rsidRPr="003B5380" w:rsidRDefault="00DD59CD" w:rsidP="00DD59CD">
      <w:pPr>
        <w:spacing w:line="276" w:lineRule="auto"/>
        <w:ind w:firstLine="708"/>
        <w:jc w:val="both"/>
      </w:pPr>
      <w:r>
        <w:t>9</w:t>
      </w:r>
      <w:r w:rsidRPr="003B5380">
        <w:t xml:space="preserve">.3. Крышка-пломба должна иметь упругие элементы для фиксации </w:t>
      </w:r>
      <w:bookmarkStart w:id="4" w:name="_GoBack"/>
      <w:bookmarkEnd w:id="4"/>
      <w:r w:rsidRPr="003B5380">
        <w:t>её в месте установки.</w:t>
      </w:r>
    </w:p>
    <w:p w14:paraId="46AC8C16" w14:textId="77777777" w:rsidR="00DD59CD" w:rsidRPr="003B5380" w:rsidRDefault="00DD59CD" w:rsidP="00DD59CD">
      <w:pPr>
        <w:suppressAutoHyphens/>
        <w:spacing w:line="276" w:lineRule="auto"/>
        <w:ind w:firstLine="709"/>
        <w:jc w:val="both"/>
        <w:rPr>
          <w:bCs/>
          <w:iCs/>
          <w:lang w:val="x-none" w:eastAsia="ar-SA"/>
        </w:rPr>
      </w:pPr>
      <w:r>
        <w:rPr>
          <w:bCs/>
          <w:iCs/>
          <w:lang w:eastAsia="ar-SA"/>
        </w:rPr>
        <w:t>9</w:t>
      </w:r>
      <w:r w:rsidRPr="003B5380">
        <w:rPr>
          <w:bCs/>
          <w:iCs/>
          <w:lang w:val="x-none" w:eastAsia="ar-SA"/>
        </w:rPr>
        <w:t>.4. Каждая крышка-пломба должна иметь собственный неповторяющийся номер.</w:t>
      </w:r>
    </w:p>
    <w:p w14:paraId="64870D4B" w14:textId="77777777" w:rsidR="00DD59CD" w:rsidRPr="003B5380" w:rsidRDefault="00DD59CD" w:rsidP="00DD59CD">
      <w:pPr>
        <w:suppressAutoHyphens/>
        <w:spacing w:line="276" w:lineRule="auto"/>
        <w:ind w:firstLine="709"/>
        <w:jc w:val="both"/>
        <w:rPr>
          <w:bCs/>
          <w:iCs/>
          <w:lang w:val="x-none" w:eastAsia="ar-SA"/>
        </w:rPr>
      </w:pPr>
      <w:r>
        <w:rPr>
          <w:bCs/>
          <w:iCs/>
          <w:lang w:eastAsia="ar-SA"/>
        </w:rPr>
        <w:t>9</w:t>
      </w:r>
      <w:r w:rsidRPr="003B5380">
        <w:rPr>
          <w:bCs/>
          <w:iCs/>
          <w:lang w:val="x-none" w:eastAsia="ar-SA"/>
        </w:rPr>
        <w:t>.5. Номер крышки-пломбы должны состоять из набора</w:t>
      </w:r>
      <w:r w:rsidRPr="003B5380">
        <w:rPr>
          <w:bCs/>
          <w:iCs/>
          <w:lang w:eastAsia="ar-SA"/>
        </w:rPr>
        <w:t xml:space="preserve"> букв и</w:t>
      </w:r>
      <w:r w:rsidRPr="003B5380">
        <w:rPr>
          <w:bCs/>
          <w:iCs/>
          <w:lang w:val="x-none" w:eastAsia="ar-SA"/>
        </w:rPr>
        <w:t xml:space="preserve"> арабских цифр,</w:t>
      </w:r>
      <w:r w:rsidRPr="003B5380">
        <w:rPr>
          <w:bCs/>
          <w:iCs/>
          <w:lang w:eastAsia="ar-SA"/>
        </w:rPr>
        <w:t xml:space="preserve"> общее</w:t>
      </w:r>
      <w:r w:rsidRPr="003B5380">
        <w:rPr>
          <w:bCs/>
          <w:iCs/>
          <w:lang w:val="x-none" w:eastAsia="ar-SA"/>
        </w:rPr>
        <w:t xml:space="preserve"> количество которых не менее шести, выполненных методом гравировки.</w:t>
      </w:r>
    </w:p>
    <w:p w14:paraId="2C15E644" w14:textId="77777777" w:rsidR="00DD59CD" w:rsidRPr="003B5380" w:rsidRDefault="00DD59CD" w:rsidP="00DD59CD">
      <w:pPr>
        <w:suppressAutoHyphens/>
        <w:spacing w:line="276" w:lineRule="auto"/>
        <w:ind w:firstLine="709"/>
        <w:jc w:val="both"/>
        <w:rPr>
          <w:bCs/>
          <w:iCs/>
          <w:lang w:eastAsia="ar-SA"/>
        </w:rPr>
      </w:pPr>
      <w:r>
        <w:rPr>
          <w:bCs/>
          <w:iCs/>
          <w:lang w:eastAsia="ar-SA"/>
        </w:rPr>
        <w:t>9</w:t>
      </w:r>
      <w:r w:rsidRPr="003B5380">
        <w:rPr>
          <w:bCs/>
          <w:iCs/>
          <w:lang w:val="x-none" w:eastAsia="ar-SA"/>
        </w:rPr>
        <w:t>.6. Крышки-пломбы должны быть упакованы</w:t>
      </w:r>
      <w:r w:rsidRPr="003B5380">
        <w:rPr>
          <w:bCs/>
          <w:iCs/>
          <w:lang w:eastAsia="ar-SA"/>
        </w:rPr>
        <w:t>.</w:t>
      </w:r>
    </w:p>
    <w:p w14:paraId="5F2F8762" w14:textId="77777777" w:rsidR="00DD59CD" w:rsidRPr="003B5380" w:rsidRDefault="00DD59CD" w:rsidP="00DD59CD">
      <w:pPr>
        <w:suppressAutoHyphens/>
        <w:spacing w:line="276" w:lineRule="auto"/>
        <w:ind w:firstLine="709"/>
        <w:jc w:val="both"/>
        <w:rPr>
          <w:b/>
          <w:bCs/>
          <w:iCs/>
          <w:lang w:eastAsia="ar-SA"/>
        </w:rPr>
      </w:pPr>
      <w:r w:rsidRPr="003B5380">
        <w:rPr>
          <w:b/>
          <w:bCs/>
          <w:iCs/>
          <w:lang w:eastAsia="ar-SA"/>
        </w:rPr>
        <w:t>Примечания.</w:t>
      </w:r>
    </w:p>
    <w:p w14:paraId="3D699BC9" w14:textId="77777777" w:rsidR="00DD59CD" w:rsidRPr="003B5380" w:rsidRDefault="00DD59CD" w:rsidP="00DD59CD">
      <w:pPr>
        <w:suppressAutoHyphens/>
        <w:spacing w:line="276" w:lineRule="auto"/>
        <w:ind w:firstLine="709"/>
        <w:jc w:val="both"/>
        <w:rPr>
          <w:bCs/>
          <w:iCs/>
          <w:lang w:eastAsia="ar-SA"/>
        </w:rPr>
      </w:pPr>
      <w:r w:rsidRPr="003B5380">
        <w:rPr>
          <w:bCs/>
          <w:iCs/>
          <w:lang w:eastAsia="ar-SA"/>
        </w:rPr>
        <w:t>Расходные материалы: ремни модернизированного ЭБ, специальные гайки и специальный инструмент, крышка-пломба модернизированного ЭБ не подлежат обязательной сертификации. Исполнитель гарантирует, что поставляемые расходные материалы полностью удовлетворяют всем требование конструкторской документации на поставленные изделия.</w:t>
      </w:r>
    </w:p>
    <w:p w14:paraId="178A380D" w14:textId="77777777" w:rsidR="00DD59CD" w:rsidRPr="003B5380" w:rsidRDefault="00DD59CD" w:rsidP="00DD59CD">
      <w:pPr>
        <w:suppressAutoHyphens/>
        <w:spacing w:line="276" w:lineRule="auto"/>
        <w:ind w:firstLine="709"/>
        <w:jc w:val="both"/>
        <w:rPr>
          <w:bCs/>
          <w:iCs/>
          <w:lang w:eastAsia="ar-SA"/>
        </w:rPr>
      </w:pPr>
    </w:p>
    <w:p w14:paraId="2C950FE2" w14:textId="77777777" w:rsidR="00DD59CD" w:rsidRPr="003B5380" w:rsidRDefault="00DD59CD" w:rsidP="00DD59CD">
      <w:pPr>
        <w:keepNext/>
        <w:widowControl w:val="0"/>
        <w:numPr>
          <w:ilvl w:val="0"/>
          <w:numId w:val="26"/>
        </w:numPr>
        <w:tabs>
          <w:tab w:val="left" w:pos="0"/>
          <w:tab w:val="left" w:pos="993"/>
        </w:tabs>
        <w:suppressAutoHyphens/>
        <w:autoSpaceDE w:val="0"/>
        <w:autoSpaceDN w:val="0"/>
        <w:adjustRightInd w:val="0"/>
        <w:spacing w:line="276" w:lineRule="auto"/>
        <w:ind w:left="0" w:firstLine="709"/>
        <w:jc w:val="both"/>
        <w:outlineLvl w:val="0"/>
        <w:rPr>
          <w:b/>
          <w:bCs/>
          <w:iCs/>
          <w:lang w:eastAsia="ar-SA"/>
        </w:rPr>
      </w:pPr>
      <w:r w:rsidRPr="003B5380">
        <w:rPr>
          <w:b/>
          <w:bCs/>
          <w:iCs/>
          <w:lang w:eastAsia="ar-SA"/>
        </w:rPr>
        <w:t xml:space="preserve"> Характеристики зарядного устройства для СКУ</w:t>
      </w:r>
    </w:p>
    <w:p w14:paraId="6D8F1DAD" w14:textId="77777777" w:rsidR="00DD59CD" w:rsidRPr="003B5380" w:rsidRDefault="00DD59CD" w:rsidP="00DD59CD">
      <w:pPr>
        <w:suppressAutoHyphens/>
        <w:spacing w:line="276" w:lineRule="auto"/>
        <w:ind w:firstLine="709"/>
        <w:jc w:val="both"/>
        <w:rPr>
          <w:bCs/>
          <w:iCs/>
          <w:lang w:eastAsia="ar-SA"/>
        </w:rPr>
      </w:pPr>
      <w:r>
        <w:rPr>
          <w:bCs/>
          <w:iCs/>
          <w:lang w:eastAsia="ar-SA"/>
        </w:rPr>
        <w:t>10</w:t>
      </w:r>
      <w:r w:rsidRPr="003B5380">
        <w:rPr>
          <w:bCs/>
          <w:iCs/>
          <w:lang w:eastAsia="ar-SA"/>
        </w:rPr>
        <w:t>.1 Зарядное устройство предназначено для преобразования переменного электрического тока в постоянный, необходимый для заряда аккумуляторной батареи СКУ.</w:t>
      </w:r>
    </w:p>
    <w:p w14:paraId="2672681D" w14:textId="77777777" w:rsidR="00DD59CD" w:rsidRPr="003B5380" w:rsidRDefault="00DD59CD" w:rsidP="00DD59CD">
      <w:pPr>
        <w:suppressAutoHyphens/>
        <w:spacing w:line="276" w:lineRule="auto"/>
        <w:ind w:firstLine="709"/>
        <w:jc w:val="both"/>
        <w:rPr>
          <w:bCs/>
          <w:iCs/>
          <w:lang w:eastAsia="ar-SA"/>
        </w:rPr>
      </w:pPr>
      <w:r>
        <w:rPr>
          <w:bCs/>
          <w:iCs/>
          <w:lang w:eastAsia="ar-SA"/>
        </w:rPr>
        <w:t>10</w:t>
      </w:r>
      <w:r w:rsidRPr="003B5380">
        <w:rPr>
          <w:bCs/>
          <w:iCs/>
          <w:lang w:eastAsia="ar-SA"/>
        </w:rPr>
        <w:t>.2 Зарядное устройство должно представлять собой функционально и конструктивно законченное устройство в пластиковом корпусе, иметь светодиодный индикатор обозначения включения в электрическую сеть.</w:t>
      </w:r>
    </w:p>
    <w:p w14:paraId="0E10FA87" w14:textId="77777777" w:rsidR="00DD59CD" w:rsidRPr="003B5380" w:rsidRDefault="00DD59CD" w:rsidP="00DD59CD">
      <w:pPr>
        <w:suppressAutoHyphens/>
        <w:spacing w:line="276" w:lineRule="auto"/>
        <w:ind w:firstLine="709"/>
        <w:jc w:val="both"/>
        <w:rPr>
          <w:bCs/>
          <w:iCs/>
          <w:lang w:eastAsia="ar-SA"/>
        </w:rPr>
      </w:pPr>
      <w:r>
        <w:rPr>
          <w:bCs/>
          <w:iCs/>
          <w:lang w:eastAsia="ar-SA"/>
        </w:rPr>
        <w:t>10</w:t>
      </w:r>
      <w:r w:rsidRPr="003B5380">
        <w:rPr>
          <w:bCs/>
          <w:iCs/>
          <w:lang w:eastAsia="ar-SA"/>
        </w:rPr>
        <w:t>.3 Вилка зарядного устройства должна быть применима к разъёмам розетки сети электропитания тип С и F.</w:t>
      </w:r>
    </w:p>
    <w:p w14:paraId="3C67C64A" w14:textId="77777777" w:rsidR="00DD59CD" w:rsidRPr="003B5380" w:rsidRDefault="00DD59CD" w:rsidP="00DD59CD">
      <w:pPr>
        <w:suppressAutoHyphens/>
        <w:spacing w:line="276" w:lineRule="auto"/>
        <w:ind w:firstLine="709"/>
        <w:jc w:val="both"/>
        <w:rPr>
          <w:bCs/>
          <w:iCs/>
          <w:lang w:eastAsia="ar-SA"/>
        </w:rPr>
      </w:pPr>
      <w:r>
        <w:rPr>
          <w:bCs/>
          <w:iCs/>
          <w:lang w:eastAsia="ar-SA"/>
        </w:rPr>
        <w:t>10</w:t>
      </w:r>
      <w:r w:rsidRPr="003B5380">
        <w:rPr>
          <w:bCs/>
          <w:iCs/>
          <w:lang w:eastAsia="ar-SA"/>
        </w:rPr>
        <w:t>.4 Зарядное устройство должно питаться от бытовой сети переменного напряжения 100-240 В с частотой 50 - 60 Гц, при токе 0,5 А. Выходное напряжение не менее 12В, при токе не более 2А и максимальной мощностью в 25 Вт.</w:t>
      </w:r>
    </w:p>
    <w:p w14:paraId="742ED607" w14:textId="77777777" w:rsidR="00DD59CD" w:rsidRPr="003B5380" w:rsidRDefault="00DD59CD" w:rsidP="00DD59CD">
      <w:pPr>
        <w:suppressAutoHyphens/>
        <w:spacing w:line="276" w:lineRule="auto"/>
        <w:ind w:firstLine="709"/>
        <w:jc w:val="both"/>
        <w:rPr>
          <w:bCs/>
          <w:iCs/>
          <w:lang w:eastAsia="ar-SA"/>
        </w:rPr>
      </w:pPr>
    </w:p>
    <w:p w14:paraId="43D5BFE1" w14:textId="77777777" w:rsidR="00DD59CD" w:rsidRPr="00FC11CA" w:rsidRDefault="00DD59CD" w:rsidP="00DD59CD">
      <w:pPr>
        <w:keepNext/>
        <w:widowControl w:val="0"/>
        <w:numPr>
          <w:ilvl w:val="0"/>
          <w:numId w:val="26"/>
        </w:numPr>
        <w:tabs>
          <w:tab w:val="left" w:pos="0"/>
          <w:tab w:val="left" w:pos="993"/>
        </w:tabs>
        <w:suppressAutoHyphens/>
        <w:autoSpaceDE w:val="0"/>
        <w:autoSpaceDN w:val="0"/>
        <w:adjustRightInd w:val="0"/>
        <w:spacing w:line="276" w:lineRule="auto"/>
        <w:ind w:left="0" w:firstLine="709"/>
        <w:jc w:val="both"/>
        <w:outlineLvl w:val="0"/>
        <w:rPr>
          <w:b/>
          <w:bCs/>
          <w:color w:val="000000"/>
          <w:lang w:val="x-none" w:eastAsia="ar-SA"/>
        </w:rPr>
      </w:pPr>
      <w:r w:rsidRPr="00FC11CA">
        <w:rPr>
          <w:b/>
          <w:bCs/>
          <w:iCs/>
          <w:color w:val="000000"/>
          <w:lang w:val="x-none" w:eastAsia="ar-SA"/>
        </w:rPr>
        <w:t xml:space="preserve"> </w:t>
      </w:r>
      <w:r w:rsidRPr="00FC11CA">
        <w:rPr>
          <w:b/>
          <w:bCs/>
          <w:iCs/>
          <w:color w:val="000000"/>
          <w:lang w:eastAsia="ar-SA"/>
        </w:rPr>
        <w:t>У</w:t>
      </w:r>
      <w:r w:rsidRPr="00FC11CA">
        <w:rPr>
          <w:b/>
          <w:bCs/>
          <w:color w:val="000000"/>
          <w:lang w:val="x-none" w:eastAsia="ar-SA"/>
        </w:rPr>
        <w:t>паковка</w:t>
      </w:r>
    </w:p>
    <w:p w14:paraId="7A2F05F5" w14:textId="77777777" w:rsidR="00DD59CD" w:rsidRPr="00FC11CA" w:rsidRDefault="00DD59CD" w:rsidP="00DD59CD">
      <w:pPr>
        <w:widowControl w:val="0"/>
        <w:shd w:val="clear" w:color="auto" w:fill="FFFFFF"/>
        <w:autoSpaceDE w:val="0"/>
        <w:autoSpaceDN w:val="0"/>
        <w:adjustRightInd w:val="0"/>
        <w:spacing w:line="276" w:lineRule="auto"/>
        <w:ind w:firstLine="709"/>
        <w:jc w:val="both"/>
        <w:rPr>
          <w:bCs/>
          <w:color w:val="000000"/>
          <w:lang w:val="x-none" w:eastAsia="x-none"/>
        </w:rPr>
      </w:pPr>
      <w:r>
        <w:rPr>
          <w:bCs/>
          <w:color w:val="000000"/>
          <w:lang w:eastAsia="x-none"/>
        </w:rPr>
        <w:t>11</w:t>
      </w:r>
      <w:r w:rsidRPr="00FC11CA">
        <w:rPr>
          <w:bCs/>
          <w:color w:val="000000"/>
          <w:lang w:val="x-none" w:eastAsia="x-none"/>
        </w:rPr>
        <w:t>.</w:t>
      </w:r>
      <w:r w:rsidRPr="00FC11CA">
        <w:rPr>
          <w:bCs/>
          <w:color w:val="000000"/>
          <w:lang w:eastAsia="x-none"/>
        </w:rPr>
        <w:t>1</w:t>
      </w:r>
      <w:r w:rsidRPr="00FC11CA">
        <w:rPr>
          <w:bCs/>
          <w:color w:val="000000"/>
          <w:lang w:val="x-none" w:eastAsia="x-none"/>
        </w:rPr>
        <w:t>. </w:t>
      </w:r>
      <w:r w:rsidRPr="00FC11CA">
        <w:rPr>
          <w:bCs/>
          <w:color w:val="000000"/>
          <w:lang w:eastAsia="x-none"/>
        </w:rPr>
        <w:t xml:space="preserve">Изделия и эксплуатационные документация, упакованы в </w:t>
      </w:r>
      <w:r w:rsidRPr="00FC11CA">
        <w:rPr>
          <w:bCs/>
          <w:color w:val="000000"/>
          <w:lang w:val="x-none" w:eastAsia="x-none"/>
        </w:rPr>
        <w:t xml:space="preserve">пакеты с замком </w:t>
      </w:r>
      <w:proofErr w:type="spellStart"/>
      <w:r w:rsidRPr="00FC11CA">
        <w:rPr>
          <w:bCs/>
          <w:color w:val="000000"/>
          <w:lang w:val="x-none" w:eastAsia="x-none"/>
        </w:rPr>
        <w:t>zip-lock</w:t>
      </w:r>
      <w:proofErr w:type="spellEnd"/>
      <w:r w:rsidRPr="00FC11CA">
        <w:rPr>
          <w:bCs/>
          <w:color w:val="000000"/>
          <w:lang w:eastAsia="x-none"/>
        </w:rPr>
        <w:t>,</w:t>
      </w:r>
      <w:r w:rsidRPr="00FC11CA">
        <w:rPr>
          <w:bCs/>
          <w:color w:val="000000"/>
          <w:lang w:val="x-none" w:eastAsia="x-none"/>
        </w:rPr>
        <w:t xml:space="preserve"> должно обеспечивать сохранность, работоспособность, товарный вид изделий при их транспортировании всеми видами транспорта.</w:t>
      </w:r>
    </w:p>
    <w:p w14:paraId="7904856E" w14:textId="77777777" w:rsidR="00DD59CD" w:rsidRDefault="00DD59CD" w:rsidP="00DD59CD">
      <w:pPr>
        <w:pStyle w:val="af9"/>
        <w:tabs>
          <w:tab w:val="left" w:pos="4253"/>
        </w:tabs>
        <w:spacing w:line="276" w:lineRule="auto"/>
        <w:rPr>
          <w:sz w:val="24"/>
          <w:szCs w:val="24"/>
        </w:rPr>
      </w:pPr>
    </w:p>
    <w:p w14:paraId="53EA0F5A" w14:textId="77777777" w:rsidR="001E02FF" w:rsidRDefault="001E02FF" w:rsidP="001E02FF">
      <w:pPr>
        <w:pStyle w:val="af9"/>
        <w:tabs>
          <w:tab w:val="left" w:pos="4253"/>
        </w:tabs>
        <w:spacing w:line="276" w:lineRule="auto"/>
        <w:rPr>
          <w:sz w:val="24"/>
          <w:szCs w:val="24"/>
        </w:rPr>
      </w:pPr>
    </w:p>
    <w:p w14:paraId="555BD752" w14:textId="77777777" w:rsidR="001E02FF" w:rsidRPr="003B5380" w:rsidRDefault="001E02FF" w:rsidP="001E02FF">
      <w:pPr>
        <w:pStyle w:val="af9"/>
        <w:tabs>
          <w:tab w:val="left" w:pos="4253"/>
        </w:tabs>
        <w:spacing w:line="276" w:lineRule="auto"/>
        <w:rPr>
          <w:sz w:val="24"/>
          <w:szCs w:val="24"/>
        </w:rPr>
      </w:pPr>
    </w:p>
    <w:p w14:paraId="3F6046A5" w14:textId="77777777" w:rsidR="001E02FF" w:rsidRPr="003B5380" w:rsidRDefault="001E02FF" w:rsidP="001E02FF">
      <w:pPr>
        <w:pStyle w:val="af9"/>
        <w:tabs>
          <w:tab w:val="left" w:pos="4253"/>
        </w:tabs>
        <w:spacing w:line="276" w:lineRule="auto"/>
        <w:rPr>
          <w:sz w:val="24"/>
          <w:szCs w:val="24"/>
        </w:rPr>
      </w:pPr>
    </w:p>
    <w:tbl>
      <w:tblPr>
        <w:tblW w:w="9806" w:type="dxa"/>
        <w:tblLayout w:type="fixed"/>
        <w:tblLook w:val="01E0" w:firstRow="1" w:lastRow="1" w:firstColumn="1" w:lastColumn="1" w:noHBand="0" w:noVBand="0"/>
      </w:tblPr>
      <w:tblGrid>
        <w:gridCol w:w="4972"/>
        <w:gridCol w:w="4834"/>
      </w:tblGrid>
      <w:tr w:rsidR="001E02FF" w:rsidRPr="003B5380" w14:paraId="48708D51" w14:textId="77777777" w:rsidTr="000B76BD">
        <w:trPr>
          <w:trHeight w:val="400"/>
        </w:trPr>
        <w:tc>
          <w:tcPr>
            <w:tcW w:w="4972" w:type="dxa"/>
          </w:tcPr>
          <w:p w14:paraId="6B830A52" w14:textId="77777777" w:rsidR="001E02FF" w:rsidRPr="003B5380" w:rsidRDefault="001E02FF" w:rsidP="000B76BD">
            <w:pPr>
              <w:pStyle w:val="Vor2"/>
              <w:snapToGrid w:val="0"/>
              <w:spacing w:before="0"/>
              <w:ind w:right="-74"/>
              <w:rPr>
                <w:caps/>
              </w:rPr>
            </w:pPr>
            <w:r w:rsidRPr="003B5380">
              <w:rPr>
                <w:caps/>
              </w:rPr>
              <w:t>Государственный заказчик</w:t>
            </w:r>
          </w:p>
          <w:p w14:paraId="1D2FD896" w14:textId="77777777" w:rsidR="001E02FF" w:rsidRPr="003B5380" w:rsidRDefault="001E02FF" w:rsidP="000B76BD">
            <w:pPr>
              <w:pStyle w:val="22"/>
              <w:spacing w:line="240" w:lineRule="auto"/>
              <w:ind w:right="132" w:firstLine="0"/>
              <w:jc w:val="left"/>
              <w:rPr>
                <w:bCs/>
                <w:szCs w:val="24"/>
              </w:rPr>
            </w:pPr>
            <w:r w:rsidRPr="003B5380">
              <w:rPr>
                <w:bCs/>
                <w:szCs w:val="24"/>
              </w:rPr>
              <w:t>______________________________</w:t>
            </w:r>
          </w:p>
          <w:p w14:paraId="4F94C271" w14:textId="77777777" w:rsidR="001E02FF" w:rsidRPr="003B5380" w:rsidRDefault="001E02FF" w:rsidP="000B76BD">
            <w:pPr>
              <w:pStyle w:val="22"/>
              <w:spacing w:line="240" w:lineRule="auto"/>
              <w:ind w:right="132" w:firstLine="0"/>
              <w:jc w:val="left"/>
              <w:rPr>
                <w:bCs/>
                <w:szCs w:val="24"/>
              </w:rPr>
            </w:pPr>
          </w:p>
          <w:p w14:paraId="18F43BA0" w14:textId="77777777" w:rsidR="001E02FF" w:rsidRPr="003B5380" w:rsidRDefault="001E02FF" w:rsidP="000B76BD">
            <w:pPr>
              <w:pStyle w:val="22"/>
              <w:spacing w:line="240" w:lineRule="auto"/>
              <w:ind w:right="132" w:firstLine="0"/>
              <w:jc w:val="left"/>
              <w:rPr>
                <w:szCs w:val="24"/>
              </w:rPr>
            </w:pPr>
            <w:r w:rsidRPr="003B5380">
              <w:rPr>
                <w:szCs w:val="24"/>
              </w:rPr>
              <w:t>__________________   __________</w:t>
            </w:r>
          </w:p>
          <w:p w14:paraId="6CA0230B" w14:textId="77777777" w:rsidR="001E02FF" w:rsidRPr="003B5380" w:rsidRDefault="001E02FF" w:rsidP="000B76BD">
            <w:pPr>
              <w:pStyle w:val="22"/>
              <w:spacing w:line="240" w:lineRule="auto"/>
              <w:ind w:right="132" w:firstLine="0"/>
              <w:jc w:val="left"/>
              <w:rPr>
                <w:szCs w:val="24"/>
              </w:rPr>
            </w:pPr>
            <w:r w:rsidRPr="003B5380">
              <w:rPr>
                <w:szCs w:val="24"/>
              </w:rPr>
              <w:t>«__</w:t>
            </w:r>
            <w:proofErr w:type="gramStart"/>
            <w:r w:rsidRPr="003B5380">
              <w:rPr>
                <w:szCs w:val="24"/>
              </w:rPr>
              <w:t>_»_</w:t>
            </w:r>
            <w:proofErr w:type="gramEnd"/>
            <w:r w:rsidRPr="003B5380">
              <w:rPr>
                <w:szCs w:val="24"/>
              </w:rPr>
              <w:t>____________ 2026 г.</w:t>
            </w:r>
          </w:p>
          <w:p w14:paraId="566D467E" w14:textId="77777777" w:rsidR="001E02FF" w:rsidRPr="003B5380" w:rsidRDefault="001E02FF" w:rsidP="000B76BD">
            <w:pPr>
              <w:pStyle w:val="22"/>
              <w:spacing w:line="240" w:lineRule="auto"/>
              <w:ind w:right="132" w:firstLine="0"/>
              <w:jc w:val="left"/>
              <w:rPr>
                <w:b/>
                <w:szCs w:val="24"/>
              </w:rPr>
            </w:pPr>
            <w:r w:rsidRPr="003B5380">
              <w:rPr>
                <w:szCs w:val="24"/>
              </w:rPr>
              <w:t>М.П.</w:t>
            </w:r>
          </w:p>
        </w:tc>
        <w:tc>
          <w:tcPr>
            <w:tcW w:w="4834" w:type="dxa"/>
          </w:tcPr>
          <w:p w14:paraId="39364663" w14:textId="77777777" w:rsidR="001E02FF" w:rsidRPr="003B5380" w:rsidRDefault="001E02FF" w:rsidP="000B76BD">
            <w:pPr>
              <w:pStyle w:val="FR1"/>
              <w:spacing w:before="0"/>
              <w:ind w:right="-71"/>
              <w:contextualSpacing/>
              <w:jc w:val="both"/>
              <w:rPr>
                <w:sz w:val="24"/>
                <w:szCs w:val="24"/>
              </w:rPr>
            </w:pPr>
            <w:r w:rsidRPr="003B5380">
              <w:rPr>
                <w:sz w:val="24"/>
                <w:szCs w:val="24"/>
              </w:rPr>
              <w:t>ПОСТАВЩИК</w:t>
            </w:r>
          </w:p>
          <w:p w14:paraId="72370C0B" w14:textId="77777777" w:rsidR="001E02FF" w:rsidRPr="003B5380" w:rsidRDefault="001E02FF" w:rsidP="000B76BD">
            <w:pPr>
              <w:pStyle w:val="a8"/>
              <w:rPr>
                <w:b/>
                <w:sz w:val="24"/>
                <w:szCs w:val="24"/>
              </w:rPr>
            </w:pPr>
          </w:p>
          <w:p w14:paraId="44D5F828" w14:textId="77777777" w:rsidR="001E02FF" w:rsidRPr="003B5380" w:rsidRDefault="001E02FF" w:rsidP="000B76BD">
            <w:pPr>
              <w:pStyle w:val="FR1"/>
              <w:spacing w:before="0"/>
              <w:ind w:right="-71"/>
              <w:contextualSpacing/>
              <w:rPr>
                <w:b w:val="0"/>
                <w:sz w:val="24"/>
                <w:szCs w:val="24"/>
              </w:rPr>
            </w:pPr>
            <w:r w:rsidRPr="003B5380">
              <w:rPr>
                <w:b w:val="0"/>
                <w:sz w:val="24"/>
                <w:szCs w:val="24"/>
              </w:rPr>
              <w:t>_________________ /____________</w:t>
            </w:r>
          </w:p>
          <w:p w14:paraId="5F9E019A" w14:textId="77777777" w:rsidR="001E02FF" w:rsidRPr="003B5380" w:rsidRDefault="001E02FF" w:rsidP="000B76BD">
            <w:pPr>
              <w:pStyle w:val="22"/>
              <w:spacing w:line="240" w:lineRule="auto"/>
              <w:ind w:right="132" w:firstLine="0"/>
              <w:jc w:val="left"/>
              <w:rPr>
                <w:szCs w:val="24"/>
              </w:rPr>
            </w:pPr>
            <w:r w:rsidRPr="003B5380">
              <w:rPr>
                <w:szCs w:val="24"/>
              </w:rPr>
              <w:t>«__</w:t>
            </w:r>
            <w:proofErr w:type="gramStart"/>
            <w:r w:rsidRPr="003B5380">
              <w:rPr>
                <w:szCs w:val="24"/>
              </w:rPr>
              <w:t>_»_</w:t>
            </w:r>
            <w:proofErr w:type="gramEnd"/>
            <w:r w:rsidRPr="003B5380">
              <w:rPr>
                <w:szCs w:val="24"/>
              </w:rPr>
              <w:t>____________2026 г.</w:t>
            </w:r>
          </w:p>
          <w:p w14:paraId="4BB06070" w14:textId="77777777" w:rsidR="001E02FF" w:rsidRPr="003B5380" w:rsidRDefault="001E02FF" w:rsidP="000B76BD">
            <w:pPr>
              <w:pStyle w:val="22"/>
              <w:spacing w:line="240" w:lineRule="auto"/>
              <w:ind w:right="132" w:firstLine="0"/>
              <w:jc w:val="left"/>
              <w:rPr>
                <w:szCs w:val="24"/>
              </w:rPr>
            </w:pPr>
            <w:r w:rsidRPr="003B5380">
              <w:rPr>
                <w:szCs w:val="24"/>
              </w:rPr>
              <w:t>М.П.</w:t>
            </w:r>
          </w:p>
        </w:tc>
      </w:tr>
    </w:tbl>
    <w:p w14:paraId="20EA3418" w14:textId="77777777" w:rsidR="001E02FF" w:rsidRPr="003B5380" w:rsidRDefault="001E02FF" w:rsidP="001E02FF">
      <w:pPr>
        <w:pStyle w:val="41"/>
        <w:tabs>
          <w:tab w:val="left" w:pos="6480"/>
        </w:tabs>
        <w:autoSpaceDE w:val="0"/>
        <w:autoSpaceDN w:val="0"/>
        <w:adjustRightInd w:val="0"/>
        <w:spacing w:line="240" w:lineRule="auto"/>
        <w:ind w:right="-74" w:firstLine="0"/>
        <w:contextualSpacing/>
        <w:rPr>
          <w:b/>
          <w:bCs/>
          <w:spacing w:val="-1"/>
          <w:szCs w:val="24"/>
        </w:rPr>
      </w:pPr>
    </w:p>
    <w:p w14:paraId="53DD4420" w14:textId="77777777" w:rsidR="00DC7369" w:rsidRPr="001B3470" w:rsidRDefault="00DC7369" w:rsidP="001B00E2">
      <w:pPr>
        <w:pStyle w:val="41"/>
        <w:tabs>
          <w:tab w:val="left" w:pos="6480"/>
        </w:tabs>
        <w:autoSpaceDE w:val="0"/>
        <w:autoSpaceDN w:val="0"/>
        <w:adjustRightInd w:val="0"/>
        <w:spacing w:line="240" w:lineRule="auto"/>
        <w:ind w:right="-74" w:firstLine="709"/>
        <w:contextualSpacing/>
        <w:jc w:val="right"/>
        <w:rPr>
          <w:rFonts w:ascii="PT Astra Serif" w:hAnsi="PT Astra Serif"/>
          <w:b/>
          <w:bCs/>
          <w:spacing w:val="-1"/>
          <w:szCs w:val="24"/>
        </w:rPr>
      </w:pPr>
    </w:p>
    <w:sectPr w:rsidR="00DC7369" w:rsidRPr="001B3470" w:rsidSect="00DD59CD">
      <w:headerReference w:type="default" r:id="rId13"/>
      <w:pgSz w:w="11906" w:h="16838"/>
      <w:pgMar w:top="851" w:right="707" w:bottom="993"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80F05F" w14:textId="77777777" w:rsidR="001B067D" w:rsidRDefault="001B067D" w:rsidP="00751C04">
      <w:r>
        <w:separator/>
      </w:r>
    </w:p>
  </w:endnote>
  <w:endnote w:type="continuationSeparator" w:id="0">
    <w:p w14:paraId="165B2192" w14:textId="77777777" w:rsidR="001B067D" w:rsidRDefault="001B067D" w:rsidP="00751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ISOCPEUR">
    <w:altName w:val="Arial"/>
    <w:charset w:val="CC"/>
    <w:family w:val="swiss"/>
    <w:pitch w:val="variable"/>
    <w:sig w:usb0="00000287" w:usb1="00000000" w:usb2="00000000" w:usb3="00000000" w:csb0="0000009F"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5788F" w14:textId="77777777" w:rsidR="00143FC2" w:rsidRPr="00047016" w:rsidRDefault="00143FC2" w:rsidP="002156EC">
    <w:pPr>
      <w:pStyle w:val="a6"/>
      <w:jc w:val="both"/>
      <w:rPr>
        <w:i/>
      </w:rPr>
    </w:pPr>
    <w:r>
      <w:rPr>
        <w: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39E989" w14:textId="77777777" w:rsidR="001B067D" w:rsidRDefault="001B067D" w:rsidP="00751C04">
      <w:r>
        <w:separator/>
      </w:r>
    </w:p>
  </w:footnote>
  <w:footnote w:type="continuationSeparator" w:id="0">
    <w:p w14:paraId="01286568" w14:textId="77777777" w:rsidR="001B067D" w:rsidRDefault="001B067D" w:rsidP="00751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1895D" w14:textId="77777777" w:rsidR="00143FC2" w:rsidRPr="00655586" w:rsidRDefault="00143FC2">
    <w:pPr>
      <w:pStyle w:val="a4"/>
      <w:jc w:val="center"/>
      <w:rPr>
        <w:sz w:val="20"/>
      </w:rPr>
    </w:pPr>
    <w:r w:rsidRPr="00655586">
      <w:rPr>
        <w:sz w:val="20"/>
      </w:rPr>
      <w:fldChar w:fldCharType="begin"/>
    </w:r>
    <w:r w:rsidRPr="00655586">
      <w:rPr>
        <w:sz w:val="20"/>
      </w:rPr>
      <w:instrText xml:space="preserve"> PAGE   \* MERGEFORMAT </w:instrText>
    </w:r>
    <w:r w:rsidRPr="00655586">
      <w:rPr>
        <w:sz w:val="20"/>
      </w:rPr>
      <w:fldChar w:fldCharType="separate"/>
    </w:r>
    <w:r w:rsidR="008A4B63">
      <w:rPr>
        <w:noProof/>
        <w:sz w:val="20"/>
      </w:rPr>
      <w:t>9</w:t>
    </w:r>
    <w:r w:rsidRPr="00655586">
      <w:rPr>
        <w:noProof/>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0E10A" w14:textId="77777777" w:rsidR="00143FC2" w:rsidRPr="007E620F" w:rsidRDefault="00143FC2" w:rsidP="002156EC">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27F98" w14:textId="77777777" w:rsidR="00143FC2" w:rsidRDefault="00143FC2">
    <w:pPr>
      <w:pStyle w:val="a4"/>
      <w:jc w:val="center"/>
    </w:pPr>
    <w:r>
      <w:fldChar w:fldCharType="begin"/>
    </w:r>
    <w:r>
      <w:instrText>PAGE   \* MERGEFORMAT</w:instrText>
    </w:r>
    <w:r>
      <w:fldChar w:fldCharType="separate"/>
    </w:r>
    <w:r w:rsidR="008A4B63">
      <w:rPr>
        <w:noProof/>
      </w:rPr>
      <w:t>1</w:t>
    </w:r>
    <w:r w:rsidR="008A4B63">
      <w:rPr>
        <w:noProof/>
      </w:rPr>
      <w:t>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76ABE"/>
    <w:multiLevelType w:val="hybridMultilevel"/>
    <w:tmpl w:val="6AE2D87C"/>
    <w:lvl w:ilvl="0" w:tplc="16D6991C">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07D70031"/>
    <w:multiLevelType w:val="multilevel"/>
    <w:tmpl w:val="0419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5956F0"/>
    <w:multiLevelType w:val="multilevel"/>
    <w:tmpl w:val="F8FC7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B3BA6"/>
    <w:multiLevelType w:val="multilevel"/>
    <w:tmpl w:val="25A8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87749"/>
    <w:multiLevelType w:val="multilevel"/>
    <w:tmpl w:val="08806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4C77E4"/>
    <w:multiLevelType w:val="hybridMultilevel"/>
    <w:tmpl w:val="5882F9F2"/>
    <w:lvl w:ilvl="0" w:tplc="D36C700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B554AB3"/>
    <w:multiLevelType w:val="multilevel"/>
    <w:tmpl w:val="05C01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8" w15:restartNumberingAfterBreak="0">
    <w:nsid w:val="205B0A8A"/>
    <w:multiLevelType w:val="hybridMultilevel"/>
    <w:tmpl w:val="86828EEA"/>
    <w:lvl w:ilvl="0" w:tplc="BC0EF942">
      <w:start w:val="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6AEEC8C4">
      <w:start w:val="16"/>
      <w:numFmt w:val="bullet"/>
      <w:suff w:val="space"/>
      <w:lvlText w:val="˗"/>
      <w:lvlJc w:val="left"/>
      <w:pPr>
        <w:ind w:left="1070" w:hanging="360"/>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6164EF8"/>
    <w:multiLevelType w:val="hybridMultilevel"/>
    <w:tmpl w:val="558AE9F6"/>
    <w:lvl w:ilvl="0" w:tplc="8370D06C">
      <w:numFmt w:val="bullet"/>
      <w:lvlText w:val=""/>
      <w:lvlJc w:val="left"/>
      <w:pPr>
        <w:ind w:left="720" w:hanging="360"/>
      </w:pPr>
      <w:rPr>
        <w:rFonts w:ascii="Symbol" w:eastAsia="Times New Roman" w:hAnsi="Symbol" w:cs="Times New Roman" w:hint="default"/>
        <w:sz w:val="2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88A7F88"/>
    <w:multiLevelType w:val="multilevel"/>
    <w:tmpl w:val="B5E0FE6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F8135A"/>
    <w:multiLevelType w:val="hybridMultilevel"/>
    <w:tmpl w:val="5A946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FD15AF"/>
    <w:multiLevelType w:val="hybridMultilevel"/>
    <w:tmpl w:val="3A729AF8"/>
    <w:lvl w:ilvl="0" w:tplc="D36C700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EA51B46"/>
    <w:multiLevelType w:val="hybridMultilevel"/>
    <w:tmpl w:val="867CA30C"/>
    <w:lvl w:ilvl="0" w:tplc="8E747632">
      <w:start w:val="1"/>
      <w:numFmt w:val="bullet"/>
      <w:pStyle w:val="---"/>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F604534"/>
    <w:multiLevelType w:val="hybridMultilevel"/>
    <w:tmpl w:val="4B9E5CB8"/>
    <w:lvl w:ilvl="0" w:tplc="D36C700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FE113EB"/>
    <w:multiLevelType w:val="hybridMultilevel"/>
    <w:tmpl w:val="9C9A6B0A"/>
    <w:lvl w:ilvl="0" w:tplc="FFFFFFFF">
      <w:start w:val="1"/>
      <w:numFmt w:val="decimal"/>
      <w:pStyle w:val="a"/>
      <w:lvlText w:val="%1"/>
      <w:lvlJc w:val="left"/>
      <w:pPr>
        <w:tabs>
          <w:tab w:val="num" w:pos="284"/>
        </w:tabs>
        <w:ind w:left="0" w:firstLine="851"/>
      </w:pPr>
      <w:rPr>
        <w:rFonts w:ascii="Times New Roman" w:hAnsi="Times New Roman" w:cs="Times New Roman" w:hint="default"/>
        <w:b w:val="0"/>
        <w:i w:val="0"/>
        <w:sz w:val="24"/>
        <w:szCs w:val="24"/>
      </w:rPr>
    </w:lvl>
    <w:lvl w:ilvl="1" w:tplc="FFFFFFFF">
      <w:start w:val="1"/>
      <w:numFmt w:val="bullet"/>
      <w:lvlText w:val=""/>
      <w:lvlJc w:val="left"/>
      <w:pPr>
        <w:tabs>
          <w:tab w:val="num" w:pos="1080"/>
        </w:tabs>
        <w:ind w:left="1080" w:firstLine="0"/>
      </w:pPr>
      <w:rPr>
        <w:rFonts w:ascii="Symbol" w:hAnsi="Symbol" w:hint="default"/>
        <w:b w:val="0"/>
        <w:i w:val="0"/>
        <w:color w:val="auto"/>
        <w:sz w:val="24"/>
        <w:szCs w:val="24"/>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31542992"/>
    <w:multiLevelType w:val="multilevel"/>
    <w:tmpl w:val="16FC1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A47F4B"/>
    <w:multiLevelType w:val="multilevel"/>
    <w:tmpl w:val="BCD83942"/>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8" w15:restartNumberingAfterBreak="0">
    <w:nsid w:val="33EA5BFD"/>
    <w:multiLevelType w:val="hybridMultilevel"/>
    <w:tmpl w:val="4934DFF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5A667A0"/>
    <w:multiLevelType w:val="hybridMultilevel"/>
    <w:tmpl w:val="3DDEBC68"/>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5D9490E2">
      <w:start w:val="1"/>
      <w:numFmt w:val="bullet"/>
      <w:lvlText w:val=""/>
      <w:lvlJc w:val="left"/>
      <w:pPr>
        <w:ind w:left="2880" w:hanging="360"/>
      </w:pPr>
      <w:rPr>
        <w:rFonts w:ascii="Symbol" w:hAnsi="Symbol" w:hint="default"/>
        <w:sz w:val="16"/>
        <w:szCs w:val="16"/>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C29247C"/>
    <w:multiLevelType w:val="multilevel"/>
    <w:tmpl w:val="97283E8A"/>
    <w:lvl w:ilvl="0">
      <w:start w:val="1"/>
      <w:numFmt w:val="decimal"/>
      <w:lvlText w:val="%1."/>
      <w:lvlJc w:val="left"/>
      <w:pPr>
        <w:ind w:left="928" w:hanging="360"/>
      </w:pPr>
      <w:rPr>
        <w:rFonts w:hint="default"/>
        <w:b/>
      </w:rPr>
    </w:lvl>
    <w:lvl w:ilvl="1">
      <w:start w:val="1"/>
      <w:numFmt w:val="decimal"/>
      <w:isLgl/>
      <w:lvlText w:val="%1.%2."/>
      <w:lvlJc w:val="left"/>
      <w:pPr>
        <w:ind w:left="1300" w:hanging="720"/>
      </w:pPr>
      <w:rPr>
        <w:rFonts w:ascii="Times New Roman" w:hAnsi="Times New Roman" w:cs="Times New Roman" w:hint="default"/>
        <w:b/>
        <w:sz w:val="28"/>
        <w:szCs w:val="28"/>
      </w:rPr>
    </w:lvl>
    <w:lvl w:ilvl="2">
      <w:start w:val="1"/>
      <w:numFmt w:val="decimal"/>
      <w:isLgl/>
      <w:lvlText w:val="%1.%2.%3."/>
      <w:lvlJc w:val="left"/>
      <w:pPr>
        <w:ind w:left="1312" w:hanging="720"/>
      </w:pPr>
      <w:rPr>
        <w:rFonts w:hint="default"/>
        <w:b/>
      </w:rPr>
    </w:lvl>
    <w:lvl w:ilvl="3">
      <w:start w:val="1"/>
      <w:numFmt w:val="decimal"/>
      <w:isLgl/>
      <w:lvlText w:val="%1.%2.%3.%4."/>
      <w:lvlJc w:val="left"/>
      <w:pPr>
        <w:ind w:left="1684" w:hanging="1080"/>
      </w:pPr>
      <w:rPr>
        <w:rFonts w:hint="default"/>
        <w:b/>
      </w:rPr>
    </w:lvl>
    <w:lvl w:ilvl="4">
      <w:start w:val="1"/>
      <w:numFmt w:val="decimal"/>
      <w:isLgl/>
      <w:lvlText w:val="%1.%2.%3.%4.%5."/>
      <w:lvlJc w:val="left"/>
      <w:pPr>
        <w:ind w:left="1696" w:hanging="1080"/>
      </w:pPr>
      <w:rPr>
        <w:rFonts w:hint="default"/>
        <w:b/>
      </w:rPr>
    </w:lvl>
    <w:lvl w:ilvl="5">
      <w:start w:val="1"/>
      <w:numFmt w:val="decimal"/>
      <w:isLgl/>
      <w:lvlText w:val="%1.%2.%3.%4.%5.%6."/>
      <w:lvlJc w:val="left"/>
      <w:pPr>
        <w:ind w:left="2068" w:hanging="1440"/>
      </w:pPr>
      <w:rPr>
        <w:rFonts w:hint="default"/>
        <w:b/>
      </w:rPr>
    </w:lvl>
    <w:lvl w:ilvl="6">
      <w:start w:val="1"/>
      <w:numFmt w:val="decimal"/>
      <w:isLgl/>
      <w:lvlText w:val="%1.%2.%3.%4.%5.%6.%7."/>
      <w:lvlJc w:val="left"/>
      <w:pPr>
        <w:ind w:left="2440" w:hanging="1800"/>
      </w:pPr>
      <w:rPr>
        <w:rFonts w:hint="default"/>
        <w:b/>
      </w:rPr>
    </w:lvl>
    <w:lvl w:ilvl="7">
      <w:start w:val="1"/>
      <w:numFmt w:val="decimal"/>
      <w:isLgl/>
      <w:lvlText w:val="%1.%2.%3.%4.%5.%6.%7.%8."/>
      <w:lvlJc w:val="left"/>
      <w:pPr>
        <w:ind w:left="2452" w:hanging="1800"/>
      </w:pPr>
      <w:rPr>
        <w:rFonts w:hint="default"/>
        <w:b/>
      </w:rPr>
    </w:lvl>
    <w:lvl w:ilvl="8">
      <w:start w:val="1"/>
      <w:numFmt w:val="decimal"/>
      <w:isLgl/>
      <w:lvlText w:val="%1.%2.%3.%4.%5.%6.%7.%8.%9."/>
      <w:lvlJc w:val="left"/>
      <w:pPr>
        <w:ind w:left="2824" w:hanging="2160"/>
      </w:pPr>
      <w:rPr>
        <w:rFonts w:hint="default"/>
        <w:b/>
      </w:rPr>
    </w:lvl>
  </w:abstractNum>
  <w:abstractNum w:abstractNumId="21" w15:restartNumberingAfterBreak="0">
    <w:nsid w:val="3E1D2B86"/>
    <w:multiLevelType w:val="hybridMultilevel"/>
    <w:tmpl w:val="041C1DB6"/>
    <w:lvl w:ilvl="0" w:tplc="F12492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05672C1"/>
    <w:multiLevelType w:val="multilevel"/>
    <w:tmpl w:val="CE7CF680"/>
    <w:lvl w:ilvl="0">
      <w:start w:val="1"/>
      <w:numFmt w:val="decimal"/>
      <w:lvlText w:val="%1."/>
      <w:lvlJc w:val="left"/>
      <w:pPr>
        <w:ind w:left="357" w:firstLine="0"/>
      </w:pPr>
      <w:rPr>
        <w:rFonts w:hint="default"/>
      </w:rPr>
    </w:lvl>
    <w:lvl w:ilvl="1">
      <w:start w:val="1"/>
      <w:numFmt w:val="decimal"/>
      <w:isLgl/>
      <w:lvlText w:val="%1.%2."/>
      <w:lvlJc w:val="left"/>
      <w:pPr>
        <w:ind w:left="714" w:firstLine="0"/>
      </w:pPr>
      <w:rPr>
        <w:rFonts w:hint="default"/>
      </w:rPr>
    </w:lvl>
    <w:lvl w:ilvl="2">
      <w:start w:val="1"/>
      <w:numFmt w:val="decimal"/>
      <w:isLgl/>
      <w:lvlText w:val="%1.%2.%3."/>
      <w:lvlJc w:val="left"/>
      <w:pPr>
        <w:ind w:left="1071" w:firstLine="0"/>
      </w:pPr>
      <w:rPr>
        <w:rFonts w:hint="default"/>
      </w:rPr>
    </w:lvl>
    <w:lvl w:ilvl="3">
      <w:start w:val="1"/>
      <w:numFmt w:val="decimal"/>
      <w:isLgl/>
      <w:lvlText w:val="%1.%2.%3.%4."/>
      <w:lvlJc w:val="left"/>
      <w:pPr>
        <w:ind w:left="1428" w:firstLine="0"/>
      </w:pPr>
      <w:rPr>
        <w:rFonts w:hint="default"/>
      </w:rPr>
    </w:lvl>
    <w:lvl w:ilvl="4">
      <w:start w:val="1"/>
      <w:numFmt w:val="decimal"/>
      <w:isLgl/>
      <w:lvlText w:val="%1.%2.%3.%4.%5."/>
      <w:lvlJc w:val="left"/>
      <w:pPr>
        <w:ind w:left="1785" w:firstLine="0"/>
      </w:pPr>
      <w:rPr>
        <w:rFonts w:hint="default"/>
      </w:rPr>
    </w:lvl>
    <w:lvl w:ilvl="5">
      <w:start w:val="1"/>
      <w:numFmt w:val="decimal"/>
      <w:isLgl/>
      <w:lvlText w:val="%1.%2.%3.%4.%5.%6."/>
      <w:lvlJc w:val="left"/>
      <w:pPr>
        <w:ind w:left="2142" w:firstLine="0"/>
      </w:pPr>
      <w:rPr>
        <w:rFonts w:hint="default"/>
      </w:rPr>
    </w:lvl>
    <w:lvl w:ilvl="6">
      <w:start w:val="1"/>
      <w:numFmt w:val="decimal"/>
      <w:isLgl/>
      <w:lvlText w:val="%1.%2.%3.%4.%5.%6.%7."/>
      <w:lvlJc w:val="left"/>
      <w:pPr>
        <w:ind w:left="2499" w:firstLine="0"/>
      </w:pPr>
      <w:rPr>
        <w:rFonts w:hint="default"/>
      </w:rPr>
    </w:lvl>
    <w:lvl w:ilvl="7">
      <w:start w:val="1"/>
      <w:numFmt w:val="decimal"/>
      <w:isLgl/>
      <w:lvlText w:val="%1.%2.%3.%4.%5.%6.%7.%8."/>
      <w:lvlJc w:val="left"/>
      <w:pPr>
        <w:ind w:left="2856" w:firstLine="0"/>
      </w:pPr>
      <w:rPr>
        <w:rFonts w:hint="default"/>
      </w:rPr>
    </w:lvl>
    <w:lvl w:ilvl="8">
      <w:start w:val="1"/>
      <w:numFmt w:val="decimal"/>
      <w:isLgl/>
      <w:lvlText w:val="%1.%2.%3.%4.%5.%6.%7.%8.%9."/>
      <w:lvlJc w:val="left"/>
      <w:pPr>
        <w:ind w:left="3213" w:firstLine="0"/>
      </w:pPr>
      <w:rPr>
        <w:rFonts w:hint="default"/>
      </w:rPr>
    </w:lvl>
  </w:abstractNum>
  <w:abstractNum w:abstractNumId="23" w15:restartNumberingAfterBreak="0">
    <w:nsid w:val="45D24339"/>
    <w:multiLevelType w:val="hybridMultilevel"/>
    <w:tmpl w:val="28909C18"/>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4" w15:restartNumberingAfterBreak="0">
    <w:nsid w:val="470A11B3"/>
    <w:multiLevelType w:val="multilevel"/>
    <w:tmpl w:val="82A2209A"/>
    <w:lvl w:ilvl="0">
      <w:start w:val="1"/>
      <w:numFmt w:val="decimal"/>
      <w:lvlText w:val="%1."/>
      <w:lvlJc w:val="left"/>
      <w:pPr>
        <w:ind w:left="1128" w:hanging="1128"/>
      </w:pPr>
      <w:rPr>
        <w:rFonts w:hint="default"/>
      </w:rPr>
    </w:lvl>
    <w:lvl w:ilvl="1">
      <w:start w:val="1"/>
      <w:numFmt w:val="decimal"/>
      <w:lvlText w:val="%1.%2."/>
      <w:lvlJc w:val="left"/>
      <w:pPr>
        <w:ind w:left="1837"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5" w:hanging="1128"/>
      </w:pPr>
      <w:rPr>
        <w:rFonts w:hint="default"/>
      </w:rPr>
    </w:lvl>
    <w:lvl w:ilvl="4">
      <w:start w:val="1"/>
      <w:numFmt w:val="decimal"/>
      <w:lvlText w:val="%1.%2.%3.%4.%5."/>
      <w:lvlJc w:val="left"/>
      <w:pPr>
        <w:ind w:left="3964" w:hanging="1128"/>
      </w:pPr>
      <w:rPr>
        <w:rFonts w:hint="default"/>
      </w:rPr>
    </w:lvl>
    <w:lvl w:ilvl="5">
      <w:start w:val="1"/>
      <w:numFmt w:val="decimal"/>
      <w:lvlText w:val="%1.%2.%3.%4.%5.%6."/>
      <w:lvlJc w:val="left"/>
      <w:pPr>
        <w:ind w:left="4673" w:hanging="1128"/>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833129C"/>
    <w:multiLevelType w:val="multilevel"/>
    <w:tmpl w:val="E2E0287C"/>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E77773F"/>
    <w:multiLevelType w:val="hybridMultilevel"/>
    <w:tmpl w:val="65FCE814"/>
    <w:lvl w:ilvl="0" w:tplc="0419000F">
      <w:start w:val="1"/>
      <w:numFmt w:val="decimal"/>
      <w:lvlText w:val="%1."/>
      <w:lvlJc w:val="left"/>
      <w:pPr>
        <w:ind w:left="1508" w:hanging="360"/>
      </w:pPr>
    </w:lvl>
    <w:lvl w:ilvl="1" w:tplc="04190019" w:tentative="1">
      <w:start w:val="1"/>
      <w:numFmt w:val="lowerLetter"/>
      <w:lvlText w:val="%2."/>
      <w:lvlJc w:val="left"/>
      <w:pPr>
        <w:ind w:left="2228" w:hanging="360"/>
      </w:pPr>
    </w:lvl>
    <w:lvl w:ilvl="2" w:tplc="0419001B" w:tentative="1">
      <w:start w:val="1"/>
      <w:numFmt w:val="lowerRoman"/>
      <w:lvlText w:val="%3."/>
      <w:lvlJc w:val="right"/>
      <w:pPr>
        <w:ind w:left="2948" w:hanging="180"/>
      </w:pPr>
    </w:lvl>
    <w:lvl w:ilvl="3" w:tplc="0419000F" w:tentative="1">
      <w:start w:val="1"/>
      <w:numFmt w:val="decimal"/>
      <w:lvlText w:val="%4."/>
      <w:lvlJc w:val="left"/>
      <w:pPr>
        <w:ind w:left="3668" w:hanging="360"/>
      </w:pPr>
    </w:lvl>
    <w:lvl w:ilvl="4" w:tplc="04190019" w:tentative="1">
      <w:start w:val="1"/>
      <w:numFmt w:val="lowerLetter"/>
      <w:lvlText w:val="%5."/>
      <w:lvlJc w:val="left"/>
      <w:pPr>
        <w:ind w:left="4388" w:hanging="360"/>
      </w:pPr>
    </w:lvl>
    <w:lvl w:ilvl="5" w:tplc="0419001B" w:tentative="1">
      <w:start w:val="1"/>
      <w:numFmt w:val="lowerRoman"/>
      <w:lvlText w:val="%6."/>
      <w:lvlJc w:val="right"/>
      <w:pPr>
        <w:ind w:left="5108" w:hanging="180"/>
      </w:pPr>
    </w:lvl>
    <w:lvl w:ilvl="6" w:tplc="0419000F" w:tentative="1">
      <w:start w:val="1"/>
      <w:numFmt w:val="decimal"/>
      <w:lvlText w:val="%7."/>
      <w:lvlJc w:val="left"/>
      <w:pPr>
        <w:ind w:left="5828" w:hanging="360"/>
      </w:pPr>
    </w:lvl>
    <w:lvl w:ilvl="7" w:tplc="04190019" w:tentative="1">
      <w:start w:val="1"/>
      <w:numFmt w:val="lowerLetter"/>
      <w:lvlText w:val="%8."/>
      <w:lvlJc w:val="left"/>
      <w:pPr>
        <w:ind w:left="6548" w:hanging="360"/>
      </w:pPr>
    </w:lvl>
    <w:lvl w:ilvl="8" w:tplc="0419001B" w:tentative="1">
      <w:start w:val="1"/>
      <w:numFmt w:val="lowerRoman"/>
      <w:lvlText w:val="%9."/>
      <w:lvlJc w:val="right"/>
      <w:pPr>
        <w:ind w:left="7268" w:hanging="180"/>
      </w:pPr>
    </w:lvl>
  </w:abstractNum>
  <w:abstractNum w:abstractNumId="27" w15:restartNumberingAfterBreak="0">
    <w:nsid w:val="570E6BBA"/>
    <w:multiLevelType w:val="hybridMultilevel"/>
    <w:tmpl w:val="18942A12"/>
    <w:lvl w:ilvl="0" w:tplc="BC0EF942">
      <w:start w:val="16"/>
      <w:numFmt w:val="bullet"/>
      <w:suff w:val="space"/>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73F4FE7"/>
    <w:multiLevelType w:val="hybridMultilevel"/>
    <w:tmpl w:val="136A4D3E"/>
    <w:lvl w:ilvl="0" w:tplc="C5E46FB0">
      <w:numFmt w:val="bullet"/>
      <w:lvlText w:val="-"/>
      <w:lvlJc w:val="left"/>
      <w:pPr>
        <w:ind w:left="1778" w:hanging="360"/>
      </w:pPr>
      <w:rPr>
        <w:rFonts w:ascii="Times New Roman" w:eastAsia="Times New Roman" w:hAnsi="Times New Roman" w:cs="Times New Roman"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29" w15:restartNumberingAfterBreak="0">
    <w:nsid w:val="58520B91"/>
    <w:multiLevelType w:val="hybridMultilevel"/>
    <w:tmpl w:val="18A03048"/>
    <w:lvl w:ilvl="0" w:tplc="9B50E514">
      <w:start w:val="1"/>
      <w:numFmt w:val="bullet"/>
      <w:pStyle w:val="IT2"/>
      <w:lvlText w:val=""/>
      <w:lvlJc w:val="left"/>
      <w:pPr>
        <w:tabs>
          <w:tab w:val="num" w:pos="9432"/>
        </w:tabs>
        <w:ind w:left="8221" w:firstLine="851"/>
      </w:pPr>
      <w:rPr>
        <w:rFonts w:ascii="Symbol" w:hAnsi="Symbol" w:hint="default"/>
        <w:color w:val="auto"/>
      </w:rPr>
    </w:lvl>
    <w:lvl w:ilvl="1" w:tplc="E528C040">
      <w:start w:val="1"/>
      <w:numFmt w:val="russianLower"/>
      <w:lvlText w:val="%2)"/>
      <w:lvlJc w:val="left"/>
      <w:pPr>
        <w:tabs>
          <w:tab w:val="num" w:pos="1440"/>
        </w:tabs>
        <w:ind w:left="1440" w:hanging="360"/>
      </w:pPr>
      <w:rPr>
        <w:rFonts w:cs="Times New Roman" w:hint="default"/>
        <w:b w:val="0"/>
      </w:rPr>
    </w:lvl>
    <w:lvl w:ilvl="2" w:tplc="F5148004">
      <w:start w:val="1"/>
      <w:numFmt w:val="bullet"/>
      <w:lvlText w:val=""/>
      <w:lvlJc w:val="left"/>
      <w:pPr>
        <w:tabs>
          <w:tab w:val="num" w:pos="2160"/>
        </w:tabs>
        <w:ind w:left="2160" w:hanging="360"/>
      </w:pPr>
      <w:rPr>
        <w:rFonts w:ascii="Wingdings" w:hAnsi="Wingdings" w:hint="default"/>
      </w:rPr>
    </w:lvl>
    <w:lvl w:ilvl="3" w:tplc="95D8EB38">
      <w:start w:val="1"/>
      <w:numFmt w:val="bullet"/>
      <w:lvlText w:val=""/>
      <w:lvlJc w:val="left"/>
      <w:pPr>
        <w:tabs>
          <w:tab w:val="num" w:pos="2880"/>
        </w:tabs>
        <w:ind w:left="2880" w:hanging="360"/>
      </w:pPr>
      <w:rPr>
        <w:rFonts w:ascii="Symbol" w:hAnsi="Symbol" w:hint="default"/>
      </w:rPr>
    </w:lvl>
    <w:lvl w:ilvl="4" w:tplc="4FD6185A" w:tentative="1">
      <w:start w:val="1"/>
      <w:numFmt w:val="bullet"/>
      <w:lvlText w:val="o"/>
      <w:lvlJc w:val="left"/>
      <w:pPr>
        <w:tabs>
          <w:tab w:val="num" w:pos="3600"/>
        </w:tabs>
        <w:ind w:left="3600" w:hanging="360"/>
      </w:pPr>
      <w:rPr>
        <w:rFonts w:ascii="Courier New" w:hAnsi="Courier New" w:hint="default"/>
      </w:rPr>
    </w:lvl>
    <w:lvl w:ilvl="5" w:tplc="75C6B22A" w:tentative="1">
      <w:start w:val="1"/>
      <w:numFmt w:val="bullet"/>
      <w:lvlText w:val=""/>
      <w:lvlJc w:val="left"/>
      <w:pPr>
        <w:tabs>
          <w:tab w:val="num" w:pos="4320"/>
        </w:tabs>
        <w:ind w:left="4320" w:hanging="360"/>
      </w:pPr>
      <w:rPr>
        <w:rFonts w:ascii="Wingdings" w:hAnsi="Wingdings" w:hint="default"/>
      </w:rPr>
    </w:lvl>
    <w:lvl w:ilvl="6" w:tplc="86341F34" w:tentative="1">
      <w:start w:val="1"/>
      <w:numFmt w:val="bullet"/>
      <w:lvlText w:val=""/>
      <w:lvlJc w:val="left"/>
      <w:pPr>
        <w:tabs>
          <w:tab w:val="num" w:pos="5040"/>
        </w:tabs>
        <w:ind w:left="5040" w:hanging="360"/>
      </w:pPr>
      <w:rPr>
        <w:rFonts w:ascii="Symbol" w:hAnsi="Symbol" w:hint="default"/>
      </w:rPr>
    </w:lvl>
    <w:lvl w:ilvl="7" w:tplc="5E149924" w:tentative="1">
      <w:start w:val="1"/>
      <w:numFmt w:val="bullet"/>
      <w:lvlText w:val="o"/>
      <w:lvlJc w:val="left"/>
      <w:pPr>
        <w:tabs>
          <w:tab w:val="num" w:pos="5760"/>
        </w:tabs>
        <w:ind w:left="5760" w:hanging="360"/>
      </w:pPr>
      <w:rPr>
        <w:rFonts w:ascii="Courier New" w:hAnsi="Courier New" w:hint="default"/>
      </w:rPr>
    </w:lvl>
    <w:lvl w:ilvl="8" w:tplc="7CE0422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532048"/>
    <w:multiLevelType w:val="multilevel"/>
    <w:tmpl w:val="5B38D7BA"/>
    <w:lvl w:ilvl="0">
      <w:start w:val="1"/>
      <w:numFmt w:val="decimal"/>
      <w:lvlText w:val="%1."/>
      <w:lvlJc w:val="left"/>
      <w:pPr>
        <w:tabs>
          <w:tab w:val="num" w:pos="645"/>
        </w:tabs>
        <w:ind w:left="645" w:hanging="64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5E2C1912"/>
    <w:multiLevelType w:val="multilevel"/>
    <w:tmpl w:val="36BAEB2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15:restartNumberingAfterBreak="0">
    <w:nsid w:val="64CF1E7C"/>
    <w:multiLevelType w:val="hybridMultilevel"/>
    <w:tmpl w:val="299CD002"/>
    <w:lvl w:ilvl="0" w:tplc="E56CED0A">
      <w:start w:val="1"/>
      <w:numFmt w:val="decimal"/>
      <w:lvlText w:val="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74870A7"/>
    <w:multiLevelType w:val="multilevel"/>
    <w:tmpl w:val="DB780796"/>
    <w:lvl w:ilvl="0">
      <w:start w:val="1"/>
      <w:numFmt w:val="decimal"/>
      <w:lvlText w:val="%1."/>
      <w:lvlJc w:val="left"/>
      <w:pPr>
        <w:ind w:left="108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4" w15:restartNumberingAfterBreak="0">
    <w:nsid w:val="6D7B6681"/>
    <w:multiLevelType w:val="hybridMultilevel"/>
    <w:tmpl w:val="DE90F4E2"/>
    <w:lvl w:ilvl="0" w:tplc="AD3ED66E">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5" w15:restartNumberingAfterBreak="0">
    <w:nsid w:val="717974CF"/>
    <w:multiLevelType w:val="hybridMultilevel"/>
    <w:tmpl w:val="B3A664A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6" w15:restartNumberingAfterBreak="0">
    <w:nsid w:val="72667205"/>
    <w:multiLevelType w:val="multilevel"/>
    <w:tmpl w:val="046AB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136CED"/>
    <w:multiLevelType w:val="hybridMultilevel"/>
    <w:tmpl w:val="1750DC9C"/>
    <w:lvl w:ilvl="0" w:tplc="BA468C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39157CC"/>
    <w:multiLevelType w:val="hybridMultilevel"/>
    <w:tmpl w:val="F84C2278"/>
    <w:lvl w:ilvl="0" w:tplc="FFFFFFFF">
      <w:start w:val="1"/>
      <w:numFmt w:val="bullet"/>
      <w:pStyle w:val="-3"/>
      <w:lvlText w:val=""/>
      <w:lvlJc w:val="left"/>
      <w:pPr>
        <w:tabs>
          <w:tab w:val="num" w:pos="927"/>
        </w:tabs>
        <w:ind w:firstLine="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3154BD"/>
    <w:multiLevelType w:val="hybridMultilevel"/>
    <w:tmpl w:val="32900B62"/>
    <w:lvl w:ilvl="0" w:tplc="F124924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7"/>
  </w:num>
  <w:num w:numId="2">
    <w:abstractNumId w:val="33"/>
  </w:num>
  <w:num w:numId="3">
    <w:abstractNumId w:val="7"/>
  </w:num>
  <w:num w:numId="4">
    <w:abstractNumId w:val="38"/>
  </w:num>
  <w:num w:numId="5">
    <w:abstractNumId w:val="39"/>
  </w:num>
  <w:num w:numId="6">
    <w:abstractNumId w:val="28"/>
  </w:num>
  <w:num w:numId="7">
    <w:abstractNumId w:val="21"/>
  </w:num>
  <w:num w:numId="8">
    <w:abstractNumId w:val="19"/>
  </w:num>
  <w:num w:numId="9">
    <w:abstractNumId w:val="30"/>
  </w:num>
  <w:num w:numId="10">
    <w:abstractNumId w:val="29"/>
  </w:num>
  <w:num w:numId="11">
    <w:abstractNumId w:val="36"/>
  </w:num>
  <w:num w:numId="12">
    <w:abstractNumId w:val="35"/>
  </w:num>
  <w:num w:numId="13">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2"/>
  </w:num>
  <w:num w:numId="16">
    <w:abstractNumId w:val="27"/>
  </w:num>
  <w:num w:numId="17">
    <w:abstractNumId w:val="2"/>
  </w:num>
  <w:num w:numId="18">
    <w:abstractNumId w:val="4"/>
  </w:num>
  <w:num w:numId="19">
    <w:abstractNumId w:val="16"/>
  </w:num>
  <w:num w:numId="20">
    <w:abstractNumId w:val="6"/>
  </w:num>
  <w:num w:numId="21">
    <w:abstractNumId w:val="3"/>
  </w:num>
  <w:num w:numId="22">
    <w:abstractNumId w:val="12"/>
  </w:num>
  <w:num w:numId="23">
    <w:abstractNumId w:val="14"/>
  </w:num>
  <w:num w:numId="24">
    <w:abstractNumId w:val="5"/>
  </w:num>
  <w:num w:numId="25">
    <w:abstractNumId w:val="32"/>
  </w:num>
  <w:num w:numId="26">
    <w:abstractNumId w:val="1"/>
  </w:num>
  <w:num w:numId="27">
    <w:abstractNumId w:val="26"/>
  </w:num>
  <w:num w:numId="28">
    <w:abstractNumId w:val="23"/>
  </w:num>
  <w:num w:numId="29">
    <w:abstractNumId w:val="34"/>
  </w:num>
  <w:num w:numId="30">
    <w:abstractNumId w:val="0"/>
  </w:num>
  <w:num w:numId="31">
    <w:abstractNumId w:val="18"/>
  </w:num>
  <w:num w:numId="32">
    <w:abstractNumId w:val="9"/>
  </w:num>
  <w:num w:numId="33">
    <w:abstractNumId w:val="25"/>
  </w:num>
  <w:num w:numId="34">
    <w:abstractNumId w:val="13"/>
  </w:num>
  <w:num w:numId="35">
    <w:abstractNumId w:val="20"/>
  </w:num>
  <w:num w:numId="36">
    <w:abstractNumId w:val="31"/>
  </w:num>
  <w:num w:numId="37">
    <w:abstractNumId w:val="37"/>
  </w:num>
  <w:num w:numId="38">
    <w:abstractNumId w:val="11"/>
  </w:num>
  <w:num w:numId="39">
    <w:abstractNumId w:val="10"/>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EFC"/>
    <w:rsid w:val="00001E9F"/>
    <w:rsid w:val="0000201B"/>
    <w:rsid w:val="000020A9"/>
    <w:rsid w:val="00002ADC"/>
    <w:rsid w:val="000038CE"/>
    <w:rsid w:val="00004497"/>
    <w:rsid w:val="00004BC4"/>
    <w:rsid w:val="00004DD2"/>
    <w:rsid w:val="000104D8"/>
    <w:rsid w:val="00010F5A"/>
    <w:rsid w:val="00012981"/>
    <w:rsid w:val="000161C4"/>
    <w:rsid w:val="0001718E"/>
    <w:rsid w:val="00021085"/>
    <w:rsid w:val="000212C1"/>
    <w:rsid w:val="000227D4"/>
    <w:rsid w:val="00022ACD"/>
    <w:rsid w:val="00022B91"/>
    <w:rsid w:val="00023A2E"/>
    <w:rsid w:val="00025759"/>
    <w:rsid w:val="00025C50"/>
    <w:rsid w:val="00026102"/>
    <w:rsid w:val="0002646B"/>
    <w:rsid w:val="00027A65"/>
    <w:rsid w:val="000303DA"/>
    <w:rsid w:val="00031932"/>
    <w:rsid w:val="0003223C"/>
    <w:rsid w:val="00032A91"/>
    <w:rsid w:val="000335A6"/>
    <w:rsid w:val="00033CC0"/>
    <w:rsid w:val="00037A8A"/>
    <w:rsid w:val="00037EEB"/>
    <w:rsid w:val="00040777"/>
    <w:rsid w:val="0004241F"/>
    <w:rsid w:val="00047418"/>
    <w:rsid w:val="000510D0"/>
    <w:rsid w:val="00051822"/>
    <w:rsid w:val="00051BAC"/>
    <w:rsid w:val="000539B3"/>
    <w:rsid w:val="00053F96"/>
    <w:rsid w:val="000550C5"/>
    <w:rsid w:val="000555C1"/>
    <w:rsid w:val="00055F5D"/>
    <w:rsid w:val="00056F54"/>
    <w:rsid w:val="00057243"/>
    <w:rsid w:val="0006089E"/>
    <w:rsid w:val="00061135"/>
    <w:rsid w:val="00063334"/>
    <w:rsid w:val="000641EF"/>
    <w:rsid w:val="0006741B"/>
    <w:rsid w:val="000675C6"/>
    <w:rsid w:val="00067DA0"/>
    <w:rsid w:val="00067E64"/>
    <w:rsid w:val="000700C3"/>
    <w:rsid w:val="00071536"/>
    <w:rsid w:val="00073E6E"/>
    <w:rsid w:val="00075A26"/>
    <w:rsid w:val="00076018"/>
    <w:rsid w:val="000762EC"/>
    <w:rsid w:val="00076356"/>
    <w:rsid w:val="00076949"/>
    <w:rsid w:val="0007731F"/>
    <w:rsid w:val="00077E3B"/>
    <w:rsid w:val="000818BE"/>
    <w:rsid w:val="00081CFB"/>
    <w:rsid w:val="00082214"/>
    <w:rsid w:val="00084215"/>
    <w:rsid w:val="00090C31"/>
    <w:rsid w:val="000931B1"/>
    <w:rsid w:val="00094977"/>
    <w:rsid w:val="00096016"/>
    <w:rsid w:val="000A04C4"/>
    <w:rsid w:val="000A0580"/>
    <w:rsid w:val="000A06F5"/>
    <w:rsid w:val="000A1AF6"/>
    <w:rsid w:val="000A229B"/>
    <w:rsid w:val="000A2AE4"/>
    <w:rsid w:val="000A2C79"/>
    <w:rsid w:val="000A2FB6"/>
    <w:rsid w:val="000A41EC"/>
    <w:rsid w:val="000A4753"/>
    <w:rsid w:val="000A79EC"/>
    <w:rsid w:val="000B0C22"/>
    <w:rsid w:val="000B105B"/>
    <w:rsid w:val="000B12D2"/>
    <w:rsid w:val="000B2DB1"/>
    <w:rsid w:val="000B5E05"/>
    <w:rsid w:val="000B6464"/>
    <w:rsid w:val="000B65C9"/>
    <w:rsid w:val="000B76BD"/>
    <w:rsid w:val="000C0695"/>
    <w:rsid w:val="000C0775"/>
    <w:rsid w:val="000C1824"/>
    <w:rsid w:val="000C1B1B"/>
    <w:rsid w:val="000C2ED0"/>
    <w:rsid w:val="000C5012"/>
    <w:rsid w:val="000D0F89"/>
    <w:rsid w:val="000D1228"/>
    <w:rsid w:val="000D2BAF"/>
    <w:rsid w:val="000D3FB3"/>
    <w:rsid w:val="000D441A"/>
    <w:rsid w:val="000D470C"/>
    <w:rsid w:val="000D54E9"/>
    <w:rsid w:val="000D66D4"/>
    <w:rsid w:val="000D68DB"/>
    <w:rsid w:val="000E2E33"/>
    <w:rsid w:val="000E4088"/>
    <w:rsid w:val="000F09E5"/>
    <w:rsid w:val="000F1D0D"/>
    <w:rsid w:val="000F271C"/>
    <w:rsid w:val="000F2A6B"/>
    <w:rsid w:val="000F315F"/>
    <w:rsid w:val="000F3C87"/>
    <w:rsid w:val="000F3F3E"/>
    <w:rsid w:val="000F42A4"/>
    <w:rsid w:val="000F5202"/>
    <w:rsid w:val="000F76AF"/>
    <w:rsid w:val="0010057B"/>
    <w:rsid w:val="001010CF"/>
    <w:rsid w:val="0010185C"/>
    <w:rsid w:val="00101B14"/>
    <w:rsid w:val="00101DAB"/>
    <w:rsid w:val="0010431D"/>
    <w:rsid w:val="00106942"/>
    <w:rsid w:val="001070A2"/>
    <w:rsid w:val="00107444"/>
    <w:rsid w:val="001078B8"/>
    <w:rsid w:val="00107F9D"/>
    <w:rsid w:val="001108EB"/>
    <w:rsid w:val="00111854"/>
    <w:rsid w:val="00113BBC"/>
    <w:rsid w:val="00115A57"/>
    <w:rsid w:val="00115AD6"/>
    <w:rsid w:val="00115F9C"/>
    <w:rsid w:val="00116168"/>
    <w:rsid w:val="001161FE"/>
    <w:rsid w:val="00116350"/>
    <w:rsid w:val="00120552"/>
    <w:rsid w:val="0012201C"/>
    <w:rsid w:val="00122B61"/>
    <w:rsid w:val="00122BFA"/>
    <w:rsid w:val="00122C11"/>
    <w:rsid w:val="00123259"/>
    <w:rsid w:val="0012375E"/>
    <w:rsid w:val="00123B71"/>
    <w:rsid w:val="001270F8"/>
    <w:rsid w:val="00127233"/>
    <w:rsid w:val="00130377"/>
    <w:rsid w:val="00131907"/>
    <w:rsid w:val="00131A91"/>
    <w:rsid w:val="00131E56"/>
    <w:rsid w:val="00132224"/>
    <w:rsid w:val="001338F0"/>
    <w:rsid w:val="00134393"/>
    <w:rsid w:val="0013745E"/>
    <w:rsid w:val="00140C3A"/>
    <w:rsid w:val="001411D9"/>
    <w:rsid w:val="00141BFE"/>
    <w:rsid w:val="00141C14"/>
    <w:rsid w:val="001430E5"/>
    <w:rsid w:val="001431DD"/>
    <w:rsid w:val="00143FC2"/>
    <w:rsid w:val="0014601C"/>
    <w:rsid w:val="001462BF"/>
    <w:rsid w:val="0014683E"/>
    <w:rsid w:val="00146DF4"/>
    <w:rsid w:val="001517CE"/>
    <w:rsid w:val="00151DB3"/>
    <w:rsid w:val="00153787"/>
    <w:rsid w:val="0015389B"/>
    <w:rsid w:val="00153C9A"/>
    <w:rsid w:val="001558BE"/>
    <w:rsid w:val="00155AB1"/>
    <w:rsid w:val="0015730B"/>
    <w:rsid w:val="00161464"/>
    <w:rsid w:val="001625D7"/>
    <w:rsid w:val="00165A3A"/>
    <w:rsid w:val="001703BB"/>
    <w:rsid w:val="00170D01"/>
    <w:rsid w:val="001734A9"/>
    <w:rsid w:val="00173710"/>
    <w:rsid w:val="0017395B"/>
    <w:rsid w:val="00176CB3"/>
    <w:rsid w:val="001827B9"/>
    <w:rsid w:val="00183F9F"/>
    <w:rsid w:val="00184A97"/>
    <w:rsid w:val="001869A8"/>
    <w:rsid w:val="00186AEA"/>
    <w:rsid w:val="00186D99"/>
    <w:rsid w:val="00187035"/>
    <w:rsid w:val="00190143"/>
    <w:rsid w:val="00190A59"/>
    <w:rsid w:val="00191E28"/>
    <w:rsid w:val="001922A9"/>
    <w:rsid w:val="00194D4E"/>
    <w:rsid w:val="00194F4F"/>
    <w:rsid w:val="001962F6"/>
    <w:rsid w:val="00196E8E"/>
    <w:rsid w:val="001A03AF"/>
    <w:rsid w:val="001A079C"/>
    <w:rsid w:val="001A12DF"/>
    <w:rsid w:val="001A1ACD"/>
    <w:rsid w:val="001A2C56"/>
    <w:rsid w:val="001A3FDC"/>
    <w:rsid w:val="001B00E2"/>
    <w:rsid w:val="001B067D"/>
    <w:rsid w:val="001B1B82"/>
    <w:rsid w:val="001B276B"/>
    <w:rsid w:val="001B3470"/>
    <w:rsid w:val="001B3A34"/>
    <w:rsid w:val="001B6542"/>
    <w:rsid w:val="001B6F03"/>
    <w:rsid w:val="001B7A6D"/>
    <w:rsid w:val="001C1723"/>
    <w:rsid w:val="001C18B2"/>
    <w:rsid w:val="001C1DF8"/>
    <w:rsid w:val="001C2399"/>
    <w:rsid w:val="001C36E0"/>
    <w:rsid w:val="001C5759"/>
    <w:rsid w:val="001C6D5E"/>
    <w:rsid w:val="001C70D0"/>
    <w:rsid w:val="001D1DEC"/>
    <w:rsid w:val="001D22C8"/>
    <w:rsid w:val="001D4112"/>
    <w:rsid w:val="001D41B0"/>
    <w:rsid w:val="001D5E71"/>
    <w:rsid w:val="001D7F0E"/>
    <w:rsid w:val="001E02FF"/>
    <w:rsid w:val="001E037D"/>
    <w:rsid w:val="001E090E"/>
    <w:rsid w:val="001E1DED"/>
    <w:rsid w:val="001E2AB4"/>
    <w:rsid w:val="001E3897"/>
    <w:rsid w:val="001E3C98"/>
    <w:rsid w:val="001E7192"/>
    <w:rsid w:val="001F0057"/>
    <w:rsid w:val="001F3FC5"/>
    <w:rsid w:val="001F50BE"/>
    <w:rsid w:val="001F6C17"/>
    <w:rsid w:val="001F6F24"/>
    <w:rsid w:val="001F7CFA"/>
    <w:rsid w:val="00201980"/>
    <w:rsid w:val="00201B59"/>
    <w:rsid w:val="0020220B"/>
    <w:rsid w:val="002034C6"/>
    <w:rsid w:val="0020378D"/>
    <w:rsid w:val="00203A57"/>
    <w:rsid w:val="002044F8"/>
    <w:rsid w:val="00206CB8"/>
    <w:rsid w:val="00210882"/>
    <w:rsid w:val="002156EC"/>
    <w:rsid w:val="00221854"/>
    <w:rsid w:val="00221A94"/>
    <w:rsid w:val="00224C2D"/>
    <w:rsid w:val="0022538C"/>
    <w:rsid w:val="002257A7"/>
    <w:rsid w:val="00225A51"/>
    <w:rsid w:val="00225ABA"/>
    <w:rsid w:val="00226CCB"/>
    <w:rsid w:val="00226D71"/>
    <w:rsid w:val="002270D6"/>
    <w:rsid w:val="0022734C"/>
    <w:rsid w:val="0022797B"/>
    <w:rsid w:val="00230804"/>
    <w:rsid w:val="00232023"/>
    <w:rsid w:val="002332C1"/>
    <w:rsid w:val="00233736"/>
    <w:rsid w:val="002343E9"/>
    <w:rsid w:val="00236D8D"/>
    <w:rsid w:val="00237200"/>
    <w:rsid w:val="00237731"/>
    <w:rsid w:val="00237C97"/>
    <w:rsid w:val="00240BDA"/>
    <w:rsid w:val="00241F14"/>
    <w:rsid w:val="00242B9D"/>
    <w:rsid w:val="0024324C"/>
    <w:rsid w:val="00243F16"/>
    <w:rsid w:val="00243F2F"/>
    <w:rsid w:val="00245776"/>
    <w:rsid w:val="00245D7B"/>
    <w:rsid w:val="002468F1"/>
    <w:rsid w:val="00247142"/>
    <w:rsid w:val="0024742F"/>
    <w:rsid w:val="002501EA"/>
    <w:rsid w:val="00250D0D"/>
    <w:rsid w:val="002570CF"/>
    <w:rsid w:val="00257300"/>
    <w:rsid w:val="00257925"/>
    <w:rsid w:val="002600EE"/>
    <w:rsid w:val="0026128A"/>
    <w:rsid w:val="00262F4F"/>
    <w:rsid w:val="0026308B"/>
    <w:rsid w:val="002630A6"/>
    <w:rsid w:val="002638CC"/>
    <w:rsid w:val="00264781"/>
    <w:rsid w:val="00266C28"/>
    <w:rsid w:val="0026713F"/>
    <w:rsid w:val="002700ED"/>
    <w:rsid w:val="00271255"/>
    <w:rsid w:val="00272080"/>
    <w:rsid w:val="00274489"/>
    <w:rsid w:val="00274E88"/>
    <w:rsid w:val="002778F5"/>
    <w:rsid w:val="00283E00"/>
    <w:rsid w:val="00283E39"/>
    <w:rsid w:val="002876A0"/>
    <w:rsid w:val="00291574"/>
    <w:rsid w:val="00291C16"/>
    <w:rsid w:val="002931F0"/>
    <w:rsid w:val="00295877"/>
    <w:rsid w:val="00295B2F"/>
    <w:rsid w:val="00297CD5"/>
    <w:rsid w:val="002A1D5D"/>
    <w:rsid w:val="002A418D"/>
    <w:rsid w:val="002A6F96"/>
    <w:rsid w:val="002B06F8"/>
    <w:rsid w:val="002B12FA"/>
    <w:rsid w:val="002B2228"/>
    <w:rsid w:val="002B2AAE"/>
    <w:rsid w:val="002B32E5"/>
    <w:rsid w:val="002B496F"/>
    <w:rsid w:val="002B70FC"/>
    <w:rsid w:val="002B79B6"/>
    <w:rsid w:val="002C21C5"/>
    <w:rsid w:val="002C3D5D"/>
    <w:rsid w:val="002C6C1F"/>
    <w:rsid w:val="002C732F"/>
    <w:rsid w:val="002C7FAE"/>
    <w:rsid w:val="002D4ADA"/>
    <w:rsid w:val="002D51D4"/>
    <w:rsid w:val="002D5632"/>
    <w:rsid w:val="002D7E4E"/>
    <w:rsid w:val="002E1CF7"/>
    <w:rsid w:val="002E1EA0"/>
    <w:rsid w:val="002E2BA1"/>
    <w:rsid w:val="002E73CE"/>
    <w:rsid w:val="002F0451"/>
    <w:rsid w:val="002F06FB"/>
    <w:rsid w:val="002F1EFE"/>
    <w:rsid w:val="002F2C52"/>
    <w:rsid w:val="002F3865"/>
    <w:rsid w:val="002F6A56"/>
    <w:rsid w:val="002F72F7"/>
    <w:rsid w:val="002F7711"/>
    <w:rsid w:val="00301FA0"/>
    <w:rsid w:val="00302BA2"/>
    <w:rsid w:val="0030362D"/>
    <w:rsid w:val="00303A22"/>
    <w:rsid w:val="00305184"/>
    <w:rsid w:val="00305429"/>
    <w:rsid w:val="00305614"/>
    <w:rsid w:val="00305E3F"/>
    <w:rsid w:val="00310932"/>
    <w:rsid w:val="00310C95"/>
    <w:rsid w:val="003139E1"/>
    <w:rsid w:val="00313DEF"/>
    <w:rsid w:val="0031640A"/>
    <w:rsid w:val="00316691"/>
    <w:rsid w:val="003168C1"/>
    <w:rsid w:val="0032158A"/>
    <w:rsid w:val="003220A2"/>
    <w:rsid w:val="0032236F"/>
    <w:rsid w:val="0032442D"/>
    <w:rsid w:val="0032534C"/>
    <w:rsid w:val="003262D6"/>
    <w:rsid w:val="00326DD7"/>
    <w:rsid w:val="003278EA"/>
    <w:rsid w:val="00327A9E"/>
    <w:rsid w:val="0033094A"/>
    <w:rsid w:val="003309EB"/>
    <w:rsid w:val="00330D48"/>
    <w:rsid w:val="0033174F"/>
    <w:rsid w:val="00335A74"/>
    <w:rsid w:val="003362FF"/>
    <w:rsid w:val="003368F0"/>
    <w:rsid w:val="00336E55"/>
    <w:rsid w:val="00342292"/>
    <w:rsid w:val="00344A24"/>
    <w:rsid w:val="003459F0"/>
    <w:rsid w:val="00346181"/>
    <w:rsid w:val="00347382"/>
    <w:rsid w:val="003511F2"/>
    <w:rsid w:val="00351A15"/>
    <w:rsid w:val="00352CE8"/>
    <w:rsid w:val="003542F3"/>
    <w:rsid w:val="00354C72"/>
    <w:rsid w:val="0035675B"/>
    <w:rsid w:val="003623D1"/>
    <w:rsid w:val="003623EB"/>
    <w:rsid w:val="00364A18"/>
    <w:rsid w:val="00364B9E"/>
    <w:rsid w:val="00366849"/>
    <w:rsid w:val="00366D4A"/>
    <w:rsid w:val="00366F9D"/>
    <w:rsid w:val="00370127"/>
    <w:rsid w:val="00371CE9"/>
    <w:rsid w:val="003735C8"/>
    <w:rsid w:val="003738DF"/>
    <w:rsid w:val="003748B4"/>
    <w:rsid w:val="00374E6A"/>
    <w:rsid w:val="003806F5"/>
    <w:rsid w:val="00380CA6"/>
    <w:rsid w:val="00380D83"/>
    <w:rsid w:val="00381BCC"/>
    <w:rsid w:val="00381E4D"/>
    <w:rsid w:val="003835F3"/>
    <w:rsid w:val="003838FB"/>
    <w:rsid w:val="00384276"/>
    <w:rsid w:val="003849F8"/>
    <w:rsid w:val="00384B37"/>
    <w:rsid w:val="00384C13"/>
    <w:rsid w:val="00384C22"/>
    <w:rsid w:val="00384F5C"/>
    <w:rsid w:val="0038521C"/>
    <w:rsid w:val="0038770A"/>
    <w:rsid w:val="003931C7"/>
    <w:rsid w:val="0039371B"/>
    <w:rsid w:val="003938CC"/>
    <w:rsid w:val="003947C3"/>
    <w:rsid w:val="00394DC7"/>
    <w:rsid w:val="003A0F3F"/>
    <w:rsid w:val="003A1986"/>
    <w:rsid w:val="003A1E05"/>
    <w:rsid w:val="003A5004"/>
    <w:rsid w:val="003A5CA0"/>
    <w:rsid w:val="003B0BD0"/>
    <w:rsid w:val="003B2F78"/>
    <w:rsid w:val="003B3FEE"/>
    <w:rsid w:val="003B6331"/>
    <w:rsid w:val="003C07DC"/>
    <w:rsid w:val="003C1830"/>
    <w:rsid w:val="003C20E4"/>
    <w:rsid w:val="003C2E45"/>
    <w:rsid w:val="003C3C18"/>
    <w:rsid w:val="003C4AD4"/>
    <w:rsid w:val="003C4F49"/>
    <w:rsid w:val="003C52BC"/>
    <w:rsid w:val="003D31B7"/>
    <w:rsid w:val="003D3F33"/>
    <w:rsid w:val="003D453F"/>
    <w:rsid w:val="003D4D49"/>
    <w:rsid w:val="003D687A"/>
    <w:rsid w:val="003D7D59"/>
    <w:rsid w:val="003E0329"/>
    <w:rsid w:val="003E2992"/>
    <w:rsid w:val="003E36E2"/>
    <w:rsid w:val="003E3B6A"/>
    <w:rsid w:val="003E3C65"/>
    <w:rsid w:val="003E56AA"/>
    <w:rsid w:val="003E5E16"/>
    <w:rsid w:val="003E5F05"/>
    <w:rsid w:val="003E7D08"/>
    <w:rsid w:val="003F01D7"/>
    <w:rsid w:val="003F0C3D"/>
    <w:rsid w:val="003F31DA"/>
    <w:rsid w:val="003F4359"/>
    <w:rsid w:val="003F5055"/>
    <w:rsid w:val="003F639B"/>
    <w:rsid w:val="00402264"/>
    <w:rsid w:val="00402393"/>
    <w:rsid w:val="004028A2"/>
    <w:rsid w:val="00403821"/>
    <w:rsid w:val="0040406E"/>
    <w:rsid w:val="0040518D"/>
    <w:rsid w:val="0040583E"/>
    <w:rsid w:val="004067F5"/>
    <w:rsid w:val="00407A09"/>
    <w:rsid w:val="00411279"/>
    <w:rsid w:val="004119B6"/>
    <w:rsid w:val="004124FA"/>
    <w:rsid w:val="004128CD"/>
    <w:rsid w:val="00413C38"/>
    <w:rsid w:val="00414B35"/>
    <w:rsid w:val="00415730"/>
    <w:rsid w:val="00416F56"/>
    <w:rsid w:val="00421D2C"/>
    <w:rsid w:val="00422317"/>
    <w:rsid w:val="00423DE7"/>
    <w:rsid w:val="00423E99"/>
    <w:rsid w:val="00426365"/>
    <w:rsid w:val="00430AE5"/>
    <w:rsid w:val="00430ED6"/>
    <w:rsid w:val="00432721"/>
    <w:rsid w:val="00437A99"/>
    <w:rsid w:val="00441441"/>
    <w:rsid w:val="00442E84"/>
    <w:rsid w:val="00442FF7"/>
    <w:rsid w:val="0044669A"/>
    <w:rsid w:val="004476E3"/>
    <w:rsid w:val="00450B82"/>
    <w:rsid w:val="00450DF2"/>
    <w:rsid w:val="004539C8"/>
    <w:rsid w:val="004556AA"/>
    <w:rsid w:val="00456999"/>
    <w:rsid w:val="0046006F"/>
    <w:rsid w:val="004601F1"/>
    <w:rsid w:val="004610BC"/>
    <w:rsid w:val="004671EE"/>
    <w:rsid w:val="00470FFD"/>
    <w:rsid w:val="00471214"/>
    <w:rsid w:val="00471C23"/>
    <w:rsid w:val="0047242C"/>
    <w:rsid w:val="004725BE"/>
    <w:rsid w:val="00472E3C"/>
    <w:rsid w:val="00472EB5"/>
    <w:rsid w:val="00473295"/>
    <w:rsid w:val="00475795"/>
    <w:rsid w:val="004761F8"/>
    <w:rsid w:val="00476F3F"/>
    <w:rsid w:val="00477E09"/>
    <w:rsid w:val="00480AA3"/>
    <w:rsid w:val="00482EC5"/>
    <w:rsid w:val="004839D6"/>
    <w:rsid w:val="00484128"/>
    <w:rsid w:val="00485282"/>
    <w:rsid w:val="00486CE3"/>
    <w:rsid w:val="00491A76"/>
    <w:rsid w:val="00493E9B"/>
    <w:rsid w:val="0049555F"/>
    <w:rsid w:val="00495629"/>
    <w:rsid w:val="0049736E"/>
    <w:rsid w:val="004977E5"/>
    <w:rsid w:val="004A076A"/>
    <w:rsid w:val="004A0FFB"/>
    <w:rsid w:val="004A1441"/>
    <w:rsid w:val="004A5BEE"/>
    <w:rsid w:val="004A5CF5"/>
    <w:rsid w:val="004B12C6"/>
    <w:rsid w:val="004B204C"/>
    <w:rsid w:val="004B4602"/>
    <w:rsid w:val="004B4814"/>
    <w:rsid w:val="004B6254"/>
    <w:rsid w:val="004B6797"/>
    <w:rsid w:val="004B6E09"/>
    <w:rsid w:val="004B7E02"/>
    <w:rsid w:val="004C191D"/>
    <w:rsid w:val="004C453E"/>
    <w:rsid w:val="004C4BBA"/>
    <w:rsid w:val="004C6456"/>
    <w:rsid w:val="004C746C"/>
    <w:rsid w:val="004D0050"/>
    <w:rsid w:val="004D11C0"/>
    <w:rsid w:val="004D1D85"/>
    <w:rsid w:val="004D1EF6"/>
    <w:rsid w:val="004D25D4"/>
    <w:rsid w:val="004D30EA"/>
    <w:rsid w:val="004D75EC"/>
    <w:rsid w:val="004D79D7"/>
    <w:rsid w:val="004D7D8A"/>
    <w:rsid w:val="004E0206"/>
    <w:rsid w:val="004E17C7"/>
    <w:rsid w:val="004E3533"/>
    <w:rsid w:val="004E3805"/>
    <w:rsid w:val="004E6299"/>
    <w:rsid w:val="004E7B56"/>
    <w:rsid w:val="004F0AC7"/>
    <w:rsid w:val="004F0D7A"/>
    <w:rsid w:val="004F55F2"/>
    <w:rsid w:val="004F734E"/>
    <w:rsid w:val="005021A5"/>
    <w:rsid w:val="00504DA9"/>
    <w:rsid w:val="00505443"/>
    <w:rsid w:val="00505C8B"/>
    <w:rsid w:val="00506982"/>
    <w:rsid w:val="00506CAB"/>
    <w:rsid w:val="00510E50"/>
    <w:rsid w:val="00511657"/>
    <w:rsid w:val="00512356"/>
    <w:rsid w:val="00512B54"/>
    <w:rsid w:val="00513D50"/>
    <w:rsid w:val="00515596"/>
    <w:rsid w:val="00515EB9"/>
    <w:rsid w:val="00520DFE"/>
    <w:rsid w:val="00523058"/>
    <w:rsid w:val="00523471"/>
    <w:rsid w:val="00523D7E"/>
    <w:rsid w:val="00524D8C"/>
    <w:rsid w:val="00525FC3"/>
    <w:rsid w:val="005263A2"/>
    <w:rsid w:val="00526E0A"/>
    <w:rsid w:val="00530AE7"/>
    <w:rsid w:val="00531098"/>
    <w:rsid w:val="00531B1B"/>
    <w:rsid w:val="00531EAA"/>
    <w:rsid w:val="00533613"/>
    <w:rsid w:val="00533FFB"/>
    <w:rsid w:val="005352D0"/>
    <w:rsid w:val="00537355"/>
    <w:rsid w:val="00542DDE"/>
    <w:rsid w:val="00543E9F"/>
    <w:rsid w:val="00545659"/>
    <w:rsid w:val="00552288"/>
    <w:rsid w:val="0055355B"/>
    <w:rsid w:val="005550C2"/>
    <w:rsid w:val="005601C9"/>
    <w:rsid w:val="00562181"/>
    <w:rsid w:val="0056436A"/>
    <w:rsid w:val="0056461A"/>
    <w:rsid w:val="00566C5E"/>
    <w:rsid w:val="005674E2"/>
    <w:rsid w:val="00570DA6"/>
    <w:rsid w:val="00572006"/>
    <w:rsid w:val="0057203A"/>
    <w:rsid w:val="0057283C"/>
    <w:rsid w:val="00573C34"/>
    <w:rsid w:val="0057468C"/>
    <w:rsid w:val="00575852"/>
    <w:rsid w:val="00576FBB"/>
    <w:rsid w:val="00577A7F"/>
    <w:rsid w:val="00580848"/>
    <w:rsid w:val="00582244"/>
    <w:rsid w:val="00582BF5"/>
    <w:rsid w:val="005831FE"/>
    <w:rsid w:val="00583CAE"/>
    <w:rsid w:val="0058421D"/>
    <w:rsid w:val="005848DD"/>
    <w:rsid w:val="00584DD6"/>
    <w:rsid w:val="005856E6"/>
    <w:rsid w:val="00586A92"/>
    <w:rsid w:val="00587EBF"/>
    <w:rsid w:val="00590B66"/>
    <w:rsid w:val="00590CFD"/>
    <w:rsid w:val="0059314D"/>
    <w:rsid w:val="005931CB"/>
    <w:rsid w:val="00594832"/>
    <w:rsid w:val="005957B5"/>
    <w:rsid w:val="005971F9"/>
    <w:rsid w:val="00597489"/>
    <w:rsid w:val="005A07AE"/>
    <w:rsid w:val="005A1369"/>
    <w:rsid w:val="005A26EC"/>
    <w:rsid w:val="005A7AB9"/>
    <w:rsid w:val="005B0C06"/>
    <w:rsid w:val="005B107F"/>
    <w:rsid w:val="005B197E"/>
    <w:rsid w:val="005B1AD2"/>
    <w:rsid w:val="005B28B1"/>
    <w:rsid w:val="005B42DA"/>
    <w:rsid w:val="005B4350"/>
    <w:rsid w:val="005B4E69"/>
    <w:rsid w:val="005B6CC3"/>
    <w:rsid w:val="005C1812"/>
    <w:rsid w:val="005C2291"/>
    <w:rsid w:val="005C2AE4"/>
    <w:rsid w:val="005C5270"/>
    <w:rsid w:val="005C60F5"/>
    <w:rsid w:val="005C651B"/>
    <w:rsid w:val="005C7CD0"/>
    <w:rsid w:val="005D090A"/>
    <w:rsid w:val="005D1A41"/>
    <w:rsid w:val="005D2446"/>
    <w:rsid w:val="005D3567"/>
    <w:rsid w:val="005D4575"/>
    <w:rsid w:val="005D47C1"/>
    <w:rsid w:val="005E21CF"/>
    <w:rsid w:val="005E25B5"/>
    <w:rsid w:val="005E3F12"/>
    <w:rsid w:val="005E540F"/>
    <w:rsid w:val="005E5A61"/>
    <w:rsid w:val="005F1CCB"/>
    <w:rsid w:val="005F26FB"/>
    <w:rsid w:val="005F4AF8"/>
    <w:rsid w:val="005F577B"/>
    <w:rsid w:val="00600BCA"/>
    <w:rsid w:val="006027B5"/>
    <w:rsid w:val="00606A08"/>
    <w:rsid w:val="00607860"/>
    <w:rsid w:val="006110C9"/>
    <w:rsid w:val="00611F9F"/>
    <w:rsid w:val="00612228"/>
    <w:rsid w:val="006124FE"/>
    <w:rsid w:val="00614560"/>
    <w:rsid w:val="006146C0"/>
    <w:rsid w:val="00616844"/>
    <w:rsid w:val="00617603"/>
    <w:rsid w:val="006203F1"/>
    <w:rsid w:val="0062080B"/>
    <w:rsid w:val="00620E94"/>
    <w:rsid w:val="0062331D"/>
    <w:rsid w:val="00623636"/>
    <w:rsid w:val="0062709C"/>
    <w:rsid w:val="00627A47"/>
    <w:rsid w:val="00632009"/>
    <w:rsid w:val="00632A89"/>
    <w:rsid w:val="00633267"/>
    <w:rsid w:val="00633C54"/>
    <w:rsid w:val="00634EA4"/>
    <w:rsid w:val="0063501E"/>
    <w:rsid w:val="00635905"/>
    <w:rsid w:val="00636AA2"/>
    <w:rsid w:val="0063788C"/>
    <w:rsid w:val="006403C6"/>
    <w:rsid w:val="0064067D"/>
    <w:rsid w:val="00640768"/>
    <w:rsid w:val="006408FA"/>
    <w:rsid w:val="0064132B"/>
    <w:rsid w:val="00641B18"/>
    <w:rsid w:val="00646D95"/>
    <w:rsid w:val="0064724A"/>
    <w:rsid w:val="00647BF0"/>
    <w:rsid w:val="00647EAB"/>
    <w:rsid w:val="006522AD"/>
    <w:rsid w:val="00652853"/>
    <w:rsid w:val="00654314"/>
    <w:rsid w:val="00655586"/>
    <w:rsid w:val="00657064"/>
    <w:rsid w:val="006577D3"/>
    <w:rsid w:val="0066326B"/>
    <w:rsid w:val="00663C3B"/>
    <w:rsid w:val="006656AC"/>
    <w:rsid w:val="00665EA0"/>
    <w:rsid w:val="00667151"/>
    <w:rsid w:val="0066728D"/>
    <w:rsid w:val="006712A2"/>
    <w:rsid w:val="00671F8D"/>
    <w:rsid w:val="00672E63"/>
    <w:rsid w:val="006730D7"/>
    <w:rsid w:val="0067414C"/>
    <w:rsid w:val="00674318"/>
    <w:rsid w:val="00675221"/>
    <w:rsid w:val="00677CF2"/>
    <w:rsid w:val="00680E7F"/>
    <w:rsid w:val="006810BA"/>
    <w:rsid w:val="00683341"/>
    <w:rsid w:val="00685197"/>
    <w:rsid w:val="00685555"/>
    <w:rsid w:val="00685B6C"/>
    <w:rsid w:val="0068627B"/>
    <w:rsid w:val="0068688B"/>
    <w:rsid w:val="006904E7"/>
    <w:rsid w:val="00692493"/>
    <w:rsid w:val="00692862"/>
    <w:rsid w:val="0069494F"/>
    <w:rsid w:val="00696898"/>
    <w:rsid w:val="00696B34"/>
    <w:rsid w:val="006A2B87"/>
    <w:rsid w:val="006A57C9"/>
    <w:rsid w:val="006A5DBC"/>
    <w:rsid w:val="006A701F"/>
    <w:rsid w:val="006B145A"/>
    <w:rsid w:val="006B285A"/>
    <w:rsid w:val="006B2B5C"/>
    <w:rsid w:val="006B2BFB"/>
    <w:rsid w:val="006B3C34"/>
    <w:rsid w:val="006B3FBA"/>
    <w:rsid w:val="006B53EA"/>
    <w:rsid w:val="006B5552"/>
    <w:rsid w:val="006B5FDE"/>
    <w:rsid w:val="006B7341"/>
    <w:rsid w:val="006B7468"/>
    <w:rsid w:val="006B7A4B"/>
    <w:rsid w:val="006C06B2"/>
    <w:rsid w:val="006C138A"/>
    <w:rsid w:val="006C1813"/>
    <w:rsid w:val="006C55C4"/>
    <w:rsid w:val="006C6463"/>
    <w:rsid w:val="006C6C9A"/>
    <w:rsid w:val="006C76B4"/>
    <w:rsid w:val="006D1CA7"/>
    <w:rsid w:val="006D2A36"/>
    <w:rsid w:val="006D46B9"/>
    <w:rsid w:val="006D4908"/>
    <w:rsid w:val="006D5AC1"/>
    <w:rsid w:val="006D6402"/>
    <w:rsid w:val="006D6588"/>
    <w:rsid w:val="006D747F"/>
    <w:rsid w:val="006D7F4B"/>
    <w:rsid w:val="006E05B5"/>
    <w:rsid w:val="006E0A8A"/>
    <w:rsid w:val="006E19FA"/>
    <w:rsid w:val="006E2006"/>
    <w:rsid w:val="006E28FD"/>
    <w:rsid w:val="006E4DB7"/>
    <w:rsid w:val="006E5830"/>
    <w:rsid w:val="006E7047"/>
    <w:rsid w:val="006F0067"/>
    <w:rsid w:val="006F2586"/>
    <w:rsid w:val="006F33A8"/>
    <w:rsid w:val="006F3861"/>
    <w:rsid w:val="006F3CD2"/>
    <w:rsid w:val="006F49E8"/>
    <w:rsid w:val="006F7AA3"/>
    <w:rsid w:val="00701142"/>
    <w:rsid w:val="00701403"/>
    <w:rsid w:val="00701849"/>
    <w:rsid w:val="00702A46"/>
    <w:rsid w:val="007039A0"/>
    <w:rsid w:val="00703F59"/>
    <w:rsid w:val="00706330"/>
    <w:rsid w:val="00707250"/>
    <w:rsid w:val="007073BE"/>
    <w:rsid w:val="00707403"/>
    <w:rsid w:val="0071296E"/>
    <w:rsid w:val="00712CC8"/>
    <w:rsid w:val="00714E41"/>
    <w:rsid w:val="00714EFE"/>
    <w:rsid w:val="00717774"/>
    <w:rsid w:val="00720411"/>
    <w:rsid w:val="007216AA"/>
    <w:rsid w:val="00721E43"/>
    <w:rsid w:val="00722613"/>
    <w:rsid w:val="007234DA"/>
    <w:rsid w:val="007234FE"/>
    <w:rsid w:val="00727B22"/>
    <w:rsid w:val="00730B8B"/>
    <w:rsid w:val="007315B7"/>
    <w:rsid w:val="007369B6"/>
    <w:rsid w:val="00740422"/>
    <w:rsid w:val="0074169E"/>
    <w:rsid w:val="0074236C"/>
    <w:rsid w:val="00742740"/>
    <w:rsid w:val="007435C5"/>
    <w:rsid w:val="00743DF2"/>
    <w:rsid w:val="00743EE8"/>
    <w:rsid w:val="00744695"/>
    <w:rsid w:val="00745DDF"/>
    <w:rsid w:val="007468AC"/>
    <w:rsid w:val="00751C04"/>
    <w:rsid w:val="00752260"/>
    <w:rsid w:val="00752526"/>
    <w:rsid w:val="00752B85"/>
    <w:rsid w:val="00753A43"/>
    <w:rsid w:val="00754AFD"/>
    <w:rsid w:val="00754B9B"/>
    <w:rsid w:val="007553FC"/>
    <w:rsid w:val="00757D3E"/>
    <w:rsid w:val="00760439"/>
    <w:rsid w:val="00760445"/>
    <w:rsid w:val="00761144"/>
    <w:rsid w:val="007642D1"/>
    <w:rsid w:val="00764AC0"/>
    <w:rsid w:val="007675D0"/>
    <w:rsid w:val="007704F6"/>
    <w:rsid w:val="0077108D"/>
    <w:rsid w:val="00771AB0"/>
    <w:rsid w:val="0077397A"/>
    <w:rsid w:val="00773E01"/>
    <w:rsid w:val="0077482C"/>
    <w:rsid w:val="00774E11"/>
    <w:rsid w:val="00775632"/>
    <w:rsid w:val="00776AE7"/>
    <w:rsid w:val="00777AF5"/>
    <w:rsid w:val="007801F8"/>
    <w:rsid w:val="00780772"/>
    <w:rsid w:val="0078272F"/>
    <w:rsid w:val="00783847"/>
    <w:rsid w:val="00783936"/>
    <w:rsid w:val="00783B08"/>
    <w:rsid w:val="00785E88"/>
    <w:rsid w:val="007879EE"/>
    <w:rsid w:val="00790365"/>
    <w:rsid w:val="007911F2"/>
    <w:rsid w:val="00792951"/>
    <w:rsid w:val="007929B4"/>
    <w:rsid w:val="00792CC1"/>
    <w:rsid w:val="00797791"/>
    <w:rsid w:val="007A10E2"/>
    <w:rsid w:val="007A551C"/>
    <w:rsid w:val="007A6B6A"/>
    <w:rsid w:val="007B1BB2"/>
    <w:rsid w:val="007B2CE9"/>
    <w:rsid w:val="007B622C"/>
    <w:rsid w:val="007B6859"/>
    <w:rsid w:val="007C0D26"/>
    <w:rsid w:val="007C3443"/>
    <w:rsid w:val="007C4A21"/>
    <w:rsid w:val="007C5557"/>
    <w:rsid w:val="007C58FE"/>
    <w:rsid w:val="007C73FF"/>
    <w:rsid w:val="007C74AF"/>
    <w:rsid w:val="007C751F"/>
    <w:rsid w:val="007D00D7"/>
    <w:rsid w:val="007D16F6"/>
    <w:rsid w:val="007D1ADF"/>
    <w:rsid w:val="007D254F"/>
    <w:rsid w:val="007D3393"/>
    <w:rsid w:val="007D4198"/>
    <w:rsid w:val="007D4A62"/>
    <w:rsid w:val="007D66C9"/>
    <w:rsid w:val="007D7F08"/>
    <w:rsid w:val="007E0A4C"/>
    <w:rsid w:val="007E13A2"/>
    <w:rsid w:val="007E2397"/>
    <w:rsid w:val="007E2432"/>
    <w:rsid w:val="007E3793"/>
    <w:rsid w:val="007E3832"/>
    <w:rsid w:val="007E3C66"/>
    <w:rsid w:val="007E647E"/>
    <w:rsid w:val="007E658F"/>
    <w:rsid w:val="007E737D"/>
    <w:rsid w:val="007F081B"/>
    <w:rsid w:val="007F0B78"/>
    <w:rsid w:val="007F0BB8"/>
    <w:rsid w:val="007F1BC1"/>
    <w:rsid w:val="007F21BC"/>
    <w:rsid w:val="007F305E"/>
    <w:rsid w:val="007F3254"/>
    <w:rsid w:val="007F3CB9"/>
    <w:rsid w:val="007F3EC6"/>
    <w:rsid w:val="007F4763"/>
    <w:rsid w:val="007F4875"/>
    <w:rsid w:val="007F5125"/>
    <w:rsid w:val="007F59BB"/>
    <w:rsid w:val="007F7660"/>
    <w:rsid w:val="007F7DCD"/>
    <w:rsid w:val="007F7DD3"/>
    <w:rsid w:val="00801CA6"/>
    <w:rsid w:val="008022B0"/>
    <w:rsid w:val="008024DF"/>
    <w:rsid w:val="0080298A"/>
    <w:rsid w:val="00803856"/>
    <w:rsid w:val="0080444A"/>
    <w:rsid w:val="008062A1"/>
    <w:rsid w:val="00806C97"/>
    <w:rsid w:val="00806DF0"/>
    <w:rsid w:val="00806E76"/>
    <w:rsid w:val="00806F7C"/>
    <w:rsid w:val="008073CD"/>
    <w:rsid w:val="00810C1F"/>
    <w:rsid w:val="00813F7B"/>
    <w:rsid w:val="0081568A"/>
    <w:rsid w:val="00816C1D"/>
    <w:rsid w:val="00817E8E"/>
    <w:rsid w:val="00820A24"/>
    <w:rsid w:val="008224A9"/>
    <w:rsid w:val="00823B7A"/>
    <w:rsid w:val="00823E43"/>
    <w:rsid w:val="00823EFC"/>
    <w:rsid w:val="008248DD"/>
    <w:rsid w:val="008256D0"/>
    <w:rsid w:val="00825C06"/>
    <w:rsid w:val="00826A22"/>
    <w:rsid w:val="00831DA6"/>
    <w:rsid w:val="0083222F"/>
    <w:rsid w:val="00832E3C"/>
    <w:rsid w:val="00832E61"/>
    <w:rsid w:val="0083558F"/>
    <w:rsid w:val="008402E3"/>
    <w:rsid w:val="008418FD"/>
    <w:rsid w:val="00842F50"/>
    <w:rsid w:val="00842FB9"/>
    <w:rsid w:val="0084347E"/>
    <w:rsid w:val="008465DC"/>
    <w:rsid w:val="008469C1"/>
    <w:rsid w:val="00847796"/>
    <w:rsid w:val="00850FD6"/>
    <w:rsid w:val="00854FB5"/>
    <w:rsid w:val="00855014"/>
    <w:rsid w:val="00855079"/>
    <w:rsid w:val="00855DB9"/>
    <w:rsid w:val="0085742B"/>
    <w:rsid w:val="008612CB"/>
    <w:rsid w:val="008622B9"/>
    <w:rsid w:val="008626E6"/>
    <w:rsid w:val="008628B6"/>
    <w:rsid w:val="00863393"/>
    <w:rsid w:val="00863774"/>
    <w:rsid w:val="00863C6E"/>
    <w:rsid w:val="00864948"/>
    <w:rsid w:val="00865ED0"/>
    <w:rsid w:val="0086638F"/>
    <w:rsid w:val="0087188E"/>
    <w:rsid w:val="008728EA"/>
    <w:rsid w:val="008728F5"/>
    <w:rsid w:val="008729C9"/>
    <w:rsid w:val="00872A27"/>
    <w:rsid w:val="00872D18"/>
    <w:rsid w:val="008746FC"/>
    <w:rsid w:val="00875D86"/>
    <w:rsid w:val="00876BF0"/>
    <w:rsid w:val="00877BC7"/>
    <w:rsid w:val="008829AE"/>
    <w:rsid w:val="00883421"/>
    <w:rsid w:val="0088381A"/>
    <w:rsid w:val="00883855"/>
    <w:rsid w:val="00883DE3"/>
    <w:rsid w:val="0088426F"/>
    <w:rsid w:val="00884C6A"/>
    <w:rsid w:val="00886997"/>
    <w:rsid w:val="008869B5"/>
    <w:rsid w:val="008869F3"/>
    <w:rsid w:val="008869FD"/>
    <w:rsid w:val="0089016E"/>
    <w:rsid w:val="00890A79"/>
    <w:rsid w:val="00891279"/>
    <w:rsid w:val="00891F60"/>
    <w:rsid w:val="00892468"/>
    <w:rsid w:val="008930BD"/>
    <w:rsid w:val="00894405"/>
    <w:rsid w:val="00896B07"/>
    <w:rsid w:val="008A022D"/>
    <w:rsid w:val="008A08DA"/>
    <w:rsid w:val="008A2D3E"/>
    <w:rsid w:val="008A306A"/>
    <w:rsid w:val="008A3EC5"/>
    <w:rsid w:val="008A4B63"/>
    <w:rsid w:val="008A5453"/>
    <w:rsid w:val="008A595C"/>
    <w:rsid w:val="008A76A7"/>
    <w:rsid w:val="008B1603"/>
    <w:rsid w:val="008B2A6E"/>
    <w:rsid w:val="008B2E32"/>
    <w:rsid w:val="008B3001"/>
    <w:rsid w:val="008B43F3"/>
    <w:rsid w:val="008B4493"/>
    <w:rsid w:val="008B5C4E"/>
    <w:rsid w:val="008B7958"/>
    <w:rsid w:val="008B7CB6"/>
    <w:rsid w:val="008B7FD3"/>
    <w:rsid w:val="008C002F"/>
    <w:rsid w:val="008C2EB5"/>
    <w:rsid w:val="008C3E46"/>
    <w:rsid w:val="008C5104"/>
    <w:rsid w:val="008C60B1"/>
    <w:rsid w:val="008C6584"/>
    <w:rsid w:val="008C6EBD"/>
    <w:rsid w:val="008D0BF2"/>
    <w:rsid w:val="008D3205"/>
    <w:rsid w:val="008D5260"/>
    <w:rsid w:val="008D57E2"/>
    <w:rsid w:val="008E0762"/>
    <w:rsid w:val="008E162F"/>
    <w:rsid w:val="008E1C3C"/>
    <w:rsid w:val="008E1D6F"/>
    <w:rsid w:val="008E2168"/>
    <w:rsid w:val="008E2C16"/>
    <w:rsid w:val="008E526B"/>
    <w:rsid w:val="008E6FBD"/>
    <w:rsid w:val="008E7240"/>
    <w:rsid w:val="008F10C2"/>
    <w:rsid w:val="008F2154"/>
    <w:rsid w:val="008F2B77"/>
    <w:rsid w:val="008F5012"/>
    <w:rsid w:val="008F5A54"/>
    <w:rsid w:val="008F615E"/>
    <w:rsid w:val="009009A1"/>
    <w:rsid w:val="0090128C"/>
    <w:rsid w:val="009028DB"/>
    <w:rsid w:val="00902D37"/>
    <w:rsid w:val="00905142"/>
    <w:rsid w:val="009054AF"/>
    <w:rsid w:val="00906682"/>
    <w:rsid w:val="0091086B"/>
    <w:rsid w:val="00910A5A"/>
    <w:rsid w:val="00911D0D"/>
    <w:rsid w:val="0091204A"/>
    <w:rsid w:val="00914F07"/>
    <w:rsid w:val="00915F74"/>
    <w:rsid w:val="00922581"/>
    <w:rsid w:val="00923BED"/>
    <w:rsid w:val="00923EC4"/>
    <w:rsid w:val="0092505B"/>
    <w:rsid w:val="00926E92"/>
    <w:rsid w:val="00930E9B"/>
    <w:rsid w:val="009324B3"/>
    <w:rsid w:val="0093378E"/>
    <w:rsid w:val="009344DD"/>
    <w:rsid w:val="00934D96"/>
    <w:rsid w:val="00937D5C"/>
    <w:rsid w:val="00941196"/>
    <w:rsid w:val="00941FAE"/>
    <w:rsid w:val="00942C30"/>
    <w:rsid w:val="0094332C"/>
    <w:rsid w:val="00946ECA"/>
    <w:rsid w:val="00947696"/>
    <w:rsid w:val="00947853"/>
    <w:rsid w:val="009511A9"/>
    <w:rsid w:val="0095315B"/>
    <w:rsid w:val="00960DCB"/>
    <w:rsid w:val="00961929"/>
    <w:rsid w:val="00962DB8"/>
    <w:rsid w:val="00963B12"/>
    <w:rsid w:val="00966CB1"/>
    <w:rsid w:val="0096755D"/>
    <w:rsid w:val="009677AE"/>
    <w:rsid w:val="00967B4F"/>
    <w:rsid w:val="00967C58"/>
    <w:rsid w:val="00970852"/>
    <w:rsid w:val="00970D7F"/>
    <w:rsid w:val="00972FFA"/>
    <w:rsid w:val="00973CBF"/>
    <w:rsid w:val="009755A0"/>
    <w:rsid w:val="00975893"/>
    <w:rsid w:val="00976A92"/>
    <w:rsid w:val="009775F2"/>
    <w:rsid w:val="00981937"/>
    <w:rsid w:val="00983FB1"/>
    <w:rsid w:val="009867C9"/>
    <w:rsid w:val="00986BAF"/>
    <w:rsid w:val="0099063E"/>
    <w:rsid w:val="00990E8A"/>
    <w:rsid w:val="00992E83"/>
    <w:rsid w:val="0099384D"/>
    <w:rsid w:val="00993988"/>
    <w:rsid w:val="00993C60"/>
    <w:rsid w:val="0099498A"/>
    <w:rsid w:val="009958C0"/>
    <w:rsid w:val="00996238"/>
    <w:rsid w:val="009962DB"/>
    <w:rsid w:val="00997021"/>
    <w:rsid w:val="009A161C"/>
    <w:rsid w:val="009A2909"/>
    <w:rsid w:val="009A2AFA"/>
    <w:rsid w:val="009A2D0E"/>
    <w:rsid w:val="009A48A7"/>
    <w:rsid w:val="009A4D08"/>
    <w:rsid w:val="009A55CC"/>
    <w:rsid w:val="009A582C"/>
    <w:rsid w:val="009A5CBB"/>
    <w:rsid w:val="009B081B"/>
    <w:rsid w:val="009B25EE"/>
    <w:rsid w:val="009B31C8"/>
    <w:rsid w:val="009B33FF"/>
    <w:rsid w:val="009B63DD"/>
    <w:rsid w:val="009B6457"/>
    <w:rsid w:val="009B663D"/>
    <w:rsid w:val="009B6E89"/>
    <w:rsid w:val="009C1567"/>
    <w:rsid w:val="009C1DCB"/>
    <w:rsid w:val="009C28F1"/>
    <w:rsid w:val="009C2C2F"/>
    <w:rsid w:val="009D283D"/>
    <w:rsid w:val="009D2CE6"/>
    <w:rsid w:val="009D3B48"/>
    <w:rsid w:val="009D4940"/>
    <w:rsid w:val="009D4D90"/>
    <w:rsid w:val="009D51E8"/>
    <w:rsid w:val="009D5AE3"/>
    <w:rsid w:val="009D68B1"/>
    <w:rsid w:val="009D6AD1"/>
    <w:rsid w:val="009D6C7D"/>
    <w:rsid w:val="009E0D04"/>
    <w:rsid w:val="009E378D"/>
    <w:rsid w:val="009E491B"/>
    <w:rsid w:val="009E534B"/>
    <w:rsid w:val="009E5ECC"/>
    <w:rsid w:val="009E6EFE"/>
    <w:rsid w:val="009E70D9"/>
    <w:rsid w:val="009E738F"/>
    <w:rsid w:val="009F086C"/>
    <w:rsid w:val="009F0A89"/>
    <w:rsid w:val="009F12F1"/>
    <w:rsid w:val="009F29E0"/>
    <w:rsid w:val="009F2EE3"/>
    <w:rsid w:val="009F34B0"/>
    <w:rsid w:val="009F3604"/>
    <w:rsid w:val="009F365C"/>
    <w:rsid w:val="009F45D7"/>
    <w:rsid w:val="009F5722"/>
    <w:rsid w:val="009F69E9"/>
    <w:rsid w:val="009F7A5F"/>
    <w:rsid w:val="00A0062B"/>
    <w:rsid w:val="00A00768"/>
    <w:rsid w:val="00A00816"/>
    <w:rsid w:val="00A00C39"/>
    <w:rsid w:val="00A011FA"/>
    <w:rsid w:val="00A01256"/>
    <w:rsid w:val="00A02938"/>
    <w:rsid w:val="00A02FD5"/>
    <w:rsid w:val="00A0372C"/>
    <w:rsid w:val="00A07F39"/>
    <w:rsid w:val="00A103EC"/>
    <w:rsid w:val="00A10EFD"/>
    <w:rsid w:val="00A1154A"/>
    <w:rsid w:val="00A12337"/>
    <w:rsid w:val="00A12C72"/>
    <w:rsid w:val="00A140C1"/>
    <w:rsid w:val="00A16B1F"/>
    <w:rsid w:val="00A21AB2"/>
    <w:rsid w:val="00A22501"/>
    <w:rsid w:val="00A22FB5"/>
    <w:rsid w:val="00A230FF"/>
    <w:rsid w:val="00A2483E"/>
    <w:rsid w:val="00A25687"/>
    <w:rsid w:val="00A2725D"/>
    <w:rsid w:val="00A307AE"/>
    <w:rsid w:val="00A3179E"/>
    <w:rsid w:val="00A32897"/>
    <w:rsid w:val="00A32EED"/>
    <w:rsid w:val="00A365FB"/>
    <w:rsid w:val="00A36D06"/>
    <w:rsid w:val="00A40D18"/>
    <w:rsid w:val="00A416E4"/>
    <w:rsid w:val="00A42499"/>
    <w:rsid w:val="00A44FD7"/>
    <w:rsid w:val="00A45DC4"/>
    <w:rsid w:val="00A50B00"/>
    <w:rsid w:val="00A51E4F"/>
    <w:rsid w:val="00A5378B"/>
    <w:rsid w:val="00A542BF"/>
    <w:rsid w:val="00A54935"/>
    <w:rsid w:val="00A55BBE"/>
    <w:rsid w:val="00A55DF3"/>
    <w:rsid w:val="00A5734B"/>
    <w:rsid w:val="00A578EB"/>
    <w:rsid w:val="00A57AF7"/>
    <w:rsid w:val="00A57E1E"/>
    <w:rsid w:val="00A61704"/>
    <w:rsid w:val="00A61AE5"/>
    <w:rsid w:val="00A62158"/>
    <w:rsid w:val="00A62813"/>
    <w:rsid w:val="00A62D43"/>
    <w:rsid w:val="00A63198"/>
    <w:rsid w:val="00A63B6C"/>
    <w:rsid w:val="00A65302"/>
    <w:rsid w:val="00A66801"/>
    <w:rsid w:val="00A71665"/>
    <w:rsid w:val="00A72210"/>
    <w:rsid w:val="00A73ED0"/>
    <w:rsid w:val="00A802EE"/>
    <w:rsid w:val="00A80600"/>
    <w:rsid w:val="00A8130F"/>
    <w:rsid w:val="00A81D34"/>
    <w:rsid w:val="00A83430"/>
    <w:rsid w:val="00A84E4F"/>
    <w:rsid w:val="00A85A16"/>
    <w:rsid w:val="00A86D4A"/>
    <w:rsid w:val="00A879D6"/>
    <w:rsid w:val="00A90716"/>
    <w:rsid w:val="00A91958"/>
    <w:rsid w:val="00A92EC4"/>
    <w:rsid w:val="00A9348F"/>
    <w:rsid w:val="00A95477"/>
    <w:rsid w:val="00A9698A"/>
    <w:rsid w:val="00AA34EE"/>
    <w:rsid w:val="00AA5486"/>
    <w:rsid w:val="00AB038B"/>
    <w:rsid w:val="00AB0A24"/>
    <w:rsid w:val="00AB194A"/>
    <w:rsid w:val="00AB4E06"/>
    <w:rsid w:val="00AB70E8"/>
    <w:rsid w:val="00AB7320"/>
    <w:rsid w:val="00AB74CE"/>
    <w:rsid w:val="00AB779E"/>
    <w:rsid w:val="00AC076F"/>
    <w:rsid w:val="00AC1894"/>
    <w:rsid w:val="00AC2190"/>
    <w:rsid w:val="00AC487F"/>
    <w:rsid w:val="00AC6BB8"/>
    <w:rsid w:val="00AD0A38"/>
    <w:rsid w:val="00AD14B5"/>
    <w:rsid w:val="00AD1735"/>
    <w:rsid w:val="00AD59D4"/>
    <w:rsid w:val="00AD66F9"/>
    <w:rsid w:val="00AD7ED0"/>
    <w:rsid w:val="00AE1B4B"/>
    <w:rsid w:val="00AE35B9"/>
    <w:rsid w:val="00AE41A7"/>
    <w:rsid w:val="00AE6A8B"/>
    <w:rsid w:val="00AF114C"/>
    <w:rsid w:val="00AF63A2"/>
    <w:rsid w:val="00AF64B0"/>
    <w:rsid w:val="00AF6551"/>
    <w:rsid w:val="00AF744E"/>
    <w:rsid w:val="00B011F2"/>
    <w:rsid w:val="00B01F54"/>
    <w:rsid w:val="00B04A84"/>
    <w:rsid w:val="00B05803"/>
    <w:rsid w:val="00B05B2E"/>
    <w:rsid w:val="00B0635E"/>
    <w:rsid w:val="00B10F94"/>
    <w:rsid w:val="00B118E8"/>
    <w:rsid w:val="00B15BF3"/>
    <w:rsid w:val="00B171B1"/>
    <w:rsid w:val="00B17E17"/>
    <w:rsid w:val="00B21123"/>
    <w:rsid w:val="00B22D07"/>
    <w:rsid w:val="00B23AB5"/>
    <w:rsid w:val="00B23CCB"/>
    <w:rsid w:val="00B2400B"/>
    <w:rsid w:val="00B25AC4"/>
    <w:rsid w:val="00B2726A"/>
    <w:rsid w:val="00B27412"/>
    <w:rsid w:val="00B277E9"/>
    <w:rsid w:val="00B27DF4"/>
    <w:rsid w:val="00B300A9"/>
    <w:rsid w:val="00B301D2"/>
    <w:rsid w:val="00B31D1E"/>
    <w:rsid w:val="00B33312"/>
    <w:rsid w:val="00B345D9"/>
    <w:rsid w:val="00B34A8F"/>
    <w:rsid w:val="00B440C0"/>
    <w:rsid w:val="00B45908"/>
    <w:rsid w:val="00B46B76"/>
    <w:rsid w:val="00B47877"/>
    <w:rsid w:val="00B525A2"/>
    <w:rsid w:val="00B52CFF"/>
    <w:rsid w:val="00B53AAA"/>
    <w:rsid w:val="00B544C7"/>
    <w:rsid w:val="00B55767"/>
    <w:rsid w:val="00B55993"/>
    <w:rsid w:val="00B55A1B"/>
    <w:rsid w:val="00B55A92"/>
    <w:rsid w:val="00B605AC"/>
    <w:rsid w:val="00B62131"/>
    <w:rsid w:val="00B629C5"/>
    <w:rsid w:val="00B6324F"/>
    <w:rsid w:val="00B63EDA"/>
    <w:rsid w:val="00B640A1"/>
    <w:rsid w:val="00B655E3"/>
    <w:rsid w:val="00B67DE6"/>
    <w:rsid w:val="00B70DAF"/>
    <w:rsid w:val="00B73825"/>
    <w:rsid w:val="00B739C5"/>
    <w:rsid w:val="00B74111"/>
    <w:rsid w:val="00B758F6"/>
    <w:rsid w:val="00B7641C"/>
    <w:rsid w:val="00B838FB"/>
    <w:rsid w:val="00B86B46"/>
    <w:rsid w:val="00B87CA4"/>
    <w:rsid w:val="00B90C8C"/>
    <w:rsid w:val="00B914EC"/>
    <w:rsid w:val="00B917FB"/>
    <w:rsid w:val="00B93A71"/>
    <w:rsid w:val="00B953CA"/>
    <w:rsid w:val="00B97244"/>
    <w:rsid w:val="00B97615"/>
    <w:rsid w:val="00B9787C"/>
    <w:rsid w:val="00BA1993"/>
    <w:rsid w:val="00BA24DF"/>
    <w:rsid w:val="00BA28E7"/>
    <w:rsid w:val="00BA2F4A"/>
    <w:rsid w:val="00BA73E8"/>
    <w:rsid w:val="00BB0406"/>
    <w:rsid w:val="00BB10CC"/>
    <w:rsid w:val="00BB1823"/>
    <w:rsid w:val="00BB2D1E"/>
    <w:rsid w:val="00BB2E91"/>
    <w:rsid w:val="00BB3A33"/>
    <w:rsid w:val="00BB3F6C"/>
    <w:rsid w:val="00BB43F3"/>
    <w:rsid w:val="00BB6C18"/>
    <w:rsid w:val="00BC12FF"/>
    <w:rsid w:val="00BC4158"/>
    <w:rsid w:val="00BC4924"/>
    <w:rsid w:val="00BC67B8"/>
    <w:rsid w:val="00BD1D38"/>
    <w:rsid w:val="00BD2024"/>
    <w:rsid w:val="00BD4314"/>
    <w:rsid w:val="00BD5BB2"/>
    <w:rsid w:val="00BD6680"/>
    <w:rsid w:val="00BD76D7"/>
    <w:rsid w:val="00BE1DAA"/>
    <w:rsid w:val="00BE24C2"/>
    <w:rsid w:val="00BE272D"/>
    <w:rsid w:val="00BE4B1F"/>
    <w:rsid w:val="00BE50BD"/>
    <w:rsid w:val="00BE6014"/>
    <w:rsid w:val="00BE7198"/>
    <w:rsid w:val="00BF070B"/>
    <w:rsid w:val="00BF2404"/>
    <w:rsid w:val="00BF46B5"/>
    <w:rsid w:val="00BF4849"/>
    <w:rsid w:val="00BF5B14"/>
    <w:rsid w:val="00BF5E45"/>
    <w:rsid w:val="00BF639E"/>
    <w:rsid w:val="00BF7771"/>
    <w:rsid w:val="00BF7DF5"/>
    <w:rsid w:val="00C00098"/>
    <w:rsid w:val="00C00AB6"/>
    <w:rsid w:val="00C0117D"/>
    <w:rsid w:val="00C03D0E"/>
    <w:rsid w:val="00C03ECF"/>
    <w:rsid w:val="00C0506A"/>
    <w:rsid w:val="00C050AA"/>
    <w:rsid w:val="00C074E1"/>
    <w:rsid w:val="00C075FD"/>
    <w:rsid w:val="00C11A96"/>
    <w:rsid w:val="00C12C41"/>
    <w:rsid w:val="00C1318C"/>
    <w:rsid w:val="00C14228"/>
    <w:rsid w:val="00C14326"/>
    <w:rsid w:val="00C14835"/>
    <w:rsid w:val="00C14E3A"/>
    <w:rsid w:val="00C16B49"/>
    <w:rsid w:val="00C16B62"/>
    <w:rsid w:val="00C20030"/>
    <w:rsid w:val="00C20850"/>
    <w:rsid w:val="00C211D9"/>
    <w:rsid w:val="00C214FF"/>
    <w:rsid w:val="00C21E95"/>
    <w:rsid w:val="00C254EF"/>
    <w:rsid w:val="00C259B0"/>
    <w:rsid w:val="00C26073"/>
    <w:rsid w:val="00C26973"/>
    <w:rsid w:val="00C32083"/>
    <w:rsid w:val="00C328E1"/>
    <w:rsid w:val="00C32EA4"/>
    <w:rsid w:val="00C3393C"/>
    <w:rsid w:val="00C3702C"/>
    <w:rsid w:val="00C37B17"/>
    <w:rsid w:val="00C4002C"/>
    <w:rsid w:val="00C401D3"/>
    <w:rsid w:val="00C409D0"/>
    <w:rsid w:val="00C4115E"/>
    <w:rsid w:val="00C44341"/>
    <w:rsid w:val="00C45DE1"/>
    <w:rsid w:val="00C4622E"/>
    <w:rsid w:val="00C46670"/>
    <w:rsid w:val="00C508CE"/>
    <w:rsid w:val="00C519E6"/>
    <w:rsid w:val="00C52E14"/>
    <w:rsid w:val="00C53D8B"/>
    <w:rsid w:val="00C54981"/>
    <w:rsid w:val="00C55DFB"/>
    <w:rsid w:val="00C5741B"/>
    <w:rsid w:val="00C57943"/>
    <w:rsid w:val="00C60CA7"/>
    <w:rsid w:val="00C60F4A"/>
    <w:rsid w:val="00C628F1"/>
    <w:rsid w:val="00C6585E"/>
    <w:rsid w:val="00C661A6"/>
    <w:rsid w:val="00C675EE"/>
    <w:rsid w:val="00C67D69"/>
    <w:rsid w:val="00C70E21"/>
    <w:rsid w:val="00C70EA9"/>
    <w:rsid w:val="00C717BE"/>
    <w:rsid w:val="00C71FA3"/>
    <w:rsid w:val="00C804B1"/>
    <w:rsid w:val="00C82229"/>
    <w:rsid w:val="00C843F5"/>
    <w:rsid w:val="00C847FD"/>
    <w:rsid w:val="00C8666A"/>
    <w:rsid w:val="00C8684C"/>
    <w:rsid w:val="00C9115B"/>
    <w:rsid w:val="00C95822"/>
    <w:rsid w:val="00C97F7B"/>
    <w:rsid w:val="00CA276F"/>
    <w:rsid w:val="00CA34F0"/>
    <w:rsid w:val="00CA37BB"/>
    <w:rsid w:val="00CA532B"/>
    <w:rsid w:val="00CA5905"/>
    <w:rsid w:val="00CA6769"/>
    <w:rsid w:val="00CA6D0D"/>
    <w:rsid w:val="00CB193D"/>
    <w:rsid w:val="00CB199B"/>
    <w:rsid w:val="00CB33EC"/>
    <w:rsid w:val="00CB3D89"/>
    <w:rsid w:val="00CB5823"/>
    <w:rsid w:val="00CB5DCE"/>
    <w:rsid w:val="00CB6028"/>
    <w:rsid w:val="00CB60EA"/>
    <w:rsid w:val="00CB6191"/>
    <w:rsid w:val="00CB624B"/>
    <w:rsid w:val="00CB62F4"/>
    <w:rsid w:val="00CB6408"/>
    <w:rsid w:val="00CC1C8E"/>
    <w:rsid w:val="00CC1F8B"/>
    <w:rsid w:val="00CC228D"/>
    <w:rsid w:val="00CC32D3"/>
    <w:rsid w:val="00CC36CF"/>
    <w:rsid w:val="00CC36F5"/>
    <w:rsid w:val="00CC433A"/>
    <w:rsid w:val="00CC4F2B"/>
    <w:rsid w:val="00CC67CD"/>
    <w:rsid w:val="00CC79E8"/>
    <w:rsid w:val="00CD2460"/>
    <w:rsid w:val="00CD37F7"/>
    <w:rsid w:val="00CD5C92"/>
    <w:rsid w:val="00CD6AA5"/>
    <w:rsid w:val="00CD6F25"/>
    <w:rsid w:val="00CD7D36"/>
    <w:rsid w:val="00CE185E"/>
    <w:rsid w:val="00CE295E"/>
    <w:rsid w:val="00CE2AAE"/>
    <w:rsid w:val="00CE31B9"/>
    <w:rsid w:val="00CE4643"/>
    <w:rsid w:val="00CE7320"/>
    <w:rsid w:val="00CE7497"/>
    <w:rsid w:val="00CE7C1A"/>
    <w:rsid w:val="00CF1EFC"/>
    <w:rsid w:val="00CF2844"/>
    <w:rsid w:val="00CF2CC6"/>
    <w:rsid w:val="00CF6CBB"/>
    <w:rsid w:val="00CF7334"/>
    <w:rsid w:val="00D01340"/>
    <w:rsid w:val="00D01E14"/>
    <w:rsid w:val="00D02219"/>
    <w:rsid w:val="00D03198"/>
    <w:rsid w:val="00D03BC0"/>
    <w:rsid w:val="00D04039"/>
    <w:rsid w:val="00D04288"/>
    <w:rsid w:val="00D056D5"/>
    <w:rsid w:val="00D05F87"/>
    <w:rsid w:val="00D06CB9"/>
    <w:rsid w:val="00D10743"/>
    <w:rsid w:val="00D13EF9"/>
    <w:rsid w:val="00D1490D"/>
    <w:rsid w:val="00D2044F"/>
    <w:rsid w:val="00D21F9F"/>
    <w:rsid w:val="00D237E6"/>
    <w:rsid w:val="00D25317"/>
    <w:rsid w:val="00D2557A"/>
    <w:rsid w:val="00D26787"/>
    <w:rsid w:val="00D27669"/>
    <w:rsid w:val="00D3122B"/>
    <w:rsid w:val="00D31C5C"/>
    <w:rsid w:val="00D33A17"/>
    <w:rsid w:val="00D34385"/>
    <w:rsid w:val="00D3580F"/>
    <w:rsid w:val="00D36C30"/>
    <w:rsid w:val="00D40B78"/>
    <w:rsid w:val="00D418E9"/>
    <w:rsid w:val="00D440DB"/>
    <w:rsid w:val="00D4506C"/>
    <w:rsid w:val="00D500AC"/>
    <w:rsid w:val="00D501D8"/>
    <w:rsid w:val="00D510A0"/>
    <w:rsid w:val="00D5155D"/>
    <w:rsid w:val="00D51E85"/>
    <w:rsid w:val="00D53296"/>
    <w:rsid w:val="00D532F6"/>
    <w:rsid w:val="00D54D9A"/>
    <w:rsid w:val="00D5675A"/>
    <w:rsid w:val="00D6133A"/>
    <w:rsid w:val="00D61A0A"/>
    <w:rsid w:val="00D62AD8"/>
    <w:rsid w:val="00D64517"/>
    <w:rsid w:val="00D66E88"/>
    <w:rsid w:val="00D66FC7"/>
    <w:rsid w:val="00D720FA"/>
    <w:rsid w:val="00D72A00"/>
    <w:rsid w:val="00D755A4"/>
    <w:rsid w:val="00D75C00"/>
    <w:rsid w:val="00D75C36"/>
    <w:rsid w:val="00D828AC"/>
    <w:rsid w:val="00D82F97"/>
    <w:rsid w:val="00D84F0B"/>
    <w:rsid w:val="00D84FDF"/>
    <w:rsid w:val="00D863D8"/>
    <w:rsid w:val="00D929EA"/>
    <w:rsid w:val="00D93C8C"/>
    <w:rsid w:val="00D962DC"/>
    <w:rsid w:val="00D976A8"/>
    <w:rsid w:val="00D97D18"/>
    <w:rsid w:val="00DA0CEA"/>
    <w:rsid w:val="00DA2D58"/>
    <w:rsid w:val="00DA3BEE"/>
    <w:rsid w:val="00DA3D66"/>
    <w:rsid w:val="00DA473E"/>
    <w:rsid w:val="00DA5FFE"/>
    <w:rsid w:val="00DA64BF"/>
    <w:rsid w:val="00DA7865"/>
    <w:rsid w:val="00DB1BF3"/>
    <w:rsid w:val="00DB1ECB"/>
    <w:rsid w:val="00DB3643"/>
    <w:rsid w:val="00DB4C4E"/>
    <w:rsid w:val="00DB530D"/>
    <w:rsid w:val="00DB5848"/>
    <w:rsid w:val="00DB5C13"/>
    <w:rsid w:val="00DC0424"/>
    <w:rsid w:val="00DC05DA"/>
    <w:rsid w:val="00DC0CA1"/>
    <w:rsid w:val="00DC2CE1"/>
    <w:rsid w:val="00DC2F31"/>
    <w:rsid w:val="00DC3041"/>
    <w:rsid w:val="00DC3E1F"/>
    <w:rsid w:val="00DC63D4"/>
    <w:rsid w:val="00DC7369"/>
    <w:rsid w:val="00DC7B57"/>
    <w:rsid w:val="00DD03AA"/>
    <w:rsid w:val="00DD04F1"/>
    <w:rsid w:val="00DD1ED8"/>
    <w:rsid w:val="00DD512E"/>
    <w:rsid w:val="00DD59CD"/>
    <w:rsid w:val="00DD628E"/>
    <w:rsid w:val="00DD6D5F"/>
    <w:rsid w:val="00DE06A2"/>
    <w:rsid w:val="00DE0F63"/>
    <w:rsid w:val="00DE11D6"/>
    <w:rsid w:val="00DE2726"/>
    <w:rsid w:val="00DE28E5"/>
    <w:rsid w:val="00DE3707"/>
    <w:rsid w:val="00DE419E"/>
    <w:rsid w:val="00DE4943"/>
    <w:rsid w:val="00DE5F75"/>
    <w:rsid w:val="00DE63E4"/>
    <w:rsid w:val="00DE7EF2"/>
    <w:rsid w:val="00DF02FC"/>
    <w:rsid w:val="00DF1E40"/>
    <w:rsid w:val="00DF229C"/>
    <w:rsid w:val="00DF38E1"/>
    <w:rsid w:val="00DF4AFE"/>
    <w:rsid w:val="00DF56E7"/>
    <w:rsid w:val="00DF5735"/>
    <w:rsid w:val="00E012CB"/>
    <w:rsid w:val="00E01999"/>
    <w:rsid w:val="00E022AB"/>
    <w:rsid w:val="00E02B6F"/>
    <w:rsid w:val="00E05345"/>
    <w:rsid w:val="00E05837"/>
    <w:rsid w:val="00E0615A"/>
    <w:rsid w:val="00E06665"/>
    <w:rsid w:val="00E06E3C"/>
    <w:rsid w:val="00E07840"/>
    <w:rsid w:val="00E11967"/>
    <w:rsid w:val="00E11ABF"/>
    <w:rsid w:val="00E131F6"/>
    <w:rsid w:val="00E14F3D"/>
    <w:rsid w:val="00E1781C"/>
    <w:rsid w:val="00E208E3"/>
    <w:rsid w:val="00E20C28"/>
    <w:rsid w:val="00E20D45"/>
    <w:rsid w:val="00E22524"/>
    <w:rsid w:val="00E229AB"/>
    <w:rsid w:val="00E23EB9"/>
    <w:rsid w:val="00E248FE"/>
    <w:rsid w:val="00E24A8C"/>
    <w:rsid w:val="00E24E31"/>
    <w:rsid w:val="00E251B0"/>
    <w:rsid w:val="00E25372"/>
    <w:rsid w:val="00E25BF5"/>
    <w:rsid w:val="00E25EA6"/>
    <w:rsid w:val="00E271BF"/>
    <w:rsid w:val="00E30FB2"/>
    <w:rsid w:val="00E3174D"/>
    <w:rsid w:val="00E32099"/>
    <w:rsid w:val="00E32C3E"/>
    <w:rsid w:val="00E35554"/>
    <w:rsid w:val="00E36484"/>
    <w:rsid w:val="00E436CC"/>
    <w:rsid w:val="00E43FF5"/>
    <w:rsid w:val="00E443F8"/>
    <w:rsid w:val="00E45B47"/>
    <w:rsid w:val="00E464CF"/>
    <w:rsid w:val="00E469EE"/>
    <w:rsid w:val="00E50537"/>
    <w:rsid w:val="00E52862"/>
    <w:rsid w:val="00E55448"/>
    <w:rsid w:val="00E55991"/>
    <w:rsid w:val="00E573A3"/>
    <w:rsid w:val="00E57E9A"/>
    <w:rsid w:val="00E61C07"/>
    <w:rsid w:val="00E61F51"/>
    <w:rsid w:val="00E63C9E"/>
    <w:rsid w:val="00E64319"/>
    <w:rsid w:val="00E66663"/>
    <w:rsid w:val="00E672FC"/>
    <w:rsid w:val="00E674D0"/>
    <w:rsid w:val="00E678FC"/>
    <w:rsid w:val="00E71C23"/>
    <w:rsid w:val="00E72584"/>
    <w:rsid w:val="00E728F6"/>
    <w:rsid w:val="00E74667"/>
    <w:rsid w:val="00E74CD8"/>
    <w:rsid w:val="00E74F9C"/>
    <w:rsid w:val="00E7531D"/>
    <w:rsid w:val="00E75E5B"/>
    <w:rsid w:val="00E77A64"/>
    <w:rsid w:val="00E820A5"/>
    <w:rsid w:val="00E82AA3"/>
    <w:rsid w:val="00E83669"/>
    <w:rsid w:val="00E84D79"/>
    <w:rsid w:val="00E852F9"/>
    <w:rsid w:val="00E86621"/>
    <w:rsid w:val="00E90310"/>
    <w:rsid w:val="00E93BF7"/>
    <w:rsid w:val="00E94117"/>
    <w:rsid w:val="00E96F01"/>
    <w:rsid w:val="00EA0618"/>
    <w:rsid w:val="00EA1BDC"/>
    <w:rsid w:val="00EA2658"/>
    <w:rsid w:val="00EA4124"/>
    <w:rsid w:val="00EA4FC8"/>
    <w:rsid w:val="00EA553A"/>
    <w:rsid w:val="00EA598B"/>
    <w:rsid w:val="00EA7807"/>
    <w:rsid w:val="00EB10A2"/>
    <w:rsid w:val="00EB2164"/>
    <w:rsid w:val="00EB2296"/>
    <w:rsid w:val="00EB2530"/>
    <w:rsid w:val="00EB397E"/>
    <w:rsid w:val="00EB492A"/>
    <w:rsid w:val="00EB57FF"/>
    <w:rsid w:val="00EB59DA"/>
    <w:rsid w:val="00EB6BC2"/>
    <w:rsid w:val="00EB7105"/>
    <w:rsid w:val="00EC1834"/>
    <w:rsid w:val="00EC184A"/>
    <w:rsid w:val="00EC5D7D"/>
    <w:rsid w:val="00EC6E64"/>
    <w:rsid w:val="00ED05AC"/>
    <w:rsid w:val="00ED0A9C"/>
    <w:rsid w:val="00ED46E8"/>
    <w:rsid w:val="00ED5C9B"/>
    <w:rsid w:val="00ED62A6"/>
    <w:rsid w:val="00ED684E"/>
    <w:rsid w:val="00ED692D"/>
    <w:rsid w:val="00ED6A60"/>
    <w:rsid w:val="00EE05DD"/>
    <w:rsid w:val="00EE0D5A"/>
    <w:rsid w:val="00EE10E6"/>
    <w:rsid w:val="00EE3211"/>
    <w:rsid w:val="00EE495F"/>
    <w:rsid w:val="00EE6FBA"/>
    <w:rsid w:val="00EF0315"/>
    <w:rsid w:val="00EF12ED"/>
    <w:rsid w:val="00EF1B0B"/>
    <w:rsid w:val="00EF38D0"/>
    <w:rsid w:val="00EF4D16"/>
    <w:rsid w:val="00EF5003"/>
    <w:rsid w:val="00EF5B80"/>
    <w:rsid w:val="00F0022A"/>
    <w:rsid w:val="00F010C5"/>
    <w:rsid w:val="00F01818"/>
    <w:rsid w:val="00F02813"/>
    <w:rsid w:val="00F04134"/>
    <w:rsid w:val="00F05368"/>
    <w:rsid w:val="00F0555E"/>
    <w:rsid w:val="00F06020"/>
    <w:rsid w:val="00F065B4"/>
    <w:rsid w:val="00F067DB"/>
    <w:rsid w:val="00F070B9"/>
    <w:rsid w:val="00F1429F"/>
    <w:rsid w:val="00F142A4"/>
    <w:rsid w:val="00F1492D"/>
    <w:rsid w:val="00F14B11"/>
    <w:rsid w:val="00F15239"/>
    <w:rsid w:val="00F1677B"/>
    <w:rsid w:val="00F20330"/>
    <w:rsid w:val="00F27ADA"/>
    <w:rsid w:val="00F314EE"/>
    <w:rsid w:val="00F34547"/>
    <w:rsid w:val="00F34DB6"/>
    <w:rsid w:val="00F362DE"/>
    <w:rsid w:val="00F40048"/>
    <w:rsid w:val="00F41EC5"/>
    <w:rsid w:val="00F43BB4"/>
    <w:rsid w:val="00F44EC2"/>
    <w:rsid w:val="00F45508"/>
    <w:rsid w:val="00F523B5"/>
    <w:rsid w:val="00F5326B"/>
    <w:rsid w:val="00F5513D"/>
    <w:rsid w:val="00F571E0"/>
    <w:rsid w:val="00F6032F"/>
    <w:rsid w:val="00F60657"/>
    <w:rsid w:val="00F60FE1"/>
    <w:rsid w:val="00F62893"/>
    <w:rsid w:val="00F63698"/>
    <w:rsid w:val="00F64285"/>
    <w:rsid w:val="00F65326"/>
    <w:rsid w:val="00F65F24"/>
    <w:rsid w:val="00F70570"/>
    <w:rsid w:val="00F73B1D"/>
    <w:rsid w:val="00F742AF"/>
    <w:rsid w:val="00F7569A"/>
    <w:rsid w:val="00F75A71"/>
    <w:rsid w:val="00F75FDD"/>
    <w:rsid w:val="00F7654E"/>
    <w:rsid w:val="00F81068"/>
    <w:rsid w:val="00F81FCF"/>
    <w:rsid w:val="00F83D3A"/>
    <w:rsid w:val="00F8454A"/>
    <w:rsid w:val="00F8671A"/>
    <w:rsid w:val="00F873DF"/>
    <w:rsid w:val="00F87840"/>
    <w:rsid w:val="00F9057C"/>
    <w:rsid w:val="00F90778"/>
    <w:rsid w:val="00F92328"/>
    <w:rsid w:val="00F9297F"/>
    <w:rsid w:val="00F951B6"/>
    <w:rsid w:val="00F96638"/>
    <w:rsid w:val="00F96FA0"/>
    <w:rsid w:val="00FA0AD8"/>
    <w:rsid w:val="00FA13C5"/>
    <w:rsid w:val="00FA17ED"/>
    <w:rsid w:val="00FA6C5F"/>
    <w:rsid w:val="00FA7162"/>
    <w:rsid w:val="00FB1F60"/>
    <w:rsid w:val="00FB3387"/>
    <w:rsid w:val="00FB39A4"/>
    <w:rsid w:val="00FB3D7F"/>
    <w:rsid w:val="00FB5B7F"/>
    <w:rsid w:val="00FB63B2"/>
    <w:rsid w:val="00FC0F66"/>
    <w:rsid w:val="00FC1503"/>
    <w:rsid w:val="00FC2A3F"/>
    <w:rsid w:val="00FC4137"/>
    <w:rsid w:val="00FC5333"/>
    <w:rsid w:val="00FC5E6C"/>
    <w:rsid w:val="00FC67DB"/>
    <w:rsid w:val="00FC773B"/>
    <w:rsid w:val="00FD10BA"/>
    <w:rsid w:val="00FD187D"/>
    <w:rsid w:val="00FD27DA"/>
    <w:rsid w:val="00FD2C03"/>
    <w:rsid w:val="00FD35E5"/>
    <w:rsid w:val="00FD5EFB"/>
    <w:rsid w:val="00FD6852"/>
    <w:rsid w:val="00FE0F2E"/>
    <w:rsid w:val="00FE1026"/>
    <w:rsid w:val="00FE183B"/>
    <w:rsid w:val="00FE2352"/>
    <w:rsid w:val="00FE33EF"/>
    <w:rsid w:val="00FF0376"/>
    <w:rsid w:val="00FF13A9"/>
    <w:rsid w:val="00FF1654"/>
    <w:rsid w:val="00FF258B"/>
    <w:rsid w:val="00FF39D8"/>
    <w:rsid w:val="00FF4163"/>
    <w:rsid w:val="00FF41CE"/>
    <w:rsid w:val="00FF4C17"/>
    <w:rsid w:val="00FF6099"/>
    <w:rsid w:val="00FF6CB0"/>
    <w:rsid w:val="00FF71FE"/>
    <w:rsid w:val="00FF727D"/>
    <w:rsid w:val="00FF74B5"/>
    <w:rsid w:val="00FF7E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7C546"/>
  <w15:docId w15:val="{7E383162-CFD8-4F9A-96D0-51DCD5612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F1EFC"/>
    <w:rPr>
      <w:rFonts w:ascii="Times New Roman" w:eastAsia="Times New Roman" w:hAnsi="Times New Roman"/>
      <w:sz w:val="24"/>
      <w:szCs w:val="24"/>
    </w:rPr>
  </w:style>
  <w:style w:type="paragraph" w:styleId="10">
    <w:name w:val="heading 1"/>
    <w:basedOn w:val="a0"/>
    <w:next w:val="a0"/>
    <w:link w:val="11"/>
    <w:qFormat/>
    <w:rsid w:val="00CF1EFC"/>
    <w:pPr>
      <w:widowControl w:val="0"/>
      <w:autoSpaceDE w:val="0"/>
      <w:autoSpaceDN w:val="0"/>
      <w:adjustRightInd w:val="0"/>
      <w:spacing w:before="108" w:after="108"/>
      <w:jc w:val="center"/>
      <w:outlineLvl w:val="0"/>
    </w:pPr>
    <w:rPr>
      <w:rFonts w:ascii="Arial" w:hAnsi="Arial"/>
      <w:b/>
      <w:bCs/>
      <w:color w:val="000080"/>
      <w:sz w:val="20"/>
      <w:szCs w:val="20"/>
      <w:lang w:val="x-none"/>
    </w:rPr>
  </w:style>
  <w:style w:type="paragraph" w:styleId="20">
    <w:name w:val="heading 2"/>
    <w:basedOn w:val="a0"/>
    <w:next w:val="a0"/>
    <w:link w:val="21"/>
    <w:qFormat/>
    <w:rsid w:val="005B107F"/>
    <w:pPr>
      <w:keepNext/>
      <w:widowControl w:val="0"/>
      <w:ind w:right="-709"/>
      <w:jc w:val="center"/>
      <w:outlineLvl w:val="1"/>
    </w:pPr>
    <w:rPr>
      <w:b/>
      <w:snapToGrid w:val="0"/>
      <w:sz w:val="20"/>
      <w:szCs w:val="20"/>
      <w:lang w:val="x-none"/>
    </w:rPr>
  </w:style>
  <w:style w:type="paragraph" w:styleId="3">
    <w:name w:val="heading 3"/>
    <w:basedOn w:val="a0"/>
    <w:next w:val="a0"/>
    <w:link w:val="30"/>
    <w:qFormat/>
    <w:rsid w:val="004B7E02"/>
    <w:pPr>
      <w:keepNext/>
      <w:spacing w:before="240" w:after="60"/>
      <w:outlineLvl w:val="2"/>
    </w:pPr>
    <w:rPr>
      <w:rFonts w:ascii="Cambria" w:hAnsi="Cambria"/>
      <w:b/>
      <w:bCs/>
      <w:sz w:val="26"/>
      <w:szCs w:val="26"/>
      <w:lang w:val="x-none"/>
    </w:rPr>
  </w:style>
  <w:style w:type="paragraph" w:styleId="4">
    <w:name w:val="heading 4"/>
    <w:basedOn w:val="a0"/>
    <w:next w:val="a0"/>
    <w:link w:val="40"/>
    <w:uiPriority w:val="9"/>
    <w:semiHidden/>
    <w:unhideWhenUsed/>
    <w:qFormat/>
    <w:rsid w:val="002B12FA"/>
    <w:pPr>
      <w:keepNext/>
      <w:keepLines/>
      <w:spacing w:before="200"/>
      <w:outlineLvl w:val="3"/>
    </w:pPr>
    <w:rPr>
      <w:rFonts w:ascii="Cambria" w:hAnsi="Cambria"/>
      <w:b/>
      <w:bCs/>
      <w:i/>
      <w:iCs/>
      <w:color w:val="4F81BD"/>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0"/>
    <w:rsid w:val="00CF1EFC"/>
    <w:rPr>
      <w:rFonts w:ascii="Arial" w:eastAsia="Times New Roman" w:hAnsi="Arial" w:cs="Times New Roman"/>
      <w:b/>
      <w:bCs/>
      <w:color w:val="000080"/>
      <w:sz w:val="20"/>
      <w:szCs w:val="20"/>
      <w:lang w:eastAsia="ru-RU"/>
    </w:rPr>
  </w:style>
  <w:style w:type="paragraph" w:styleId="a4">
    <w:name w:val="header"/>
    <w:aliases w:val="Linie,header"/>
    <w:basedOn w:val="a0"/>
    <w:link w:val="a5"/>
    <w:uiPriority w:val="99"/>
    <w:rsid w:val="00CF1EFC"/>
    <w:pPr>
      <w:tabs>
        <w:tab w:val="center" w:pos="4677"/>
        <w:tab w:val="right" w:pos="9355"/>
      </w:tabs>
    </w:pPr>
    <w:rPr>
      <w:lang w:val="x-none"/>
    </w:rPr>
  </w:style>
  <w:style w:type="character" w:customStyle="1" w:styleId="a5">
    <w:name w:val="Верхний колонтитул Знак"/>
    <w:aliases w:val="Linie Знак,header Знак"/>
    <w:link w:val="a4"/>
    <w:uiPriority w:val="99"/>
    <w:rsid w:val="00CF1EFC"/>
    <w:rPr>
      <w:rFonts w:ascii="Times New Roman" w:eastAsia="Times New Roman" w:hAnsi="Times New Roman" w:cs="Times New Roman"/>
      <w:sz w:val="24"/>
      <w:szCs w:val="24"/>
      <w:lang w:eastAsia="ru-RU"/>
    </w:rPr>
  </w:style>
  <w:style w:type="paragraph" w:styleId="a6">
    <w:name w:val="footer"/>
    <w:basedOn w:val="a0"/>
    <w:link w:val="a7"/>
    <w:uiPriority w:val="99"/>
    <w:rsid w:val="00CF1EFC"/>
    <w:pPr>
      <w:tabs>
        <w:tab w:val="center" w:pos="4677"/>
        <w:tab w:val="right" w:pos="9355"/>
      </w:tabs>
    </w:pPr>
    <w:rPr>
      <w:lang w:val="x-none"/>
    </w:rPr>
  </w:style>
  <w:style w:type="character" w:customStyle="1" w:styleId="a7">
    <w:name w:val="Нижний колонтитул Знак"/>
    <w:link w:val="a6"/>
    <w:uiPriority w:val="99"/>
    <w:rsid w:val="00CF1EFC"/>
    <w:rPr>
      <w:rFonts w:ascii="Times New Roman" w:eastAsia="Times New Roman" w:hAnsi="Times New Roman" w:cs="Times New Roman"/>
      <w:sz w:val="24"/>
      <w:szCs w:val="24"/>
      <w:lang w:eastAsia="ru-RU"/>
    </w:rPr>
  </w:style>
  <w:style w:type="paragraph" w:styleId="a8">
    <w:name w:val="No Spacing"/>
    <w:aliases w:val="для таблиц"/>
    <w:link w:val="a9"/>
    <w:uiPriority w:val="99"/>
    <w:qFormat/>
    <w:rsid w:val="00CF1EFC"/>
    <w:rPr>
      <w:rFonts w:eastAsia="Times New Roman"/>
    </w:rPr>
  </w:style>
  <w:style w:type="paragraph" w:customStyle="1" w:styleId="12">
    <w:name w:val="Обычный1"/>
    <w:link w:val="CharChar"/>
    <w:rsid w:val="00CF1EFC"/>
    <w:pPr>
      <w:widowControl w:val="0"/>
      <w:spacing w:line="300" w:lineRule="auto"/>
      <w:ind w:firstLine="720"/>
      <w:jc w:val="both"/>
    </w:pPr>
    <w:rPr>
      <w:rFonts w:ascii="Times New Roman" w:eastAsia="Times New Roman" w:hAnsi="Times New Roman"/>
      <w:snapToGrid w:val="0"/>
      <w:sz w:val="24"/>
    </w:rPr>
  </w:style>
  <w:style w:type="paragraph" w:styleId="aa">
    <w:name w:val="List Paragraph"/>
    <w:basedOn w:val="a0"/>
    <w:uiPriority w:val="34"/>
    <w:qFormat/>
    <w:rsid w:val="00CF1EFC"/>
    <w:pPr>
      <w:ind w:left="708"/>
    </w:pPr>
  </w:style>
  <w:style w:type="paragraph" w:customStyle="1" w:styleId="FR1">
    <w:name w:val="FR1"/>
    <w:rsid w:val="00CF1EFC"/>
    <w:pPr>
      <w:widowControl w:val="0"/>
      <w:spacing w:before="700"/>
    </w:pPr>
    <w:rPr>
      <w:rFonts w:ascii="Times New Roman" w:eastAsia="Times New Roman" w:hAnsi="Times New Roman"/>
      <w:b/>
      <w:snapToGrid w:val="0"/>
      <w:sz w:val="28"/>
    </w:rPr>
  </w:style>
  <w:style w:type="paragraph" w:customStyle="1" w:styleId="41">
    <w:name w:val="Обычный4"/>
    <w:uiPriority w:val="99"/>
    <w:rsid w:val="00CF1EFC"/>
    <w:pPr>
      <w:widowControl w:val="0"/>
      <w:spacing w:line="300" w:lineRule="auto"/>
      <w:ind w:firstLine="720"/>
      <w:jc w:val="both"/>
    </w:pPr>
    <w:rPr>
      <w:rFonts w:ascii="Times New Roman" w:eastAsia="Times New Roman" w:hAnsi="Times New Roman"/>
      <w:snapToGrid w:val="0"/>
      <w:sz w:val="24"/>
    </w:rPr>
  </w:style>
  <w:style w:type="paragraph" w:styleId="ab">
    <w:name w:val="Balloon Text"/>
    <w:basedOn w:val="a0"/>
    <w:link w:val="ac"/>
    <w:uiPriority w:val="99"/>
    <w:semiHidden/>
    <w:unhideWhenUsed/>
    <w:rsid w:val="00CF1EFC"/>
    <w:rPr>
      <w:rFonts w:ascii="Tahoma" w:hAnsi="Tahoma"/>
      <w:sz w:val="16"/>
      <w:szCs w:val="16"/>
      <w:lang w:val="x-none"/>
    </w:rPr>
  </w:style>
  <w:style w:type="character" w:customStyle="1" w:styleId="ac">
    <w:name w:val="Текст выноски Знак"/>
    <w:link w:val="ab"/>
    <w:uiPriority w:val="99"/>
    <w:semiHidden/>
    <w:rsid w:val="00CF1EFC"/>
    <w:rPr>
      <w:rFonts w:ascii="Tahoma" w:eastAsia="Times New Roman" w:hAnsi="Tahoma" w:cs="Tahoma"/>
      <w:sz w:val="16"/>
      <w:szCs w:val="16"/>
      <w:lang w:eastAsia="ru-RU"/>
    </w:rPr>
  </w:style>
  <w:style w:type="paragraph" w:customStyle="1" w:styleId="22">
    <w:name w:val="Обычный2"/>
    <w:rsid w:val="005D090A"/>
    <w:pPr>
      <w:widowControl w:val="0"/>
      <w:spacing w:line="300" w:lineRule="auto"/>
      <w:ind w:firstLine="720"/>
      <w:jc w:val="both"/>
    </w:pPr>
    <w:rPr>
      <w:rFonts w:ascii="Times New Roman" w:eastAsia="Times New Roman" w:hAnsi="Times New Roman"/>
      <w:snapToGrid w:val="0"/>
      <w:sz w:val="24"/>
    </w:rPr>
  </w:style>
  <w:style w:type="paragraph" w:customStyle="1" w:styleId="ListParagraph1">
    <w:name w:val="List Paragraph1"/>
    <w:basedOn w:val="a0"/>
    <w:rsid w:val="00566C5E"/>
    <w:pPr>
      <w:ind w:left="720"/>
    </w:pPr>
    <w:rPr>
      <w:rFonts w:eastAsia="Calibri"/>
    </w:rPr>
  </w:style>
  <w:style w:type="paragraph" w:customStyle="1" w:styleId="ad">
    <w:name w:val="Обычный.Нормальный абзац"/>
    <w:rsid w:val="00566C5E"/>
    <w:pPr>
      <w:widowControl w:val="0"/>
      <w:autoSpaceDE w:val="0"/>
      <w:autoSpaceDN w:val="0"/>
      <w:ind w:firstLine="709"/>
      <w:jc w:val="both"/>
    </w:pPr>
    <w:rPr>
      <w:rFonts w:ascii="Times New Roman" w:eastAsia="Times New Roman" w:hAnsi="Times New Roman"/>
      <w:sz w:val="24"/>
      <w:szCs w:val="24"/>
    </w:rPr>
  </w:style>
  <w:style w:type="paragraph" w:customStyle="1" w:styleId="Default">
    <w:name w:val="Default"/>
    <w:rsid w:val="001338F0"/>
    <w:pPr>
      <w:autoSpaceDE w:val="0"/>
      <w:autoSpaceDN w:val="0"/>
      <w:adjustRightInd w:val="0"/>
    </w:pPr>
    <w:rPr>
      <w:rFonts w:ascii="Bookman Old Style" w:hAnsi="Bookman Old Style" w:cs="Bookman Old Style"/>
      <w:color w:val="000000"/>
      <w:sz w:val="24"/>
      <w:szCs w:val="24"/>
      <w:lang w:eastAsia="en-US"/>
    </w:rPr>
  </w:style>
  <w:style w:type="paragraph" w:customStyle="1" w:styleId="ConsPlusNonformat">
    <w:name w:val="ConsPlusNonformat"/>
    <w:rsid w:val="00243F2F"/>
    <w:pPr>
      <w:autoSpaceDE w:val="0"/>
      <w:autoSpaceDN w:val="0"/>
      <w:adjustRightInd w:val="0"/>
    </w:pPr>
    <w:rPr>
      <w:rFonts w:ascii="Courier New" w:eastAsia="Times New Roman" w:hAnsi="Courier New" w:cs="Courier New"/>
      <w:sz w:val="24"/>
      <w:szCs w:val="24"/>
    </w:rPr>
  </w:style>
  <w:style w:type="paragraph" w:customStyle="1" w:styleId="-">
    <w:name w:val="Контракт-раздел"/>
    <w:basedOn w:val="a0"/>
    <w:next w:val="-0"/>
    <w:rsid w:val="00122B61"/>
    <w:pPr>
      <w:keepNext/>
      <w:numPr>
        <w:numId w:val="3"/>
      </w:numPr>
      <w:tabs>
        <w:tab w:val="left" w:pos="540"/>
      </w:tabs>
      <w:suppressAutoHyphens/>
      <w:spacing w:before="360" w:after="120"/>
      <w:jc w:val="center"/>
      <w:outlineLvl w:val="3"/>
    </w:pPr>
    <w:rPr>
      <w:b/>
      <w:bCs/>
      <w:caps/>
      <w:smallCaps/>
    </w:rPr>
  </w:style>
  <w:style w:type="paragraph" w:customStyle="1" w:styleId="-0">
    <w:name w:val="Контракт-пункт"/>
    <w:basedOn w:val="a0"/>
    <w:rsid w:val="00122B61"/>
    <w:pPr>
      <w:numPr>
        <w:ilvl w:val="1"/>
        <w:numId w:val="3"/>
      </w:numPr>
      <w:tabs>
        <w:tab w:val="clear" w:pos="2471"/>
        <w:tab w:val="num" w:pos="1391"/>
      </w:tabs>
      <w:ind w:left="1391"/>
      <w:jc w:val="both"/>
    </w:pPr>
  </w:style>
  <w:style w:type="paragraph" w:customStyle="1" w:styleId="-1">
    <w:name w:val="Контракт-подпункт"/>
    <w:basedOn w:val="a0"/>
    <w:rsid w:val="00122B61"/>
    <w:pPr>
      <w:numPr>
        <w:ilvl w:val="2"/>
        <w:numId w:val="3"/>
      </w:numPr>
      <w:jc w:val="both"/>
    </w:pPr>
  </w:style>
  <w:style w:type="paragraph" w:customStyle="1" w:styleId="-2">
    <w:name w:val="Контракт-подподпункт"/>
    <w:basedOn w:val="a0"/>
    <w:rsid w:val="00122B61"/>
    <w:pPr>
      <w:numPr>
        <w:ilvl w:val="3"/>
        <w:numId w:val="3"/>
      </w:numPr>
      <w:jc w:val="both"/>
    </w:pPr>
  </w:style>
  <w:style w:type="paragraph" w:customStyle="1" w:styleId="ConsPlusNormal">
    <w:name w:val="ConsPlusNormal"/>
    <w:link w:val="ConsPlusNormal0"/>
    <w:rsid w:val="00D532F6"/>
    <w:pPr>
      <w:autoSpaceDE w:val="0"/>
      <w:autoSpaceDN w:val="0"/>
      <w:adjustRightInd w:val="0"/>
      <w:ind w:firstLine="720"/>
    </w:pPr>
    <w:rPr>
      <w:rFonts w:ascii="Arial" w:eastAsia="Times New Roman" w:hAnsi="Arial"/>
      <w:sz w:val="24"/>
      <w:szCs w:val="24"/>
    </w:rPr>
  </w:style>
  <w:style w:type="paragraph" w:customStyle="1" w:styleId="-3">
    <w:name w:val="Дефис-список"/>
    <w:basedOn w:val="a0"/>
    <w:uiPriority w:val="99"/>
    <w:rsid w:val="00D532F6"/>
    <w:pPr>
      <w:numPr>
        <w:numId w:val="4"/>
      </w:numPr>
      <w:ind w:right="170"/>
      <w:jc w:val="both"/>
    </w:pPr>
    <w:rPr>
      <w:rFonts w:ascii="Arial" w:hAnsi="Arial" w:cs="Arial"/>
      <w:sz w:val="20"/>
      <w:szCs w:val="20"/>
    </w:rPr>
  </w:style>
  <w:style w:type="paragraph" w:styleId="ae">
    <w:name w:val="Body Text"/>
    <w:basedOn w:val="a0"/>
    <w:link w:val="af"/>
    <w:unhideWhenUsed/>
    <w:rsid w:val="001C2399"/>
    <w:pPr>
      <w:spacing w:before="240" w:after="120"/>
      <w:ind w:left="284" w:right="284" w:firstLine="567"/>
      <w:jc w:val="both"/>
    </w:pPr>
    <w:rPr>
      <w:rFonts w:ascii="Arial" w:hAnsi="Arial"/>
      <w:szCs w:val="20"/>
      <w:lang w:val="x-none"/>
    </w:rPr>
  </w:style>
  <w:style w:type="character" w:customStyle="1" w:styleId="af">
    <w:name w:val="Основной текст Знак"/>
    <w:link w:val="ae"/>
    <w:rsid w:val="001C2399"/>
    <w:rPr>
      <w:rFonts w:ascii="Arial" w:eastAsia="Times New Roman" w:hAnsi="Arial" w:cs="Times New Roman"/>
      <w:sz w:val="24"/>
      <w:szCs w:val="20"/>
      <w:lang w:eastAsia="ru-RU"/>
    </w:rPr>
  </w:style>
  <w:style w:type="paragraph" w:customStyle="1" w:styleId="31">
    <w:name w:val="Обычный3"/>
    <w:rsid w:val="001E090E"/>
    <w:pPr>
      <w:widowControl w:val="0"/>
      <w:spacing w:line="300" w:lineRule="auto"/>
      <w:ind w:firstLine="720"/>
      <w:jc w:val="both"/>
    </w:pPr>
    <w:rPr>
      <w:rFonts w:ascii="Times New Roman" w:eastAsia="Times New Roman" w:hAnsi="Times New Roman"/>
      <w:snapToGrid w:val="0"/>
      <w:sz w:val="24"/>
    </w:rPr>
  </w:style>
  <w:style w:type="paragraph" w:styleId="af0">
    <w:name w:val="Normal (Web)"/>
    <w:basedOn w:val="a0"/>
    <w:rsid w:val="007073BE"/>
    <w:pPr>
      <w:spacing w:before="100" w:beforeAutospacing="1" w:after="100" w:afterAutospacing="1"/>
    </w:pPr>
    <w:rPr>
      <w:color w:val="000000"/>
    </w:rPr>
  </w:style>
  <w:style w:type="character" w:customStyle="1" w:styleId="apple-converted-space">
    <w:name w:val="apple-converted-space"/>
    <w:rsid w:val="007073BE"/>
    <w:rPr>
      <w:rFonts w:cs="Times New Roman"/>
    </w:rPr>
  </w:style>
  <w:style w:type="paragraph" w:customStyle="1" w:styleId="5">
    <w:name w:val="Обычный5"/>
    <w:rsid w:val="00022B91"/>
    <w:pPr>
      <w:widowControl w:val="0"/>
      <w:spacing w:line="300" w:lineRule="auto"/>
      <w:ind w:firstLine="720"/>
      <w:jc w:val="both"/>
    </w:pPr>
    <w:rPr>
      <w:rFonts w:ascii="Times New Roman" w:eastAsia="Times New Roman" w:hAnsi="Times New Roman"/>
      <w:snapToGrid w:val="0"/>
      <w:sz w:val="24"/>
    </w:rPr>
  </w:style>
  <w:style w:type="paragraph" w:customStyle="1" w:styleId="13">
    <w:name w:val="Табличный  Стиль 1"/>
    <w:basedOn w:val="a0"/>
    <w:rsid w:val="007F305E"/>
    <w:pPr>
      <w:widowControl w:val="0"/>
    </w:pPr>
    <w:rPr>
      <w:szCs w:val="20"/>
    </w:rPr>
  </w:style>
  <w:style w:type="character" w:customStyle="1" w:styleId="40">
    <w:name w:val="Заголовок 4 Знак"/>
    <w:link w:val="4"/>
    <w:uiPriority w:val="9"/>
    <w:semiHidden/>
    <w:rsid w:val="002B12FA"/>
    <w:rPr>
      <w:rFonts w:ascii="Cambria" w:eastAsia="Times New Roman" w:hAnsi="Cambria" w:cs="Times New Roman"/>
      <w:b/>
      <w:bCs/>
      <w:i/>
      <w:iCs/>
      <w:color w:val="4F81BD"/>
      <w:sz w:val="24"/>
      <w:szCs w:val="24"/>
      <w:lang w:eastAsia="ru-RU"/>
    </w:rPr>
  </w:style>
  <w:style w:type="paragraph" w:customStyle="1" w:styleId="IT2">
    <w:name w:val="IT_Маркированный_список_уровень_2"/>
    <w:basedOn w:val="a0"/>
    <w:uiPriority w:val="99"/>
    <w:rsid w:val="002B12FA"/>
    <w:pPr>
      <w:numPr>
        <w:numId w:val="10"/>
      </w:numPr>
      <w:spacing w:line="360" w:lineRule="auto"/>
    </w:pPr>
    <w:rPr>
      <w:rFonts w:ascii="ISOCPEUR" w:hAnsi="ISOCPEUR"/>
      <w:i/>
    </w:rPr>
  </w:style>
  <w:style w:type="paragraph" w:customStyle="1" w:styleId="IT21">
    <w:name w:val="Стиль IT_Маркированный_список_уровень_2 +1"/>
    <w:basedOn w:val="IT2"/>
    <w:uiPriority w:val="99"/>
    <w:rsid w:val="002B12FA"/>
    <w:rPr>
      <w:iCs/>
      <w:szCs w:val="20"/>
    </w:rPr>
  </w:style>
  <w:style w:type="paragraph" w:styleId="23">
    <w:name w:val="Body Text Indent 2"/>
    <w:basedOn w:val="a0"/>
    <w:link w:val="24"/>
    <w:unhideWhenUsed/>
    <w:rsid w:val="002A1D5D"/>
    <w:pPr>
      <w:spacing w:after="120" w:line="480" w:lineRule="auto"/>
      <w:ind w:left="283"/>
    </w:pPr>
    <w:rPr>
      <w:lang w:val="x-none"/>
    </w:rPr>
  </w:style>
  <w:style w:type="character" w:customStyle="1" w:styleId="24">
    <w:name w:val="Основной текст с отступом 2 Знак"/>
    <w:link w:val="23"/>
    <w:rsid w:val="002A1D5D"/>
    <w:rPr>
      <w:rFonts w:ascii="Times New Roman" w:eastAsia="Times New Roman" w:hAnsi="Times New Roman" w:cs="Times New Roman"/>
      <w:sz w:val="24"/>
      <w:szCs w:val="24"/>
      <w:lang w:eastAsia="ru-RU"/>
    </w:rPr>
  </w:style>
  <w:style w:type="table" w:styleId="af1">
    <w:name w:val="Table Grid"/>
    <w:basedOn w:val="a2"/>
    <w:rsid w:val="002A1D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обыч спис нум"/>
    <w:basedOn w:val="a0"/>
    <w:rsid w:val="006F0067"/>
    <w:pPr>
      <w:numPr>
        <w:numId w:val="13"/>
      </w:numPr>
      <w:jc w:val="both"/>
    </w:pPr>
  </w:style>
  <w:style w:type="paragraph" w:customStyle="1" w:styleId="western">
    <w:name w:val="western"/>
    <w:basedOn w:val="a0"/>
    <w:rsid w:val="00BD5BB2"/>
    <w:pPr>
      <w:spacing w:before="100" w:beforeAutospacing="1" w:after="100" w:afterAutospacing="1"/>
    </w:pPr>
  </w:style>
  <w:style w:type="paragraph" w:customStyle="1" w:styleId="14">
    <w:name w:val="Без интервала1"/>
    <w:rsid w:val="0095315B"/>
    <w:rPr>
      <w:rFonts w:ascii="Times New Roman" w:eastAsia="Times New Roman" w:hAnsi="Times New Roman"/>
      <w:sz w:val="24"/>
      <w:szCs w:val="24"/>
    </w:rPr>
  </w:style>
  <w:style w:type="paragraph" w:customStyle="1" w:styleId="210">
    <w:name w:val="Заголовок 21"/>
    <w:basedOn w:val="12"/>
    <w:next w:val="12"/>
    <w:rsid w:val="003738DF"/>
    <w:pPr>
      <w:keepNext/>
      <w:keepLines/>
      <w:widowControl/>
      <w:spacing w:before="240" w:after="120" w:line="240" w:lineRule="auto"/>
      <w:ind w:firstLine="0"/>
      <w:jc w:val="center"/>
    </w:pPr>
    <w:rPr>
      <w:b/>
      <w:snapToGrid/>
    </w:rPr>
  </w:style>
  <w:style w:type="character" w:customStyle="1" w:styleId="CharChar">
    <w:name w:val="Обычный Char Char"/>
    <w:link w:val="12"/>
    <w:locked/>
    <w:rsid w:val="00FC773B"/>
    <w:rPr>
      <w:rFonts w:ascii="Times New Roman" w:eastAsia="Times New Roman" w:hAnsi="Times New Roman"/>
      <w:snapToGrid w:val="0"/>
      <w:sz w:val="24"/>
      <w:lang w:eastAsia="ru-RU" w:bidi="ar-SA"/>
    </w:rPr>
  </w:style>
  <w:style w:type="paragraph" w:customStyle="1" w:styleId="Vor2">
    <w:name w:val="Vor2"/>
    <w:basedOn w:val="a0"/>
    <w:rsid w:val="00FC773B"/>
    <w:pPr>
      <w:suppressAutoHyphens/>
      <w:spacing w:before="120"/>
      <w:jc w:val="both"/>
      <w:outlineLvl w:val="1"/>
    </w:pPr>
    <w:rPr>
      <w:b/>
      <w:lang w:eastAsia="ar-SA"/>
    </w:rPr>
  </w:style>
  <w:style w:type="paragraph" w:customStyle="1" w:styleId="af2">
    <w:name w:val="_Обычный"/>
    <w:basedOn w:val="a0"/>
    <w:rsid w:val="00E229AB"/>
    <w:pPr>
      <w:ind w:firstLine="567"/>
      <w:jc w:val="both"/>
    </w:pPr>
    <w:rPr>
      <w:kern w:val="28"/>
      <w:sz w:val="22"/>
      <w:szCs w:val="20"/>
    </w:rPr>
  </w:style>
  <w:style w:type="paragraph" w:customStyle="1" w:styleId="b-modelspecnote">
    <w:name w:val="b-modelspec__note"/>
    <w:basedOn w:val="a0"/>
    <w:rsid w:val="00CC36F5"/>
    <w:pPr>
      <w:spacing w:before="100" w:beforeAutospacing="1" w:after="100" w:afterAutospacing="1"/>
    </w:pPr>
  </w:style>
  <w:style w:type="paragraph" w:customStyle="1" w:styleId="p008d83ec890a0e2d824458fb0c471908">
    <w:name w:val="p008d83ec890a0e2d824458fb0c471908"/>
    <w:basedOn w:val="a0"/>
    <w:uiPriority w:val="99"/>
    <w:rsid w:val="0010431D"/>
    <w:pPr>
      <w:spacing w:before="100" w:beforeAutospacing="1" w:after="100" w:afterAutospacing="1"/>
    </w:pPr>
  </w:style>
  <w:style w:type="paragraph" w:customStyle="1" w:styleId="Style2">
    <w:name w:val="Style2"/>
    <w:basedOn w:val="a0"/>
    <w:uiPriority w:val="99"/>
    <w:rsid w:val="00A02FD5"/>
    <w:pPr>
      <w:widowControl w:val="0"/>
      <w:autoSpaceDE w:val="0"/>
      <w:autoSpaceDN w:val="0"/>
      <w:adjustRightInd w:val="0"/>
    </w:pPr>
  </w:style>
  <w:style w:type="paragraph" w:customStyle="1" w:styleId="Style5">
    <w:name w:val="Style5"/>
    <w:basedOn w:val="a0"/>
    <w:uiPriority w:val="99"/>
    <w:rsid w:val="00A02FD5"/>
    <w:pPr>
      <w:widowControl w:val="0"/>
      <w:autoSpaceDE w:val="0"/>
      <w:autoSpaceDN w:val="0"/>
      <w:adjustRightInd w:val="0"/>
      <w:spacing w:line="310" w:lineRule="exact"/>
      <w:ind w:firstLine="660"/>
    </w:pPr>
  </w:style>
  <w:style w:type="paragraph" w:customStyle="1" w:styleId="Style6">
    <w:name w:val="Style6"/>
    <w:basedOn w:val="a0"/>
    <w:uiPriority w:val="99"/>
    <w:rsid w:val="00A02FD5"/>
    <w:pPr>
      <w:widowControl w:val="0"/>
      <w:autoSpaceDE w:val="0"/>
      <w:autoSpaceDN w:val="0"/>
      <w:adjustRightInd w:val="0"/>
    </w:pPr>
  </w:style>
  <w:style w:type="paragraph" w:customStyle="1" w:styleId="Style8">
    <w:name w:val="Style8"/>
    <w:basedOn w:val="a0"/>
    <w:uiPriority w:val="99"/>
    <w:rsid w:val="00A02FD5"/>
    <w:pPr>
      <w:widowControl w:val="0"/>
      <w:autoSpaceDE w:val="0"/>
      <w:autoSpaceDN w:val="0"/>
      <w:adjustRightInd w:val="0"/>
    </w:pPr>
  </w:style>
  <w:style w:type="paragraph" w:customStyle="1" w:styleId="Style9">
    <w:name w:val="Style9"/>
    <w:basedOn w:val="a0"/>
    <w:uiPriority w:val="99"/>
    <w:rsid w:val="00A02FD5"/>
    <w:pPr>
      <w:widowControl w:val="0"/>
      <w:autoSpaceDE w:val="0"/>
      <w:autoSpaceDN w:val="0"/>
      <w:adjustRightInd w:val="0"/>
    </w:pPr>
  </w:style>
  <w:style w:type="paragraph" w:customStyle="1" w:styleId="Style10">
    <w:name w:val="Style10"/>
    <w:basedOn w:val="a0"/>
    <w:uiPriority w:val="99"/>
    <w:rsid w:val="00A02FD5"/>
    <w:pPr>
      <w:widowControl w:val="0"/>
      <w:autoSpaceDE w:val="0"/>
      <w:autoSpaceDN w:val="0"/>
      <w:adjustRightInd w:val="0"/>
    </w:pPr>
  </w:style>
  <w:style w:type="paragraph" w:customStyle="1" w:styleId="Style14">
    <w:name w:val="Style14"/>
    <w:basedOn w:val="a0"/>
    <w:uiPriority w:val="99"/>
    <w:rsid w:val="00A02FD5"/>
    <w:pPr>
      <w:widowControl w:val="0"/>
      <w:autoSpaceDE w:val="0"/>
      <w:autoSpaceDN w:val="0"/>
      <w:adjustRightInd w:val="0"/>
    </w:pPr>
  </w:style>
  <w:style w:type="paragraph" w:customStyle="1" w:styleId="Style17">
    <w:name w:val="Style17"/>
    <w:basedOn w:val="a0"/>
    <w:uiPriority w:val="99"/>
    <w:rsid w:val="00A02FD5"/>
    <w:pPr>
      <w:widowControl w:val="0"/>
      <w:autoSpaceDE w:val="0"/>
      <w:autoSpaceDN w:val="0"/>
      <w:adjustRightInd w:val="0"/>
    </w:pPr>
  </w:style>
  <w:style w:type="character" w:customStyle="1" w:styleId="FontStyle19">
    <w:name w:val="Font Style19"/>
    <w:uiPriority w:val="99"/>
    <w:rsid w:val="00A02FD5"/>
    <w:rPr>
      <w:rFonts w:ascii="Times New Roman" w:hAnsi="Times New Roman" w:cs="Times New Roman"/>
      <w:b/>
      <w:bCs/>
      <w:sz w:val="24"/>
      <w:szCs w:val="24"/>
    </w:rPr>
  </w:style>
  <w:style w:type="character" w:customStyle="1" w:styleId="FontStyle20">
    <w:name w:val="Font Style20"/>
    <w:uiPriority w:val="99"/>
    <w:rsid w:val="00A02FD5"/>
    <w:rPr>
      <w:rFonts w:ascii="Times New Roman" w:hAnsi="Times New Roman" w:cs="Times New Roman"/>
      <w:i/>
      <w:iCs/>
      <w:sz w:val="26"/>
      <w:szCs w:val="26"/>
    </w:rPr>
  </w:style>
  <w:style w:type="character" w:customStyle="1" w:styleId="FontStyle21">
    <w:name w:val="Font Style21"/>
    <w:uiPriority w:val="99"/>
    <w:rsid w:val="00A02FD5"/>
    <w:rPr>
      <w:rFonts w:ascii="Times New Roman" w:hAnsi="Times New Roman" w:cs="Times New Roman"/>
      <w:i/>
      <w:iCs/>
      <w:sz w:val="16"/>
      <w:szCs w:val="16"/>
    </w:rPr>
  </w:style>
  <w:style w:type="character" w:customStyle="1" w:styleId="FontStyle23">
    <w:name w:val="Font Style23"/>
    <w:uiPriority w:val="99"/>
    <w:rsid w:val="00A02FD5"/>
    <w:rPr>
      <w:rFonts w:ascii="Times New Roman" w:hAnsi="Times New Roman" w:cs="Times New Roman"/>
      <w:b/>
      <w:bCs/>
      <w:sz w:val="16"/>
      <w:szCs w:val="16"/>
    </w:rPr>
  </w:style>
  <w:style w:type="character" w:customStyle="1" w:styleId="FontStyle24">
    <w:name w:val="Font Style24"/>
    <w:uiPriority w:val="99"/>
    <w:rsid w:val="00A02FD5"/>
    <w:rPr>
      <w:rFonts w:ascii="Times New Roman" w:hAnsi="Times New Roman" w:cs="Times New Roman"/>
      <w:sz w:val="26"/>
      <w:szCs w:val="26"/>
    </w:rPr>
  </w:style>
  <w:style w:type="character" w:customStyle="1" w:styleId="21">
    <w:name w:val="Заголовок 2 Знак"/>
    <w:link w:val="20"/>
    <w:rsid w:val="005B107F"/>
    <w:rPr>
      <w:rFonts w:ascii="Times New Roman" w:eastAsia="Times New Roman" w:hAnsi="Times New Roman" w:cs="Times New Roman"/>
      <w:b/>
      <w:snapToGrid w:val="0"/>
      <w:szCs w:val="20"/>
      <w:lang w:eastAsia="ru-RU"/>
    </w:rPr>
  </w:style>
  <w:style w:type="character" w:styleId="af3">
    <w:name w:val="Placeholder Text"/>
    <w:uiPriority w:val="99"/>
    <w:semiHidden/>
    <w:rsid w:val="00D84FDF"/>
    <w:rPr>
      <w:color w:val="808080"/>
    </w:rPr>
  </w:style>
  <w:style w:type="character" w:customStyle="1" w:styleId="a9">
    <w:name w:val="Без интервала Знак"/>
    <w:aliases w:val="для таблиц Знак"/>
    <w:link w:val="a8"/>
    <w:uiPriority w:val="99"/>
    <w:rsid w:val="002257A7"/>
    <w:rPr>
      <w:rFonts w:eastAsia="Times New Roman"/>
      <w:lang w:eastAsia="ru-RU" w:bidi="ar-SA"/>
    </w:rPr>
  </w:style>
  <w:style w:type="paragraph" w:customStyle="1" w:styleId="6">
    <w:name w:val="Обычный6"/>
    <w:rsid w:val="001C5759"/>
    <w:pPr>
      <w:widowControl w:val="0"/>
      <w:spacing w:line="300" w:lineRule="auto"/>
      <w:ind w:firstLine="720"/>
      <w:jc w:val="both"/>
    </w:pPr>
    <w:rPr>
      <w:rFonts w:ascii="Times New Roman" w:eastAsia="Times New Roman" w:hAnsi="Times New Roman"/>
      <w:snapToGrid w:val="0"/>
      <w:sz w:val="24"/>
    </w:rPr>
  </w:style>
  <w:style w:type="character" w:customStyle="1" w:styleId="30">
    <w:name w:val="Заголовок 3 Знак"/>
    <w:link w:val="3"/>
    <w:rsid w:val="004B7E02"/>
    <w:rPr>
      <w:rFonts w:ascii="Cambria" w:eastAsia="Times New Roman" w:hAnsi="Cambria" w:cs="Times New Roman"/>
      <w:b/>
      <w:bCs/>
      <w:sz w:val="26"/>
      <w:szCs w:val="26"/>
      <w:lang w:eastAsia="ru-RU"/>
    </w:rPr>
  </w:style>
  <w:style w:type="character" w:styleId="af4">
    <w:name w:val="annotation reference"/>
    <w:uiPriority w:val="99"/>
    <w:semiHidden/>
    <w:unhideWhenUsed/>
    <w:rsid w:val="00740422"/>
    <w:rPr>
      <w:sz w:val="16"/>
      <w:szCs w:val="16"/>
    </w:rPr>
  </w:style>
  <w:style w:type="paragraph" w:styleId="af5">
    <w:name w:val="annotation text"/>
    <w:basedOn w:val="a0"/>
    <w:link w:val="af6"/>
    <w:uiPriority w:val="99"/>
    <w:semiHidden/>
    <w:unhideWhenUsed/>
    <w:rsid w:val="00740422"/>
    <w:rPr>
      <w:sz w:val="20"/>
      <w:szCs w:val="20"/>
      <w:lang w:val="x-none"/>
    </w:rPr>
  </w:style>
  <w:style w:type="character" w:customStyle="1" w:styleId="af6">
    <w:name w:val="Текст примечания Знак"/>
    <w:link w:val="af5"/>
    <w:uiPriority w:val="99"/>
    <w:semiHidden/>
    <w:rsid w:val="00740422"/>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unhideWhenUsed/>
    <w:rsid w:val="00740422"/>
    <w:rPr>
      <w:b/>
      <w:bCs/>
    </w:rPr>
  </w:style>
  <w:style w:type="character" w:customStyle="1" w:styleId="af8">
    <w:name w:val="Тема примечания Знак"/>
    <w:link w:val="af7"/>
    <w:uiPriority w:val="99"/>
    <w:semiHidden/>
    <w:rsid w:val="00740422"/>
    <w:rPr>
      <w:rFonts w:ascii="Times New Roman" w:eastAsia="Times New Roman" w:hAnsi="Times New Roman" w:cs="Times New Roman"/>
      <w:b/>
      <w:bCs/>
      <w:sz w:val="20"/>
      <w:szCs w:val="20"/>
      <w:lang w:eastAsia="ru-RU"/>
    </w:rPr>
  </w:style>
  <w:style w:type="paragraph" w:customStyle="1" w:styleId="af9">
    <w:name w:val="Стиль текста"/>
    <w:basedOn w:val="afa"/>
    <w:rsid w:val="00742740"/>
    <w:pPr>
      <w:suppressAutoHyphens/>
      <w:spacing w:after="0"/>
      <w:ind w:left="0" w:firstLine="709"/>
      <w:jc w:val="both"/>
    </w:pPr>
    <w:rPr>
      <w:bCs/>
      <w:sz w:val="28"/>
      <w:szCs w:val="28"/>
      <w:lang w:eastAsia="ar-SA"/>
    </w:rPr>
  </w:style>
  <w:style w:type="paragraph" w:customStyle="1" w:styleId="Osn">
    <w:name w:val="Osn"/>
    <w:basedOn w:val="a0"/>
    <w:link w:val="Osn0"/>
    <w:qFormat/>
    <w:rsid w:val="00742740"/>
    <w:pPr>
      <w:widowControl w:val="0"/>
      <w:shd w:val="clear" w:color="auto" w:fill="FFFFFF"/>
      <w:autoSpaceDE w:val="0"/>
      <w:autoSpaceDN w:val="0"/>
      <w:adjustRightInd w:val="0"/>
      <w:ind w:firstLine="709"/>
      <w:jc w:val="both"/>
    </w:pPr>
    <w:rPr>
      <w:bCs/>
      <w:color w:val="000000"/>
      <w:sz w:val="28"/>
      <w:szCs w:val="26"/>
      <w:lang w:val="x-none" w:eastAsia="x-none"/>
    </w:rPr>
  </w:style>
  <w:style w:type="character" w:customStyle="1" w:styleId="Osn0">
    <w:name w:val="Osn Знак"/>
    <w:link w:val="Osn"/>
    <w:locked/>
    <w:rsid w:val="00742740"/>
    <w:rPr>
      <w:rFonts w:ascii="Times New Roman" w:eastAsia="Times New Roman" w:hAnsi="Times New Roman"/>
      <w:bCs/>
      <w:color w:val="000000"/>
      <w:sz w:val="28"/>
      <w:szCs w:val="26"/>
      <w:shd w:val="clear" w:color="auto" w:fill="FFFFFF"/>
    </w:rPr>
  </w:style>
  <w:style w:type="character" w:customStyle="1" w:styleId="---0">
    <w:name w:val="--- Знак"/>
    <w:link w:val="---"/>
    <w:locked/>
    <w:rsid w:val="00742740"/>
    <w:rPr>
      <w:rFonts w:ascii="Times New Roman" w:eastAsia="Times New Roman" w:hAnsi="Times New Roman"/>
      <w:sz w:val="28"/>
      <w:szCs w:val="28"/>
      <w:shd w:val="clear" w:color="auto" w:fill="FFFFFF"/>
      <w:lang w:val="x-none" w:eastAsia="x-none"/>
    </w:rPr>
  </w:style>
  <w:style w:type="paragraph" w:customStyle="1" w:styleId="---">
    <w:name w:val="---"/>
    <w:basedOn w:val="aa"/>
    <w:link w:val="---0"/>
    <w:qFormat/>
    <w:rsid w:val="00742740"/>
    <w:pPr>
      <w:widowControl w:val="0"/>
      <w:numPr>
        <w:numId w:val="34"/>
      </w:numPr>
      <w:shd w:val="clear" w:color="auto" w:fill="FFFFFF"/>
      <w:tabs>
        <w:tab w:val="left" w:pos="993"/>
      </w:tabs>
      <w:autoSpaceDE w:val="0"/>
      <w:autoSpaceDN w:val="0"/>
      <w:adjustRightInd w:val="0"/>
      <w:spacing w:line="276" w:lineRule="auto"/>
      <w:ind w:left="0" w:firstLine="709"/>
      <w:jc w:val="both"/>
    </w:pPr>
    <w:rPr>
      <w:sz w:val="28"/>
      <w:szCs w:val="28"/>
      <w:lang w:val="x-none" w:eastAsia="x-none"/>
    </w:rPr>
  </w:style>
  <w:style w:type="paragraph" w:customStyle="1" w:styleId="1">
    <w:name w:val="№1"/>
    <w:basedOn w:val="10"/>
    <w:link w:val="15"/>
    <w:qFormat/>
    <w:rsid w:val="00742740"/>
    <w:pPr>
      <w:keepNext/>
      <w:keepLines/>
      <w:widowControl/>
      <w:numPr>
        <w:numId w:val="33"/>
      </w:numPr>
      <w:tabs>
        <w:tab w:val="left" w:pos="993"/>
      </w:tabs>
      <w:autoSpaceDE/>
      <w:autoSpaceDN/>
      <w:adjustRightInd/>
      <w:spacing w:before="240" w:after="240"/>
      <w:ind w:left="0" w:firstLine="709"/>
      <w:jc w:val="both"/>
    </w:pPr>
    <w:rPr>
      <w:rFonts w:ascii="Times New Roman" w:hAnsi="Times New Roman"/>
      <w:color w:val="000000"/>
      <w:sz w:val="28"/>
      <w:szCs w:val="28"/>
      <w:lang w:eastAsia="x-none"/>
    </w:rPr>
  </w:style>
  <w:style w:type="paragraph" w:customStyle="1" w:styleId="2">
    <w:name w:val="№2"/>
    <w:basedOn w:val="1"/>
    <w:link w:val="25"/>
    <w:qFormat/>
    <w:rsid w:val="00742740"/>
    <w:pPr>
      <w:keepNext w:val="0"/>
      <w:keepLines w:val="0"/>
      <w:widowControl w:val="0"/>
      <w:numPr>
        <w:ilvl w:val="1"/>
      </w:numPr>
      <w:tabs>
        <w:tab w:val="clear" w:pos="993"/>
        <w:tab w:val="left" w:pos="1418"/>
      </w:tabs>
      <w:spacing w:before="0" w:after="0"/>
      <w:ind w:left="0" w:firstLine="709"/>
    </w:pPr>
    <w:rPr>
      <w:b w:val="0"/>
    </w:rPr>
  </w:style>
  <w:style w:type="character" w:customStyle="1" w:styleId="15">
    <w:name w:val="№1 Знак"/>
    <w:link w:val="1"/>
    <w:rsid w:val="00742740"/>
    <w:rPr>
      <w:rFonts w:ascii="Times New Roman" w:eastAsia="Times New Roman" w:hAnsi="Times New Roman"/>
      <w:b/>
      <w:bCs/>
      <w:color w:val="000000"/>
      <w:sz w:val="28"/>
      <w:szCs w:val="28"/>
    </w:rPr>
  </w:style>
  <w:style w:type="character" w:customStyle="1" w:styleId="25">
    <w:name w:val="№2 Знак"/>
    <w:link w:val="2"/>
    <w:rsid w:val="00742740"/>
    <w:rPr>
      <w:rFonts w:ascii="Times New Roman" w:eastAsia="Times New Roman" w:hAnsi="Times New Roman"/>
      <w:bCs/>
      <w:color w:val="000000"/>
      <w:sz w:val="28"/>
      <w:szCs w:val="28"/>
    </w:rPr>
  </w:style>
  <w:style w:type="paragraph" w:styleId="afa">
    <w:name w:val="Body Text Indent"/>
    <w:basedOn w:val="a0"/>
    <w:link w:val="afb"/>
    <w:uiPriority w:val="99"/>
    <w:semiHidden/>
    <w:unhideWhenUsed/>
    <w:rsid w:val="00742740"/>
    <w:pPr>
      <w:spacing w:after="120"/>
      <w:ind w:left="283"/>
    </w:pPr>
    <w:rPr>
      <w:lang w:val="x-none" w:eastAsia="x-none"/>
    </w:rPr>
  </w:style>
  <w:style w:type="character" w:customStyle="1" w:styleId="afb">
    <w:name w:val="Основной текст с отступом Знак"/>
    <w:link w:val="afa"/>
    <w:uiPriority w:val="99"/>
    <w:semiHidden/>
    <w:rsid w:val="00742740"/>
    <w:rPr>
      <w:rFonts w:ascii="Times New Roman" w:eastAsia="Times New Roman" w:hAnsi="Times New Roman"/>
      <w:sz w:val="24"/>
      <w:szCs w:val="24"/>
    </w:rPr>
  </w:style>
  <w:style w:type="paragraph" w:styleId="afc">
    <w:name w:val="caption"/>
    <w:basedOn w:val="a0"/>
    <w:next w:val="a0"/>
    <w:qFormat/>
    <w:rsid w:val="00DC7369"/>
    <w:pPr>
      <w:shd w:val="clear" w:color="auto" w:fill="FFFFFF"/>
      <w:spacing w:before="269" w:line="317" w:lineRule="exact"/>
    </w:pPr>
    <w:rPr>
      <w:spacing w:val="-1"/>
      <w:sz w:val="28"/>
      <w:szCs w:val="28"/>
    </w:rPr>
  </w:style>
  <w:style w:type="character" w:customStyle="1" w:styleId="42">
    <w:name w:val="№4 Знак"/>
    <w:link w:val="43"/>
    <w:locked/>
    <w:rsid w:val="00DC7369"/>
    <w:rPr>
      <w:rFonts w:ascii="Times New Roman" w:eastAsia="Times New Roman" w:hAnsi="Times New Roman"/>
      <w:bCs/>
      <w:color w:val="000000"/>
      <w:spacing w:val="-2"/>
      <w:sz w:val="28"/>
      <w:szCs w:val="26"/>
      <w:shd w:val="clear" w:color="auto" w:fill="FFFFFF"/>
    </w:rPr>
  </w:style>
  <w:style w:type="paragraph" w:customStyle="1" w:styleId="43">
    <w:name w:val="№4"/>
    <w:basedOn w:val="a0"/>
    <w:link w:val="42"/>
    <w:qFormat/>
    <w:rsid w:val="00DC7369"/>
    <w:pPr>
      <w:widowControl w:val="0"/>
      <w:shd w:val="clear" w:color="auto" w:fill="FFFFFF"/>
      <w:tabs>
        <w:tab w:val="left" w:pos="1843"/>
      </w:tabs>
      <w:autoSpaceDE w:val="0"/>
      <w:autoSpaceDN w:val="0"/>
      <w:adjustRightInd w:val="0"/>
      <w:ind w:firstLine="709"/>
      <w:jc w:val="both"/>
    </w:pPr>
    <w:rPr>
      <w:bCs/>
      <w:color w:val="000000"/>
      <w:spacing w:val="-2"/>
      <w:sz w:val="28"/>
      <w:szCs w:val="26"/>
      <w:lang w:val="x-none" w:eastAsia="x-none"/>
    </w:rPr>
  </w:style>
  <w:style w:type="character" w:customStyle="1" w:styleId="afd">
    <w:name w:val="Основной текст_"/>
    <w:link w:val="19"/>
    <w:locked/>
    <w:rsid w:val="00DC7369"/>
    <w:rPr>
      <w:sz w:val="26"/>
      <w:szCs w:val="26"/>
      <w:shd w:val="clear" w:color="auto" w:fill="FFFFFF"/>
    </w:rPr>
  </w:style>
  <w:style w:type="paragraph" w:customStyle="1" w:styleId="19">
    <w:name w:val="Основной текст19"/>
    <w:basedOn w:val="a0"/>
    <w:link w:val="afd"/>
    <w:rsid w:val="00DC7369"/>
    <w:pPr>
      <w:widowControl w:val="0"/>
      <w:shd w:val="clear" w:color="auto" w:fill="FFFFFF"/>
      <w:spacing w:before="3240" w:line="322" w:lineRule="exact"/>
      <w:jc w:val="center"/>
    </w:pPr>
    <w:rPr>
      <w:rFonts w:ascii="Calibri" w:eastAsia="Calibri" w:hAnsi="Calibri"/>
      <w:sz w:val="26"/>
      <w:szCs w:val="26"/>
      <w:lang w:val="x-none" w:eastAsia="x-none"/>
    </w:rPr>
  </w:style>
  <w:style w:type="character" w:customStyle="1" w:styleId="ConsPlusNormal0">
    <w:name w:val="ConsPlusNormal Знак"/>
    <w:link w:val="ConsPlusNormal"/>
    <w:locked/>
    <w:rsid w:val="00134393"/>
    <w:rPr>
      <w:rFonts w:ascii="Arial" w:eastAsia="Times New Roman" w:hAnsi="Arial"/>
      <w:sz w:val="24"/>
      <w:szCs w:val="24"/>
      <w:lang w:bidi="ar-SA"/>
    </w:rPr>
  </w:style>
  <w:style w:type="character" w:styleId="afe">
    <w:name w:val="Hyperlink"/>
    <w:unhideWhenUsed/>
    <w:rsid w:val="00134393"/>
    <w:rPr>
      <w:color w:val="0000FF"/>
      <w:u w:val="single"/>
    </w:rPr>
  </w:style>
  <w:style w:type="character" w:customStyle="1" w:styleId="FontStyle42">
    <w:name w:val="Font Style42"/>
    <w:uiPriority w:val="99"/>
    <w:rsid w:val="006B285A"/>
    <w:rPr>
      <w:rFonts w:ascii="Times New Roman" w:hAnsi="Times New Roman" w:cs="Times New Roman"/>
      <w:sz w:val="24"/>
      <w:szCs w:val="24"/>
    </w:rPr>
  </w:style>
  <w:style w:type="paragraph" w:customStyle="1" w:styleId="Normal1">
    <w:name w:val="Normal1"/>
    <w:link w:val="Normal"/>
    <w:rsid w:val="00803856"/>
    <w:pPr>
      <w:widowControl w:val="0"/>
      <w:suppressAutoHyphens/>
      <w:spacing w:line="300" w:lineRule="auto"/>
      <w:ind w:firstLine="720"/>
    </w:pPr>
    <w:rPr>
      <w:rFonts w:ascii="Times New Roman" w:eastAsia="Arial" w:hAnsi="Times New Roman"/>
      <w:lang w:eastAsia="ar-SA"/>
    </w:rPr>
  </w:style>
  <w:style w:type="character" w:customStyle="1" w:styleId="Normal">
    <w:name w:val="Normal Знак"/>
    <w:link w:val="Normal1"/>
    <w:locked/>
    <w:rsid w:val="00803856"/>
    <w:rPr>
      <w:rFonts w:ascii="Times New Roman" w:eastAsia="Arial" w:hAnsi="Times New Roman"/>
      <w:lang w:eastAsia="ar-SA" w:bidi="ar-SA"/>
    </w:rPr>
  </w:style>
  <w:style w:type="paragraph" w:customStyle="1" w:styleId="Style37">
    <w:name w:val="Style37"/>
    <w:basedOn w:val="a0"/>
    <w:uiPriority w:val="99"/>
    <w:rsid w:val="0077397A"/>
    <w:pPr>
      <w:widowControl w:val="0"/>
      <w:autoSpaceDE w:val="0"/>
      <w:autoSpaceDN w:val="0"/>
      <w:adjustRightInd w:val="0"/>
      <w:spacing w:line="306" w:lineRule="exact"/>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263227">
      <w:bodyDiv w:val="1"/>
      <w:marLeft w:val="0"/>
      <w:marRight w:val="0"/>
      <w:marTop w:val="0"/>
      <w:marBottom w:val="0"/>
      <w:divBdr>
        <w:top w:val="none" w:sz="0" w:space="0" w:color="auto"/>
        <w:left w:val="none" w:sz="0" w:space="0" w:color="auto"/>
        <w:bottom w:val="none" w:sz="0" w:space="0" w:color="auto"/>
        <w:right w:val="none" w:sz="0" w:space="0" w:color="auto"/>
      </w:divBdr>
    </w:div>
    <w:div w:id="823814803">
      <w:bodyDiv w:val="1"/>
      <w:marLeft w:val="0"/>
      <w:marRight w:val="0"/>
      <w:marTop w:val="0"/>
      <w:marBottom w:val="0"/>
      <w:divBdr>
        <w:top w:val="none" w:sz="0" w:space="0" w:color="auto"/>
        <w:left w:val="none" w:sz="0" w:space="0" w:color="auto"/>
        <w:bottom w:val="none" w:sz="0" w:space="0" w:color="auto"/>
        <w:right w:val="none" w:sz="0" w:space="0" w:color="auto"/>
      </w:divBdr>
    </w:div>
    <w:div w:id="851457739">
      <w:bodyDiv w:val="1"/>
      <w:marLeft w:val="0"/>
      <w:marRight w:val="0"/>
      <w:marTop w:val="0"/>
      <w:marBottom w:val="0"/>
      <w:divBdr>
        <w:top w:val="none" w:sz="0" w:space="0" w:color="auto"/>
        <w:left w:val="none" w:sz="0" w:space="0" w:color="auto"/>
        <w:bottom w:val="none" w:sz="0" w:space="0" w:color="auto"/>
        <w:right w:val="none" w:sz="0" w:space="0" w:color="auto"/>
      </w:divBdr>
    </w:div>
    <w:div w:id="1012143189">
      <w:bodyDiv w:val="1"/>
      <w:marLeft w:val="0"/>
      <w:marRight w:val="0"/>
      <w:marTop w:val="0"/>
      <w:marBottom w:val="0"/>
      <w:divBdr>
        <w:top w:val="none" w:sz="0" w:space="0" w:color="auto"/>
        <w:left w:val="none" w:sz="0" w:space="0" w:color="auto"/>
        <w:bottom w:val="none" w:sz="0" w:space="0" w:color="auto"/>
        <w:right w:val="none" w:sz="0" w:space="0" w:color="auto"/>
      </w:divBdr>
    </w:div>
    <w:div w:id="1030423144">
      <w:bodyDiv w:val="1"/>
      <w:marLeft w:val="0"/>
      <w:marRight w:val="0"/>
      <w:marTop w:val="0"/>
      <w:marBottom w:val="0"/>
      <w:divBdr>
        <w:top w:val="none" w:sz="0" w:space="0" w:color="auto"/>
        <w:left w:val="none" w:sz="0" w:space="0" w:color="auto"/>
        <w:bottom w:val="none" w:sz="0" w:space="0" w:color="auto"/>
        <w:right w:val="none" w:sz="0" w:space="0" w:color="auto"/>
      </w:divBdr>
    </w:div>
    <w:div w:id="179289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0164072/3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ii.buh@46.fsin.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9BE97-C0DD-4B44-9ED7-1A4861384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6932</Words>
  <Characters>39517</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46357</CharactersWithSpaces>
  <SharedDoc>false</SharedDoc>
  <HLinks>
    <vt:vector size="12" baseType="variant">
      <vt:variant>
        <vt:i4>6946827</vt:i4>
      </vt:variant>
      <vt:variant>
        <vt:i4>3</vt:i4>
      </vt:variant>
      <vt:variant>
        <vt:i4>0</vt:i4>
      </vt:variant>
      <vt:variant>
        <vt:i4>5</vt:i4>
      </vt:variant>
      <vt:variant>
        <vt:lpwstr>mailto:oruii046@yandex.ru</vt:lpwstr>
      </vt:variant>
      <vt:variant>
        <vt:lpwstr/>
      </vt:variant>
      <vt:variant>
        <vt:i4>4194403</vt:i4>
      </vt:variant>
      <vt:variant>
        <vt:i4>0</vt:i4>
      </vt:variant>
      <vt:variant>
        <vt:i4>0</vt:i4>
      </vt:variant>
      <vt:variant>
        <vt:i4>5</vt:i4>
      </vt:variant>
      <vt:variant>
        <vt:lpwstr>http://base.garant.ru/10164072/30/</vt:lpwstr>
      </vt:variant>
      <vt:variant>
        <vt:lpwstr>block_450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Uii</cp:lastModifiedBy>
  <cp:revision>2</cp:revision>
  <cp:lastPrinted>2016-04-18T06:43:00Z</cp:lastPrinted>
  <dcterms:created xsi:type="dcterms:W3CDTF">2026-06-14T08:22:00Z</dcterms:created>
  <dcterms:modified xsi:type="dcterms:W3CDTF">2026-06-14T08:22:00Z</dcterms:modified>
</cp:coreProperties>
</file>