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92A18" w14:textId="77777777" w:rsidR="00987123" w:rsidRPr="00987123" w:rsidRDefault="00987123" w:rsidP="00987123">
      <w:pPr>
        <w:widowControl w:val="0"/>
        <w:tabs>
          <w:tab w:val="left" w:pos="1276"/>
        </w:tabs>
        <w:spacing w:after="0" w:line="264" w:lineRule="auto"/>
        <w:jc w:val="center"/>
        <w:rPr>
          <w:rFonts w:ascii="Times New Roman" w:hAnsi="Times New Roman"/>
          <w:b/>
          <w:sz w:val="24"/>
          <w:szCs w:val="24"/>
          <w:lang w:eastAsia="ru-RU"/>
        </w:rPr>
      </w:pPr>
      <w:r w:rsidRPr="00987123">
        <w:rPr>
          <w:rFonts w:ascii="Times New Roman" w:hAnsi="Times New Roman"/>
          <w:b/>
          <w:sz w:val="24"/>
          <w:szCs w:val="24"/>
          <w:lang w:eastAsia="ru-RU"/>
        </w:rPr>
        <w:t xml:space="preserve">ТЕХНИЧЕСКОЕ ЗАДАНИЕ </w:t>
      </w:r>
    </w:p>
    <w:p w14:paraId="7510B1DC" w14:textId="77777777" w:rsidR="00987123" w:rsidRPr="00987123" w:rsidRDefault="00987123" w:rsidP="00987123">
      <w:pPr>
        <w:widowControl w:val="0"/>
        <w:tabs>
          <w:tab w:val="left" w:pos="1276"/>
        </w:tabs>
        <w:spacing w:after="0" w:line="264" w:lineRule="auto"/>
        <w:jc w:val="center"/>
        <w:rPr>
          <w:rFonts w:ascii="Times New Roman" w:hAnsi="Times New Roman"/>
          <w:b/>
          <w:sz w:val="24"/>
          <w:szCs w:val="24"/>
          <w:lang w:eastAsia="ru-RU"/>
        </w:rPr>
      </w:pPr>
    </w:p>
    <w:p w14:paraId="1C842847" w14:textId="77777777" w:rsidR="00987123" w:rsidRPr="00987123" w:rsidRDefault="00987123" w:rsidP="00987123">
      <w:pPr>
        <w:widowControl w:val="0"/>
        <w:tabs>
          <w:tab w:val="left" w:pos="1276"/>
        </w:tabs>
        <w:spacing w:after="0" w:line="264" w:lineRule="auto"/>
        <w:jc w:val="both"/>
        <w:rPr>
          <w:rFonts w:ascii="Times New Roman" w:hAnsi="Times New Roman"/>
          <w:i/>
          <w:sz w:val="24"/>
          <w:szCs w:val="24"/>
          <w:u w:val="single"/>
          <w:lang w:eastAsia="ru-RU"/>
        </w:rPr>
      </w:pPr>
      <w:r w:rsidRPr="00987123">
        <w:rPr>
          <w:rFonts w:ascii="Times New Roman" w:hAnsi="Times New Roman"/>
          <w:sz w:val="24"/>
          <w:szCs w:val="24"/>
          <w:lang w:eastAsia="ru-RU"/>
        </w:rPr>
        <w:t>1. Заказчик: ОГАУСО «Дом добра и помощи «Благо»</w:t>
      </w:r>
      <w:r w:rsidRPr="00987123">
        <w:rPr>
          <w:rFonts w:ascii="Times New Roman" w:hAnsi="Times New Roman"/>
          <w:i/>
          <w:sz w:val="24"/>
          <w:szCs w:val="24"/>
          <w:u w:val="single"/>
          <w:lang w:eastAsia="ru-RU"/>
        </w:rPr>
        <w:t>.</w:t>
      </w:r>
    </w:p>
    <w:p w14:paraId="150A003D" w14:textId="7FEC9E7B" w:rsidR="00987123" w:rsidRPr="00987123" w:rsidRDefault="00987123" w:rsidP="00987123">
      <w:pPr>
        <w:widowControl w:val="0"/>
        <w:tabs>
          <w:tab w:val="left" w:pos="1276"/>
        </w:tabs>
        <w:spacing w:after="0" w:line="264" w:lineRule="auto"/>
        <w:jc w:val="both"/>
        <w:rPr>
          <w:rFonts w:ascii="Times New Roman" w:hAnsi="Times New Roman"/>
          <w:b/>
          <w:i/>
          <w:sz w:val="24"/>
          <w:szCs w:val="24"/>
          <w:u w:val="single"/>
          <w:lang w:eastAsia="ru-RU"/>
        </w:rPr>
      </w:pPr>
      <w:r w:rsidRPr="00987123">
        <w:rPr>
          <w:rFonts w:ascii="Times New Roman" w:hAnsi="Times New Roman"/>
          <w:sz w:val="24"/>
          <w:szCs w:val="24"/>
          <w:lang w:eastAsia="ru-RU"/>
        </w:rPr>
        <w:t xml:space="preserve">2. Наименование объекта </w:t>
      </w:r>
      <w:r w:rsidR="00EC06F9" w:rsidRPr="00987123">
        <w:rPr>
          <w:rFonts w:ascii="Times New Roman" w:hAnsi="Times New Roman"/>
          <w:sz w:val="24"/>
          <w:szCs w:val="24"/>
          <w:lang w:eastAsia="ru-RU"/>
        </w:rPr>
        <w:t>закупки</w:t>
      </w:r>
      <w:r w:rsidR="00EC06F9" w:rsidRPr="00987123">
        <w:rPr>
          <w:rFonts w:ascii="Times New Roman" w:hAnsi="Times New Roman"/>
          <w:b/>
          <w:i/>
          <w:sz w:val="24"/>
          <w:szCs w:val="24"/>
          <w:lang w:eastAsia="ru-RU"/>
        </w:rPr>
        <w:t xml:space="preserve">: </w:t>
      </w:r>
      <w:r w:rsidR="00EC06F9" w:rsidRPr="00987123">
        <w:rPr>
          <w:rFonts w:ascii="Times New Roman" w:hAnsi="Times New Roman"/>
          <w:b/>
          <w:i/>
          <w:sz w:val="24"/>
          <w:szCs w:val="24"/>
          <w:u w:val="single"/>
          <w:lang w:eastAsia="ru-RU"/>
        </w:rPr>
        <w:t>«</w:t>
      </w:r>
      <w:r w:rsidR="00462C23">
        <w:rPr>
          <w:rFonts w:ascii="Times New Roman" w:hAnsi="Times New Roman"/>
          <w:b/>
          <w:i/>
          <w:sz w:val="24"/>
          <w:szCs w:val="24"/>
          <w:u w:val="single"/>
          <w:lang w:eastAsia="ru-RU"/>
        </w:rPr>
        <w:t>Нижнее белье</w:t>
      </w:r>
      <w:r w:rsidRPr="00987123">
        <w:rPr>
          <w:rFonts w:ascii="Times New Roman" w:hAnsi="Times New Roman"/>
          <w:b/>
          <w:i/>
          <w:sz w:val="24"/>
          <w:szCs w:val="24"/>
          <w:u w:val="single"/>
          <w:lang w:eastAsia="ru-RU"/>
        </w:rPr>
        <w:t>»</w:t>
      </w:r>
    </w:p>
    <w:p w14:paraId="3BB7F2D6" w14:textId="61DFCA38"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bCs/>
          <w:sz w:val="24"/>
          <w:szCs w:val="24"/>
          <w:lang w:eastAsia="ru-RU"/>
        </w:rPr>
        <w:t>3. М</w:t>
      </w:r>
      <w:r w:rsidRPr="00987123">
        <w:rPr>
          <w:rFonts w:ascii="Times New Roman" w:hAnsi="Times New Roman"/>
          <w:sz w:val="24"/>
          <w:szCs w:val="24"/>
          <w:lang w:eastAsia="ru-RU"/>
        </w:rPr>
        <w:t xml:space="preserve">есто поставки товара (выполнения работ, оказания услуг): Ульяновская обл., </w:t>
      </w:r>
      <w:proofErr w:type="spellStart"/>
      <w:r w:rsidRPr="00987123">
        <w:rPr>
          <w:rFonts w:ascii="Times New Roman" w:hAnsi="Times New Roman"/>
          <w:sz w:val="24"/>
          <w:szCs w:val="24"/>
          <w:lang w:eastAsia="ru-RU"/>
        </w:rPr>
        <w:t>Барышский</w:t>
      </w:r>
      <w:proofErr w:type="spellEnd"/>
      <w:r w:rsidRPr="00987123">
        <w:rPr>
          <w:rFonts w:ascii="Times New Roman" w:hAnsi="Times New Roman"/>
          <w:sz w:val="24"/>
          <w:szCs w:val="24"/>
          <w:lang w:eastAsia="ru-RU"/>
        </w:rPr>
        <w:t xml:space="preserve"> район, </w:t>
      </w:r>
      <w:proofErr w:type="spellStart"/>
      <w:proofErr w:type="gramStart"/>
      <w:r w:rsidRPr="00987123">
        <w:rPr>
          <w:rFonts w:ascii="Times New Roman" w:hAnsi="Times New Roman"/>
          <w:sz w:val="24"/>
          <w:szCs w:val="24"/>
          <w:lang w:eastAsia="ru-RU"/>
        </w:rPr>
        <w:t>с.</w:t>
      </w:r>
      <w:r w:rsidR="00C76376">
        <w:rPr>
          <w:rFonts w:ascii="Times New Roman" w:hAnsi="Times New Roman"/>
          <w:sz w:val="24"/>
          <w:szCs w:val="24"/>
          <w:lang w:eastAsia="ru-RU"/>
        </w:rPr>
        <w:t>Водорацк</w:t>
      </w:r>
      <w:proofErr w:type="spellEnd"/>
      <w:r w:rsidR="00FC77E6">
        <w:rPr>
          <w:rFonts w:ascii="Times New Roman" w:hAnsi="Times New Roman"/>
          <w:sz w:val="24"/>
          <w:szCs w:val="24"/>
          <w:lang w:eastAsia="ru-RU"/>
        </w:rPr>
        <w:t xml:space="preserve"> </w:t>
      </w:r>
      <w:r w:rsidRPr="00987123">
        <w:rPr>
          <w:rFonts w:ascii="Times New Roman" w:hAnsi="Times New Roman"/>
          <w:sz w:val="24"/>
          <w:szCs w:val="24"/>
          <w:lang w:eastAsia="ru-RU"/>
        </w:rPr>
        <w:t>,</w:t>
      </w:r>
      <w:proofErr w:type="gramEnd"/>
      <w:r w:rsidRPr="00987123">
        <w:rPr>
          <w:rFonts w:ascii="Times New Roman" w:hAnsi="Times New Roman"/>
          <w:sz w:val="24"/>
          <w:szCs w:val="24"/>
          <w:lang w:eastAsia="ru-RU"/>
        </w:rPr>
        <w:t xml:space="preserve"> ул. </w:t>
      </w:r>
      <w:r w:rsidR="00C76376">
        <w:rPr>
          <w:rFonts w:ascii="Times New Roman" w:hAnsi="Times New Roman"/>
          <w:sz w:val="24"/>
          <w:szCs w:val="24"/>
          <w:lang w:eastAsia="ru-RU"/>
        </w:rPr>
        <w:t>Централь</w:t>
      </w:r>
      <w:r w:rsidRPr="00987123">
        <w:rPr>
          <w:rFonts w:ascii="Times New Roman" w:hAnsi="Times New Roman"/>
          <w:sz w:val="24"/>
          <w:szCs w:val="24"/>
          <w:lang w:eastAsia="ru-RU"/>
        </w:rPr>
        <w:t>ная, 1а</w:t>
      </w:r>
    </w:p>
    <w:p w14:paraId="1AEBCAF2" w14:textId="2C00CCD4"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sz w:val="24"/>
          <w:szCs w:val="24"/>
          <w:lang w:eastAsia="ru-RU"/>
        </w:rPr>
        <w:t xml:space="preserve">4. Срок поставки товара (выполнения работ, оказания услуг): </w:t>
      </w:r>
      <w:r w:rsidR="00C76376">
        <w:rPr>
          <w:rFonts w:ascii="Times New Roman" w:hAnsi="Times New Roman"/>
          <w:sz w:val="24"/>
          <w:szCs w:val="24"/>
          <w:lang w:eastAsia="ru-RU"/>
        </w:rPr>
        <w:t>июн</w:t>
      </w:r>
      <w:r w:rsidRPr="00987123">
        <w:rPr>
          <w:rFonts w:ascii="Times New Roman" w:hAnsi="Times New Roman"/>
          <w:sz w:val="24"/>
          <w:szCs w:val="24"/>
          <w:lang w:eastAsia="ru-RU"/>
        </w:rPr>
        <w:t>ь 2026 год</w:t>
      </w:r>
    </w:p>
    <w:p w14:paraId="62D5592A" w14:textId="77777777"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sz w:val="24"/>
          <w:szCs w:val="24"/>
          <w:lang w:eastAsia="ru-RU"/>
        </w:rPr>
        <w:t>5. Описание объекта закупки:</w:t>
      </w:r>
    </w:p>
    <w:p w14:paraId="2DCA8364" w14:textId="77777777"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sz w:val="24"/>
          <w:szCs w:val="24"/>
          <w:lang w:eastAsia="ru-RU"/>
        </w:rPr>
        <w:t>5.1. Функциональные, технические и качественные характеристики, эксплуатационные характеристики объекта закупки:</w:t>
      </w:r>
    </w:p>
    <w:p w14:paraId="4D1F52B8" w14:textId="77777777" w:rsidR="00987123" w:rsidRPr="00987123" w:rsidRDefault="00987123" w:rsidP="00987123">
      <w:pPr>
        <w:widowControl w:val="0"/>
        <w:tabs>
          <w:tab w:val="left" w:pos="1276"/>
        </w:tabs>
        <w:spacing w:after="0" w:line="264" w:lineRule="auto"/>
        <w:jc w:val="both"/>
        <w:rPr>
          <w:rFonts w:ascii="Times New Roman" w:hAnsi="Times New Roman"/>
          <w:sz w:val="24"/>
          <w:szCs w:val="24"/>
          <w:lang w:eastAsia="ru-RU"/>
        </w:rPr>
      </w:pPr>
      <w:r w:rsidRPr="00987123">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7273BD7C" w14:textId="77777777" w:rsidR="00987123" w:rsidRDefault="00987123" w:rsidP="001E495F">
      <w:pPr>
        <w:widowControl w:val="0"/>
        <w:tabs>
          <w:tab w:val="left" w:pos="1276"/>
        </w:tabs>
        <w:spacing w:after="0" w:line="264" w:lineRule="auto"/>
        <w:jc w:val="center"/>
        <w:rPr>
          <w:rFonts w:ascii="Times New Roman" w:hAnsi="Times New Roman"/>
          <w:sz w:val="24"/>
          <w:szCs w:val="24"/>
          <w:lang w:eastAsia="ru-RU"/>
        </w:rPr>
      </w:pPr>
    </w:p>
    <w:p w14:paraId="1981988F" w14:textId="694F2FAB" w:rsidR="001E495F" w:rsidRDefault="001E495F" w:rsidP="001E495F">
      <w:pPr>
        <w:widowControl w:val="0"/>
        <w:tabs>
          <w:tab w:val="left" w:pos="1276"/>
        </w:tabs>
        <w:spacing w:after="0" w:line="264" w:lineRule="auto"/>
        <w:jc w:val="center"/>
        <w:rPr>
          <w:rFonts w:ascii="Times New Roman" w:hAnsi="Times New Roman"/>
          <w:sz w:val="24"/>
          <w:szCs w:val="24"/>
          <w:lang w:eastAsia="ru-RU"/>
        </w:rPr>
      </w:pPr>
      <w:r w:rsidRPr="004A6454">
        <w:rPr>
          <w:rFonts w:ascii="Times New Roman" w:hAnsi="Times New Roman"/>
          <w:sz w:val="24"/>
          <w:szCs w:val="24"/>
          <w:lang w:eastAsia="ru-RU"/>
        </w:rPr>
        <w:t>Техн</w:t>
      </w:r>
      <w:r>
        <w:rPr>
          <w:rFonts w:ascii="Times New Roman" w:hAnsi="Times New Roman"/>
          <w:sz w:val="24"/>
          <w:szCs w:val="24"/>
          <w:lang w:eastAsia="ru-RU"/>
        </w:rPr>
        <w:t>ические характеристики:</w:t>
      </w:r>
    </w:p>
    <w:tbl>
      <w:tblPr>
        <w:tblStyle w:val="a5"/>
        <w:tblW w:w="10101" w:type="dxa"/>
        <w:tblLayout w:type="fixed"/>
        <w:tblLook w:val="04A0" w:firstRow="1" w:lastRow="0" w:firstColumn="1" w:lastColumn="0" w:noHBand="0" w:noVBand="1"/>
      </w:tblPr>
      <w:tblGrid>
        <w:gridCol w:w="421"/>
        <w:gridCol w:w="4701"/>
        <w:gridCol w:w="4979"/>
      </w:tblGrid>
      <w:tr w:rsidR="00B86B7B" w:rsidRPr="00B86B7B" w14:paraId="68F4F379" w14:textId="77777777" w:rsidTr="00AF244D">
        <w:trPr>
          <w:trHeight w:val="16"/>
        </w:trPr>
        <w:tc>
          <w:tcPr>
            <w:tcW w:w="421" w:type="dxa"/>
            <w:noWrap/>
          </w:tcPr>
          <w:p w14:paraId="6650B065" w14:textId="77777777" w:rsidR="00B86B7B" w:rsidRPr="00B86B7B" w:rsidRDefault="00B86B7B" w:rsidP="00B86B7B">
            <w:pPr>
              <w:widowControl w:val="0"/>
              <w:tabs>
                <w:tab w:val="left" w:pos="1276"/>
              </w:tabs>
              <w:spacing w:after="0" w:line="264" w:lineRule="auto"/>
              <w:jc w:val="center"/>
              <w:rPr>
                <w:rFonts w:ascii="Times New Roman" w:hAnsi="Times New Roman"/>
                <w:b/>
                <w:sz w:val="24"/>
                <w:szCs w:val="24"/>
                <w:lang w:eastAsia="ru-RU"/>
              </w:rPr>
            </w:pPr>
            <w:r w:rsidRPr="00B86B7B">
              <w:rPr>
                <w:rFonts w:ascii="Times New Roman" w:hAnsi="Times New Roman"/>
                <w:b/>
                <w:sz w:val="24"/>
                <w:szCs w:val="24"/>
                <w:lang w:eastAsia="ru-RU"/>
              </w:rPr>
              <w:t>№ п/п</w:t>
            </w:r>
          </w:p>
        </w:tc>
        <w:tc>
          <w:tcPr>
            <w:tcW w:w="4701" w:type="dxa"/>
          </w:tcPr>
          <w:p w14:paraId="408C0D80" w14:textId="77777777" w:rsidR="00B86B7B" w:rsidRPr="00B86B7B" w:rsidRDefault="00B86B7B" w:rsidP="00B86B7B">
            <w:pPr>
              <w:widowControl w:val="0"/>
              <w:tabs>
                <w:tab w:val="left" w:pos="1276"/>
              </w:tabs>
              <w:spacing w:after="0" w:line="264" w:lineRule="auto"/>
              <w:jc w:val="center"/>
              <w:rPr>
                <w:rFonts w:ascii="Times New Roman" w:hAnsi="Times New Roman"/>
                <w:b/>
                <w:sz w:val="24"/>
                <w:szCs w:val="24"/>
                <w:lang w:eastAsia="ru-RU"/>
              </w:rPr>
            </w:pPr>
            <w:r w:rsidRPr="00B86B7B">
              <w:rPr>
                <w:rFonts w:ascii="Times New Roman" w:hAnsi="Times New Roman"/>
                <w:b/>
                <w:sz w:val="24"/>
                <w:szCs w:val="24"/>
                <w:lang w:eastAsia="ru-RU"/>
              </w:rPr>
              <w:t>Наименование показателя (характеристики) продукции,</w:t>
            </w:r>
          </w:p>
          <w:p w14:paraId="57EEB62C" w14:textId="77777777" w:rsidR="00B86B7B" w:rsidRPr="00B86B7B" w:rsidRDefault="00B86B7B" w:rsidP="00B86B7B">
            <w:pPr>
              <w:widowControl w:val="0"/>
              <w:tabs>
                <w:tab w:val="left" w:pos="1276"/>
              </w:tabs>
              <w:spacing w:after="0" w:line="264" w:lineRule="auto"/>
              <w:jc w:val="center"/>
              <w:rPr>
                <w:rFonts w:ascii="Times New Roman" w:hAnsi="Times New Roman"/>
                <w:b/>
                <w:sz w:val="24"/>
                <w:szCs w:val="24"/>
                <w:lang w:eastAsia="ru-RU"/>
              </w:rPr>
            </w:pPr>
            <w:r w:rsidRPr="00B86B7B">
              <w:rPr>
                <w:rFonts w:ascii="Times New Roman" w:hAnsi="Times New Roman"/>
                <w:b/>
                <w:sz w:val="24"/>
                <w:szCs w:val="24"/>
                <w:lang w:eastAsia="ru-RU"/>
              </w:rPr>
              <w:t>единица измерения</w:t>
            </w:r>
          </w:p>
        </w:tc>
        <w:tc>
          <w:tcPr>
            <w:tcW w:w="4979" w:type="dxa"/>
            <w:noWrap/>
          </w:tcPr>
          <w:p w14:paraId="7BCFAB8B" w14:textId="77777777" w:rsidR="00B86B7B" w:rsidRPr="00B86B7B" w:rsidRDefault="00B86B7B" w:rsidP="00B86B7B">
            <w:pPr>
              <w:widowControl w:val="0"/>
              <w:tabs>
                <w:tab w:val="left" w:pos="1276"/>
              </w:tabs>
              <w:spacing w:after="0" w:line="264" w:lineRule="auto"/>
              <w:jc w:val="center"/>
              <w:rPr>
                <w:rFonts w:ascii="Times New Roman" w:hAnsi="Times New Roman"/>
                <w:b/>
                <w:sz w:val="24"/>
                <w:szCs w:val="24"/>
                <w:lang w:eastAsia="ru-RU"/>
              </w:rPr>
            </w:pPr>
            <w:r w:rsidRPr="00B86B7B">
              <w:rPr>
                <w:rFonts w:ascii="Times New Roman" w:hAnsi="Times New Roman"/>
                <w:b/>
                <w:sz w:val="24"/>
                <w:szCs w:val="24"/>
                <w:lang w:eastAsia="ru-RU"/>
              </w:rPr>
              <w:t>Значение показателя (характеристики) продукции</w:t>
            </w:r>
          </w:p>
        </w:tc>
      </w:tr>
      <w:tr w:rsidR="00B86B7B" w:rsidRPr="00B86B7B" w14:paraId="28903D00" w14:textId="77777777" w:rsidTr="00AF244D">
        <w:trPr>
          <w:trHeight w:val="16"/>
        </w:trPr>
        <w:tc>
          <w:tcPr>
            <w:tcW w:w="421" w:type="dxa"/>
            <w:noWrap/>
          </w:tcPr>
          <w:p w14:paraId="182D4C17"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p>
        </w:tc>
        <w:tc>
          <w:tcPr>
            <w:tcW w:w="4701" w:type="dxa"/>
          </w:tcPr>
          <w:p w14:paraId="1CCCCDBF"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r w:rsidRPr="00B86B7B">
              <w:rPr>
                <w:rFonts w:ascii="Times New Roman" w:hAnsi="Times New Roman"/>
                <w:sz w:val="24"/>
                <w:szCs w:val="24"/>
                <w:lang w:eastAsia="ru-RU"/>
              </w:rPr>
              <w:t xml:space="preserve">Общие сведения </w:t>
            </w:r>
          </w:p>
          <w:p w14:paraId="77FDE57C"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p>
        </w:tc>
        <w:tc>
          <w:tcPr>
            <w:tcW w:w="4979" w:type="dxa"/>
            <w:noWrap/>
          </w:tcPr>
          <w:p w14:paraId="6259C2BA" w14:textId="77777777" w:rsidR="00B86B7B" w:rsidRPr="00B86B7B" w:rsidRDefault="00B86B7B" w:rsidP="00B86B7B">
            <w:pPr>
              <w:widowControl w:val="0"/>
              <w:tabs>
                <w:tab w:val="left" w:pos="1276"/>
              </w:tabs>
              <w:spacing w:after="0" w:line="264" w:lineRule="auto"/>
              <w:jc w:val="center"/>
              <w:rPr>
                <w:rFonts w:ascii="Times New Roman" w:hAnsi="Times New Roman"/>
                <w:sz w:val="24"/>
                <w:szCs w:val="24"/>
                <w:lang w:eastAsia="ru-RU"/>
              </w:rPr>
            </w:pPr>
          </w:p>
        </w:tc>
      </w:tr>
      <w:tr w:rsidR="00FC77E6" w:rsidRPr="00B86B7B" w14:paraId="1DE55A0E" w14:textId="77777777" w:rsidTr="00B141E6">
        <w:trPr>
          <w:trHeight w:val="16"/>
        </w:trPr>
        <w:tc>
          <w:tcPr>
            <w:tcW w:w="421" w:type="dxa"/>
            <w:noWrap/>
          </w:tcPr>
          <w:p w14:paraId="40810443" w14:textId="77777777" w:rsidR="00FC77E6" w:rsidRPr="00FC77E6" w:rsidRDefault="00FC77E6" w:rsidP="00FC77E6">
            <w:pPr>
              <w:widowControl w:val="0"/>
              <w:tabs>
                <w:tab w:val="left" w:pos="1276"/>
              </w:tabs>
              <w:spacing w:after="0" w:line="264" w:lineRule="auto"/>
              <w:jc w:val="center"/>
              <w:rPr>
                <w:rFonts w:ascii="Times New Roman" w:hAnsi="Times New Roman"/>
                <w:sz w:val="24"/>
                <w:szCs w:val="24"/>
                <w:lang w:eastAsia="ru-RU"/>
              </w:rPr>
            </w:pPr>
            <w:r w:rsidRPr="00FC77E6">
              <w:rPr>
                <w:rFonts w:ascii="Times New Roman" w:hAnsi="Times New Roman"/>
                <w:sz w:val="24"/>
                <w:szCs w:val="24"/>
                <w:lang w:eastAsia="ru-RU"/>
              </w:rPr>
              <w:t>1</w:t>
            </w:r>
          </w:p>
        </w:tc>
        <w:tc>
          <w:tcPr>
            <w:tcW w:w="4701" w:type="dxa"/>
            <w:tcBorders>
              <w:top w:val="single" w:sz="4" w:space="0" w:color="auto"/>
              <w:left w:val="single" w:sz="4" w:space="0" w:color="auto"/>
              <w:bottom w:val="single" w:sz="4" w:space="0" w:color="auto"/>
              <w:right w:val="single" w:sz="4" w:space="0" w:color="auto"/>
            </w:tcBorders>
          </w:tcPr>
          <w:p w14:paraId="5719C9A5" w14:textId="6B93D3AC" w:rsidR="00FC77E6" w:rsidRPr="00FC77E6" w:rsidRDefault="00462C23" w:rsidP="00462C23">
            <w:pPr>
              <w:tabs>
                <w:tab w:val="left" w:pos="2070"/>
                <w:tab w:val="left" w:pos="3540"/>
              </w:tabs>
              <w:spacing w:after="0"/>
              <w:jc w:val="center"/>
              <w:rPr>
                <w:rFonts w:ascii="Times New Roman" w:hAnsi="Times New Roman"/>
                <w:sz w:val="24"/>
                <w:szCs w:val="24"/>
              </w:rPr>
            </w:pPr>
            <w:r>
              <w:rPr>
                <w:rFonts w:ascii="Times New Roman" w:hAnsi="Times New Roman"/>
                <w:sz w:val="24"/>
                <w:szCs w:val="24"/>
              </w:rPr>
              <w:t>Трусы женские</w:t>
            </w:r>
          </w:p>
          <w:p w14:paraId="596F9EA0" w14:textId="77777777" w:rsidR="00A02A3D" w:rsidRDefault="00A02A3D" w:rsidP="00462C23">
            <w:pPr>
              <w:widowControl w:val="0"/>
              <w:tabs>
                <w:tab w:val="left" w:pos="1276"/>
              </w:tabs>
              <w:spacing w:after="0" w:line="264" w:lineRule="auto"/>
              <w:jc w:val="center"/>
              <w:rPr>
                <w:rFonts w:ascii="Times New Roman" w:hAnsi="Times New Roman"/>
                <w:sz w:val="24"/>
                <w:szCs w:val="24"/>
              </w:rPr>
            </w:pPr>
            <w:r>
              <w:rPr>
                <w:rFonts w:ascii="Times New Roman" w:hAnsi="Times New Roman"/>
                <w:noProof/>
                <w:sz w:val="24"/>
                <w:szCs w:val="24"/>
              </w:rPr>
              <w:drawing>
                <wp:inline distT="0" distB="0" distL="0" distR="0" wp14:anchorId="427E073C" wp14:editId="0CD2CB77">
                  <wp:extent cx="1146175" cy="1310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310640"/>
                          </a:xfrm>
                          <a:prstGeom prst="rect">
                            <a:avLst/>
                          </a:prstGeom>
                          <a:noFill/>
                        </pic:spPr>
                      </pic:pic>
                    </a:graphicData>
                  </a:graphic>
                </wp:inline>
              </w:drawing>
            </w:r>
            <w:r>
              <w:rPr>
                <w:rFonts w:ascii="Times New Roman" w:hAnsi="Times New Roman"/>
                <w:noProof/>
                <w:sz w:val="24"/>
                <w:szCs w:val="24"/>
              </w:rPr>
              <w:drawing>
                <wp:inline distT="0" distB="0" distL="0" distR="0" wp14:anchorId="3192ACB8" wp14:editId="7C733167">
                  <wp:extent cx="1146175" cy="13963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396365"/>
                          </a:xfrm>
                          <a:prstGeom prst="rect">
                            <a:avLst/>
                          </a:prstGeom>
                          <a:noFill/>
                        </pic:spPr>
                      </pic:pic>
                    </a:graphicData>
                  </a:graphic>
                </wp:inline>
              </w:drawing>
            </w:r>
            <w:r>
              <w:rPr>
                <w:rFonts w:ascii="Times New Roman" w:hAnsi="Times New Roman"/>
                <w:sz w:val="24"/>
                <w:szCs w:val="24"/>
              </w:rPr>
              <w:t xml:space="preserve">  </w:t>
            </w:r>
            <w:r>
              <w:rPr>
                <w:rFonts w:ascii="Times New Roman" w:hAnsi="Times New Roman"/>
                <w:noProof/>
                <w:sz w:val="24"/>
                <w:szCs w:val="24"/>
              </w:rPr>
              <w:drawing>
                <wp:inline distT="0" distB="0" distL="0" distR="0" wp14:anchorId="47AFCD42" wp14:editId="469EDE51">
                  <wp:extent cx="902335" cy="1207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1207135"/>
                          </a:xfrm>
                          <a:prstGeom prst="rect">
                            <a:avLst/>
                          </a:prstGeom>
                          <a:noFill/>
                        </pic:spPr>
                      </pic:pic>
                    </a:graphicData>
                  </a:graphic>
                </wp:inline>
              </w:drawing>
            </w:r>
          </w:p>
          <w:p w14:paraId="3ADB5E9B" w14:textId="083E4F29" w:rsidR="00FC77E6" w:rsidRPr="00FC77E6" w:rsidRDefault="00C76376" w:rsidP="00462C23">
            <w:pPr>
              <w:widowControl w:val="0"/>
              <w:tabs>
                <w:tab w:val="left" w:pos="1276"/>
              </w:tabs>
              <w:spacing w:after="0" w:line="264" w:lineRule="auto"/>
              <w:jc w:val="center"/>
              <w:rPr>
                <w:rFonts w:ascii="Times New Roman" w:hAnsi="Times New Roman"/>
                <w:bCs/>
                <w:sz w:val="24"/>
                <w:szCs w:val="24"/>
                <w:lang w:eastAsia="ru-RU"/>
              </w:rPr>
            </w:pPr>
            <w:r>
              <w:rPr>
                <w:rFonts w:ascii="Times New Roman" w:hAnsi="Times New Roman"/>
                <w:sz w:val="24"/>
                <w:szCs w:val="24"/>
              </w:rPr>
              <w:t>3</w:t>
            </w:r>
            <w:r w:rsidR="00FC77E6" w:rsidRPr="00FC77E6">
              <w:rPr>
                <w:rFonts w:ascii="Times New Roman" w:hAnsi="Times New Roman"/>
                <w:sz w:val="24"/>
                <w:szCs w:val="24"/>
              </w:rPr>
              <w:t>00 шт.</w:t>
            </w:r>
          </w:p>
        </w:tc>
        <w:tc>
          <w:tcPr>
            <w:tcW w:w="4979" w:type="dxa"/>
            <w:tcBorders>
              <w:top w:val="single" w:sz="4" w:space="0" w:color="auto"/>
              <w:left w:val="nil"/>
              <w:bottom w:val="single" w:sz="4" w:space="0" w:color="auto"/>
              <w:right w:val="single" w:sz="4" w:space="0" w:color="auto"/>
            </w:tcBorders>
            <w:noWrap/>
          </w:tcPr>
          <w:p w14:paraId="573282CA" w14:textId="77777777" w:rsidR="00C76376" w:rsidRPr="00C76376" w:rsidRDefault="00C76376" w:rsidP="00C76376">
            <w:pPr>
              <w:widowControl w:val="0"/>
              <w:tabs>
                <w:tab w:val="left" w:pos="1276"/>
              </w:tabs>
              <w:spacing w:after="0" w:line="264" w:lineRule="auto"/>
              <w:rPr>
                <w:rFonts w:ascii="Times New Roman" w:hAnsi="Times New Roman"/>
                <w:sz w:val="24"/>
                <w:szCs w:val="24"/>
                <w:lang w:eastAsia="ru-RU"/>
              </w:rPr>
            </w:pPr>
            <w:r w:rsidRPr="00C76376">
              <w:rPr>
                <w:rFonts w:ascii="Times New Roman" w:hAnsi="Times New Roman"/>
                <w:sz w:val="24"/>
                <w:szCs w:val="24"/>
                <w:lang w:eastAsia="ru-RU"/>
              </w:rPr>
              <w:t>Трусы женские</w:t>
            </w:r>
          </w:p>
          <w:p w14:paraId="47D057CC" w14:textId="77777777" w:rsidR="00C76376" w:rsidRPr="00C76376" w:rsidRDefault="00C76376" w:rsidP="00C76376">
            <w:pPr>
              <w:widowControl w:val="0"/>
              <w:tabs>
                <w:tab w:val="left" w:pos="1276"/>
              </w:tabs>
              <w:spacing w:after="0" w:line="264" w:lineRule="auto"/>
              <w:rPr>
                <w:rFonts w:ascii="Times New Roman" w:hAnsi="Times New Roman"/>
                <w:sz w:val="24"/>
                <w:szCs w:val="24"/>
                <w:lang w:eastAsia="ru-RU"/>
              </w:rPr>
            </w:pPr>
            <w:r w:rsidRPr="00C76376">
              <w:rPr>
                <w:rFonts w:ascii="Times New Roman" w:hAnsi="Times New Roman"/>
                <w:sz w:val="24"/>
                <w:szCs w:val="24"/>
                <w:lang w:eastAsia="ru-RU"/>
              </w:rPr>
              <w:t xml:space="preserve">Материал – трикотаж на основе </w:t>
            </w:r>
            <w:proofErr w:type="gramStart"/>
            <w:r w:rsidRPr="00C76376">
              <w:rPr>
                <w:rFonts w:ascii="Times New Roman" w:hAnsi="Times New Roman"/>
                <w:sz w:val="24"/>
                <w:szCs w:val="24"/>
                <w:lang w:eastAsia="ru-RU"/>
              </w:rPr>
              <w:t>бамбука(</w:t>
            </w:r>
            <w:proofErr w:type="gramEnd"/>
            <w:r w:rsidRPr="00C76376">
              <w:rPr>
                <w:rFonts w:ascii="Times New Roman" w:hAnsi="Times New Roman"/>
                <w:sz w:val="24"/>
                <w:szCs w:val="24"/>
                <w:lang w:eastAsia="ru-RU"/>
              </w:rPr>
              <w:t xml:space="preserve">95%), </w:t>
            </w:r>
            <w:proofErr w:type="spellStart"/>
            <w:r w:rsidRPr="00C76376">
              <w:rPr>
                <w:rFonts w:ascii="Times New Roman" w:hAnsi="Times New Roman"/>
                <w:sz w:val="24"/>
                <w:szCs w:val="24"/>
                <w:lang w:eastAsia="ru-RU"/>
              </w:rPr>
              <w:t>эластана</w:t>
            </w:r>
            <w:proofErr w:type="spellEnd"/>
            <w:r w:rsidRPr="00C76376">
              <w:rPr>
                <w:rFonts w:ascii="Times New Roman" w:hAnsi="Times New Roman"/>
                <w:sz w:val="24"/>
                <w:szCs w:val="24"/>
                <w:lang w:eastAsia="ru-RU"/>
              </w:rPr>
              <w:t xml:space="preserve"> (5%)</w:t>
            </w:r>
          </w:p>
          <w:p w14:paraId="1EC513D7" w14:textId="77777777" w:rsidR="00C76376" w:rsidRPr="00C76376" w:rsidRDefault="00C76376" w:rsidP="00C76376">
            <w:pPr>
              <w:widowControl w:val="0"/>
              <w:tabs>
                <w:tab w:val="left" w:pos="1276"/>
              </w:tabs>
              <w:spacing w:after="0" w:line="264" w:lineRule="auto"/>
              <w:rPr>
                <w:rFonts w:ascii="Times New Roman" w:hAnsi="Times New Roman"/>
                <w:sz w:val="24"/>
                <w:szCs w:val="24"/>
                <w:lang w:eastAsia="ru-RU"/>
              </w:rPr>
            </w:pPr>
            <w:r w:rsidRPr="00C76376">
              <w:rPr>
                <w:rFonts w:ascii="Times New Roman" w:hAnsi="Times New Roman"/>
                <w:sz w:val="24"/>
                <w:szCs w:val="24"/>
                <w:lang w:eastAsia="ru-RU"/>
              </w:rPr>
              <w:t xml:space="preserve">Цвет – черный, </w:t>
            </w:r>
            <w:proofErr w:type="gramStart"/>
            <w:r w:rsidRPr="00C76376">
              <w:rPr>
                <w:rFonts w:ascii="Times New Roman" w:hAnsi="Times New Roman"/>
                <w:sz w:val="24"/>
                <w:szCs w:val="24"/>
                <w:lang w:eastAsia="ru-RU"/>
              </w:rPr>
              <w:t>бордовый ,</w:t>
            </w:r>
            <w:proofErr w:type="spellStart"/>
            <w:r w:rsidRPr="00C76376">
              <w:rPr>
                <w:rFonts w:ascii="Times New Roman" w:hAnsi="Times New Roman"/>
                <w:sz w:val="24"/>
                <w:szCs w:val="24"/>
                <w:lang w:eastAsia="ru-RU"/>
              </w:rPr>
              <w:t>тёмно</w:t>
            </w:r>
            <w:proofErr w:type="spellEnd"/>
            <w:proofErr w:type="gramEnd"/>
            <w:r w:rsidRPr="00C76376">
              <w:rPr>
                <w:rFonts w:ascii="Times New Roman" w:hAnsi="Times New Roman"/>
                <w:sz w:val="24"/>
                <w:szCs w:val="24"/>
                <w:lang w:eastAsia="ru-RU"/>
              </w:rPr>
              <w:t xml:space="preserve"> -синий, зеленый ,темно -серый, красный.</w:t>
            </w:r>
          </w:p>
          <w:p w14:paraId="7A448DDC" w14:textId="4C9F0815" w:rsidR="00C76376" w:rsidRPr="00C76376" w:rsidRDefault="00C76376" w:rsidP="00C76376">
            <w:pPr>
              <w:widowControl w:val="0"/>
              <w:tabs>
                <w:tab w:val="left" w:pos="1276"/>
              </w:tabs>
              <w:spacing w:after="0" w:line="264" w:lineRule="auto"/>
              <w:rPr>
                <w:rFonts w:ascii="Times New Roman" w:hAnsi="Times New Roman"/>
                <w:sz w:val="24"/>
                <w:szCs w:val="24"/>
                <w:lang w:eastAsia="ru-RU"/>
              </w:rPr>
            </w:pPr>
            <w:r w:rsidRPr="00C76376">
              <w:rPr>
                <w:rFonts w:ascii="Times New Roman" w:hAnsi="Times New Roman"/>
                <w:sz w:val="24"/>
                <w:szCs w:val="24"/>
                <w:lang w:eastAsia="ru-RU"/>
              </w:rPr>
              <w:t>Размер ;46р-</w:t>
            </w:r>
            <w:r>
              <w:rPr>
                <w:rFonts w:ascii="Times New Roman" w:hAnsi="Times New Roman"/>
                <w:sz w:val="24"/>
                <w:szCs w:val="24"/>
                <w:lang w:eastAsia="ru-RU"/>
              </w:rPr>
              <w:t>17</w:t>
            </w:r>
            <w:r w:rsidRPr="00C76376">
              <w:rPr>
                <w:rFonts w:ascii="Times New Roman" w:hAnsi="Times New Roman"/>
                <w:sz w:val="24"/>
                <w:szCs w:val="24"/>
                <w:lang w:eastAsia="ru-RU"/>
              </w:rPr>
              <w:t>шт; 48р -</w:t>
            </w:r>
            <w:r w:rsidRPr="00C76376">
              <w:rPr>
                <w:rFonts w:ascii="Times New Roman" w:hAnsi="Times New Roman"/>
                <w:sz w:val="24"/>
                <w:szCs w:val="24"/>
                <w:lang w:eastAsia="ru-RU"/>
              </w:rPr>
              <w:t>14</w:t>
            </w:r>
            <w:r w:rsidRPr="00C76376">
              <w:rPr>
                <w:rFonts w:ascii="Times New Roman" w:hAnsi="Times New Roman"/>
                <w:sz w:val="24"/>
                <w:szCs w:val="24"/>
                <w:lang w:eastAsia="ru-RU"/>
              </w:rPr>
              <w:t xml:space="preserve">шт; 50р – </w:t>
            </w:r>
            <w:r w:rsidRPr="00C76376">
              <w:rPr>
                <w:rFonts w:ascii="Times New Roman" w:hAnsi="Times New Roman"/>
                <w:sz w:val="24"/>
                <w:szCs w:val="24"/>
                <w:lang w:eastAsia="ru-RU"/>
              </w:rPr>
              <w:t>19</w:t>
            </w:r>
            <w:r w:rsidRPr="00C76376">
              <w:rPr>
                <w:rFonts w:ascii="Times New Roman" w:hAnsi="Times New Roman"/>
                <w:sz w:val="24"/>
                <w:szCs w:val="24"/>
                <w:lang w:eastAsia="ru-RU"/>
              </w:rPr>
              <w:t xml:space="preserve">шт, </w:t>
            </w:r>
            <w:r w:rsidRPr="00A02A3D">
              <w:rPr>
                <w:rFonts w:ascii="Times New Roman" w:hAnsi="Times New Roman"/>
                <w:sz w:val="24"/>
                <w:szCs w:val="24"/>
                <w:lang w:eastAsia="ru-RU"/>
              </w:rPr>
              <w:t xml:space="preserve">54р- </w:t>
            </w:r>
            <w:r w:rsidR="00A02A3D" w:rsidRPr="00A02A3D">
              <w:rPr>
                <w:rFonts w:ascii="Times New Roman" w:hAnsi="Times New Roman"/>
                <w:sz w:val="24"/>
                <w:szCs w:val="24"/>
                <w:lang w:eastAsia="ru-RU"/>
              </w:rPr>
              <w:t>22</w:t>
            </w:r>
            <w:r w:rsidRPr="00A02A3D">
              <w:rPr>
                <w:rFonts w:ascii="Times New Roman" w:hAnsi="Times New Roman"/>
                <w:sz w:val="24"/>
                <w:szCs w:val="24"/>
                <w:lang w:eastAsia="ru-RU"/>
              </w:rPr>
              <w:t xml:space="preserve">шт, 56р – </w:t>
            </w:r>
            <w:r w:rsidR="00A02A3D" w:rsidRPr="00A02A3D">
              <w:rPr>
                <w:rFonts w:ascii="Times New Roman" w:hAnsi="Times New Roman"/>
                <w:sz w:val="24"/>
                <w:szCs w:val="24"/>
                <w:lang w:eastAsia="ru-RU"/>
              </w:rPr>
              <w:t>11</w:t>
            </w:r>
            <w:r w:rsidRPr="00A02A3D">
              <w:rPr>
                <w:rFonts w:ascii="Times New Roman" w:hAnsi="Times New Roman"/>
                <w:sz w:val="24"/>
                <w:szCs w:val="24"/>
                <w:lang w:eastAsia="ru-RU"/>
              </w:rPr>
              <w:t xml:space="preserve"> </w:t>
            </w:r>
            <w:proofErr w:type="spellStart"/>
            <w:r w:rsidRPr="00A02A3D">
              <w:rPr>
                <w:rFonts w:ascii="Times New Roman" w:hAnsi="Times New Roman"/>
                <w:sz w:val="24"/>
                <w:szCs w:val="24"/>
                <w:lang w:eastAsia="ru-RU"/>
              </w:rPr>
              <w:t>шт</w:t>
            </w:r>
            <w:proofErr w:type="spellEnd"/>
            <w:r w:rsidRPr="00A02A3D">
              <w:rPr>
                <w:rFonts w:ascii="Times New Roman" w:hAnsi="Times New Roman"/>
                <w:sz w:val="24"/>
                <w:szCs w:val="24"/>
                <w:lang w:eastAsia="ru-RU"/>
              </w:rPr>
              <w:t>; 58р-</w:t>
            </w:r>
            <w:r w:rsidR="00A02A3D" w:rsidRPr="00A02A3D">
              <w:rPr>
                <w:rFonts w:ascii="Times New Roman" w:hAnsi="Times New Roman"/>
                <w:sz w:val="24"/>
                <w:szCs w:val="24"/>
                <w:lang w:eastAsia="ru-RU"/>
              </w:rPr>
              <w:t>11</w:t>
            </w:r>
            <w:r w:rsidRPr="00A02A3D">
              <w:rPr>
                <w:rFonts w:ascii="Times New Roman" w:hAnsi="Times New Roman"/>
                <w:sz w:val="24"/>
                <w:szCs w:val="24"/>
                <w:lang w:eastAsia="ru-RU"/>
              </w:rPr>
              <w:t>шт,60р-</w:t>
            </w:r>
            <w:r w:rsidR="00A02A3D" w:rsidRPr="00A02A3D">
              <w:rPr>
                <w:rFonts w:ascii="Times New Roman" w:hAnsi="Times New Roman"/>
                <w:sz w:val="24"/>
                <w:szCs w:val="24"/>
                <w:lang w:eastAsia="ru-RU"/>
              </w:rPr>
              <w:t xml:space="preserve">6 </w:t>
            </w:r>
            <w:proofErr w:type="spellStart"/>
            <w:r w:rsidRPr="00A02A3D">
              <w:rPr>
                <w:rFonts w:ascii="Times New Roman" w:hAnsi="Times New Roman"/>
                <w:sz w:val="24"/>
                <w:szCs w:val="24"/>
                <w:lang w:eastAsia="ru-RU"/>
              </w:rPr>
              <w:t>шт</w:t>
            </w:r>
            <w:proofErr w:type="spellEnd"/>
          </w:p>
          <w:p w14:paraId="33031939" w14:textId="77777777" w:rsidR="00C76376" w:rsidRPr="00C76376" w:rsidRDefault="00C76376" w:rsidP="00C76376">
            <w:pPr>
              <w:widowControl w:val="0"/>
              <w:tabs>
                <w:tab w:val="left" w:pos="1276"/>
              </w:tabs>
              <w:spacing w:after="0" w:line="264" w:lineRule="auto"/>
              <w:rPr>
                <w:rFonts w:ascii="Times New Roman" w:hAnsi="Times New Roman"/>
                <w:sz w:val="24"/>
                <w:szCs w:val="24"/>
                <w:lang w:eastAsia="ru-RU"/>
              </w:rPr>
            </w:pPr>
            <w:r w:rsidRPr="00C76376">
              <w:rPr>
                <w:rFonts w:ascii="Times New Roman" w:hAnsi="Times New Roman"/>
                <w:sz w:val="24"/>
                <w:szCs w:val="24"/>
                <w:lang w:eastAsia="ru-RU"/>
              </w:rPr>
              <w:t>Женские трусы слипы в рубчик с высокой посадкой до талии. Состав: 95%хлопок 5%эластан</w:t>
            </w:r>
          </w:p>
          <w:p w14:paraId="1BBCCBE1" w14:textId="3C1B63BF" w:rsidR="00C76376" w:rsidRPr="00C76376" w:rsidRDefault="00C76376" w:rsidP="00C76376">
            <w:pPr>
              <w:widowControl w:val="0"/>
              <w:tabs>
                <w:tab w:val="left" w:pos="1276"/>
              </w:tabs>
              <w:spacing w:after="0" w:line="264" w:lineRule="auto"/>
              <w:rPr>
                <w:rFonts w:ascii="Times New Roman" w:hAnsi="Times New Roman"/>
                <w:sz w:val="24"/>
                <w:szCs w:val="24"/>
                <w:lang w:eastAsia="ru-RU"/>
              </w:rPr>
            </w:pPr>
            <w:r w:rsidRPr="00C76376">
              <w:rPr>
                <w:rFonts w:ascii="Times New Roman" w:hAnsi="Times New Roman"/>
                <w:sz w:val="24"/>
                <w:szCs w:val="24"/>
                <w:lang w:eastAsia="ru-RU"/>
              </w:rPr>
              <w:t>Размер ;46р-</w:t>
            </w:r>
            <w:r>
              <w:rPr>
                <w:rFonts w:ascii="Times New Roman" w:hAnsi="Times New Roman"/>
                <w:sz w:val="24"/>
                <w:szCs w:val="24"/>
                <w:lang w:eastAsia="ru-RU"/>
              </w:rPr>
              <w:t>17</w:t>
            </w:r>
            <w:r w:rsidRPr="00C76376">
              <w:rPr>
                <w:rFonts w:ascii="Times New Roman" w:hAnsi="Times New Roman"/>
                <w:sz w:val="24"/>
                <w:szCs w:val="24"/>
                <w:lang w:eastAsia="ru-RU"/>
              </w:rPr>
              <w:t xml:space="preserve"> </w:t>
            </w:r>
            <w:proofErr w:type="spellStart"/>
            <w:r w:rsidRPr="00C76376">
              <w:rPr>
                <w:rFonts w:ascii="Times New Roman" w:hAnsi="Times New Roman"/>
                <w:sz w:val="24"/>
                <w:szCs w:val="24"/>
                <w:lang w:eastAsia="ru-RU"/>
              </w:rPr>
              <w:t>шт</w:t>
            </w:r>
            <w:proofErr w:type="spellEnd"/>
            <w:r w:rsidRPr="00C76376">
              <w:rPr>
                <w:rFonts w:ascii="Times New Roman" w:hAnsi="Times New Roman"/>
                <w:sz w:val="24"/>
                <w:szCs w:val="24"/>
                <w:lang w:eastAsia="ru-RU"/>
              </w:rPr>
              <w:t>; 48р -</w:t>
            </w:r>
            <w:r w:rsidRPr="00C76376">
              <w:rPr>
                <w:rFonts w:ascii="Times New Roman" w:hAnsi="Times New Roman"/>
                <w:sz w:val="24"/>
                <w:szCs w:val="24"/>
                <w:lang w:eastAsia="ru-RU"/>
              </w:rPr>
              <w:t>14</w:t>
            </w:r>
            <w:r w:rsidRPr="00C76376">
              <w:rPr>
                <w:rFonts w:ascii="Times New Roman" w:hAnsi="Times New Roman"/>
                <w:sz w:val="24"/>
                <w:szCs w:val="24"/>
                <w:lang w:eastAsia="ru-RU"/>
              </w:rPr>
              <w:t xml:space="preserve">шт; 50р – </w:t>
            </w:r>
            <w:r w:rsidRPr="00C76376">
              <w:rPr>
                <w:rFonts w:ascii="Times New Roman" w:hAnsi="Times New Roman"/>
                <w:sz w:val="24"/>
                <w:szCs w:val="24"/>
                <w:lang w:eastAsia="ru-RU"/>
              </w:rPr>
              <w:t>19</w:t>
            </w:r>
            <w:r w:rsidRPr="00C76376">
              <w:rPr>
                <w:rFonts w:ascii="Times New Roman" w:hAnsi="Times New Roman"/>
                <w:sz w:val="24"/>
                <w:szCs w:val="24"/>
                <w:lang w:eastAsia="ru-RU"/>
              </w:rPr>
              <w:t xml:space="preserve">шт, </w:t>
            </w:r>
            <w:r w:rsidRPr="00A02A3D">
              <w:rPr>
                <w:rFonts w:ascii="Times New Roman" w:hAnsi="Times New Roman"/>
                <w:sz w:val="24"/>
                <w:szCs w:val="24"/>
                <w:lang w:eastAsia="ru-RU"/>
              </w:rPr>
              <w:t xml:space="preserve">54р- </w:t>
            </w:r>
            <w:r w:rsidR="00A02A3D" w:rsidRPr="00A02A3D">
              <w:rPr>
                <w:rFonts w:ascii="Times New Roman" w:hAnsi="Times New Roman"/>
                <w:sz w:val="24"/>
                <w:szCs w:val="24"/>
                <w:lang w:eastAsia="ru-RU"/>
              </w:rPr>
              <w:t>22</w:t>
            </w:r>
            <w:r w:rsidRPr="00A02A3D">
              <w:rPr>
                <w:rFonts w:ascii="Times New Roman" w:hAnsi="Times New Roman"/>
                <w:sz w:val="24"/>
                <w:szCs w:val="24"/>
                <w:lang w:eastAsia="ru-RU"/>
              </w:rPr>
              <w:t xml:space="preserve">шт, 56р – </w:t>
            </w:r>
            <w:r w:rsidR="00A02A3D" w:rsidRPr="00A02A3D">
              <w:rPr>
                <w:rFonts w:ascii="Times New Roman" w:hAnsi="Times New Roman"/>
                <w:sz w:val="24"/>
                <w:szCs w:val="24"/>
                <w:lang w:eastAsia="ru-RU"/>
              </w:rPr>
              <w:t>11</w:t>
            </w:r>
            <w:r w:rsidRPr="00A02A3D">
              <w:rPr>
                <w:rFonts w:ascii="Times New Roman" w:hAnsi="Times New Roman"/>
                <w:sz w:val="24"/>
                <w:szCs w:val="24"/>
                <w:lang w:eastAsia="ru-RU"/>
              </w:rPr>
              <w:t>шт; 58р-</w:t>
            </w:r>
            <w:r w:rsidR="00A02A3D" w:rsidRPr="00A02A3D">
              <w:rPr>
                <w:rFonts w:ascii="Times New Roman" w:hAnsi="Times New Roman"/>
                <w:sz w:val="24"/>
                <w:szCs w:val="24"/>
                <w:lang w:eastAsia="ru-RU"/>
              </w:rPr>
              <w:t>11</w:t>
            </w:r>
            <w:r w:rsidRPr="00A02A3D">
              <w:rPr>
                <w:rFonts w:ascii="Times New Roman" w:hAnsi="Times New Roman"/>
                <w:sz w:val="24"/>
                <w:szCs w:val="24"/>
                <w:lang w:eastAsia="ru-RU"/>
              </w:rPr>
              <w:t>шт,</w:t>
            </w:r>
            <w:r w:rsidRPr="00C76376">
              <w:rPr>
                <w:rFonts w:ascii="Times New Roman" w:hAnsi="Times New Roman"/>
                <w:sz w:val="24"/>
                <w:szCs w:val="24"/>
                <w:lang w:eastAsia="ru-RU"/>
              </w:rPr>
              <w:t>60р-</w:t>
            </w:r>
            <w:r w:rsidRPr="00C76376">
              <w:rPr>
                <w:rFonts w:ascii="Times New Roman" w:hAnsi="Times New Roman"/>
                <w:sz w:val="24"/>
                <w:szCs w:val="24"/>
                <w:lang w:eastAsia="ru-RU"/>
              </w:rPr>
              <w:t>6</w:t>
            </w:r>
            <w:r w:rsidRPr="00C76376">
              <w:rPr>
                <w:rFonts w:ascii="Times New Roman" w:hAnsi="Times New Roman"/>
                <w:sz w:val="24"/>
                <w:szCs w:val="24"/>
                <w:lang w:eastAsia="ru-RU"/>
              </w:rPr>
              <w:t xml:space="preserve"> </w:t>
            </w:r>
            <w:proofErr w:type="spellStart"/>
            <w:r w:rsidRPr="00C76376">
              <w:rPr>
                <w:rFonts w:ascii="Times New Roman" w:hAnsi="Times New Roman"/>
                <w:sz w:val="24"/>
                <w:szCs w:val="24"/>
                <w:lang w:eastAsia="ru-RU"/>
              </w:rPr>
              <w:t>шт</w:t>
            </w:r>
            <w:proofErr w:type="spellEnd"/>
          </w:p>
          <w:p w14:paraId="34E6408B" w14:textId="77777777" w:rsidR="00C76376" w:rsidRPr="00C76376" w:rsidRDefault="00C76376" w:rsidP="00C76376">
            <w:pPr>
              <w:widowControl w:val="0"/>
              <w:tabs>
                <w:tab w:val="left" w:pos="1276"/>
              </w:tabs>
              <w:spacing w:after="0" w:line="264" w:lineRule="auto"/>
              <w:rPr>
                <w:rFonts w:ascii="Times New Roman" w:hAnsi="Times New Roman"/>
                <w:sz w:val="24"/>
                <w:szCs w:val="24"/>
                <w:lang w:eastAsia="ru-RU"/>
              </w:rPr>
            </w:pPr>
            <w:r w:rsidRPr="00C76376">
              <w:rPr>
                <w:rFonts w:ascii="Times New Roman" w:hAnsi="Times New Roman"/>
                <w:sz w:val="24"/>
                <w:szCs w:val="24"/>
                <w:lang w:eastAsia="ru-RU"/>
              </w:rPr>
              <w:t xml:space="preserve">Женские трусы-шорты с высокой посадкой.  </w:t>
            </w:r>
          </w:p>
          <w:p w14:paraId="0046EB1E" w14:textId="77777777" w:rsidR="00C76376" w:rsidRPr="00C76376" w:rsidRDefault="00C76376" w:rsidP="00C76376">
            <w:pPr>
              <w:widowControl w:val="0"/>
              <w:tabs>
                <w:tab w:val="left" w:pos="1276"/>
              </w:tabs>
              <w:spacing w:after="0" w:line="264" w:lineRule="auto"/>
              <w:rPr>
                <w:rFonts w:ascii="Times New Roman" w:hAnsi="Times New Roman"/>
                <w:sz w:val="24"/>
                <w:szCs w:val="24"/>
                <w:lang w:eastAsia="ru-RU"/>
              </w:rPr>
            </w:pPr>
            <w:r w:rsidRPr="00C76376">
              <w:rPr>
                <w:rFonts w:ascii="Times New Roman" w:hAnsi="Times New Roman"/>
                <w:sz w:val="24"/>
                <w:szCs w:val="24"/>
                <w:lang w:eastAsia="ru-RU"/>
              </w:rPr>
              <w:t xml:space="preserve"> Состав: 93%хлопок 7%эластан</w:t>
            </w:r>
          </w:p>
          <w:p w14:paraId="11845CB6" w14:textId="64090453" w:rsidR="00462C23" w:rsidRPr="00FC77E6" w:rsidRDefault="00C76376" w:rsidP="00C76376">
            <w:pPr>
              <w:widowControl w:val="0"/>
              <w:tabs>
                <w:tab w:val="left" w:pos="1276"/>
              </w:tabs>
              <w:spacing w:after="0" w:line="264" w:lineRule="auto"/>
              <w:rPr>
                <w:rFonts w:ascii="Times New Roman" w:hAnsi="Times New Roman"/>
                <w:sz w:val="24"/>
                <w:szCs w:val="24"/>
                <w:lang w:eastAsia="ru-RU"/>
              </w:rPr>
            </w:pPr>
            <w:r w:rsidRPr="00C76376">
              <w:rPr>
                <w:rFonts w:ascii="Times New Roman" w:hAnsi="Times New Roman"/>
                <w:sz w:val="24"/>
                <w:szCs w:val="24"/>
                <w:lang w:eastAsia="ru-RU"/>
              </w:rPr>
              <w:t>Размер ;46р-</w:t>
            </w:r>
            <w:r>
              <w:rPr>
                <w:rFonts w:ascii="Times New Roman" w:hAnsi="Times New Roman"/>
                <w:sz w:val="24"/>
                <w:szCs w:val="24"/>
                <w:lang w:eastAsia="ru-RU"/>
              </w:rPr>
              <w:t>17</w:t>
            </w:r>
            <w:r w:rsidRPr="00C76376">
              <w:rPr>
                <w:rFonts w:ascii="Times New Roman" w:hAnsi="Times New Roman"/>
                <w:sz w:val="24"/>
                <w:szCs w:val="24"/>
                <w:lang w:eastAsia="ru-RU"/>
              </w:rPr>
              <w:t>шт; 48р -</w:t>
            </w:r>
            <w:r w:rsidRPr="00C76376">
              <w:rPr>
                <w:rFonts w:ascii="Times New Roman" w:hAnsi="Times New Roman"/>
                <w:sz w:val="24"/>
                <w:szCs w:val="24"/>
                <w:lang w:eastAsia="ru-RU"/>
              </w:rPr>
              <w:t>14</w:t>
            </w:r>
            <w:r w:rsidRPr="00C76376">
              <w:rPr>
                <w:rFonts w:ascii="Times New Roman" w:hAnsi="Times New Roman"/>
                <w:sz w:val="24"/>
                <w:szCs w:val="24"/>
                <w:lang w:eastAsia="ru-RU"/>
              </w:rPr>
              <w:t xml:space="preserve"> </w:t>
            </w:r>
            <w:proofErr w:type="spellStart"/>
            <w:r w:rsidRPr="00C76376">
              <w:rPr>
                <w:rFonts w:ascii="Times New Roman" w:hAnsi="Times New Roman"/>
                <w:sz w:val="24"/>
                <w:szCs w:val="24"/>
                <w:lang w:eastAsia="ru-RU"/>
              </w:rPr>
              <w:t>шт</w:t>
            </w:r>
            <w:proofErr w:type="spellEnd"/>
            <w:r w:rsidRPr="00C76376">
              <w:rPr>
                <w:rFonts w:ascii="Times New Roman" w:hAnsi="Times New Roman"/>
                <w:sz w:val="24"/>
                <w:szCs w:val="24"/>
                <w:lang w:eastAsia="ru-RU"/>
              </w:rPr>
              <w:t xml:space="preserve">; 50р – </w:t>
            </w:r>
            <w:r w:rsidRPr="00C76376">
              <w:rPr>
                <w:rFonts w:ascii="Times New Roman" w:hAnsi="Times New Roman"/>
                <w:sz w:val="24"/>
                <w:szCs w:val="24"/>
                <w:lang w:eastAsia="ru-RU"/>
              </w:rPr>
              <w:t>19</w:t>
            </w:r>
            <w:r w:rsidRPr="00C76376">
              <w:rPr>
                <w:rFonts w:ascii="Times New Roman" w:hAnsi="Times New Roman"/>
                <w:sz w:val="24"/>
                <w:szCs w:val="24"/>
                <w:lang w:eastAsia="ru-RU"/>
              </w:rPr>
              <w:t xml:space="preserve">шт, </w:t>
            </w:r>
            <w:r w:rsidRPr="00A02A3D">
              <w:rPr>
                <w:rFonts w:ascii="Times New Roman" w:hAnsi="Times New Roman"/>
                <w:sz w:val="24"/>
                <w:szCs w:val="24"/>
                <w:lang w:eastAsia="ru-RU"/>
              </w:rPr>
              <w:t xml:space="preserve">54р- </w:t>
            </w:r>
            <w:r w:rsidR="00A02A3D" w:rsidRPr="00A02A3D">
              <w:rPr>
                <w:rFonts w:ascii="Times New Roman" w:hAnsi="Times New Roman"/>
                <w:sz w:val="24"/>
                <w:szCs w:val="24"/>
                <w:lang w:eastAsia="ru-RU"/>
              </w:rPr>
              <w:t>22</w:t>
            </w:r>
            <w:r w:rsidRPr="00A02A3D">
              <w:rPr>
                <w:rFonts w:ascii="Times New Roman" w:hAnsi="Times New Roman"/>
                <w:sz w:val="24"/>
                <w:szCs w:val="24"/>
                <w:lang w:eastAsia="ru-RU"/>
              </w:rPr>
              <w:t xml:space="preserve">шт, 56р – </w:t>
            </w:r>
            <w:r w:rsidR="00A02A3D" w:rsidRPr="00A02A3D">
              <w:rPr>
                <w:rFonts w:ascii="Times New Roman" w:hAnsi="Times New Roman"/>
                <w:sz w:val="24"/>
                <w:szCs w:val="24"/>
                <w:lang w:eastAsia="ru-RU"/>
              </w:rPr>
              <w:t>11</w:t>
            </w:r>
            <w:r w:rsidRPr="00A02A3D">
              <w:rPr>
                <w:rFonts w:ascii="Times New Roman" w:hAnsi="Times New Roman"/>
                <w:sz w:val="24"/>
                <w:szCs w:val="24"/>
                <w:lang w:eastAsia="ru-RU"/>
              </w:rPr>
              <w:t xml:space="preserve"> </w:t>
            </w:r>
            <w:proofErr w:type="spellStart"/>
            <w:r w:rsidRPr="00A02A3D">
              <w:rPr>
                <w:rFonts w:ascii="Times New Roman" w:hAnsi="Times New Roman"/>
                <w:sz w:val="24"/>
                <w:szCs w:val="24"/>
                <w:lang w:eastAsia="ru-RU"/>
              </w:rPr>
              <w:t>шт</w:t>
            </w:r>
            <w:proofErr w:type="spellEnd"/>
            <w:r w:rsidRPr="00A02A3D">
              <w:rPr>
                <w:rFonts w:ascii="Times New Roman" w:hAnsi="Times New Roman"/>
                <w:sz w:val="24"/>
                <w:szCs w:val="24"/>
                <w:lang w:eastAsia="ru-RU"/>
              </w:rPr>
              <w:t>; 58р-</w:t>
            </w:r>
            <w:r w:rsidR="00A02A3D" w:rsidRPr="00A02A3D">
              <w:rPr>
                <w:rFonts w:ascii="Times New Roman" w:hAnsi="Times New Roman"/>
                <w:sz w:val="24"/>
                <w:szCs w:val="24"/>
                <w:lang w:eastAsia="ru-RU"/>
              </w:rPr>
              <w:t>11</w:t>
            </w:r>
            <w:r w:rsidRPr="00A02A3D">
              <w:rPr>
                <w:rFonts w:ascii="Times New Roman" w:hAnsi="Times New Roman"/>
                <w:sz w:val="24"/>
                <w:szCs w:val="24"/>
                <w:lang w:eastAsia="ru-RU"/>
              </w:rPr>
              <w:t xml:space="preserve">шт, </w:t>
            </w:r>
            <w:r w:rsidRPr="00C76376">
              <w:rPr>
                <w:rFonts w:ascii="Times New Roman" w:hAnsi="Times New Roman"/>
                <w:sz w:val="24"/>
                <w:szCs w:val="24"/>
                <w:lang w:eastAsia="ru-RU"/>
              </w:rPr>
              <w:t>60р-</w:t>
            </w:r>
            <w:r w:rsidRPr="00C76376">
              <w:rPr>
                <w:rFonts w:ascii="Times New Roman" w:hAnsi="Times New Roman"/>
                <w:sz w:val="24"/>
                <w:szCs w:val="24"/>
                <w:lang w:eastAsia="ru-RU"/>
              </w:rPr>
              <w:t>6</w:t>
            </w:r>
            <w:r w:rsidRPr="00C76376">
              <w:rPr>
                <w:rFonts w:ascii="Times New Roman" w:hAnsi="Times New Roman"/>
                <w:sz w:val="24"/>
                <w:szCs w:val="24"/>
                <w:lang w:eastAsia="ru-RU"/>
              </w:rPr>
              <w:t xml:space="preserve"> </w:t>
            </w:r>
            <w:proofErr w:type="spellStart"/>
            <w:r w:rsidRPr="00C76376">
              <w:rPr>
                <w:rFonts w:ascii="Times New Roman" w:hAnsi="Times New Roman"/>
                <w:sz w:val="24"/>
                <w:szCs w:val="24"/>
                <w:lang w:eastAsia="ru-RU"/>
              </w:rPr>
              <w:t>шт</w:t>
            </w:r>
            <w:proofErr w:type="spellEnd"/>
          </w:p>
        </w:tc>
      </w:tr>
      <w:tr w:rsidR="00FC77E6" w:rsidRPr="00B86B7B" w14:paraId="10721BFA" w14:textId="77777777" w:rsidTr="00B141E6">
        <w:trPr>
          <w:trHeight w:val="16"/>
        </w:trPr>
        <w:tc>
          <w:tcPr>
            <w:tcW w:w="421" w:type="dxa"/>
            <w:noWrap/>
          </w:tcPr>
          <w:p w14:paraId="02BC9DD0" w14:textId="77777777" w:rsidR="00FC77E6" w:rsidRPr="00FC77E6" w:rsidRDefault="00FC77E6" w:rsidP="00FC77E6">
            <w:pPr>
              <w:widowControl w:val="0"/>
              <w:tabs>
                <w:tab w:val="left" w:pos="1276"/>
              </w:tabs>
              <w:spacing w:after="0" w:line="264" w:lineRule="auto"/>
              <w:jc w:val="center"/>
              <w:rPr>
                <w:rFonts w:ascii="Times New Roman" w:hAnsi="Times New Roman"/>
                <w:sz w:val="24"/>
                <w:szCs w:val="24"/>
                <w:lang w:eastAsia="ru-RU"/>
              </w:rPr>
            </w:pPr>
            <w:r w:rsidRPr="00FC77E6">
              <w:rPr>
                <w:rFonts w:ascii="Times New Roman" w:hAnsi="Times New Roman"/>
                <w:sz w:val="24"/>
                <w:szCs w:val="24"/>
                <w:lang w:eastAsia="ru-RU"/>
              </w:rPr>
              <w:t>2</w:t>
            </w:r>
          </w:p>
        </w:tc>
        <w:tc>
          <w:tcPr>
            <w:tcW w:w="4701" w:type="dxa"/>
            <w:tcBorders>
              <w:top w:val="single" w:sz="4" w:space="0" w:color="auto"/>
              <w:left w:val="single" w:sz="4" w:space="0" w:color="auto"/>
              <w:bottom w:val="single" w:sz="4" w:space="0" w:color="auto"/>
              <w:right w:val="single" w:sz="4" w:space="0" w:color="auto"/>
            </w:tcBorders>
          </w:tcPr>
          <w:p w14:paraId="587BF0CF" w14:textId="44EE4564" w:rsidR="00FC77E6" w:rsidRPr="00FC77E6" w:rsidRDefault="00462C23" w:rsidP="00462C23">
            <w:pPr>
              <w:tabs>
                <w:tab w:val="left" w:pos="2070"/>
                <w:tab w:val="left" w:pos="3540"/>
              </w:tabs>
              <w:jc w:val="center"/>
              <w:rPr>
                <w:rFonts w:ascii="Times New Roman" w:hAnsi="Times New Roman"/>
                <w:sz w:val="24"/>
                <w:szCs w:val="24"/>
              </w:rPr>
            </w:pPr>
            <w:r>
              <w:rPr>
                <w:rFonts w:ascii="Times New Roman" w:hAnsi="Times New Roman"/>
                <w:sz w:val="24"/>
                <w:szCs w:val="24"/>
              </w:rPr>
              <w:t>Трусы мужские</w:t>
            </w:r>
          </w:p>
          <w:p w14:paraId="0595F9BB" w14:textId="77777777" w:rsidR="00A02A3D" w:rsidRDefault="00A02A3D" w:rsidP="00462C23">
            <w:pPr>
              <w:widowControl w:val="0"/>
              <w:tabs>
                <w:tab w:val="left" w:pos="1276"/>
              </w:tabs>
              <w:spacing w:after="0" w:line="264" w:lineRule="auto"/>
              <w:jc w:val="center"/>
              <w:rPr>
                <w:rFonts w:ascii="Times New Roman" w:hAnsi="Times New Roman"/>
                <w:sz w:val="24"/>
                <w:szCs w:val="24"/>
              </w:rPr>
            </w:pPr>
            <w:r>
              <w:rPr>
                <w:rFonts w:ascii="Times New Roman" w:hAnsi="Times New Roman"/>
                <w:noProof/>
                <w:sz w:val="24"/>
                <w:szCs w:val="24"/>
              </w:rPr>
              <w:drawing>
                <wp:inline distT="0" distB="0" distL="0" distR="0" wp14:anchorId="3BB41C95" wp14:editId="25772C3E">
                  <wp:extent cx="1146175" cy="13963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1396365"/>
                          </a:xfrm>
                          <a:prstGeom prst="rect">
                            <a:avLst/>
                          </a:prstGeom>
                          <a:noFill/>
                        </pic:spPr>
                      </pic:pic>
                    </a:graphicData>
                  </a:graphic>
                </wp:inline>
              </w:drawing>
            </w:r>
          </w:p>
          <w:p w14:paraId="0366B859" w14:textId="7260C5ED" w:rsidR="00FC77E6" w:rsidRPr="00FC77E6" w:rsidRDefault="00A02A3D" w:rsidP="00462C23">
            <w:pPr>
              <w:widowControl w:val="0"/>
              <w:tabs>
                <w:tab w:val="left" w:pos="1276"/>
              </w:tabs>
              <w:spacing w:after="0" w:line="264" w:lineRule="auto"/>
              <w:jc w:val="center"/>
              <w:rPr>
                <w:rFonts w:ascii="Times New Roman" w:hAnsi="Times New Roman"/>
                <w:bCs/>
                <w:sz w:val="24"/>
                <w:szCs w:val="24"/>
                <w:lang w:eastAsia="ru-RU"/>
              </w:rPr>
            </w:pPr>
            <w:r>
              <w:rPr>
                <w:rFonts w:ascii="Times New Roman" w:hAnsi="Times New Roman"/>
                <w:sz w:val="24"/>
                <w:szCs w:val="24"/>
              </w:rPr>
              <w:t>3</w:t>
            </w:r>
            <w:r w:rsidR="00FC77E6" w:rsidRPr="00FC77E6">
              <w:rPr>
                <w:rFonts w:ascii="Times New Roman" w:hAnsi="Times New Roman"/>
                <w:sz w:val="24"/>
                <w:szCs w:val="24"/>
              </w:rPr>
              <w:t>00 шт.</w:t>
            </w:r>
          </w:p>
        </w:tc>
        <w:tc>
          <w:tcPr>
            <w:tcW w:w="4979" w:type="dxa"/>
            <w:tcBorders>
              <w:top w:val="single" w:sz="4" w:space="0" w:color="auto"/>
              <w:left w:val="nil"/>
              <w:bottom w:val="single" w:sz="4" w:space="0" w:color="auto"/>
              <w:right w:val="single" w:sz="4" w:space="0" w:color="auto"/>
            </w:tcBorders>
            <w:noWrap/>
          </w:tcPr>
          <w:p w14:paraId="03C06505" w14:textId="77777777" w:rsidR="00A02A3D" w:rsidRPr="00A02A3D" w:rsidRDefault="00A02A3D" w:rsidP="00A02A3D">
            <w:pPr>
              <w:widowControl w:val="0"/>
              <w:tabs>
                <w:tab w:val="left" w:pos="1276"/>
              </w:tabs>
              <w:spacing w:after="0" w:line="264" w:lineRule="auto"/>
              <w:rPr>
                <w:rFonts w:ascii="Times New Roman" w:hAnsi="Times New Roman"/>
                <w:sz w:val="24"/>
                <w:szCs w:val="24"/>
                <w:lang w:eastAsia="ru-RU"/>
              </w:rPr>
            </w:pPr>
            <w:r w:rsidRPr="00A02A3D">
              <w:rPr>
                <w:rFonts w:ascii="Times New Roman" w:hAnsi="Times New Roman"/>
                <w:sz w:val="24"/>
                <w:szCs w:val="24"/>
                <w:lang w:eastAsia="ru-RU"/>
              </w:rPr>
              <w:t>Мужские трусы – шорты свободные с геометрическим орнаментом. Широкая и мягкая резинка в поясе</w:t>
            </w:r>
          </w:p>
          <w:p w14:paraId="5CDC749A" w14:textId="403F3DE8" w:rsidR="00FC77E6" w:rsidRPr="00FC77E6" w:rsidRDefault="00A02A3D" w:rsidP="00A02A3D">
            <w:pPr>
              <w:widowControl w:val="0"/>
              <w:tabs>
                <w:tab w:val="left" w:pos="1276"/>
              </w:tabs>
              <w:spacing w:after="0" w:line="264" w:lineRule="auto"/>
              <w:rPr>
                <w:rFonts w:ascii="Times New Roman" w:hAnsi="Times New Roman"/>
                <w:sz w:val="24"/>
                <w:szCs w:val="24"/>
                <w:lang w:eastAsia="ru-RU"/>
              </w:rPr>
            </w:pPr>
            <w:r w:rsidRPr="00A02A3D">
              <w:rPr>
                <w:rFonts w:ascii="Times New Roman" w:hAnsi="Times New Roman"/>
                <w:sz w:val="24"/>
                <w:szCs w:val="24"/>
                <w:lang w:eastAsia="ru-RU"/>
              </w:rPr>
              <w:t xml:space="preserve">  Состав: 100%хлопок 48р -</w:t>
            </w:r>
            <w:r>
              <w:rPr>
                <w:rFonts w:ascii="Times New Roman" w:hAnsi="Times New Roman"/>
                <w:sz w:val="24"/>
                <w:szCs w:val="24"/>
                <w:lang w:eastAsia="ru-RU"/>
              </w:rPr>
              <w:t>77</w:t>
            </w:r>
            <w:r w:rsidRPr="00A02A3D">
              <w:rPr>
                <w:rFonts w:ascii="Times New Roman" w:hAnsi="Times New Roman"/>
                <w:sz w:val="24"/>
                <w:szCs w:val="24"/>
                <w:lang w:eastAsia="ru-RU"/>
              </w:rPr>
              <w:t xml:space="preserve">шт; 50р – </w:t>
            </w:r>
            <w:r>
              <w:rPr>
                <w:rFonts w:ascii="Times New Roman" w:hAnsi="Times New Roman"/>
                <w:sz w:val="24"/>
                <w:szCs w:val="24"/>
                <w:lang w:eastAsia="ru-RU"/>
              </w:rPr>
              <w:t>77</w:t>
            </w:r>
            <w:r w:rsidRPr="00A02A3D">
              <w:rPr>
                <w:rFonts w:ascii="Times New Roman" w:hAnsi="Times New Roman"/>
                <w:sz w:val="24"/>
                <w:szCs w:val="24"/>
                <w:lang w:eastAsia="ru-RU"/>
              </w:rPr>
              <w:t xml:space="preserve">шт, 54р- </w:t>
            </w:r>
            <w:r>
              <w:rPr>
                <w:rFonts w:ascii="Times New Roman" w:hAnsi="Times New Roman"/>
                <w:sz w:val="24"/>
                <w:szCs w:val="24"/>
                <w:lang w:eastAsia="ru-RU"/>
              </w:rPr>
              <w:t>77</w:t>
            </w:r>
            <w:r w:rsidRPr="00A02A3D">
              <w:rPr>
                <w:rFonts w:ascii="Times New Roman" w:hAnsi="Times New Roman"/>
                <w:sz w:val="24"/>
                <w:szCs w:val="24"/>
                <w:lang w:eastAsia="ru-RU"/>
              </w:rPr>
              <w:t xml:space="preserve">шт, 56р – </w:t>
            </w:r>
            <w:r>
              <w:rPr>
                <w:rFonts w:ascii="Times New Roman" w:hAnsi="Times New Roman"/>
                <w:sz w:val="24"/>
                <w:szCs w:val="24"/>
                <w:lang w:eastAsia="ru-RU"/>
              </w:rPr>
              <w:t>28</w:t>
            </w:r>
            <w:r w:rsidRPr="00A02A3D">
              <w:rPr>
                <w:rFonts w:ascii="Times New Roman" w:hAnsi="Times New Roman"/>
                <w:sz w:val="24"/>
                <w:szCs w:val="24"/>
                <w:lang w:eastAsia="ru-RU"/>
              </w:rPr>
              <w:t>шт; 58р-</w:t>
            </w:r>
            <w:r>
              <w:rPr>
                <w:rFonts w:ascii="Times New Roman" w:hAnsi="Times New Roman"/>
                <w:sz w:val="24"/>
                <w:szCs w:val="24"/>
                <w:lang w:eastAsia="ru-RU"/>
              </w:rPr>
              <w:t>28</w:t>
            </w:r>
            <w:r w:rsidRPr="00A02A3D">
              <w:rPr>
                <w:rFonts w:ascii="Times New Roman" w:hAnsi="Times New Roman"/>
                <w:sz w:val="24"/>
                <w:szCs w:val="24"/>
                <w:lang w:eastAsia="ru-RU"/>
              </w:rPr>
              <w:t>шт,60р-</w:t>
            </w:r>
            <w:r>
              <w:rPr>
                <w:rFonts w:ascii="Times New Roman" w:hAnsi="Times New Roman"/>
                <w:sz w:val="24"/>
                <w:szCs w:val="24"/>
                <w:lang w:eastAsia="ru-RU"/>
              </w:rPr>
              <w:t>13</w:t>
            </w:r>
            <w:r w:rsidRPr="00A02A3D">
              <w:rPr>
                <w:rFonts w:ascii="Times New Roman" w:hAnsi="Times New Roman"/>
                <w:sz w:val="24"/>
                <w:szCs w:val="24"/>
                <w:lang w:eastAsia="ru-RU"/>
              </w:rPr>
              <w:t>шт</w:t>
            </w:r>
          </w:p>
        </w:tc>
      </w:tr>
    </w:tbl>
    <w:p w14:paraId="31D91590" w14:textId="2189F22E" w:rsidR="00987123" w:rsidRPr="00987123" w:rsidRDefault="00987123" w:rsidP="00987123">
      <w:pPr>
        <w:rPr>
          <w:rFonts w:ascii="Times New Roman" w:hAnsi="Times New Roman"/>
          <w:sz w:val="24"/>
          <w:szCs w:val="24"/>
        </w:rPr>
      </w:pPr>
      <w:r w:rsidRPr="00987123">
        <w:rPr>
          <w:rFonts w:ascii="Times New Roman" w:hAnsi="Times New Roman"/>
          <w:sz w:val="24"/>
          <w:szCs w:val="24"/>
        </w:rPr>
        <w:t xml:space="preserve">Место и способ поставки: Поставка Товара осуществляется Поставщиком по адресу: Ульяновская обл., </w:t>
      </w:r>
      <w:proofErr w:type="spellStart"/>
      <w:r w:rsidRPr="00987123">
        <w:rPr>
          <w:rFonts w:ascii="Times New Roman" w:hAnsi="Times New Roman"/>
          <w:sz w:val="24"/>
          <w:szCs w:val="24"/>
        </w:rPr>
        <w:t>Барышский</w:t>
      </w:r>
      <w:proofErr w:type="spellEnd"/>
      <w:r w:rsidRPr="00987123">
        <w:rPr>
          <w:rFonts w:ascii="Times New Roman" w:hAnsi="Times New Roman"/>
          <w:sz w:val="24"/>
          <w:szCs w:val="24"/>
        </w:rPr>
        <w:t xml:space="preserve"> район, с. </w:t>
      </w:r>
      <w:proofErr w:type="spellStart"/>
      <w:r w:rsidR="00A02A3D">
        <w:rPr>
          <w:rFonts w:ascii="Times New Roman" w:hAnsi="Times New Roman"/>
          <w:sz w:val="24"/>
          <w:szCs w:val="24"/>
        </w:rPr>
        <w:t>Водорацк</w:t>
      </w:r>
      <w:proofErr w:type="spellEnd"/>
      <w:r w:rsidRPr="00987123">
        <w:rPr>
          <w:rFonts w:ascii="Times New Roman" w:hAnsi="Times New Roman"/>
          <w:sz w:val="24"/>
          <w:szCs w:val="24"/>
        </w:rPr>
        <w:t xml:space="preserve">, ул. </w:t>
      </w:r>
      <w:r w:rsidR="00A02A3D">
        <w:rPr>
          <w:rFonts w:ascii="Times New Roman" w:hAnsi="Times New Roman"/>
          <w:sz w:val="24"/>
          <w:szCs w:val="24"/>
        </w:rPr>
        <w:t>Централь</w:t>
      </w:r>
      <w:r w:rsidRPr="00987123">
        <w:rPr>
          <w:rFonts w:ascii="Times New Roman" w:hAnsi="Times New Roman"/>
          <w:sz w:val="24"/>
          <w:szCs w:val="24"/>
        </w:rPr>
        <w:t>ная, 1а</w:t>
      </w:r>
      <w:r w:rsidR="00A02A3D">
        <w:rPr>
          <w:rFonts w:ascii="Times New Roman" w:hAnsi="Times New Roman"/>
          <w:sz w:val="24"/>
          <w:szCs w:val="24"/>
        </w:rPr>
        <w:t xml:space="preserve">. </w:t>
      </w:r>
      <w:r w:rsidR="00EC06F9" w:rsidRPr="00987123">
        <w:rPr>
          <w:rFonts w:ascii="Times New Roman" w:hAnsi="Times New Roman"/>
          <w:sz w:val="24"/>
          <w:szCs w:val="24"/>
        </w:rPr>
        <w:t>Поставщик направляет</w:t>
      </w:r>
      <w:r w:rsidRPr="00987123">
        <w:rPr>
          <w:rFonts w:ascii="Times New Roman" w:hAnsi="Times New Roman"/>
          <w:sz w:val="24"/>
          <w:szCs w:val="24"/>
        </w:rPr>
        <w:t xml:space="preserve"> в адрес Заказчика письменно, нарочно, по электронной почте или факсимильным сообщением уведомление о дате </w:t>
      </w:r>
      <w:r w:rsidRPr="00987123">
        <w:rPr>
          <w:rFonts w:ascii="Times New Roman" w:hAnsi="Times New Roman"/>
          <w:sz w:val="24"/>
          <w:szCs w:val="24"/>
        </w:rPr>
        <w:lastRenderedPageBreak/>
        <w:t xml:space="preserve">доставки Товара в Место доставки. Поставка осуществляется силами и средствами </w:t>
      </w:r>
      <w:r w:rsidR="00EC06F9" w:rsidRPr="00987123">
        <w:rPr>
          <w:rFonts w:ascii="Times New Roman" w:hAnsi="Times New Roman"/>
          <w:sz w:val="24"/>
          <w:szCs w:val="24"/>
        </w:rPr>
        <w:t>Поставщика. Доставка до</w:t>
      </w:r>
      <w:r w:rsidRPr="00987123">
        <w:rPr>
          <w:rFonts w:ascii="Times New Roman" w:hAnsi="Times New Roman"/>
          <w:sz w:val="24"/>
          <w:szCs w:val="24"/>
        </w:rPr>
        <w:t xml:space="preserve"> места поставки осуществляется силами и средствами Поставщика.</w:t>
      </w:r>
    </w:p>
    <w:p w14:paraId="701D021D" w14:textId="58968570" w:rsidR="00987123" w:rsidRPr="00987123" w:rsidRDefault="00987123" w:rsidP="00987123">
      <w:pPr>
        <w:rPr>
          <w:rFonts w:ascii="Times New Roman" w:hAnsi="Times New Roman"/>
          <w:sz w:val="24"/>
          <w:szCs w:val="24"/>
        </w:rPr>
      </w:pPr>
      <w:r w:rsidRPr="00987123">
        <w:rPr>
          <w:rFonts w:ascii="Times New Roman" w:hAnsi="Times New Roman"/>
          <w:sz w:val="24"/>
          <w:szCs w:val="24"/>
        </w:rPr>
        <w:t xml:space="preserve">Срок </w:t>
      </w:r>
      <w:r w:rsidR="00EC06F9" w:rsidRPr="00987123">
        <w:rPr>
          <w:rFonts w:ascii="Times New Roman" w:hAnsi="Times New Roman"/>
          <w:sz w:val="24"/>
          <w:szCs w:val="24"/>
        </w:rPr>
        <w:t xml:space="preserve">поставки: </w:t>
      </w:r>
      <w:r w:rsidR="00A02A3D">
        <w:rPr>
          <w:rFonts w:ascii="Times New Roman" w:hAnsi="Times New Roman"/>
          <w:sz w:val="24"/>
          <w:szCs w:val="24"/>
        </w:rPr>
        <w:t>июн</w:t>
      </w:r>
      <w:r w:rsidR="00AA0A5D">
        <w:rPr>
          <w:rFonts w:ascii="Times New Roman" w:hAnsi="Times New Roman"/>
          <w:sz w:val="24"/>
          <w:szCs w:val="24"/>
        </w:rPr>
        <w:t>ь</w:t>
      </w:r>
      <w:r w:rsidRPr="00987123">
        <w:rPr>
          <w:rFonts w:ascii="Times New Roman" w:hAnsi="Times New Roman"/>
          <w:sz w:val="24"/>
          <w:szCs w:val="24"/>
        </w:rPr>
        <w:t xml:space="preserve"> 2026г.</w:t>
      </w:r>
    </w:p>
    <w:p w14:paraId="23E6F358"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br w:type="page"/>
      </w:r>
    </w:p>
    <w:p w14:paraId="6E124484" w14:textId="77777777" w:rsidR="00987123" w:rsidRPr="00987123" w:rsidRDefault="00987123" w:rsidP="00EC06F9">
      <w:pPr>
        <w:spacing w:after="0"/>
        <w:rPr>
          <w:rFonts w:ascii="Times New Roman" w:hAnsi="Times New Roman"/>
          <w:sz w:val="24"/>
          <w:szCs w:val="24"/>
        </w:rPr>
      </w:pPr>
      <w:r w:rsidRPr="00987123">
        <w:rPr>
          <w:rFonts w:ascii="Times New Roman" w:hAnsi="Times New Roman"/>
          <w:sz w:val="24"/>
          <w:szCs w:val="24"/>
        </w:rPr>
        <w:lastRenderedPageBreak/>
        <w:t xml:space="preserve">                                                                                                                                             Приложение №1</w:t>
      </w:r>
    </w:p>
    <w:p w14:paraId="4DDB7C14" w14:textId="77777777" w:rsidR="00987123" w:rsidRPr="00987123" w:rsidRDefault="00987123" w:rsidP="00EC06F9">
      <w:pPr>
        <w:spacing w:after="0"/>
        <w:jc w:val="right"/>
        <w:rPr>
          <w:rFonts w:ascii="Times New Roman" w:hAnsi="Times New Roman"/>
          <w:sz w:val="24"/>
          <w:szCs w:val="24"/>
        </w:rPr>
      </w:pPr>
      <w:r w:rsidRPr="00987123">
        <w:rPr>
          <w:rFonts w:ascii="Times New Roman" w:hAnsi="Times New Roman"/>
          <w:sz w:val="24"/>
          <w:szCs w:val="24"/>
        </w:rPr>
        <w:t>к документации о проведении</w:t>
      </w:r>
    </w:p>
    <w:p w14:paraId="7833FC7B" w14:textId="77777777" w:rsidR="00987123" w:rsidRPr="00987123" w:rsidRDefault="00987123" w:rsidP="00EC06F9">
      <w:pPr>
        <w:spacing w:after="0"/>
        <w:jc w:val="right"/>
        <w:rPr>
          <w:rFonts w:ascii="Times New Roman" w:hAnsi="Times New Roman"/>
          <w:b/>
          <w:bCs/>
          <w:sz w:val="24"/>
          <w:szCs w:val="24"/>
        </w:rPr>
      </w:pPr>
      <w:r w:rsidRPr="00987123">
        <w:rPr>
          <w:rFonts w:ascii="Times New Roman" w:hAnsi="Times New Roman"/>
          <w:sz w:val="24"/>
          <w:szCs w:val="24"/>
        </w:rPr>
        <w:t>процедуры закупки в электронной форме</w:t>
      </w:r>
    </w:p>
    <w:p w14:paraId="7D69E621" w14:textId="77777777" w:rsidR="00987123" w:rsidRPr="00987123" w:rsidRDefault="00987123" w:rsidP="003833C4">
      <w:pPr>
        <w:jc w:val="center"/>
        <w:rPr>
          <w:rFonts w:ascii="Times New Roman" w:hAnsi="Times New Roman"/>
          <w:sz w:val="24"/>
          <w:szCs w:val="24"/>
        </w:rPr>
      </w:pPr>
      <w:bookmarkStart w:id="0" w:name="_Hlk512267051"/>
      <w:bookmarkEnd w:id="0"/>
      <w:r w:rsidRPr="00987123">
        <w:rPr>
          <w:rFonts w:ascii="Times New Roman" w:hAnsi="Times New Roman"/>
          <w:sz w:val="24"/>
          <w:szCs w:val="24"/>
        </w:rPr>
        <w:t>ПРОЕКТ ДОГОВОРА</w:t>
      </w:r>
    </w:p>
    <w:p w14:paraId="62AE6C1C" w14:textId="77777777" w:rsidR="00987123" w:rsidRPr="00987123" w:rsidRDefault="00987123" w:rsidP="00987123">
      <w:pPr>
        <w:rPr>
          <w:rFonts w:ascii="Times New Roman" w:hAnsi="Times New Roman"/>
          <w:bCs/>
          <w:sz w:val="24"/>
          <w:szCs w:val="24"/>
        </w:rPr>
      </w:pPr>
      <w:r w:rsidRPr="00987123">
        <w:rPr>
          <w:rFonts w:ascii="Times New Roman" w:hAnsi="Times New Roman"/>
          <w:bCs/>
          <w:sz w:val="24"/>
          <w:szCs w:val="24"/>
        </w:rPr>
        <w:t xml:space="preserve">  «___» ____________ 2026 г.</w:t>
      </w:r>
      <w:r w:rsidRPr="00987123">
        <w:rPr>
          <w:rFonts w:ascii="Times New Roman" w:hAnsi="Times New Roman"/>
          <w:bCs/>
          <w:sz w:val="24"/>
          <w:szCs w:val="24"/>
        </w:rPr>
        <w:tab/>
      </w:r>
      <w:r w:rsidRPr="00987123">
        <w:rPr>
          <w:rFonts w:ascii="Times New Roman" w:hAnsi="Times New Roman"/>
          <w:bCs/>
          <w:sz w:val="24"/>
          <w:szCs w:val="24"/>
        </w:rPr>
        <w:tab/>
        <w:t xml:space="preserve">                                                       Ульяновская обл., </w:t>
      </w:r>
      <w:proofErr w:type="spellStart"/>
      <w:r w:rsidRPr="00987123">
        <w:rPr>
          <w:rFonts w:ascii="Times New Roman" w:hAnsi="Times New Roman"/>
          <w:bCs/>
          <w:sz w:val="24"/>
          <w:szCs w:val="24"/>
        </w:rPr>
        <w:t>с.Акшуат</w:t>
      </w:r>
      <w:proofErr w:type="spellEnd"/>
    </w:p>
    <w:p w14:paraId="58764C35" w14:textId="77777777" w:rsidR="00987123" w:rsidRPr="00987123" w:rsidRDefault="00987123" w:rsidP="00987123">
      <w:pPr>
        <w:rPr>
          <w:rFonts w:ascii="Times New Roman" w:hAnsi="Times New Roman"/>
          <w:bCs/>
          <w:sz w:val="24"/>
          <w:szCs w:val="24"/>
        </w:rPr>
      </w:pPr>
    </w:p>
    <w:p w14:paraId="4D566585" w14:textId="02438FB0"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ab/>
        <w:t xml:space="preserve">Областное государственное автономное учреждение социального обслуживания «Дом добра и помощи «Благо», именуемое в дальнейшем «Заказчик» в лице  </w:t>
      </w:r>
      <w:proofErr w:type="spellStart"/>
      <w:r w:rsidR="00A02A3D">
        <w:rPr>
          <w:rFonts w:ascii="Times New Roman" w:hAnsi="Times New Roman"/>
          <w:bCs/>
          <w:sz w:val="24"/>
          <w:szCs w:val="24"/>
        </w:rPr>
        <w:t>и.о.</w:t>
      </w:r>
      <w:r w:rsidRPr="00987123">
        <w:rPr>
          <w:rFonts w:ascii="Times New Roman" w:hAnsi="Times New Roman"/>
          <w:bCs/>
          <w:sz w:val="24"/>
          <w:szCs w:val="24"/>
        </w:rPr>
        <w:t>директора</w:t>
      </w:r>
      <w:proofErr w:type="spellEnd"/>
      <w:r w:rsidRPr="00987123">
        <w:rPr>
          <w:rFonts w:ascii="Times New Roman" w:hAnsi="Times New Roman"/>
          <w:bCs/>
          <w:sz w:val="24"/>
          <w:szCs w:val="24"/>
        </w:rPr>
        <w:t xml:space="preserve">   </w:t>
      </w:r>
      <w:r w:rsidR="00A02A3D">
        <w:rPr>
          <w:rFonts w:ascii="Times New Roman" w:hAnsi="Times New Roman"/>
          <w:bCs/>
          <w:sz w:val="24"/>
          <w:szCs w:val="24"/>
        </w:rPr>
        <w:t>Жуко</w:t>
      </w:r>
      <w:r w:rsidRPr="00987123">
        <w:rPr>
          <w:rFonts w:ascii="Times New Roman" w:hAnsi="Times New Roman"/>
          <w:bCs/>
          <w:sz w:val="24"/>
          <w:szCs w:val="24"/>
        </w:rPr>
        <w:t xml:space="preserve">вой </w:t>
      </w:r>
      <w:r w:rsidR="00A02A3D">
        <w:rPr>
          <w:rFonts w:ascii="Times New Roman" w:hAnsi="Times New Roman"/>
          <w:bCs/>
          <w:sz w:val="24"/>
          <w:szCs w:val="24"/>
        </w:rPr>
        <w:t>Нины Александровны</w:t>
      </w:r>
      <w:r w:rsidRPr="00987123">
        <w:rPr>
          <w:rFonts w:ascii="Times New Roman" w:hAnsi="Times New Roman"/>
          <w:bCs/>
          <w:sz w:val="24"/>
          <w:szCs w:val="24"/>
        </w:rPr>
        <w:t xml:space="preserve">, действующего на основании  </w:t>
      </w:r>
      <w:r w:rsidR="00A02A3D">
        <w:rPr>
          <w:rFonts w:ascii="Times New Roman" w:hAnsi="Times New Roman"/>
          <w:bCs/>
          <w:sz w:val="24"/>
          <w:szCs w:val="24"/>
        </w:rPr>
        <w:t>доверенности № 89 от 06.05.2026г</w:t>
      </w:r>
      <w:r w:rsidRPr="00987123">
        <w:rPr>
          <w:rFonts w:ascii="Times New Roman" w:hAnsi="Times New Roman"/>
          <w:bCs/>
          <w:sz w:val="24"/>
          <w:szCs w:val="24"/>
        </w:rPr>
        <w:t xml:space="preserve">,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Областного государственного автономного учреждения социального обслуживания «Дом добра и помощи «Благо» заключили настоящий договор о нижеследующем: </w:t>
      </w:r>
    </w:p>
    <w:p w14:paraId="0681781C" w14:textId="77777777" w:rsidR="00987123" w:rsidRPr="00987123" w:rsidRDefault="00987123" w:rsidP="003833C4">
      <w:pPr>
        <w:spacing w:after="0" w:line="240" w:lineRule="auto"/>
        <w:rPr>
          <w:rFonts w:ascii="Times New Roman" w:hAnsi="Times New Roman"/>
          <w:bCs/>
          <w:sz w:val="24"/>
          <w:szCs w:val="24"/>
        </w:rPr>
      </w:pPr>
    </w:p>
    <w:p w14:paraId="2FE98704" w14:textId="77777777" w:rsidR="00987123" w:rsidRPr="00987123" w:rsidRDefault="00987123" w:rsidP="003833C4">
      <w:pPr>
        <w:numPr>
          <w:ilvl w:val="0"/>
          <w:numId w:val="1"/>
        </w:numPr>
        <w:spacing w:after="0" w:line="240" w:lineRule="auto"/>
        <w:jc w:val="center"/>
        <w:rPr>
          <w:rFonts w:ascii="Times New Roman" w:hAnsi="Times New Roman"/>
          <w:bCs/>
          <w:sz w:val="24"/>
          <w:szCs w:val="24"/>
        </w:rPr>
      </w:pPr>
      <w:r w:rsidRPr="00987123">
        <w:rPr>
          <w:rFonts w:ascii="Times New Roman" w:hAnsi="Times New Roman"/>
          <w:bCs/>
          <w:sz w:val="24"/>
          <w:szCs w:val="24"/>
        </w:rPr>
        <w:t>ПРЕДМЕТ ДОГОВОРА</w:t>
      </w:r>
    </w:p>
    <w:p w14:paraId="2CED6AD0" w14:textId="77777777" w:rsidR="00987123" w:rsidRPr="00987123" w:rsidRDefault="00987123" w:rsidP="003833C4">
      <w:pPr>
        <w:spacing w:after="0" w:line="240" w:lineRule="auto"/>
        <w:rPr>
          <w:rFonts w:ascii="Times New Roman" w:hAnsi="Times New Roman"/>
          <w:bCs/>
          <w:sz w:val="24"/>
          <w:szCs w:val="24"/>
        </w:rPr>
      </w:pPr>
    </w:p>
    <w:p w14:paraId="2B27768B" w14:textId="204A1EFC"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bCs/>
          <w:sz w:val="24"/>
          <w:szCs w:val="24"/>
        </w:rPr>
        <w:t>1.1. По настоящему договору Заказчик поручает, а Поставщик принимает на себя обязательство по поставке «</w:t>
      </w:r>
      <w:r w:rsidR="00F0329A">
        <w:rPr>
          <w:rFonts w:ascii="Times New Roman" w:hAnsi="Times New Roman"/>
          <w:b/>
          <w:iCs/>
          <w:sz w:val="24"/>
          <w:szCs w:val="24"/>
        </w:rPr>
        <w:t>Нижнее белье</w:t>
      </w:r>
      <w:r w:rsidRPr="00987123">
        <w:rPr>
          <w:rFonts w:ascii="Times New Roman" w:hAnsi="Times New Roman"/>
          <w:b/>
          <w:sz w:val="24"/>
          <w:szCs w:val="24"/>
        </w:rPr>
        <w:t>»</w:t>
      </w:r>
      <w:r w:rsidRPr="00987123">
        <w:rPr>
          <w:rFonts w:ascii="Times New Roman" w:hAnsi="Times New Roman"/>
          <w:sz w:val="24"/>
          <w:szCs w:val="24"/>
        </w:rPr>
        <w:t xml:space="preserve"> </w:t>
      </w:r>
      <w:r w:rsidRPr="00987123">
        <w:rPr>
          <w:rFonts w:ascii="Times New Roman" w:hAnsi="Times New Roman"/>
          <w:bCs/>
          <w:sz w:val="24"/>
          <w:szCs w:val="24"/>
        </w:rPr>
        <w:t>(далее Товар), в количестве и по ценам, указанным в спецификации, являющейся неотъемлемой частью настоящего договора.</w:t>
      </w:r>
    </w:p>
    <w:p w14:paraId="23FB8931"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bCs/>
          <w:sz w:val="24"/>
          <w:szCs w:val="24"/>
        </w:rPr>
        <w:t>1.2. Поставка Товара осуществляется на основании заявки Заказчика.</w:t>
      </w:r>
    </w:p>
    <w:p w14:paraId="03CAD65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178DDAFE"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1.4. Право собственности на Товар переходит к Заказчику в момент передачи Товара Заказчику.</w:t>
      </w:r>
    </w:p>
    <w:p w14:paraId="381700C4" w14:textId="77777777" w:rsidR="00987123" w:rsidRPr="00987123" w:rsidRDefault="00987123" w:rsidP="003833C4">
      <w:pPr>
        <w:spacing w:after="0" w:line="240" w:lineRule="auto"/>
        <w:rPr>
          <w:rFonts w:ascii="Times New Roman" w:hAnsi="Times New Roman"/>
          <w:bCs/>
          <w:sz w:val="24"/>
          <w:szCs w:val="24"/>
        </w:rPr>
      </w:pPr>
    </w:p>
    <w:p w14:paraId="65852569"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2. КОЛИЧЕСТВО, КАЧЕСТВО, АССОРТИМЕНТ</w:t>
      </w:r>
    </w:p>
    <w:p w14:paraId="3FF90E8D"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2.1. Наименование количество, ассортимент и цена Товара согласовываются сторонами в спецификации. Цена продукции указывается с учетом всех установленных налогов. Спецификация является неотъемлемой частью настоящего договора. </w:t>
      </w:r>
    </w:p>
    <w:p w14:paraId="50B01628"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0E4EDBB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024EE301"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27675EB4"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3. ЦЕНА ДОГОВОРА И ПОРЯДОК РАСЧЕТОВ</w:t>
      </w:r>
    </w:p>
    <w:p w14:paraId="43A8E1DB"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40ED5D75"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3.2. Форма оплаты: безналичный расчет;</w:t>
      </w:r>
    </w:p>
    <w:p w14:paraId="6D27359B"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14406EED"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3.4. Сроки оплаты: в течение 7 рабочих дней со дня подписания акта приема-передачи, товарной накладной в 2-х экземплярах с приложением к ним счетов-фактур.</w:t>
      </w:r>
    </w:p>
    <w:p w14:paraId="06EC3811"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lastRenderedPageBreak/>
        <w:t>3.5. Условия оплаты: оплата за поставляемый товар производится Заказчиком.</w:t>
      </w:r>
    </w:p>
    <w:p w14:paraId="2F2F9FF8" w14:textId="77777777" w:rsidR="00987123" w:rsidRPr="00987123" w:rsidRDefault="00987123" w:rsidP="003833C4">
      <w:pPr>
        <w:spacing w:after="0" w:line="240" w:lineRule="auto"/>
        <w:rPr>
          <w:rFonts w:ascii="Times New Roman" w:hAnsi="Times New Roman"/>
          <w:bCs/>
          <w:sz w:val="24"/>
          <w:szCs w:val="24"/>
        </w:rPr>
      </w:pPr>
    </w:p>
    <w:p w14:paraId="5118C4FC"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4.  ПРАВА И ОБЯЗАННОСТИ СТОРОН</w:t>
      </w:r>
    </w:p>
    <w:p w14:paraId="3E49D3DC"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4.1. Обязанности Поставщика:</w:t>
      </w:r>
    </w:p>
    <w:p w14:paraId="3151705F"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4.1.1. обязуется поставить Товар в соответствии с условиями настоящего договора;</w:t>
      </w:r>
    </w:p>
    <w:p w14:paraId="1C50B100" w14:textId="7B2DDC28"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4.1.2. заменить некачественный </w:t>
      </w:r>
      <w:r w:rsidR="00AA0A5D" w:rsidRPr="00987123">
        <w:rPr>
          <w:rFonts w:ascii="Times New Roman" w:hAnsi="Times New Roman"/>
          <w:bCs/>
          <w:sz w:val="24"/>
          <w:szCs w:val="24"/>
        </w:rPr>
        <w:t>Товар после</w:t>
      </w:r>
      <w:r w:rsidRPr="00987123">
        <w:rPr>
          <w:rFonts w:ascii="Times New Roman" w:hAnsi="Times New Roman"/>
          <w:bCs/>
          <w:sz w:val="24"/>
          <w:szCs w:val="24"/>
        </w:rPr>
        <w:t xml:space="preserve"> обнаружения брака Заказчиком;</w:t>
      </w:r>
    </w:p>
    <w:p w14:paraId="5EA30139"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2E72D8B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4.2. Обязанности Заказчика:</w:t>
      </w:r>
    </w:p>
    <w:p w14:paraId="06F0219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4.2.1. принять и оплатить Товар в соответствии с условиями настоящего договора;</w:t>
      </w:r>
    </w:p>
    <w:p w14:paraId="4544B00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772131FC"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4.2.3. вправе в одностороннем порядке отказаться от исполнения настоящего договора в случаях:</w:t>
      </w:r>
    </w:p>
    <w:p w14:paraId="4F879B04"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поставки Товара ненадлежащего качества, с недостатками, которые не могут быть устранены в приемлемый для Заказчика срок;</w:t>
      </w:r>
    </w:p>
    <w:p w14:paraId="2052B5B5"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нарушения Поставщиком сроков поставки Товара.</w:t>
      </w:r>
    </w:p>
    <w:p w14:paraId="20119EA6" w14:textId="77777777" w:rsidR="00987123" w:rsidRPr="00987123" w:rsidRDefault="00987123" w:rsidP="003833C4">
      <w:pPr>
        <w:spacing w:after="0" w:line="240" w:lineRule="auto"/>
        <w:rPr>
          <w:rFonts w:ascii="Times New Roman" w:hAnsi="Times New Roman"/>
          <w:bCs/>
          <w:sz w:val="24"/>
          <w:szCs w:val="24"/>
        </w:rPr>
      </w:pPr>
    </w:p>
    <w:p w14:paraId="5EFFFB21"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5. СРОК И ПОРЯДОК ПОСТАВКИ</w:t>
      </w:r>
    </w:p>
    <w:p w14:paraId="1D51FD01"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5.1. Срок поставки Товара: по заявке Заказчика, в течение 10 календарных дней с момента получения заявки от Заказчика.</w:t>
      </w:r>
    </w:p>
    <w:p w14:paraId="6D63C4EF"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5.2. Доставка, отгрузка товара производится силами и средствами Поставщика и за его счет.</w:t>
      </w:r>
    </w:p>
    <w:p w14:paraId="27870028"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987123">
        <w:rPr>
          <w:rFonts w:ascii="Times New Roman" w:hAnsi="Times New Roman"/>
          <w:bCs/>
          <w:sz w:val="24"/>
          <w:szCs w:val="24"/>
        </w:rPr>
        <w:t>допоставить</w:t>
      </w:r>
      <w:proofErr w:type="spellEnd"/>
      <w:r w:rsidRPr="00987123">
        <w:rPr>
          <w:rFonts w:ascii="Times New Roman" w:hAnsi="Times New Roman"/>
          <w:bCs/>
          <w:sz w:val="24"/>
          <w:szCs w:val="24"/>
        </w:rPr>
        <w:t xml:space="preserve"> продукцию.</w:t>
      </w:r>
    </w:p>
    <w:p w14:paraId="011DD7C6"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70EB8737"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6AF4358"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5.5. Датой поставки считается дата подписания акта приемки. Стороны не вправе уклоняться от составления и подписания акта.</w:t>
      </w:r>
    </w:p>
    <w:p w14:paraId="5CB73772" w14:textId="77777777" w:rsidR="00987123" w:rsidRPr="00987123" w:rsidRDefault="00987123" w:rsidP="003833C4">
      <w:pPr>
        <w:spacing w:after="0" w:line="240" w:lineRule="auto"/>
        <w:rPr>
          <w:rFonts w:ascii="Times New Roman" w:hAnsi="Times New Roman"/>
          <w:bCs/>
          <w:sz w:val="24"/>
          <w:szCs w:val="24"/>
        </w:rPr>
      </w:pPr>
    </w:p>
    <w:p w14:paraId="7BD6FE41"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6. ГАРАНТИЯ КАЧЕСТВА</w:t>
      </w:r>
    </w:p>
    <w:p w14:paraId="01E50EC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6.1. Поставщик гарантирует качество и безопасность поставляемой продукции в </w:t>
      </w:r>
      <w:proofErr w:type="gramStart"/>
      <w:r w:rsidRPr="00987123">
        <w:rPr>
          <w:rFonts w:ascii="Times New Roman" w:hAnsi="Times New Roman"/>
          <w:bCs/>
          <w:sz w:val="24"/>
          <w:szCs w:val="24"/>
        </w:rPr>
        <w:t>целом..</w:t>
      </w:r>
      <w:proofErr w:type="gramEnd"/>
      <w:r w:rsidRPr="00987123">
        <w:rPr>
          <w:rFonts w:ascii="Times New Roman" w:hAnsi="Times New Roman"/>
          <w:bCs/>
          <w:sz w:val="24"/>
          <w:szCs w:val="24"/>
        </w:rPr>
        <w:t xml:space="preserve"> </w:t>
      </w:r>
    </w:p>
    <w:p w14:paraId="4B73E7C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6.2. Поставщик гарантирует, что поставляемая продукция свободна от любых прав и притязаний третьих лиц.</w:t>
      </w:r>
    </w:p>
    <w:p w14:paraId="38901CE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6.3.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0BB0D52F"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6.4. Некачественный Товар возвращается Поставщику за его счет после поставки нового товара. </w:t>
      </w:r>
    </w:p>
    <w:p w14:paraId="19EF1FB4"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6.5.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059FF5A4" w14:textId="77777777" w:rsidR="00987123" w:rsidRPr="00987123" w:rsidRDefault="00987123" w:rsidP="003833C4">
      <w:pPr>
        <w:spacing w:after="0" w:line="240" w:lineRule="auto"/>
        <w:rPr>
          <w:rFonts w:ascii="Times New Roman" w:hAnsi="Times New Roman"/>
          <w:bCs/>
          <w:sz w:val="24"/>
          <w:szCs w:val="24"/>
        </w:rPr>
      </w:pPr>
    </w:p>
    <w:p w14:paraId="649F3F5C"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7. ОТВЕТСТВЕННОСТЬ СТОРОН ДОГОВОРА</w:t>
      </w:r>
    </w:p>
    <w:p w14:paraId="4C4EA1C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7FA07A8C"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7.2. Риск случайной гибели или случайного повреждения товара до его приемки заказчиком несет Поставщик.</w:t>
      </w:r>
    </w:p>
    <w:p w14:paraId="4A8A3C5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w:t>
      </w:r>
      <w:r w:rsidRPr="00987123">
        <w:rPr>
          <w:rFonts w:ascii="Times New Roman" w:hAnsi="Times New Roman"/>
          <w:bCs/>
          <w:sz w:val="24"/>
          <w:szCs w:val="24"/>
        </w:rPr>
        <w:lastRenderedPageBreak/>
        <w:t xml:space="preserve">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343A2D5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36E9A0D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3BCB5FB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04230D7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4FC8C4AE"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8. СРОК ДЕЙСТВИЯ ДОГОВОРА</w:t>
      </w:r>
    </w:p>
    <w:p w14:paraId="642E2C5D" w14:textId="77777777" w:rsidR="00987123" w:rsidRPr="00987123" w:rsidRDefault="00987123" w:rsidP="003833C4">
      <w:pPr>
        <w:spacing w:after="0" w:line="240" w:lineRule="auto"/>
        <w:rPr>
          <w:rFonts w:ascii="Times New Roman" w:hAnsi="Times New Roman"/>
          <w:bCs/>
          <w:sz w:val="24"/>
          <w:szCs w:val="24"/>
        </w:rPr>
      </w:pPr>
    </w:p>
    <w:p w14:paraId="5A68CDDD"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01AE8E9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8.2. Договор действителен с момента его заключения и до «___» __________ 2026 года.</w:t>
      </w:r>
    </w:p>
    <w:p w14:paraId="20A05779" w14:textId="77777777" w:rsidR="00987123" w:rsidRPr="00987123" w:rsidRDefault="00987123" w:rsidP="003833C4">
      <w:pPr>
        <w:spacing w:after="0" w:line="240" w:lineRule="auto"/>
        <w:rPr>
          <w:rFonts w:ascii="Times New Roman" w:hAnsi="Times New Roman"/>
          <w:bCs/>
          <w:sz w:val="24"/>
          <w:szCs w:val="24"/>
        </w:rPr>
      </w:pPr>
    </w:p>
    <w:p w14:paraId="42488E08"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9. ПОРЯДОК ИЗМЕНЕНИЯ И РАСТОРЖЕНИЯ ДОГОВОРА</w:t>
      </w:r>
    </w:p>
    <w:p w14:paraId="747DA7E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39FA22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6E1BE25E" w14:textId="77777777" w:rsidR="00987123" w:rsidRPr="00987123" w:rsidRDefault="00987123" w:rsidP="003833C4">
      <w:pPr>
        <w:spacing w:after="0" w:line="240" w:lineRule="auto"/>
        <w:rPr>
          <w:rFonts w:ascii="Times New Roman" w:hAnsi="Times New Roman"/>
          <w:bCs/>
          <w:sz w:val="24"/>
          <w:szCs w:val="24"/>
        </w:rPr>
      </w:pPr>
    </w:p>
    <w:p w14:paraId="3EC81F31"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10. ФОРС – МАЖОР</w:t>
      </w:r>
    </w:p>
    <w:p w14:paraId="1E617C2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1CE3FC5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715392B4" w14:textId="77777777" w:rsidR="00987123" w:rsidRPr="00987123" w:rsidRDefault="00987123" w:rsidP="003833C4">
      <w:pPr>
        <w:spacing w:after="0" w:line="240" w:lineRule="auto"/>
        <w:rPr>
          <w:rFonts w:ascii="Times New Roman" w:hAnsi="Times New Roman"/>
          <w:bCs/>
          <w:sz w:val="24"/>
          <w:szCs w:val="24"/>
        </w:rPr>
      </w:pPr>
    </w:p>
    <w:p w14:paraId="2E2FF715"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11. ОСОБЫЕ   УСЛОВИЯ</w:t>
      </w:r>
    </w:p>
    <w:p w14:paraId="0126A57E"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42A7837A"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2F6BBBB6"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530CF2A2"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lastRenderedPageBreak/>
        <w:t>11.4. Настоящий договор составлен в двух экземплярах, имеющих одинаковую юридическую силу, по одному экземпляру для каждой Стороны.</w:t>
      </w:r>
    </w:p>
    <w:p w14:paraId="32C50F90"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12. АДРЕСА И РЕКВИЗИТЫ СТОРОН</w:t>
      </w:r>
    </w:p>
    <w:p w14:paraId="4CF2D191"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bCs/>
          <w:sz w:val="24"/>
          <w:szCs w:val="24"/>
        </w:rPr>
        <w:t xml:space="preserve">ЗАКАЗЧИК: </w:t>
      </w:r>
      <w:r w:rsidRPr="00987123">
        <w:rPr>
          <w:rFonts w:ascii="Times New Roman" w:hAnsi="Times New Roman"/>
          <w:sz w:val="24"/>
          <w:szCs w:val="24"/>
        </w:rPr>
        <w:t>Областное государственное автономное учреждение социального обслуживания «Дом добра и помощи «Благо»</w:t>
      </w:r>
    </w:p>
    <w:p w14:paraId="1A5E81BE"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 xml:space="preserve">433741, Ульяновская область </w:t>
      </w:r>
      <w:proofErr w:type="spellStart"/>
      <w:r w:rsidRPr="00987123">
        <w:rPr>
          <w:rFonts w:ascii="Times New Roman" w:hAnsi="Times New Roman"/>
          <w:sz w:val="24"/>
          <w:szCs w:val="24"/>
        </w:rPr>
        <w:t>Барышский</w:t>
      </w:r>
      <w:proofErr w:type="spellEnd"/>
      <w:r w:rsidRPr="00987123">
        <w:rPr>
          <w:rFonts w:ascii="Times New Roman" w:hAnsi="Times New Roman"/>
          <w:sz w:val="24"/>
          <w:szCs w:val="24"/>
        </w:rPr>
        <w:t xml:space="preserve"> район, с. </w:t>
      </w:r>
      <w:proofErr w:type="spellStart"/>
      <w:r w:rsidRPr="00987123">
        <w:rPr>
          <w:rFonts w:ascii="Times New Roman" w:hAnsi="Times New Roman"/>
          <w:sz w:val="24"/>
          <w:szCs w:val="24"/>
        </w:rPr>
        <w:t>Акшуат</w:t>
      </w:r>
      <w:proofErr w:type="spellEnd"/>
      <w:r w:rsidRPr="00987123">
        <w:rPr>
          <w:rFonts w:ascii="Times New Roman" w:hAnsi="Times New Roman"/>
          <w:sz w:val="24"/>
          <w:szCs w:val="24"/>
        </w:rPr>
        <w:t>, ул. Красная, 21а</w:t>
      </w:r>
    </w:p>
    <w:p w14:paraId="36A4163D"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ИНН 7304004049 КПП 730401001 ОГРН – 1047300005664</w:t>
      </w:r>
    </w:p>
    <w:p w14:paraId="4FF5EF30"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Министерство финансов Ульяновской области (ОГАУСО «Дом добра и помощи «Благо» л/с 31686001190)</w:t>
      </w:r>
    </w:p>
    <w:p w14:paraId="28E5D3CA"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Банковский счет: 40102810645370000061Казначейский счет: 03224643730000006800</w:t>
      </w:r>
    </w:p>
    <w:p w14:paraId="13FAAD93" w14:textId="6E4F43EC"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 xml:space="preserve">Банк: Отделение </w:t>
      </w:r>
      <w:r w:rsidR="00671912" w:rsidRPr="00987123">
        <w:rPr>
          <w:rFonts w:ascii="Times New Roman" w:hAnsi="Times New Roman"/>
          <w:sz w:val="24"/>
          <w:szCs w:val="24"/>
        </w:rPr>
        <w:t>Ульяновск г.</w:t>
      </w:r>
      <w:r w:rsidRPr="00987123">
        <w:rPr>
          <w:rFonts w:ascii="Times New Roman" w:hAnsi="Times New Roman"/>
          <w:sz w:val="24"/>
          <w:szCs w:val="24"/>
        </w:rPr>
        <w:t xml:space="preserve"> Ульяновск</w:t>
      </w:r>
    </w:p>
    <w:p w14:paraId="12E194EE"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БИК 017308101</w:t>
      </w:r>
    </w:p>
    <w:p w14:paraId="731B2E99" w14:textId="77777777" w:rsidR="00987123" w:rsidRPr="00987123" w:rsidRDefault="00987123" w:rsidP="003833C4">
      <w:pPr>
        <w:spacing w:after="0" w:line="240" w:lineRule="auto"/>
        <w:rPr>
          <w:rFonts w:ascii="Times New Roman" w:hAnsi="Times New Roman"/>
          <w:sz w:val="24"/>
          <w:szCs w:val="24"/>
        </w:rPr>
      </w:pPr>
      <w:r w:rsidRPr="00987123">
        <w:rPr>
          <w:rFonts w:ascii="Times New Roman" w:hAnsi="Times New Roman"/>
          <w:sz w:val="24"/>
          <w:szCs w:val="24"/>
        </w:rPr>
        <w:t>ПОСТАВЩИК: _______________________________________________________________</w:t>
      </w:r>
    </w:p>
    <w:p w14:paraId="74D79000" w14:textId="77777777" w:rsidR="00987123" w:rsidRPr="00987123" w:rsidRDefault="00987123" w:rsidP="003833C4">
      <w:pPr>
        <w:spacing w:after="0" w:line="240" w:lineRule="auto"/>
        <w:rPr>
          <w:rFonts w:ascii="Times New Roman" w:hAnsi="Times New Roman"/>
          <w:bCs/>
          <w:sz w:val="24"/>
          <w:szCs w:val="24"/>
        </w:rPr>
      </w:pPr>
    </w:p>
    <w:p w14:paraId="0CBC49E9" w14:textId="77777777" w:rsidR="00987123" w:rsidRPr="00987123" w:rsidRDefault="00987123" w:rsidP="003833C4">
      <w:pPr>
        <w:spacing w:after="0" w:line="240" w:lineRule="auto"/>
        <w:jc w:val="center"/>
        <w:rPr>
          <w:rFonts w:ascii="Times New Roman" w:hAnsi="Times New Roman"/>
          <w:bCs/>
          <w:sz w:val="24"/>
          <w:szCs w:val="24"/>
        </w:rPr>
      </w:pPr>
      <w:r w:rsidRPr="00987123">
        <w:rPr>
          <w:rFonts w:ascii="Times New Roman" w:hAnsi="Times New Roman"/>
          <w:bCs/>
          <w:sz w:val="24"/>
          <w:szCs w:val="24"/>
        </w:rPr>
        <w:t>13. ПОДПИСИ СТОРОН</w:t>
      </w:r>
    </w:p>
    <w:p w14:paraId="2E6C3781" w14:textId="77777777" w:rsidR="00987123" w:rsidRPr="00987123" w:rsidRDefault="00987123" w:rsidP="003833C4">
      <w:pPr>
        <w:spacing w:after="0" w:line="240" w:lineRule="auto"/>
        <w:rPr>
          <w:rFonts w:ascii="Times New Roman" w:hAnsi="Times New Roman"/>
          <w:bCs/>
          <w:sz w:val="24"/>
          <w:szCs w:val="24"/>
        </w:rPr>
      </w:pPr>
    </w:p>
    <w:p w14:paraId="089A0AC3" w14:textId="77777777" w:rsidR="00987123" w:rsidRPr="00987123" w:rsidRDefault="00987123" w:rsidP="003833C4">
      <w:pPr>
        <w:spacing w:after="0" w:line="240" w:lineRule="auto"/>
        <w:rPr>
          <w:rFonts w:ascii="Times New Roman" w:hAnsi="Times New Roman"/>
          <w:bCs/>
          <w:sz w:val="24"/>
          <w:szCs w:val="24"/>
        </w:rPr>
      </w:pPr>
      <w:r w:rsidRPr="00987123">
        <w:rPr>
          <w:rFonts w:ascii="Times New Roman" w:hAnsi="Times New Roman"/>
          <w:bCs/>
          <w:sz w:val="24"/>
          <w:szCs w:val="24"/>
        </w:rPr>
        <w:t>ЗАКАЗЧИК</w:t>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r>
      <w:r w:rsidRPr="00987123">
        <w:rPr>
          <w:rFonts w:ascii="Times New Roman" w:hAnsi="Times New Roman"/>
          <w:bCs/>
          <w:sz w:val="24"/>
          <w:szCs w:val="24"/>
        </w:rPr>
        <w:tab/>
        <w:t>ПОСТАВЩИК</w:t>
      </w:r>
    </w:p>
    <w:p w14:paraId="189B857A" w14:textId="77777777" w:rsidR="00987123" w:rsidRPr="00987123" w:rsidRDefault="00987123" w:rsidP="003833C4">
      <w:pPr>
        <w:spacing w:after="0" w:line="240" w:lineRule="auto"/>
        <w:rPr>
          <w:rFonts w:ascii="Times New Roman" w:hAnsi="Times New Roman"/>
          <w:bCs/>
          <w:sz w:val="24"/>
          <w:szCs w:val="24"/>
        </w:rPr>
      </w:pPr>
    </w:p>
    <w:p w14:paraId="215C5A5C" w14:textId="37B08BEA" w:rsidR="00987123" w:rsidRPr="00987123" w:rsidRDefault="00A02A3D" w:rsidP="003833C4">
      <w:pPr>
        <w:spacing w:after="0" w:line="240" w:lineRule="auto"/>
        <w:rPr>
          <w:rFonts w:ascii="Times New Roman" w:hAnsi="Times New Roman"/>
          <w:bCs/>
          <w:sz w:val="24"/>
          <w:szCs w:val="24"/>
        </w:rPr>
      </w:pPr>
      <w:proofErr w:type="spellStart"/>
      <w:r>
        <w:rPr>
          <w:rFonts w:ascii="Times New Roman" w:hAnsi="Times New Roman"/>
          <w:bCs/>
          <w:sz w:val="24"/>
          <w:szCs w:val="24"/>
        </w:rPr>
        <w:t>И.о</w:t>
      </w:r>
      <w:proofErr w:type="spellEnd"/>
      <w:r>
        <w:rPr>
          <w:rFonts w:ascii="Times New Roman" w:hAnsi="Times New Roman"/>
          <w:bCs/>
          <w:sz w:val="24"/>
          <w:szCs w:val="24"/>
        </w:rPr>
        <w:t>. д</w:t>
      </w:r>
      <w:r w:rsidR="00987123" w:rsidRPr="00987123">
        <w:rPr>
          <w:rFonts w:ascii="Times New Roman" w:hAnsi="Times New Roman"/>
          <w:bCs/>
          <w:sz w:val="24"/>
          <w:szCs w:val="24"/>
        </w:rPr>
        <w:t>иректор</w:t>
      </w:r>
      <w:r>
        <w:rPr>
          <w:rFonts w:ascii="Times New Roman" w:hAnsi="Times New Roman"/>
          <w:bCs/>
          <w:sz w:val="24"/>
          <w:szCs w:val="24"/>
        </w:rPr>
        <w:t>а</w:t>
      </w:r>
      <w:r w:rsidR="00987123" w:rsidRPr="00987123">
        <w:rPr>
          <w:rFonts w:ascii="Times New Roman" w:hAnsi="Times New Roman"/>
          <w:bCs/>
          <w:sz w:val="24"/>
          <w:szCs w:val="24"/>
        </w:rPr>
        <w:t xml:space="preserve"> ОГАУСО ««Дом добра и помощи «Благо»» ________________________________</w:t>
      </w:r>
    </w:p>
    <w:p w14:paraId="6F03485F" w14:textId="77777777" w:rsidR="00987123" w:rsidRPr="00987123" w:rsidRDefault="00987123" w:rsidP="00987123">
      <w:pPr>
        <w:rPr>
          <w:rFonts w:ascii="Times New Roman" w:hAnsi="Times New Roman"/>
          <w:b/>
          <w:bCs/>
          <w:sz w:val="24"/>
          <w:szCs w:val="24"/>
        </w:rPr>
      </w:pPr>
    </w:p>
    <w:p w14:paraId="6BFC5341" w14:textId="09DEB64E" w:rsidR="00987123" w:rsidRPr="00987123" w:rsidRDefault="00987123" w:rsidP="00987123">
      <w:pPr>
        <w:rPr>
          <w:rFonts w:ascii="Times New Roman" w:hAnsi="Times New Roman"/>
          <w:b/>
          <w:sz w:val="24"/>
          <w:szCs w:val="24"/>
        </w:rPr>
      </w:pPr>
      <w:r w:rsidRPr="00987123">
        <w:rPr>
          <w:rFonts w:ascii="Times New Roman" w:hAnsi="Times New Roman"/>
          <w:b/>
          <w:bCs/>
          <w:sz w:val="24"/>
          <w:szCs w:val="24"/>
        </w:rPr>
        <w:t>________________/</w:t>
      </w:r>
      <w:r w:rsidR="00A02A3D">
        <w:rPr>
          <w:rFonts w:ascii="Times New Roman" w:hAnsi="Times New Roman"/>
          <w:b/>
          <w:bCs/>
          <w:sz w:val="24"/>
          <w:szCs w:val="24"/>
        </w:rPr>
        <w:t>Н.А</w:t>
      </w:r>
      <w:r w:rsidRPr="00987123">
        <w:rPr>
          <w:rFonts w:ascii="Times New Roman" w:hAnsi="Times New Roman"/>
          <w:b/>
          <w:bCs/>
          <w:sz w:val="24"/>
          <w:szCs w:val="24"/>
        </w:rPr>
        <w:t xml:space="preserve">. </w:t>
      </w:r>
      <w:r w:rsidR="00A02A3D">
        <w:rPr>
          <w:rFonts w:ascii="Times New Roman" w:hAnsi="Times New Roman"/>
          <w:b/>
          <w:bCs/>
          <w:sz w:val="24"/>
          <w:szCs w:val="24"/>
        </w:rPr>
        <w:t>Жук</w:t>
      </w:r>
      <w:r w:rsidRPr="00987123">
        <w:rPr>
          <w:rFonts w:ascii="Times New Roman" w:hAnsi="Times New Roman"/>
          <w:b/>
          <w:bCs/>
          <w:sz w:val="24"/>
          <w:szCs w:val="24"/>
        </w:rPr>
        <w:t xml:space="preserve">ова/ </w:t>
      </w:r>
      <w:bookmarkStart w:id="1" w:name="_Hlk8117477"/>
      <w:r w:rsidRPr="00987123">
        <w:rPr>
          <w:rFonts w:ascii="Times New Roman" w:hAnsi="Times New Roman"/>
          <w:b/>
          <w:bCs/>
          <w:sz w:val="24"/>
          <w:szCs w:val="24"/>
        </w:rPr>
        <w:t xml:space="preserve">       _____________________/______</w:t>
      </w:r>
    </w:p>
    <w:p w14:paraId="4A12D06F" w14:textId="77777777" w:rsidR="00987123" w:rsidRPr="00987123" w:rsidRDefault="00987123" w:rsidP="00987123">
      <w:pPr>
        <w:rPr>
          <w:rFonts w:ascii="Times New Roman" w:hAnsi="Times New Roman"/>
          <w:sz w:val="24"/>
          <w:szCs w:val="24"/>
        </w:rPr>
      </w:pPr>
    </w:p>
    <w:p w14:paraId="4ED31AD9" w14:textId="77777777" w:rsidR="00987123" w:rsidRPr="00987123" w:rsidRDefault="00987123" w:rsidP="00987123">
      <w:pPr>
        <w:rPr>
          <w:rFonts w:ascii="Times New Roman" w:hAnsi="Times New Roman"/>
          <w:sz w:val="24"/>
          <w:szCs w:val="24"/>
        </w:rPr>
      </w:pPr>
    </w:p>
    <w:p w14:paraId="13B9DF96" w14:textId="77777777" w:rsidR="00987123" w:rsidRPr="00987123" w:rsidRDefault="00987123" w:rsidP="00987123">
      <w:pPr>
        <w:rPr>
          <w:rFonts w:ascii="Times New Roman" w:hAnsi="Times New Roman"/>
          <w:sz w:val="24"/>
          <w:szCs w:val="24"/>
        </w:rPr>
      </w:pPr>
    </w:p>
    <w:p w14:paraId="5CC32E6B" w14:textId="397EDDA9" w:rsidR="00987123" w:rsidRDefault="00987123" w:rsidP="00987123">
      <w:pPr>
        <w:rPr>
          <w:rFonts w:ascii="Times New Roman" w:hAnsi="Times New Roman"/>
          <w:sz w:val="24"/>
          <w:szCs w:val="24"/>
        </w:rPr>
      </w:pPr>
    </w:p>
    <w:p w14:paraId="530A66CC" w14:textId="5116881C" w:rsidR="003833C4" w:rsidRDefault="003833C4" w:rsidP="00987123">
      <w:pPr>
        <w:rPr>
          <w:rFonts w:ascii="Times New Roman" w:hAnsi="Times New Roman"/>
          <w:sz w:val="24"/>
          <w:szCs w:val="24"/>
        </w:rPr>
      </w:pPr>
    </w:p>
    <w:p w14:paraId="68707881" w14:textId="3DCBE101" w:rsidR="003833C4" w:rsidRDefault="003833C4" w:rsidP="00987123">
      <w:pPr>
        <w:rPr>
          <w:rFonts w:ascii="Times New Roman" w:hAnsi="Times New Roman"/>
          <w:sz w:val="24"/>
          <w:szCs w:val="24"/>
        </w:rPr>
      </w:pPr>
    </w:p>
    <w:p w14:paraId="5183ABAB" w14:textId="435DA3D3" w:rsidR="003833C4" w:rsidRDefault="003833C4" w:rsidP="00987123">
      <w:pPr>
        <w:rPr>
          <w:rFonts w:ascii="Times New Roman" w:hAnsi="Times New Roman"/>
          <w:sz w:val="24"/>
          <w:szCs w:val="24"/>
        </w:rPr>
      </w:pPr>
    </w:p>
    <w:p w14:paraId="7A62B449" w14:textId="37AB3E2B" w:rsidR="003833C4" w:rsidRDefault="003833C4" w:rsidP="00987123">
      <w:pPr>
        <w:rPr>
          <w:rFonts w:ascii="Times New Roman" w:hAnsi="Times New Roman"/>
          <w:sz w:val="24"/>
          <w:szCs w:val="24"/>
        </w:rPr>
      </w:pPr>
    </w:p>
    <w:p w14:paraId="3F7CD5F5" w14:textId="3328E5C8" w:rsidR="003833C4" w:rsidRDefault="003833C4" w:rsidP="00987123">
      <w:pPr>
        <w:rPr>
          <w:rFonts w:ascii="Times New Roman" w:hAnsi="Times New Roman"/>
          <w:sz w:val="24"/>
          <w:szCs w:val="24"/>
        </w:rPr>
      </w:pPr>
    </w:p>
    <w:p w14:paraId="4303F1F6" w14:textId="09664F13" w:rsidR="003833C4" w:rsidRDefault="003833C4" w:rsidP="00987123">
      <w:pPr>
        <w:rPr>
          <w:rFonts w:ascii="Times New Roman" w:hAnsi="Times New Roman"/>
          <w:sz w:val="24"/>
          <w:szCs w:val="24"/>
        </w:rPr>
      </w:pPr>
    </w:p>
    <w:p w14:paraId="34F4442D" w14:textId="19E835A3" w:rsidR="003833C4" w:rsidRDefault="003833C4" w:rsidP="00987123">
      <w:pPr>
        <w:rPr>
          <w:rFonts w:ascii="Times New Roman" w:hAnsi="Times New Roman"/>
          <w:sz w:val="24"/>
          <w:szCs w:val="24"/>
        </w:rPr>
      </w:pPr>
    </w:p>
    <w:p w14:paraId="7C5E6608" w14:textId="4C7D4D79" w:rsidR="003833C4" w:rsidRDefault="003833C4" w:rsidP="00987123">
      <w:pPr>
        <w:rPr>
          <w:rFonts w:ascii="Times New Roman" w:hAnsi="Times New Roman"/>
          <w:sz w:val="24"/>
          <w:szCs w:val="24"/>
        </w:rPr>
      </w:pPr>
    </w:p>
    <w:p w14:paraId="7E11EB80" w14:textId="108497D2" w:rsidR="003833C4" w:rsidRDefault="003833C4" w:rsidP="00987123">
      <w:pPr>
        <w:rPr>
          <w:rFonts w:ascii="Times New Roman" w:hAnsi="Times New Roman"/>
          <w:sz w:val="24"/>
          <w:szCs w:val="24"/>
        </w:rPr>
      </w:pPr>
    </w:p>
    <w:p w14:paraId="49C112C1" w14:textId="0EF94A30" w:rsidR="003833C4" w:rsidRDefault="003833C4" w:rsidP="00987123">
      <w:pPr>
        <w:rPr>
          <w:rFonts w:ascii="Times New Roman" w:hAnsi="Times New Roman"/>
          <w:sz w:val="24"/>
          <w:szCs w:val="24"/>
        </w:rPr>
      </w:pPr>
    </w:p>
    <w:p w14:paraId="0C9FBF46" w14:textId="493B50DF" w:rsidR="003833C4" w:rsidRDefault="003833C4" w:rsidP="00987123">
      <w:pPr>
        <w:rPr>
          <w:rFonts w:ascii="Times New Roman" w:hAnsi="Times New Roman"/>
          <w:sz w:val="24"/>
          <w:szCs w:val="24"/>
        </w:rPr>
      </w:pPr>
    </w:p>
    <w:p w14:paraId="039A6963" w14:textId="55C99D6E" w:rsidR="00EC06F9" w:rsidRDefault="00EC06F9" w:rsidP="00987123">
      <w:pPr>
        <w:rPr>
          <w:rFonts w:ascii="Times New Roman" w:hAnsi="Times New Roman"/>
          <w:sz w:val="24"/>
          <w:szCs w:val="24"/>
        </w:rPr>
      </w:pPr>
    </w:p>
    <w:p w14:paraId="32A97415" w14:textId="77777777" w:rsidR="00EC06F9" w:rsidRPr="00987123" w:rsidRDefault="00EC06F9" w:rsidP="00987123">
      <w:pPr>
        <w:rPr>
          <w:rFonts w:ascii="Times New Roman" w:hAnsi="Times New Roman"/>
          <w:sz w:val="24"/>
          <w:szCs w:val="24"/>
        </w:rPr>
      </w:pPr>
    </w:p>
    <w:p w14:paraId="46D8B02A" w14:textId="77777777" w:rsidR="00987123" w:rsidRPr="00987123" w:rsidRDefault="00987123" w:rsidP="003833C4">
      <w:pPr>
        <w:jc w:val="right"/>
        <w:rPr>
          <w:rFonts w:ascii="Times New Roman" w:hAnsi="Times New Roman"/>
          <w:sz w:val="24"/>
          <w:szCs w:val="24"/>
        </w:rPr>
      </w:pPr>
      <w:r w:rsidRPr="00987123">
        <w:rPr>
          <w:rFonts w:ascii="Times New Roman" w:hAnsi="Times New Roman"/>
          <w:sz w:val="24"/>
          <w:szCs w:val="24"/>
        </w:rPr>
        <w:lastRenderedPageBreak/>
        <w:t xml:space="preserve">                                                                                                                                                                                   Приложение №1</w:t>
      </w:r>
    </w:p>
    <w:p w14:paraId="01EB0750" w14:textId="77777777" w:rsidR="00987123" w:rsidRPr="00987123" w:rsidRDefault="00987123" w:rsidP="003833C4">
      <w:pPr>
        <w:jc w:val="right"/>
        <w:rPr>
          <w:rFonts w:ascii="Times New Roman" w:hAnsi="Times New Roman"/>
          <w:b/>
          <w:sz w:val="24"/>
          <w:szCs w:val="24"/>
        </w:rPr>
      </w:pPr>
      <w:r w:rsidRPr="00987123">
        <w:rPr>
          <w:rFonts w:ascii="Times New Roman" w:hAnsi="Times New Roman"/>
          <w:sz w:val="24"/>
          <w:szCs w:val="24"/>
        </w:rPr>
        <w:t>к Договору</w:t>
      </w:r>
      <w:r w:rsidRPr="00987123">
        <w:rPr>
          <w:rFonts w:ascii="Times New Roman" w:hAnsi="Times New Roman"/>
          <w:b/>
          <w:sz w:val="24"/>
          <w:szCs w:val="24"/>
        </w:rPr>
        <w:t xml:space="preserve"> N ___</w:t>
      </w:r>
    </w:p>
    <w:p w14:paraId="3084498D" w14:textId="77777777" w:rsidR="00987123" w:rsidRPr="00987123" w:rsidRDefault="00987123" w:rsidP="003833C4">
      <w:pPr>
        <w:jc w:val="right"/>
        <w:rPr>
          <w:rFonts w:ascii="Times New Roman" w:hAnsi="Times New Roman"/>
          <w:sz w:val="24"/>
          <w:szCs w:val="24"/>
        </w:rPr>
      </w:pPr>
      <w:r w:rsidRPr="00987123">
        <w:rPr>
          <w:rFonts w:ascii="Times New Roman" w:hAnsi="Times New Roman"/>
          <w:sz w:val="24"/>
          <w:szCs w:val="24"/>
        </w:rPr>
        <w:t>от "___"__________ ____ г.</w:t>
      </w:r>
    </w:p>
    <w:p w14:paraId="5E06769F" w14:textId="77777777" w:rsidR="00987123" w:rsidRPr="00987123" w:rsidRDefault="00987123" w:rsidP="00987123">
      <w:pPr>
        <w:rPr>
          <w:rFonts w:ascii="Times New Roman" w:hAnsi="Times New Roman"/>
          <w:b/>
          <w:sz w:val="24"/>
          <w:szCs w:val="24"/>
        </w:rPr>
      </w:pPr>
    </w:p>
    <w:bookmarkEnd w:id="1"/>
    <w:p w14:paraId="39019EC8" w14:textId="77777777" w:rsidR="00987123" w:rsidRPr="00987123" w:rsidRDefault="00987123" w:rsidP="003833C4">
      <w:pPr>
        <w:jc w:val="center"/>
        <w:rPr>
          <w:rFonts w:ascii="Times New Roman" w:hAnsi="Times New Roman"/>
          <w:sz w:val="24"/>
          <w:szCs w:val="24"/>
        </w:rPr>
      </w:pPr>
      <w:r w:rsidRPr="00987123">
        <w:rPr>
          <w:rFonts w:ascii="Times New Roman" w:hAnsi="Times New Roman"/>
          <w:sz w:val="24"/>
          <w:szCs w:val="24"/>
        </w:rPr>
        <w:t>СПЕЦИФИКАЦИЯ</w:t>
      </w:r>
    </w:p>
    <w:tbl>
      <w:tblPr>
        <w:tblpPr w:leftFromText="180" w:rightFromText="180" w:vertAnchor="text" w:horzAnchor="margin" w:tblpY="128"/>
        <w:tblW w:w="10490" w:type="dxa"/>
        <w:tblLayout w:type="fixed"/>
        <w:tblLook w:val="0000" w:firstRow="0" w:lastRow="0" w:firstColumn="0" w:lastColumn="0" w:noHBand="0" w:noVBand="0"/>
      </w:tblPr>
      <w:tblGrid>
        <w:gridCol w:w="601"/>
        <w:gridCol w:w="2056"/>
        <w:gridCol w:w="4006"/>
        <w:gridCol w:w="567"/>
        <w:gridCol w:w="850"/>
        <w:gridCol w:w="987"/>
        <w:gridCol w:w="1423"/>
      </w:tblGrid>
      <w:tr w:rsidR="00987123" w:rsidRPr="00987123" w14:paraId="6CCF1C53" w14:textId="77777777" w:rsidTr="00671912">
        <w:trPr>
          <w:trHeight w:val="150"/>
        </w:trPr>
        <w:tc>
          <w:tcPr>
            <w:tcW w:w="601" w:type="dxa"/>
            <w:tcBorders>
              <w:top w:val="single" w:sz="4" w:space="0" w:color="000000"/>
              <w:left w:val="single" w:sz="4" w:space="0" w:color="000000"/>
              <w:bottom w:val="single" w:sz="4" w:space="0" w:color="000000"/>
            </w:tcBorders>
            <w:shd w:val="clear" w:color="auto" w:fill="auto"/>
          </w:tcPr>
          <w:p w14:paraId="6016767E"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w:t>
            </w:r>
          </w:p>
        </w:tc>
        <w:tc>
          <w:tcPr>
            <w:tcW w:w="2056" w:type="dxa"/>
            <w:tcBorders>
              <w:top w:val="single" w:sz="4" w:space="0" w:color="000000"/>
              <w:left w:val="single" w:sz="4" w:space="0" w:color="000000"/>
              <w:bottom w:val="single" w:sz="4" w:space="0" w:color="000000"/>
            </w:tcBorders>
            <w:shd w:val="clear" w:color="auto" w:fill="auto"/>
          </w:tcPr>
          <w:p w14:paraId="58CCB4BC"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Наименование товара</w:t>
            </w:r>
          </w:p>
        </w:tc>
        <w:tc>
          <w:tcPr>
            <w:tcW w:w="4006" w:type="dxa"/>
            <w:tcBorders>
              <w:top w:val="single" w:sz="4" w:space="0" w:color="000000"/>
              <w:left w:val="single" w:sz="4" w:space="0" w:color="000000"/>
              <w:bottom w:val="single" w:sz="4" w:space="0" w:color="000000"/>
            </w:tcBorders>
            <w:shd w:val="clear" w:color="auto" w:fill="auto"/>
          </w:tcPr>
          <w:p w14:paraId="403E7EE4"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Функциональные характеристики</w:t>
            </w:r>
          </w:p>
          <w:p w14:paraId="3896CE90"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(потребительские свойства)</w:t>
            </w:r>
          </w:p>
        </w:tc>
        <w:tc>
          <w:tcPr>
            <w:tcW w:w="567" w:type="dxa"/>
            <w:tcBorders>
              <w:top w:val="single" w:sz="4" w:space="0" w:color="000000"/>
              <w:left w:val="single" w:sz="4" w:space="0" w:color="000000"/>
              <w:bottom w:val="single" w:sz="4" w:space="0" w:color="000000"/>
            </w:tcBorders>
            <w:shd w:val="clear" w:color="auto" w:fill="auto"/>
          </w:tcPr>
          <w:p w14:paraId="0C7F4D12"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Ед.</w:t>
            </w:r>
          </w:p>
          <w:p w14:paraId="0ABC6E74"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изм.</w:t>
            </w:r>
          </w:p>
        </w:tc>
        <w:tc>
          <w:tcPr>
            <w:tcW w:w="850" w:type="dxa"/>
            <w:tcBorders>
              <w:top w:val="single" w:sz="4" w:space="0" w:color="000000"/>
              <w:left w:val="single" w:sz="4" w:space="0" w:color="000000"/>
              <w:bottom w:val="single" w:sz="4" w:space="0" w:color="000000"/>
            </w:tcBorders>
            <w:shd w:val="clear" w:color="auto" w:fill="auto"/>
          </w:tcPr>
          <w:p w14:paraId="79E6137B"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Кол-во</w:t>
            </w:r>
          </w:p>
        </w:tc>
        <w:tc>
          <w:tcPr>
            <w:tcW w:w="987" w:type="dxa"/>
            <w:tcBorders>
              <w:top w:val="single" w:sz="4" w:space="0" w:color="000000"/>
              <w:left w:val="single" w:sz="4" w:space="0" w:color="000000"/>
              <w:bottom w:val="single" w:sz="4" w:space="0" w:color="000000"/>
            </w:tcBorders>
            <w:shd w:val="clear" w:color="auto" w:fill="auto"/>
          </w:tcPr>
          <w:p w14:paraId="0A86507F" w14:textId="440E9602"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 xml:space="preserve">Цена за ед. </w:t>
            </w:r>
            <w:r w:rsidR="00B86B7B" w:rsidRPr="00987123">
              <w:rPr>
                <w:rFonts w:ascii="Times New Roman" w:hAnsi="Times New Roman"/>
                <w:b/>
                <w:bCs/>
                <w:sz w:val="24"/>
                <w:szCs w:val="24"/>
              </w:rPr>
              <w:t>с НДС</w:t>
            </w:r>
            <w:r w:rsidRPr="00987123">
              <w:rPr>
                <w:rFonts w:ascii="Times New Roman" w:hAnsi="Times New Roman"/>
                <w:b/>
                <w:bCs/>
                <w:sz w:val="24"/>
                <w:szCs w:val="24"/>
              </w:rPr>
              <w:t xml:space="preserve"> (руб.)</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DCAC086" w14:textId="77777777" w:rsidR="00987123" w:rsidRPr="00987123" w:rsidRDefault="00987123" w:rsidP="00987123">
            <w:pPr>
              <w:rPr>
                <w:rFonts w:ascii="Times New Roman" w:hAnsi="Times New Roman"/>
                <w:b/>
                <w:bCs/>
                <w:sz w:val="24"/>
                <w:szCs w:val="24"/>
              </w:rPr>
            </w:pPr>
            <w:r w:rsidRPr="00987123">
              <w:rPr>
                <w:rFonts w:ascii="Times New Roman" w:hAnsi="Times New Roman"/>
                <w:b/>
                <w:bCs/>
                <w:sz w:val="24"/>
                <w:szCs w:val="24"/>
              </w:rPr>
              <w:t xml:space="preserve">Общая </w:t>
            </w:r>
          </w:p>
          <w:p w14:paraId="4648AAD9" w14:textId="77777777" w:rsidR="00987123" w:rsidRPr="00987123" w:rsidRDefault="00987123" w:rsidP="00987123">
            <w:pPr>
              <w:rPr>
                <w:rFonts w:ascii="Times New Roman" w:hAnsi="Times New Roman"/>
                <w:sz w:val="24"/>
                <w:szCs w:val="24"/>
              </w:rPr>
            </w:pPr>
            <w:r w:rsidRPr="00987123">
              <w:rPr>
                <w:rFonts w:ascii="Times New Roman" w:hAnsi="Times New Roman"/>
                <w:b/>
                <w:bCs/>
                <w:sz w:val="24"/>
                <w:szCs w:val="24"/>
              </w:rPr>
              <w:t>стоимость, руб.</w:t>
            </w:r>
          </w:p>
        </w:tc>
      </w:tr>
      <w:tr w:rsidR="00987123" w:rsidRPr="00987123" w14:paraId="57E10F0F" w14:textId="77777777" w:rsidTr="00AA0A5D">
        <w:trPr>
          <w:trHeight w:val="632"/>
        </w:trPr>
        <w:tc>
          <w:tcPr>
            <w:tcW w:w="601" w:type="dxa"/>
            <w:tcBorders>
              <w:left w:val="single" w:sz="4" w:space="0" w:color="000000"/>
              <w:bottom w:val="single" w:sz="4" w:space="0" w:color="000000"/>
            </w:tcBorders>
            <w:shd w:val="clear" w:color="auto" w:fill="auto"/>
          </w:tcPr>
          <w:p w14:paraId="607E7FA8"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1</w:t>
            </w:r>
          </w:p>
        </w:tc>
        <w:tc>
          <w:tcPr>
            <w:tcW w:w="2056" w:type="dxa"/>
            <w:tcBorders>
              <w:left w:val="single" w:sz="4" w:space="0" w:color="000000"/>
              <w:bottom w:val="single" w:sz="4" w:space="0" w:color="000000"/>
            </w:tcBorders>
            <w:shd w:val="clear" w:color="auto" w:fill="auto"/>
          </w:tcPr>
          <w:p w14:paraId="6FF43242" w14:textId="78B39CD4" w:rsidR="00987123" w:rsidRPr="00987123" w:rsidRDefault="00F0329A" w:rsidP="00987123">
            <w:pPr>
              <w:rPr>
                <w:rFonts w:ascii="Times New Roman" w:hAnsi="Times New Roman"/>
                <w:sz w:val="24"/>
                <w:szCs w:val="24"/>
              </w:rPr>
            </w:pPr>
            <w:r>
              <w:rPr>
                <w:rFonts w:ascii="Times New Roman" w:hAnsi="Times New Roman"/>
                <w:sz w:val="24"/>
                <w:szCs w:val="24"/>
              </w:rPr>
              <w:t>Трусы женские</w:t>
            </w:r>
          </w:p>
        </w:tc>
        <w:tc>
          <w:tcPr>
            <w:tcW w:w="4006" w:type="dxa"/>
            <w:tcBorders>
              <w:left w:val="single" w:sz="4" w:space="0" w:color="000000"/>
              <w:bottom w:val="single" w:sz="4" w:space="0" w:color="000000"/>
            </w:tcBorders>
            <w:shd w:val="clear" w:color="auto" w:fill="auto"/>
          </w:tcPr>
          <w:p w14:paraId="06391334" w14:textId="05F4F350" w:rsidR="00987123" w:rsidRPr="00987123" w:rsidRDefault="00987123" w:rsidP="00987123">
            <w:pPr>
              <w:rPr>
                <w:rFonts w:ascii="Times New Roman" w:hAnsi="Times New Roman"/>
                <w:sz w:val="24"/>
                <w:szCs w:val="24"/>
              </w:rPr>
            </w:pPr>
          </w:p>
        </w:tc>
        <w:tc>
          <w:tcPr>
            <w:tcW w:w="567" w:type="dxa"/>
            <w:tcBorders>
              <w:left w:val="single" w:sz="4" w:space="0" w:color="000000"/>
              <w:bottom w:val="single" w:sz="4" w:space="0" w:color="000000"/>
            </w:tcBorders>
            <w:shd w:val="clear" w:color="auto" w:fill="auto"/>
          </w:tcPr>
          <w:p w14:paraId="56A263DE" w14:textId="665778B6" w:rsidR="00987123" w:rsidRPr="00987123" w:rsidRDefault="003833C4" w:rsidP="00987123">
            <w:pPr>
              <w:rPr>
                <w:rFonts w:ascii="Times New Roman" w:hAnsi="Times New Roman"/>
                <w:sz w:val="24"/>
                <w:szCs w:val="24"/>
              </w:rPr>
            </w:pPr>
            <w:r w:rsidRPr="00987123">
              <w:rPr>
                <w:rFonts w:ascii="Times New Roman" w:hAnsi="Times New Roman"/>
                <w:sz w:val="24"/>
                <w:szCs w:val="24"/>
              </w:rPr>
              <w:t>шт.</w:t>
            </w:r>
          </w:p>
        </w:tc>
        <w:tc>
          <w:tcPr>
            <w:tcW w:w="850" w:type="dxa"/>
            <w:tcBorders>
              <w:left w:val="single" w:sz="4" w:space="0" w:color="000000"/>
              <w:bottom w:val="single" w:sz="4" w:space="0" w:color="000000"/>
            </w:tcBorders>
            <w:shd w:val="clear" w:color="auto" w:fill="auto"/>
          </w:tcPr>
          <w:p w14:paraId="2EDE1B68" w14:textId="1EAA9794" w:rsidR="00987123" w:rsidRPr="00987123" w:rsidRDefault="00A02A3D" w:rsidP="00987123">
            <w:pPr>
              <w:rPr>
                <w:rFonts w:ascii="Times New Roman" w:hAnsi="Times New Roman"/>
                <w:sz w:val="24"/>
                <w:szCs w:val="24"/>
              </w:rPr>
            </w:pPr>
            <w:r>
              <w:rPr>
                <w:rFonts w:ascii="Times New Roman" w:hAnsi="Times New Roman"/>
                <w:sz w:val="24"/>
                <w:szCs w:val="24"/>
              </w:rPr>
              <w:t>3</w:t>
            </w:r>
            <w:r w:rsidR="00B86B7B">
              <w:rPr>
                <w:rFonts w:ascii="Times New Roman" w:hAnsi="Times New Roman"/>
                <w:sz w:val="24"/>
                <w:szCs w:val="24"/>
              </w:rPr>
              <w:t>0</w:t>
            </w:r>
            <w:r w:rsidR="00AA0A5D">
              <w:rPr>
                <w:rFonts w:ascii="Times New Roman" w:hAnsi="Times New Roman"/>
                <w:sz w:val="24"/>
                <w:szCs w:val="24"/>
              </w:rPr>
              <w:t>0</w:t>
            </w:r>
          </w:p>
        </w:tc>
        <w:tc>
          <w:tcPr>
            <w:tcW w:w="987" w:type="dxa"/>
            <w:tcBorders>
              <w:left w:val="single" w:sz="4" w:space="0" w:color="000000"/>
              <w:bottom w:val="single" w:sz="4" w:space="0" w:color="000000"/>
            </w:tcBorders>
            <w:shd w:val="clear" w:color="auto" w:fill="auto"/>
            <w:vAlign w:val="bottom"/>
          </w:tcPr>
          <w:p w14:paraId="19CE43DE" w14:textId="6F2F9816" w:rsidR="00987123" w:rsidRPr="00987123" w:rsidRDefault="00987123" w:rsidP="00987123">
            <w:pPr>
              <w:rPr>
                <w:rFonts w:ascii="Times New Roman" w:hAnsi="Times New Roman"/>
                <w:sz w:val="24"/>
                <w:szCs w:val="24"/>
              </w:rPr>
            </w:pPr>
          </w:p>
        </w:tc>
        <w:tc>
          <w:tcPr>
            <w:tcW w:w="1423" w:type="dxa"/>
            <w:tcBorders>
              <w:left w:val="single" w:sz="4" w:space="0" w:color="000000"/>
              <w:bottom w:val="single" w:sz="4" w:space="0" w:color="000000"/>
              <w:right w:val="single" w:sz="4" w:space="0" w:color="000000"/>
            </w:tcBorders>
            <w:shd w:val="clear" w:color="auto" w:fill="auto"/>
          </w:tcPr>
          <w:p w14:paraId="190E6262" w14:textId="2126F91D" w:rsidR="00987123" w:rsidRPr="00987123" w:rsidRDefault="00987123" w:rsidP="00987123">
            <w:pPr>
              <w:rPr>
                <w:rFonts w:ascii="Times New Roman" w:hAnsi="Times New Roman"/>
                <w:sz w:val="24"/>
                <w:szCs w:val="24"/>
              </w:rPr>
            </w:pPr>
          </w:p>
        </w:tc>
      </w:tr>
      <w:tr w:rsidR="00987123" w:rsidRPr="00987123" w14:paraId="0F848064" w14:textId="77777777" w:rsidTr="00671912">
        <w:trPr>
          <w:trHeight w:val="405"/>
        </w:trPr>
        <w:tc>
          <w:tcPr>
            <w:tcW w:w="601" w:type="dxa"/>
            <w:tcBorders>
              <w:top w:val="single" w:sz="4" w:space="0" w:color="auto"/>
              <w:left w:val="single" w:sz="4" w:space="0" w:color="000000"/>
              <w:bottom w:val="single" w:sz="4" w:space="0" w:color="auto"/>
            </w:tcBorders>
            <w:shd w:val="clear" w:color="auto" w:fill="auto"/>
          </w:tcPr>
          <w:p w14:paraId="700B9AE6" w14:textId="35458ADD" w:rsidR="00987123" w:rsidRPr="00987123" w:rsidRDefault="003833C4" w:rsidP="00987123">
            <w:pPr>
              <w:rPr>
                <w:rFonts w:ascii="Times New Roman" w:hAnsi="Times New Roman"/>
                <w:sz w:val="24"/>
                <w:szCs w:val="24"/>
              </w:rPr>
            </w:pPr>
            <w:r>
              <w:rPr>
                <w:rFonts w:ascii="Times New Roman" w:hAnsi="Times New Roman"/>
                <w:sz w:val="24"/>
                <w:szCs w:val="24"/>
              </w:rPr>
              <w:t>2</w:t>
            </w:r>
          </w:p>
        </w:tc>
        <w:tc>
          <w:tcPr>
            <w:tcW w:w="2056" w:type="dxa"/>
            <w:tcBorders>
              <w:top w:val="single" w:sz="4" w:space="0" w:color="auto"/>
              <w:left w:val="single" w:sz="4" w:space="0" w:color="000000"/>
              <w:bottom w:val="single" w:sz="4" w:space="0" w:color="auto"/>
            </w:tcBorders>
            <w:shd w:val="clear" w:color="auto" w:fill="auto"/>
          </w:tcPr>
          <w:p w14:paraId="08424B57" w14:textId="12B3FE3C" w:rsidR="00987123" w:rsidRPr="00987123" w:rsidRDefault="00F0329A" w:rsidP="00987123">
            <w:pPr>
              <w:rPr>
                <w:rFonts w:ascii="Times New Roman" w:hAnsi="Times New Roman"/>
                <w:bCs/>
                <w:sz w:val="24"/>
                <w:szCs w:val="24"/>
              </w:rPr>
            </w:pPr>
            <w:r>
              <w:rPr>
                <w:rFonts w:ascii="Times New Roman" w:hAnsi="Times New Roman"/>
                <w:bCs/>
                <w:sz w:val="24"/>
                <w:szCs w:val="24"/>
              </w:rPr>
              <w:t>Трусы мужские</w:t>
            </w:r>
          </w:p>
        </w:tc>
        <w:tc>
          <w:tcPr>
            <w:tcW w:w="4006" w:type="dxa"/>
            <w:tcBorders>
              <w:top w:val="single" w:sz="4" w:space="0" w:color="auto"/>
              <w:left w:val="single" w:sz="4" w:space="0" w:color="000000"/>
              <w:bottom w:val="single" w:sz="4" w:space="0" w:color="auto"/>
            </w:tcBorders>
            <w:shd w:val="clear" w:color="auto" w:fill="auto"/>
          </w:tcPr>
          <w:p w14:paraId="7250FDBA" w14:textId="77777777" w:rsidR="00987123" w:rsidRPr="00987123" w:rsidRDefault="00987123" w:rsidP="00987123">
            <w:pPr>
              <w:rPr>
                <w:rFonts w:ascii="Times New Roman" w:hAnsi="Times New Roman"/>
                <w:sz w:val="24"/>
                <w:szCs w:val="24"/>
              </w:rPr>
            </w:pPr>
          </w:p>
        </w:tc>
        <w:tc>
          <w:tcPr>
            <w:tcW w:w="567" w:type="dxa"/>
            <w:tcBorders>
              <w:top w:val="single" w:sz="4" w:space="0" w:color="auto"/>
              <w:left w:val="single" w:sz="4" w:space="0" w:color="000000"/>
              <w:bottom w:val="single" w:sz="4" w:space="0" w:color="auto"/>
            </w:tcBorders>
            <w:shd w:val="clear" w:color="auto" w:fill="auto"/>
          </w:tcPr>
          <w:p w14:paraId="2822C075"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шт.</w:t>
            </w:r>
          </w:p>
        </w:tc>
        <w:tc>
          <w:tcPr>
            <w:tcW w:w="850" w:type="dxa"/>
            <w:tcBorders>
              <w:top w:val="single" w:sz="4" w:space="0" w:color="auto"/>
              <w:left w:val="single" w:sz="4" w:space="0" w:color="000000"/>
              <w:bottom w:val="single" w:sz="4" w:space="0" w:color="auto"/>
            </w:tcBorders>
            <w:shd w:val="clear" w:color="auto" w:fill="auto"/>
          </w:tcPr>
          <w:p w14:paraId="583E13F5" w14:textId="57113477" w:rsidR="00987123" w:rsidRPr="00987123" w:rsidRDefault="00A02A3D" w:rsidP="00987123">
            <w:pPr>
              <w:rPr>
                <w:rFonts w:ascii="Times New Roman" w:hAnsi="Times New Roman"/>
                <w:sz w:val="24"/>
                <w:szCs w:val="24"/>
              </w:rPr>
            </w:pPr>
            <w:r>
              <w:rPr>
                <w:rFonts w:ascii="Times New Roman" w:hAnsi="Times New Roman"/>
                <w:sz w:val="24"/>
                <w:szCs w:val="24"/>
              </w:rPr>
              <w:t>3</w:t>
            </w:r>
            <w:r w:rsidR="00B86B7B">
              <w:rPr>
                <w:rFonts w:ascii="Times New Roman" w:hAnsi="Times New Roman"/>
                <w:sz w:val="24"/>
                <w:szCs w:val="24"/>
              </w:rPr>
              <w:t>0</w:t>
            </w:r>
            <w:r w:rsidR="00AA0A5D">
              <w:rPr>
                <w:rFonts w:ascii="Times New Roman" w:hAnsi="Times New Roman"/>
                <w:sz w:val="24"/>
                <w:szCs w:val="24"/>
              </w:rPr>
              <w:t>0</w:t>
            </w:r>
          </w:p>
        </w:tc>
        <w:tc>
          <w:tcPr>
            <w:tcW w:w="987" w:type="dxa"/>
            <w:tcBorders>
              <w:top w:val="single" w:sz="4" w:space="0" w:color="auto"/>
              <w:left w:val="single" w:sz="4" w:space="0" w:color="000000"/>
              <w:bottom w:val="single" w:sz="4" w:space="0" w:color="auto"/>
            </w:tcBorders>
            <w:shd w:val="clear" w:color="auto" w:fill="auto"/>
          </w:tcPr>
          <w:p w14:paraId="60907478" w14:textId="77777777" w:rsidR="00987123" w:rsidRPr="00987123" w:rsidRDefault="00987123" w:rsidP="00987123">
            <w:pPr>
              <w:rPr>
                <w:rFonts w:ascii="Times New Roman" w:hAnsi="Times New Roman"/>
                <w:b/>
                <w:sz w:val="24"/>
                <w:szCs w:val="24"/>
              </w:rPr>
            </w:pPr>
          </w:p>
        </w:tc>
        <w:tc>
          <w:tcPr>
            <w:tcW w:w="1423" w:type="dxa"/>
            <w:tcBorders>
              <w:top w:val="single" w:sz="4" w:space="0" w:color="auto"/>
              <w:left w:val="single" w:sz="4" w:space="0" w:color="000000"/>
              <w:bottom w:val="single" w:sz="4" w:space="0" w:color="auto"/>
              <w:right w:val="single" w:sz="4" w:space="0" w:color="000000"/>
            </w:tcBorders>
            <w:shd w:val="clear" w:color="auto" w:fill="auto"/>
            <w:vAlign w:val="center"/>
          </w:tcPr>
          <w:p w14:paraId="20D110F6" w14:textId="77777777" w:rsidR="00987123" w:rsidRPr="00987123" w:rsidRDefault="00987123" w:rsidP="00987123">
            <w:pPr>
              <w:rPr>
                <w:rFonts w:ascii="Times New Roman" w:hAnsi="Times New Roman"/>
                <w:b/>
                <w:bCs/>
                <w:sz w:val="24"/>
                <w:szCs w:val="24"/>
              </w:rPr>
            </w:pPr>
          </w:p>
        </w:tc>
      </w:tr>
    </w:tbl>
    <w:p w14:paraId="0E354383" w14:textId="77777777" w:rsidR="00987123" w:rsidRPr="00987123" w:rsidRDefault="00987123" w:rsidP="00987123">
      <w:pPr>
        <w:rPr>
          <w:rFonts w:ascii="Times New Roman" w:hAnsi="Times New Roman"/>
          <w:sz w:val="24"/>
          <w:szCs w:val="24"/>
        </w:rPr>
      </w:pPr>
    </w:p>
    <w:p w14:paraId="62BBFE6A" w14:textId="77777777" w:rsidR="00987123" w:rsidRPr="00987123" w:rsidRDefault="00987123" w:rsidP="00987123">
      <w:pPr>
        <w:rPr>
          <w:rFonts w:ascii="Times New Roman" w:hAnsi="Times New Roman"/>
          <w:sz w:val="24"/>
          <w:szCs w:val="24"/>
        </w:rPr>
      </w:pPr>
    </w:p>
    <w:p w14:paraId="611C1800" w14:textId="77777777" w:rsidR="00987123" w:rsidRPr="00987123" w:rsidRDefault="00987123" w:rsidP="00987123">
      <w:pPr>
        <w:rPr>
          <w:rFonts w:ascii="Times New Roman" w:hAnsi="Times New Roman"/>
          <w:sz w:val="24"/>
          <w:szCs w:val="24"/>
        </w:rPr>
      </w:pPr>
      <w:proofErr w:type="gramStart"/>
      <w:r w:rsidRPr="00987123">
        <w:rPr>
          <w:rFonts w:ascii="Times New Roman" w:hAnsi="Times New Roman"/>
          <w:sz w:val="24"/>
          <w:szCs w:val="24"/>
        </w:rPr>
        <w:t>ИТОГО:_</w:t>
      </w:r>
      <w:proofErr w:type="gramEnd"/>
      <w:r w:rsidRPr="00987123">
        <w:rPr>
          <w:rFonts w:ascii="Times New Roman" w:hAnsi="Times New Roman"/>
          <w:sz w:val="24"/>
          <w:szCs w:val="24"/>
        </w:rPr>
        <w:t>__________________________________________________</w:t>
      </w:r>
    </w:p>
    <w:p w14:paraId="0DD19CA2" w14:textId="77777777" w:rsidR="00987123" w:rsidRPr="00987123" w:rsidRDefault="00987123" w:rsidP="00987123">
      <w:pPr>
        <w:rPr>
          <w:rFonts w:ascii="Times New Roman" w:hAnsi="Times New Roman"/>
          <w:sz w:val="24"/>
          <w:szCs w:val="24"/>
        </w:rPr>
      </w:pPr>
    </w:p>
    <w:tbl>
      <w:tblPr>
        <w:tblW w:w="0" w:type="auto"/>
        <w:tblInd w:w="108" w:type="dxa"/>
        <w:tblLook w:val="04A0" w:firstRow="1" w:lastRow="0" w:firstColumn="1" w:lastColumn="0" w:noHBand="0" w:noVBand="1"/>
      </w:tblPr>
      <w:tblGrid>
        <w:gridCol w:w="4758"/>
        <w:gridCol w:w="593"/>
        <w:gridCol w:w="4111"/>
      </w:tblGrid>
      <w:tr w:rsidR="00987123" w:rsidRPr="00987123" w14:paraId="00217FA7" w14:textId="77777777" w:rsidTr="00AF244D">
        <w:trPr>
          <w:trHeight w:val="675"/>
        </w:trPr>
        <w:tc>
          <w:tcPr>
            <w:tcW w:w="4758" w:type="dxa"/>
            <w:shd w:val="clear" w:color="auto" w:fill="FFFFFF"/>
          </w:tcPr>
          <w:p w14:paraId="3D72A428" w14:textId="77777777" w:rsidR="00987123" w:rsidRPr="00987123" w:rsidRDefault="00987123" w:rsidP="00987123">
            <w:pPr>
              <w:rPr>
                <w:rFonts w:ascii="Times New Roman" w:hAnsi="Times New Roman"/>
                <w:b/>
                <w:i/>
                <w:iCs/>
                <w:sz w:val="24"/>
                <w:szCs w:val="24"/>
                <w:u w:val="single"/>
              </w:rPr>
            </w:pPr>
            <w:r w:rsidRPr="00987123">
              <w:rPr>
                <w:rFonts w:ascii="Times New Roman" w:hAnsi="Times New Roman"/>
                <w:i/>
                <w:iCs/>
                <w:sz w:val="24"/>
                <w:szCs w:val="24"/>
                <w:u w:val="single"/>
              </w:rPr>
              <w:t>ЗАКАЗЧИК:</w:t>
            </w:r>
          </w:p>
        </w:tc>
        <w:tc>
          <w:tcPr>
            <w:tcW w:w="593" w:type="dxa"/>
            <w:shd w:val="clear" w:color="auto" w:fill="FFFFFF"/>
          </w:tcPr>
          <w:p w14:paraId="721059EF" w14:textId="77777777" w:rsidR="00987123" w:rsidRPr="00987123" w:rsidRDefault="00987123" w:rsidP="00987123">
            <w:pPr>
              <w:rPr>
                <w:rFonts w:ascii="Times New Roman" w:hAnsi="Times New Roman"/>
                <w:b/>
                <w:sz w:val="24"/>
                <w:szCs w:val="24"/>
              </w:rPr>
            </w:pPr>
          </w:p>
        </w:tc>
        <w:tc>
          <w:tcPr>
            <w:tcW w:w="4111" w:type="dxa"/>
            <w:shd w:val="clear" w:color="auto" w:fill="FFFFFF"/>
          </w:tcPr>
          <w:p w14:paraId="785729FF" w14:textId="77777777" w:rsidR="00987123" w:rsidRPr="00987123" w:rsidRDefault="00987123" w:rsidP="00987123">
            <w:pPr>
              <w:rPr>
                <w:rFonts w:ascii="Times New Roman" w:hAnsi="Times New Roman"/>
                <w:b/>
                <w:i/>
                <w:iCs/>
                <w:sz w:val="24"/>
                <w:szCs w:val="24"/>
                <w:u w:val="single"/>
              </w:rPr>
            </w:pPr>
            <w:r w:rsidRPr="00987123">
              <w:rPr>
                <w:rFonts w:ascii="Times New Roman" w:hAnsi="Times New Roman"/>
                <w:i/>
                <w:iCs/>
                <w:sz w:val="24"/>
                <w:szCs w:val="24"/>
                <w:u w:val="single"/>
              </w:rPr>
              <w:t>ПОСТАВЩИК:</w:t>
            </w:r>
          </w:p>
          <w:p w14:paraId="42F3055C" w14:textId="77777777" w:rsidR="00987123" w:rsidRPr="00987123" w:rsidRDefault="00987123" w:rsidP="00987123">
            <w:pPr>
              <w:rPr>
                <w:rFonts w:ascii="Times New Roman" w:hAnsi="Times New Roman"/>
                <w:b/>
                <w:sz w:val="24"/>
                <w:szCs w:val="24"/>
              </w:rPr>
            </w:pPr>
          </w:p>
        </w:tc>
      </w:tr>
      <w:tr w:rsidR="00987123" w:rsidRPr="00987123" w14:paraId="3089CF62" w14:textId="77777777" w:rsidTr="00AF244D">
        <w:tc>
          <w:tcPr>
            <w:tcW w:w="4758" w:type="dxa"/>
            <w:shd w:val="clear" w:color="auto" w:fill="FFFFFF"/>
          </w:tcPr>
          <w:p w14:paraId="202AEC5B" w14:textId="48B8C4E6" w:rsidR="00987123" w:rsidRPr="00987123" w:rsidRDefault="0076647D" w:rsidP="00987123">
            <w:pPr>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д</w:t>
            </w:r>
            <w:r w:rsidR="00987123" w:rsidRPr="00987123">
              <w:rPr>
                <w:rFonts w:ascii="Times New Roman" w:hAnsi="Times New Roman"/>
                <w:sz w:val="24"/>
                <w:szCs w:val="24"/>
              </w:rPr>
              <w:t>иректор</w:t>
            </w:r>
            <w:r>
              <w:rPr>
                <w:rFonts w:ascii="Times New Roman" w:hAnsi="Times New Roman"/>
                <w:sz w:val="24"/>
                <w:szCs w:val="24"/>
              </w:rPr>
              <w:t>а</w:t>
            </w:r>
            <w:r w:rsidR="00987123" w:rsidRPr="00987123">
              <w:rPr>
                <w:rFonts w:ascii="Times New Roman" w:hAnsi="Times New Roman"/>
                <w:sz w:val="24"/>
                <w:szCs w:val="24"/>
              </w:rPr>
              <w:t xml:space="preserve"> </w:t>
            </w:r>
          </w:p>
          <w:p w14:paraId="29BA2BDD" w14:textId="77777777" w:rsidR="00987123" w:rsidRPr="00987123" w:rsidRDefault="00987123" w:rsidP="00987123">
            <w:pPr>
              <w:rPr>
                <w:rFonts w:ascii="Times New Roman" w:hAnsi="Times New Roman"/>
                <w:b/>
                <w:sz w:val="24"/>
                <w:szCs w:val="24"/>
              </w:rPr>
            </w:pPr>
            <w:r w:rsidRPr="00987123">
              <w:rPr>
                <w:rFonts w:ascii="Times New Roman" w:hAnsi="Times New Roman"/>
                <w:sz w:val="24"/>
                <w:szCs w:val="24"/>
              </w:rPr>
              <w:t>ОГАУСО ««Дом добра и помощи «Благо»:</w:t>
            </w:r>
          </w:p>
          <w:p w14:paraId="6631861D" w14:textId="77777777" w:rsidR="00987123" w:rsidRPr="00987123" w:rsidRDefault="00987123" w:rsidP="00987123">
            <w:pPr>
              <w:rPr>
                <w:rFonts w:ascii="Times New Roman" w:hAnsi="Times New Roman"/>
                <w:sz w:val="24"/>
                <w:szCs w:val="24"/>
              </w:rPr>
            </w:pPr>
          </w:p>
          <w:p w14:paraId="14F2F5A8" w14:textId="5D9858D3" w:rsidR="00987123" w:rsidRPr="00987123" w:rsidRDefault="00987123" w:rsidP="00987123">
            <w:pPr>
              <w:rPr>
                <w:rFonts w:ascii="Times New Roman" w:hAnsi="Times New Roman"/>
                <w:sz w:val="24"/>
                <w:szCs w:val="24"/>
              </w:rPr>
            </w:pPr>
            <w:r w:rsidRPr="00987123">
              <w:rPr>
                <w:rFonts w:ascii="Times New Roman" w:hAnsi="Times New Roman"/>
                <w:sz w:val="24"/>
                <w:szCs w:val="24"/>
              </w:rPr>
              <w:t>_________________/</w:t>
            </w:r>
            <w:r w:rsidR="0076647D">
              <w:rPr>
                <w:rFonts w:ascii="Times New Roman" w:hAnsi="Times New Roman"/>
                <w:sz w:val="24"/>
                <w:szCs w:val="24"/>
              </w:rPr>
              <w:t>Н.А</w:t>
            </w:r>
            <w:r w:rsidRPr="00987123">
              <w:rPr>
                <w:rFonts w:ascii="Times New Roman" w:hAnsi="Times New Roman"/>
                <w:sz w:val="24"/>
                <w:szCs w:val="24"/>
              </w:rPr>
              <w:t xml:space="preserve">. </w:t>
            </w:r>
            <w:r w:rsidR="0076647D">
              <w:rPr>
                <w:rFonts w:ascii="Times New Roman" w:hAnsi="Times New Roman"/>
                <w:sz w:val="24"/>
                <w:szCs w:val="24"/>
              </w:rPr>
              <w:t>Жук</w:t>
            </w:r>
            <w:r w:rsidRPr="00987123">
              <w:rPr>
                <w:rFonts w:ascii="Times New Roman" w:hAnsi="Times New Roman"/>
                <w:sz w:val="24"/>
                <w:szCs w:val="24"/>
              </w:rPr>
              <w:t>ова/</w:t>
            </w:r>
          </w:p>
          <w:p w14:paraId="47C6EFD1" w14:textId="77777777" w:rsidR="00987123" w:rsidRPr="00987123" w:rsidRDefault="00987123" w:rsidP="00987123">
            <w:pPr>
              <w:rPr>
                <w:rFonts w:ascii="Times New Roman" w:hAnsi="Times New Roman"/>
                <w:b/>
                <w:sz w:val="24"/>
                <w:szCs w:val="24"/>
              </w:rPr>
            </w:pPr>
          </w:p>
        </w:tc>
        <w:tc>
          <w:tcPr>
            <w:tcW w:w="593" w:type="dxa"/>
            <w:shd w:val="clear" w:color="auto" w:fill="FFFFFF"/>
          </w:tcPr>
          <w:p w14:paraId="35EB1133" w14:textId="77777777" w:rsidR="00987123" w:rsidRPr="00987123" w:rsidRDefault="00987123" w:rsidP="00987123">
            <w:pPr>
              <w:rPr>
                <w:rFonts w:ascii="Times New Roman" w:hAnsi="Times New Roman"/>
                <w:b/>
                <w:sz w:val="24"/>
                <w:szCs w:val="24"/>
              </w:rPr>
            </w:pPr>
          </w:p>
        </w:tc>
        <w:tc>
          <w:tcPr>
            <w:tcW w:w="4111" w:type="dxa"/>
            <w:shd w:val="clear" w:color="auto" w:fill="FFFFFF"/>
          </w:tcPr>
          <w:p w14:paraId="15FF9710" w14:textId="77777777" w:rsidR="00987123" w:rsidRPr="00987123" w:rsidRDefault="00987123" w:rsidP="00987123">
            <w:pPr>
              <w:rPr>
                <w:rFonts w:ascii="Times New Roman" w:hAnsi="Times New Roman"/>
                <w:b/>
                <w:bCs/>
                <w:i/>
                <w:iCs/>
                <w:sz w:val="24"/>
                <w:szCs w:val="24"/>
              </w:rPr>
            </w:pPr>
          </w:p>
          <w:p w14:paraId="095309DF" w14:textId="77777777" w:rsidR="00987123" w:rsidRPr="00987123" w:rsidRDefault="00987123" w:rsidP="00987123">
            <w:pPr>
              <w:rPr>
                <w:rFonts w:ascii="Times New Roman" w:hAnsi="Times New Roman"/>
                <w:b/>
                <w:bCs/>
                <w:i/>
                <w:iCs/>
                <w:sz w:val="24"/>
                <w:szCs w:val="24"/>
              </w:rPr>
            </w:pPr>
          </w:p>
          <w:p w14:paraId="51AE674F" w14:textId="77777777" w:rsidR="00987123" w:rsidRPr="00987123" w:rsidRDefault="00987123" w:rsidP="00987123">
            <w:pPr>
              <w:rPr>
                <w:rFonts w:ascii="Times New Roman" w:hAnsi="Times New Roman"/>
                <w:b/>
                <w:i/>
                <w:iCs/>
                <w:sz w:val="24"/>
                <w:szCs w:val="24"/>
              </w:rPr>
            </w:pPr>
            <w:r w:rsidRPr="00987123">
              <w:rPr>
                <w:rFonts w:ascii="Times New Roman" w:hAnsi="Times New Roman"/>
                <w:bCs/>
                <w:i/>
                <w:iCs/>
                <w:sz w:val="24"/>
                <w:szCs w:val="24"/>
              </w:rPr>
              <w:t>_________________</w:t>
            </w:r>
            <w:r w:rsidRPr="00987123">
              <w:rPr>
                <w:rFonts w:ascii="Times New Roman" w:hAnsi="Times New Roman"/>
                <w:i/>
                <w:iCs/>
                <w:sz w:val="24"/>
                <w:szCs w:val="24"/>
              </w:rPr>
              <w:t>/___________/</w:t>
            </w:r>
            <w:r w:rsidRPr="00987123">
              <w:rPr>
                <w:rFonts w:ascii="Times New Roman" w:hAnsi="Times New Roman"/>
                <w:i/>
                <w:iCs/>
                <w:sz w:val="24"/>
                <w:szCs w:val="24"/>
                <w:u w:val="single"/>
              </w:rPr>
              <w:t xml:space="preserve"> </w:t>
            </w:r>
          </w:p>
          <w:p w14:paraId="2ABE1D7D" w14:textId="77777777" w:rsidR="00987123" w:rsidRPr="00987123" w:rsidRDefault="00987123" w:rsidP="00987123">
            <w:pPr>
              <w:rPr>
                <w:rFonts w:ascii="Times New Roman" w:hAnsi="Times New Roman"/>
                <w:b/>
                <w:i/>
                <w:iCs/>
                <w:sz w:val="24"/>
                <w:szCs w:val="24"/>
              </w:rPr>
            </w:pPr>
          </w:p>
          <w:p w14:paraId="5A7E0B71" w14:textId="77777777" w:rsidR="00987123" w:rsidRPr="00987123" w:rsidRDefault="00987123" w:rsidP="00987123">
            <w:pPr>
              <w:rPr>
                <w:rFonts w:ascii="Times New Roman" w:hAnsi="Times New Roman"/>
                <w:b/>
                <w:i/>
                <w:iCs/>
                <w:sz w:val="24"/>
                <w:szCs w:val="24"/>
              </w:rPr>
            </w:pPr>
          </w:p>
        </w:tc>
      </w:tr>
    </w:tbl>
    <w:p w14:paraId="31E5BA92" w14:textId="77777777" w:rsidR="00987123" w:rsidRPr="00987123" w:rsidRDefault="00987123" w:rsidP="00987123">
      <w:pPr>
        <w:rPr>
          <w:rFonts w:ascii="Times New Roman" w:hAnsi="Times New Roman"/>
          <w:sz w:val="24"/>
          <w:szCs w:val="24"/>
        </w:rPr>
      </w:pPr>
    </w:p>
    <w:p w14:paraId="55332FF4" w14:textId="4040574E" w:rsidR="00987123" w:rsidRDefault="00987123" w:rsidP="00987123">
      <w:pPr>
        <w:rPr>
          <w:rFonts w:ascii="Times New Roman" w:hAnsi="Times New Roman"/>
          <w:sz w:val="24"/>
          <w:szCs w:val="24"/>
        </w:rPr>
      </w:pPr>
    </w:p>
    <w:p w14:paraId="7F621D87" w14:textId="77777777" w:rsidR="00671912" w:rsidRPr="00987123" w:rsidRDefault="00671912" w:rsidP="00987123">
      <w:pPr>
        <w:rPr>
          <w:rFonts w:ascii="Times New Roman" w:hAnsi="Times New Roman"/>
          <w:sz w:val="24"/>
          <w:szCs w:val="24"/>
        </w:rPr>
      </w:pPr>
    </w:p>
    <w:p w14:paraId="57DEFEBD" w14:textId="25EC54BD" w:rsidR="00987123" w:rsidRDefault="00987123" w:rsidP="00987123">
      <w:pPr>
        <w:rPr>
          <w:rFonts w:ascii="Times New Roman" w:hAnsi="Times New Roman"/>
          <w:b/>
          <w:sz w:val="24"/>
          <w:szCs w:val="24"/>
        </w:rPr>
      </w:pPr>
    </w:p>
    <w:p w14:paraId="767BAA34" w14:textId="013D7B0A" w:rsidR="00AA0A5D" w:rsidRDefault="00AA0A5D" w:rsidP="00987123">
      <w:pPr>
        <w:rPr>
          <w:rFonts w:ascii="Times New Roman" w:hAnsi="Times New Roman"/>
          <w:b/>
          <w:sz w:val="24"/>
          <w:szCs w:val="24"/>
        </w:rPr>
      </w:pPr>
    </w:p>
    <w:p w14:paraId="2EA5E2B6" w14:textId="389479B5" w:rsidR="00AA0A5D" w:rsidRDefault="00AA0A5D" w:rsidP="00987123">
      <w:pPr>
        <w:rPr>
          <w:rFonts w:ascii="Times New Roman" w:hAnsi="Times New Roman"/>
          <w:b/>
          <w:sz w:val="24"/>
          <w:szCs w:val="24"/>
        </w:rPr>
      </w:pPr>
    </w:p>
    <w:p w14:paraId="330DF38A" w14:textId="77777777" w:rsidR="0076647D" w:rsidRPr="00987123" w:rsidRDefault="0076647D" w:rsidP="00987123">
      <w:pPr>
        <w:rPr>
          <w:rFonts w:ascii="Times New Roman" w:hAnsi="Times New Roman"/>
          <w:b/>
          <w:sz w:val="24"/>
          <w:szCs w:val="24"/>
        </w:rPr>
      </w:pPr>
    </w:p>
    <w:p w14:paraId="20DF8CCD" w14:textId="77777777" w:rsidR="00987123" w:rsidRPr="00987123" w:rsidRDefault="00987123" w:rsidP="00987123">
      <w:pPr>
        <w:rPr>
          <w:rFonts w:ascii="Times New Roman" w:hAnsi="Times New Roman"/>
          <w:b/>
          <w:sz w:val="24"/>
          <w:szCs w:val="24"/>
        </w:rPr>
      </w:pPr>
    </w:p>
    <w:p w14:paraId="3B295CC7" w14:textId="7CDAC55B" w:rsidR="00987123" w:rsidRPr="00987123" w:rsidRDefault="00987123" w:rsidP="00987123">
      <w:pPr>
        <w:rPr>
          <w:rFonts w:ascii="Times New Roman" w:hAnsi="Times New Roman"/>
          <w:sz w:val="24"/>
          <w:szCs w:val="24"/>
        </w:rPr>
      </w:pPr>
      <w:r w:rsidRPr="00987123">
        <w:rPr>
          <w:rFonts w:ascii="Times New Roman" w:hAnsi="Times New Roman"/>
          <w:b/>
          <w:sz w:val="24"/>
          <w:szCs w:val="24"/>
        </w:rPr>
        <w:lastRenderedPageBreak/>
        <w:t xml:space="preserve">ОБОСНОВАНИЕ НАЧАЛЬНОЙ МАКИСМАЛЬНОЙ </w:t>
      </w:r>
      <w:r w:rsidR="00671912" w:rsidRPr="00987123">
        <w:rPr>
          <w:rFonts w:ascii="Times New Roman" w:hAnsi="Times New Roman"/>
          <w:b/>
          <w:sz w:val="24"/>
          <w:szCs w:val="24"/>
        </w:rPr>
        <w:t>ЦЕНЫ ДОГОВОРА</w:t>
      </w:r>
      <w:r w:rsidRPr="00987123">
        <w:rPr>
          <w:rFonts w:ascii="Times New Roman" w:hAnsi="Times New Roman"/>
          <w:sz w:val="24"/>
          <w:szCs w:val="24"/>
        </w:rPr>
        <w:t xml:space="preserve"> </w:t>
      </w:r>
    </w:p>
    <w:p w14:paraId="3CD922FF" w14:textId="2E7ECD32" w:rsidR="00987123" w:rsidRPr="00987123" w:rsidRDefault="00987123" w:rsidP="003833C4">
      <w:pPr>
        <w:spacing w:after="0"/>
        <w:rPr>
          <w:rFonts w:ascii="Times New Roman" w:hAnsi="Times New Roman"/>
          <w:sz w:val="24"/>
          <w:szCs w:val="24"/>
        </w:rPr>
      </w:pPr>
      <w:r w:rsidRPr="00987123">
        <w:rPr>
          <w:rFonts w:ascii="Times New Roman" w:hAnsi="Times New Roman"/>
          <w:sz w:val="24"/>
          <w:szCs w:val="24"/>
        </w:rPr>
        <w:t>Для формирования НМЦК заказчик получил три коммерческих предложения от Поставщиков</w:t>
      </w:r>
      <w:bookmarkStart w:id="2" w:name="_GoBack"/>
      <w:bookmarkEnd w:id="2"/>
      <w:r w:rsidRPr="00987123">
        <w:rPr>
          <w:rFonts w:ascii="Times New Roman" w:hAnsi="Times New Roman"/>
          <w:sz w:val="24"/>
          <w:szCs w:val="24"/>
        </w:rPr>
        <w:t>:</w:t>
      </w:r>
    </w:p>
    <w:p w14:paraId="71206F45" w14:textId="77777777" w:rsidR="00987123" w:rsidRPr="00987123" w:rsidRDefault="00987123" w:rsidP="003833C4">
      <w:pPr>
        <w:spacing w:after="0"/>
        <w:rPr>
          <w:rFonts w:ascii="Times New Roman" w:hAnsi="Times New Roman"/>
          <w:sz w:val="24"/>
          <w:szCs w:val="24"/>
        </w:rPr>
      </w:pPr>
      <w:r w:rsidRPr="00987123">
        <w:rPr>
          <w:rFonts w:ascii="Times New Roman" w:hAnsi="Times New Roman"/>
          <w:sz w:val="24"/>
          <w:szCs w:val="24"/>
        </w:rPr>
        <w:t xml:space="preserve"> Поставщик № 1 коммерческое предложение </w:t>
      </w:r>
    </w:p>
    <w:p w14:paraId="045993B8" w14:textId="77777777" w:rsidR="00987123" w:rsidRPr="00987123" w:rsidRDefault="00987123" w:rsidP="003833C4">
      <w:pPr>
        <w:spacing w:after="0"/>
        <w:rPr>
          <w:rFonts w:ascii="Times New Roman" w:hAnsi="Times New Roman"/>
          <w:sz w:val="24"/>
          <w:szCs w:val="24"/>
        </w:rPr>
      </w:pPr>
      <w:r w:rsidRPr="00987123">
        <w:rPr>
          <w:rFonts w:ascii="Times New Roman" w:hAnsi="Times New Roman"/>
          <w:sz w:val="24"/>
          <w:szCs w:val="24"/>
        </w:rPr>
        <w:t>Поставщик № 2 коммерческое предложение.</w:t>
      </w:r>
    </w:p>
    <w:p w14:paraId="7B84B1D0" w14:textId="77777777" w:rsidR="00987123" w:rsidRPr="00987123" w:rsidRDefault="00987123" w:rsidP="003833C4">
      <w:pPr>
        <w:spacing w:after="0"/>
        <w:rPr>
          <w:rFonts w:ascii="Times New Roman" w:hAnsi="Times New Roman"/>
          <w:sz w:val="24"/>
          <w:szCs w:val="24"/>
        </w:rPr>
      </w:pPr>
      <w:r w:rsidRPr="00987123">
        <w:rPr>
          <w:rFonts w:ascii="Times New Roman" w:hAnsi="Times New Roman"/>
          <w:sz w:val="24"/>
          <w:szCs w:val="24"/>
        </w:rPr>
        <w:t xml:space="preserve">Поставщик № 3 коммерческое предложение </w:t>
      </w:r>
    </w:p>
    <w:p w14:paraId="2CA66CB4" w14:textId="77777777" w:rsidR="00987123" w:rsidRPr="00987123" w:rsidRDefault="00987123" w:rsidP="00987123">
      <w:pPr>
        <w:rPr>
          <w:rFonts w:ascii="Times New Roman" w:hAnsi="Times New Roman"/>
          <w:b/>
          <w:sz w:val="24"/>
          <w:szCs w:val="24"/>
        </w:rPr>
      </w:pPr>
    </w:p>
    <w:tbl>
      <w:tblPr>
        <w:tblW w:w="9998" w:type="dxa"/>
        <w:tblLayout w:type="fixed"/>
        <w:tblCellMar>
          <w:left w:w="30" w:type="dxa"/>
          <w:right w:w="30" w:type="dxa"/>
        </w:tblCellMar>
        <w:tblLook w:val="00A0" w:firstRow="1" w:lastRow="0" w:firstColumn="1" w:lastColumn="0" w:noHBand="0" w:noVBand="0"/>
      </w:tblPr>
      <w:tblGrid>
        <w:gridCol w:w="533"/>
        <w:gridCol w:w="1839"/>
        <w:gridCol w:w="635"/>
        <w:gridCol w:w="1418"/>
        <w:gridCol w:w="1275"/>
        <w:gridCol w:w="1418"/>
        <w:gridCol w:w="1134"/>
        <w:gridCol w:w="1352"/>
        <w:gridCol w:w="394"/>
      </w:tblGrid>
      <w:tr w:rsidR="00987123" w:rsidRPr="00987123" w14:paraId="68047029" w14:textId="77777777" w:rsidTr="00AF244D">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07A4FDDA"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 xml:space="preserve">№ </w:t>
            </w:r>
          </w:p>
          <w:p w14:paraId="5FAB3A1C"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п/п</w:t>
            </w:r>
          </w:p>
        </w:tc>
        <w:tc>
          <w:tcPr>
            <w:tcW w:w="1839" w:type="dxa"/>
            <w:vMerge w:val="restart"/>
            <w:tcBorders>
              <w:top w:val="single" w:sz="6" w:space="0" w:color="auto"/>
              <w:left w:val="single" w:sz="6" w:space="0" w:color="auto"/>
              <w:bottom w:val="single" w:sz="6" w:space="0" w:color="auto"/>
              <w:right w:val="single" w:sz="6" w:space="0" w:color="auto"/>
            </w:tcBorders>
          </w:tcPr>
          <w:p w14:paraId="46E11A90" w14:textId="77777777" w:rsidR="00987123" w:rsidRPr="00987123" w:rsidRDefault="00987123" w:rsidP="00987123">
            <w:pPr>
              <w:rPr>
                <w:rFonts w:ascii="Times New Roman" w:hAnsi="Times New Roman"/>
                <w:sz w:val="24"/>
                <w:szCs w:val="24"/>
              </w:rPr>
            </w:pPr>
          </w:p>
          <w:p w14:paraId="44C4F0B6"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Наименование услуги</w:t>
            </w:r>
          </w:p>
        </w:tc>
        <w:tc>
          <w:tcPr>
            <w:tcW w:w="635" w:type="dxa"/>
            <w:vMerge w:val="restart"/>
            <w:tcBorders>
              <w:top w:val="single" w:sz="6" w:space="0" w:color="auto"/>
              <w:left w:val="single" w:sz="6" w:space="0" w:color="auto"/>
              <w:bottom w:val="single" w:sz="6" w:space="0" w:color="auto"/>
              <w:right w:val="single" w:sz="6" w:space="0" w:color="auto"/>
            </w:tcBorders>
          </w:tcPr>
          <w:p w14:paraId="52534D42"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Кол-во,</w:t>
            </w:r>
          </w:p>
          <w:p w14:paraId="60C7C054" w14:textId="31F6A5A4" w:rsidR="00987123" w:rsidRPr="00987123" w:rsidRDefault="00EC06F9" w:rsidP="00987123">
            <w:pPr>
              <w:rPr>
                <w:rFonts w:ascii="Times New Roman" w:hAnsi="Times New Roman"/>
                <w:sz w:val="24"/>
                <w:szCs w:val="24"/>
              </w:rPr>
            </w:pPr>
            <w:r>
              <w:rPr>
                <w:rFonts w:ascii="Times New Roman" w:hAnsi="Times New Roman"/>
                <w:sz w:val="24"/>
                <w:szCs w:val="24"/>
              </w:rPr>
              <w:t>ш</w:t>
            </w:r>
            <w:r w:rsidR="00987123" w:rsidRPr="00987123">
              <w:rPr>
                <w:rFonts w:ascii="Times New Roman" w:hAnsi="Times New Roman"/>
                <w:sz w:val="24"/>
                <w:szCs w:val="24"/>
              </w:rPr>
              <w:t>т</w:t>
            </w:r>
            <w:r>
              <w:rPr>
                <w:rFonts w:ascii="Times New Roman" w:hAnsi="Times New Roman"/>
                <w:sz w:val="24"/>
                <w:szCs w:val="24"/>
              </w:rPr>
              <w:t>.</w:t>
            </w:r>
          </w:p>
        </w:tc>
        <w:tc>
          <w:tcPr>
            <w:tcW w:w="4111" w:type="dxa"/>
            <w:gridSpan w:val="3"/>
            <w:tcBorders>
              <w:top w:val="single" w:sz="6" w:space="0" w:color="auto"/>
              <w:left w:val="single" w:sz="6" w:space="0" w:color="auto"/>
              <w:bottom w:val="single" w:sz="4" w:space="0" w:color="auto"/>
              <w:right w:val="single" w:sz="4" w:space="0" w:color="auto"/>
            </w:tcBorders>
          </w:tcPr>
          <w:p w14:paraId="6A2A512C"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Цена за единицу товара, руб.</w:t>
            </w:r>
          </w:p>
        </w:tc>
        <w:tc>
          <w:tcPr>
            <w:tcW w:w="1134" w:type="dxa"/>
            <w:tcBorders>
              <w:top w:val="single" w:sz="6" w:space="0" w:color="auto"/>
              <w:left w:val="single" w:sz="4" w:space="0" w:color="auto"/>
              <w:right w:val="single" w:sz="4" w:space="0" w:color="auto"/>
            </w:tcBorders>
          </w:tcPr>
          <w:p w14:paraId="7478EC15" w14:textId="77777777" w:rsidR="00987123" w:rsidRPr="00987123" w:rsidRDefault="00987123" w:rsidP="00987123">
            <w:pPr>
              <w:rPr>
                <w:rFonts w:ascii="Times New Roman" w:hAnsi="Times New Roman"/>
                <w:sz w:val="24"/>
                <w:szCs w:val="24"/>
              </w:rPr>
            </w:pPr>
          </w:p>
        </w:tc>
        <w:tc>
          <w:tcPr>
            <w:tcW w:w="1352" w:type="dxa"/>
            <w:vMerge w:val="restart"/>
            <w:tcBorders>
              <w:top w:val="single" w:sz="6" w:space="0" w:color="auto"/>
              <w:left w:val="single" w:sz="4" w:space="0" w:color="auto"/>
              <w:right w:val="single" w:sz="6" w:space="0" w:color="auto"/>
            </w:tcBorders>
          </w:tcPr>
          <w:p w14:paraId="5E05DF6F" w14:textId="77777777" w:rsidR="00987123" w:rsidRPr="00987123" w:rsidRDefault="00987123" w:rsidP="00987123">
            <w:pPr>
              <w:rPr>
                <w:rFonts w:ascii="Times New Roman" w:hAnsi="Times New Roman"/>
                <w:sz w:val="24"/>
                <w:szCs w:val="24"/>
              </w:rPr>
            </w:pPr>
          </w:p>
          <w:p w14:paraId="22597E44"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НМЦК, руб.</w:t>
            </w:r>
          </w:p>
        </w:tc>
        <w:tc>
          <w:tcPr>
            <w:tcW w:w="394" w:type="dxa"/>
            <w:tcBorders>
              <w:top w:val="nil"/>
              <w:left w:val="nil"/>
              <w:bottom w:val="nil"/>
              <w:right w:val="nil"/>
            </w:tcBorders>
          </w:tcPr>
          <w:p w14:paraId="5E4DC17B" w14:textId="77777777" w:rsidR="00987123" w:rsidRPr="00987123" w:rsidRDefault="00987123" w:rsidP="00987123">
            <w:pPr>
              <w:rPr>
                <w:rFonts w:ascii="Times New Roman" w:hAnsi="Times New Roman"/>
                <w:sz w:val="24"/>
                <w:szCs w:val="24"/>
              </w:rPr>
            </w:pPr>
          </w:p>
        </w:tc>
      </w:tr>
      <w:tr w:rsidR="00987123" w:rsidRPr="00987123" w14:paraId="775EADEA" w14:textId="77777777" w:rsidTr="00B86B7B">
        <w:trPr>
          <w:gridAfter w:val="1"/>
          <w:wAfter w:w="394" w:type="dxa"/>
          <w:trHeight w:val="802"/>
        </w:trPr>
        <w:tc>
          <w:tcPr>
            <w:tcW w:w="533" w:type="dxa"/>
            <w:vMerge/>
            <w:tcBorders>
              <w:top w:val="single" w:sz="6" w:space="0" w:color="auto"/>
              <w:left w:val="single" w:sz="6" w:space="0" w:color="auto"/>
              <w:bottom w:val="single" w:sz="6" w:space="0" w:color="auto"/>
              <w:right w:val="single" w:sz="6" w:space="0" w:color="auto"/>
            </w:tcBorders>
          </w:tcPr>
          <w:p w14:paraId="0D4FC4FE" w14:textId="77777777" w:rsidR="00987123" w:rsidRPr="00987123" w:rsidRDefault="00987123" w:rsidP="00987123">
            <w:pPr>
              <w:rPr>
                <w:rFonts w:ascii="Times New Roman" w:hAnsi="Times New Roman"/>
                <w:sz w:val="24"/>
                <w:szCs w:val="24"/>
              </w:rPr>
            </w:pPr>
          </w:p>
        </w:tc>
        <w:tc>
          <w:tcPr>
            <w:tcW w:w="1839" w:type="dxa"/>
            <w:vMerge/>
            <w:tcBorders>
              <w:top w:val="single" w:sz="6" w:space="0" w:color="auto"/>
              <w:left w:val="single" w:sz="6" w:space="0" w:color="auto"/>
              <w:bottom w:val="single" w:sz="6" w:space="0" w:color="auto"/>
              <w:right w:val="single" w:sz="6" w:space="0" w:color="auto"/>
            </w:tcBorders>
          </w:tcPr>
          <w:p w14:paraId="4844ED8F" w14:textId="77777777" w:rsidR="00987123" w:rsidRPr="00987123" w:rsidRDefault="00987123" w:rsidP="00987123">
            <w:pPr>
              <w:rPr>
                <w:rFonts w:ascii="Times New Roman" w:hAnsi="Times New Roman"/>
                <w:sz w:val="24"/>
                <w:szCs w:val="24"/>
              </w:rPr>
            </w:pPr>
          </w:p>
        </w:tc>
        <w:tc>
          <w:tcPr>
            <w:tcW w:w="635" w:type="dxa"/>
            <w:vMerge/>
            <w:tcBorders>
              <w:top w:val="single" w:sz="6" w:space="0" w:color="auto"/>
              <w:left w:val="single" w:sz="6" w:space="0" w:color="auto"/>
              <w:bottom w:val="single" w:sz="6" w:space="0" w:color="auto"/>
              <w:right w:val="single" w:sz="6" w:space="0" w:color="auto"/>
            </w:tcBorders>
          </w:tcPr>
          <w:p w14:paraId="175A6403" w14:textId="77777777" w:rsidR="00987123" w:rsidRPr="00987123" w:rsidRDefault="00987123" w:rsidP="00987123">
            <w:pPr>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01BB917F"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Поставщик №1</w:t>
            </w:r>
          </w:p>
        </w:tc>
        <w:tc>
          <w:tcPr>
            <w:tcW w:w="1275" w:type="dxa"/>
            <w:tcBorders>
              <w:top w:val="single" w:sz="6" w:space="0" w:color="auto"/>
              <w:left w:val="single" w:sz="6" w:space="0" w:color="auto"/>
              <w:bottom w:val="single" w:sz="6" w:space="0" w:color="auto"/>
              <w:right w:val="single" w:sz="6" w:space="0" w:color="auto"/>
            </w:tcBorders>
          </w:tcPr>
          <w:p w14:paraId="13C976C7"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Поставщик №2</w:t>
            </w:r>
          </w:p>
        </w:tc>
        <w:tc>
          <w:tcPr>
            <w:tcW w:w="1418" w:type="dxa"/>
            <w:tcBorders>
              <w:top w:val="single" w:sz="6" w:space="0" w:color="auto"/>
              <w:left w:val="single" w:sz="6" w:space="0" w:color="auto"/>
              <w:bottom w:val="single" w:sz="6" w:space="0" w:color="auto"/>
              <w:right w:val="single" w:sz="4" w:space="0" w:color="auto"/>
            </w:tcBorders>
          </w:tcPr>
          <w:p w14:paraId="1952DD7C" w14:textId="03BE983E" w:rsidR="00987123" w:rsidRPr="00987123" w:rsidRDefault="00987123" w:rsidP="00987123">
            <w:pPr>
              <w:rPr>
                <w:rFonts w:ascii="Times New Roman" w:hAnsi="Times New Roman"/>
                <w:sz w:val="24"/>
                <w:szCs w:val="24"/>
              </w:rPr>
            </w:pPr>
            <w:r w:rsidRPr="00987123">
              <w:rPr>
                <w:rFonts w:ascii="Times New Roman" w:hAnsi="Times New Roman"/>
                <w:sz w:val="24"/>
                <w:szCs w:val="24"/>
              </w:rPr>
              <w:t>Поставщик №3</w:t>
            </w:r>
          </w:p>
        </w:tc>
        <w:tc>
          <w:tcPr>
            <w:tcW w:w="1134" w:type="dxa"/>
            <w:tcBorders>
              <w:left w:val="single" w:sz="4" w:space="0" w:color="auto"/>
              <w:bottom w:val="single" w:sz="6" w:space="0" w:color="auto"/>
              <w:right w:val="single" w:sz="4" w:space="0" w:color="auto"/>
            </w:tcBorders>
          </w:tcPr>
          <w:p w14:paraId="1B079D4A" w14:textId="77777777" w:rsidR="00987123" w:rsidRPr="00987123" w:rsidRDefault="00987123" w:rsidP="00987123">
            <w:pPr>
              <w:rPr>
                <w:rFonts w:ascii="Times New Roman" w:hAnsi="Times New Roman"/>
                <w:sz w:val="24"/>
                <w:szCs w:val="24"/>
              </w:rPr>
            </w:pPr>
            <w:r w:rsidRPr="00987123">
              <w:rPr>
                <w:rFonts w:ascii="Times New Roman" w:hAnsi="Times New Roman"/>
                <w:sz w:val="24"/>
                <w:szCs w:val="24"/>
              </w:rPr>
              <w:t>Цена, руб.</w:t>
            </w:r>
          </w:p>
        </w:tc>
        <w:tc>
          <w:tcPr>
            <w:tcW w:w="1352" w:type="dxa"/>
            <w:vMerge/>
            <w:tcBorders>
              <w:left w:val="single" w:sz="4" w:space="0" w:color="auto"/>
              <w:bottom w:val="single" w:sz="6" w:space="0" w:color="auto"/>
              <w:right w:val="single" w:sz="6" w:space="0" w:color="auto"/>
            </w:tcBorders>
          </w:tcPr>
          <w:p w14:paraId="0E29DF0D" w14:textId="77777777" w:rsidR="00987123" w:rsidRPr="00987123" w:rsidRDefault="00987123" w:rsidP="00987123">
            <w:pPr>
              <w:rPr>
                <w:rFonts w:ascii="Times New Roman" w:hAnsi="Times New Roman"/>
                <w:sz w:val="24"/>
                <w:szCs w:val="24"/>
              </w:rPr>
            </w:pPr>
          </w:p>
        </w:tc>
      </w:tr>
      <w:tr w:rsidR="00F0329A" w:rsidRPr="00987123" w14:paraId="50653974" w14:textId="77777777" w:rsidTr="004D0391">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0642F30E" w14:textId="214227D4" w:rsidR="00F0329A" w:rsidRPr="00987123" w:rsidRDefault="00F0329A" w:rsidP="00F0329A">
            <w:pPr>
              <w:rPr>
                <w:rFonts w:ascii="Times New Roman" w:hAnsi="Times New Roman"/>
                <w:sz w:val="24"/>
                <w:szCs w:val="24"/>
              </w:rPr>
            </w:pPr>
            <w:r>
              <w:rPr>
                <w:rFonts w:ascii="Times New Roman" w:hAnsi="Times New Roman"/>
                <w:sz w:val="24"/>
                <w:szCs w:val="24"/>
              </w:rPr>
              <w:t>1</w:t>
            </w:r>
          </w:p>
        </w:tc>
        <w:tc>
          <w:tcPr>
            <w:tcW w:w="1839" w:type="dxa"/>
            <w:tcBorders>
              <w:left w:val="single" w:sz="4" w:space="0" w:color="000000"/>
              <w:bottom w:val="single" w:sz="4" w:space="0" w:color="000000"/>
            </w:tcBorders>
            <w:shd w:val="clear" w:color="auto" w:fill="auto"/>
          </w:tcPr>
          <w:p w14:paraId="51731C1A" w14:textId="5879A977" w:rsidR="00F0329A" w:rsidRPr="00987123" w:rsidRDefault="00F0329A" w:rsidP="00F0329A">
            <w:pPr>
              <w:rPr>
                <w:rFonts w:ascii="Times New Roman" w:hAnsi="Times New Roman"/>
                <w:b/>
                <w:sz w:val="24"/>
                <w:szCs w:val="24"/>
              </w:rPr>
            </w:pPr>
            <w:r>
              <w:rPr>
                <w:rFonts w:ascii="Times New Roman" w:hAnsi="Times New Roman"/>
                <w:sz w:val="24"/>
                <w:szCs w:val="24"/>
              </w:rPr>
              <w:t>Трусы женские</w:t>
            </w:r>
          </w:p>
        </w:tc>
        <w:tc>
          <w:tcPr>
            <w:tcW w:w="635" w:type="dxa"/>
            <w:tcBorders>
              <w:left w:val="single" w:sz="4" w:space="0" w:color="000000"/>
              <w:bottom w:val="single" w:sz="4" w:space="0" w:color="000000"/>
            </w:tcBorders>
            <w:shd w:val="clear" w:color="auto" w:fill="auto"/>
          </w:tcPr>
          <w:p w14:paraId="4809FE3E" w14:textId="24BD597D" w:rsidR="00F0329A" w:rsidRPr="00987123" w:rsidRDefault="008D3DBE" w:rsidP="00F0329A">
            <w:pPr>
              <w:rPr>
                <w:rFonts w:ascii="Times New Roman" w:hAnsi="Times New Roman"/>
                <w:sz w:val="24"/>
                <w:szCs w:val="24"/>
              </w:rPr>
            </w:pPr>
            <w:r>
              <w:rPr>
                <w:rFonts w:ascii="Times New Roman" w:hAnsi="Times New Roman"/>
                <w:sz w:val="24"/>
                <w:szCs w:val="24"/>
              </w:rPr>
              <w:t>3</w:t>
            </w:r>
            <w:r w:rsidR="00F0329A">
              <w:rPr>
                <w:rFonts w:ascii="Times New Roman" w:hAnsi="Times New Roman"/>
                <w:sz w:val="24"/>
                <w:szCs w:val="24"/>
              </w:rPr>
              <w:t>00</w:t>
            </w:r>
          </w:p>
        </w:tc>
        <w:tc>
          <w:tcPr>
            <w:tcW w:w="1418" w:type="dxa"/>
            <w:tcBorders>
              <w:top w:val="single" w:sz="6" w:space="0" w:color="auto"/>
              <w:left w:val="single" w:sz="6" w:space="0" w:color="auto"/>
              <w:bottom w:val="single" w:sz="6" w:space="0" w:color="auto"/>
              <w:right w:val="single" w:sz="6" w:space="0" w:color="auto"/>
            </w:tcBorders>
          </w:tcPr>
          <w:p w14:paraId="426B6079" w14:textId="021FF33A" w:rsidR="00F0329A" w:rsidRPr="00987123" w:rsidRDefault="00F0329A" w:rsidP="00F0329A">
            <w:pPr>
              <w:rPr>
                <w:rFonts w:ascii="Times New Roman" w:hAnsi="Times New Roman"/>
                <w:sz w:val="24"/>
                <w:szCs w:val="24"/>
              </w:rPr>
            </w:pPr>
            <w:r>
              <w:rPr>
                <w:rFonts w:ascii="Times New Roman" w:hAnsi="Times New Roman"/>
                <w:sz w:val="24"/>
                <w:szCs w:val="24"/>
              </w:rPr>
              <w:t>2</w:t>
            </w:r>
            <w:r w:rsidR="008D3DBE">
              <w:rPr>
                <w:rFonts w:ascii="Times New Roman" w:hAnsi="Times New Roman"/>
                <w:sz w:val="24"/>
                <w:szCs w:val="24"/>
              </w:rPr>
              <w:t>90</w:t>
            </w:r>
            <w:r>
              <w:rPr>
                <w:rFonts w:ascii="Times New Roman" w:hAnsi="Times New Roman"/>
                <w:sz w:val="24"/>
                <w:szCs w:val="24"/>
              </w:rPr>
              <w:t>,00</w:t>
            </w:r>
          </w:p>
        </w:tc>
        <w:tc>
          <w:tcPr>
            <w:tcW w:w="1275" w:type="dxa"/>
            <w:tcBorders>
              <w:top w:val="single" w:sz="6" w:space="0" w:color="auto"/>
              <w:left w:val="single" w:sz="6" w:space="0" w:color="auto"/>
              <w:bottom w:val="single" w:sz="6" w:space="0" w:color="auto"/>
              <w:right w:val="single" w:sz="6" w:space="0" w:color="auto"/>
            </w:tcBorders>
          </w:tcPr>
          <w:p w14:paraId="2C60D488" w14:textId="2E38E027" w:rsidR="00F0329A" w:rsidRPr="00987123" w:rsidRDefault="008D3DBE" w:rsidP="00F0329A">
            <w:pPr>
              <w:rPr>
                <w:rFonts w:ascii="Times New Roman" w:hAnsi="Times New Roman"/>
                <w:sz w:val="24"/>
                <w:szCs w:val="24"/>
              </w:rPr>
            </w:pPr>
            <w:r>
              <w:rPr>
                <w:rFonts w:ascii="Times New Roman" w:hAnsi="Times New Roman"/>
                <w:sz w:val="24"/>
                <w:szCs w:val="24"/>
              </w:rPr>
              <w:t>3</w:t>
            </w:r>
            <w:r w:rsidR="00F0329A">
              <w:rPr>
                <w:rFonts w:ascii="Times New Roman" w:hAnsi="Times New Roman"/>
                <w:sz w:val="24"/>
                <w:szCs w:val="24"/>
              </w:rPr>
              <w:t>50,00</w:t>
            </w:r>
          </w:p>
        </w:tc>
        <w:tc>
          <w:tcPr>
            <w:tcW w:w="1418" w:type="dxa"/>
            <w:tcBorders>
              <w:top w:val="single" w:sz="6" w:space="0" w:color="auto"/>
              <w:left w:val="single" w:sz="6" w:space="0" w:color="auto"/>
              <w:bottom w:val="single" w:sz="6" w:space="0" w:color="auto"/>
              <w:right w:val="single" w:sz="6" w:space="0" w:color="auto"/>
            </w:tcBorders>
          </w:tcPr>
          <w:p w14:paraId="19C61F54" w14:textId="4A62C3A1" w:rsidR="00F0329A" w:rsidRPr="00987123" w:rsidRDefault="008D3DBE" w:rsidP="00F0329A">
            <w:pPr>
              <w:rPr>
                <w:rFonts w:ascii="Times New Roman" w:hAnsi="Times New Roman"/>
                <w:sz w:val="24"/>
                <w:szCs w:val="24"/>
              </w:rPr>
            </w:pPr>
            <w:r>
              <w:rPr>
                <w:rFonts w:ascii="Times New Roman" w:hAnsi="Times New Roman"/>
                <w:sz w:val="24"/>
                <w:szCs w:val="24"/>
              </w:rPr>
              <w:t>4</w:t>
            </w:r>
            <w:r w:rsidR="00F0329A">
              <w:rPr>
                <w:rFonts w:ascii="Times New Roman" w:hAnsi="Times New Roman"/>
                <w:sz w:val="24"/>
                <w:szCs w:val="24"/>
              </w:rPr>
              <w:t>20,00</w:t>
            </w:r>
          </w:p>
        </w:tc>
        <w:tc>
          <w:tcPr>
            <w:tcW w:w="1134" w:type="dxa"/>
            <w:tcBorders>
              <w:top w:val="single" w:sz="6" w:space="0" w:color="auto"/>
              <w:left w:val="single" w:sz="6" w:space="0" w:color="auto"/>
              <w:bottom w:val="single" w:sz="6" w:space="0" w:color="auto"/>
              <w:right w:val="single" w:sz="6" w:space="0" w:color="auto"/>
            </w:tcBorders>
          </w:tcPr>
          <w:p w14:paraId="60AC9CA6" w14:textId="57B23177" w:rsidR="00F0329A" w:rsidRPr="00987123" w:rsidRDefault="00F0329A" w:rsidP="00F0329A">
            <w:pPr>
              <w:rPr>
                <w:rFonts w:ascii="Times New Roman" w:hAnsi="Times New Roman"/>
                <w:sz w:val="24"/>
                <w:szCs w:val="24"/>
              </w:rPr>
            </w:pPr>
            <w:r>
              <w:rPr>
                <w:rFonts w:ascii="Times New Roman" w:hAnsi="Times New Roman"/>
                <w:sz w:val="24"/>
                <w:szCs w:val="24"/>
              </w:rPr>
              <w:t>2</w:t>
            </w:r>
            <w:r w:rsidR="008D3DBE">
              <w:rPr>
                <w:rFonts w:ascii="Times New Roman" w:hAnsi="Times New Roman"/>
                <w:sz w:val="24"/>
                <w:szCs w:val="24"/>
              </w:rPr>
              <w:t>90</w:t>
            </w:r>
            <w:r>
              <w:rPr>
                <w:rFonts w:ascii="Times New Roman" w:hAnsi="Times New Roman"/>
                <w:sz w:val="24"/>
                <w:szCs w:val="24"/>
              </w:rPr>
              <w:t>,00</w:t>
            </w:r>
          </w:p>
        </w:tc>
        <w:tc>
          <w:tcPr>
            <w:tcW w:w="1352" w:type="dxa"/>
            <w:tcBorders>
              <w:top w:val="single" w:sz="6" w:space="0" w:color="auto"/>
              <w:left w:val="single" w:sz="6" w:space="0" w:color="auto"/>
              <w:bottom w:val="single" w:sz="6" w:space="0" w:color="auto"/>
              <w:right w:val="single" w:sz="6" w:space="0" w:color="auto"/>
            </w:tcBorders>
          </w:tcPr>
          <w:p w14:paraId="590282EA" w14:textId="2287B5AB" w:rsidR="00F0329A" w:rsidRPr="00987123" w:rsidRDefault="008D3DBE" w:rsidP="00F0329A">
            <w:pPr>
              <w:rPr>
                <w:rFonts w:ascii="Times New Roman" w:hAnsi="Times New Roman"/>
                <w:sz w:val="24"/>
                <w:szCs w:val="24"/>
              </w:rPr>
            </w:pPr>
            <w:r>
              <w:rPr>
                <w:rFonts w:ascii="Times New Roman" w:hAnsi="Times New Roman"/>
                <w:sz w:val="24"/>
                <w:szCs w:val="24"/>
              </w:rPr>
              <w:t>8</w:t>
            </w:r>
            <w:r w:rsidR="00F0329A">
              <w:rPr>
                <w:rFonts w:ascii="Times New Roman" w:hAnsi="Times New Roman"/>
                <w:sz w:val="24"/>
                <w:szCs w:val="24"/>
              </w:rPr>
              <w:t>7</w:t>
            </w:r>
            <w:r>
              <w:rPr>
                <w:rFonts w:ascii="Times New Roman" w:hAnsi="Times New Roman"/>
                <w:sz w:val="24"/>
                <w:szCs w:val="24"/>
              </w:rPr>
              <w:t xml:space="preserve"> 0</w:t>
            </w:r>
            <w:r w:rsidR="00F0329A">
              <w:rPr>
                <w:rFonts w:ascii="Times New Roman" w:hAnsi="Times New Roman"/>
                <w:sz w:val="24"/>
                <w:szCs w:val="24"/>
              </w:rPr>
              <w:t>00,00</w:t>
            </w:r>
          </w:p>
        </w:tc>
      </w:tr>
      <w:tr w:rsidR="00F0329A" w:rsidRPr="00987123" w14:paraId="6E5F4974" w14:textId="77777777" w:rsidTr="002F40DB">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5659E6F0" w14:textId="01FEC48A" w:rsidR="00F0329A" w:rsidRPr="00987123" w:rsidRDefault="00F0329A" w:rsidP="00F0329A">
            <w:pPr>
              <w:rPr>
                <w:rFonts w:ascii="Times New Roman" w:hAnsi="Times New Roman"/>
                <w:sz w:val="24"/>
                <w:szCs w:val="24"/>
              </w:rPr>
            </w:pPr>
            <w:r>
              <w:rPr>
                <w:rFonts w:ascii="Times New Roman" w:hAnsi="Times New Roman"/>
                <w:sz w:val="24"/>
                <w:szCs w:val="24"/>
              </w:rPr>
              <w:t>2</w:t>
            </w:r>
          </w:p>
        </w:tc>
        <w:tc>
          <w:tcPr>
            <w:tcW w:w="1839" w:type="dxa"/>
            <w:tcBorders>
              <w:top w:val="single" w:sz="4" w:space="0" w:color="auto"/>
              <w:left w:val="single" w:sz="4" w:space="0" w:color="000000"/>
              <w:bottom w:val="single" w:sz="4" w:space="0" w:color="auto"/>
            </w:tcBorders>
            <w:shd w:val="clear" w:color="auto" w:fill="auto"/>
          </w:tcPr>
          <w:p w14:paraId="51FD702F" w14:textId="6403C200" w:rsidR="00F0329A" w:rsidRPr="00987123" w:rsidRDefault="00F0329A" w:rsidP="00F0329A">
            <w:pPr>
              <w:rPr>
                <w:rFonts w:ascii="Times New Roman" w:hAnsi="Times New Roman"/>
                <w:b/>
                <w:sz w:val="24"/>
                <w:szCs w:val="24"/>
              </w:rPr>
            </w:pPr>
            <w:r>
              <w:rPr>
                <w:rFonts w:ascii="Times New Roman" w:hAnsi="Times New Roman"/>
                <w:bCs/>
                <w:sz w:val="24"/>
                <w:szCs w:val="24"/>
              </w:rPr>
              <w:t>Трусы мужские</w:t>
            </w:r>
          </w:p>
        </w:tc>
        <w:tc>
          <w:tcPr>
            <w:tcW w:w="635" w:type="dxa"/>
            <w:tcBorders>
              <w:top w:val="single" w:sz="4" w:space="0" w:color="auto"/>
              <w:left w:val="single" w:sz="4" w:space="0" w:color="000000"/>
              <w:bottom w:val="single" w:sz="4" w:space="0" w:color="auto"/>
            </w:tcBorders>
            <w:shd w:val="clear" w:color="auto" w:fill="auto"/>
          </w:tcPr>
          <w:p w14:paraId="02C5A39A" w14:textId="2AC0A7F7" w:rsidR="00F0329A" w:rsidRPr="00987123" w:rsidRDefault="008D3DBE" w:rsidP="00F0329A">
            <w:pPr>
              <w:rPr>
                <w:rFonts w:ascii="Times New Roman" w:hAnsi="Times New Roman"/>
                <w:sz w:val="24"/>
                <w:szCs w:val="24"/>
              </w:rPr>
            </w:pPr>
            <w:r>
              <w:rPr>
                <w:rFonts w:ascii="Times New Roman" w:hAnsi="Times New Roman"/>
                <w:sz w:val="24"/>
                <w:szCs w:val="24"/>
              </w:rPr>
              <w:t>3</w:t>
            </w:r>
            <w:r w:rsidR="00F0329A">
              <w:rPr>
                <w:rFonts w:ascii="Times New Roman" w:hAnsi="Times New Roman"/>
                <w:sz w:val="24"/>
                <w:szCs w:val="24"/>
              </w:rPr>
              <w:t>00</w:t>
            </w:r>
          </w:p>
        </w:tc>
        <w:tc>
          <w:tcPr>
            <w:tcW w:w="1418" w:type="dxa"/>
            <w:tcBorders>
              <w:top w:val="single" w:sz="6" w:space="0" w:color="auto"/>
              <w:left w:val="single" w:sz="6" w:space="0" w:color="auto"/>
              <w:bottom w:val="single" w:sz="6" w:space="0" w:color="auto"/>
              <w:right w:val="single" w:sz="6" w:space="0" w:color="auto"/>
            </w:tcBorders>
          </w:tcPr>
          <w:p w14:paraId="73220D54" w14:textId="0BF6766B" w:rsidR="00F0329A" w:rsidRPr="00987123" w:rsidRDefault="008D3DBE" w:rsidP="00F0329A">
            <w:pPr>
              <w:rPr>
                <w:rFonts w:ascii="Times New Roman" w:hAnsi="Times New Roman"/>
                <w:sz w:val="24"/>
                <w:szCs w:val="24"/>
              </w:rPr>
            </w:pPr>
            <w:r>
              <w:rPr>
                <w:rFonts w:ascii="Times New Roman" w:hAnsi="Times New Roman"/>
                <w:sz w:val="24"/>
                <w:szCs w:val="24"/>
              </w:rPr>
              <w:t>3</w:t>
            </w:r>
            <w:r w:rsidR="00F0329A">
              <w:rPr>
                <w:rFonts w:ascii="Times New Roman" w:hAnsi="Times New Roman"/>
                <w:sz w:val="24"/>
                <w:szCs w:val="24"/>
              </w:rPr>
              <w:t>2</w:t>
            </w:r>
            <w:r>
              <w:rPr>
                <w:rFonts w:ascii="Times New Roman" w:hAnsi="Times New Roman"/>
                <w:sz w:val="24"/>
                <w:szCs w:val="24"/>
              </w:rPr>
              <w:t>5</w:t>
            </w:r>
            <w:r w:rsidR="00F0329A">
              <w:rPr>
                <w:rFonts w:ascii="Times New Roman" w:hAnsi="Times New Roman"/>
                <w:sz w:val="24"/>
                <w:szCs w:val="24"/>
              </w:rPr>
              <w:t>,00</w:t>
            </w:r>
          </w:p>
        </w:tc>
        <w:tc>
          <w:tcPr>
            <w:tcW w:w="1275" w:type="dxa"/>
            <w:tcBorders>
              <w:top w:val="single" w:sz="6" w:space="0" w:color="auto"/>
              <w:left w:val="single" w:sz="6" w:space="0" w:color="auto"/>
              <w:bottom w:val="single" w:sz="6" w:space="0" w:color="auto"/>
              <w:right w:val="single" w:sz="6" w:space="0" w:color="auto"/>
            </w:tcBorders>
          </w:tcPr>
          <w:p w14:paraId="7C664D2B" w14:textId="1CDC50F4" w:rsidR="00F0329A" w:rsidRPr="00987123" w:rsidRDefault="008D3DBE" w:rsidP="00F0329A">
            <w:pPr>
              <w:rPr>
                <w:rFonts w:ascii="Times New Roman" w:hAnsi="Times New Roman"/>
                <w:sz w:val="24"/>
                <w:szCs w:val="24"/>
              </w:rPr>
            </w:pPr>
            <w:r>
              <w:rPr>
                <w:rFonts w:ascii="Times New Roman" w:hAnsi="Times New Roman"/>
                <w:sz w:val="24"/>
                <w:szCs w:val="24"/>
              </w:rPr>
              <w:t>3</w:t>
            </w:r>
            <w:r w:rsidR="00F0329A">
              <w:rPr>
                <w:rFonts w:ascii="Times New Roman" w:hAnsi="Times New Roman"/>
                <w:sz w:val="24"/>
                <w:szCs w:val="24"/>
              </w:rPr>
              <w:t>70,00</w:t>
            </w:r>
          </w:p>
        </w:tc>
        <w:tc>
          <w:tcPr>
            <w:tcW w:w="1418" w:type="dxa"/>
            <w:tcBorders>
              <w:top w:val="single" w:sz="6" w:space="0" w:color="auto"/>
              <w:left w:val="single" w:sz="6" w:space="0" w:color="auto"/>
              <w:bottom w:val="single" w:sz="6" w:space="0" w:color="auto"/>
              <w:right w:val="single" w:sz="6" w:space="0" w:color="auto"/>
            </w:tcBorders>
          </w:tcPr>
          <w:p w14:paraId="7BAB72EA" w14:textId="4ECBB588" w:rsidR="00F0329A" w:rsidRPr="00987123" w:rsidRDefault="008D3DBE" w:rsidP="00F0329A">
            <w:pPr>
              <w:rPr>
                <w:rFonts w:ascii="Times New Roman" w:hAnsi="Times New Roman"/>
                <w:sz w:val="24"/>
                <w:szCs w:val="24"/>
              </w:rPr>
            </w:pPr>
            <w:r>
              <w:rPr>
                <w:rFonts w:ascii="Times New Roman" w:hAnsi="Times New Roman"/>
                <w:sz w:val="24"/>
                <w:szCs w:val="24"/>
              </w:rPr>
              <w:t>4</w:t>
            </w:r>
            <w:r w:rsidR="00F0329A">
              <w:rPr>
                <w:rFonts w:ascii="Times New Roman" w:hAnsi="Times New Roman"/>
                <w:sz w:val="24"/>
                <w:szCs w:val="24"/>
              </w:rPr>
              <w:t>40,00</w:t>
            </w:r>
          </w:p>
        </w:tc>
        <w:tc>
          <w:tcPr>
            <w:tcW w:w="1134" w:type="dxa"/>
            <w:tcBorders>
              <w:top w:val="single" w:sz="6" w:space="0" w:color="auto"/>
              <w:left w:val="single" w:sz="6" w:space="0" w:color="auto"/>
              <w:bottom w:val="single" w:sz="6" w:space="0" w:color="auto"/>
              <w:right w:val="single" w:sz="6" w:space="0" w:color="auto"/>
            </w:tcBorders>
          </w:tcPr>
          <w:p w14:paraId="7B64646E" w14:textId="64C49652" w:rsidR="00F0329A" w:rsidRPr="00987123" w:rsidRDefault="008D3DBE" w:rsidP="00F0329A">
            <w:pPr>
              <w:rPr>
                <w:rFonts w:ascii="Times New Roman" w:hAnsi="Times New Roman"/>
                <w:sz w:val="24"/>
                <w:szCs w:val="24"/>
              </w:rPr>
            </w:pPr>
            <w:r>
              <w:rPr>
                <w:rFonts w:ascii="Times New Roman" w:hAnsi="Times New Roman"/>
                <w:sz w:val="24"/>
                <w:szCs w:val="24"/>
              </w:rPr>
              <w:t>3</w:t>
            </w:r>
            <w:r w:rsidR="00F0329A">
              <w:rPr>
                <w:rFonts w:ascii="Times New Roman" w:hAnsi="Times New Roman"/>
                <w:sz w:val="24"/>
                <w:szCs w:val="24"/>
              </w:rPr>
              <w:t>2</w:t>
            </w:r>
            <w:r>
              <w:rPr>
                <w:rFonts w:ascii="Times New Roman" w:hAnsi="Times New Roman"/>
                <w:sz w:val="24"/>
                <w:szCs w:val="24"/>
              </w:rPr>
              <w:t>5</w:t>
            </w:r>
            <w:r w:rsidR="00F0329A">
              <w:rPr>
                <w:rFonts w:ascii="Times New Roman" w:hAnsi="Times New Roman"/>
                <w:sz w:val="24"/>
                <w:szCs w:val="24"/>
              </w:rPr>
              <w:t>,00</w:t>
            </w:r>
          </w:p>
        </w:tc>
        <w:tc>
          <w:tcPr>
            <w:tcW w:w="1352" w:type="dxa"/>
            <w:tcBorders>
              <w:top w:val="single" w:sz="6" w:space="0" w:color="auto"/>
              <w:left w:val="single" w:sz="6" w:space="0" w:color="auto"/>
              <w:bottom w:val="single" w:sz="6" w:space="0" w:color="auto"/>
              <w:right w:val="single" w:sz="6" w:space="0" w:color="auto"/>
            </w:tcBorders>
          </w:tcPr>
          <w:p w14:paraId="556DBFAE" w14:textId="37419AFA" w:rsidR="00F0329A" w:rsidRPr="00987123" w:rsidRDefault="008D3DBE" w:rsidP="00F0329A">
            <w:pPr>
              <w:rPr>
                <w:rFonts w:ascii="Times New Roman" w:hAnsi="Times New Roman"/>
                <w:sz w:val="24"/>
                <w:szCs w:val="24"/>
              </w:rPr>
            </w:pPr>
            <w:r>
              <w:rPr>
                <w:rFonts w:ascii="Times New Roman" w:hAnsi="Times New Roman"/>
                <w:sz w:val="24"/>
                <w:szCs w:val="24"/>
              </w:rPr>
              <w:t>97 5</w:t>
            </w:r>
            <w:r w:rsidR="00F0329A">
              <w:rPr>
                <w:rFonts w:ascii="Times New Roman" w:hAnsi="Times New Roman"/>
                <w:sz w:val="24"/>
                <w:szCs w:val="24"/>
              </w:rPr>
              <w:t>00,00</w:t>
            </w:r>
          </w:p>
        </w:tc>
      </w:tr>
      <w:tr w:rsidR="00F0329A" w:rsidRPr="00987123" w14:paraId="6ABCAFC5" w14:textId="77777777" w:rsidTr="00AF244D">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tcPr>
          <w:p w14:paraId="5891DFC6" w14:textId="77777777" w:rsidR="00F0329A" w:rsidRPr="00987123" w:rsidRDefault="00F0329A" w:rsidP="00F0329A">
            <w:pPr>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Pr>
          <w:p w14:paraId="6F4299DA" w14:textId="77777777" w:rsidR="00F0329A" w:rsidRPr="00987123" w:rsidRDefault="00F0329A" w:rsidP="00F0329A">
            <w:pPr>
              <w:rPr>
                <w:rFonts w:ascii="Times New Roman" w:hAnsi="Times New Roman"/>
                <w:bCs/>
                <w:sz w:val="24"/>
                <w:szCs w:val="24"/>
              </w:rPr>
            </w:pPr>
            <w:r w:rsidRPr="00987123">
              <w:rPr>
                <w:rFonts w:ascii="Times New Roman" w:hAnsi="Times New Roman"/>
                <w:bCs/>
                <w:sz w:val="24"/>
                <w:szCs w:val="24"/>
              </w:rPr>
              <w:t>ИТОГО</w:t>
            </w:r>
          </w:p>
        </w:tc>
        <w:tc>
          <w:tcPr>
            <w:tcW w:w="7232" w:type="dxa"/>
            <w:gridSpan w:val="6"/>
            <w:tcBorders>
              <w:top w:val="single" w:sz="6" w:space="0" w:color="auto"/>
              <w:left w:val="single" w:sz="6" w:space="0" w:color="auto"/>
              <w:bottom w:val="single" w:sz="6" w:space="0" w:color="auto"/>
              <w:right w:val="single" w:sz="6" w:space="0" w:color="auto"/>
            </w:tcBorders>
            <w:vAlign w:val="bottom"/>
          </w:tcPr>
          <w:p w14:paraId="691521C0" w14:textId="11BCD60C" w:rsidR="00F0329A" w:rsidRPr="00987123" w:rsidRDefault="008D3DBE" w:rsidP="00F0329A">
            <w:pPr>
              <w:rPr>
                <w:rFonts w:ascii="Times New Roman" w:hAnsi="Times New Roman"/>
                <w:sz w:val="24"/>
                <w:szCs w:val="24"/>
              </w:rPr>
            </w:pPr>
            <w:r>
              <w:rPr>
                <w:rFonts w:ascii="Times New Roman" w:hAnsi="Times New Roman"/>
                <w:sz w:val="24"/>
                <w:szCs w:val="24"/>
              </w:rPr>
              <w:t xml:space="preserve">184 </w:t>
            </w:r>
            <w:r w:rsidR="00F0329A">
              <w:rPr>
                <w:rFonts w:ascii="Times New Roman" w:hAnsi="Times New Roman"/>
                <w:sz w:val="24"/>
                <w:szCs w:val="24"/>
              </w:rPr>
              <w:t>500</w:t>
            </w:r>
            <w:r w:rsidR="00F0329A" w:rsidRPr="00987123">
              <w:rPr>
                <w:rFonts w:ascii="Times New Roman" w:hAnsi="Times New Roman"/>
                <w:sz w:val="24"/>
                <w:szCs w:val="24"/>
              </w:rPr>
              <w:t xml:space="preserve"> (</w:t>
            </w:r>
            <w:r>
              <w:rPr>
                <w:rFonts w:ascii="Times New Roman" w:hAnsi="Times New Roman"/>
                <w:sz w:val="24"/>
                <w:szCs w:val="24"/>
              </w:rPr>
              <w:t>Сто восемьдесят четыре</w:t>
            </w:r>
            <w:r w:rsidR="00F0329A" w:rsidRPr="00987123">
              <w:rPr>
                <w:rFonts w:ascii="Times New Roman" w:hAnsi="Times New Roman"/>
                <w:sz w:val="24"/>
                <w:szCs w:val="24"/>
              </w:rPr>
              <w:t xml:space="preserve"> тысяч</w:t>
            </w:r>
            <w:r w:rsidR="00F0329A">
              <w:rPr>
                <w:rFonts w:ascii="Times New Roman" w:hAnsi="Times New Roman"/>
                <w:sz w:val="24"/>
                <w:szCs w:val="24"/>
              </w:rPr>
              <w:t>и</w:t>
            </w:r>
            <w:r w:rsidR="00F0329A" w:rsidRPr="00987123">
              <w:rPr>
                <w:rFonts w:ascii="Times New Roman" w:hAnsi="Times New Roman"/>
                <w:sz w:val="24"/>
                <w:szCs w:val="24"/>
              </w:rPr>
              <w:t xml:space="preserve"> </w:t>
            </w:r>
            <w:r>
              <w:rPr>
                <w:rFonts w:ascii="Times New Roman" w:hAnsi="Times New Roman"/>
                <w:sz w:val="24"/>
                <w:szCs w:val="24"/>
              </w:rPr>
              <w:t>пятьсот</w:t>
            </w:r>
            <w:r w:rsidR="00F0329A" w:rsidRPr="00987123">
              <w:rPr>
                <w:rFonts w:ascii="Times New Roman" w:hAnsi="Times New Roman"/>
                <w:sz w:val="24"/>
                <w:szCs w:val="24"/>
              </w:rPr>
              <w:t>) рублей 00 копеек</w:t>
            </w:r>
          </w:p>
        </w:tc>
      </w:tr>
    </w:tbl>
    <w:p w14:paraId="63AFFD6B" w14:textId="77777777" w:rsidR="00987123" w:rsidRPr="00987123" w:rsidRDefault="00987123" w:rsidP="00987123">
      <w:pPr>
        <w:rPr>
          <w:rFonts w:ascii="Times New Roman" w:hAnsi="Times New Roman"/>
          <w:sz w:val="24"/>
          <w:szCs w:val="24"/>
        </w:rPr>
      </w:pPr>
    </w:p>
    <w:p w14:paraId="7199DE71" w14:textId="77777777" w:rsidR="00987123" w:rsidRPr="00987123" w:rsidRDefault="00987123" w:rsidP="00987123"/>
    <w:p w14:paraId="15FAB00E" w14:textId="4D40D43D" w:rsidR="00BC5172" w:rsidRDefault="00BC5172"/>
    <w:p w14:paraId="4B1B091E" w14:textId="77777777" w:rsidR="00BC5172" w:rsidRDefault="00BC5172"/>
    <w:sectPr w:rsidR="00BC5172" w:rsidSect="00AE73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5F"/>
    <w:rsid w:val="00000A46"/>
    <w:rsid w:val="0006143A"/>
    <w:rsid w:val="00086F3F"/>
    <w:rsid w:val="00093D29"/>
    <w:rsid w:val="000E1FD4"/>
    <w:rsid w:val="001434B4"/>
    <w:rsid w:val="001443A7"/>
    <w:rsid w:val="00164C53"/>
    <w:rsid w:val="001C477F"/>
    <w:rsid w:val="001E495F"/>
    <w:rsid w:val="001F46FD"/>
    <w:rsid w:val="00206428"/>
    <w:rsid w:val="002307D8"/>
    <w:rsid w:val="00235D39"/>
    <w:rsid w:val="00291307"/>
    <w:rsid w:val="00305344"/>
    <w:rsid w:val="0030541B"/>
    <w:rsid w:val="003833C4"/>
    <w:rsid w:val="003C3026"/>
    <w:rsid w:val="003C7BBA"/>
    <w:rsid w:val="003D5D4E"/>
    <w:rsid w:val="003F6B49"/>
    <w:rsid w:val="00462C23"/>
    <w:rsid w:val="00476B55"/>
    <w:rsid w:val="00482A3C"/>
    <w:rsid w:val="004911B2"/>
    <w:rsid w:val="004963E3"/>
    <w:rsid w:val="004B772F"/>
    <w:rsid w:val="004C25B5"/>
    <w:rsid w:val="004E7D2A"/>
    <w:rsid w:val="00504ECE"/>
    <w:rsid w:val="0052790D"/>
    <w:rsid w:val="00582AA6"/>
    <w:rsid w:val="00592446"/>
    <w:rsid w:val="0059513E"/>
    <w:rsid w:val="005A4B8D"/>
    <w:rsid w:val="005B7D6A"/>
    <w:rsid w:val="006060A2"/>
    <w:rsid w:val="00646CB1"/>
    <w:rsid w:val="00671912"/>
    <w:rsid w:val="00696688"/>
    <w:rsid w:val="006F63AB"/>
    <w:rsid w:val="00741F33"/>
    <w:rsid w:val="00764E43"/>
    <w:rsid w:val="0076647D"/>
    <w:rsid w:val="0077190D"/>
    <w:rsid w:val="00780322"/>
    <w:rsid w:val="00790523"/>
    <w:rsid w:val="00791BEA"/>
    <w:rsid w:val="007C5686"/>
    <w:rsid w:val="007E5436"/>
    <w:rsid w:val="007F3F27"/>
    <w:rsid w:val="0086268C"/>
    <w:rsid w:val="008635BD"/>
    <w:rsid w:val="0089174E"/>
    <w:rsid w:val="008B4D87"/>
    <w:rsid w:val="008C6B82"/>
    <w:rsid w:val="008D203F"/>
    <w:rsid w:val="008D3DBE"/>
    <w:rsid w:val="009174F4"/>
    <w:rsid w:val="0092582C"/>
    <w:rsid w:val="00962909"/>
    <w:rsid w:val="00965B24"/>
    <w:rsid w:val="0097760D"/>
    <w:rsid w:val="00987123"/>
    <w:rsid w:val="00A02A3D"/>
    <w:rsid w:val="00A12514"/>
    <w:rsid w:val="00A52653"/>
    <w:rsid w:val="00A57AC0"/>
    <w:rsid w:val="00A671FF"/>
    <w:rsid w:val="00A67F6B"/>
    <w:rsid w:val="00A8525E"/>
    <w:rsid w:val="00A87928"/>
    <w:rsid w:val="00AA0A5D"/>
    <w:rsid w:val="00AC3BA1"/>
    <w:rsid w:val="00AC540C"/>
    <w:rsid w:val="00AE7320"/>
    <w:rsid w:val="00B2397A"/>
    <w:rsid w:val="00B563A3"/>
    <w:rsid w:val="00B86B7B"/>
    <w:rsid w:val="00B91533"/>
    <w:rsid w:val="00BA32E2"/>
    <w:rsid w:val="00BC5172"/>
    <w:rsid w:val="00BE191D"/>
    <w:rsid w:val="00C023FB"/>
    <w:rsid w:val="00C47DC5"/>
    <w:rsid w:val="00C5008D"/>
    <w:rsid w:val="00C76376"/>
    <w:rsid w:val="00C95624"/>
    <w:rsid w:val="00C974E6"/>
    <w:rsid w:val="00CA1FD3"/>
    <w:rsid w:val="00CB464F"/>
    <w:rsid w:val="00D05723"/>
    <w:rsid w:val="00D20B65"/>
    <w:rsid w:val="00D344D9"/>
    <w:rsid w:val="00D73553"/>
    <w:rsid w:val="00D91B1B"/>
    <w:rsid w:val="00E16D3E"/>
    <w:rsid w:val="00E66427"/>
    <w:rsid w:val="00EA4A3C"/>
    <w:rsid w:val="00EC06F9"/>
    <w:rsid w:val="00F0289D"/>
    <w:rsid w:val="00F0329A"/>
    <w:rsid w:val="00F1129E"/>
    <w:rsid w:val="00F1234F"/>
    <w:rsid w:val="00F736D6"/>
    <w:rsid w:val="00FA6CD8"/>
    <w:rsid w:val="00FB6CD7"/>
    <w:rsid w:val="00FC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DED4"/>
  <w15:docId w15:val="{AED93A59-2222-4266-8369-4CF72BC3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05723"/>
    <w:pPr>
      <w:spacing w:after="200" w:line="276" w:lineRule="auto"/>
    </w:pPr>
    <w:rPr>
      <w:rFonts w:ascii="Calibri" w:eastAsia="Calibri" w:hAnsi="Calibri" w:cs="Times New Roman"/>
    </w:rPr>
  </w:style>
  <w:style w:type="paragraph" w:styleId="1">
    <w:name w:val="heading 1"/>
    <w:basedOn w:val="a"/>
    <w:link w:val="10"/>
    <w:uiPriority w:val="9"/>
    <w:qFormat/>
    <w:rsid w:val="0029130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E495F"/>
    <w:pPr>
      <w:widowControl w:val="0"/>
      <w:autoSpaceDE w:val="0"/>
      <w:autoSpaceDN w:val="0"/>
      <w:spacing w:after="0" w:line="240" w:lineRule="auto"/>
    </w:pPr>
    <w:rPr>
      <w:rFonts w:ascii="Times New Roman" w:eastAsia="Times New Roman" w:hAnsi="Times New Roman"/>
    </w:rPr>
  </w:style>
  <w:style w:type="paragraph" w:styleId="a3">
    <w:name w:val="Balloon Text"/>
    <w:basedOn w:val="a"/>
    <w:link w:val="a4"/>
    <w:uiPriority w:val="99"/>
    <w:semiHidden/>
    <w:unhideWhenUsed/>
    <w:rsid w:val="007C56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5686"/>
    <w:rPr>
      <w:rFonts w:ascii="Tahoma" w:eastAsia="Calibri" w:hAnsi="Tahoma" w:cs="Tahoma"/>
      <w:sz w:val="16"/>
      <w:szCs w:val="16"/>
    </w:rPr>
  </w:style>
  <w:style w:type="table" w:styleId="a5">
    <w:name w:val="Table Grid"/>
    <w:basedOn w:val="a1"/>
    <w:uiPriority w:val="39"/>
    <w:rsid w:val="00BC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1443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1443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1443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1443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Grid Table 1 Light Accent 1"/>
    <w:basedOn w:val="a1"/>
    <w:uiPriority w:val="46"/>
    <w:rsid w:val="001443A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10">
    <w:name w:val="Заголовок 1 Знак"/>
    <w:basedOn w:val="a0"/>
    <w:link w:val="1"/>
    <w:uiPriority w:val="9"/>
    <w:rsid w:val="00291307"/>
    <w:rPr>
      <w:rFonts w:ascii="Times New Roman" w:eastAsia="Times New Roman" w:hAnsi="Times New Roman" w:cs="Times New Roman"/>
      <w:b/>
      <w:bCs/>
      <w:kern w:val="36"/>
      <w:sz w:val="48"/>
      <w:szCs w:val="48"/>
      <w:lang w:eastAsia="ru-RU"/>
    </w:rPr>
  </w:style>
  <w:style w:type="character" w:styleId="a7">
    <w:name w:val="Hyperlink"/>
    <w:basedOn w:val="a0"/>
    <w:uiPriority w:val="99"/>
    <w:semiHidden/>
    <w:unhideWhenUsed/>
    <w:rsid w:val="00291307"/>
    <w:rPr>
      <w:color w:val="0000FF"/>
      <w:u w:val="single"/>
    </w:rPr>
  </w:style>
  <w:style w:type="character" w:customStyle="1" w:styleId="ds-text">
    <w:name w:val="ds-text"/>
    <w:basedOn w:val="a0"/>
    <w:rsid w:val="0029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33487">
      <w:bodyDiv w:val="1"/>
      <w:marLeft w:val="0"/>
      <w:marRight w:val="0"/>
      <w:marTop w:val="0"/>
      <w:marBottom w:val="0"/>
      <w:divBdr>
        <w:top w:val="none" w:sz="0" w:space="0" w:color="auto"/>
        <w:left w:val="none" w:sz="0" w:space="0" w:color="auto"/>
        <w:bottom w:val="none" w:sz="0" w:space="0" w:color="auto"/>
        <w:right w:val="none" w:sz="0" w:space="0" w:color="auto"/>
      </w:divBdr>
      <w:divsChild>
        <w:div w:id="1380011561">
          <w:marLeft w:val="0"/>
          <w:marRight w:val="0"/>
          <w:marTop w:val="0"/>
          <w:marBottom w:val="0"/>
          <w:divBdr>
            <w:top w:val="none" w:sz="0" w:space="0" w:color="auto"/>
            <w:left w:val="none" w:sz="0" w:space="0" w:color="auto"/>
            <w:bottom w:val="none" w:sz="0" w:space="0" w:color="auto"/>
            <w:right w:val="none" w:sz="0" w:space="0" w:color="auto"/>
          </w:divBdr>
          <w:divsChild>
            <w:div w:id="828669946">
              <w:marLeft w:val="0"/>
              <w:marRight w:val="0"/>
              <w:marTop w:val="0"/>
              <w:marBottom w:val="0"/>
              <w:divBdr>
                <w:top w:val="none" w:sz="0" w:space="0" w:color="auto"/>
                <w:left w:val="none" w:sz="0" w:space="0" w:color="auto"/>
                <w:bottom w:val="none" w:sz="0" w:space="0" w:color="auto"/>
                <w:right w:val="none" w:sz="0" w:space="0" w:color="auto"/>
              </w:divBdr>
            </w:div>
          </w:divsChild>
        </w:div>
        <w:div w:id="655454486">
          <w:marLeft w:val="0"/>
          <w:marRight w:val="0"/>
          <w:marTop w:val="0"/>
          <w:marBottom w:val="0"/>
          <w:divBdr>
            <w:top w:val="none" w:sz="0" w:space="0" w:color="auto"/>
            <w:left w:val="none" w:sz="0" w:space="0" w:color="auto"/>
            <w:bottom w:val="none" w:sz="0" w:space="0" w:color="auto"/>
            <w:right w:val="none" w:sz="0" w:space="0" w:color="auto"/>
          </w:divBdr>
          <w:divsChild>
            <w:div w:id="1779905540">
              <w:marLeft w:val="0"/>
              <w:marRight w:val="0"/>
              <w:marTop w:val="0"/>
              <w:marBottom w:val="0"/>
              <w:divBdr>
                <w:top w:val="none" w:sz="0" w:space="0" w:color="auto"/>
                <w:left w:val="none" w:sz="0" w:space="0" w:color="auto"/>
                <w:bottom w:val="none" w:sz="0" w:space="0" w:color="auto"/>
                <w:right w:val="none" w:sz="0" w:space="0" w:color="auto"/>
              </w:divBdr>
              <w:divsChild>
                <w:div w:id="1601836670">
                  <w:marLeft w:val="0"/>
                  <w:marRight w:val="0"/>
                  <w:marTop w:val="0"/>
                  <w:marBottom w:val="0"/>
                  <w:divBdr>
                    <w:top w:val="none" w:sz="0" w:space="0" w:color="auto"/>
                    <w:left w:val="none" w:sz="0" w:space="0" w:color="auto"/>
                    <w:bottom w:val="none" w:sz="0" w:space="0" w:color="auto"/>
                    <w:right w:val="none" w:sz="0" w:space="0" w:color="auto"/>
                  </w:divBdr>
                  <w:divsChild>
                    <w:div w:id="20335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42509">
      <w:bodyDiv w:val="1"/>
      <w:marLeft w:val="0"/>
      <w:marRight w:val="0"/>
      <w:marTop w:val="0"/>
      <w:marBottom w:val="0"/>
      <w:divBdr>
        <w:top w:val="none" w:sz="0" w:space="0" w:color="auto"/>
        <w:left w:val="none" w:sz="0" w:space="0" w:color="auto"/>
        <w:bottom w:val="none" w:sz="0" w:space="0" w:color="auto"/>
        <w:right w:val="none" w:sz="0" w:space="0" w:color="auto"/>
      </w:divBdr>
      <w:divsChild>
        <w:div w:id="590741910">
          <w:marLeft w:val="0"/>
          <w:marRight w:val="0"/>
          <w:marTop w:val="0"/>
          <w:marBottom w:val="0"/>
          <w:divBdr>
            <w:top w:val="none" w:sz="0" w:space="0" w:color="auto"/>
            <w:left w:val="none" w:sz="0" w:space="0" w:color="auto"/>
            <w:bottom w:val="none" w:sz="0" w:space="0" w:color="auto"/>
            <w:right w:val="none" w:sz="0" w:space="0" w:color="auto"/>
          </w:divBdr>
          <w:divsChild>
            <w:div w:id="1709648223">
              <w:marLeft w:val="0"/>
              <w:marRight w:val="0"/>
              <w:marTop w:val="0"/>
              <w:marBottom w:val="0"/>
              <w:divBdr>
                <w:top w:val="none" w:sz="0" w:space="0" w:color="auto"/>
                <w:left w:val="none" w:sz="0" w:space="0" w:color="auto"/>
                <w:bottom w:val="none" w:sz="0" w:space="0" w:color="auto"/>
                <w:right w:val="none" w:sz="0" w:space="0" w:color="auto"/>
              </w:divBdr>
            </w:div>
          </w:divsChild>
        </w:div>
        <w:div w:id="420372931">
          <w:marLeft w:val="0"/>
          <w:marRight w:val="0"/>
          <w:marTop w:val="0"/>
          <w:marBottom w:val="0"/>
          <w:divBdr>
            <w:top w:val="none" w:sz="0" w:space="0" w:color="auto"/>
            <w:left w:val="none" w:sz="0" w:space="0" w:color="auto"/>
            <w:bottom w:val="none" w:sz="0" w:space="0" w:color="auto"/>
            <w:right w:val="none" w:sz="0" w:space="0" w:color="auto"/>
          </w:divBdr>
          <w:divsChild>
            <w:div w:id="1727218733">
              <w:marLeft w:val="0"/>
              <w:marRight w:val="0"/>
              <w:marTop w:val="0"/>
              <w:marBottom w:val="0"/>
              <w:divBdr>
                <w:top w:val="none" w:sz="0" w:space="0" w:color="auto"/>
                <w:left w:val="none" w:sz="0" w:space="0" w:color="auto"/>
                <w:bottom w:val="none" w:sz="0" w:space="0" w:color="auto"/>
                <w:right w:val="none" w:sz="0" w:space="0" w:color="auto"/>
              </w:divBdr>
              <w:divsChild>
                <w:div w:id="15171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5870">
      <w:bodyDiv w:val="1"/>
      <w:marLeft w:val="0"/>
      <w:marRight w:val="0"/>
      <w:marTop w:val="0"/>
      <w:marBottom w:val="0"/>
      <w:divBdr>
        <w:top w:val="none" w:sz="0" w:space="0" w:color="auto"/>
        <w:left w:val="none" w:sz="0" w:space="0" w:color="auto"/>
        <w:bottom w:val="none" w:sz="0" w:space="0" w:color="auto"/>
        <w:right w:val="none" w:sz="0" w:space="0" w:color="auto"/>
      </w:divBdr>
    </w:div>
    <w:div w:id="1105734629">
      <w:bodyDiv w:val="1"/>
      <w:marLeft w:val="0"/>
      <w:marRight w:val="0"/>
      <w:marTop w:val="0"/>
      <w:marBottom w:val="0"/>
      <w:divBdr>
        <w:top w:val="none" w:sz="0" w:space="0" w:color="auto"/>
        <w:left w:val="none" w:sz="0" w:space="0" w:color="auto"/>
        <w:bottom w:val="none" w:sz="0" w:space="0" w:color="auto"/>
        <w:right w:val="none" w:sz="0" w:space="0" w:color="auto"/>
      </w:divBdr>
      <w:divsChild>
        <w:div w:id="88742727">
          <w:marLeft w:val="0"/>
          <w:marRight w:val="0"/>
          <w:marTop w:val="0"/>
          <w:marBottom w:val="0"/>
          <w:divBdr>
            <w:top w:val="none" w:sz="0" w:space="0" w:color="auto"/>
            <w:left w:val="none" w:sz="0" w:space="0" w:color="auto"/>
            <w:bottom w:val="none" w:sz="0" w:space="0" w:color="auto"/>
            <w:right w:val="none" w:sz="0" w:space="0" w:color="auto"/>
          </w:divBdr>
          <w:divsChild>
            <w:div w:id="1505704994">
              <w:marLeft w:val="0"/>
              <w:marRight w:val="0"/>
              <w:marTop w:val="0"/>
              <w:marBottom w:val="0"/>
              <w:divBdr>
                <w:top w:val="none" w:sz="0" w:space="0" w:color="auto"/>
                <w:left w:val="none" w:sz="0" w:space="0" w:color="auto"/>
                <w:bottom w:val="none" w:sz="0" w:space="0" w:color="auto"/>
                <w:right w:val="none" w:sz="0" w:space="0" w:color="auto"/>
              </w:divBdr>
            </w:div>
          </w:divsChild>
        </w:div>
        <w:div w:id="2027518129">
          <w:marLeft w:val="0"/>
          <w:marRight w:val="0"/>
          <w:marTop w:val="0"/>
          <w:marBottom w:val="0"/>
          <w:divBdr>
            <w:top w:val="none" w:sz="0" w:space="0" w:color="auto"/>
            <w:left w:val="none" w:sz="0" w:space="0" w:color="auto"/>
            <w:bottom w:val="none" w:sz="0" w:space="0" w:color="auto"/>
            <w:right w:val="none" w:sz="0" w:space="0" w:color="auto"/>
          </w:divBdr>
          <w:divsChild>
            <w:div w:id="1490705561">
              <w:marLeft w:val="0"/>
              <w:marRight w:val="0"/>
              <w:marTop w:val="0"/>
              <w:marBottom w:val="0"/>
              <w:divBdr>
                <w:top w:val="none" w:sz="0" w:space="0" w:color="auto"/>
                <w:left w:val="none" w:sz="0" w:space="0" w:color="auto"/>
                <w:bottom w:val="none" w:sz="0" w:space="0" w:color="auto"/>
                <w:right w:val="none" w:sz="0" w:space="0" w:color="auto"/>
              </w:divBdr>
              <w:divsChild>
                <w:div w:id="820118997">
                  <w:marLeft w:val="0"/>
                  <w:marRight w:val="0"/>
                  <w:marTop w:val="0"/>
                  <w:marBottom w:val="0"/>
                  <w:divBdr>
                    <w:top w:val="none" w:sz="0" w:space="0" w:color="auto"/>
                    <w:left w:val="none" w:sz="0" w:space="0" w:color="auto"/>
                    <w:bottom w:val="none" w:sz="0" w:space="0" w:color="auto"/>
                    <w:right w:val="none" w:sz="0" w:space="0" w:color="auto"/>
                  </w:divBdr>
                  <w:divsChild>
                    <w:div w:id="20848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360913">
      <w:bodyDiv w:val="1"/>
      <w:marLeft w:val="0"/>
      <w:marRight w:val="0"/>
      <w:marTop w:val="0"/>
      <w:marBottom w:val="0"/>
      <w:divBdr>
        <w:top w:val="none" w:sz="0" w:space="0" w:color="auto"/>
        <w:left w:val="none" w:sz="0" w:space="0" w:color="auto"/>
        <w:bottom w:val="none" w:sz="0" w:space="0" w:color="auto"/>
        <w:right w:val="none" w:sz="0" w:space="0" w:color="auto"/>
      </w:divBdr>
    </w:div>
    <w:div w:id="1237014719">
      <w:bodyDiv w:val="1"/>
      <w:marLeft w:val="0"/>
      <w:marRight w:val="0"/>
      <w:marTop w:val="0"/>
      <w:marBottom w:val="0"/>
      <w:divBdr>
        <w:top w:val="none" w:sz="0" w:space="0" w:color="auto"/>
        <w:left w:val="none" w:sz="0" w:space="0" w:color="auto"/>
        <w:bottom w:val="none" w:sz="0" w:space="0" w:color="auto"/>
        <w:right w:val="none" w:sz="0" w:space="0" w:color="auto"/>
      </w:divBdr>
      <w:divsChild>
        <w:div w:id="861240584">
          <w:marLeft w:val="0"/>
          <w:marRight w:val="0"/>
          <w:marTop w:val="0"/>
          <w:marBottom w:val="0"/>
          <w:divBdr>
            <w:top w:val="none" w:sz="0" w:space="0" w:color="auto"/>
            <w:left w:val="none" w:sz="0" w:space="0" w:color="auto"/>
            <w:bottom w:val="none" w:sz="0" w:space="0" w:color="auto"/>
            <w:right w:val="none" w:sz="0" w:space="0" w:color="auto"/>
          </w:divBdr>
          <w:divsChild>
            <w:div w:id="1915163387">
              <w:marLeft w:val="0"/>
              <w:marRight w:val="0"/>
              <w:marTop w:val="0"/>
              <w:marBottom w:val="0"/>
              <w:divBdr>
                <w:top w:val="none" w:sz="0" w:space="0" w:color="auto"/>
                <w:left w:val="none" w:sz="0" w:space="0" w:color="auto"/>
                <w:bottom w:val="none" w:sz="0" w:space="0" w:color="auto"/>
                <w:right w:val="none" w:sz="0" w:space="0" w:color="auto"/>
              </w:divBdr>
            </w:div>
          </w:divsChild>
        </w:div>
        <w:div w:id="1002901684">
          <w:marLeft w:val="0"/>
          <w:marRight w:val="0"/>
          <w:marTop w:val="0"/>
          <w:marBottom w:val="0"/>
          <w:divBdr>
            <w:top w:val="none" w:sz="0" w:space="0" w:color="auto"/>
            <w:left w:val="none" w:sz="0" w:space="0" w:color="auto"/>
            <w:bottom w:val="none" w:sz="0" w:space="0" w:color="auto"/>
            <w:right w:val="none" w:sz="0" w:space="0" w:color="auto"/>
          </w:divBdr>
          <w:divsChild>
            <w:div w:id="198399714">
              <w:marLeft w:val="0"/>
              <w:marRight w:val="0"/>
              <w:marTop w:val="0"/>
              <w:marBottom w:val="0"/>
              <w:divBdr>
                <w:top w:val="none" w:sz="0" w:space="0" w:color="auto"/>
                <w:left w:val="none" w:sz="0" w:space="0" w:color="auto"/>
                <w:bottom w:val="none" w:sz="0" w:space="0" w:color="auto"/>
                <w:right w:val="none" w:sz="0" w:space="0" w:color="auto"/>
              </w:divBdr>
              <w:divsChild>
                <w:div w:id="855076585">
                  <w:marLeft w:val="0"/>
                  <w:marRight w:val="0"/>
                  <w:marTop w:val="0"/>
                  <w:marBottom w:val="0"/>
                  <w:divBdr>
                    <w:top w:val="none" w:sz="0" w:space="0" w:color="auto"/>
                    <w:left w:val="none" w:sz="0" w:space="0" w:color="auto"/>
                    <w:bottom w:val="none" w:sz="0" w:space="0" w:color="auto"/>
                    <w:right w:val="none" w:sz="0" w:space="0" w:color="auto"/>
                  </w:divBdr>
                  <w:divsChild>
                    <w:div w:id="6689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98290">
      <w:bodyDiv w:val="1"/>
      <w:marLeft w:val="0"/>
      <w:marRight w:val="0"/>
      <w:marTop w:val="0"/>
      <w:marBottom w:val="0"/>
      <w:divBdr>
        <w:top w:val="none" w:sz="0" w:space="0" w:color="auto"/>
        <w:left w:val="none" w:sz="0" w:space="0" w:color="auto"/>
        <w:bottom w:val="none" w:sz="0" w:space="0" w:color="auto"/>
        <w:right w:val="none" w:sz="0" w:space="0" w:color="auto"/>
      </w:divBdr>
      <w:divsChild>
        <w:div w:id="1041512767">
          <w:marLeft w:val="0"/>
          <w:marRight w:val="0"/>
          <w:marTop w:val="0"/>
          <w:marBottom w:val="0"/>
          <w:divBdr>
            <w:top w:val="none" w:sz="0" w:space="0" w:color="auto"/>
            <w:left w:val="none" w:sz="0" w:space="0" w:color="auto"/>
            <w:bottom w:val="none" w:sz="0" w:space="0" w:color="auto"/>
            <w:right w:val="none" w:sz="0" w:space="0" w:color="auto"/>
          </w:divBdr>
          <w:divsChild>
            <w:div w:id="687871463">
              <w:marLeft w:val="0"/>
              <w:marRight w:val="0"/>
              <w:marTop w:val="0"/>
              <w:marBottom w:val="120"/>
              <w:divBdr>
                <w:top w:val="none" w:sz="0" w:space="0" w:color="auto"/>
                <w:left w:val="none" w:sz="0" w:space="0" w:color="auto"/>
                <w:bottom w:val="none" w:sz="0" w:space="0" w:color="auto"/>
                <w:right w:val="none" w:sz="0" w:space="0" w:color="auto"/>
              </w:divBdr>
              <w:divsChild>
                <w:div w:id="11729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3282">
          <w:marLeft w:val="0"/>
          <w:marRight w:val="0"/>
          <w:marTop w:val="0"/>
          <w:marBottom w:val="240"/>
          <w:divBdr>
            <w:top w:val="none" w:sz="0" w:space="0" w:color="auto"/>
            <w:left w:val="none" w:sz="0" w:space="0" w:color="auto"/>
            <w:bottom w:val="none" w:sz="0" w:space="0" w:color="auto"/>
            <w:right w:val="none" w:sz="0" w:space="0" w:color="auto"/>
          </w:divBdr>
          <w:divsChild>
            <w:div w:id="1971934834">
              <w:marLeft w:val="0"/>
              <w:marRight w:val="0"/>
              <w:marTop w:val="0"/>
              <w:marBottom w:val="0"/>
              <w:divBdr>
                <w:top w:val="none" w:sz="0" w:space="0" w:color="auto"/>
                <w:left w:val="none" w:sz="0" w:space="0" w:color="auto"/>
                <w:bottom w:val="none" w:sz="0" w:space="0" w:color="auto"/>
                <w:right w:val="none" w:sz="0" w:space="0" w:color="auto"/>
              </w:divBdr>
              <w:divsChild>
                <w:div w:id="9111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0189">
          <w:marLeft w:val="0"/>
          <w:marRight w:val="0"/>
          <w:marTop w:val="0"/>
          <w:marBottom w:val="0"/>
          <w:divBdr>
            <w:top w:val="none" w:sz="0" w:space="0" w:color="auto"/>
            <w:left w:val="none" w:sz="0" w:space="0" w:color="auto"/>
            <w:bottom w:val="none" w:sz="0" w:space="0" w:color="auto"/>
            <w:right w:val="none" w:sz="0" w:space="0" w:color="auto"/>
          </w:divBdr>
          <w:divsChild>
            <w:div w:id="105662352">
              <w:marLeft w:val="0"/>
              <w:marRight w:val="0"/>
              <w:marTop w:val="240"/>
              <w:marBottom w:val="240"/>
              <w:divBdr>
                <w:top w:val="none" w:sz="0" w:space="0" w:color="auto"/>
                <w:left w:val="none" w:sz="0" w:space="0" w:color="auto"/>
                <w:bottom w:val="none" w:sz="0" w:space="0" w:color="auto"/>
                <w:right w:val="none" w:sz="0" w:space="0" w:color="auto"/>
              </w:divBdr>
              <w:divsChild>
                <w:div w:id="345059895">
                  <w:marLeft w:val="0"/>
                  <w:marRight w:val="0"/>
                  <w:marTop w:val="0"/>
                  <w:marBottom w:val="0"/>
                  <w:divBdr>
                    <w:top w:val="none" w:sz="0" w:space="0" w:color="auto"/>
                    <w:left w:val="none" w:sz="0" w:space="0" w:color="auto"/>
                    <w:bottom w:val="none" w:sz="0" w:space="0" w:color="auto"/>
                    <w:right w:val="none" w:sz="0" w:space="0" w:color="auto"/>
                  </w:divBdr>
                  <w:divsChild>
                    <w:div w:id="525560196">
                      <w:marLeft w:val="0"/>
                      <w:marRight w:val="0"/>
                      <w:marTop w:val="0"/>
                      <w:marBottom w:val="0"/>
                      <w:divBdr>
                        <w:top w:val="none" w:sz="0" w:space="0" w:color="auto"/>
                        <w:left w:val="none" w:sz="0" w:space="0" w:color="auto"/>
                        <w:bottom w:val="none" w:sz="0" w:space="0" w:color="auto"/>
                        <w:right w:val="none" w:sz="0" w:space="0" w:color="auto"/>
                      </w:divBdr>
                      <w:divsChild>
                        <w:div w:id="1014379638">
                          <w:marLeft w:val="0"/>
                          <w:marRight w:val="0"/>
                          <w:marTop w:val="0"/>
                          <w:marBottom w:val="0"/>
                          <w:divBdr>
                            <w:top w:val="none" w:sz="0" w:space="0" w:color="auto"/>
                            <w:left w:val="none" w:sz="0" w:space="0" w:color="auto"/>
                            <w:bottom w:val="none" w:sz="0" w:space="0" w:color="auto"/>
                            <w:right w:val="none" w:sz="0" w:space="0" w:color="auto"/>
                          </w:divBdr>
                          <w:divsChild>
                            <w:div w:id="1230771563">
                              <w:marLeft w:val="0"/>
                              <w:marRight w:val="0"/>
                              <w:marTop w:val="0"/>
                              <w:marBottom w:val="0"/>
                              <w:divBdr>
                                <w:top w:val="none" w:sz="0" w:space="0" w:color="auto"/>
                                <w:left w:val="none" w:sz="0" w:space="0" w:color="auto"/>
                                <w:bottom w:val="none" w:sz="0" w:space="0" w:color="auto"/>
                                <w:right w:val="none" w:sz="0" w:space="0" w:color="auto"/>
                              </w:divBdr>
                              <w:divsChild>
                                <w:div w:id="1919244955">
                                  <w:marLeft w:val="0"/>
                                  <w:marRight w:val="0"/>
                                  <w:marTop w:val="30"/>
                                  <w:marBottom w:val="30"/>
                                  <w:divBdr>
                                    <w:top w:val="none" w:sz="0" w:space="0" w:color="auto"/>
                                    <w:left w:val="none" w:sz="0" w:space="0" w:color="auto"/>
                                    <w:bottom w:val="none" w:sz="0" w:space="0" w:color="auto"/>
                                    <w:right w:val="none" w:sz="0" w:space="0" w:color="auto"/>
                                  </w:divBdr>
                                  <w:divsChild>
                                    <w:div w:id="574826489">
                                      <w:marLeft w:val="0"/>
                                      <w:marRight w:val="0"/>
                                      <w:marTop w:val="0"/>
                                      <w:marBottom w:val="0"/>
                                      <w:divBdr>
                                        <w:top w:val="none" w:sz="0" w:space="0" w:color="auto"/>
                                        <w:left w:val="none" w:sz="0" w:space="0" w:color="auto"/>
                                        <w:bottom w:val="none" w:sz="0" w:space="0" w:color="auto"/>
                                        <w:right w:val="none" w:sz="0" w:space="0" w:color="auto"/>
                                      </w:divBdr>
                                      <w:divsChild>
                                        <w:div w:id="1644115943">
                                          <w:marLeft w:val="0"/>
                                          <w:marRight w:val="0"/>
                                          <w:marTop w:val="0"/>
                                          <w:marBottom w:val="0"/>
                                          <w:divBdr>
                                            <w:top w:val="none" w:sz="0" w:space="0" w:color="auto"/>
                                            <w:left w:val="none" w:sz="0" w:space="0" w:color="auto"/>
                                            <w:bottom w:val="none" w:sz="0" w:space="0" w:color="auto"/>
                                            <w:right w:val="none" w:sz="0" w:space="0" w:color="auto"/>
                                          </w:divBdr>
                                        </w:div>
                                      </w:divsChild>
                                    </w:div>
                                    <w:div w:id="1636177931">
                                      <w:marLeft w:val="0"/>
                                      <w:marRight w:val="0"/>
                                      <w:marTop w:val="0"/>
                                      <w:marBottom w:val="0"/>
                                      <w:divBdr>
                                        <w:top w:val="none" w:sz="0" w:space="0" w:color="auto"/>
                                        <w:left w:val="none" w:sz="0" w:space="0" w:color="auto"/>
                                        <w:bottom w:val="none" w:sz="0" w:space="0" w:color="auto"/>
                                        <w:right w:val="none" w:sz="0" w:space="0" w:color="auto"/>
                                      </w:divBdr>
                                      <w:divsChild>
                                        <w:div w:id="1200505886">
                                          <w:marLeft w:val="0"/>
                                          <w:marRight w:val="0"/>
                                          <w:marTop w:val="0"/>
                                          <w:marBottom w:val="0"/>
                                          <w:divBdr>
                                            <w:top w:val="none" w:sz="0" w:space="0" w:color="auto"/>
                                            <w:left w:val="none" w:sz="0" w:space="0" w:color="auto"/>
                                            <w:bottom w:val="none" w:sz="0" w:space="0" w:color="auto"/>
                                            <w:right w:val="none" w:sz="0" w:space="0" w:color="auto"/>
                                          </w:divBdr>
                                          <w:divsChild>
                                            <w:div w:id="390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1177">
                                  <w:marLeft w:val="0"/>
                                  <w:marRight w:val="0"/>
                                  <w:marTop w:val="30"/>
                                  <w:marBottom w:val="30"/>
                                  <w:divBdr>
                                    <w:top w:val="none" w:sz="0" w:space="0" w:color="auto"/>
                                    <w:left w:val="none" w:sz="0" w:space="0" w:color="auto"/>
                                    <w:bottom w:val="none" w:sz="0" w:space="0" w:color="auto"/>
                                    <w:right w:val="none" w:sz="0" w:space="0" w:color="auto"/>
                                  </w:divBdr>
                                  <w:divsChild>
                                    <w:div w:id="392897492">
                                      <w:marLeft w:val="0"/>
                                      <w:marRight w:val="0"/>
                                      <w:marTop w:val="0"/>
                                      <w:marBottom w:val="0"/>
                                      <w:divBdr>
                                        <w:top w:val="none" w:sz="0" w:space="0" w:color="auto"/>
                                        <w:left w:val="none" w:sz="0" w:space="0" w:color="auto"/>
                                        <w:bottom w:val="none" w:sz="0" w:space="0" w:color="auto"/>
                                        <w:right w:val="none" w:sz="0" w:space="0" w:color="auto"/>
                                      </w:divBdr>
                                      <w:divsChild>
                                        <w:div w:id="489947143">
                                          <w:marLeft w:val="0"/>
                                          <w:marRight w:val="0"/>
                                          <w:marTop w:val="0"/>
                                          <w:marBottom w:val="0"/>
                                          <w:divBdr>
                                            <w:top w:val="none" w:sz="0" w:space="0" w:color="auto"/>
                                            <w:left w:val="none" w:sz="0" w:space="0" w:color="auto"/>
                                            <w:bottom w:val="none" w:sz="0" w:space="0" w:color="auto"/>
                                            <w:right w:val="none" w:sz="0" w:space="0" w:color="auto"/>
                                          </w:divBdr>
                                        </w:div>
                                      </w:divsChild>
                                    </w:div>
                                    <w:div w:id="27995215">
                                      <w:marLeft w:val="0"/>
                                      <w:marRight w:val="0"/>
                                      <w:marTop w:val="0"/>
                                      <w:marBottom w:val="0"/>
                                      <w:divBdr>
                                        <w:top w:val="none" w:sz="0" w:space="0" w:color="auto"/>
                                        <w:left w:val="none" w:sz="0" w:space="0" w:color="auto"/>
                                        <w:bottom w:val="none" w:sz="0" w:space="0" w:color="auto"/>
                                        <w:right w:val="none" w:sz="0" w:space="0" w:color="auto"/>
                                      </w:divBdr>
                                      <w:divsChild>
                                        <w:div w:id="361635732">
                                          <w:marLeft w:val="0"/>
                                          <w:marRight w:val="0"/>
                                          <w:marTop w:val="0"/>
                                          <w:marBottom w:val="0"/>
                                          <w:divBdr>
                                            <w:top w:val="none" w:sz="0" w:space="0" w:color="auto"/>
                                            <w:left w:val="none" w:sz="0" w:space="0" w:color="auto"/>
                                            <w:bottom w:val="none" w:sz="0" w:space="0" w:color="auto"/>
                                            <w:right w:val="none" w:sz="0" w:space="0" w:color="auto"/>
                                          </w:divBdr>
                                          <w:divsChild>
                                            <w:div w:id="96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148">
                                  <w:marLeft w:val="0"/>
                                  <w:marRight w:val="0"/>
                                  <w:marTop w:val="30"/>
                                  <w:marBottom w:val="30"/>
                                  <w:divBdr>
                                    <w:top w:val="none" w:sz="0" w:space="0" w:color="auto"/>
                                    <w:left w:val="none" w:sz="0" w:space="0" w:color="auto"/>
                                    <w:bottom w:val="none" w:sz="0" w:space="0" w:color="auto"/>
                                    <w:right w:val="none" w:sz="0" w:space="0" w:color="auto"/>
                                  </w:divBdr>
                                  <w:divsChild>
                                    <w:div w:id="1555891430">
                                      <w:marLeft w:val="0"/>
                                      <w:marRight w:val="0"/>
                                      <w:marTop w:val="0"/>
                                      <w:marBottom w:val="0"/>
                                      <w:divBdr>
                                        <w:top w:val="none" w:sz="0" w:space="0" w:color="auto"/>
                                        <w:left w:val="none" w:sz="0" w:space="0" w:color="auto"/>
                                        <w:bottom w:val="none" w:sz="0" w:space="0" w:color="auto"/>
                                        <w:right w:val="none" w:sz="0" w:space="0" w:color="auto"/>
                                      </w:divBdr>
                                      <w:divsChild>
                                        <w:div w:id="624699227">
                                          <w:marLeft w:val="0"/>
                                          <w:marRight w:val="0"/>
                                          <w:marTop w:val="0"/>
                                          <w:marBottom w:val="0"/>
                                          <w:divBdr>
                                            <w:top w:val="none" w:sz="0" w:space="0" w:color="auto"/>
                                            <w:left w:val="none" w:sz="0" w:space="0" w:color="auto"/>
                                            <w:bottom w:val="none" w:sz="0" w:space="0" w:color="auto"/>
                                            <w:right w:val="none" w:sz="0" w:space="0" w:color="auto"/>
                                          </w:divBdr>
                                        </w:div>
                                      </w:divsChild>
                                    </w:div>
                                    <w:div w:id="1348750578">
                                      <w:marLeft w:val="0"/>
                                      <w:marRight w:val="0"/>
                                      <w:marTop w:val="0"/>
                                      <w:marBottom w:val="0"/>
                                      <w:divBdr>
                                        <w:top w:val="none" w:sz="0" w:space="0" w:color="auto"/>
                                        <w:left w:val="none" w:sz="0" w:space="0" w:color="auto"/>
                                        <w:bottom w:val="none" w:sz="0" w:space="0" w:color="auto"/>
                                        <w:right w:val="none" w:sz="0" w:space="0" w:color="auto"/>
                                      </w:divBdr>
                                      <w:divsChild>
                                        <w:div w:id="1492402346">
                                          <w:marLeft w:val="0"/>
                                          <w:marRight w:val="0"/>
                                          <w:marTop w:val="0"/>
                                          <w:marBottom w:val="0"/>
                                          <w:divBdr>
                                            <w:top w:val="none" w:sz="0" w:space="0" w:color="auto"/>
                                            <w:left w:val="none" w:sz="0" w:space="0" w:color="auto"/>
                                            <w:bottom w:val="none" w:sz="0" w:space="0" w:color="auto"/>
                                            <w:right w:val="none" w:sz="0" w:space="0" w:color="auto"/>
                                          </w:divBdr>
                                          <w:divsChild>
                                            <w:div w:id="1086919623">
                                              <w:marLeft w:val="0"/>
                                              <w:marRight w:val="0"/>
                                              <w:marTop w:val="0"/>
                                              <w:marBottom w:val="0"/>
                                              <w:divBdr>
                                                <w:top w:val="none" w:sz="0" w:space="0" w:color="auto"/>
                                                <w:left w:val="none" w:sz="0" w:space="0" w:color="auto"/>
                                                <w:bottom w:val="none" w:sz="0" w:space="0" w:color="auto"/>
                                                <w:right w:val="none" w:sz="0" w:space="0" w:color="auto"/>
                                              </w:divBdr>
                                              <w:divsChild>
                                                <w:div w:id="16689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4167">
                                  <w:marLeft w:val="0"/>
                                  <w:marRight w:val="0"/>
                                  <w:marTop w:val="30"/>
                                  <w:marBottom w:val="30"/>
                                  <w:divBdr>
                                    <w:top w:val="none" w:sz="0" w:space="0" w:color="auto"/>
                                    <w:left w:val="none" w:sz="0" w:space="0" w:color="auto"/>
                                    <w:bottom w:val="none" w:sz="0" w:space="0" w:color="auto"/>
                                    <w:right w:val="none" w:sz="0" w:space="0" w:color="auto"/>
                                  </w:divBdr>
                                  <w:divsChild>
                                    <w:div w:id="463041654">
                                      <w:marLeft w:val="0"/>
                                      <w:marRight w:val="0"/>
                                      <w:marTop w:val="0"/>
                                      <w:marBottom w:val="0"/>
                                      <w:divBdr>
                                        <w:top w:val="none" w:sz="0" w:space="0" w:color="auto"/>
                                        <w:left w:val="none" w:sz="0" w:space="0" w:color="auto"/>
                                        <w:bottom w:val="none" w:sz="0" w:space="0" w:color="auto"/>
                                        <w:right w:val="none" w:sz="0" w:space="0" w:color="auto"/>
                                      </w:divBdr>
                                      <w:divsChild>
                                        <w:div w:id="2066373292">
                                          <w:marLeft w:val="0"/>
                                          <w:marRight w:val="0"/>
                                          <w:marTop w:val="0"/>
                                          <w:marBottom w:val="0"/>
                                          <w:divBdr>
                                            <w:top w:val="none" w:sz="0" w:space="0" w:color="auto"/>
                                            <w:left w:val="none" w:sz="0" w:space="0" w:color="auto"/>
                                            <w:bottom w:val="none" w:sz="0" w:space="0" w:color="auto"/>
                                            <w:right w:val="none" w:sz="0" w:space="0" w:color="auto"/>
                                          </w:divBdr>
                                        </w:div>
                                      </w:divsChild>
                                    </w:div>
                                    <w:div w:id="1939214890">
                                      <w:marLeft w:val="0"/>
                                      <w:marRight w:val="0"/>
                                      <w:marTop w:val="0"/>
                                      <w:marBottom w:val="0"/>
                                      <w:divBdr>
                                        <w:top w:val="none" w:sz="0" w:space="0" w:color="auto"/>
                                        <w:left w:val="none" w:sz="0" w:space="0" w:color="auto"/>
                                        <w:bottom w:val="none" w:sz="0" w:space="0" w:color="auto"/>
                                        <w:right w:val="none" w:sz="0" w:space="0" w:color="auto"/>
                                      </w:divBdr>
                                      <w:divsChild>
                                        <w:div w:id="1354645588">
                                          <w:marLeft w:val="0"/>
                                          <w:marRight w:val="0"/>
                                          <w:marTop w:val="0"/>
                                          <w:marBottom w:val="0"/>
                                          <w:divBdr>
                                            <w:top w:val="none" w:sz="0" w:space="0" w:color="auto"/>
                                            <w:left w:val="none" w:sz="0" w:space="0" w:color="auto"/>
                                            <w:bottom w:val="none" w:sz="0" w:space="0" w:color="auto"/>
                                            <w:right w:val="none" w:sz="0" w:space="0" w:color="auto"/>
                                          </w:divBdr>
                                          <w:divsChild>
                                            <w:div w:id="940338336">
                                              <w:marLeft w:val="0"/>
                                              <w:marRight w:val="0"/>
                                              <w:marTop w:val="0"/>
                                              <w:marBottom w:val="0"/>
                                              <w:divBdr>
                                                <w:top w:val="none" w:sz="0" w:space="0" w:color="auto"/>
                                                <w:left w:val="none" w:sz="0" w:space="0" w:color="auto"/>
                                                <w:bottom w:val="none" w:sz="0" w:space="0" w:color="auto"/>
                                                <w:right w:val="none" w:sz="0" w:space="0" w:color="auto"/>
                                              </w:divBdr>
                                              <w:divsChild>
                                                <w:div w:id="587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6887">
                                  <w:marLeft w:val="0"/>
                                  <w:marRight w:val="0"/>
                                  <w:marTop w:val="30"/>
                                  <w:marBottom w:val="30"/>
                                  <w:divBdr>
                                    <w:top w:val="none" w:sz="0" w:space="0" w:color="auto"/>
                                    <w:left w:val="none" w:sz="0" w:space="0" w:color="auto"/>
                                    <w:bottom w:val="none" w:sz="0" w:space="0" w:color="auto"/>
                                    <w:right w:val="none" w:sz="0" w:space="0" w:color="auto"/>
                                  </w:divBdr>
                                  <w:divsChild>
                                    <w:div w:id="308368710">
                                      <w:marLeft w:val="0"/>
                                      <w:marRight w:val="0"/>
                                      <w:marTop w:val="0"/>
                                      <w:marBottom w:val="0"/>
                                      <w:divBdr>
                                        <w:top w:val="none" w:sz="0" w:space="0" w:color="auto"/>
                                        <w:left w:val="none" w:sz="0" w:space="0" w:color="auto"/>
                                        <w:bottom w:val="none" w:sz="0" w:space="0" w:color="auto"/>
                                        <w:right w:val="none" w:sz="0" w:space="0" w:color="auto"/>
                                      </w:divBdr>
                                      <w:divsChild>
                                        <w:div w:id="1743674919">
                                          <w:marLeft w:val="0"/>
                                          <w:marRight w:val="0"/>
                                          <w:marTop w:val="0"/>
                                          <w:marBottom w:val="0"/>
                                          <w:divBdr>
                                            <w:top w:val="none" w:sz="0" w:space="0" w:color="auto"/>
                                            <w:left w:val="none" w:sz="0" w:space="0" w:color="auto"/>
                                            <w:bottom w:val="none" w:sz="0" w:space="0" w:color="auto"/>
                                            <w:right w:val="none" w:sz="0" w:space="0" w:color="auto"/>
                                          </w:divBdr>
                                        </w:div>
                                      </w:divsChild>
                                    </w:div>
                                    <w:div w:id="375668478">
                                      <w:marLeft w:val="0"/>
                                      <w:marRight w:val="0"/>
                                      <w:marTop w:val="0"/>
                                      <w:marBottom w:val="0"/>
                                      <w:divBdr>
                                        <w:top w:val="none" w:sz="0" w:space="0" w:color="auto"/>
                                        <w:left w:val="none" w:sz="0" w:space="0" w:color="auto"/>
                                        <w:bottom w:val="none" w:sz="0" w:space="0" w:color="auto"/>
                                        <w:right w:val="none" w:sz="0" w:space="0" w:color="auto"/>
                                      </w:divBdr>
                                      <w:divsChild>
                                        <w:div w:id="576986161">
                                          <w:marLeft w:val="0"/>
                                          <w:marRight w:val="0"/>
                                          <w:marTop w:val="0"/>
                                          <w:marBottom w:val="0"/>
                                          <w:divBdr>
                                            <w:top w:val="none" w:sz="0" w:space="0" w:color="auto"/>
                                            <w:left w:val="none" w:sz="0" w:space="0" w:color="auto"/>
                                            <w:bottom w:val="none" w:sz="0" w:space="0" w:color="auto"/>
                                            <w:right w:val="none" w:sz="0" w:space="0" w:color="auto"/>
                                          </w:divBdr>
                                          <w:divsChild>
                                            <w:div w:id="941455900">
                                              <w:marLeft w:val="0"/>
                                              <w:marRight w:val="0"/>
                                              <w:marTop w:val="0"/>
                                              <w:marBottom w:val="0"/>
                                              <w:divBdr>
                                                <w:top w:val="none" w:sz="0" w:space="0" w:color="auto"/>
                                                <w:left w:val="none" w:sz="0" w:space="0" w:color="auto"/>
                                                <w:bottom w:val="none" w:sz="0" w:space="0" w:color="auto"/>
                                                <w:right w:val="none" w:sz="0" w:space="0" w:color="auto"/>
                                              </w:divBdr>
                                              <w:divsChild>
                                                <w:div w:id="2898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516239">
      <w:bodyDiv w:val="1"/>
      <w:marLeft w:val="0"/>
      <w:marRight w:val="0"/>
      <w:marTop w:val="0"/>
      <w:marBottom w:val="0"/>
      <w:divBdr>
        <w:top w:val="none" w:sz="0" w:space="0" w:color="auto"/>
        <w:left w:val="none" w:sz="0" w:space="0" w:color="auto"/>
        <w:bottom w:val="none" w:sz="0" w:space="0" w:color="auto"/>
        <w:right w:val="none" w:sz="0" w:space="0" w:color="auto"/>
      </w:divBdr>
    </w:div>
    <w:div w:id="1522207713">
      <w:bodyDiv w:val="1"/>
      <w:marLeft w:val="0"/>
      <w:marRight w:val="0"/>
      <w:marTop w:val="0"/>
      <w:marBottom w:val="0"/>
      <w:divBdr>
        <w:top w:val="none" w:sz="0" w:space="0" w:color="auto"/>
        <w:left w:val="none" w:sz="0" w:space="0" w:color="auto"/>
        <w:bottom w:val="none" w:sz="0" w:space="0" w:color="auto"/>
        <w:right w:val="none" w:sz="0" w:space="0" w:color="auto"/>
      </w:divBdr>
      <w:divsChild>
        <w:div w:id="2058360630">
          <w:marLeft w:val="0"/>
          <w:marRight w:val="0"/>
          <w:marTop w:val="0"/>
          <w:marBottom w:val="0"/>
          <w:divBdr>
            <w:top w:val="none" w:sz="0" w:space="0" w:color="auto"/>
            <w:left w:val="none" w:sz="0" w:space="0" w:color="auto"/>
            <w:bottom w:val="none" w:sz="0" w:space="0" w:color="auto"/>
            <w:right w:val="none" w:sz="0" w:space="0" w:color="auto"/>
          </w:divBdr>
          <w:divsChild>
            <w:div w:id="891692595">
              <w:marLeft w:val="0"/>
              <w:marRight w:val="0"/>
              <w:marTop w:val="0"/>
              <w:marBottom w:val="0"/>
              <w:divBdr>
                <w:top w:val="none" w:sz="0" w:space="0" w:color="auto"/>
                <w:left w:val="none" w:sz="0" w:space="0" w:color="auto"/>
                <w:bottom w:val="none" w:sz="0" w:space="0" w:color="auto"/>
                <w:right w:val="none" w:sz="0" w:space="0" w:color="auto"/>
              </w:divBdr>
            </w:div>
          </w:divsChild>
        </w:div>
        <w:div w:id="1720785280">
          <w:marLeft w:val="0"/>
          <w:marRight w:val="0"/>
          <w:marTop w:val="0"/>
          <w:marBottom w:val="0"/>
          <w:divBdr>
            <w:top w:val="none" w:sz="0" w:space="0" w:color="auto"/>
            <w:left w:val="none" w:sz="0" w:space="0" w:color="auto"/>
            <w:bottom w:val="none" w:sz="0" w:space="0" w:color="auto"/>
            <w:right w:val="none" w:sz="0" w:space="0" w:color="auto"/>
          </w:divBdr>
          <w:divsChild>
            <w:div w:id="1562787814">
              <w:marLeft w:val="0"/>
              <w:marRight w:val="0"/>
              <w:marTop w:val="0"/>
              <w:marBottom w:val="0"/>
              <w:divBdr>
                <w:top w:val="none" w:sz="0" w:space="0" w:color="auto"/>
                <w:left w:val="none" w:sz="0" w:space="0" w:color="auto"/>
                <w:bottom w:val="none" w:sz="0" w:space="0" w:color="auto"/>
                <w:right w:val="none" w:sz="0" w:space="0" w:color="auto"/>
              </w:divBdr>
              <w:divsChild>
                <w:div w:id="1145776373">
                  <w:marLeft w:val="0"/>
                  <w:marRight w:val="0"/>
                  <w:marTop w:val="0"/>
                  <w:marBottom w:val="0"/>
                  <w:divBdr>
                    <w:top w:val="none" w:sz="0" w:space="0" w:color="auto"/>
                    <w:left w:val="none" w:sz="0" w:space="0" w:color="auto"/>
                    <w:bottom w:val="none" w:sz="0" w:space="0" w:color="auto"/>
                    <w:right w:val="none" w:sz="0" w:space="0" w:color="auto"/>
                  </w:divBdr>
                  <w:divsChild>
                    <w:div w:id="9732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937822">
      <w:bodyDiv w:val="1"/>
      <w:marLeft w:val="0"/>
      <w:marRight w:val="0"/>
      <w:marTop w:val="0"/>
      <w:marBottom w:val="0"/>
      <w:divBdr>
        <w:top w:val="none" w:sz="0" w:space="0" w:color="auto"/>
        <w:left w:val="none" w:sz="0" w:space="0" w:color="auto"/>
        <w:bottom w:val="none" w:sz="0" w:space="0" w:color="auto"/>
        <w:right w:val="none" w:sz="0" w:space="0" w:color="auto"/>
      </w:divBdr>
      <w:divsChild>
        <w:div w:id="260573753">
          <w:marLeft w:val="0"/>
          <w:marRight w:val="0"/>
          <w:marTop w:val="75"/>
          <w:marBottom w:val="75"/>
          <w:divBdr>
            <w:top w:val="none" w:sz="0" w:space="0" w:color="auto"/>
            <w:left w:val="none" w:sz="0" w:space="0" w:color="auto"/>
            <w:bottom w:val="none" w:sz="0" w:space="0" w:color="auto"/>
            <w:right w:val="none" w:sz="0" w:space="0" w:color="auto"/>
          </w:divBdr>
          <w:divsChild>
            <w:div w:id="730273397">
              <w:marLeft w:val="0"/>
              <w:marRight w:val="0"/>
              <w:marTop w:val="0"/>
              <w:marBottom w:val="0"/>
              <w:divBdr>
                <w:top w:val="none" w:sz="0" w:space="0" w:color="auto"/>
                <w:left w:val="none" w:sz="0" w:space="0" w:color="auto"/>
                <w:bottom w:val="none" w:sz="0" w:space="0" w:color="auto"/>
                <w:right w:val="none" w:sz="0" w:space="0" w:color="auto"/>
              </w:divBdr>
            </w:div>
          </w:divsChild>
        </w:div>
        <w:div w:id="1461921929">
          <w:marLeft w:val="0"/>
          <w:marRight w:val="0"/>
          <w:marTop w:val="75"/>
          <w:marBottom w:val="75"/>
          <w:divBdr>
            <w:top w:val="none" w:sz="0" w:space="0" w:color="auto"/>
            <w:left w:val="none" w:sz="0" w:space="0" w:color="auto"/>
            <w:bottom w:val="none" w:sz="0" w:space="0" w:color="auto"/>
            <w:right w:val="none" w:sz="0" w:space="0" w:color="auto"/>
          </w:divBdr>
          <w:divsChild>
            <w:div w:id="1059747961">
              <w:marLeft w:val="0"/>
              <w:marRight w:val="0"/>
              <w:marTop w:val="0"/>
              <w:marBottom w:val="0"/>
              <w:divBdr>
                <w:top w:val="none" w:sz="0" w:space="0" w:color="auto"/>
                <w:left w:val="none" w:sz="0" w:space="0" w:color="auto"/>
                <w:bottom w:val="none" w:sz="0" w:space="0" w:color="auto"/>
                <w:right w:val="none" w:sz="0" w:space="0" w:color="auto"/>
              </w:divBdr>
            </w:div>
          </w:divsChild>
        </w:div>
        <w:div w:id="1339578368">
          <w:marLeft w:val="0"/>
          <w:marRight w:val="0"/>
          <w:marTop w:val="75"/>
          <w:marBottom w:val="75"/>
          <w:divBdr>
            <w:top w:val="none" w:sz="0" w:space="0" w:color="auto"/>
            <w:left w:val="none" w:sz="0" w:space="0" w:color="auto"/>
            <w:bottom w:val="none" w:sz="0" w:space="0" w:color="auto"/>
            <w:right w:val="none" w:sz="0" w:space="0" w:color="auto"/>
          </w:divBdr>
          <w:divsChild>
            <w:div w:id="552272741">
              <w:marLeft w:val="0"/>
              <w:marRight w:val="0"/>
              <w:marTop w:val="0"/>
              <w:marBottom w:val="0"/>
              <w:divBdr>
                <w:top w:val="none" w:sz="0" w:space="0" w:color="auto"/>
                <w:left w:val="none" w:sz="0" w:space="0" w:color="auto"/>
                <w:bottom w:val="none" w:sz="0" w:space="0" w:color="auto"/>
                <w:right w:val="none" w:sz="0" w:space="0" w:color="auto"/>
              </w:divBdr>
            </w:div>
          </w:divsChild>
        </w:div>
        <w:div w:id="1947271337">
          <w:marLeft w:val="0"/>
          <w:marRight w:val="0"/>
          <w:marTop w:val="0"/>
          <w:marBottom w:val="0"/>
          <w:divBdr>
            <w:top w:val="none" w:sz="0" w:space="0" w:color="auto"/>
            <w:left w:val="none" w:sz="0" w:space="0" w:color="auto"/>
            <w:bottom w:val="none" w:sz="0" w:space="0" w:color="auto"/>
            <w:right w:val="none" w:sz="0" w:space="0" w:color="auto"/>
          </w:divBdr>
          <w:divsChild>
            <w:div w:id="1864174656">
              <w:marLeft w:val="0"/>
              <w:marRight w:val="0"/>
              <w:marTop w:val="0"/>
              <w:marBottom w:val="0"/>
              <w:divBdr>
                <w:top w:val="none" w:sz="0" w:space="0" w:color="auto"/>
                <w:left w:val="none" w:sz="0" w:space="0" w:color="auto"/>
                <w:bottom w:val="none" w:sz="0" w:space="0" w:color="auto"/>
                <w:right w:val="none" w:sz="0" w:space="0" w:color="auto"/>
              </w:divBdr>
              <w:divsChild>
                <w:div w:id="596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63879">
      <w:bodyDiv w:val="1"/>
      <w:marLeft w:val="0"/>
      <w:marRight w:val="0"/>
      <w:marTop w:val="0"/>
      <w:marBottom w:val="0"/>
      <w:divBdr>
        <w:top w:val="none" w:sz="0" w:space="0" w:color="auto"/>
        <w:left w:val="none" w:sz="0" w:space="0" w:color="auto"/>
        <w:bottom w:val="none" w:sz="0" w:space="0" w:color="auto"/>
        <w:right w:val="none" w:sz="0" w:space="0" w:color="auto"/>
      </w:divBdr>
      <w:divsChild>
        <w:div w:id="1149439060">
          <w:marLeft w:val="0"/>
          <w:marRight w:val="0"/>
          <w:marTop w:val="0"/>
          <w:marBottom w:val="0"/>
          <w:divBdr>
            <w:top w:val="none" w:sz="0" w:space="0" w:color="auto"/>
            <w:left w:val="none" w:sz="0" w:space="0" w:color="auto"/>
            <w:bottom w:val="none" w:sz="0" w:space="0" w:color="auto"/>
            <w:right w:val="none" w:sz="0" w:space="0" w:color="auto"/>
          </w:divBdr>
          <w:divsChild>
            <w:div w:id="1875266103">
              <w:marLeft w:val="0"/>
              <w:marRight w:val="0"/>
              <w:marTop w:val="0"/>
              <w:marBottom w:val="0"/>
              <w:divBdr>
                <w:top w:val="none" w:sz="0" w:space="0" w:color="auto"/>
                <w:left w:val="none" w:sz="0" w:space="0" w:color="auto"/>
                <w:bottom w:val="none" w:sz="0" w:space="0" w:color="auto"/>
                <w:right w:val="none" w:sz="0" w:space="0" w:color="auto"/>
              </w:divBdr>
            </w:div>
          </w:divsChild>
        </w:div>
        <w:div w:id="1319573138">
          <w:marLeft w:val="0"/>
          <w:marRight w:val="0"/>
          <w:marTop w:val="0"/>
          <w:marBottom w:val="0"/>
          <w:divBdr>
            <w:top w:val="none" w:sz="0" w:space="0" w:color="auto"/>
            <w:left w:val="none" w:sz="0" w:space="0" w:color="auto"/>
            <w:bottom w:val="none" w:sz="0" w:space="0" w:color="auto"/>
            <w:right w:val="none" w:sz="0" w:space="0" w:color="auto"/>
          </w:divBdr>
          <w:divsChild>
            <w:div w:id="1939024851">
              <w:marLeft w:val="0"/>
              <w:marRight w:val="0"/>
              <w:marTop w:val="0"/>
              <w:marBottom w:val="0"/>
              <w:divBdr>
                <w:top w:val="none" w:sz="0" w:space="0" w:color="auto"/>
                <w:left w:val="none" w:sz="0" w:space="0" w:color="auto"/>
                <w:bottom w:val="none" w:sz="0" w:space="0" w:color="auto"/>
                <w:right w:val="none" w:sz="0" w:space="0" w:color="auto"/>
              </w:divBdr>
              <w:divsChild>
                <w:div w:id="19738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8380">
      <w:bodyDiv w:val="1"/>
      <w:marLeft w:val="0"/>
      <w:marRight w:val="0"/>
      <w:marTop w:val="0"/>
      <w:marBottom w:val="0"/>
      <w:divBdr>
        <w:top w:val="none" w:sz="0" w:space="0" w:color="auto"/>
        <w:left w:val="none" w:sz="0" w:space="0" w:color="auto"/>
        <w:bottom w:val="none" w:sz="0" w:space="0" w:color="auto"/>
        <w:right w:val="none" w:sz="0" w:space="0" w:color="auto"/>
      </w:divBdr>
      <w:divsChild>
        <w:div w:id="697513616">
          <w:marLeft w:val="0"/>
          <w:marRight w:val="0"/>
          <w:marTop w:val="30"/>
          <w:marBottom w:val="30"/>
          <w:divBdr>
            <w:top w:val="none" w:sz="0" w:space="0" w:color="auto"/>
            <w:left w:val="none" w:sz="0" w:space="0" w:color="auto"/>
            <w:bottom w:val="none" w:sz="0" w:space="0" w:color="auto"/>
            <w:right w:val="none" w:sz="0" w:space="0" w:color="auto"/>
          </w:divBdr>
          <w:divsChild>
            <w:div w:id="903640309">
              <w:marLeft w:val="0"/>
              <w:marRight w:val="0"/>
              <w:marTop w:val="0"/>
              <w:marBottom w:val="0"/>
              <w:divBdr>
                <w:top w:val="none" w:sz="0" w:space="0" w:color="auto"/>
                <w:left w:val="none" w:sz="0" w:space="0" w:color="auto"/>
                <w:bottom w:val="none" w:sz="0" w:space="0" w:color="auto"/>
                <w:right w:val="none" w:sz="0" w:space="0" w:color="auto"/>
              </w:divBdr>
              <w:divsChild>
                <w:div w:id="252514810">
                  <w:marLeft w:val="0"/>
                  <w:marRight w:val="0"/>
                  <w:marTop w:val="0"/>
                  <w:marBottom w:val="0"/>
                  <w:divBdr>
                    <w:top w:val="none" w:sz="0" w:space="0" w:color="auto"/>
                    <w:left w:val="none" w:sz="0" w:space="0" w:color="auto"/>
                    <w:bottom w:val="none" w:sz="0" w:space="0" w:color="auto"/>
                    <w:right w:val="none" w:sz="0" w:space="0" w:color="auto"/>
                  </w:divBdr>
                </w:div>
              </w:divsChild>
            </w:div>
            <w:div w:id="31542675">
              <w:marLeft w:val="0"/>
              <w:marRight w:val="0"/>
              <w:marTop w:val="0"/>
              <w:marBottom w:val="0"/>
              <w:divBdr>
                <w:top w:val="none" w:sz="0" w:space="0" w:color="auto"/>
                <w:left w:val="none" w:sz="0" w:space="0" w:color="auto"/>
                <w:bottom w:val="none" w:sz="0" w:space="0" w:color="auto"/>
                <w:right w:val="none" w:sz="0" w:space="0" w:color="auto"/>
              </w:divBdr>
              <w:divsChild>
                <w:div w:id="2021392951">
                  <w:marLeft w:val="0"/>
                  <w:marRight w:val="0"/>
                  <w:marTop w:val="0"/>
                  <w:marBottom w:val="0"/>
                  <w:divBdr>
                    <w:top w:val="none" w:sz="0" w:space="0" w:color="auto"/>
                    <w:left w:val="none" w:sz="0" w:space="0" w:color="auto"/>
                    <w:bottom w:val="none" w:sz="0" w:space="0" w:color="auto"/>
                    <w:right w:val="none" w:sz="0" w:space="0" w:color="auto"/>
                  </w:divBdr>
                  <w:divsChild>
                    <w:div w:id="415592873">
                      <w:marLeft w:val="0"/>
                      <w:marRight w:val="0"/>
                      <w:marTop w:val="0"/>
                      <w:marBottom w:val="0"/>
                      <w:divBdr>
                        <w:top w:val="none" w:sz="0" w:space="0" w:color="auto"/>
                        <w:left w:val="none" w:sz="0" w:space="0" w:color="auto"/>
                        <w:bottom w:val="none" w:sz="0" w:space="0" w:color="auto"/>
                        <w:right w:val="none" w:sz="0" w:space="0" w:color="auto"/>
                      </w:divBdr>
                      <w:divsChild>
                        <w:div w:id="18903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877241">
          <w:marLeft w:val="0"/>
          <w:marRight w:val="0"/>
          <w:marTop w:val="30"/>
          <w:marBottom w:val="30"/>
          <w:divBdr>
            <w:top w:val="none" w:sz="0" w:space="0" w:color="auto"/>
            <w:left w:val="none" w:sz="0" w:space="0" w:color="auto"/>
            <w:bottom w:val="none" w:sz="0" w:space="0" w:color="auto"/>
            <w:right w:val="none" w:sz="0" w:space="0" w:color="auto"/>
          </w:divBdr>
          <w:divsChild>
            <w:div w:id="201137981">
              <w:marLeft w:val="0"/>
              <w:marRight w:val="0"/>
              <w:marTop w:val="0"/>
              <w:marBottom w:val="0"/>
              <w:divBdr>
                <w:top w:val="none" w:sz="0" w:space="0" w:color="auto"/>
                <w:left w:val="none" w:sz="0" w:space="0" w:color="auto"/>
                <w:bottom w:val="none" w:sz="0" w:space="0" w:color="auto"/>
                <w:right w:val="none" w:sz="0" w:space="0" w:color="auto"/>
              </w:divBdr>
              <w:divsChild>
                <w:div w:id="954017211">
                  <w:marLeft w:val="0"/>
                  <w:marRight w:val="0"/>
                  <w:marTop w:val="0"/>
                  <w:marBottom w:val="0"/>
                  <w:divBdr>
                    <w:top w:val="none" w:sz="0" w:space="0" w:color="auto"/>
                    <w:left w:val="none" w:sz="0" w:space="0" w:color="auto"/>
                    <w:bottom w:val="none" w:sz="0" w:space="0" w:color="auto"/>
                    <w:right w:val="none" w:sz="0" w:space="0" w:color="auto"/>
                  </w:divBdr>
                </w:div>
              </w:divsChild>
            </w:div>
            <w:div w:id="1080517795">
              <w:marLeft w:val="0"/>
              <w:marRight w:val="0"/>
              <w:marTop w:val="0"/>
              <w:marBottom w:val="0"/>
              <w:divBdr>
                <w:top w:val="none" w:sz="0" w:space="0" w:color="auto"/>
                <w:left w:val="none" w:sz="0" w:space="0" w:color="auto"/>
                <w:bottom w:val="none" w:sz="0" w:space="0" w:color="auto"/>
                <w:right w:val="none" w:sz="0" w:space="0" w:color="auto"/>
              </w:divBdr>
              <w:divsChild>
                <w:div w:id="1114985523">
                  <w:marLeft w:val="0"/>
                  <w:marRight w:val="0"/>
                  <w:marTop w:val="0"/>
                  <w:marBottom w:val="0"/>
                  <w:divBdr>
                    <w:top w:val="none" w:sz="0" w:space="0" w:color="auto"/>
                    <w:left w:val="none" w:sz="0" w:space="0" w:color="auto"/>
                    <w:bottom w:val="none" w:sz="0" w:space="0" w:color="auto"/>
                    <w:right w:val="none" w:sz="0" w:space="0" w:color="auto"/>
                  </w:divBdr>
                  <w:divsChild>
                    <w:div w:id="19679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6805">
          <w:marLeft w:val="0"/>
          <w:marRight w:val="0"/>
          <w:marTop w:val="30"/>
          <w:marBottom w:val="30"/>
          <w:divBdr>
            <w:top w:val="none" w:sz="0" w:space="0" w:color="auto"/>
            <w:left w:val="none" w:sz="0" w:space="0" w:color="auto"/>
            <w:bottom w:val="none" w:sz="0" w:space="0" w:color="auto"/>
            <w:right w:val="none" w:sz="0" w:space="0" w:color="auto"/>
          </w:divBdr>
          <w:divsChild>
            <w:div w:id="894701785">
              <w:marLeft w:val="0"/>
              <w:marRight w:val="0"/>
              <w:marTop w:val="0"/>
              <w:marBottom w:val="0"/>
              <w:divBdr>
                <w:top w:val="none" w:sz="0" w:space="0" w:color="auto"/>
                <w:left w:val="none" w:sz="0" w:space="0" w:color="auto"/>
                <w:bottom w:val="none" w:sz="0" w:space="0" w:color="auto"/>
                <w:right w:val="none" w:sz="0" w:space="0" w:color="auto"/>
              </w:divBdr>
              <w:divsChild>
                <w:div w:id="992022727">
                  <w:marLeft w:val="0"/>
                  <w:marRight w:val="0"/>
                  <w:marTop w:val="0"/>
                  <w:marBottom w:val="0"/>
                  <w:divBdr>
                    <w:top w:val="none" w:sz="0" w:space="0" w:color="auto"/>
                    <w:left w:val="none" w:sz="0" w:space="0" w:color="auto"/>
                    <w:bottom w:val="none" w:sz="0" w:space="0" w:color="auto"/>
                    <w:right w:val="none" w:sz="0" w:space="0" w:color="auto"/>
                  </w:divBdr>
                </w:div>
              </w:divsChild>
            </w:div>
            <w:div w:id="99880941">
              <w:marLeft w:val="0"/>
              <w:marRight w:val="0"/>
              <w:marTop w:val="0"/>
              <w:marBottom w:val="0"/>
              <w:divBdr>
                <w:top w:val="none" w:sz="0" w:space="0" w:color="auto"/>
                <w:left w:val="none" w:sz="0" w:space="0" w:color="auto"/>
                <w:bottom w:val="none" w:sz="0" w:space="0" w:color="auto"/>
                <w:right w:val="none" w:sz="0" w:space="0" w:color="auto"/>
              </w:divBdr>
              <w:divsChild>
                <w:div w:id="299266353">
                  <w:marLeft w:val="0"/>
                  <w:marRight w:val="0"/>
                  <w:marTop w:val="0"/>
                  <w:marBottom w:val="0"/>
                  <w:divBdr>
                    <w:top w:val="none" w:sz="0" w:space="0" w:color="auto"/>
                    <w:left w:val="none" w:sz="0" w:space="0" w:color="auto"/>
                    <w:bottom w:val="none" w:sz="0" w:space="0" w:color="auto"/>
                    <w:right w:val="none" w:sz="0" w:space="0" w:color="auto"/>
                  </w:divBdr>
                  <w:divsChild>
                    <w:div w:id="151872389">
                      <w:marLeft w:val="0"/>
                      <w:marRight w:val="0"/>
                      <w:marTop w:val="0"/>
                      <w:marBottom w:val="0"/>
                      <w:divBdr>
                        <w:top w:val="none" w:sz="0" w:space="0" w:color="auto"/>
                        <w:left w:val="none" w:sz="0" w:space="0" w:color="auto"/>
                        <w:bottom w:val="none" w:sz="0" w:space="0" w:color="auto"/>
                        <w:right w:val="none" w:sz="0" w:space="0" w:color="auto"/>
                      </w:divBdr>
                      <w:divsChild>
                        <w:div w:id="16234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461">
          <w:marLeft w:val="0"/>
          <w:marRight w:val="0"/>
          <w:marTop w:val="30"/>
          <w:marBottom w:val="30"/>
          <w:divBdr>
            <w:top w:val="none" w:sz="0" w:space="0" w:color="auto"/>
            <w:left w:val="none" w:sz="0" w:space="0" w:color="auto"/>
            <w:bottom w:val="none" w:sz="0" w:space="0" w:color="auto"/>
            <w:right w:val="none" w:sz="0" w:space="0" w:color="auto"/>
          </w:divBdr>
          <w:divsChild>
            <w:div w:id="31195950">
              <w:marLeft w:val="0"/>
              <w:marRight w:val="0"/>
              <w:marTop w:val="0"/>
              <w:marBottom w:val="0"/>
              <w:divBdr>
                <w:top w:val="none" w:sz="0" w:space="0" w:color="auto"/>
                <w:left w:val="none" w:sz="0" w:space="0" w:color="auto"/>
                <w:bottom w:val="none" w:sz="0" w:space="0" w:color="auto"/>
                <w:right w:val="none" w:sz="0" w:space="0" w:color="auto"/>
              </w:divBdr>
              <w:divsChild>
                <w:div w:id="1069380880">
                  <w:marLeft w:val="0"/>
                  <w:marRight w:val="0"/>
                  <w:marTop w:val="0"/>
                  <w:marBottom w:val="0"/>
                  <w:divBdr>
                    <w:top w:val="none" w:sz="0" w:space="0" w:color="auto"/>
                    <w:left w:val="none" w:sz="0" w:space="0" w:color="auto"/>
                    <w:bottom w:val="none" w:sz="0" w:space="0" w:color="auto"/>
                    <w:right w:val="none" w:sz="0" w:space="0" w:color="auto"/>
                  </w:divBdr>
                </w:div>
              </w:divsChild>
            </w:div>
            <w:div w:id="1457411035">
              <w:marLeft w:val="0"/>
              <w:marRight w:val="0"/>
              <w:marTop w:val="0"/>
              <w:marBottom w:val="0"/>
              <w:divBdr>
                <w:top w:val="none" w:sz="0" w:space="0" w:color="auto"/>
                <w:left w:val="none" w:sz="0" w:space="0" w:color="auto"/>
                <w:bottom w:val="none" w:sz="0" w:space="0" w:color="auto"/>
                <w:right w:val="none" w:sz="0" w:space="0" w:color="auto"/>
              </w:divBdr>
              <w:divsChild>
                <w:div w:id="1604806355">
                  <w:marLeft w:val="0"/>
                  <w:marRight w:val="0"/>
                  <w:marTop w:val="0"/>
                  <w:marBottom w:val="0"/>
                  <w:divBdr>
                    <w:top w:val="none" w:sz="0" w:space="0" w:color="auto"/>
                    <w:left w:val="none" w:sz="0" w:space="0" w:color="auto"/>
                    <w:bottom w:val="none" w:sz="0" w:space="0" w:color="auto"/>
                    <w:right w:val="none" w:sz="0" w:space="0" w:color="auto"/>
                  </w:divBdr>
                  <w:divsChild>
                    <w:div w:id="822968158">
                      <w:marLeft w:val="0"/>
                      <w:marRight w:val="0"/>
                      <w:marTop w:val="0"/>
                      <w:marBottom w:val="0"/>
                      <w:divBdr>
                        <w:top w:val="none" w:sz="0" w:space="0" w:color="auto"/>
                        <w:left w:val="none" w:sz="0" w:space="0" w:color="auto"/>
                        <w:bottom w:val="none" w:sz="0" w:space="0" w:color="auto"/>
                        <w:right w:val="none" w:sz="0" w:space="0" w:color="auto"/>
                      </w:divBdr>
                      <w:divsChild>
                        <w:div w:id="15373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860826">
      <w:bodyDiv w:val="1"/>
      <w:marLeft w:val="0"/>
      <w:marRight w:val="0"/>
      <w:marTop w:val="0"/>
      <w:marBottom w:val="0"/>
      <w:divBdr>
        <w:top w:val="none" w:sz="0" w:space="0" w:color="auto"/>
        <w:left w:val="none" w:sz="0" w:space="0" w:color="auto"/>
        <w:bottom w:val="none" w:sz="0" w:space="0" w:color="auto"/>
        <w:right w:val="none" w:sz="0" w:space="0" w:color="auto"/>
      </w:divBdr>
      <w:divsChild>
        <w:div w:id="130486642">
          <w:marLeft w:val="0"/>
          <w:marRight w:val="0"/>
          <w:marTop w:val="0"/>
          <w:marBottom w:val="0"/>
          <w:divBdr>
            <w:top w:val="none" w:sz="0" w:space="0" w:color="auto"/>
            <w:left w:val="none" w:sz="0" w:space="0" w:color="auto"/>
            <w:bottom w:val="none" w:sz="0" w:space="0" w:color="auto"/>
            <w:right w:val="none" w:sz="0" w:space="0" w:color="auto"/>
          </w:divBdr>
          <w:divsChild>
            <w:div w:id="1272783134">
              <w:marLeft w:val="0"/>
              <w:marRight w:val="0"/>
              <w:marTop w:val="0"/>
              <w:marBottom w:val="0"/>
              <w:divBdr>
                <w:top w:val="none" w:sz="0" w:space="0" w:color="auto"/>
                <w:left w:val="none" w:sz="0" w:space="0" w:color="auto"/>
                <w:bottom w:val="none" w:sz="0" w:space="0" w:color="auto"/>
                <w:right w:val="none" w:sz="0" w:space="0" w:color="auto"/>
              </w:divBdr>
            </w:div>
          </w:divsChild>
        </w:div>
        <w:div w:id="1294291279">
          <w:marLeft w:val="0"/>
          <w:marRight w:val="0"/>
          <w:marTop w:val="0"/>
          <w:marBottom w:val="0"/>
          <w:divBdr>
            <w:top w:val="none" w:sz="0" w:space="0" w:color="auto"/>
            <w:left w:val="none" w:sz="0" w:space="0" w:color="auto"/>
            <w:bottom w:val="none" w:sz="0" w:space="0" w:color="auto"/>
            <w:right w:val="none" w:sz="0" w:space="0" w:color="auto"/>
          </w:divBdr>
          <w:divsChild>
            <w:div w:id="1026521542">
              <w:marLeft w:val="0"/>
              <w:marRight w:val="0"/>
              <w:marTop w:val="0"/>
              <w:marBottom w:val="0"/>
              <w:divBdr>
                <w:top w:val="none" w:sz="0" w:space="0" w:color="auto"/>
                <w:left w:val="none" w:sz="0" w:space="0" w:color="auto"/>
                <w:bottom w:val="none" w:sz="0" w:space="0" w:color="auto"/>
                <w:right w:val="none" w:sz="0" w:space="0" w:color="auto"/>
              </w:divBdr>
              <w:divsChild>
                <w:div w:id="2006401220">
                  <w:marLeft w:val="0"/>
                  <w:marRight w:val="0"/>
                  <w:marTop w:val="0"/>
                  <w:marBottom w:val="0"/>
                  <w:divBdr>
                    <w:top w:val="none" w:sz="0" w:space="0" w:color="auto"/>
                    <w:left w:val="none" w:sz="0" w:space="0" w:color="auto"/>
                    <w:bottom w:val="none" w:sz="0" w:space="0" w:color="auto"/>
                    <w:right w:val="none" w:sz="0" w:space="0" w:color="auto"/>
                  </w:divBdr>
                  <w:divsChild>
                    <w:div w:id="2131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766522">
      <w:bodyDiv w:val="1"/>
      <w:marLeft w:val="0"/>
      <w:marRight w:val="0"/>
      <w:marTop w:val="0"/>
      <w:marBottom w:val="0"/>
      <w:divBdr>
        <w:top w:val="none" w:sz="0" w:space="0" w:color="auto"/>
        <w:left w:val="none" w:sz="0" w:space="0" w:color="auto"/>
        <w:bottom w:val="none" w:sz="0" w:space="0" w:color="auto"/>
        <w:right w:val="none" w:sz="0" w:space="0" w:color="auto"/>
      </w:divBdr>
      <w:divsChild>
        <w:div w:id="223103704">
          <w:marLeft w:val="0"/>
          <w:marRight w:val="0"/>
          <w:marTop w:val="0"/>
          <w:marBottom w:val="0"/>
          <w:divBdr>
            <w:top w:val="none" w:sz="0" w:space="0" w:color="auto"/>
            <w:left w:val="none" w:sz="0" w:space="0" w:color="auto"/>
            <w:bottom w:val="none" w:sz="0" w:space="0" w:color="auto"/>
            <w:right w:val="none" w:sz="0" w:space="0" w:color="auto"/>
          </w:divBdr>
          <w:divsChild>
            <w:div w:id="1858615263">
              <w:marLeft w:val="0"/>
              <w:marRight w:val="0"/>
              <w:marTop w:val="0"/>
              <w:marBottom w:val="0"/>
              <w:divBdr>
                <w:top w:val="none" w:sz="0" w:space="0" w:color="auto"/>
                <w:left w:val="none" w:sz="0" w:space="0" w:color="auto"/>
                <w:bottom w:val="none" w:sz="0" w:space="0" w:color="auto"/>
                <w:right w:val="none" w:sz="0" w:space="0" w:color="auto"/>
              </w:divBdr>
            </w:div>
          </w:divsChild>
        </w:div>
        <w:div w:id="1726021672">
          <w:marLeft w:val="0"/>
          <w:marRight w:val="0"/>
          <w:marTop w:val="0"/>
          <w:marBottom w:val="0"/>
          <w:divBdr>
            <w:top w:val="none" w:sz="0" w:space="0" w:color="auto"/>
            <w:left w:val="none" w:sz="0" w:space="0" w:color="auto"/>
            <w:bottom w:val="none" w:sz="0" w:space="0" w:color="auto"/>
            <w:right w:val="none" w:sz="0" w:space="0" w:color="auto"/>
          </w:divBdr>
          <w:divsChild>
            <w:div w:id="20204332">
              <w:marLeft w:val="0"/>
              <w:marRight w:val="0"/>
              <w:marTop w:val="0"/>
              <w:marBottom w:val="0"/>
              <w:divBdr>
                <w:top w:val="none" w:sz="0" w:space="0" w:color="auto"/>
                <w:left w:val="none" w:sz="0" w:space="0" w:color="auto"/>
                <w:bottom w:val="none" w:sz="0" w:space="0" w:color="auto"/>
                <w:right w:val="none" w:sz="0" w:space="0" w:color="auto"/>
              </w:divBdr>
              <w:divsChild>
                <w:div w:id="1617637219">
                  <w:marLeft w:val="0"/>
                  <w:marRight w:val="0"/>
                  <w:marTop w:val="0"/>
                  <w:marBottom w:val="0"/>
                  <w:divBdr>
                    <w:top w:val="none" w:sz="0" w:space="0" w:color="auto"/>
                    <w:left w:val="none" w:sz="0" w:space="0" w:color="auto"/>
                    <w:bottom w:val="none" w:sz="0" w:space="0" w:color="auto"/>
                    <w:right w:val="none" w:sz="0" w:space="0" w:color="auto"/>
                  </w:divBdr>
                  <w:divsChild>
                    <w:div w:id="11327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356038">
      <w:bodyDiv w:val="1"/>
      <w:marLeft w:val="0"/>
      <w:marRight w:val="0"/>
      <w:marTop w:val="0"/>
      <w:marBottom w:val="0"/>
      <w:divBdr>
        <w:top w:val="none" w:sz="0" w:space="0" w:color="auto"/>
        <w:left w:val="none" w:sz="0" w:space="0" w:color="auto"/>
        <w:bottom w:val="none" w:sz="0" w:space="0" w:color="auto"/>
        <w:right w:val="none" w:sz="0" w:space="0" w:color="auto"/>
      </w:divBdr>
      <w:divsChild>
        <w:div w:id="1345984000">
          <w:marLeft w:val="0"/>
          <w:marRight w:val="0"/>
          <w:marTop w:val="0"/>
          <w:marBottom w:val="0"/>
          <w:divBdr>
            <w:top w:val="none" w:sz="0" w:space="0" w:color="auto"/>
            <w:left w:val="none" w:sz="0" w:space="0" w:color="auto"/>
            <w:bottom w:val="none" w:sz="0" w:space="0" w:color="auto"/>
            <w:right w:val="none" w:sz="0" w:space="0" w:color="auto"/>
          </w:divBdr>
          <w:divsChild>
            <w:div w:id="624459677">
              <w:marLeft w:val="0"/>
              <w:marRight w:val="0"/>
              <w:marTop w:val="0"/>
              <w:marBottom w:val="0"/>
              <w:divBdr>
                <w:top w:val="none" w:sz="0" w:space="0" w:color="auto"/>
                <w:left w:val="none" w:sz="0" w:space="0" w:color="auto"/>
                <w:bottom w:val="none" w:sz="0" w:space="0" w:color="auto"/>
                <w:right w:val="none" w:sz="0" w:space="0" w:color="auto"/>
              </w:divBdr>
            </w:div>
          </w:divsChild>
        </w:div>
        <w:div w:id="1971519608">
          <w:marLeft w:val="0"/>
          <w:marRight w:val="0"/>
          <w:marTop w:val="0"/>
          <w:marBottom w:val="0"/>
          <w:divBdr>
            <w:top w:val="none" w:sz="0" w:space="0" w:color="auto"/>
            <w:left w:val="none" w:sz="0" w:space="0" w:color="auto"/>
            <w:bottom w:val="none" w:sz="0" w:space="0" w:color="auto"/>
            <w:right w:val="none" w:sz="0" w:space="0" w:color="auto"/>
          </w:divBdr>
          <w:divsChild>
            <w:div w:id="1220479093">
              <w:marLeft w:val="0"/>
              <w:marRight w:val="0"/>
              <w:marTop w:val="0"/>
              <w:marBottom w:val="0"/>
              <w:divBdr>
                <w:top w:val="none" w:sz="0" w:space="0" w:color="auto"/>
                <w:left w:val="none" w:sz="0" w:space="0" w:color="auto"/>
                <w:bottom w:val="none" w:sz="0" w:space="0" w:color="auto"/>
                <w:right w:val="none" w:sz="0" w:space="0" w:color="auto"/>
              </w:divBdr>
              <w:divsChild>
                <w:div w:id="397095978">
                  <w:marLeft w:val="0"/>
                  <w:marRight w:val="0"/>
                  <w:marTop w:val="0"/>
                  <w:marBottom w:val="0"/>
                  <w:divBdr>
                    <w:top w:val="none" w:sz="0" w:space="0" w:color="auto"/>
                    <w:left w:val="none" w:sz="0" w:space="0" w:color="auto"/>
                    <w:bottom w:val="none" w:sz="0" w:space="0" w:color="auto"/>
                    <w:right w:val="none" w:sz="0" w:space="0" w:color="auto"/>
                  </w:divBdr>
                  <w:divsChild>
                    <w:div w:id="7044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DCC6-FBDF-46A5-994A-3BF00276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8</Pages>
  <Words>2269</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2026-05-25T10:55:00Z</cp:lastPrinted>
  <dcterms:created xsi:type="dcterms:W3CDTF">2026-03-18T09:52:00Z</dcterms:created>
  <dcterms:modified xsi:type="dcterms:W3CDTF">2026-05-25T10:55:00Z</dcterms:modified>
</cp:coreProperties>
</file>