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4A" w:rsidRPr="00066CA3" w:rsidRDefault="00160C90" w:rsidP="0080044A">
      <w:pPr>
        <w:spacing w:line="240" w:lineRule="exact"/>
        <w:jc w:val="center"/>
        <w:rPr>
          <w:b/>
        </w:rPr>
      </w:pPr>
      <w:r w:rsidRPr="00066CA3">
        <w:rPr>
          <w:b/>
          <w:kern w:val="28"/>
          <w:lang w:val="en-US"/>
        </w:rPr>
        <w:t>III</w:t>
      </w:r>
      <w:r w:rsidRPr="00066CA3">
        <w:rPr>
          <w:b/>
          <w:kern w:val="28"/>
        </w:rPr>
        <w:t>. ТЕХНИЧЕСКАЯ ЧАСТЬ.</w:t>
      </w:r>
      <w:r w:rsidRPr="00066CA3">
        <w:rPr>
          <w:b/>
          <w:kern w:val="28"/>
        </w:rPr>
        <w:br/>
      </w:r>
      <w:r w:rsidRPr="00066CA3">
        <w:rPr>
          <w:b/>
        </w:rPr>
        <w:t>ОПИСАНИЕ ОБЪЕКТА ЗАКУПКИ</w:t>
      </w:r>
    </w:p>
    <w:p w:rsidR="0080044A" w:rsidRPr="00066CA3" w:rsidRDefault="0080044A" w:rsidP="0080044A">
      <w:pPr>
        <w:pStyle w:val="a3"/>
        <w:spacing w:line="240" w:lineRule="exact"/>
        <w:ind w:left="0"/>
        <w:rPr>
          <w:b/>
        </w:rPr>
      </w:pPr>
    </w:p>
    <w:p w:rsidR="0080044A" w:rsidRPr="00066CA3" w:rsidRDefault="00160C90" w:rsidP="0080044A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066CA3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80044A" w:rsidRPr="00066CA3" w:rsidRDefault="00160C90" w:rsidP="0080044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066CA3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80044A" w:rsidRPr="00066CA3" w:rsidRDefault="00160C90" w:rsidP="0080044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066CA3">
        <w:rPr>
          <w:rFonts w:eastAsia="Calibri"/>
          <w:b/>
          <w:bCs/>
          <w:lang w:eastAsia="en-US"/>
        </w:rPr>
        <w:t>которые не могут изменяться</w:t>
      </w:r>
    </w:p>
    <w:p w:rsidR="008A753B" w:rsidRPr="00066CA3" w:rsidRDefault="008A753B" w:rsidP="0080044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756"/>
        <w:gridCol w:w="4014"/>
        <w:gridCol w:w="1325"/>
        <w:gridCol w:w="4174"/>
      </w:tblGrid>
      <w:tr w:rsidR="00036673" w:rsidRPr="00066CA3" w:rsidTr="002D137C">
        <w:tc>
          <w:tcPr>
            <w:tcW w:w="756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rPr>
                <w:b/>
                <w:kern w:val="28"/>
              </w:rPr>
              <w:t>№ п/п</w:t>
            </w:r>
          </w:p>
        </w:tc>
        <w:tc>
          <w:tcPr>
            <w:tcW w:w="4014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325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rPr>
                <w:b/>
                <w:kern w:val="28"/>
              </w:rPr>
              <w:t>Ед. изм.</w:t>
            </w:r>
          </w:p>
        </w:tc>
        <w:tc>
          <w:tcPr>
            <w:tcW w:w="4174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066CA3">
              <w:rPr>
                <w:rFonts w:eastAsia="Calibri"/>
                <w:b/>
              </w:rPr>
              <w:t>Значение показателя (характеристики)</w:t>
            </w:r>
          </w:p>
        </w:tc>
      </w:tr>
      <w:tr w:rsidR="00036673" w:rsidRPr="00066CA3" w:rsidTr="002D137C">
        <w:tc>
          <w:tcPr>
            <w:tcW w:w="756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066CA3">
              <w:rPr>
                <w:lang w:val="en-US"/>
              </w:rPr>
              <w:t>1</w:t>
            </w:r>
          </w:p>
        </w:tc>
        <w:tc>
          <w:tcPr>
            <w:tcW w:w="4014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066CA3">
              <w:rPr>
                <w:lang w:val="en-US"/>
              </w:rPr>
              <w:t>2</w:t>
            </w:r>
          </w:p>
        </w:tc>
        <w:tc>
          <w:tcPr>
            <w:tcW w:w="1325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066CA3">
              <w:rPr>
                <w:lang w:val="en-US"/>
              </w:rPr>
              <w:t>3</w:t>
            </w:r>
          </w:p>
        </w:tc>
        <w:tc>
          <w:tcPr>
            <w:tcW w:w="4174" w:type="dxa"/>
            <w:vAlign w:val="center"/>
          </w:tcPr>
          <w:p w:rsidR="00036673" w:rsidRPr="00066CA3" w:rsidRDefault="00036673" w:rsidP="0080044A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</w:t>
            </w:r>
          </w:p>
        </w:tc>
        <w:tc>
          <w:tcPr>
            <w:tcW w:w="4014" w:type="dxa"/>
          </w:tcPr>
          <w:p w:rsidR="00B15033" w:rsidRPr="00066CA3" w:rsidRDefault="00B15033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Кислота азотная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15033" w:rsidRPr="00066CA3" w:rsidRDefault="00B15033" w:rsidP="00B15033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B15033" w:rsidRPr="00066CA3" w:rsidRDefault="00B15033" w:rsidP="00B15033"/>
        </w:tc>
        <w:tc>
          <w:tcPr>
            <w:tcW w:w="4174" w:type="dxa"/>
          </w:tcPr>
          <w:p w:rsidR="00B15033" w:rsidRPr="00066CA3" w:rsidRDefault="00B15033" w:rsidP="00B15033">
            <w:r w:rsidRPr="00066CA3">
              <w:rPr>
                <w:noProof/>
              </w:rPr>
              <w:t>ГОСТ 11125-84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1.2</w:t>
            </w:r>
          </w:p>
        </w:tc>
        <w:tc>
          <w:tcPr>
            <w:tcW w:w="4014" w:type="dxa"/>
          </w:tcPr>
          <w:p w:rsidR="00B15033" w:rsidRPr="00066CA3" w:rsidRDefault="00B15033" w:rsidP="00B15033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B15033" w:rsidRPr="00066CA3" w:rsidRDefault="00B15033" w:rsidP="00B15033"/>
        </w:tc>
        <w:tc>
          <w:tcPr>
            <w:tcW w:w="4174" w:type="dxa"/>
          </w:tcPr>
          <w:p w:rsidR="00B15033" w:rsidRPr="00066CA3" w:rsidRDefault="00B15033" w:rsidP="00B15033">
            <w:pPr>
              <w:rPr>
                <w:noProof/>
              </w:rPr>
            </w:pPr>
            <w:r w:rsidRPr="00066CA3">
              <w:rPr>
                <w:noProof/>
              </w:rPr>
              <w:t>ОСЧ 18-4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</w:t>
            </w:r>
          </w:p>
        </w:tc>
        <w:tc>
          <w:tcPr>
            <w:tcW w:w="4014" w:type="dxa"/>
          </w:tcPr>
          <w:p w:rsidR="00B15033" w:rsidRPr="00066CA3" w:rsidRDefault="004717E0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Кислота серная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717E0" w:rsidRPr="00066CA3" w:rsidTr="002D137C">
        <w:tc>
          <w:tcPr>
            <w:tcW w:w="756" w:type="dxa"/>
          </w:tcPr>
          <w:p w:rsidR="004717E0" w:rsidRPr="00066CA3" w:rsidRDefault="004717E0" w:rsidP="004717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717E0" w:rsidRPr="00066CA3" w:rsidRDefault="004717E0" w:rsidP="004717E0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4717E0" w:rsidRPr="00066CA3" w:rsidRDefault="004717E0" w:rsidP="004717E0"/>
        </w:tc>
        <w:tc>
          <w:tcPr>
            <w:tcW w:w="4174" w:type="dxa"/>
          </w:tcPr>
          <w:p w:rsidR="004717E0" w:rsidRPr="00066CA3" w:rsidRDefault="004717E0" w:rsidP="004717E0">
            <w:r w:rsidRPr="00066CA3">
              <w:rPr>
                <w:noProof/>
              </w:rPr>
              <w:t>ГОСТ 14262-78</w:t>
            </w:r>
          </w:p>
        </w:tc>
      </w:tr>
      <w:tr w:rsidR="004717E0" w:rsidRPr="00066CA3" w:rsidTr="002D137C">
        <w:tc>
          <w:tcPr>
            <w:tcW w:w="756" w:type="dxa"/>
          </w:tcPr>
          <w:p w:rsidR="004717E0" w:rsidRPr="00066CA3" w:rsidRDefault="004717E0" w:rsidP="004717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2.2</w:t>
            </w:r>
          </w:p>
        </w:tc>
        <w:tc>
          <w:tcPr>
            <w:tcW w:w="4014" w:type="dxa"/>
          </w:tcPr>
          <w:p w:rsidR="004717E0" w:rsidRPr="00066CA3" w:rsidRDefault="004717E0" w:rsidP="004717E0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4717E0" w:rsidRPr="00066CA3" w:rsidRDefault="004717E0" w:rsidP="004717E0"/>
        </w:tc>
        <w:tc>
          <w:tcPr>
            <w:tcW w:w="4174" w:type="dxa"/>
          </w:tcPr>
          <w:p w:rsidR="004717E0" w:rsidRPr="00066CA3" w:rsidRDefault="004717E0" w:rsidP="004717E0">
            <w:pPr>
              <w:rPr>
                <w:noProof/>
              </w:rPr>
            </w:pPr>
            <w:r w:rsidRPr="00066CA3">
              <w:rPr>
                <w:noProof/>
              </w:rPr>
              <w:t>ОСЧ 11-5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</w:t>
            </w:r>
          </w:p>
        </w:tc>
        <w:tc>
          <w:tcPr>
            <w:tcW w:w="4014" w:type="dxa"/>
          </w:tcPr>
          <w:p w:rsidR="00B15033" w:rsidRPr="00066CA3" w:rsidRDefault="004717E0" w:rsidP="004717E0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Кислота соляная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717E0" w:rsidRPr="00066CA3" w:rsidTr="002D137C">
        <w:tc>
          <w:tcPr>
            <w:tcW w:w="756" w:type="dxa"/>
          </w:tcPr>
          <w:p w:rsidR="004717E0" w:rsidRPr="00066CA3" w:rsidRDefault="004717E0" w:rsidP="004717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717E0" w:rsidRPr="00066CA3" w:rsidRDefault="004717E0" w:rsidP="004717E0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4717E0" w:rsidRPr="00066CA3" w:rsidRDefault="004717E0" w:rsidP="004717E0"/>
        </w:tc>
        <w:tc>
          <w:tcPr>
            <w:tcW w:w="4174" w:type="dxa"/>
          </w:tcPr>
          <w:p w:rsidR="004717E0" w:rsidRPr="00066CA3" w:rsidRDefault="004717E0" w:rsidP="004717E0">
            <w:r w:rsidRPr="00066CA3">
              <w:rPr>
                <w:noProof/>
              </w:rPr>
              <w:t>ГОСТ 14261-77</w:t>
            </w:r>
          </w:p>
        </w:tc>
      </w:tr>
      <w:tr w:rsidR="004717E0" w:rsidRPr="00066CA3" w:rsidTr="002D137C">
        <w:tc>
          <w:tcPr>
            <w:tcW w:w="756" w:type="dxa"/>
          </w:tcPr>
          <w:p w:rsidR="004717E0" w:rsidRPr="00066CA3" w:rsidRDefault="004717E0" w:rsidP="004717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3.2</w:t>
            </w:r>
          </w:p>
        </w:tc>
        <w:tc>
          <w:tcPr>
            <w:tcW w:w="4014" w:type="dxa"/>
          </w:tcPr>
          <w:p w:rsidR="004717E0" w:rsidRPr="00066CA3" w:rsidRDefault="004717E0" w:rsidP="004717E0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4717E0" w:rsidRPr="00066CA3" w:rsidRDefault="004717E0" w:rsidP="004717E0"/>
        </w:tc>
        <w:tc>
          <w:tcPr>
            <w:tcW w:w="4174" w:type="dxa"/>
          </w:tcPr>
          <w:p w:rsidR="004717E0" w:rsidRPr="00066CA3" w:rsidRDefault="004717E0" w:rsidP="004717E0">
            <w:pPr>
              <w:rPr>
                <w:noProof/>
              </w:rPr>
            </w:pPr>
            <w:r w:rsidRPr="00066CA3">
              <w:rPr>
                <w:noProof/>
              </w:rPr>
              <w:t>ОСЧ 20-4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</w:t>
            </w:r>
          </w:p>
        </w:tc>
        <w:tc>
          <w:tcPr>
            <w:tcW w:w="4014" w:type="dxa"/>
          </w:tcPr>
          <w:p w:rsidR="00B15033" w:rsidRPr="00066CA3" w:rsidRDefault="00861A2B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Натрий гидроокись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861A2B" w:rsidRPr="00066CA3" w:rsidTr="002D137C">
        <w:tc>
          <w:tcPr>
            <w:tcW w:w="756" w:type="dxa"/>
          </w:tcPr>
          <w:p w:rsidR="00861A2B" w:rsidRPr="00066CA3" w:rsidRDefault="00861A2B" w:rsidP="00861A2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861A2B" w:rsidRPr="00066CA3" w:rsidRDefault="00861A2B" w:rsidP="00861A2B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861A2B" w:rsidRPr="00066CA3" w:rsidRDefault="00861A2B" w:rsidP="00861A2B"/>
        </w:tc>
        <w:tc>
          <w:tcPr>
            <w:tcW w:w="4174" w:type="dxa"/>
          </w:tcPr>
          <w:p w:rsidR="00861A2B" w:rsidRPr="00066CA3" w:rsidRDefault="00861A2B" w:rsidP="00861A2B">
            <w:r w:rsidRPr="00066CA3">
              <w:rPr>
                <w:noProof/>
              </w:rPr>
              <w:t>ГОСТ 4328-77</w:t>
            </w:r>
          </w:p>
        </w:tc>
      </w:tr>
      <w:tr w:rsidR="00861A2B" w:rsidRPr="00066CA3" w:rsidTr="002D137C">
        <w:tc>
          <w:tcPr>
            <w:tcW w:w="756" w:type="dxa"/>
          </w:tcPr>
          <w:p w:rsidR="00861A2B" w:rsidRPr="00066CA3" w:rsidRDefault="00861A2B" w:rsidP="00861A2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4.2</w:t>
            </w:r>
          </w:p>
        </w:tc>
        <w:tc>
          <w:tcPr>
            <w:tcW w:w="4014" w:type="dxa"/>
          </w:tcPr>
          <w:p w:rsidR="00861A2B" w:rsidRPr="00066CA3" w:rsidRDefault="00861A2B" w:rsidP="00861A2B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861A2B" w:rsidRPr="00066CA3" w:rsidRDefault="00861A2B" w:rsidP="00861A2B"/>
        </w:tc>
        <w:tc>
          <w:tcPr>
            <w:tcW w:w="4174" w:type="dxa"/>
          </w:tcPr>
          <w:p w:rsidR="00861A2B" w:rsidRPr="00066CA3" w:rsidRDefault="00861A2B" w:rsidP="00861A2B">
            <w:pPr>
              <w:rPr>
                <w:noProof/>
              </w:rPr>
            </w:pPr>
            <w:r w:rsidRPr="00066CA3">
              <w:rPr>
                <w:noProof/>
              </w:rPr>
              <w:t>ХЧ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5</w:t>
            </w:r>
          </w:p>
        </w:tc>
        <w:tc>
          <w:tcPr>
            <w:tcW w:w="4014" w:type="dxa"/>
          </w:tcPr>
          <w:p w:rsidR="00B15033" w:rsidRPr="00066CA3" w:rsidRDefault="00A300F8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A300F8">
              <w:rPr>
                <w:b/>
              </w:rPr>
              <w:t>Олово (II) хлорид 2-водное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5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15033" w:rsidRPr="00066CA3" w:rsidRDefault="00A300F8" w:rsidP="00B15033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B15033" w:rsidRPr="00066CA3" w:rsidRDefault="00B15033" w:rsidP="00B15033"/>
        </w:tc>
        <w:tc>
          <w:tcPr>
            <w:tcW w:w="4174" w:type="dxa"/>
          </w:tcPr>
          <w:p w:rsidR="00B15033" w:rsidRPr="00066CA3" w:rsidRDefault="00A300F8" w:rsidP="00B15033">
            <w:r w:rsidRPr="00A300F8">
              <w:t>ТУ 2623-032-00205067-2003</w:t>
            </w:r>
          </w:p>
        </w:tc>
      </w:tr>
      <w:tr w:rsidR="00A300F8" w:rsidRPr="00066CA3" w:rsidTr="002D137C">
        <w:tc>
          <w:tcPr>
            <w:tcW w:w="756" w:type="dxa"/>
          </w:tcPr>
          <w:p w:rsidR="00A300F8" w:rsidRPr="00066CA3" w:rsidRDefault="00A300F8" w:rsidP="00A300F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5.2</w:t>
            </w:r>
          </w:p>
        </w:tc>
        <w:tc>
          <w:tcPr>
            <w:tcW w:w="4014" w:type="dxa"/>
          </w:tcPr>
          <w:p w:rsidR="00A300F8" w:rsidRPr="00066CA3" w:rsidRDefault="00A300F8" w:rsidP="00A300F8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A300F8" w:rsidRPr="00066CA3" w:rsidRDefault="00A300F8" w:rsidP="00A300F8"/>
        </w:tc>
        <w:tc>
          <w:tcPr>
            <w:tcW w:w="4174" w:type="dxa"/>
          </w:tcPr>
          <w:p w:rsidR="00A300F8" w:rsidRPr="00066CA3" w:rsidRDefault="00A300F8" w:rsidP="00A300F8">
            <w:pPr>
              <w:rPr>
                <w:noProof/>
              </w:rPr>
            </w:pPr>
            <w:r>
              <w:rPr>
                <w:noProof/>
              </w:rPr>
              <w:t>Ч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6</w:t>
            </w:r>
          </w:p>
        </w:tc>
        <w:tc>
          <w:tcPr>
            <w:tcW w:w="4014" w:type="dxa"/>
          </w:tcPr>
          <w:p w:rsidR="00B15033" w:rsidRPr="00066CA3" w:rsidRDefault="00AE5FE7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Калий бромистый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E5FE7" w:rsidRPr="00066CA3" w:rsidTr="002D137C">
        <w:tc>
          <w:tcPr>
            <w:tcW w:w="756" w:type="dxa"/>
          </w:tcPr>
          <w:p w:rsidR="00AE5FE7" w:rsidRPr="00066CA3" w:rsidRDefault="00AE5FE7" w:rsidP="00AE5FE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6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AE5FE7" w:rsidRPr="00066CA3" w:rsidRDefault="00AE5FE7" w:rsidP="00AE5FE7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AE5FE7" w:rsidRPr="00066CA3" w:rsidRDefault="00AE5FE7" w:rsidP="00AE5FE7"/>
        </w:tc>
        <w:tc>
          <w:tcPr>
            <w:tcW w:w="4174" w:type="dxa"/>
          </w:tcPr>
          <w:p w:rsidR="00AE5FE7" w:rsidRPr="00066CA3" w:rsidRDefault="00AE5FE7" w:rsidP="00AE5FE7">
            <w:r>
              <w:t>ГОСТ 416</w:t>
            </w:r>
            <w:r w:rsidRPr="00066CA3">
              <w:t>0-74</w:t>
            </w:r>
          </w:p>
        </w:tc>
      </w:tr>
      <w:tr w:rsidR="00AE5FE7" w:rsidRPr="00066CA3" w:rsidTr="002D137C">
        <w:tc>
          <w:tcPr>
            <w:tcW w:w="756" w:type="dxa"/>
          </w:tcPr>
          <w:p w:rsidR="00AE5FE7" w:rsidRPr="00066CA3" w:rsidRDefault="00AE5FE7" w:rsidP="00AE5FE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6.2</w:t>
            </w:r>
          </w:p>
        </w:tc>
        <w:tc>
          <w:tcPr>
            <w:tcW w:w="4014" w:type="dxa"/>
          </w:tcPr>
          <w:p w:rsidR="00AE5FE7" w:rsidRPr="00066CA3" w:rsidRDefault="00AE5FE7" w:rsidP="00AE5FE7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AE5FE7" w:rsidRPr="00066CA3" w:rsidRDefault="00AE5FE7" w:rsidP="00AE5FE7"/>
        </w:tc>
        <w:tc>
          <w:tcPr>
            <w:tcW w:w="4174" w:type="dxa"/>
          </w:tcPr>
          <w:p w:rsidR="00AE5FE7" w:rsidRPr="00066CA3" w:rsidRDefault="00AE5FE7" w:rsidP="00AE5FE7">
            <w:pPr>
              <w:rPr>
                <w:noProof/>
              </w:rPr>
            </w:pPr>
            <w:r w:rsidRPr="00066CA3">
              <w:rPr>
                <w:noProof/>
              </w:rPr>
              <w:t>ЧДА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  <w:tab w:val="center" w:pos="270"/>
              </w:tabs>
              <w:spacing w:line="240" w:lineRule="exact"/>
            </w:pPr>
            <w:r w:rsidRPr="00066CA3">
              <w:tab/>
              <w:t>7</w:t>
            </w:r>
          </w:p>
        </w:tc>
        <w:tc>
          <w:tcPr>
            <w:tcW w:w="4014" w:type="dxa"/>
          </w:tcPr>
          <w:p w:rsidR="00B15033" w:rsidRPr="00066CA3" w:rsidRDefault="00406B1D" w:rsidP="00406B1D">
            <w:pPr>
              <w:tabs>
                <w:tab w:val="left" w:pos="91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Калий бромновато-кислый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06B1D" w:rsidRPr="00066CA3" w:rsidTr="002D137C">
        <w:tc>
          <w:tcPr>
            <w:tcW w:w="756" w:type="dxa"/>
          </w:tcPr>
          <w:p w:rsidR="00406B1D" w:rsidRPr="00066CA3" w:rsidRDefault="00406B1D" w:rsidP="00406B1D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7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06B1D" w:rsidRPr="00066CA3" w:rsidRDefault="00406B1D" w:rsidP="00406B1D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406B1D" w:rsidRPr="00066CA3" w:rsidRDefault="00406B1D" w:rsidP="00406B1D"/>
        </w:tc>
        <w:tc>
          <w:tcPr>
            <w:tcW w:w="4174" w:type="dxa"/>
          </w:tcPr>
          <w:p w:rsidR="00406B1D" w:rsidRPr="00066CA3" w:rsidRDefault="00406B1D" w:rsidP="00406B1D">
            <w:r w:rsidRPr="00066CA3">
              <w:t>ГОСТ 4457-74</w:t>
            </w:r>
          </w:p>
        </w:tc>
      </w:tr>
      <w:tr w:rsidR="00406B1D" w:rsidRPr="00066CA3" w:rsidTr="002D137C">
        <w:tc>
          <w:tcPr>
            <w:tcW w:w="756" w:type="dxa"/>
          </w:tcPr>
          <w:p w:rsidR="00406B1D" w:rsidRPr="00066CA3" w:rsidRDefault="00406B1D" w:rsidP="00406B1D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7.2</w:t>
            </w:r>
          </w:p>
        </w:tc>
        <w:tc>
          <w:tcPr>
            <w:tcW w:w="4014" w:type="dxa"/>
          </w:tcPr>
          <w:p w:rsidR="00406B1D" w:rsidRPr="00066CA3" w:rsidRDefault="00406B1D" w:rsidP="00406B1D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406B1D" w:rsidRPr="00066CA3" w:rsidRDefault="00406B1D" w:rsidP="00406B1D"/>
        </w:tc>
        <w:tc>
          <w:tcPr>
            <w:tcW w:w="4174" w:type="dxa"/>
          </w:tcPr>
          <w:p w:rsidR="00406B1D" w:rsidRPr="00066CA3" w:rsidRDefault="00406B1D" w:rsidP="00406B1D">
            <w:pPr>
              <w:rPr>
                <w:noProof/>
              </w:rPr>
            </w:pPr>
            <w:r w:rsidRPr="00066CA3">
              <w:rPr>
                <w:noProof/>
              </w:rPr>
              <w:t>ХЧ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8</w:t>
            </w:r>
          </w:p>
        </w:tc>
        <w:tc>
          <w:tcPr>
            <w:tcW w:w="4014" w:type="dxa"/>
          </w:tcPr>
          <w:p w:rsidR="00B15033" w:rsidRPr="00066CA3" w:rsidRDefault="00EE4BD1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Натрия борогидрид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B15033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EE4BD1" w:rsidRPr="00066CA3" w:rsidTr="002D137C">
        <w:tc>
          <w:tcPr>
            <w:tcW w:w="756" w:type="dxa"/>
          </w:tcPr>
          <w:p w:rsidR="00EE4BD1" w:rsidRPr="00066CA3" w:rsidRDefault="00EE4BD1" w:rsidP="00EE4BD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8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EE4BD1" w:rsidRPr="00066CA3" w:rsidRDefault="00EE4BD1" w:rsidP="00EE4BD1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EE4BD1" w:rsidRPr="00066CA3" w:rsidRDefault="00EE4BD1" w:rsidP="00EE4BD1"/>
        </w:tc>
        <w:tc>
          <w:tcPr>
            <w:tcW w:w="4174" w:type="dxa"/>
          </w:tcPr>
          <w:p w:rsidR="00EE4BD1" w:rsidRPr="00066CA3" w:rsidRDefault="00EE4BD1" w:rsidP="00EE4BD1">
            <w:r w:rsidRPr="00A300F8">
              <w:t>ТУ 2623-032-00205067-2003</w:t>
            </w:r>
          </w:p>
        </w:tc>
      </w:tr>
      <w:tr w:rsidR="00EE4BD1" w:rsidRPr="00066CA3" w:rsidTr="002D137C">
        <w:tc>
          <w:tcPr>
            <w:tcW w:w="756" w:type="dxa"/>
          </w:tcPr>
          <w:p w:rsidR="00EE4BD1" w:rsidRPr="00066CA3" w:rsidRDefault="00EE4BD1" w:rsidP="00EE4BD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8.2</w:t>
            </w:r>
          </w:p>
        </w:tc>
        <w:tc>
          <w:tcPr>
            <w:tcW w:w="4014" w:type="dxa"/>
          </w:tcPr>
          <w:p w:rsidR="00EE4BD1" w:rsidRPr="00066CA3" w:rsidRDefault="00EE4BD1" w:rsidP="00EE4BD1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Марка</w:t>
            </w:r>
          </w:p>
        </w:tc>
        <w:tc>
          <w:tcPr>
            <w:tcW w:w="1325" w:type="dxa"/>
          </w:tcPr>
          <w:p w:rsidR="00EE4BD1" w:rsidRPr="00066CA3" w:rsidRDefault="00EE4BD1" w:rsidP="00EE4BD1"/>
        </w:tc>
        <w:tc>
          <w:tcPr>
            <w:tcW w:w="4174" w:type="dxa"/>
          </w:tcPr>
          <w:p w:rsidR="00EE4BD1" w:rsidRPr="00066CA3" w:rsidRDefault="00EE4BD1" w:rsidP="00EE4BD1">
            <w:pPr>
              <w:rPr>
                <w:noProof/>
              </w:rPr>
            </w:pPr>
            <w:r>
              <w:rPr>
                <w:noProof/>
              </w:rPr>
              <w:t>А (технический)</w:t>
            </w:r>
          </w:p>
        </w:tc>
      </w:tr>
      <w:tr w:rsidR="00B15033" w:rsidRPr="00066CA3" w:rsidTr="002D137C">
        <w:tc>
          <w:tcPr>
            <w:tcW w:w="756" w:type="dxa"/>
          </w:tcPr>
          <w:p w:rsidR="00B15033" w:rsidRPr="00066CA3" w:rsidRDefault="00B15033" w:rsidP="00B15033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9</w:t>
            </w:r>
          </w:p>
        </w:tc>
        <w:tc>
          <w:tcPr>
            <w:tcW w:w="4014" w:type="dxa"/>
          </w:tcPr>
          <w:p w:rsidR="00B15033" w:rsidRPr="00066CA3" w:rsidRDefault="00EE4F17" w:rsidP="00B15033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Кислота азотная</w:t>
            </w:r>
          </w:p>
        </w:tc>
        <w:tc>
          <w:tcPr>
            <w:tcW w:w="5499" w:type="dxa"/>
            <w:gridSpan w:val="2"/>
          </w:tcPr>
          <w:p w:rsidR="00B15033" w:rsidRPr="00066CA3" w:rsidRDefault="00B15033" w:rsidP="00305106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EE4F17" w:rsidRPr="00066CA3" w:rsidTr="002D137C">
        <w:tc>
          <w:tcPr>
            <w:tcW w:w="756" w:type="dxa"/>
          </w:tcPr>
          <w:p w:rsidR="00EE4F17" w:rsidRPr="00066CA3" w:rsidRDefault="00EE4F17" w:rsidP="00EE4F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9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EE4F17" w:rsidRPr="00066CA3" w:rsidRDefault="00EE4F17" w:rsidP="00EE4F17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EE4F17" w:rsidRPr="00066CA3" w:rsidRDefault="00EE4F17" w:rsidP="00EE4F17"/>
        </w:tc>
        <w:tc>
          <w:tcPr>
            <w:tcW w:w="4174" w:type="dxa"/>
          </w:tcPr>
          <w:p w:rsidR="00EE4F17" w:rsidRPr="00066CA3" w:rsidRDefault="00EE4F17" w:rsidP="00EE4F17">
            <w:r w:rsidRPr="00066CA3">
              <w:rPr>
                <w:noProof/>
              </w:rPr>
              <w:t>ГОСТ 4461-77</w:t>
            </w:r>
          </w:p>
        </w:tc>
      </w:tr>
      <w:tr w:rsidR="00EE4F17" w:rsidRPr="00066CA3" w:rsidTr="002D137C">
        <w:tc>
          <w:tcPr>
            <w:tcW w:w="756" w:type="dxa"/>
          </w:tcPr>
          <w:p w:rsidR="00EE4F17" w:rsidRPr="00066CA3" w:rsidRDefault="00EE4F17" w:rsidP="00EE4F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9.2</w:t>
            </w:r>
          </w:p>
        </w:tc>
        <w:tc>
          <w:tcPr>
            <w:tcW w:w="4014" w:type="dxa"/>
          </w:tcPr>
          <w:p w:rsidR="00EE4F17" w:rsidRPr="00066CA3" w:rsidRDefault="00EE4F17" w:rsidP="00EE4F17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EE4F17" w:rsidRPr="00066CA3" w:rsidRDefault="00EE4F17" w:rsidP="00EE4F17"/>
        </w:tc>
        <w:tc>
          <w:tcPr>
            <w:tcW w:w="4174" w:type="dxa"/>
          </w:tcPr>
          <w:p w:rsidR="00EE4F17" w:rsidRPr="00066CA3" w:rsidRDefault="00EE4F17" w:rsidP="00EE4F17">
            <w:pPr>
              <w:rPr>
                <w:noProof/>
              </w:rPr>
            </w:pPr>
            <w:r w:rsidRPr="00066CA3">
              <w:rPr>
                <w:noProof/>
              </w:rP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10</w:t>
            </w:r>
          </w:p>
        </w:tc>
        <w:tc>
          <w:tcPr>
            <w:tcW w:w="4014" w:type="dxa"/>
          </w:tcPr>
          <w:p w:rsidR="00D16B8C" w:rsidRPr="00066CA3" w:rsidRDefault="00D16B8C" w:rsidP="00D16B8C">
            <w:r w:rsidRPr="00066CA3">
              <w:rPr>
                <w:b/>
              </w:rPr>
              <w:t>Кислота серная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F537A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10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16B8C" w:rsidRPr="00066CA3" w:rsidRDefault="00D16B8C" w:rsidP="00D16B8C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D16B8C" w:rsidP="00D16B8C">
            <w:r w:rsidRPr="00066CA3">
              <w:rPr>
                <w:noProof/>
              </w:rPr>
              <w:t>ГОСТ 4204-77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  <w:lang w:val="en-US"/>
              </w:rPr>
              <w:t>10.2</w:t>
            </w:r>
          </w:p>
        </w:tc>
        <w:tc>
          <w:tcPr>
            <w:tcW w:w="4014" w:type="dxa"/>
          </w:tcPr>
          <w:p w:rsidR="00D16B8C" w:rsidRPr="00066CA3" w:rsidRDefault="00D16B8C" w:rsidP="00D16B8C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D16B8C" w:rsidP="00D16B8C">
            <w:pPr>
              <w:rPr>
                <w:noProof/>
              </w:rPr>
            </w:pPr>
            <w:r w:rsidRPr="00066CA3">
              <w:rPr>
                <w:noProof/>
              </w:rP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11</w:t>
            </w:r>
          </w:p>
        </w:tc>
        <w:tc>
          <w:tcPr>
            <w:tcW w:w="4014" w:type="dxa"/>
          </w:tcPr>
          <w:p w:rsidR="00D16B8C" w:rsidRPr="00066CA3" w:rsidRDefault="00BF4800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Реактив Несслера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F4800" w:rsidRPr="00066CA3" w:rsidTr="002D137C">
        <w:tc>
          <w:tcPr>
            <w:tcW w:w="756" w:type="dxa"/>
          </w:tcPr>
          <w:p w:rsidR="00BF4800" w:rsidRPr="00066CA3" w:rsidRDefault="00BF4800" w:rsidP="00BF480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11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F4800" w:rsidRPr="00066CA3" w:rsidRDefault="00BF4800" w:rsidP="00BF4800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BF4800" w:rsidRPr="00066CA3" w:rsidRDefault="00BF4800" w:rsidP="00BF4800"/>
        </w:tc>
        <w:tc>
          <w:tcPr>
            <w:tcW w:w="4174" w:type="dxa"/>
          </w:tcPr>
          <w:p w:rsidR="00BF4800" w:rsidRPr="00066CA3" w:rsidRDefault="00BF4800" w:rsidP="00BF4800">
            <w:pPr>
              <w:rPr>
                <w:lang w:val="en-US"/>
              </w:rPr>
            </w:pPr>
            <w:r w:rsidRPr="00066CA3">
              <w:t>ТУ 6-09-2089-77</w:t>
            </w:r>
          </w:p>
        </w:tc>
      </w:tr>
      <w:tr w:rsidR="00BF4800" w:rsidRPr="00066CA3" w:rsidTr="002D137C">
        <w:tc>
          <w:tcPr>
            <w:tcW w:w="756" w:type="dxa"/>
          </w:tcPr>
          <w:p w:rsidR="00BF4800" w:rsidRPr="00066CA3" w:rsidRDefault="00BF4800" w:rsidP="00BF480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  <w:lang w:val="en-US"/>
              </w:rPr>
              <w:t>11.2</w:t>
            </w:r>
          </w:p>
        </w:tc>
        <w:tc>
          <w:tcPr>
            <w:tcW w:w="4014" w:type="dxa"/>
          </w:tcPr>
          <w:p w:rsidR="00BF4800" w:rsidRPr="00066CA3" w:rsidRDefault="00BF4800" w:rsidP="00BF4800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BF4800" w:rsidRPr="00066CA3" w:rsidRDefault="00BF4800" w:rsidP="00BF4800"/>
        </w:tc>
        <w:tc>
          <w:tcPr>
            <w:tcW w:w="4174" w:type="dxa"/>
          </w:tcPr>
          <w:p w:rsidR="00BF4800" w:rsidRPr="00066CA3" w:rsidRDefault="00BF4800" w:rsidP="00BF4800"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12</w:t>
            </w:r>
          </w:p>
        </w:tc>
        <w:tc>
          <w:tcPr>
            <w:tcW w:w="4014" w:type="dxa"/>
          </w:tcPr>
          <w:p w:rsidR="00D16B8C" w:rsidRPr="00066CA3" w:rsidRDefault="00582555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Гексан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447136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582555" w:rsidRPr="00066CA3" w:rsidTr="002D137C">
        <w:tc>
          <w:tcPr>
            <w:tcW w:w="756" w:type="dxa"/>
          </w:tcPr>
          <w:p w:rsidR="00582555" w:rsidRPr="00066CA3" w:rsidRDefault="00582555" w:rsidP="0058255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12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582555" w:rsidRPr="00066CA3" w:rsidRDefault="00582555" w:rsidP="00582555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582555" w:rsidRPr="00066CA3" w:rsidRDefault="00582555" w:rsidP="00582555"/>
        </w:tc>
        <w:tc>
          <w:tcPr>
            <w:tcW w:w="4174" w:type="dxa"/>
          </w:tcPr>
          <w:p w:rsidR="00582555" w:rsidRPr="00066CA3" w:rsidRDefault="00582555" w:rsidP="00582555">
            <w:r w:rsidRPr="00066CA3">
              <w:rPr>
                <w:noProof/>
              </w:rPr>
              <w:t>ТУ 2631-001-54260861-2013</w:t>
            </w:r>
          </w:p>
        </w:tc>
      </w:tr>
      <w:tr w:rsidR="00582555" w:rsidRPr="00066CA3" w:rsidTr="002D137C">
        <w:tc>
          <w:tcPr>
            <w:tcW w:w="756" w:type="dxa"/>
          </w:tcPr>
          <w:p w:rsidR="00582555" w:rsidRPr="00066CA3" w:rsidRDefault="00582555" w:rsidP="0058255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12.2</w:t>
            </w:r>
          </w:p>
        </w:tc>
        <w:tc>
          <w:tcPr>
            <w:tcW w:w="4014" w:type="dxa"/>
          </w:tcPr>
          <w:p w:rsidR="00582555" w:rsidRPr="00066CA3" w:rsidRDefault="00582555" w:rsidP="00582555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582555" w:rsidRPr="00066CA3" w:rsidRDefault="00582555" w:rsidP="00582555"/>
        </w:tc>
        <w:tc>
          <w:tcPr>
            <w:tcW w:w="4174" w:type="dxa"/>
          </w:tcPr>
          <w:p w:rsidR="00582555" w:rsidRPr="00066CA3" w:rsidRDefault="00582555" w:rsidP="00582555">
            <w:pPr>
              <w:rPr>
                <w:noProof/>
              </w:rPr>
            </w:pPr>
            <w:r w:rsidRPr="00066CA3">
              <w:rPr>
                <w:noProof/>
              </w:rPr>
              <w:t>ОСЧ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13</w:t>
            </w:r>
          </w:p>
        </w:tc>
        <w:tc>
          <w:tcPr>
            <w:tcW w:w="4014" w:type="dxa"/>
          </w:tcPr>
          <w:p w:rsidR="00D16B8C" w:rsidRPr="00066CA3" w:rsidRDefault="00C7284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Четыреххлористый углерод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C72842" w:rsidRPr="00066CA3" w:rsidTr="002D137C">
        <w:tc>
          <w:tcPr>
            <w:tcW w:w="756" w:type="dxa"/>
          </w:tcPr>
          <w:p w:rsidR="00C72842" w:rsidRPr="00066CA3" w:rsidRDefault="00C72842" w:rsidP="00C7284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lastRenderedPageBreak/>
              <w:t>13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C72842" w:rsidRPr="00066CA3" w:rsidRDefault="00C72842" w:rsidP="00C72842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C72842" w:rsidRPr="00066CA3" w:rsidRDefault="00C72842" w:rsidP="00C72842"/>
        </w:tc>
        <w:tc>
          <w:tcPr>
            <w:tcW w:w="4174" w:type="dxa"/>
          </w:tcPr>
          <w:p w:rsidR="00C72842" w:rsidRPr="00066CA3" w:rsidRDefault="00C72842" w:rsidP="00C72842">
            <w:pPr>
              <w:rPr>
                <w:lang w:val="en-US"/>
              </w:rPr>
            </w:pPr>
            <w:r w:rsidRPr="00066CA3">
              <w:t>ТУ 6-09-3219-84</w:t>
            </w:r>
          </w:p>
        </w:tc>
      </w:tr>
      <w:tr w:rsidR="00C72842" w:rsidRPr="00066CA3" w:rsidTr="002D137C">
        <w:tc>
          <w:tcPr>
            <w:tcW w:w="756" w:type="dxa"/>
          </w:tcPr>
          <w:p w:rsidR="00C72842" w:rsidRPr="00066CA3" w:rsidRDefault="00C72842" w:rsidP="00C7284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  <w:lang w:val="en-US"/>
              </w:rPr>
              <w:t>13.2</w:t>
            </w:r>
          </w:p>
        </w:tc>
        <w:tc>
          <w:tcPr>
            <w:tcW w:w="4014" w:type="dxa"/>
          </w:tcPr>
          <w:p w:rsidR="00C72842" w:rsidRPr="00066CA3" w:rsidRDefault="00C72842" w:rsidP="00C7284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C72842" w:rsidRPr="00066CA3" w:rsidRDefault="00C72842" w:rsidP="00C72842"/>
        </w:tc>
        <w:tc>
          <w:tcPr>
            <w:tcW w:w="4174" w:type="dxa"/>
          </w:tcPr>
          <w:p w:rsidR="00C72842" w:rsidRPr="00066CA3" w:rsidRDefault="00C72842" w:rsidP="00C72842">
            <w:r w:rsidRPr="00066CA3">
              <w:t>ОСЧ 18-4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14</w:t>
            </w:r>
          </w:p>
        </w:tc>
        <w:tc>
          <w:tcPr>
            <w:tcW w:w="4014" w:type="dxa"/>
          </w:tcPr>
          <w:p w:rsidR="00D16B8C" w:rsidRPr="00066CA3" w:rsidRDefault="001E4E9E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Хлороформ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1E4E9E" w:rsidRPr="00066CA3" w:rsidTr="002D137C">
        <w:tc>
          <w:tcPr>
            <w:tcW w:w="756" w:type="dxa"/>
          </w:tcPr>
          <w:p w:rsidR="001E4E9E" w:rsidRPr="00066CA3" w:rsidRDefault="001E4E9E" w:rsidP="001E4E9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14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1E4E9E" w:rsidRPr="00066CA3" w:rsidRDefault="001E4E9E" w:rsidP="001E4E9E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1E4E9E" w:rsidRPr="00066CA3" w:rsidRDefault="001E4E9E" w:rsidP="001E4E9E"/>
        </w:tc>
        <w:tc>
          <w:tcPr>
            <w:tcW w:w="4174" w:type="dxa"/>
          </w:tcPr>
          <w:p w:rsidR="001E4E9E" w:rsidRPr="00066CA3" w:rsidRDefault="001E4E9E" w:rsidP="001E4E9E">
            <w:pPr>
              <w:rPr>
                <w:lang w:val="en-US"/>
              </w:rPr>
            </w:pPr>
            <w:r w:rsidRPr="00066CA3">
              <w:t>ТУ 2631-105-44493179-07</w:t>
            </w:r>
          </w:p>
        </w:tc>
      </w:tr>
      <w:tr w:rsidR="001E4E9E" w:rsidRPr="00066CA3" w:rsidTr="002D137C">
        <w:tc>
          <w:tcPr>
            <w:tcW w:w="756" w:type="dxa"/>
          </w:tcPr>
          <w:p w:rsidR="001E4E9E" w:rsidRPr="00066CA3" w:rsidRDefault="001E4E9E" w:rsidP="001E4E9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14.2</w:t>
            </w:r>
          </w:p>
        </w:tc>
        <w:tc>
          <w:tcPr>
            <w:tcW w:w="4014" w:type="dxa"/>
          </w:tcPr>
          <w:p w:rsidR="001E4E9E" w:rsidRPr="00066CA3" w:rsidRDefault="001E4E9E" w:rsidP="001E4E9E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1E4E9E" w:rsidRPr="00066CA3" w:rsidRDefault="001E4E9E" w:rsidP="001E4E9E"/>
        </w:tc>
        <w:tc>
          <w:tcPr>
            <w:tcW w:w="4174" w:type="dxa"/>
          </w:tcPr>
          <w:p w:rsidR="001E4E9E" w:rsidRPr="00066CA3" w:rsidRDefault="001E4E9E" w:rsidP="001E4E9E">
            <w:r w:rsidRPr="00066CA3">
              <w:t>ОСЧ 9-5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15</w:t>
            </w:r>
          </w:p>
        </w:tc>
        <w:tc>
          <w:tcPr>
            <w:tcW w:w="4014" w:type="dxa"/>
          </w:tcPr>
          <w:p w:rsidR="00D16B8C" w:rsidRPr="00066CA3" w:rsidRDefault="000C702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Эфир бутиловый уксусной кислоты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447136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0C7022" w:rsidRPr="00066CA3" w:rsidTr="002D137C">
        <w:tc>
          <w:tcPr>
            <w:tcW w:w="756" w:type="dxa"/>
          </w:tcPr>
          <w:p w:rsidR="000C7022" w:rsidRPr="00066CA3" w:rsidRDefault="000C7022" w:rsidP="000C702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15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0C7022" w:rsidRPr="00066CA3" w:rsidRDefault="000C7022" w:rsidP="000C7022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0C7022" w:rsidRPr="00066CA3" w:rsidRDefault="000C7022" w:rsidP="000C7022"/>
        </w:tc>
        <w:tc>
          <w:tcPr>
            <w:tcW w:w="4174" w:type="dxa"/>
          </w:tcPr>
          <w:p w:rsidR="000C7022" w:rsidRPr="00066CA3" w:rsidRDefault="000C7022" w:rsidP="000C7022">
            <w:r w:rsidRPr="00066CA3">
              <w:t>ГОСТ 22300-76</w:t>
            </w:r>
          </w:p>
        </w:tc>
      </w:tr>
      <w:tr w:rsidR="000C7022" w:rsidRPr="00066CA3" w:rsidTr="002D137C">
        <w:tc>
          <w:tcPr>
            <w:tcW w:w="756" w:type="dxa"/>
          </w:tcPr>
          <w:p w:rsidR="000C7022" w:rsidRPr="00066CA3" w:rsidRDefault="000C7022" w:rsidP="000C702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15.2</w:t>
            </w:r>
          </w:p>
        </w:tc>
        <w:tc>
          <w:tcPr>
            <w:tcW w:w="4014" w:type="dxa"/>
          </w:tcPr>
          <w:p w:rsidR="000C7022" w:rsidRPr="00066CA3" w:rsidRDefault="000C7022" w:rsidP="000C702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0C7022" w:rsidRPr="00066CA3" w:rsidRDefault="000C7022" w:rsidP="000C7022"/>
        </w:tc>
        <w:tc>
          <w:tcPr>
            <w:tcW w:w="4174" w:type="dxa"/>
          </w:tcPr>
          <w:p w:rsidR="000C7022" w:rsidRPr="00066CA3" w:rsidRDefault="000C7022" w:rsidP="000C7022">
            <w:pPr>
              <w:rPr>
                <w:noProof/>
              </w:rPr>
            </w:pPr>
            <w:r w:rsidRPr="00066CA3"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16</w:t>
            </w:r>
          </w:p>
        </w:tc>
        <w:tc>
          <w:tcPr>
            <w:tcW w:w="4014" w:type="dxa"/>
          </w:tcPr>
          <w:p w:rsidR="00D16B8C" w:rsidRPr="00066CA3" w:rsidRDefault="000C702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Натрий фосфорнокислый двузамещенный 12-водный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0C7022" w:rsidRPr="00066CA3" w:rsidTr="002D137C">
        <w:tc>
          <w:tcPr>
            <w:tcW w:w="756" w:type="dxa"/>
          </w:tcPr>
          <w:p w:rsidR="000C7022" w:rsidRPr="00066CA3" w:rsidRDefault="000C7022" w:rsidP="000C702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16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0C7022" w:rsidRPr="00066CA3" w:rsidRDefault="000C7022" w:rsidP="000C7022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0C7022" w:rsidRPr="00066CA3" w:rsidRDefault="000C7022" w:rsidP="000C7022"/>
        </w:tc>
        <w:tc>
          <w:tcPr>
            <w:tcW w:w="4174" w:type="dxa"/>
          </w:tcPr>
          <w:p w:rsidR="000C7022" w:rsidRPr="00066CA3" w:rsidRDefault="000C7022" w:rsidP="000C7022">
            <w:r w:rsidRPr="00066CA3">
              <w:t>ГОСТ 4172-76</w:t>
            </w:r>
          </w:p>
        </w:tc>
      </w:tr>
      <w:tr w:rsidR="000C7022" w:rsidRPr="00066CA3" w:rsidTr="002D137C">
        <w:tc>
          <w:tcPr>
            <w:tcW w:w="756" w:type="dxa"/>
          </w:tcPr>
          <w:p w:rsidR="000C7022" w:rsidRPr="00066CA3" w:rsidRDefault="000C7022" w:rsidP="000C702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16.2</w:t>
            </w:r>
          </w:p>
        </w:tc>
        <w:tc>
          <w:tcPr>
            <w:tcW w:w="4014" w:type="dxa"/>
          </w:tcPr>
          <w:p w:rsidR="000C7022" w:rsidRPr="00066CA3" w:rsidRDefault="000C7022" w:rsidP="000C702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0C7022" w:rsidRPr="00066CA3" w:rsidRDefault="000C7022" w:rsidP="000C7022"/>
        </w:tc>
        <w:tc>
          <w:tcPr>
            <w:tcW w:w="4174" w:type="dxa"/>
          </w:tcPr>
          <w:p w:rsidR="000C7022" w:rsidRPr="00066CA3" w:rsidRDefault="000C7022" w:rsidP="000C7022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17</w:t>
            </w:r>
          </w:p>
        </w:tc>
        <w:tc>
          <w:tcPr>
            <w:tcW w:w="4014" w:type="dxa"/>
          </w:tcPr>
          <w:p w:rsidR="00D16B8C" w:rsidRPr="00066CA3" w:rsidRDefault="00F32811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Калий сурьмяновиннокислый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17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16B8C" w:rsidRPr="00066CA3" w:rsidRDefault="00F32811" w:rsidP="00D16B8C">
            <w:r>
              <w:t>ТУ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F32811" w:rsidP="00D16B8C">
            <w:pPr>
              <w:rPr>
                <w:lang w:val="en-US"/>
              </w:rPr>
            </w:pPr>
            <w:r w:rsidRPr="00F32811">
              <w:rPr>
                <w:lang w:val="en-US"/>
              </w:rPr>
              <w:t>ТУ 6-09-08-1958</w:t>
            </w:r>
          </w:p>
        </w:tc>
      </w:tr>
      <w:tr w:rsidR="00F32811" w:rsidRPr="00066CA3" w:rsidTr="002D137C">
        <w:tc>
          <w:tcPr>
            <w:tcW w:w="756" w:type="dxa"/>
          </w:tcPr>
          <w:p w:rsidR="00F32811" w:rsidRPr="00066CA3" w:rsidRDefault="00F32811" w:rsidP="00F3281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17.2</w:t>
            </w:r>
          </w:p>
        </w:tc>
        <w:tc>
          <w:tcPr>
            <w:tcW w:w="4014" w:type="dxa"/>
          </w:tcPr>
          <w:p w:rsidR="00F32811" w:rsidRPr="00066CA3" w:rsidRDefault="00F32811" w:rsidP="00F32811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F32811" w:rsidRPr="00066CA3" w:rsidRDefault="00F32811" w:rsidP="00F32811"/>
        </w:tc>
        <w:tc>
          <w:tcPr>
            <w:tcW w:w="4174" w:type="dxa"/>
          </w:tcPr>
          <w:p w:rsidR="00F32811" w:rsidRPr="00066CA3" w:rsidRDefault="00F43FB5" w:rsidP="00F32811">
            <w:r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18</w:t>
            </w:r>
          </w:p>
        </w:tc>
        <w:tc>
          <w:tcPr>
            <w:tcW w:w="4014" w:type="dxa"/>
          </w:tcPr>
          <w:p w:rsidR="00D16B8C" w:rsidRPr="00066CA3" w:rsidRDefault="0059123F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Ртуть сернокислая (II)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59123F" w:rsidRPr="00066CA3" w:rsidTr="002D137C">
        <w:tc>
          <w:tcPr>
            <w:tcW w:w="756" w:type="dxa"/>
          </w:tcPr>
          <w:p w:rsidR="0059123F" w:rsidRPr="00066CA3" w:rsidRDefault="0059123F" w:rsidP="0059123F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18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59123F" w:rsidRPr="00066CA3" w:rsidRDefault="0059123F" w:rsidP="0059123F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59123F" w:rsidRPr="00066CA3" w:rsidRDefault="0059123F" w:rsidP="0059123F"/>
        </w:tc>
        <w:tc>
          <w:tcPr>
            <w:tcW w:w="4174" w:type="dxa"/>
          </w:tcPr>
          <w:p w:rsidR="0059123F" w:rsidRPr="00066CA3" w:rsidRDefault="0059123F" w:rsidP="0059123F">
            <w:pPr>
              <w:rPr>
                <w:lang w:val="en-US"/>
              </w:rPr>
            </w:pPr>
            <w:r w:rsidRPr="00066CA3">
              <w:t>ТУ 2624-004-48438881-07</w:t>
            </w:r>
          </w:p>
        </w:tc>
      </w:tr>
      <w:tr w:rsidR="0059123F" w:rsidRPr="00066CA3" w:rsidTr="002D137C">
        <w:tc>
          <w:tcPr>
            <w:tcW w:w="756" w:type="dxa"/>
          </w:tcPr>
          <w:p w:rsidR="0059123F" w:rsidRPr="00066CA3" w:rsidRDefault="0059123F" w:rsidP="0059123F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18.2</w:t>
            </w:r>
          </w:p>
        </w:tc>
        <w:tc>
          <w:tcPr>
            <w:tcW w:w="4014" w:type="dxa"/>
          </w:tcPr>
          <w:p w:rsidR="0059123F" w:rsidRPr="00066CA3" w:rsidRDefault="0059123F" w:rsidP="0059123F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59123F" w:rsidRPr="00066CA3" w:rsidRDefault="0059123F" w:rsidP="0059123F"/>
        </w:tc>
        <w:tc>
          <w:tcPr>
            <w:tcW w:w="4174" w:type="dxa"/>
          </w:tcPr>
          <w:p w:rsidR="0059123F" w:rsidRPr="00066CA3" w:rsidRDefault="0059123F" w:rsidP="0059123F"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19</w:t>
            </w:r>
          </w:p>
        </w:tc>
        <w:tc>
          <w:tcPr>
            <w:tcW w:w="4014" w:type="dxa"/>
          </w:tcPr>
          <w:p w:rsidR="00D16B8C" w:rsidRPr="00066CA3" w:rsidRDefault="00177838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Ртуть (II) аззотнокислая 1-водная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177838" w:rsidRPr="00066CA3" w:rsidTr="002D137C">
        <w:tc>
          <w:tcPr>
            <w:tcW w:w="756" w:type="dxa"/>
          </w:tcPr>
          <w:p w:rsidR="00177838" w:rsidRPr="00066CA3" w:rsidRDefault="00177838" w:rsidP="0017783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19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177838" w:rsidRPr="00066CA3" w:rsidRDefault="00177838" w:rsidP="00177838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177838" w:rsidRPr="00066CA3" w:rsidRDefault="00177838" w:rsidP="00177838"/>
        </w:tc>
        <w:tc>
          <w:tcPr>
            <w:tcW w:w="4174" w:type="dxa"/>
          </w:tcPr>
          <w:p w:rsidR="00177838" w:rsidRPr="00066CA3" w:rsidRDefault="00177838" w:rsidP="00177838">
            <w:r w:rsidRPr="00066CA3">
              <w:t>ГОСТ 4520-78</w:t>
            </w:r>
          </w:p>
        </w:tc>
      </w:tr>
      <w:tr w:rsidR="00177838" w:rsidRPr="00066CA3" w:rsidTr="002D137C">
        <w:tc>
          <w:tcPr>
            <w:tcW w:w="756" w:type="dxa"/>
          </w:tcPr>
          <w:p w:rsidR="00177838" w:rsidRPr="00066CA3" w:rsidRDefault="00177838" w:rsidP="0017783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19.2</w:t>
            </w:r>
          </w:p>
        </w:tc>
        <w:tc>
          <w:tcPr>
            <w:tcW w:w="4014" w:type="dxa"/>
          </w:tcPr>
          <w:p w:rsidR="00177838" w:rsidRPr="00066CA3" w:rsidRDefault="00177838" w:rsidP="00177838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177838" w:rsidRPr="00066CA3" w:rsidRDefault="00177838" w:rsidP="00177838"/>
        </w:tc>
        <w:tc>
          <w:tcPr>
            <w:tcW w:w="4174" w:type="dxa"/>
          </w:tcPr>
          <w:p w:rsidR="00177838" w:rsidRPr="00066CA3" w:rsidRDefault="00177838" w:rsidP="00177838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20</w:t>
            </w:r>
          </w:p>
        </w:tc>
        <w:tc>
          <w:tcPr>
            <w:tcW w:w="4014" w:type="dxa"/>
          </w:tcPr>
          <w:p w:rsidR="00D16B8C" w:rsidRPr="00066CA3" w:rsidRDefault="002564A5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Железо (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) хлористое 6-водное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2564A5" w:rsidRPr="00066CA3" w:rsidTr="002D137C">
        <w:tc>
          <w:tcPr>
            <w:tcW w:w="756" w:type="dxa"/>
          </w:tcPr>
          <w:p w:rsidR="002564A5" w:rsidRPr="00066CA3" w:rsidRDefault="002564A5" w:rsidP="002564A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20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2564A5" w:rsidRPr="00066CA3" w:rsidRDefault="002564A5" w:rsidP="002564A5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2564A5" w:rsidRPr="00066CA3" w:rsidRDefault="002564A5" w:rsidP="002564A5"/>
        </w:tc>
        <w:tc>
          <w:tcPr>
            <w:tcW w:w="4174" w:type="dxa"/>
          </w:tcPr>
          <w:p w:rsidR="002564A5" w:rsidRPr="00066CA3" w:rsidRDefault="002564A5" w:rsidP="002564A5">
            <w:r w:rsidRPr="00066CA3">
              <w:t xml:space="preserve">ГОСТ </w:t>
            </w:r>
            <w:r>
              <w:t>4147-74</w:t>
            </w:r>
          </w:p>
        </w:tc>
      </w:tr>
      <w:tr w:rsidR="002564A5" w:rsidRPr="00066CA3" w:rsidTr="002D137C">
        <w:tc>
          <w:tcPr>
            <w:tcW w:w="756" w:type="dxa"/>
          </w:tcPr>
          <w:p w:rsidR="002564A5" w:rsidRPr="00066CA3" w:rsidRDefault="002564A5" w:rsidP="002564A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20.2</w:t>
            </w:r>
          </w:p>
        </w:tc>
        <w:tc>
          <w:tcPr>
            <w:tcW w:w="4014" w:type="dxa"/>
          </w:tcPr>
          <w:p w:rsidR="002564A5" w:rsidRPr="00066CA3" w:rsidRDefault="002564A5" w:rsidP="002564A5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2564A5" w:rsidRPr="00066CA3" w:rsidRDefault="002564A5" w:rsidP="002564A5"/>
        </w:tc>
        <w:tc>
          <w:tcPr>
            <w:tcW w:w="4174" w:type="dxa"/>
          </w:tcPr>
          <w:p w:rsidR="002564A5" w:rsidRPr="00066CA3" w:rsidRDefault="002564A5" w:rsidP="002564A5">
            <w:pPr>
              <w:rPr>
                <w:noProof/>
              </w:rPr>
            </w:pPr>
            <w:r>
              <w:t>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21</w:t>
            </w:r>
          </w:p>
        </w:tc>
        <w:tc>
          <w:tcPr>
            <w:tcW w:w="4014" w:type="dxa"/>
          </w:tcPr>
          <w:p w:rsidR="00D16B8C" w:rsidRPr="00066CA3" w:rsidRDefault="00F441A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Калий гидроокись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F441A2" w:rsidRPr="00066CA3" w:rsidTr="002D137C">
        <w:tc>
          <w:tcPr>
            <w:tcW w:w="756" w:type="dxa"/>
          </w:tcPr>
          <w:p w:rsidR="00F441A2" w:rsidRPr="00066CA3" w:rsidRDefault="00F441A2" w:rsidP="00F441A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21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F441A2" w:rsidRPr="00066CA3" w:rsidRDefault="00F441A2" w:rsidP="00F441A2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F441A2" w:rsidRPr="00066CA3" w:rsidRDefault="00F441A2" w:rsidP="00F441A2"/>
        </w:tc>
        <w:tc>
          <w:tcPr>
            <w:tcW w:w="4174" w:type="dxa"/>
          </w:tcPr>
          <w:p w:rsidR="00F441A2" w:rsidRPr="00066CA3" w:rsidRDefault="00F441A2" w:rsidP="00F441A2">
            <w:pPr>
              <w:rPr>
                <w:lang w:val="en-US"/>
              </w:rPr>
            </w:pPr>
            <w:r w:rsidRPr="00066CA3">
              <w:t xml:space="preserve">ТУ </w:t>
            </w:r>
            <w:r>
              <w:t>6-09-5-2322</w:t>
            </w:r>
          </w:p>
        </w:tc>
      </w:tr>
      <w:tr w:rsidR="00F441A2" w:rsidRPr="00066CA3" w:rsidTr="002D137C">
        <w:tc>
          <w:tcPr>
            <w:tcW w:w="756" w:type="dxa"/>
          </w:tcPr>
          <w:p w:rsidR="00F441A2" w:rsidRPr="00066CA3" w:rsidRDefault="00F441A2" w:rsidP="00F441A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21.2</w:t>
            </w:r>
          </w:p>
        </w:tc>
        <w:tc>
          <w:tcPr>
            <w:tcW w:w="4014" w:type="dxa"/>
          </w:tcPr>
          <w:p w:rsidR="00F441A2" w:rsidRPr="00066CA3" w:rsidRDefault="00F441A2" w:rsidP="00F441A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F441A2" w:rsidRPr="00066CA3" w:rsidRDefault="00F441A2" w:rsidP="00F441A2"/>
        </w:tc>
        <w:tc>
          <w:tcPr>
            <w:tcW w:w="4174" w:type="dxa"/>
          </w:tcPr>
          <w:p w:rsidR="00F441A2" w:rsidRPr="00066CA3" w:rsidRDefault="00F441A2" w:rsidP="00F441A2"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22</w:t>
            </w:r>
          </w:p>
        </w:tc>
        <w:tc>
          <w:tcPr>
            <w:tcW w:w="4014" w:type="dxa"/>
          </w:tcPr>
          <w:p w:rsidR="00D16B8C" w:rsidRPr="00066CA3" w:rsidRDefault="00220E65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Калий двухромовокислый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220E65" w:rsidRPr="00066CA3" w:rsidTr="002D137C">
        <w:tc>
          <w:tcPr>
            <w:tcW w:w="756" w:type="dxa"/>
          </w:tcPr>
          <w:p w:rsidR="00220E65" w:rsidRPr="00066CA3" w:rsidRDefault="00220E65" w:rsidP="00220E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22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220E65" w:rsidRPr="00066CA3" w:rsidRDefault="00220E65" w:rsidP="00220E65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220E65" w:rsidRPr="00066CA3" w:rsidRDefault="00220E65" w:rsidP="00220E65"/>
        </w:tc>
        <w:tc>
          <w:tcPr>
            <w:tcW w:w="4174" w:type="dxa"/>
          </w:tcPr>
          <w:p w:rsidR="00220E65" w:rsidRPr="00066CA3" w:rsidRDefault="00220E65" w:rsidP="00220E65">
            <w:pPr>
              <w:rPr>
                <w:lang w:val="en-US"/>
              </w:rPr>
            </w:pPr>
            <w:r w:rsidRPr="00066CA3">
              <w:t>ГОСТ 4220-75</w:t>
            </w:r>
          </w:p>
        </w:tc>
      </w:tr>
      <w:tr w:rsidR="00220E65" w:rsidRPr="00066CA3" w:rsidTr="002D137C">
        <w:tc>
          <w:tcPr>
            <w:tcW w:w="756" w:type="dxa"/>
          </w:tcPr>
          <w:p w:rsidR="00220E65" w:rsidRPr="00066CA3" w:rsidRDefault="00220E65" w:rsidP="00220E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22.2</w:t>
            </w:r>
          </w:p>
        </w:tc>
        <w:tc>
          <w:tcPr>
            <w:tcW w:w="4014" w:type="dxa"/>
          </w:tcPr>
          <w:p w:rsidR="00220E65" w:rsidRPr="00066CA3" w:rsidRDefault="00220E65" w:rsidP="00220E65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220E65" w:rsidRPr="00066CA3" w:rsidRDefault="00220E65" w:rsidP="00220E65"/>
        </w:tc>
        <w:tc>
          <w:tcPr>
            <w:tcW w:w="4174" w:type="dxa"/>
          </w:tcPr>
          <w:p w:rsidR="00220E65" w:rsidRPr="00066CA3" w:rsidRDefault="00220E65" w:rsidP="00220E65">
            <w:r w:rsidRPr="00066CA3"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23</w:t>
            </w:r>
          </w:p>
        </w:tc>
        <w:tc>
          <w:tcPr>
            <w:tcW w:w="4014" w:type="dxa"/>
          </w:tcPr>
          <w:p w:rsidR="00D16B8C" w:rsidRPr="00066CA3" w:rsidRDefault="0017198C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Калий роданистый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17198C" w:rsidRPr="00066CA3" w:rsidTr="002D137C">
        <w:tc>
          <w:tcPr>
            <w:tcW w:w="756" w:type="dxa"/>
          </w:tcPr>
          <w:p w:rsidR="0017198C" w:rsidRPr="00066CA3" w:rsidRDefault="0017198C" w:rsidP="001719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23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17198C" w:rsidRPr="00066CA3" w:rsidRDefault="0017198C" w:rsidP="0017198C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17198C" w:rsidRPr="00066CA3" w:rsidRDefault="0017198C" w:rsidP="0017198C"/>
        </w:tc>
        <w:tc>
          <w:tcPr>
            <w:tcW w:w="4174" w:type="dxa"/>
          </w:tcPr>
          <w:p w:rsidR="0017198C" w:rsidRPr="00066CA3" w:rsidRDefault="0017198C" w:rsidP="0017198C">
            <w:r w:rsidRPr="00066CA3">
              <w:t xml:space="preserve">ГОСТ </w:t>
            </w:r>
            <w:r>
              <w:t>4139-75</w:t>
            </w:r>
          </w:p>
        </w:tc>
      </w:tr>
      <w:tr w:rsidR="0017198C" w:rsidRPr="00066CA3" w:rsidTr="002D137C">
        <w:tc>
          <w:tcPr>
            <w:tcW w:w="756" w:type="dxa"/>
          </w:tcPr>
          <w:p w:rsidR="0017198C" w:rsidRPr="00066CA3" w:rsidRDefault="0017198C" w:rsidP="001719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23.2</w:t>
            </w:r>
          </w:p>
        </w:tc>
        <w:tc>
          <w:tcPr>
            <w:tcW w:w="4014" w:type="dxa"/>
          </w:tcPr>
          <w:p w:rsidR="0017198C" w:rsidRPr="00066CA3" w:rsidRDefault="0017198C" w:rsidP="0017198C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17198C" w:rsidRPr="00066CA3" w:rsidRDefault="0017198C" w:rsidP="0017198C"/>
        </w:tc>
        <w:tc>
          <w:tcPr>
            <w:tcW w:w="4174" w:type="dxa"/>
          </w:tcPr>
          <w:p w:rsidR="0017198C" w:rsidRPr="00066CA3" w:rsidRDefault="0017198C" w:rsidP="0017198C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24</w:t>
            </w:r>
          </w:p>
        </w:tc>
        <w:tc>
          <w:tcPr>
            <w:tcW w:w="4014" w:type="dxa"/>
          </w:tcPr>
          <w:p w:rsidR="00D16B8C" w:rsidRPr="00066CA3" w:rsidRDefault="00CE6658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Калий фосфорнокислый двузамещенный 3-водный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CE6658" w:rsidRPr="00066CA3" w:rsidTr="002D137C">
        <w:tc>
          <w:tcPr>
            <w:tcW w:w="756" w:type="dxa"/>
          </w:tcPr>
          <w:p w:rsidR="00CE6658" w:rsidRPr="00066CA3" w:rsidRDefault="00CE6658" w:rsidP="00CE665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24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CE6658" w:rsidRPr="00066CA3" w:rsidRDefault="00CE6658" w:rsidP="00CE6658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CE6658" w:rsidRPr="00066CA3" w:rsidRDefault="00CE6658" w:rsidP="00CE6658"/>
        </w:tc>
        <w:tc>
          <w:tcPr>
            <w:tcW w:w="4174" w:type="dxa"/>
          </w:tcPr>
          <w:p w:rsidR="00CE6658" w:rsidRPr="00066CA3" w:rsidRDefault="00CE6658" w:rsidP="00CE6658">
            <w:r w:rsidRPr="00066CA3">
              <w:t xml:space="preserve">ГОСТ </w:t>
            </w:r>
            <w:r>
              <w:t>2493-75</w:t>
            </w:r>
          </w:p>
        </w:tc>
      </w:tr>
      <w:tr w:rsidR="00CE6658" w:rsidRPr="00066CA3" w:rsidTr="002D137C">
        <w:tc>
          <w:tcPr>
            <w:tcW w:w="756" w:type="dxa"/>
          </w:tcPr>
          <w:p w:rsidR="00CE6658" w:rsidRPr="00066CA3" w:rsidRDefault="00CE6658" w:rsidP="00CE665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24.2</w:t>
            </w:r>
          </w:p>
        </w:tc>
        <w:tc>
          <w:tcPr>
            <w:tcW w:w="4014" w:type="dxa"/>
          </w:tcPr>
          <w:p w:rsidR="00CE6658" w:rsidRPr="00066CA3" w:rsidRDefault="00CE6658" w:rsidP="00CE6658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CE6658" w:rsidRPr="00066CA3" w:rsidRDefault="00CE6658" w:rsidP="00CE6658"/>
        </w:tc>
        <w:tc>
          <w:tcPr>
            <w:tcW w:w="4174" w:type="dxa"/>
          </w:tcPr>
          <w:p w:rsidR="00CE6658" w:rsidRPr="00066CA3" w:rsidRDefault="00CE6658" w:rsidP="00CE6658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25</w:t>
            </w:r>
          </w:p>
        </w:tc>
        <w:tc>
          <w:tcPr>
            <w:tcW w:w="4014" w:type="dxa"/>
          </w:tcPr>
          <w:p w:rsidR="00D16B8C" w:rsidRPr="00066CA3" w:rsidRDefault="00B907AB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Калий фтористый 2-водный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447136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907AB" w:rsidRPr="00066CA3" w:rsidTr="002D137C">
        <w:tc>
          <w:tcPr>
            <w:tcW w:w="756" w:type="dxa"/>
          </w:tcPr>
          <w:p w:rsidR="00B907AB" w:rsidRPr="00066CA3" w:rsidRDefault="00B907AB" w:rsidP="00B907A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25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907AB" w:rsidRPr="00066CA3" w:rsidRDefault="00B907AB" w:rsidP="00B907AB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B907AB" w:rsidRPr="00066CA3" w:rsidRDefault="00B907AB" w:rsidP="00B907AB"/>
        </w:tc>
        <w:tc>
          <w:tcPr>
            <w:tcW w:w="4174" w:type="dxa"/>
          </w:tcPr>
          <w:p w:rsidR="00B907AB" w:rsidRPr="00066CA3" w:rsidRDefault="00B907AB" w:rsidP="00B907AB">
            <w:r w:rsidRPr="00066CA3">
              <w:t xml:space="preserve">ГОСТ </w:t>
            </w:r>
            <w:r>
              <w:t>20848-75</w:t>
            </w:r>
          </w:p>
        </w:tc>
      </w:tr>
      <w:tr w:rsidR="00B907AB" w:rsidRPr="00066CA3" w:rsidTr="002D137C">
        <w:tc>
          <w:tcPr>
            <w:tcW w:w="756" w:type="dxa"/>
          </w:tcPr>
          <w:p w:rsidR="00B907AB" w:rsidRPr="00066CA3" w:rsidRDefault="00B907AB" w:rsidP="00B907A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25.2</w:t>
            </w:r>
          </w:p>
        </w:tc>
        <w:tc>
          <w:tcPr>
            <w:tcW w:w="4014" w:type="dxa"/>
          </w:tcPr>
          <w:p w:rsidR="00B907AB" w:rsidRPr="00066CA3" w:rsidRDefault="00B907AB" w:rsidP="00B907AB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B907AB" w:rsidRPr="00066CA3" w:rsidRDefault="00B907AB" w:rsidP="00B907AB"/>
        </w:tc>
        <w:tc>
          <w:tcPr>
            <w:tcW w:w="4174" w:type="dxa"/>
          </w:tcPr>
          <w:p w:rsidR="00B907AB" w:rsidRPr="00066CA3" w:rsidRDefault="00B907AB" w:rsidP="00B907AB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26</w:t>
            </w:r>
          </w:p>
        </w:tc>
        <w:tc>
          <w:tcPr>
            <w:tcW w:w="4014" w:type="dxa"/>
          </w:tcPr>
          <w:p w:rsidR="00D16B8C" w:rsidRPr="00066CA3" w:rsidRDefault="00E07CEC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Крахмал растворимый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E07CEC" w:rsidRPr="00066CA3" w:rsidTr="002D137C">
        <w:tc>
          <w:tcPr>
            <w:tcW w:w="756" w:type="dxa"/>
          </w:tcPr>
          <w:p w:rsidR="00E07CEC" w:rsidRPr="00066CA3" w:rsidRDefault="00E07CEC" w:rsidP="00E07CE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26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E07CEC" w:rsidRPr="00066CA3" w:rsidRDefault="00E07CEC" w:rsidP="00E07CEC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E07CEC" w:rsidRPr="00066CA3" w:rsidRDefault="00E07CEC" w:rsidP="00E07CEC"/>
        </w:tc>
        <w:tc>
          <w:tcPr>
            <w:tcW w:w="4174" w:type="dxa"/>
          </w:tcPr>
          <w:p w:rsidR="00E07CEC" w:rsidRPr="00066CA3" w:rsidRDefault="00E07CEC" w:rsidP="00E07CEC">
            <w:r w:rsidRPr="00066CA3">
              <w:t xml:space="preserve">ГОСТ </w:t>
            </w:r>
            <w:r>
              <w:t>10163-76</w:t>
            </w:r>
          </w:p>
        </w:tc>
      </w:tr>
      <w:tr w:rsidR="00E07CEC" w:rsidRPr="00066CA3" w:rsidTr="002D137C">
        <w:tc>
          <w:tcPr>
            <w:tcW w:w="756" w:type="dxa"/>
          </w:tcPr>
          <w:p w:rsidR="00E07CEC" w:rsidRPr="00066CA3" w:rsidRDefault="00E07CEC" w:rsidP="00E07CE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26.2</w:t>
            </w:r>
          </w:p>
        </w:tc>
        <w:tc>
          <w:tcPr>
            <w:tcW w:w="4014" w:type="dxa"/>
          </w:tcPr>
          <w:p w:rsidR="00E07CEC" w:rsidRPr="00066CA3" w:rsidRDefault="00E07CEC" w:rsidP="00E07CEC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E07CEC" w:rsidRPr="00066CA3" w:rsidRDefault="00E07CEC" w:rsidP="00E07CEC"/>
        </w:tc>
        <w:tc>
          <w:tcPr>
            <w:tcW w:w="4174" w:type="dxa"/>
          </w:tcPr>
          <w:p w:rsidR="00E07CEC" w:rsidRPr="00066CA3" w:rsidRDefault="00E07CEC" w:rsidP="00E07CEC">
            <w:pPr>
              <w:rPr>
                <w:noProof/>
              </w:rPr>
            </w:pPr>
            <w: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27</w:t>
            </w:r>
          </w:p>
        </w:tc>
        <w:tc>
          <w:tcPr>
            <w:tcW w:w="4014" w:type="dxa"/>
          </w:tcPr>
          <w:p w:rsidR="00D16B8C" w:rsidRPr="00066CA3" w:rsidRDefault="007E3BBE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Магний серно-кислый 7-водный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7E3BBE" w:rsidRPr="00066CA3" w:rsidTr="002D137C">
        <w:tc>
          <w:tcPr>
            <w:tcW w:w="756" w:type="dxa"/>
          </w:tcPr>
          <w:p w:rsidR="007E3BBE" w:rsidRPr="00066CA3" w:rsidRDefault="007E3BBE" w:rsidP="007E3BB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27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7E3BBE" w:rsidRPr="00066CA3" w:rsidRDefault="007E3BBE" w:rsidP="007E3BBE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7E3BBE" w:rsidRPr="00066CA3" w:rsidRDefault="007E3BBE" w:rsidP="007E3BBE"/>
        </w:tc>
        <w:tc>
          <w:tcPr>
            <w:tcW w:w="4174" w:type="dxa"/>
          </w:tcPr>
          <w:p w:rsidR="007E3BBE" w:rsidRPr="00066CA3" w:rsidRDefault="007E3BBE" w:rsidP="007E3BBE">
            <w:r w:rsidRPr="00066CA3">
              <w:t xml:space="preserve">ГОСТ </w:t>
            </w:r>
            <w:r>
              <w:t>4523-77</w:t>
            </w:r>
          </w:p>
        </w:tc>
      </w:tr>
      <w:tr w:rsidR="007E3BBE" w:rsidRPr="00066CA3" w:rsidTr="002D137C">
        <w:tc>
          <w:tcPr>
            <w:tcW w:w="756" w:type="dxa"/>
          </w:tcPr>
          <w:p w:rsidR="007E3BBE" w:rsidRPr="00066CA3" w:rsidRDefault="007E3BBE" w:rsidP="007E3BB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27.2</w:t>
            </w:r>
          </w:p>
        </w:tc>
        <w:tc>
          <w:tcPr>
            <w:tcW w:w="4014" w:type="dxa"/>
          </w:tcPr>
          <w:p w:rsidR="007E3BBE" w:rsidRPr="00066CA3" w:rsidRDefault="007E3BBE" w:rsidP="007E3BBE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7E3BBE" w:rsidRPr="00066CA3" w:rsidRDefault="007E3BBE" w:rsidP="007E3BBE"/>
        </w:tc>
        <w:tc>
          <w:tcPr>
            <w:tcW w:w="4174" w:type="dxa"/>
          </w:tcPr>
          <w:p w:rsidR="007E3BBE" w:rsidRPr="00066CA3" w:rsidRDefault="007E3BBE" w:rsidP="007E3BBE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lastRenderedPageBreak/>
              <w:t>28</w:t>
            </w:r>
          </w:p>
        </w:tc>
        <w:tc>
          <w:tcPr>
            <w:tcW w:w="4014" w:type="dxa"/>
          </w:tcPr>
          <w:p w:rsidR="00D16B8C" w:rsidRPr="00066CA3" w:rsidRDefault="00DD758D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Марганец (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) сернокислый 5-водный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D758D" w:rsidRPr="00066CA3" w:rsidTr="002D137C">
        <w:tc>
          <w:tcPr>
            <w:tcW w:w="756" w:type="dxa"/>
          </w:tcPr>
          <w:p w:rsidR="00DD758D" w:rsidRPr="00066CA3" w:rsidRDefault="00DD758D" w:rsidP="00DD758D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28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D758D" w:rsidRPr="00066CA3" w:rsidRDefault="00DD758D" w:rsidP="00DD758D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DD758D" w:rsidRPr="00066CA3" w:rsidRDefault="00DD758D" w:rsidP="00DD758D"/>
        </w:tc>
        <w:tc>
          <w:tcPr>
            <w:tcW w:w="4174" w:type="dxa"/>
          </w:tcPr>
          <w:p w:rsidR="00DD758D" w:rsidRPr="00066CA3" w:rsidRDefault="00DD758D" w:rsidP="00DD758D">
            <w:r w:rsidRPr="00066CA3">
              <w:t xml:space="preserve">ГОСТ </w:t>
            </w:r>
            <w:r>
              <w:t>435-77</w:t>
            </w:r>
          </w:p>
        </w:tc>
      </w:tr>
      <w:tr w:rsidR="00DD758D" w:rsidRPr="00066CA3" w:rsidTr="002D137C">
        <w:tc>
          <w:tcPr>
            <w:tcW w:w="756" w:type="dxa"/>
          </w:tcPr>
          <w:p w:rsidR="00DD758D" w:rsidRPr="00066CA3" w:rsidRDefault="00DD758D" w:rsidP="00DD758D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28.2</w:t>
            </w:r>
          </w:p>
        </w:tc>
        <w:tc>
          <w:tcPr>
            <w:tcW w:w="4014" w:type="dxa"/>
          </w:tcPr>
          <w:p w:rsidR="00DD758D" w:rsidRPr="00066CA3" w:rsidRDefault="00DD758D" w:rsidP="00DD758D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DD758D" w:rsidRPr="00066CA3" w:rsidRDefault="00DD758D" w:rsidP="00DD758D"/>
        </w:tc>
        <w:tc>
          <w:tcPr>
            <w:tcW w:w="4174" w:type="dxa"/>
          </w:tcPr>
          <w:p w:rsidR="00DD758D" w:rsidRPr="00066CA3" w:rsidRDefault="00DD758D" w:rsidP="00DD758D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29</w:t>
            </w:r>
          </w:p>
        </w:tc>
        <w:tc>
          <w:tcPr>
            <w:tcW w:w="4014" w:type="dxa"/>
          </w:tcPr>
          <w:p w:rsidR="00D16B8C" w:rsidRPr="00066CA3" w:rsidRDefault="004028D3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Натрий углекислый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028D3" w:rsidRPr="00066CA3" w:rsidTr="002D137C">
        <w:tc>
          <w:tcPr>
            <w:tcW w:w="756" w:type="dxa"/>
          </w:tcPr>
          <w:p w:rsidR="004028D3" w:rsidRPr="00066CA3" w:rsidRDefault="004028D3" w:rsidP="004028D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29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028D3" w:rsidRPr="00066CA3" w:rsidRDefault="004028D3" w:rsidP="004028D3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4028D3" w:rsidRPr="00066CA3" w:rsidRDefault="004028D3" w:rsidP="004028D3"/>
        </w:tc>
        <w:tc>
          <w:tcPr>
            <w:tcW w:w="4174" w:type="dxa"/>
          </w:tcPr>
          <w:p w:rsidR="004028D3" w:rsidRPr="00066CA3" w:rsidRDefault="004028D3" w:rsidP="004028D3">
            <w:r w:rsidRPr="00066CA3">
              <w:t xml:space="preserve">ГОСТ </w:t>
            </w:r>
            <w:r>
              <w:t>83-79</w:t>
            </w:r>
          </w:p>
        </w:tc>
      </w:tr>
      <w:tr w:rsidR="004028D3" w:rsidRPr="00066CA3" w:rsidTr="002D137C">
        <w:tc>
          <w:tcPr>
            <w:tcW w:w="756" w:type="dxa"/>
          </w:tcPr>
          <w:p w:rsidR="004028D3" w:rsidRPr="00066CA3" w:rsidRDefault="004028D3" w:rsidP="004028D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29.2</w:t>
            </w:r>
          </w:p>
        </w:tc>
        <w:tc>
          <w:tcPr>
            <w:tcW w:w="4014" w:type="dxa"/>
          </w:tcPr>
          <w:p w:rsidR="004028D3" w:rsidRPr="00066CA3" w:rsidRDefault="004028D3" w:rsidP="004028D3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4028D3" w:rsidRPr="00066CA3" w:rsidRDefault="004028D3" w:rsidP="004028D3"/>
        </w:tc>
        <w:tc>
          <w:tcPr>
            <w:tcW w:w="4174" w:type="dxa"/>
          </w:tcPr>
          <w:p w:rsidR="004028D3" w:rsidRPr="00066CA3" w:rsidRDefault="004028D3" w:rsidP="004028D3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30</w:t>
            </w:r>
          </w:p>
        </w:tc>
        <w:tc>
          <w:tcPr>
            <w:tcW w:w="4014" w:type="dxa"/>
          </w:tcPr>
          <w:p w:rsidR="00D16B8C" w:rsidRPr="00066CA3" w:rsidRDefault="004028D3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Натрий углекислый кислый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028D3" w:rsidRPr="00066CA3" w:rsidTr="002D137C">
        <w:tc>
          <w:tcPr>
            <w:tcW w:w="756" w:type="dxa"/>
          </w:tcPr>
          <w:p w:rsidR="004028D3" w:rsidRPr="00066CA3" w:rsidRDefault="004028D3" w:rsidP="004028D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30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028D3" w:rsidRPr="00066CA3" w:rsidRDefault="004028D3" w:rsidP="004028D3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4028D3" w:rsidRPr="00066CA3" w:rsidRDefault="004028D3" w:rsidP="004028D3"/>
        </w:tc>
        <w:tc>
          <w:tcPr>
            <w:tcW w:w="4174" w:type="dxa"/>
          </w:tcPr>
          <w:p w:rsidR="004028D3" w:rsidRPr="00066CA3" w:rsidRDefault="004028D3" w:rsidP="004028D3">
            <w:r w:rsidRPr="00066CA3">
              <w:t xml:space="preserve">ГОСТ </w:t>
            </w:r>
            <w:r>
              <w:t>4201-79</w:t>
            </w:r>
          </w:p>
        </w:tc>
      </w:tr>
      <w:tr w:rsidR="004028D3" w:rsidRPr="00066CA3" w:rsidTr="002D137C">
        <w:tc>
          <w:tcPr>
            <w:tcW w:w="756" w:type="dxa"/>
          </w:tcPr>
          <w:p w:rsidR="004028D3" w:rsidRPr="00066CA3" w:rsidRDefault="004028D3" w:rsidP="004028D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30.2</w:t>
            </w:r>
          </w:p>
        </w:tc>
        <w:tc>
          <w:tcPr>
            <w:tcW w:w="4014" w:type="dxa"/>
          </w:tcPr>
          <w:p w:rsidR="004028D3" w:rsidRPr="00066CA3" w:rsidRDefault="004028D3" w:rsidP="004028D3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4028D3" w:rsidRPr="00066CA3" w:rsidRDefault="004028D3" w:rsidP="004028D3"/>
        </w:tc>
        <w:tc>
          <w:tcPr>
            <w:tcW w:w="4174" w:type="dxa"/>
          </w:tcPr>
          <w:p w:rsidR="004028D3" w:rsidRPr="00066CA3" w:rsidRDefault="004028D3" w:rsidP="004028D3">
            <w:pPr>
              <w:rPr>
                <w:noProof/>
              </w:rPr>
            </w:pPr>
            <w:r w:rsidRPr="00066CA3"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31</w:t>
            </w:r>
          </w:p>
        </w:tc>
        <w:tc>
          <w:tcPr>
            <w:tcW w:w="4014" w:type="dxa"/>
          </w:tcPr>
          <w:p w:rsidR="00D16B8C" w:rsidRPr="00066CA3" w:rsidRDefault="00C25950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Кислота соляная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CD3B6B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C25950" w:rsidRPr="00066CA3" w:rsidTr="002D137C">
        <w:tc>
          <w:tcPr>
            <w:tcW w:w="756" w:type="dxa"/>
          </w:tcPr>
          <w:p w:rsidR="00C25950" w:rsidRPr="00066CA3" w:rsidRDefault="00C25950" w:rsidP="00C2595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31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C25950" w:rsidRPr="00066CA3" w:rsidRDefault="00C25950" w:rsidP="00C25950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C25950" w:rsidRPr="00066CA3" w:rsidRDefault="00C25950" w:rsidP="00C25950"/>
        </w:tc>
        <w:tc>
          <w:tcPr>
            <w:tcW w:w="4174" w:type="dxa"/>
          </w:tcPr>
          <w:p w:rsidR="00C25950" w:rsidRPr="00066CA3" w:rsidRDefault="00C25950" w:rsidP="00C25950">
            <w:r w:rsidRPr="00066CA3">
              <w:rPr>
                <w:noProof/>
              </w:rPr>
              <w:t>ГОСТ 3118-77</w:t>
            </w:r>
          </w:p>
        </w:tc>
      </w:tr>
      <w:tr w:rsidR="00C25950" w:rsidRPr="00066CA3" w:rsidTr="002D137C">
        <w:tc>
          <w:tcPr>
            <w:tcW w:w="756" w:type="dxa"/>
          </w:tcPr>
          <w:p w:rsidR="00C25950" w:rsidRPr="00066CA3" w:rsidRDefault="00C25950" w:rsidP="00C2595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31.2</w:t>
            </w:r>
          </w:p>
        </w:tc>
        <w:tc>
          <w:tcPr>
            <w:tcW w:w="4014" w:type="dxa"/>
          </w:tcPr>
          <w:p w:rsidR="00C25950" w:rsidRPr="00066CA3" w:rsidRDefault="00C25950" w:rsidP="00C25950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C25950" w:rsidRPr="00066CA3" w:rsidRDefault="00C25950" w:rsidP="00C25950"/>
        </w:tc>
        <w:tc>
          <w:tcPr>
            <w:tcW w:w="4174" w:type="dxa"/>
          </w:tcPr>
          <w:p w:rsidR="00C25950" w:rsidRPr="00066CA3" w:rsidRDefault="00C25950" w:rsidP="00C25950">
            <w:pPr>
              <w:rPr>
                <w:noProof/>
              </w:rPr>
            </w:pPr>
            <w:r w:rsidRPr="00066CA3">
              <w:rPr>
                <w:noProof/>
              </w:rP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32</w:t>
            </w:r>
          </w:p>
        </w:tc>
        <w:tc>
          <w:tcPr>
            <w:tcW w:w="4014" w:type="dxa"/>
          </w:tcPr>
          <w:p w:rsidR="00D16B8C" w:rsidRPr="00066CA3" w:rsidRDefault="000D49AE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Аммиак 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0D49AE" w:rsidRPr="00066CA3" w:rsidTr="002D137C">
        <w:tc>
          <w:tcPr>
            <w:tcW w:w="756" w:type="dxa"/>
          </w:tcPr>
          <w:p w:rsidR="000D49AE" w:rsidRPr="00066CA3" w:rsidRDefault="000D49AE" w:rsidP="000D49A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32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0D49AE" w:rsidRPr="00066CA3" w:rsidRDefault="000D49AE" w:rsidP="000D49AE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0D49AE" w:rsidRPr="00066CA3" w:rsidRDefault="000D49AE" w:rsidP="000D49AE"/>
        </w:tc>
        <w:tc>
          <w:tcPr>
            <w:tcW w:w="4174" w:type="dxa"/>
          </w:tcPr>
          <w:p w:rsidR="000D49AE" w:rsidRPr="00066CA3" w:rsidRDefault="000D49AE" w:rsidP="000D49AE">
            <w:r>
              <w:rPr>
                <w:noProof/>
              </w:rPr>
              <w:t>ГОСТ 3760</w:t>
            </w:r>
            <w:r w:rsidRPr="00066CA3">
              <w:rPr>
                <w:noProof/>
              </w:rPr>
              <w:t>-7</w:t>
            </w:r>
            <w:r>
              <w:rPr>
                <w:noProof/>
              </w:rPr>
              <w:t>9</w:t>
            </w:r>
          </w:p>
        </w:tc>
      </w:tr>
      <w:tr w:rsidR="000D49AE" w:rsidRPr="00066CA3" w:rsidTr="002D137C">
        <w:tc>
          <w:tcPr>
            <w:tcW w:w="756" w:type="dxa"/>
          </w:tcPr>
          <w:p w:rsidR="000D49AE" w:rsidRPr="00066CA3" w:rsidRDefault="000D49AE" w:rsidP="000D49A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32.2</w:t>
            </w:r>
          </w:p>
        </w:tc>
        <w:tc>
          <w:tcPr>
            <w:tcW w:w="4014" w:type="dxa"/>
          </w:tcPr>
          <w:p w:rsidR="000D49AE" w:rsidRPr="00066CA3" w:rsidRDefault="000D49AE" w:rsidP="000D49AE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0D49AE" w:rsidRPr="00066CA3" w:rsidRDefault="000D49AE" w:rsidP="000D49AE"/>
        </w:tc>
        <w:tc>
          <w:tcPr>
            <w:tcW w:w="4174" w:type="dxa"/>
          </w:tcPr>
          <w:p w:rsidR="000D49AE" w:rsidRPr="00066CA3" w:rsidRDefault="000D49AE" w:rsidP="000D49AE">
            <w:pPr>
              <w:rPr>
                <w:noProof/>
              </w:rPr>
            </w:pPr>
            <w:r>
              <w:rPr>
                <w:noProof/>
              </w:rPr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33</w:t>
            </w:r>
          </w:p>
        </w:tc>
        <w:tc>
          <w:tcPr>
            <w:tcW w:w="4014" w:type="dxa"/>
          </w:tcPr>
          <w:p w:rsidR="00D16B8C" w:rsidRPr="00066CA3" w:rsidRDefault="00E07195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Водорода пероксид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F43E17" w:rsidRPr="00066CA3" w:rsidTr="002D137C">
        <w:tc>
          <w:tcPr>
            <w:tcW w:w="756" w:type="dxa"/>
          </w:tcPr>
          <w:p w:rsidR="00F43E17" w:rsidRPr="00066CA3" w:rsidRDefault="00F43E17" w:rsidP="00F43E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33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F43E17" w:rsidRPr="00066CA3" w:rsidRDefault="00F43E17" w:rsidP="00F43E17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F43E17" w:rsidRPr="00066CA3" w:rsidRDefault="00F43E17" w:rsidP="00F43E17"/>
        </w:tc>
        <w:tc>
          <w:tcPr>
            <w:tcW w:w="4174" w:type="dxa"/>
          </w:tcPr>
          <w:p w:rsidR="00F43E17" w:rsidRPr="00066CA3" w:rsidRDefault="00F43E17" w:rsidP="00F43E17">
            <w:r>
              <w:rPr>
                <w:noProof/>
              </w:rPr>
              <w:t>ГОСТ 10929-76</w:t>
            </w:r>
          </w:p>
        </w:tc>
      </w:tr>
      <w:tr w:rsidR="00F43E17" w:rsidRPr="00066CA3" w:rsidTr="002D137C">
        <w:tc>
          <w:tcPr>
            <w:tcW w:w="756" w:type="dxa"/>
          </w:tcPr>
          <w:p w:rsidR="00F43E17" w:rsidRPr="00066CA3" w:rsidRDefault="00F43E17" w:rsidP="00F43E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33.2</w:t>
            </w:r>
          </w:p>
        </w:tc>
        <w:tc>
          <w:tcPr>
            <w:tcW w:w="4014" w:type="dxa"/>
          </w:tcPr>
          <w:p w:rsidR="00F43E17" w:rsidRPr="00066CA3" w:rsidRDefault="00F43E17" w:rsidP="00F43E17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F43E17" w:rsidRPr="00066CA3" w:rsidRDefault="00F43E17" w:rsidP="00F43E17"/>
        </w:tc>
        <w:tc>
          <w:tcPr>
            <w:tcW w:w="4174" w:type="dxa"/>
          </w:tcPr>
          <w:p w:rsidR="00F43E17" w:rsidRPr="00066CA3" w:rsidRDefault="00F43E17" w:rsidP="00F43E17">
            <w:pPr>
              <w:rPr>
                <w:noProof/>
              </w:rPr>
            </w:pPr>
            <w:r>
              <w:rPr>
                <w:noProof/>
              </w:rPr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34</w:t>
            </w:r>
          </w:p>
        </w:tc>
        <w:tc>
          <w:tcPr>
            <w:tcW w:w="4014" w:type="dxa"/>
          </w:tcPr>
          <w:p w:rsidR="00D16B8C" w:rsidRPr="00066CA3" w:rsidRDefault="00955D2A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Барий окись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34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16B8C" w:rsidRPr="00066CA3" w:rsidRDefault="00955D2A" w:rsidP="00D16B8C">
            <w:r>
              <w:t>ТУ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955D2A" w:rsidP="00D16B8C">
            <w:pPr>
              <w:rPr>
                <w:lang w:val="en-US"/>
              </w:rPr>
            </w:pPr>
            <w:r w:rsidRPr="00955D2A">
              <w:rPr>
                <w:noProof/>
              </w:rPr>
              <w:t>ТУ 6-09-5397-88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34.2</w:t>
            </w:r>
          </w:p>
        </w:tc>
        <w:tc>
          <w:tcPr>
            <w:tcW w:w="4014" w:type="dxa"/>
          </w:tcPr>
          <w:p w:rsidR="00D16B8C" w:rsidRPr="00066CA3" w:rsidRDefault="00955D2A" w:rsidP="00D16B8C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955D2A" w:rsidP="00955D2A">
            <w:r>
              <w:t>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35</w:t>
            </w:r>
          </w:p>
        </w:tc>
        <w:tc>
          <w:tcPr>
            <w:tcW w:w="4014" w:type="dxa"/>
          </w:tcPr>
          <w:p w:rsidR="00D16B8C" w:rsidRPr="00066CA3" w:rsidRDefault="002F206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Гексан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2F2062" w:rsidRPr="00066CA3" w:rsidTr="002D137C">
        <w:tc>
          <w:tcPr>
            <w:tcW w:w="756" w:type="dxa"/>
          </w:tcPr>
          <w:p w:rsidR="002F2062" w:rsidRPr="00066CA3" w:rsidRDefault="002F2062" w:rsidP="002F206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35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2F2062" w:rsidRPr="00066CA3" w:rsidRDefault="002F2062" w:rsidP="002F2062">
            <w:r>
              <w:t>ТУ</w:t>
            </w:r>
          </w:p>
        </w:tc>
        <w:tc>
          <w:tcPr>
            <w:tcW w:w="1325" w:type="dxa"/>
          </w:tcPr>
          <w:p w:rsidR="002F2062" w:rsidRPr="00066CA3" w:rsidRDefault="002F2062" w:rsidP="002F2062"/>
        </w:tc>
        <w:tc>
          <w:tcPr>
            <w:tcW w:w="4174" w:type="dxa"/>
          </w:tcPr>
          <w:p w:rsidR="002F2062" w:rsidRPr="00066CA3" w:rsidRDefault="002F2062" w:rsidP="002F2062">
            <w:pPr>
              <w:rPr>
                <w:lang w:val="en-US"/>
              </w:rPr>
            </w:pPr>
            <w:r w:rsidRPr="00722900">
              <w:t>ТУ 6-09-3365-78</w:t>
            </w:r>
          </w:p>
        </w:tc>
      </w:tr>
      <w:tr w:rsidR="002F2062" w:rsidRPr="00066CA3" w:rsidTr="002D137C">
        <w:tc>
          <w:tcPr>
            <w:tcW w:w="756" w:type="dxa"/>
          </w:tcPr>
          <w:p w:rsidR="002F2062" w:rsidRPr="00066CA3" w:rsidRDefault="002F2062" w:rsidP="002F206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35.2</w:t>
            </w:r>
          </w:p>
        </w:tc>
        <w:tc>
          <w:tcPr>
            <w:tcW w:w="4014" w:type="dxa"/>
          </w:tcPr>
          <w:p w:rsidR="002F2062" w:rsidRPr="00066CA3" w:rsidRDefault="002F2062" w:rsidP="002F206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2F2062" w:rsidRPr="00066CA3" w:rsidRDefault="002F2062" w:rsidP="002F2062"/>
        </w:tc>
        <w:tc>
          <w:tcPr>
            <w:tcW w:w="4174" w:type="dxa"/>
          </w:tcPr>
          <w:p w:rsidR="002F2062" w:rsidRPr="00066CA3" w:rsidRDefault="002F2062" w:rsidP="002F2062">
            <w:r>
              <w:t>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36</w:t>
            </w:r>
          </w:p>
        </w:tc>
        <w:tc>
          <w:tcPr>
            <w:tcW w:w="4014" w:type="dxa"/>
          </w:tcPr>
          <w:p w:rsidR="00D16B8C" w:rsidRPr="00066CA3" w:rsidRDefault="00843D37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Кальций хлористый безводный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843D37" w:rsidRPr="00066CA3" w:rsidTr="002D137C">
        <w:tc>
          <w:tcPr>
            <w:tcW w:w="756" w:type="dxa"/>
          </w:tcPr>
          <w:p w:rsidR="00843D37" w:rsidRPr="00066CA3" w:rsidRDefault="00843D37" w:rsidP="00843D3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36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843D37" w:rsidRPr="00066CA3" w:rsidRDefault="00843D37" w:rsidP="00843D37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843D37" w:rsidRPr="00066CA3" w:rsidRDefault="00843D37" w:rsidP="00843D37"/>
        </w:tc>
        <w:tc>
          <w:tcPr>
            <w:tcW w:w="4174" w:type="dxa"/>
          </w:tcPr>
          <w:p w:rsidR="00843D37" w:rsidRPr="00066CA3" w:rsidRDefault="00843D37" w:rsidP="00843D37">
            <w:pPr>
              <w:rPr>
                <w:lang w:val="en-US"/>
              </w:rPr>
            </w:pPr>
            <w:r w:rsidRPr="00066CA3">
              <w:t>ГОСТ 450-77</w:t>
            </w:r>
          </w:p>
        </w:tc>
      </w:tr>
      <w:tr w:rsidR="00843D37" w:rsidRPr="00066CA3" w:rsidTr="002D137C">
        <w:tc>
          <w:tcPr>
            <w:tcW w:w="756" w:type="dxa"/>
          </w:tcPr>
          <w:p w:rsidR="00843D37" w:rsidRPr="00066CA3" w:rsidRDefault="00843D37" w:rsidP="00843D3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36.2</w:t>
            </w:r>
          </w:p>
        </w:tc>
        <w:tc>
          <w:tcPr>
            <w:tcW w:w="4014" w:type="dxa"/>
          </w:tcPr>
          <w:p w:rsidR="00843D37" w:rsidRPr="00066CA3" w:rsidRDefault="00843D37" w:rsidP="00843D37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843D37" w:rsidRPr="00066CA3" w:rsidRDefault="00843D37" w:rsidP="00843D37"/>
        </w:tc>
        <w:tc>
          <w:tcPr>
            <w:tcW w:w="4174" w:type="dxa"/>
          </w:tcPr>
          <w:p w:rsidR="00843D37" w:rsidRPr="00066CA3" w:rsidRDefault="00843D37" w:rsidP="00843D37">
            <w:r w:rsidRPr="00066CA3">
              <w:t>технический (гранулы)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37</w:t>
            </w:r>
          </w:p>
        </w:tc>
        <w:tc>
          <w:tcPr>
            <w:tcW w:w="4014" w:type="dxa"/>
          </w:tcPr>
          <w:p w:rsidR="00D16B8C" w:rsidRPr="00066CA3" w:rsidRDefault="00300CE6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  <w:color w:val="000000"/>
              </w:rPr>
              <w:t>Метанол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300CE6" w:rsidRPr="00066CA3" w:rsidTr="002D137C">
        <w:tc>
          <w:tcPr>
            <w:tcW w:w="756" w:type="dxa"/>
          </w:tcPr>
          <w:p w:rsidR="00300CE6" w:rsidRPr="00066CA3" w:rsidRDefault="00300CE6" w:rsidP="00300CE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37.1</w:t>
            </w:r>
          </w:p>
        </w:tc>
        <w:tc>
          <w:tcPr>
            <w:tcW w:w="4014" w:type="dxa"/>
          </w:tcPr>
          <w:p w:rsidR="00300CE6" w:rsidRPr="00066CA3" w:rsidRDefault="00300CE6" w:rsidP="00300CE6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300CE6" w:rsidRPr="00066CA3" w:rsidRDefault="00300CE6" w:rsidP="00300CE6"/>
        </w:tc>
        <w:tc>
          <w:tcPr>
            <w:tcW w:w="4174" w:type="dxa"/>
          </w:tcPr>
          <w:p w:rsidR="00300CE6" w:rsidRPr="00066CA3" w:rsidRDefault="00300CE6" w:rsidP="00300CE6">
            <w:pPr>
              <w:rPr>
                <w:lang w:val="en-US"/>
              </w:rPr>
            </w:pPr>
            <w:r w:rsidRPr="00066CA3">
              <w:rPr>
                <w:color w:val="000000"/>
              </w:rPr>
              <w:t>ТУ 6-09-14-2192</w:t>
            </w:r>
          </w:p>
        </w:tc>
      </w:tr>
      <w:tr w:rsidR="00300CE6" w:rsidRPr="00066CA3" w:rsidTr="002D137C">
        <w:tc>
          <w:tcPr>
            <w:tcW w:w="756" w:type="dxa"/>
          </w:tcPr>
          <w:p w:rsidR="00300CE6" w:rsidRPr="00066CA3" w:rsidRDefault="00300CE6" w:rsidP="00300CE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37.2</w:t>
            </w:r>
          </w:p>
        </w:tc>
        <w:tc>
          <w:tcPr>
            <w:tcW w:w="4014" w:type="dxa"/>
          </w:tcPr>
          <w:p w:rsidR="00300CE6" w:rsidRPr="00066CA3" w:rsidRDefault="00300CE6" w:rsidP="00300CE6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300CE6" w:rsidRPr="00066CA3" w:rsidRDefault="00300CE6" w:rsidP="00300CE6"/>
        </w:tc>
        <w:tc>
          <w:tcPr>
            <w:tcW w:w="4174" w:type="dxa"/>
          </w:tcPr>
          <w:p w:rsidR="00300CE6" w:rsidRPr="00066CA3" w:rsidRDefault="00300CE6" w:rsidP="00300CE6">
            <w:r w:rsidRPr="00066CA3">
              <w:t>ОСЧ</w:t>
            </w:r>
          </w:p>
        </w:tc>
      </w:tr>
      <w:tr w:rsidR="00E7074D" w:rsidRPr="00066CA3" w:rsidTr="002D137C">
        <w:tc>
          <w:tcPr>
            <w:tcW w:w="756" w:type="dxa"/>
          </w:tcPr>
          <w:p w:rsidR="00E7074D" w:rsidRPr="00066CA3" w:rsidRDefault="00E7074D" w:rsidP="00300CE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37.3</w:t>
            </w:r>
          </w:p>
        </w:tc>
        <w:tc>
          <w:tcPr>
            <w:tcW w:w="4014" w:type="dxa"/>
          </w:tcPr>
          <w:p w:rsidR="00E7074D" w:rsidRPr="00066CA3" w:rsidRDefault="00E7074D" w:rsidP="00300CE6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Кол-во в упаковке</w:t>
            </w:r>
          </w:p>
        </w:tc>
        <w:tc>
          <w:tcPr>
            <w:tcW w:w="1325" w:type="dxa"/>
          </w:tcPr>
          <w:p w:rsidR="00E7074D" w:rsidRPr="00066CA3" w:rsidRDefault="00E7074D" w:rsidP="00E7074D">
            <w:pPr>
              <w:jc w:val="center"/>
            </w:pPr>
            <w:r>
              <w:t>л</w:t>
            </w:r>
          </w:p>
        </w:tc>
        <w:tc>
          <w:tcPr>
            <w:tcW w:w="4174" w:type="dxa"/>
          </w:tcPr>
          <w:p w:rsidR="00E7074D" w:rsidRPr="00066CA3" w:rsidRDefault="00E7074D" w:rsidP="00300CE6">
            <w:r>
              <w:t>2,5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38</w:t>
            </w:r>
          </w:p>
        </w:tc>
        <w:tc>
          <w:tcPr>
            <w:tcW w:w="4014" w:type="dxa"/>
          </w:tcPr>
          <w:p w:rsidR="00D16B8C" w:rsidRPr="00066CA3" w:rsidRDefault="00956494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Натрий серноватокислый (натрия тиосульфат) 5-водный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56494" w:rsidRPr="00066CA3" w:rsidTr="002D137C">
        <w:tc>
          <w:tcPr>
            <w:tcW w:w="756" w:type="dxa"/>
          </w:tcPr>
          <w:p w:rsidR="00956494" w:rsidRPr="00066CA3" w:rsidRDefault="00956494" w:rsidP="00956494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38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56494" w:rsidRPr="00066CA3" w:rsidRDefault="00956494" w:rsidP="00956494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956494" w:rsidRPr="00066CA3" w:rsidRDefault="00956494" w:rsidP="00956494"/>
        </w:tc>
        <w:tc>
          <w:tcPr>
            <w:tcW w:w="4174" w:type="dxa"/>
          </w:tcPr>
          <w:p w:rsidR="00956494" w:rsidRPr="00066CA3" w:rsidRDefault="00956494" w:rsidP="00956494">
            <w:pPr>
              <w:rPr>
                <w:lang w:val="en-US"/>
              </w:rPr>
            </w:pPr>
            <w:r w:rsidRPr="00066CA3">
              <w:t>ГОСТ 27068-86</w:t>
            </w:r>
          </w:p>
        </w:tc>
      </w:tr>
      <w:tr w:rsidR="00956494" w:rsidRPr="00066CA3" w:rsidTr="002D137C">
        <w:tc>
          <w:tcPr>
            <w:tcW w:w="756" w:type="dxa"/>
          </w:tcPr>
          <w:p w:rsidR="00956494" w:rsidRPr="00066CA3" w:rsidRDefault="00956494" w:rsidP="00956494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38.2</w:t>
            </w:r>
          </w:p>
        </w:tc>
        <w:tc>
          <w:tcPr>
            <w:tcW w:w="4014" w:type="dxa"/>
          </w:tcPr>
          <w:p w:rsidR="00956494" w:rsidRPr="00066CA3" w:rsidRDefault="00956494" w:rsidP="00956494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956494" w:rsidRPr="00066CA3" w:rsidRDefault="00956494" w:rsidP="00956494"/>
        </w:tc>
        <w:tc>
          <w:tcPr>
            <w:tcW w:w="4174" w:type="dxa"/>
          </w:tcPr>
          <w:p w:rsidR="00956494" w:rsidRPr="00066CA3" w:rsidRDefault="00956494" w:rsidP="00956494">
            <w:pPr>
              <w:rPr>
                <w:noProof/>
              </w:rPr>
            </w:pPr>
            <w:r w:rsidRPr="00066CA3">
              <w:rPr>
                <w:noProof/>
              </w:rPr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39</w:t>
            </w:r>
          </w:p>
        </w:tc>
        <w:tc>
          <w:tcPr>
            <w:tcW w:w="4014" w:type="dxa"/>
          </w:tcPr>
          <w:p w:rsidR="00D16B8C" w:rsidRPr="00066CA3" w:rsidRDefault="00BD1DF0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Калий </w:t>
            </w:r>
            <w:r w:rsidR="00696BA7">
              <w:rPr>
                <w:b/>
              </w:rPr>
              <w:t>гидроксид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D1DF0" w:rsidRPr="00066CA3" w:rsidTr="002D137C">
        <w:tc>
          <w:tcPr>
            <w:tcW w:w="756" w:type="dxa"/>
          </w:tcPr>
          <w:p w:rsidR="00BD1DF0" w:rsidRPr="00066CA3" w:rsidRDefault="00BD1DF0" w:rsidP="00BD1DF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39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D1DF0" w:rsidRPr="00066CA3" w:rsidRDefault="00BD1DF0" w:rsidP="00BD1DF0">
            <w:r>
              <w:rPr>
                <w:bCs/>
                <w:noProof/>
              </w:rPr>
              <w:t>ОСТ</w:t>
            </w:r>
          </w:p>
        </w:tc>
        <w:tc>
          <w:tcPr>
            <w:tcW w:w="1325" w:type="dxa"/>
          </w:tcPr>
          <w:p w:rsidR="00BD1DF0" w:rsidRPr="00066CA3" w:rsidRDefault="00BD1DF0" w:rsidP="00BD1DF0"/>
        </w:tc>
        <w:tc>
          <w:tcPr>
            <w:tcW w:w="4174" w:type="dxa"/>
          </w:tcPr>
          <w:p w:rsidR="00BD1DF0" w:rsidRPr="00066CA3" w:rsidRDefault="00BD1DF0" w:rsidP="00BD1DF0">
            <w:pPr>
              <w:rPr>
                <w:lang w:val="en-US"/>
              </w:rPr>
            </w:pPr>
            <w:r>
              <w:rPr>
                <w:color w:val="000000"/>
              </w:rPr>
              <w:t>ОСТ 6-01-301-74</w:t>
            </w:r>
          </w:p>
        </w:tc>
      </w:tr>
      <w:tr w:rsidR="00BD1DF0" w:rsidRPr="00066CA3" w:rsidTr="002D137C">
        <w:tc>
          <w:tcPr>
            <w:tcW w:w="756" w:type="dxa"/>
          </w:tcPr>
          <w:p w:rsidR="00BD1DF0" w:rsidRPr="00066CA3" w:rsidRDefault="00BD1DF0" w:rsidP="00BD1DF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39.2</w:t>
            </w:r>
          </w:p>
        </w:tc>
        <w:tc>
          <w:tcPr>
            <w:tcW w:w="4014" w:type="dxa"/>
          </w:tcPr>
          <w:p w:rsidR="00BD1DF0" w:rsidRPr="00066CA3" w:rsidRDefault="00BD1DF0" w:rsidP="00BD1DF0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BD1DF0" w:rsidRPr="00066CA3" w:rsidRDefault="00BD1DF0" w:rsidP="00BD1DF0"/>
        </w:tc>
        <w:tc>
          <w:tcPr>
            <w:tcW w:w="4174" w:type="dxa"/>
          </w:tcPr>
          <w:p w:rsidR="00BD1DF0" w:rsidRPr="00066CA3" w:rsidRDefault="00BD1DF0" w:rsidP="00BD1DF0">
            <w:r>
              <w:t>ОСЧ 18-3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40</w:t>
            </w:r>
          </w:p>
        </w:tc>
        <w:tc>
          <w:tcPr>
            <w:tcW w:w="4014" w:type="dxa"/>
          </w:tcPr>
          <w:p w:rsidR="00D16B8C" w:rsidRPr="00066CA3" w:rsidRDefault="0064235F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  <w:color w:val="000000"/>
              </w:rPr>
              <w:t>Натрий хлористый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64235F" w:rsidRPr="00066CA3" w:rsidTr="002D137C">
        <w:tc>
          <w:tcPr>
            <w:tcW w:w="756" w:type="dxa"/>
          </w:tcPr>
          <w:p w:rsidR="0064235F" w:rsidRPr="00066CA3" w:rsidRDefault="0064235F" w:rsidP="0064235F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40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64235F" w:rsidRPr="00066CA3" w:rsidRDefault="0064235F" w:rsidP="0064235F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64235F" w:rsidRPr="00066CA3" w:rsidRDefault="0064235F" w:rsidP="0064235F"/>
        </w:tc>
        <w:tc>
          <w:tcPr>
            <w:tcW w:w="4174" w:type="dxa"/>
          </w:tcPr>
          <w:p w:rsidR="0064235F" w:rsidRPr="00066CA3" w:rsidRDefault="0064235F" w:rsidP="0064235F">
            <w:pPr>
              <w:rPr>
                <w:lang w:val="en-US"/>
              </w:rPr>
            </w:pPr>
            <w:r w:rsidRPr="00066CA3">
              <w:rPr>
                <w:color w:val="000000"/>
              </w:rPr>
              <w:t>ГОСТ 4233-77</w:t>
            </w:r>
          </w:p>
        </w:tc>
      </w:tr>
      <w:tr w:rsidR="0064235F" w:rsidRPr="00066CA3" w:rsidTr="002D137C">
        <w:tc>
          <w:tcPr>
            <w:tcW w:w="756" w:type="dxa"/>
          </w:tcPr>
          <w:p w:rsidR="0064235F" w:rsidRPr="00066CA3" w:rsidRDefault="0064235F" w:rsidP="0064235F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40.2</w:t>
            </w:r>
          </w:p>
        </w:tc>
        <w:tc>
          <w:tcPr>
            <w:tcW w:w="4014" w:type="dxa"/>
          </w:tcPr>
          <w:p w:rsidR="0064235F" w:rsidRPr="00066CA3" w:rsidRDefault="0064235F" w:rsidP="0064235F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64235F" w:rsidRPr="00066CA3" w:rsidRDefault="0064235F" w:rsidP="0064235F"/>
        </w:tc>
        <w:tc>
          <w:tcPr>
            <w:tcW w:w="4174" w:type="dxa"/>
          </w:tcPr>
          <w:p w:rsidR="0064235F" w:rsidRPr="00066CA3" w:rsidRDefault="0064235F" w:rsidP="0064235F">
            <w:r w:rsidRPr="00066CA3">
              <w:rPr>
                <w:noProof/>
              </w:rP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41</w:t>
            </w:r>
          </w:p>
        </w:tc>
        <w:tc>
          <w:tcPr>
            <w:tcW w:w="4014" w:type="dxa"/>
          </w:tcPr>
          <w:p w:rsidR="00D16B8C" w:rsidRPr="00066CA3" w:rsidRDefault="00912FF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Ацетонитрил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12FF2" w:rsidRPr="00066CA3" w:rsidTr="002D137C">
        <w:tc>
          <w:tcPr>
            <w:tcW w:w="756" w:type="dxa"/>
          </w:tcPr>
          <w:p w:rsidR="00912FF2" w:rsidRPr="00066CA3" w:rsidRDefault="00912FF2" w:rsidP="00912FF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41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12FF2" w:rsidRPr="00066CA3" w:rsidRDefault="00912FF2" w:rsidP="00912FF2">
            <w:r w:rsidRPr="00066CA3">
              <w:rPr>
                <w:bCs/>
                <w:noProof/>
              </w:rPr>
              <w:t>ТУ</w:t>
            </w:r>
          </w:p>
        </w:tc>
        <w:tc>
          <w:tcPr>
            <w:tcW w:w="1325" w:type="dxa"/>
          </w:tcPr>
          <w:p w:rsidR="00912FF2" w:rsidRPr="00066CA3" w:rsidRDefault="00912FF2" w:rsidP="00912FF2"/>
        </w:tc>
        <w:tc>
          <w:tcPr>
            <w:tcW w:w="4174" w:type="dxa"/>
          </w:tcPr>
          <w:p w:rsidR="00912FF2" w:rsidRPr="00066CA3" w:rsidRDefault="00912FF2" w:rsidP="00912FF2">
            <w:pPr>
              <w:rPr>
                <w:lang w:val="en-US"/>
              </w:rPr>
            </w:pPr>
            <w:r w:rsidRPr="00066CA3">
              <w:rPr>
                <w:noProof/>
              </w:rPr>
              <w:t>ТУ 2634-002-54260891-2013</w:t>
            </w:r>
          </w:p>
        </w:tc>
      </w:tr>
      <w:tr w:rsidR="00912FF2" w:rsidRPr="00066CA3" w:rsidTr="002D137C">
        <w:tc>
          <w:tcPr>
            <w:tcW w:w="756" w:type="dxa"/>
          </w:tcPr>
          <w:p w:rsidR="00912FF2" w:rsidRPr="00066CA3" w:rsidRDefault="00912FF2" w:rsidP="00912FF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41.2</w:t>
            </w:r>
          </w:p>
        </w:tc>
        <w:tc>
          <w:tcPr>
            <w:tcW w:w="4014" w:type="dxa"/>
          </w:tcPr>
          <w:p w:rsidR="00912FF2" w:rsidRPr="00066CA3" w:rsidRDefault="00912FF2" w:rsidP="00912FF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912FF2" w:rsidRPr="00066CA3" w:rsidRDefault="00912FF2" w:rsidP="00912FF2"/>
        </w:tc>
        <w:tc>
          <w:tcPr>
            <w:tcW w:w="4174" w:type="dxa"/>
          </w:tcPr>
          <w:p w:rsidR="00912FF2" w:rsidRPr="00066CA3" w:rsidRDefault="00912FF2" w:rsidP="00912FF2">
            <w:pPr>
              <w:rPr>
                <w:noProof/>
              </w:rPr>
            </w:pPr>
            <w:r w:rsidRPr="00066CA3">
              <w:rPr>
                <w:noProof/>
              </w:rPr>
              <w:t>ОСЧ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42</w:t>
            </w:r>
          </w:p>
        </w:tc>
        <w:tc>
          <w:tcPr>
            <w:tcW w:w="4014" w:type="dxa"/>
          </w:tcPr>
          <w:p w:rsidR="00D16B8C" w:rsidRPr="00066CA3" w:rsidRDefault="000F06E3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Натрий гидроокись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0F06E3" w:rsidRPr="00066CA3" w:rsidTr="002D137C">
        <w:tc>
          <w:tcPr>
            <w:tcW w:w="756" w:type="dxa"/>
          </w:tcPr>
          <w:p w:rsidR="000F06E3" w:rsidRPr="00066CA3" w:rsidRDefault="000F06E3" w:rsidP="000F06E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42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0F06E3" w:rsidRPr="00066CA3" w:rsidRDefault="000F06E3" w:rsidP="000F06E3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0F06E3" w:rsidRPr="00066CA3" w:rsidRDefault="000F06E3" w:rsidP="000F06E3"/>
        </w:tc>
        <w:tc>
          <w:tcPr>
            <w:tcW w:w="4174" w:type="dxa"/>
          </w:tcPr>
          <w:p w:rsidR="000F06E3" w:rsidRPr="00066CA3" w:rsidRDefault="000F06E3" w:rsidP="000F06E3">
            <w:r w:rsidRPr="00066CA3">
              <w:rPr>
                <w:noProof/>
              </w:rPr>
              <w:t>ГОСТ 4328-77</w:t>
            </w:r>
          </w:p>
        </w:tc>
      </w:tr>
      <w:tr w:rsidR="000F06E3" w:rsidRPr="00066CA3" w:rsidTr="002D137C">
        <w:tc>
          <w:tcPr>
            <w:tcW w:w="756" w:type="dxa"/>
          </w:tcPr>
          <w:p w:rsidR="000F06E3" w:rsidRPr="00066CA3" w:rsidRDefault="000F06E3" w:rsidP="000F06E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42.2</w:t>
            </w:r>
          </w:p>
        </w:tc>
        <w:tc>
          <w:tcPr>
            <w:tcW w:w="4014" w:type="dxa"/>
          </w:tcPr>
          <w:p w:rsidR="000F06E3" w:rsidRPr="00066CA3" w:rsidRDefault="000F06E3" w:rsidP="000F06E3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0F06E3" w:rsidRPr="00066CA3" w:rsidRDefault="000F06E3" w:rsidP="000F06E3"/>
        </w:tc>
        <w:tc>
          <w:tcPr>
            <w:tcW w:w="4174" w:type="dxa"/>
          </w:tcPr>
          <w:p w:rsidR="000F06E3" w:rsidRPr="00066CA3" w:rsidRDefault="000F06E3" w:rsidP="000F06E3">
            <w:pPr>
              <w:rPr>
                <w:noProof/>
              </w:rPr>
            </w:pPr>
            <w:r w:rsidRPr="00066CA3">
              <w:rPr>
                <w:noProof/>
              </w:rPr>
              <w:t>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43</w:t>
            </w:r>
          </w:p>
        </w:tc>
        <w:tc>
          <w:tcPr>
            <w:tcW w:w="4014" w:type="dxa"/>
          </w:tcPr>
          <w:p w:rsidR="00D16B8C" w:rsidRPr="00066CA3" w:rsidRDefault="00F227F2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Натрия тиосульфат кристаллический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F227F2" w:rsidRPr="00066CA3" w:rsidTr="002D137C">
        <w:tc>
          <w:tcPr>
            <w:tcW w:w="756" w:type="dxa"/>
          </w:tcPr>
          <w:p w:rsidR="00F227F2" w:rsidRPr="00066CA3" w:rsidRDefault="00F227F2" w:rsidP="00F227F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43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F227F2" w:rsidRPr="00066CA3" w:rsidRDefault="00F227F2" w:rsidP="00F227F2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F227F2" w:rsidRPr="00066CA3" w:rsidRDefault="00F227F2" w:rsidP="00F227F2"/>
        </w:tc>
        <w:tc>
          <w:tcPr>
            <w:tcW w:w="4174" w:type="dxa"/>
          </w:tcPr>
          <w:p w:rsidR="00F227F2" w:rsidRPr="00066CA3" w:rsidRDefault="00F227F2" w:rsidP="00F227F2">
            <w:r w:rsidRPr="00066CA3">
              <w:t>ГОСТ 244-76</w:t>
            </w:r>
          </w:p>
        </w:tc>
      </w:tr>
      <w:tr w:rsidR="00F227F2" w:rsidRPr="00066CA3" w:rsidTr="002D137C">
        <w:tc>
          <w:tcPr>
            <w:tcW w:w="756" w:type="dxa"/>
          </w:tcPr>
          <w:p w:rsidR="00F227F2" w:rsidRPr="00066CA3" w:rsidRDefault="00F227F2" w:rsidP="00F227F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43.2</w:t>
            </w:r>
          </w:p>
        </w:tc>
        <w:tc>
          <w:tcPr>
            <w:tcW w:w="4014" w:type="dxa"/>
          </w:tcPr>
          <w:p w:rsidR="00F227F2" w:rsidRPr="00066CA3" w:rsidRDefault="00F227F2" w:rsidP="00F227F2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F227F2" w:rsidRPr="00066CA3" w:rsidRDefault="00F227F2" w:rsidP="00F227F2"/>
        </w:tc>
        <w:tc>
          <w:tcPr>
            <w:tcW w:w="4174" w:type="dxa"/>
          </w:tcPr>
          <w:p w:rsidR="00F227F2" w:rsidRPr="00066CA3" w:rsidRDefault="00F227F2" w:rsidP="00F227F2">
            <w:pPr>
              <w:rPr>
                <w:noProof/>
              </w:rPr>
            </w:pPr>
            <w:r w:rsidRPr="00066CA3">
              <w:rPr>
                <w:noProof/>
              </w:rPr>
              <w:t>Высший сорт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44</w:t>
            </w:r>
          </w:p>
        </w:tc>
        <w:tc>
          <w:tcPr>
            <w:tcW w:w="4014" w:type="dxa"/>
          </w:tcPr>
          <w:p w:rsidR="00D16B8C" w:rsidRPr="00066CA3" w:rsidRDefault="00C16847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Метилен хлористый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44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16B8C" w:rsidRPr="00066CA3" w:rsidRDefault="00C16847" w:rsidP="00D16B8C">
            <w:r>
              <w:t>ТУ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C16847" w:rsidP="00D16B8C">
            <w:r w:rsidRPr="00C16847">
              <w:t>ТУ 20.14.14-295-44493179-2022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44.2</w:t>
            </w:r>
          </w:p>
        </w:tc>
        <w:tc>
          <w:tcPr>
            <w:tcW w:w="4014" w:type="dxa"/>
          </w:tcPr>
          <w:p w:rsidR="00D16B8C" w:rsidRPr="00066CA3" w:rsidRDefault="00C16847" w:rsidP="00D16B8C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D16B8C" w:rsidRPr="00066CA3" w:rsidRDefault="00D16B8C" w:rsidP="00D16B8C"/>
        </w:tc>
        <w:tc>
          <w:tcPr>
            <w:tcW w:w="4174" w:type="dxa"/>
          </w:tcPr>
          <w:p w:rsidR="00D16B8C" w:rsidRPr="00066CA3" w:rsidRDefault="00C16847" w:rsidP="00D16B8C">
            <w:pPr>
              <w:rPr>
                <w:noProof/>
              </w:rPr>
            </w:pPr>
            <w:r>
              <w:rPr>
                <w:noProof/>
              </w:rPr>
              <w:t>ОСЧ</w:t>
            </w:r>
          </w:p>
        </w:tc>
      </w:tr>
      <w:tr w:rsidR="007772C5" w:rsidRPr="00066CA3" w:rsidTr="002D137C">
        <w:tc>
          <w:tcPr>
            <w:tcW w:w="756" w:type="dxa"/>
          </w:tcPr>
          <w:p w:rsidR="007772C5" w:rsidRPr="00066CA3" w:rsidRDefault="007772C5" w:rsidP="007772C5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45</w:t>
            </w:r>
          </w:p>
        </w:tc>
        <w:tc>
          <w:tcPr>
            <w:tcW w:w="4014" w:type="dxa"/>
          </w:tcPr>
          <w:p w:rsidR="007772C5" w:rsidRPr="00066CA3" w:rsidRDefault="007772C5" w:rsidP="007772C5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Калия бихромат технический</w:t>
            </w:r>
          </w:p>
        </w:tc>
        <w:tc>
          <w:tcPr>
            <w:tcW w:w="5499" w:type="dxa"/>
            <w:gridSpan w:val="2"/>
          </w:tcPr>
          <w:p w:rsidR="007772C5" w:rsidRPr="00066CA3" w:rsidRDefault="007772C5" w:rsidP="007772C5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7772C5" w:rsidRPr="00066CA3" w:rsidTr="002D137C">
        <w:tc>
          <w:tcPr>
            <w:tcW w:w="756" w:type="dxa"/>
          </w:tcPr>
          <w:p w:rsidR="007772C5" w:rsidRPr="00066CA3" w:rsidRDefault="007772C5" w:rsidP="007772C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45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7772C5" w:rsidRPr="00066CA3" w:rsidRDefault="007772C5" w:rsidP="007772C5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7772C5" w:rsidRPr="00066CA3" w:rsidRDefault="007772C5" w:rsidP="007772C5"/>
        </w:tc>
        <w:tc>
          <w:tcPr>
            <w:tcW w:w="4174" w:type="dxa"/>
          </w:tcPr>
          <w:p w:rsidR="007772C5" w:rsidRPr="00066CA3" w:rsidRDefault="007772C5" w:rsidP="005C3DDC">
            <w:r w:rsidRPr="00066CA3">
              <w:rPr>
                <w:noProof/>
              </w:rPr>
              <w:t xml:space="preserve">ГОСТ </w:t>
            </w:r>
            <w:r w:rsidR="005C3DDC">
              <w:rPr>
                <w:noProof/>
              </w:rPr>
              <w:t>2652-78</w:t>
            </w:r>
          </w:p>
        </w:tc>
      </w:tr>
      <w:tr w:rsidR="007772C5" w:rsidRPr="00066CA3" w:rsidTr="002D137C">
        <w:tc>
          <w:tcPr>
            <w:tcW w:w="756" w:type="dxa"/>
          </w:tcPr>
          <w:p w:rsidR="007772C5" w:rsidRPr="00066CA3" w:rsidRDefault="007772C5" w:rsidP="007772C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45.2</w:t>
            </w:r>
          </w:p>
        </w:tc>
        <w:tc>
          <w:tcPr>
            <w:tcW w:w="4014" w:type="dxa"/>
          </w:tcPr>
          <w:p w:rsidR="007772C5" w:rsidRPr="00066CA3" w:rsidRDefault="007772C5" w:rsidP="007772C5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7772C5" w:rsidRPr="00066CA3" w:rsidRDefault="007772C5" w:rsidP="007772C5"/>
        </w:tc>
        <w:tc>
          <w:tcPr>
            <w:tcW w:w="4174" w:type="dxa"/>
          </w:tcPr>
          <w:p w:rsidR="007772C5" w:rsidRPr="00066CA3" w:rsidRDefault="007772C5" w:rsidP="007772C5">
            <w:pPr>
              <w:rPr>
                <w:noProof/>
              </w:rPr>
            </w:pPr>
            <w:r w:rsidRPr="00066CA3">
              <w:rPr>
                <w:noProof/>
              </w:rPr>
              <w:t>Ч</w:t>
            </w:r>
            <w:r>
              <w:rPr>
                <w:noProof/>
              </w:rPr>
              <w:t>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46</w:t>
            </w:r>
          </w:p>
        </w:tc>
        <w:tc>
          <w:tcPr>
            <w:tcW w:w="4014" w:type="dxa"/>
          </w:tcPr>
          <w:p w:rsidR="00D16B8C" w:rsidRPr="00066CA3" w:rsidRDefault="007772C5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Натрий сернокислый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7772C5" w:rsidRPr="00066CA3" w:rsidTr="002D137C">
        <w:tc>
          <w:tcPr>
            <w:tcW w:w="756" w:type="dxa"/>
          </w:tcPr>
          <w:p w:rsidR="007772C5" w:rsidRPr="00066CA3" w:rsidRDefault="007772C5" w:rsidP="007772C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46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7772C5" w:rsidRPr="00066CA3" w:rsidRDefault="007772C5" w:rsidP="007772C5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7772C5" w:rsidRPr="00066CA3" w:rsidRDefault="007772C5" w:rsidP="007772C5"/>
        </w:tc>
        <w:tc>
          <w:tcPr>
            <w:tcW w:w="4174" w:type="dxa"/>
          </w:tcPr>
          <w:p w:rsidR="007772C5" w:rsidRPr="00066CA3" w:rsidRDefault="007772C5" w:rsidP="007772C5">
            <w:r w:rsidRPr="00066CA3">
              <w:t>ГОСТ 4166-76</w:t>
            </w:r>
          </w:p>
        </w:tc>
      </w:tr>
      <w:tr w:rsidR="007772C5" w:rsidRPr="00066CA3" w:rsidTr="002D137C">
        <w:tc>
          <w:tcPr>
            <w:tcW w:w="756" w:type="dxa"/>
          </w:tcPr>
          <w:p w:rsidR="007772C5" w:rsidRPr="00066CA3" w:rsidRDefault="007772C5" w:rsidP="007772C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46.2</w:t>
            </w:r>
          </w:p>
        </w:tc>
        <w:tc>
          <w:tcPr>
            <w:tcW w:w="4014" w:type="dxa"/>
          </w:tcPr>
          <w:p w:rsidR="007772C5" w:rsidRPr="00066CA3" w:rsidRDefault="007772C5" w:rsidP="007772C5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7772C5" w:rsidRPr="00066CA3" w:rsidRDefault="007772C5" w:rsidP="007772C5"/>
        </w:tc>
        <w:tc>
          <w:tcPr>
            <w:tcW w:w="4174" w:type="dxa"/>
          </w:tcPr>
          <w:p w:rsidR="007772C5" w:rsidRPr="00066CA3" w:rsidRDefault="00DE40D7" w:rsidP="007772C5">
            <w:pPr>
              <w:rPr>
                <w:noProof/>
              </w:rPr>
            </w:pPr>
            <w:r>
              <w:rPr>
                <w:noProof/>
              </w:rP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47</w:t>
            </w:r>
          </w:p>
        </w:tc>
        <w:tc>
          <w:tcPr>
            <w:tcW w:w="4014" w:type="dxa"/>
          </w:tcPr>
          <w:p w:rsidR="00D16B8C" w:rsidRPr="00066CA3" w:rsidRDefault="001B3C63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Калия гидроокись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1B3C63" w:rsidRPr="00066CA3" w:rsidTr="002D137C">
        <w:tc>
          <w:tcPr>
            <w:tcW w:w="756" w:type="dxa"/>
          </w:tcPr>
          <w:p w:rsidR="001B3C63" w:rsidRPr="00066CA3" w:rsidRDefault="001B3C63" w:rsidP="001B3C6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47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1B3C63" w:rsidRPr="00066CA3" w:rsidRDefault="001B3C63" w:rsidP="001B3C63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1B3C63" w:rsidRPr="00066CA3" w:rsidRDefault="001B3C63" w:rsidP="001B3C63"/>
        </w:tc>
        <w:tc>
          <w:tcPr>
            <w:tcW w:w="4174" w:type="dxa"/>
          </w:tcPr>
          <w:p w:rsidR="001B3C63" w:rsidRPr="00066CA3" w:rsidRDefault="001B3C63" w:rsidP="001B3C63">
            <w:pPr>
              <w:rPr>
                <w:lang w:val="en-US"/>
              </w:rPr>
            </w:pPr>
            <w:r w:rsidRPr="00066CA3">
              <w:t>ГОСТ 24363-80</w:t>
            </w:r>
          </w:p>
        </w:tc>
      </w:tr>
      <w:tr w:rsidR="001B3C63" w:rsidRPr="00066CA3" w:rsidTr="002D137C">
        <w:tc>
          <w:tcPr>
            <w:tcW w:w="756" w:type="dxa"/>
          </w:tcPr>
          <w:p w:rsidR="001B3C63" w:rsidRPr="00066CA3" w:rsidRDefault="001B3C63" w:rsidP="001B3C6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47.2</w:t>
            </w:r>
          </w:p>
        </w:tc>
        <w:tc>
          <w:tcPr>
            <w:tcW w:w="4014" w:type="dxa"/>
          </w:tcPr>
          <w:p w:rsidR="001B3C63" w:rsidRPr="00066CA3" w:rsidRDefault="001B3C63" w:rsidP="001B3C63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1B3C63" w:rsidRPr="00066CA3" w:rsidRDefault="001B3C63" w:rsidP="001B3C63"/>
        </w:tc>
        <w:tc>
          <w:tcPr>
            <w:tcW w:w="4174" w:type="dxa"/>
          </w:tcPr>
          <w:p w:rsidR="001B3C63" w:rsidRPr="00066CA3" w:rsidRDefault="001B3C63" w:rsidP="001B3C63">
            <w:pPr>
              <w:rPr>
                <w:noProof/>
              </w:rPr>
            </w:pPr>
            <w:r w:rsidRPr="00066CA3">
              <w:rPr>
                <w:noProof/>
              </w:rPr>
              <w:t>ХЧ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48</w:t>
            </w:r>
          </w:p>
        </w:tc>
        <w:tc>
          <w:tcPr>
            <w:tcW w:w="4014" w:type="dxa"/>
          </w:tcPr>
          <w:p w:rsidR="00D16B8C" w:rsidRPr="00066CA3" w:rsidRDefault="00870566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Калий марганцовокислый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870566" w:rsidRPr="00066CA3" w:rsidTr="002D137C">
        <w:tc>
          <w:tcPr>
            <w:tcW w:w="756" w:type="dxa"/>
          </w:tcPr>
          <w:p w:rsidR="00870566" w:rsidRPr="00066CA3" w:rsidRDefault="00870566" w:rsidP="0087056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066CA3">
              <w:rPr>
                <w:noProof/>
              </w:rPr>
              <w:t>48</w:t>
            </w:r>
            <w:r w:rsidRPr="00066CA3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870566" w:rsidRPr="00066CA3" w:rsidRDefault="00870566" w:rsidP="00870566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870566" w:rsidRPr="00066CA3" w:rsidRDefault="00870566" w:rsidP="00870566"/>
        </w:tc>
        <w:tc>
          <w:tcPr>
            <w:tcW w:w="4174" w:type="dxa"/>
          </w:tcPr>
          <w:p w:rsidR="00870566" w:rsidRPr="00066CA3" w:rsidRDefault="00870566" w:rsidP="00870566">
            <w:pPr>
              <w:rPr>
                <w:lang w:val="en-US"/>
              </w:rPr>
            </w:pPr>
            <w:r w:rsidRPr="00066CA3">
              <w:t>ГОСТ 20490-75</w:t>
            </w:r>
          </w:p>
        </w:tc>
      </w:tr>
      <w:tr w:rsidR="00870566" w:rsidRPr="00066CA3" w:rsidTr="002D137C">
        <w:tc>
          <w:tcPr>
            <w:tcW w:w="756" w:type="dxa"/>
          </w:tcPr>
          <w:p w:rsidR="00870566" w:rsidRPr="00066CA3" w:rsidRDefault="00870566" w:rsidP="0087056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48.2</w:t>
            </w:r>
          </w:p>
        </w:tc>
        <w:tc>
          <w:tcPr>
            <w:tcW w:w="4014" w:type="dxa"/>
          </w:tcPr>
          <w:p w:rsidR="00870566" w:rsidRPr="00066CA3" w:rsidRDefault="00870566" w:rsidP="00870566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870566" w:rsidRPr="00066CA3" w:rsidRDefault="00870566" w:rsidP="00870566"/>
        </w:tc>
        <w:tc>
          <w:tcPr>
            <w:tcW w:w="4174" w:type="dxa"/>
          </w:tcPr>
          <w:p w:rsidR="00870566" w:rsidRPr="00066CA3" w:rsidRDefault="00870566" w:rsidP="00870566">
            <w:pPr>
              <w:rPr>
                <w:noProof/>
              </w:rPr>
            </w:pPr>
            <w:r w:rsidRPr="00066CA3">
              <w:rPr>
                <w:noProof/>
              </w:rPr>
              <w:t>ЧДА</w:t>
            </w:r>
          </w:p>
        </w:tc>
      </w:tr>
      <w:tr w:rsidR="00D16B8C" w:rsidRPr="00066CA3" w:rsidTr="002D137C">
        <w:tc>
          <w:tcPr>
            <w:tcW w:w="756" w:type="dxa"/>
          </w:tcPr>
          <w:p w:rsidR="00D16B8C" w:rsidRPr="00066CA3" w:rsidRDefault="00D16B8C" w:rsidP="00D16B8C">
            <w:pPr>
              <w:tabs>
                <w:tab w:val="left" w:pos="0"/>
              </w:tabs>
              <w:spacing w:line="240" w:lineRule="exact"/>
              <w:jc w:val="center"/>
            </w:pPr>
            <w:r w:rsidRPr="00066CA3">
              <w:t>49</w:t>
            </w:r>
          </w:p>
        </w:tc>
        <w:tc>
          <w:tcPr>
            <w:tcW w:w="4014" w:type="dxa"/>
          </w:tcPr>
          <w:p w:rsidR="00D16B8C" w:rsidRPr="00066CA3" w:rsidRDefault="00870566" w:rsidP="00D16B8C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066CA3">
              <w:rPr>
                <w:b/>
              </w:rPr>
              <w:t>Кислота щавелевая</w:t>
            </w:r>
          </w:p>
        </w:tc>
        <w:tc>
          <w:tcPr>
            <w:tcW w:w="5499" w:type="dxa"/>
            <w:gridSpan w:val="2"/>
          </w:tcPr>
          <w:p w:rsidR="00D16B8C" w:rsidRPr="00066CA3" w:rsidRDefault="00D16B8C" w:rsidP="00D16B8C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870566" w:rsidRPr="00066CA3" w:rsidTr="002D137C">
        <w:tc>
          <w:tcPr>
            <w:tcW w:w="756" w:type="dxa"/>
          </w:tcPr>
          <w:p w:rsidR="00870566" w:rsidRPr="00066CA3" w:rsidRDefault="00870566" w:rsidP="0087056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49.1</w:t>
            </w:r>
          </w:p>
        </w:tc>
        <w:tc>
          <w:tcPr>
            <w:tcW w:w="4014" w:type="dxa"/>
          </w:tcPr>
          <w:p w:rsidR="00870566" w:rsidRPr="00066CA3" w:rsidRDefault="00870566" w:rsidP="00870566">
            <w:r w:rsidRPr="00066CA3">
              <w:rPr>
                <w:bCs/>
                <w:noProof/>
              </w:rPr>
              <w:t>ГОСТ</w:t>
            </w:r>
          </w:p>
        </w:tc>
        <w:tc>
          <w:tcPr>
            <w:tcW w:w="1325" w:type="dxa"/>
          </w:tcPr>
          <w:p w:rsidR="00870566" w:rsidRPr="00066CA3" w:rsidRDefault="00870566" w:rsidP="00870566"/>
        </w:tc>
        <w:tc>
          <w:tcPr>
            <w:tcW w:w="4174" w:type="dxa"/>
          </w:tcPr>
          <w:p w:rsidR="00870566" w:rsidRPr="00066CA3" w:rsidRDefault="00870566" w:rsidP="00870566">
            <w:pPr>
              <w:rPr>
                <w:lang w:val="en-US"/>
              </w:rPr>
            </w:pPr>
            <w:r w:rsidRPr="00066CA3">
              <w:t>ГОСТ 22180-76</w:t>
            </w:r>
          </w:p>
        </w:tc>
      </w:tr>
      <w:tr w:rsidR="00870566" w:rsidRPr="00066CA3" w:rsidTr="002D137C">
        <w:tc>
          <w:tcPr>
            <w:tcW w:w="756" w:type="dxa"/>
          </w:tcPr>
          <w:p w:rsidR="00870566" w:rsidRPr="00066CA3" w:rsidRDefault="00870566" w:rsidP="0087056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 w:rsidRPr="00066CA3">
              <w:rPr>
                <w:noProof/>
              </w:rPr>
              <w:t>49.2</w:t>
            </w:r>
          </w:p>
        </w:tc>
        <w:tc>
          <w:tcPr>
            <w:tcW w:w="4014" w:type="dxa"/>
          </w:tcPr>
          <w:p w:rsidR="00870566" w:rsidRPr="00066CA3" w:rsidRDefault="00870566" w:rsidP="00870566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870566" w:rsidRPr="00066CA3" w:rsidRDefault="00870566" w:rsidP="00870566"/>
        </w:tc>
        <w:tc>
          <w:tcPr>
            <w:tcW w:w="4174" w:type="dxa"/>
          </w:tcPr>
          <w:p w:rsidR="00870566" w:rsidRPr="00066CA3" w:rsidRDefault="00870566" w:rsidP="00870566">
            <w:pPr>
              <w:rPr>
                <w:noProof/>
              </w:rPr>
            </w:pPr>
            <w:r w:rsidRPr="00066CA3">
              <w:rPr>
                <w:noProof/>
              </w:rPr>
              <w:t>ЧДА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066DA6">
            <w:pPr>
              <w:tabs>
                <w:tab w:val="left" w:pos="0"/>
              </w:tabs>
              <w:spacing w:line="240" w:lineRule="exact"/>
              <w:jc w:val="center"/>
            </w:pPr>
            <w:r>
              <w:t>50</w:t>
            </w:r>
          </w:p>
        </w:tc>
        <w:tc>
          <w:tcPr>
            <w:tcW w:w="4014" w:type="dxa"/>
          </w:tcPr>
          <w:p w:rsidR="00A74EDB" w:rsidRPr="00066CA3" w:rsidRDefault="00A74EDB" w:rsidP="00066DA6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Стандарт-титр натрия гидроокись 0,1н</w:t>
            </w:r>
          </w:p>
        </w:tc>
        <w:tc>
          <w:tcPr>
            <w:tcW w:w="5499" w:type="dxa"/>
            <w:gridSpan w:val="2"/>
          </w:tcPr>
          <w:p w:rsidR="00A74EDB" w:rsidRPr="00066CA3" w:rsidRDefault="00A74EDB" w:rsidP="00A74EDB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  <w:r w:rsidRPr="00066CA3">
              <w:rPr>
                <w:noProof/>
              </w:rPr>
              <w:t>.1</w:t>
            </w:r>
          </w:p>
        </w:tc>
        <w:tc>
          <w:tcPr>
            <w:tcW w:w="4014" w:type="dxa"/>
          </w:tcPr>
          <w:p w:rsidR="00A74EDB" w:rsidRPr="007335F3" w:rsidRDefault="00A74EDB" w:rsidP="00A74EDB">
            <w:r>
              <w:rPr>
                <w:bCs/>
                <w:noProof/>
              </w:rPr>
              <w:t>Техническое условие</w:t>
            </w:r>
          </w:p>
        </w:tc>
        <w:tc>
          <w:tcPr>
            <w:tcW w:w="1325" w:type="dxa"/>
          </w:tcPr>
          <w:p w:rsidR="00A74EDB" w:rsidRPr="005E19D6" w:rsidRDefault="00A74EDB" w:rsidP="00A74EDB">
            <w:pPr>
              <w:jc w:val="center"/>
            </w:pPr>
          </w:p>
        </w:tc>
        <w:tc>
          <w:tcPr>
            <w:tcW w:w="4174" w:type="dxa"/>
          </w:tcPr>
          <w:p w:rsidR="00A74EDB" w:rsidRPr="007335F3" w:rsidRDefault="00A74EDB" w:rsidP="00A74EDB">
            <w:r w:rsidRPr="003C23E3">
              <w:t>ТУ 2642-001-33813273-97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  <w:r w:rsidRPr="00066CA3"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A74EDB" w:rsidRPr="005E19D6" w:rsidRDefault="00A74EDB" w:rsidP="00A74ED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Концентрация</w:t>
            </w:r>
          </w:p>
        </w:tc>
        <w:tc>
          <w:tcPr>
            <w:tcW w:w="1325" w:type="dxa"/>
          </w:tcPr>
          <w:p w:rsidR="00A74EDB" w:rsidRPr="003C23E3" w:rsidRDefault="00A74EDB" w:rsidP="00A74EDB">
            <w:pPr>
              <w:jc w:val="center"/>
            </w:pPr>
            <w:r>
              <w:t>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174" w:type="dxa"/>
          </w:tcPr>
          <w:p w:rsidR="00A74EDB" w:rsidRPr="003C23E3" w:rsidRDefault="00A74EDB" w:rsidP="00A74EDB">
            <w:r>
              <w:t>0,1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50.3</w:t>
            </w:r>
          </w:p>
        </w:tc>
        <w:tc>
          <w:tcPr>
            <w:tcW w:w="4014" w:type="dxa"/>
          </w:tcPr>
          <w:p w:rsidR="00A74EDB" w:rsidRPr="005E19D6" w:rsidRDefault="00A74EDB" w:rsidP="00A74ED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Кол-во ампул в упаковке</w:t>
            </w:r>
          </w:p>
        </w:tc>
        <w:tc>
          <w:tcPr>
            <w:tcW w:w="1325" w:type="dxa"/>
          </w:tcPr>
          <w:p w:rsidR="00A74EDB" w:rsidRPr="005E19D6" w:rsidRDefault="00A74EDB" w:rsidP="00A74EDB">
            <w:pPr>
              <w:jc w:val="center"/>
            </w:pPr>
            <w:r>
              <w:t>шт.</w:t>
            </w:r>
          </w:p>
        </w:tc>
        <w:tc>
          <w:tcPr>
            <w:tcW w:w="4174" w:type="dxa"/>
          </w:tcPr>
          <w:p w:rsidR="00A74EDB" w:rsidRPr="00176C08" w:rsidRDefault="00A74EDB" w:rsidP="00A74EDB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</w:pPr>
            <w:r>
              <w:t>51</w:t>
            </w:r>
          </w:p>
        </w:tc>
        <w:tc>
          <w:tcPr>
            <w:tcW w:w="4014" w:type="dxa"/>
          </w:tcPr>
          <w:p w:rsidR="00A74EDB" w:rsidRPr="00521C4B" w:rsidRDefault="00A74EDB" w:rsidP="00A74EDB">
            <w:pPr>
              <w:rPr>
                <w:b/>
                <w:bCs/>
                <w:noProof/>
              </w:rPr>
            </w:pPr>
            <w:r>
              <w:rPr>
                <w:b/>
              </w:rPr>
              <w:t>Стандарт-титр натрий серноватистокислый 5-водный 0,1н</w:t>
            </w:r>
          </w:p>
        </w:tc>
        <w:tc>
          <w:tcPr>
            <w:tcW w:w="5499" w:type="dxa"/>
            <w:gridSpan w:val="2"/>
          </w:tcPr>
          <w:p w:rsidR="00A74EDB" w:rsidRPr="00066CA3" w:rsidRDefault="00A74EDB" w:rsidP="00A74EDB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51</w:t>
            </w:r>
            <w:r w:rsidRPr="00066CA3">
              <w:rPr>
                <w:noProof/>
              </w:rPr>
              <w:t>.1</w:t>
            </w:r>
          </w:p>
        </w:tc>
        <w:tc>
          <w:tcPr>
            <w:tcW w:w="4014" w:type="dxa"/>
          </w:tcPr>
          <w:p w:rsidR="00A74EDB" w:rsidRPr="007335F3" w:rsidRDefault="00A74EDB" w:rsidP="00A74EDB">
            <w:r>
              <w:rPr>
                <w:bCs/>
                <w:noProof/>
              </w:rPr>
              <w:t>Техническое условие</w:t>
            </w:r>
          </w:p>
        </w:tc>
        <w:tc>
          <w:tcPr>
            <w:tcW w:w="1325" w:type="dxa"/>
          </w:tcPr>
          <w:p w:rsidR="00A74EDB" w:rsidRPr="005E19D6" w:rsidRDefault="00A74EDB" w:rsidP="00A74EDB">
            <w:pPr>
              <w:jc w:val="center"/>
            </w:pPr>
          </w:p>
        </w:tc>
        <w:tc>
          <w:tcPr>
            <w:tcW w:w="4174" w:type="dxa"/>
          </w:tcPr>
          <w:p w:rsidR="00A74EDB" w:rsidRPr="007335F3" w:rsidRDefault="00A74EDB" w:rsidP="00A74EDB">
            <w:r w:rsidRPr="003C23E3">
              <w:t>ТУ 2642-001-33813273-97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51</w:t>
            </w:r>
            <w:r w:rsidRPr="00066CA3"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A74EDB" w:rsidRPr="005E19D6" w:rsidRDefault="00A74EDB" w:rsidP="00A74ED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Концентрация</w:t>
            </w:r>
          </w:p>
        </w:tc>
        <w:tc>
          <w:tcPr>
            <w:tcW w:w="1325" w:type="dxa"/>
          </w:tcPr>
          <w:p w:rsidR="00A74EDB" w:rsidRPr="003C23E3" w:rsidRDefault="00A74EDB" w:rsidP="00A74EDB">
            <w:pPr>
              <w:jc w:val="center"/>
            </w:pPr>
            <w:r>
              <w:t>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174" w:type="dxa"/>
          </w:tcPr>
          <w:p w:rsidR="00A74EDB" w:rsidRPr="003C23E3" w:rsidRDefault="00A74EDB" w:rsidP="00A74EDB">
            <w:r>
              <w:t>0,1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51.3</w:t>
            </w:r>
          </w:p>
        </w:tc>
        <w:tc>
          <w:tcPr>
            <w:tcW w:w="4014" w:type="dxa"/>
          </w:tcPr>
          <w:p w:rsidR="00A74EDB" w:rsidRPr="005E19D6" w:rsidRDefault="00A74EDB" w:rsidP="00A74ED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Кол-во ампул в упаковке</w:t>
            </w:r>
          </w:p>
        </w:tc>
        <w:tc>
          <w:tcPr>
            <w:tcW w:w="1325" w:type="dxa"/>
          </w:tcPr>
          <w:p w:rsidR="00A74EDB" w:rsidRPr="005E19D6" w:rsidRDefault="00A74EDB" w:rsidP="00A74EDB">
            <w:pPr>
              <w:jc w:val="center"/>
            </w:pPr>
            <w:r>
              <w:t>шт.</w:t>
            </w:r>
          </w:p>
        </w:tc>
        <w:tc>
          <w:tcPr>
            <w:tcW w:w="4174" w:type="dxa"/>
          </w:tcPr>
          <w:p w:rsidR="00A74EDB" w:rsidRPr="00176C08" w:rsidRDefault="00A74EDB" w:rsidP="00A74EDB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</w:pPr>
            <w:r>
              <w:t>52</w:t>
            </w:r>
          </w:p>
        </w:tc>
        <w:tc>
          <w:tcPr>
            <w:tcW w:w="4014" w:type="dxa"/>
          </w:tcPr>
          <w:p w:rsidR="00A74EDB" w:rsidRPr="00066CA3" w:rsidRDefault="00A74EDB" w:rsidP="00A74EDB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>
              <w:rPr>
                <w:b/>
              </w:rPr>
              <w:t>Стандарт-титр йод 0,1н</w:t>
            </w:r>
          </w:p>
        </w:tc>
        <w:tc>
          <w:tcPr>
            <w:tcW w:w="5499" w:type="dxa"/>
            <w:gridSpan w:val="2"/>
          </w:tcPr>
          <w:p w:rsidR="00A74EDB" w:rsidRPr="00066CA3" w:rsidRDefault="00A74EDB" w:rsidP="00A74EDB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  <w:r w:rsidRPr="00066CA3">
              <w:rPr>
                <w:noProof/>
              </w:rPr>
              <w:t>.1</w:t>
            </w:r>
          </w:p>
        </w:tc>
        <w:tc>
          <w:tcPr>
            <w:tcW w:w="4014" w:type="dxa"/>
          </w:tcPr>
          <w:p w:rsidR="00A74EDB" w:rsidRPr="007335F3" w:rsidRDefault="00A74EDB" w:rsidP="00A74EDB">
            <w:r>
              <w:rPr>
                <w:bCs/>
                <w:noProof/>
              </w:rPr>
              <w:t>Техническое условие</w:t>
            </w:r>
          </w:p>
        </w:tc>
        <w:tc>
          <w:tcPr>
            <w:tcW w:w="1325" w:type="dxa"/>
          </w:tcPr>
          <w:p w:rsidR="00A74EDB" w:rsidRPr="005E19D6" w:rsidRDefault="00A74EDB" w:rsidP="00A74EDB">
            <w:pPr>
              <w:jc w:val="center"/>
            </w:pPr>
          </w:p>
        </w:tc>
        <w:tc>
          <w:tcPr>
            <w:tcW w:w="4174" w:type="dxa"/>
          </w:tcPr>
          <w:p w:rsidR="00A74EDB" w:rsidRPr="007335F3" w:rsidRDefault="00A74EDB" w:rsidP="00A74EDB">
            <w:r w:rsidRPr="003C23E3">
              <w:t>ТУ 2642-001-33813273-97</w:t>
            </w:r>
          </w:p>
        </w:tc>
      </w:tr>
      <w:tr w:rsidR="00A74EDB" w:rsidRPr="00066CA3" w:rsidTr="00066DA6">
        <w:tc>
          <w:tcPr>
            <w:tcW w:w="756" w:type="dxa"/>
          </w:tcPr>
          <w:p w:rsidR="00A74EDB" w:rsidRPr="00066CA3" w:rsidRDefault="00A74EDB" w:rsidP="00A74ED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  <w:r w:rsidRPr="00066CA3"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A74EDB" w:rsidRPr="005E19D6" w:rsidRDefault="00A74EDB" w:rsidP="00A74ED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Концентрация</w:t>
            </w:r>
          </w:p>
        </w:tc>
        <w:tc>
          <w:tcPr>
            <w:tcW w:w="1325" w:type="dxa"/>
          </w:tcPr>
          <w:p w:rsidR="00A74EDB" w:rsidRPr="003C23E3" w:rsidRDefault="00A74EDB" w:rsidP="00A74EDB">
            <w:pPr>
              <w:jc w:val="center"/>
            </w:pPr>
            <w:r>
              <w:t>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174" w:type="dxa"/>
          </w:tcPr>
          <w:p w:rsidR="00A74EDB" w:rsidRPr="003C23E3" w:rsidRDefault="00A74EDB" w:rsidP="00A74EDB">
            <w:r>
              <w:t>0,1</w:t>
            </w:r>
          </w:p>
        </w:tc>
      </w:tr>
      <w:tr w:rsidR="006A6CCE" w:rsidRPr="00066CA3" w:rsidTr="007F2A71">
        <w:tc>
          <w:tcPr>
            <w:tcW w:w="756" w:type="dxa"/>
          </w:tcPr>
          <w:p w:rsidR="006A6CCE" w:rsidRPr="00066CA3" w:rsidRDefault="006A6CCE" w:rsidP="007F2A71">
            <w:pPr>
              <w:tabs>
                <w:tab w:val="left" w:pos="0"/>
              </w:tabs>
              <w:spacing w:line="240" w:lineRule="exact"/>
              <w:jc w:val="center"/>
            </w:pPr>
            <w:r>
              <w:t>53</w:t>
            </w:r>
          </w:p>
        </w:tc>
        <w:tc>
          <w:tcPr>
            <w:tcW w:w="4014" w:type="dxa"/>
          </w:tcPr>
          <w:p w:rsidR="006A6CCE" w:rsidRPr="00066CA3" w:rsidRDefault="006A6CCE" w:rsidP="007F2A71">
            <w:pPr>
              <w:tabs>
                <w:tab w:val="left" w:pos="8565"/>
                <w:tab w:val="right" w:pos="9355"/>
              </w:tabs>
              <w:ind w:right="34"/>
              <w:contextualSpacing/>
              <w:mirrorIndents/>
              <w:rPr>
                <w:b/>
              </w:rPr>
            </w:pPr>
            <w:r w:rsidRPr="006A6CCE">
              <w:rPr>
                <w:b/>
              </w:rPr>
              <w:t>Кислота аскорбиновая</w:t>
            </w:r>
          </w:p>
        </w:tc>
        <w:tc>
          <w:tcPr>
            <w:tcW w:w="5499" w:type="dxa"/>
            <w:gridSpan w:val="2"/>
          </w:tcPr>
          <w:p w:rsidR="006A6CCE" w:rsidRPr="00066CA3" w:rsidRDefault="006A6CCE" w:rsidP="007F2A71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6A6CCE" w:rsidRPr="007335F3" w:rsidTr="007F2A71">
        <w:tc>
          <w:tcPr>
            <w:tcW w:w="756" w:type="dxa"/>
          </w:tcPr>
          <w:p w:rsidR="006A6CCE" w:rsidRPr="00066CA3" w:rsidRDefault="006A6CCE" w:rsidP="007F2A7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53</w:t>
            </w:r>
            <w:r w:rsidRPr="00066CA3">
              <w:rPr>
                <w:noProof/>
              </w:rPr>
              <w:t>.1</w:t>
            </w:r>
          </w:p>
        </w:tc>
        <w:tc>
          <w:tcPr>
            <w:tcW w:w="4014" w:type="dxa"/>
          </w:tcPr>
          <w:p w:rsidR="006A6CCE" w:rsidRPr="007335F3" w:rsidRDefault="006A6CCE" w:rsidP="007F2A71">
            <w:r>
              <w:rPr>
                <w:bCs/>
                <w:noProof/>
              </w:rPr>
              <w:t>Техническое условие</w:t>
            </w:r>
          </w:p>
        </w:tc>
        <w:tc>
          <w:tcPr>
            <w:tcW w:w="1325" w:type="dxa"/>
          </w:tcPr>
          <w:p w:rsidR="006A6CCE" w:rsidRPr="005E19D6" w:rsidRDefault="006A6CCE" w:rsidP="007F2A71">
            <w:pPr>
              <w:jc w:val="center"/>
            </w:pPr>
          </w:p>
        </w:tc>
        <w:tc>
          <w:tcPr>
            <w:tcW w:w="4174" w:type="dxa"/>
          </w:tcPr>
          <w:p w:rsidR="006A6CCE" w:rsidRPr="007335F3" w:rsidRDefault="006A6CCE" w:rsidP="007F2A71">
            <w:r w:rsidRPr="00CC6DAD">
              <w:t>ТУ 9352-049-00481134</w:t>
            </w:r>
          </w:p>
        </w:tc>
      </w:tr>
      <w:tr w:rsidR="006A6CCE" w:rsidRPr="003C23E3" w:rsidTr="007F2A71">
        <w:tc>
          <w:tcPr>
            <w:tcW w:w="756" w:type="dxa"/>
          </w:tcPr>
          <w:p w:rsidR="006A6CCE" w:rsidRPr="00066CA3" w:rsidRDefault="006A6CCE" w:rsidP="006A6CCE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53</w:t>
            </w:r>
            <w:r w:rsidRPr="00066CA3"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6A6CCE" w:rsidRPr="00066CA3" w:rsidRDefault="006A6CCE" w:rsidP="006A6CCE">
            <w:pPr>
              <w:rPr>
                <w:bCs/>
                <w:noProof/>
              </w:rPr>
            </w:pPr>
            <w:r w:rsidRPr="00066CA3">
              <w:rPr>
                <w:bCs/>
                <w:noProof/>
              </w:rPr>
              <w:t>Квалификация</w:t>
            </w:r>
          </w:p>
        </w:tc>
        <w:tc>
          <w:tcPr>
            <w:tcW w:w="1325" w:type="dxa"/>
          </w:tcPr>
          <w:p w:rsidR="006A6CCE" w:rsidRPr="00066CA3" w:rsidRDefault="006A6CCE" w:rsidP="006A6CCE"/>
        </w:tc>
        <w:tc>
          <w:tcPr>
            <w:tcW w:w="4174" w:type="dxa"/>
          </w:tcPr>
          <w:p w:rsidR="006A6CCE" w:rsidRPr="00066CA3" w:rsidRDefault="006A6CCE" w:rsidP="006A6CCE">
            <w:pPr>
              <w:rPr>
                <w:noProof/>
              </w:rPr>
            </w:pPr>
            <w:r>
              <w:rPr>
                <w:noProof/>
              </w:rPr>
              <w:t>ХЧ</w:t>
            </w:r>
            <w:bookmarkStart w:id="0" w:name="_GoBack"/>
            <w:bookmarkEnd w:id="0"/>
          </w:p>
        </w:tc>
      </w:tr>
    </w:tbl>
    <w:p w:rsidR="00036673" w:rsidRPr="00066CA3" w:rsidRDefault="00036673" w:rsidP="0080044A">
      <w:pPr>
        <w:spacing w:line="240" w:lineRule="exact"/>
        <w:ind w:firstLine="709"/>
        <w:jc w:val="both"/>
        <w:rPr>
          <w:i/>
        </w:rPr>
      </w:pPr>
    </w:p>
    <w:p w:rsidR="0080044A" w:rsidRPr="00D766FE" w:rsidRDefault="00160C90" w:rsidP="0080044A">
      <w:pPr>
        <w:spacing w:line="240" w:lineRule="exact"/>
        <w:ind w:firstLine="709"/>
        <w:jc w:val="both"/>
        <w:rPr>
          <w:rFonts w:eastAsia="Calibri"/>
          <w:noProof/>
        </w:rPr>
      </w:pPr>
      <w:r w:rsidRPr="00066CA3">
        <w:rPr>
          <w:rFonts w:eastAsia="Calibri"/>
          <w:noProof/>
        </w:rPr>
        <w:t>Приложенние: сведения об объекте закупки.</w:t>
      </w:r>
    </w:p>
    <w:p w:rsidR="0080044A" w:rsidRPr="00171EDA" w:rsidRDefault="0080044A" w:rsidP="0080044A">
      <w:pPr>
        <w:tabs>
          <w:tab w:val="left" w:pos="0"/>
        </w:tabs>
        <w:spacing w:line="240" w:lineRule="exact"/>
      </w:pPr>
    </w:p>
    <w:sectPr w:rsidR="0080044A" w:rsidRPr="00171EDA" w:rsidSect="00FA7A55">
      <w:headerReference w:type="default" r:id="rId8"/>
      <w:pgSz w:w="11906" w:h="16838"/>
      <w:pgMar w:top="720" w:right="720" w:bottom="15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F9" w:rsidRDefault="001333F9">
      <w:r>
        <w:separator/>
      </w:r>
    </w:p>
  </w:endnote>
  <w:endnote w:type="continuationSeparator" w:id="0">
    <w:p w:rsidR="001333F9" w:rsidRDefault="001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F9" w:rsidRDefault="001333F9">
      <w:r>
        <w:separator/>
      </w:r>
    </w:p>
  </w:footnote>
  <w:footnote w:type="continuationSeparator" w:id="0">
    <w:p w:rsidR="001333F9" w:rsidRDefault="0013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907947" w:rsidRDefault="00907947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6A6CCE">
          <w:rPr>
            <w:noProof/>
            <w:sz w:val="16"/>
            <w:szCs w:val="16"/>
          </w:rPr>
          <w:t>3</w:t>
        </w:r>
        <w:r w:rsidRPr="009D770D">
          <w:rPr>
            <w:sz w:val="16"/>
            <w:szCs w:val="16"/>
          </w:rPr>
          <w:fldChar w:fldCharType="end"/>
        </w:r>
      </w:p>
    </w:sdtContent>
  </w:sdt>
  <w:p w:rsidR="00907947" w:rsidRDefault="009079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C09"/>
    <w:multiLevelType w:val="hybridMultilevel"/>
    <w:tmpl w:val="CE067848"/>
    <w:lvl w:ilvl="0" w:tplc="B248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AD390" w:tentative="1">
      <w:start w:val="1"/>
      <w:numFmt w:val="lowerLetter"/>
      <w:lvlText w:val="%2."/>
      <w:lvlJc w:val="left"/>
      <w:pPr>
        <w:ind w:left="1440" w:hanging="360"/>
      </w:pPr>
    </w:lvl>
    <w:lvl w:ilvl="2" w:tplc="CF92C33A" w:tentative="1">
      <w:start w:val="1"/>
      <w:numFmt w:val="lowerRoman"/>
      <w:lvlText w:val="%3."/>
      <w:lvlJc w:val="right"/>
      <w:pPr>
        <w:ind w:left="2160" w:hanging="180"/>
      </w:pPr>
    </w:lvl>
    <w:lvl w:ilvl="3" w:tplc="10224A00" w:tentative="1">
      <w:start w:val="1"/>
      <w:numFmt w:val="decimal"/>
      <w:lvlText w:val="%4."/>
      <w:lvlJc w:val="left"/>
      <w:pPr>
        <w:ind w:left="2880" w:hanging="360"/>
      </w:pPr>
    </w:lvl>
    <w:lvl w:ilvl="4" w:tplc="58A41EBE" w:tentative="1">
      <w:start w:val="1"/>
      <w:numFmt w:val="lowerLetter"/>
      <w:lvlText w:val="%5."/>
      <w:lvlJc w:val="left"/>
      <w:pPr>
        <w:ind w:left="3600" w:hanging="360"/>
      </w:pPr>
    </w:lvl>
    <w:lvl w:ilvl="5" w:tplc="B76AF634" w:tentative="1">
      <w:start w:val="1"/>
      <w:numFmt w:val="lowerRoman"/>
      <w:lvlText w:val="%6."/>
      <w:lvlJc w:val="right"/>
      <w:pPr>
        <w:ind w:left="4320" w:hanging="180"/>
      </w:pPr>
    </w:lvl>
    <w:lvl w:ilvl="6" w:tplc="B568CEB2" w:tentative="1">
      <w:start w:val="1"/>
      <w:numFmt w:val="decimal"/>
      <w:lvlText w:val="%7."/>
      <w:lvlJc w:val="left"/>
      <w:pPr>
        <w:ind w:left="5040" w:hanging="360"/>
      </w:pPr>
    </w:lvl>
    <w:lvl w:ilvl="7" w:tplc="40CAF66C" w:tentative="1">
      <w:start w:val="1"/>
      <w:numFmt w:val="lowerLetter"/>
      <w:lvlText w:val="%8."/>
      <w:lvlJc w:val="left"/>
      <w:pPr>
        <w:ind w:left="5760" w:hanging="360"/>
      </w:pPr>
    </w:lvl>
    <w:lvl w:ilvl="8" w:tplc="3EA81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986E428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C6C0222" w:tentative="1">
      <w:start w:val="1"/>
      <w:numFmt w:val="lowerLetter"/>
      <w:lvlText w:val="%2."/>
      <w:lvlJc w:val="left"/>
      <w:pPr>
        <w:ind w:left="1440" w:hanging="360"/>
      </w:pPr>
    </w:lvl>
    <w:lvl w:ilvl="2" w:tplc="1DCEB628" w:tentative="1">
      <w:start w:val="1"/>
      <w:numFmt w:val="lowerRoman"/>
      <w:lvlText w:val="%3."/>
      <w:lvlJc w:val="right"/>
      <w:pPr>
        <w:ind w:left="2160" w:hanging="180"/>
      </w:pPr>
    </w:lvl>
    <w:lvl w:ilvl="3" w:tplc="B630EBC6" w:tentative="1">
      <w:start w:val="1"/>
      <w:numFmt w:val="decimal"/>
      <w:lvlText w:val="%4."/>
      <w:lvlJc w:val="left"/>
      <w:pPr>
        <w:ind w:left="2880" w:hanging="360"/>
      </w:pPr>
    </w:lvl>
    <w:lvl w:ilvl="4" w:tplc="ABD203EC" w:tentative="1">
      <w:start w:val="1"/>
      <w:numFmt w:val="lowerLetter"/>
      <w:lvlText w:val="%5."/>
      <w:lvlJc w:val="left"/>
      <w:pPr>
        <w:ind w:left="3600" w:hanging="360"/>
      </w:pPr>
    </w:lvl>
    <w:lvl w:ilvl="5" w:tplc="E4DC6A60" w:tentative="1">
      <w:start w:val="1"/>
      <w:numFmt w:val="lowerRoman"/>
      <w:lvlText w:val="%6."/>
      <w:lvlJc w:val="right"/>
      <w:pPr>
        <w:ind w:left="4320" w:hanging="180"/>
      </w:pPr>
    </w:lvl>
    <w:lvl w:ilvl="6" w:tplc="3B70C266" w:tentative="1">
      <w:start w:val="1"/>
      <w:numFmt w:val="decimal"/>
      <w:lvlText w:val="%7."/>
      <w:lvlJc w:val="left"/>
      <w:pPr>
        <w:ind w:left="5040" w:hanging="360"/>
      </w:pPr>
    </w:lvl>
    <w:lvl w:ilvl="7" w:tplc="7B7CDC16" w:tentative="1">
      <w:start w:val="1"/>
      <w:numFmt w:val="lowerLetter"/>
      <w:lvlText w:val="%8."/>
      <w:lvlJc w:val="left"/>
      <w:pPr>
        <w:ind w:left="5760" w:hanging="360"/>
      </w:pPr>
    </w:lvl>
    <w:lvl w:ilvl="8" w:tplc="E946D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0F14B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20C4D6" w:tentative="1">
      <w:start w:val="1"/>
      <w:numFmt w:val="lowerLetter"/>
      <w:lvlText w:val="%2."/>
      <w:lvlJc w:val="left"/>
      <w:pPr>
        <w:ind w:left="1440" w:hanging="360"/>
      </w:pPr>
    </w:lvl>
    <w:lvl w:ilvl="2" w:tplc="DD823EE6" w:tentative="1">
      <w:start w:val="1"/>
      <w:numFmt w:val="lowerRoman"/>
      <w:lvlText w:val="%3."/>
      <w:lvlJc w:val="right"/>
      <w:pPr>
        <w:ind w:left="2160" w:hanging="180"/>
      </w:pPr>
    </w:lvl>
    <w:lvl w:ilvl="3" w:tplc="78EA34FE" w:tentative="1">
      <w:start w:val="1"/>
      <w:numFmt w:val="decimal"/>
      <w:lvlText w:val="%4."/>
      <w:lvlJc w:val="left"/>
      <w:pPr>
        <w:ind w:left="2880" w:hanging="360"/>
      </w:pPr>
    </w:lvl>
    <w:lvl w:ilvl="4" w:tplc="628E6CA6" w:tentative="1">
      <w:start w:val="1"/>
      <w:numFmt w:val="lowerLetter"/>
      <w:lvlText w:val="%5."/>
      <w:lvlJc w:val="left"/>
      <w:pPr>
        <w:ind w:left="3600" w:hanging="360"/>
      </w:pPr>
    </w:lvl>
    <w:lvl w:ilvl="5" w:tplc="9140E3D4" w:tentative="1">
      <w:start w:val="1"/>
      <w:numFmt w:val="lowerRoman"/>
      <w:lvlText w:val="%6."/>
      <w:lvlJc w:val="right"/>
      <w:pPr>
        <w:ind w:left="4320" w:hanging="180"/>
      </w:pPr>
    </w:lvl>
    <w:lvl w:ilvl="6" w:tplc="FEC80756" w:tentative="1">
      <w:start w:val="1"/>
      <w:numFmt w:val="decimal"/>
      <w:lvlText w:val="%7."/>
      <w:lvlJc w:val="left"/>
      <w:pPr>
        <w:ind w:left="5040" w:hanging="360"/>
      </w:pPr>
    </w:lvl>
    <w:lvl w:ilvl="7" w:tplc="F29858C2" w:tentative="1">
      <w:start w:val="1"/>
      <w:numFmt w:val="lowerLetter"/>
      <w:lvlText w:val="%8."/>
      <w:lvlJc w:val="left"/>
      <w:pPr>
        <w:ind w:left="5760" w:hanging="360"/>
      </w:pPr>
    </w:lvl>
    <w:lvl w:ilvl="8" w:tplc="797E4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95AEA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CE02" w:tentative="1">
      <w:start w:val="1"/>
      <w:numFmt w:val="lowerLetter"/>
      <w:lvlText w:val="%2."/>
      <w:lvlJc w:val="left"/>
      <w:pPr>
        <w:ind w:left="1440" w:hanging="360"/>
      </w:pPr>
    </w:lvl>
    <w:lvl w:ilvl="2" w:tplc="A2AE9F14" w:tentative="1">
      <w:start w:val="1"/>
      <w:numFmt w:val="lowerRoman"/>
      <w:lvlText w:val="%3."/>
      <w:lvlJc w:val="right"/>
      <w:pPr>
        <w:ind w:left="2160" w:hanging="180"/>
      </w:pPr>
    </w:lvl>
    <w:lvl w:ilvl="3" w:tplc="44B2AE02" w:tentative="1">
      <w:start w:val="1"/>
      <w:numFmt w:val="decimal"/>
      <w:lvlText w:val="%4."/>
      <w:lvlJc w:val="left"/>
      <w:pPr>
        <w:ind w:left="2880" w:hanging="360"/>
      </w:pPr>
    </w:lvl>
    <w:lvl w:ilvl="4" w:tplc="FB3CE214" w:tentative="1">
      <w:start w:val="1"/>
      <w:numFmt w:val="lowerLetter"/>
      <w:lvlText w:val="%5."/>
      <w:lvlJc w:val="left"/>
      <w:pPr>
        <w:ind w:left="3600" w:hanging="360"/>
      </w:pPr>
    </w:lvl>
    <w:lvl w:ilvl="5" w:tplc="B2749162" w:tentative="1">
      <w:start w:val="1"/>
      <w:numFmt w:val="lowerRoman"/>
      <w:lvlText w:val="%6."/>
      <w:lvlJc w:val="right"/>
      <w:pPr>
        <w:ind w:left="4320" w:hanging="180"/>
      </w:pPr>
    </w:lvl>
    <w:lvl w:ilvl="6" w:tplc="E20A1C1C" w:tentative="1">
      <w:start w:val="1"/>
      <w:numFmt w:val="decimal"/>
      <w:lvlText w:val="%7."/>
      <w:lvlJc w:val="left"/>
      <w:pPr>
        <w:ind w:left="5040" w:hanging="360"/>
      </w:pPr>
    </w:lvl>
    <w:lvl w:ilvl="7" w:tplc="BD7CEF56" w:tentative="1">
      <w:start w:val="1"/>
      <w:numFmt w:val="lowerLetter"/>
      <w:lvlText w:val="%8."/>
      <w:lvlJc w:val="left"/>
      <w:pPr>
        <w:ind w:left="5760" w:hanging="360"/>
      </w:pPr>
    </w:lvl>
    <w:lvl w:ilvl="8" w:tplc="367A5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845424A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92C4E2CE" w:tentative="1">
      <w:start w:val="1"/>
      <w:numFmt w:val="lowerLetter"/>
      <w:lvlText w:val="%2."/>
      <w:lvlJc w:val="left"/>
      <w:pPr>
        <w:ind w:left="1789" w:hanging="360"/>
      </w:pPr>
    </w:lvl>
    <w:lvl w:ilvl="2" w:tplc="B82280BE" w:tentative="1">
      <w:start w:val="1"/>
      <w:numFmt w:val="lowerRoman"/>
      <w:lvlText w:val="%3."/>
      <w:lvlJc w:val="right"/>
      <w:pPr>
        <w:ind w:left="2509" w:hanging="180"/>
      </w:pPr>
    </w:lvl>
    <w:lvl w:ilvl="3" w:tplc="8F3EC9C0" w:tentative="1">
      <w:start w:val="1"/>
      <w:numFmt w:val="decimal"/>
      <w:lvlText w:val="%4."/>
      <w:lvlJc w:val="left"/>
      <w:pPr>
        <w:ind w:left="3229" w:hanging="360"/>
      </w:pPr>
    </w:lvl>
    <w:lvl w:ilvl="4" w:tplc="6AB879A8" w:tentative="1">
      <w:start w:val="1"/>
      <w:numFmt w:val="lowerLetter"/>
      <w:lvlText w:val="%5."/>
      <w:lvlJc w:val="left"/>
      <w:pPr>
        <w:ind w:left="3949" w:hanging="360"/>
      </w:pPr>
    </w:lvl>
    <w:lvl w:ilvl="5" w:tplc="A2E47106" w:tentative="1">
      <w:start w:val="1"/>
      <w:numFmt w:val="lowerRoman"/>
      <w:lvlText w:val="%6."/>
      <w:lvlJc w:val="right"/>
      <w:pPr>
        <w:ind w:left="4669" w:hanging="180"/>
      </w:pPr>
    </w:lvl>
    <w:lvl w:ilvl="6" w:tplc="4D788B22" w:tentative="1">
      <w:start w:val="1"/>
      <w:numFmt w:val="decimal"/>
      <w:lvlText w:val="%7."/>
      <w:lvlJc w:val="left"/>
      <w:pPr>
        <w:ind w:left="5389" w:hanging="360"/>
      </w:pPr>
    </w:lvl>
    <w:lvl w:ilvl="7" w:tplc="41269DC2" w:tentative="1">
      <w:start w:val="1"/>
      <w:numFmt w:val="lowerLetter"/>
      <w:lvlText w:val="%8."/>
      <w:lvlJc w:val="left"/>
      <w:pPr>
        <w:ind w:left="6109" w:hanging="360"/>
      </w:pPr>
    </w:lvl>
    <w:lvl w:ilvl="8" w:tplc="BE0ECA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AE407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EFAE0" w:tentative="1">
      <w:start w:val="1"/>
      <w:numFmt w:val="lowerLetter"/>
      <w:lvlText w:val="%2."/>
      <w:lvlJc w:val="left"/>
      <w:pPr>
        <w:ind w:left="1440" w:hanging="360"/>
      </w:pPr>
    </w:lvl>
    <w:lvl w:ilvl="2" w:tplc="0A98B4F6" w:tentative="1">
      <w:start w:val="1"/>
      <w:numFmt w:val="lowerRoman"/>
      <w:lvlText w:val="%3."/>
      <w:lvlJc w:val="right"/>
      <w:pPr>
        <w:ind w:left="2160" w:hanging="180"/>
      </w:pPr>
    </w:lvl>
    <w:lvl w:ilvl="3" w:tplc="F91E986A" w:tentative="1">
      <w:start w:val="1"/>
      <w:numFmt w:val="decimal"/>
      <w:lvlText w:val="%4."/>
      <w:lvlJc w:val="left"/>
      <w:pPr>
        <w:ind w:left="2880" w:hanging="360"/>
      </w:pPr>
    </w:lvl>
    <w:lvl w:ilvl="4" w:tplc="7F8A32A0" w:tentative="1">
      <w:start w:val="1"/>
      <w:numFmt w:val="lowerLetter"/>
      <w:lvlText w:val="%5."/>
      <w:lvlJc w:val="left"/>
      <w:pPr>
        <w:ind w:left="3600" w:hanging="360"/>
      </w:pPr>
    </w:lvl>
    <w:lvl w:ilvl="5" w:tplc="86F02C26" w:tentative="1">
      <w:start w:val="1"/>
      <w:numFmt w:val="lowerRoman"/>
      <w:lvlText w:val="%6."/>
      <w:lvlJc w:val="right"/>
      <w:pPr>
        <w:ind w:left="4320" w:hanging="180"/>
      </w:pPr>
    </w:lvl>
    <w:lvl w:ilvl="6" w:tplc="178247D2" w:tentative="1">
      <w:start w:val="1"/>
      <w:numFmt w:val="decimal"/>
      <w:lvlText w:val="%7."/>
      <w:lvlJc w:val="left"/>
      <w:pPr>
        <w:ind w:left="5040" w:hanging="360"/>
      </w:pPr>
    </w:lvl>
    <w:lvl w:ilvl="7" w:tplc="A588EB80" w:tentative="1">
      <w:start w:val="1"/>
      <w:numFmt w:val="lowerLetter"/>
      <w:lvlText w:val="%8."/>
      <w:lvlJc w:val="left"/>
      <w:pPr>
        <w:ind w:left="5760" w:hanging="360"/>
      </w:pPr>
    </w:lvl>
    <w:lvl w:ilvl="8" w:tplc="4ACE1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F684EB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E54C0" w:tentative="1">
      <w:start w:val="1"/>
      <w:numFmt w:val="lowerLetter"/>
      <w:lvlText w:val="%2."/>
      <w:lvlJc w:val="left"/>
      <w:pPr>
        <w:ind w:left="1440" w:hanging="360"/>
      </w:pPr>
    </w:lvl>
    <w:lvl w:ilvl="2" w:tplc="A4C0EB06" w:tentative="1">
      <w:start w:val="1"/>
      <w:numFmt w:val="lowerRoman"/>
      <w:lvlText w:val="%3."/>
      <w:lvlJc w:val="right"/>
      <w:pPr>
        <w:ind w:left="2160" w:hanging="180"/>
      </w:pPr>
    </w:lvl>
    <w:lvl w:ilvl="3" w:tplc="CCAC5EE6" w:tentative="1">
      <w:start w:val="1"/>
      <w:numFmt w:val="decimal"/>
      <w:lvlText w:val="%4."/>
      <w:lvlJc w:val="left"/>
      <w:pPr>
        <w:ind w:left="2880" w:hanging="360"/>
      </w:pPr>
    </w:lvl>
    <w:lvl w:ilvl="4" w:tplc="0C3CAD38" w:tentative="1">
      <w:start w:val="1"/>
      <w:numFmt w:val="lowerLetter"/>
      <w:lvlText w:val="%5."/>
      <w:lvlJc w:val="left"/>
      <w:pPr>
        <w:ind w:left="3600" w:hanging="360"/>
      </w:pPr>
    </w:lvl>
    <w:lvl w:ilvl="5" w:tplc="BA085082" w:tentative="1">
      <w:start w:val="1"/>
      <w:numFmt w:val="lowerRoman"/>
      <w:lvlText w:val="%6."/>
      <w:lvlJc w:val="right"/>
      <w:pPr>
        <w:ind w:left="4320" w:hanging="180"/>
      </w:pPr>
    </w:lvl>
    <w:lvl w:ilvl="6" w:tplc="F6C6BC22" w:tentative="1">
      <w:start w:val="1"/>
      <w:numFmt w:val="decimal"/>
      <w:lvlText w:val="%7."/>
      <w:lvlJc w:val="left"/>
      <w:pPr>
        <w:ind w:left="5040" w:hanging="360"/>
      </w:pPr>
    </w:lvl>
    <w:lvl w:ilvl="7" w:tplc="06C8A8C0" w:tentative="1">
      <w:start w:val="1"/>
      <w:numFmt w:val="lowerLetter"/>
      <w:lvlText w:val="%8."/>
      <w:lvlJc w:val="left"/>
      <w:pPr>
        <w:ind w:left="5760" w:hanging="360"/>
      </w:pPr>
    </w:lvl>
    <w:lvl w:ilvl="8" w:tplc="50BEE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9A7C0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F401A6" w:tentative="1">
      <w:start w:val="1"/>
      <w:numFmt w:val="lowerLetter"/>
      <w:lvlText w:val="%2."/>
      <w:lvlJc w:val="left"/>
      <w:pPr>
        <w:ind w:left="1440" w:hanging="360"/>
      </w:pPr>
    </w:lvl>
    <w:lvl w:ilvl="2" w:tplc="B8FE7D3C" w:tentative="1">
      <w:start w:val="1"/>
      <w:numFmt w:val="lowerRoman"/>
      <w:lvlText w:val="%3."/>
      <w:lvlJc w:val="right"/>
      <w:pPr>
        <w:ind w:left="2160" w:hanging="180"/>
      </w:pPr>
    </w:lvl>
    <w:lvl w:ilvl="3" w:tplc="E2FC63E2" w:tentative="1">
      <w:start w:val="1"/>
      <w:numFmt w:val="decimal"/>
      <w:lvlText w:val="%4."/>
      <w:lvlJc w:val="left"/>
      <w:pPr>
        <w:ind w:left="2880" w:hanging="360"/>
      </w:pPr>
    </w:lvl>
    <w:lvl w:ilvl="4" w:tplc="2A30FB94" w:tentative="1">
      <w:start w:val="1"/>
      <w:numFmt w:val="lowerLetter"/>
      <w:lvlText w:val="%5."/>
      <w:lvlJc w:val="left"/>
      <w:pPr>
        <w:ind w:left="3600" w:hanging="360"/>
      </w:pPr>
    </w:lvl>
    <w:lvl w:ilvl="5" w:tplc="03A295D0" w:tentative="1">
      <w:start w:val="1"/>
      <w:numFmt w:val="lowerRoman"/>
      <w:lvlText w:val="%6."/>
      <w:lvlJc w:val="right"/>
      <w:pPr>
        <w:ind w:left="4320" w:hanging="180"/>
      </w:pPr>
    </w:lvl>
    <w:lvl w:ilvl="6" w:tplc="E6C26286" w:tentative="1">
      <w:start w:val="1"/>
      <w:numFmt w:val="decimal"/>
      <w:lvlText w:val="%7."/>
      <w:lvlJc w:val="left"/>
      <w:pPr>
        <w:ind w:left="5040" w:hanging="360"/>
      </w:pPr>
    </w:lvl>
    <w:lvl w:ilvl="7" w:tplc="2FC63232" w:tentative="1">
      <w:start w:val="1"/>
      <w:numFmt w:val="lowerLetter"/>
      <w:lvlText w:val="%8."/>
      <w:lvlJc w:val="left"/>
      <w:pPr>
        <w:ind w:left="5760" w:hanging="360"/>
      </w:pPr>
    </w:lvl>
    <w:lvl w:ilvl="8" w:tplc="23EA1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53B4B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07026" w:tentative="1">
      <w:start w:val="1"/>
      <w:numFmt w:val="lowerLetter"/>
      <w:lvlText w:val="%2."/>
      <w:lvlJc w:val="left"/>
      <w:pPr>
        <w:ind w:left="1440" w:hanging="360"/>
      </w:pPr>
    </w:lvl>
    <w:lvl w:ilvl="2" w:tplc="0346F284" w:tentative="1">
      <w:start w:val="1"/>
      <w:numFmt w:val="lowerRoman"/>
      <w:lvlText w:val="%3."/>
      <w:lvlJc w:val="right"/>
      <w:pPr>
        <w:ind w:left="2160" w:hanging="180"/>
      </w:pPr>
    </w:lvl>
    <w:lvl w:ilvl="3" w:tplc="6D220BE8" w:tentative="1">
      <w:start w:val="1"/>
      <w:numFmt w:val="decimal"/>
      <w:lvlText w:val="%4."/>
      <w:lvlJc w:val="left"/>
      <w:pPr>
        <w:ind w:left="2880" w:hanging="360"/>
      </w:pPr>
    </w:lvl>
    <w:lvl w:ilvl="4" w:tplc="14E617FE" w:tentative="1">
      <w:start w:val="1"/>
      <w:numFmt w:val="lowerLetter"/>
      <w:lvlText w:val="%5."/>
      <w:lvlJc w:val="left"/>
      <w:pPr>
        <w:ind w:left="3600" w:hanging="360"/>
      </w:pPr>
    </w:lvl>
    <w:lvl w:ilvl="5" w:tplc="C196280E" w:tentative="1">
      <w:start w:val="1"/>
      <w:numFmt w:val="lowerRoman"/>
      <w:lvlText w:val="%6."/>
      <w:lvlJc w:val="right"/>
      <w:pPr>
        <w:ind w:left="4320" w:hanging="180"/>
      </w:pPr>
    </w:lvl>
    <w:lvl w:ilvl="6" w:tplc="0AE8CE36" w:tentative="1">
      <w:start w:val="1"/>
      <w:numFmt w:val="decimal"/>
      <w:lvlText w:val="%7."/>
      <w:lvlJc w:val="left"/>
      <w:pPr>
        <w:ind w:left="5040" w:hanging="360"/>
      </w:pPr>
    </w:lvl>
    <w:lvl w:ilvl="7" w:tplc="98EE5814" w:tentative="1">
      <w:start w:val="1"/>
      <w:numFmt w:val="lowerLetter"/>
      <w:lvlText w:val="%8."/>
      <w:lvlJc w:val="left"/>
      <w:pPr>
        <w:ind w:left="5760" w:hanging="360"/>
      </w:pPr>
    </w:lvl>
    <w:lvl w:ilvl="8" w:tplc="765874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5"/>
    <w:rsid w:val="00013430"/>
    <w:rsid w:val="0002231C"/>
    <w:rsid w:val="00027173"/>
    <w:rsid w:val="00034E93"/>
    <w:rsid w:val="00036673"/>
    <w:rsid w:val="0005110B"/>
    <w:rsid w:val="00052BEB"/>
    <w:rsid w:val="00055A00"/>
    <w:rsid w:val="00066CA3"/>
    <w:rsid w:val="00070751"/>
    <w:rsid w:val="00070FC9"/>
    <w:rsid w:val="000832EF"/>
    <w:rsid w:val="00086AF5"/>
    <w:rsid w:val="00095AE5"/>
    <w:rsid w:val="000B0D40"/>
    <w:rsid w:val="000C7022"/>
    <w:rsid w:val="000D3B5B"/>
    <w:rsid w:val="000D49AE"/>
    <w:rsid w:val="000E72E4"/>
    <w:rsid w:val="000F06E3"/>
    <w:rsid w:val="000F7179"/>
    <w:rsid w:val="00121244"/>
    <w:rsid w:val="00121E76"/>
    <w:rsid w:val="001333F9"/>
    <w:rsid w:val="00153437"/>
    <w:rsid w:val="00160C90"/>
    <w:rsid w:val="00167532"/>
    <w:rsid w:val="0017198C"/>
    <w:rsid w:val="0017381C"/>
    <w:rsid w:val="00177838"/>
    <w:rsid w:val="001927E5"/>
    <w:rsid w:val="00194973"/>
    <w:rsid w:val="001B2DB6"/>
    <w:rsid w:val="001B3C63"/>
    <w:rsid w:val="001E4E9E"/>
    <w:rsid w:val="001E7633"/>
    <w:rsid w:val="00220E65"/>
    <w:rsid w:val="0022183B"/>
    <w:rsid w:val="002358B4"/>
    <w:rsid w:val="00240AC9"/>
    <w:rsid w:val="00243681"/>
    <w:rsid w:val="00247329"/>
    <w:rsid w:val="002558A2"/>
    <w:rsid w:val="002564A5"/>
    <w:rsid w:val="0027647F"/>
    <w:rsid w:val="002776CF"/>
    <w:rsid w:val="00295817"/>
    <w:rsid w:val="00295CA9"/>
    <w:rsid w:val="002A6731"/>
    <w:rsid w:val="002B1129"/>
    <w:rsid w:val="002B384A"/>
    <w:rsid w:val="002D137C"/>
    <w:rsid w:val="002D7FC9"/>
    <w:rsid w:val="002E5FA1"/>
    <w:rsid w:val="002F2062"/>
    <w:rsid w:val="002F22F5"/>
    <w:rsid w:val="002F2C86"/>
    <w:rsid w:val="00300CE6"/>
    <w:rsid w:val="00305106"/>
    <w:rsid w:val="0031114C"/>
    <w:rsid w:val="00322439"/>
    <w:rsid w:val="0032555A"/>
    <w:rsid w:val="003308E4"/>
    <w:rsid w:val="00336A54"/>
    <w:rsid w:val="003400F0"/>
    <w:rsid w:val="0034125A"/>
    <w:rsid w:val="0034287A"/>
    <w:rsid w:val="00351B1E"/>
    <w:rsid w:val="003549B7"/>
    <w:rsid w:val="003602D7"/>
    <w:rsid w:val="00365B54"/>
    <w:rsid w:val="003675A9"/>
    <w:rsid w:val="00375812"/>
    <w:rsid w:val="00377031"/>
    <w:rsid w:val="003A25A2"/>
    <w:rsid w:val="003B1CF3"/>
    <w:rsid w:val="003D571F"/>
    <w:rsid w:val="003E121B"/>
    <w:rsid w:val="004028D3"/>
    <w:rsid w:val="00406B1D"/>
    <w:rsid w:val="004110ED"/>
    <w:rsid w:val="00416537"/>
    <w:rsid w:val="00421E02"/>
    <w:rsid w:val="004228DB"/>
    <w:rsid w:val="00430454"/>
    <w:rsid w:val="0043693C"/>
    <w:rsid w:val="00447136"/>
    <w:rsid w:val="004565C6"/>
    <w:rsid w:val="004717E0"/>
    <w:rsid w:val="004B1997"/>
    <w:rsid w:val="004B2142"/>
    <w:rsid w:val="004D1841"/>
    <w:rsid w:val="004D7EE0"/>
    <w:rsid w:val="004F3106"/>
    <w:rsid w:val="004F46F8"/>
    <w:rsid w:val="004F4836"/>
    <w:rsid w:val="004F49B2"/>
    <w:rsid w:val="005033C9"/>
    <w:rsid w:val="005215A4"/>
    <w:rsid w:val="00526139"/>
    <w:rsid w:val="00536EAF"/>
    <w:rsid w:val="00580938"/>
    <w:rsid w:val="00580EBF"/>
    <w:rsid w:val="00581AC7"/>
    <w:rsid w:val="00582555"/>
    <w:rsid w:val="00586729"/>
    <w:rsid w:val="0059123F"/>
    <w:rsid w:val="005A7FD9"/>
    <w:rsid w:val="005B7DFA"/>
    <w:rsid w:val="005C3DDC"/>
    <w:rsid w:val="005E51A2"/>
    <w:rsid w:val="005E7173"/>
    <w:rsid w:val="005E7C2E"/>
    <w:rsid w:val="00601D0C"/>
    <w:rsid w:val="006215EB"/>
    <w:rsid w:val="0063158D"/>
    <w:rsid w:val="0063642C"/>
    <w:rsid w:val="00636FD5"/>
    <w:rsid w:val="0064235F"/>
    <w:rsid w:val="00643C13"/>
    <w:rsid w:val="0067639D"/>
    <w:rsid w:val="00677B1A"/>
    <w:rsid w:val="00685BD6"/>
    <w:rsid w:val="00696BA7"/>
    <w:rsid w:val="006A23FB"/>
    <w:rsid w:val="006A687D"/>
    <w:rsid w:val="006A6CCE"/>
    <w:rsid w:val="006B4025"/>
    <w:rsid w:val="006E722B"/>
    <w:rsid w:val="006F1A10"/>
    <w:rsid w:val="006F7DBF"/>
    <w:rsid w:val="00703716"/>
    <w:rsid w:val="00720BCD"/>
    <w:rsid w:val="00722D1F"/>
    <w:rsid w:val="00757FBC"/>
    <w:rsid w:val="00777030"/>
    <w:rsid w:val="007772C5"/>
    <w:rsid w:val="00782620"/>
    <w:rsid w:val="00784D33"/>
    <w:rsid w:val="007C3D39"/>
    <w:rsid w:val="007C482D"/>
    <w:rsid w:val="007E3BBE"/>
    <w:rsid w:val="007F66B5"/>
    <w:rsid w:val="0080044A"/>
    <w:rsid w:val="00803BF8"/>
    <w:rsid w:val="00822736"/>
    <w:rsid w:val="008410A7"/>
    <w:rsid w:val="00843D37"/>
    <w:rsid w:val="00850B75"/>
    <w:rsid w:val="00861A2B"/>
    <w:rsid w:val="008673D9"/>
    <w:rsid w:val="00870566"/>
    <w:rsid w:val="00877722"/>
    <w:rsid w:val="00881800"/>
    <w:rsid w:val="00882CE1"/>
    <w:rsid w:val="0088771D"/>
    <w:rsid w:val="00890BC7"/>
    <w:rsid w:val="00897115"/>
    <w:rsid w:val="008A4530"/>
    <w:rsid w:val="008A753B"/>
    <w:rsid w:val="008B0548"/>
    <w:rsid w:val="008B35F9"/>
    <w:rsid w:val="008B3FF7"/>
    <w:rsid w:val="008D4C7C"/>
    <w:rsid w:val="008E19E3"/>
    <w:rsid w:val="008E4BD2"/>
    <w:rsid w:val="00906974"/>
    <w:rsid w:val="00907947"/>
    <w:rsid w:val="00912FF2"/>
    <w:rsid w:val="00920852"/>
    <w:rsid w:val="00922B55"/>
    <w:rsid w:val="0093773F"/>
    <w:rsid w:val="009401FE"/>
    <w:rsid w:val="0094462F"/>
    <w:rsid w:val="009451D3"/>
    <w:rsid w:val="00946F3F"/>
    <w:rsid w:val="00951DA6"/>
    <w:rsid w:val="00955262"/>
    <w:rsid w:val="00955D2A"/>
    <w:rsid w:val="00956494"/>
    <w:rsid w:val="00980753"/>
    <w:rsid w:val="00986BC2"/>
    <w:rsid w:val="009879CA"/>
    <w:rsid w:val="009A08EA"/>
    <w:rsid w:val="009A0FE0"/>
    <w:rsid w:val="009C36FC"/>
    <w:rsid w:val="009C4723"/>
    <w:rsid w:val="009E26F9"/>
    <w:rsid w:val="009F435D"/>
    <w:rsid w:val="009F5DB5"/>
    <w:rsid w:val="009F6E34"/>
    <w:rsid w:val="00A01628"/>
    <w:rsid w:val="00A300F8"/>
    <w:rsid w:val="00A46F98"/>
    <w:rsid w:val="00A539BD"/>
    <w:rsid w:val="00A65884"/>
    <w:rsid w:val="00A67BD6"/>
    <w:rsid w:val="00A74EDB"/>
    <w:rsid w:val="00A93A02"/>
    <w:rsid w:val="00A949A4"/>
    <w:rsid w:val="00AA20CA"/>
    <w:rsid w:val="00AC3608"/>
    <w:rsid w:val="00AD405A"/>
    <w:rsid w:val="00AD45F9"/>
    <w:rsid w:val="00AE361F"/>
    <w:rsid w:val="00AE5D76"/>
    <w:rsid w:val="00AE5FE7"/>
    <w:rsid w:val="00B03460"/>
    <w:rsid w:val="00B15033"/>
    <w:rsid w:val="00B25034"/>
    <w:rsid w:val="00B34B4B"/>
    <w:rsid w:val="00B41BA3"/>
    <w:rsid w:val="00B5262B"/>
    <w:rsid w:val="00B5270B"/>
    <w:rsid w:val="00B577DD"/>
    <w:rsid w:val="00B61464"/>
    <w:rsid w:val="00B64FD3"/>
    <w:rsid w:val="00B6664C"/>
    <w:rsid w:val="00B7058C"/>
    <w:rsid w:val="00B71D80"/>
    <w:rsid w:val="00B83BA9"/>
    <w:rsid w:val="00B875FE"/>
    <w:rsid w:val="00B907AB"/>
    <w:rsid w:val="00BC397B"/>
    <w:rsid w:val="00BC59ED"/>
    <w:rsid w:val="00BC77F1"/>
    <w:rsid w:val="00BD1D1F"/>
    <w:rsid w:val="00BD1DF0"/>
    <w:rsid w:val="00BD2D38"/>
    <w:rsid w:val="00BE3551"/>
    <w:rsid w:val="00BF4800"/>
    <w:rsid w:val="00C12788"/>
    <w:rsid w:val="00C16847"/>
    <w:rsid w:val="00C25950"/>
    <w:rsid w:val="00C5731E"/>
    <w:rsid w:val="00C61E47"/>
    <w:rsid w:val="00C72842"/>
    <w:rsid w:val="00C95851"/>
    <w:rsid w:val="00CB2923"/>
    <w:rsid w:val="00CB6ED2"/>
    <w:rsid w:val="00CD3B6B"/>
    <w:rsid w:val="00CE556B"/>
    <w:rsid w:val="00CE6658"/>
    <w:rsid w:val="00CF59CB"/>
    <w:rsid w:val="00D15EB6"/>
    <w:rsid w:val="00D16B8C"/>
    <w:rsid w:val="00D54C52"/>
    <w:rsid w:val="00D57E9A"/>
    <w:rsid w:val="00D6564A"/>
    <w:rsid w:val="00D72D67"/>
    <w:rsid w:val="00D748E6"/>
    <w:rsid w:val="00D8168B"/>
    <w:rsid w:val="00D8339C"/>
    <w:rsid w:val="00D85BEC"/>
    <w:rsid w:val="00DA61A4"/>
    <w:rsid w:val="00DB6286"/>
    <w:rsid w:val="00DC7CE6"/>
    <w:rsid w:val="00DD23DF"/>
    <w:rsid w:val="00DD758D"/>
    <w:rsid w:val="00DE40D7"/>
    <w:rsid w:val="00DE4C7B"/>
    <w:rsid w:val="00DF6288"/>
    <w:rsid w:val="00E06B8F"/>
    <w:rsid w:val="00E07195"/>
    <w:rsid w:val="00E075D3"/>
    <w:rsid w:val="00E07CEC"/>
    <w:rsid w:val="00E123C9"/>
    <w:rsid w:val="00E6154C"/>
    <w:rsid w:val="00E63BCC"/>
    <w:rsid w:val="00E64D36"/>
    <w:rsid w:val="00E67FCF"/>
    <w:rsid w:val="00E7049B"/>
    <w:rsid w:val="00E7074D"/>
    <w:rsid w:val="00E760FF"/>
    <w:rsid w:val="00E907A0"/>
    <w:rsid w:val="00E921FF"/>
    <w:rsid w:val="00EA0ED1"/>
    <w:rsid w:val="00EA1150"/>
    <w:rsid w:val="00EA6DB1"/>
    <w:rsid w:val="00EC54C9"/>
    <w:rsid w:val="00ED2498"/>
    <w:rsid w:val="00EE0867"/>
    <w:rsid w:val="00EE2C83"/>
    <w:rsid w:val="00EE4BD1"/>
    <w:rsid w:val="00EE4F17"/>
    <w:rsid w:val="00EF04BB"/>
    <w:rsid w:val="00EF7B84"/>
    <w:rsid w:val="00F227F2"/>
    <w:rsid w:val="00F312E7"/>
    <w:rsid w:val="00F32811"/>
    <w:rsid w:val="00F43E17"/>
    <w:rsid w:val="00F43FB5"/>
    <w:rsid w:val="00F441A2"/>
    <w:rsid w:val="00F537AF"/>
    <w:rsid w:val="00F81D87"/>
    <w:rsid w:val="00F862A5"/>
    <w:rsid w:val="00F94687"/>
    <w:rsid w:val="00FA02ED"/>
    <w:rsid w:val="00FA7A55"/>
    <w:rsid w:val="00FB4461"/>
    <w:rsid w:val="00FB59EC"/>
    <w:rsid w:val="00FC1542"/>
    <w:rsid w:val="00FC2B54"/>
    <w:rsid w:val="00FE78FB"/>
    <w:rsid w:val="00FF2C16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0761"/>
  <w15:docId w15:val="{77C54D2E-F8EC-474E-9A24-C78FC32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table" w:customStyle="1" w:styleId="24">
    <w:name w:val="Сетка таблицы2"/>
    <w:basedOn w:val="a1"/>
    <w:next w:val="a8"/>
    <w:uiPriority w:val="59"/>
    <w:rsid w:val="000366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F1B4-56A2-4F89-BBBD-50F9B84F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User</cp:lastModifiedBy>
  <cp:revision>261</cp:revision>
  <cp:lastPrinted>2015-01-13T07:06:00Z</cp:lastPrinted>
  <dcterms:created xsi:type="dcterms:W3CDTF">2024-01-24T01:20:00Z</dcterms:created>
  <dcterms:modified xsi:type="dcterms:W3CDTF">2026-06-24T22:55:00Z</dcterms:modified>
</cp:coreProperties>
</file>