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818E0" w14:textId="77777777" w:rsidR="00821AAA" w:rsidRPr="006B498A" w:rsidRDefault="009F21C6" w:rsidP="00D45909">
      <w:pPr>
        <w:spacing w:after="0" w:line="240" w:lineRule="auto"/>
        <w:jc w:val="center"/>
        <w:rPr>
          <w:rFonts w:ascii="PT Astra Serif" w:hAnsi="PT Astra Serif"/>
          <w:b/>
          <w:bCs/>
          <w:color w:val="FF0000"/>
          <w:sz w:val="25"/>
          <w:szCs w:val="2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498A">
        <w:rPr>
          <w:rFonts w:ascii="PT Astra Serif" w:hAnsi="PT Astra Serif"/>
          <w:b/>
          <w:bCs/>
          <w:color w:val="FF0000"/>
          <w:sz w:val="25"/>
          <w:szCs w:val="2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Прое</w:t>
      </w:r>
      <w:r w:rsidR="00D45909" w:rsidRPr="006B498A">
        <w:rPr>
          <w:rFonts w:ascii="PT Astra Serif" w:hAnsi="PT Astra Serif"/>
          <w:b/>
          <w:bCs/>
          <w:color w:val="FF0000"/>
          <w:sz w:val="25"/>
          <w:szCs w:val="25"/>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кт</w:t>
      </w:r>
    </w:p>
    <w:p w14:paraId="54EF240A" w14:textId="77777777" w:rsidR="00821AAA" w:rsidRPr="006B498A" w:rsidRDefault="00821AAA" w:rsidP="00D45909">
      <w:pPr>
        <w:spacing w:after="0" w:line="240" w:lineRule="auto"/>
        <w:jc w:val="center"/>
        <w:rPr>
          <w:rFonts w:ascii="PT Astra Serif" w:hAnsi="PT Astra Serif"/>
          <w:b/>
          <w:bCs/>
          <w:sz w:val="25"/>
          <w:szCs w:val="25"/>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546653A" w14:textId="77777777" w:rsidR="00D45909" w:rsidRPr="006B498A" w:rsidRDefault="00821AAA" w:rsidP="00D45909">
      <w:pPr>
        <w:spacing w:after="0" w:line="240" w:lineRule="auto"/>
        <w:jc w:val="both"/>
        <w:rPr>
          <w:rFonts w:ascii="PT Astra Serif" w:hAnsi="PT Astra Serif"/>
          <w:bCs/>
          <w:sz w:val="25"/>
          <w:szCs w:val="25"/>
        </w:rPr>
      </w:pPr>
      <w:r w:rsidRPr="006B498A">
        <w:rPr>
          <w:rFonts w:ascii="PT Astra Serif" w:hAnsi="PT Astra Serif"/>
          <w:bCs/>
          <w:sz w:val="25"/>
          <w:szCs w:val="25"/>
        </w:rPr>
        <w:t xml:space="preserve">                                                Государственного контракта №</w:t>
      </w:r>
      <w:r w:rsidR="0017093E" w:rsidRPr="006B498A">
        <w:rPr>
          <w:rFonts w:ascii="PT Astra Serif" w:hAnsi="PT Astra Serif"/>
          <w:bCs/>
          <w:sz w:val="25"/>
          <w:szCs w:val="25"/>
        </w:rPr>
        <w:t xml:space="preserve"> ____</w:t>
      </w:r>
    </w:p>
    <w:p w14:paraId="28A65ADB" w14:textId="77777777" w:rsidR="00821AAA" w:rsidRPr="006B498A" w:rsidRDefault="00821AAA" w:rsidP="00D45909">
      <w:pPr>
        <w:spacing w:after="0" w:line="240" w:lineRule="auto"/>
        <w:jc w:val="both"/>
        <w:rPr>
          <w:rFonts w:ascii="PT Astra Serif" w:hAnsi="PT Astra Serif"/>
          <w:bCs/>
          <w:sz w:val="25"/>
          <w:szCs w:val="25"/>
        </w:rPr>
      </w:pPr>
    </w:p>
    <w:p w14:paraId="10F855E8" w14:textId="77777777" w:rsidR="00D45909" w:rsidRPr="006B498A" w:rsidRDefault="00D45909" w:rsidP="00D45909">
      <w:pPr>
        <w:spacing w:after="0" w:line="240" w:lineRule="auto"/>
        <w:jc w:val="both"/>
        <w:rPr>
          <w:rFonts w:ascii="PT Astra Serif" w:hAnsi="PT Astra Serif"/>
          <w:bCs/>
          <w:sz w:val="25"/>
          <w:szCs w:val="25"/>
        </w:rPr>
      </w:pPr>
      <w:r w:rsidRPr="006B498A">
        <w:rPr>
          <w:rFonts w:ascii="PT Astra Serif" w:hAnsi="PT Astra Serif"/>
          <w:bCs/>
          <w:sz w:val="25"/>
          <w:szCs w:val="25"/>
        </w:rPr>
        <w:t>г.</w:t>
      </w:r>
      <w:r w:rsidR="006F085A" w:rsidRPr="006B498A">
        <w:rPr>
          <w:rFonts w:ascii="PT Astra Serif" w:hAnsi="PT Astra Serif"/>
          <w:bCs/>
          <w:sz w:val="25"/>
          <w:szCs w:val="25"/>
        </w:rPr>
        <w:t xml:space="preserve"> </w:t>
      </w:r>
      <w:r w:rsidRPr="006B498A">
        <w:rPr>
          <w:rFonts w:ascii="PT Astra Serif" w:hAnsi="PT Astra Serif"/>
          <w:bCs/>
          <w:sz w:val="25"/>
          <w:szCs w:val="25"/>
        </w:rPr>
        <w:t>Кызыл</w:t>
      </w:r>
      <w:r w:rsidRPr="006B498A">
        <w:rPr>
          <w:rFonts w:ascii="PT Astra Serif" w:hAnsi="PT Astra Serif"/>
          <w:bCs/>
          <w:sz w:val="25"/>
          <w:szCs w:val="25"/>
        </w:rPr>
        <w:tab/>
      </w:r>
      <w:r w:rsidRPr="006B498A">
        <w:rPr>
          <w:rFonts w:ascii="PT Astra Serif" w:hAnsi="PT Astra Serif"/>
          <w:bCs/>
          <w:sz w:val="25"/>
          <w:szCs w:val="25"/>
        </w:rPr>
        <w:tab/>
      </w:r>
      <w:r w:rsidRPr="006B498A">
        <w:rPr>
          <w:rFonts w:ascii="PT Astra Serif" w:hAnsi="PT Astra Serif"/>
          <w:bCs/>
          <w:sz w:val="25"/>
          <w:szCs w:val="25"/>
        </w:rPr>
        <w:tab/>
      </w:r>
      <w:r w:rsidRPr="006B498A">
        <w:rPr>
          <w:rFonts w:ascii="PT Astra Serif" w:hAnsi="PT Astra Serif"/>
          <w:bCs/>
          <w:sz w:val="25"/>
          <w:szCs w:val="25"/>
        </w:rPr>
        <w:tab/>
      </w:r>
      <w:r w:rsidRPr="006B498A">
        <w:rPr>
          <w:rFonts w:ascii="PT Astra Serif" w:hAnsi="PT Astra Serif"/>
          <w:bCs/>
          <w:sz w:val="25"/>
          <w:szCs w:val="25"/>
        </w:rPr>
        <w:tab/>
      </w:r>
      <w:r w:rsidRPr="006B498A">
        <w:rPr>
          <w:rFonts w:ascii="PT Astra Serif" w:hAnsi="PT Astra Serif"/>
          <w:bCs/>
          <w:sz w:val="25"/>
          <w:szCs w:val="25"/>
        </w:rPr>
        <w:tab/>
      </w:r>
      <w:r w:rsidRPr="006B498A">
        <w:rPr>
          <w:rFonts w:ascii="PT Astra Serif" w:hAnsi="PT Astra Serif"/>
          <w:bCs/>
          <w:sz w:val="25"/>
          <w:szCs w:val="25"/>
        </w:rPr>
        <w:tab/>
        <w:t>«____» _______________ 202</w:t>
      </w:r>
      <w:r w:rsidR="00100C75" w:rsidRPr="006B498A">
        <w:rPr>
          <w:rFonts w:ascii="PT Astra Serif" w:hAnsi="PT Astra Serif"/>
          <w:bCs/>
          <w:sz w:val="25"/>
          <w:szCs w:val="25"/>
        </w:rPr>
        <w:t>6</w:t>
      </w:r>
      <w:r w:rsidRPr="006B498A">
        <w:rPr>
          <w:rFonts w:ascii="PT Astra Serif" w:hAnsi="PT Astra Serif"/>
          <w:bCs/>
          <w:sz w:val="25"/>
          <w:szCs w:val="25"/>
        </w:rPr>
        <w:t xml:space="preserve"> г.                                                                </w:t>
      </w:r>
    </w:p>
    <w:p w14:paraId="220470A9" w14:textId="77777777" w:rsidR="00D45909" w:rsidRPr="006B498A" w:rsidRDefault="00D45909" w:rsidP="00D45909">
      <w:pPr>
        <w:spacing w:after="0" w:line="240" w:lineRule="auto"/>
        <w:jc w:val="both"/>
        <w:rPr>
          <w:rFonts w:ascii="PT Astra Serif" w:hAnsi="PT Astra Serif"/>
          <w:sz w:val="25"/>
          <w:szCs w:val="25"/>
        </w:rPr>
      </w:pPr>
    </w:p>
    <w:p w14:paraId="1F62D2E5" w14:textId="2D4EFE9F" w:rsidR="00D45909" w:rsidRPr="006B498A" w:rsidRDefault="00D45909" w:rsidP="00D45909">
      <w:pPr>
        <w:pStyle w:val="1"/>
        <w:spacing w:line="240" w:lineRule="auto"/>
        <w:rPr>
          <w:rFonts w:ascii="PT Astra Serif" w:hAnsi="PT Astra Serif"/>
          <w:noProof/>
          <w:szCs w:val="24"/>
        </w:rPr>
      </w:pPr>
      <w:r w:rsidRPr="006B498A">
        <w:rPr>
          <w:rFonts w:ascii="PT Astra Serif" w:eastAsia="Droid Sans Fallback" w:hAnsi="PT Astra Serif"/>
          <w:color w:val="000000"/>
          <w:szCs w:val="24"/>
        </w:rPr>
        <w:t xml:space="preserve">Федеральное казенное учреждение «Отдел по конвоированию </w:t>
      </w:r>
      <w:r w:rsidRPr="006B498A">
        <w:rPr>
          <w:rFonts w:ascii="PT Astra Serif" w:hAnsi="PT Astra Serif"/>
          <w:noProof/>
          <w:szCs w:val="24"/>
        </w:rPr>
        <w:t xml:space="preserve">Управление Федеральной службы исполнения наказаний по Республике Тыва» (ФКУ ОК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в лице начальника Панова Евгения Сергеевича, </w:t>
      </w:r>
      <w:r w:rsidR="00821AAA" w:rsidRPr="006B498A">
        <w:rPr>
          <w:rFonts w:ascii="PT Astra Serif" w:hAnsi="PT Astra Serif"/>
          <w:noProof/>
          <w:szCs w:val="24"/>
        </w:rPr>
        <w:t xml:space="preserve">действующего на основании </w:t>
      </w:r>
      <w:r w:rsidR="00A97D0D">
        <w:rPr>
          <w:rFonts w:ascii="PT Astra Serif" w:hAnsi="PT Astra Serif"/>
          <w:noProof/>
          <w:szCs w:val="24"/>
        </w:rPr>
        <w:t>Устава</w:t>
      </w:r>
      <w:r w:rsidRPr="006B498A">
        <w:rPr>
          <w:rFonts w:ascii="PT Astra Serif" w:hAnsi="PT Astra Serif"/>
          <w:noProof/>
          <w:szCs w:val="24"/>
        </w:rPr>
        <w:t>, с одной стороны, и _______________________________, в лице __________________</w:t>
      </w:r>
      <w:r w:rsidR="004971BA" w:rsidRPr="006B498A">
        <w:rPr>
          <w:rFonts w:ascii="PT Astra Serif" w:hAnsi="PT Astra Serif"/>
          <w:noProof/>
          <w:szCs w:val="24"/>
        </w:rPr>
        <w:t>____</w:t>
      </w:r>
      <w:r w:rsidRPr="006B498A">
        <w:rPr>
          <w:rFonts w:ascii="PT Astra Serif" w:hAnsi="PT Astra Serif"/>
          <w:noProof/>
          <w:szCs w:val="24"/>
        </w:rPr>
        <w:t xml:space="preserve">, именуемое в дальнейшем «Исполнитель», </w:t>
      </w:r>
      <w:r w:rsidR="004971BA" w:rsidRPr="006B498A">
        <w:rPr>
          <w:rFonts w:ascii="PT Astra Serif" w:hAnsi="PT Astra Serif"/>
          <w:noProof/>
          <w:szCs w:val="24"/>
        </w:rPr>
        <w:t>действующего на основании _____________</w:t>
      </w:r>
      <w:r w:rsidRPr="006B498A">
        <w:rPr>
          <w:rFonts w:ascii="PT Astra Serif" w:hAnsi="PT Astra Serif"/>
          <w:noProof/>
          <w:szCs w:val="24"/>
        </w:rPr>
        <w:t xml:space="preserve">, с другой стороны, именуемые в дальнейшем Стороны, с соблюдением требований </w:t>
      </w:r>
      <w:r w:rsidRPr="006B498A">
        <w:rPr>
          <w:rFonts w:ascii="PT Astra Serif" w:eastAsia="Droid Sans Fallback" w:hAnsi="PT Astra Serif"/>
          <w:b/>
          <w:szCs w:val="24"/>
        </w:rPr>
        <w:t xml:space="preserve">пункта 4 части 1 статьи 93 </w:t>
      </w:r>
      <w:r w:rsidRPr="006B498A">
        <w:rPr>
          <w:rFonts w:ascii="PT Astra Serif" w:hAnsi="PT Astra Serif"/>
          <w:noProof/>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14:paraId="2D416A51" w14:textId="77777777" w:rsidR="00D45909" w:rsidRPr="006B498A" w:rsidRDefault="00D45909" w:rsidP="00D45909">
      <w:pPr>
        <w:spacing w:after="0" w:line="240" w:lineRule="auto"/>
        <w:jc w:val="both"/>
        <w:rPr>
          <w:rFonts w:ascii="PT Astra Serif" w:eastAsia="Times New Roman" w:hAnsi="PT Astra Serif"/>
          <w:sz w:val="24"/>
          <w:szCs w:val="24"/>
          <w:lang w:eastAsia="ru-RU"/>
        </w:rPr>
      </w:pPr>
    </w:p>
    <w:p w14:paraId="41987812" w14:textId="77777777" w:rsidR="00D45909" w:rsidRPr="006B498A" w:rsidRDefault="00D45909" w:rsidP="00D45909">
      <w:pPr>
        <w:numPr>
          <w:ilvl w:val="0"/>
          <w:numId w:val="2"/>
        </w:numPr>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Предмет контракта</w:t>
      </w:r>
    </w:p>
    <w:p w14:paraId="114331CB" w14:textId="68CD2659"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1.1. Исполнитель обязуется оказать услуги п</w:t>
      </w:r>
      <w:r w:rsidR="009F21C6" w:rsidRPr="006B498A">
        <w:rPr>
          <w:rFonts w:ascii="PT Astra Serif" w:eastAsia="Times New Roman" w:hAnsi="PT Astra Serif"/>
          <w:sz w:val="24"/>
          <w:szCs w:val="24"/>
          <w:lang w:eastAsia="ru-RU"/>
        </w:rPr>
        <w:t xml:space="preserve">о </w:t>
      </w:r>
      <w:r w:rsidR="008B2FCD" w:rsidRPr="006B498A">
        <w:rPr>
          <w:rFonts w:ascii="PT Astra Serif" w:eastAsia="Times New Roman" w:hAnsi="PT Astra Serif"/>
          <w:sz w:val="24"/>
          <w:szCs w:val="24"/>
          <w:lang w:eastAsia="ru-RU"/>
        </w:rPr>
        <w:t>изготовлению</w:t>
      </w:r>
      <w:r w:rsidR="009F21C6" w:rsidRPr="006B498A">
        <w:rPr>
          <w:rFonts w:ascii="PT Astra Serif" w:eastAsia="Times New Roman" w:hAnsi="PT Astra Serif"/>
          <w:b/>
          <w:sz w:val="24"/>
          <w:szCs w:val="24"/>
          <w:lang w:eastAsia="ru-RU"/>
        </w:rPr>
        <w:t xml:space="preserve"> </w:t>
      </w:r>
      <w:r w:rsidR="00A97D0D">
        <w:rPr>
          <w:rFonts w:ascii="PT Astra Serif" w:eastAsia="Times New Roman" w:hAnsi="PT Astra Serif"/>
          <w:b/>
          <w:sz w:val="24"/>
          <w:szCs w:val="24"/>
          <w:lang w:eastAsia="ru-RU"/>
        </w:rPr>
        <w:t>технических паспортов</w:t>
      </w:r>
      <w:r w:rsidR="009F21C6" w:rsidRPr="006B498A">
        <w:rPr>
          <w:rFonts w:ascii="PT Astra Serif" w:eastAsia="Times New Roman" w:hAnsi="PT Astra Serif"/>
          <w:b/>
          <w:sz w:val="24"/>
          <w:szCs w:val="24"/>
          <w:lang w:eastAsia="ru-RU"/>
        </w:rPr>
        <w:t xml:space="preserve"> </w:t>
      </w:r>
      <w:r w:rsidR="00A97D0D">
        <w:rPr>
          <w:rFonts w:ascii="PT Astra Serif" w:eastAsia="Times New Roman" w:hAnsi="PT Astra Serif"/>
          <w:b/>
          <w:sz w:val="24"/>
          <w:szCs w:val="24"/>
          <w:lang w:eastAsia="ru-RU"/>
        </w:rPr>
        <w:t xml:space="preserve">для </w:t>
      </w:r>
      <w:r w:rsidR="009F21C6" w:rsidRPr="006B498A">
        <w:rPr>
          <w:rFonts w:ascii="PT Astra Serif" w:eastAsia="Times New Roman" w:hAnsi="PT Astra Serif"/>
          <w:b/>
          <w:sz w:val="24"/>
          <w:szCs w:val="24"/>
          <w:lang w:eastAsia="ru-RU"/>
        </w:rPr>
        <w:t>нежил</w:t>
      </w:r>
      <w:r w:rsidR="00A97D0D">
        <w:rPr>
          <w:rFonts w:ascii="PT Astra Serif" w:eastAsia="Times New Roman" w:hAnsi="PT Astra Serif"/>
          <w:b/>
          <w:sz w:val="24"/>
          <w:szCs w:val="24"/>
          <w:lang w:eastAsia="ru-RU"/>
        </w:rPr>
        <w:t>ых</w:t>
      </w:r>
      <w:r w:rsidR="009F21C6" w:rsidRPr="006B498A">
        <w:rPr>
          <w:rFonts w:ascii="PT Astra Serif" w:eastAsia="Times New Roman" w:hAnsi="PT Astra Serif"/>
          <w:b/>
          <w:sz w:val="24"/>
          <w:szCs w:val="24"/>
          <w:lang w:eastAsia="ru-RU"/>
        </w:rPr>
        <w:t xml:space="preserve"> здани</w:t>
      </w:r>
      <w:r w:rsidR="00A97D0D">
        <w:rPr>
          <w:rFonts w:ascii="PT Astra Serif" w:eastAsia="Times New Roman" w:hAnsi="PT Astra Serif"/>
          <w:b/>
          <w:sz w:val="24"/>
          <w:szCs w:val="24"/>
          <w:lang w:eastAsia="ru-RU"/>
        </w:rPr>
        <w:t>й</w:t>
      </w:r>
      <w:r w:rsidR="008B2FCD" w:rsidRPr="006B498A">
        <w:rPr>
          <w:rFonts w:ascii="PT Astra Serif" w:eastAsia="Times New Roman" w:hAnsi="PT Astra Serif"/>
          <w:b/>
          <w:sz w:val="24"/>
          <w:szCs w:val="24"/>
          <w:lang w:eastAsia="ru-RU"/>
        </w:rPr>
        <w:t xml:space="preserve"> </w:t>
      </w:r>
      <w:bookmarkStart w:id="0" w:name="_Hlk237602508"/>
      <w:r w:rsidR="008B2FCD" w:rsidRPr="006B498A">
        <w:rPr>
          <w:rFonts w:ascii="PT Astra Serif" w:eastAsia="Times New Roman" w:hAnsi="PT Astra Serif"/>
          <w:b/>
          <w:sz w:val="24"/>
          <w:szCs w:val="24"/>
          <w:lang w:eastAsia="ru-RU"/>
        </w:rPr>
        <w:t>(административное здание – гараж)</w:t>
      </w:r>
      <w:r w:rsidR="009F21C6" w:rsidRPr="006B498A">
        <w:rPr>
          <w:rFonts w:ascii="PT Astra Serif" w:eastAsia="Times New Roman" w:hAnsi="PT Astra Serif"/>
          <w:b/>
          <w:sz w:val="24"/>
          <w:szCs w:val="24"/>
          <w:lang w:eastAsia="ru-RU"/>
        </w:rPr>
        <w:t xml:space="preserve"> площадью </w:t>
      </w:r>
      <w:r w:rsidR="008B2FCD" w:rsidRPr="006B498A">
        <w:rPr>
          <w:rFonts w:ascii="PT Astra Serif" w:eastAsia="Times New Roman" w:hAnsi="PT Astra Serif"/>
          <w:b/>
          <w:sz w:val="24"/>
          <w:szCs w:val="24"/>
          <w:lang w:eastAsia="ru-RU"/>
        </w:rPr>
        <w:t xml:space="preserve">811,3 </w:t>
      </w:r>
      <w:r w:rsidR="009F21C6" w:rsidRPr="006B498A">
        <w:rPr>
          <w:rFonts w:ascii="PT Astra Serif" w:eastAsia="Times New Roman" w:hAnsi="PT Astra Serif"/>
          <w:b/>
          <w:sz w:val="24"/>
          <w:szCs w:val="24"/>
          <w:lang w:eastAsia="ru-RU"/>
        </w:rPr>
        <w:t>м2</w:t>
      </w:r>
      <w:r w:rsidR="00A97D0D">
        <w:rPr>
          <w:rFonts w:ascii="PT Astra Serif" w:eastAsia="Times New Roman" w:hAnsi="PT Astra Serif"/>
          <w:b/>
          <w:sz w:val="24"/>
          <w:szCs w:val="24"/>
          <w:lang w:eastAsia="ru-RU"/>
        </w:rPr>
        <w:t xml:space="preserve"> </w:t>
      </w:r>
      <w:r w:rsidR="006B498A" w:rsidRPr="006B498A">
        <w:rPr>
          <w:rFonts w:ascii="PT Astra Serif" w:eastAsia="Times New Roman" w:hAnsi="PT Astra Serif"/>
          <w:b/>
          <w:bCs/>
          <w:sz w:val="24"/>
          <w:szCs w:val="24"/>
          <w:lang w:eastAsia="ru-RU"/>
        </w:rPr>
        <w:t>кадастровый номер 17:18:0105002:182</w:t>
      </w:r>
      <w:r w:rsidR="009F21C6" w:rsidRPr="006B498A">
        <w:rPr>
          <w:rFonts w:ascii="PT Astra Serif" w:eastAsia="Times New Roman" w:hAnsi="PT Astra Serif"/>
          <w:b/>
          <w:bCs/>
          <w:sz w:val="24"/>
          <w:szCs w:val="24"/>
          <w:lang w:eastAsia="ru-RU"/>
        </w:rPr>
        <w:t>,</w:t>
      </w:r>
      <w:r w:rsidR="00A97D0D">
        <w:rPr>
          <w:rFonts w:ascii="PT Astra Serif" w:eastAsia="Times New Roman" w:hAnsi="PT Astra Serif"/>
          <w:b/>
          <w:bCs/>
          <w:sz w:val="24"/>
          <w:szCs w:val="24"/>
          <w:lang w:eastAsia="ru-RU"/>
        </w:rPr>
        <w:t xml:space="preserve"> (административное) площадью 248,2 м2</w:t>
      </w:r>
      <w:r w:rsidR="009F21C6" w:rsidRPr="006B498A">
        <w:rPr>
          <w:rFonts w:ascii="PT Astra Serif" w:eastAsia="Times New Roman" w:hAnsi="PT Astra Serif"/>
          <w:b/>
          <w:sz w:val="24"/>
          <w:szCs w:val="24"/>
          <w:lang w:eastAsia="ru-RU"/>
        </w:rPr>
        <w:t xml:space="preserve"> </w:t>
      </w:r>
      <w:r w:rsidR="00A97D0D">
        <w:rPr>
          <w:rFonts w:ascii="PT Astra Serif" w:eastAsia="Times New Roman" w:hAnsi="PT Astra Serif"/>
          <w:b/>
          <w:sz w:val="24"/>
          <w:szCs w:val="24"/>
          <w:lang w:eastAsia="ru-RU"/>
        </w:rPr>
        <w:t xml:space="preserve">кадастровый номер 17:18:0105002:201, (тир) площадью 109,8 м2 кадастровый номер 17:18:0105002:202 </w:t>
      </w:r>
      <w:bookmarkEnd w:id="0"/>
      <w:r w:rsidR="009F21C6" w:rsidRPr="006B498A">
        <w:rPr>
          <w:rFonts w:ascii="PT Astra Serif" w:eastAsia="Times New Roman" w:hAnsi="PT Astra Serif"/>
          <w:b/>
          <w:sz w:val="24"/>
          <w:szCs w:val="24"/>
          <w:lang w:eastAsia="ru-RU"/>
        </w:rPr>
        <w:t>,</w:t>
      </w:r>
      <w:r w:rsidRPr="006B498A">
        <w:rPr>
          <w:rFonts w:ascii="PT Astra Serif" w:eastAsia="Times New Roman" w:hAnsi="PT Astra Serif"/>
          <w:b/>
          <w:sz w:val="24"/>
          <w:szCs w:val="24"/>
          <w:lang w:eastAsia="ru-RU"/>
        </w:rPr>
        <w:t xml:space="preserve"> </w:t>
      </w:r>
      <w:r w:rsidRPr="006B498A">
        <w:rPr>
          <w:rFonts w:ascii="PT Astra Serif" w:eastAsia="Times New Roman" w:hAnsi="PT Astra Serif"/>
          <w:sz w:val="24"/>
          <w:szCs w:val="24"/>
          <w:lang w:eastAsia="ru-RU"/>
        </w:rPr>
        <w:t xml:space="preserve">(далее – услуги) Государственному заказчику, в соответствии с условиями настоящего Контракта, технического задания (Приложение №1 к Контракту), являющегося неотъемлемой частью настоящего Контракта, а Государственный </w:t>
      </w:r>
      <w:r w:rsidRPr="006B498A">
        <w:rPr>
          <w:rFonts w:ascii="PT Astra Serif" w:hAnsi="PT Astra Serif"/>
          <w:sz w:val="24"/>
        </w:rPr>
        <w:t>заказчик обязуется принять оказанные Услуги и оплатить их в порядке, на условиях и по ценам, предусмотренным настоящим Контрактом.</w:t>
      </w:r>
    </w:p>
    <w:p w14:paraId="59D9F7C2"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Контракта.</w:t>
      </w:r>
    </w:p>
    <w:p w14:paraId="1A02C477" w14:textId="35BBE2CD"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1.3. Идентификационный код закупки: </w:t>
      </w:r>
      <w:r w:rsidR="00B2777E" w:rsidRPr="00B2777E">
        <w:rPr>
          <w:rFonts w:ascii="PT Astra Serif" w:eastAsia="Times New Roman" w:hAnsi="PT Astra Serif"/>
          <w:sz w:val="24"/>
          <w:szCs w:val="24"/>
          <w:lang w:eastAsia="ru-RU"/>
        </w:rPr>
        <w:t>261170105356317010100100130000000000</w:t>
      </w:r>
      <w:r w:rsidRPr="006B498A">
        <w:rPr>
          <w:rFonts w:ascii="PT Astra Serif" w:eastAsia="Times New Roman" w:hAnsi="PT Astra Serif"/>
          <w:sz w:val="24"/>
          <w:szCs w:val="24"/>
          <w:lang w:eastAsia="ru-RU"/>
        </w:rPr>
        <w:t>.</w:t>
      </w:r>
    </w:p>
    <w:p w14:paraId="7737CDC9" w14:textId="77777777" w:rsidR="00D45909" w:rsidRPr="006B498A" w:rsidRDefault="00D45909" w:rsidP="00D45909">
      <w:pPr>
        <w:spacing w:after="0" w:line="240" w:lineRule="auto"/>
        <w:ind w:firstLine="705"/>
        <w:jc w:val="both"/>
        <w:rPr>
          <w:rFonts w:ascii="PT Astra Serif" w:hAnsi="PT Astra Serif"/>
          <w:sz w:val="24"/>
          <w:szCs w:val="24"/>
        </w:rPr>
      </w:pPr>
    </w:p>
    <w:p w14:paraId="32DE9FF1" w14:textId="77777777" w:rsidR="00D45909" w:rsidRPr="006B498A" w:rsidRDefault="00D45909" w:rsidP="00D45909">
      <w:pPr>
        <w:spacing w:after="0" w:line="240" w:lineRule="auto"/>
        <w:ind w:firstLine="705"/>
        <w:jc w:val="center"/>
        <w:rPr>
          <w:rFonts w:ascii="PT Astra Serif" w:eastAsia="Times New Roman" w:hAnsi="PT Astra Serif"/>
          <w:b/>
          <w:sz w:val="24"/>
          <w:szCs w:val="24"/>
          <w:lang w:eastAsia="ru-RU"/>
        </w:rPr>
      </w:pPr>
      <w:r w:rsidRPr="006B498A">
        <w:rPr>
          <w:rFonts w:ascii="PT Astra Serif" w:hAnsi="PT Astra Serif"/>
          <w:b/>
          <w:sz w:val="24"/>
          <w:szCs w:val="24"/>
        </w:rPr>
        <w:t>2.</w:t>
      </w:r>
      <w:r w:rsidRPr="006B498A">
        <w:rPr>
          <w:rFonts w:ascii="PT Astra Serif" w:eastAsia="Times New Roman" w:hAnsi="PT Astra Serif"/>
          <w:b/>
          <w:sz w:val="24"/>
          <w:szCs w:val="24"/>
          <w:lang w:eastAsia="ru-RU"/>
        </w:rPr>
        <w:t>Обязательства сторон</w:t>
      </w:r>
    </w:p>
    <w:p w14:paraId="21AAA736" w14:textId="77777777" w:rsidR="00D45909" w:rsidRPr="006B498A" w:rsidRDefault="00D45909" w:rsidP="00D45909">
      <w:pPr>
        <w:spacing w:after="0" w:line="240" w:lineRule="auto"/>
        <w:ind w:left="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2.1. Государственный заказчик обязан:</w:t>
      </w:r>
    </w:p>
    <w:p w14:paraId="2ADD811C" w14:textId="77777777" w:rsidR="00D45909" w:rsidRPr="006B498A" w:rsidRDefault="00D45909" w:rsidP="00D45909">
      <w:pPr>
        <w:spacing w:after="0" w:line="240" w:lineRule="auto"/>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ab/>
        <w:t>2.1.1. Произвести своевременную экспертизу,</w:t>
      </w:r>
      <w:r w:rsidR="00821AAA" w:rsidRPr="006B498A">
        <w:rPr>
          <w:rFonts w:ascii="PT Astra Serif" w:eastAsia="Times New Roman" w:hAnsi="PT Astra Serif"/>
          <w:sz w:val="24"/>
          <w:szCs w:val="24"/>
          <w:lang w:eastAsia="ru-RU"/>
        </w:rPr>
        <w:t xml:space="preserve"> </w:t>
      </w:r>
      <w:r w:rsidRPr="006B498A">
        <w:rPr>
          <w:rFonts w:ascii="PT Astra Serif" w:eastAsia="Times New Roman" w:hAnsi="PT Astra Serif"/>
          <w:sz w:val="24"/>
          <w:szCs w:val="24"/>
          <w:lang w:eastAsia="ru-RU"/>
        </w:rPr>
        <w:t>приемку и оплату оказанных услуг надл</w:t>
      </w:r>
      <w:r w:rsidR="004971BA" w:rsidRPr="006B498A">
        <w:rPr>
          <w:rFonts w:ascii="PT Astra Serif" w:eastAsia="Times New Roman" w:hAnsi="PT Astra Serif"/>
          <w:sz w:val="24"/>
          <w:szCs w:val="24"/>
          <w:lang w:eastAsia="ru-RU"/>
        </w:rPr>
        <w:t>ежащего качества, предусмотренного</w:t>
      </w:r>
      <w:r w:rsidRPr="006B498A">
        <w:rPr>
          <w:rFonts w:ascii="PT Astra Serif" w:eastAsia="Times New Roman" w:hAnsi="PT Astra Serif"/>
          <w:sz w:val="24"/>
          <w:szCs w:val="24"/>
          <w:lang w:eastAsia="ru-RU"/>
        </w:rPr>
        <w:t xml:space="preserve"> настоящим Контрактом за счет средств, выделенных из федерального бюджета.</w:t>
      </w:r>
    </w:p>
    <w:p w14:paraId="0EAED562" w14:textId="77777777" w:rsidR="00D45909" w:rsidRPr="006B498A" w:rsidRDefault="00D45909" w:rsidP="00D45909">
      <w:pPr>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2.1.2. Взыскивать пени и штрафы в соответствии с разделом 4 настоящего Контракта.</w:t>
      </w:r>
    </w:p>
    <w:p w14:paraId="643CCBA5" w14:textId="77777777" w:rsidR="00D45909" w:rsidRPr="006B498A" w:rsidRDefault="00D45909" w:rsidP="00D45909">
      <w:pPr>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2.1.3.Принять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B5D57E1" w14:textId="77777777" w:rsidR="00D45909" w:rsidRPr="006B498A" w:rsidRDefault="00D45909" w:rsidP="00D45909">
      <w:pPr>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2.1.4.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w:t>
      </w:r>
      <w:r w:rsidRPr="006B498A">
        <w:rPr>
          <w:rFonts w:ascii="PT Astra Serif" w:eastAsia="Times New Roman" w:hAnsi="PT Astra Serif"/>
          <w:sz w:val="24"/>
          <w:szCs w:val="24"/>
          <w:lang w:eastAsia="ru-RU"/>
        </w:rPr>
        <w:lastRenderedPageBreak/>
        <w:t>заказчика от исполнения Контракта в связи с существенными нарушениями Исполнителем условий Контракта.</w:t>
      </w:r>
    </w:p>
    <w:p w14:paraId="17010B89" w14:textId="77777777" w:rsidR="00D45909" w:rsidRPr="006B498A" w:rsidRDefault="00D45909" w:rsidP="00D45909">
      <w:pPr>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2.1.5.</w:t>
      </w:r>
      <w:r w:rsidRPr="006B498A">
        <w:rPr>
          <w:rFonts w:ascii="PT Astra Serif" w:hAnsi="PT Astra Serif"/>
          <w:noProof/>
          <w:sz w:val="24"/>
          <w:szCs w:val="24"/>
        </w:rPr>
        <w:t xml:space="preserve"> В ходе исполнения Контракта принять решение об одностороннем отказе от исполнения Контракта:</w:t>
      </w:r>
    </w:p>
    <w:p w14:paraId="1E245479" w14:textId="5BC26C2C" w:rsidR="00D45909" w:rsidRPr="00903EEE" w:rsidRDefault="00D45909" w:rsidP="00D45909">
      <w:pPr>
        <w:pStyle w:val="a9"/>
        <w:ind w:firstLine="708"/>
        <w:jc w:val="both"/>
        <w:rPr>
          <w:rFonts w:ascii="PT Astra Serif" w:hAnsi="PT Astra Serif"/>
          <w:noProof/>
          <w:sz w:val="24"/>
          <w:szCs w:val="24"/>
        </w:rPr>
      </w:pPr>
      <w:r w:rsidRPr="006B498A">
        <w:rPr>
          <w:rFonts w:ascii="PT Astra Serif" w:hAnsi="PT Astra Serif"/>
          <w:noProof/>
          <w:sz w:val="24"/>
          <w:szCs w:val="24"/>
        </w:rPr>
        <w:t xml:space="preserve">а) </w:t>
      </w:r>
      <w:r w:rsidRPr="00903EEE">
        <w:rPr>
          <w:rFonts w:ascii="PT Astra Serif" w:hAnsi="PT Astra Serif"/>
          <w:noProof/>
          <w:sz w:val="24"/>
          <w:szCs w:val="24"/>
        </w:rPr>
        <w:t xml:space="preserve">в случае если исполнитель и (или) оказываемая услуга перестали соответствовать установленным </w:t>
      </w:r>
      <w:r w:rsidR="00903EEE" w:rsidRPr="00903EEE">
        <w:rPr>
          <w:rFonts w:ascii="PT Astra Serif" w:hAnsi="PT Astra Serif"/>
          <w:noProof/>
          <w:sz w:val="24"/>
          <w:szCs w:val="24"/>
        </w:rPr>
        <w:t xml:space="preserve">нормативно-правовыми актами </w:t>
      </w:r>
      <w:r w:rsidRPr="00903EEE">
        <w:rPr>
          <w:rFonts w:ascii="PT Astra Serif" w:hAnsi="PT Astra Serif"/>
          <w:noProof/>
          <w:sz w:val="24"/>
          <w:szCs w:val="24"/>
        </w:rPr>
        <w:t>требованиям;</w:t>
      </w:r>
    </w:p>
    <w:p w14:paraId="72C9674B" w14:textId="77777777" w:rsidR="00D45909" w:rsidRPr="006B498A" w:rsidRDefault="00D45909" w:rsidP="00D45909">
      <w:pPr>
        <w:pStyle w:val="a9"/>
        <w:ind w:firstLine="708"/>
        <w:jc w:val="both"/>
        <w:rPr>
          <w:rFonts w:ascii="PT Astra Serif" w:hAnsi="PT Astra Serif"/>
          <w:noProof/>
          <w:sz w:val="24"/>
          <w:szCs w:val="24"/>
        </w:rPr>
      </w:pPr>
      <w:r w:rsidRPr="006B498A">
        <w:rPr>
          <w:rFonts w:ascii="PT Astra Serif" w:hAnsi="PT Astra Serif"/>
          <w:noProof/>
          <w:sz w:val="24"/>
          <w:szCs w:val="24"/>
        </w:rPr>
        <w:t>б) при определении исполнителя исполнитель представил недостоверную информацию о своем соответствии и (или) соответствии оказываемой услуги требованиям, указанным в подпункте "а" настоящего пункта, что позволило ему стать победителем определения исполнителя.</w:t>
      </w:r>
    </w:p>
    <w:p w14:paraId="338C9112"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szCs w:val="24"/>
        </w:rPr>
        <w:t xml:space="preserve">2.1.6. </w:t>
      </w:r>
      <w:r w:rsidRPr="006B498A">
        <w:rPr>
          <w:rFonts w:ascii="PT Astra Serif" w:hAnsi="PT Astra Serif"/>
          <w:noProof/>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подписанного без замечаний Государственным заказчиком акта приемки оказанных услуг.</w:t>
      </w:r>
    </w:p>
    <w:p w14:paraId="32A63DE0" w14:textId="77777777" w:rsidR="00D45909" w:rsidRPr="006B498A" w:rsidRDefault="00D45909" w:rsidP="00D45909">
      <w:pPr>
        <w:spacing w:after="0" w:line="240" w:lineRule="auto"/>
        <w:ind w:left="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2.2. Исполнитель обязан:</w:t>
      </w:r>
    </w:p>
    <w:p w14:paraId="2EA08827"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2.2.1. Оказывать услуги в объеме и сроки, предусмотренные настоящим Контрактом и Техническим заданием (Приложение №1 к Контракту) и сдать результат Государственному заказчику в соответствии с условиями настоящего Контракта.</w:t>
      </w:r>
    </w:p>
    <w:p w14:paraId="5F940879" w14:textId="77777777" w:rsidR="00D45909" w:rsidRPr="006B498A" w:rsidRDefault="00D45909" w:rsidP="00D45909">
      <w:pPr>
        <w:widowControl w:val="0"/>
        <w:tabs>
          <w:tab w:val="left" w:pos="567"/>
          <w:tab w:val="left" w:pos="709"/>
        </w:tabs>
        <w:spacing w:after="0"/>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2.2.2.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w:t>
      </w:r>
    </w:p>
    <w:p w14:paraId="4D15EEA9" w14:textId="77777777" w:rsidR="00D45909" w:rsidRPr="006B498A" w:rsidRDefault="00D45909" w:rsidP="00D45909">
      <w:pPr>
        <w:widowControl w:val="0"/>
        <w:tabs>
          <w:tab w:val="left" w:pos="567"/>
          <w:tab w:val="left" w:pos="709"/>
        </w:tabs>
        <w:spacing w:after="0" w:line="240" w:lineRule="auto"/>
        <w:ind w:firstLine="709"/>
        <w:jc w:val="both"/>
        <w:rPr>
          <w:rFonts w:ascii="PT Astra Serif" w:eastAsia="Times New Roman" w:hAnsi="PT Astra Serif"/>
          <w:b/>
          <w:caps/>
          <w:sz w:val="24"/>
          <w:szCs w:val="24"/>
          <w:lang w:eastAsia="ru-RU"/>
        </w:rPr>
      </w:pPr>
      <w:r w:rsidRPr="006B498A">
        <w:rPr>
          <w:rFonts w:ascii="PT Astra Serif" w:eastAsia="Times New Roman" w:hAnsi="PT Astra Serif"/>
          <w:sz w:val="24"/>
          <w:szCs w:val="24"/>
          <w:lang w:eastAsia="ru-RU"/>
        </w:rPr>
        <w:t>2.2.3. В случаях уведомления Государственным заказчиком о выявленных недостатках в оказанных Исполнителем услугах, немедленно устранять их за свой счет.</w:t>
      </w:r>
    </w:p>
    <w:p w14:paraId="5D71A807" w14:textId="77777777" w:rsidR="00D45909" w:rsidRPr="006B498A" w:rsidRDefault="00D45909" w:rsidP="00D45909">
      <w:pPr>
        <w:widowControl w:val="0"/>
        <w:tabs>
          <w:tab w:val="left" w:pos="567"/>
          <w:tab w:val="left" w:pos="709"/>
        </w:tabs>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2.2.4. Представлять всю необходимую информацию о ходе услуг по первому требованию представителя Государственного заказчика.</w:t>
      </w:r>
    </w:p>
    <w:p w14:paraId="6C47FE31" w14:textId="77777777" w:rsidR="00D45909" w:rsidRPr="006B498A" w:rsidRDefault="00D45909" w:rsidP="00D45909">
      <w:pPr>
        <w:widowControl w:val="0"/>
        <w:tabs>
          <w:tab w:val="left" w:pos="567"/>
          <w:tab w:val="left" w:pos="709"/>
        </w:tabs>
        <w:spacing w:after="0" w:line="240" w:lineRule="auto"/>
        <w:ind w:firstLine="709"/>
        <w:jc w:val="both"/>
        <w:rPr>
          <w:rFonts w:ascii="PT Astra Serif" w:eastAsia="Times New Roman" w:hAnsi="PT Astra Serif"/>
          <w:b/>
          <w:caps/>
          <w:sz w:val="24"/>
          <w:szCs w:val="24"/>
          <w:lang w:eastAsia="ru-RU"/>
        </w:rPr>
      </w:pPr>
      <w:r w:rsidRPr="006B498A">
        <w:rPr>
          <w:rFonts w:ascii="PT Astra Serif" w:eastAsia="Times New Roman" w:hAnsi="PT Astra Serif"/>
          <w:bCs/>
          <w:color w:val="000000"/>
          <w:sz w:val="24"/>
          <w:szCs w:val="24"/>
          <w:lang w:eastAsia="ru-RU"/>
        </w:rPr>
        <w:t>2.2.5. Обеспечить соблюдение своими работниками правил охраны труда, санитарии техники безопасности и пожарной безопасности.</w:t>
      </w:r>
    </w:p>
    <w:p w14:paraId="20EF7BFD" w14:textId="77777777" w:rsidR="00D45909" w:rsidRPr="006B498A" w:rsidRDefault="00D45909" w:rsidP="00D45909">
      <w:pPr>
        <w:widowControl w:val="0"/>
        <w:tabs>
          <w:tab w:val="left" w:pos="567"/>
          <w:tab w:val="left" w:pos="709"/>
        </w:tabs>
        <w:spacing w:after="0" w:line="240" w:lineRule="auto"/>
        <w:ind w:firstLine="709"/>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2.2.6. По каждому факту оказания услуг предоставлять Государственному заказчику акты оказанных услуг и счет в течение 5 (пяти) дней.</w:t>
      </w:r>
    </w:p>
    <w:p w14:paraId="1E7458D4"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2.3. Государственный заказчик имеет право:    </w:t>
      </w:r>
    </w:p>
    <w:p w14:paraId="70806E2A"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2.3.1. Требовать от Исполнителя надлежащего исполнения обязательств в соответствии с условиями Контракта.</w:t>
      </w:r>
    </w:p>
    <w:p w14:paraId="0A0F4775"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07351346"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2.3.3. Требовать от Исполнителя информацию о ходе выполнения Контракта, запрашивать любую относящуюся к предмету Контракта документацию и информацию.</w:t>
      </w:r>
    </w:p>
    <w:p w14:paraId="1A3107A6"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2.3.4. Принять решение об одностороннем отказе от исполнения Контракта в соответствии с действующим законодательством.  </w:t>
      </w:r>
    </w:p>
    <w:p w14:paraId="65FF2D04"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szCs w:val="24"/>
        </w:rPr>
        <w:t xml:space="preserve">2.3.5. </w:t>
      </w:r>
      <w:r w:rsidRPr="006B498A">
        <w:rPr>
          <w:rFonts w:ascii="PT Astra Serif" w:hAnsi="PT Astra Serif"/>
          <w:noProof/>
          <w:szCs w:val="24"/>
        </w:rPr>
        <w:t>Предложить увеличить или уменьшить в процессе исполнения настоящего Контракта объем услуг, предусмотренных настоящим Контрактом, не более чем на 10 процентов, в порядке и на условиях, установленных Законом № 44-ФЗ.Отказаться от приемки и оплаты услуг, не соответствующих условиям настоящего Контракта.</w:t>
      </w:r>
    </w:p>
    <w:p w14:paraId="096ED7C3"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2.3.6.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57F721"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2.3.7.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55B09C08"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2.4. Исполнитель имеет право:</w:t>
      </w:r>
    </w:p>
    <w:p w14:paraId="735EC03C"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2.4.1. Требовать своевременной оплаты на условиях, предусмотренных государственным контрактом, надлежащим образом оказанных и принятых </w:t>
      </w:r>
      <w:r w:rsidRPr="006B498A">
        <w:rPr>
          <w:rFonts w:ascii="PT Astra Serif" w:hAnsi="PT Astra Serif"/>
          <w:noProof/>
          <w:szCs w:val="24"/>
        </w:rPr>
        <w:lastRenderedPageBreak/>
        <w:t>Государственным заказчиком услуг;</w:t>
      </w:r>
    </w:p>
    <w:p w14:paraId="1501BC21"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2.4.2. Требовать уплату неустойки согласно раздела 4 Контракта.</w:t>
      </w:r>
    </w:p>
    <w:p w14:paraId="7E9AFB0D"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eastAsia="Calibri" w:hAnsi="PT Astra Serif"/>
          <w:szCs w:val="24"/>
          <w:lang w:eastAsia="en-US"/>
        </w:rPr>
        <w:t xml:space="preserve">2.4.3. Принять решение об одностороннем отказе от исполнения Контракта </w:t>
      </w:r>
      <w:r w:rsidRPr="006B498A">
        <w:rPr>
          <w:rFonts w:ascii="PT Astra Serif" w:eastAsia="Calibri" w:hAnsi="PT Astra Serif"/>
          <w:szCs w:val="24"/>
          <w:lang w:eastAsia="en-US"/>
        </w:rPr>
        <w:br/>
        <w:t>в соответствии с гражданским законодательством</w:t>
      </w:r>
      <w:r w:rsidRPr="006B498A">
        <w:rPr>
          <w:rFonts w:ascii="PT Astra Serif" w:hAnsi="PT Astra Serif"/>
          <w:noProof/>
          <w:szCs w:val="24"/>
        </w:rPr>
        <w:t>.</w:t>
      </w:r>
    </w:p>
    <w:p w14:paraId="1A9E235A"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p>
    <w:p w14:paraId="3FBEF076" w14:textId="77777777" w:rsidR="00D45909" w:rsidRPr="006B498A" w:rsidRDefault="00D45909" w:rsidP="00D45909">
      <w:pPr>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3. Цена Контракта и порядок оплаты</w:t>
      </w:r>
    </w:p>
    <w:p w14:paraId="1B1BC49F" w14:textId="1373DA5E" w:rsidR="00D45909" w:rsidRPr="006B498A" w:rsidRDefault="00D45909" w:rsidP="00D45909">
      <w:pPr>
        <w:spacing w:after="0" w:line="240" w:lineRule="auto"/>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ab/>
        <w:t xml:space="preserve"> 3.1. Цена контракта составляет: </w:t>
      </w:r>
      <w:r w:rsidR="009F21C6" w:rsidRPr="006B498A">
        <w:rPr>
          <w:rFonts w:ascii="PT Astra Serif" w:eastAsia="Times New Roman" w:hAnsi="PT Astra Serif"/>
          <w:b/>
          <w:sz w:val="24"/>
          <w:szCs w:val="24"/>
          <w:lang w:eastAsia="ru-RU"/>
        </w:rPr>
        <w:t>_____________</w:t>
      </w:r>
      <w:r w:rsidRPr="006B498A">
        <w:rPr>
          <w:rFonts w:ascii="PT Astra Serif" w:eastAsia="Times New Roman" w:hAnsi="PT Astra Serif"/>
          <w:b/>
          <w:sz w:val="24"/>
          <w:szCs w:val="24"/>
          <w:lang w:eastAsia="ru-RU"/>
        </w:rPr>
        <w:t xml:space="preserve"> (</w:t>
      </w:r>
      <w:r w:rsidR="009F21C6" w:rsidRPr="006B498A">
        <w:rPr>
          <w:rFonts w:ascii="PT Astra Serif" w:eastAsia="Times New Roman" w:hAnsi="PT Astra Serif"/>
          <w:b/>
          <w:sz w:val="24"/>
          <w:szCs w:val="24"/>
          <w:lang w:eastAsia="ru-RU"/>
        </w:rPr>
        <w:t>_________________________</w:t>
      </w:r>
      <w:r w:rsidRPr="006B498A">
        <w:rPr>
          <w:rFonts w:ascii="PT Astra Serif" w:eastAsia="Times New Roman" w:hAnsi="PT Astra Serif"/>
          <w:b/>
          <w:sz w:val="24"/>
          <w:szCs w:val="24"/>
          <w:lang w:eastAsia="ru-RU"/>
        </w:rPr>
        <w:t>),</w:t>
      </w:r>
      <w:r w:rsidR="009F21C6" w:rsidRPr="006B498A">
        <w:rPr>
          <w:rFonts w:ascii="PT Astra Serif" w:eastAsia="Times New Roman" w:hAnsi="PT Astra Serif"/>
          <w:b/>
          <w:sz w:val="24"/>
          <w:szCs w:val="24"/>
          <w:lang w:eastAsia="ru-RU"/>
        </w:rPr>
        <w:t xml:space="preserve"> НДС _____ %</w:t>
      </w:r>
      <w:r w:rsidR="008B2FCD" w:rsidRPr="006B498A">
        <w:rPr>
          <w:rFonts w:ascii="PT Astra Serif" w:eastAsia="Times New Roman" w:hAnsi="PT Astra Serif"/>
          <w:b/>
          <w:sz w:val="24"/>
          <w:szCs w:val="24"/>
          <w:lang w:eastAsia="ru-RU"/>
        </w:rPr>
        <w:t xml:space="preserve"> (без НДС)</w:t>
      </w:r>
      <w:r w:rsidRPr="006B498A">
        <w:rPr>
          <w:rFonts w:ascii="PT Astra Serif" w:eastAsia="Times New Roman" w:hAnsi="PT Astra Serif"/>
          <w:sz w:val="24"/>
          <w:szCs w:val="24"/>
          <w:lang w:eastAsia="ru-RU"/>
        </w:rPr>
        <w:t>. Цена контракта включает в себя стоимость проводимых услуг, налоги, сборы, пошлины и другие обязательные платежи, расходы на страхование,</w:t>
      </w:r>
      <w:r w:rsidRPr="006B498A">
        <w:rPr>
          <w:rFonts w:ascii="PT Astra Serif" w:hAnsi="PT Astra Serif" w:cs="Times New Roman"/>
          <w:sz w:val="24"/>
          <w:szCs w:val="24"/>
        </w:rPr>
        <w:t xml:space="preserve"> фактические и дополнительные </w:t>
      </w:r>
      <w:r w:rsidRPr="006B498A">
        <w:rPr>
          <w:rFonts w:ascii="PT Astra Serif" w:eastAsia="Times New Roman" w:hAnsi="PT Astra Serif"/>
          <w:sz w:val="24"/>
          <w:szCs w:val="24"/>
          <w:lang w:eastAsia="ru-RU"/>
        </w:rPr>
        <w:t>затраты Исполнителя, возникающие в процессе оказания услуг.</w:t>
      </w:r>
    </w:p>
    <w:p w14:paraId="1352D4DE" w14:textId="77777777" w:rsidR="00D45909" w:rsidRPr="006B498A" w:rsidRDefault="00D45909" w:rsidP="00D45909">
      <w:pPr>
        <w:spacing w:after="0" w:line="240" w:lineRule="auto"/>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ab/>
        <w:t>3.1.1. Цена Контракта является твердой, определяется на весь срок исполнения Контракта и не может изменяться в ходе его исполнения.</w:t>
      </w:r>
    </w:p>
    <w:p w14:paraId="6BBCF89A" w14:textId="77777777" w:rsidR="00D45909" w:rsidRPr="006B498A" w:rsidRDefault="00D45909" w:rsidP="00D45909">
      <w:pPr>
        <w:spacing w:after="0" w:line="240" w:lineRule="auto"/>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ab/>
        <w:t>3.1.2. Оплата оказания услуги осуществляется по цене единицы услуги исходя из объема фактически оказанной услуги, но в размере, не превышающем начальной цену контракта, указанной в извещении об осуществлении закупки и документации о закупке.</w:t>
      </w:r>
    </w:p>
    <w:p w14:paraId="4B9A0F60" w14:textId="30911FC5"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 xml:space="preserve">3.2.Оплата за фактически оказанные услуги надлежащего качества осуществляется </w:t>
      </w:r>
      <w:r w:rsidRPr="006B498A">
        <w:rPr>
          <w:rFonts w:ascii="PT Astra Serif" w:eastAsia="Times New Roman" w:hAnsi="PT Astra Serif"/>
          <w:sz w:val="24"/>
          <w:szCs w:val="24"/>
          <w:lang w:eastAsia="ru-RU"/>
        </w:rPr>
        <w:br/>
      </w:r>
      <w:r w:rsidRPr="006B498A">
        <w:rPr>
          <w:rFonts w:ascii="PT Astra Serif" w:eastAsia="Times New Roman" w:hAnsi="PT Astra Serif"/>
          <w:b/>
          <w:sz w:val="24"/>
          <w:szCs w:val="24"/>
          <w:lang w:eastAsia="ru-RU"/>
        </w:rPr>
        <w:t>в течение 7 (семи) рабочих дней</w:t>
      </w:r>
      <w:r w:rsidRPr="006B498A">
        <w:rPr>
          <w:rFonts w:ascii="PT Astra Serif" w:eastAsia="Times New Roman" w:hAnsi="PT Astra Serif"/>
          <w:sz w:val="24"/>
          <w:szCs w:val="24"/>
          <w:lang w:eastAsia="ru-RU"/>
        </w:rPr>
        <w:t xml:space="preserve"> со дня подписания Государственным заказчиком акта </w:t>
      </w:r>
      <w:r w:rsidRPr="006B498A">
        <w:rPr>
          <w:rFonts w:ascii="PT Astra Serif" w:eastAsia="Times New Roman" w:hAnsi="PT Astra Serif"/>
          <w:sz w:val="24"/>
          <w:szCs w:val="24"/>
          <w:lang w:eastAsia="ru-RU"/>
        </w:rPr>
        <w:br/>
        <w:t xml:space="preserve">об оказанных услугах и результатов исследований за счет средств, выделенных из </w:t>
      </w:r>
      <w:r w:rsidR="008B2FCD" w:rsidRPr="006B498A">
        <w:rPr>
          <w:rFonts w:ascii="PT Astra Serif" w:eastAsia="Times New Roman" w:hAnsi="PT Astra Serif"/>
          <w:bCs/>
          <w:sz w:val="24"/>
          <w:szCs w:val="24"/>
          <w:lang w:eastAsia="ru-RU"/>
        </w:rPr>
        <w:t>федерального бюджета</w:t>
      </w:r>
      <w:r w:rsidRPr="006B498A">
        <w:rPr>
          <w:rFonts w:ascii="PT Astra Serif" w:eastAsia="Times New Roman" w:hAnsi="PT Astra Serif"/>
          <w:bCs/>
          <w:sz w:val="24"/>
          <w:szCs w:val="24"/>
          <w:lang w:eastAsia="ru-RU"/>
        </w:rPr>
        <w:t xml:space="preserve"> в</w:t>
      </w:r>
      <w:r w:rsidRPr="006B498A">
        <w:rPr>
          <w:rFonts w:ascii="PT Astra Serif" w:eastAsia="Times New Roman" w:hAnsi="PT Astra Serif"/>
          <w:sz w:val="24"/>
          <w:szCs w:val="24"/>
          <w:lang w:eastAsia="ru-RU"/>
        </w:rPr>
        <w:t xml:space="preserve"> форме безналичного расчета путем перечисления денежных средств на расчетный счет Исполнителя в валюте Российской Федерации.</w:t>
      </w:r>
    </w:p>
    <w:p w14:paraId="704CB136"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szCs w:val="24"/>
        </w:rPr>
        <w:t xml:space="preserve">3.5. </w:t>
      </w:r>
      <w:r w:rsidRPr="006B498A">
        <w:rPr>
          <w:rFonts w:ascii="PT Astra Serif" w:hAnsi="PT Astra Serif"/>
          <w:noProof/>
          <w:szCs w:val="24"/>
        </w:rPr>
        <w:t>Цена Контракта (НМЦК) была определена в соответствии со ст. 22 Федерального закона от 05.04.2013 № 44-ФЗ. Расчет приложен к документации настоящего контракта.</w:t>
      </w:r>
    </w:p>
    <w:p w14:paraId="49374E91"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3.6. 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9CDE485" w14:textId="63E0BD72" w:rsidR="00D45909" w:rsidRPr="006B498A" w:rsidRDefault="00D45909" w:rsidP="00D45909">
      <w:pPr>
        <w:spacing w:after="0" w:line="240" w:lineRule="auto"/>
        <w:ind w:firstLine="705"/>
        <w:jc w:val="both"/>
        <w:rPr>
          <w:rFonts w:ascii="PT Astra Serif" w:eastAsia="Times New Roman" w:hAnsi="PT Astra Serif"/>
          <w:color w:val="7030A0"/>
          <w:sz w:val="24"/>
          <w:szCs w:val="24"/>
          <w:lang w:eastAsia="ru-RU"/>
        </w:rPr>
      </w:pPr>
      <w:r w:rsidRPr="006B498A">
        <w:rPr>
          <w:rFonts w:ascii="PT Astra Serif" w:eastAsia="Times New Roman" w:hAnsi="PT Astra Serif"/>
          <w:sz w:val="24"/>
          <w:szCs w:val="24"/>
          <w:lang w:eastAsia="ru-RU"/>
        </w:rPr>
        <w:t xml:space="preserve">3.7. Источник финансирования: </w:t>
      </w:r>
      <w:r w:rsidR="008B2FCD" w:rsidRPr="006B498A">
        <w:rPr>
          <w:rFonts w:ascii="PT Astra Serif" w:eastAsia="Times New Roman" w:hAnsi="PT Astra Serif"/>
          <w:b/>
          <w:sz w:val="24"/>
          <w:szCs w:val="24"/>
          <w:lang w:eastAsia="ru-RU"/>
        </w:rPr>
        <w:t>федеральный бюджет.</w:t>
      </w:r>
    </w:p>
    <w:p w14:paraId="1AC4A5F9"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3.8. Обязанности Государственного заказчика в части оплаты услуг по Контракту считаются исполненными со дня списания денежных средств со счета Государственного заказчика.</w:t>
      </w:r>
    </w:p>
    <w:p w14:paraId="05200B44"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3.9. Государственный заказчик имеет право произвести полный или частичный отказ от оплаты за расходы, не предусмотренные в настоящем Контракте.</w:t>
      </w:r>
    </w:p>
    <w:p w14:paraId="395CDFF5" w14:textId="77777777" w:rsidR="00D45909" w:rsidRPr="006B498A" w:rsidRDefault="00D45909" w:rsidP="00D45909">
      <w:pPr>
        <w:spacing w:after="0" w:line="240" w:lineRule="auto"/>
        <w:ind w:firstLine="705"/>
        <w:jc w:val="both"/>
        <w:rPr>
          <w:rFonts w:ascii="PT Astra Serif" w:eastAsia="Times New Roman" w:hAnsi="PT Astra Serif"/>
          <w:sz w:val="24"/>
          <w:szCs w:val="24"/>
          <w:lang w:eastAsia="ru-RU"/>
        </w:rPr>
      </w:pPr>
    </w:p>
    <w:p w14:paraId="3B0892F2" w14:textId="77777777" w:rsidR="00D45909" w:rsidRPr="006B498A" w:rsidRDefault="00D45909" w:rsidP="00D45909">
      <w:pPr>
        <w:numPr>
          <w:ilvl w:val="0"/>
          <w:numId w:val="3"/>
        </w:numPr>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Ответственность сторон</w:t>
      </w:r>
    </w:p>
    <w:p w14:paraId="52FA18B1"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F9222C7"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44D1C64"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color w:val="000000"/>
          <w:szCs w:val="24"/>
        </w:rPr>
        <w:t xml:space="preserve">4.3. </w:t>
      </w:r>
      <w:r w:rsidRPr="006B498A">
        <w:rPr>
          <w:rFonts w:ascii="PT Astra Serif" w:hAnsi="PT Astra Serif"/>
          <w:noProof/>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D46D19E"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color w:val="000000"/>
          <w:szCs w:val="24"/>
        </w:rPr>
        <w:t xml:space="preserve">4.4. </w:t>
      </w:r>
      <w:r w:rsidRPr="006B498A">
        <w:rPr>
          <w:rFonts w:ascii="PT Astra Serif" w:hAnsi="PT Astra Serif"/>
          <w:noProof/>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B498A">
        <w:rPr>
          <w:rFonts w:ascii="PT Astra Serif" w:hAnsi="PT Astra Serif"/>
          <w:noProof/>
          <w:szCs w:val="24"/>
        </w:rPr>
        <w:lastRenderedPageBreak/>
        <w:t>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 1000,00 рублей, если цена Контракта не превышает 3 млн рублей (включительно)</w:t>
      </w:r>
      <w:r w:rsidRPr="006B498A">
        <w:rPr>
          <w:rFonts w:ascii="PT Astra Serif" w:hAnsi="PT Astra Serif"/>
          <w:color w:val="000000"/>
          <w:szCs w:val="24"/>
        </w:rPr>
        <w:t>.</w:t>
      </w:r>
    </w:p>
    <w:p w14:paraId="40E45119"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207F67D"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 xml:space="preserve">4.6.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14:paraId="5687DB0C"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4EB39B2" w14:textId="77777777" w:rsidR="00D45909" w:rsidRPr="006B498A" w:rsidRDefault="00D45909" w:rsidP="00D45909">
      <w:pPr>
        <w:pStyle w:val="a9"/>
        <w:ind w:firstLine="708"/>
        <w:jc w:val="both"/>
        <w:rPr>
          <w:rFonts w:ascii="PT Astra Serif" w:hAnsi="PT Astra Serif"/>
          <w:sz w:val="24"/>
          <w:szCs w:val="24"/>
        </w:rPr>
      </w:pPr>
      <w:r w:rsidRPr="006B498A">
        <w:rPr>
          <w:rFonts w:ascii="PT Astra Serif" w:eastAsia="Times New Roman" w:hAnsi="PT Astra Serif"/>
          <w:color w:val="000000"/>
          <w:sz w:val="24"/>
          <w:szCs w:val="24"/>
        </w:rPr>
        <w:t xml:space="preserve">4.8. </w:t>
      </w:r>
      <w:r w:rsidRPr="006B498A">
        <w:rPr>
          <w:rFonts w:ascii="PT Astra Serif" w:hAnsi="PT Astra Serif"/>
          <w:sz w:val="24"/>
          <w:szCs w:val="24"/>
        </w:rPr>
        <w:t>З</w:t>
      </w:r>
      <w:r w:rsidRPr="006B498A">
        <w:rPr>
          <w:rFonts w:ascii="PT Astra Serif" w:hAnsi="PT Astra Serif"/>
          <w:sz w:val="24"/>
          <w:szCs w:val="24"/>
          <w:shd w:val="clear" w:color="auto" w:fill="FFFFFF"/>
        </w:rPr>
        <w:t xml:space="preserve">а каждый факт неисполнения или ненадлежащего исполнения </w:t>
      </w:r>
      <w:r w:rsidRPr="006B498A">
        <w:rPr>
          <w:rFonts w:ascii="PT Astra Serif" w:eastAsia="Times New Roman" w:hAnsi="PT Astra Serif"/>
          <w:color w:val="000000"/>
          <w:sz w:val="24"/>
          <w:szCs w:val="24"/>
        </w:rPr>
        <w:t>Исполнителем</w:t>
      </w:r>
      <w:r w:rsidR="00562AF3" w:rsidRPr="006B498A">
        <w:rPr>
          <w:rFonts w:ascii="PT Astra Serif" w:eastAsia="Times New Roman" w:hAnsi="PT Astra Serif"/>
          <w:color w:val="000000"/>
          <w:sz w:val="24"/>
          <w:szCs w:val="24"/>
        </w:rPr>
        <w:t xml:space="preserve"> </w:t>
      </w:r>
      <w:r w:rsidRPr="006B498A">
        <w:rPr>
          <w:rFonts w:ascii="PT Astra Serif" w:hAnsi="PT Astra Serif"/>
          <w:sz w:val="24"/>
          <w:szCs w:val="24"/>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6B498A">
        <w:rPr>
          <w:rFonts w:ascii="PT Astra Serif" w:hAnsi="PT Astra Serif"/>
          <w:sz w:val="24"/>
          <w:szCs w:val="24"/>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3F112F71" w14:textId="62567174"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4.9. За каждый факт неисполнения или ненадлежащего исполнения Исполнителем</w:t>
      </w:r>
      <w:r w:rsidR="008B2FCD" w:rsidRPr="006B498A">
        <w:rPr>
          <w:rFonts w:ascii="PT Astra Serif" w:eastAsia="Times New Roman" w:hAnsi="PT Astra Serif"/>
          <w:color w:val="000000"/>
          <w:sz w:val="24"/>
          <w:szCs w:val="24"/>
        </w:rPr>
        <w:t xml:space="preserve"> </w:t>
      </w:r>
      <w:r w:rsidRPr="006B498A">
        <w:rPr>
          <w:rFonts w:ascii="PT Astra Serif" w:eastAsia="Times New Roman" w:hAnsi="PT Astra Serif"/>
          <w:color w:val="000000"/>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1155CA5C" w14:textId="77777777" w:rsidR="00D45909" w:rsidRPr="006B498A" w:rsidRDefault="00D45909" w:rsidP="00D45909">
      <w:pPr>
        <w:pBdr>
          <w:top w:val="nil"/>
          <w:left w:val="nil"/>
          <w:bottom w:val="nil"/>
          <w:right w:val="nil"/>
          <w:between w:val="nil"/>
        </w:pBdr>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4.10. Общая сумма начисленных штрафов за неисполнение или ненадлежащее исполнение Исполнителем</w:t>
      </w:r>
      <w:r w:rsidR="00562AF3" w:rsidRPr="006B498A">
        <w:rPr>
          <w:rFonts w:ascii="PT Astra Serif" w:eastAsia="Times New Roman" w:hAnsi="PT Astra Serif"/>
          <w:color w:val="000000"/>
          <w:sz w:val="24"/>
          <w:szCs w:val="24"/>
        </w:rPr>
        <w:t xml:space="preserve"> </w:t>
      </w:r>
      <w:r w:rsidRPr="006B498A">
        <w:rPr>
          <w:rFonts w:ascii="PT Astra Serif" w:eastAsia="Times New Roman" w:hAnsi="PT Astra Serif"/>
          <w:color w:val="000000"/>
          <w:sz w:val="24"/>
          <w:szCs w:val="24"/>
        </w:rPr>
        <w:t>обязательств, предусмотренных Контрактом, не может превышать цену Контракта.</w:t>
      </w:r>
    </w:p>
    <w:p w14:paraId="2340E9C4" w14:textId="77777777" w:rsidR="00D45909" w:rsidRPr="006B498A" w:rsidRDefault="00D45909" w:rsidP="00D45909">
      <w:pPr>
        <w:pBdr>
          <w:top w:val="nil"/>
          <w:left w:val="nil"/>
          <w:bottom w:val="nil"/>
          <w:right w:val="nil"/>
          <w:between w:val="nil"/>
        </w:pBdr>
        <w:shd w:val="clear" w:color="auto" w:fill="FFFFFF"/>
        <w:spacing w:after="0" w:line="240" w:lineRule="auto"/>
        <w:ind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54BC7A" w14:textId="77777777" w:rsidR="00D45909" w:rsidRPr="006B498A" w:rsidRDefault="00D45909" w:rsidP="00D45909">
      <w:pPr>
        <w:widowControl w:val="0"/>
        <w:pBdr>
          <w:top w:val="nil"/>
          <w:left w:val="nil"/>
          <w:bottom w:val="nil"/>
          <w:right w:val="nil"/>
          <w:between w:val="nil"/>
        </w:pBdr>
        <w:shd w:val="clear" w:color="auto" w:fill="FFFFFF"/>
        <w:spacing w:after="0" w:line="240" w:lineRule="auto"/>
        <w:ind w:right="-71"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4.12. Уплата неустойки (штрафа, пени) не освобождает Стороны от исполнения обязательств по Контракту.</w:t>
      </w:r>
    </w:p>
    <w:p w14:paraId="29CF579C" w14:textId="77777777" w:rsidR="00D45909" w:rsidRPr="006B498A" w:rsidRDefault="00D45909" w:rsidP="00D45909">
      <w:pPr>
        <w:widowControl w:val="0"/>
        <w:pBdr>
          <w:top w:val="nil"/>
          <w:left w:val="nil"/>
          <w:bottom w:val="nil"/>
          <w:right w:val="nil"/>
          <w:between w:val="nil"/>
        </w:pBdr>
        <w:shd w:val="clear" w:color="auto" w:fill="FFFFFF"/>
        <w:spacing w:after="0" w:line="240" w:lineRule="auto"/>
        <w:ind w:right="-71" w:firstLine="720"/>
        <w:jc w:val="both"/>
        <w:rPr>
          <w:rFonts w:ascii="PT Astra Serif" w:hAnsi="PT Astra Serif"/>
          <w:color w:val="000000"/>
          <w:sz w:val="24"/>
          <w:szCs w:val="24"/>
        </w:rPr>
      </w:pPr>
      <w:r w:rsidRPr="006B498A">
        <w:rPr>
          <w:rFonts w:ascii="PT Astra Serif" w:eastAsia="Times New Roman" w:hAnsi="PT Astra Serif"/>
          <w:color w:val="000000"/>
          <w:sz w:val="24"/>
          <w:szCs w:val="24"/>
        </w:rPr>
        <w:t>4.13. Вред, причиненный третьим лицам по вине Исполнителя при исполнении обязательств по Контракту, возмещается за его счет.</w:t>
      </w:r>
    </w:p>
    <w:p w14:paraId="1260B37F" w14:textId="77777777" w:rsidR="00D45909" w:rsidRPr="006B498A" w:rsidRDefault="00D45909" w:rsidP="00D45909">
      <w:pPr>
        <w:widowControl w:val="0"/>
        <w:pBdr>
          <w:top w:val="nil"/>
          <w:left w:val="nil"/>
          <w:bottom w:val="nil"/>
          <w:right w:val="nil"/>
          <w:between w:val="nil"/>
        </w:pBdr>
        <w:shd w:val="clear" w:color="auto" w:fill="FFFFFF"/>
        <w:spacing w:after="0" w:line="240" w:lineRule="auto"/>
        <w:ind w:right="-71" w:firstLine="720"/>
        <w:jc w:val="both"/>
        <w:rPr>
          <w:rFonts w:ascii="PT Astra Serif" w:eastAsia="Times New Roman" w:hAnsi="PT Astra Serif"/>
          <w:color w:val="000000"/>
          <w:sz w:val="24"/>
          <w:szCs w:val="24"/>
        </w:rPr>
      </w:pPr>
      <w:r w:rsidRPr="006B498A">
        <w:rPr>
          <w:rFonts w:ascii="PT Astra Serif" w:eastAsia="Times New Roman" w:hAnsi="PT Astra Serif"/>
          <w:color w:val="000000"/>
          <w:sz w:val="24"/>
          <w:szCs w:val="24"/>
        </w:rPr>
        <w:t>4.14. 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22D2CEFA" w14:textId="77777777" w:rsidR="00D45909" w:rsidRPr="006B498A" w:rsidRDefault="00D45909" w:rsidP="00D45909">
      <w:pPr>
        <w:widowControl w:val="0"/>
        <w:pBdr>
          <w:top w:val="nil"/>
          <w:left w:val="nil"/>
          <w:bottom w:val="nil"/>
          <w:right w:val="nil"/>
          <w:between w:val="nil"/>
        </w:pBdr>
        <w:shd w:val="clear" w:color="auto" w:fill="FFFFFF"/>
        <w:spacing w:after="0" w:line="240" w:lineRule="auto"/>
        <w:ind w:right="-71" w:firstLine="720"/>
        <w:jc w:val="both"/>
        <w:rPr>
          <w:rFonts w:ascii="PT Astra Serif" w:hAnsi="PT Astra Serif"/>
          <w:color w:val="000000"/>
          <w:sz w:val="24"/>
          <w:szCs w:val="24"/>
        </w:rPr>
      </w:pPr>
    </w:p>
    <w:p w14:paraId="0C5B1D5F" w14:textId="77777777" w:rsidR="00D45909" w:rsidRPr="006B498A" w:rsidRDefault="00D45909" w:rsidP="00D45909">
      <w:pPr>
        <w:widowControl w:val="0"/>
        <w:spacing w:after="0" w:line="240" w:lineRule="auto"/>
        <w:ind w:right="-71"/>
        <w:contextualSpacing/>
        <w:jc w:val="center"/>
        <w:rPr>
          <w:rFonts w:ascii="PT Astra Serif" w:eastAsia="Times New Roman" w:hAnsi="PT Astra Serif"/>
          <w:b/>
          <w:snapToGrid w:val="0"/>
          <w:sz w:val="24"/>
          <w:szCs w:val="24"/>
          <w:lang w:eastAsia="ru-RU"/>
        </w:rPr>
      </w:pPr>
      <w:r w:rsidRPr="006B498A">
        <w:rPr>
          <w:rFonts w:ascii="PT Astra Serif" w:eastAsia="Times New Roman" w:hAnsi="PT Astra Serif"/>
          <w:b/>
          <w:snapToGrid w:val="0"/>
          <w:sz w:val="24"/>
          <w:szCs w:val="24"/>
          <w:lang w:eastAsia="ru-RU"/>
        </w:rPr>
        <w:t>5. Форс-мажорные обстоятельства</w:t>
      </w:r>
    </w:p>
    <w:p w14:paraId="1E82831B"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 xml:space="preserve">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w:t>
      </w:r>
      <w:r w:rsidRPr="006B498A">
        <w:rPr>
          <w:rFonts w:ascii="PT Astra Serif" w:hAnsi="PT Astra Serif"/>
          <w:noProof/>
          <w:szCs w:val="24"/>
        </w:rPr>
        <w:lastRenderedPageBreak/>
        <w:t>чрезвычайный, непредвиденный и непредотвратимый характер, возникнуть после заключения Контракта и не зависеть от воли Сторон.</w:t>
      </w:r>
    </w:p>
    <w:p w14:paraId="0FEC6220"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5.2.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7D2BC1"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5.3.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F048BEB"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 xml:space="preserve">5.4. Сторона, у которой произошли форс-мажорные обстоятельства, должна </w:t>
      </w:r>
      <w:r w:rsidRPr="006B498A">
        <w:rPr>
          <w:rFonts w:ascii="PT Astra Serif" w:hAnsi="PT Astra Serif"/>
          <w:noProof/>
          <w:szCs w:val="24"/>
        </w:rPr>
        <w:b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C787323"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5.5.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3E5EB78" w14:textId="77777777" w:rsidR="00D45909" w:rsidRPr="006B498A" w:rsidRDefault="00D45909" w:rsidP="00D45909">
      <w:pPr>
        <w:pStyle w:val="1"/>
        <w:spacing w:line="240" w:lineRule="auto"/>
        <w:rPr>
          <w:rFonts w:ascii="PT Astra Serif" w:hAnsi="PT Astra Serif"/>
          <w:noProof/>
          <w:szCs w:val="24"/>
        </w:rPr>
      </w:pPr>
    </w:p>
    <w:p w14:paraId="768727B1" w14:textId="77777777" w:rsidR="00D45909" w:rsidRPr="006B498A" w:rsidRDefault="00D45909" w:rsidP="00D45909">
      <w:pPr>
        <w:numPr>
          <w:ilvl w:val="0"/>
          <w:numId w:val="4"/>
        </w:numPr>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Качество, сроки, порядок приемки и экспертизы услуг</w:t>
      </w:r>
    </w:p>
    <w:p w14:paraId="3A0AADFB" w14:textId="16285B45" w:rsidR="00D45909" w:rsidRPr="006B498A" w:rsidRDefault="00D45909" w:rsidP="00D45909">
      <w:pPr>
        <w:numPr>
          <w:ilvl w:val="1"/>
          <w:numId w:val="0"/>
        </w:numPr>
        <w:spacing w:after="0" w:line="240" w:lineRule="auto"/>
        <w:ind w:firstLine="482"/>
        <w:jc w:val="both"/>
        <w:outlineLvl w:val="1"/>
        <w:rPr>
          <w:rFonts w:ascii="PT Astra Serif" w:eastAsia="Times New Roman" w:hAnsi="PT Astra Serif"/>
          <w:b/>
          <w:bCs/>
          <w:sz w:val="24"/>
          <w:szCs w:val="24"/>
          <w:lang w:eastAsia="ru-RU"/>
        </w:rPr>
      </w:pPr>
      <w:r w:rsidRPr="006B498A">
        <w:rPr>
          <w:rFonts w:ascii="PT Astra Serif" w:eastAsia="Times New Roman" w:hAnsi="PT Astra Serif"/>
          <w:noProof/>
          <w:sz w:val="24"/>
          <w:szCs w:val="24"/>
          <w:lang w:eastAsia="ru-RU"/>
        </w:rPr>
        <w:t xml:space="preserve">6.1. </w:t>
      </w:r>
      <w:r w:rsidRPr="006B498A">
        <w:rPr>
          <w:rFonts w:ascii="PT Astra Serif" w:eastAsia="Times New Roman" w:hAnsi="PT Astra Serif"/>
          <w:bCs/>
          <w:sz w:val="24"/>
          <w:szCs w:val="24"/>
          <w:lang w:eastAsia="ru-RU"/>
        </w:rPr>
        <w:t xml:space="preserve">Исполнитель обязуется оказать услуги по Контракту </w:t>
      </w:r>
      <w:r w:rsidRPr="006B498A">
        <w:rPr>
          <w:rFonts w:ascii="PT Astra Serif" w:eastAsia="Times New Roman" w:hAnsi="PT Astra Serif"/>
          <w:b/>
          <w:bCs/>
          <w:sz w:val="24"/>
          <w:szCs w:val="24"/>
          <w:lang w:eastAsia="ru-RU"/>
        </w:rPr>
        <w:t xml:space="preserve">в течение </w:t>
      </w:r>
      <w:r w:rsidR="00950A53">
        <w:rPr>
          <w:rFonts w:ascii="PT Astra Serif" w:eastAsia="Times New Roman" w:hAnsi="PT Astra Serif"/>
          <w:b/>
          <w:bCs/>
          <w:sz w:val="24"/>
          <w:szCs w:val="24"/>
          <w:lang w:eastAsia="ru-RU"/>
        </w:rPr>
        <w:t>20</w:t>
      </w:r>
      <w:r w:rsidRPr="006B498A">
        <w:rPr>
          <w:rFonts w:ascii="PT Astra Serif" w:eastAsia="Times New Roman" w:hAnsi="PT Astra Serif"/>
          <w:b/>
          <w:bCs/>
          <w:sz w:val="24"/>
          <w:szCs w:val="24"/>
          <w:lang w:eastAsia="ru-RU"/>
        </w:rPr>
        <w:t xml:space="preserve"> (</w:t>
      </w:r>
      <w:r w:rsidR="008960D3" w:rsidRPr="006B498A">
        <w:rPr>
          <w:rFonts w:ascii="PT Astra Serif" w:eastAsia="Times New Roman" w:hAnsi="PT Astra Serif"/>
          <w:b/>
          <w:bCs/>
          <w:sz w:val="24"/>
          <w:szCs w:val="24"/>
          <w:lang w:eastAsia="ru-RU"/>
        </w:rPr>
        <w:t>Двадцати</w:t>
      </w:r>
      <w:r w:rsidRPr="006B498A">
        <w:rPr>
          <w:rFonts w:ascii="PT Astra Serif" w:eastAsia="Times New Roman" w:hAnsi="PT Astra Serif"/>
          <w:b/>
          <w:bCs/>
          <w:sz w:val="24"/>
          <w:szCs w:val="24"/>
          <w:lang w:eastAsia="ru-RU"/>
        </w:rPr>
        <w:t>) рабочих дней с даты заключения контракта.</w:t>
      </w:r>
    </w:p>
    <w:p w14:paraId="46C1599D" w14:textId="77777777" w:rsidR="00D45909" w:rsidRPr="006B498A" w:rsidRDefault="00D45909" w:rsidP="00D45909">
      <w:pPr>
        <w:numPr>
          <w:ilvl w:val="1"/>
          <w:numId w:val="0"/>
        </w:numPr>
        <w:spacing w:after="0" w:line="240" w:lineRule="auto"/>
        <w:ind w:firstLine="482"/>
        <w:jc w:val="both"/>
        <w:outlineLvl w:val="1"/>
        <w:rPr>
          <w:rFonts w:ascii="PT Astra Serif" w:eastAsia="Times New Roman" w:hAnsi="PT Astra Serif"/>
          <w:bCs/>
          <w:sz w:val="24"/>
          <w:szCs w:val="24"/>
          <w:lang w:eastAsia="ru-RU"/>
        </w:rPr>
      </w:pPr>
      <w:bookmarkStart w:id="1" w:name="_ref_720907"/>
      <w:r w:rsidRPr="006B498A">
        <w:rPr>
          <w:rFonts w:ascii="PT Astra Serif" w:eastAsia="Times New Roman" w:hAnsi="PT Astra Serif"/>
          <w:bCs/>
          <w:sz w:val="24"/>
          <w:szCs w:val="24"/>
          <w:lang w:eastAsia="ru-RU"/>
        </w:rPr>
        <w:t>6.2. Исполнитель обязан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End w:id="1"/>
      <w:r w:rsidR="00562AF3" w:rsidRPr="006B498A">
        <w:rPr>
          <w:rFonts w:ascii="PT Astra Serif" w:eastAsia="Times New Roman" w:hAnsi="PT Astra Serif"/>
          <w:bCs/>
          <w:sz w:val="24"/>
          <w:szCs w:val="24"/>
          <w:lang w:eastAsia="ru-RU"/>
        </w:rPr>
        <w:t xml:space="preserve"> </w:t>
      </w:r>
      <w:r w:rsidRPr="006B498A">
        <w:rPr>
          <w:rFonts w:ascii="PT Astra Serif" w:eastAsia="Times New Roman" w:hAnsi="PT Astra Serif"/>
          <w:bCs/>
          <w:sz w:val="24"/>
          <w:szCs w:val="24"/>
          <w:lang w:eastAsia="ru-RU"/>
        </w:rPr>
        <w:t>Государственный заказчик имеет право предъявлять претензии к Исполнителю по вопросам, связанным с качеством оказываемых услуг в течение всего срока действия настоящего Контракта. В случае обнаружения Государственным заказчиком недостатков в оказании услуг по настоящему контракту Исполнитель обязуется за свой счет оказать услуги надлежащего качества, имеющие равнозначные характеристики и удовлетворяющие Государственного заказчика по качеству.</w:t>
      </w:r>
    </w:p>
    <w:p w14:paraId="0297B74D" w14:textId="6777F068" w:rsidR="00D45909" w:rsidRPr="006B498A" w:rsidRDefault="00D45909" w:rsidP="00D45909">
      <w:pPr>
        <w:numPr>
          <w:ilvl w:val="1"/>
          <w:numId w:val="0"/>
        </w:numPr>
        <w:spacing w:after="0" w:line="240" w:lineRule="auto"/>
        <w:ind w:firstLine="482"/>
        <w:jc w:val="both"/>
        <w:outlineLvl w:val="1"/>
        <w:rPr>
          <w:rFonts w:ascii="PT Astra Serif" w:eastAsia="Times New Roman" w:hAnsi="PT Astra Serif"/>
          <w:bCs/>
          <w:sz w:val="24"/>
          <w:szCs w:val="24"/>
          <w:lang w:eastAsia="ru-RU"/>
        </w:rPr>
      </w:pPr>
      <w:r w:rsidRPr="006B498A">
        <w:rPr>
          <w:rFonts w:ascii="PT Astra Serif" w:eastAsia="Times New Roman" w:hAnsi="PT Astra Serif"/>
          <w:bCs/>
          <w:sz w:val="24"/>
          <w:szCs w:val="24"/>
          <w:lang w:eastAsia="ru-RU"/>
        </w:rPr>
        <w:t xml:space="preserve">6.3. Государственный заказчик в течении 20 (двадцати) рабочих дней </w:t>
      </w:r>
      <w:r w:rsidRPr="006B498A">
        <w:rPr>
          <w:rFonts w:ascii="PT Astra Serif" w:eastAsia="Times New Roman" w:hAnsi="PT Astra Serif"/>
          <w:bCs/>
          <w:sz w:val="24"/>
          <w:szCs w:val="24"/>
          <w:lang w:eastAsia="ru-RU"/>
        </w:rPr>
        <w:br/>
        <w:t>со дня получения документов, указанных в п. 3.2.</w:t>
      </w:r>
      <w:r w:rsidR="008960D3" w:rsidRPr="006B498A">
        <w:rPr>
          <w:rFonts w:ascii="PT Astra Serif" w:eastAsia="Times New Roman" w:hAnsi="PT Astra Serif"/>
          <w:bCs/>
          <w:sz w:val="24"/>
          <w:szCs w:val="24"/>
          <w:lang w:eastAsia="ru-RU"/>
        </w:rPr>
        <w:t xml:space="preserve"> </w:t>
      </w:r>
      <w:r w:rsidRPr="006B498A">
        <w:rPr>
          <w:rFonts w:ascii="PT Astra Serif" w:eastAsia="Times New Roman" w:hAnsi="PT Astra Serif"/>
          <w:bCs/>
          <w:sz w:val="24"/>
          <w:szCs w:val="24"/>
          <w:lang w:eastAsia="ru-RU"/>
        </w:rPr>
        <w:t>Контракта, осуществляет экспертизу оказанных услуг, проверку счет-фактуры (накладной) и сведений об оказанных</w:t>
      </w:r>
      <w:r w:rsidR="00562AF3" w:rsidRPr="006B498A">
        <w:rPr>
          <w:rFonts w:ascii="PT Astra Serif" w:eastAsia="Times New Roman" w:hAnsi="PT Astra Serif"/>
          <w:bCs/>
          <w:sz w:val="24"/>
          <w:szCs w:val="24"/>
          <w:lang w:eastAsia="ru-RU"/>
        </w:rPr>
        <w:t xml:space="preserve"> </w:t>
      </w:r>
      <w:r w:rsidRPr="006B498A">
        <w:rPr>
          <w:rFonts w:ascii="PT Astra Serif" w:eastAsia="Times New Roman" w:hAnsi="PT Astra Serif"/>
          <w:bCs/>
          <w:sz w:val="24"/>
          <w:szCs w:val="24"/>
          <w:lang w:eastAsia="ru-RU"/>
        </w:rPr>
        <w:t>услугах, качества обследования.</w:t>
      </w:r>
    </w:p>
    <w:p w14:paraId="115FC198" w14:textId="77777777" w:rsidR="00D45909" w:rsidRPr="006B498A" w:rsidRDefault="00D45909" w:rsidP="00D45909">
      <w:pPr>
        <w:numPr>
          <w:ilvl w:val="1"/>
          <w:numId w:val="0"/>
        </w:numPr>
        <w:spacing w:after="0" w:line="240" w:lineRule="auto"/>
        <w:ind w:firstLine="482"/>
        <w:jc w:val="both"/>
        <w:outlineLvl w:val="1"/>
        <w:rPr>
          <w:rFonts w:ascii="PT Astra Serif" w:eastAsia="Times New Roman" w:hAnsi="PT Astra Serif"/>
          <w:bCs/>
          <w:sz w:val="24"/>
          <w:szCs w:val="24"/>
          <w:lang w:eastAsia="ru-RU"/>
        </w:rPr>
      </w:pPr>
      <w:r w:rsidRPr="006B498A">
        <w:rPr>
          <w:rFonts w:ascii="PT Astra Serif" w:eastAsia="Times New Roman" w:hAnsi="PT Astra Serif"/>
          <w:bCs/>
          <w:sz w:val="24"/>
          <w:szCs w:val="24"/>
          <w:lang w:eastAsia="ru-RU"/>
        </w:rPr>
        <w:t xml:space="preserve">6.4. По результатам проведенной экспертизы в соответствии с требованием положений статьи 94 Федерального закона Российской Федерации от 05.04.2013 № 44-ФЗ оказанной Исполнителем услуги в части соответствия условиям настоящего Контракта и при отсутствии претензий относительно объема и качества оказанной услуги Государственный заказчик подписывает акт об оказании услуг, либо в те же сроки Государственным заказчиком направляется в письменной форме мотивированный отказ </w:t>
      </w:r>
      <w:r w:rsidRPr="006B498A">
        <w:rPr>
          <w:rFonts w:ascii="PT Astra Serif" w:eastAsia="Times New Roman" w:hAnsi="PT Astra Serif"/>
          <w:bCs/>
          <w:sz w:val="24"/>
          <w:szCs w:val="24"/>
          <w:lang w:eastAsia="ru-RU"/>
        </w:rPr>
        <w:br/>
        <w:t>от подписания такого документа.</w:t>
      </w:r>
    </w:p>
    <w:p w14:paraId="219295AD" w14:textId="77777777" w:rsidR="00D45909" w:rsidRPr="006B498A" w:rsidRDefault="00D45909" w:rsidP="00D45909">
      <w:pPr>
        <w:numPr>
          <w:ilvl w:val="2"/>
          <w:numId w:val="0"/>
        </w:numPr>
        <w:spacing w:after="0" w:line="240" w:lineRule="auto"/>
        <w:ind w:firstLine="482"/>
        <w:jc w:val="both"/>
        <w:outlineLvl w:val="2"/>
        <w:rPr>
          <w:rFonts w:ascii="PT Astra Serif" w:eastAsia="Times New Roman" w:hAnsi="PT Astra Serif"/>
          <w:bCs/>
          <w:sz w:val="24"/>
          <w:szCs w:val="24"/>
          <w:lang w:eastAsia="ru-RU"/>
        </w:rPr>
      </w:pPr>
      <w:bookmarkStart w:id="2" w:name="_ref_726562"/>
      <w:r w:rsidRPr="006B498A">
        <w:rPr>
          <w:rFonts w:ascii="PT Astra Serif" w:eastAsia="Times New Roman" w:hAnsi="PT Astra Serif"/>
          <w:bCs/>
          <w:sz w:val="24"/>
          <w:szCs w:val="24"/>
          <w:lang w:eastAsia="ru-RU"/>
        </w:rPr>
        <w:t>6.6. По решению Государственного заказчика для приемки оказанных услуг может создаваться приемочная комиссия, которая состоит не менее чем из пяти человек.</w:t>
      </w:r>
      <w:bookmarkStart w:id="3" w:name="_ref_727962"/>
      <w:bookmarkEnd w:id="2"/>
      <w:bookmarkEnd w:id="3"/>
    </w:p>
    <w:p w14:paraId="0F84D3D5" w14:textId="77777777" w:rsidR="00D45909" w:rsidRPr="006B498A" w:rsidRDefault="00D45909" w:rsidP="00D45909">
      <w:pPr>
        <w:spacing w:after="0" w:line="240" w:lineRule="auto"/>
        <w:ind w:firstLine="482"/>
        <w:jc w:val="both"/>
        <w:rPr>
          <w:rFonts w:ascii="PT Astra Serif" w:eastAsia="Times New Roman" w:hAnsi="PT Astra Serif"/>
          <w:sz w:val="24"/>
          <w:szCs w:val="24"/>
          <w:lang w:eastAsia="ru-RU"/>
        </w:rPr>
      </w:pPr>
      <w:r w:rsidRPr="006B498A">
        <w:rPr>
          <w:rFonts w:ascii="PT Astra Serif" w:eastAsia="Times New Roman" w:hAnsi="PT Astra Serif"/>
          <w:sz w:val="24"/>
          <w:szCs w:val="24"/>
          <w:lang w:eastAsia="ru-RU"/>
        </w:rPr>
        <w:t>6.7. Стороны обязуются предоставить друг другу документы, подтверждающие полномочия представителей на право подписи.</w:t>
      </w:r>
    </w:p>
    <w:p w14:paraId="75BF5EE1" w14:textId="77777777" w:rsidR="00D45909" w:rsidRPr="006B498A" w:rsidRDefault="00D45909" w:rsidP="00D45909">
      <w:pPr>
        <w:numPr>
          <w:ilvl w:val="2"/>
          <w:numId w:val="0"/>
        </w:numPr>
        <w:spacing w:after="0" w:line="240" w:lineRule="auto"/>
        <w:ind w:firstLine="482"/>
        <w:jc w:val="both"/>
        <w:outlineLvl w:val="2"/>
        <w:rPr>
          <w:rFonts w:ascii="PT Astra Serif" w:eastAsia="Times New Roman" w:hAnsi="PT Astra Serif"/>
          <w:bCs/>
          <w:sz w:val="24"/>
          <w:szCs w:val="24"/>
          <w:lang w:eastAsia="ru-RU"/>
        </w:rPr>
      </w:pPr>
      <w:bookmarkStart w:id="4" w:name="_ref_730772"/>
      <w:r w:rsidRPr="006B498A">
        <w:rPr>
          <w:rFonts w:ascii="PT Astra Serif" w:eastAsia="Times New Roman" w:hAnsi="PT Astra Serif"/>
          <w:bCs/>
          <w:sz w:val="24"/>
          <w:szCs w:val="24"/>
          <w:lang w:eastAsia="ru-RU"/>
        </w:rPr>
        <w:lastRenderedPageBreak/>
        <w:t>6.8. В акте об оказании услуг должны содержаться следующие сведения: наименование работы (услуги) согласно техническому заданию контракта, единица измерения, количество, цена и сумма.</w:t>
      </w:r>
      <w:bookmarkEnd w:id="4"/>
    </w:p>
    <w:p w14:paraId="49A7C909" w14:textId="7F4EB319" w:rsidR="00D45909" w:rsidRPr="006B498A" w:rsidRDefault="00D45909" w:rsidP="00D45909">
      <w:pPr>
        <w:numPr>
          <w:ilvl w:val="1"/>
          <w:numId w:val="0"/>
        </w:numPr>
        <w:spacing w:after="0" w:line="240" w:lineRule="auto"/>
        <w:ind w:firstLine="482"/>
        <w:jc w:val="both"/>
        <w:outlineLvl w:val="1"/>
        <w:rPr>
          <w:rFonts w:ascii="PT Astra Serif" w:eastAsia="Times New Roman" w:hAnsi="PT Astra Serif"/>
          <w:bCs/>
          <w:sz w:val="24"/>
          <w:szCs w:val="24"/>
          <w:lang w:eastAsia="ru-RU"/>
        </w:rPr>
      </w:pPr>
      <w:bookmarkStart w:id="5" w:name="_ref_978367"/>
      <w:r w:rsidRPr="006B498A">
        <w:rPr>
          <w:rFonts w:ascii="PT Astra Serif" w:eastAsia="Times New Roman" w:hAnsi="PT Astra Serif"/>
          <w:bCs/>
          <w:sz w:val="24"/>
          <w:szCs w:val="24"/>
          <w:lang w:eastAsia="ru-RU"/>
        </w:rPr>
        <w:t>6.9.</w:t>
      </w:r>
      <w:r w:rsidR="008960D3" w:rsidRPr="006B498A">
        <w:rPr>
          <w:rFonts w:ascii="PT Astra Serif" w:eastAsia="Times New Roman" w:hAnsi="PT Astra Serif"/>
          <w:bCs/>
          <w:sz w:val="24"/>
          <w:szCs w:val="24"/>
          <w:lang w:eastAsia="ru-RU"/>
        </w:rPr>
        <w:t xml:space="preserve"> </w:t>
      </w:r>
      <w:r w:rsidRPr="006B498A">
        <w:rPr>
          <w:rFonts w:ascii="PT Astra Serif" w:eastAsia="Times New Roman" w:hAnsi="PT Astra Serif"/>
          <w:bCs/>
          <w:sz w:val="24"/>
          <w:szCs w:val="24"/>
          <w:lang w:eastAsia="ru-RU"/>
        </w:rPr>
        <w:t>Обязательства Исполнителя по оказанию услуг по Контракту будут считаться исполненными с момента подписания обеими сторонами акта об оказании услуг без замечаний и нарушений. Только в этом случае у Государственного заказчика возникает обязанность по оплате оказанных услуг.</w:t>
      </w:r>
      <w:bookmarkEnd w:id="5"/>
    </w:p>
    <w:p w14:paraId="44D83C4E" w14:textId="6CDA7746" w:rsidR="00D45909" w:rsidRDefault="00D45909" w:rsidP="00D45909">
      <w:pPr>
        <w:widowControl w:val="0"/>
        <w:spacing w:after="0" w:line="240" w:lineRule="auto"/>
        <w:ind w:firstLine="482"/>
        <w:contextualSpacing/>
        <w:jc w:val="both"/>
        <w:rPr>
          <w:rFonts w:ascii="PT Astra Serif" w:eastAsia="Times New Roman" w:hAnsi="PT Astra Serif"/>
          <w:bCs/>
          <w:snapToGrid w:val="0"/>
          <w:sz w:val="24"/>
          <w:szCs w:val="24"/>
          <w:lang w:eastAsia="ru-RU"/>
        </w:rPr>
      </w:pPr>
      <w:bookmarkStart w:id="6" w:name="_ref_743618"/>
      <w:r w:rsidRPr="006B498A">
        <w:rPr>
          <w:rFonts w:ascii="PT Astra Serif" w:eastAsia="Times New Roman" w:hAnsi="PT Astra Serif"/>
          <w:bCs/>
          <w:snapToGrid w:val="0"/>
          <w:sz w:val="24"/>
          <w:szCs w:val="24"/>
          <w:lang w:eastAsia="ru-RU"/>
        </w:rPr>
        <w:t xml:space="preserve">6.10. Государственный заказчик вправе не отказывать в приемке оказанной услуги </w:t>
      </w:r>
      <w:r w:rsidRPr="006B498A">
        <w:rPr>
          <w:rFonts w:ascii="PT Astra Serif" w:eastAsia="Times New Roman" w:hAnsi="PT Astra Serif"/>
          <w:bCs/>
          <w:snapToGrid w:val="0"/>
          <w:sz w:val="24"/>
          <w:szCs w:val="24"/>
          <w:lang w:eastAsia="ru-RU"/>
        </w:rPr>
        <w:br/>
        <w:t>в случае выявления несоответствия этой услуги условиям Контракта, если выявленное несоответствие не препятствует приемке данной услуги и устранено Исполнителем.</w:t>
      </w:r>
      <w:bookmarkEnd w:id="6"/>
    </w:p>
    <w:p w14:paraId="368E549A" w14:textId="77777777" w:rsidR="00D45909" w:rsidRPr="000775BD" w:rsidRDefault="00D45909" w:rsidP="00D45909">
      <w:pPr>
        <w:widowControl w:val="0"/>
        <w:spacing w:after="0" w:line="240" w:lineRule="auto"/>
        <w:contextualSpacing/>
        <w:jc w:val="both"/>
        <w:rPr>
          <w:rFonts w:ascii="PT Astra Serif" w:eastAsia="Times New Roman" w:hAnsi="PT Astra Serif"/>
          <w:noProof/>
          <w:snapToGrid w:val="0"/>
          <w:color w:val="FF0000"/>
          <w:sz w:val="24"/>
          <w:szCs w:val="24"/>
          <w:lang w:eastAsia="ru-RU"/>
        </w:rPr>
      </w:pPr>
    </w:p>
    <w:p w14:paraId="0D5070BD" w14:textId="77777777" w:rsidR="00D45909" w:rsidRPr="006B498A" w:rsidRDefault="00D45909" w:rsidP="00D45909">
      <w:pPr>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7. Изменение и расторжение контракта</w:t>
      </w:r>
    </w:p>
    <w:p w14:paraId="6201BF80"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781C7E38"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7.1.1.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782319AF"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 xml:space="preserve">7.1.2.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759D4BC7"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14:paraId="2E70FF37"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 xml:space="preserve">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FFBA670"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2CFF23" w14:textId="77777777" w:rsidR="00D45909" w:rsidRPr="006B498A" w:rsidRDefault="00D45909" w:rsidP="00D45909">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sidRPr="006B498A">
        <w:rPr>
          <w:rFonts w:ascii="PT Astra Serif" w:eastAsia="Times New Roman" w:hAnsi="PT Astra Serif"/>
          <w:noProof/>
          <w:snapToGrid w:val="0"/>
          <w:sz w:val="24"/>
          <w:szCs w:val="24"/>
          <w:lang w:eastAsia="ru-RU"/>
        </w:rPr>
        <w:t>7.5. Государственный заказчик вправе провести</w:t>
      </w:r>
      <w:r w:rsidR="00562AF3" w:rsidRPr="006B498A">
        <w:rPr>
          <w:rFonts w:ascii="PT Astra Serif" w:eastAsia="Times New Roman" w:hAnsi="PT Astra Serif"/>
          <w:noProof/>
          <w:snapToGrid w:val="0"/>
          <w:sz w:val="24"/>
          <w:szCs w:val="24"/>
          <w:lang w:eastAsia="ru-RU"/>
        </w:rPr>
        <w:t xml:space="preserve"> экспертизу предоставленной услуги</w:t>
      </w:r>
      <w:r w:rsidRPr="006B498A">
        <w:rPr>
          <w:rFonts w:ascii="PT Astra Serif" w:eastAsia="Times New Roman" w:hAnsi="PT Astra Serif"/>
          <w:noProof/>
          <w:snapToGrid w:val="0"/>
          <w:sz w:val="24"/>
          <w:szCs w:val="24"/>
          <w:lang w:eastAsia="ru-RU"/>
        </w:rPr>
        <w:t xml:space="preserve"> с привлечением экспертов, экспертных организаций до принятия решения об одностороннем отказе от исполнения Контракта.</w:t>
      </w:r>
    </w:p>
    <w:p w14:paraId="3D44C37F" w14:textId="77777777" w:rsidR="00D45909" w:rsidRPr="006B498A" w:rsidRDefault="00D45909" w:rsidP="00D45909">
      <w:pPr>
        <w:pStyle w:val="a9"/>
        <w:ind w:firstLine="708"/>
        <w:jc w:val="both"/>
        <w:rPr>
          <w:rFonts w:ascii="PT Astra Serif" w:hAnsi="PT Astra Serif"/>
          <w:noProof/>
          <w:sz w:val="24"/>
          <w:szCs w:val="24"/>
        </w:rPr>
      </w:pPr>
      <w:r w:rsidRPr="006B498A">
        <w:rPr>
          <w:rFonts w:ascii="PT Astra Serif" w:hAnsi="PT Astra Serif"/>
          <w:noProof/>
          <w:sz w:val="24"/>
          <w:szCs w:val="24"/>
        </w:rPr>
        <w:t>7.6. Нарушение Исполнителем срока оказания услуг признается сторонами существенным нарушением и дает государствнному заказчику право потребовать расторжения Контракта.</w:t>
      </w:r>
    </w:p>
    <w:p w14:paraId="120CBA8D" w14:textId="77777777" w:rsidR="00D45909" w:rsidRPr="006B498A" w:rsidRDefault="00D45909" w:rsidP="00D45909">
      <w:pPr>
        <w:pStyle w:val="a9"/>
        <w:ind w:firstLine="708"/>
        <w:jc w:val="both"/>
        <w:rPr>
          <w:rFonts w:ascii="PT Astra Serif" w:hAnsi="PT Astra Serif"/>
          <w:noProof/>
          <w:sz w:val="24"/>
          <w:szCs w:val="24"/>
        </w:rPr>
      </w:pPr>
    </w:p>
    <w:p w14:paraId="0D5D7DC8" w14:textId="77777777" w:rsidR="00D45909" w:rsidRPr="006B498A" w:rsidRDefault="00D45909" w:rsidP="00D45909">
      <w:pPr>
        <w:pStyle w:val="a4"/>
        <w:numPr>
          <w:ilvl w:val="0"/>
          <w:numId w:val="5"/>
        </w:numPr>
        <w:suppressAutoHyphens w:val="0"/>
        <w:spacing w:after="0" w:line="240" w:lineRule="auto"/>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Порядок разрешения споров</w:t>
      </w:r>
    </w:p>
    <w:p w14:paraId="56AF0ADE"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1440BCBE"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8.2.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1295938D"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0F4A497D" w14:textId="77777777" w:rsidR="00D45909" w:rsidRPr="006B498A" w:rsidRDefault="00D45909" w:rsidP="00D45909">
      <w:pPr>
        <w:pStyle w:val="ConsPlusNormal"/>
        <w:ind w:firstLine="709"/>
        <w:jc w:val="both"/>
        <w:rPr>
          <w:rFonts w:ascii="PT Astra Serif" w:hAnsi="PT Astra Serif" w:cs="Times New Roman"/>
          <w:sz w:val="24"/>
          <w:szCs w:val="24"/>
        </w:rPr>
      </w:pPr>
      <w:r w:rsidRPr="006B498A">
        <w:rPr>
          <w:rFonts w:ascii="PT Astra Serif" w:hAnsi="PT Astra Serif" w:cs="Times New Roman"/>
          <w:color w:val="000000"/>
          <w:sz w:val="24"/>
          <w:szCs w:val="24"/>
          <w:shd w:val="clear" w:color="auto" w:fill="FFFFFF"/>
        </w:rPr>
        <w:lastRenderedPageBreak/>
        <w:t>8.4.</w:t>
      </w:r>
      <w:r w:rsidR="00100C75" w:rsidRPr="006B498A">
        <w:rPr>
          <w:rFonts w:ascii="PT Astra Serif" w:hAnsi="PT Astra Serif" w:cs="Times New Roman"/>
          <w:color w:val="000000"/>
          <w:sz w:val="24"/>
          <w:szCs w:val="24"/>
          <w:shd w:val="clear" w:color="auto" w:fill="FFFFFF"/>
        </w:rPr>
        <w:t xml:space="preserve"> </w:t>
      </w:r>
      <w:r w:rsidRPr="006B498A">
        <w:rPr>
          <w:rFonts w:ascii="PT Astra Serif" w:hAnsi="PT Astra Serif" w:cs="Times New Roman"/>
          <w:color w:val="000000"/>
          <w:sz w:val="24"/>
          <w:szCs w:val="24"/>
          <w:shd w:val="clear" w:color="auto" w:fill="FFFFFF"/>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электронного аукциона, такой обмен осуществляется с использованием исполнителя, и размещаются в единой информационной системе без размещения на официальном сайте.</w:t>
      </w:r>
    </w:p>
    <w:p w14:paraId="2FF1FBE8"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8.5.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7159AF4C"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8.6.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8A6E368" w14:textId="77777777" w:rsidR="00D45909" w:rsidRPr="006B498A" w:rsidRDefault="00D45909" w:rsidP="00D45909">
      <w:pPr>
        <w:autoSpaceDE w:val="0"/>
        <w:autoSpaceDN w:val="0"/>
        <w:adjustRightInd w:val="0"/>
        <w:spacing w:after="0" w:line="240" w:lineRule="auto"/>
        <w:jc w:val="both"/>
        <w:rPr>
          <w:rFonts w:ascii="PT Astra Serif" w:eastAsia="Times New Roman" w:hAnsi="PT Astra Serif"/>
          <w:sz w:val="24"/>
          <w:szCs w:val="24"/>
          <w:lang w:eastAsia="ru-RU"/>
        </w:rPr>
      </w:pPr>
    </w:p>
    <w:p w14:paraId="556EDCBB" w14:textId="77777777" w:rsidR="00D45909" w:rsidRPr="006B498A" w:rsidRDefault="00D45909" w:rsidP="00D45909">
      <w:pPr>
        <w:spacing w:after="0" w:line="240" w:lineRule="auto"/>
        <w:ind w:left="360"/>
        <w:jc w:val="center"/>
        <w:rPr>
          <w:rFonts w:ascii="PT Astra Serif" w:eastAsia="Times New Roman" w:hAnsi="PT Astra Serif"/>
          <w:b/>
          <w:sz w:val="24"/>
          <w:szCs w:val="24"/>
          <w:lang w:eastAsia="ru-RU"/>
        </w:rPr>
      </w:pPr>
      <w:r w:rsidRPr="006B498A">
        <w:rPr>
          <w:rFonts w:ascii="PT Astra Serif" w:eastAsia="Times New Roman" w:hAnsi="PT Astra Serif"/>
          <w:b/>
          <w:sz w:val="24"/>
          <w:szCs w:val="24"/>
          <w:lang w:eastAsia="ru-RU"/>
        </w:rPr>
        <w:t>9. Прочие условия</w:t>
      </w:r>
    </w:p>
    <w:p w14:paraId="1916C482"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9.1. Настоящий Контракт составлен в форме электронного документа и подписан Сторонами с </w:t>
      </w:r>
      <w:r w:rsidRPr="006B498A">
        <w:rPr>
          <w:rFonts w:ascii="PT Astra Serif" w:hAnsi="PT Astra Serif"/>
          <w:b/>
          <w:bCs/>
          <w:noProof/>
          <w:szCs w:val="24"/>
        </w:rPr>
        <w:t>использованием Э</w:t>
      </w:r>
      <w:r w:rsidR="002C2289" w:rsidRPr="006B498A">
        <w:rPr>
          <w:rFonts w:ascii="PT Astra Serif" w:hAnsi="PT Astra Serif"/>
          <w:b/>
          <w:bCs/>
          <w:noProof/>
          <w:szCs w:val="24"/>
        </w:rPr>
        <w:t>Ц</w:t>
      </w:r>
      <w:r w:rsidRPr="006B498A">
        <w:rPr>
          <w:rFonts w:ascii="PT Astra Serif" w:hAnsi="PT Astra Serif"/>
          <w:b/>
          <w:bCs/>
          <w:noProof/>
          <w:szCs w:val="24"/>
        </w:rPr>
        <w:t>П</w:t>
      </w:r>
      <w:r w:rsidRPr="006B498A">
        <w:rPr>
          <w:rFonts w:ascii="PT Astra Serif" w:hAnsi="PT Astra Serif"/>
          <w:noProof/>
          <w:szCs w:val="24"/>
        </w:rPr>
        <w:t>.</w:t>
      </w:r>
    </w:p>
    <w:p w14:paraId="197D6926"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7B3799F0"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F1982CD" w14:textId="0939C6D0"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9.4.</w:t>
      </w:r>
      <w:r w:rsidR="008960D3" w:rsidRPr="006B498A">
        <w:rPr>
          <w:rFonts w:ascii="PT Astra Serif" w:hAnsi="PT Astra Serif"/>
          <w:noProof/>
          <w:szCs w:val="24"/>
        </w:rPr>
        <w:t xml:space="preserve"> </w:t>
      </w:r>
      <w:r w:rsidRPr="006B498A">
        <w:rPr>
          <w:rFonts w:ascii="PT Astra Serif" w:hAnsi="PT Astra Serif"/>
          <w:noProof/>
          <w:szCs w:val="24"/>
        </w:rPr>
        <w:t xml:space="preserve">При наличии разногласий по факту исполнения взаимных обязательств по Контракту в срок не позднее 30 дней после оплаты оказанных услуг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0BBBAA1"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9.5. Во всем остальном, что не предусмотрено Контрактом, Стороны руководствуются действующим законодательством Российской Федерации.</w:t>
      </w:r>
    </w:p>
    <w:p w14:paraId="2CF38942"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7" w:name="_Hlk108685292"/>
      <w:r w:rsidRPr="006B498A">
        <w:rPr>
          <w:rFonts w:ascii="PT Astra Serif" w:hAnsi="PT Astra Serif"/>
          <w:noProof/>
          <w:szCs w:val="24"/>
        </w:rPr>
        <w:t>(за исключением уведомлений, предусмотренных п. 4.11 контракта)</w:t>
      </w:r>
      <w:bookmarkEnd w:id="7"/>
      <w:r w:rsidRPr="006B498A">
        <w:rPr>
          <w:rFonts w:ascii="PT Astra Serif" w:hAnsi="PT Astra Serif"/>
          <w:noProof/>
          <w:szCs w:val="24"/>
        </w:rPr>
        <w:t>:</w:t>
      </w:r>
    </w:p>
    <w:p w14:paraId="15E5697E"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D0CC950"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заказным письмом с уведомлением о вручении;</w:t>
      </w:r>
    </w:p>
    <w:p w14:paraId="0E93C0EE"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по электронной почте;</w:t>
      </w:r>
    </w:p>
    <w:p w14:paraId="555D2D25"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телеграммой.</w:t>
      </w:r>
    </w:p>
    <w:p w14:paraId="7299D79A"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2F1361E"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4AB5EA73"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3FF0178B"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 xml:space="preserve">9.10. Сообщение считается доставленным и в тех случаях, когда оно поступило лицу, </w:t>
      </w:r>
      <w:r w:rsidRPr="006B498A">
        <w:rPr>
          <w:rFonts w:ascii="PT Astra Serif" w:hAnsi="PT Astra Serif"/>
          <w:noProof/>
          <w:szCs w:val="24"/>
        </w:rPr>
        <w:lastRenderedPageBreak/>
        <w:t>которому оно направлено (адресату), но по обстоятельствам, зависящим от него, не было ему вручено или адресат не ознакомился с ним.</w:t>
      </w:r>
    </w:p>
    <w:p w14:paraId="78C3FA32"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9.11. Приложения к Контракту, являющиеся его неотъемлемыми частями:</w:t>
      </w:r>
      <w:r w:rsidRPr="006B498A">
        <w:rPr>
          <w:rFonts w:ascii="PT Astra Serif" w:hAnsi="PT Astra Serif"/>
          <w:noProof/>
          <w:szCs w:val="24"/>
        </w:rPr>
        <w:tab/>
      </w:r>
    </w:p>
    <w:p w14:paraId="1162540B" w14:textId="77777777" w:rsidR="00D45909" w:rsidRPr="006B498A" w:rsidRDefault="00D45909" w:rsidP="00D45909">
      <w:pPr>
        <w:pStyle w:val="1"/>
        <w:spacing w:line="240" w:lineRule="auto"/>
        <w:ind w:firstLine="709"/>
        <w:rPr>
          <w:rFonts w:ascii="PT Astra Serif" w:hAnsi="PT Astra Serif"/>
          <w:szCs w:val="24"/>
        </w:rPr>
      </w:pPr>
      <w:r w:rsidRPr="006B498A">
        <w:rPr>
          <w:rFonts w:ascii="PT Astra Serif" w:hAnsi="PT Astra Serif"/>
          <w:szCs w:val="24"/>
        </w:rPr>
        <w:t>Приложение № 1 – Техническое задание</w:t>
      </w:r>
    </w:p>
    <w:p w14:paraId="043ED17D" w14:textId="77777777" w:rsidR="00D45909" w:rsidRPr="006B498A" w:rsidRDefault="00D45909" w:rsidP="00D45909">
      <w:pPr>
        <w:widowControl w:val="0"/>
        <w:spacing w:after="0" w:line="240" w:lineRule="auto"/>
        <w:ind w:firstLine="720"/>
        <w:jc w:val="both"/>
        <w:rPr>
          <w:rFonts w:ascii="PT Astra Serif" w:eastAsia="Times New Roman" w:hAnsi="PT Astra Serif"/>
          <w:snapToGrid w:val="0"/>
          <w:sz w:val="24"/>
          <w:szCs w:val="24"/>
          <w:lang w:eastAsia="ru-RU"/>
        </w:rPr>
      </w:pPr>
      <w:r w:rsidRPr="006B498A">
        <w:rPr>
          <w:rFonts w:ascii="PT Astra Serif" w:eastAsia="Times New Roman" w:hAnsi="PT Astra Serif"/>
          <w:snapToGrid w:val="0"/>
          <w:sz w:val="24"/>
          <w:szCs w:val="24"/>
          <w:lang w:eastAsia="ru-RU"/>
        </w:rPr>
        <w:t>Приложение № 2 – Форма образец Акт приемки услуг.</w:t>
      </w:r>
    </w:p>
    <w:p w14:paraId="78F75151" w14:textId="0E543640"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9.12. Ответственное должностное лицо</w:t>
      </w:r>
      <w:r w:rsidR="002C2289" w:rsidRPr="006B498A">
        <w:rPr>
          <w:rFonts w:ascii="PT Astra Serif" w:hAnsi="PT Astra Serif"/>
          <w:noProof/>
          <w:szCs w:val="24"/>
        </w:rPr>
        <w:t xml:space="preserve"> Государственного</w:t>
      </w:r>
      <w:r w:rsidRPr="006B498A">
        <w:rPr>
          <w:rFonts w:ascii="PT Astra Serif" w:hAnsi="PT Astra Serif"/>
          <w:noProof/>
          <w:szCs w:val="24"/>
        </w:rPr>
        <w:t xml:space="preserve"> заказчика:</w:t>
      </w:r>
      <w:r w:rsidR="002C2289" w:rsidRPr="006B498A">
        <w:rPr>
          <w:rFonts w:ascii="PT Astra Serif" w:hAnsi="PT Astra Serif"/>
          <w:noProof/>
          <w:szCs w:val="24"/>
        </w:rPr>
        <w:t xml:space="preserve"> </w:t>
      </w:r>
      <w:r w:rsidR="008960D3" w:rsidRPr="006B498A">
        <w:rPr>
          <w:rFonts w:ascii="PT Astra Serif" w:hAnsi="PT Astra Serif"/>
          <w:noProof/>
          <w:szCs w:val="24"/>
        </w:rPr>
        <w:t>Ооржак М.Д.</w:t>
      </w:r>
    </w:p>
    <w:p w14:paraId="42F7975F" w14:textId="77777777" w:rsidR="00D45909" w:rsidRPr="006B498A" w:rsidRDefault="00D45909" w:rsidP="00D45909">
      <w:pPr>
        <w:pStyle w:val="1"/>
        <w:spacing w:line="240" w:lineRule="auto"/>
        <w:ind w:firstLine="709"/>
        <w:rPr>
          <w:rFonts w:ascii="PT Astra Serif" w:hAnsi="PT Astra Serif"/>
          <w:noProof/>
          <w:szCs w:val="24"/>
        </w:rPr>
      </w:pPr>
      <w:r w:rsidRPr="006B498A">
        <w:rPr>
          <w:rFonts w:ascii="PT Astra Serif" w:hAnsi="PT Astra Serif"/>
          <w:noProof/>
          <w:szCs w:val="24"/>
        </w:rPr>
        <w:t>9.13. Срок исполнения контракта установлен в соответствии со сроками оказания услуг (в приложении №1), сроками приемки оказанных услуг, согласно раздела 6 контракта и сроками оплаты за оказанные услуги, согласно раздела 3 контракта.</w:t>
      </w:r>
    </w:p>
    <w:p w14:paraId="2F76F699" w14:textId="77777777" w:rsidR="00D45909" w:rsidRPr="006B498A" w:rsidRDefault="00D45909" w:rsidP="00D45909">
      <w:pPr>
        <w:spacing w:after="0" w:line="240" w:lineRule="auto"/>
        <w:jc w:val="center"/>
        <w:rPr>
          <w:rFonts w:ascii="PT Astra Serif" w:eastAsia="Times New Roman" w:hAnsi="PT Astra Serif"/>
          <w:b/>
          <w:sz w:val="24"/>
          <w:szCs w:val="24"/>
          <w:lang w:eastAsia="ru-RU"/>
        </w:rPr>
      </w:pPr>
    </w:p>
    <w:p w14:paraId="01DF1252" w14:textId="77777777" w:rsidR="00D45909" w:rsidRPr="006B498A" w:rsidRDefault="00D45909" w:rsidP="00D45909">
      <w:pPr>
        <w:spacing w:after="0" w:line="240" w:lineRule="auto"/>
        <w:jc w:val="center"/>
        <w:rPr>
          <w:rFonts w:ascii="PT Astra Serif" w:eastAsia="Times New Roman" w:hAnsi="PT Astra Serif" w:cs="Times New Roman"/>
          <w:b/>
          <w:sz w:val="24"/>
          <w:szCs w:val="24"/>
          <w:lang w:eastAsia="ru-RU"/>
        </w:rPr>
      </w:pPr>
      <w:r w:rsidRPr="006B498A">
        <w:rPr>
          <w:rFonts w:ascii="PT Astra Serif" w:eastAsia="Times New Roman" w:hAnsi="PT Astra Serif" w:cs="Times New Roman"/>
          <w:b/>
          <w:sz w:val="24"/>
          <w:szCs w:val="24"/>
          <w:lang w:eastAsia="ru-RU"/>
        </w:rPr>
        <w:t>10. Срок действия контракта</w:t>
      </w:r>
    </w:p>
    <w:p w14:paraId="65CE72E2"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 xml:space="preserve">10.1. Контракт вступает в силу с момента его подписания уполномоченными представителями Сторон и действует </w:t>
      </w:r>
      <w:r w:rsidRPr="006B498A">
        <w:rPr>
          <w:rFonts w:ascii="PT Astra Serif" w:hAnsi="PT Astra Serif"/>
          <w:b/>
          <w:noProof/>
          <w:szCs w:val="24"/>
        </w:rPr>
        <w:t>до «31» декабря 202</w:t>
      </w:r>
      <w:r w:rsidR="00100C75" w:rsidRPr="006B498A">
        <w:rPr>
          <w:rFonts w:ascii="PT Astra Serif" w:hAnsi="PT Astra Serif"/>
          <w:b/>
          <w:noProof/>
          <w:szCs w:val="24"/>
        </w:rPr>
        <w:t>6</w:t>
      </w:r>
      <w:r w:rsidRPr="006B498A">
        <w:rPr>
          <w:rFonts w:ascii="PT Astra Serif" w:hAnsi="PT Astra Serif"/>
          <w:b/>
          <w:noProof/>
          <w:szCs w:val="24"/>
        </w:rPr>
        <w:t xml:space="preserve"> г. и исполнение включительно</w:t>
      </w:r>
      <w:r w:rsidRPr="006B498A">
        <w:rPr>
          <w:rFonts w:ascii="PT Astra Serif" w:hAnsi="PT Astra Serif"/>
          <w:noProof/>
          <w:szCs w:val="24"/>
        </w:rPr>
        <w:t>, а в части оказания услуг, оплаты, урегулирования споров и гарантийных обязательств – до полного исполнения обязательств.</w:t>
      </w:r>
    </w:p>
    <w:p w14:paraId="3C1A308E" w14:textId="77777777" w:rsidR="00D45909" w:rsidRPr="006B498A" w:rsidRDefault="00D45909" w:rsidP="00D45909">
      <w:pPr>
        <w:pStyle w:val="1"/>
        <w:spacing w:line="240" w:lineRule="auto"/>
        <w:rPr>
          <w:rFonts w:ascii="PT Astra Serif" w:hAnsi="PT Astra Serif"/>
          <w:noProof/>
          <w:szCs w:val="24"/>
        </w:rPr>
      </w:pPr>
      <w:r w:rsidRPr="006B498A">
        <w:rPr>
          <w:rFonts w:ascii="PT Astra Serif" w:hAnsi="PT Astra Serif"/>
          <w:noProof/>
          <w:szCs w:val="24"/>
        </w:rPr>
        <w:t>10.2. Окончание срока действия Контракта не освобождает Стороны от ответственности за нарушение обязательств по Контракту.</w:t>
      </w:r>
    </w:p>
    <w:p w14:paraId="53C58A02" w14:textId="77777777" w:rsidR="00F83E14" w:rsidRPr="006B498A" w:rsidRDefault="00F83E14" w:rsidP="00F83E14">
      <w:pPr>
        <w:widowControl w:val="0"/>
        <w:suppressAutoHyphens/>
        <w:spacing w:after="0" w:line="240" w:lineRule="auto"/>
        <w:ind w:right="-2"/>
        <w:contextualSpacing/>
        <w:jc w:val="center"/>
        <w:rPr>
          <w:rFonts w:ascii="PT Astra Serif" w:eastAsia="Times New Roman" w:hAnsi="PT Astra Serif" w:cs="Times New Roman"/>
          <w:b/>
          <w:sz w:val="24"/>
          <w:szCs w:val="24"/>
          <w:lang w:eastAsia="ru-RU"/>
        </w:rPr>
      </w:pPr>
    </w:p>
    <w:p w14:paraId="5C4C4112" w14:textId="77777777" w:rsidR="00F83E14" w:rsidRPr="006B498A" w:rsidRDefault="00F83E14" w:rsidP="00F83E14">
      <w:pPr>
        <w:widowControl w:val="0"/>
        <w:suppressAutoHyphens/>
        <w:spacing w:after="0" w:line="240" w:lineRule="auto"/>
        <w:ind w:right="-2"/>
        <w:contextualSpacing/>
        <w:jc w:val="center"/>
        <w:rPr>
          <w:rFonts w:ascii="PT Astra Serif" w:eastAsia="Times New Roman" w:hAnsi="PT Astra Serif" w:cs="Times New Roman"/>
          <w:b/>
          <w:sz w:val="24"/>
          <w:szCs w:val="24"/>
          <w:lang w:eastAsia="ru-RU"/>
        </w:rPr>
      </w:pPr>
      <w:r w:rsidRPr="006B498A">
        <w:rPr>
          <w:rFonts w:ascii="PT Astra Serif" w:eastAsia="Times New Roman" w:hAnsi="PT Astra Serif" w:cs="Times New Roman"/>
          <w:b/>
          <w:sz w:val="24"/>
          <w:szCs w:val="24"/>
          <w:lang w:eastAsia="ru-RU"/>
        </w:rPr>
        <w:t>11. Юридические адреса, банковские реквизиты и подписи Сторон</w:t>
      </w:r>
    </w:p>
    <w:p w14:paraId="74694147" w14:textId="77777777" w:rsidR="00F83E14" w:rsidRPr="006B498A" w:rsidRDefault="00F83E14" w:rsidP="00F83E14">
      <w:pPr>
        <w:widowControl w:val="0"/>
        <w:suppressAutoHyphens/>
        <w:spacing w:after="0" w:line="240" w:lineRule="auto"/>
        <w:ind w:right="-2"/>
        <w:contextualSpacing/>
        <w:jc w:val="center"/>
        <w:rPr>
          <w:rFonts w:ascii="PT Astra Serif" w:eastAsia="Times New Roman" w:hAnsi="PT Astra Serif" w:cs="Times New Roman"/>
          <w:b/>
          <w:sz w:val="20"/>
          <w:szCs w:val="20"/>
          <w:lang w:eastAsia="ru-RU"/>
        </w:rPr>
      </w:pPr>
    </w:p>
    <w:tbl>
      <w:tblPr>
        <w:tblStyle w:val="a3"/>
        <w:tblW w:w="0" w:type="auto"/>
        <w:tblLook w:val="04A0" w:firstRow="1" w:lastRow="0" w:firstColumn="1" w:lastColumn="0" w:noHBand="0" w:noVBand="1"/>
      </w:tblPr>
      <w:tblGrid>
        <w:gridCol w:w="4592"/>
        <w:gridCol w:w="4753"/>
      </w:tblGrid>
      <w:tr w:rsidR="00F83E14" w:rsidRPr="006B498A" w14:paraId="6D24BE5A" w14:textId="77777777" w:rsidTr="00940620">
        <w:tc>
          <w:tcPr>
            <w:tcW w:w="4927" w:type="dxa"/>
          </w:tcPr>
          <w:p w14:paraId="04FA36A9" w14:textId="77777777" w:rsidR="00F83E14" w:rsidRPr="006B498A" w:rsidRDefault="00F83E14" w:rsidP="00940620">
            <w:pPr>
              <w:widowControl w:val="0"/>
              <w:suppressAutoHyphens/>
              <w:jc w:val="center"/>
              <w:rPr>
                <w:rFonts w:ascii="PT Astra Serif" w:eastAsia="Times New Roman" w:hAnsi="PT Astra Serif"/>
                <w:b/>
                <w:sz w:val="20"/>
                <w:szCs w:val="20"/>
              </w:rPr>
            </w:pPr>
            <w:r w:rsidRPr="006B498A">
              <w:rPr>
                <w:rFonts w:ascii="PT Astra Serif" w:eastAsia="Times New Roman" w:hAnsi="PT Astra Serif"/>
                <w:b/>
                <w:sz w:val="20"/>
                <w:szCs w:val="20"/>
              </w:rPr>
              <w:t>«Государственный заказчик»</w:t>
            </w:r>
          </w:p>
          <w:p w14:paraId="0E0F9A3C"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r w:rsidRPr="006B498A">
              <w:rPr>
                <w:rFonts w:ascii="PT Astra Serif" w:eastAsia="Times New Roman" w:hAnsi="PT Astra Serif"/>
                <w:sz w:val="20"/>
                <w:szCs w:val="20"/>
              </w:rPr>
              <w:t>ФКУ ОК УФСИН России по Республике Тыва</w:t>
            </w:r>
          </w:p>
          <w:p w14:paraId="079CA30D"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p>
          <w:p w14:paraId="1F27E67E"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r w:rsidRPr="006B498A">
              <w:rPr>
                <w:rFonts w:ascii="PT Astra Serif" w:eastAsia="Times New Roman" w:hAnsi="PT Astra Serif"/>
                <w:sz w:val="20"/>
                <w:szCs w:val="20"/>
              </w:rPr>
              <w:t xml:space="preserve">Юридический/почтовый  адрес: </w:t>
            </w:r>
          </w:p>
          <w:p w14:paraId="58C22F29"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r w:rsidRPr="006B498A">
              <w:rPr>
                <w:rFonts w:ascii="PT Astra Serif" w:eastAsia="Times New Roman" w:hAnsi="PT Astra Serif"/>
                <w:sz w:val="20"/>
                <w:szCs w:val="20"/>
              </w:rPr>
              <w:t>Калинина ул., д. 140, г. Кызыл, Республика Тыва, 667000</w:t>
            </w:r>
          </w:p>
          <w:p w14:paraId="2C982B5C"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r w:rsidRPr="006B498A">
              <w:rPr>
                <w:rFonts w:ascii="PT Astra Serif" w:eastAsia="Times New Roman" w:hAnsi="PT Astra Serif"/>
                <w:sz w:val="20"/>
                <w:szCs w:val="20"/>
              </w:rPr>
              <w:t>Телефон: (39422) 94-641; 94-645</w:t>
            </w:r>
          </w:p>
          <w:p w14:paraId="64C43EBD" w14:textId="77777777" w:rsidR="00F83E14" w:rsidRPr="006B498A" w:rsidRDefault="00F83E14" w:rsidP="00940620">
            <w:pPr>
              <w:widowControl w:val="0"/>
              <w:suppressAutoHyphens/>
              <w:ind w:right="132"/>
              <w:contextualSpacing/>
              <w:rPr>
                <w:rFonts w:ascii="PT Astra Serif" w:eastAsia="Times New Roman" w:hAnsi="PT Astra Serif"/>
                <w:sz w:val="20"/>
                <w:szCs w:val="20"/>
              </w:rPr>
            </w:pPr>
            <w:r w:rsidRPr="006B498A">
              <w:rPr>
                <w:rFonts w:ascii="PT Astra Serif" w:eastAsia="Times New Roman" w:hAnsi="PT Astra Serif"/>
                <w:sz w:val="20"/>
                <w:szCs w:val="20"/>
                <w:lang w:val="en-US"/>
              </w:rPr>
              <w:t>ok</w:t>
            </w:r>
            <w:r w:rsidRPr="006B498A">
              <w:rPr>
                <w:rFonts w:ascii="PT Astra Serif" w:eastAsia="Times New Roman" w:hAnsi="PT Astra Serif"/>
                <w:sz w:val="20"/>
                <w:szCs w:val="20"/>
              </w:rPr>
              <w:t>.</w:t>
            </w:r>
            <w:r w:rsidRPr="006B498A">
              <w:rPr>
                <w:rFonts w:ascii="PT Astra Serif" w:eastAsia="Times New Roman" w:hAnsi="PT Astra Serif"/>
                <w:sz w:val="20"/>
                <w:szCs w:val="20"/>
                <w:lang w:val="en-US"/>
              </w:rPr>
              <w:t>tuva</w:t>
            </w:r>
            <w:r w:rsidRPr="006B498A">
              <w:rPr>
                <w:rFonts w:ascii="PT Astra Serif" w:eastAsia="Times New Roman" w:hAnsi="PT Astra Serif"/>
                <w:sz w:val="20"/>
                <w:szCs w:val="20"/>
              </w:rPr>
              <w:t>@17.</w:t>
            </w:r>
            <w:r w:rsidRPr="006B498A">
              <w:rPr>
                <w:rFonts w:ascii="PT Astra Serif" w:eastAsia="Times New Roman" w:hAnsi="PT Astra Serif"/>
                <w:sz w:val="20"/>
                <w:szCs w:val="20"/>
                <w:lang w:val="en-US"/>
              </w:rPr>
              <w:t>fsin</w:t>
            </w:r>
            <w:r w:rsidRPr="006B498A">
              <w:rPr>
                <w:rFonts w:ascii="PT Astra Serif" w:eastAsia="Times New Roman" w:hAnsi="PT Astra Serif"/>
                <w:sz w:val="20"/>
                <w:szCs w:val="20"/>
              </w:rPr>
              <w:t>.</w:t>
            </w:r>
            <w:r w:rsidRPr="006B498A">
              <w:rPr>
                <w:rFonts w:ascii="PT Astra Serif" w:eastAsia="Times New Roman" w:hAnsi="PT Astra Serif"/>
                <w:sz w:val="20"/>
                <w:szCs w:val="20"/>
                <w:lang w:val="en-US"/>
              </w:rPr>
              <w:t>gov</w:t>
            </w:r>
            <w:r w:rsidRPr="006B498A">
              <w:rPr>
                <w:rFonts w:ascii="PT Astra Serif" w:eastAsia="Times New Roman" w:hAnsi="PT Astra Serif"/>
                <w:sz w:val="20"/>
                <w:szCs w:val="20"/>
              </w:rPr>
              <w:t>.</w:t>
            </w:r>
            <w:r w:rsidRPr="006B498A">
              <w:rPr>
                <w:rFonts w:ascii="PT Astra Serif" w:eastAsia="Times New Roman" w:hAnsi="PT Astra Serif"/>
                <w:sz w:val="20"/>
                <w:szCs w:val="20"/>
                <w:lang w:val="en-US"/>
              </w:rPr>
              <w:t>ru</w:t>
            </w:r>
          </w:p>
          <w:p w14:paraId="57A7BC17" w14:textId="77777777" w:rsidR="00F83E14" w:rsidRPr="006B498A" w:rsidRDefault="00F83E14" w:rsidP="00940620">
            <w:pPr>
              <w:suppressAutoHyphens/>
              <w:rPr>
                <w:rFonts w:ascii="PT Astra Serif" w:eastAsia="Times New Roman" w:hAnsi="PT Astra Serif"/>
                <w:sz w:val="20"/>
                <w:szCs w:val="20"/>
              </w:rPr>
            </w:pPr>
            <w:r w:rsidRPr="006B498A">
              <w:rPr>
                <w:rFonts w:ascii="PT Astra Serif" w:eastAsia="Times New Roman" w:hAnsi="PT Astra Serif"/>
                <w:sz w:val="20"/>
                <w:szCs w:val="20"/>
              </w:rPr>
              <w:t xml:space="preserve">ИНН 1701053563 </w:t>
            </w:r>
          </w:p>
          <w:p w14:paraId="58E7999E" w14:textId="77777777" w:rsidR="00F83E14" w:rsidRPr="006B498A" w:rsidRDefault="00F83E14" w:rsidP="00940620">
            <w:pPr>
              <w:suppressAutoHyphens/>
              <w:rPr>
                <w:rFonts w:ascii="PT Astra Serif" w:eastAsia="Times New Roman" w:hAnsi="PT Astra Serif"/>
                <w:bCs/>
                <w:sz w:val="20"/>
                <w:szCs w:val="20"/>
              </w:rPr>
            </w:pPr>
            <w:r w:rsidRPr="006B498A">
              <w:rPr>
                <w:rFonts w:ascii="PT Astra Serif" w:eastAsia="Times New Roman" w:hAnsi="PT Astra Serif"/>
                <w:bCs/>
                <w:sz w:val="20"/>
                <w:szCs w:val="20"/>
              </w:rPr>
              <w:t>КПП 170101001</w:t>
            </w:r>
          </w:p>
          <w:p w14:paraId="47FD2561" w14:textId="77777777" w:rsidR="00F83E14" w:rsidRPr="006B498A" w:rsidRDefault="00F83E14" w:rsidP="00940620">
            <w:pPr>
              <w:suppressAutoHyphens/>
              <w:rPr>
                <w:rFonts w:ascii="PT Astra Serif" w:eastAsia="Times New Roman" w:hAnsi="PT Astra Serif"/>
                <w:bCs/>
                <w:sz w:val="20"/>
                <w:szCs w:val="20"/>
                <w:highlight w:val="yellow"/>
              </w:rPr>
            </w:pPr>
          </w:p>
          <w:p w14:paraId="558FD20E" w14:textId="77777777" w:rsidR="00F83E14" w:rsidRPr="006B498A" w:rsidRDefault="00F83E14" w:rsidP="00940620">
            <w:pPr>
              <w:suppressAutoHyphens/>
              <w:rPr>
                <w:rFonts w:ascii="PT Astra Serif" w:hAnsi="PT Astra Serif"/>
                <w:sz w:val="20"/>
                <w:szCs w:val="20"/>
              </w:rPr>
            </w:pPr>
            <w:r w:rsidRPr="006B498A">
              <w:rPr>
                <w:rFonts w:ascii="PT Astra Serif" w:hAnsi="PT Astra Serif"/>
                <w:sz w:val="20"/>
                <w:szCs w:val="20"/>
              </w:rPr>
              <w:t xml:space="preserve">Банковские реквизиты:  </w:t>
            </w:r>
          </w:p>
          <w:p w14:paraId="097A386F" w14:textId="77777777" w:rsidR="00F83E14" w:rsidRPr="006B498A" w:rsidRDefault="00F83E14" w:rsidP="00940620">
            <w:pPr>
              <w:suppressAutoHyphens/>
              <w:rPr>
                <w:rFonts w:ascii="PT Astra Serif" w:hAnsi="PT Astra Serif"/>
                <w:sz w:val="20"/>
                <w:szCs w:val="20"/>
              </w:rPr>
            </w:pPr>
            <w:r w:rsidRPr="006B498A">
              <w:rPr>
                <w:rFonts w:ascii="PT Astra Serif" w:hAnsi="PT Astra Serif"/>
                <w:sz w:val="20"/>
                <w:szCs w:val="20"/>
              </w:rPr>
              <w:t>ОКЦ № 1СИБИРСКОГО ГУ БАНКА РОССИИ//УФК по Новосибирской области, г. Новосибирск</w:t>
            </w:r>
          </w:p>
          <w:p w14:paraId="30D3A988" w14:textId="77777777" w:rsidR="00F83E14" w:rsidRPr="006B498A" w:rsidRDefault="00F83E14" w:rsidP="00940620">
            <w:pPr>
              <w:suppressAutoHyphens/>
              <w:rPr>
                <w:rFonts w:ascii="PT Astra Serif" w:hAnsi="PT Astra Serif"/>
                <w:sz w:val="20"/>
                <w:szCs w:val="20"/>
              </w:rPr>
            </w:pPr>
            <w:r w:rsidRPr="006B498A">
              <w:rPr>
                <w:rFonts w:ascii="PT Astra Serif" w:hAnsi="PT Astra Serif"/>
                <w:sz w:val="20"/>
                <w:szCs w:val="20"/>
              </w:rPr>
              <w:t>БИК: 015004950 Л/С 03121А89060</w:t>
            </w:r>
          </w:p>
          <w:p w14:paraId="431B8A84" w14:textId="77777777" w:rsidR="00F83E14" w:rsidRPr="006B498A" w:rsidRDefault="00F83E14" w:rsidP="00940620">
            <w:pPr>
              <w:suppressAutoHyphens/>
              <w:rPr>
                <w:rFonts w:ascii="PT Astra Serif" w:hAnsi="PT Astra Serif"/>
                <w:sz w:val="20"/>
                <w:szCs w:val="20"/>
              </w:rPr>
            </w:pPr>
            <w:r w:rsidRPr="006B498A">
              <w:rPr>
                <w:rFonts w:ascii="PT Astra Serif" w:hAnsi="PT Astra Serif"/>
                <w:sz w:val="20"/>
                <w:szCs w:val="20"/>
              </w:rPr>
              <w:t>Р/С: 03211643000000015102</w:t>
            </w:r>
          </w:p>
          <w:p w14:paraId="129DC811" w14:textId="77777777" w:rsidR="00F83E14" w:rsidRPr="006B498A" w:rsidRDefault="00F83E14" w:rsidP="00940620">
            <w:pPr>
              <w:suppressAutoHyphens/>
              <w:jc w:val="both"/>
              <w:rPr>
                <w:rFonts w:ascii="PT Astra Serif" w:hAnsi="PT Astra Serif"/>
                <w:sz w:val="20"/>
                <w:szCs w:val="20"/>
              </w:rPr>
            </w:pPr>
            <w:r w:rsidRPr="006B498A">
              <w:rPr>
                <w:rFonts w:ascii="PT Astra Serif" w:hAnsi="PT Astra Serif"/>
                <w:sz w:val="20"/>
                <w:szCs w:val="20"/>
              </w:rPr>
              <w:t>К/С: 40102810445370000043</w:t>
            </w:r>
          </w:p>
          <w:p w14:paraId="4A10ED0C" w14:textId="77777777" w:rsidR="00F83E14" w:rsidRPr="006B498A" w:rsidRDefault="00F83E14" w:rsidP="00940620">
            <w:pPr>
              <w:suppressAutoHyphens/>
              <w:jc w:val="both"/>
              <w:rPr>
                <w:rFonts w:ascii="PT Astra Serif" w:hAnsi="PT Astra Serif"/>
                <w:sz w:val="20"/>
                <w:szCs w:val="20"/>
              </w:rPr>
            </w:pPr>
            <w:r w:rsidRPr="006B498A">
              <w:rPr>
                <w:rFonts w:ascii="PT Astra Serif" w:hAnsi="PT Astra Serif"/>
                <w:sz w:val="20"/>
                <w:szCs w:val="20"/>
              </w:rPr>
              <w:t>ОКПО 08967210    ОКТМО   93701000</w:t>
            </w:r>
          </w:p>
          <w:p w14:paraId="0662BA08" w14:textId="77777777" w:rsidR="00F83E14" w:rsidRPr="006B498A" w:rsidRDefault="00F83E14" w:rsidP="00940620">
            <w:pPr>
              <w:suppressAutoHyphens/>
              <w:jc w:val="both"/>
              <w:rPr>
                <w:rFonts w:ascii="PT Astra Serif" w:hAnsi="PT Astra Serif"/>
                <w:sz w:val="20"/>
                <w:szCs w:val="20"/>
              </w:rPr>
            </w:pPr>
            <w:r w:rsidRPr="006B498A">
              <w:rPr>
                <w:rFonts w:ascii="PT Astra Serif" w:hAnsi="PT Astra Serif"/>
                <w:sz w:val="20"/>
                <w:szCs w:val="20"/>
              </w:rPr>
              <w:t>ОГРН 1131719001864</w:t>
            </w:r>
          </w:p>
          <w:p w14:paraId="14878220" w14:textId="77777777" w:rsidR="00F83E14" w:rsidRPr="006B498A" w:rsidRDefault="00F83E14" w:rsidP="00940620">
            <w:pPr>
              <w:widowControl w:val="0"/>
              <w:suppressAutoHyphens/>
              <w:ind w:right="632"/>
              <w:contextualSpacing/>
              <w:jc w:val="both"/>
              <w:rPr>
                <w:rFonts w:ascii="PT Astra Serif" w:eastAsia="Times New Roman" w:hAnsi="PT Astra Serif"/>
                <w:sz w:val="20"/>
                <w:szCs w:val="20"/>
              </w:rPr>
            </w:pPr>
          </w:p>
          <w:p w14:paraId="2D97C876" w14:textId="77777777" w:rsidR="00F83E14" w:rsidRPr="006B498A" w:rsidRDefault="00F83E14" w:rsidP="00940620">
            <w:pPr>
              <w:widowControl w:val="0"/>
              <w:suppressAutoHyphens/>
              <w:ind w:right="632"/>
              <w:contextualSpacing/>
              <w:jc w:val="both"/>
              <w:rPr>
                <w:rFonts w:ascii="PT Astra Serif" w:eastAsia="Times New Roman" w:hAnsi="PT Astra Serif"/>
                <w:sz w:val="20"/>
                <w:szCs w:val="20"/>
              </w:rPr>
            </w:pPr>
          </w:p>
          <w:p w14:paraId="32F2319B" w14:textId="77777777" w:rsidR="00F83E14" w:rsidRPr="006B498A" w:rsidRDefault="00F83E14" w:rsidP="00940620">
            <w:pPr>
              <w:widowControl w:val="0"/>
              <w:suppressAutoHyphens/>
              <w:ind w:right="632"/>
              <w:contextualSpacing/>
              <w:jc w:val="both"/>
              <w:rPr>
                <w:rFonts w:ascii="PT Astra Serif" w:eastAsia="Times New Roman" w:hAnsi="PT Astra Serif"/>
                <w:sz w:val="20"/>
                <w:szCs w:val="20"/>
              </w:rPr>
            </w:pPr>
            <w:r w:rsidRPr="006B498A">
              <w:rPr>
                <w:rFonts w:ascii="PT Astra Serif" w:eastAsia="Times New Roman" w:hAnsi="PT Astra Serif"/>
                <w:sz w:val="20"/>
                <w:szCs w:val="20"/>
              </w:rPr>
              <w:t>Государственный заказчик</w:t>
            </w:r>
          </w:p>
          <w:p w14:paraId="1065DFE1" w14:textId="77777777" w:rsidR="00F83E14" w:rsidRPr="006B498A" w:rsidRDefault="00F83E14" w:rsidP="00940620">
            <w:pPr>
              <w:widowControl w:val="0"/>
              <w:suppressAutoHyphens/>
              <w:ind w:right="632"/>
              <w:contextualSpacing/>
              <w:jc w:val="both"/>
              <w:rPr>
                <w:rFonts w:ascii="PT Astra Serif" w:eastAsia="Times New Roman" w:hAnsi="PT Astra Serif"/>
                <w:sz w:val="20"/>
                <w:szCs w:val="20"/>
              </w:rPr>
            </w:pPr>
          </w:p>
          <w:p w14:paraId="2F4A62AD" w14:textId="77777777" w:rsidR="00F83E14" w:rsidRPr="006B498A" w:rsidRDefault="00F83E14" w:rsidP="00940620">
            <w:pPr>
              <w:widowControl w:val="0"/>
              <w:suppressAutoHyphens/>
              <w:ind w:right="632"/>
              <w:contextualSpacing/>
              <w:jc w:val="both"/>
              <w:rPr>
                <w:rFonts w:ascii="PT Astra Serif" w:eastAsia="Times New Roman" w:hAnsi="PT Astra Serif"/>
                <w:b/>
                <w:sz w:val="20"/>
                <w:szCs w:val="20"/>
              </w:rPr>
            </w:pPr>
            <w:r w:rsidRPr="006B498A">
              <w:rPr>
                <w:rFonts w:ascii="PT Astra Serif" w:eastAsia="Times New Roman" w:hAnsi="PT Astra Serif"/>
                <w:b/>
                <w:sz w:val="20"/>
                <w:szCs w:val="20"/>
                <w:u w:val="single"/>
              </w:rPr>
              <w:t>_______ЭЦП_____Е.С. Панов</w:t>
            </w:r>
          </w:p>
          <w:p w14:paraId="53B85991" w14:textId="77777777" w:rsidR="00F83E14" w:rsidRPr="006B498A" w:rsidRDefault="00F83E14" w:rsidP="00940620">
            <w:pPr>
              <w:widowControl w:val="0"/>
              <w:suppressAutoHyphens/>
              <w:jc w:val="center"/>
              <w:rPr>
                <w:rFonts w:ascii="PT Astra Serif" w:eastAsia="Times New Roman" w:hAnsi="PT Astra Serif"/>
                <w:b/>
                <w:color w:val="FF0000"/>
                <w:sz w:val="20"/>
                <w:szCs w:val="20"/>
                <w:lang w:eastAsia="ru-RU"/>
              </w:rPr>
            </w:pPr>
          </w:p>
        </w:tc>
        <w:tc>
          <w:tcPr>
            <w:tcW w:w="4927" w:type="dxa"/>
          </w:tcPr>
          <w:p w14:paraId="6250FDE5" w14:textId="77777777" w:rsidR="00F83E14" w:rsidRPr="006B498A" w:rsidRDefault="00F83E14" w:rsidP="00940620">
            <w:pPr>
              <w:widowControl w:val="0"/>
              <w:suppressAutoHyphens/>
              <w:jc w:val="center"/>
              <w:rPr>
                <w:rFonts w:ascii="PT Astra Serif" w:eastAsia="Times New Roman" w:hAnsi="PT Astra Serif"/>
                <w:b/>
                <w:sz w:val="20"/>
                <w:szCs w:val="20"/>
              </w:rPr>
            </w:pPr>
            <w:r w:rsidRPr="006B498A">
              <w:rPr>
                <w:rFonts w:ascii="PT Astra Serif" w:eastAsia="Times New Roman" w:hAnsi="PT Astra Serif"/>
                <w:b/>
                <w:sz w:val="20"/>
                <w:szCs w:val="20"/>
              </w:rPr>
              <w:t>«Исполнитель»</w:t>
            </w:r>
          </w:p>
          <w:p w14:paraId="58291B72" w14:textId="77777777" w:rsidR="00F83E14" w:rsidRPr="006B498A" w:rsidRDefault="00F83E14" w:rsidP="00940620">
            <w:pPr>
              <w:suppressAutoHyphens/>
              <w:jc w:val="both"/>
              <w:rPr>
                <w:rFonts w:ascii="PT Astra Serif" w:hAnsi="PT Astra Serif"/>
                <w:sz w:val="20"/>
                <w:szCs w:val="20"/>
              </w:rPr>
            </w:pPr>
          </w:p>
          <w:p w14:paraId="3C0EDBC7" w14:textId="77777777" w:rsidR="00F83E14" w:rsidRPr="006B498A" w:rsidRDefault="00F83E14" w:rsidP="00940620">
            <w:pPr>
              <w:suppressAutoHyphens/>
              <w:jc w:val="both"/>
              <w:rPr>
                <w:rFonts w:ascii="PT Astra Serif" w:hAnsi="PT Astra Serif"/>
                <w:sz w:val="20"/>
                <w:szCs w:val="20"/>
              </w:rPr>
            </w:pPr>
          </w:p>
          <w:p w14:paraId="21122255" w14:textId="77777777" w:rsidR="00F83E14" w:rsidRPr="006B498A" w:rsidRDefault="00F83E14" w:rsidP="00940620">
            <w:pPr>
              <w:suppressAutoHyphens/>
              <w:jc w:val="both"/>
              <w:rPr>
                <w:rFonts w:ascii="PT Astra Serif" w:hAnsi="PT Astra Serif"/>
                <w:sz w:val="20"/>
                <w:szCs w:val="20"/>
              </w:rPr>
            </w:pPr>
          </w:p>
          <w:p w14:paraId="4FBBE3D4" w14:textId="77777777" w:rsidR="00F83E14" w:rsidRPr="006B498A" w:rsidRDefault="00F83E14" w:rsidP="00940620">
            <w:pPr>
              <w:suppressAutoHyphens/>
              <w:jc w:val="both"/>
              <w:rPr>
                <w:rFonts w:ascii="PT Astra Serif" w:hAnsi="PT Astra Serif"/>
                <w:sz w:val="20"/>
                <w:szCs w:val="20"/>
              </w:rPr>
            </w:pPr>
          </w:p>
          <w:p w14:paraId="76202AC2" w14:textId="77777777" w:rsidR="00F83E14" w:rsidRPr="006B498A" w:rsidRDefault="00F83E14" w:rsidP="00940620">
            <w:pPr>
              <w:suppressAutoHyphens/>
              <w:jc w:val="both"/>
              <w:rPr>
                <w:rFonts w:ascii="PT Astra Serif" w:hAnsi="PT Astra Serif"/>
                <w:sz w:val="20"/>
                <w:szCs w:val="20"/>
              </w:rPr>
            </w:pPr>
          </w:p>
          <w:p w14:paraId="4B154026" w14:textId="77777777" w:rsidR="00F83E14" w:rsidRPr="006B498A" w:rsidRDefault="00F83E14" w:rsidP="00940620">
            <w:pPr>
              <w:suppressAutoHyphens/>
              <w:jc w:val="both"/>
              <w:rPr>
                <w:rFonts w:ascii="PT Astra Serif" w:hAnsi="PT Astra Serif"/>
                <w:sz w:val="20"/>
                <w:szCs w:val="20"/>
              </w:rPr>
            </w:pPr>
          </w:p>
          <w:p w14:paraId="094ACC66" w14:textId="77777777" w:rsidR="00F83E14" w:rsidRPr="006B498A" w:rsidRDefault="00F83E14" w:rsidP="00940620">
            <w:pPr>
              <w:suppressAutoHyphens/>
              <w:jc w:val="both"/>
              <w:rPr>
                <w:rFonts w:ascii="PT Astra Serif" w:hAnsi="PT Astra Serif"/>
                <w:sz w:val="20"/>
                <w:szCs w:val="20"/>
              </w:rPr>
            </w:pPr>
          </w:p>
          <w:p w14:paraId="15900953" w14:textId="77777777" w:rsidR="00F83E14" w:rsidRPr="006B498A" w:rsidRDefault="00F83E14" w:rsidP="00940620">
            <w:pPr>
              <w:suppressAutoHyphens/>
              <w:jc w:val="both"/>
              <w:rPr>
                <w:rFonts w:ascii="PT Astra Serif" w:hAnsi="PT Astra Serif"/>
                <w:sz w:val="20"/>
                <w:szCs w:val="20"/>
              </w:rPr>
            </w:pPr>
          </w:p>
          <w:p w14:paraId="51C26555" w14:textId="77777777" w:rsidR="00F83E14" w:rsidRPr="006B498A" w:rsidRDefault="00F83E14" w:rsidP="00940620">
            <w:pPr>
              <w:suppressAutoHyphens/>
              <w:jc w:val="both"/>
              <w:rPr>
                <w:rFonts w:ascii="PT Astra Serif" w:hAnsi="PT Astra Serif"/>
                <w:sz w:val="20"/>
                <w:szCs w:val="20"/>
              </w:rPr>
            </w:pPr>
          </w:p>
          <w:p w14:paraId="29B63FDA" w14:textId="77777777" w:rsidR="00F83E14" w:rsidRPr="006B498A" w:rsidRDefault="00F83E14" w:rsidP="00940620">
            <w:pPr>
              <w:suppressAutoHyphens/>
              <w:jc w:val="both"/>
              <w:rPr>
                <w:rFonts w:ascii="PT Astra Serif" w:hAnsi="PT Astra Serif"/>
                <w:sz w:val="20"/>
                <w:szCs w:val="20"/>
              </w:rPr>
            </w:pPr>
          </w:p>
          <w:p w14:paraId="4FBC5D18" w14:textId="77777777" w:rsidR="00F83E14" w:rsidRPr="006B498A" w:rsidRDefault="00F83E14" w:rsidP="00940620">
            <w:pPr>
              <w:suppressAutoHyphens/>
              <w:jc w:val="both"/>
              <w:rPr>
                <w:rFonts w:ascii="PT Astra Serif" w:hAnsi="PT Astra Serif"/>
                <w:sz w:val="20"/>
                <w:szCs w:val="20"/>
              </w:rPr>
            </w:pPr>
          </w:p>
          <w:p w14:paraId="084C45D4" w14:textId="77777777" w:rsidR="00F83E14" w:rsidRPr="006B498A" w:rsidRDefault="00F83E14" w:rsidP="00940620">
            <w:pPr>
              <w:suppressAutoHyphens/>
              <w:jc w:val="both"/>
              <w:rPr>
                <w:rFonts w:ascii="PT Astra Serif" w:hAnsi="PT Astra Serif"/>
                <w:sz w:val="20"/>
                <w:szCs w:val="20"/>
              </w:rPr>
            </w:pPr>
          </w:p>
          <w:p w14:paraId="711F7CE7" w14:textId="77777777" w:rsidR="00F83E14" w:rsidRPr="006B498A" w:rsidRDefault="00F83E14" w:rsidP="00940620">
            <w:pPr>
              <w:suppressAutoHyphens/>
              <w:jc w:val="both"/>
              <w:rPr>
                <w:rFonts w:ascii="PT Astra Serif" w:hAnsi="PT Astra Serif"/>
                <w:sz w:val="20"/>
                <w:szCs w:val="20"/>
              </w:rPr>
            </w:pPr>
          </w:p>
          <w:p w14:paraId="60078E2C" w14:textId="77777777" w:rsidR="00F83E14" w:rsidRPr="006B498A" w:rsidRDefault="00F83E14" w:rsidP="00940620">
            <w:pPr>
              <w:suppressAutoHyphens/>
              <w:jc w:val="both"/>
              <w:rPr>
                <w:rFonts w:ascii="PT Astra Serif" w:hAnsi="PT Astra Serif"/>
                <w:sz w:val="20"/>
                <w:szCs w:val="20"/>
              </w:rPr>
            </w:pPr>
            <w:r w:rsidRPr="006B498A">
              <w:rPr>
                <w:rFonts w:ascii="PT Astra Serif" w:hAnsi="PT Astra Serif"/>
                <w:sz w:val="20"/>
                <w:szCs w:val="20"/>
              </w:rPr>
              <w:t>Исполнитель</w:t>
            </w:r>
          </w:p>
          <w:p w14:paraId="1CE60953" w14:textId="77777777" w:rsidR="00F83E14" w:rsidRPr="006B498A" w:rsidRDefault="00F83E14" w:rsidP="00940620">
            <w:pPr>
              <w:widowControl w:val="0"/>
              <w:ind w:right="-71"/>
              <w:contextualSpacing/>
              <w:jc w:val="both"/>
              <w:rPr>
                <w:rFonts w:ascii="PT Astra Serif" w:eastAsia="Times New Roman" w:hAnsi="PT Astra Serif"/>
                <w:b/>
                <w:snapToGrid w:val="0"/>
                <w:sz w:val="20"/>
                <w:szCs w:val="20"/>
                <w:u w:val="single"/>
              </w:rPr>
            </w:pPr>
          </w:p>
          <w:p w14:paraId="400078BD" w14:textId="77777777" w:rsidR="00F83E14" w:rsidRPr="006B498A" w:rsidRDefault="00F83E14" w:rsidP="00940620">
            <w:pPr>
              <w:widowControl w:val="0"/>
              <w:ind w:right="-71"/>
              <w:contextualSpacing/>
              <w:jc w:val="both"/>
              <w:rPr>
                <w:rFonts w:ascii="PT Astra Serif" w:eastAsia="Times New Roman" w:hAnsi="PT Astra Serif"/>
                <w:b/>
                <w:color w:val="FF0000"/>
                <w:sz w:val="20"/>
                <w:szCs w:val="20"/>
                <w:lang w:eastAsia="ru-RU"/>
              </w:rPr>
            </w:pPr>
            <w:r w:rsidRPr="006B498A">
              <w:rPr>
                <w:rFonts w:ascii="PT Astra Serif" w:eastAsia="Times New Roman" w:hAnsi="PT Astra Serif"/>
                <w:b/>
                <w:snapToGrid w:val="0"/>
                <w:sz w:val="20"/>
                <w:szCs w:val="20"/>
                <w:u w:val="single"/>
              </w:rPr>
              <w:t>_________________</w:t>
            </w:r>
            <w:r w:rsidR="002C2289" w:rsidRPr="006B498A">
              <w:rPr>
                <w:rFonts w:ascii="PT Astra Serif" w:eastAsia="Times New Roman" w:hAnsi="PT Astra Serif"/>
                <w:b/>
                <w:snapToGrid w:val="0"/>
                <w:sz w:val="20"/>
                <w:szCs w:val="20"/>
                <w:u w:val="single"/>
              </w:rPr>
              <w:t>ЭЦП</w:t>
            </w:r>
            <w:r w:rsidRPr="006B498A">
              <w:rPr>
                <w:rFonts w:ascii="PT Astra Serif" w:eastAsia="Times New Roman" w:hAnsi="PT Astra Serif"/>
                <w:b/>
                <w:snapToGrid w:val="0"/>
                <w:sz w:val="20"/>
                <w:szCs w:val="20"/>
                <w:u w:val="single"/>
              </w:rPr>
              <w:t>_______________</w:t>
            </w:r>
          </w:p>
        </w:tc>
      </w:tr>
    </w:tbl>
    <w:p w14:paraId="35A77EC7" w14:textId="0CD25FD6" w:rsidR="00F83E14" w:rsidRPr="006B498A" w:rsidRDefault="00F83E14" w:rsidP="00D45909">
      <w:pPr>
        <w:pStyle w:val="1"/>
        <w:spacing w:line="240" w:lineRule="auto"/>
        <w:rPr>
          <w:rFonts w:ascii="PT Astra Serif" w:hAnsi="PT Astra Serif"/>
          <w:noProof/>
          <w:szCs w:val="24"/>
        </w:rPr>
      </w:pPr>
    </w:p>
    <w:p w14:paraId="7DB35F24" w14:textId="6555F671" w:rsidR="006B498A" w:rsidRPr="006B498A" w:rsidRDefault="006B498A" w:rsidP="00D45909">
      <w:pPr>
        <w:pStyle w:val="1"/>
        <w:spacing w:line="240" w:lineRule="auto"/>
        <w:rPr>
          <w:rFonts w:ascii="PT Astra Serif" w:hAnsi="PT Astra Serif"/>
          <w:noProof/>
          <w:szCs w:val="24"/>
        </w:rPr>
      </w:pPr>
    </w:p>
    <w:p w14:paraId="2DDC2B63" w14:textId="4CC410A5" w:rsidR="006B498A" w:rsidRDefault="006B498A" w:rsidP="00D45909">
      <w:pPr>
        <w:pStyle w:val="1"/>
        <w:spacing w:line="240" w:lineRule="auto"/>
        <w:rPr>
          <w:rFonts w:ascii="PT Astra Serif" w:hAnsi="PT Astra Serif"/>
          <w:noProof/>
          <w:szCs w:val="24"/>
        </w:rPr>
      </w:pPr>
    </w:p>
    <w:p w14:paraId="18BF6C53" w14:textId="02AB7297" w:rsidR="00AE0C9A" w:rsidRDefault="00AE0C9A" w:rsidP="00D45909">
      <w:pPr>
        <w:pStyle w:val="1"/>
        <w:spacing w:line="240" w:lineRule="auto"/>
        <w:rPr>
          <w:rFonts w:ascii="PT Astra Serif" w:hAnsi="PT Astra Serif"/>
          <w:noProof/>
          <w:szCs w:val="24"/>
        </w:rPr>
      </w:pPr>
    </w:p>
    <w:p w14:paraId="0657B472" w14:textId="25421892" w:rsidR="00AE0C9A" w:rsidRDefault="00AE0C9A" w:rsidP="00D45909">
      <w:pPr>
        <w:pStyle w:val="1"/>
        <w:spacing w:line="240" w:lineRule="auto"/>
        <w:rPr>
          <w:rFonts w:ascii="PT Astra Serif" w:hAnsi="PT Astra Serif"/>
          <w:noProof/>
          <w:szCs w:val="24"/>
        </w:rPr>
      </w:pPr>
    </w:p>
    <w:p w14:paraId="73B55CD9" w14:textId="0FB7D96F" w:rsidR="00950A53" w:rsidRDefault="00950A53" w:rsidP="00D45909">
      <w:pPr>
        <w:pStyle w:val="1"/>
        <w:spacing w:line="240" w:lineRule="auto"/>
        <w:rPr>
          <w:rFonts w:ascii="PT Astra Serif" w:hAnsi="PT Astra Serif"/>
          <w:noProof/>
          <w:szCs w:val="24"/>
        </w:rPr>
      </w:pPr>
    </w:p>
    <w:p w14:paraId="1B1D40AE" w14:textId="4C472662" w:rsidR="00950A53" w:rsidRDefault="00950A53" w:rsidP="00D45909">
      <w:pPr>
        <w:pStyle w:val="1"/>
        <w:spacing w:line="240" w:lineRule="auto"/>
        <w:rPr>
          <w:rFonts w:ascii="PT Astra Serif" w:hAnsi="PT Astra Serif"/>
          <w:noProof/>
          <w:szCs w:val="24"/>
        </w:rPr>
      </w:pPr>
    </w:p>
    <w:p w14:paraId="609848E7" w14:textId="4D31B4D0" w:rsidR="00950A53" w:rsidRDefault="00950A53" w:rsidP="00D45909">
      <w:pPr>
        <w:pStyle w:val="1"/>
        <w:spacing w:line="240" w:lineRule="auto"/>
        <w:rPr>
          <w:rFonts w:ascii="PT Astra Serif" w:hAnsi="PT Astra Serif"/>
          <w:noProof/>
          <w:szCs w:val="24"/>
        </w:rPr>
      </w:pPr>
    </w:p>
    <w:p w14:paraId="06F262D0" w14:textId="77777777" w:rsidR="00950A53" w:rsidRDefault="00950A53" w:rsidP="00D45909">
      <w:pPr>
        <w:pStyle w:val="1"/>
        <w:spacing w:line="240" w:lineRule="auto"/>
        <w:rPr>
          <w:rFonts w:ascii="PT Astra Serif" w:hAnsi="PT Astra Serif"/>
          <w:noProof/>
          <w:szCs w:val="24"/>
        </w:rPr>
      </w:pPr>
    </w:p>
    <w:p w14:paraId="34610E24" w14:textId="6F883397" w:rsidR="00950A53" w:rsidRDefault="00950A53" w:rsidP="00950A53">
      <w:pPr>
        <w:tabs>
          <w:tab w:val="left" w:pos="5505"/>
        </w:tabs>
        <w:spacing w:after="0"/>
        <w:rPr>
          <w:rFonts w:ascii="Times New Roman" w:eastAsia="Calibri" w:hAnsi="Times New Roman" w:cs="Times New Roman"/>
          <w:sz w:val="24"/>
          <w:szCs w:val="24"/>
        </w:rPr>
      </w:pPr>
    </w:p>
    <w:p w14:paraId="573018FF" w14:textId="77777777" w:rsidR="00950A53" w:rsidRPr="00950A53" w:rsidRDefault="00950A53" w:rsidP="00950A53">
      <w:pPr>
        <w:tabs>
          <w:tab w:val="left" w:pos="5505"/>
        </w:tabs>
        <w:spacing w:after="0"/>
        <w:rPr>
          <w:rFonts w:ascii="Times New Roman" w:eastAsia="Calibri" w:hAnsi="Times New Roman" w:cs="Times New Roman"/>
          <w:sz w:val="24"/>
          <w:szCs w:val="24"/>
        </w:rPr>
      </w:pPr>
    </w:p>
    <w:p w14:paraId="0A685153" w14:textId="77777777" w:rsidR="00950A53" w:rsidRPr="00950A53" w:rsidRDefault="00950A53" w:rsidP="00950A53">
      <w:pPr>
        <w:tabs>
          <w:tab w:val="left" w:pos="5505"/>
        </w:tabs>
        <w:spacing w:after="0"/>
        <w:jc w:val="right"/>
        <w:rPr>
          <w:rFonts w:ascii="Times New Roman" w:eastAsia="Calibri" w:hAnsi="Times New Roman" w:cs="Times New Roman"/>
          <w:sz w:val="24"/>
          <w:szCs w:val="24"/>
        </w:rPr>
      </w:pPr>
      <w:r w:rsidRPr="00950A53">
        <w:rPr>
          <w:rFonts w:ascii="Times New Roman" w:eastAsia="Calibri" w:hAnsi="Times New Roman" w:cs="Times New Roman"/>
          <w:sz w:val="24"/>
          <w:szCs w:val="24"/>
        </w:rPr>
        <w:lastRenderedPageBreak/>
        <w:t xml:space="preserve">Приложение №1 </w:t>
      </w:r>
    </w:p>
    <w:p w14:paraId="5F049340" w14:textId="27689712" w:rsidR="00950A53" w:rsidRPr="00950A53" w:rsidRDefault="00950A53" w:rsidP="00950A53">
      <w:pPr>
        <w:tabs>
          <w:tab w:val="left" w:pos="5505"/>
        </w:tabs>
        <w:spacing w:after="0"/>
        <w:jc w:val="right"/>
        <w:rPr>
          <w:rFonts w:ascii="Times New Roman" w:eastAsia="Calibri" w:hAnsi="Times New Roman" w:cs="Times New Roman"/>
          <w:sz w:val="24"/>
          <w:szCs w:val="24"/>
        </w:rPr>
      </w:pPr>
      <w:r w:rsidRPr="00950A53">
        <w:rPr>
          <w:rFonts w:ascii="Times New Roman" w:eastAsia="Calibri" w:hAnsi="Times New Roman" w:cs="Times New Roman"/>
          <w:sz w:val="24"/>
          <w:szCs w:val="24"/>
        </w:rPr>
        <w:t xml:space="preserve">к Контракту  № </w:t>
      </w:r>
    </w:p>
    <w:p w14:paraId="4D91DDA2" w14:textId="77777777" w:rsidR="00950A53" w:rsidRPr="00950A53" w:rsidRDefault="00950A53" w:rsidP="00950A53">
      <w:pPr>
        <w:tabs>
          <w:tab w:val="left" w:pos="5505"/>
        </w:tabs>
        <w:spacing w:after="0" w:line="240" w:lineRule="auto"/>
        <w:jc w:val="right"/>
        <w:rPr>
          <w:rFonts w:ascii="Times New Roman" w:eastAsia="Calibri" w:hAnsi="Times New Roman" w:cs="Times New Roman"/>
          <w:sz w:val="24"/>
          <w:szCs w:val="24"/>
        </w:rPr>
      </w:pPr>
      <w:r w:rsidRPr="00950A53">
        <w:rPr>
          <w:rFonts w:ascii="Times New Roman" w:eastAsia="Calibri" w:hAnsi="Times New Roman" w:cs="Times New Roman"/>
          <w:sz w:val="24"/>
          <w:szCs w:val="24"/>
        </w:rPr>
        <w:t>от «____»_____2026 года</w:t>
      </w:r>
    </w:p>
    <w:p w14:paraId="6FF07274" w14:textId="77777777" w:rsidR="00950A53" w:rsidRPr="00950A53" w:rsidRDefault="00950A53" w:rsidP="00950A53">
      <w:pPr>
        <w:tabs>
          <w:tab w:val="left" w:pos="4215"/>
          <w:tab w:val="left" w:pos="5505"/>
        </w:tabs>
        <w:spacing w:after="0" w:line="240" w:lineRule="auto"/>
        <w:rPr>
          <w:rFonts w:ascii="Times New Roman" w:hAnsi="Times New Roman" w:cs="Times New Roman"/>
          <w:b/>
          <w:sz w:val="24"/>
          <w:shd w:val="clear" w:color="auto" w:fill="FFFFFF"/>
        </w:rPr>
      </w:pPr>
      <w:r w:rsidRPr="00950A53">
        <w:rPr>
          <w:rFonts w:ascii="Times New Roman" w:eastAsia="Calibri" w:hAnsi="Times New Roman" w:cs="Times New Roman"/>
          <w:sz w:val="24"/>
          <w:szCs w:val="24"/>
        </w:rPr>
        <w:tab/>
      </w:r>
    </w:p>
    <w:p w14:paraId="7663CDD7" w14:textId="77777777" w:rsidR="00950A53" w:rsidRPr="00950A53" w:rsidRDefault="00950A53" w:rsidP="00950A53">
      <w:pPr>
        <w:spacing w:after="0" w:line="240" w:lineRule="auto"/>
        <w:jc w:val="center"/>
        <w:rPr>
          <w:rFonts w:ascii="Times New Roman" w:hAnsi="Times New Roman" w:cs="Times New Roman"/>
          <w:b/>
          <w:sz w:val="24"/>
          <w:shd w:val="clear" w:color="auto" w:fill="FFFFFF"/>
        </w:rPr>
      </w:pPr>
      <w:r w:rsidRPr="00950A53">
        <w:rPr>
          <w:rFonts w:ascii="Times New Roman" w:hAnsi="Times New Roman" w:cs="Times New Roman"/>
          <w:b/>
          <w:sz w:val="24"/>
          <w:shd w:val="clear" w:color="auto" w:fill="FFFFFF"/>
        </w:rPr>
        <w:t>Описание объекта закупки</w:t>
      </w:r>
    </w:p>
    <w:p w14:paraId="6DDC9B20" w14:textId="77777777" w:rsidR="00950A53" w:rsidRPr="00950A53" w:rsidRDefault="00950A53" w:rsidP="00950A53">
      <w:pPr>
        <w:spacing w:after="0" w:line="240" w:lineRule="auto"/>
        <w:jc w:val="center"/>
        <w:rPr>
          <w:rFonts w:ascii="Times New Roman" w:hAnsi="Times New Roman" w:cs="Times New Roman"/>
          <w:b/>
          <w:sz w:val="24"/>
          <w:shd w:val="clear" w:color="auto" w:fill="FFFFFF"/>
        </w:rPr>
      </w:pPr>
      <w:r w:rsidRPr="00950A53">
        <w:rPr>
          <w:rFonts w:ascii="Times New Roman" w:hAnsi="Times New Roman" w:cs="Times New Roman"/>
          <w:b/>
          <w:sz w:val="24"/>
          <w:shd w:val="clear" w:color="auto" w:fill="FFFFFF"/>
        </w:rPr>
        <w:t>на оказание услуг по проведению технической инвентаризации и подготовке технического паспорта объекта недвижимости</w:t>
      </w:r>
    </w:p>
    <w:p w14:paraId="43381BBA" w14:textId="73395AD7" w:rsidR="00950A53" w:rsidRPr="00950A53" w:rsidRDefault="00950A53" w:rsidP="00950A53">
      <w:pPr>
        <w:autoSpaceDE w:val="0"/>
        <w:autoSpaceDN w:val="0"/>
        <w:adjustRightInd w:val="0"/>
        <w:spacing w:after="0" w:line="240" w:lineRule="auto"/>
        <w:ind w:firstLine="709"/>
        <w:jc w:val="both"/>
        <w:rPr>
          <w:rFonts w:ascii="Times New Roman" w:hAnsi="Times New Roman" w:cs="Times New Roman"/>
          <w:iCs/>
          <w:sz w:val="24"/>
        </w:rPr>
      </w:pPr>
      <w:r w:rsidRPr="00950A53">
        <w:rPr>
          <w:rFonts w:ascii="Times New Roman" w:hAnsi="Times New Roman" w:cs="Times New Roman"/>
          <w:iCs/>
          <w:sz w:val="24"/>
        </w:rPr>
        <w:t xml:space="preserve">1. Услуги должны быть выполнены в соответствии с требованиями действующего законодательства Российской Федерации и нормативными актами </w:t>
      </w:r>
      <w:r>
        <w:rPr>
          <w:rFonts w:ascii="Times New Roman" w:hAnsi="Times New Roman" w:cs="Times New Roman"/>
          <w:iCs/>
          <w:sz w:val="24"/>
        </w:rPr>
        <w:t>Республики Тыва</w:t>
      </w:r>
      <w:r w:rsidRPr="00950A53">
        <w:rPr>
          <w:rFonts w:ascii="Times New Roman" w:hAnsi="Times New Roman" w:cs="Times New Roman"/>
          <w:iCs/>
          <w:sz w:val="24"/>
        </w:rPr>
        <w:t xml:space="preserve"> в части состава, содержания и оформления результатов работы, в том числе:</w:t>
      </w:r>
    </w:p>
    <w:p w14:paraId="5A8C8736" w14:textId="77777777" w:rsidR="00950A53" w:rsidRPr="00950A53" w:rsidRDefault="00950A53" w:rsidP="00950A53">
      <w:pPr>
        <w:spacing w:after="0" w:line="240" w:lineRule="auto"/>
        <w:ind w:firstLine="708"/>
        <w:jc w:val="both"/>
        <w:rPr>
          <w:rFonts w:ascii="Times New Roman" w:hAnsi="Times New Roman" w:cs="Times New Roman"/>
          <w:sz w:val="24"/>
        </w:rPr>
      </w:pPr>
      <w:r w:rsidRPr="00950A53">
        <w:rPr>
          <w:rFonts w:ascii="Times New Roman" w:hAnsi="Times New Roman" w:cs="Times New Roman"/>
          <w:sz w:val="24"/>
        </w:rPr>
        <w:t>1.1.  Федеральный закон от 24.07.2007 № 221-ФЗ «О кадастровой деятельности»;</w:t>
      </w:r>
    </w:p>
    <w:p w14:paraId="5C2BF7E2" w14:textId="77777777" w:rsidR="00950A53" w:rsidRPr="00950A53" w:rsidRDefault="00950A53" w:rsidP="00950A53">
      <w:pPr>
        <w:spacing w:after="0" w:line="240" w:lineRule="auto"/>
        <w:ind w:firstLine="708"/>
        <w:jc w:val="both"/>
        <w:rPr>
          <w:rFonts w:ascii="Times New Roman" w:hAnsi="Times New Roman" w:cs="Times New Roman"/>
          <w:sz w:val="24"/>
        </w:rPr>
      </w:pPr>
      <w:r w:rsidRPr="00950A53">
        <w:rPr>
          <w:rFonts w:ascii="Times New Roman" w:hAnsi="Times New Roman" w:cs="Times New Roman"/>
          <w:sz w:val="24"/>
        </w:rPr>
        <w:t>1.2. Приказ Минэкономразвития России от 18.12.2015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подготовка, состава содержащихся  в ней сведений»;</w:t>
      </w:r>
    </w:p>
    <w:p w14:paraId="1DD18E11" w14:textId="77777777" w:rsidR="00950A53" w:rsidRPr="00950A53" w:rsidRDefault="00950A53" w:rsidP="00950A53">
      <w:pPr>
        <w:autoSpaceDE w:val="0"/>
        <w:autoSpaceDN w:val="0"/>
        <w:adjustRightInd w:val="0"/>
        <w:spacing w:after="0" w:line="240" w:lineRule="auto"/>
        <w:ind w:firstLine="708"/>
        <w:jc w:val="both"/>
        <w:rPr>
          <w:rFonts w:ascii="Times New Roman" w:hAnsi="Times New Roman" w:cs="Times New Roman"/>
          <w:sz w:val="24"/>
        </w:rPr>
      </w:pPr>
      <w:r w:rsidRPr="00950A53">
        <w:rPr>
          <w:rFonts w:ascii="Times New Roman" w:hAnsi="Times New Roman" w:cs="Times New Roman"/>
          <w:sz w:val="24"/>
        </w:rPr>
        <w:t xml:space="preserve">1.3. Федеральный </w:t>
      </w:r>
      <w:hyperlink r:id="rId5" w:history="1">
        <w:r w:rsidRPr="00950A53">
          <w:rPr>
            <w:rFonts w:ascii="Times New Roman" w:hAnsi="Times New Roman" w:cs="Times New Roman"/>
            <w:sz w:val="24"/>
          </w:rPr>
          <w:t>закон</w:t>
        </w:r>
      </w:hyperlink>
      <w:r w:rsidRPr="00950A53">
        <w:rPr>
          <w:rFonts w:ascii="Times New Roman" w:hAnsi="Times New Roman" w:cs="Times New Roman"/>
          <w:sz w:val="24"/>
        </w:rPr>
        <w:t xml:space="preserve"> от 13.07.2015 № 218-ФЗ «О государственной регистрации недвижимости»;</w:t>
      </w:r>
    </w:p>
    <w:p w14:paraId="0B43EA69" w14:textId="77777777" w:rsidR="00950A53" w:rsidRPr="00950A53" w:rsidRDefault="00950A53" w:rsidP="00950A53">
      <w:pPr>
        <w:spacing w:after="0" w:line="240" w:lineRule="auto"/>
        <w:ind w:firstLine="708"/>
        <w:jc w:val="both"/>
        <w:rPr>
          <w:rFonts w:ascii="Times New Roman" w:hAnsi="Times New Roman" w:cs="Times New Roman"/>
          <w:sz w:val="24"/>
        </w:rPr>
      </w:pPr>
      <w:r w:rsidRPr="00950A53">
        <w:rPr>
          <w:rFonts w:ascii="Times New Roman" w:hAnsi="Times New Roman" w:cs="Times New Roman"/>
          <w:sz w:val="24"/>
        </w:rPr>
        <w:t>1.4. Иные нормативные акты, устанавливающие требования к выполнению кадастровых работ в отношении объектов недвижимости.</w:t>
      </w:r>
    </w:p>
    <w:p w14:paraId="47847584" w14:textId="77777777" w:rsidR="00950A53" w:rsidRPr="00950A53" w:rsidRDefault="00950A53" w:rsidP="00950A53">
      <w:pPr>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14:paraId="3F9D2BB5" w14:textId="77777777" w:rsidR="00950A53" w:rsidRPr="00950A53" w:rsidRDefault="00950A53" w:rsidP="00950A53">
      <w:pPr>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0BA2A808" w14:textId="77777777" w:rsidR="00950A53" w:rsidRPr="00950A53" w:rsidRDefault="00950A53" w:rsidP="00950A53">
      <w:pPr>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xml:space="preserve">2. </w:t>
      </w:r>
      <w:r w:rsidRPr="00950A53">
        <w:rPr>
          <w:rFonts w:ascii="Times New Roman" w:hAnsi="Times New Roman" w:cs="Times New Roman"/>
          <w:b/>
          <w:sz w:val="24"/>
        </w:rPr>
        <w:t>Состав работ:</w:t>
      </w:r>
      <w:r w:rsidRPr="00950A53">
        <w:rPr>
          <w:rFonts w:ascii="Times New Roman" w:hAnsi="Times New Roman" w:cs="Times New Roman"/>
          <w:sz w:val="24"/>
        </w:rPr>
        <w:t xml:space="preserve"> выполнение кадастровых работ по изготовлению технического паспорта.</w:t>
      </w:r>
    </w:p>
    <w:p w14:paraId="7A14F63F" w14:textId="77777777" w:rsidR="00950A53" w:rsidRPr="00950A53" w:rsidRDefault="00950A53" w:rsidP="00950A53">
      <w:pPr>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xml:space="preserve">3. </w:t>
      </w:r>
      <w:r w:rsidRPr="00950A53">
        <w:rPr>
          <w:rFonts w:ascii="Times New Roman" w:hAnsi="Times New Roman" w:cs="Times New Roman"/>
          <w:b/>
          <w:bCs/>
          <w:sz w:val="24"/>
        </w:rPr>
        <w:t>Объекты выполнения работ и его краткая характеристика</w:t>
      </w:r>
      <w:r w:rsidRPr="00950A53">
        <w:rPr>
          <w:rFonts w:ascii="Times New Roman" w:hAnsi="Times New Roman" w:cs="Times New Roman"/>
          <w:b/>
          <w:sz w:val="24"/>
        </w:rPr>
        <w:t xml:space="preserve">: </w:t>
      </w:r>
    </w:p>
    <w:p w14:paraId="2441806A" w14:textId="5C3F4000" w:rsidR="00950A53" w:rsidRPr="00950A53" w:rsidRDefault="00950A53" w:rsidP="00950A53">
      <w:pPr>
        <w:spacing w:after="0" w:line="240" w:lineRule="auto"/>
        <w:ind w:firstLine="708"/>
        <w:rPr>
          <w:rFonts w:ascii="Times New Roman" w:eastAsia="Calibri" w:hAnsi="Times New Roman" w:cs="Times New Roman"/>
          <w:sz w:val="24"/>
          <w:szCs w:val="24"/>
          <w:lang w:eastAsia="ru-RU"/>
        </w:rPr>
      </w:pPr>
      <w:r w:rsidRPr="00950A53">
        <w:rPr>
          <w:rFonts w:ascii="Times New Roman" w:eastAsia="Calibri" w:hAnsi="Times New Roman" w:cs="Times New Roman"/>
          <w:sz w:val="24"/>
          <w:szCs w:val="24"/>
          <w:lang w:eastAsia="ru-RU"/>
        </w:rPr>
        <w:t xml:space="preserve">- </w:t>
      </w:r>
      <w:bookmarkStart w:id="8" w:name="_Hlk237602601"/>
      <w:r>
        <w:rPr>
          <w:rFonts w:ascii="Times New Roman" w:eastAsia="Calibri" w:hAnsi="Times New Roman" w:cs="Times New Roman"/>
          <w:sz w:val="24"/>
          <w:szCs w:val="24"/>
          <w:lang w:eastAsia="ru-RU"/>
        </w:rPr>
        <w:t>нежилое здание</w:t>
      </w:r>
      <w:r w:rsidRPr="00950A53">
        <w:rPr>
          <w:rFonts w:ascii="Times New Roman" w:eastAsia="Calibri" w:hAnsi="Times New Roman" w:cs="Times New Roman"/>
          <w:sz w:val="24"/>
          <w:szCs w:val="24"/>
          <w:lang w:eastAsia="ru-RU"/>
        </w:rPr>
        <w:t xml:space="preserve"> </w:t>
      </w:r>
      <w:bookmarkEnd w:id="8"/>
      <w:r w:rsidRPr="00950A53">
        <w:rPr>
          <w:rFonts w:ascii="Times New Roman" w:eastAsia="Calibri" w:hAnsi="Times New Roman" w:cs="Times New Roman"/>
          <w:sz w:val="24"/>
          <w:szCs w:val="24"/>
          <w:lang w:eastAsia="ru-RU"/>
        </w:rPr>
        <w:t>(административное здание – гараж) площадью 811,3 м2 кадастровый номер 17:18:0105002:182</w:t>
      </w:r>
      <w:r>
        <w:rPr>
          <w:rFonts w:ascii="Times New Roman" w:eastAsia="Calibri" w:hAnsi="Times New Roman" w:cs="Times New Roman"/>
          <w:sz w:val="24"/>
          <w:szCs w:val="24"/>
          <w:lang w:eastAsia="ru-RU"/>
        </w:rPr>
        <w:t>.</w:t>
      </w:r>
    </w:p>
    <w:p w14:paraId="4E2CEE25" w14:textId="0187169F" w:rsidR="00950A53" w:rsidRDefault="00950A53" w:rsidP="00950A53">
      <w:pPr>
        <w:spacing w:after="0" w:line="240" w:lineRule="auto"/>
        <w:ind w:firstLine="708"/>
        <w:rPr>
          <w:rFonts w:ascii="Times New Roman" w:eastAsia="Calibri" w:hAnsi="Times New Roman" w:cs="Times New Roman"/>
          <w:sz w:val="24"/>
          <w:szCs w:val="24"/>
          <w:lang w:eastAsia="ru-RU"/>
        </w:rPr>
      </w:pPr>
      <w:r w:rsidRPr="00950A5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нежилое здание</w:t>
      </w:r>
      <w:r w:rsidRPr="00950A53">
        <w:rPr>
          <w:rFonts w:ascii="Times New Roman" w:eastAsia="Calibri" w:hAnsi="Times New Roman" w:cs="Times New Roman"/>
          <w:sz w:val="24"/>
          <w:szCs w:val="24"/>
          <w:lang w:eastAsia="ru-RU"/>
        </w:rPr>
        <w:t>, (административное) площадью 248,2 м2 кадастровый номер 17:18:0105002:201</w:t>
      </w:r>
      <w:r>
        <w:rPr>
          <w:rFonts w:ascii="Times New Roman" w:eastAsia="Calibri" w:hAnsi="Times New Roman" w:cs="Times New Roman"/>
          <w:sz w:val="24"/>
          <w:szCs w:val="24"/>
          <w:lang w:eastAsia="ru-RU"/>
        </w:rPr>
        <w:t>.</w:t>
      </w:r>
    </w:p>
    <w:p w14:paraId="0AD31A58" w14:textId="367B8457" w:rsidR="00950A53" w:rsidRPr="00950A53" w:rsidRDefault="00950A53" w:rsidP="00950A53">
      <w:pPr>
        <w:spacing w:after="0" w:line="240" w:lineRule="auto"/>
        <w:ind w:firstLine="708"/>
        <w:rPr>
          <w:rFonts w:ascii="Times New Roman" w:eastAsia="Calibri" w:hAnsi="Times New Roman" w:cs="Times New Roman"/>
          <w:sz w:val="24"/>
          <w:szCs w:val="24"/>
          <w:lang w:eastAsia="ru-RU"/>
        </w:rPr>
      </w:pPr>
      <w:r w:rsidRPr="00950A5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нежилое здание,</w:t>
      </w:r>
      <w:r w:rsidRPr="00950A53">
        <w:rPr>
          <w:rFonts w:ascii="Times New Roman" w:eastAsia="Calibri" w:hAnsi="Times New Roman" w:cs="Times New Roman"/>
          <w:sz w:val="24"/>
          <w:szCs w:val="24"/>
          <w:lang w:eastAsia="ru-RU"/>
        </w:rPr>
        <w:t xml:space="preserve"> (тир) площадью 109,8 м2 кадастровый номер 17:18:0105002:202</w:t>
      </w:r>
      <w:r w:rsidRPr="00950A53">
        <w:rPr>
          <w:rFonts w:ascii="Times New Roman" w:eastAsia="Calibri" w:hAnsi="Times New Roman" w:cs="Times New Roman"/>
          <w:bCs/>
          <w:sz w:val="24"/>
          <w:szCs w:val="24"/>
          <w:lang w:eastAsia="ru-RU"/>
        </w:rPr>
        <w:t xml:space="preserve">. </w:t>
      </w:r>
      <w:r w:rsidRPr="00950A53">
        <w:rPr>
          <w:rFonts w:ascii="Times New Roman" w:eastAsia="Calibri" w:hAnsi="Times New Roman" w:cs="Times New Roman"/>
          <w:b/>
          <w:bCs/>
          <w:sz w:val="24"/>
          <w:szCs w:val="24"/>
          <w:lang w:eastAsia="ru-RU"/>
        </w:rPr>
        <w:t>Объем выполняемых работ:</w:t>
      </w:r>
    </w:p>
    <w:p w14:paraId="5FA65F2F" w14:textId="77777777" w:rsidR="00950A53" w:rsidRPr="00950A53" w:rsidRDefault="00950A53" w:rsidP="00950A53">
      <w:pPr>
        <w:tabs>
          <w:tab w:val="left" w:pos="851"/>
        </w:tabs>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изготовление технических паспортов - в трех экземплярах (1 экземпляр на электронном носителе и 2 экземпляра на бумажном носителе);</w:t>
      </w:r>
    </w:p>
    <w:p w14:paraId="0C9E7747" w14:textId="77777777" w:rsidR="00950A53" w:rsidRPr="00950A53" w:rsidRDefault="00950A53" w:rsidP="00950A53">
      <w:pPr>
        <w:tabs>
          <w:tab w:val="left" w:pos="851"/>
        </w:tabs>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xml:space="preserve">- </w:t>
      </w:r>
      <w:r w:rsidRPr="00950A53">
        <w:rPr>
          <w:rFonts w:ascii="Times New Roman" w:hAnsi="Times New Roman" w:cs="Times New Roman"/>
          <w:bCs/>
          <w:sz w:val="24"/>
          <w:lang w:eastAsia="ar-SA"/>
        </w:rPr>
        <w:t>согласование технических паспортов с Заказчиком.</w:t>
      </w:r>
    </w:p>
    <w:p w14:paraId="3652932B" w14:textId="77777777" w:rsidR="00950A53" w:rsidRPr="00950A53" w:rsidRDefault="00950A53" w:rsidP="00950A53">
      <w:pPr>
        <w:widowControl w:val="0"/>
        <w:spacing w:after="0" w:line="240" w:lineRule="auto"/>
        <w:ind w:firstLine="709"/>
        <w:jc w:val="both"/>
        <w:rPr>
          <w:rFonts w:ascii="Times New Roman" w:hAnsi="Times New Roman" w:cs="Times New Roman"/>
          <w:b/>
          <w:bCs/>
          <w:sz w:val="24"/>
        </w:rPr>
      </w:pPr>
      <w:r w:rsidRPr="00950A53">
        <w:rPr>
          <w:rFonts w:ascii="Times New Roman" w:hAnsi="Times New Roman" w:cs="Times New Roman"/>
          <w:bCs/>
          <w:color w:val="000000"/>
          <w:sz w:val="24"/>
        </w:rPr>
        <w:t xml:space="preserve">5. </w:t>
      </w:r>
      <w:r w:rsidRPr="00950A53">
        <w:rPr>
          <w:rFonts w:ascii="Times New Roman" w:hAnsi="Times New Roman" w:cs="Times New Roman"/>
          <w:b/>
          <w:bCs/>
          <w:color w:val="000000"/>
          <w:sz w:val="24"/>
        </w:rPr>
        <w:t>Требования к</w:t>
      </w:r>
      <w:r w:rsidRPr="00950A53">
        <w:rPr>
          <w:rFonts w:ascii="Times New Roman" w:hAnsi="Times New Roman" w:cs="Times New Roman"/>
          <w:b/>
          <w:bCs/>
          <w:sz w:val="24"/>
        </w:rPr>
        <w:t xml:space="preserve"> изготовлению технической документации:</w:t>
      </w:r>
    </w:p>
    <w:p w14:paraId="18E4B130" w14:textId="77777777" w:rsidR="00950A53" w:rsidRPr="00950A53" w:rsidRDefault="00950A53" w:rsidP="00950A53">
      <w:pPr>
        <w:widowControl w:val="0"/>
        <w:spacing w:after="0" w:line="240" w:lineRule="auto"/>
        <w:ind w:firstLine="709"/>
        <w:jc w:val="both"/>
        <w:rPr>
          <w:rFonts w:ascii="Times New Roman" w:hAnsi="Times New Roman" w:cs="Times New Roman"/>
          <w:bCs/>
          <w:sz w:val="24"/>
        </w:rPr>
      </w:pPr>
      <w:r w:rsidRPr="00950A53">
        <w:rPr>
          <w:rFonts w:ascii="Times New Roman" w:hAnsi="Times New Roman" w:cs="Times New Roman"/>
          <w:color w:val="000000"/>
          <w:sz w:val="24"/>
        </w:rPr>
        <w:t>5.1 Техническая документация на Объект Заказчика должны отвечать принципам полноты, достоверности и достаточности.</w:t>
      </w:r>
    </w:p>
    <w:p w14:paraId="186E4CBE"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5.2. При изготовлении технического паспорта, необходимо выполнить техническое описание объекта с указанием следующих характеристик:</w:t>
      </w:r>
    </w:p>
    <w:p w14:paraId="5A82C161"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годы постройки, ввода в эксплуатацию, реконструкций;</w:t>
      </w:r>
    </w:p>
    <w:p w14:paraId="65419475"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группа капитальности, назначение строения;</w:t>
      </w:r>
    </w:p>
    <w:p w14:paraId="1FE92DC3"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состав объекта, наименование его частей;</w:t>
      </w:r>
    </w:p>
    <w:p w14:paraId="4F8D62D6"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наименование конструктивных элементов, их описание, техническое состояние, процент износа каждого элемента и объекта в целом;</w:t>
      </w:r>
    </w:p>
    <w:p w14:paraId="7E159324"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исчисление площадей и объемов здания и его пристроек;</w:t>
      </w:r>
    </w:p>
    <w:p w14:paraId="434D4E26"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bookmarkStart w:id="9" w:name="_GoBack"/>
      <w:bookmarkEnd w:id="9"/>
      <w:r w:rsidRPr="00950A53">
        <w:rPr>
          <w:rFonts w:ascii="Times New Roman" w:hAnsi="Times New Roman" w:cs="Times New Roman"/>
          <w:sz w:val="24"/>
        </w:rPr>
        <w:t>- характеристика элементов благоустройства объекта (отопление, водоснабжение, лифты, мусоропроводы и т.п.);</w:t>
      </w:r>
    </w:p>
    <w:p w14:paraId="07BBD416"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lastRenderedPageBreak/>
        <w:t>- экспликация к поэтажному плану зданий (строений);</w:t>
      </w:r>
    </w:p>
    <w:p w14:paraId="4BC40005"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архитектурно-планировочные и эксплуатационные показатели;</w:t>
      </w:r>
    </w:p>
    <w:p w14:paraId="3941AA37"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распределение площади входящих в объект зданий (сооружений);</w:t>
      </w:r>
    </w:p>
    <w:p w14:paraId="272BD720"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распределение площади помещений зданий с учетом права собственности.</w:t>
      </w:r>
    </w:p>
    <w:p w14:paraId="57E8A39E" w14:textId="77777777" w:rsidR="00950A53" w:rsidRPr="00950A53" w:rsidRDefault="00950A53" w:rsidP="00950A53">
      <w:pPr>
        <w:widowControl w:val="0"/>
        <w:spacing w:after="0" w:line="240" w:lineRule="auto"/>
        <w:ind w:firstLine="709"/>
        <w:jc w:val="both"/>
        <w:rPr>
          <w:rFonts w:ascii="Times New Roman" w:hAnsi="Times New Roman" w:cs="Times New Roman"/>
          <w:b/>
          <w:sz w:val="24"/>
        </w:rPr>
      </w:pPr>
      <w:r w:rsidRPr="00950A53">
        <w:rPr>
          <w:rFonts w:ascii="Times New Roman" w:hAnsi="Times New Roman" w:cs="Times New Roman"/>
          <w:sz w:val="24"/>
        </w:rPr>
        <w:t xml:space="preserve">6. </w:t>
      </w:r>
      <w:r w:rsidRPr="00950A53">
        <w:rPr>
          <w:rFonts w:ascii="Times New Roman" w:hAnsi="Times New Roman" w:cs="Times New Roman"/>
          <w:b/>
          <w:sz w:val="24"/>
        </w:rPr>
        <w:t>Исполнитель обязан:</w:t>
      </w:r>
    </w:p>
    <w:p w14:paraId="12D9B8B2" w14:textId="0AED6600"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 xml:space="preserve">6.1. В течение </w:t>
      </w:r>
      <w:r w:rsidR="00186472">
        <w:rPr>
          <w:rFonts w:ascii="Times New Roman" w:hAnsi="Times New Roman" w:cs="Times New Roman"/>
          <w:sz w:val="24"/>
        </w:rPr>
        <w:t>пяти</w:t>
      </w:r>
      <w:r w:rsidRPr="00950A53">
        <w:rPr>
          <w:rFonts w:ascii="Times New Roman" w:hAnsi="Times New Roman" w:cs="Times New Roman"/>
          <w:sz w:val="24"/>
        </w:rPr>
        <w:t xml:space="preserve"> рабочих дней после подписания Контракта получить у Заказчика исходные данные, необходимые для проведения работ по изготовлению, технического паспорта Объекта с выездом специалиста Исполнителя, произведением соответствующих обмеров и т.д.;</w:t>
      </w:r>
    </w:p>
    <w:p w14:paraId="458F4567"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6.2. Обеспечить надлежащее качество выполняемых работ в соответствии с требованиями настоящего Технического задания.</w:t>
      </w:r>
    </w:p>
    <w:p w14:paraId="246657DC" w14:textId="77777777" w:rsidR="00950A53" w:rsidRPr="00950A53" w:rsidRDefault="00950A53" w:rsidP="00950A53">
      <w:pPr>
        <w:widowControl w:val="0"/>
        <w:spacing w:after="0" w:line="240" w:lineRule="auto"/>
        <w:ind w:firstLine="709"/>
        <w:jc w:val="both"/>
        <w:rPr>
          <w:rFonts w:ascii="Times New Roman" w:hAnsi="Times New Roman" w:cs="Times New Roman"/>
          <w:sz w:val="24"/>
        </w:rPr>
      </w:pPr>
      <w:r w:rsidRPr="00950A53">
        <w:rPr>
          <w:rFonts w:ascii="Times New Roman" w:hAnsi="Times New Roman" w:cs="Times New Roman"/>
          <w:sz w:val="24"/>
        </w:rPr>
        <w:t>6.3. Устранить выявленные недостатки выполненных работ в сроки, установленные Заказчиком.</w:t>
      </w:r>
    </w:p>
    <w:p w14:paraId="05456BCA" w14:textId="0F1475A5" w:rsidR="00950A53" w:rsidRPr="00950A53" w:rsidRDefault="00950A53" w:rsidP="00950A53">
      <w:pPr>
        <w:suppressAutoHyphens/>
        <w:spacing w:after="0" w:line="240" w:lineRule="auto"/>
        <w:ind w:right="-2" w:firstLine="709"/>
        <w:jc w:val="both"/>
        <w:rPr>
          <w:rFonts w:ascii="Times New Roman" w:hAnsi="Times New Roman" w:cs="Times New Roman"/>
          <w:sz w:val="24"/>
        </w:rPr>
      </w:pPr>
      <w:r w:rsidRPr="00950A53">
        <w:rPr>
          <w:rFonts w:ascii="Times New Roman" w:hAnsi="Times New Roman" w:cs="Times New Roman"/>
          <w:sz w:val="24"/>
        </w:rPr>
        <w:t xml:space="preserve">7. </w:t>
      </w:r>
      <w:r w:rsidRPr="00950A53">
        <w:rPr>
          <w:rFonts w:ascii="Times New Roman" w:hAnsi="Times New Roman" w:cs="Times New Roman"/>
          <w:b/>
          <w:sz w:val="24"/>
        </w:rPr>
        <w:t>Срок оказания услуг:</w:t>
      </w:r>
      <w:r w:rsidRPr="00950A53">
        <w:rPr>
          <w:rFonts w:ascii="Times New Roman" w:hAnsi="Times New Roman" w:cs="Times New Roman"/>
          <w:sz w:val="24"/>
        </w:rPr>
        <w:t xml:space="preserve"> в течении 2</w:t>
      </w:r>
      <w:r w:rsidR="00186472">
        <w:rPr>
          <w:rFonts w:ascii="Times New Roman" w:hAnsi="Times New Roman" w:cs="Times New Roman"/>
          <w:sz w:val="24"/>
        </w:rPr>
        <w:t>0</w:t>
      </w:r>
      <w:r w:rsidRPr="00950A53">
        <w:rPr>
          <w:rFonts w:ascii="Times New Roman" w:hAnsi="Times New Roman" w:cs="Times New Roman"/>
          <w:sz w:val="24"/>
        </w:rPr>
        <w:t xml:space="preserve"> рабоч</w:t>
      </w:r>
      <w:r w:rsidR="00186472">
        <w:rPr>
          <w:rFonts w:ascii="Times New Roman" w:hAnsi="Times New Roman" w:cs="Times New Roman"/>
          <w:sz w:val="24"/>
        </w:rPr>
        <w:t>их</w:t>
      </w:r>
      <w:r w:rsidRPr="00950A53">
        <w:rPr>
          <w:rFonts w:ascii="Times New Roman" w:hAnsi="Times New Roman" w:cs="Times New Roman"/>
          <w:sz w:val="24"/>
        </w:rPr>
        <w:t xml:space="preserve"> дн</w:t>
      </w:r>
      <w:r w:rsidR="00186472">
        <w:rPr>
          <w:rFonts w:ascii="Times New Roman" w:hAnsi="Times New Roman" w:cs="Times New Roman"/>
          <w:sz w:val="24"/>
        </w:rPr>
        <w:t>ей</w:t>
      </w:r>
      <w:r w:rsidRPr="00950A53">
        <w:rPr>
          <w:rFonts w:ascii="Times New Roman" w:hAnsi="Times New Roman" w:cs="Times New Roman"/>
          <w:sz w:val="24"/>
        </w:rPr>
        <w:t xml:space="preserve"> с момента подписания контракта. </w:t>
      </w:r>
    </w:p>
    <w:p w14:paraId="48799F1A" w14:textId="77777777" w:rsidR="00950A53" w:rsidRPr="00950A53" w:rsidRDefault="00950A53" w:rsidP="00950A53">
      <w:pPr>
        <w:tabs>
          <w:tab w:val="left" w:pos="5505"/>
        </w:tabs>
        <w:spacing w:after="0" w:line="240" w:lineRule="auto"/>
        <w:rPr>
          <w:rFonts w:ascii="Times New Roman" w:eastAsia="Calibri" w:hAnsi="Times New Roman" w:cs="Times New Roman"/>
          <w:sz w:val="24"/>
          <w:szCs w:val="24"/>
        </w:rPr>
      </w:pPr>
    </w:p>
    <w:p w14:paraId="4E1D62E6" w14:textId="77777777" w:rsidR="00950A53" w:rsidRPr="00950A53" w:rsidRDefault="00950A53" w:rsidP="00950A53">
      <w:pPr>
        <w:tabs>
          <w:tab w:val="left" w:pos="5505"/>
        </w:tabs>
        <w:spacing w:after="0" w:line="240" w:lineRule="auto"/>
        <w:rPr>
          <w:rFonts w:ascii="Times New Roman" w:eastAsia="Calibri" w:hAnsi="Times New Roman" w:cs="Times New Roman"/>
          <w:sz w:val="24"/>
          <w:szCs w:val="24"/>
        </w:rPr>
      </w:pPr>
    </w:p>
    <w:p w14:paraId="586801B9" w14:textId="77777777" w:rsidR="00950A53" w:rsidRPr="00950A53" w:rsidRDefault="00950A53" w:rsidP="00950A53">
      <w:pPr>
        <w:tabs>
          <w:tab w:val="left" w:pos="5505"/>
        </w:tabs>
        <w:spacing w:after="0" w:line="240" w:lineRule="auto"/>
        <w:jc w:val="right"/>
        <w:rPr>
          <w:rFonts w:ascii="Times New Roman" w:eastAsia="Calibri" w:hAnsi="Times New Roman" w:cs="Times New Roman"/>
          <w:sz w:val="24"/>
          <w:szCs w:val="24"/>
        </w:rPr>
      </w:pPr>
    </w:p>
    <w:p w14:paraId="2916ECD3" w14:textId="77777777" w:rsidR="00950A53" w:rsidRPr="00950A53" w:rsidRDefault="00950A53" w:rsidP="00950A53">
      <w:pPr>
        <w:tabs>
          <w:tab w:val="left" w:pos="5505"/>
        </w:tabs>
        <w:spacing w:after="0" w:line="240" w:lineRule="auto"/>
        <w:jc w:val="right"/>
        <w:rPr>
          <w:rFonts w:ascii="Times New Roman" w:eastAsia="Calibri" w:hAnsi="Times New Roman" w:cs="Times New Roman"/>
          <w:sz w:val="24"/>
          <w:szCs w:val="24"/>
        </w:rPr>
      </w:pPr>
    </w:p>
    <w:tbl>
      <w:tblPr>
        <w:tblW w:w="5000" w:type="pct"/>
        <w:tblLook w:val="01E0" w:firstRow="1" w:lastRow="1" w:firstColumn="1" w:lastColumn="1" w:noHBand="0" w:noVBand="0"/>
      </w:tblPr>
      <w:tblGrid>
        <w:gridCol w:w="4677"/>
        <w:gridCol w:w="4678"/>
      </w:tblGrid>
      <w:tr w:rsidR="00D45909" w:rsidRPr="006B498A" w14:paraId="2EFBB9F8" w14:textId="77777777" w:rsidTr="00940620">
        <w:trPr>
          <w:trHeight w:val="807"/>
        </w:trPr>
        <w:tc>
          <w:tcPr>
            <w:tcW w:w="2500" w:type="pct"/>
          </w:tcPr>
          <w:p w14:paraId="6A9519CC" w14:textId="1EF1E3EE" w:rsidR="00D45909" w:rsidRPr="006B498A" w:rsidRDefault="00186472" w:rsidP="00940620">
            <w:pPr>
              <w:spacing w:after="0" w:line="240" w:lineRule="auto"/>
              <w:rPr>
                <w:rFonts w:ascii="PT Astra Serif" w:hAnsi="PT Astra Serif"/>
                <w:b/>
              </w:rPr>
            </w:pPr>
            <w:r w:rsidRPr="006B498A">
              <w:rPr>
                <w:rFonts w:ascii="PT Astra Serif" w:hAnsi="PT Astra Serif"/>
                <w:b/>
                <w:sz w:val="24"/>
                <w:szCs w:val="24"/>
              </w:rPr>
              <w:t xml:space="preserve"> </w:t>
            </w:r>
            <w:r w:rsidR="00D45909" w:rsidRPr="006B498A">
              <w:rPr>
                <w:rFonts w:ascii="PT Astra Serif" w:hAnsi="PT Astra Serif"/>
                <w:b/>
                <w:sz w:val="24"/>
                <w:szCs w:val="24"/>
              </w:rPr>
              <w:t>«</w:t>
            </w:r>
            <w:r w:rsidR="00D45909" w:rsidRPr="006B498A">
              <w:rPr>
                <w:rFonts w:ascii="PT Astra Serif" w:hAnsi="PT Astra Serif"/>
                <w:b/>
              </w:rPr>
              <w:t>Государственный заказчик»</w:t>
            </w:r>
          </w:p>
          <w:p w14:paraId="750B93D4" w14:textId="77777777" w:rsidR="00D45909" w:rsidRPr="006B498A" w:rsidRDefault="00100C75" w:rsidP="00940620">
            <w:pPr>
              <w:spacing w:after="0" w:line="240" w:lineRule="auto"/>
              <w:jc w:val="both"/>
              <w:rPr>
                <w:rFonts w:ascii="PT Astra Serif" w:hAnsi="PT Astra Serif"/>
                <w:b/>
              </w:rPr>
            </w:pPr>
            <w:r w:rsidRPr="006B498A">
              <w:rPr>
                <w:rFonts w:ascii="PT Astra Serif" w:hAnsi="PT Astra Serif"/>
                <w:b/>
              </w:rPr>
              <w:t>ФКУ ОК</w:t>
            </w:r>
            <w:r w:rsidR="00D45909" w:rsidRPr="006B498A">
              <w:rPr>
                <w:rFonts w:ascii="PT Astra Serif" w:hAnsi="PT Astra Serif"/>
                <w:b/>
              </w:rPr>
              <w:t xml:space="preserve"> УФСИН России </w:t>
            </w:r>
          </w:p>
          <w:p w14:paraId="58331B5C" w14:textId="77777777" w:rsidR="00D45909" w:rsidRPr="006B498A" w:rsidRDefault="00D45909" w:rsidP="00940620">
            <w:pPr>
              <w:spacing w:after="0" w:line="240" w:lineRule="auto"/>
              <w:jc w:val="both"/>
              <w:rPr>
                <w:rFonts w:ascii="PT Astra Serif" w:hAnsi="PT Astra Serif"/>
                <w:b/>
              </w:rPr>
            </w:pPr>
            <w:r w:rsidRPr="006B498A">
              <w:rPr>
                <w:rFonts w:ascii="PT Astra Serif" w:hAnsi="PT Astra Serif"/>
                <w:b/>
              </w:rPr>
              <w:t>по Республике Тыва</w:t>
            </w:r>
          </w:p>
          <w:p w14:paraId="3BAD6F44" w14:textId="77777777" w:rsidR="00D45909" w:rsidRPr="006B498A" w:rsidRDefault="00D45909" w:rsidP="00940620">
            <w:pPr>
              <w:spacing w:after="0" w:line="240" w:lineRule="auto"/>
              <w:rPr>
                <w:rFonts w:ascii="PT Astra Serif" w:hAnsi="PT Astra Serif"/>
                <w:b/>
                <w:szCs w:val="24"/>
              </w:rPr>
            </w:pPr>
          </w:p>
          <w:p w14:paraId="07924B30" w14:textId="77777777" w:rsidR="00D45909" w:rsidRPr="006B498A" w:rsidRDefault="00100C75" w:rsidP="00940620">
            <w:pPr>
              <w:spacing w:after="0" w:line="240" w:lineRule="auto"/>
              <w:rPr>
                <w:rFonts w:ascii="PT Astra Serif" w:hAnsi="PT Astra Serif"/>
                <w:b/>
                <w:bCs/>
                <w:szCs w:val="24"/>
              </w:rPr>
            </w:pPr>
            <w:r w:rsidRPr="006B498A">
              <w:rPr>
                <w:rFonts w:ascii="PT Astra Serif" w:hAnsi="PT Astra Serif"/>
                <w:b/>
                <w:bCs/>
                <w:szCs w:val="24"/>
              </w:rPr>
              <w:t>Врио н</w:t>
            </w:r>
            <w:r w:rsidR="00D45909" w:rsidRPr="006B498A">
              <w:rPr>
                <w:rFonts w:ascii="PT Astra Serif" w:hAnsi="PT Astra Serif"/>
                <w:b/>
                <w:bCs/>
                <w:szCs w:val="24"/>
              </w:rPr>
              <w:t>ачальник</w:t>
            </w:r>
            <w:r w:rsidRPr="006B498A">
              <w:rPr>
                <w:rFonts w:ascii="PT Astra Serif" w:hAnsi="PT Astra Serif"/>
                <w:b/>
                <w:bCs/>
                <w:szCs w:val="24"/>
              </w:rPr>
              <w:t>а</w:t>
            </w:r>
          </w:p>
          <w:p w14:paraId="125B2EDB" w14:textId="77777777" w:rsidR="00D45909" w:rsidRPr="006B498A" w:rsidRDefault="00D45909" w:rsidP="00940620">
            <w:pPr>
              <w:spacing w:after="0" w:line="240" w:lineRule="auto"/>
              <w:rPr>
                <w:rFonts w:ascii="PT Astra Serif" w:hAnsi="PT Astra Serif"/>
                <w:b/>
                <w:bCs/>
                <w:szCs w:val="24"/>
              </w:rPr>
            </w:pPr>
          </w:p>
          <w:p w14:paraId="4F2146CC" w14:textId="77777777" w:rsidR="002C2289" w:rsidRPr="006B498A" w:rsidRDefault="002C2289" w:rsidP="00940620">
            <w:pPr>
              <w:spacing w:after="0" w:line="240" w:lineRule="auto"/>
              <w:rPr>
                <w:rFonts w:ascii="PT Astra Serif" w:hAnsi="PT Astra Serif"/>
                <w:b/>
                <w:szCs w:val="24"/>
                <w:u w:val="single"/>
              </w:rPr>
            </w:pPr>
          </w:p>
          <w:p w14:paraId="4AA5E5A3" w14:textId="77777777" w:rsidR="00D45909" w:rsidRPr="006B498A" w:rsidRDefault="00D45909" w:rsidP="00940620">
            <w:pPr>
              <w:spacing w:after="0" w:line="240" w:lineRule="auto"/>
              <w:rPr>
                <w:rFonts w:ascii="PT Astra Serif" w:hAnsi="PT Astra Serif"/>
                <w:b/>
                <w:szCs w:val="24"/>
              </w:rPr>
            </w:pPr>
            <w:r w:rsidRPr="006B498A">
              <w:rPr>
                <w:rFonts w:ascii="PT Astra Serif" w:hAnsi="PT Astra Serif"/>
                <w:b/>
                <w:szCs w:val="24"/>
                <w:u w:val="single"/>
              </w:rPr>
              <w:t>_</w:t>
            </w:r>
            <w:r w:rsidR="00100C75" w:rsidRPr="006B498A">
              <w:rPr>
                <w:rFonts w:ascii="PT Astra Serif" w:hAnsi="PT Astra Serif"/>
                <w:b/>
                <w:szCs w:val="24"/>
                <w:u w:val="single"/>
              </w:rPr>
              <w:t>___</w:t>
            </w:r>
            <w:r w:rsidR="002C2289" w:rsidRPr="006B498A">
              <w:rPr>
                <w:rFonts w:ascii="PT Astra Serif" w:hAnsi="PT Astra Serif"/>
                <w:b/>
                <w:szCs w:val="24"/>
                <w:u w:val="single"/>
              </w:rPr>
              <w:t>ЭЦП</w:t>
            </w:r>
            <w:r w:rsidR="00100C75" w:rsidRPr="006B498A">
              <w:rPr>
                <w:rFonts w:ascii="PT Astra Serif" w:hAnsi="PT Astra Serif"/>
                <w:b/>
                <w:szCs w:val="24"/>
                <w:u w:val="single"/>
              </w:rPr>
              <w:t>_____________/</w:t>
            </w:r>
            <w:r w:rsidR="00100C75" w:rsidRPr="006B498A">
              <w:rPr>
                <w:rFonts w:ascii="PT Astra Serif" w:hAnsi="PT Astra Serif"/>
                <w:b/>
                <w:szCs w:val="24"/>
              </w:rPr>
              <w:t>Е.С. Панов</w:t>
            </w:r>
            <w:r w:rsidRPr="006B498A">
              <w:rPr>
                <w:rFonts w:ascii="PT Astra Serif" w:hAnsi="PT Astra Serif"/>
                <w:b/>
                <w:szCs w:val="24"/>
              </w:rPr>
              <w:t>/</w:t>
            </w:r>
          </w:p>
          <w:p w14:paraId="59677CC6" w14:textId="77777777" w:rsidR="00D45909" w:rsidRPr="006B498A" w:rsidRDefault="00D45909" w:rsidP="00940620">
            <w:pPr>
              <w:spacing w:after="0" w:line="240" w:lineRule="auto"/>
              <w:rPr>
                <w:rFonts w:ascii="PT Astra Serif" w:hAnsi="PT Astra Serif"/>
                <w:b/>
                <w:szCs w:val="24"/>
              </w:rPr>
            </w:pPr>
          </w:p>
        </w:tc>
        <w:tc>
          <w:tcPr>
            <w:tcW w:w="2500" w:type="pct"/>
          </w:tcPr>
          <w:p w14:paraId="722A9A9C" w14:textId="77777777" w:rsidR="00D45909" w:rsidRPr="006B498A" w:rsidRDefault="00D45909" w:rsidP="00940620">
            <w:pPr>
              <w:spacing w:after="0" w:line="240" w:lineRule="auto"/>
              <w:jc w:val="both"/>
              <w:rPr>
                <w:rFonts w:ascii="PT Astra Serif" w:hAnsi="PT Astra Serif"/>
              </w:rPr>
            </w:pPr>
            <w:r w:rsidRPr="006B498A">
              <w:rPr>
                <w:rFonts w:ascii="PT Astra Serif" w:hAnsi="PT Astra Serif"/>
                <w:b/>
              </w:rPr>
              <w:t>«Исполнитель»</w:t>
            </w:r>
          </w:p>
          <w:p w14:paraId="677A34FA" w14:textId="77777777" w:rsidR="00100C75" w:rsidRPr="006B498A" w:rsidRDefault="00100C75" w:rsidP="00940620">
            <w:pPr>
              <w:spacing w:after="0" w:line="240" w:lineRule="auto"/>
              <w:rPr>
                <w:rFonts w:ascii="PT Astra Serif" w:hAnsi="PT Astra Serif"/>
                <w:b/>
                <w:szCs w:val="24"/>
              </w:rPr>
            </w:pPr>
          </w:p>
          <w:p w14:paraId="564F40A6" w14:textId="77777777" w:rsidR="00100C75" w:rsidRPr="006B498A" w:rsidRDefault="00100C75" w:rsidP="00940620">
            <w:pPr>
              <w:spacing w:after="0" w:line="240" w:lineRule="auto"/>
              <w:rPr>
                <w:rFonts w:ascii="PT Astra Serif" w:hAnsi="PT Astra Serif"/>
                <w:b/>
                <w:szCs w:val="24"/>
              </w:rPr>
            </w:pPr>
          </w:p>
          <w:p w14:paraId="396FF460" w14:textId="77777777" w:rsidR="00100C75" w:rsidRPr="006B498A" w:rsidRDefault="00100C75" w:rsidP="00940620">
            <w:pPr>
              <w:spacing w:after="0" w:line="240" w:lineRule="auto"/>
              <w:rPr>
                <w:rFonts w:ascii="PT Astra Serif" w:hAnsi="PT Astra Serif"/>
                <w:b/>
                <w:szCs w:val="24"/>
              </w:rPr>
            </w:pPr>
          </w:p>
          <w:p w14:paraId="16FED913" w14:textId="77777777" w:rsidR="00100C75" w:rsidRPr="006B498A" w:rsidRDefault="00100C75" w:rsidP="00940620">
            <w:pPr>
              <w:spacing w:after="0" w:line="240" w:lineRule="auto"/>
              <w:rPr>
                <w:rFonts w:ascii="PT Astra Serif" w:hAnsi="PT Astra Serif"/>
                <w:b/>
                <w:szCs w:val="24"/>
              </w:rPr>
            </w:pPr>
          </w:p>
          <w:p w14:paraId="49DA6B58" w14:textId="77777777" w:rsidR="00100C75" w:rsidRPr="006B498A" w:rsidRDefault="00100C75" w:rsidP="00940620">
            <w:pPr>
              <w:spacing w:after="0" w:line="240" w:lineRule="auto"/>
              <w:rPr>
                <w:rFonts w:ascii="PT Astra Serif" w:hAnsi="PT Astra Serif"/>
                <w:b/>
                <w:szCs w:val="24"/>
              </w:rPr>
            </w:pPr>
          </w:p>
          <w:p w14:paraId="5B54E6B5" w14:textId="77777777" w:rsidR="00100C75" w:rsidRPr="006B498A" w:rsidRDefault="00100C75" w:rsidP="00940620">
            <w:pPr>
              <w:spacing w:after="0" w:line="240" w:lineRule="auto"/>
              <w:rPr>
                <w:rFonts w:ascii="PT Astra Serif" w:hAnsi="PT Astra Serif"/>
                <w:b/>
                <w:szCs w:val="24"/>
              </w:rPr>
            </w:pPr>
          </w:p>
          <w:p w14:paraId="6323A27E" w14:textId="77777777" w:rsidR="00D45909" w:rsidRPr="006B498A" w:rsidRDefault="00100C75" w:rsidP="00940620">
            <w:pPr>
              <w:spacing w:after="0" w:line="240" w:lineRule="auto"/>
              <w:rPr>
                <w:rFonts w:ascii="PT Astra Serif" w:hAnsi="PT Astra Serif"/>
                <w:b/>
                <w:szCs w:val="24"/>
                <w:u w:val="single"/>
              </w:rPr>
            </w:pPr>
            <w:r w:rsidRPr="006B498A">
              <w:rPr>
                <w:rFonts w:ascii="PT Astra Serif" w:hAnsi="PT Astra Serif"/>
                <w:b/>
                <w:szCs w:val="24"/>
                <w:u w:val="single"/>
              </w:rPr>
              <w:t>________</w:t>
            </w:r>
            <w:r w:rsidR="002C2289" w:rsidRPr="006B498A">
              <w:rPr>
                <w:rFonts w:ascii="PT Astra Serif" w:hAnsi="PT Astra Serif"/>
                <w:b/>
                <w:szCs w:val="24"/>
                <w:u w:val="single"/>
              </w:rPr>
              <w:t>ЭЦП</w:t>
            </w:r>
            <w:r w:rsidRPr="006B498A">
              <w:rPr>
                <w:rFonts w:ascii="PT Astra Serif" w:hAnsi="PT Astra Serif"/>
                <w:b/>
                <w:szCs w:val="24"/>
                <w:u w:val="single"/>
              </w:rPr>
              <w:t>_________/________</w:t>
            </w:r>
            <w:r w:rsidR="00D45909" w:rsidRPr="006B498A">
              <w:rPr>
                <w:rFonts w:ascii="PT Astra Serif" w:hAnsi="PT Astra Serif"/>
                <w:b/>
                <w:szCs w:val="24"/>
                <w:u w:val="single"/>
              </w:rPr>
              <w:t>/</w:t>
            </w:r>
          </w:p>
          <w:p w14:paraId="691D9576" w14:textId="77777777" w:rsidR="00D45909" w:rsidRPr="006B498A" w:rsidRDefault="00D45909" w:rsidP="00940620">
            <w:pPr>
              <w:spacing w:after="0" w:line="240" w:lineRule="auto"/>
              <w:rPr>
                <w:rFonts w:ascii="PT Astra Serif" w:hAnsi="PT Astra Serif"/>
                <w:b/>
                <w:szCs w:val="24"/>
              </w:rPr>
            </w:pPr>
          </w:p>
        </w:tc>
      </w:tr>
    </w:tbl>
    <w:p w14:paraId="0A1A1A5E" w14:textId="77777777" w:rsidR="00D45909" w:rsidRPr="006B498A" w:rsidRDefault="00D45909" w:rsidP="00D45909">
      <w:pPr>
        <w:rPr>
          <w:rFonts w:ascii="PT Astra Serif" w:hAnsi="PT Astra Serif"/>
        </w:rPr>
      </w:pPr>
    </w:p>
    <w:p w14:paraId="26722F43" w14:textId="77777777" w:rsidR="00D45909" w:rsidRPr="006B498A" w:rsidRDefault="00D45909" w:rsidP="00D45909">
      <w:pPr>
        <w:rPr>
          <w:rFonts w:ascii="PT Astra Serif" w:hAnsi="PT Astra Serif"/>
        </w:rPr>
      </w:pPr>
    </w:p>
    <w:p w14:paraId="058BF024" w14:textId="77777777" w:rsidR="00D45909" w:rsidRPr="006B498A" w:rsidRDefault="00D45909" w:rsidP="00D45909">
      <w:pPr>
        <w:rPr>
          <w:rFonts w:ascii="PT Astra Serif" w:hAnsi="PT Astra Serif"/>
        </w:rPr>
      </w:pPr>
    </w:p>
    <w:p w14:paraId="64883D8A" w14:textId="77777777" w:rsidR="00D45909" w:rsidRPr="006B498A" w:rsidRDefault="00D45909" w:rsidP="00D45909">
      <w:pPr>
        <w:rPr>
          <w:rFonts w:ascii="PT Astra Serif" w:hAnsi="PT Astra Serif"/>
        </w:rPr>
      </w:pPr>
    </w:p>
    <w:p w14:paraId="59ADB444" w14:textId="77777777" w:rsidR="00D45909" w:rsidRPr="006B498A" w:rsidRDefault="00D45909" w:rsidP="00D45909">
      <w:pPr>
        <w:rPr>
          <w:rFonts w:ascii="PT Astra Serif" w:hAnsi="PT Astra Serif"/>
        </w:rPr>
      </w:pPr>
    </w:p>
    <w:p w14:paraId="77E98C6F" w14:textId="77777777" w:rsidR="00D45909" w:rsidRPr="006B498A" w:rsidRDefault="00D45909" w:rsidP="00D45909">
      <w:pPr>
        <w:rPr>
          <w:rFonts w:ascii="PT Astra Serif" w:hAnsi="PT Astra Serif"/>
        </w:rPr>
      </w:pPr>
    </w:p>
    <w:p w14:paraId="55BD8891" w14:textId="77777777" w:rsidR="00D45909" w:rsidRPr="006B498A" w:rsidRDefault="00D45909" w:rsidP="00D45909">
      <w:pPr>
        <w:rPr>
          <w:rFonts w:ascii="PT Astra Serif" w:hAnsi="PT Astra Serif"/>
        </w:rPr>
      </w:pPr>
    </w:p>
    <w:p w14:paraId="632D0175" w14:textId="40C1E2A6" w:rsidR="00D45909" w:rsidRDefault="00D45909" w:rsidP="00D45909">
      <w:pPr>
        <w:rPr>
          <w:rFonts w:ascii="PT Astra Serif" w:hAnsi="PT Astra Serif"/>
        </w:rPr>
      </w:pPr>
    </w:p>
    <w:p w14:paraId="6920D531" w14:textId="2B9F9F4E" w:rsidR="00186472" w:rsidRDefault="00186472" w:rsidP="00D45909">
      <w:pPr>
        <w:rPr>
          <w:rFonts w:ascii="PT Astra Serif" w:hAnsi="PT Astra Serif"/>
        </w:rPr>
      </w:pPr>
    </w:p>
    <w:p w14:paraId="25AF3965" w14:textId="4E39AB29" w:rsidR="00186472" w:rsidRDefault="00186472" w:rsidP="00D45909">
      <w:pPr>
        <w:rPr>
          <w:rFonts w:ascii="PT Astra Serif" w:hAnsi="PT Astra Serif"/>
        </w:rPr>
      </w:pPr>
    </w:p>
    <w:p w14:paraId="15682B13" w14:textId="77777777" w:rsidR="00186472" w:rsidRDefault="00186472" w:rsidP="00D45909">
      <w:pPr>
        <w:rPr>
          <w:rFonts w:ascii="PT Astra Serif" w:hAnsi="PT Astra Serif"/>
        </w:rPr>
      </w:pPr>
    </w:p>
    <w:p w14:paraId="553E2952" w14:textId="77777777" w:rsidR="00AE0C9A" w:rsidRDefault="00AE0C9A" w:rsidP="00D45909">
      <w:pPr>
        <w:rPr>
          <w:rFonts w:ascii="PT Astra Serif" w:hAnsi="PT Astra Serif"/>
        </w:rPr>
      </w:pPr>
    </w:p>
    <w:p w14:paraId="4D62005C" w14:textId="5A93F9FD" w:rsidR="006B498A" w:rsidRPr="006B498A" w:rsidRDefault="006341B4" w:rsidP="00D45909">
      <w:pPr>
        <w:rPr>
          <w:rFonts w:ascii="PT Astra Serif" w:hAnsi="PT Astra Serif"/>
        </w:rPr>
      </w:pPr>
      <w:r>
        <w:rPr>
          <w:rFonts w:ascii="PT Astra Serif" w:hAnsi="PT Astra Serif"/>
        </w:rPr>
        <w:t xml:space="preserve">      </w:t>
      </w:r>
    </w:p>
    <w:p w14:paraId="0787EB09" w14:textId="0D1A0C3B" w:rsidR="00D45909" w:rsidRPr="006B498A" w:rsidRDefault="00D45909" w:rsidP="00D45909">
      <w:pPr>
        <w:tabs>
          <w:tab w:val="left" w:pos="10773"/>
          <w:tab w:val="left" w:pos="10915"/>
        </w:tabs>
        <w:spacing w:after="0"/>
        <w:jc w:val="center"/>
        <w:rPr>
          <w:rFonts w:ascii="PT Astra Serif" w:eastAsia="Times New Roman" w:hAnsi="PT Astra Serif"/>
          <w:bCs/>
          <w:color w:val="000000"/>
          <w:sz w:val="23"/>
          <w:szCs w:val="23"/>
          <w:lang w:eastAsia="zh-CN"/>
        </w:rPr>
      </w:pPr>
      <w:r w:rsidRPr="006B498A">
        <w:rPr>
          <w:rFonts w:ascii="PT Astra Serif" w:eastAsia="Times New Roman" w:hAnsi="PT Astra Serif"/>
          <w:bCs/>
          <w:color w:val="000000"/>
          <w:sz w:val="23"/>
          <w:szCs w:val="23"/>
          <w:lang w:eastAsia="zh-CN"/>
        </w:rPr>
        <w:t xml:space="preserve">                                                                                         </w:t>
      </w:r>
      <w:r w:rsidR="006341B4">
        <w:rPr>
          <w:rFonts w:ascii="PT Astra Serif" w:eastAsia="Times New Roman" w:hAnsi="PT Astra Serif"/>
          <w:bCs/>
          <w:color w:val="000000"/>
          <w:sz w:val="23"/>
          <w:szCs w:val="23"/>
          <w:lang w:eastAsia="zh-CN"/>
        </w:rPr>
        <w:t xml:space="preserve">                                          </w:t>
      </w:r>
      <w:r w:rsidRPr="006B498A">
        <w:rPr>
          <w:rFonts w:ascii="PT Astra Serif" w:eastAsia="Times New Roman" w:hAnsi="PT Astra Serif"/>
          <w:bCs/>
          <w:color w:val="000000"/>
          <w:sz w:val="23"/>
          <w:szCs w:val="23"/>
          <w:lang w:eastAsia="zh-CN"/>
        </w:rPr>
        <w:t>Приложение № 2</w:t>
      </w:r>
    </w:p>
    <w:p w14:paraId="1E983529" w14:textId="45E051C7" w:rsidR="00D45909" w:rsidRPr="006B498A" w:rsidRDefault="00D45909" w:rsidP="006B498A">
      <w:pPr>
        <w:tabs>
          <w:tab w:val="left" w:pos="10773"/>
          <w:tab w:val="left" w:pos="10915"/>
        </w:tabs>
        <w:contextualSpacing/>
        <w:jc w:val="center"/>
        <w:rPr>
          <w:rFonts w:ascii="PT Astra Serif" w:hAnsi="PT Astra Serif"/>
          <w:sz w:val="23"/>
          <w:szCs w:val="23"/>
        </w:rPr>
      </w:pPr>
      <w:r w:rsidRPr="006B498A">
        <w:rPr>
          <w:rFonts w:ascii="PT Astra Serif" w:hAnsi="PT Astra Serif"/>
          <w:sz w:val="23"/>
          <w:szCs w:val="23"/>
        </w:rPr>
        <w:t xml:space="preserve">             </w:t>
      </w:r>
      <w:r w:rsidR="006B498A" w:rsidRPr="006B498A">
        <w:rPr>
          <w:rFonts w:ascii="PT Astra Serif" w:hAnsi="PT Astra Serif"/>
          <w:sz w:val="23"/>
          <w:szCs w:val="23"/>
        </w:rPr>
        <w:t xml:space="preserve">                                            </w:t>
      </w:r>
      <w:r w:rsidRPr="006B498A">
        <w:rPr>
          <w:rFonts w:ascii="PT Astra Serif" w:hAnsi="PT Astra Serif"/>
          <w:sz w:val="23"/>
          <w:szCs w:val="23"/>
        </w:rPr>
        <w:t xml:space="preserve">   к </w:t>
      </w:r>
      <w:r w:rsidR="006B498A">
        <w:rPr>
          <w:rFonts w:ascii="PT Astra Serif" w:hAnsi="PT Astra Serif"/>
          <w:sz w:val="23"/>
          <w:szCs w:val="23"/>
        </w:rPr>
        <w:t>Государственному к</w:t>
      </w:r>
      <w:r w:rsidRPr="006B498A">
        <w:rPr>
          <w:rFonts w:ascii="PT Astra Serif" w:hAnsi="PT Astra Serif"/>
          <w:sz w:val="23"/>
          <w:szCs w:val="23"/>
        </w:rPr>
        <w:t>онтракту №_____от _________202</w:t>
      </w:r>
      <w:r w:rsidR="00F83E14" w:rsidRPr="006B498A">
        <w:rPr>
          <w:rFonts w:ascii="PT Astra Serif" w:hAnsi="PT Astra Serif"/>
          <w:sz w:val="23"/>
          <w:szCs w:val="23"/>
        </w:rPr>
        <w:t>6</w:t>
      </w:r>
      <w:r w:rsidRPr="006B498A">
        <w:rPr>
          <w:rFonts w:ascii="PT Astra Serif" w:hAnsi="PT Astra Serif"/>
          <w:sz w:val="23"/>
          <w:szCs w:val="23"/>
        </w:rPr>
        <w:t>г.</w:t>
      </w:r>
    </w:p>
    <w:p w14:paraId="503C3219" w14:textId="77777777" w:rsidR="00D45909" w:rsidRPr="006B498A" w:rsidRDefault="00D45909" w:rsidP="00D45909">
      <w:pPr>
        <w:tabs>
          <w:tab w:val="left" w:leader="underscore" w:pos="1696"/>
          <w:tab w:val="left" w:pos="10773"/>
          <w:tab w:val="left" w:pos="10915"/>
        </w:tabs>
        <w:autoSpaceDE w:val="0"/>
        <w:autoSpaceDN w:val="0"/>
        <w:adjustRightInd w:val="0"/>
        <w:spacing w:after="0"/>
        <w:jc w:val="right"/>
        <w:rPr>
          <w:rFonts w:ascii="PT Astra Serif" w:eastAsia="Times New Roman" w:hAnsi="PT Astra Serif"/>
          <w:sz w:val="23"/>
          <w:szCs w:val="23"/>
          <w:lang w:eastAsia="ru-RU"/>
        </w:rPr>
      </w:pPr>
    </w:p>
    <w:p w14:paraId="305AB882" w14:textId="77777777" w:rsidR="00D45909" w:rsidRPr="006B498A" w:rsidRDefault="00D45909" w:rsidP="00D45909">
      <w:pPr>
        <w:tabs>
          <w:tab w:val="left" w:leader="underscore" w:pos="1696"/>
          <w:tab w:val="left" w:pos="10773"/>
          <w:tab w:val="left" w:pos="10915"/>
        </w:tabs>
        <w:autoSpaceDE w:val="0"/>
        <w:autoSpaceDN w:val="0"/>
        <w:adjustRightInd w:val="0"/>
        <w:spacing w:after="0"/>
        <w:jc w:val="center"/>
        <w:rPr>
          <w:rFonts w:ascii="PT Astra Serif" w:eastAsia="Times New Roman" w:hAnsi="PT Astra Serif"/>
          <w:b/>
          <w:sz w:val="23"/>
          <w:szCs w:val="23"/>
          <w:lang w:eastAsia="ru-RU"/>
        </w:rPr>
      </w:pPr>
      <w:r w:rsidRPr="006B498A">
        <w:rPr>
          <w:rFonts w:ascii="PT Astra Serif" w:eastAsia="Times New Roman" w:hAnsi="PT Astra Serif"/>
          <w:b/>
          <w:sz w:val="23"/>
          <w:szCs w:val="23"/>
          <w:lang w:eastAsia="ru-RU"/>
        </w:rPr>
        <w:t>АКТ № __________</w:t>
      </w:r>
    </w:p>
    <w:p w14:paraId="23651B62" w14:textId="77777777" w:rsidR="00D45909" w:rsidRPr="006B498A" w:rsidRDefault="00D45909" w:rsidP="00D45909">
      <w:pPr>
        <w:tabs>
          <w:tab w:val="left" w:leader="underscore" w:pos="4234"/>
          <w:tab w:val="left" w:leader="underscore" w:pos="5598"/>
          <w:tab w:val="left" w:leader="underscore" w:pos="6379"/>
          <w:tab w:val="left" w:pos="10773"/>
          <w:tab w:val="left" w:pos="10915"/>
        </w:tabs>
        <w:autoSpaceDE w:val="0"/>
        <w:autoSpaceDN w:val="0"/>
        <w:adjustRightInd w:val="0"/>
        <w:spacing w:after="0"/>
        <w:ind w:left="2977" w:right="3172"/>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 xml:space="preserve">сдачи-приема услуг </w:t>
      </w:r>
    </w:p>
    <w:p w14:paraId="78D8555E" w14:textId="77777777" w:rsidR="00D45909" w:rsidRPr="006B498A" w:rsidRDefault="00D45909" w:rsidP="00D45909">
      <w:pPr>
        <w:tabs>
          <w:tab w:val="left" w:leader="underscore" w:pos="4234"/>
          <w:tab w:val="left" w:leader="underscore" w:pos="5598"/>
          <w:tab w:val="left" w:leader="underscore" w:pos="6379"/>
          <w:tab w:val="left" w:pos="10773"/>
          <w:tab w:val="left" w:pos="10915"/>
        </w:tabs>
        <w:autoSpaceDE w:val="0"/>
        <w:autoSpaceDN w:val="0"/>
        <w:adjustRightInd w:val="0"/>
        <w:spacing w:after="0"/>
        <w:ind w:left="2977" w:right="3172"/>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от «__» ________20__ г.</w:t>
      </w:r>
    </w:p>
    <w:p w14:paraId="658D9FC6" w14:textId="77777777" w:rsidR="00547FE6" w:rsidRDefault="00D45909" w:rsidP="00547FE6">
      <w:pPr>
        <w:tabs>
          <w:tab w:val="left" w:pos="10773"/>
          <w:tab w:val="left" w:pos="10915"/>
        </w:tabs>
        <w:autoSpaceDE w:val="0"/>
        <w:autoSpaceDN w:val="0"/>
        <w:adjustRightInd w:val="0"/>
        <w:spacing w:after="0"/>
        <w:ind w:firstLine="713"/>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 xml:space="preserve">ИКЗ </w:t>
      </w:r>
      <w:r w:rsidR="00547FE6" w:rsidRPr="00547FE6">
        <w:rPr>
          <w:rFonts w:ascii="PT Astra Serif" w:eastAsia="Times New Roman" w:hAnsi="PT Astra Serif"/>
          <w:sz w:val="23"/>
          <w:szCs w:val="23"/>
          <w:lang w:eastAsia="ru-RU"/>
        </w:rPr>
        <w:t>261170105356317010100100130000000000</w:t>
      </w:r>
    </w:p>
    <w:p w14:paraId="79057527" w14:textId="227E624B" w:rsidR="00D45909" w:rsidRPr="006B498A" w:rsidRDefault="00D45909" w:rsidP="00547FE6">
      <w:pPr>
        <w:tabs>
          <w:tab w:val="left" w:pos="10773"/>
          <w:tab w:val="left" w:pos="10915"/>
        </w:tabs>
        <w:autoSpaceDE w:val="0"/>
        <w:autoSpaceDN w:val="0"/>
        <w:adjustRightInd w:val="0"/>
        <w:spacing w:after="0"/>
        <w:ind w:firstLine="713"/>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 xml:space="preserve">Настоящий Акт составлен в том, что в соответствии с Государственным контрактом на оказание услуг № _____, заключенным «___» ___________ 20__ г. между ФКУ </w:t>
      </w:r>
      <w:r w:rsidR="00F83E14" w:rsidRPr="006B498A">
        <w:rPr>
          <w:rFonts w:ascii="PT Astra Serif" w:eastAsia="Times New Roman" w:hAnsi="PT Astra Serif"/>
          <w:sz w:val="23"/>
          <w:szCs w:val="23"/>
          <w:lang w:eastAsia="ru-RU"/>
        </w:rPr>
        <w:t xml:space="preserve">ОК </w:t>
      </w:r>
      <w:r w:rsidRPr="006B498A">
        <w:rPr>
          <w:rFonts w:ascii="PT Astra Serif" w:eastAsia="Times New Roman" w:hAnsi="PT Astra Serif"/>
          <w:sz w:val="23"/>
          <w:szCs w:val="23"/>
          <w:lang w:eastAsia="ru-RU"/>
        </w:rPr>
        <w:t>УФСИН России по Республике Тыва (Государственный заказчик), и ________________________________ (Исполнитель), Исполнитель оказал Государственному заказчику услуги за период с «___» ____________ 20__ г. по «___» ____________ 20__ г на сумму ___________________ руб. (сумма прописью), в т.ч. НДС (___) - ___________ руб. (сумма прописью).</w:t>
      </w:r>
    </w:p>
    <w:p w14:paraId="616C455D" w14:textId="77777777" w:rsidR="00D45909" w:rsidRPr="006B498A" w:rsidRDefault="00D45909" w:rsidP="00D45909">
      <w:pPr>
        <w:tabs>
          <w:tab w:val="left" w:pos="10773"/>
          <w:tab w:val="left" w:pos="10915"/>
        </w:tabs>
        <w:spacing w:after="0"/>
        <w:rPr>
          <w:rFonts w:ascii="PT Astra Serif" w:eastAsia="Times New Roman" w:hAnsi="PT Astra Serif"/>
          <w:sz w:val="23"/>
          <w:szCs w:val="23"/>
          <w:lang w:eastAsia="zh-CN"/>
        </w:rPr>
      </w:pPr>
    </w:p>
    <w:tbl>
      <w:tblPr>
        <w:tblW w:w="7959" w:type="dxa"/>
        <w:tblInd w:w="40" w:type="dxa"/>
        <w:tblLayout w:type="fixed"/>
        <w:tblCellMar>
          <w:left w:w="40" w:type="dxa"/>
          <w:right w:w="40" w:type="dxa"/>
        </w:tblCellMar>
        <w:tblLook w:val="0000" w:firstRow="0" w:lastRow="0" w:firstColumn="0" w:lastColumn="0" w:noHBand="0" w:noVBand="0"/>
      </w:tblPr>
      <w:tblGrid>
        <w:gridCol w:w="709"/>
        <w:gridCol w:w="4253"/>
        <w:gridCol w:w="1417"/>
        <w:gridCol w:w="1580"/>
      </w:tblGrid>
      <w:tr w:rsidR="00D45909" w:rsidRPr="006B498A" w14:paraId="7BBB8948" w14:textId="77777777" w:rsidTr="00940620">
        <w:tc>
          <w:tcPr>
            <w:tcW w:w="709" w:type="dxa"/>
            <w:tcBorders>
              <w:top w:val="single" w:sz="6" w:space="0" w:color="auto"/>
              <w:left w:val="single" w:sz="6" w:space="0" w:color="auto"/>
              <w:bottom w:val="single" w:sz="6" w:space="0" w:color="auto"/>
              <w:right w:val="single" w:sz="6" w:space="0" w:color="auto"/>
            </w:tcBorders>
            <w:vAlign w:val="center"/>
          </w:tcPr>
          <w:p w14:paraId="11ADE5B7"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 п/п</w:t>
            </w:r>
          </w:p>
        </w:tc>
        <w:tc>
          <w:tcPr>
            <w:tcW w:w="4253" w:type="dxa"/>
            <w:tcBorders>
              <w:top w:val="single" w:sz="6" w:space="0" w:color="auto"/>
              <w:left w:val="single" w:sz="6" w:space="0" w:color="auto"/>
              <w:bottom w:val="single" w:sz="6" w:space="0" w:color="auto"/>
              <w:right w:val="single" w:sz="6" w:space="0" w:color="auto"/>
            </w:tcBorders>
            <w:vAlign w:val="center"/>
          </w:tcPr>
          <w:p w14:paraId="57526AA8"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Наименование услуг</w:t>
            </w:r>
          </w:p>
        </w:tc>
        <w:tc>
          <w:tcPr>
            <w:tcW w:w="1417" w:type="dxa"/>
            <w:tcBorders>
              <w:top w:val="single" w:sz="6" w:space="0" w:color="auto"/>
              <w:left w:val="single" w:sz="6" w:space="0" w:color="auto"/>
              <w:bottom w:val="single" w:sz="6" w:space="0" w:color="auto"/>
              <w:right w:val="single" w:sz="6" w:space="0" w:color="auto"/>
            </w:tcBorders>
            <w:vAlign w:val="center"/>
          </w:tcPr>
          <w:p w14:paraId="0FD28C52"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 xml:space="preserve">кол-во человек </w:t>
            </w:r>
          </w:p>
          <w:p w14:paraId="1B5DDEBD"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580" w:type="dxa"/>
            <w:tcBorders>
              <w:top w:val="single" w:sz="6" w:space="0" w:color="auto"/>
              <w:left w:val="single" w:sz="6" w:space="0" w:color="auto"/>
              <w:bottom w:val="single" w:sz="6" w:space="0" w:color="auto"/>
              <w:right w:val="single" w:sz="6" w:space="0" w:color="auto"/>
            </w:tcBorders>
            <w:vAlign w:val="center"/>
          </w:tcPr>
          <w:p w14:paraId="7B36ADEE"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Стоимость услуг, всего (руб.)</w:t>
            </w:r>
          </w:p>
        </w:tc>
      </w:tr>
      <w:tr w:rsidR="00D45909" w:rsidRPr="006B498A" w14:paraId="0CB54A51" w14:textId="77777777" w:rsidTr="00940620">
        <w:tc>
          <w:tcPr>
            <w:tcW w:w="709" w:type="dxa"/>
            <w:tcBorders>
              <w:top w:val="single" w:sz="6" w:space="0" w:color="auto"/>
              <w:left w:val="single" w:sz="6" w:space="0" w:color="auto"/>
              <w:bottom w:val="single" w:sz="6" w:space="0" w:color="auto"/>
              <w:right w:val="single" w:sz="6" w:space="0" w:color="auto"/>
            </w:tcBorders>
          </w:tcPr>
          <w:p w14:paraId="648E78E1"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4253" w:type="dxa"/>
            <w:tcBorders>
              <w:top w:val="single" w:sz="6" w:space="0" w:color="auto"/>
              <w:left w:val="single" w:sz="6" w:space="0" w:color="auto"/>
              <w:bottom w:val="single" w:sz="6" w:space="0" w:color="auto"/>
              <w:right w:val="single" w:sz="6" w:space="0" w:color="auto"/>
            </w:tcBorders>
          </w:tcPr>
          <w:p w14:paraId="48C034F7"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417" w:type="dxa"/>
            <w:tcBorders>
              <w:top w:val="single" w:sz="6" w:space="0" w:color="auto"/>
              <w:left w:val="single" w:sz="6" w:space="0" w:color="auto"/>
              <w:bottom w:val="single" w:sz="6" w:space="0" w:color="auto"/>
              <w:right w:val="single" w:sz="6" w:space="0" w:color="auto"/>
            </w:tcBorders>
          </w:tcPr>
          <w:p w14:paraId="10BCD0C8"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580" w:type="dxa"/>
            <w:tcBorders>
              <w:top w:val="single" w:sz="6" w:space="0" w:color="auto"/>
              <w:left w:val="single" w:sz="6" w:space="0" w:color="auto"/>
              <w:bottom w:val="single" w:sz="6" w:space="0" w:color="auto"/>
              <w:right w:val="single" w:sz="6" w:space="0" w:color="auto"/>
            </w:tcBorders>
          </w:tcPr>
          <w:p w14:paraId="36A25575"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r>
      <w:tr w:rsidR="00186472" w:rsidRPr="006B498A" w14:paraId="7D48355D" w14:textId="77777777" w:rsidTr="00940620">
        <w:tc>
          <w:tcPr>
            <w:tcW w:w="709" w:type="dxa"/>
            <w:tcBorders>
              <w:top w:val="single" w:sz="6" w:space="0" w:color="auto"/>
              <w:left w:val="single" w:sz="6" w:space="0" w:color="auto"/>
              <w:bottom w:val="single" w:sz="6" w:space="0" w:color="auto"/>
              <w:right w:val="single" w:sz="6" w:space="0" w:color="auto"/>
            </w:tcBorders>
          </w:tcPr>
          <w:p w14:paraId="678DDE37"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4253" w:type="dxa"/>
            <w:tcBorders>
              <w:top w:val="single" w:sz="6" w:space="0" w:color="auto"/>
              <w:left w:val="single" w:sz="6" w:space="0" w:color="auto"/>
              <w:bottom w:val="single" w:sz="6" w:space="0" w:color="auto"/>
              <w:right w:val="single" w:sz="6" w:space="0" w:color="auto"/>
            </w:tcBorders>
          </w:tcPr>
          <w:p w14:paraId="4892BF8B"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417" w:type="dxa"/>
            <w:tcBorders>
              <w:top w:val="single" w:sz="6" w:space="0" w:color="auto"/>
              <w:left w:val="single" w:sz="6" w:space="0" w:color="auto"/>
              <w:bottom w:val="single" w:sz="6" w:space="0" w:color="auto"/>
              <w:right w:val="single" w:sz="6" w:space="0" w:color="auto"/>
            </w:tcBorders>
          </w:tcPr>
          <w:p w14:paraId="40CB0FFD"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580" w:type="dxa"/>
            <w:tcBorders>
              <w:top w:val="single" w:sz="6" w:space="0" w:color="auto"/>
              <w:left w:val="single" w:sz="6" w:space="0" w:color="auto"/>
              <w:bottom w:val="single" w:sz="6" w:space="0" w:color="auto"/>
              <w:right w:val="single" w:sz="6" w:space="0" w:color="auto"/>
            </w:tcBorders>
          </w:tcPr>
          <w:p w14:paraId="4931243E"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r>
      <w:tr w:rsidR="00186472" w:rsidRPr="006B498A" w14:paraId="16FB67F1" w14:textId="77777777" w:rsidTr="00940620">
        <w:tc>
          <w:tcPr>
            <w:tcW w:w="709" w:type="dxa"/>
            <w:tcBorders>
              <w:top w:val="single" w:sz="6" w:space="0" w:color="auto"/>
              <w:left w:val="single" w:sz="6" w:space="0" w:color="auto"/>
              <w:bottom w:val="single" w:sz="6" w:space="0" w:color="auto"/>
              <w:right w:val="single" w:sz="6" w:space="0" w:color="auto"/>
            </w:tcBorders>
          </w:tcPr>
          <w:p w14:paraId="05709B41"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4253" w:type="dxa"/>
            <w:tcBorders>
              <w:top w:val="single" w:sz="6" w:space="0" w:color="auto"/>
              <w:left w:val="single" w:sz="6" w:space="0" w:color="auto"/>
              <w:bottom w:val="single" w:sz="6" w:space="0" w:color="auto"/>
              <w:right w:val="single" w:sz="6" w:space="0" w:color="auto"/>
            </w:tcBorders>
          </w:tcPr>
          <w:p w14:paraId="4C00CD5A"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417" w:type="dxa"/>
            <w:tcBorders>
              <w:top w:val="single" w:sz="6" w:space="0" w:color="auto"/>
              <w:left w:val="single" w:sz="6" w:space="0" w:color="auto"/>
              <w:bottom w:val="single" w:sz="6" w:space="0" w:color="auto"/>
              <w:right w:val="single" w:sz="6" w:space="0" w:color="auto"/>
            </w:tcBorders>
          </w:tcPr>
          <w:p w14:paraId="55D2CD23"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c>
          <w:tcPr>
            <w:tcW w:w="1580" w:type="dxa"/>
            <w:tcBorders>
              <w:top w:val="single" w:sz="6" w:space="0" w:color="auto"/>
              <w:left w:val="single" w:sz="6" w:space="0" w:color="auto"/>
              <w:bottom w:val="single" w:sz="6" w:space="0" w:color="auto"/>
              <w:right w:val="single" w:sz="6" w:space="0" w:color="auto"/>
            </w:tcBorders>
          </w:tcPr>
          <w:p w14:paraId="13149095" w14:textId="77777777" w:rsidR="00186472" w:rsidRPr="006B498A" w:rsidRDefault="00186472"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p>
        </w:tc>
      </w:tr>
      <w:tr w:rsidR="00D45909" w:rsidRPr="006B498A" w14:paraId="29963BC6" w14:textId="77777777" w:rsidTr="00940620">
        <w:tc>
          <w:tcPr>
            <w:tcW w:w="709" w:type="dxa"/>
            <w:tcBorders>
              <w:top w:val="single" w:sz="6" w:space="0" w:color="auto"/>
              <w:left w:val="single" w:sz="6" w:space="0" w:color="auto"/>
              <w:bottom w:val="single" w:sz="6" w:space="0" w:color="auto"/>
              <w:right w:val="single" w:sz="6" w:space="0" w:color="auto"/>
            </w:tcBorders>
          </w:tcPr>
          <w:p w14:paraId="21F0AC9E" w14:textId="77777777" w:rsidR="00D45909" w:rsidRPr="006B498A" w:rsidRDefault="00D45909" w:rsidP="00940620">
            <w:pPr>
              <w:tabs>
                <w:tab w:val="left" w:pos="10773"/>
                <w:tab w:val="left" w:pos="10915"/>
              </w:tabs>
              <w:autoSpaceDE w:val="0"/>
              <w:autoSpaceDN w:val="0"/>
              <w:adjustRightInd w:val="0"/>
              <w:spacing w:after="0"/>
              <w:rPr>
                <w:rFonts w:ascii="PT Astra Serif" w:eastAsia="Times New Roman" w:hAnsi="PT Astra Serif"/>
                <w:sz w:val="23"/>
                <w:szCs w:val="23"/>
                <w:lang w:eastAsia="ru-RU"/>
              </w:rPr>
            </w:pPr>
          </w:p>
        </w:tc>
        <w:tc>
          <w:tcPr>
            <w:tcW w:w="4253" w:type="dxa"/>
            <w:tcBorders>
              <w:top w:val="single" w:sz="6" w:space="0" w:color="auto"/>
              <w:left w:val="single" w:sz="6" w:space="0" w:color="auto"/>
              <w:bottom w:val="single" w:sz="6" w:space="0" w:color="auto"/>
              <w:right w:val="single" w:sz="6" w:space="0" w:color="auto"/>
            </w:tcBorders>
          </w:tcPr>
          <w:p w14:paraId="291ADCCD" w14:textId="77777777" w:rsidR="00D45909" w:rsidRPr="006B498A" w:rsidRDefault="00D45909" w:rsidP="00940620">
            <w:pPr>
              <w:tabs>
                <w:tab w:val="left" w:pos="10773"/>
                <w:tab w:val="left" w:pos="10915"/>
              </w:tabs>
              <w:autoSpaceDE w:val="0"/>
              <w:autoSpaceDN w:val="0"/>
              <w:adjustRightInd w:val="0"/>
              <w:spacing w:after="0"/>
              <w:jc w:val="center"/>
              <w:rPr>
                <w:rFonts w:ascii="PT Astra Serif" w:eastAsia="Times New Roman" w:hAnsi="PT Astra Serif"/>
                <w:sz w:val="23"/>
                <w:szCs w:val="23"/>
                <w:lang w:eastAsia="ru-RU"/>
              </w:rPr>
            </w:pPr>
            <w:r w:rsidRPr="006B498A">
              <w:rPr>
                <w:rFonts w:ascii="PT Astra Serif" w:eastAsia="Times New Roman" w:hAnsi="PT Astra Serif"/>
                <w:sz w:val="23"/>
                <w:szCs w:val="23"/>
                <w:lang w:eastAsia="ru-RU"/>
              </w:rPr>
              <w:t>Всего:</w:t>
            </w:r>
          </w:p>
        </w:tc>
        <w:tc>
          <w:tcPr>
            <w:tcW w:w="1417" w:type="dxa"/>
            <w:tcBorders>
              <w:top w:val="single" w:sz="6" w:space="0" w:color="auto"/>
              <w:left w:val="single" w:sz="6" w:space="0" w:color="auto"/>
              <w:bottom w:val="single" w:sz="6" w:space="0" w:color="auto"/>
              <w:right w:val="single" w:sz="6" w:space="0" w:color="auto"/>
            </w:tcBorders>
          </w:tcPr>
          <w:p w14:paraId="06956F2E" w14:textId="77777777" w:rsidR="00D45909" w:rsidRPr="006B498A" w:rsidRDefault="00D45909" w:rsidP="00940620">
            <w:pPr>
              <w:tabs>
                <w:tab w:val="left" w:pos="10773"/>
                <w:tab w:val="left" w:pos="10915"/>
              </w:tabs>
              <w:autoSpaceDE w:val="0"/>
              <w:autoSpaceDN w:val="0"/>
              <w:adjustRightInd w:val="0"/>
              <w:spacing w:after="0"/>
              <w:rPr>
                <w:rFonts w:ascii="PT Astra Serif" w:eastAsia="Times New Roman" w:hAnsi="PT Astra Serif"/>
                <w:sz w:val="23"/>
                <w:szCs w:val="23"/>
                <w:lang w:eastAsia="ru-RU"/>
              </w:rPr>
            </w:pPr>
          </w:p>
        </w:tc>
        <w:tc>
          <w:tcPr>
            <w:tcW w:w="1580" w:type="dxa"/>
            <w:tcBorders>
              <w:top w:val="single" w:sz="6" w:space="0" w:color="auto"/>
              <w:left w:val="single" w:sz="6" w:space="0" w:color="auto"/>
              <w:bottom w:val="single" w:sz="6" w:space="0" w:color="auto"/>
              <w:right w:val="single" w:sz="6" w:space="0" w:color="auto"/>
            </w:tcBorders>
          </w:tcPr>
          <w:p w14:paraId="2DD6EEDC" w14:textId="77777777" w:rsidR="00D45909" w:rsidRPr="006B498A" w:rsidRDefault="00D45909" w:rsidP="00940620">
            <w:pPr>
              <w:tabs>
                <w:tab w:val="left" w:pos="10773"/>
                <w:tab w:val="left" w:pos="10915"/>
              </w:tabs>
              <w:autoSpaceDE w:val="0"/>
              <w:autoSpaceDN w:val="0"/>
              <w:adjustRightInd w:val="0"/>
              <w:spacing w:after="0"/>
              <w:rPr>
                <w:rFonts w:ascii="PT Astra Serif" w:eastAsia="Times New Roman" w:hAnsi="PT Astra Serif"/>
                <w:sz w:val="23"/>
                <w:szCs w:val="23"/>
                <w:lang w:eastAsia="ru-RU"/>
              </w:rPr>
            </w:pPr>
          </w:p>
        </w:tc>
      </w:tr>
    </w:tbl>
    <w:p w14:paraId="037FEA35" w14:textId="77777777" w:rsidR="00D45909" w:rsidRPr="006B498A" w:rsidRDefault="00D45909" w:rsidP="00D45909">
      <w:pPr>
        <w:tabs>
          <w:tab w:val="left" w:pos="10773"/>
          <w:tab w:val="left" w:pos="10915"/>
        </w:tabs>
        <w:spacing w:after="0"/>
        <w:rPr>
          <w:rFonts w:ascii="PT Astra Serif" w:eastAsia="Times New Roman" w:hAnsi="PT Astra Serif"/>
          <w:sz w:val="23"/>
          <w:szCs w:val="23"/>
          <w:lang w:eastAsia="zh-CN"/>
        </w:rPr>
      </w:pPr>
      <w:r w:rsidRPr="006B498A">
        <w:rPr>
          <w:rFonts w:ascii="PT Astra Serif" w:eastAsia="Times New Roman" w:hAnsi="PT Astra Serif"/>
          <w:sz w:val="23"/>
          <w:szCs w:val="23"/>
          <w:lang w:eastAsia="zh-CN"/>
        </w:rPr>
        <w:t>Сопроводительные документы:</w:t>
      </w:r>
    </w:p>
    <w:p w14:paraId="5D48AD79" w14:textId="77777777" w:rsidR="00D45909" w:rsidRPr="006B498A" w:rsidRDefault="00D45909" w:rsidP="00D45909">
      <w:pPr>
        <w:tabs>
          <w:tab w:val="left" w:pos="10773"/>
          <w:tab w:val="left" w:pos="10915"/>
        </w:tabs>
        <w:spacing w:after="0"/>
        <w:rPr>
          <w:rFonts w:ascii="PT Astra Serif" w:eastAsia="Times New Roman" w:hAnsi="PT Astra Serif"/>
          <w:sz w:val="23"/>
          <w:szCs w:val="23"/>
          <w:lang w:eastAsia="zh-CN"/>
        </w:rPr>
      </w:pPr>
      <w:r w:rsidRPr="006B498A">
        <w:rPr>
          <w:rFonts w:ascii="PT Astra Serif" w:eastAsia="Times New Roman" w:hAnsi="PT Astra Serif"/>
          <w:sz w:val="23"/>
          <w:szCs w:val="23"/>
          <w:lang w:eastAsia="zh-CN"/>
        </w:rPr>
        <w:t>счет-фактура от _______ № _______; счет от ______ № _______;</w:t>
      </w:r>
    </w:p>
    <w:p w14:paraId="4833D9F7" w14:textId="77777777" w:rsidR="00D45909" w:rsidRPr="006B498A" w:rsidRDefault="00D45909" w:rsidP="00D45909">
      <w:pPr>
        <w:tabs>
          <w:tab w:val="left" w:pos="10773"/>
          <w:tab w:val="left" w:pos="10915"/>
        </w:tabs>
        <w:spacing w:after="0"/>
        <w:rPr>
          <w:rFonts w:ascii="PT Astra Serif" w:eastAsia="Calibri" w:hAnsi="PT Astra Serif"/>
          <w:sz w:val="23"/>
          <w:szCs w:val="23"/>
        </w:rPr>
      </w:pPr>
      <w:r w:rsidRPr="006B498A">
        <w:rPr>
          <w:rFonts w:ascii="PT Astra Serif" w:eastAsia="Calibri" w:hAnsi="PT Astra Serif"/>
          <w:sz w:val="23"/>
          <w:szCs w:val="23"/>
        </w:rPr>
        <w:t>Услуги, предоставленные Исполнителем и предусмотренные Контрактом (</w:t>
      </w:r>
      <w:r w:rsidRPr="006B498A">
        <w:rPr>
          <w:rFonts w:ascii="PT Astra Serif" w:eastAsia="Calibri" w:hAnsi="PT Astra Serif"/>
          <w:i/>
          <w:sz w:val="23"/>
          <w:szCs w:val="23"/>
        </w:rPr>
        <w:t xml:space="preserve">соответствуют </w:t>
      </w:r>
      <w:r w:rsidRPr="006B498A">
        <w:rPr>
          <w:rFonts w:ascii="PT Astra Serif" w:eastAsia="Calibri" w:hAnsi="PT Astra Serif"/>
          <w:sz w:val="23"/>
          <w:szCs w:val="23"/>
        </w:rPr>
        <w:t xml:space="preserve">или </w:t>
      </w:r>
      <w:r w:rsidRPr="006B498A">
        <w:rPr>
          <w:rFonts w:ascii="PT Astra Serif" w:eastAsia="Calibri" w:hAnsi="PT Astra Serif"/>
          <w:i/>
          <w:sz w:val="23"/>
          <w:szCs w:val="23"/>
        </w:rPr>
        <w:t>не соответствуют</w:t>
      </w:r>
      <w:r w:rsidRPr="006B498A">
        <w:rPr>
          <w:rFonts w:ascii="PT Astra Serif" w:eastAsia="Calibri" w:hAnsi="PT Astra Serif"/>
          <w:sz w:val="23"/>
          <w:szCs w:val="23"/>
        </w:rPr>
        <w:t>) __________________________________ условиям Контрактом.</w:t>
      </w:r>
    </w:p>
    <w:p w14:paraId="083DBEDD" w14:textId="77777777" w:rsidR="00D45909" w:rsidRPr="006B498A" w:rsidRDefault="00D45909" w:rsidP="00D45909">
      <w:pPr>
        <w:tabs>
          <w:tab w:val="left" w:pos="10773"/>
          <w:tab w:val="left" w:pos="10915"/>
        </w:tabs>
        <w:spacing w:after="0"/>
        <w:rPr>
          <w:rFonts w:ascii="PT Astra Serif" w:eastAsia="Times New Roman" w:hAnsi="PT Astra Serif"/>
          <w:sz w:val="23"/>
          <w:szCs w:val="23"/>
          <w:lang w:eastAsia="zh-CN"/>
        </w:rPr>
      </w:pPr>
    </w:p>
    <w:p w14:paraId="43CFC780" w14:textId="77777777" w:rsidR="00D45909" w:rsidRPr="006B498A" w:rsidRDefault="00D45909" w:rsidP="00D45909">
      <w:pPr>
        <w:tabs>
          <w:tab w:val="left" w:pos="10773"/>
          <w:tab w:val="left" w:pos="10915"/>
        </w:tabs>
        <w:spacing w:after="0"/>
        <w:rPr>
          <w:rFonts w:ascii="PT Astra Serif" w:eastAsia="Times New Roman" w:hAnsi="PT Astra Serif"/>
          <w:sz w:val="23"/>
          <w:szCs w:val="23"/>
          <w:lang w:eastAsia="zh-CN"/>
        </w:rPr>
      </w:pPr>
      <w:r w:rsidRPr="006B498A">
        <w:rPr>
          <w:rFonts w:ascii="PT Astra Serif" w:eastAsia="Times New Roman" w:hAnsi="PT Astra Serif"/>
          <w:sz w:val="23"/>
          <w:szCs w:val="23"/>
          <w:lang w:eastAsia="zh-CN"/>
        </w:rPr>
        <w:t>_________________ «__»___________202</w:t>
      </w:r>
      <w:r w:rsidR="00F83E14" w:rsidRPr="006B498A">
        <w:rPr>
          <w:rFonts w:ascii="PT Astra Serif" w:eastAsia="Times New Roman" w:hAnsi="PT Astra Serif"/>
          <w:sz w:val="23"/>
          <w:szCs w:val="23"/>
          <w:lang w:eastAsia="zh-CN"/>
        </w:rPr>
        <w:t>6г.</w:t>
      </w:r>
    </w:p>
    <w:tbl>
      <w:tblPr>
        <w:tblW w:w="15999" w:type="dxa"/>
        <w:tblLayout w:type="fixed"/>
        <w:tblLook w:val="0000" w:firstRow="0" w:lastRow="0" w:firstColumn="0" w:lastColumn="0" w:noHBand="0" w:noVBand="0"/>
      </w:tblPr>
      <w:tblGrid>
        <w:gridCol w:w="9606"/>
        <w:gridCol w:w="1701"/>
        <w:gridCol w:w="4692"/>
      </w:tblGrid>
      <w:tr w:rsidR="00D45909" w:rsidRPr="006B498A" w14:paraId="52C54423" w14:textId="77777777" w:rsidTr="00940620">
        <w:trPr>
          <w:trHeight w:val="591"/>
        </w:trPr>
        <w:tc>
          <w:tcPr>
            <w:tcW w:w="9606" w:type="dxa"/>
            <w:tcBorders>
              <w:top w:val="nil"/>
              <w:left w:val="nil"/>
              <w:bottom w:val="nil"/>
              <w:right w:val="nil"/>
            </w:tcBorders>
          </w:tcPr>
          <w:p w14:paraId="15256194" w14:textId="77777777" w:rsidR="00D45909" w:rsidRPr="006B498A" w:rsidRDefault="00D45909" w:rsidP="00940620">
            <w:pPr>
              <w:tabs>
                <w:tab w:val="left" w:pos="10773"/>
                <w:tab w:val="left" w:pos="10915"/>
              </w:tabs>
              <w:spacing w:after="0" w:line="240" w:lineRule="auto"/>
              <w:ind w:right="-1"/>
              <w:rPr>
                <w:rFonts w:ascii="PT Astra Serif" w:eastAsia="Calibri" w:hAnsi="PT Astra Serif"/>
                <w:b/>
                <w:sz w:val="23"/>
                <w:szCs w:val="23"/>
                <w:lang w:eastAsia="ru-RU"/>
              </w:rPr>
            </w:pPr>
            <w:r w:rsidRPr="006B498A">
              <w:rPr>
                <w:rFonts w:ascii="PT Astra Serif" w:eastAsia="Calibri" w:hAnsi="PT Astra Serif"/>
                <w:b/>
                <w:sz w:val="23"/>
                <w:szCs w:val="23"/>
                <w:lang w:eastAsia="ru-RU"/>
              </w:rPr>
              <w:t xml:space="preserve">    Председатель приемочной комиссии:</w:t>
            </w:r>
          </w:p>
          <w:p w14:paraId="561D29B4"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lang w:eastAsia="ru-RU"/>
              </w:rPr>
            </w:pPr>
            <w:r w:rsidRPr="006B498A">
              <w:rPr>
                <w:rFonts w:ascii="PT Astra Serif" w:eastAsia="Calibri" w:hAnsi="PT Astra Serif"/>
                <w:sz w:val="23"/>
                <w:szCs w:val="23"/>
                <w:lang w:eastAsia="ru-RU"/>
              </w:rPr>
              <w:t>____________________________________  -  _____________ ____________________</w:t>
            </w:r>
          </w:p>
          <w:p w14:paraId="37D5CE69"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vertAlign w:val="subscript"/>
                <w:lang w:eastAsia="ru-RU"/>
              </w:rPr>
            </w:pPr>
            <w:r w:rsidRPr="006B498A">
              <w:rPr>
                <w:rFonts w:ascii="PT Astra Serif" w:eastAsia="Calibri" w:hAnsi="PT Astra Serif"/>
                <w:sz w:val="23"/>
                <w:szCs w:val="23"/>
                <w:vertAlign w:val="subscript"/>
                <w:lang w:eastAsia="ru-RU"/>
              </w:rPr>
              <w:t xml:space="preserve">               (указывается Фамилия, Имя, Отчество)                                               (подпись)                         (должность)</w:t>
            </w:r>
          </w:p>
          <w:p w14:paraId="205C5AD4"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lang w:eastAsia="ru-RU"/>
              </w:rPr>
            </w:pPr>
          </w:p>
          <w:p w14:paraId="121531D6" w14:textId="77777777" w:rsidR="00D45909" w:rsidRPr="006B498A" w:rsidRDefault="00D45909" w:rsidP="00940620">
            <w:pPr>
              <w:tabs>
                <w:tab w:val="left" w:pos="10773"/>
                <w:tab w:val="left" w:pos="10915"/>
              </w:tabs>
              <w:spacing w:after="0" w:line="240" w:lineRule="auto"/>
              <w:ind w:right="-1"/>
              <w:rPr>
                <w:rFonts w:ascii="PT Astra Serif" w:eastAsia="Calibri" w:hAnsi="PT Astra Serif"/>
                <w:b/>
                <w:sz w:val="23"/>
                <w:szCs w:val="23"/>
                <w:lang w:eastAsia="ru-RU"/>
              </w:rPr>
            </w:pPr>
            <w:r w:rsidRPr="006B498A">
              <w:rPr>
                <w:rFonts w:ascii="PT Astra Serif" w:eastAsia="Calibri" w:hAnsi="PT Astra Serif"/>
                <w:sz w:val="23"/>
                <w:szCs w:val="23"/>
                <w:lang w:eastAsia="ru-RU"/>
              </w:rPr>
              <w:t xml:space="preserve">    </w:t>
            </w:r>
            <w:r w:rsidRPr="006B498A">
              <w:rPr>
                <w:rFonts w:ascii="PT Astra Serif" w:eastAsia="Calibri" w:hAnsi="PT Astra Serif"/>
                <w:b/>
                <w:sz w:val="23"/>
                <w:szCs w:val="23"/>
                <w:lang w:eastAsia="ru-RU"/>
              </w:rPr>
              <w:t>Члены приемочной комиссии:</w:t>
            </w:r>
          </w:p>
          <w:p w14:paraId="5225A8C5"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lang w:eastAsia="ru-RU"/>
              </w:rPr>
            </w:pPr>
            <w:r w:rsidRPr="006B498A">
              <w:rPr>
                <w:rFonts w:ascii="PT Astra Serif" w:eastAsia="Calibri" w:hAnsi="PT Astra Serif"/>
                <w:sz w:val="23"/>
                <w:szCs w:val="23"/>
                <w:lang w:eastAsia="ru-RU"/>
              </w:rPr>
              <w:t>____________________________________  -  __________________ ____________________</w:t>
            </w:r>
          </w:p>
          <w:p w14:paraId="09C87918"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vertAlign w:val="subscript"/>
                <w:lang w:eastAsia="ru-RU"/>
              </w:rPr>
            </w:pPr>
            <w:r w:rsidRPr="006B498A">
              <w:rPr>
                <w:rFonts w:ascii="PT Astra Serif" w:eastAsia="Calibri" w:hAnsi="PT Astra Serif"/>
                <w:sz w:val="23"/>
                <w:szCs w:val="23"/>
                <w:vertAlign w:val="subscript"/>
                <w:lang w:eastAsia="ru-RU"/>
              </w:rPr>
              <w:t xml:space="preserve">               (указывается Фамилия, Имя, Отчество)                                            (подпись)                         (должность)</w:t>
            </w:r>
          </w:p>
          <w:p w14:paraId="6ADA33EE" w14:textId="77777777" w:rsidR="002C2289" w:rsidRPr="006B498A" w:rsidRDefault="00D45909" w:rsidP="00940620">
            <w:pPr>
              <w:tabs>
                <w:tab w:val="left" w:pos="10773"/>
                <w:tab w:val="left" w:pos="10915"/>
              </w:tabs>
              <w:spacing w:after="0" w:line="240" w:lineRule="auto"/>
              <w:ind w:right="-1"/>
              <w:rPr>
                <w:rFonts w:ascii="PT Astra Serif" w:eastAsia="Calibri" w:hAnsi="PT Astra Serif"/>
                <w:sz w:val="23"/>
                <w:szCs w:val="23"/>
                <w:lang w:eastAsia="ru-RU"/>
              </w:rPr>
            </w:pPr>
            <w:r w:rsidRPr="006B498A">
              <w:rPr>
                <w:rFonts w:ascii="PT Astra Serif" w:eastAsia="Calibri" w:hAnsi="PT Astra Serif"/>
                <w:sz w:val="23"/>
                <w:szCs w:val="23"/>
                <w:lang w:eastAsia="ru-RU"/>
              </w:rPr>
              <w:t>____________________________________  -  _____________ ____________________</w:t>
            </w:r>
          </w:p>
          <w:p w14:paraId="500723BA"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vertAlign w:val="subscript"/>
                <w:lang w:eastAsia="ru-RU"/>
              </w:rPr>
            </w:pPr>
            <w:r w:rsidRPr="006B498A">
              <w:rPr>
                <w:rFonts w:ascii="PT Astra Serif" w:eastAsia="Calibri" w:hAnsi="PT Astra Serif"/>
                <w:sz w:val="23"/>
                <w:szCs w:val="23"/>
                <w:vertAlign w:val="subscript"/>
                <w:lang w:eastAsia="ru-RU"/>
              </w:rPr>
              <w:t xml:space="preserve">               (указывается Фамилия, Имя, Отчество)                                               (подпись)                         (должность)</w:t>
            </w:r>
          </w:p>
          <w:p w14:paraId="3CF2708F" w14:textId="77777777" w:rsidR="002C2289" w:rsidRPr="006B498A" w:rsidRDefault="002C2289" w:rsidP="002C2289">
            <w:pPr>
              <w:tabs>
                <w:tab w:val="left" w:pos="10773"/>
                <w:tab w:val="left" w:pos="10915"/>
              </w:tabs>
              <w:spacing w:after="0" w:line="240" w:lineRule="auto"/>
              <w:ind w:right="-1"/>
              <w:rPr>
                <w:rFonts w:ascii="PT Astra Serif" w:eastAsia="Calibri" w:hAnsi="PT Astra Serif"/>
                <w:sz w:val="23"/>
                <w:szCs w:val="23"/>
                <w:lang w:eastAsia="ru-RU"/>
              </w:rPr>
            </w:pPr>
            <w:r w:rsidRPr="006B498A">
              <w:rPr>
                <w:rFonts w:ascii="PT Astra Serif" w:eastAsia="Calibri" w:hAnsi="PT Astra Serif"/>
                <w:sz w:val="23"/>
                <w:szCs w:val="23"/>
                <w:lang w:eastAsia="ru-RU"/>
              </w:rPr>
              <w:t>____________________________________  -  _____________ ____________________</w:t>
            </w:r>
          </w:p>
          <w:p w14:paraId="3BD4FD8F" w14:textId="77777777" w:rsidR="002C2289" w:rsidRPr="006B498A" w:rsidRDefault="002C2289" w:rsidP="002C2289">
            <w:pPr>
              <w:tabs>
                <w:tab w:val="left" w:pos="10773"/>
                <w:tab w:val="left" w:pos="10915"/>
              </w:tabs>
              <w:spacing w:after="0" w:line="240" w:lineRule="auto"/>
              <w:ind w:right="-1"/>
              <w:rPr>
                <w:rFonts w:ascii="PT Astra Serif" w:eastAsia="Calibri" w:hAnsi="PT Astra Serif"/>
                <w:sz w:val="23"/>
                <w:szCs w:val="23"/>
                <w:vertAlign w:val="subscript"/>
                <w:lang w:eastAsia="ru-RU"/>
              </w:rPr>
            </w:pPr>
            <w:r w:rsidRPr="006B498A">
              <w:rPr>
                <w:rFonts w:ascii="PT Astra Serif" w:eastAsia="Calibri" w:hAnsi="PT Astra Serif"/>
                <w:sz w:val="23"/>
                <w:szCs w:val="23"/>
                <w:vertAlign w:val="subscript"/>
                <w:lang w:eastAsia="ru-RU"/>
              </w:rPr>
              <w:t xml:space="preserve">               (указывается Фамилия, Имя, Отчество)                                               (подпись)                         (должность)</w:t>
            </w:r>
          </w:p>
          <w:p w14:paraId="75102818" w14:textId="77777777" w:rsidR="002C2289" w:rsidRPr="006B498A" w:rsidRDefault="002C2289" w:rsidP="002C2289">
            <w:pPr>
              <w:tabs>
                <w:tab w:val="left" w:pos="10773"/>
                <w:tab w:val="left" w:pos="10915"/>
              </w:tabs>
              <w:spacing w:after="0" w:line="240" w:lineRule="auto"/>
              <w:ind w:right="-1"/>
              <w:rPr>
                <w:rFonts w:ascii="PT Astra Serif" w:eastAsia="Calibri" w:hAnsi="PT Astra Serif"/>
                <w:sz w:val="23"/>
                <w:szCs w:val="23"/>
                <w:lang w:eastAsia="ru-RU"/>
              </w:rPr>
            </w:pPr>
            <w:r w:rsidRPr="006B498A">
              <w:rPr>
                <w:rFonts w:ascii="PT Astra Serif" w:eastAsia="Calibri" w:hAnsi="PT Astra Serif"/>
                <w:sz w:val="23"/>
                <w:szCs w:val="23"/>
                <w:lang w:eastAsia="ru-RU"/>
              </w:rPr>
              <w:t>____________________________________  -  _____________ ____________________</w:t>
            </w:r>
          </w:p>
          <w:p w14:paraId="07DF160F" w14:textId="77777777" w:rsidR="002C2289" w:rsidRPr="006B498A" w:rsidRDefault="002C2289" w:rsidP="002C2289">
            <w:pPr>
              <w:tabs>
                <w:tab w:val="left" w:pos="10773"/>
                <w:tab w:val="left" w:pos="10915"/>
              </w:tabs>
              <w:spacing w:after="0" w:line="240" w:lineRule="auto"/>
              <w:ind w:right="-1"/>
              <w:rPr>
                <w:rFonts w:ascii="PT Astra Serif" w:eastAsia="Calibri" w:hAnsi="PT Astra Serif"/>
                <w:sz w:val="23"/>
                <w:szCs w:val="23"/>
                <w:vertAlign w:val="subscript"/>
                <w:lang w:eastAsia="ru-RU"/>
              </w:rPr>
            </w:pPr>
            <w:r w:rsidRPr="006B498A">
              <w:rPr>
                <w:rFonts w:ascii="PT Astra Serif" w:eastAsia="Calibri" w:hAnsi="PT Astra Serif"/>
                <w:sz w:val="23"/>
                <w:szCs w:val="23"/>
                <w:vertAlign w:val="subscript"/>
                <w:lang w:eastAsia="ru-RU"/>
              </w:rPr>
              <w:t xml:space="preserve">               (указывается Фамилия, Имя, Отчество)                                               (подпись)                         (должность)</w:t>
            </w:r>
          </w:p>
          <w:p w14:paraId="145E0250" w14:textId="77777777" w:rsidR="00D45909" w:rsidRPr="006B498A" w:rsidRDefault="00D45909" w:rsidP="00940620">
            <w:pPr>
              <w:tabs>
                <w:tab w:val="left" w:pos="10773"/>
                <w:tab w:val="left" w:pos="10915"/>
              </w:tabs>
              <w:spacing w:after="0" w:line="240" w:lineRule="auto"/>
              <w:ind w:right="-1"/>
              <w:rPr>
                <w:rFonts w:ascii="PT Astra Serif" w:eastAsia="Calibri" w:hAnsi="PT Astra Serif"/>
                <w:sz w:val="23"/>
                <w:szCs w:val="23"/>
              </w:rPr>
            </w:pPr>
          </w:p>
        </w:tc>
        <w:tc>
          <w:tcPr>
            <w:tcW w:w="1701" w:type="dxa"/>
            <w:tcBorders>
              <w:top w:val="nil"/>
              <w:left w:val="nil"/>
              <w:bottom w:val="nil"/>
              <w:right w:val="nil"/>
            </w:tcBorders>
          </w:tcPr>
          <w:p w14:paraId="758B67C3" w14:textId="77777777" w:rsidR="00D45909" w:rsidRPr="006B498A" w:rsidRDefault="00D45909" w:rsidP="00940620">
            <w:pPr>
              <w:tabs>
                <w:tab w:val="left" w:pos="10773"/>
                <w:tab w:val="left" w:pos="10915"/>
              </w:tabs>
              <w:spacing w:after="0"/>
              <w:jc w:val="center"/>
              <w:rPr>
                <w:rFonts w:ascii="PT Astra Serif" w:eastAsia="Times New Roman" w:hAnsi="PT Astra Serif"/>
                <w:b/>
                <w:bCs/>
                <w:sz w:val="23"/>
                <w:szCs w:val="23"/>
                <w:lang w:eastAsia="zh-CN"/>
              </w:rPr>
            </w:pPr>
          </w:p>
        </w:tc>
        <w:tc>
          <w:tcPr>
            <w:tcW w:w="4692" w:type="dxa"/>
            <w:tcBorders>
              <w:top w:val="nil"/>
              <w:left w:val="nil"/>
              <w:bottom w:val="nil"/>
              <w:right w:val="nil"/>
            </w:tcBorders>
          </w:tcPr>
          <w:p w14:paraId="0018A698"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4CBBC758"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5ADB68AA"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2E4B263D"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1406BBE5"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6162E97A"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2AA3CA62"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6897DC01"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24DFFA5E"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3F94A01F"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43CF930A"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0D48AEF1"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386C11E4"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24F73677" w14:textId="77777777" w:rsidR="00D45909" w:rsidRPr="006B498A" w:rsidRDefault="00D45909" w:rsidP="00940620">
            <w:pPr>
              <w:tabs>
                <w:tab w:val="left" w:pos="10773"/>
                <w:tab w:val="left" w:pos="10915"/>
              </w:tabs>
              <w:spacing w:after="0"/>
              <w:jc w:val="both"/>
              <w:rPr>
                <w:rFonts w:ascii="PT Astra Serif" w:eastAsia="Calibri" w:hAnsi="PT Astra Serif"/>
                <w:b/>
                <w:sz w:val="23"/>
                <w:szCs w:val="23"/>
              </w:rPr>
            </w:pPr>
          </w:p>
          <w:p w14:paraId="3AF13684" w14:textId="77777777" w:rsidR="00D45909" w:rsidRPr="006B498A" w:rsidRDefault="00D45909" w:rsidP="00940620">
            <w:pPr>
              <w:tabs>
                <w:tab w:val="left" w:pos="10773"/>
                <w:tab w:val="left" w:pos="10915"/>
              </w:tabs>
              <w:spacing w:after="0"/>
              <w:rPr>
                <w:rFonts w:ascii="PT Astra Serif" w:eastAsia="Times New Roman" w:hAnsi="PT Astra Serif"/>
                <w:b/>
                <w:bCs/>
                <w:sz w:val="23"/>
                <w:szCs w:val="23"/>
                <w:lang w:eastAsia="zh-CN"/>
              </w:rPr>
            </w:pPr>
          </w:p>
        </w:tc>
      </w:tr>
    </w:tbl>
    <w:p w14:paraId="65793E66" w14:textId="77777777" w:rsidR="00291171" w:rsidRPr="006B498A" w:rsidRDefault="00291171" w:rsidP="00D45909">
      <w:pPr>
        <w:rPr>
          <w:rFonts w:ascii="PT Astra Serif" w:hAnsi="PT Astra Serif"/>
        </w:rPr>
      </w:pPr>
    </w:p>
    <w:sectPr w:rsidR="00291171" w:rsidRPr="006B498A" w:rsidSect="00B22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40148"/>
    <w:multiLevelType w:val="hybridMultilevel"/>
    <w:tmpl w:val="340881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E35661"/>
    <w:multiLevelType w:val="hybridMultilevel"/>
    <w:tmpl w:val="686ECB98"/>
    <w:lvl w:ilvl="0" w:tplc="ABE4F948">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D4F6182"/>
    <w:multiLevelType w:val="hybridMultilevel"/>
    <w:tmpl w:val="31AAAAB6"/>
    <w:lvl w:ilvl="0" w:tplc="F3B4C8F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08F74C7"/>
    <w:multiLevelType w:val="multilevel"/>
    <w:tmpl w:val="6616FA66"/>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75017427"/>
    <w:multiLevelType w:val="multilevel"/>
    <w:tmpl w:val="CFB2A072"/>
    <w:lvl w:ilvl="0">
      <w:start w:val="6"/>
      <w:numFmt w:val="decimal"/>
      <w:lvlText w:val="%1."/>
      <w:lvlJc w:val="left"/>
      <w:pPr>
        <w:ind w:left="720" w:hanging="360"/>
      </w:pPr>
      <w:rPr>
        <w:rFonts w:hint="default"/>
      </w:rPr>
    </w:lvl>
    <w:lvl w:ilvl="1">
      <w:start w:val="1"/>
      <w:numFmt w:val="decimal"/>
      <w:isLgl/>
      <w:lvlText w:val="%1.%2."/>
      <w:lvlJc w:val="left"/>
      <w:pPr>
        <w:ind w:left="1037" w:hanging="55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50"/>
    <w:rsid w:val="000775BD"/>
    <w:rsid w:val="000B6D6B"/>
    <w:rsid w:val="00100C75"/>
    <w:rsid w:val="0017093E"/>
    <w:rsid w:val="00186472"/>
    <w:rsid w:val="00236A50"/>
    <w:rsid w:val="00291171"/>
    <w:rsid w:val="002C2289"/>
    <w:rsid w:val="00447767"/>
    <w:rsid w:val="004971BA"/>
    <w:rsid w:val="00517890"/>
    <w:rsid w:val="00547FE6"/>
    <w:rsid w:val="00562AF3"/>
    <w:rsid w:val="006341B4"/>
    <w:rsid w:val="006B498A"/>
    <w:rsid w:val="006F085A"/>
    <w:rsid w:val="007E69F7"/>
    <w:rsid w:val="00821AAA"/>
    <w:rsid w:val="008960D3"/>
    <w:rsid w:val="008B2FCD"/>
    <w:rsid w:val="00903EEE"/>
    <w:rsid w:val="00950A53"/>
    <w:rsid w:val="009D4F75"/>
    <w:rsid w:val="009F21C6"/>
    <w:rsid w:val="00A97D0D"/>
    <w:rsid w:val="00AB6B7D"/>
    <w:rsid w:val="00AE0C9A"/>
    <w:rsid w:val="00B2777E"/>
    <w:rsid w:val="00C51A09"/>
    <w:rsid w:val="00D2606A"/>
    <w:rsid w:val="00D45909"/>
    <w:rsid w:val="00E444A2"/>
    <w:rsid w:val="00F23DD8"/>
    <w:rsid w:val="00F8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8A47"/>
  <w15:docId w15:val="{FD973604-4DDB-4A55-BD7A-C4C056CC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B6B7D"/>
    <w:rPr>
      <w:rFonts w:asciiTheme="minorHAnsi"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6B7D"/>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Осн.текст"/>
    <w:link w:val="a5"/>
    <w:uiPriority w:val="34"/>
    <w:qFormat/>
    <w:rsid w:val="00AB6B7D"/>
    <w:pPr>
      <w:suppressAutoHyphens/>
      <w:ind w:left="720"/>
      <w:contextualSpacing/>
    </w:pPr>
    <w:rPr>
      <w:rFonts w:ascii="Calibri" w:eastAsia="Calibri" w:hAnsi="Calibri" w:cs="Times New Roman"/>
    </w:rPr>
  </w:style>
  <w:style w:type="paragraph" w:customStyle="1" w:styleId="1">
    <w:name w:val="Обычный1"/>
    <w:link w:val="CharChar"/>
    <w:rsid w:val="00AB6B7D"/>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AB6B7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AB6B7D"/>
    <w:rPr>
      <w:rFonts w:ascii="Arial" w:eastAsia="Times New Roman" w:hAnsi="Arial" w:cs="Arial"/>
      <w:sz w:val="20"/>
      <w:szCs w:val="20"/>
      <w:lang w:eastAsia="zh-CN"/>
    </w:rPr>
  </w:style>
  <w:style w:type="character" w:customStyle="1" w:styleId="CharChar">
    <w:name w:val="Обычный Char Char"/>
    <w:link w:val="1"/>
    <w:locked/>
    <w:rsid w:val="00AB6B7D"/>
    <w:rPr>
      <w:rFonts w:ascii="Times New Roman" w:eastAsia="Times New Roman" w:hAnsi="Times New Roman" w:cs="Times New Roman"/>
      <w:sz w:val="24"/>
      <w:szCs w:val="20"/>
      <w:lang w:eastAsia="ru-RU"/>
    </w:rPr>
  </w:style>
  <w:style w:type="character" w:customStyle="1" w:styleId="a5">
    <w:name w:val="Абзац списка Знак"/>
    <w:aliases w:val="Осн.текст Знак"/>
    <w:link w:val="a4"/>
    <w:uiPriority w:val="34"/>
    <w:locked/>
    <w:rsid w:val="00AB6B7D"/>
    <w:rPr>
      <w:rFonts w:ascii="Calibri" w:eastAsia="Calibri" w:hAnsi="Calibri" w:cs="Times New Roman"/>
    </w:rPr>
  </w:style>
  <w:style w:type="character" w:customStyle="1" w:styleId="ListLabel8">
    <w:name w:val="ListLabel 8"/>
    <w:qFormat/>
    <w:rsid w:val="00AB6B7D"/>
    <w:rPr>
      <w:rFonts w:ascii="Times New Roman" w:hAnsi="Times New Roman" w:cs="Times New Roman" w:hint="default"/>
      <w:sz w:val="24"/>
      <w:szCs w:val="24"/>
    </w:rPr>
  </w:style>
  <w:style w:type="character" w:styleId="a6">
    <w:name w:val="Hyperlink"/>
    <w:basedOn w:val="a0"/>
    <w:uiPriority w:val="99"/>
    <w:unhideWhenUsed/>
    <w:rsid w:val="00D45909"/>
    <w:rPr>
      <w:color w:val="0000FF"/>
      <w:u w:val="single"/>
    </w:rPr>
  </w:style>
  <w:style w:type="paragraph" w:styleId="a7">
    <w:name w:val="Body Text"/>
    <w:basedOn w:val="a"/>
    <w:link w:val="10"/>
    <w:unhideWhenUsed/>
    <w:rsid w:val="00D45909"/>
    <w:pPr>
      <w:suppressAutoHyphens/>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uiPriority w:val="99"/>
    <w:semiHidden/>
    <w:rsid w:val="00D45909"/>
    <w:rPr>
      <w:rFonts w:asciiTheme="minorHAnsi" w:hAnsiTheme="minorHAnsi"/>
    </w:rPr>
  </w:style>
  <w:style w:type="character" w:customStyle="1" w:styleId="10">
    <w:name w:val="Основной текст Знак1"/>
    <w:basedOn w:val="a0"/>
    <w:link w:val="a7"/>
    <w:rsid w:val="00D45909"/>
    <w:rPr>
      <w:rFonts w:ascii="Times New Roman" w:eastAsia="Times New Roman" w:hAnsi="Times New Roman" w:cs="Times New Roman"/>
      <w:sz w:val="20"/>
      <w:szCs w:val="20"/>
      <w:lang w:eastAsia="ru-RU"/>
    </w:rPr>
  </w:style>
  <w:style w:type="paragraph" w:styleId="a9">
    <w:name w:val="No Spacing"/>
    <w:link w:val="aa"/>
    <w:uiPriority w:val="1"/>
    <w:qFormat/>
    <w:rsid w:val="00D45909"/>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D459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1E3E71D62331C9C819E62739343F18651605D928A405C4714979779E33370633CCFFCDB622EEE1A6BC64781E33m5Z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11</Pages>
  <Words>4771</Words>
  <Characters>27201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Dispatcher</dc:creator>
  <cp:keywords/>
  <dc:description/>
  <cp:lastModifiedBy>Марина</cp:lastModifiedBy>
  <cp:revision>7</cp:revision>
  <dcterms:created xsi:type="dcterms:W3CDTF">2026-03-19T03:44:00Z</dcterms:created>
  <dcterms:modified xsi:type="dcterms:W3CDTF">2026-08-14T06:03:00Z</dcterms:modified>
</cp:coreProperties>
</file>