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E59F" w14:textId="77777777" w:rsidR="00991B61" w:rsidRPr="0094653B" w:rsidRDefault="00991B61" w:rsidP="00991B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val="en-US" w:eastAsia="ru-RU"/>
        </w:rPr>
      </w:pPr>
    </w:p>
    <w:p w14:paraId="720D1B58" w14:textId="31669565" w:rsidR="008B7AC1" w:rsidRDefault="008B7AC1" w:rsidP="00991B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Описание объекта закупки</w:t>
      </w:r>
    </w:p>
    <w:p w14:paraId="42D4065F" w14:textId="5BC7875A" w:rsidR="001917B1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</w:t>
      </w:r>
      <w:r w:rsidR="00266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91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0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расходных материалов (одноразовы</w:t>
      </w:r>
      <w:r w:rsidR="00BB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E20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стакан</w:t>
      </w:r>
      <w:r w:rsidR="00BB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E20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одноразовы</w:t>
      </w:r>
      <w:r w:rsidR="00BB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E20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лож</w:t>
      </w:r>
      <w:r w:rsidR="00BB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</w:t>
      </w:r>
      <w:r w:rsidR="00E20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069C9D27" w14:textId="5B0536CA" w:rsidR="00991B61" w:rsidRDefault="001917B1" w:rsidP="00991B61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нужд ФГБУ ЦЭПП МЧС России</w:t>
      </w:r>
    </w:p>
    <w:p w14:paraId="694E0B1C" w14:textId="77777777" w:rsidR="008B7AC1" w:rsidRPr="00991B61" w:rsidRDefault="008B7AC1" w:rsidP="00991B61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C1BD3F" w14:textId="01DE76F6" w:rsidR="0073304E" w:rsidRDefault="00E201FC" w:rsidP="0073304E">
      <w:pPr>
        <w:widowControl w:val="0"/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</w:t>
      </w:r>
      <w:r w:rsidR="0012666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ОКПД: КТРУ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: </w:t>
      </w:r>
      <w:r w:rsidRPr="00E201F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22.29.23.110-00000128 - Стакан пластиковый для пищевых продуктов</w:t>
      </w:r>
    </w:p>
    <w:p w14:paraId="7CD834B7" w14:textId="0B08B813" w:rsidR="00E471F1" w:rsidRPr="0073304E" w:rsidRDefault="00E471F1" w:rsidP="0073304E">
      <w:pPr>
        <w:widowControl w:val="0"/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</w:t>
      </w:r>
      <w:r w:rsidR="0012666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ОКПД: КТРУ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</w:t>
      </w:r>
      <w:r w:rsidR="0012666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E471F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22.29.23.110-00000052 - Посуда одноразовая пластмассовая</w:t>
      </w:r>
    </w:p>
    <w:p w14:paraId="2627C6D2" w14:textId="77777777" w:rsidR="00991B61" w:rsidRPr="00991B61" w:rsidRDefault="00991B61" w:rsidP="001358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991B6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Общие требования</w:t>
      </w:r>
    </w:p>
    <w:p w14:paraId="5F0333FD" w14:textId="77777777" w:rsidR="00991B61" w:rsidRPr="00991B61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14:paraId="18EE589D" w14:textId="09144B17" w:rsidR="00991B61" w:rsidRPr="00816530" w:rsidRDefault="00991B61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062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Pr="00991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Заказчик: Ф</w:t>
      </w:r>
      <w:r w:rsidR="00BC4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</w:t>
      </w:r>
      <w:r w:rsidRPr="00991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</w:t>
      </w: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ЦЭПП МЧС России.</w:t>
      </w:r>
    </w:p>
    <w:p w14:paraId="0ACA4180" w14:textId="65310DEF" w:rsidR="00991B61" w:rsidRPr="00816530" w:rsidRDefault="0030625B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Наименование объекта закупки: поставка </w:t>
      </w:r>
      <w:r w:rsidR="0092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20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6F2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асходных материалов (одноразовые стаканы и одноразовые ложки</w:t>
      </w:r>
      <w:r w:rsidR="00E20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Товар).</w:t>
      </w:r>
    </w:p>
    <w:p w14:paraId="0C3F8366" w14:textId="7D5416BA" w:rsidR="00991B61" w:rsidRPr="00816530" w:rsidRDefault="0030625B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В том случае, если Заказчиком установлены только требования к техническим, функциональным и прочим показателям и характеристикам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Товара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 указания на конкретного производителя или марки (модель и т.п.), то присутствующие в техническом задании ссылки на фирменные марки носит лишь описательный (в части уточнения требований) и рекомендательный, а не обязательный характер.</w:t>
      </w:r>
    </w:p>
    <w:p w14:paraId="7BA0A6DC" w14:textId="680ABC2D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Поставляемый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овара от воздействия механических и климатических факторов во время транспортирования и хранения.</w:t>
      </w:r>
    </w:p>
    <w:p w14:paraId="5D2E38B6" w14:textId="6D8571A9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Маркировка, которая наносится на упаковку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Товара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должна содержать следующую информацию:</w:t>
      </w:r>
    </w:p>
    <w:p w14:paraId="51428272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наименование страны-изготовителя;</w:t>
      </w:r>
    </w:p>
    <w:p w14:paraId="7F933191" w14:textId="75674F6F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наименование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овара;</w:t>
      </w:r>
    </w:p>
    <w:p w14:paraId="4CE185EE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юридический адрес и торговую марку изготовителя;</w:t>
      </w:r>
    </w:p>
    <w:p w14:paraId="02DBD7DA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маркировку знаком соответствия (сертификации или декларации – при их наличии);</w:t>
      </w:r>
    </w:p>
    <w:p w14:paraId="46F4783F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другую информацию в соответствии с документацией изготовителя и требованиями нормативных документов.</w:t>
      </w:r>
    </w:p>
    <w:p w14:paraId="7DB64BFF" w14:textId="40218533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02AFE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передаче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овара Поставщик в соответствии со ст. 456 Гражданского кодекса РФ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документов подтверждающих качество поставляемого товара. </w:t>
      </w:r>
    </w:p>
    <w:p w14:paraId="558E8067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14:paraId="56E0D88B" w14:textId="77777777" w:rsidR="00991B61" w:rsidRPr="00816530" w:rsidRDefault="00991B61" w:rsidP="00991B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Условия поставки товара</w:t>
      </w:r>
    </w:p>
    <w:p w14:paraId="25890CF0" w14:textId="77777777" w:rsidR="00CA5E29" w:rsidRPr="00816530" w:rsidRDefault="00991B61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2.1. </w:t>
      </w:r>
      <w:r w:rsidR="00CA5E29"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оставка Товара </w:t>
      </w:r>
      <w:r w:rsidR="00CA5E29" w:rsidRPr="0081653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производится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E29" w:rsidRPr="00816530"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  <w:lang w:eastAsia="ru-RU"/>
        </w:rPr>
        <w:t xml:space="preserve">за счет </w:t>
      </w:r>
      <w:r w:rsidR="00CA5E29"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Поставщика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любыми видами транспорта до места нахождения </w:t>
      </w:r>
      <w:r w:rsidR="00CA5E29" w:rsidRPr="00816530"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  <w:lang w:eastAsia="ru-RU"/>
        </w:rPr>
        <w:t>Заказчика</w:t>
      </w:r>
      <w:r w:rsidR="00CA5E29"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15C22B15" w14:textId="77777777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Переход рисков:</w:t>
      </w:r>
      <w:r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момент передачи Товара в распоряжение Заказчика.</w:t>
      </w:r>
    </w:p>
    <w:p w14:paraId="54FB7A94" w14:textId="1DF8D635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2.3. Сроки (периоды) поставки Товара: </w:t>
      </w:r>
      <w:r w:rsidRPr="0081653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в течение 10 (десяти) рабочих дней с даты заключения Контракта.</w:t>
      </w:r>
    </w:p>
    <w:p w14:paraId="3EB729B4" w14:textId="77777777" w:rsidR="00B34D8F" w:rsidRPr="00B34D8F" w:rsidRDefault="00CA5E29" w:rsidP="00B34D8F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2.4. Доставка Товара осуществляется </w:t>
      </w: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рабочего времени с 09:00 до 1</w:t>
      </w:r>
      <w:r w:rsidR="00A90B9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с понедельника по пятницу (за исключением дней общегосударственных праздников) </w:t>
      </w: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 адресу: </w:t>
      </w:r>
      <w:r w:rsidR="00B34D8F" w:rsidRPr="00B34D8F">
        <w:rPr>
          <w:rFonts w:ascii="Times New Roman" w:eastAsia="MS Mincho" w:hAnsi="Times New Roman" w:cs="Times New Roman"/>
          <w:sz w:val="24"/>
          <w:szCs w:val="24"/>
        </w:rPr>
        <w:t xml:space="preserve">117148, г. Москва, Варшавское шоссе, 28 км, Владение 5, р-н Щербинка, Новомосковский административный округ,  </w:t>
      </w:r>
    </w:p>
    <w:p w14:paraId="13C7C1D3" w14:textId="77777777" w:rsidR="00B34D8F" w:rsidRPr="00B34D8F" w:rsidRDefault="00B34D8F" w:rsidP="00B34D8F">
      <w:pPr>
        <w:tabs>
          <w:tab w:val="left" w:pos="567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34D8F">
        <w:rPr>
          <w:rFonts w:ascii="Times New Roman" w:eastAsia="MS Mincho" w:hAnsi="Times New Roman" w:cs="Times New Roman"/>
          <w:sz w:val="24"/>
          <w:szCs w:val="24"/>
        </w:rPr>
        <w:t>Тел. 8(495)989-50-92</w:t>
      </w:r>
    </w:p>
    <w:p w14:paraId="27010402" w14:textId="7163708D" w:rsidR="00F94B9F" w:rsidRPr="00E73439" w:rsidRDefault="00F94B9F" w:rsidP="00B34D8F">
      <w:pPr>
        <w:tabs>
          <w:tab w:val="left" w:pos="567"/>
        </w:tabs>
        <w:spacing w:after="60"/>
        <w:contextualSpacing/>
        <w:jc w:val="both"/>
        <w:rPr>
          <w:rFonts w:eastAsia="MS Mincho"/>
          <w:sz w:val="26"/>
          <w:szCs w:val="26"/>
        </w:rPr>
      </w:pPr>
    </w:p>
    <w:p w14:paraId="1D9C1006" w14:textId="1F7A043B" w:rsidR="00991B61" w:rsidRDefault="00991B61" w:rsidP="00F94B9F">
      <w:pPr>
        <w:widowControl w:val="0"/>
        <w:autoSpaceDE w:val="0"/>
        <w:autoSpaceDN w:val="0"/>
        <w:adjustRightInd w:val="0"/>
        <w:spacing w:after="0" w:line="240" w:lineRule="atLeast"/>
        <w:ind w:left="-426" w:right="28" w:firstLine="993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6DB5B4" w14:textId="733F5633" w:rsidR="001355B5" w:rsidRDefault="001355B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FDAC5A8" w14:textId="77777777" w:rsidR="00D61331" w:rsidRDefault="00D61331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1F6F34" w14:textId="36E8B274" w:rsidR="00991B61" w:rsidRPr="00816530" w:rsidRDefault="00991B61" w:rsidP="00902AFE">
      <w:pPr>
        <w:pStyle w:val="a3"/>
        <w:widowControl w:val="0"/>
        <w:numPr>
          <w:ilvl w:val="0"/>
          <w:numId w:val="1"/>
        </w:numPr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техническим характеристикам, потребительским свойствам, количеству поставляемого товара</w:t>
      </w:r>
    </w:p>
    <w:p w14:paraId="10F58EA3" w14:textId="60A1FE3D" w:rsidR="00902AFE" w:rsidRPr="00816530" w:rsidRDefault="00902AFE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0" w:right="2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Таблица1</w:t>
      </w:r>
    </w:p>
    <w:tbl>
      <w:tblPr>
        <w:tblStyle w:val="a4"/>
        <w:tblW w:w="10131" w:type="dxa"/>
        <w:tblInd w:w="-34" w:type="dxa"/>
        <w:tblLook w:val="04A0" w:firstRow="1" w:lastRow="0" w:firstColumn="1" w:lastColumn="0" w:noHBand="0" w:noVBand="1"/>
      </w:tblPr>
      <w:tblGrid>
        <w:gridCol w:w="2442"/>
        <w:gridCol w:w="4977"/>
        <w:gridCol w:w="1166"/>
        <w:gridCol w:w="1546"/>
      </w:tblGrid>
      <w:tr w:rsidR="006F2855" w:rsidRPr="00816530" w14:paraId="6EF8E975" w14:textId="77777777" w:rsidTr="006B534A">
        <w:trPr>
          <w:trHeight w:val="606"/>
        </w:trPr>
        <w:tc>
          <w:tcPr>
            <w:tcW w:w="2119" w:type="dxa"/>
          </w:tcPr>
          <w:p w14:paraId="30F1C664" w14:textId="316269E1" w:rsidR="0001502D" w:rsidRPr="00816530" w:rsidRDefault="0001502D" w:rsidP="0001502D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расходного материала</w:t>
            </w:r>
          </w:p>
        </w:tc>
        <w:tc>
          <w:tcPr>
            <w:tcW w:w="5253" w:type="dxa"/>
          </w:tcPr>
          <w:p w14:paraId="1199DA72" w14:textId="77777777" w:rsidR="0001502D" w:rsidRPr="00816530" w:rsidRDefault="0001502D" w:rsidP="00902AFE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 расходного материала</w:t>
            </w:r>
          </w:p>
          <w:p w14:paraId="38F72555" w14:textId="50D4DFC8" w:rsidR="0001502D" w:rsidRPr="00816530" w:rsidRDefault="0001502D" w:rsidP="00902AFE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1211" w:type="dxa"/>
          </w:tcPr>
          <w:p w14:paraId="67C3BB38" w14:textId="0B2F58CF" w:rsidR="0001502D" w:rsidRPr="00816530" w:rsidRDefault="0001502D" w:rsidP="00925AA6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</w:t>
            </w:r>
            <w:r w:rsidR="00D11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548" w:type="dxa"/>
          </w:tcPr>
          <w:p w14:paraId="7C60108E" w14:textId="0874112E" w:rsidR="0001502D" w:rsidRPr="00816530" w:rsidRDefault="0001502D" w:rsidP="00902AFE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6F2855" w:rsidRPr="00816530" w14:paraId="5CDE05E1" w14:textId="77777777" w:rsidTr="005C6E31">
        <w:trPr>
          <w:trHeight w:val="1314"/>
        </w:trPr>
        <w:tc>
          <w:tcPr>
            <w:tcW w:w="2119" w:type="dxa"/>
          </w:tcPr>
          <w:p w14:paraId="35A1DB71" w14:textId="133B6CB6" w:rsidR="0001502D" w:rsidRPr="00816530" w:rsidRDefault="00E201FC" w:rsidP="00902AFE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пластиковый для пищевых продуктов</w:t>
            </w:r>
          </w:p>
        </w:tc>
        <w:tc>
          <w:tcPr>
            <w:tcW w:w="5253" w:type="dxa"/>
          </w:tcPr>
          <w:p w14:paraId="21760E79" w14:textId="77777777" w:rsidR="005C6E31" w:rsidRDefault="005C6E31" w:rsidP="008B0D7F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30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3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холодных напитков</w:t>
            </w:r>
            <w:r w:rsidR="00E201FC" w:rsidRPr="00E2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3938F5B" w14:textId="4915EBF5" w:rsidR="008B0D7F" w:rsidRDefault="00E201FC" w:rsidP="008B0D7F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30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</w:t>
            </w:r>
            <w:r w:rsidR="0033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76E">
              <w:t xml:space="preserve"> </w:t>
            </w:r>
            <w:r w:rsidR="0033076E" w:rsidRPr="0033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 w:rsidR="0033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8B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мл. </w:t>
            </w:r>
          </w:p>
          <w:p w14:paraId="5EBCCB49" w14:textId="060B6C0C" w:rsidR="0001502D" w:rsidRPr="00816530" w:rsidRDefault="005C6E31" w:rsidP="008B0D7F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30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Изделие одноразового использования-да</w:t>
            </w:r>
          </w:p>
        </w:tc>
        <w:tc>
          <w:tcPr>
            <w:tcW w:w="1211" w:type="dxa"/>
          </w:tcPr>
          <w:p w14:paraId="1E507565" w14:textId="277FBFF9" w:rsidR="0001502D" w:rsidRPr="006745FF" w:rsidRDefault="006745FF" w:rsidP="006745FF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E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48" w:type="dxa"/>
          </w:tcPr>
          <w:p w14:paraId="0BCF999F" w14:textId="08BBA00B" w:rsidR="0001502D" w:rsidRPr="006745FF" w:rsidRDefault="006745FF" w:rsidP="00925AA6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E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F2855" w14:paraId="4D878CE7" w14:textId="0F9145A3" w:rsidTr="005961FC">
        <w:trPr>
          <w:trHeight w:val="1262"/>
        </w:trPr>
        <w:tc>
          <w:tcPr>
            <w:tcW w:w="0" w:type="auto"/>
          </w:tcPr>
          <w:p w14:paraId="344DC627" w14:textId="77777777" w:rsidR="006F2855" w:rsidRDefault="006F2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Ложка</w:t>
            </w:r>
            <w:r w:rsidR="00E4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норазовая</w:t>
            </w:r>
          </w:p>
          <w:p w14:paraId="6E407EAE" w14:textId="26B79299" w:rsidR="0001502D" w:rsidRDefault="006F2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столовая пластиковая</w:t>
            </w:r>
          </w:p>
        </w:tc>
        <w:tc>
          <w:tcPr>
            <w:tcW w:w="5253" w:type="dxa"/>
          </w:tcPr>
          <w:p w14:paraId="02CB1089" w14:textId="0229E6F1" w:rsidR="008B0D7F" w:rsidRDefault="005961FC" w:rsidP="005961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4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горячих и холодных пищевых продуктов. Длина не менее 165 мм.</w:t>
            </w:r>
          </w:p>
          <w:p w14:paraId="72F21E76" w14:textId="1C8D688B" w:rsidR="0001502D" w:rsidRDefault="005961FC" w:rsidP="005961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Изделие одноразового использования-да</w:t>
            </w:r>
          </w:p>
        </w:tc>
        <w:tc>
          <w:tcPr>
            <w:tcW w:w="1211" w:type="dxa"/>
          </w:tcPr>
          <w:p w14:paraId="230B4323" w14:textId="3A6D7B20" w:rsidR="0001502D" w:rsidRPr="003E7EFE" w:rsidRDefault="006745FF" w:rsidP="00925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48" w:type="dxa"/>
          </w:tcPr>
          <w:p w14:paraId="532940E6" w14:textId="20F77820" w:rsidR="0001502D" w:rsidRPr="003E7EFE" w:rsidRDefault="006215C1" w:rsidP="00E47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7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745FF" w:rsidRPr="003E7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</w:tbl>
    <w:p w14:paraId="5BF9DA22" w14:textId="71B04622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left="-426" w:right="28" w:firstLine="85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2977"/>
      </w:tblGrid>
      <w:tr w:rsidR="002A7104" w:rsidRPr="00816530" w14:paraId="7DED1662" w14:textId="77777777" w:rsidTr="007D6262">
        <w:trPr>
          <w:cantSplit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B3225B1" w14:textId="77777777" w:rsidR="002A7104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DDCBAE2" w14:textId="77777777" w:rsidR="002A7104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7FA6A29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426" w:right="28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требований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CC77CAF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426" w:right="28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Требуемое значение параметров и функций </w:t>
            </w:r>
          </w:p>
        </w:tc>
      </w:tr>
      <w:tr w:rsidR="002A7104" w:rsidRPr="00816530" w14:paraId="37922140" w14:textId="77777777" w:rsidTr="007D6262">
        <w:trPr>
          <w:cantSplit/>
        </w:trPr>
        <w:tc>
          <w:tcPr>
            <w:tcW w:w="568" w:type="dxa"/>
          </w:tcPr>
          <w:p w14:paraId="057D0823" w14:textId="3D082CD5" w:rsidR="002A7104" w:rsidRPr="00816530" w:rsidRDefault="007D6262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12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97944" w:rsidRPr="008165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A7104" w:rsidRPr="00816530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6662" w:type="dxa"/>
          </w:tcPr>
          <w:p w14:paraId="28ADCC68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Сертификат /Декларация о соответствии Росстандарта</w:t>
            </w:r>
          </w:p>
        </w:tc>
        <w:tc>
          <w:tcPr>
            <w:tcW w:w="2977" w:type="dxa"/>
          </w:tcPr>
          <w:p w14:paraId="2E877345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</w:t>
            </w:r>
          </w:p>
        </w:tc>
      </w:tr>
      <w:tr w:rsidR="002A7104" w:rsidRPr="00816530" w14:paraId="574AFE38" w14:textId="77777777" w:rsidTr="007D6262">
        <w:trPr>
          <w:cantSplit/>
        </w:trPr>
        <w:tc>
          <w:tcPr>
            <w:tcW w:w="568" w:type="dxa"/>
          </w:tcPr>
          <w:p w14:paraId="7C125BCE" w14:textId="552F2C5B" w:rsidR="007D6262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70" w:right="-2090" w:firstLine="12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  <w:p w14:paraId="0DC584F7" w14:textId="660A83B2" w:rsidR="002A7104" w:rsidRPr="00816530" w:rsidRDefault="00097944" w:rsidP="007D62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</w:p>
        </w:tc>
        <w:tc>
          <w:tcPr>
            <w:tcW w:w="6662" w:type="dxa"/>
          </w:tcPr>
          <w:p w14:paraId="6758D995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Безопасность должна соответствовать требованиям стандартов Российской Федерации и международных стандартов, действующих на территории Российской Федерации</w:t>
            </w:r>
          </w:p>
        </w:tc>
        <w:tc>
          <w:tcPr>
            <w:tcW w:w="2977" w:type="dxa"/>
          </w:tcPr>
          <w:p w14:paraId="56A00AC2" w14:textId="77777777" w:rsidR="002A7104" w:rsidRPr="00816530" w:rsidRDefault="002A7104" w:rsidP="00991B6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Соответствие</w:t>
            </w:r>
          </w:p>
        </w:tc>
      </w:tr>
      <w:tr w:rsidR="002A7104" w:rsidRPr="00816530" w14:paraId="49EC5484" w14:textId="77777777" w:rsidTr="007D6262">
        <w:tc>
          <w:tcPr>
            <w:tcW w:w="568" w:type="dxa"/>
          </w:tcPr>
          <w:p w14:paraId="0E36B640" w14:textId="565578B5" w:rsidR="002A7104" w:rsidRPr="00816530" w:rsidRDefault="00097944" w:rsidP="007D6262">
            <w:pPr>
              <w:keepLines/>
              <w:widowControl w:val="0"/>
              <w:tabs>
                <w:tab w:val="left" w:pos="-3652"/>
              </w:tabs>
              <w:autoSpaceDE w:val="0"/>
              <w:autoSpaceDN w:val="0"/>
              <w:adjustRightInd w:val="0"/>
              <w:spacing w:after="0" w:line="240" w:lineRule="atLeast"/>
              <w:ind w:left="-983" w:right="-1523" w:firstLine="852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  <w:t>3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  <w:t>1</w:t>
            </w:r>
            <w:r w:rsidR="002A7104" w:rsidRPr="00816530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6662" w:type="dxa"/>
          </w:tcPr>
          <w:p w14:paraId="63FA74DD" w14:textId="0EF2C227" w:rsidR="002A7104" w:rsidRPr="00816530" w:rsidRDefault="00DF05F3" w:rsidP="00DF05F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 xml:space="preserve"> Стандартная упаковка </w:t>
            </w:r>
          </w:p>
        </w:tc>
        <w:tc>
          <w:tcPr>
            <w:tcW w:w="2977" w:type="dxa"/>
          </w:tcPr>
          <w:p w14:paraId="1A623B4C" w14:textId="662A332C" w:rsidR="002A7104" w:rsidRPr="00816530" w:rsidRDefault="00DF05F3" w:rsidP="00EE6D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Наличие</w:t>
            </w:r>
          </w:p>
        </w:tc>
      </w:tr>
    </w:tbl>
    <w:p w14:paraId="5F0082EB" w14:textId="77777777" w:rsidR="001917B1" w:rsidRDefault="001917B1" w:rsidP="00991B6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5FBC7E1E" w14:textId="77777777" w:rsidR="00991B61" w:rsidRPr="00816530" w:rsidRDefault="00991B61" w:rsidP="00991B6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Примечание:</w:t>
      </w:r>
      <w:r w:rsidRPr="008165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D3F27F4" w14:textId="77777777" w:rsidR="00991B61" w:rsidRPr="00816530" w:rsidRDefault="00991B61" w:rsidP="00991B6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BEED57" w14:textId="77777777" w:rsidR="00CA5E29" w:rsidRPr="00816530" w:rsidRDefault="00CA5E29" w:rsidP="00CA5E29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567" w:right="-22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- </w:t>
      </w:r>
      <w:r w:rsidRPr="00816530">
        <w:rPr>
          <w:rFonts w:ascii="Times New Roman" w:eastAsia="Times New Roman" w:hAnsi="Times New Roman" w:cs="Times New Roman"/>
          <w:bCs/>
          <w:i/>
          <w:spacing w:val="-3"/>
          <w:sz w:val="20"/>
          <w:szCs w:val="20"/>
          <w:lang w:eastAsia="ru-RU"/>
        </w:rPr>
        <w:t>П</w:t>
      </w: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 согласованию с Заказчиком допускается поставка Товара в фасовке, отличной от указанной в Техническом задании, при условии сохранения общего количества Товара, требуемого к поставке.</w:t>
      </w:r>
    </w:p>
    <w:p w14:paraId="24A40391" w14:textId="77777777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uto"/>
        <w:ind w:left="-567" w:right="-18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lang w:eastAsia="ru-RU"/>
        </w:rPr>
        <w:t>-</w:t>
      </w:r>
      <w:r w:rsidRPr="00816530">
        <w:rPr>
          <w:rFonts w:ascii="Times New Roman" w:eastAsia="Times New Roman" w:hAnsi="Times New Roman" w:cs="Times New Roman"/>
          <w:bCs/>
          <w:i/>
          <w:spacing w:val="-3"/>
          <w:sz w:val="20"/>
          <w:szCs w:val="20"/>
          <w:lang w:eastAsia="ru-RU"/>
        </w:rPr>
        <w:t xml:space="preserve"> П</w:t>
      </w: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назначения, а также технических характеристик и функциональных составляющих в полном объеме присущих запрашиваемой Заказчиком модели. </w:t>
      </w:r>
    </w:p>
    <w:p w14:paraId="43A1EC63" w14:textId="77777777" w:rsidR="00902AFE" w:rsidRPr="00816530" w:rsidRDefault="00902AFE"/>
    <w:p w14:paraId="16652BAA" w14:textId="77777777" w:rsidR="00590122" w:rsidRPr="00816530" w:rsidRDefault="00590122"/>
    <w:p w14:paraId="178F5F45" w14:textId="7EB32882" w:rsidR="00A24E9B" w:rsidRPr="00A24E9B" w:rsidRDefault="001917B1" w:rsidP="00A24E9B">
      <w:pPr>
        <w:widowControl w:val="0"/>
        <w:autoSpaceDE w:val="0"/>
        <w:autoSpaceDN w:val="0"/>
        <w:adjustRightInd w:val="0"/>
        <w:spacing w:after="0" w:line="240" w:lineRule="auto"/>
        <w:ind w:left="-426" w:right="2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A24E9B" w:rsidRPr="00A24E9B">
        <w:rPr>
          <w:rFonts w:ascii="Times New Roman" w:hAnsi="Times New Roman" w:cs="Times New Roman"/>
        </w:rPr>
        <w:t>Заведующий ОМПР и ПК</w:t>
      </w:r>
      <w:r w:rsidR="00A24E9B">
        <w:rPr>
          <w:rFonts w:ascii="Times New Roman" w:hAnsi="Times New Roman" w:cs="Times New Roman"/>
        </w:rPr>
        <w:t xml:space="preserve">                                                                                             Лебедева О.В.</w:t>
      </w:r>
    </w:p>
    <w:p w14:paraId="6A623AA1" w14:textId="0FD87953" w:rsidR="00590122" w:rsidRPr="0067505B" w:rsidRDefault="00A32775" w:rsidP="001917B1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ind w:left="-426" w:right="2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1917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</w:t>
      </w:r>
    </w:p>
    <w:p w14:paraId="55702115" w14:textId="77777777" w:rsidR="00590122" w:rsidRDefault="00590122" w:rsidP="00590122">
      <w:pPr>
        <w:ind w:left="-709"/>
      </w:pPr>
    </w:p>
    <w:p w14:paraId="2E70180C" w14:textId="77777777" w:rsidR="00590122" w:rsidRDefault="00590122"/>
    <w:sectPr w:rsidR="00590122" w:rsidSect="00AC186E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31661"/>
    <w:multiLevelType w:val="hybridMultilevel"/>
    <w:tmpl w:val="04428F62"/>
    <w:lvl w:ilvl="0" w:tplc="5FE8A4F0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4B6B1B54"/>
    <w:multiLevelType w:val="multilevel"/>
    <w:tmpl w:val="0A62B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1"/>
      <w:lvlJc w:val="center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3B66420"/>
    <w:multiLevelType w:val="multilevel"/>
    <w:tmpl w:val="BF44080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71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 w16cid:durableId="545530616">
    <w:abstractNumId w:val="0"/>
  </w:num>
  <w:num w:numId="2" w16cid:durableId="2000037603">
    <w:abstractNumId w:val="1"/>
  </w:num>
  <w:num w:numId="3" w16cid:durableId="14362421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61"/>
    <w:rsid w:val="0001502D"/>
    <w:rsid w:val="00064E2C"/>
    <w:rsid w:val="000842A4"/>
    <w:rsid w:val="00097944"/>
    <w:rsid w:val="00126668"/>
    <w:rsid w:val="001355B5"/>
    <w:rsid w:val="00135812"/>
    <w:rsid w:val="00160AD8"/>
    <w:rsid w:val="001917B1"/>
    <w:rsid w:val="001C45D0"/>
    <w:rsid w:val="002661EE"/>
    <w:rsid w:val="002A7104"/>
    <w:rsid w:val="002E6C0D"/>
    <w:rsid w:val="0030625B"/>
    <w:rsid w:val="00306FA7"/>
    <w:rsid w:val="0033076E"/>
    <w:rsid w:val="003E7EFE"/>
    <w:rsid w:val="00521AA9"/>
    <w:rsid w:val="00590122"/>
    <w:rsid w:val="005961FC"/>
    <w:rsid w:val="005C6E31"/>
    <w:rsid w:val="006215C1"/>
    <w:rsid w:val="00655667"/>
    <w:rsid w:val="006745FF"/>
    <w:rsid w:val="006B534A"/>
    <w:rsid w:val="006D0426"/>
    <w:rsid w:val="006E6640"/>
    <w:rsid w:val="006F2855"/>
    <w:rsid w:val="0073304E"/>
    <w:rsid w:val="007B412B"/>
    <w:rsid w:val="007D25A4"/>
    <w:rsid w:val="007D6262"/>
    <w:rsid w:val="00816530"/>
    <w:rsid w:val="008B0D7F"/>
    <w:rsid w:val="008B7AC1"/>
    <w:rsid w:val="00902AFE"/>
    <w:rsid w:val="00925AA6"/>
    <w:rsid w:val="0094653B"/>
    <w:rsid w:val="00991B61"/>
    <w:rsid w:val="009E7ADC"/>
    <w:rsid w:val="00A24E9B"/>
    <w:rsid w:val="00A32775"/>
    <w:rsid w:val="00A71DDB"/>
    <w:rsid w:val="00A90B9A"/>
    <w:rsid w:val="00AC186E"/>
    <w:rsid w:val="00AD4E38"/>
    <w:rsid w:val="00B34D8F"/>
    <w:rsid w:val="00B76018"/>
    <w:rsid w:val="00BB1509"/>
    <w:rsid w:val="00BC4F9B"/>
    <w:rsid w:val="00BD31A9"/>
    <w:rsid w:val="00CA5E29"/>
    <w:rsid w:val="00D117A4"/>
    <w:rsid w:val="00D30D9A"/>
    <w:rsid w:val="00D33810"/>
    <w:rsid w:val="00D61331"/>
    <w:rsid w:val="00D90DA4"/>
    <w:rsid w:val="00DD7FC6"/>
    <w:rsid w:val="00DF05F3"/>
    <w:rsid w:val="00E201FC"/>
    <w:rsid w:val="00E471F1"/>
    <w:rsid w:val="00E6437B"/>
    <w:rsid w:val="00EE6D44"/>
    <w:rsid w:val="00F107BF"/>
    <w:rsid w:val="00F94B9F"/>
    <w:rsid w:val="00F963D3"/>
    <w:rsid w:val="00FC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E115"/>
  <w15:docId w15:val="{F3598F3E-3B41-4758-BAFA-1A7AE480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FE"/>
    <w:pPr>
      <w:ind w:left="720"/>
      <w:contextualSpacing/>
    </w:pPr>
  </w:style>
  <w:style w:type="table" w:styleId="a4">
    <w:name w:val="Table Grid"/>
    <w:basedOn w:val="a1"/>
    <w:uiPriority w:val="39"/>
    <w:rsid w:val="0090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Медведева</dc:creator>
  <cp:lastModifiedBy>Лебедева О.В.</cp:lastModifiedBy>
  <cp:revision>4</cp:revision>
  <cp:lastPrinted>2024-10-14T12:04:00Z</cp:lastPrinted>
  <dcterms:created xsi:type="dcterms:W3CDTF">2026-07-23T13:39:00Z</dcterms:created>
  <dcterms:modified xsi:type="dcterms:W3CDTF">2026-07-30T10:31:00Z</dcterms:modified>
</cp:coreProperties>
</file>