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92" w:rsidRPr="00C2110E" w:rsidRDefault="008A29C5" w:rsidP="00D81B92">
      <w:pPr>
        <w:pStyle w:val="a3"/>
        <w:outlineLvl w:val="0"/>
        <w:rPr>
          <w:b/>
          <w:sz w:val="22"/>
          <w:szCs w:val="22"/>
        </w:rPr>
      </w:pPr>
      <w:r>
        <w:rPr>
          <w:b/>
          <w:sz w:val="22"/>
          <w:szCs w:val="22"/>
        </w:rPr>
        <w:t xml:space="preserve">(ПРОЕКТ) </w:t>
      </w:r>
      <w:r w:rsidR="00D81B92" w:rsidRPr="00C2110E">
        <w:rPr>
          <w:b/>
          <w:sz w:val="22"/>
          <w:szCs w:val="22"/>
        </w:rPr>
        <w:t xml:space="preserve">Договор № </w:t>
      </w:r>
      <w:r w:rsidR="00404596">
        <w:rPr>
          <w:b/>
          <w:sz w:val="22"/>
          <w:szCs w:val="22"/>
        </w:rPr>
        <w:t>19</w:t>
      </w:r>
    </w:p>
    <w:p w:rsidR="00D81B92" w:rsidRPr="00C2110E" w:rsidRDefault="00D81B92" w:rsidP="00D81B92">
      <w:pPr>
        <w:jc w:val="center"/>
        <w:outlineLvl w:val="0"/>
        <w:rPr>
          <w:b/>
          <w:sz w:val="22"/>
          <w:szCs w:val="22"/>
        </w:rPr>
      </w:pPr>
      <w:r w:rsidRPr="00C2110E">
        <w:rPr>
          <w:b/>
          <w:sz w:val="22"/>
          <w:szCs w:val="22"/>
        </w:rPr>
        <w:t xml:space="preserve">об  оказании </w:t>
      </w:r>
      <w:r w:rsidR="00C2110E" w:rsidRPr="00C2110E">
        <w:rPr>
          <w:b/>
          <w:sz w:val="22"/>
          <w:szCs w:val="22"/>
        </w:rPr>
        <w:t>предрейсовых и послерейсовых медицинских осмотров</w:t>
      </w:r>
    </w:p>
    <w:p w:rsidR="00003E1D" w:rsidRPr="0082578E" w:rsidRDefault="00003E1D" w:rsidP="00D81B92">
      <w:pPr>
        <w:jc w:val="center"/>
        <w:outlineLvl w:val="0"/>
        <w:rPr>
          <w:b/>
        </w:rPr>
      </w:pPr>
    </w:p>
    <w:p w:rsidR="00D81B92" w:rsidRPr="008B0190" w:rsidRDefault="00D81B92" w:rsidP="00D81B92">
      <w:pPr>
        <w:jc w:val="both"/>
        <w:rPr>
          <w:sz w:val="22"/>
          <w:szCs w:val="22"/>
        </w:rPr>
      </w:pPr>
      <w:r w:rsidRPr="008B0190">
        <w:rPr>
          <w:sz w:val="22"/>
          <w:szCs w:val="22"/>
        </w:rPr>
        <w:t xml:space="preserve">г. </w:t>
      </w:r>
      <w:r w:rsidR="005359BD" w:rsidRPr="008B0190">
        <w:rPr>
          <w:sz w:val="22"/>
          <w:szCs w:val="22"/>
        </w:rPr>
        <w:t>Грозный</w:t>
      </w:r>
      <w:r w:rsidRPr="008B0190">
        <w:rPr>
          <w:sz w:val="22"/>
          <w:szCs w:val="22"/>
        </w:rPr>
        <w:tab/>
      </w:r>
      <w:r w:rsidRPr="008B0190">
        <w:rPr>
          <w:sz w:val="22"/>
          <w:szCs w:val="22"/>
        </w:rPr>
        <w:tab/>
      </w:r>
      <w:r w:rsidRPr="008B0190">
        <w:rPr>
          <w:sz w:val="22"/>
          <w:szCs w:val="22"/>
        </w:rPr>
        <w:tab/>
      </w:r>
      <w:r w:rsidRPr="008B0190">
        <w:rPr>
          <w:sz w:val="22"/>
          <w:szCs w:val="22"/>
        </w:rPr>
        <w:tab/>
      </w:r>
      <w:r w:rsidRPr="008B0190">
        <w:rPr>
          <w:sz w:val="22"/>
          <w:szCs w:val="22"/>
        </w:rPr>
        <w:tab/>
      </w:r>
      <w:r w:rsidRPr="008B0190">
        <w:rPr>
          <w:sz w:val="22"/>
          <w:szCs w:val="22"/>
        </w:rPr>
        <w:tab/>
      </w:r>
      <w:r w:rsidRPr="008B0190">
        <w:rPr>
          <w:sz w:val="22"/>
          <w:szCs w:val="22"/>
        </w:rPr>
        <w:tab/>
      </w:r>
      <w:r w:rsidR="00FB6038">
        <w:rPr>
          <w:sz w:val="22"/>
          <w:szCs w:val="22"/>
        </w:rPr>
        <w:t xml:space="preserve">  </w:t>
      </w:r>
      <w:r w:rsidR="00116C19">
        <w:rPr>
          <w:sz w:val="22"/>
          <w:szCs w:val="22"/>
        </w:rPr>
        <w:t xml:space="preserve">                             </w:t>
      </w:r>
      <w:r w:rsidR="00ED6D7F">
        <w:rPr>
          <w:sz w:val="22"/>
          <w:szCs w:val="22"/>
        </w:rPr>
        <w:t xml:space="preserve">   </w:t>
      </w:r>
      <w:r w:rsidR="00116C19">
        <w:rPr>
          <w:sz w:val="22"/>
          <w:szCs w:val="22"/>
        </w:rPr>
        <w:t xml:space="preserve"> </w:t>
      </w:r>
      <w:r w:rsidR="00E03E24">
        <w:rPr>
          <w:sz w:val="22"/>
          <w:szCs w:val="22"/>
        </w:rPr>
        <w:t xml:space="preserve">       </w:t>
      </w:r>
      <w:r w:rsidR="0062568A">
        <w:rPr>
          <w:sz w:val="22"/>
          <w:szCs w:val="22"/>
        </w:rPr>
        <w:t xml:space="preserve">  </w:t>
      </w:r>
      <w:r w:rsidR="00E03E24">
        <w:rPr>
          <w:sz w:val="22"/>
          <w:szCs w:val="22"/>
        </w:rPr>
        <w:t xml:space="preserve"> </w:t>
      </w:r>
      <w:r w:rsidR="0062568A">
        <w:rPr>
          <w:sz w:val="22"/>
          <w:szCs w:val="22"/>
        </w:rPr>
        <w:t xml:space="preserve"> ____.____</w:t>
      </w:r>
      <w:r w:rsidR="00E03E24">
        <w:rPr>
          <w:sz w:val="22"/>
          <w:szCs w:val="22"/>
        </w:rPr>
        <w:t>.</w:t>
      </w:r>
      <w:r w:rsidRPr="008B0190">
        <w:rPr>
          <w:sz w:val="22"/>
          <w:szCs w:val="22"/>
        </w:rPr>
        <w:t>20</w:t>
      </w:r>
      <w:r w:rsidR="00924366">
        <w:rPr>
          <w:sz w:val="22"/>
          <w:szCs w:val="22"/>
        </w:rPr>
        <w:t>2</w:t>
      </w:r>
      <w:r w:rsidR="0062568A">
        <w:rPr>
          <w:sz w:val="22"/>
          <w:szCs w:val="22"/>
        </w:rPr>
        <w:t>6</w:t>
      </w:r>
      <w:r w:rsidR="00A62427" w:rsidRPr="008B0190">
        <w:rPr>
          <w:sz w:val="22"/>
          <w:szCs w:val="22"/>
        </w:rPr>
        <w:t>г</w:t>
      </w:r>
      <w:r w:rsidRPr="008B0190">
        <w:rPr>
          <w:sz w:val="22"/>
          <w:szCs w:val="22"/>
        </w:rPr>
        <w:t>.</w:t>
      </w:r>
    </w:p>
    <w:p w:rsidR="00D81B92" w:rsidRDefault="00D81B92" w:rsidP="00D81B92">
      <w:pPr>
        <w:jc w:val="both"/>
        <w:rPr>
          <w:sz w:val="22"/>
          <w:szCs w:val="22"/>
        </w:rPr>
      </w:pPr>
    </w:p>
    <w:p w:rsidR="00DC2BBE" w:rsidRDefault="003070AF" w:rsidP="00F635AA">
      <w:pPr>
        <w:ind w:firstLine="709"/>
        <w:jc w:val="both"/>
        <w:rPr>
          <w:sz w:val="20"/>
          <w:szCs w:val="20"/>
        </w:rPr>
      </w:pPr>
      <w:r>
        <w:rPr>
          <w:sz w:val="20"/>
          <w:szCs w:val="20"/>
        </w:rPr>
        <w:t xml:space="preserve"> </w:t>
      </w:r>
      <w:r w:rsidR="00982D53" w:rsidRPr="00695493">
        <w:rPr>
          <w:sz w:val="20"/>
          <w:szCs w:val="20"/>
        </w:rPr>
        <w:t xml:space="preserve">Управление Федеральной службы судебных приставов по Чеченской Республике, именуемое  </w:t>
      </w:r>
      <w:r w:rsidR="00982D53" w:rsidRPr="00695493">
        <w:rPr>
          <w:sz w:val="20"/>
          <w:szCs w:val="20"/>
        </w:rPr>
        <w:br/>
        <w:t xml:space="preserve">в дальнейшем «Заказчик»,  в лице </w:t>
      </w:r>
      <w:r w:rsidR="00982D53" w:rsidRPr="00AE48B4">
        <w:rPr>
          <w:sz w:val="20"/>
          <w:szCs w:val="20"/>
        </w:rPr>
        <w:t>руководителя Геримсултанова Заура Мухметовича</w:t>
      </w:r>
      <w:r w:rsidR="00982D53" w:rsidRPr="00AE48B4">
        <w:rPr>
          <w:color w:val="000000"/>
          <w:spacing w:val="-4"/>
          <w:sz w:val="20"/>
          <w:szCs w:val="20"/>
        </w:rPr>
        <w:t xml:space="preserve"> (или  лицо его заменяющее)</w:t>
      </w:r>
      <w:r w:rsidR="00982D53" w:rsidRPr="00AE48B4">
        <w:rPr>
          <w:sz w:val="20"/>
          <w:szCs w:val="20"/>
        </w:rPr>
        <w:t>,</w:t>
      </w:r>
      <w:r w:rsidR="00982D53" w:rsidRPr="00C17897">
        <w:rPr>
          <w:sz w:val="22"/>
          <w:szCs w:val="22"/>
        </w:rPr>
        <w:t xml:space="preserve"> </w:t>
      </w:r>
      <w:r w:rsidR="00982D53" w:rsidRPr="00695493">
        <w:rPr>
          <w:sz w:val="20"/>
          <w:szCs w:val="20"/>
        </w:rPr>
        <w:t xml:space="preserve"> действующего на основании Положения, утвержденного приказом ФССП России от </w:t>
      </w:r>
      <w:r w:rsidR="00982D53">
        <w:rPr>
          <w:sz w:val="20"/>
          <w:szCs w:val="20"/>
        </w:rPr>
        <w:t>30</w:t>
      </w:r>
      <w:r w:rsidR="00982D53" w:rsidRPr="00695493">
        <w:rPr>
          <w:sz w:val="20"/>
          <w:szCs w:val="20"/>
        </w:rPr>
        <w:t>.</w:t>
      </w:r>
      <w:r w:rsidR="00982D53">
        <w:rPr>
          <w:sz w:val="20"/>
          <w:szCs w:val="20"/>
        </w:rPr>
        <w:t>04</w:t>
      </w:r>
      <w:r w:rsidR="00982D53" w:rsidRPr="00695493">
        <w:rPr>
          <w:sz w:val="20"/>
          <w:szCs w:val="20"/>
        </w:rPr>
        <w:t>.20</w:t>
      </w:r>
      <w:r w:rsidR="00982D53">
        <w:rPr>
          <w:sz w:val="20"/>
          <w:szCs w:val="20"/>
        </w:rPr>
        <w:t>20</w:t>
      </w:r>
      <w:r w:rsidR="00982D53" w:rsidRPr="00695493">
        <w:rPr>
          <w:sz w:val="20"/>
          <w:szCs w:val="20"/>
        </w:rPr>
        <w:t>г.  № 3</w:t>
      </w:r>
      <w:r w:rsidR="00982D53">
        <w:rPr>
          <w:sz w:val="20"/>
          <w:szCs w:val="20"/>
        </w:rPr>
        <w:t>28</w:t>
      </w:r>
      <w:r w:rsidR="00982D53" w:rsidRPr="00695493">
        <w:rPr>
          <w:sz w:val="20"/>
          <w:szCs w:val="20"/>
        </w:rPr>
        <w:t xml:space="preserve">, </w:t>
      </w:r>
      <w:r w:rsidR="00982D53">
        <w:rPr>
          <w:sz w:val="20"/>
          <w:szCs w:val="20"/>
        </w:rPr>
        <w:t xml:space="preserve"> </w:t>
      </w:r>
      <w:r w:rsidR="00982D53" w:rsidRPr="00695493">
        <w:rPr>
          <w:sz w:val="20"/>
          <w:szCs w:val="20"/>
        </w:rPr>
        <w:t>с одной стороны</w:t>
      </w:r>
      <w:r w:rsidR="00982D53" w:rsidRPr="00695493">
        <w:rPr>
          <w:b/>
          <w:sz w:val="20"/>
          <w:szCs w:val="20"/>
        </w:rPr>
        <w:t xml:space="preserve">   </w:t>
      </w:r>
      <w:r w:rsidR="00982D53">
        <w:rPr>
          <w:b/>
          <w:sz w:val="20"/>
          <w:szCs w:val="20"/>
        </w:rPr>
        <w:t xml:space="preserve"> </w:t>
      </w:r>
      <w:r w:rsidR="00982D53" w:rsidRPr="00695493">
        <w:rPr>
          <w:sz w:val="20"/>
          <w:szCs w:val="20"/>
        </w:rPr>
        <w:t xml:space="preserve">и </w:t>
      </w:r>
      <w:r w:rsidR="00982D53">
        <w:rPr>
          <w:sz w:val="20"/>
          <w:szCs w:val="20"/>
        </w:rPr>
        <w:t xml:space="preserve"> </w:t>
      </w:r>
      <w:r w:rsidR="008A29C5">
        <w:rPr>
          <w:sz w:val="20"/>
          <w:szCs w:val="20"/>
        </w:rPr>
        <w:t>___________________</w:t>
      </w:r>
      <w:r w:rsidR="00982D53" w:rsidRPr="00695493">
        <w:rPr>
          <w:sz w:val="20"/>
          <w:szCs w:val="20"/>
        </w:rPr>
        <w:t xml:space="preserve">, именуемая в дальнейшем «Исполнитель», действующая на основании </w:t>
      </w:r>
      <w:r w:rsidR="008A29C5">
        <w:rPr>
          <w:sz w:val="20"/>
          <w:szCs w:val="20"/>
        </w:rPr>
        <w:t>__________________________________</w:t>
      </w:r>
      <w:r w:rsidR="00982D53" w:rsidRPr="00695493">
        <w:rPr>
          <w:sz w:val="20"/>
          <w:szCs w:val="20"/>
        </w:rPr>
        <w:t xml:space="preserve">, с другой стороны, </w:t>
      </w:r>
      <w:r w:rsidR="00982D53" w:rsidRPr="00081009">
        <w:rPr>
          <w:spacing w:val="-5"/>
          <w:sz w:val="20"/>
          <w:szCs w:val="20"/>
        </w:rPr>
        <w:t xml:space="preserve">именуемые вместе </w:t>
      </w:r>
      <w:r w:rsidR="00F635AA">
        <w:rPr>
          <w:spacing w:val="-5"/>
          <w:sz w:val="20"/>
          <w:szCs w:val="20"/>
        </w:rPr>
        <w:br/>
      </w:r>
      <w:r w:rsidR="00982D53" w:rsidRPr="00081009">
        <w:rPr>
          <w:spacing w:val="-5"/>
          <w:sz w:val="20"/>
          <w:szCs w:val="20"/>
        </w:rPr>
        <w:t>Стороны,  а по отдельности Сторона</w:t>
      </w:r>
      <w:r w:rsidR="00982D53" w:rsidRPr="00081009">
        <w:rPr>
          <w:sz w:val="20"/>
          <w:szCs w:val="20"/>
        </w:rPr>
        <w:t>, в целях обеспечения государственных нужд на основании  п.4 ч.1 ст. 93 Федерального закона 44-ФЗ, заключили настоящий договор (далее – Договор/Контракт)</w:t>
      </w:r>
      <w:r w:rsidR="00982D53" w:rsidRPr="00081009">
        <w:rPr>
          <w:bCs/>
          <w:sz w:val="20"/>
          <w:szCs w:val="20"/>
        </w:rPr>
        <w:t xml:space="preserve">, </w:t>
      </w:r>
      <w:r w:rsidR="00982D53" w:rsidRPr="00081009">
        <w:rPr>
          <w:sz w:val="20"/>
          <w:szCs w:val="20"/>
        </w:rPr>
        <w:t xml:space="preserve"> </w:t>
      </w:r>
      <w:r w:rsidR="00F635AA">
        <w:rPr>
          <w:sz w:val="20"/>
          <w:szCs w:val="20"/>
        </w:rPr>
        <w:br/>
      </w:r>
      <w:r w:rsidR="00982D53" w:rsidRPr="00081009">
        <w:rPr>
          <w:sz w:val="20"/>
          <w:szCs w:val="20"/>
        </w:rPr>
        <w:t xml:space="preserve">(ИКЗ  </w:t>
      </w:r>
      <w:r w:rsidR="0048303C" w:rsidRPr="00CF7CA8">
        <w:rPr>
          <w:color w:val="000000"/>
          <w:sz w:val="20"/>
          <w:szCs w:val="20"/>
        </w:rPr>
        <w:t>261202700099620130100100230000000000</w:t>
      </w:r>
      <w:r w:rsidR="00982D53" w:rsidRPr="00081009">
        <w:rPr>
          <w:sz w:val="20"/>
          <w:szCs w:val="20"/>
        </w:rPr>
        <w:t xml:space="preserve">) о нижеследующем:  </w:t>
      </w:r>
      <w:r w:rsidR="00982D53">
        <w:rPr>
          <w:sz w:val="20"/>
          <w:szCs w:val="20"/>
        </w:rPr>
        <w:t xml:space="preserve"> </w:t>
      </w:r>
      <w:r w:rsidR="000B5C84">
        <w:rPr>
          <w:sz w:val="20"/>
          <w:szCs w:val="20"/>
        </w:rPr>
        <w:t xml:space="preserve"> </w:t>
      </w:r>
    </w:p>
    <w:p w:rsidR="00DC2BBE" w:rsidRDefault="00116C19" w:rsidP="004230E3">
      <w:pPr>
        <w:ind w:firstLine="426"/>
        <w:jc w:val="both"/>
        <w:rPr>
          <w:sz w:val="20"/>
          <w:szCs w:val="20"/>
        </w:rPr>
      </w:pPr>
      <w:r>
        <w:rPr>
          <w:sz w:val="20"/>
          <w:szCs w:val="20"/>
        </w:rPr>
        <w:t xml:space="preserve"> </w:t>
      </w:r>
    </w:p>
    <w:p w:rsidR="00F635AA" w:rsidRPr="00695493" w:rsidRDefault="00F635AA" w:rsidP="004230E3">
      <w:pPr>
        <w:ind w:firstLine="426"/>
        <w:jc w:val="both"/>
        <w:rPr>
          <w:sz w:val="20"/>
          <w:szCs w:val="20"/>
        </w:rPr>
      </w:pPr>
    </w:p>
    <w:p w:rsidR="00D81B92" w:rsidRDefault="00D81B92" w:rsidP="008C37DE">
      <w:pPr>
        <w:numPr>
          <w:ilvl w:val="0"/>
          <w:numId w:val="1"/>
        </w:numPr>
        <w:tabs>
          <w:tab w:val="clear" w:pos="360"/>
          <w:tab w:val="num" w:pos="142"/>
        </w:tabs>
        <w:ind w:left="0" w:firstLine="426"/>
        <w:jc w:val="center"/>
        <w:rPr>
          <w:b/>
          <w:sz w:val="20"/>
          <w:szCs w:val="20"/>
        </w:rPr>
      </w:pPr>
      <w:r w:rsidRPr="00695493">
        <w:rPr>
          <w:b/>
          <w:sz w:val="20"/>
          <w:szCs w:val="20"/>
        </w:rPr>
        <w:t xml:space="preserve">Предмет </w:t>
      </w:r>
      <w:r w:rsidR="00930B34" w:rsidRPr="00695493">
        <w:rPr>
          <w:b/>
          <w:sz w:val="20"/>
          <w:szCs w:val="20"/>
        </w:rPr>
        <w:t>Д</w:t>
      </w:r>
      <w:r w:rsidRPr="00695493">
        <w:rPr>
          <w:b/>
          <w:sz w:val="20"/>
          <w:szCs w:val="20"/>
        </w:rPr>
        <w:t>оговора</w:t>
      </w:r>
    </w:p>
    <w:p w:rsidR="000618AA" w:rsidRPr="000618AA" w:rsidRDefault="000618AA" w:rsidP="000618AA">
      <w:pPr>
        <w:jc w:val="center"/>
        <w:rPr>
          <w:sz w:val="20"/>
          <w:szCs w:val="20"/>
        </w:rPr>
      </w:pPr>
    </w:p>
    <w:p w:rsidR="000618AA" w:rsidRPr="000618AA" w:rsidRDefault="000618AA" w:rsidP="000618AA">
      <w:pPr>
        <w:ind w:firstLine="708"/>
        <w:jc w:val="both"/>
        <w:rPr>
          <w:sz w:val="20"/>
          <w:szCs w:val="20"/>
        </w:rPr>
      </w:pPr>
      <w:r w:rsidRPr="000618AA">
        <w:rPr>
          <w:sz w:val="20"/>
          <w:szCs w:val="20"/>
        </w:rPr>
        <w:t xml:space="preserve">1.1. </w:t>
      </w:r>
      <w:r w:rsidRPr="00695493">
        <w:rPr>
          <w:sz w:val="20"/>
          <w:szCs w:val="20"/>
        </w:rPr>
        <w:t xml:space="preserve">Исполнитель принимает на себя обязательства </w:t>
      </w:r>
      <w:r>
        <w:rPr>
          <w:sz w:val="20"/>
          <w:szCs w:val="20"/>
        </w:rPr>
        <w:t xml:space="preserve">оказать услуги </w:t>
      </w:r>
      <w:r w:rsidRPr="00695493">
        <w:rPr>
          <w:sz w:val="20"/>
          <w:szCs w:val="20"/>
        </w:rPr>
        <w:t>предрейсовы</w:t>
      </w:r>
      <w:r>
        <w:rPr>
          <w:sz w:val="20"/>
          <w:szCs w:val="20"/>
        </w:rPr>
        <w:t>х</w:t>
      </w:r>
      <w:r w:rsidRPr="00695493">
        <w:rPr>
          <w:sz w:val="20"/>
          <w:szCs w:val="20"/>
        </w:rPr>
        <w:t xml:space="preserve"> </w:t>
      </w:r>
      <w:r>
        <w:rPr>
          <w:sz w:val="20"/>
          <w:szCs w:val="20"/>
        </w:rPr>
        <w:br/>
      </w:r>
      <w:r w:rsidRPr="00695493">
        <w:rPr>
          <w:sz w:val="20"/>
          <w:szCs w:val="20"/>
        </w:rPr>
        <w:t>и послерейсовы</w:t>
      </w:r>
      <w:r>
        <w:rPr>
          <w:sz w:val="20"/>
          <w:szCs w:val="20"/>
        </w:rPr>
        <w:t>х</w:t>
      </w:r>
      <w:r w:rsidRPr="00695493">
        <w:rPr>
          <w:sz w:val="20"/>
          <w:szCs w:val="20"/>
        </w:rPr>
        <w:t xml:space="preserve"> медицински</w:t>
      </w:r>
      <w:r>
        <w:rPr>
          <w:sz w:val="20"/>
          <w:szCs w:val="20"/>
        </w:rPr>
        <w:t>х</w:t>
      </w:r>
      <w:r w:rsidRPr="00695493">
        <w:rPr>
          <w:sz w:val="20"/>
          <w:szCs w:val="20"/>
        </w:rPr>
        <w:t xml:space="preserve"> осмотр</w:t>
      </w:r>
      <w:r>
        <w:rPr>
          <w:sz w:val="20"/>
          <w:szCs w:val="20"/>
        </w:rPr>
        <w:t>ов</w:t>
      </w:r>
      <w:r w:rsidRPr="00695493">
        <w:rPr>
          <w:sz w:val="20"/>
          <w:szCs w:val="20"/>
        </w:rPr>
        <w:t xml:space="preserve"> водителей (сотрудников) аппарата Управления и структурных подразделений Заказчика (далее - Услуга), расположенных  на территории  г. Грозный</w:t>
      </w:r>
      <w:r>
        <w:rPr>
          <w:sz w:val="20"/>
          <w:szCs w:val="20"/>
        </w:rPr>
        <w:t xml:space="preserve"> Чеченской Республики,</w:t>
      </w:r>
      <w:r w:rsidRPr="000618AA">
        <w:rPr>
          <w:sz w:val="20"/>
          <w:szCs w:val="20"/>
        </w:rPr>
        <w:t xml:space="preserve"> согласно  технического задания (приложение № 1),  являющейся неотъемлемой частью настоящего Договора.          </w:t>
      </w:r>
    </w:p>
    <w:p w:rsidR="0066670A" w:rsidRPr="00695493" w:rsidRDefault="006139DF" w:rsidP="000618AA">
      <w:pPr>
        <w:tabs>
          <w:tab w:val="num" w:pos="142"/>
        </w:tabs>
        <w:jc w:val="both"/>
        <w:rPr>
          <w:noProof/>
          <w:sz w:val="20"/>
          <w:szCs w:val="20"/>
        </w:rPr>
      </w:pPr>
      <w:r w:rsidRPr="00695493">
        <w:rPr>
          <w:sz w:val="20"/>
          <w:szCs w:val="20"/>
        </w:rPr>
        <w:tab/>
      </w:r>
    </w:p>
    <w:p w:rsidR="00D16D1C" w:rsidRDefault="00D16D1C" w:rsidP="00D81B92">
      <w:pPr>
        <w:jc w:val="center"/>
        <w:rPr>
          <w:b/>
          <w:sz w:val="20"/>
          <w:szCs w:val="20"/>
        </w:rPr>
      </w:pPr>
    </w:p>
    <w:p w:rsidR="00D81B92" w:rsidRPr="00695493" w:rsidRDefault="00D81B92" w:rsidP="00D81B92">
      <w:pPr>
        <w:jc w:val="center"/>
        <w:rPr>
          <w:sz w:val="20"/>
          <w:szCs w:val="20"/>
        </w:rPr>
      </w:pPr>
      <w:r w:rsidRPr="00695493">
        <w:rPr>
          <w:b/>
          <w:sz w:val="20"/>
          <w:szCs w:val="20"/>
        </w:rPr>
        <w:t xml:space="preserve">2. Права и обязанности </w:t>
      </w:r>
      <w:r w:rsidR="007706D2">
        <w:rPr>
          <w:b/>
          <w:sz w:val="20"/>
          <w:szCs w:val="20"/>
        </w:rPr>
        <w:t>С</w:t>
      </w:r>
      <w:r w:rsidRPr="00695493">
        <w:rPr>
          <w:b/>
          <w:sz w:val="20"/>
          <w:szCs w:val="20"/>
        </w:rPr>
        <w:t>торон</w:t>
      </w:r>
    </w:p>
    <w:p w:rsidR="00D81B92" w:rsidRPr="00695493" w:rsidRDefault="00D81B92" w:rsidP="00582A92">
      <w:pPr>
        <w:ind w:firstLine="708"/>
        <w:jc w:val="both"/>
        <w:rPr>
          <w:b/>
          <w:i/>
          <w:sz w:val="20"/>
          <w:szCs w:val="20"/>
        </w:rPr>
      </w:pPr>
      <w:r w:rsidRPr="00695493">
        <w:rPr>
          <w:b/>
          <w:i/>
          <w:sz w:val="20"/>
          <w:szCs w:val="20"/>
        </w:rPr>
        <w:t>2.1. Заказчик обязуется:</w:t>
      </w:r>
    </w:p>
    <w:p w:rsidR="00985791" w:rsidRPr="00695493" w:rsidRDefault="00985791" w:rsidP="00582A92">
      <w:pPr>
        <w:ind w:firstLine="708"/>
        <w:jc w:val="both"/>
        <w:rPr>
          <w:sz w:val="20"/>
          <w:szCs w:val="20"/>
        </w:rPr>
      </w:pPr>
      <w:r w:rsidRPr="00695493">
        <w:rPr>
          <w:sz w:val="20"/>
          <w:szCs w:val="20"/>
        </w:rPr>
        <w:t xml:space="preserve">2.1.1. </w:t>
      </w:r>
      <w:r w:rsidR="00AE1598" w:rsidRPr="00695493">
        <w:rPr>
          <w:sz w:val="20"/>
          <w:szCs w:val="20"/>
        </w:rPr>
        <w:t>Самостоятельно в</w:t>
      </w:r>
      <w:r w:rsidRPr="00695493">
        <w:rPr>
          <w:sz w:val="20"/>
          <w:szCs w:val="20"/>
        </w:rPr>
        <w:t>ыпла</w:t>
      </w:r>
      <w:r w:rsidR="00AE1598" w:rsidRPr="00695493">
        <w:rPr>
          <w:sz w:val="20"/>
          <w:szCs w:val="20"/>
        </w:rPr>
        <w:t>тить</w:t>
      </w:r>
      <w:r w:rsidRPr="00695493">
        <w:rPr>
          <w:sz w:val="20"/>
          <w:szCs w:val="20"/>
        </w:rPr>
        <w:t xml:space="preserve"> налоги, указанные в пункте 3.1.</w:t>
      </w:r>
    </w:p>
    <w:p w:rsidR="00D81B92" w:rsidRPr="00695493" w:rsidRDefault="00D81B92" w:rsidP="00582A92">
      <w:pPr>
        <w:ind w:firstLine="708"/>
        <w:jc w:val="both"/>
        <w:rPr>
          <w:sz w:val="20"/>
          <w:szCs w:val="20"/>
        </w:rPr>
      </w:pPr>
      <w:r w:rsidRPr="00695493">
        <w:rPr>
          <w:sz w:val="20"/>
          <w:szCs w:val="20"/>
        </w:rPr>
        <w:t>2.1.</w:t>
      </w:r>
      <w:r w:rsidR="00985791" w:rsidRPr="00695493">
        <w:rPr>
          <w:sz w:val="20"/>
          <w:szCs w:val="20"/>
        </w:rPr>
        <w:t>2</w:t>
      </w:r>
      <w:r w:rsidRPr="00695493">
        <w:rPr>
          <w:sz w:val="20"/>
          <w:szCs w:val="20"/>
        </w:rPr>
        <w:t>. Оплачивать оказываемые Исполнителем услуги в размере, в сроки и в порядке, предусмотренные</w:t>
      </w:r>
      <w:r w:rsidR="000F22C8" w:rsidRPr="00695493">
        <w:rPr>
          <w:sz w:val="20"/>
          <w:szCs w:val="20"/>
        </w:rPr>
        <w:t xml:space="preserve"> разделом</w:t>
      </w:r>
      <w:r w:rsidRPr="00695493">
        <w:rPr>
          <w:sz w:val="20"/>
          <w:szCs w:val="20"/>
        </w:rPr>
        <w:t xml:space="preserve"> 3 настоящего Договора.</w:t>
      </w:r>
    </w:p>
    <w:p w:rsidR="00BB2BE7" w:rsidRPr="00695493" w:rsidRDefault="00BB2BE7" w:rsidP="00BB2BE7">
      <w:pPr>
        <w:ind w:firstLine="708"/>
        <w:jc w:val="both"/>
        <w:rPr>
          <w:sz w:val="20"/>
          <w:szCs w:val="20"/>
        </w:rPr>
      </w:pPr>
      <w:r w:rsidRPr="00695493">
        <w:rPr>
          <w:sz w:val="20"/>
          <w:szCs w:val="20"/>
        </w:rPr>
        <w:t>2.1.3. Обязательства Заказчика по оплате услуг считаются выполненными с даты списания денежных средств с расчетного счета Заказчика.</w:t>
      </w:r>
    </w:p>
    <w:p w:rsidR="00B521FA" w:rsidRPr="00B521FA" w:rsidRDefault="00D81B92" w:rsidP="00602129">
      <w:pPr>
        <w:jc w:val="both"/>
        <w:rPr>
          <w:spacing w:val="2"/>
          <w:sz w:val="20"/>
          <w:szCs w:val="20"/>
        </w:rPr>
      </w:pPr>
      <w:r w:rsidRPr="00695493">
        <w:rPr>
          <w:sz w:val="20"/>
          <w:szCs w:val="20"/>
        </w:rPr>
        <w:t xml:space="preserve">       </w:t>
      </w:r>
      <w:r w:rsidR="00003803" w:rsidRPr="00695493">
        <w:rPr>
          <w:sz w:val="20"/>
          <w:szCs w:val="20"/>
        </w:rPr>
        <w:tab/>
      </w:r>
      <w:r w:rsidR="00B521FA">
        <w:rPr>
          <w:sz w:val="20"/>
          <w:szCs w:val="20"/>
        </w:rPr>
        <w:t>2.1</w:t>
      </w:r>
      <w:r w:rsidR="00B521FA" w:rsidRPr="00B521FA">
        <w:rPr>
          <w:sz w:val="20"/>
          <w:szCs w:val="20"/>
        </w:rPr>
        <w:t>.</w:t>
      </w:r>
      <w:r w:rsidR="00B521FA">
        <w:rPr>
          <w:sz w:val="20"/>
          <w:szCs w:val="20"/>
        </w:rPr>
        <w:t>4</w:t>
      </w:r>
      <w:r w:rsidR="00B521FA" w:rsidRPr="00B521FA">
        <w:rPr>
          <w:sz w:val="20"/>
          <w:szCs w:val="20"/>
        </w:rPr>
        <w:t xml:space="preserve">. </w:t>
      </w:r>
      <w:r w:rsidR="00B521FA" w:rsidRPr="00B521FA">
        <w:rPr>
          <w:spacing w:val="2"/>
          <w:sz w:val="20"/>
          <w:szCs w:val="20"/>
        </w:rPr>
        <w:t xml:space="preserve">В случае принятия решения об одностороннем отказе от исполнения настоящего </w:t>
      </w:r>
      <w:r w:rsidR="00B521FA" w:rsidRPr="00B521FA">
        <w:rPr>
          <w:sz w:val="20"/>
          <w:szCs w:val="20"/>
        </w:rPr>
        <w:t xml:space="preserve">Договора </w:t>
      </w:r>
      <w:r w:rsidR="00B521FA" w:rsidRPr="00B521FA">
        <w:rPr>
          <w:spacing w:val="2"/>
          <w:sz w:val="20"/>
          <w:szCs w:val="20"/>
        </w:rPr>
        <w:br/>
        <w:t xml:space="preserve">не позднее чем в течение трех рабочих дней с даты принятия указанного решения, направить </w:t>
      </w:r>
      <w:r w:rsidR="009D7B6C">
        <w:rPr>
          <w:sz w:val="20"/>
          <w:szCs w:val="20"/>
        </w:rPr>
        <w:t>Исполнителю</w:t>
      </w:r>
      <w:r w:rsidR="009D7B6C" w:rsidRPr="00695493">
        <w:rPr>
          <w:sz w:val="20"/>
          <w:szCs w:val="20"/>
        </w:rPr>
        <w:t xml:space="preserve"> </w:t>
      </w:r>
      <w:r w:rsidR="00B521FA" w:rsidRPr="00B521FA">
        <w:rPr>
          <w:spacing w:val="2"/>
          <w:sz w:val="20"/>
          <w:szCs w:val="20"/>
        </w:rPr>
        <w:t xml:space="preserve">уведомление о принятом решении по почте заказным письмом с уведомлением о вручении по адресу </w:t>
      </w:r>
      <w:r w:rsidR="009D7B6C" w:rsidRPr="00695493">
        <w:rPr>
          <w:sz w:val="20"/>
          <w:szCs w:val="20"/>
        </w:rPr>
        <w:t>Исполнител</w:t>
      </w:r>
      <w:r w:rsidR="009D7B6C">
        <w:rPr>
          <w:sz w:val="20"/>
          <w:szCs w:val="20"/>
        </w:rPr>
        <w:t>я</w:t>
      </w:r>
      <w:r w:rsidR="00B521FA" w:rsidRPr="00B521FA">
        <w:rPr>
          <w:spacing w:val="2"/>
          <w:sz w:val="20"/>
          <w:szCs w:val="20"/>
        </w:rPr>
        <w:t xml:space="preserve">, указанному в настоящем </w:t>
      </w:r>
      <w:r w:rsidR="00B521FA" w:rsidRPr="00B521FA">
        <w:rPr>
          <w:sz w:val="20"/>
          <w:szCs w:val="20"/>
        </w:rPr>
        <w:t>Договоре</w:t>
      </w:r>
      <w:r w:rsidR="00B521FA" w:rsidRPr="00B521FA">
        <w:rPr>
          <w:spacing w:val="2"/>
          <w:sz w:val="20"/>
          <w:szCs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9D7B6C">
        <w:rPr>
          <w:sz w:val="20"/>
          <w:szCs w:val="20"/>
        </w:rPr>
        <w:t>Исполнителю</w:t>
      </w:r>
      <w:r w:rsidR="00B521FA" w:rsidRPr="00B521FA">
        <w:rPr>
          <w:spacing w:val="2"/>
          <w:sz w:val="20"/>
          <w:szCs w:val="20"/>
        </w:rPr>
        <w:t>.</w:t>
      </w:r>
    </w:p>
    <w:p w:rsidR="00B521FA" w:rsidRPr="00B521FA" w:rsidRDefault="00B521FA" w:rsidP="00B521FA">
      <w:pPr>
        <w:shd w:val="clear" w:color="auto" w:fill="FFFFFF"/>
        <w:ind w:firstLine="708"/>
        <w:jc w:val="both"/>
        <w:textAlignment w:val="baseline"/>
        <w:rPr>
          <w:spacing w:val="2"/>
          <w:sz w:val="20"/>
          <w:szCs w:val="20"/>
        </w:rPr>
      </w:pPr>
      <w:r>
        <w:rPr>
          <w:sz w:val="20"/>
          <w:szCs w:val="20"/>
        </w:rPr>
        <w:t>2</w:t>
      </w:r>
      <w:r w:rsidRPr="00B521FA">
        <w:rPr>
          <w:sz w:val="20"/>
          <w:szCs w:val="20"/>
        </w:rPr>
        <w:t>.</w:t>
      </w:r>
      <w:r>
        <w:rPr>
          <w:sz w:val="20"/>
          <w:szCs w:val="20"/>
        </w:rPr>
        <w:t>1.5</w:t>
      </w:r>
      <w:r w:rsidRPr="00B521FA">
        <w:rPr>
          <w:sz w:val="20"/>
          <w:szCs w:val="20"/>
        </w:rPr>
        <w:t xml:space="preserve">. </w:t>
      </w:r>
      <w:r w:rsidRPr="00B521FA">
        <w:rPr>
          <w:spacing w:val="2"/>
          <w:sz w:val="20"/>
          <w:szCs w:val="20"/>
        </w:rPr>
        <w:t xml:space="preserve">Провести экспертизу </w:t>
      </w:r>
      <w:r w:rsidR="009D7B6C">
        <w:rPr>
          <w:spacing w:val="2"/>
          <w:sz w:val="20"/>
          <w:szCs w:val="20"/>
        </w:rPr>
        <w:t>оказанных Услуг</w:t>
      </w:r>
      <w:r w:rsidRPr="00B521FA">
        <w:rPr>
          <w:spacing w:val="2"/>
          <w:sz w:val="20"/>
          <w:szCs w:val="20"/>
        </w:rPr>
        <w:t xml:space="preserve"> для проверки их соответствия условиям </w:t>
      </w:r>
      <w:r w:rsidRPr="00B521FA">
        <w:rPr>
          <w:sz w:val="20"/>
          <w:szCs w:val="20"/>
        </w:rPr>
        <w:t xml:space="preserve">Договора </w:t>
      </w:r>
      <w:r w:rsidRPr="00B521FA">
        <w:rPr>
          <w:spacing w:val="2"/>
          <w:sz w:val="20"/>
          <w:szCs w:val="20"/>
        </w:rPr>
        <w:br/>
        <w:t>в соответствии с </w:t>
      </w:r>
      <w:hyperlink r:id="rId7" w:history="1">
        <w:r w:rsidRPr="00B521FA">
          <w:rPr>
            <w:spacing w:val="2"/>
            <w:sz w:val="20"/>
            <w:szCs w:val="20"/>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B521FA">
        <w:rPr>
          <w:spacing w:val="2"/>
          <w:sz w:val="20"/>
          <w:szCs w:val="20"/>
        </w:rPr>
        <w:t>.</w:t>
      </w:r>
    </w:p>
    <w:p w:rsidR="00B521FA" w:rsidRPr="00B521FA" w:rsidRDefault="00B521FA" w:rsidP="00B521FA">
      <w:pPr>
        <w:ind w:firstLine="708"/>
        <w:jc w:val="both"/>
        <w:rPr>
          <w:sz w:val="20"/>
          <w:szCs w:val="20"/>
        </w:rPr>
      </w:pPr>
      <w:r w:rsidRPr="00B521FA">
        <w:rPr>
          <w:sz w:val="20"/>
          <w:szCs w:val="20"/>
        </w:rPr>
        <w:t>2.</w:t>
      </w:r>
      <w:r>
        <w:rPr>
          <w:sz w:val="20"/>
          <w:szCs w:val="20"/>
        </w:rPr>
        <w:t>1</w:t>
      </w:r>
      <w:r w:rsidRPr="00B521FA">
        <w:rPr>
          <w:sz w:val="20"/>
          <w:szCs w:val="20"/>
        </w:rPr>
        <w:t>.</w:t>
      </w:r>
      <w:r>
        <w:rPr>
          <w:sz w:val="20"/>
          <w:szCs w:val="20"/>
        </w:rPr>
        <w:t>6</w:t>
      </w:r>
      <w:r w:rsidRPr="00B521FA">
        <w:rPr>
          <w:sz w:val="20"/>
          <w:szCs w:val="20"/>
        </w:rPr>
        <w:t xml:space="preserve">. </w:t>
      </w:r>
      <w:r w:rsidRPr="00B521FA">
        <w:rPr>
          <w:spacing w:val="2"/>
          <w:sz w:val="20"/>
          <w:szCs w:val="20"/>
        </w:rPr>
        <w:t xml:space="preserve">Требовать уплаты неустоек (штрафов, пеней) в соответствии с разделом </w:t>
      </w:r>
      <w:r w:rsidR="00FC197F">
        <w:rPr>
          <w:spacing w:val="2"/>
          <w:sz w:val="20"/>
          <w:szCs w:val="20"/>
        </w:rPr>
        <w:t>5</w:t>
      </w:r>
      <w:r w:rsidRPr="00B521FA">
        <w:rPr>
          <w:spacing w:val="2"/>
          <w:sz w:val="20"/>
          <w:szCs w:val="20"/>
        </w:rPr>
        <w:t xml:space="preserve"> (</w:t>
      </w:r>
      <w:r w:rsidR="00FC197F">
        <w:rPr>
          <w:spacing w:val="2"/>
          <w:sz w:val="20"/>
          <w:szCs w:val="20"/>
        </w:rPr>
        <w:t>пять</w:t>
      </w:r>
      <w:r w:rsidRPr="00B521FA">
        <w:rPr>
          <w:spacing w:val="2"/>
          <w:sz w:val="20"/>
          <w:szCs w:val="20"/>
        </w:rPr>
        <w:t xml:space="preserve">) настоящего </w:t>
      </w:r>
      <w:r w:rsidRPr="00B521FA">
        <w:rPr>
          <w:sz w:val="20"/>
          <w:szCs w:val="20"/>
        </w:rPr>
        <w:t>Договора</w:t>
      </w:r>
      <w:r w:rsidRPr="00B521FA">
        <w:rPr>
          <w:spacing w:val="2"/>
          <w:sz w:val="20"/>
          <w:szCs w:val="20"/>
        </w:rPr>
        <w:t>.</w:t>
      </w:r>
      <w:r>
        <w:rPr>
          <w:spacing w:val="2"/>
          <w:sz w:val="20"/>
          <w:szCs w:val="20"/>
        </w:rPr>
        <w:t xml:space="preserve"> </w:t>
      </w:r>
      <w:r w:rsidR="00FC197F">
        <w:rPr>
          <w:spacing w:val="2"/>
          <w:sz w:val="20"/>
          <w:szCs w:val="20"/>
        </w:rPr>
        <w:t xml:space="preserve"> </w:t>
      </w:r>
    </w:p>
    <w:p w:rsidR="00D81B92" w:rsidRPr="00695493" w:rsidRDefault="00D81B92" w:rsidP="00FC197F">
      <w:pPr>
        <w:ind w:firstLine="708"/>
        <w:jc w:val="both"/>
        <w:rPr>
          <w:b/>
          <w:i/>
          <w:sz w:val="20"/>
          <w:szCs w:val="20"/>
        </w:rPr>
      </w:pPr>
      <w:r w:rsidRPr="00695493">
        <w:rPr>
          <w:b/>
          <w:i/>
          <w:sz w:val="20"/>
          <w:szCs w:val="20"/>
        </w:rPr>
        <w:t>2.2. Заказчик имеет право:</w:t>
      </w:r>
      <w:r w:rsidR="00985791" w:rsidRPr="00695493">
        <w:rPr>
          <w:b/>
          <w:i/>
          <w:sz w:val="20"/>
          <w:szCs w:val="20"/>
        </w:rPr>
        <w:t xml:space="preserve"> </w:t>
      </w:r>
      <w:r w:rsidR="00003803" w:rsidRPr="00695493">
        <w:rPr>
          <w:b/>
          <w:i/>
          <w:sz w:val="20"/>
          <w:szCs w:val="20"/>
        </w:rPr>
        <w:t xml:space="preserve"> </w:t>
      </w:r>
      <w:r w:rsidR="00FC197F">
        <w:rPr>
          <w:b/>
          <w:i/>
          <w:sz w:val="20"/>
          <w:szCs w:val="20"/>
        </w:rPr>
        <w:t xml:space="preserve"> </w:t>
      </w:r>
      <w:r w:rsidR="00253CBA">
        <w:rPr>
          <w:b/>
          <w:i/>
          <w:sz w:val="20"/>
          <w:szCs w:val="20"/>
        </w:rPr>
        <w:t xml:space="preserve"> </w:t>
      </w:r>
    </w:p>
    <w:p w:rsidR="00D81B92" w:rsidRPr="00695493" w:rsidRDefault="00D81B92" w:rsidP="00582A92">
      <w:pPr>
        <w:ind w:firstLine="708"/>
        <w:jc w:val="both"/>
        <w:rPr>
          <w:sz w:val="20"/>
          <w:szCs w:val="20"/>
        </w:rPr>
      </w:pPr>
      <w:r w:rsidRPr="00695493">
        <w:rPr>
          <w:sz w:val="20"/>
          <w:szCs w:val="20"/>
        </w:rPr>
        <w:t xml:space="preserve">2.2.1.  Вносить заявки и  предложения по изменению графика работы </w:t>
      </w:r>
      <w:r w:rsidR="00660E51" w:rsidRPr="00695493">
        <w:rPr>
          <w:sz w:val="20"/>
          <w:szCs w:val="20"/>
        </w:rPr>
        <w:t xml:space="preserve">Исполнителя по </w:t>
      </w:r>
      <w:r w:rsidRPr="00695493">
        <w:rPr>
          <w:sz w:val="20"/>
          <w:szCs w:val="20"/>
        </w:rPr>
        <w:t xml:space="preserve"> предрейсовы</w:t>
      </w:r>
      <w:r w:rsidR="00660E51" w:rsidRPr="00695493">
        <w:rPr>
          <w:sz w:val="20"/>
          <w:szCs w:val="20"/>
        </w:rPr>
        <w:t>м</w:t>
      </w:r>
      <w:r w:rsidRPr="00695493">
        <w:rPr>
          <w:sz w:val="20"/>
          <w:szCs w:val="20"/>
        </w:rPr>
        <w:t xml:space="preserve"> медицински</w:t>
      </w:r>
      <w:r w:rsidR="00660E51" w:rsidRPr="00695493">
        <w:rPr>
          <w:sz w:val="20"/>
          <w:szCs w:val="20"/>
        </w:rPr>
        <w:t>м</w:t>
      </w:r>
      <w:r w:rsidRPr="00695493">
        <w:rPr>
          <w:sz w:val="20"/>
          <w:szCs w:val="20"/>
        </w:rPr>
        <w:t xml:space="preserve"> осмотр</w:t>
      </w:r>
      <w:r w:rsidR="00660E51" w:rsidRPr="00695493">
        <w:rPr>
          <w:sz w:val="20"/>
          <w:szCs w:val="20"/>
        </w:rPr>
        <w:t>ам</w:t>
      </w:r>
      <w:r w:rsidRPr="00695493">
        <w:rPr>
          <w:sz w:val="20"/>
          <w:szCs w:val="20"/>
        </w:rPr>
        <w:t>.</w:t>
      </w:r>
    </w:p>
    <w:p w:rsidR="00D81B92" w:rsidRPr="00695493" w:rsidRDefault="00D81B92" w:rsidP="00582A92">
      <w:pPr>
        <w:ind w:firstLine="708"/>
        <w:jc w:val="both"/>
        <w:rPr>
          <w:sz w:val="20"/>
          <w:szCs w:val="20"/>
        </w:rPr>
      </w:pPr>
      <w:r w:rsidRPr="00695493">
        <w:rPr>
          <w:sz w:val="20"/>
          <w:szCs w:val="20"/>
        </w:rPr>
        <w:t>2.2.2. Требовать от Исполнителя своевременного и качественного исполнения своих обязанностей по Договору.</w:t>
      </w:r>
    </w:p>
    <w:p w:rsidR="00D363E8" w:rsidRPr="00D363E8" w:rsidRDefault="00D363E8" w:rsidP="00D363E8">
      <w:pPr>
        <w:shd w:val="clear" w:color="auto" w:fill="FFFFFF"/>
        <w:ind w:firstLine="708"/>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3</w:t>
      </w:r>
      <w:r w:rsidRPr="00D363E8">
        <w:rPr>
          <w:sz w:val="20"/>
          <w:szCs w:val="20"/>
        </w:rPr>
        <w:t xml:space="preserve">. </w:t>
      </w:r>
      <w:r w:rsidRPr="00D363E8">
        <w:rPr>
          <w:spacing w:val="2"/>
          <w:sz w:val="20"/>
          <w:szCs w:val="20"/>
        </w:rPr>
        <w:t xml:space="preserve">Требовать от </w:t>
      </w:r>
      <w:r w:rsidRPr="00695493">
        <w:rPr>
          <w:sz w:val="20"/>
          <w:szCs w:val="20"/>
        </w:rPr>
        <w:t xml:space="preserve">Исполнителя </w:t>
      </w:r>
      <w:r w:rsidRPr="00D363E8">
        <w:rPr>
          <w:spacing w:val="2"/>
          <w:sz w:val="20"/>
          <w:szCs w:val="20"/>
        </w:rPr>
        <w:t xml:space="preserve">своевременного устранения недостатков, выявленных как в ходе приемки, так и в течение гарантийного периода.  </w:t>
      </w:r>
    </w:p>
    <w:p w:rsidR="00D363E8" w:rsidRPr="00D363E8" w:rsidRDefault="00D363E8" w:rsidP="00D363E8">
      <w:pPr>
        <w:shd w:val="clear" w:color="auto" w:fill="FFFFFF"/>
        <w:ind w:firstLine="708"/>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4</w:t>
      </w:r>
      <w:r w:rsidRPr="00D363E8">
        <w:rPr>
          <w:sz w:val="20"/>
          <w:szCs w:val="20"/>
        </w:rPr>
        <w:t>.  П</w:t>
      </w:r>
      <w:r w:rsidRPr="00D363E8">
        <w:rPr>
          <w:spacing w:val="2"/>
          <w:sz w:val="20"/>
          <w:szCs w:val="20"/>
        </w:rPr>
        <w:t xml:space="preserve">роверять ход и качество выполнения </w:t>
      </w:r>
      <w:r w:rsidRPr="00695493">
        <w:rPr>
          <w:sz w:val="20"/>
          <w:szCs w:val="20"/>
        </w:rPr>
        <w:t>Исполнител</w:t>
      </w:r>
      <w:r>
        <w:rPr>
          <w:sz w:val="20"/>
          <w:szCs w:val="20"/>
        </w:rPr>
        <w:t>ем</w:t>
      </w:r>
      <w:r w:rsidRPr="00695493">
        <w:rPr>
          <w:sz w:val="20"/>
          <w:szCs w:val="20"/>
        </w:rPr>
        <w:t xml:space="preserve"> </w:t>
      </w:r>
      <w:r w:rsidRPr="00D363E8">
        <w:rPr>
          <w:spacing w:val="2"/>
          <w:sz w:val="20"/>
          <w:szCs w:val="20"/>
        </w:rPr>
        <w:t xml:space="preserve">условий настоящего </w:t>
      </w:r>
      <w:r w:rsidRPr="00D363E8">
        <w:rPr>
          <w:sz w:val="20"/>
          <w:szCs w:val="20"/>
        </w:rPr>
        <w:t>Договора</w:t>
      </w:r>
      <w:r w:rsidRPr="00D363E8">
        <w:rPr>
          <w:spacing w:val="2"/>
          <w:sz w:val="20"/>
          <w:szCs w:val="20"/>
        </w:rPr>
        <w:t>.</w:t>
      </w:r>
    </w:p>
    <w:p w:rsidR="00D363E8" w:rsidRPr="00D363E8" w:rsidRDefault="00D363E8" w:rsidP="00D363E8">
      <w:pPr>
        <w:shd w:val="clear" w:color="auto" w:fill="FFFFFF"/>
        <w:ind w:firstLine="709"/>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5</w:t>
      </w:r>
      <w:r w:rsidRPr="00D363E8">
        <w:rPr>
          <w:sz w:val="20"/>
          <w:szCs w:val="20"/>
        </w:rPr>
        <w:t>. Т</w:t>
      </w:r>
      <w:r w:rsidRPr="00D363E8">
        <w:rPr>
          <w:spacing w:val="2"/>
          <w:sz w:val="20"/>
          <w:szCs w:val="20"/>
        </w:rPr>
        <w:t xml:space="preserve">ребовать возмещения убытков в соответствии с разделом </w:t>
      </w:r>
      <w:r w:rsidR="00FC197F">
        <w:rPr>
          <w:spacing w:val="2"/>
          <w:sz w:val="20"/>
          <w:szCs w:val="20"/>
        </w:rPr>
        <w:t>5</w:t>
      </w:r>
      <w:r w:rsidR="00FC197F" w:rsidRPr="00B521FA">
        <w:rPr>
          <w:spacing w:val="2"/>
          <w:sz w:val="20"/>
          <w:szCs w:val="20"/>
        </w:rPr>
        <w:t xml:space="preserve"> (</w:t>
      </w:r>
      <w:r w:rsidR="00FC197F">
        <w:rPr>
          <w:spacing w:val="2"/>
          <w:sz w:val="20"/>
          <w:szCs w:val="20"/>
        </w:rPr>
        <w:t>пять</w:t>
      </w:r>
      <w:r w:rsidR="00FC197F" w:rsidRPr="00B521FA">
        <w:rPr>
          <w:spacing w:val="2"/>
          <w:sz w:val="20"/>
          <w:szCs w:val="20"/>
        </w:rPr>
        <w:t xml:space="preserve">) </w:t>
      </w:r>
      <w:r w:rsidRPr="00D363E8">
        <w:rPr>
          <w:spacing w:val="2"/>
          <w:sz w:val="20"/>
          <w:szCs w:val="20"/>
        </w:rPr>
        <w:t xml:space="preserve">настоящего </w:t>
      </w:r>
      <w:r w:rsidRPr="00D363E8">
        <w:rPr>
          <w:sz w:val="20"/>
          <w:szCs w:val="20"/>
        </w:rPr>
        <w:t>Договора</w:t>
      </w:r>
      <w:r w:rsidRPr="00D363E8">
        <w:rPr>
          <w:spacing w:val="2"/>
          <w:sz w:val="20"/>
          <w:szCs w:val="20"/>
        </w:rPr>
        <w:t xml:space="preserve">, причиненных по вине </w:t>
      </w:r>
      <w:r w:rsidRPr="00695493">
        <w:rPr>
          <w:sz w:val="20"/>
          <w:szCs w:val="20"/>
        </w:rPr>
        <w:t>Исполнителя</w:t>
      </w:r>
      <w:r w:rsidRPr="00D363E8">
        <w:rPr>
          <w:spacing w:val="2"/>
          <w:sz w:val="20"/>
          <w:szCs w:val="20"/>
        </w:rPr>
        <w:t xml:space="preserve">.    </w:t>
      </w:r>
      <w:r>
        <w:rPr>
          <w:spacing w:val="2"/>
          <w:sz w:val="20"/>
          <w:szCs w:val="20"/>
        </w:rPr>
        <w:t xml:space="preserve"> </w:t>
      </w:r>
    </w:p>
    <w:p w:rsidR="00D363E8" w:rsidRPr="00D363E8" w:rsidRDefault="00D363E8" w:rsidP="00D363E8">
      <w:pPr>
        <w:shd w:val="clear" w:color="auto" w:fill="FFFFFF"/>
        <w:ind w:firstLine="709"/>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6</w:t>
      </w:r>
      <w:r w:rsidRPr="00D363E8">
        <w:rPr>
          <w:sz w:val="20"/>
          <w:szCs w:val="20"/>
        </w:rPr>
        <w:t>. П</w:t>
      </w:r>
      <w:r w:rsidRPr="00D363E8">
        <w:rPr>
          <w:spacing w:val="2"/>
          <w:sz w:val="20"/>
          <w:szCs w:val="20"/>
        </w:rPr>
        <w:t xml:space="preserve">редложить увеличить или уменьшить в процессе исполнения настоящего </w:t>
      </w:r>
      <w:r w:rsidRPr="00D363E8">
        <w:rPr>
          <w:sz w:val="20"/>
          <w:szCs w:val="20"/>
        </w:rPr>
        <w:t>Договора</w:t>
      </w:r>
      <w:r w:rsidRPr="00D363E8">
        <w:rPr>
          <w:spacing w:val="2"/>
          <w:sz w:val="20"/>
          <w:szCs w:val="20"/>
        </w:rPr>
        <w:t xml:space="preserve"> объем </w:t>
      </w:r>
      <w:r w:rsidR="00793E77">
        <w:rPr>
          <w:spacing w:val="2"/>
          <w:sz w:val="20"/>
          <w:szCs w:val="20"/>
        </w:rPr>
        <w:t>Услуг</w:t>
      </w:r>
      <w:r w:rsidRPr="00D363E8">
        <w:rPr>
          <w:spacing w:val="2"/>
          <w:sz w:val="20"/>
          <w:szCs w:val="20"/>
        </w:rPr>
        <w:t xml:space="preserve">, предусмотренных </w:t>
      </w:r>
      <w:r w:rsidRPr="00D363E8">
        <w:rPr>
          <w:sz w:val="20"/>
          <w:szCs w:val="20"/>
        </w:rPr>
        <w:t>Договором</w:t>
      </w:r>
      <w:r w:rsidRPr="00D363E8">
        <w:rPr>
          <w:spacing w:val="2"/>
          <w:sz w:val="20"/>
          <w:szCs w:val="20"/>
        </w:rPr>
        <w:t>, не более чем на десять процентов в порядке и на условиях, установленных </w:t>
      </w:r>
      <w:hyperlink r:id="rId8" w:history="1">
        <w:r w:rsidRPr="00D363E8">
          <w:rPr>
            <w:spacing w:val="2"/>
            <w:sz w:val="20"/>
            <w:szCs w:val="20"/>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D363E8">
        <w:rPr>
          <w:spacing w:val="2"/>
          <w:sz w:val="20"/>
          <w:szCs w:val="20"/>
        </w:rPr>
        <w:t xml:space="preserve"> (с учетом редакций).  </w:t>
      </w:r>
    </w:p>
    <w:p w:rsidR="00D363E8" w:rsidRPr="00D363E8" w:rsidRDefault="00D363E8" w:rsidP="00D363E8">
      <w:pPr>
        <w:shd w:val="clear" w:color="auto" w:fill="FFFFFF"/>
        <w:ind w:firstLine="708"/>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7</w:t>
      </w:r>
      <w:r w:rsidRPr="00D363E8">
        <w:rPr>
          <w:sz w:val="20"/>
          <w:szCs w:val="20"/>
        </w:rPr>
        <w:t>. П</w:t>
      </w:r>
      <w:r w:rsidRPr="00D363E8">
        <w:rPr>
          <w:spacing w:val="2"/>
          <w:sz w:val="20"/>
          <w:szCs w:val="20"/>
        </w:rPr>
        <w:t xml:space="preserve">ринять решение об одностороннем отказе от исполнения настоящего </w:t>
      </w:r>
      <w:r w:rsidRPr="00D363E8">
        <w:rPr>
          <w:sz w:val="20"/>
          <w:szCs w:val="20"/>
        </w:rPr>
        <w:t xml:space="preserve">Договора </w:t>
      </w:r>
      <w:r w:rsidRPr="00D363E8">
        <w:rPr>
          <w:spacing w:val="2"/>
          <w:sz w:val="20"/>
          <w:szCs w:val="20"/>
        </w:rPr>
        <w:br/>
        <w:t>в соответствии с гражданским законодательством</w:t>
      </w:r>
      <w:r w:rsidRPr="00D363E8">
        <w:rPr>
          <w:sz w:val="20"/>
          <w:szCs w:val="20"/>
        </w:rPr>
        <w:t xml:space="preserve"> Российской Федерации</w:t>
      </w:r>
      <w:r w:rsidRPr="00D363E8">
        <w:rPr>
          <w:spacing w:val="2"/>
          <w:sz w:val="20"/>
          <w:szCs w:val="20"/>
        </w:rPr>
        <w:t>.</w:t>
      </w:r>
    </w:p>
    <w:p w:rsidR="00D363E8" w:rsidRPr="00D363E8" w:rsidRDefault="00D363E8" w:rsidP="00D363E8">
      <w:pPr>
        <w:shd w:val="clear" w:color="auto" w:fill="FFFFFF"/>
        <w:ind w:firstLine="708"/>
        <w:jc w:val="both"/>
        <w:textAlignment w:val="baseline"/>
        <w:rPr>
          <w:spacing w:val="2"/>
          <w:sz w:val="20"/>
          <w:szCs w:val="20"/>
        </w:rPr>
      </w:pPr>
      <w:r w:rsidRPr="00D363E8">
        <w:rPr>
          <w:sz w:val="20"/>
          <w:szCs w:val="20"/>
        </w:rPr>
        <w:t>2.</w:t>
      </w:r>
      <w:r>
        <w:rPr>
          <w:sz w:val="20"/>
          <w:szCs w:val="20"/>
        </w:rPr>
        <w:t>2</w:t>
      </w:r>
      <w:r w:rsidRPr="00D363E8">
        <w:rPr>
          <w:sz w:val="20"/>
          <w:szCs w:val="20"/>
        </w:rPr>
        <w:t>.</w:t>
      </w:r>
      <w:r>
        <w:rPr>
          <w:sz w:val="20"/>
          <w:szCs w:val="20"/>
        </w:rPr>
        <w:t>8</w:t>
      </w:r>
      <w:r w:rsidRPr="00D363E8">
        <w:rPr>
          <w:sz w:val="20"/>
          <w:szCs w:val="20"/>
        </w:rPr>
        <w:t xml:space="preserve">. </w:t>
      </w:r>
      <w:r w:rsidRPr="00D363E8">
        <w:rPr>
          <w:spacing w:val="2"/>
          <w:sz w:val="20"/>
          <w:szCs w:val="20"/>
        </w:rPr>
        <w:t xml:space="preserve"> До принятия решения об одностороннем отказе от исполнения </w:t>
      </w:r>
      <w:r w:rsidR="00793E77" w:rsidRPr="00D363E8">
        <w:rPr>
          <w:sz w:val="20"/>
          <w:szCs w:val="20"/>
        </w:rPr>
        <w:t xml:space="preserve">Договора </w:t>
      </w:r>
      <w:r w:rsidRPr="00D363E8">
        <w:rPr>
          <w:spacing w:val="2"/>
          <w:sz w:val="20"/>
          <w:szCs w:val="20"/>
        </w:rPr>
        <w:t xml:space="preserve">провести экспертизу </w:t>
      </w:r>
      <w:r w:rsidR="00793E77">
        <w:rPr>
          <w:spacing w:val="2"/>
          <w:sz w:val="20"/>
          <w:szCs w:val="20"/>
        </w:rPr>
        <w:t>Услуг</w:t>
      </w:r>
      <w:r w:rsidRPr="00D363E8">
        <w:rPr>
          <w:spacing w:val="2"/>
          <w:sz w:val="20"/>
          <w:szCs w:val="20"/>
        </w:rPr>
        <w:t xml:space="preserve"> с привлечением экспертов, экспертных организаций, выбор которых осуществляется </w:t>
      </w:r>
      <w:r w:rsidRPr="00D363E8">
        <w:rPr>
          <w:spacing w:val="2"/>
          <w:sz w:val="20"/>
          <w:szCs w:val="20"/>
        </w:rPr>
        <w:br/>
        <w:t>в соответствии с </w:t>
      </w:r>
      <w:hyperlink r:id="rId9" w:history="1">
        <w:r w:rsidRPr="00D363E8">
          <w:rPr>
            <w:spacing w:val="2"/>
            <w:sz w:val="20"/>
            <w:szCs w:val="20"/>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D363E8">
        <w:rPr>
          <w:spacing w:val="2"/>
          <w:sz w:val="20"/>
          <w:szCs w:val="20"/>
        </w:rPr>
        <w:t xml:space="preserve">. </w:t>
      </w:r>
      <w:r w:rsidR="00793E77">
        <w:rPr>
          <w:spacing w:val="2"/>
          <w:sz w:val="20"/>
          <w:szCs w:val="20"/>
        </w:rPr>
        <w:t xml:space="preserve"> </w:t>
      </w:r>
    </w:p>
    <w:p w:rsidR="00FD2EB4" w:rsidRDefault="00FD2EB4" w:rsidP="00582A92">
      <w:pPr>
        <w:ind w:left="708"/>
        <w:rPr>
          <w:b/>
          <w:i/>
          <w:sz w:val="20"/>
          <w:szCs w:val="20"/>
        </w:rPr>
      </w:pPr>
    </w:p>
    <w:p w:rsidR="00D16D1C" w:rsidRDefault="00D16D1C" w:rsidP="00582A92">
      <w:pPr>
        <w:ind w:left="708"/>
        <w:rPr>
          <w:b/>
          <w:i/>
          <w:sz w:val="20"/>
          <w:szCs w:val="20"/>
        </w:rPr>
      </w:pPr>
    </w:p>
    <w:p w:rsidR="00F635AA" w:rsidRDefault="00F635AA" w:rsidP="00582A92">
      <w:pPr>
        <w:ind w:left="708"/>
        <w:rPr>
          <w:b/>
          <w:i/>
          <w:sz w:val="20"/>
          <w:szCs w:val="20"/>
        </w:rPr>
      </w:pPr>
    </w:p>
    <w:p w:rsidR="00D16D1C" w:rsidRDefault="00D16D1C" w:rsidP="00582A92">
      <w:pPr>
        <w:ind w:left="708"/>
        <w:rPr>
          <w:b/>
          <w:i/>
          <w:sz w:val="20"/>
          <w:szCs w:val="20"/>
        </w:rPr>
      </w:pPr>
    </w:p>
    <w:p w:rsidR="00D16D1C" w:rsidRDefault="00D16D1C" w:rsidP="00582A92">
      <w:pPr>
        <w:ind w:left="708"/>
        <w:rPr>
          <w:b/>
          <w:i/>
          <w:sz w:val="20"/>
          <w:szCs w:val="20"/>
        </w:rPr>
      </w:pPr>
    </w:p>
    <w:p w:rsidR="00582A92" w:rsidRPr="00695493" w:rsidRDefault="00D81B92" w:rsidP="0007798A">
      <w:pPr>
        <w:ind w:left="567"/>
        <w:rPr>
          <w:b/>
          <w:i/>
          <w:sz w:val="20"/>
          <w:szCs w:val="20"/>
        </w:rPr>
      </w:pPr>
      <w:r w:rsidRPr="00695493">
        <w:rPr>
          <w:b/>
          <w:i/>
          <w:sz w:val="20"/>
          <w:szCs w:val="20"/>
        </w:rPr>
        <w:lastRenderedPageBreak/>
        <w:t>2.3. Исполнитель обязуется:</w:t>
      </w:r>
    </w:p>
    <w:p w:rsidR="00D81B92" w:rsidRPr="00695493" w:rsidRDefault="00D81B92" w:rsidP="0007798A">
      <w:pPr>
        <w:ind w:firstLine="567"/>
        <w:jc w:val="both"/>
        <w:rPr>
          <w:sz w:val="20"/>
          <w:szCs w:val="20"/>
        </w:rPr>
      </w:pPr>
      <w:r w:rsidRPr="00695493">
        <w:rPr>
          <w:sz w:val="20"/>
          <w:szCs w:val="20"/>
        </w:rPr>
        <w:t xml:space="preserve">2.3.1. </w:t>
      </w:r>
      <w:r w:rsidR="00B66029">
        <w:rPr>
          <w:sz w:val="20"/>
          <w:szCs w:val="20"/>
        </w:rPr>
        <w:t>Оказать Услуги</w:t>
      </w:r>
      <w:r w:rsidRPr="00695493">
        <w:rPr>
          <w:sz w:val="20"/>
          <w:szCs w:val="20"/>
        </w:rPr>
        <w:t xml:space="preserve"> на современном уровне, </w:t>
      </w:r>
      <w:r w:rsidR="00DE5C0F">
        <w:rPr>
          <w:sz w:val="20"/>
          <w:szCs w:val="20"/>
        </w:rPr>
        <w:t xml:space="preserve">качественно </w:t>
      </w:r>
      <w:r w:rsidR="00DE5C0F" w:rsidRPr="00695493">
        <w:rPr>
          <w:sz w:val="20"/>
          <w:szCs w:val="20"/>
        </w:rPr>
        <w:t xml:space="preserve">и в срок </w:t>
      </w:r>
      <w:r w:rsidRPr="00695493">
        <w:rPr>
          <w:sz w:val="20"/>
          <w:szCs w:val="20"/>
        </w:rPr>
        <w:t xml:space="preserve">в соответствии с </w:t>
      </w:r>
      <w:r w:rsidR="00B66029">
        <w:rPr>
          <w:sz w:val="20"/>
          <w:szCs w:val="20"/>
        </w:rPr>
        <w:t xml:space="preserve">условиями </w:t>
      </w:r>
      <w:r w:rsidRPr="00695493">
        <w:rPr>
          <w:sz w:val="20"/>
          <w:szCs w:val="20"/>
        </w:rPr>
        <w:t>настоящего Договора.</w:t>
      </w:r>
      <w:r w:rsidR="00DE5C0F">
        <w:rPr>
          <w:sz w:val="20"/>
          <w:szCs w:val="20"/>
        </w:rPr>
        <w:t xml:space="preserve"> </w:t>
      </w:r>
    </w:p>
    <w:p w:rsidR="00D81B92" w:rsidRPr="00695493" w:rsidRDefault="00D81B92" w:rsidP="0007798A">
      <w:pPr>
        <w:ind w:firstLine="567"/>
        <w:jc w:val="both"/>
        <w:rPr>
          <w:sz w:val="20"/>
          <w:szCs w:val="20"/>
        </w:rPr>
      </w:pPr>
      <w:r w:rsidRPr="00695493">
        <w:rPr>
          <w:sz w:val="20"/>
          <w:szCs w:val="20"/>
        </w:rPr>
        <w:t>2.3.</w:t>
      </w:r>
      <w:r w:rsidR="0007281B" w:rsidRPr="00695493">
        <w:rPr>
          <w:sz w:val="20"/>
          <w:szCs w:val="20"/>
        </w:rPr>
        <w:t>2</w:t>
      </w:r>
      <w:r w:rsidRPr="00695493">
        <w:rPr>
          <w:sz w:val="20"/>
          <w:szCs w:val="20"/>
        </w:rPr>
        <w:t>. Обеспечить содержание кабинета</w:t>
      </w:r>
      <w:r w:rsidR="009D7B6C">
        <w:rPr>
          <w:sz w:val="20"/>
          <w:szCs w:val="20"/>
        </w:rPr>
        <w:t xml:space="preserve"> </w:t>
      </w:r>
      <w:r w:rsidR="002E6EF2">
        <w:rPr>
          <w:sz w:val="20"/>
          <w:szCs w:val="20"/>
        </w:rPr>
        <w:t xml:space="preserve">(помещения) </w:t>
      </w:r>
      <w:r w:rsidR="009D7B6C">
        <w:rPr>
          <w:sz w:val="20"/>
          <w:szCs w:val="20"/>
        </w:rPr>
        <w:t>приема сотрудников Заказчика</w:t>
      </w:r>
      <w:r w:rsidRPr="00695493">
        <w:rPr>
          <w:sz w:val="20"/>
          <w:szCs w:val="20"/>
        </w:rPr>
        <w:t xml:space="preserve"> в соответствии </w:t>
      </w:r>
      <w:r w:rsidR="002E6EF2">
        <w:rPr>
          <w:sz w:val="20"/>
          <w:szCs w:val="20"/>
        </w:rPr>
        <w:br/>
      </w:r>
      <w:r w:rsidRPr="00695493">
        <w:rPr>
          <w:sz w:val="20"/>
          <w:szCs w:val="20"/>
        </w:rPr>
        <w:t>с  требованиями санитарно-эпидемиологического режима</w:t>
      </w:r>
      <w:r w:rsidR="00B66029">
        <w:rPr>
          <w:sz w:val="20"/>
          <w:szCs w:val="20"/>
        </w:rPr>
        <w:t xml:space="preserve">, Правил и </w:t>
      </w:r>
      <w:r w:rsidR="009D7B6C">
        <w:rPr>
          <w:sz w:val="20"/>
          <w:szCs w:val="20"/>
        </w:rPr>
        <w:t>других требований, касающихся предмета Договора</w:t>
      </w:r>
      <w:r w:rsidRPr="00695493">
        <w:rPr>
          <w:sz w:val="20"/>
          <w:szCs w:val="20"/>
        </w:rPr>
        <w:t>.</w:t>
      </w:r>
    </w:p>
    <w:p w:rsidR="00D81B92" w:rsidRPr="00695493" w:rsidRDefault="00D81B92" w:rsidP="0007798A">
      <w:pPr>
        <w:ind w:firstLine="567"/>
        <w:jc w:val="both"/>
        <w:rPr>
          <w:sz w:val="20"/>
          <w:szCs w:val="20"/>
        </w:rPr>
      </w:pPr>
      <w:r w:rsidRPr="00695493">
        <w:rPr>
          <w:sz w:val="20"/>
          <w:szCs w:val="20"/>
        </w:rPr>
        <w:t>2.3.</w:t>
      </w:r>
      <w:r w:rsidR="0007281B" w:rsidRPr="00695493">
        <w:rPr>
          <w:sz w:val="20"/>
          <w:szCs w:val="20"/>
        </w:rPr>
        <w:t>3</w:t>
      </w:r>
      <w:r w:rsidRPr="00695493">
        <w:rPr>
          <w:sz w:val="20"/>
          <w:szCs w:val="20"/>
        </w:rPr>
        <w:t>.  Обеспечить оформление и сохранность необходимой документации.</w:t>
      </w:r>
    </w:p>
    <w:p w:rsidR="00D81B92" w:rsidRDefault="00D81B92" w:rsidP="0007798A">
      <w:pPr>
        <w:ind w:firstLine="567"/>
        <w:jc w:val="both"/>
        <w:rPr>
          <w:sz w:val="20"/>
          <w:szCs w:val="20"/>
        </w:rPr>
      </w:pPr>
      <w:r w:rsidRPr="00695493">
        <w:rPr>
          <w:sz w:val="20"/>
          <w:szCs w:val="20"/>
        </w:rPr>
        <w:t>2.3.</w:t>
      </w:r>
      <w:r w:rsidR="0007281B" w:rsidRPr="00695493">
        <w:rPr>
          <w:sz w:val="20"/>
          <w:szCs w:val="20"/>
        </w:rPr>
        <w:t>4</w:t>
      </w:r>
      <w:r w:rsidRPr="00695493">
        <w:rPr>
          <w:sz w:val="20"/>
          <w:szCs w:val="20"/>
        </w:rPr>
        <w:t xml:space="preserve">. Обязательства Исполнителя считаются выполненными с даты подписания Заказчиком </w:t>
      </w:r>
      <w:r w:rsidR="002E6EF2">
        <w:rPr>
          <w:sz w:val="20"/>
          <w:szCs w:val="20"/>
        </w:rPr>
        <w:t>а</w:t>
      </w:r>
      <w:r w:rsidRPr="00695493">
        <w:rPr>
          <w:sz w:val="20"/>
          <w:szCs w:val="20"/>
        </w:rPr>
        <w:t xml:space="preserve">кта сдачи-приемки </w:t>
      </w:r>
      <w:r w:rsidR="007706D2">
        <w:rPr>
          <w:sz w:val="20"/>
          <w:szCs w:val="20"/>
        </w:rPr>
        <w:t>У</w:t>
      </w:r>
      <w:r w:rsidRPr="00695493">
        <w:rPr>
          <w:sz w:val="20"/>
          <w:szCs w:val="20"/>
        </w:rPr>
        <w:t>слуг.</w:t>
      </w:r>
    </w:p>
    <w:p w:rsidR="0007798A" w:rsidRDefault="0007798A" w:rsidP="0007798A">
      <w:pPr>
        <w:ind w:firstLine="567"/>
        <w:jc w:val="both"/>
        <w:rPr>
          <w:sz w:val="20"/>
          <w:szCs w:val="20"/>
        </w:rPr>
      </w:pPr>
      <w:r w:rsidRPr="00695493">
        <w:rPr>
          <w:sz w:val="20"/>
          <w:szCs w:val="20"/>
        </w:rPr>
        <w:t>2.3.</w:t>
      </w:r>
      <w:r>
        <w:rPr>
          <w:sz w:val="20"/>
          <w:szCs w:val="20"/>
        </w:rPr>
        <w:t>5</w:t>
      </w:r>
      <w:r w:rsidRPr="00695493">
        <w:rPr>
          <w:sz w:val="20"/>
          <w:szCs w:val="20"/>
        </w:rPr>
        <w:t xml:space="preserve">. </w:t>
      </w:r>
      <w:r>
        <w:rPr>
          <w:sz w:val="20"/>
          <w:szCs w:val="20"/>
        </w:rPr>
        <w:t>Соблюдать все требования и условия указанные в техническом задании Договора (приложение №1).</w:t>
      </w:r>
    </w:p>
    <w:p w:rsidR="00D81B92" w:rsidRPr="00695493" w:rsidRDefault="00D81B92" w:rsidP="00582A92">
      <w:pPr>
        <w:ind w:firstLine="708"/>
        <w:jc w:val="both"/>
        <w:rPr>
          <w:b/>
          <w:i/>
          <w:sz w:val="20"/>
          <w:szCs w:val="20"/>
        </w:rPr>
      </w:pPr>
      <w:r w:rsidRPr="00695493">
        <w:rPr>
          <w:b/>
          <w:i/>
          <w:sz w:val="20"/>
          <w:szCs w:val="20"/>
        </w:rPr>
        <w:t>2.4. Исполнитель имеет право:</w:t>
      </w:r>
      <w:r w:rsidR="00582A92" w:rsidRPr="00695493">
        <w:rPr>
          <w:b/>
          <w:i/>
          <w:sz w:val="20"/>
          <w:szCs w:val="20"/>
        </w:rPr>
        <w:t xml:space="preserve"> </w:t>
      </w:r>
    </w:p>
    <w:p w:rsidR="00D81B92" w:rsidRPr="00695493" w:rsidRDefault="00D81B92" w:rsidP="00582A92">
      <w:pPr>
        <w:ind w:firstLine="708"/>
        <w:jc w:val="both"/>
        <w:rPr>
          <w:sz w:val="20"/>
          <w:szCs w:val="20"/>
        </w:rPr>
      </w:pPr>
      <w:r w:rsidRPr="00695493">
        <w:rPr>
          <w:sz w:val="20"/>
          <w:szCs w:val="20"/>
        </w:rPr>
        <w:t>2.4.</w:t>
      </w:r>
      <w:r w:rsidR="0007281B" w:rsidRPr="00695493">
        <w:rPr>
          <w:sz w:val="20"/>
          <w:szCs w:val="20"/>
        </w:rPr>
        <w:t xml:space="preserve">1. </w:t>
      </w:r>
      <w:r w:rsidR="00F47CFE" w:rsidRPr="00695493">
        <w:rPr>
          <w:sz w:val="20"/>
          <w:szCs w:val="20"/>
        </w:rPr>
        <w:t xml:space="preserve">Требовать от </w:t>
      </w:r>
      <w:r w:rsidR="00C2110E">
        <w:rPr>
          <w:sz w:val="20"/>
          <w:szCs w:val="20"/>
        </w:rPr>
        <w:t>З</w:t>
      </w:r>
      <w:r w:rsidR="00F47CFE" w:rsidRPr="00695493">
        <w:rPr>
          <w:sz w:val="20"/>
          <w:szCs w:val="20"/>
        </w:rPr>
        <w:t xml:space="preserve">аказчика оплату за оказанные </w:t>
      </w:r>
      <w:r w:rsidR="003D7EAC" w:rsidRPr="00695493">
        <w:rPr>
          <w:sz w:val="20"/>
          <w:szCs w:val="20"/>
        </w:rPr>
        <w:t>У</w:t>
      </w:r>
      <w:r w:rsidR="00F47CFE" w:rsidRPr="00695493">
        <w:rPr>
          <w:sz w:val="20"/>
          <w:szCs w:val="20"/>
        </w:rPr>
        <w:t xml:space="preserve">слуги в сроки предусмотренные настоящим </w:t>
      </w:r>
      <w:r w:rsidR="003D7EAC" w:rsidRPr="00695493">
        <w:rPr>
          <w:sz w:val="20"/>
          <w:szCs w:val="20"/>
        </w:rPr>
        <w:t>Д</w:t>
      </w:r>
      <w:r w:rsidR="00F47CFE" w:rsidRPr="00695493">
        <w:rPr>
          <w:sz w:val="20"/>
          <w:szCs w:val="20"/>
        </w:rPr>
        <w:t xml:space="preserve">оговором. </w:t>
      </w:r>
    </w:p>
    <w:p w:rsidR="00FC197F" w:rsidRPr="00FC197F" w:rsidRDefault="00FC197F" w:rsidP="00FC197F">
      <w:pPr>
        <w:shd w:val="clear" w:color="auto" w:fill="FFFFFF"/>
        <w:ind w:firstLine="708"/>
        <w:jc w:val="both"/>
        <w:textAlignment w:val="baseline"/>
        <w:rPr>
          <w:spacing w:val="2"/>
          <w:sz w:val="20"/>
          <w:szCs w:val="20"/>
        </w:rPr>
      </w:pPr>
      <w:r w:rsidRPr="00FC197F">
        <w:rPr>
          <w:spacing w:val="2"/>
          <w:sz w:val="20"/>
          <w:szCs w:val="20"/>
        </w:rPr>
        <w:t>2.</w:t>
      </w:r>
      <w:r>
        <w:rPr>
          <w:spacing w:val="2"/>
          <w:sz w:val="20"/>
          <w:szCs w:val="20"/>
        </w:rPr>
        <w:t>4</w:t>
      </w:r>
      <w:r w:rsidRPr="00FC197F">
        <w:rPr>
          <w:spacing w:val="2"/>
          <w:sz w:val="20"/>
          <w:szCs w:val="20"/>
        </w:rPr>
        <w:t xml:space="preserve">.2. Принять решение об одностороннем отказе от исполнения настоящего </w:t>
      </w:r>
      <w:r w:rsidRPr="00FC197F">
        <w:rPr>
          <w:sz w:val="20"/>
          <w:szCs w:val="20"/>
        </w:rPr>
        <w:t xml:space="preserve">Договора  </w:t>
      </w:r>
      <w:r w:rsidRPr="00FC197F">
        <w:rPr>
          <w:spacing w:val="2"/>
          <w:sz w:val="20"/>
          <w:szCs w:val="20"/>
        </w:rPr>
        <w:t>в соответствии с гражданским законодательством</w:t>
      </w:r>
      <w:r w:rsidRPr="00FC197F">
        <w:rPr>
          <w:sz w:val="20"/>
          <w:szCs w:val="20"/>
        </w:rPr>
        <w:t xml:space="preserve"> Российской Федерации</w:t>
      </w:r>
      <w:r w:rsidRPr="00FC197F">
        <w:rPr>
          <w:spacing w:val="2"/>
          <w:sz w:val="20"/>
          <w:szCs w:val="20"/>
        </w:rPr>
        <w:t xml:space="preserve">.  </w:t>
      </w:r>
    </w:p>
    <w:p w:rsidR="00917372" w:rsidRPr="00FC197F" w:rsidRDefault="00FC197F" w:rsidP="00FC197F">
      <w:pPr>
        <w:shd w:val="clear" w:color="auto" w:fill="FFFFFF"/>
        <w:ind w:firstLine="708"/>
        <w:jc w:val="both"/>
        <w:textAlignment w:val="baseline"/>
        <w:rPr>
          <w:spacing w:val="2"/>
          <w:sz w:val="20"/>
          <w:szCs w:val="20"/>
        </w:rPr>
      </w:pPr>
      <w:r w:rsidRPr="00FC197F">
        <w:rPr>
          <w:spacing w:val="2"/>
          <w:sz w:val="20"/>
          <w:szCs w:val="20"/>
        </w:rPr>
        <w:t>2.</w:t>
      </w:r>
      <w:r>
        <w:rPr>
          <w:spacing w:val="2"/>
          <w:sz w:val="20"/>
          <w:szCs w:val="20"/>
        </w:rPr>
        <w:t>4</w:t>
      </w:r>
      <w:r w:rsidRPr="00FC197F">
        <w:rPr>
          <w:spacing w:val="2"/>
          <w:sz w:val="20"/>
          <w:szCs w:val="20"/>
        </w:rPr>
        <w:t>.</w:t>
      </w:r>
      <w:r>
        <w:rPr>
          <w:spacing w:val="2"/>
          <w:sz w:val="20"/>
          <w:szCs w:val="20"/>
        </w:rPr>
        <w:t>3</w:t>
      </w:r>
      <w:r w:rsidRPr="00FC197F">
        <w:rPr>
          <w:spacing w:val="2"/>
          <w:sz w:val="20"/>
          <w:szCs w:val="20"/>
        </w:rPr>
        <w:t xml:space="preserve">. Требовать возмещения убытков, уплаты неустоек (штрафов, пеней) в соответствии с разделом </w:t>
      </w:r>
      <w:r w:rsidRPr="00FC197F">
        <w:rPr>
          <w:spacing w:val="2"/>
          <w:sz w:val="20"/>
          <w:szCs w:val="20"/>
        </w:rPr>
        <w:br/>
      </w:r>
      <w:r>
        <w:rPr>
          <w:spacing w:val="2"/>
          <w:sz w:val="20"/>
          <w:szCs w:val="20"/>
        </w:rPr>
        <w:t>5</w:t>
      </w:r>
      <w:r w:rsidRPr="00B521FA">
        <w:rPr>
          <w:spacing w:val="2"/>
          <w:sz w:val="20"/>
          <w:szCs w:val="20"/>
        </w:rPr>
        <w:t xml:space="preserve"> (</w:t>
      </w:r>
      <w:r>
        <w:rPr>
          <w:spacing w:val="2"/>
          <w:sz w:val="20"/>
          <w:szCs w:val="20"/>
        </w:rPr>
        <w:t>пять</w:t>
      </w:r>
      <w:r w:rsidRPr="00B521FA">
        <w:rPr>
          <w:spacing w:val="2"/>
          <w:sz w:val="20"/>
          <w:szCs w:val="20"/>
        </w:rPr>
        <w:t xml:space="preserve">) </w:t>
      </w:r>
      <w:r>
        <w:rPr>
          <w:spacing w:val="2"/>
          <w:sz w:val="20"/>
          <w:szCs w:val="20"/>
        </w:rPr>
        <w:t xml:space="preserve"> </w:t>
      </w:r>
      <w:r w:rsidRPr="00FC197F">
        <w:rPr>
          <w:spacing w:val="2"/>
          <w:sz w:val="20"/>
          <w:szCs w:val="20"/>
        </w:rPr>
        <w:t xml:space="preserve">настоящего </w:t>
      </w:r>
      <w:r w:rsidRPr="00FC197F">
        <w:rPr>
          <w:sz w:val="20"/>
          <w:szCs w:val="20"/>
        </w:rPr>
        <w:t>Договора</w:t>
      </w:r>
      <w:r w:rsidRPr="00FC197F">
        <w:rPr>
          <w:spacing w:val="2"/>
          <w:sz w:val="20"/>
          <w:szCs w:val="20"/>
        </w:rPr>
        <w:t xml:space="preserve">. </w:t>
      </w:r>
      <w:r w:rsidR="0007798A">
        <w:rPr>
          <w:spacing w:val="2"/>
          <w:sz w:val="20"/>
          <w:szCs w:val="20"/>
        </w:rPr>
        <w:t xml:space="preserve"> </w:t>
      </w:r>
    </w:p>
    <w:p w:rsidR="00FD2EB4" w:rsidRDefault="00FD2EB4" w:rsidP="00D81B92">
      <w:pPr>
        <w:jc w:val="center"/>
        <w:rPr>
          <w:b/>
          <w:sz w:val="20"/>
          <w:szCs w:val="20"/>
        </w:rPr>
      </w:pPr>
    </w:p>
    <w:p w:rsidR="00D81B92" w:rsidRDefault="00D81B92" w:rsidP="00D81B92">
      <w:pPr>
        <w:jc w:val="center"/>
        <w:rPr>
          <w:b/>
          <w:sz w:val="20"/>
          <w:szCs w:val="20"/>
        </w:rPr>
      </w:pPr>
      <w:r w:rsidRPr="00695493">
        <w:rPr>
          <w:b/>
          <w:sz w:val="20"/>
          <w:szCs w:val="20"/>
        </w:rPr>
        <w:t xml:space="preserve">3. Стоимость </w:t>
      </w:r>
      <w:r w:rsidR="00C2110E">
        <w:rPr>
          <w:b/>
          <w:sz w:val="20"/>
          <w:szCs w:val="20"/>
        </w:rPr>
        <w:t>У</w:t>
      </w:r>
      <w:r w:rsidRPr="00695493">
        <w:rPr>
          <w:b/>
          <w:sz w:val="20"/>
          <w:szCs w:val="20"/>
        </w:rPr>
        <w:t>слуг и порядок расчетов</w:t>
      </w:r>
    </w:p>
    <w:p w:rsidR="00226593" w:rsidRDefault="0007281B" w:rsidP="00582A92">
      <w:pPr>
        <w:ind w:firstLine="708"/>
        <w:jc w:val="both"/>
        <w:rPr>
          <w:sz w:val="20"/>
          <w:szCs w:val="20"/>
        </w:rPr>
      </w:pPr>
      <w:r w:rsidRPr="00695493">
        <w:rPr>
          <w:sz w:val="20"/>
          <w:szCs w:val="20"/>
        </w:rPr>
        <w:t>3.</w:t>
      </w:r>
      <w:r w:rsidR="00D81B92" w:rsidRPr="00695493">
        <w:rPr>
          <w:sz w:val="20"/>
          <w:szCs w:val="20"/>
        </w:rPr>
        <w:t>1</w:t>
      </w:r>
      <w:r w:rsidRPr="00695493">
        <w:rPr>
          <w:sz w:val="20"/>
          <w:szCs w:val="20"/>
        </w:rPr>
        <w:t>.</w:t>
      </w:r>
      <w:r w:rsidR="00D81B92" w:rsidRPr="00695493">
        <w:rPr>
          <w:sz w:val="20"/>
          <w:szCs w:val="20"/>
        </w:rPr>
        <w:t xml:space="preserve"> </w:t>
      </w:r>
      <w:r w:rsidR="00226593" w:rsidRPr="00695493">
        <w:rPr>
          <w:sz w:val="20"/>
          <w:szCs w:val="20"/>
        </w:rPr>
        <w:t xml:space="preserve">Стоимость медицинских услуг, предоставляемых Исполнителем по настоящему Договору, составляет  </w:t>
      </w:r>
      <w:r w:rsidR="00226593" w:rsidRPr="009D7C86">
        <w:rPr>
          <w:color w:val="FF0000"/>
          <w:sz w:val="20"/>
          <w:szCs w:val="20"/>
        </w:rPr>
        <w:t>117 900,00</w:t>
      </w:r>
      <w:r w:rsidR="00226593" w:rsidRPr="00F066F4">
        <w:rPr>
          <w:sz w:val="20"/>
          <w:szCs w:val="20"/>
        </w:rPr>
        <w:t xml:space="preserve"> (сто семнадцать тысяч девятьсот рублей</w:t>
      </w:r>
      <w:r w:rsidR="00226593">
        <w:rPr>
          <w:sz w:val="20"/>
          <w:szCs w:val="20"/>
        </w:rPr>
        <w:t xml:space="preserve">)  за </w:t>
      </w:r>
      <w:r w:rsidR="00E75105">
        <w:rPr>
          <w:sz w:val="20"/>
          <w:szCs w:val="20"/>
        </w:rPr>
        <w:t>500</w:t>
      </w:r>
      <w:r w:rsidR="00226593">
        <w:rPr>
          <w:sz w:val="20"/>
          <w:szCs w:val="20"/>
        </w:rPr>
        <w:t xml:space="preserve"> осмотров, которая включает в себя сумму вознаграждения в размере  90 692,30 руб.,  в  том  числе  НДФЛ  13%  - 11 790,00 рублей.   На руки Исполнителю 78 902,30 руб.   Начисления на оплату труда: сумма страховых взносов в ПФР 22%  в сумме 19 952,31 руб.,   </w:t>
      </w:r>
      <w:r w:rsidR="00226593">
        <w:rPr>
          <w:sz w:val="20"/>
          <w:szCs w:val="20"/>
        </w:rPr>
        <w:br/>
        <w:t xml:space="preserve">в ФОМС 5,1% - 4625,31 руб.,  ФСС 2,9 % - 2630,08 руб.». </w:t>
      </w:r>
    </w:p>
    <w:p w:rsidR="008A29C5" w:rsidRDefault="008A29C5" w:rsidP="00582A92">
      <w:pPr>
        <w:ind w:firstLine="708"/>
        <w:jc w:val="both"/>
        <w:rPr>
          <w:sz w:val="20"/>
          <w:szCs w:val="20"/>
        </w:rPr>
      </w:pPr>
      <w:r w:rsidRPr="008A29C5">
        <w:rPr>
          <w:i/>
          <w:sz w:val="20"/>
          <w:szCs w:val="20"/>
        </w:rPr>
        <w:t>вариант второй</w:t>
      </w:r>
      <w:r>
        <w:rPr>
          <w:sz w:val="20"/>
          <w:szCs w:val="20"/>
        </w:rPr>
        <w:t xml:space="preserve">: </w:t>
      </w:r>
      <w:r w:rsidRPr="00695493">
        <w:rPr>
          <w:sz w:val="20"/>
          <w:szCs w:val="20"/>
        </w:rPr>
        <w:t xml:space="preserve">Стоимость медицинских услуг, предоставляемых Исполнителем по настоящему Договору, составляет  </w:t>
      </w:r>
      <w:r w:rsidRPr="009D7C86">
        <w:rPr>
          <w:color w:val="FF0000"/>
          <w:sz w:val="20"/>
          <w:szCs w:val="20"/>
        </w:rPr>
        <w:t>117 900,00</w:t>
      </w:r>
      <w:r w:rsidRPr="00F066F4">
        <w:rPr>
          <w:sz w:val="20"/>
          <w:szCs w:val="20"/>
        </w:rPr>
        <w:t xml:space="preserve"> (сто семнадцать тысяч девятьсот рублей</w:t>
      </w:r>
      <w:r>
        <w:rPr>
          <w:sz w:val="20"/>
          <w:szCs w:val="20"/>
        </w:rPr>
        <w:t xml:space="preserve">). В том числе НДС___. </w:t>
      </w:r>
    </w:p>
    <w:p w:rsidR="00D81B92" w:rsidRPr="00695493" w:rsidRDefault="00D81B92" w:rsidP="00582A92">
      <w:pPr>
        <w:ind w:firstLine="708"/>
        <w:jc w:val="both"/>
        <w:rPr>
          <w:sz w:val="20"/>
          <w:szCs w:val="20"/>
        </w:rPr>
      </w:pPr>
      <w:r w:rsidRPr="00695493">
        <w:rPr>
          <w:sz w:val="20"/>
          <w:szCs w:val="20"/>
        </w:rPr>
        <w:t xml:space="preserve">3.2. Расчеты за оказываемые </w:t>
      </w:r>
      <w:r w:rsidR="00DB383F" w:rsidRPr="00695493">
        <w:rPr>
          <w:sz w:val="20"/>
          <w:szCs w:val="20"/>
        </w:rPr>
        <w:t>У</w:t>
      </w:r>
      <w:r w:rsidRPr="00695493">
        <w:rPr>
          <w:sz w:val="20"/>
          <w:szCs w:val="20"/>
        </w:rPr>
        <w:t xml:space="preserve">слуги производятся </w:t>
      </w:r>
      <w:r w:rsidR="002271DD" w:rsidRPr="00695493">
        <w:rPr>
          <w:sz w:val="20"/>
          <w:szCs w:val="20"/>
        </w:rPr>
        <w:t>по факту</w:t>
      </w:r>
      <w:r w:rsidRPr="00695493">
        <w:rPr>
          <w:sz w:val="20"/>
          <w:szCs w:val="20"/>
        </w:rPr>
        <w:t xml:space="preserve"> </w:t>
      </w:r>
      <w:r w:rsidR="002271DD" w:rsidRPr="00695493">
        <w:rPr>
          <w:sz w:val="20"/>
          <w:szCs w:val="20"/>
        </w:rPr>
        <w:t xml:space="preserve">оказания </w:t>
      </w:r>
      <w:r w:rsidR="00DB383F" w:rsidRPr="00695493">
        <w:rPr>
          <w:sz w:val="20"/>
          <w:szCs w:val="20"/>
        </w:rPr>
        <w:t>У</w:t>
      </w:r>
      <w:r w:rsidR="002271DD" w:rsidRPr="00695493">
        <w:rPr>
          <w:sz w:val="20"/>
          <w:szCs w:val="20"/>
        </w:rPr>
        <w:t xml:space="preserve">слуг, </w:t>
      </w:r>
      <w:r w:rsidR="00D943D0">
        <w:rPr>
          <w:sz w:val="20"/>
          <w:szCs w:val="20"/>
        </w:rPr>
        <w:t xml:space="preserve">путем перечисления </w:t>
      </w:r>
      <w:r w:rsidR="00830DDA" w:rsidRPr="00830DDA">
        <w:rPr>
          <w:sz w:val="20"/>
          <w:szCs w:val="20"/>
        </w:rPr>
        <w:t>денежных средств</w:t>
      </w:r>
      <w:r w:rsidR="00830DDA" w:rsidRPr="00E65DD7">
        <w:rPr>
          <w:sz w:val="22"/>
          <w:szCs w:val="22"/>
        </w:rPr>
        <w:t xml:space="preserve"> </w:t>
      </w:r>
      <w:r w:rsidR="00D943D0" w:rsidRPr="00D943D0">
        <w:rPr>
          <w:sz w:val="20"/>
          <w:szCs w:val="20"/>
        </w:rPr>
        <w:t>на</w:t>
      </w:r>
      <w:r w:rsidR="009B1F2F" w:rsidRPr="00D943D0">
        <w:rPr>
          <w:sz w:val="20"/>
          <w:szCs w:val="20"/>
        </w:rPr>
        <w:t xml:space="preserve"> расчетный счет</w:t>
      </w:r>
      <w:r w:rsidR="009B1F2F" w:rsidRPr="009B1F2F">
        <w:rPr>
          <w:sz w:val="20"/>
          <w:szCs w:val="20"/>
        </w:rPr>
        <w:t xml:space="preserve"> Исполнителя в течение </w:t>
      </w:r>
      <w:r w:rsidR="00D16D1C">
        <w:rPr>
          <w:sz w:val="20"/>
          <w:szCs w:val="20"/>
        </w:rPr>
        <w:t>7</w:t>
      </w:r>
      <w:r w:rsidR="009B1F2F" w:rsidRPr="009B1F2F">
        <w:rPr>
          <w:sz w:val="20"/>
          <w:szCs w:val="20"/>
        </w:rPr>
        <w:t xml:space="preserve"> (</w:t>
      </w:r>
      <w:r w:rsidR="00D16D1C">
        <w:rPr>
          <w:sz w:val="20"/>
          <w:szCs w:val="20"/>
        </w:rPr>
        <w:t>семи</w:t>
      </w:r>
      <w:r w:rsidR="009B1F2F" w:rsidRPr="009B1F2F">
        <w:rPr>
          <w:sz w:val="20"/>
          <w:szCs w:val="20"/>
        </w:rPr>
        <w:t>)</w:t>
      </w:r>
      <w:r w:rsidR="00D16D1C">
        <w:rPr>
          <w:sz w:val="20"/>
          <w:szCs w:val="20"/>
        </w:rPr>
        <w:t xml:space="preserve"> рабочих</w:t>
      </w:r>
      <w:r w:rsidR="009B1F2F" w:rsidRPr="009B1F2F">
        <w:rPr>
          <w:sz w:val="20"/>
          <w:szCs w:val="20"/>
        </w:rPr>
        <w:t xml:space="preserve"> дней, после</w:t>
      </w:r>
      <w:r w:rsidR="00D943D0">
        <w:rPr>
          <w:sz w:val="20"/>
          <w:szCs w:val="20"/>
        </w:rPr>
        <w:t xml:space="preserve"> даты</w:t>
      </w:r>
      <w:r w:rsidR="009B1F2F" w:rsidRPr="009B1F2F">
        <w:rPr>
          <w:sz w:val="20"/>
          <w:szCs w:val="20"/>
        </w:rPr>
        <w:t xml:space="preserve"> подписания обоими Сторонами акта сдачи-приемки</w:t>
      </w:r>
      <w:r w:rsidRPr="009B1F2F">
        <w:rPr>
          <w:sz w:val="20"/>
          <w:szCs w:val="20"/>
        </w:rPr>
        <w:t>.</w:t>
      </w:r>
    </w:p>
    <w:p w:rsidR="00D81B92" w:rsidRPr="00695493" w:rsidRDefault="00D81B92" w:rsidP="00582A92">
      <w:pPr>
        <w:ind w:firstLine="708"/>
        <w:jc w:val="both"/>
        <w:rPr>
          <w:sz w:val="20"/>
          <w:szCs w:val="20"/>
        </w:rPr>
      </w:pPr>
      <w:r w:rsidRPr="00695493">
        <w:rPr>
          <w:sz w:val="20"/>
          <w:szCs w:val="20"/>
        </w:rPr>
        <w:t>3</w:t>
      </w:r>
      <w:r w:rsidR="0007281B" w:rsidRPr="00695493">
        <w:rPr>
          <w:sz w:val="20"/>
          <w:szCs w:val="20"/>
        </w:rPr>
        <w:t>.</w:t>
      </w:r>
      <w:r w:rsidRPr="00695493">
        <w:rPr>
          <w:sz w:val="20"/>
          <w:szCs w:val="20"/>
        </w:rPr>
        <w:t>3</w:t>
      </w:r>
      <w:r w:rsidR="0007281B" w:rsidRPr="00695493">
        <w:rPr>
          <w:sz w:val="20"/>
          <w:szCs w:val="20"/>
        </w:rPr>
        <w:t>.</w:t>
      </w:r>
      <w:r w:rsidRPr="00695493">
        <w:rPr>
          <w:sz w:val="20"/>
          <w:szCs w:val="20"/>
        </w:rPr>
        <w:t xml:space="preserve"> </w:t>
      </w:r>
      <w:r w:rsidR="00094AD8" w:rsidRPr="00542D63">
        <w:rPr>
          <w:sz w:val="20"/>
          <w:szCs w:val="20"/>
        </w:rPr>
        <w:t xml:space="preserve">Исполнитель, по </w:t>
      </w:r>
      <w:r w:rsidR="00094AD8">
        <w:rPr>
          <w:sz w:val="20"/>
          <w:szCs w:val="20"/>
        </w:rPr>
        <w:t>завершении исполнения объема Услуг,</w:t>
      </w:r>
      <w:r w:rsidR="00094AD8" w:rsidRPr="00542D63">
        <w:rPr>
          <w:sz w:val="20"/>
          <w:szCs w:val="20"/>
        </w:rPr>
        <w:t xml:space="preserve">  в течение </w:t>
      </w:r>
      <w:r w:rsidR="00E75105">
        <w:rPr>
          <w:sz w:val="20"/>
          <w:szCs w:val="20"/>
        </w:rPr>
        <w:t>10</w:t>
      </w:r>
      <w:r w:rsidR="00094AD8" w:rsidRPr="00542D63">
        <w:rPr>
          <w:sz w:val="20"/>
          <w:szCs w:val="20"/>
        </w:rPr>
        <w:t xml:space="preserve"> (</w:t>
      </w:r>
      <w:r w:rsidR="00E75105">
        <w:rPr>
          <w:sz w:val="20"/>
          <w:szCs w:val="20"/>
        </w:rPr>
        <w:t>десяти</w:t>
      </w:r>
      <w:r w:rsidR="00094AD8" w:rsidRPr="00542D63">
        <w:rPr>
          <w:sz w:val="20"/>
          <w:szCs w:val="20"/>
        </w:rPr>
        <w:t>) рабочих дней,  представляет Заказчику документы сдачи - приемки Услуг</w:t>
      </w:r>
      <w:r w:rsidRPr="00695493">
        <w:rPr>
          <w:sz w:val="20"/>
          <w:szCs w:val="20"/>
        </w:rPr>
        <w:t xml:space="preserve">. Заказчик </w:t>
      </w:r>
      <w:r w:rsidR="008942B7" w:rsidRPr="00695493">
        <w:rPr>
          <w:sz w:val="20"/>
          <w:szCs w:val="20"/>
        </w:rPr>
        <w:t xml:space="preserve"> не </w:t>
      </w:r>
      <w:r w:rsidRPr="00695493">
        <w:rPr>
          <w:sz w:val="20"/>
          <w:szCs w:val="20"/>
        </w:rPr>
        <w:t xml:space="preserve"> </w:t>
      </w:r>
      <w:r w:rsidR="008942B7" w:rsidRPr="00695493">
        <w:rPr>
          <w:sz w:val="20"/>
          <w:szCs w:val="20"/>
        </w:rPr>
        <w:t>позднее</w:t>
      </w:r>
      <w:r w:rsidRPr="00695493">
        <w:rPr>
          <w:sz w:val="20"/>
          <w:szCs w:val="20"/>
        </w:rPr>
        <w:t xml:space="preserve"> </w:t>
      </w:r>
      <w:r w:rsidR="008942B7" w:rsidRPr="00695493">
        <w:rPr>
          <w:sz w:val="20"/>
          <w:szCs w:val="20"/>
        </w:rPr>
        <w:t>2</w:t>
      </w:r>
      <w:r w:rsidRPr="00695493">
        <w:rPr>
          <w:sz w:val="20"/>
          <w:szCs w:val="20"/>
        </w:rPr>
        <w:t xml:space="preserve"> (</w:t>
      </w:r>
      <w:r w:rsidR="008942B7" w:rsidRPr="00695493">
        <w:rPr>
          <w:sz w:val="20"/>
          <w:szCs w:val="20"/>
        </w:rPr>
        <w:t>двух</w:t>
      </w:r>
      <w:r w:rsidRPr="00695493">
        <w:rPr>
          <w:sz w:val="20"/>
          <w:szCs w:val="20"/>
        </w:rPr>
        <w:t xml:space="preserve">) рабочих дней рассматривает и подписывает </w:t>
      </w:r>
      <w:r w:rsidR="00094AD8">
        <w:rPr>
          <w:sz w:val="20"/>
          <w:szCs w:val="20"/>
        </w:rPr>
        <w:t xml:space="preserve">документ </w:t>
      </w:r>
      <w:r w:rsidRPr="00695493">
        <w:rPr>
          <w:sz w:val="20"/>
          <w:szCs w:val="20"/>
        </w:rPr>
        <w:t xml:space="preserve">сдачи-приемки </w:t>
      </w:r>
      <w:r w:rsidR="00094AD8">
        <w:rPr>
          <w:sz w:val="20"/>
          <w:szCs w:val="20"/>
        </w:rPr>
        <w:t>У</w:t>
      </w:r>
      <w:r w:rsidRPr="00695493">
        <w:rPr>
          <w:sz w:val="20"/>
          <w:szCs w:val="20"/>
        </w:rPr>
        <w:t>слуг, либо направляет мотивированный отказ.</w:t>
      </w:r>
    </w:p>
    <w:p w:rsidR="00D81B92" w:rsidRDefault="00D81B92" w:rsidP="00582A92">
      <w:pPr>
        <w:ind w:firstLine="708"/>
        <w:jc w:val="both"/>
        <w:rPr>
          <w:sz w:val="20"/>
          <w:szCs w:val="20"/>
        </w:rPr>
      </w:pPr>
      <w:r w:rsidRPr="00695493">
        <w:rPr>
          <w:sz w:val="20"/>
          <w:szCs w:val="20"/>
        </w:rPr>
        <w:t>3.</w:t>
      </w:r>
      <w:r w:rsidR="00BB2BE7" w:rsidRPr="00695493">
        <w:rPr>
          <w:sz w:val="20"/>
          <w:szCs w:val="20"/>
        </w:rPr>
        <w:t>4</w:t>
      </w:r>
      <w:r w:rsidRPr="00695493">
        <w:rPr>
          <w:sz w:val="20"/>
          <w:szCs w:val="20"/>
        </w:rPr>
        <w:t xml:space="preserve">. В случае изменения ставок и порядка налогообложения, при изменениях иных экономических условий, а также в случае изменения действующего законодательства </w:t>
      </w:r>
      <w:r w:rsidR="00026CFA" w:rsidRPr="00695493">
        <w:rPr>
          <w:sz w:val="20"/>
          <w:szCs w:val="20"/>
        </w:rPr>
        <w:t>Российской Федерации</w:t>
      </w:r>
      <w:r w:rsidR="00177592">
        <w:rPr>
          <w:sz w:val="20"/>
          <w:szCs w:val="20"/>
        </w:rPr>
        <w:t xml:space="preserve"> по настоящему предмету Договора</w:t>
      </w:r>
      <w:r w:rsidRPr="00695493">
        <w:rPr>
          <w:sz w:val="20"/>
          <w:szCs w:val="20"/>
        </w:rPr>
        <w:t xml:space="preserve">, стоимость </w:t>
      </w:r>
      <w:r w:rsidR="00DB383F" w:rsidRPr="00695493">
        <w:rPr>
          <w:sz w:val="20"/>
          <w:szCs w:val="20"/>
        </w:rPr>
        <w:t>У</w:t>
      </w:r>
      <w:r w:rsidRPr="00695493">
        <w:rPr>
          <w:sz w:val="20"/>
          <w:szCs w:val="20"/>
        </w:rPr>
        <w:t>слуг, указанная в п</w:t>
      </w:r>
      <w:r w:rsidR="008942B7" w:rsidRPr="00695493">
        <w:rPr>
          <w:sz w:val="20"/>
          <w:szCs w:val="20"/>
        </w:rPr>
        <w:t>.</w:t>
      </w:r>
      <w:r w:rsidRPr="00695493">
        <w:rPr>
          <w:sz w:val="20"/>
          <w:szCs w:val="20"/>
        </w:rPr>
        <w:t xml:space="preserve"> 3</w:t>
      </w:r>
      <w:r w:rsidR="008942B7" w:rsidRPr="00695493">
        <w:rPr>
          <w:sz w:val="20"/>
          <w:szCs w:val="20"/>
        </w:rPr>
        <w:t>.</w:t>
      </w:r>
      <w:r w:rsidRPr="00695493">
        <w:rPr>
          <w:sz w:val="20"/>
          <w:szCs w:val="20"/>
        </w:rPr>
        <w:t>1</w:t>
      </w:r>
      <w:r w:rsidR="008942B7" w:rsidRPr="00695493">
        <w:rPr>
          <w:sz w:val="20"/>
          <w:szCs w:val="20"/>
        </w:rPr>
        <w:t>.</w:t>
      </w:r>
      <w:r w:rsidRPr="00695493">
        <w:rPr>
          <w:sz w:val="20"/>
          <w:szCs w:val="20"/>
        </w:rPr>
        <w:t xml:space="preserve"> </w:t>
      </w:r>
      <w:r w:rsidR="00DB383F" w:rsidRPr="00695493">
        <w:rPr>
          <w:sz w:val="20"/>
          <w:szCs w:val="20"/>
        </w:rPr>
        <w:t>Д</w:t>
      </w:r>
      <w:r w:rsidR="00081009">
        <w:rPr>
          <w:sz w:val="20"/>
          <w:szCs w:val="20"/>
        </w:rPr>
        <w:t>оговора может быть пересмотрена.</w:t>
      </w:r>
      <w:r w:rsidR="00094AD8">
        <w:rPr>
          <w:sz w:val="20"/>
          <w:szCs w:val="20"/>
        </w:rPr>
        <w:t xml:space="preserve"> </w:t>
      </w:r>
    </w:p>
    <w:p w:rsidR="007E2471" w:rsidRPr="00917372" w:rsidRDefault="007E2471" w:rsidP="007E2471">
      <w:pPr>
        <w:shd w:val="clear" w:color="auto" w:fill="FFFFFF"/>
        <w:ind w:firstLine="709"/>
        <w:jc w:val="both"/>
        <w:textAlignment w:val="baseline"/>
        <w:rPr>
          <w:sz w:val="20"/>
          <w:szCs w:val="20"/>
        </w:rPr>
      </w:pPr>
      <w:r>
        <w:rPr>
          <w:spacing w:val="2"/>
          <w:sz w:val="20"/>
          <w:szCs w:val="20"/>
        </w:rPr>
        <w:t>3</w:t>
      </w:r>
      <w:r w:rsidRPr="00917372">
        <w:rPr>
          <w:spacing w:val="2"/>
          <w:sz w:val="20"/>
          <w:szCs w:val="20"/>
        </w:rPr>
        <w:t>.</w:t>
      </w:r>
      <w:r>
        <w:rPr>
          <w:spacing w:val="2"/>
          <w:sz w:val="20"/>
          <w:szCs w:val="20"/>
        </w:rPr>
        <w:t>5</w:t>
      </w:r>
      <w:r w:rsidRPr="00917372">
        <w:rPr>
          <w:spacing w:val="2"/>
          <w:sz w:val="20"/>
          <w:szCs w:val="20"/>
        </w:rPr>
        <w:t xml:space="preserve">. Источник финансирования настоящего </w:t>
      </w:r>
      <w:r w:rsidRPr="00917372">
        <w:rPr>
          <w:sz w:val="20"/>
          <w:szCs w:val="20"/>
        </w:rPr>
        <w:t>Договора</w:t>
      </w:r>
      <w:r w:rsidRPr="00917372">
        <w:rPr>
          <w:spacing w:val="2"/>
          <w:sz w:val="20"/>
          <w:szCs w:val="20"/>
        </w:rPr>
        <w:t xml:space="preserve"> - </w:t>
      </w:r>
      <w:r w:rsidRPr="00917372">
        <w:rPr>
          <w:sz w:val="20"/>
          <w:szCs w:val="20"/>
        </w:rPr>
        <w:t xml:space="preserve">федеральный бюджет </w:t>
      </w:r>
      <w:r w:rsidRPr="00426EE7">
        <w:rPr>
          <w:b/>
          <w:sz w:val="20"/>
          <w:szCs w:val="20"/>
        </w:rPr>
        <w:t>202</w:t>
      </w:r>
      <w:r w:rsidR="00D943D0">
        <w:rPr>
          <w:b/>
          <w:sz w:val="20"/>
          <w:szCs w:val="20"/>
        </w:rPr>
        <w:t>6</w:t>
      </w:r>
      <w:r w:rsidRPr="00426EE7">
        <w:rPr>
          <w:b/>
          <w:sz w:val="20"/>
          <w:szCs w:val="20"/>
        </w:rPr>
        <w:t>г.</w:t>
      </w:r>
      <w:r w:rsidRPr="00917372">
        <w:rPr>
          <w:sz w:val="20"/>
          <w:szCs w:val="20"/>
        </w:rPr>
        <w:t xml:space="preserve"> </w:t>
      </w:r>
    </w:p>
    <w:p w:rsidR="007E2471" w:rsidRPr="00917372" w:rsidRDefault="007E2471" w:rsidP="007E2471">
      <w:pPr>
        <w:shd w:val="clear" w:color="auto" w:fill="FFFFFF"/>
        <w:ind w:firstLine="709"/>
        <w:jc w:val="both"/>
        <w:textAlignment w:val="baseline"/>
        <w:rPr>
          <w:spacing w:val="2"/>
          <w:sz w:val="20"/>
          <w:szCs w:val="20"/>
        </w:rPr>
      </w:pPr>
      <w:r>
        <w:rPr>
          <w:spacing w:val="2"/>
          <w:sz w:val="20"/>
          <w:szCs w:val="20"/>
        </w:rPr>
        <w:t>3</w:t>
      </w:r>
      <w:r w:rsidRPr="00917372">
        <w:rPr>
          <w:spacing w:val="2"/>
          <w:sz w:val="20"/>
          <w:szCs w:val="20"/>
        </w:rPr>
        <w:t>.</w:t>
      </w:r>
      <w:r>
        <w:rPr>
          <w:spacing w:val="2"/>
          <w:sz w:val="20"/>
          <w:szCs w:val="20"/>
        </w:rPr>
        <w:t>6</w:t>
      </w:r>
      <w:r w:rsidRPr="00917372">
        <w:rPr>
          <w:spacing w:val="2"/>
          <w:sz w:val="20"/>
          <w:szCs w:val="20"/>
        </w:rPr>
        <w:t xml:space="preserve">. Авансирование не предусмотрено.      </w:t>
      </w:r>
    </w:p>
    <w:p w:rsidR="00081009" w:rsidRPr="00081009" w:rsidRDefault="00081009" w:rsidP="00A66673">
      <w:pPr>
        <w:tabs>
          <w:tab w:val="left" w:pos="851"/>
          <w:tab w:val="left" w:pos="1134"/>
          <w:tab w:val="left" w:pos="7927"/>
        </w:tabs>
        <w:ind w:right="18" w:firstLine="709"/>
        <w:jc w:val="both"/>
        <w:rPr>
          <w:sz w:val="20"/>
          <w:szCs w:val="20"/>
        </w:rPr>
      </w:pPr>
      <w:r w:rsidRPr="00081009">
        <w:rPr>
          <w:sz w:val="20"/>
          <w:szCs w:val="20"/>
        </w:rPr>
        <w:t>3.</w:t>
      </w:r>
      <w:r w:rsidR="007E2471">
        <w:rPr>
          <w:sz w:val="20"/>
          <w:szCs w:val="20"/>
        </w:rPr>
        <w:t>7</w:t>
      </w:r>
      <w:r w:rsidRPr="00081009">
        <w:rPr>
          <w:spacing w:val="-4"/>
          <w:sz w:val="20"/>
          <w:szCs w:val="20"/>
        </w:rPr>
        <w:t>. </w:t>
      </w:r>
      <w:r w:rsidRPr="00081009">
        <w:rPr>
          <w:sz w:val="20"/>
          <w:szCs w:val="20"/>
        </w:rPr>
        <w:t xml:space="preserve">По факту </w:t>
      </w:r>
      <w:r>
        <w:rPr>
          <w:sz w:val="20"/>
          <w:szCs w:val="20"/>
        </w:rPr>
        <w:t>оказания Услуг</w:t>
      </w:r>
      <w:r w:rsidRPr="00081009">
        <w:rPr>
          <w:sz w:val="20"/>
          <w:szCs w:val="20"/>
        </w:rPr>
        <w:t xml:space="preserve"> Сторонами подписывается </w:t>
      </w:r>
      <w:r>
        <w:rPr>
          <w:sz w:val="20"/>
          <w:szCs w:val="20"/>
        </w:rPr>
        <w:t>акт сдачи - приемки</w:t>
      </w:r>
      <w:r w:rsidRPr="00081009">
        <w:rPr>
          <w:sz w:val="20"/>
          <w:szCs w:val="20"/>
        </w:rPr>
        <w:t xml:space="preserve">: </w:t>
      </w:r>
    </w:p>
    <w:p w:rsidR="00081009" w:rsidRPr="00081009" w:rsidRDefault="00081009" w:rsidP="00A66673">
      <w:pPr>
        <w:tabs>
          <w:tab w:val="left" w:pos="720"/>
        </w:tabs>
        <w:ind w:right="17" w:firstLine="709"/>
        <w:jc w:val="both"/>
        <w:rPr>
          <w:spacing w:val="-4"/>
          <w:sz w:val="20"/>
          <w:szCs w:val="20"/>
        </w:rPr>
      </w:pPr>
      <w:r w:rsidRPr="00081009">
        <w:rPr>
          <w:spacing w:val="-4"/>
          <w:sz w:val="20"/>
          <w:szCs w:val="20"/>
        </w:rPr>
        <w:t xml:space="preserve">- От </w:t>
      </w:r>
      <w:r w:rsidRPr="00081009">
        <w:rPr>
          <w:sz w:val="20"/>
          <w:szCs w:val="20"/>
        </w:rPr>
        <w:t>Заказчика</w:t>
      </w:r>
      <w:r w:rsidRPr="00081009">
        <w:rPr>
          <w:spacing w:val="-4"/>
          <w:sz w:val="20"/>
          <w:szCs w:val="20"/>
        </w:rPr>
        <w:t>: Геримсултанов З.М.  –</w:t>
      </w:r>
      <w:r w:rsidR="00116C19">
        <w:rPr>
          <w:spacing w:val="-4"/>
          <w:sz w:val="20"/>
          <w:szCs w:val="20"/>
        </w:rPr>
        <w:t xml:space="preserve"> </w:t>
      </w:r>
      <w:r w:rsidRPr="00081009">
        <w:rPr>
          <w:spacing w:val="-4"/>
          <w:sz w:val="20"/>
          <w:szCs w:val="20"/>
        </w:rPr>
        <w:t>руководител</w:t>
      </w:r>
      <w:r w:rsidR="00116C19">
        <w:rPr>
          <w:spacing w:val="-4"/>
          <w:sz w:val="20"/>
          <w:szCs w:val="20"/>
        </w:rPr>
        <w:t>ь</w:t>
      </w:r>
      <w:r w:rsidR="004D5CAC">
        <w:rPr>
          <w:spacing w:val="-4"/>
          <w:sz w:val="20"/>
          <w:szCs w:val="20"/>
        </w:rPr>
        <w:t xml:space="preserve"> </w:t>
      </w:r>
      <w:r w:rsidR="00022173" w:rsidRPr="00081009">
        <w:rPr>
          <w:spacing w:val="-4"/>
          <w:sz w:val="20"/>
          <w:szCs w:val="20"/>
        </w:rPr>
        <w:t xml:space="preserve"> </w:t>
      </w:r>
      <w:r w:rsidRPr="00081009">
        <w:rPr>
          <w:spacing w:val="-4"/>
          <w:sz w:val="20"/>
          <w:szCs w:val="20"/>
        </w:rPr>
        <w:t>(или  лицо его заменяющее).</w:t>
      </w:r>
    </w:p>
    <w:p w:rsidR="001D23A3" w:rsidRDefault="00A66673" w:rsidP="00982D53">
      <w:pPr>
        <w:tabs>
          <w:tab w:val="left" w:pos="720"/>
        </w:tabs>
        <w:ind w:right="17" w:firstLine="709"/>
        <w:jc w:val="both"/>
        <w:rPr>
          <w:b/>
          <w:sz w:val="20"/>
          <w:szCs w:val="20"/>
        </w:rPr>
      </w:pPr>
      <w:r>
        <w:rPr>
          <w:spacing w:val="-4"/>
          <w:sz w:val="20"/>
          <w:szCs w:val="20"/>
        </w:rPr>
        <w:tab/>
      </w:r>
      <w:r w:rsidR="001D23A3" w:rsidRPr="00081009">
        <w:rPr>
          <w:spacing w:val="-4"/>
          <w:sz w:val="20"/>
          <w:szCs w:val="20"/>
        </w:rPr>
        <w:t xml:space="preserve">- От </w:t>
      </w:r>
      <w:r w:rsidR="001D23A3">
        <w:rPr>
          <w:sz w:val="20"/>
          <w:szCs w:val="20"/>
        </w:rPr>
        <w:t>Исполнителя</w:t>
      </w:r>
      <w:r w:rsidR="001D23A3" w:rsidRPr="00081009">
        <w:rPr>
          <w:spacing w:val="-4"/>
          <w:sz w:val="20"/>
          <w:szCs w:val="20"/>
        </w:rPr>
        <w:t xml:space="preserve">: </w:t>
      </w:r>
      <w:r w:rsidR="008A29C5">
        <w:rPr>
          <w:sz w:val="20"/>
          <w:szCs w:val="20"/>
        </w:rPr>
        <w:t>________________________</w:t>
      </w:r>
      <w:r w:rsidR="00982D53" w:rsidRPr="00081009">
        <w:rPr>
          <w:spacing w:val="-5"/>
          <w:sz w:val="20"/>
          <w:szCs w:val="20"/>
        </w:rPr>
        <w:t xml:space="preserve">. </w:t>
      </w:r>
      <w:r w:rsidR="00982D53">
        <w:rPr>
          <w:spacing w:val="-5"/>
          <w:sz w:val="20"/>
          <w:szCs w:val="20"/>
        </w:rPr>
        <w:t xml:space="preserve"> </w:t>
      </w:r>
    </w:p>
    <w:p w:rsidR="00DB1D39" w:rsidRPr="00B86798" w:rsidRDefault="00B86798" w:rsidP="00FD2EB4">
      <w:pPr>
        <w:autoSpaceDE w:val="0"/>
        <w:autoSpaceDN w:val="0"/>
        <w:adjustRightInd w:val="0"/>
        <w:ind w:firstLine="720"/>
        <w:jc w:val="both"/>
        <w:outlineLvl w:val="1"/>
        <w:rPr>
          <w:sz w:val="20"/>
          <w:szCs w:val="20"/>
        </w:rPr>
      </w:pPr>
      <w:r w:rsidRPr="00B86798">
        <w:rPr>
          <w:sz w:val="20"/>
          <w:szCs w:val="20"/>
        </w:rPr>
        <w:t>3.</w:t>
      </w:r>
      <w:r>
        <w:rPr>
          <w:sz w:val="20"/>
          <w:szCs w:val="20"/>
        </w:rPr>
        <w:t>8</w:t>
      </w:r>
      <w:r w:rsidRPr="00B86798">
        <w:rPr>
          <w:sz w:val="20"/>
          <w:szCs w:val="20"/>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Pr>
          <w:sz w:val="20"/>
          <w:szCs w:val="20"/>
        </w:rPr>
        <w:t xml:space="preserve"> </w:t>
      </w:r>
      <w:r w:rsidRPr="00B86798">
        <w:rPr>
          <w:sz w:val="20"/>
          <w:szCs w:val="20"/>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1D39">
        <w:rPr>
          <w:sz w:val="20"/>
          <w:szCs w:val="20"/>
        </w:rPr>
        <w:t xml:space="preserve"> </w:t>
      </w:r>
    </w:p>
    <w:p w:rsidR="00A55841" w:rsidRPr="00695493" w:rsidRDefault="00A55841" w:rsidP="00A55841">
      <w:pPr>
        <w:jc w:val="center"/>
        <w:rPr>
          <w:b/>
          <w:sz w:val="20"/>
          <w:szCs w:val="20"/>
        </w:rPr>
      </w:pPr>
      <w:r w:rsidRPr="00695493">
        <w:rPr>
          <w:b/>
          <w:sz w:val="20"/>
          <w:szCs w:val="20"/>
        </w:rPr>
        <w:t>4. Обстоятельства непреодолимой силы</w:t>
      </w:r>
    </w:p>
    <w:p w:rsidR="00A55841" w:rsidRPr="00695493" w:rsidRDefault="00F47CFE" w:rsidP="00A55841">
      <w:pPr>
        <w:pStyle w:val="ConsNormal"/>
        <w:widowControl/>
        <w:ind w:right="0" w:firstLine="700"/>
        <w:rPr>
          <w:rFonts w:ascii="Times New Roman" w:hAnsi="Times New Roman" w:cs="Times New Roman"/>
        </w:rPr>
      </w:pPr>
      <w:r w:rsidRPr="00695493">
        <w:rPr>
          <w:rFonts w:ascii="Times New Roman" w:hAnsi="Times New Roman" w:cs="Times New Roman"/>
        </w:rPr>
        <w:t>4</w:t>
      </w:r>
      <w:r w:rsidR="00A55841" w:rsidRPr="00695493">
        <w:rPr>
          <w:rFonts w:ascii="Times New Roman" w:hAnsi="Times New Roman" w:cs="Times New Roman"/>
        </w:rPr>
        <w:t xml:space="preserve">.1.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w:t>
      </w:r>
    </w:p>
    <w:p w:rsidR="00A55841" w:rsidRPr="00695493" w:rsidRDefault="00F47CFE" w:rsidP="00A55841">
      <w:pPr>
        <w:pStyle w:val="ConsNormal"/>
        <w:widowControl/>
        <w:ind w:right="0" w:firstLine="700"/>
        <w:rPr>
          <w:rFonts w:ascii="Times New Roman" w:hAnsi="Times New Roman" w:cs="Times New Roman"/>
        </w:rPr>
      </w:pPr>
      <w:r w:rsidRPr="00695493">
        <w:rPr>
          <w:rFonts w:ascii="Times New Roman" w:hAnsi="Times New Roman" w:cs="Times New Roman"/>
        </w:rPr>
        <w:t>4</w:t>
      </w:r>
      <w:r w:rsidR="00A55841" w:rsidRPr="00695493">
        <w:rPr>
          <w:rFonts w:ascii="Times New Roman" w:hAnsi="Times New Roman" w:cs="Times New Roman"/>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55841" w:rsidRPr="00695493" w:rsidRDefault="00F47CFE" w:rsidP="00A55841">
      <w:pPr>
        <w:shd w:val="clear" w:color="auto" w:fill="FFFFFF"/>
        <w:ind w:firstLine="748"/>
        <w:jc w:val="both"/>
        <w:rPr>
          <w:sz w:val="20"/>
          <w:szCs w:val="20"/>
        </w:rPr>
      </w:pPr>
      <w:r w:rsidRPr="00695493">
        <w:rPr>
          <w:sz w:val="20"/>
          <w:szCs w:val="20"/>
        </w:rPr>
        <w:t>4</w:t>
      </w:r>
      <w:r w:rsidR="00A55841" w:rsidRPr="00695493">
        <w:rPr>
          <w:sz w:val="20"/>
          <w:szCs w:val="20"/>
        </w:rPr>
        <w:t>.3. Сторона, которая не исполняет обязательства по настоящему контракту вследствие действия непреодолимой силы, должна в письменной форме уведомить другую Сторону о таких обстоятельствах, но  не позднее чем через два дня, после таких событий, с последующим подтверждением и предоставив при этом информацию о характере и причине этого события, и также как можно скорее сообщить о восстановлении нормальных условий.</w:t>
      </w:r>
    </w:p>
    <w:p w:rsidR="00A55841" w:rsidRPr="00695493" w:rsidRDefault="00F47CFE" w:rsidP="00A55841">
      <w:pPr>
        <w:pStyle w:val="ConsNormal"/>
        <w:widowControl/>
        <w:ind w:right="0" w:firstLine="700"/>
        <w:rPr>
          <w:rFonts w:ascii="Times New Roman" w:hAnsi="Times New Roman" w:cs="Times New Roman"/>
        </w:rPr>
      </w:pPr>
      <w:r w:rsidRPr="00695493">
        <w:rPr>
          <w:rFonts w:ascii="Times New Roman" w:hAnsi="Times New Roman" w:cs="Times New Roman"/>
        </w:rPr>
        <w:t>4</w:t>
      </w:r>
      <w:r w:rsidR="00A55841" w:rsidRPr="00695493">
        <w:rPr>
          <w:rFonts w:ascii="Times New Roman" w:hAnsi="Times New Roman" w:cs="Times New Roman"/>
        </w:rPr>
        <w:t>.4. Не предоставление в срок уведомления о наступлении и окончании форс-мажорных обстоятельств лишает соответствующую Сторону  права ссылки на наступление этих обстоятельств.</w:t>
      </w:r>
    </w:p>
    <w:p w:rsidR="00A55841" w:rsidRPr="00695493" w:rsidRDefault="00F47CFE" w:rsidP="00A55841">
      <w:pPr>
        <w:pStyle w:val="ConsNormal"/>
        <w:widowControl/>
        <w:ind w:right="0" w:firstLine="700"/>
        <w:rPr>
          <w:rFonts w:ascii="Times New Roman" w:hAnsi="Times New Roman" w:cs="Times New Roman"/>
        </w:rPr>
      </w:pPr>
      <w:r w:rsidRPr="00695493">
        <w:rPr>
          <w:rFonts w:ascii="Times New Roman" w:hAnsi="Times New Roman" w:cs="Times New Roman"/>
        </w:rPr>
        <w:t>4</w:t>
      </w:r>
      <w:r w:rsidR="00A55841" w:rsidRPr="00695493">
        <w:rPr>
          <w:rFonts w:ascii="Times New Roman" w:hAnsi="Times New Roman" w:cs="Times New Roman"/>
        </w:rPr>
        <w:t>.5 Срок исполнения обязательств по настоящему контракту отодвигается соразмерно времени, в течение которого действуют данные обстоятельства.</w:t>
      </w:r>
    </w:p>
    <w:p w:rsidR="00A55841" w:rsidRPr="00695493" w:rsidRDefault="00F47CFE" w:rsidP="00A55841">
      <w:pPr>
        <w:pStyle w:val="ConsNormal"/>
        <w:widowControl/>
        <w:ind w:right="0" w:firstLine="700"/>
        <w:rPr>
          <w:rFonts w:ascii="Times New Roman" w:hAnsi="Times New Roman" w:cs="Times New Roman"/>
        </w:rPr>
      </w:pPr>
      <w:r w:rsidRPr="00695493">
        <w:rPr>
          <w:rFonts w:ascii="Times New Roman" w:hAnsi="Times New Roman" w:cs="Times New Roman"/>
        </w:rPr>
        <w:t>4</w:t>
      </w:r>
      <w:r w:rsidR="00A55841" w:rsidRPr="00695493">
        <w:rPr>
          <w:rFonts w:ascii="Times New Roman" w:hAnsi="Times New Roman" w:cs="Times New Roman"/>
        </w:rPr>
        <w:t>.6. Если обстоятельства непреодолимой силы действуют на протяжении 3 (трех) последовательных месяцев, контракт может быть расторгнут любой из Сторон путем направления письменного уведомления другой Стороне, выполнив взаиморасчеты в случае исполнения частичных обязательств.</w:t>
      </w:r>
    </w:p>
    <w:p w:rsidR="00A55841" w:rsidRPr="00695493" w:rsidRDefault="00F47CFE" w:rsidP="00A55841">
      <w:pPr>
        <w:shd w:val="clear" w:color="auto" w:fill="FFFFFF"/>
        <w:ind w:firstLine="748"/>
        <w:jc w:val="both"/>
        <w:rPr>
          <w:sz w:val="20"/>
          <w:szCs w:val="20"/>
        </w:rPr>
      </w:pPr>
      <w:r w:rsidRPr="00695493">
        <w:rPr>
          <w:sz w:val="20"/>
          <w:szCs w:val="20"/>
        </w:rPr>
        <w:lastRenderedPageBreak/>
        <w:t>4</w:t>
      </w:r>
      <w:r w:rsidR="00A55841" w:rsidRPr="00695493">
        <w:rPr>
          <w:sz w:val="20"/>
          <w:szCs w:val="20"/>
        </w:rPr>
        <w:t>.7. Форс-мажором не являются события, вызванные небрежностью или преднамеренным действием Стороны или субисполнителей,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настоящему Контракту.</w:t>
      </w:r>
    </w:p>
    <w:p w:rsidR="00A55841" w:rsidRPr="00695493" w:rsidRDefault="00F47CFE" w:rsidP="00A55841">
      <w:pPr>
        <w:shd w:val="clear" w:color="auto" w:fill="FFFFFF"/>
        <w:ind w:firstLine="748"/>
        <w:jc w:val="both"/>
        <w:rPr>
          <w:sz w:val="20"/>
          <w:szCs w:val="20"/>
        </w:rPr>
      </w:pPr>
      <w:r w:rsidRPr="00695493">
        <w:rPr>
          <w:sz w:val="20"/>
          <w:szCs w:val="20"/>
        </w:rPr>
        <w:t>4</w:t>
      </w:r>
      <w:r w:rsidR="00A55841" w:rsidRPr="00695493">
        <w:rPr>
          <w:sz w:val="20"/>
          <w:szCs w:val="20"/>
        </w:rPr>
        <w:t>.8. Форс-мажором не является отсутствие достаточных средств или невыполнение каких-либо платежей, предусмотренных настоящим Контрактом.</w:t>
      </w:r>
    </w:p>
    <w:p w:rsidR="00A55841" w:rsidRPr="00695493" w:rsidRDefault="00F47CFE" w:rsidP="00A55841">
      <w:pPr>
        <w:shd w:val="clear" w:color="auto" w:fill="FFFFFF"/>
        <w:ind w:firstLine="748"/>
        <w:jc w:val="both"/>
        <w:rPr>
          <w:sz w:val="20"/>
          <w:szCs w:val="20"/>
        </w:rPr>
      </w:pPr>
      <w:r w:rsidRPr="00695493">
        <w:rPr>
          <w:sz w:val="20"/>
          <w:szCs w:val="20"/>
        </w:rPr>
        <w:t>4</w:t>
      </w:r>
      <w:r w:rsidR="00A55841" w:rsidRPr="00695493">
        <w:rPr>
          <w:sz w:val="20"/>
          <w:szCs w:val="20"/>
        </w:rPr>
        <w:t>.9.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Контракту.</w:t>
      </w:r>
    </w:p>
    <w:p w:rsidR="00A55841" w:rsidRPr="00695493" w:rsidRDefault="00F47CFE" w:rsidP="00A55841">
      <w:pPr>
        <w:shd w:val="clear" w:color="auto" w:fill="FFFFFF"/>
        <w:ind w:firstLine="748"/>
        <w:jc w:val="both"/>
        <w:rPr>
          <w:sz w:val="20"/>
          <w:szCs w:val="20"/>
        </w:rPr>
      </w:pPr>
      <w:r w:rsidRPr="00695493">
        <w:rPr>
          <w:sz w:val="20"/>
          <w:szCs w:val="20"/>
        </w:rPr>
        <w:t>4</w:t>
      </w:r>
      <w:r w:rsidR="00A55841" w:rsidRPr="00695493">
        <w:rPr>
          <w:sz w:val="20"/>
          <w:szCs w:val="20"/>
        </w:rPr>
        <w:t>.10. Стороны должны принять все разумные меры для сведения к минимуму последствий любого события форс-мажора.</w:t>
      </w:r>
    </w:p>
    <w:p w:rsidR="00444E5D" w:rsidRDefault="00A55841" w:rsidP="00444E5D">
      <w:pPr>
        <w:jc w:val="center"/>
        <w:rPr>
          <w:b/>
          <w:sz w:val="20"/>
          <w:szCs w:val="20"/>
        </w:rPr>
      </w:pPr>
      <w:r w:rsidRPr="00695493">
        <w:rPr>
          <w:b/>
          <w:sz w:val="20"/>
          <w:szCs w:val="20"/>
        </w:rPr>
        <w:t>5. Ответственность Сторон</w:t>
      </w:r>
    </w:p>
    <w:p w:rsidR="00674BD4" w:rsidRPr="007646B1" w:rsidRDefault="00674BD4" w:rsidP="00674BD4">
      <w:pPr>
        <w:pStyle w:val="21"/>
        <w:spacing w:after="0" w:line="240" w:lineRule="auto"/>
        <w:ind w:left="0"/>
        <w:jc w:val="both"/>
        <w:rPr>
          <w:sz w:val="20"/>
          <w:szCs w:val="20"/>
        </w:rPr>
      </w:pPr>
      <w:r>
        <w:rPr>
          <w:sz w:val="20"/>
          <w:szCs w:val="20"/>
        </w:rPr>
        <w:t>5</w:t>
      </w:r>
      <w:r w:rsidRPr="007646B1">
        <w:rPr>
          <w:sz w:val="20"/>
          <w:szCs w:val="20"/>
        </w:rPr>
        <w:t>.1. Стороны несут ответственность в соответствии с действующим законодательством Российской Федерации.</w:t>
      </w:r>
    </w:p>
    <w:p w:rsidR="00674BD4" w:rsidRPr="007646B1" w:rsidRDefault="00674BD4" w:rsidP="00674BD4">
      <w:pPr>
        <w:pStyle w:val="21"/>
        <w:spacing w:after="0" w:line="240" w:lineRule="auto"/>
        <w:ind w:left="0" w:firstLine="708"/>
        <w:jc w:val="both"/>
        <w:rPr>
          <w:sz w:val="20"/>
          <w:szCs w:val="20"/>
        </w:rPr>
      </w:pPr>
      <w:r>
        <w:rPr>
          <w:sz w:val="20"/>
          <w:szCs w:val="20"/>
        </w:rPr>
        <w:t>5</w:t>
      </w:r>
      <w:r w:rsidRPr="007646B1">
        <w:rPr>
          <w:sz w:val="20"/>
          <w:szCs w:val="20"/>
        </w:rPr>
        <w:t xml:space="preserve">.2. Ответственность Исполнителя: </w:t>
      </w:r>
    </w:p>
    <w:p w:rsidR="00674BD4" w:rsidRPr="007646B1" w:rsidRDefault="00674BD4" w:rsidP="00674BD4">
      <w:pPr>
        <w:ind w:firstLine="708"/>
        <w:jc w:val="both"/>
        <w:rPr>
          <w:sz w:val="20"/>
          <w:szCs w:val="20"/>
        </w:rPr>
      </w:pPr>
      <w:r>
        <w:rPr>
          <w:sz w:val="20"/>
          <w:szCs w:val="20"/>
        </w:rPr>
        <w:t>5</w:t>
      </w:r>
      <w:r w:rsidRPr="007646B1">
        <w:rPr>
          <w:sz w:val="20"/>
          <w:szCs w:val="20"/>
        </w:rPr>
        <w:t>.2.1. </w:t>
      </w:r>
      <w:r w:rsidRPr="007646B1">
        <w:rPr>
          <w:bCs/>
          <w:sz w:val="20"/>
          <w:szCs w:val="20"/>
        </w:rPr>
        <w:t xml:space="preserve">За каждый факт неисполнения или ненадлежащего исполнения </w:t>
      </w:r>
      <w:r w:rsidRPr="007646B1">
        <w:rPr>
          <w:sz w:val="20"/>
          <w:szCs w:val="20"/>
        </w:rPr>
        <w:t>Исполнителем</w:t>
      </w:r>
      <w:r w:rsidRPr="007646B1">
        <w:rPr>
          <w:bCs/>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Pr="007646B1">
        <w:rPr>
          <w:sz w:val="20"/>
          <w:szCs w:val="20"/>
        </w:rPr>
        <w:t>:</w:t>
      </w:r>
    </w:p>
    <w:p w:rsidR="00674BD4" w:rsidRPr="007646B1" w:rsidRDefault="00674BD4" w:rsidP="00674BD4">
      <w:pPr>
        <w:ind w:firstLine="708"/>
        <w:jc w:val="both"/>
        <w:rPr>
          <w:sz w:val="20"/>
          <w:szCs w:val="20"/>
        </w:rPr>
      </w:pPr>
      <w:r w:rsidRPr="007646B1">
        <w:rPr>
          <w:sz w:val="20"/>
          <w:szCs w:val="20"/>
        </w:rPr>
        <w:t xml:space="preserve">10% (Десять процентов) </w:t>
      </w:r>
      <w:r>
        <w:rPr>
          <w:sz w:val="20"/>
          <w:szCs w:val="20"/>
        </w:rPr>
        <w:t xml:space="preserve">от </w:t>
      </w:r>
      <w:r w:rsidRPr="007646B1">
        <w:rPr>
          <w:sz w:val="20"/>
          <w:szCs w:val="20"/>
        </w:rPr>
        <w:t xml:space="preserve">цены </w:t>
      </w:r>
      <w:r w:rsidRPr="007646B1">
        <w:rPr>
          <w:bCs/>
          <w:sz w:val="20"/>
          <w:szCs w:val="20"/>
        </w:rPr>
        <w:t>Договора</w:t>
      </w:r>
      <w:r>
        <w:rPr>
          <w:sz w:val="20"/>
          <w:szCs w:val="20"/>
        </w:rPr>
        <w:t xml:space="preserve"> </w:t>
      </w:r>
      <w:r w:rsidRPr="007646B1">
        <w:rPr>
          <w:sz w:val="20"/>
          <w:szCs w:val="20"/>
        </w:rPr>
        <w:t xml:space="preserve"> в случае, если цена </w:t>
      </w:r>
      <w:r w:rsidRPr="007646B1">
        <w:rPr>
          <w:bCs/>
          <w:sz w:val="20"/>
          <w:szCs w:val="20"/>
        </w:rPr>
        <w:t>Договора</w:t>
      </w:r>
      <w:r>
        <w:rPr>
          <w:sz w:val="20"/>
          <w:szCs w:val="20"/>
        </w:rPr>
        <w:t xml:space="preserve"> </w:t>
      </w:r>
      <w:r w:rsidRPr="007646B1">
        <w:rPr>
          <w:sz w:val="20"/>
          <w:szCs w:val="20"/>
        </w:rPr>
        <w:t>не превышает 3 млн. рублей.</w:t>
      </w:r>
    </w:p>
    <w:p w:rsidR="00674BD4" w:rsidRPr="007646B1" w:rsidRDefault="00674BD4" w:rsidP="00674BD4">
      <w:pPr>
        <w:pStyle w:val="21"/>
        <w:spacing w:after="0" w:line="240" w:lineRule="auto"/>
        <w:ind w:left="0" w:firstLine="708"/>
        <w:jc w:val="both"/>
        <w:rPr>
          <w:sz w:val="20"/>
          <w:szCs w:val="20"/>
        </w:rPr>
      </w:pPr>
      <w:r>
        <w:rPr>
          <w:sz w:val="20"/>
          <w:szCs w:val="20"/>
        </w:rPr>
        <w:t>5</w:t>
      </w:r>
      <w:r w:rsidRPr="007646B1">
        <w:rPr>
          <w:sz w:val="20"/>
          <w:szCs w:val="20"/>
        </w:rPr>
        <w:t>.2.2. Под ненадлежащим исполнением Исполнителем</w:t>
      </w:r>
      <w:r w:rsidRPr="007646B1">
        <w:rPr>
          <w:bCs/>
          <w:sz w:val="20"/>
          <w:szCs w:val="20"/>
        </w:rPr>
        <w:t xml:space="preserve"> </w:t>
      </w:r>
      <w:r w:rsidRPr="007646B1">
        <w:rPr>
          <w:sz w:val="20"/>
          <w:szCs w:val="20"/>
        </w:rPr>
        <w:t xml:space="preserve">обязательств понимается оказание Услуг, </w:t>
      </w:r>
      <w:r w:rsidRPr="007646B1">
        <w:rPr>
          <w:sz w:val="20"/>
          <w:szCs w:val="20"/>
        </w:rPr>
        <w:br/>
        <w:t xml:space="preserve">не соответствующего требованиям, установленным </w:t>
      </w:r>
      <w:r w:rsidRPr="007646B1">
        <w:rPr>
          <w:bCs/>
          <w:sz w:val="20"/>
          <w:szCs w:val="20"/>
        </w:rPr>
        <w:t>Договором</w:t>
      </w:r>
      <w:r w:rsidRPr="007646B1">
        <w:rPr>
          <w:sz w:val="20"/>
          <w:szCs w:val="20"/>
        </w:rPr>
        <w:t xml:space="preserve"> и Техническим заданием. </w:t>
      </w:r>
    </w:p>
    <w:p w:rsidR="00674BD4" w:rsidRPr="007646B1" w:rsidRDefault="00674BD4" w:rsidP="00674BD4">
      <w:pPr>
        <w:pStyle w:val="21"/>
        <w:spacing w:after="0" w:line="240" w:lineRule="auto"/>
        <w:ind w:left="0" w:firstLine="708"/>
        <w:jc w:val="both"/>
        <w:rPr>
          <w:sz w:val="20"/>
          <w:szCs w:val="20"/>
        </w:rPr>
      </w:pPr>
      <w:r>
        <w:rPr>
          <w:sz w:val="20"/>
          <w:szCs w:val="20"/>
        </w:rPr>
        <w:t>5</w:t>
      </w:r>
      <w:r w:rsidRPr="007646B1">
        <w:rPr>
          <w:sz w:val="20"/>
          <w:szCs w:val="20"/>
        </w:rPr>
        <w:t>.2.3. В случае неисполнения или ненадлежащего исполнения Исполнителем</w:t>
      </w:r>
      <w:r w:rsidRPr="007646B1">
        <w:rPr>
          <w:bCs/>
          <w:sz w:val="20"/>
          <w:szCs w:val="20"/>
        </w:rPr>
        <w:t xml:space="preserve"> </w:t>
      </w:r>
      <w:r w:rsidRPr="007646B1">
        <w:rPr>
          <w:sz w:val="20"/>
          <w:szCs w:val="20"/>
        </w:rPr>
        <w:t xml:space="preserve">обязательств, предусмотренных </w:t>
      </w:r>
      <w:r w:rsidRPr="007646B1">
        <w:rPr>
          <w:bCs/>
          <w:sz w:val="20"/>
          <w:szCs w:val="20"/>
        </w:rPr>
        <w:t>Договором</w:t>
      </w:r>
      <w:r w:rsidRPr="007646B1">
        <w:rPr>
          <w:sz w:val="20"/>
          <w:szCs w:val="20"/>
        </w:rPr>
        <w:t>, а также просрочки исполнения Исполнителем</w:t>
      </w:r>
      <w:r w:rsidRPr="007646B1">
        <w:rPr>
          <w:bCs/>
          <w:sz w:val="20"/>
          <w:szCs w:val="20"/>
        </w:rPr>
        <w:t xml:space="preserve"> </w:t>
      </w:r>
      <w:r w:rsidRPr="007646B1">
        <w:rPr>
          <w:sz w:val="20"/>
          <w:szCs w:val="20"/>
        </w:rPr>
        <w:t xml:space="preserve">обязательств, предусмотренных </w:t>
      </w:r>
      <w:r w:rsidRPr="007646B1">
        <w:rPr>
          <w:bCs/>
          <w:sz w:val="20"/>
          <w:szCs w:val="20"/>
        </w:rPr>
        <w:t>Договором</w:t>
      </w:r>
      <w:r w:rsidRPr="007646B1">
        <w:rPr>
          <w:sz w:val="20"/>
          <w:szCs w:val="20"/>
        </w:rPr>
        <w:t xml:space="preserve">, Заказчик вправе произвести оплату  по </w:t>
      </w:r>
      <w:r w:rsidRPr="007646B1">
        <w:rPr>
          <w:bCs/>
          <w:sz w:val="20"/>
          <w:szCs w:val="20"/>
        </w:rPr>
        <w:t>Договору</w:t>
      </w:r>
      <w:r w:rsidRPr="007646B1">
        <w:rPr>
          <w:sz w:val="20"/>
          <w:szCs w:val="20"/>
        </w:rPr>
        <w:t xml:space="preserve"> за вычетом соответствующего размера неустойки (штрафа, пени). При этом  в Акте приема-передачи оказанных Услуг  указывается: сумма, подлежащая оплате  в соответствии с условиями </w:t>
      </w:r>
      <w:r w:rsidRPr="007646B1">
        <w:rPr>
          <w:bCs/>
          <w:sz w:val="20"/>
          <w:szCs w:val="20"/>
        </w:rPr>
        <w:t>Договора</w:t>
      </w:r>
      <w:r w:rsidRPr="007646B1">
        <w:rPr>
          <w:sz w:val="20"/>
          <w:szCs w:val="20"/>
        </w:rPr>
        <w:t>; размер неустойки (штрафа, пени), подлежащий взысканию; итоговая сумма, подлежащая оплате Исполнителем</w:t>
      </w:r>
      <w:r w:rsidRPr="007646B1">
        <w:rPr>
          <w:bCs/>
          <w:sz w:val="20"/>
          <w:szCs w:val="20"/>
        </w:rPr>
        <w:t xml:space="preserve"> </w:t>
      </w:r>
      <w:r w:rsidRPr="007646B1">
        <w:rPr>
          <w:sz w:val="20"/>
          <w:szCs w:val="20"/>
        </w:rPr>
        <w:t xml:space="preserve">по </w:t>
      </w:r>
      <w:r w:rsidRPr="007646B1">
        <w:rPr>
          <w:bCs/>
          <w:sz w:val="20"/>
          <w:szCs w:val="20"/>
        </w:rPr>
        <w:t>Договору</w:t>
      </w:r>
      <w:r w:rsidRPr="007646B1">
        <w:rPr>
          <w:sz w:val="20"/>
          <w:szCs w:val="20"/>
        </w:rPr>
        <w:t xml:space="preserve">.      </w:t>
      </w:r>
    </w:p>
    <w:p w:rsidR="00674BD4" w:rsidRPr="007646B1" w:rsidRDefault="00674BD4" w:rsidP="00674BD4">
      <w:pPr>
        <w:ind w:firstLine="708"/>
        <w:jc w:val="both"/>
        <w:rPr>
          <w:sz w:val="20"/>
          <w:szCs w:val="20"/>
        </w:rPr>
      </w:pPr>
      <w:r>
        <w:rPr>
          <w:sz w:val="20"/>
          <w:szCs w:val="20"/>
        </w:rPr>
        <w:t>5</w:t>
      </w:r>
      <w:r w:rsidRPr="007646B1">
        <w:rPr>
          <w:sz w:val="20"/>
          <w:szCs w:val="20"/>
        </w:rPr>
        <w:t>.2.4. За каждый факт неисполнения или ненадлежащего исполнения Исполнителем</w:t>
      </w:r>
      <w:r w:rsidRPr="007646B1">
        <w:rPr>
          <w:bCs/>
          <w:sz w:val="20"/>
          <w:szCs w:val="20"/>
        </w:rPr>
        <w:t xml:space="preserve"> </w:t>
      </w:r>
      <w:r w:rsidRPr="007646B1">
        <w:rPr>
          <w:sz w:val="20"/>
          <w:szCs w:val="20"/>
        </w:rPr>
        <w:t xml:space="preserve">обязательства, предусмотренного </w:t>
      </w:r>
      <w:r w:rsidRPr="007646B1">
        <w:rPr>
          <w:bCs/>
          <w:sz w:val="20"/>
          <w:szCs w:val="20"/>
        </w:rPr>
        <w:t>Договором</w:t>
      </w:r>
      <w:r w:rsidRPr="007646B1">
        <w:rPr>
          <w:sz w:val="20"/>
          <w:szCs w:val="20"/>
        </w:rPr>
        <w:t xml:space="preserve">, которое не имеет стоимостного  выражения, размер штрафа устанавливается (при наличии в </w:t>
      </w:r>
      <w:r w:rsidRPr="007646B1">
        <w:rPr>
          <w:bCs/>
          <w:sz w:val="20"/>
          <w:szCs w:val="20"/>
        </w:rPr>
        <w:t>Договоре</w:t>
      </w:r>
      <w:r w:rsidRPr="007646B1">
        <w:rPr>
          <w:sz w:val="20"/>
          <w:szCs w:val="20"/>
        </w:rPr>
        <w:t xml:space="preserve"> таких обязательств)  в следующем порядке:  1 000 рублей, если цена </w:t>
      </w:r>
      <w:r w:rsidRPr="007646B1">
        <w:rPr>
          <w:bCs/>
          <w:sz w:val="20"/>
          <w:szCs w:val="20"/>
        </w:rPr>
        <w:t>Договора</w:t>
      </w:r>
      <w:r w:rsidRPr="007646B1">
        <w:rPr>
          <w:sz w:val="20"/>
          <w:szCs w:val="20"/>
        </w:rPr>
        <w:t xml:space="preserve"> не превышает 3 млн. рублей (включительно). </w:t>
      </w:r>
    </w:p>
    <w:p w:rsidR="00674BD4" w:rsidRPr="007646B1" w:rsidRDefault="00674BD4" w:rsidP="00674BD4">
      <w:pPr>
        <w:pStyle w:val="21"/>
        <w:spacing w:after="0" w:line="240" w:lineRule="auto"/>
        <w:ind w:left="0" w:firstLine="708"/>
        <w:jc w:val="both"/>
        <w:rPr>
          <w:sz w:val="20"/>
          <w:szCs w:val="20"/>
        </w:rPr>
      </w:pPr>
      <w:r>
        <w:rPr>
          <w:sz w:val="20"/>
          <w:szCs w:val="20"/>
        </w:rPr>
        <w:t>5</w:t>
      </w:r>
      <w:r w:rsidRPr="007646B1">
        <w:rPr>
          <w:sz w:val="20"/>
          <w:szCs w:val="20"/>
        </w:rPr>
        <w:t>.2.5. В случае просрочки исполнения Исполнителем</w:t>
      </w:r>
      <w:r w:rsidRPr="007646B1">
        <w:rPr>
          <w:bCs/>
          <w:sz w:val="20"/>
          <w:szCs w:val="20"/>
        </w:rPr>
        <w:t xml:space="preserve"> </w:t>
      </w:r>
      <w:r w:rsidRPr="007646B1">
        <w:rPr>
          <w:sz w:val="20"/>
          <w:szCs w:val="20"/>
        </w:rPr>
        <w:t xml:space="preserve">обязательства, предусмотренного </w:t>
      </w:r>
      <w:r w:rsidRPr="007646B1">
        <w:rPr>
          <w:bCs/>
          <w:sz w:val="20"/>
          <w:szCs w:val="20"/>
        </w:rPr>
        <w:t>Договором</w:t>
      </w:r>
      <w:r w:rsidRPr="007646B1">
        <w:rPr>
          <w:sz w:val="20"/>
          <w:szCs w:val="20"/>
        </w:rPr>
        <w:t xml:space="preserve">, пеня начисляется за каждый день просрочки,  и устанавливается в размере 1/300 (Одной трехсотой) действующей на дату уплаты пени ключевой ставки Центрального банка Российской Федерации от цены </w:t>
      </w:r>
      <w:r w:rsidRPr="007646B1">
        <w:rPr>
          <w:bCs/>
          <w:sz w:val="20"/>
          <w:szCs w:val="20"/>
        </w:rPr>
        <w:t>Договора</w:t>
      </w:r>
      <w:r w:rsidRPr="007646B1">
        <w:rPr>
          <w:sz w:val="20"/>
          <w:szCs w:val="20"/>
        </w:rPr>
        <w:t xml:space="preserve">, уменьшенной на сумму, пропорциональную объему обязательств, предусмотренных </w:t>
      </w:r>
      <w:r w:rsidRPr="007646B1">
        <w:rPr>
          <w:bCs/>
          <w:sz w:val="20"/>
          <w:szCs w:val="20"/>
        </w:rPr>
        <w:t>Договором</w:t>
      </w:r>
      <w:r w:rsidRPr="007646B1">
        <w:rPr>
          <w:sz w:val="20"/>
          <w:szCs w:val="20"/>
        </w:rPr>
        <w:t xml:space="preserve"> и фактически исполненных Исполнителем.   </w:t>
      </w:r>
    </w:p>
    <w:p w:rsidR="00674BD4" w:rsidRPr="007646B1" w:rsidRDefault="00674BD4" w:rsidP="00674BD4">
      <w:pPr>
        <w:ind w:firstLine="708"/>
        <w:jc w:val="both"/>
        <w:rPr>
          <w:sz w:val="20"/>
          <w:szCs w:val="20"/>
        </w:rPr>
      </w:pPr>
      <w:r>
        <w:rPr>
          <w:sz w:val="20"/>
          <w:szCs w:val="20"/>
        </w:rPr>
        <w:t>5</w:t>
      </w:r>
      <w:r w:rsidRPr="007646B1">
        <w:rPr>
          <w:sz w:val="20"/>
          <w:szCs w:val="20"/>
        </w:rPr>
        <w:t>.2.6. Общая сумма начисленных штрафов за неисполнение или ненадлежащее исполнение Исполнителем</w:t>
      </w:r>
      <w:r w:rsidRPr="007646B1">
        <w:rPr>
          <w:bCs/>
          <w:sz w:val="20"/>
          <w:szCs w:val="20"/>
        </w:rPr>
        <w:t xml:space="preserve"> </w:t>
      </w:r>
      <w:r w:rsidRPr="007646B1">
        <w:rPr>
          <w:sz w:val="20"/>
          <w:szCs w:val="20"/>
        </w:rPr>
        <w:t xml:space="preserve">обязательств, предусмотренных </w:t>
      </w:r>
      <w:r w:rsidRPr="007646B1">
        <w:rPr>
          <w:bCs/>
          <w:sz w:val="20"/>
          <w:szCs w:val="20"/>
        </w:rPr>
        <w:t>Договором</w:t>
      </w:r>
      <w:r w:rsidRPr="007646B1">
        <w:rPr>
          <w:sz w:val="20"/>
          <w:szCs w:val="20"/>
        </w:rPr>
        <w:t xml:space="preserve">, не может превышать цену </w:t>
      </w:r>
      <w:r w:rsidRPr="007646B1">
        <w:rPr>
          <w:bCs/>
          <w:sz w:val="20"/>
          <w:szCs w:val="20"/>
        </w:rPr>
        <w:t>Договора</w:t>
      </w:r>
      <w:r w:rsidRPr="007646B1">
        <w:rPr>
          <w:sz w:val="20"/>
          <w:szCs w:val="20"/>
        </w:rPr>
        <w:t xml:space="preserve">.   </w:t>
      </w:r>
    </w:p>
    <w:p w:rsidR="00674BD4" w:rsidRPr="007646B1" w:rsidRDefault="00674BD4" w:rsidP="00674BD4">
      <w:pPr>
        <w:ind w:firstLine="708"/>
        <w:jc w:val="both"/>
        <w:rPr>
          <w:sz w:val="20"/>
          <w:szCs w:val="20"/>
        </w:rPr>
      </w:pPr>
      <w:r>
        <w:rPr>
          <w:sz w:val="20"/>
          <w:szCs w:val="20"/>
        </w:rPr>
        <w:t>5</w:t>
      </w:r>
      <w:r w:rsidRPr="007646B1">
        <w:rPr>
          <w:sz w:val="20"/>
          <w:szCs w:val="20"/>
        </w:rPr>
        <w:t>.3. Ответственность Заказчика:</w:t>
      </w:r>
    </w:p>
    <w:p w:rsidR="00674BD4" w:rsidRPr="007646B1" w:rsidRDefault="00674BD4" w:rsidP="00674BD4">
      <w:pPr>
        <w:ind w:firstLine="708"/>
        <w:jc w:val="both"/>
        <w:rPr>
          <w:sz w:val="20"/>
          <w:szCs w:val="20"/>
        </w:rPr>
      </w:pPr>
      <w:r>
        <w:rPr>
          <w:sz w:val="20"/>
          <w:szCs w:val="20"/>
        </w:rPr>
        <w:t>5</w:t>
      </w:r>
      <w:r w:rsidRPr="007646B1">
        <w:rPr>
          <w:sz w:val="20"/>
          <w:szCs w:val="20"/>
        </w:rPr>
        <w:t xml:space="preserve">.3.1. За каждый факт неисполнения Заказчиком обязательств, предусмотренных </w:t>
      </w:r>
      <w:r w:rsidRPr="007646B1">
        <w:rPr>
          <w:bCs/>
          <w:sz w:val="20"/>
          <w:szCs w:val="20"/>
        </w:rPr>
        <w:t>Договором</w:t>
      </w:r>
      <w:r w:rsidRPr="007646B1">
        <w:rPr>
          <w:sz w:val="20"/>
          <w:szCs w:val="20"/>
        </w:rPr>
        <w:t xml:space="preserve">, за исключением просрочки исполнения обязательств, предусмотренных </w:t>
      </w:r>
      <w:r w:rsidRPr="007646B1">
        <w:rPr>
          <w:bCs/>
          <w:sz w:val="20"/>
          <w:szCs w:val="20"/>
        </w:rPr>
        <w:t>Договором</w:t>
      </w:r>
      <w:r w:rsidRPr="007646B1">
        <w:rPr>
          <w:sz w:val="20"/>
          <w:szCs w:val="20"/>
        </w:rPr>
        <w:t xml:space="preserve">, размер штрафа устанавливается в следующем порядке:  </w:t>
      </w:r>
    </w:p>
    <w:p w:rsidR="00674BD4" w:rsidRPr="007646B1" w:rsidRDefault="00674BD4" w:rsidP="00674BD4">
      <w:pPr>
        <w:pStyle w:val="21"/>
        <w:spacing w:after="0" w:line="240" w:lineRule="auto"/>
        <w:ind w:left="0" w:firstLine="708"/>
        <w:jc w:val="both"/>
        <w:rPr>
          <w:sz w:val="20"/>
          <w:szCs w:val="20"/>
        </w:rPr>
      </w:pPr>
      <w:r w:rsidRPr="007646B1">
        <w:rPr>
          <w:sz w:val="20"/>
          <w:szCs w:val="20"/>
        </w:rPr>
        <w:t xml:space="preserve">1 000 рублей, если цена </w:t>
      </w:r>
      <w:r w:rsidRPr="007646B1">
        <w:rPr>
          <w:bCs/>
          <w:sz w:val="20"/>
          <w:szCs w:val="20"/>
        </w:rPr>
        <w:t>Договора</w:t>
      </w:r>
      <w:r w:rsidRPr="007646B1">
        <w:rPr>
          <w:sz w:val="20"/>
          <w:szCs w:val="20"/>
        </w:rPr>
        <w:t xml:space="preserve"> не превышает 3 млн. рублей (включительно). </w:t>
      </w:r>
    </w:p>
    <w:p w:rsidR="00674BD4" w:rsidRPr="007646B1" w:rsidRDefault="00674BD4" w:rsidP="00674BD4">
      <w:pPr>
        <w:ind w:firstLine="708"/>
        <w:jc w:val="both"/>
        <w:rPr>
          <w:sz w:val="20"/>
          <w:szCs w:val="20"/>
        </w:rPr>
      </w:pPr>
      <w:r>
        <w:rPr>
          <w:sz w:val="20"/>
          <w:szCs w:val="20"/>
        </w:rPr>
        <w:t>5</w:t>
      </w:r>
      <w:r w:rsidRPr="007646B1">
        <w:rPr>
          <w:sz w:val="20"/>
          <w:szCs w:val="20"/>
        </w:rPr>
        <w:t xml:space="preserve">.3.2. В случае просрочки исполнения Заказчиком обязательства, предусмотренного </w:t>
      </w:r>
      <w:r w:rsidRPr="007646B1">
        <w:rPr>
          <w:bCs/>
          <w:sz w:val="20"/>
          <w:szCs w:val="20"/>
        </w:rPr>
        <w:t>Договором</w:t>
      </w:r>
      <w:r w:rsidRPr="007646B1">
        <w:rPr>
          <w:sz w:val="20"/>
          <w:szCs w:val="20"/>
        </w:rPr>
        <w:t xml:space="preserve">, пеня начисляется за каждый день просрочки, начиная со дня, следующего после дня истечения установленного </w:t>
      </w:r>
      <w:r w:rsidRPr="007646B1">
        <w:rPr>
          <w:bCs/>
          <w:sz w:val="20"/>
          <w:szCs w:val="20"/>
        </w:rPr>
        <w:t>Договором</w:t>
      </w:r>
      <w:r w:rsidRPr="007646B1">
        <w:rPr>
          <w:sz w:val="20"/>
          <w:szCs w:val="20"/>
        </w:rPr>
        <w:t xml:space="preserve"> срока исполнения обязательства. Такая пеня устанавливается </w:t>
      </w:r>
      <w:r w:rsidRPr="007646B1">
        <w:rPr>
          <w:bCs/>
          <w:sz w:val="20"/>
          <w:szCs w:val="20"/>
        </w:rPr>
        <w:t>Договором</w:t>
      </w:r>
      <w:r w:rsidRPr="007646B1">
        <w:rPr>
          <w:sz w:val="20"/>
          <w:szCs w:val="20"/>
        </w:rPr>
        <w:t xml:space="preserve"> в размере 1/300 (Одной трехсотой) действующей  на дату уплаты пени ключевой ставки Центрального банка Российской Федерации </w:t>
      </w:r>
      <w:r w:rsidRPr="007646B1">
        <w:rPr>
          <w:sz w:val="20"/>
          <w:szCs w:val="20"/>
        </w:rPr>
        <w:br/>
        <w:t xml:space="preserve">от не уплаченной в срок суммы.  </w:t>
      </w:r>
    </w:p>
    <w:p w:rsidR="00674BD4" w:rsidRPr="007646B1" w:rsidRDefault="00674BD4" w:rsidP="00674BD4">
      <w:pPr>
        <w:ind w:firstLine="708"/>
        <w:jc w:val="both"/>
        <w:rPr>
          <w:sz w:val="20"/>
          <w:szCs w:val="20"/>
        </w:rPr>
      </w:pPr>
      <w:r>
        <w:rPr>
          <w:sz w:val="20"/>
          <w:szCs w:val="20"/>
        </w:rPr>
        <w:t>5</w:t>
      </w:r>
      <w:r w:rsidRPr="007646B1">
        <w:rPr>
          <w:sz w:val="20"/>
          <w:szCs w:val="20"/>
        </w:rPr>
        <w:t xml:space="preserve">.3.3. Общая сумма начисленных штрафов за неисполнение или ненадлежащее исполнение Заказчиком обязательств, предусмотренных </w:t>
      </w:r>
      <w:r w:rsidRPr="007646B1">
        <w:rPr>
          <w:bCs/>
          <w:sz w:val="20"/>
          <w:szCs w:val="20"/>
        </w:rPr>
        <w:t>Договором</w:t>
      </w:r>
      <w:r w:rsidRPr="007646B1">
        <w:rPr>
          <w:sz w:val="20"/>
          <w:szCs w:val="20"/>
        </w:rPr>
        <w:t xml:space="preserve">, не может превышать цену </w:t>
      </w:r>
      <w:r w:rsidRPr="007646B1">
        <w:rPr>
          <w:bCs/>
          <w:sz w:val="20"/>
          <w:szCs w:val="20"/>
        </w:rPr>
        <w:t>Договора</w:t>
      </w:r>
      <w:r w:rsidRPr="007646B1">
        <w:rPr>
          <w:sz w:val="20"/>
          <w:szCs w:val="20"/>
        </w:rPr>
        <w:t>.</w:t>
      </w:r>
    </w:p>
    <w:p w:rsidR="00674BD4" w:rsidRPr="007646B1" w:rsidRDefault="00674BD4" w:rsidP="00674BD4">
      <w:pPr>
        <w:pStyle w:val="ConsNormal"/>
        <w:widowControl/>
        <w:ind w:right="0" w:firstLine="708"/>
        <w:rPr>
          <w:rFonts w:ascii="Times New Roman" w:hAnsi="Times New Roman"/>
        </w:rPr>
      </w:pPr>
      <w:r>
        <w:rPr>
          <w:rFonts w:ascii="Times New Roman" w:hAnsi="Times New Roman"/>
        </w:rPr>
        <w:t>5</w:t>
      </w:r>
      <w:r w:rsidRPr="007646B1">
        <w:rPr>
          <w:rFonts w:ascii="Times New Roman" w:hAnsi="Times New Roman"/>
        </w:rPr>
        <w:t>.4. В случае нарушения сроков выполнения Исполнителем</w:t>
      </w:r>
      <w:r w:rsidRPr="007646B1">
        <w:rPr>
          <w:rFonts w:ascii="Times New Roman" w:hAnsi="Times New Roman"/>
          <w:bCs/>
        </w:rPr>
        <w:t xml:space="preserve"> </w:t>
      </w:r>
      <w:r w:rsidRPr="007646B1">
        <w:rPr>
          <w:rFonts w:ascii="Times New Roman" w:hAnsi="Times New Roman"/>
        </w:rPr>
        <w:t xml:space="preserve">обязательств по </w:t>
      </w:r>
      <w:r w:rsidRPr="007646B1">
        <w:rPr>
          <w:rFonts w:ascii="Times New Roman" w:hAnsi="Times New Roman"/>
          <w:bCs/>
        </w:rPr>
        <w:t>Договору</w:t>
      </w:r>
      <w:r w:rsidRPr="007646B1">
        <w:rPr>
          <w:rFonts w:ascii="Times New Roman" w:hAnsi="Times New Roman"/>
        </w:rPr>
        <w:t xml:space="preserve">, Заказчик </w:t>
      </w:r>
      <w:r w:rsidRPr="007646B1">
        <w:rPr>
          <w:rFonts w:ascii="Times New Roman" w:hAnsi="Times New Roman"/>
        </w:rPr>
        <w:br/>
        <w:t xml:space="preserve">по завершению финансового года, предусмотренного </w:t>
      </w:r>
      <w:r w:rsidRPr="007646B1">
        <w:rPr>
          <w:rFonts w:ascii="Times New Roman" w:hAnsi="Times New Roman"/>
          <w:bCs/>
        </w:rPr>
        <w:t>Договором</w:t>
      </w:r>
      <w:r w:rsidRPr="007646B1">
        <w:rPr>
          <w:rFonts w:ascii="Times New Roman" w:hAnsi="Times New Roman"/>
        </w:rPr>
        <w:t xml:space="preserve">, ответственности по срокам оплаты не несет. </w:t>
      </w:r>
    </w:p>
    <w:p w:rsidR="00674BD4" w:rsidRPr="00623977" w:rsidRDefault="00674BD4" w:rsidP="00674BD4">
      <w:pPr>
        <w:widowControl w:val="0"/>
        <w:ind w:right="20" w:firstLine="708"/>
        <w:contextualSpacing/>
        <w:jc w:val="both"/>
        <w:rPr>
          <w:color w:val="000000"/>
          <w:sz w:val="20"/>
          <w:szCs w:val="20"/>
        </w:rPr>
      </w:pPr>
      <w:r>
        <w:rPr>
          <w:color w:val="000000"/>
          <w:sz w:val="20"/>
          <w:szCs w:val="20"/>
        </w:rPr>
        <w:t>5.5</w:t>
      </w:r>
      <w:r w:rsidRPr="00623977">
        <w:rPr>
          <w:color w:val="000000"/>
          <w:sz w:val="20"/>
          <w:szCs w:val="20"/>
        </w:rPr>
        <w:t>. В случае некачественного оказания медицинских услуг, подтвержденного актом экспертизы, проведенной Заказчиком, их повторное оказание и оплата услуг экспертизы осуществляются за счет Исполнителя.</w:t>
      </w:r>
      <w:r>
        <w:rPr>
          <w:color w:val="000000"/>
          <w:sz w:val="20"/>
          <w:szCs w:val="20"/>
        </w:rPr>
        <w:t xml:space="preserve"> </w:t>
      </w:r>
    </w:p>
    <w:p w:rsidR="00674BD4" w:rsidRDefault="00674BD4" w:rsidP="00E75105">
      <w:pPr>
        <w:pStyle w:val="ad"/>
        <w:spacing w:after="0"/>
        <w:ind w:firstLine="708"/>
        <w:jc w:val="both"/>
        <w:rPr>
          <w:b/>
          <w:sz w:val="20"/>
          <w:szCs w:val="20"/>
        </w:rPr>
      </w:pPr>
      <w:r>
        <w:rPr>
          <w:color w:val="000000"/>
          <w:sz w:val="20"/>
          <w:szCs w:val="20"/>
        </w:rPr>
        <w:t>5.6</w:t>
      </w:r>
      <w:r w:rsidRPr="00623977">
        <w:rPr>
          <w:color w:val="000000"/>
          <w:sz w:val="20"/>
          <w:szCs w:val="20"/>
        </w:rPr>
        <w:t xml:space="preserve">. За неисполнение или ненадлежащее исполнение своих обязательств по настоящему </w:t>
      </w:r>
      <w:r w:rsidR="00846AE5" w:rsidRPr="00846AE5">
        <w:rPr>
          <w:bCs/>
          <w:sz w:val="20"/>
          <w:szCs w:val="20"/>
        </w:rPr>
        <w:t>Договору</w:t>
      </w:r>
      <w:r w:rsidR="00846AE5" w:rsidRPr="00623977">
        <w:rPr>
          <w:color w:val="000000"/>
          <w:sz w:val="20"/>
          <w:szCs w:val="20"/>
        </w:rPr>
        <w:t xml:space="preserve"> </w:t>
      </w:r>
      <w:r w:rsidRPr="00623977">
        <w:rPr>
          <w:color w:val="000000"/>
          <w:sz w:val="20"/>
          <w:szCs w:val="20"/>
        </w:rPr>
        <w:t>Стороны несут ответственность в соответствии с действующим законодательством Российской Федерации.</w:t>
      </w:r>
    </w:p>
    <w:p w:rsidR="00D81B92" w:rsidRPr="00695493" w:rsidRDefault="0066670A" w:rsidP="009723AF">
      <w:pPr>
        <w:pStyle w:val="ad"/>
        <w:spacing w:after="0"/>
        <w:ind w:firstLine="873"/>
        <w:jc w:val="center"/>
        <w:rPr>
          <w:b/>
          <w:sz w:val="20"/>
          <w:szCs w:val="20"/>
        </w:rPr>
      </w:pPr>
      <w:r w:rsidRPr="00695493">
        <w:rPr>
          <w:b/>
          <w:sz w:val="20"/>
          <w:szCs w:val="20"/>
        </w:rPr>
        <w:t>6</w:t>
      </w:r>
      <w:r w:rsidR="00D81B92" w:rsidRPr="00695493">
        <w:rPr>
          <w:b/>
          <w:sz w:val="20"/>
          <w:szCs w:val="20"/>
        </w:rPr>
        <w:t>. Срок действия</w:t>
      </w:r>
      <w:r w:rsidR="00916526">
        <w:rPr>
          <w:b/>
          <w:sz w:val="20"/>
          <w:szCs w:val="20"/>
        </w:rPr>
        <w:t xml:space="preserve">, </w:t>
      </w:r>
      <w:r w:rsidR="009723AF" w:rsidRPr="00695493">
        <w:rPr>
          <w:b/>
          <w:sz w:val="20"/>
          <w:szCs w:val="20"/>
        </w:rPr>
        <w:t>порядок изменений</w:t>
      </w:r>
      <w:r w:rsidR="00714C4C">
        <w:rPr>
          <w:b/>
          <w:sz w:val="20"/>
          <w:szCs w:val="20"/>
        </w:rPr>
        <w:t xml:space="preserve">, </w:t>
      </w:r>
      <w:r w:rsidR="00916526">
        <w:rPr>
          <w:b/>
          <w:sz w:val="20"/>
          <w:szCs w:val="20"/>
        </w:rPr>
        <w:t>расторжения</w:t>
      </w:r>
      <w:r w:rsidR="009723AF" w:rsidRPr="00695493">
        <w:rPr>
          <w:b/>
          <w:sz w:val="20"/>
          <w:szCs w:val="20"/>
        </w:rPr>
        <w:t xml:space="preserve"> </w:t>
      </w:r>
      <w:r w:rsidR="00B27AD2" w:rsidRPr="00695493">
        <w:rPr>
          <w:b/>
          <w:sz w:val="20"/>
          <w:szCs w:val="20"/>
        </w:rPr>
        <w:t>Д</w:t>
      </w:r>
      <w:r w:rsidR="00D81B92" w:rsidRPr="00695493">
        <w:rPr>
          <w:b/>
          <w:sz w:val="20"/>
          <w:szCs w:val="20"/>
        </w:rPr>
        <w:t>оговора</w:t>
      </w:r>
      <w:r w:rsidR="00714C4C">
        <w:rPr>
          <w:b/>
          <w:sz w:val="20"/>
          <w:szCs w:val="20"/>
        </w:rPr>
        <w:t xml:space="preserve"> и срок оказания Услуг</w:t>
      </w:r>
    </w:p>
    <w:p w:rsidR="00FE6DEC" w:rsidRPr="00695493" w:rsidRDefault="0066670A" w:rsidP="009F21B7">
      <w:pPr>
        <w:ind w:firstLine="708"/>
        <w:jc w:val="both"/>
        <w:rPr>
          <w:sz w:val="20"/>
          <w:szCs w:val="20"/>
        </w:rPr>
      </w:pPr>
      <w:r w:rsidRPr="00695493">
        <w:rPr>
          <w:sz w:val="20"/>
          <w:szCs w:val="20"/>
        </w:rPr>
        <w:t>6</w:t>
      </w:r>
      <w:r w:rsidR="00D81B92" w:rsidRPr="00695493">
        <w:rPr>
          <w:sz w:val="20"/>
          <w:szCs w:val="20"/>
        </w:rPr>
        <w:t xml:space="preserve">.1. Настоящий </w:t>
      </w:r>
      <w:r w:rsidR="00371B81" w:rsidRPr="00695493">
        <w:rPr>
          <w:sz w:val="20"/>
          <w:szCs w:val="20"/>
        </w:rPr>
        <w:t>Д</w:t>
      </w:r>
      <w:r w:rsidR="00D81B92" w:rsidRPr="00695493">
        <w:rPr>
          <w:sz w:val="20"/>
          <w:szCs w:val="20"/>
        </w:rPr>
        <w:t xml:space="preserve">оговор заключается сроком </w:t>
      </w:r>
      <w:r w:rsidR="000F22C8" w:rsidRPr="00695493">
        <w:rPr>
          <w:sz w:val="20"/>
          <w:szCs w:val="20"/>
        </w:rPr>
        <w:t xml:space="preserve">до </w:t>
      </w:r>
      <w:r w:rsidR="00E75105">
        <w:rPr>
          <w:sz w:val="20"/>
          <w:szCs w:val="20"/>
        </w:rPr>
        <w:t>31</w:t>
      </w:r>
      <w:r w:rsidR="000F22C8" w:rsidRPr="00695493">
        <w:rPr>
          <w:sz w:val="20"/>
          <w:szCs w:val="20"/>
        </w:rPr>
        <w:t xml:space="preserve"> декабря 20</w:t>
      </w:r>
      <w:r w:rsidR="00426EE7">
        <w:rPr>
          <w:sz w:val="20"/>
          <w:szCs w:val="20"/>
        </w:rPr>
        <w:t>2</w:t>
      </w:r>
      <w:r w:rsidR="00D943D0">
        <w:rPr>
          <w:sz w:val="20"/>
          <w:szCs w:val="20"/>
        </w:rPr>
        <w:t>6</w:t>
      </w:r>
      <w:r w:rsidR="0034780F" w:rsidRPr="00695493">
        <w:rPr>
          <w:sz w:val="20"/>
          <w:szCs w:val="20"/>
        </w:rPr>
        <w:t xml:space="preserve"> </w:t>
      </w:r>
      <w:r w:rsidR="000F22C8" w:rsidRPr="00695493">
        <w:rPr>
          <w:sz w:val="20"/>
          <w:szCs w:val="20"/>
        </w:rPr>
        <w:t>года</w:t>
      </w:r>
      <w:r w:rsidR="00D81B92" w:rsidRPr="00695493">
        <w:rPr>
          <w:sz w:val="20"/>
          <w:szCs w:val="20"/>
        </w:rPr>
        <w:t xml:space="preserve"> и  вступает в силу с</w:t>
      </w:r>
      <w:r w:rsidR="007679C2">
        <w:rPr>
          <w:sz w:val="20"/>
          <w:szCs w:val="20"/>
        </w:rPr>
        <w:t xml:space="preserve"> </w:t>
      </w:r>
      <w:r w:rsidR="00173DCA">
        <w:rPr>
          <w:sz w:val="20"/>
          <w:szCs w:val="20"/>
        </w:rPr>
        <w:t>момента</w:t>
      </w:r>
      <w:r w:rsidR="00173DCA">
        <w:rPr>
          <w:sz w:val="20"/>
          <w:szCs w:val="20"/>
        </w:rPr>
        <w:br/>
      </w:r>
      <w:r w:rsidR="00714C4C">
        <w:rPr>
          <w:sz w:val="20"/>
          <w:szCs w:val="20"/>
        </w:rPr>
        <w:t xml:space="preserve"> его подписания Сторонами</w:t>
      </w:r>
      <w:r w:rsidR="00D81B92" w:rsidRPr="00695493">
        <w:rPr>
          <w:sz w:val="20"/>
          <w:szCs w:val="20"/>
        </w:rPr>
        <w:t>.</w:t>
      </w:r>
      <w:r w:rsidR="00714C4C">
        <w:rPr>
          <w:sz w:val="20"/>
          <w:szCs w:val="20"/>
        </w:rPr>
        <w:t xml:space="preserve"> Срок оказания Услуг до 31.12.202</w:t>
      </w:r>
      <w:r w:rsidR="00D943D0">
        <w:rPr>
          <w:sz w:val="20"/>
          <w:szCs w:val="20"/>
        </w:rPr>
        <w:t>6</w:t>
      </w:r>
      <w:r w:rsidR="00714C4C">
        <w:rPr>
          <w:sz w:val="20"/>
          <w:szCs w:val="20"/>
        </w:rPr>
        <w:t xml:space="preserve">г. </w:t>
      </w:r>
      <w:r w:rsidR="00371B81" w:rsidRPr="00695493">
        <w:rPr>
          <w:sz w:val="20"/>
          <w:szCs w:val="20"/>
        </w:rPr>
        <w:t xml:space="preserve"> </w:t>
      </w:r>
    </w:p>
    <w:p w:rsidR="00FE6DEC" w:rsidRPr="00695493" w:rsidRDefault="00FE6DEC" w:rsidP="00A37F4D">
      <w:pPr>
        <w:ind w:firstLine="708"/>
        <w:jc w:val="both"/>
        <w:rPr>
          <w:sz w:val="20"/>
          <w:szCs w:val="20"/>
        </w:rPr>
      </w:pPr>
      <w:r w:rsidRPr="00695493">
        <w:rPr>
          <w:sz w:val="20"/>
          <w:szCs w:val="20"/>
        </w:rPr>
        <w:t xml:space="preserve">6.2. Окончание срока действия Договора влечет прекращение обязательств Сторон по Договору </w:t>
      </w:r>
      <w:r w:rsidRPr="00695493">
        <w:rPr>
          <w:sz w:val="20"/>
          <w:szCs w:val="20"/>
        </w:rPr>
        <w:br/>
        <w:t>(за исключением предусмотренных Договором гарантийных обязательств</w:t>
      </w:r>
      <w:r w:rsidR="00A37F4D">
        <w:rPr>
          <w:sz w:val="20"/>
          <w:szCs w:val="20"/>
        </w:rPr>
        <w:t xml:space="preserve">, </w:t>
      </w:r>
      <w:r w:rsidR="00A37F4D" w:rsidRPr="00695493">
        <w:rPr>
          <w:sz w:val="20"/>
          <w:szCs w:val="20"/>
        </w:rPr>
        <w:t>обязательств</w:t>
      </w:r>
      <w:r w:rsidR="00A37F4D">
        <w:rPr>
          <w:sz w:val="20"/>
          <w:szCs w:val="20"/>
        </w:rPr>
        <w:t xml:space="preserve"> по ответственности Сторон </w:t>
      </w:r>
      <w:r w:rsidRPr="00695493">
        <w:rPr>
          <w:sz w:val="20"/>
          <w:szCs w:val="20"/>
        </w:rPr>
        <w:t xml:space="preserve"> и обязательств Заказчика </w:t>
      </w:r>
      <w:r w:rsidR="00A37F4D">
        <w:rPr>
          <w:sz w:val="20"/>
          <w:szCs w:val="20"/>
        </w:rPr>
        <w:t xml:space="preserve"> </w:t>
      </w:r>
      <w:r w:rsidRPr="00695493">
        <w:rPr>
          <w:sz w:val="20"/>
          <w:szCs w:val="20"/>
        </w:rPr>
        <w:t xml:space="preserve">по оплате </w:t>
      </w:r>
      <w:r w:rsidR="00A37F4D">
        <w:rPr>
          <w:sz w:val="20"/>
          <w:szCs w:val="20"/>
        </w:rPr>
        <w:t>Услуг</w:t>
      </w:r>
      <w:r w:rsidRPr="00695493">
        <w:rPr>
          <w:sz w:val="20"/>
          <w:szCs w:val="20"/>
        </w:rPr>
        <w:t xml:space="preserve">). </w:t>
      </w:r>
    </w:p>
    <w:p w:rsidR="00FE6DEC" w:rsidRPr="00695493" w:rsidRDefault="00FE6DEC" w:rsidP="00FE6DEC">
      <w:pPr>
        <w:ind w:firstLine="708"/>
        <w:jc w:val="both"/>
        <w:rPr>
          <w:sz w:val="20"/>
          <w:szCs w:val="20"/>
        </w:rPr>
      </w:pPr>
      <w:r w:rsidRPr="00695493">
        <w:rPr>
          <w:sz w:val="20"/>
          <w:szCs w:val="20"/>
        </w:rPr>
        <w:t xml:space="preserve">6.3. Окончание срока действия Договора не освобождает Стороны от ответственности за его нарушение. </w:t>
      </w:r>
    </w:p>
    <w:p w:rsidR="009723AF" w:rsidRPr="00695493" w:rsidRDefault="009723AF" w:rsidP="00FE6DEC">
      <w:pPr>
        <w:pStyle w:val="ConsPlusNormal"/>
        <w:ind w:firstLine="708"/>
        <w:jc w:val="both"/>
        <w:rPr>
          <w:rFonts w:ascii="Times New Roman" w:hAnsi="Times New Roman"/>
        </w:rPr>
      </w:pPr>
      <w:r w:rsidRPr="00695493">
        <w:rPr>
          <w:rFonts w:ascii="Times New Roman" w:hAnsi="Times New Roman"/>
        </w:rPr>
        <w:t>6.</w:t>
      </w:r>
      <w:r w:rsidR="00FE6DEC" w:rsidRPr="00695493">
        <w:rPr>
          <w:rFonts w:ascii="Times New Roman" w:hAnsi="Times New Roman"/>
        </w:rPr>
        <w:t>4</w:t>
      </w:r>
      <w:r w:rsidRPr="00695493">
        <w:rPr>
          <w:rFonts w:ascii="Times New Roman" w:hAnsi="Times New Roman"/>
        </w:rPr>
        <w:t xml:space="preserve">. Любые изменения и дополнения к настоящему </w:t>
      </w:r>
      <w:r w:rsidR="009E5468" w:rsidRPr="00695493">
        <w:rPr>
          <w:rFonts w:ascii="Times New Roman" w:hAnsi="Times New Roman"/>
        </w:rPr>
        <w:t>Договору</w:t>
      </w:r>
      <w:r w:rsidRPr="00695493">
        <w:rPr>
          <w:rFonts w:ascii="Times New Roman" w:hAnsi="Times New Roman"/>
        </w:rPr>
        <w:t xml:space="preserve"> не противоречащие законодательству Российской Федерации, оформляются дополнительными соглашениями в письменной форме, подписываются уполномоченными на это  лицами и скрепляются печатями Сторон. Все надлежащим образом составленные изменения, приложения и дополнения настоящего </w:t>
      </w:r>
      <w:r w:rsidR="009E5468" w:rsidRPr="00695493">
        <w:rPr>
          <w:rFonts w:ascii="Times New Roman" w:hAnsi="Times New Roman"/>
        </w:rPr>
        <w:t>Договора</w:t>
      </w:r>
      <w:r w:rsidRPr="00695493">
        <w:rPr>
          <w:rFonts w:ascii="Times New Roman" w:hAnsi="Times New Roman"/>
        </w:rPr>
        <w:t xml:space="preserve">, являются его неотъемлемой частью. </w:t>
      </w:r>
      <w:r w:rsidR="009E5468" w:rsidRPr="00695493">
        <w:rPr>
          <w:rFonts w:ascii="Times New Roman" w:hAnsi="Times New Roman"/>
        </w:rPr>
        <w:t xml:space="preserve">  </w:t>
      </w:r>
    </w:p>
    <w:p w:rsidR="00674BD4" w:rsidRDefault="00674BD4" w:rsidP="005268D3">
      <w:pPr>
        <w:ind w:firstLine="708"/>
        <w:jc w:val="both"/>
        <w:rPr>
          <w:sz w:val="20"/>
          <w:szCs w:val="20"/>
        </w:rPr>
      </w:pPr>
    </w:p>
    <w:p w:rsidR="00FD2EB4" w:rsidRPr="00094AD8" w:rsidRDefault="009723AF" w:rsidP="00E75105">
      <w:pPr>
        <w:ind w:firstLine="708"/>
        <w:jc w:val="both"/>
        <w:rPr>
          <w:b/>
          <w:sz w:val="16"/>
          <w:szCs w:val="16"/>
        </w:rPr>
      </w:pPr>
      <w:r w:rsidRPr="00695493">
        <w:rPr>
          <w:sz w:val="20"/>
          <w:szCs w:val="20"/>
        </w:rPr>
        <w:t>6.</w:t>
      </w:r>
      <w:r w:rsidR="00FE6DEC" w:rsidRPr="00695493">
        <w:rPr>
          <w:sz w:val="20"/>
          <w:szCs w:val="20"/>
        </w:rPr>
        <w:t>5</w:t>
      </w:r>
      <w:r w:rsidRPr="00695493">
        <w:rPr>
          <w:sz w:val="20"/>
          <w:szCs w:val="20"/>
        </w:rPr>
        <w:t xml:space="preserve">. Расторжение </w:t>
      </w:r>
      <w:r w:rsidR="009E5468" w:rsidRPr="00695493">
        <w:rPr>
          <w:sz w:val="20"/>
          <w:szCs w:val="20"/>
        </w:rPr>
        <w:t xml:space="preserve">Договора </w:t>
      </w:r>
      <w:r w:rsidRPr="00695493">
        <w:rPr>
          <w:sz w:val="20"/>
          <w:szCs w:val="20"/>
        </w:rPr>
        <w:t xml:space="preserve">допускается по соглашению Сторон, по решению суда или в связи </w:t>
      </w:r>
      <w:r w:rsidR="00FE6DEC" w:rsidRPr="00695493">
        <w:rPr>
          <w:sz w:val="20"/>
          <w:szCs w:val="20"/>
        </w:rPr>
        <w:br/>
      </w:r>
      <w:r w:rsidRPr="00695493">
        <w:rPr>
          <w:sz w:val="20"/>
          <w:szCs w:val="20"/>
        </w:rPr>
        <w:t xml:space="preserve">с односторонним отказом Стороны </w:t>
      </w:r>
      <w:r w:rsidR="009E5468" w:rsidRPr="00695493">
        <w:rPr>
          <w:sz w:val="20"/>
          <w:szCs w:val="20"/>
        </w:rPr>
        <w:t xml:space="preserve">Договора </w:t>
      </w:r>
      <w:r w:rsidRPr="00695493">
        <w:rPr>
          <w:sz w:val="20"/>
          <w:szCs w:val="20"/>
        </w:rPr>
        <w:t xml:space="preserve">от исполнения </w:t>
      </w:r>
      <w:r w:rsidR="009E5468" w:rsidRPr="00695493">
        <w:rPr>
          <w:sz w:val="20"/>
          <w:szCs w:val="20"/>
        </w:rPr>
        <w:t xml:space="preserve">Договора  </w:t>
      </w:r>
      <w:r w:rsidRPr="00695493">
        <w:rPr>
          <w:sz w:val="20"/>
          <w:szCs w:val="20"/>
        </w:rPr>
        <w:t xml:space="preserve">в соответствии с гражданским законодательством РФ. Заказчик вправе принять решение об одностороннем отказе от исполнения </w:t>
      </w:r>
      <w:r w:rsidR="009E5468" w:rsidRPr="00695493">
        <w:rPr>
          <w:sz w:val="20"/>
          <w:szCs w:val="20"/>
        </w:rPr>
        <w:t xml:space="preserve">Договора </w:t>
      </w:r>
      <w:r w:rsidR="00CF6387">
        <w:rPr>
          <w:sz w:val="20"/>
          <w:szCs w:val="20"/>
        </w:rPr>
        <w:br/>
      </w:r>
      <w:r w:rsidRPr="00695493">
        <w:rPr>
          <w:sz w:val="20"/>
          <w:szCs w:val="20"/>
        </w:rPr>
        <w:t xml:space="preserve">в соответствии с положениями ст. 95 </w:t>
      </w:r>
      <w:r w:rsidR="005C3633">
        <w:rPr>
          <w:sz w:val="20"/>
          <w:szCs w:val="20"/>
        </w:rPr>
        <w:t xml:space="preserve">Федерального </w:t>
      </w:r>
      <w:r w:rsidRPr="00695493">
        <w:rPr>
          <w:sz w:val="20"/>
          <w:szCs w:val="20"/>
        </w:rPr>
        <w:t>Закона N 44-ФЗ.</w:t>
      </w:r>
    </w:p>
    <w:p w:rsidR="00785666" w:rsidRPr="00695493" w:rsidRDefault="00785666" w:rsidP="00785666">
      <w:pPr>
        <w:ind w:firstLine="708"/>
        <w:jc w:val="center"/>
        <w:rPr>
          <w:b/>
          <w:sz w:val="20"/>
          <w:szCs w:val="20"/>
        </w:rPr>
      </w:pPr>
      <w:r w:rsidRPr="00695493">
        <w:rPr>
          <w:b/>
          <w:sz w:val="20"/>
          <w:szCs w:val="20"/>
        </w:rPr>
        <w:t>7. Гарантийные обязательства.</w:t>
      </w:r>
    </w:p>
    <w:p w:rsidR="00785666" w:rsidRPr="00695493" w:rsidRDefault="00785666" w:rsidP="00785666">
      <w:pPr>
        <w:ind w:firstLine="708"/>
        <w:jc w:val="both"/>
        <w:rPr>
          <w:sz w:val="20"/>
          <w:szCs w:val="20"/>
        </w:rPr>
      </w:pPr>
      <w:r w:rsidRPr="00695493">
        <w:rPr>
          <w:sz w:val="20"/>
          <w:szCs w:val="20"/>
        </w:rPr>
        <w:t xml:space="preserve">7.1. </w:t>
      </w:r>
      <w:r w:rsidRPr="00695493">
        <w:rPr>
          <w:color w:val="000000"/>
          <w:sz w:val="20"/>
          <w:szCs w:val="20"/>
        </w:rPr>
        <w:t>В течение гарантийного срока Исполнитель должен за свой счет устранять дефекты (неисправности, недостатки), выявленные в процессе оказания, если не докажет, что дефекты возникли</w:t>
      </w:r>
      <w:r w:rsidRPr="00695493">
        <w:rPr>
          <w:color w:val="000000"/>
          <w:sz w:val="20"/>
          <w:szCs w:val="20"/>
        </w:rPr>
        <w:br/>
        <w:t xml:space="preserve">в результате нарушения Заказчиком правил эксплуатации и условий хранения. </w:t>
      </w:r>
    </w:p>
    <w:p w:rsidR="00785666" w:rsidRPr="00695493" w:rsidRDefault="00785666" w:rsidP="00785666">
      <w:pPr>
        <w:ind w:firstLine="708"/>
        <w:jc w:val="both"/>
        <w:rPr>
          <w:sz w:val="20"/>
          <w:szCs w:val="20"/>
        </w:rPr>
      </w:pPr>
      <w:r w:rsidRPr="00695493">
        <w:rPr>
          <w:sz w:val="20"/>
          <w:szCs w:val="20"/>
        </w:rPr>
        <w:t>7.2. Требования, связанные с недостатками, могут быть предъявлены Заказчиком, если недостатки обнаружены в течение гарантийного срока.</w:t>
      </w:r>
    </w:p>
    <w:p w:rsidR="00785666" w:rsidRPr="00695493" w:rsidRDefault="00785666" w:rsidP="00785666">
      <w:pPr>
        <w:pStyle w:val="a3"/>
        <w:ind w:firstLine="708"/>
        <w:jc w:val="both"/>
        <w:rPr>
          <w:bCs/>
          <w:sz w:val="20"/>
          <w:lang w:eastAsia="en-US"/>
        </w:rPr>
      </w:pPr>
      <w:r w:rsidRPr="00695493">
        <w:rPr>
          <w:bCs/>
          <w:sz w:val="20"/>
          <w:lang w:eastAsia="en-US"/>
        </w:rPr>
        <w:t xml:space="preserve">7.3. Гарантийный срок оказываемых Услуг устанавливается на весь срок действия Договора.    </w:t>
      </w:r>
    </w:p>
    <w:p w:rsidR="00221502" w:rsidRPr="00094AD8" w:rsidRDefault="00785666" w:rsidP="00444E5D">
      <w:pPr>
        <w:pStyle w:val="a3"/>
        <w:ind w:firstLine="708"/>
        <w:jc w:val="both"/>
        <w:rPr>
          <w:bCs/>
          <w:sz w:val="16"/>
          <w:szCs w:val="16"/>
          <w:lang w:eastAsia="en-US"/>
        </w:rPr>
      </w:pPr>
      <w:r w:rsidRPr="00695493">
        <w:rPr>
          <w:bCs/>
          <w:sz w:val="20"/>
          <w:lang w:eastAsia="en-US"/>
        </w:rPr>
        <w:t xml:space="preserve">7.4. После устранения выявленных недостатков срок гарантии на результат оказанных Услуг  соответственно продлевается на срок устранения недостатков.  </w:t>
      </w:r>
    </w:p>
    <w:p w:rsidR="00785666" w:rsidRPr="00695493" w:rsidRDefault="00785666" w:rsidP="00785666">
      <w:pPr>
        <w:pStyle w:val="ConsPlusNormal"/>
        <w:jc w:val="center"/>
        <w:rPr>
          <w:rFonts w:ascii="Times New Roman" w:hAnsi="Times New Roman"/>
          <w:b/>
          <w:bCs/>
        </w:rPr>
      </w:pPr>
      <w:r w:rsidRPr="00695493">
        <w:rPr>
          <w:rFonts w:ascii="Times New Roman" w:hAnsi="Times New Roman"/>
          <w:b/>
          <w:bCs/>
        </w:rPr>
        <w:t>8. Конфиденциальность.</w:t>
      </w:r>
    </w:p>
    <w:p w:rsidR="00785666" w:rsidRPr="00695493" w:rsidRDefault="00785666" w:rsidP="00695493">
      <w:pPr>
        <w:pStyle w:val="ConsPlusNormal"/>
        <w:ind w:firstLine="708"/>
        <w:jc w:val="both"/>
        <w:rPr>
          <w:rFonts w:ascii="Times New Roman" w:hAnsi="Times New Roman"/>
        </w:rPr>
      </w:pPr>
      <w:r w:rsidRPr="00695493">
        <w:rPr>
          <w:rFonts w:ascii="Times New Roman" w:hAnsi="Times New Roman"/>
        </w:rPr>
        <w:t xml:space="preserve">8.1. Условия настоящего </w:t>
      </w:r>
      <w:r w:rsidRPr="00695493">
        <w:rPr>
          <w:rFonts w:ascii="Times New Roman" w:hAnsi="Times New Roman" w:cs="Times New Roman"/>
          <w:bCs/>
          <w:lang w:eastAsia="en-US"/>
        </w:rPr>
        <w:t>Договора</w:t>
      </w:r>
      <w:r w:rsidRPr="00695493">
        <w:rPr>
          <w:rFonts w:ascii="Times New Roman" w:hAnsi="Times New Roman"/>
        </w:rPr>
        <w:t xml:space="preserve">, дополнительных соглашений к нему и иная информация, полученная Сторонами в соответствии с настоящим </w:t>
      </w:r>
      <w:r w:rsidRPr="00695493">
        <w:rPr>
          <w:rFonts w:ascii="Times New Roman" w:hAnsi="Times New Roman" w:cs="Times New Roman"/>
          <w:bCs/>
          <w:lang w:eastAsia="en-US"/>
        </w:rPr>
        <w:t>Договором</w:t>
      </w:r>
      <w:r w:rsidRPr="00695493">
        <w:rPr>
          <w:rFonts w:ascii="Times New Roman" w:hAnsi="Times New Roman"/>
        </w:rPr>
        <w:t xml:space="preserve">, конфиденциальны и не подлежат разглашению. </w:t>
      </w:r>
    </w:p>
    <w:p w:rsidR="00785666" w:rsidRDefault="00785666" w:rsidP="00785666">
      <w:pPr>
        <w:pStyle w:val="ConsPlusNormal"/>
        <w:ind w:firstLine="708"/>
        <w:jc w:val="both"/>
        <w:rPr>
          <w:rFonts w:ascii="Times New Roman" w:hAnsi="Times New Roman"/>
        </w:rPr>
      </w:pPr>
      <w:r w:rsidRPr="00695493">
        <w:rPr>
          <w:rFonts w:ascii="Times New Roman" w:hAnsi="Times New Roman"/>
        </w:rPr>
        <w:t xml:space="preserve">8.2. Стороны обязуются не распространять третьим лицам никакие сведения, относящиеся </w:t>
      </w:r>
      <w:r w:rsidRPr="00695493">
        <w:rPr>
          <w:rFonts w:ascii="Times New Roman" w:hAnsi="Times New Roman"/>
        </w:rPr>
        <w:br/>
        <w:t xml:space="preserve">к деловой или коммерческой тайне другой Стороны и/или использовать их для целей, не связанных </w:t>
      </w:r>
      <w:r w:rsidR="002547A8">
        <w:rPr>
          <w:rFonts w:ascii="Times New Roman" w:hAnsi="Times New Roman"/>
        </w:rPr>
        <w:br/>
      </w:r>
      <w:r w:rsidRPr="00695493">
        <w:rPr>
          <w:rFonts w:ascii="Times New Roman" w:hAnsi="Times New Roman"/>
        </w:rPr>
        <w:t xml:space="preserve">с исполнением настоящего </w:t>
      </w:r>
      <w:r w:rsidRPr="00695493">
        <w:rPr>
          <w:rFonts w:ascii="Times New Roman" w:hAnsi="Times New Roman" w:cs="Times New Roman"/>
          <w:bCs/>
          <w:lang w:eastAsia="en-US"/>
        </w:rPr>
        <w:t>Договора</w:t>
      </w:r>
      <w:r w:rsidRPr="00695493">
        <w:rPr>
          <w:rFonts w:ascii="Times New Roman" w:hAnsi="Times New Roman"/>
        </w:rPr>
        <w:t xml:space="preserve">, за исключением случаев предоставления такой информации уполномоченным государственным органам.   </w:t>
      </w:r>
      <w:r w:rsidR="000462CA">
        <w:rPr>
          <w:rFonts w:ascii="Times New Roman" w:hAnsi="Times New Roman"/>
        </w:rPr>
        <w:t xml:space="preserve"> </w:t>
      </w:r>
    </w:p>
    <w:p w:rsidR="00D81B92" w:rsidRPr="00695493" w:rsidRDefault="00785666" w:rsidP="00D81B92">
      <w:pPr>
        <w:jc w:val="center"/>
        <w:rPr>
          <w:b/>
          <w:sz w:val="20"/>
          <w:szCs w:val="20"/>
        </w:rPr>
      </w:pPr>
      <w:r w:rsidRPr="00695493">
        <w:rPr>
          <w:b/>
          <w:sz w:val="20"/>
          <w:szCs w:val="20"/>
        </w:rPr>
        <w:t>9</w:t>
      </w:r>
      <w:r w:rsidR="00D81B92" w:rsidRPr="00695493">
        <w:rPr>
          <w:b/>
          <w:sz w:val="20"/>
          <w:szCs w:val="20"/>
        </w:rPr>
        <w:t>. Прочие условия</w:t>
      </w:r>
      <w:r w:rsidRPr="00695493">
        <w:rPr>
          <w:b/>
          <w:sz w:val="20"/>
          <w:szCs w:val="20"/>
        </w:rPr>
        <w:t>.</w:t>
      </w:r>
    </w:p>
    <w:p w:rsidR="00D81B92" w:rsidRPr="00695493" w:rsidRDefault="00785666" w:rsidP="00AE3979">
      <w:pPr>
        <w:ind w:firstLine="709"/>
        <w:jc w:val="both"/>
        <w:rPr>
          <w:sz w:val="20"/>
          <w:szCs w:val="20"/>
        </w:rPr>
      </w:pPr>
      <w:r w:rsidRPr="00695493">
        <w:rPr>
          <w:sz w:val="20"/>
          <w:szCs w:val="20"/>
        </w:rPr>
        <w:t>9</w:t>
      </w:r>
      <w:r w:rsidR="00D81B92" w:rsidRPr="00695493">
        <w:rPr>
          <w:sz w:val="20"/>
          <w:szCs w:val="20"/>
        </w:rPr>
        <w:t>.1.</w:t>
      </w:r>
      <w:r w:rsidR="00AE3979" w:rsidRPr="00695493">
        <w:rPr>
          <w:sz w:val="20"/>
          <w:szCs w:val="20"/>
        </w:rPr>
        <w:t xml:space="preserve"> </w:t>
      </w:r>
      <w:r w:rsidR="00D81B92" w:rsidRPr="00695493">
        <w:rPr>
          <w:sz w:val="20"/>
          <w:szCs w:val="20"/>
        </w:rPr>
        <w:t>Об изменении наименования, местонахождения, банковских реквизитов, телефонов Стороны письменно уведомляют друг друга в течение 3 (трех) рабочих дней.</w:t>
      </w:r>
    </w:p>
    <w:p w:rsidR="00785666" w:rsidRPr="00695493" w:rsidRDefault="00785666" w:rsidP="00785666">
      <w:pPr>
        <w:widowControl w:val="0"/>
        <w:ind w:firstLine="709"/>
        <w:jc w:val="both"/>
        <w:rPr>
          <w:sz w:val="20"/>
          <w:szCs w:val="20"/>
        </w:rPr>
      </w:pPr>
      <w:r w:rsidRPr="00695493">
        <w:rPr>
          <w:sz w:val="20"/>
          <w:szCs w:val="20"/>
        </w:rPr>
        <w:t>9.2. Во всем, что не предусмотрено настоящим Договором, Стороны руководствуются действующим законодательством Российской Федерации.</w:t>
      </w:r>
    </w:p>
    <w:p w:rsidR="00CF6387" w:rsidRDefault="00785666" w:rsidP="00AE3979">
      <w:pPr>
        <w:ind w:firstLine="709"/>
        <w:jc w:val="both"/>
        <w:rPr>
          <w:sz w:val="20"/>
          <w:szCs w:val="20"/>
        </w:rPr>
      </w:pPr>
      <w:r w:rsidRPr="00695493">
        <w:rPr>
          <w:sz w:val="20"/>
          <w:szCs w:val="20"/>
        </w:rPr>
        <w:t>9</w:t>
      </w:r>
      <w:r w:rsidR="00D81B92" w:rsidRPr="00695493">
        <w:rPr>
          <w:sz w:val="20"/>
          <w:szCs w:val="20"/>
        </w:rPr>
        <w:t>.</w:t>
      </w:r>
      <w:r w:rsidRPr="00695493">
        <w:rPr>
          <w:sz w:val="20"/>
          <w:szCs w:val="20"/>
        </w:rPr>
        <w:t>3</w:t>
      </w:r>
      <w:r w:rsidR="00D81B92" w:rsidRPr="00695493">
        <w:rPr>
          <w:sz w:val="20"/>
          <w:szCs w:val="20"/>
        </w:rPr>
        <w:t>. Настоящий Договор составлен в двух экземплярах, имеющих равную юридическую силу, по одному экземпляру для каждой из Сторон.</w:t>
      </w:r>
    </w:p>
    <w:p w:rsidR="00874891" w:rsidRPr="00695493" w:rsidRDefault="00785666" w:rsidP="00785666">
      <w:pPr>
        <w:pStyle w:val="ad"/>
        <w:spacing w:after="0"/>
        <w:ind w:firstLine="709"/>
        <w:rPr>
          <w:sz w:val="20"/>
          <w:szCs w:val="20"/>
        </w:rPr>
      </w:pPr>
      <w:r w:rsidRPr="00695493">
        <w:rPr>
          <w:sz w:val="20"/>
          <w:szCs w:val="20"/>
        </w:rPr>
        <w:t>9</w:t>
      </w:r>
      <w:r w:rsidR="00874891" w:rsidRPr="00695493">
        <w:rPr>
          <w:sz w:val="20"/>
          <w:szCs w:val="20"/>
        </w:rPr>
        <w:t>.</w:t>
      </w:r>
      <w:r w:rsidR="006E6E61">
        <w:rPr>
          <w:sz w:val="20"/>
          <w:szCs w:val="20"/>
        </w:rPr>
        <w:t>4</w:t>
      </w:r>
      <w:r w:rsidR="00874891" w:rsidRPr="00695493">
        <w:rPr>
          <w:sz w:val="20"/>
          <w:szCs w:val="20"/>
        </w:rPr>
        <w:t xml:space="preserve">. Все Приложения к настоящему </w:t>
      </w:r>
      <w:r w:rsidR="00D532CF" w:rsidRPr="00695493">
        <w:rPr>
          <w:sz w:val="20"/>
          <w:szCs w:val="20"/>
        </w:rPr>
        <w:t>Д</w:t>
      </w:r>
      <w:r w:rsidR="00956249" w:rsidRPr="00695493">
        <w:rPr>
          <w:sz w:val="20"/>
          <w:szCs w:val="20"/>
        </w:rPr>
        <w:t>оговору</w:t>
      </w:r>
      <w:r w:rsidR="00874891" w:rsidRPr="00695493">
        <w:rPr>
          <w:sz w:val="20"/>
          <w:szCs w:val="20"/>
        </w:rPr>
        <w:t xml:space="preserve">  являются его неотъемлемыми частями.</w:t>
      </w:r>
      <w:r w:rsidR="00956249" w:rsidRPr="00695493">
        <w:rPr>
          <w:sz w:val="20"/>
          <w:szCs w:val="20"/>
        </w:rPr>
        <w:t xml:space="preserve">  </w:t>
      </w:r>
    </w:p>
    <w:p w:rsidR="00874891" w:rsidRPr="00695493" w:rsidRDefault="00785666" w:rsidP="00785666">
      <w:pPr>
        <w:pStyle w:val="ad"/>
        <w:spacing w:after="0"/>
        <w:ind w:firstLine="709"/>
        <w:rPr>
          <w:sz w:val="20"/>
          <w:szCs w:val="20"/>
        </w:rPr>
      </w:pPr>
      <w:r w:rsidRPr="00695493">
        <w:rPr>
          <w:sz w:val="20"/>
          <w:szCs w:val="20"/>
        </w:rPr>
        <w:t>9</w:t>
      </w:r>
      <w:r w:rsidR="00874891" w:rsidRPr="00695493">
        <w:rPr>
          <w:sz w:val="20"/>
          <w:szCs w:val="20"/>
        </w:rPr>
        <w:t>.</w:t>
      </w:r>
      <w:r w:rsidR="006E6E61">
        <w:rPr>
          <w:sz w:val="20"/>
          <w:szCs w:val="20"/>
        </w:rPr>
        <w:t>5</w:t>
      </w:r>
      <w:r w:rsidR="00874891" w:rsidRPr="00695493">
        <w:rPr>
          <w:sz w:val="20"/>
          <w:szCs w:val="20"/>
        </w:rPr>
        <w:t xml:space="preserve">. Перечень приложений к настоящему </w:t>
      </w:r>
      <w:r w:rsidR="00D532CF" w:rsidRPr="00695493">
        <w:rPr>
          <w:sz w:val="20"/>
          <w:szCs w:val="20"/>
        </w:rPr>
        <w:t>Д</w:t>
      </w:r>
      <w:r w:rsidR="00956249" w:rsidRPr="00695493">
        <w:rPr>
          <w:sz w:val="20"/>
          <w:szCs w:val="20"/>
        </w:rPr>
        <w:t>оговору</w:t>
      </w:r>
      <w:r w:rsidR="00874891" w:rsidRPr="00695493">
        <w:rPr>
          <w:sz w:val="20"/>
          <w:szCs w:val="20"/>
        </w:rPr>
        <w:t>:</w:t>
      </w:r>
      <w:r w:rsidR="00956249" w:rsidRPr="00695493">
        <w:rPr>
          <w:sz w:val="20"/>
          <w:szCs w:val="20"/>
        </w:rPr>
        <w:t xml:space="preserve"> </w:t>
      </w:r>
    </w:p>
    <w:p w:rsidR="00732FE1" w:rsidRPr="00695493" w:rsidRDefault="00732FE1" w:rsidP="00732FE1">
      <w:pPr>
        <w:pStyle w:val="ad"/>
        <w:spacing w:after="0"/>
        <w:rPr>
          <w:sz w:val="20"/>
          <w:szCs w:val="20"/>
        </w:rPr>
      </w:pPr>
      <w:r w:rsidRPr="00695493">
        <w:rPr>
          <w:sz w:val="20"/>
          <w:szCs w:val="20"/>
        </w:rPr>
        <w:t xml:space="preserve">- Приложение №  1. </w:t>
      </w:r>
      <w:r>
        <w:rPr>
          <w:sz w:val="20"/>
          <w:szCs w:val="20"/>
        </w:rPr>
        <w:t>Техническое задание (Спецификация).</w:t>
      </w:r>
    </w:p>
    <w:p w:rsidR="00732FE1" w:rsidRDefault="00732FE1" w:rsidP="00732FE1">
      <w:pPr>
        <w:outlineLvl w:val="0"/>
        <w:rPr>
          <w:sz w:val="20"/>
          <w:szCs w:val="20"/>
        </w:rPr>
      </w:pPr>
      <w:r w:rsidRPr="00695493">
        <w:rPr>
          <w:sz w:val="20"/>
          <w:szCs w:val="20"/>
        </w:rPr>
        <w:t>- Приложение №  2. Акт сдачи-приемки услуг (образец)</w:t>
      </w:r>
      <w:r w:rsidR="000B2E93">
        <w:rPr>
          <w:sz w:val="20"/>
          <w:szCs w:val="20"/>
        </w:rPr>
        <w:t>*</w:t>
      </w:r>
      <w:r w:rsidRPr="00695493">
        <w:rPr>
          <w:sz w:val="20"/>
          <w:szCs w:val="20"/>
        </w:rPr>
        <w:t>.</w:t>
      </w:r>
    </w:p>
    <w:p w:rsidR="00695493" w:rsidRPr="00094AD8" w:rsidRDefault="00732FE1" w:rsidP="005268D3">
      <w:pPr>
        <w:outlineLvl w:val="0"/>
        <w:rPr>
          <w:sz w:val="16"/>
          <w:szCs w:val="16"/>
        </w:rPr>
      </w:pPr>
      <w:r>
        <w:rPr>
          <w:sz w:val="20"/>
          <w:szCs w:val="20"/>
        </w:rPr>
        <w:t>- Приложение №  3. С</w:t>
      </w:r>
      <w:r w:rsidRPr="00695493">
        <w:rPr>
          <w:sz w:val="20"/>
          <w:szCs w:val="20"/>
        </w:rPr>
        <w:t>писок  водителей</w:t>
      </w:r>
      <w:r>
        <w:rPr>
          <w:sz w:val="20"/>
          <w:szCs w:val="20"/>
        </w:rPr>
        <w:t xml:space="preserve"> (предоставляется отдельным файлом и может меняться в зависимости </w:t>
      </w:r>
      <w:r>
        <w:rPr>
          <w:sz w:val="20"/>
          <w:szCs w:val="20"/>
        </w:rPr>
        <w:br/>
        <w:t xml:space="preserve">от  штатного  расписания  Заказчика). </w:t>
      </w:r>
      <w:r w:rsidR="00874891" w:rsidRPr="00695493">
        <w:rPr>
          <w:sz w:val="20"/>
          <w:szCs w:val="20"/>
        </w:rPr>
        <w:t xml:space="preserve"> </w:t>
      </w:r>
    </w:p>
    <w:p w:rsidR="00D81B92" w:rsidRDefault="00785666" w:rsidP="00B46243">
      <w:pPr>
        <w:ind w:left="360"/>
        <w:jc w:val="center"/>
        <w:rPr>
          <w:b/>
          <w:sz w:val="20"/>
          <w:szCs w:val="20"/>
        </w:rPr>
      </w:pPr>
      <w:r w:rsidRPr="00695493">
        <w:rPr>
          <w:b/>
          <w:sz w:val="20"/>
          <w:szCs w:val="20"/>
        </w:rPr>
        <w:t xml:space="preserve">10. Адреса и реквизиты Сторон.  </w:t>
      </w:r>
    </w:p>
    <w:tbl>
      <w:tblPr>
        <w:tblW w:w="0" w:type="auto"/>
        <w:tblBorders>
          <w:bottom w:val="single" w:sz="4" w:space="0" w:color="auto"/>
          <w:insideV w:val="single" w:sz="4" w:space="0" w:color="auto"/>
        </w:tblBorders>
        <w:tblLook w:val="04A0"/>
      </w:tblPr>
      <w:tblGrid>
        <w:gridCol w:w="4503"/>
        <w:gridCol w:w="4999"/>
      </w:tblGrid>
      <w:tr w:rsidR="00982D53" w:rsidRPr="004D5CAC" w:rsidTr="00CC62A5">
        <w:tc>
          <w:tcPr>
            <w:tcW w:w="4503" w:type="dxa"/>
          </w:tcPr>
          <w:p w:rsidR="00982D53" w:rsidRPr="004D5CAC" w:rsidRDefault="00982D53" w:rsidP="00CC62A5">
            <w:pPr>
              <w:jc w:val="center"/>
              <w:rPr>
                <w:sz w:val="20"/>
                <w:szCs w:val="20"/>
              </w:rPr>
            </w:pPr>
            <w:r w:rsidRPr="004D5CAC">
              <w:rPr>
                <w:b/>
                <w:sz w:val="20"/>
                <w:szCs w:val="20"/>
              </w:rPr>
              <w:t>Заказчик:</w:t>
            </w:r>
          </w:p>
        </w:tc>
        <w:tc>
          <w:tcPr>
            <w:tcW w:w="4999" w:type="dxa"/>
          </w:tcPr>
          <w:p w:rsidR="00982D53" w:rsidRPr="004D5CAC" w:rsidRDefault="00982D53" w:rsidP="00CC62A5">
            <w:pPr>
              <w:jc w:val="center"/>
              <w:rPr>
                <w:sz w:val="20"/>
                <w:szCs w:val="20"/>
              </w:rPr>
            </w:pPr>
            <w:r w:rsidRPr="004D5CAC">
              <w:rPr>
                <w:b/>
                <w:sz w:val="20"/>
                <w:szCs w:val="20"/>
              </w:rPr>
              <w:t>Исполнитель:</w:t>
            </w:r>
          </w:p>
        </w:tc>
      </w:tr>
      <w:tr w:rsidR="00982D53" w:rsidRPr="004D5CAC" w:rsidTr="00CC62A5">
        <w:tc>
          <w:tcPr>
            <w:tcW w:w="4503" w:type="dxa"/>
          </w:tcPr>
          <w:p w:rsidR="00D943D0" w:rsidRPr="00D943D0" w:rsidRDefault="00D943D0" w:rsidP="00D943D0">
            <w:pPr>
              <w:rPr>
                <w:sz w:val="20"/>
                <w:szCs w:val="20"/>
              </w:rPr>
            </w:pPr>
            <w:r w:rsidRPr="00D943D0">
              <w:rPr>
                <w:sz w:val="20"/>
                <w:szCs w:val="20"/>
              </w:rPr>
              <w:t xml:space="preserve">УФССП России по Чеченской Республике                          </w:t>
            </w:r>
          </w:p>
          <w:p w:rsidR="00D943D0" w:rsidRPr="00D943D0" w:rsidRDefault="00D943D0" w:rsidP="00D943D0">
            <w:pPr>
              <w:rPr>
                <w:sz w:val="20"/>
                <w:szCs w:val="20"/>
              </w:rPr>
            </w:pPr>
            <w:r w:rsidRPr="00D943D0">
              <w:rPr>
                <w:sz w:val="20"/>
                <w:szCs w:val="20"/>
              </w:rPr>
              <w:t xml:space="preserve"> 364022, Чеченская Республика, г. Грозный, </w:t>
            </w:r>
            <w:r w:rsidRPr="00D943D0">
              <w:rPr>
                <w:sz w:val="20"/>
                <w:szCs w:val="20"/>
              </w:rPr>
              <w:br/>
              <w:t>ул. Башаева, 9</w:t>
            </w:r>
          </w:p>
          <w:p w:rsidR="00D943D0" w:rsidRPr="00D943D0" w:rsidRDefault="00D943D0" w:rsidP="00D943D0">
            <w:pPr>
              <w:tabs>
                <w:tab w:val="left" w:pos="355"/>
                <w:tab w:val="left" w:pos="523"/>
              </w:tabs>
              <w:rPr>
                <w:sz w:val="20"/>
                <w:szCs w:val="20"/>
              </w:rPr>
            </w:pPr>
            <w:r>
              <w:rPr>
                <w:sz w:val="20"/>
                <w:szCs w:val="20"/>
              </w:rPr>
              <w:t>к</w:t>
            </w:r>
            <w:r w:rsidRPr="00D943D0">
              <w:rPr>
                <w:sz w:val="20"/>
                <w:szCs w:val="20"/>
              </w:rPr>
              <w:t xml:space="preserve">/сч  </w:t>
            </w:r>
            <w:r w:rsidRPr="00D943D0">
              <w:rPr>
                <w:sz w:val="20"/>
                <w:szCs w:val="20"/>
                <w:shd w:val="clear" w:color="auto" w:fill="FFFFFF"/>
              </w:rPr>
              <w:t>40102810745370000024</w:t>
            </w:r>
            <w:r w:rsidRPr="00D943D0">
              <w:rPr>
                <w:sz w:val="20"/>
                <w:szCs w:val="20"/>
              </w:rPr>
              <w:br/>
            </w:r>
            <w:r w:rsidRPr="00D943D0">
              <w:rPr>
                <w:sz w:val="20"/>
                <w:szCs w:val="20"/>
                <w:shd w:val="clear" w:color="auto" w:fill="FFFFFF"/>
              </w:rPr>
              <w:t>ОКЦ№ 1, Волго-Вятское ГУ Банка России // УФК по Нижегородской области, г. Нижний Новгород</w:t>
            </w:r>
          </w:p>
          <w:p w:rsidR="00D943D0" w:rsidRPr="00D943D0" w:rsidRDefault="00D943D0" w:rsidP="00D943D0">
            <w:pPr>
              <w:tabs>
                <w:tab w:val="left" w:pos="355"/>
                <w:tab w:val="left" w:pos="523"/>
              </w:tabs>
              <w:rPr>
                <w:sz w:val="20"/>
                <w:szCs w:val="20"/>
              </w:rPr>
            </w:pPr>
            <w:r w:rsidRPr="00D943D0">
              <w:rPr>
                <w:sz w:val="20"/>
                <w:szCs w:val="20"/>
              </w:rPr>
              <w:t xml:space="preserve">ЕКС 03211643000000013231 </w:t>
            </w:r>
          </w:p>
          <w:p w:rsidR="00D943D0" w:rsidRDefault="00D943D0" w:rsidP="00D943D0">
            <w:pPr>
              <w:pStyle w:val="a3"/>
              <w:jc w:val="left"/>
              <w:rPr>
                <w:sz w:val="20"/>
                <w:shd w:val="clear" w:color="auto" w:fill="FFFFFF"/>
              </w:rPr>
            </w:pPr>
            <w:r w:rsidRPr="00D943D0">
              <w:rPr>
                <w:sz w:val="20"/>
              </w:rPr>
              <w:t xml:space="preserve">БИК </w:t>
            </w:r>
            <w:r w:rsidRPr="00D943D0">
              <w:rPr>
                <w:sz w:val="20"/>
                <w:shd w:val="clear" w:color="auto" w:fill="FFFFFF"/>
              </w:rPr>
              <w:t xml:space="preserve">012202102 </w:t>
            </w:r>
          </w:p>
          <w:p w:rsidR="00D943D0" w:rsidRPr="00D943D0" w:rsidRDefault="00D943D0" w:rsidP="00D943D0">
            <w:pPr>
              <w:pStyle w:val="a3"/>
              <w:jc w:val="left"/>
              <w:rPr>
                <w:sz w:val="20"/>
              </w:rPr>
            </w:pPr>
            <w:r w:rsidRPr="00D943D0">
              <w:rPr>
                <w:sz w:val="20"/>
              </w:rPr>
              <w:t>л/с 03941785140</w:t>
            </w:r>
          </w:p>
          <w:p w:rsidR="00D943D0" w:rsidRPr="00D943D0" w:rsidRDefault="00D943D0" w:rsidP="00D943D0">
            <w:pPr>
              <w:rPr>
                <w:sz w:val="20"/>
                <w:szCs w:val="20"/>
              </w:rPr>
            </w:pPr>
            <w:r w:rsidRPr="00D943D0">
              <w:rPr>
                <w:sz w:val="20"/>
                <w:szCs w:val="20"/>
              </w:rPr>
              <w:t>ИНН 2027000996/ КПП 201301001</w:t>
            </w:r>
          </w:p>
          <w:p w:rsidR="00D943D0" w:rsidRPr="00D943D0" w:rsidRDefault="00D943D0" w:rsidP="00D943D0">
            <w:pPr>
              <w:pStyle w:val="a3"/>
              <w:jc w:val="left"/>
              <w:rPr>
                <w:sz w:val="20"/>
              </w:rPr>
            </w:pPr>
            <w:r w:rsidRPr="00D943D0">
              <w:rPr>
                <w:sz w:val="20"/>
              </w:rPr>
              <w:t xml:space="preserve">Е-маил: </w:t>
            </w:r>
            <w:r w:rsidRPr="00D943D0">
              <w:rPr>
                <w:rFonts w:eastAsia="Arial Unicode MS"/>
                <w:sz w:val="20"/>
                <w:lang w:val="en-US"/>
              </w:rPr>
              <w:t>mto</w:t>
            </w:r>
            <w:r w:rsidRPr="00D943D0">
              <w:rPr>
                <w:rFonts w:eastAsia="Arial Unicode MS"/>
                <w:sz w:val="20"/>
              </w:rPr>
              <w:t>@</w:t>
            </w:r>
            <w:r w:rsidRPr="00D943D0">
              <w:rPr>
                <w:rFonts w:eastAsia="Arial Unicode MS"/>
                <w:sz w:val="20"/>
                <w:lang w:val="en-US"/>
              </w:rPr>
              <w:t>r</w:t>
            </w:r>
            <w:r w:rsidRPr="00D943D0">
              <w:rPr>
                <w:rFonts w:eastAsia="Arial Unicode MS"/>
                <w:sz w:val="20"/>
              </w:rPr>
              <w:t>20.</w:t>
            </w:r>
            <w:r w:rsidRPr="00D943D0">
              <w:rPr>
                <w:rFonts w:eastAsia="Arial Unicode MS"/>
                <w:sz w:val="20"/>
                <w:lang w:val="en-US"/>
              </w:rPr>
              <w:t>fssprus</w:t>
            </w:r>
            <w:r w:rsidRPr="00D943D0">
              <w:rPr>
                <w:rFonts w:eastAsia="Arial Unicode MS"/>
                <w:sz w:val="20"/>
              </w:rPr>
              <w:t>.</w:t>
            </w:r>
            <w:r w:rsidRPr="00D943D0">
              <w:rPr>
                <w:rFonts w:eastAsia="Arial Unicode MS"/>
                <w:sz w:val="20"/>
                <w:lang w:val="en-US"/>
              </w:rPr>
              <w:t>ru</w:t>
            </w:r>
            <w:r w:rsidRPr="00D943D0">
              <w:rPr>
                <w:sz w:val="20"/>
              </w:rPr>
              <w:t xml:space="preserve"> </w:t>
            </w:r>
          </w:p>
          <w:p w:rsidR="00D943D0" w:rsidRPr="00D943D0" w:rsidRDefault="00D943D0" w:rsidP="00D943D0">
            <w:pPr>
              <w:pStyle w:val="af2"/>
              <w:rPr>
                <w:rFonts w:ascii="Times New Roman" w:hAnsi="Times New Roman"/>
                <w:b w:val="0"/>
                <w:i w:val="0"/>
                <w:color w:val="auto"/>
                <w:sz w:val="20"/>
                <w:szCs w:val="20"/>
              </w:rPr>
            </w:pPr>
            <w:r w:rsidRPr="00D943D0">
              <w:rPr>
                <w:rFonts w:ascii="Times New Roman" w:hAnsi="Times New Roman"/>
                <w:b w:val="0"/>
                <w:i w:val="0"/>
                <w:color w:val="auto"/>
                <w:sz w:val="20"/>
                <w:szCs w:val="20"/>
              </w:rPr>
              <w:t>Тел.: 8-8712-22-61-73</w:t>
            </w:r>
          </w:p>
          <w:p w:rsidR="00D943D0" w:rsidRPr="00D943D0" w:rsidRDefault="00D943D0" w:rsidP="00D943D0">
            <w:pPr>
              <w:pStyle w:val="a3"/>
              <w:jc w:val="left"/>
              <w:rPr>
                <w:i/>
                <w:sz w:val="20"/>
              </w:rPr>
            </w:pPr>
            <w:r w:rsidRPr="00D943D0">
              <w:rPr>
                <w:sz w:val="20"/>
              </w:rPr>
              <w:t>Факс: 8-8712-22-31-30</w:t>
            </w:r>
            <w:r w:rsidRPr="00D943D0">
              <w:rPr>
                <w:i/>
                <w:sz w:val="20"/>
              </w:rPr>
              <w:t xml:space="preserve">  </w:t>
            </w:r>
          </w:p>
          <w:p w:rsidR="00982D53" w:rsidRDefault="00982D53" w:rsidP="00CC62A5">
            <w:pPr>
              <w:rPr>
                <w:sz w:val="20"/>
                <w:szCs w:val="20"/>
              </w:rPr>
            </w:pPr>
          </w:p>
          <w:p w:rsidR="00982D53" w:rsidRDefault="00982D53" w:rsidP="00CC62A5">
            <w:pPr>
              <w:rPr>
                <w:sz w:val="20"/>
                <w:szCs w:val="20"/>
              </w:rPr>
            </w:pPr>
          </w:p>
          <w:p w:rsidR="00982D53" w:rsidRDefault="00982D53" w:rsidP="00CC62A5">
            <w:pPr>
              <w:rPr>
                <w:sz w:val="20"/>
                <w:szCs w:val="20"/>
              </w:rPr>
            </w:pPr>
          </w:p>
          <w:p w:rsidR="00982D53" w:rsidRDefault="00982D53" w:rsidP="00CC62A5">
            <w:pPr>
              <w:rPr>
                <w:sz w:val="20"/>
                <w:szCs w:val="20"/>
              </w:rPr>
            </w:pPr>
          </w:p>
          <w:p w:rsidR="00982D53" w:rsidRDefault="00982D53" w:rsidP="00CC62A5">
            <w:pPr>
              <w:rPr>
                <w:sz w:val="20"/>
                <w:szCs w:val="20"/>
              </w:rPr>
            </w:pPr>
          </w:p>
          <w:p w:rsidR="00982D53" w:rsidRPr="004D5CAC" w:rsidRDefault="00982D53" w:rsidP="00CC62A5">
            <w:pPr>
              <w:rPr>
                <w:sz w:val="20"/>
                <w:szCs w:val="20"/>
              </w:rPr>
            </w:pPr>
            <w:r w:rsidRPr="004D5CAC">
              <w:rPr>
                <w:sz w:val="20"/>
                <w:szCs w:val="20"/>
              </w:rPr>
              <w:t>________________    ________________________</w:t>
            </w:r>
          </w:p>
          <w:p w:rsidR="00982D53" w:rsidRPr="004D5CAC" w:rsidRDefault="00982D53" w:rsidP="00CC62A5">
            <w:pPr>
              <w:ind w:left="176" w:right="103"/>
              <w:rPr>
                <w:sz w:val="20"/>
                <w:szCs w:val="20"/>
              </w:rPr>
            </w:pPr>
            <w:r w:rsidRPr="004D5CAC">
              <w:rPr>
                <w:sz w:val="20"/>
                <w:szCs w:val="20"/>
              </w:rPr>
              <w:t xml:space="preserve">м.п.  </w:t>
            </w:r>
          </w:p>
        </w:tc>
        <w:tc>
          <w:tcPr>
            <w:tcW w:w="4999" w:type="dxa"/>
          </w:tcPr>
          <w:p w:rsidR="00982D53" w:rsidRPr="00E75105" w:rsidRDefault="008A29C5" w:rsidP="00CC62A5">
            <w:pPr>
              <w:ind w:left="176" w:right="103"/>
              <w:rPr>
                <w:sz w:val="20"/>
                <w:szCs w:val="20"/>
              </w:rPr>
            </w:pPr>
            <w:r>
              <w:rPr>
                <w:sz w:val="20"/>
                <w:szCs w:val="20"/>
              </w:rPr>
              <w:t>_______________________________</w:t>
            </w:r>
          </w:p>
          <w:p w:rsidR="00982D53" w:rsidRDefault="00982D53" w:rsidP="00CC62A5">
            <w:pPr>
              <w:ind w:left="101" w:right="103"/>
              <w:rPr>
                <w:sz w:val="20"/>
                <w:szCs w:val="20"/>
              </w:rPr>
            </w:pPr>
          </w:p>
          <w:p w:rsidR="00982D53" w:rsidRPr="004D5CAC" w:rsidRDefault="00982D53" w:rsidP="00CC62A5">
            <w:pPr>
              <w:ind w:left="101" w:right="103"/>
              <w:rPr>
                <w:sz w:val="20"/>
                <w:szCs w:val="20"/>
              </w:rPr>
            </w:pPr>
          </w:p>
        </w:tc>
      </w:tr>
      <w:tr w:rsidR="00982D53" w:rsidRPr="004D5CAC" w:rsidTr="00CC62A5">
        <w:trPr>
          <w:trHeight w:val="455"/>
        </w:trPr>
        <w:tc>
          <w:tcPr>
            <w:tcW w:w="4503" w:type="dxa"/>
          </w:tcPr>
          <w:p w:rsidR="00982D53" w:rsidRPr="004D5CAC" w:rsidRDefault="00982D53" w:rsidP="00CC62A5">
            <w:pPr>
              <w:rPr>
                <w:sz w:val="20"/>
                <w:szCs w:val="20"/>
              </w:rPr>
            </w:pPr>
          </w:p>
        </w:tc>
        <w:tc>
          <w:tcPr>
            <w:tcW w:w="4999" w:type="dxa"/>
          </w:tcPr>
          <w:p w:rsidR="00982D53" w:rsidRPr="004D5CAC" w:rsidRDefault="00982D53" w:rsidP="00CC62A5">
            <w:pPr>
              <w:rPr>
                <w:sz w:val="20"/>
                <w:szCs w:val="20"/>
              </w:rPr>
            </w:pPr>
            <w:r w:rsidRPr="004D5CAC">
              <w:rPr>
                <w:sz w:val="20"/>
                <w:szCs w:val="20"/>
              </w:rPr>
              <w:t xml:space="preserve">___________________  </w:t>
            </w:r>
            <w:r>
              <w:rPr>
                <w:sz w:val="20"/>
                <w:szCs w:val="20"/>
              </w:rPr>
              <w:t>___________________________</w:t>
            </w:r>
          </w:p>
        </w:tc>
      </w:tr>
    </w:tbl>
    <w:p w:rsidR="00DF5403" w:rsidRPr="00695493" w:rsidRDefault="00DF5403">
      <w:pPr>
        <w:rPr>
          <w:sz w:val="20"/>
          <w:szCs w:val="20"/>
        </w:rPr>
      </w:pPr>
    </w:p>
    <w:p w:rsidR="00E75105" w:rsidRDefault="00E75105" w:rsidP="00213CB1">
      <w:pPr>
        <w:jc w:val="right"/>
        <w:rPr>
          <w:sz w:val="22"/>
          <w:szCs w:val="22"/>
        </w:rPr>
      </w:pPr>
    </w:p>
    <w:p w:rsidR="00636287" w:rsidRDefault="00636287" w:rsidP="00213CB1">
      <w:pPr>
        <w:jc w:val="right"/>
        <w:rPr>
          <w:sz w:val="22"/>
          <w:szCs w:val="22"/>
        </w:rPr>
      </w:pPr>
    </w:p>
    <w:p w:rsidR="00636287" w:rsidRDefault="00636287" w:rsidP="00213CB1">
      <w:pPr>
        <w:jc w:val="right"/>
        <w:rPr>
          <w:sz w:val="22"/>
          <w:szCs w:val="22"/>
        </w:rPr>
      </w:pPr>
    </w:p>
    <w:p w:rsidR="00636287" w:rsidRDefault="00636287" w:rsidP="00213CB1">
      <w:pPr>
        <w:jc w:val="right"/>
        <w:rPr>
          <w:sz w:val="22"/>
          <w:szCs w:val="22"/>
        </w:rPr>
      </w:pPr>
    </w:p>
    <w:p w:rsidR="00636287" w:rsidRDefault="00636287" w:rsidP="00213CB1">
      <w:pPr>
        <w:jc w:val="right"/>
        <w:rPr>
          <w:sz w:val="22"/>
          <w:szCs w:val="22"/>
        </w:rPr>
      </w:pPr>
    </w:p>
    <w:p w:rsidR="008A29C5" w:rsidRDefault="008A29C5" w:rsidP="00213CB1">
      <w:pPr>
        <w:jc w:val="right"/>
        <w:rPr>
          <w:sz w:val="22"/>
          <w:szCs w:val="22"/>
        </w:rPr>
      </w:pPr>
    </w:p>
    <w:p w:rsidR="008A29C5" w:rsidRDefault="008A29C5" w:rsidP="00213CB1">
      <w:pPr>
        <w:jc w:val="right"/>
        <w:rPr>
          <w:sz w:val="22"/>
          <w:szCs w:val="22"/>
        </w:rPr>
      </w:pPr>
    </w:p>
    <w:p w:rsidR="00636287" w:rsidRDefault="00636287" w:rsidP="00213CB1">
      <w:pPr>
        <w:jc w:val="right"/>
        <w:rPr>
          <w:sz w:val="22"/>
          <w:szCs w:val="22"/>
        </w:rPr>
      </w:pPr>
    </w:p>
    <w:p w:rsidR="003652DD" w:rsidRPr="00213CB1" w:rsidRDefault="003652DD" w:rsidP="00213CB1">
      <w:pPr>
        <w:jc w:val="right"/>
        <w:rPr>
          <w:sz w:val="22"/>
          <w:szCs w:val="22"/>
        </w:rPr>
      </w:pPr>
      <w:r w:rsidRPr="00213CB1">
        <w:rPr>
          <w:sz w:val="22"/>
          <w:szCs w:val="22"/>
        </w:rPr>
        <w:t>Приложение № 1</w:t>
      </w:r>
    </w:p>
    <w:p w:rsidR="00213CB1" w:rsidRDefault="003652DD" w:rsidP="00213CB1">
      <w:pPr>
        <w:jc w:val="right"/>
        <w:rPr>
          <w:sz w:val="22"/>
          <w:szCs w:val="22"/>
        </w:rPr>
      </w:pPr>
      <w:r w:rsidRPr="00213CB1">
        <w:rPr>
          <w:sz w:val="22"/>
          <w:szCs w:val="22"/>
        </w:rPr>
        <w:t xml:space="preserve">к </w:t>
      </w:r>
      <w:r w:rsidR="00B63C29" w:rsidRPr="00213CB1">
        <w:rPr>
          <w:sz w:val="22"/>
          <w:szCs w:val="22"/>
        </w:rPr>
        <w:t xml:space="preserve"> </w:t>
      </w:r>
      <w:r w:rsidRPr="00213CB1">
        <w:rPr>
          <w:sz w:val="22"/>
          <w:szCs w:val="22"/>
        </w:rPr>
        <w:t xml:space="preserve">Договору </w:t>
      </w:r>
      <w:r w:rsidR="00B63C29" w:rsidRPr="00213CB1">
        <w:rPr>
          <w:sz w:val="22"/>
          <w:szCs w:val="22"/>
        </w:rPr>
        <w:t xml:space="preserve"> </w:t>
      </w:r>
      <w:r w:rsidRPr="00213CB1">
        <w:rPr>
          <w:sz w:val="22"/>
          <w:szCs w:val="22"/>
        </w:rPr>
        <w:t xml:space="preserve">№ </w:t>
      </w:r>
      <w:r w:rsidR="00404596">
        <w:rPr>
          <w:sz w:val="22"/>
          <w:szCs w:val="22"/>
        </w:rPr>
        <w:t>19</w:t>
      </w:r>
      <w:r w:rsidRPr="00213CB1">
        <w:rPr>
          <w:sz w:val="22"/>
          <w:szCs w:val="22"/>
        </w:rPr>
        <w:t xml:space="preserve"> </w:t>
      </w:r>
    </w:p>
    <w:p w:rsidR="003652DD" w:rsidRPr="00213CB1" w:rsidRDefault="003652DD" w:rsidP="00213CB1">
      <w:pPr>
        <w:jc w:val="right"/>
        <w:rPr>
          <w:sz w:val="22"/>
          <w:szCs w:val="22"/>
        </w:rPr>
      </w:pPr>
      <w:r w:rsidRPr="00213CB1">
        <w:rPr>
          <w:sz w:val="22"/>
          <w:szCs w:val="22"/>
        </w:rPr>
        <w:t>от</w:t>
      </w:r>
      <w:r w:rsidR="00B63C29" w:rsidRPr="00213CB1">
        <w:rPr>
          <w:sz w:val="22"/>
          <w:szCs w:val="22"/>
        </w:rPr>
        <w:t xml:space="preserve"> </w:t>
      </w:r>
      <w:r w:rsidRPr="00213CB1">
        <w:rPr>
          <w:sz w:val="22"/>
          <w:szCs w:val="22"/>
        </w:rPr>
        <w:t xml:space="preserve"> </w:t>
      </w:r>
      <w:r w:rsidR="000513B9">
        <w:rPr>
          <w:sz w:val="22"/>
          <w:szCs w:val="22"/>
        </w:rPr>
        <w:t>_____</w:t>
      </w:r>
      <w:r w:rsidR="00E03E24">
        <w:rPr>
          <w:sz w:val="22"/>
          <w:szCs w:val="22"/>
        </w:rPr>
        <w:t>.</w:t>
      </w:r>
      <w:r w:rsidR="000513B9">
        <w:rPr>
          <w:sz w:val="22"/>
          <w:szCs w:val="22"/>
        </w:rPr>
        <w:t>_____</w:t>
      </w:r>
      <w:r w:rsidR="00E03E24">
        <w:rPr>
          <w:sz w:val="22"/>
          <w:szCs w:val="22"/>
        </w:rPr>
        <w:t>.</w:t>
      </w:r>
      <w:r w:rsidR="00CF6387">
        <w:rPr>
          <w:sz w:val="22"/>
          <w:szCs w:val="22"/>
        </w:rPr>
        <w:t>202</w:t>
      </w:r>
      <w:r w:rsidR="000513B9">
        <w:rPr>
          <w:sz w:val="22"/>
          <w:szCs w:val="22"/>
        </w:rPr>
        <w:t>6</w:t>
      </w:r>
      <w:r w:rsidR="009C4E29" w:rsidRPr="00213CB1">
        <w:rPr>
          <w:sz w:val="22"/>
          <w:szCs w:val="22"/>
        </w:rPr>
        <w:t>г.</w:t>
      </w:r>
    </w:p>
    <w:p w:rsidR="001C42A3" w:rsidRDefault="001C42A3" w:rsidP="00213CB1">
      <w:pPr>
        <w:rPr>
          <w:sz w:val="22"/>
          <w:szCs w:val="22"/>
        </w:rPr>
      </w:pPr>
    </w:p>
    <w:p w:rsidR="000618AA" w:rsidRDefault="000618AA" w:rsidP="001C42A3">
      <w:pPr>
        <w:jc w:val="center"/>
        <w:rPr>
          <w:b/>
          <w:sz w:val="22"/>
          <w:szCs w:val="22"/>
        </w:rPr>
      </w:pPr>
    </w:p>
    <w:p w:rsidR="001C42A3" w:rsidRDefault="00111710" w:rsidP="001C42A3">
      <w:pPr>
        <w:jc w:val="center"/>
        <w:rPr>
          <w:b/>
          <w:sz w:val="22"/>
          <w:szCs w:val="22"/>
        </w:rPr>
      </w:pPr>
      <w:r>
        <w:rPr>
          <w:b/>
          <w:sz w:val="22"/>
          <w:szCs w:val="22"/>
        </w:rPr>
        <w:t>ТЕХНИЧЕСКОЕ ЗАДАНИЕ (</w:t>
      </w:r>
      <w:r w:rsidRPr="001C42A3">
        <w:rPr>
          <w:b/>
          <w:sz w:val="22"/>
          <w:szCs w:val="22"/>
        </w:rPr>
        <w:t>Спецификация</w:t>
      </w:r>
      <w:r>
        <w:rPr>
          <w:b/>
          <w:sz w:val="22"/>
          <w:szCs w:val="22"/>
        </w:rPr>
        <w:t>)</w:t>
      </w:r>
      <w:r w:rsidR="001C42A3">
        <w:rPr>
          <w:b/>
          <w:sz w:val="22"/>
          <w:szCs w:val="22"/>
        </w:rPr>
        <w:t xml:space="preserve"> </w:t>
      </w:r>
      <w:r w:rsidR="00C13089">
        <w:rPr>
          <w:b/>
          <w:sz w:val="22"/>
          <w:szCs w:val="22"/>
        </w:rPr>
        <w:t xml:space="preserve"> </w:t>
      </w:r>
    </w:p>
    <w:p w:rsidR="000618AA" w:rsidRPr="001C42A3" w:rsidRDefault="00674BD4" w:rsidP="007E33F8">
      <w:pPr>
        <w:rPr>
          <w:b/>
          <w:sz w:val="22"/>
          <w:szCs w:val="22"/>
        </w:rPr>
      </w:pPr>
      <w:r>
        <w:rPr>
          <w:b/>
          <w:sz w:val="22"/>
          <w:szCs w:val="22"/>
        </w:rPr>
        <w:t xml:space="preserve">1. </w:t>
      </w:r>
      <w:r w:rsidR="00C13089">
        <w:rPr>
          <w:b/>
          <w:sz w:val="22"/>
          <w:szCs w:val="22"/>
        </w:rPr>
        <w:t>П</w:t>
      </w:r>
      <w:r w:rsidR="007E33F8">
        <w:rPr>
          <w:b/>
          <w:sz w:val="22"/>
          <w:szCs w:val="22"/>
        </w:rPr>
        <w:t>редмет Договора:</w:t>
      </w:r>
      <w:r w:rsidR="00C13089">
        <w:rPr>
          <w:b/>
          <w:sz w:val="22"/>
          <w:szCs w:val="22"/>
        </w:rPr>
        <w:t xml:space="preserve"> </w:t>
      </w:r>
    </w:p>
    <w:tbl>
      <w:tblPr>
        <w:tblW w:w="4939" w:type="pct"/>
        <w:tblInd w:w="-34" w:type="dxa"/>
        <w:tblLayout w:type="fixed"/>
        <w:tblLook w:val="04A0"/>
      </w:tblPr>
      <w:tblGrid>
        <w:gridCol w:w="552"/>
        <w:gridCol w:w="4693"/>
        <w:gridCol w:w="703"/>
        <w:gridCol w:w="1276"/>
        <w:gridCol w:w="1282"/>
        <w:gridCol w:w="1369"/>
      </w:tblGrid>
      <w:tr w:rsidR="00E75105" w:rsidRPr="001C42A3" w:rsidTr="00C13089">
        <w:trPr>
          <w:trHeight w:val="965"/>
        </w:trPr>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105" w:rsidRPr="001C42A3" w:rsidRDefault="00E75105" w:rsidP="00B134E5">
            <w:pPr>
              <w:jc w:val="center"/>
              <w:rPr>
                <w:b/>
                <w:bCs/>
                <w:color w:val="000000"/>
                <w:sz w:val="20"/>
                <w:szCs w:val="20"/>
              </w:rPr>
            </w:pPr>
            <w:r>
              <w:rPr>
                <w:b/>
                <w:bCs/>
                <w:color w:val="000000"/>
                <w:sz w:val="20"/>
                <w:szCs w:val="20"/>
              </w:rPr>
              <w:t xml:space="preserve">№ </w:t>
            </w:r>
            <w:r w:rsidRPr="001C42A3">
              <w:rPr>
                <w:b/>
                <w:bCs/>
                <w:color w:val="000000"/>
                <w:sz w:val="20"/>
                <w:szCs w:val="20"/>
              </w:rPr>
              <w:t>п/п</w:t>
            </w:r>
          </w:p>
        </w:tc>
        <w:tc>
          <w:tcPr>
            <w:tcW w:w="2376"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105" w:rsidRPr="001C42A3" w:rsidRDefault="00E75105" w:rsidP="00B134E5">
            <w:pPr>
              <w:jc w:val="center"/>
              <w:rPr>
                <w:b/>
                <w:bCs/>
                <w:color w:val="000000"/>
                <w:sz w:val="20"/>
                <w:szCs w:val="20"/>
              </w:rPr>
            </w:pPr>
            <w:r w:rsidRPr="001C42A3">
              <w:rPr>
                <w:b/>
                <w:bCs/>
                <w:color w:val="000000"/>
                <w:sz w:val="20"/>
                <w:szCs w:val="20"/>
              </w:rPr>
              <w:t>Наименование услуг</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5105" w:rsidRPr="001C42A3" w:rsidRDefault="00E75105" w:rsidP="00B134E5">
            <w:pPr>
              <w:jc w:val="center"/>
              <w:rPr>
                <w:b/>
                <w:bCs/>
                <w:color w:val="000000"/>
                <w:sz w:val="20"/>
                <w:szCs w:val="20"/>
              </w:rPr>
            </w:pPr>
            <w:r w:rsidRPr="001C42A3">
              <w:rPr>
                <w:b/>
                <w:bCs/>
                <w:color w:val="000000"/>
                <w:sz w:val="20"/>
                <w:szCs w:val="20"/>
              </w:rPr>
              <w:t>Ед. изм.</w:t>
            </w:r>
          </w:p>
        </w:tc>
        <w:tc>
          <w:tcPr>
            <w:tcW w:w="646" w:type="pct"/>
            <w:tcBorders>
              <w:top w:val="single" w:sz="4" w:space="0" w:color="auto"/>
              <w:left w:val="single" w:sz="4" w:space="0" w:color="auto"/>
              <w:bottom w:val="single" w:sz="4" w:space="0" w:color="auto"/>
              <w:right w:val="single" w:sz="4" w:space="0" w:color="auto"/>
            </w:tcBorders>
            <w:vAlign w:val="center"/>
          </w:tcPr>
          <w:p w:rsidR="00E75105" w:rsidRPr="001C42A3" w:rsidRDefault="00E75105" w:rsidP="00B134E5">
            <w:pPr>
              <w:jc w:val="center"/>
              <w:rPr>
                <w:b/>
                <w:bCs/>
                <w:color w:val="000000"/>
                <w:sz w:val="20"/>
                <w:szCs w:val="20"/>
              </w:rPr>
            </w:pPr>
            <w:r w:rsidRPr="001C42A3">
              <w:rPr>
                <w:b/>
                <w:bCs/>
                <w:color w:val="000000"/>
                <w:sz w:val="20"/>
                <w:szCs w:val="20"/>
              </w:rPr>
              <w:t>Кол-во</w:t>
            </w:r>
            <w:r>
              <w:rPr>
                <w:b/>
                <w:bCs/>
                <w:color w:val="000000"/>
                <w:sz w:val="20"/>
                <w:szCs w:val="20"/>
              </w:rPr>
              <w:t>, объем Услуг (осмотров)</w:t>
            </w:r>
          </w:p>
        </w:tc>
        <w:tc>
          <w:tcPr>
            <w:tcW w:w="649" w:type="pct"/>
            <w:tcBorders>
              <w:top w:val="single" w:sz="4" w:space="0" w:color="auto"/>
              <w:left w:val="single" w:sz="4" w:space="0" w:color="auto"/>
              <w:bottom w:val="single" w:sz="4" w:space="0" w:color="auto"/>
              <w:right w:val="single" w:sz="4" w:space="0" w:color="auto"/>
            </w:tcBorders>
            <w:vAlign w:val="center"/>
          </w:tcPr>
          <w:p w:rsidR="00E75105" w:rsidRPr="001C42A3" w:rsidRDefault="00E75105" w:rsidP="00B134E5">
            <w:pPr>
              <w:jc w:val="center"/>
              <w:rPr>
                <w:b/>
                <w:bCs/>
                <w:color w:val="000000"/>
                <w:sz w:val="20"/>
                <w:szCs w:val="20"/>
              </w:rPr>
            </w:pPr>
            <w:r>
              <w:rPr>
                <w:b/>
                <w:bCs/>
                <w:color w:val="000000"/>
                <w:sz w:val="20"/>
                <w:szCs w:val="20"/>
              </w:rPr>
              <w:t>Цена за единицу Услуги  руб.</w:t>
            </w:r>
          </w:p>
        </w:tc>
        <w:tc>
          <w:tcPr>
            <w:tcW w:w="693" w:type="pct"/>
            <w:tcBorders>
              <w:top w:val="single" w:sz="4" w:space="0" w:color="auto"/>
              <w:left w:val="single" w:sz="4" w:space="0" w:color="auto"/>
              <w:bottom w:val="single" w:sz="4" w:space="0" w:color="auto"/>
              <w:right w:val="single" w:sz="4" w:space="0" w:color="auto"/>
            </w:tcBorders>
            <w:vAlign w:val="center"/>
          </w:tcPr>
          <w:p w:rsidR="00E75105" w:rsidRDefault="00E75105" w:rsidP="00B134E5">
            <w:pPr>
              <w:jc w:val="center"/>
              <w:rPr>
                <w:b/>
                <w:bCs/>
                <w:color w:val="000000"/>
                <w:sz w:val="20"/>
                <w:szCs w:val="20"/>
              </w:rPr>
            </w:pPr>
            <w:r>
              <w:rPr>
                <w:b/>
                <w:bCs/>
                <w:color w:val="000000"/>
                <w:sz w:val="20"/>
                <w:szCs w:val="20"/>
              </w:rPr>
              <w:t xml:space="preserve">Сумма </w:t>
            </w:r>
          </w:p>
          <w:p w:rsidR="00E75105" w:rsidRDefault="00E75105" w:rsidP="00B134E5">
            <w:pPr>
              <w:jc w:val="center"/>
              <w:rPr>
                <w:b/>
                <w:bCs/>
                <w:color w:val="000000"/>
                <w:sz w:val="20"/>
                <w:szCs w:val="20"/>
              </w:rPr>
            </w:pPr>
            <w:r>
              <w:rPr>
                <w:b/>
                <w:bCs/>
                <w:color w:val="000000"/>
                <w:sz w:val="20"/>
                <w:szCs w:val="20"/>
              </w:rPr>
              <w:t xml:space="preserve">в рублях </w:t>
            </w:r>
          </w:p>
        </w:tc>
      </w:tr>
      <w:tr w:rsidR="00E75105" w:rsidRPr="001C42A3" w:rsidTr="00C13089">
        <w:trPr>
          <w:trHeight w:val="53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E75105" w:rsidRPr="001C42A3" w:rsidRDefault="00E75105" w:rsidP="00B134E5">
            <w:pPr>
              <w:jc w:val="center"/>
              <w:rPr>
                <w:color w:val="000000"/>
                <w:sz w:val="20"/>
                <w:szCs w:val="20"/>
              </w:rPr>
            </w:pPr>
            <w:r w:rsidRPr="001C42A3">
              <w:rPr>
                <w:color w:val="000000"/>
                <w:sz w:val="20"/>
                <w:szCs w:val="20"/>
              </w:rPr>
              <w:t>1.</w:t>
            </w:r>
          </w:p>
        </w:tc>
        <w:tc>
          <w:tcPr>
            <w:tcW w:w="2376" w:type="pct"/>
            <w:tcBorders>
              <w:top w:val="nil"/>
              <w:left w:val="nil"/>
              <w:bottom w:val="single" w:sz="4" w:space="0" w:color="auto"/>
              <w:right w:val="single" w:sz="4" w:space="0" w:color="auto"/>
            </w:tcBorders>
            <w:shd w:val="clear" w:color="auto" w:fill="auto"/>
            <w:noWrap/>
            <w:vAlign w:val="center"/>
            <w:hideMark/>
          </w:tcPr>
          <w:p w:rsidR="00E75105" w:rsidRPr="001C42A3" w:rsidRDefault="00E75105" w:rsidP="00C13089">
            <w:pPr>
              <w:rPr>
                <w:sz w:val="20"/>
                <w:szCs w:val="20"/>
              </w:rPr>
            </w:pPr>
            <w:r w:rsidRPr="001C42A3">
              <w:rPr>
                <w:sz w:val="20"/>
                <w:szCs w:val="20"/>
              </w:rPr>
              <w:t>Предрейсовый и послерейсовый медицинский осмотр водителей автотранспортных средств</w:t>
            </w:r>
          </w:p>
        </w:tc>
        <w:tc>
          <w:tcPr>
            <w:tcW w:w="356" w:type="pct"/>
            <w:tcBorders>
              <w:top w:val="nil"/>
              <w:left w:val="nil"/>
              <w:bottom w:val="single" w:sz="4" w:space="0" w:color="auto"/>
              <w:right w:val="single" w:sz="4" w:space="0" w:color="auto"/>
            </w:tcBorders>
            <w:shd w:val="clear" w:color="auto" w:fill="auto"/>
            <w:noWrap/>
            <w:vAlign w:val="center"/>
          </w:tcPr>
          <w:p w:rsidR="00E75105" w:rsidRPr="001C42A3" w:rsidRDefault="00E75105" w:rsidP="00B134E5">
            <w:pPr>
              <w:jc w:val="center"/>
              <w:rPr>
                <w:color w:val="000000"/>
                <w:sz w:val="20"/>
                <w:szCs w:val="20"/>
              </w:rPr>
            </w:pPr>
            <w:r w:rsidRPr="001C42A3">
              <w:rPr>
                <w:color w:val="000000"/>
                <w:sz w:val="20"/>
                <w:szCs w:val="20"/>
              </w:rPr>
              <w:t>усл. ед.</w:t>
            </w:r>
          </w:p>
        </w:tc>
        <w:tc>
          <w:tcPr>
            <w:tcW w:w="646" w:type="pct"/>
            <w:tcBorders>
              <w:top w:val="nil"/>
              <w:left w:val="nil"/>
              <w:bottom w:val="single" w:sz="4" w:space="0" w:color="auto"/>
              <w:right w:val="single" w:sz="4" w:space="0" w:color="auto"/>
            </w:tcBorders>
            <w:vAlign w:val="center"/>
          </w:tcPr>
          <w:p w:rsidR="00E75105" w:rsidRPr="001C42A3" w:rsidRDefault="00E75105" w:rsidP="00B134E5">
            <w:pPr>
              <w:jc w:val="center"/>
              <w:rPr>
                <w:sz w:val="20"/>
                <w:szCs w:val="20"/>
              </w:rPr>
            </w:pPr>
            <w:r>
              <w:rPr>
                <w:sz w:val="20"/>
                <w:szCs w:val="20"/>
              </w:rPr>
              <w:t>500,0</w:t>
            </w:r>
          </w:p>
        </w:tc>
        <w:tc>
          <w:tcPr>
            <w:tcW w:w="649" w:type="pct"/>
            <w:tcBorders>
              <w:top w:val="nil"/>
              <w:left w:val="nil"/>
              <w:bottom w:val="single" w:sz="4" w:space="0" w:color="auto"/>
              <w:right w:val="single" w:sz="4" w:space="0" w:color="auto"/>
            </w:tcBorders>
            <w:vAlign w:val="center"/>
          </w:tcPr>
          <w:p w:rsidR="00E75105" w:rsidRPr="001C42A3" w:rsidRDefault="00E75105" w:rsidP="00B134E5">
            <w:pPr>
              <w:jc w:val="center"/>
              <w:rPr>
                <w:sz w:val="20"/>
                <w:szCs w:val="20"/>
              </w:rPr>
            </w:pPr>
            <w:r>
              <w:rPr>
                <w:sz w:val="20"/>
                <w:szCs w:val="20"/>
              </w:rPr>
              <w:t>235,80</w:t>
            </w:r>
          </w:p>
        </w:tc>
        <w:tc>
          <w:tcPr>
            <w:tcW w:w="693" w:type="pct"/>
            <w:tcBorders>
              <w:top w:val="nil"/>
              <w:left w:val="nil"/>
              <w:bottom w:val="single" w:sz="4" w:space="0" w:color="auto"/>
              <w:right w:val="single" w:sz="4" w:space="0" w:color="auto"/>
            </w:tcBorders>
            <w:vAlign w:val="center"/>
          </w:tcPr>
          <w:p w:rsidR="00E75105" w:rsidRPr="001C42A3" w:rsidRDefault="00E75105" w:rsidP="00B134E5">
            <w:pPr>
              <w:jc w:val="center"/>
              <w:rPr>
                <w:sz w:val="20"/>
                <w:szCs w:val="20"/>
              </w:rPr>
            </w:pPr>
            <w:r>
              <w:rPr>
                <w:sz w:val="20"/>
                <w:szCs w:val="20"/>
              </w:rPr>
              <w:t>117 900,00</w:t>
            </w:r>
          </w:p>
        </w:tc>
      </w:tr>
    </w:tbl>
    <w:p w:rsidR="00853F09" w:rsidRDefault="00853F09" w:rsidP="00295B3D">
      <w:pPr>
        <w:rPr>
          <w:sz w:val="22"/>
          <w:szCs w:val="22"/>
        </w:rPr>
      </w:pPr>
    </w:p>
    <w:p w:rsidR="002E0A5E" w:rsidRPr="002E0A5E" w:rsidRDefault="00674BD4" w:rsidP="002E0A5E">
      <w:pPr>
        <w:jc w:val="both"/>
        <w:rPr>
          <w:sz w:val="20"/>
          <w:szCs w:val="20"/>
        </w:rPr>
      </w:pPr>
      <w:r w:rsidRPr="002E0A5E">
        <w:rPr>
          <w:sz w:val="20"/>
          <w:szCs w:val="20"/>
        </w:rPr>
        <w:t>2</w:t>
      </w:r>
      <w:r w:rsidR="000618AA" w:rsidRPr="002E0A5E">
        <w:rPr>
          <w:sz w:val="20"/>
          <w:szCs w:val="20"/>
        </w:rPr>
        <w:t xml:space="preserve">. Исполнитель оказывает услуги  в соответствии с требованиями Федерального закона № 196-ФЗ  </w:t>
      </w:r>
      <w:r w:rsidR="000618AA" w:rsidRPr="002E0A5E">
        <w:rPr>
          <w:sz w:val="20"/>
          <w:szCs w:val="20"/>
        </w:rPr>
        <w:br/>
        <w:t>от 10</w:t>
      </w:r>
      <w:r w:rsidR="000513B9" w:rsidRPr="002E0A5E">
        <w:rPr>
          <w:sz w:val="20"/>
          <w:szCs w:val="20"/>
        </w:rPr>
        <w:t>.</w:t>
      </w:r>
      <w:r w:rsidR="000618AA" w:rsidRPr="002E0A5E">
        <w:rPr>
          <w:sz w:val="20"/>
          <w:szCs w:val="20"/>
        </w:rPr>
        <w:t>12</w:t>
      </w:r>
      <w:r w:rsidR="000513B9" w:rsidRPr="002E0A5E">
        <w:rPr>
          <w:sz w:val="20"/>
          <w:szCs w:val="20"/>
        </w:rPr>
        <w:t>.</w:t>
      </w:r>
      <w:r w:rsidR="000618AA" w:rsidRPr="002E0A5E">
        <w:rPr>
          <w:sz w:val="20"/>
          <w:szCs w:val="20"/>
        </w:rPr>
        <w:t>1995  «О безопасности дорожного движения»</w:t>
      </w:r>
      <w:r w:rsidR="002E0A5E">
        <w:rPr>
          <w:sz w:val="20"/>
          <w:szCs w:val="20"/>
        </w:rPr>
        <w:t>, п</w:t>
      </w:r>
      <w:r w:rsidR="002E0A5E" w:rsidRPr="002E0A5E">
        <w:rPr>
          <w:sz w:val="20"/>
          <w:szCs w:val="20"/>
          <w:shd w:val="clear" w:color="auto" w:fill="FFFFFF"/>
        </w:rPr>
        <w:t xml:space="preserve">риказа Министерства здравоохранения РФ </w:t>
      </w:r>
      <w:r w:rsidR="002E0A5E">
        <w:rPr>
          <w:sz w:val="20"/>
          <w:szCs w:val="20"/>
          <w:shd w:val="clear" w:color="auto" w:fill="FFFFFF"/>
        </w:rPr>
        <w:br/>
      </w:r>
      <w:r w:rsidR="002E0A5E" w:rsidRPr="002E0A5E">
        <w:rPr>
          <w:sz w:val="20"/>
          <w:szCs w:val="20"/>
          <w:shd w:val="clear" w:color="auto" w:fill="FFFFFF"/>
        </w:rPr>
        <w:t>от 30</w:t>
      </w:r>
      <w:r w:rsidR="002E0A5E">
        <w:rPr>
          <w:sz w:val="20"/>
          <w:szCs w:val="20"/>
          <w:shd w:val="clear" w:color="auto" w:fill="FFFFFF"/>
        </w:rPr>
        <w:t>.05.</w:t>
      </w:r>
      <w:r w:rsidR="002E0A5E" w:rsidRPr="002E0A5E">
        <w:rPr>
          <w:sz w:val="20"/>
          <w:szCs w:val="20"/>
          <w:shd w:val="clear" w:color="auto" w:fill="FFFFFF"/>
        </w:rPr>
        <w:t xml:space="preserve">2023 г. </w:t>
      </w:r>
      <w:r w:rsidR="002E0A5E">
        <w:rPr>
          <w:sz w:val="20"/>
          <w:szCs w:val="20"/>
          <w:shd w:val="clear" w:color="auto" w:fill="FFFFFF"/>
        </w:rPr>
        <w:t>№</w:t>
      </w:r>
      <w:r w:rsidR="002E0A5E" w:rsidRPr="002E0A5E">
        <w:rPr>
          <w:sz w:val="20"/>
          <w:szCs w:val="20"/>
          <w:shd w:val="clear" w:color="auto" w:fill="FFFFFF"/>
        </w:rPr>
        <w:t> 266н "Об утверждении порядка и периодичности проведения предсменных, </w:t>
      </w:r>
      <w:r w:rsidR="002E0A5E" w:rsidRPr="002E0A5E">
        <w:rPr>
          <w:rStyle w:val="af1"/>
          <w:i w:val="0"/>
          <w:iCs w:val="0"/>
          <w:sz w:val="20"/>
          <w:szCs w:val="20"/>
          <w:shd w:val="clear" w:color="auto" w:fill="FFFFFF"/>
        </w:rPr>
        <w:t>предрейсовых</w:t>
      </w:r>
      <w:r w:rsidR="002E0A5E" w:rsidRPr="002E0A5E">
        <w:rPr>
          <w:sz w:val="20"/>
          <w:szCs w:val="20"/>
          <w:shd w:val="clear" w:color="auto" w:fill="FFFFFF"/>
        </w:rPr>
        <w:t>, послесменных, послерейсовых медицинских осмотров, медицинских осмотров в течение рабочего дня (смены)</w:t>
      </w:r>
      <w:r w:rsidR="002E0A5E">
        <w:rPr>
          <w:sz w:val="20"/>
          <w:szCs w:val="20"/>
          <w:shd w:val="clear" w:color="auto" w:fill="FFFFFF"/>
        </w:rPr>
        <w:br/>
      </w:r>
      <w:r w:rsidR="002E0A5E" w:rsidRPr="002E0A5E">
        <w:rPr>
          <w:sz w:val="20"/>
          <w:szCs w:val="20"/>
          <w:shd w:val="clear" w:color="auto" w:fill="FFFFFF"/>
        </w:rPr>
        <w:t>и перечня включаемых в них исследований"</w:t>
      </w:r>
      <w:r w:rsidR="002E6EF2" w:rsidRPr="002E6EF2">
        <w:rPr>
          <w:sz w:val="20"/>
          <w:szCs w:val="20"/>
        </w:rPr>
        <w:t xml:space="preserve"> </w:t>
      </w:r>
      <w:r w:rsidR="002E6EF2">
        <w:rPr>
          <w:sz w:val="20"/>
          <w:szCs w:val="20"/>
        </w:rPr>
        <w:t>и других нормативных документов касающихся предмета настоящего договора.</w:t>
      </w:r>
    </w:p>
    <w:p w:rsidR="002E6EF2" w:rsidRDefault="002E6EF2" w:rsidP="002E6EF2">
      <w:pPr>
        <w:jc w:val="both"/>
        <w:rPr>
          <w:sz w:val="20"/>
          <w:szCs w:val="20"/>
        </w:rPr>
      </w:pPr>
    </w:p>
    <w:p w:rsidR="006E6E61" w:rsidRDefault="006E6E61" w:rsidP="002E6EF2">
      <w:pPr>
        <w:jc w:val="both"/>
        <w:rPr>
          <w:rFonts w:ascii="Arial" w:hAnsi="Arial" w:cs="Arial"/>
          <w:color w:val="212529"/>
          <w:shd w:val="clear" w:color="auto" w:fill="FFFFFF"/>
        </w:rPr>
      </w:pPr>
      <w:r>
        <w:rPr>
          <w:sz w:val="20"/>
          <w:szCs w:val="20"/>
        </w:rPr>
        <w:t>3</w:t>
      </w:r>
      <w:r w:rsidRPr="00695493">
        <w:rPr>
          <w:sz w:val="20"/>
          <w:szCs w:val="20"/>
        </w:rPr>
        <w:t xml:space="preserve">. </w:t>
      </w:r>
      <w:r>
        <w:rPr>
          <w:sz w:val="20"/>
          <w:szCs w:val="20"/>
        </w:rPr>
        <w:t xml:space="preserve">В соответствии с </w:t>
      </w:r>
      <w:r w:rsidR="002E6EF2">
        <w:rPr>
          <w:sz w:val="20"/>
          <w:szCs w:val="20"/>
        </w:rPr>
        <w:t xml:space="preserve">рекомендациями и </w:t>
      </w:r>
      <w:r>
        <w:rPr>
          <w:sz w:val="20"/>
          <w:szCs w:val="20"/>
        </w:rPr>
        <w:t xml:space="preserve">типовым Положением, указанным в письме </w:t>
      </w:r>
      <w:r w:rsidRPr="00182442">
        <w:rPr>
          <w:bCs/>
          <w:sz w:val="20"/>
          <w:szCs w:val="20"/>
        </w:rPr>
        <w:t>Министерств</w:t>
      </w:r>
      <w:r>
        <w:rPr>
          <w:bCs/>
          <w:sz w:val="20"/>
          <w:szCs w:val="20"/>
        </w:rPr>
        <w:t>а</w:t>
      </w:r>
      <w:r w:rsidRPr="00182442">
        <w:rPr>
          <w:bCs/>
          <w:sz w:val="20"/>
          <w:szCs w:val="20"/>
        </w:rPr>
        <w:t xml:space="preserve"> Здравоохранения Российской Федерации</w:t>
      </w:r>
      <w:r>
        <w:rPr>
          <w:bCs/>
          <w:sz w:val="20"/>
          <w:szCs w:val="20"/>
        </w:rPr>
        <w:t xml:space="preserve">  </w:t>
      </w:r>
      <w:r w:rsidRPr="00182442">
        <w:rPr>
          <w:bCs/>
          <w:sz w:val="20"/>
          <w:szCs w:val="20"/>
        </w:rPr>
        <w:t>от 21 августа 2003 года N 2510/9468-03-32</w:t>
      </w:r>
      <w:r w:rsidRPr="00182442">
        <w:rPr>
          <w:sz w:val="20"/>
          <w:szCs w:val="20"/>
        </w:rPr>
        <w:t>  «О предрейсовых медицинских осмотрах водителей транспортных средств»</w:t>
      </w:r>
      <w:r>
        <w:rPr>
          <w:sz w:val="20"/>
          <w:szCs w:val="20"/>
        </w:rPr>
        <w:t xml:space="preserve">,  </w:t>
      </w:r>
      <w:r w:rsidRPr="009967D1">
        <w:rPr>
          <w:sz w:val="20"/>
          <w:szCs w:val="20"/>
          <w:shd w:val="clear" w:color="auto" w:fill="FFFFFF"/>
        </w:rPr>
        <w:t>предрейсовые медицинские осмотры проводятся только медицинским персоналом, имеющим соответствующий сертификат</w:t>
      </w:r>
      <w:r>
        <w:rPr>
          <w:sz w:val="20"/>
          <w:szCs w:val="20"/>
          <w:shd w:val="clear" w:color="auto" w:fill="FFFFFF"/>
        </w:rPr>
        <w:t xml:space="preserve"> (квалификацию)</w:t>
      </w:r>
      <w:r w:rsidRPr="009967D1">
        <w:rPr>
          <w:sz w:val="20"/>
          <w:szCs w:val="20"/>
          <w:shd w:val="clear" w:color="auto" w:fill="FFFFFF"/>
        </w:rPr>
        <w:t>, а медицинское учреждение - лицензию.</w:t>
      </w:r>
      <w:r>
        <w:rPr>
          <w:sz w:val="20"/>
          <w:szCs w:val="20"/>
          <w:shd w:val="clear" w:color="auto" w:fill="FFFFFF"/>
        </w:rPr>
        <w:t xml:space="preserve"> </w:t>
      </w:r>
      <w:r w:rsidR="002E6EF2">
        <w:rPr>
          <w:sz w:val="20"/>
          <w:szCs w:val="20"/>
          <w:shd w:val="clear" w:color="auto" w:fill="FFFFFF"/>
        </w:rPr>
        <w:t xml:space="preserve"> В связи </w:t>
      </w:r>
      <w:r>
        <w:rPr>
          <w:sz w:val="20"/>
          <w:szCs w:val="20"/>
          <w:shd w:val="clear" w:color="auto" w:fill="FFFFFF"/>
        </w:rPr>
        <w:t xml:space="preserve">с чем </w:t>
      </w:r>
      <w:r w:rsidRPr="009967D1">
        <w:rPr>
          <w:sz w:val="20"/>
          <w:szCs w:val="20"/>
        </w:rPr>
        <w:t>Исполнитель</w:t>
      </w:r>
      <w:r>
        <w:rPr>
          <w:sz w:val="20"/>
          <w:szCs w:val="20"/>
        </w:rPr>
        <w:t xml:space="preserve"> должен </w:t>
      </w:r>
      <w:r w:rsidRPr="009967D1">
        <w:rPr>
          <w:sz w:val="20"/>
          <w:szCs w:val="20"/>
        </w:rPr>
        <w:t xml:space="preserve"> </w:t>
      </w:r>
      <w:r w:rsidR="002E6EF2">
        <w:rPr>
          <w:sz w:val="20"/>
          <w:szCs w:val="20"/>
        </w:rPr>
        <w:t xml:space="preserve">иметь </w:t>
      </w:r>
      <w:r>
        <w:rPr>
          <w:sz w:val="20"/>
          <w:szCs w:val="20"/>
        </w:rPr>
        <w:t>вышеуказанны</w:t>
      </w:r>
      <w:r w:rsidR="002E6EF2">
        <w:rPr>
          <w:sz w:val="20"/>
          <w:szCs w:val="20"/>
        </w:rPr>
        <w:t>й</w:t>
      </w:r>
      <w:r>
        <w:rPr>
          <w:sz w:val="20"/>
          <w:szCs w:val="20"/>
        </w:rPr>
        <w:t xml:space="preserve"> документ. </w:t>
      </w:r>
    </w:p>
    <w:p w:rsidR="002E0A5E" w:rsidRDefault="002E0A5E" w:rsidP="00D62765">
      <w:pPr>
        <w:tabs>
          <w:tab w:val="num" w:pos="142"/>
        </w:tabs>
        <w:ind w:firstLine="709"/>
        <w:jc w:val="both"/>
        <w:rPr>
          <w:sz w:val="20"/>
          <w:szCs w:val="20"/>
        </w:rPr>
      </w:pPr>
    </w:p>
    <w:p w:rsidR="000618AA" w:rsidRPr="00695493" w:rsidRDefault="002E6EF2" w:rsidP="002E6EF2">
      <w:pPr>
        <w:tabs>
          <w:tab w:val="num" w:pos="142"/>
        </w:tabs>
        <w:rPr>
          <w:sz w:val="20"/>
          <w:szCs w:val="20"/>
        </w:rPr>
      </w:pPr>
      <w:r>
        <w:rPr>
          <w:sz w:val="20"/>
          <w:szCs w:val="20"/>
        </w:rPr>
        <w:t xml:space="preserve">4. Услуги оказываются </w:t>
      </w:r>
      <w:r w:rsidR="008A29C5">
        <w:rPr>
          <w:sz w:val="20"/>
          <w:szCs w:val="20"/>
        </w:rPr>
        <w:t xml:space="preserve">по адресу Исполнителя (в </w:t>
      </w:r>
      <w:r w:rsidR="000513B9">
        <w:rPr>
          <w:sz w:val="20"/>
          <w:szCs w:val="20"/>
        </w:rPr>
        <w:t xml:space="preserve">помещении актового зала </w:t>
      </w:r>
      <w:r w:rsidR="000618AA" w:rsidRPr="00695493">
        <w:rPr>
          <w:sz w:val="20"/>
          <w:szCs w:val="20"/>
        </w:rPr>
        <w:t>по адресу:</w:t>
      </w:r>
      <w:r w:rsidR="000618AA">
        <w:rPr>
          <w:sz w:val="20"/>
          <w:szCs w:val="20"/>
        </w:rPr>
        <w:t xml:space="preserve"> </w:t>
      </w:r>
      <w:r w:rsidR="000618AA" w:rsidRPr="00695493">
        <w:rPr>
          <w:sz w:val="20"/>
          <w:szCs w:val="20"/>
        </w:rPr>
        <w:t xml:space="preserve"> </w:t>
      </w:r>
      <w:r w:rsidR="00982D53">
        <w:rPr>
          <w:sz w:val="20"/>
          <w:szCs w:val="20"/>
        </w:rPr>
        <w:t>Чеченская Республика</w:t>
      </w:r>
      <w:r w:rsidR="00982D53" w:rsidRPr="00DD5A44">
        <w:rPr>
          <w:sz w:val="20"/>
          <w:szCs w:val="20"/>
        </w:rPr>
        <w:t xml:space="preserve">,  </w:t>
      </w:r>
      <w:r w:rsidR="008A29C5">
        <w:rPr>
          <w:sz w:val="20"/>
          <w:szCs w:val="20"/>
        </w:rPr>
        <w:br/>
      </w:r>
      <w:r w:rsidR="00982D53" w:rsidRPr="00DD5A44">
        <w:rPr>
          <w:sz w:val="20"/>
          <w:szCs w:val="20"/>
        </w:rPr>
        <w:t xml:space="preserve">г. Грозный, ул. </w:t>
      </w:r>
      <w:r w:rsidR="000513B9">
        <w:rPr>
          <w:sz w:val="20"/>
          <w:szCs w:val="20"/>
        </w:rPr>
        <w:t>Башаева, 9.</w:t>
      </w:r>
      <w:r w:rsidR="008A29C5">
        <w:rPr>
          <w:sz w:val="20"/>
          <w:szCs w:val="20"/>
        </w:rPr>
        <w:t xml:space="preserve"> (если у Исполнителя отсутствует собственное </w:t>
      </w:r>
      <w:r w:rsidR="00D74DC0">
        <w:rPr>
          <w:sz w:val="20"/>
          <w:szCs w:val="20"/>
        </w:rPr>
        <w:t>помещение</w:t>
      </w:r>
      <w:r w:rsidR="00A2201E">
        <w:rPr>
          <w:sz w:val="20"/>
          <w:szCs w:val="20"/>
        </w:rPr>
        <w:t>, но при этом Исполнитель сам оформляет и оборудует данное помещение в соответствии с</w:t>
      </w:r>
      <w:r w:rsidR="00A2201E" w:rsidRPr="00A2201E">
        <w:rPr>
          <w:sz w:val="20"/>
          <w:szCs w:val="20"/>
        </w:rPr>
        <w:t xml:space="preserve"> </w:t>
      </w:r>
      <w:r w:rsidR="00A2201E" w:rsidRPr="00695493">
        <w:rPr>
          <w:sz w:val="20"/>
          <w:szCs w:val="20"/>
        </w:rPr>
        <w:t xml:space="preserve">требованиями </w:t>
      </w:r>
      <w:r w:rsidR="00A2201E" w:rsidRPr="00AD563B">
        <w:rPr>
          <w:bCs/>
          <w:color w:val="000000"/>
          <w:sz w:val="20"/>
          <w:szCs w:val="20"/>
        </w:rPr>
        <w:t>санитарных правил</w:t>
      </w:r>
      <w:r w:rsidR="008A29C5">
        <w:rPr>
          <w:sz w:val="20"/>
          <w:szCs w:val="20"/>
        </w:rPr>
        <w:t>))</w:t>
      </w:r>
      <w:r w:rsidR="000513B9">
        <w:rPr>
          <w:sz w:val="20"/>
          <w:szCs w:val="20"/>
        </w:rPr>
        <w:t xml:space="preserve"> </w:t>
      </w:r>
      <w:r w:rsidR="000618AA" w:rsidRPr="00695493">
        <w:rPr>
          <w:sz w:val="20"/>
          <w:szCs w:val="20"/>
        </w:rPr>
        <w:t xml:space="preserve"> </w:t>
      </w:r>
    </w:p>
    <w:p w:rsidR="000618AA" w:rsidRPr="00695493" w:rsidRDefault="008A29C5" w:rsidP="000618AA">
      <w:pPr>
        <w:ind w:firstLine="708"/>
        <w:jc w:val="both"/>
        <w:rPr>
          <w:sz w:val="20"/>
          <w:szCs w:val="20"/>
        </w:rPr>
      </w:pPr>
      <w:r>
        <w:rPr>
          <w:sz w:val="20"/>
          <w:szCs w:val="20"/>
        </w:rPr>
        <w:t>4.1</w:t>
      </w:r>
      <w:r w:rsidR="000618AA" w:rsidRPr="00695493">
        <w:rPr>
          <w:sz w:val="20"/>
          <w:szCs w:val="20"/>
        </w:rPr>
        <w:t xml:space="preserve">. График работы </w:t>
      </w:r>
      <w:r w:rsidR="002E6EF2">
        <w:rPr>
          <w:sz w:val="20"/>
          <w:szCs w:val="20"/>
        </w:rPr>
        <w:t xml:space="preserve">работника </w:t>
      </w:r>
      <w:r w:rsidR="000618AA" w:rsidRPr="00695493">
        <w:rPr>
          <w:sz w:val="20"/>
          <w:szCs w:val="20"/>
        </w:rPr>
        <w:t xml:space="preserve">предрейсовых медицинских осмотров: </w:t>
      </w:r>
    </w:p>
    <w:p w:rsidR="000618AA" w:rsidRPr="00695493" w:rsidRDefault="000618AA" w:rsidP="000618AA">
      <w:pPr>
        <w:ind w:firstLine="708"/>
        <w:jc w:val="both"/>
        <w:rPr>
          <w:sz w:val="20"/>
          <w:szCs w:val="20"/>
        </w:rPr>
      </w:pPr>
      <w:r w:rsidRPr="00695493">
        <w:rPr>
          <w:sz w:val="20"/>
          <w:szCs w:val="20"/>
        </w:rPr>
        <w:t>-  с 8ч:45мин. до 18ч:00мин. в рабочие дни;</w:t>
      </w:r>
    </w:p>
    <w:p w:rsidR="000618AA" w:rsidRPr="00695493" w:rsidRDefault="000618AA" w:rsidP="000618AA">
      <w:pPr>
        <w:ind w:firstLine="708"/>
        <w:jc w:val="both"/>
        <w:rPr>
          <w:sz w:val="20"/>
          <w:szCs w:val="20"/>
        </w:rPr>
      </w:pPr>
      <w:r w:rsidRPr="00695493">
        <w:rPr>
          <w:sz w:val="20"/>
          <w:szCs w:val="20"/>
        </w:rPr>
        <w:t xml:space="preserve">-  с 8ч:45мин. до 17ч:00мин. в пятницу (короткий день);   </w:t>
      </w:r>
      <w:r w:rsidR="00F25843">
        <w:rPr>
          <w:sz w:val="20"/>
          <w:szCs w:val="20"/>
        </w:rPr>
        <w:t xml:space="preserve"> </w:t>
      </w:r>
    </w:p>
    <w:p w:rsidR="000618AA" w:rsidRPr="00695493" w:rsidRDefault="000618AA" w:rsidP="000618AA">
      <w:pPr>
        <w:ind w:firstLine="708"/>
        <w:rPr>
          <w:sz w:val="20"/>
          <w:szCs w:val="20"/>
        </w:rPr>
      </w:pPr>
      <w:r w:rsidRPr="00695493">
        <w:rPr>
          <w:sz w:val="20"/>
          <w:szCs w:val="20"/>
        </w:rPr>
        <w:t xml:space="preserve">- </w:t>
      </w:r>
      <w:r w:rsidR="00116C19">
        <w:rPr>
          <w:sz w:val="20"/>
          <w:szCs w:val="20"/>
        </w:rPr>
        <w:t>послерейсовые осмотры - по направлению Заказчика.</w:t>
      </w:r>
    </w:p>
    <w:p w:rsidR="002E6EF2" w:rsidRDefault="002E6EF2" w:rsidP="002E6EF2">
      <w:pPr>
        <w:jc w:val="both"/>
        <w:rPr>
          <w:sz w:val="20"/>
          <w:szCs w:val="20"/>
        </w:rPr>
      </w:pPr>
    </w:p>
    <w:p w:rsidR="002E6EF2" w:rsidRDefault="002E6EF2" w:rsidP="000F021F">
      <w:pPr>
        <w:pStyle w:val="2"/>
        <w:numPr>
          <w:ilvl w:val="0"/>
          <w:numId w:val="0"/>
        </w:numPr>
        <w:shd w:val="clear" w:color="auto" w:fill="FFFFFF"/>
        <w:spacing w:before="0" w:after="0" w:line="240" w:lineRule="auto"/>
        <w:textAlignment w:val="baseline"/>
        <w:rPr>
          <w:sz w:val="20"/>
          <w:szCs w:val="20"/>
        </w:rPr>
      </w:pPr>
      <w:r>
        <w:rPr>
          <w:sz w:val="20"/>
          <w:szCs w:val="20"/>
        </w:rPr>
        <w:t xml:space="preserve">5. </w:t>
      </w:r>
      <w:r w:rsidRPr="002E0A5E">
        <w:rPr>
          <w:sz w:val="20"/>
          <w:szCs w:val="20"/>
        </w:rPr>
        <w:t xml:space="preserve">Исполнитель </w:t>
      </w:r>
      <w:r>
        <w:rPr>
          <w:sz w:val="20"/>
          <w:szCs w:val="20"/>
        </w:rPr>
        <w:t>обеспечивает с</w:t>
      </w:r>
      <w:r w:rsidRPr="00695493">
        <w:rPr>
          <w:sz w:val="20"/>
          <w:szCs w:val="20"/>
        </w:rPr>
        <w:t>одержание кабинета</w:t>
      </w:r>
      <w:r>
        <w:rPr>
          <w:sz w:val="20"/>
          <w:szCs w:val="20"/>
        </w:rPr>
        <w:t xml:space="preserve"> (помещения) приема сотрудников Заказчика</w:t>
      </w:r>
      <w:r w:rsidRPr="00695493">
        <w:rPr>
          <w:sz w:val="20"/>
          <w:szCs w:val="20"/>
        </w:rPr>
        <w:t xml:space="preserve"> в соответствии </w:t>
      </w:r>
      <w:r>
        <w:rPr>
          <w:sz w:val="20"/>
          <w:szCs w:val="20"/>
        </w:rPr>
        <w:br/>
      </w:r>
      <w:r w:rsidRPr="00695493">
        <w:rPr>
          <w:sz w:val="20"/>
          <w:szCs w:val="20"/>
        </w:rPr>
        <w:t xml:space="preserve">с  требованиями </w:t>
      </w:r>
      <w:r w:rsidR="000F021F" w:rsidRPr="00AD563B">
        <w:rPr>
          <w:bCs w:val="0"/>
          <w:color w:val="000000"/>
          <w:sz w:val="20"/>
          <w:szCs w:val="20"/>
        </w:rPr>
        <w:t xml:space="preserve">санитарных правил </w:t>
      </w:r>
      <w:r w:rsidR="002D4193">
        <w:rPr>
          <w:bCs w:val="0"/>
          <w:color w:val="000000"/>
          <w:sz w:val="20"/>
          <w:szCs w:val="20"/>
        </w:rPr>
        <w:t>СП</w:t>
      </w:r>
      <w:r w:rsidR="000F021F" w:rsidRPr="00AD563B">
        <w:rPr>
          <w:bCs w:val="0"/>
          <w:color w:val="000000"/>
          <w:sz w:val="20"/>
          <w:szCs w:val="20"/>
        </w:rPr>
        <w:t xml:space="preserve">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155425">
        <w:rPr>
          <w:bCs w:val="0"/>
          <w:color w:val="000000"/>
          <w:sz w:val="20"/>
          <w:szCs w:val="20"/>
        </w:rPr>
        <w:t xml:space="preserve"> (Постановление главного </w:t>
      </w:r>
      <w:r w:rsidR="002D4193">
        <w:rPr>
          <w:bCs w:val="0"/>
          <w:color w:val="000000"/>
          <w:sz w:val="20"/>
          <w:szCs w:val="20"/>
        </w:rPr>
        <w:t xml:space="preserve">гос. </w:t>
      </w:r>
      <w:r w:rsidR="00155425">
        <w:rPr>
          <w:bCs w:val="0"/>
          <w:color w:val="000000"/>
          <w:sz w:val="20"/>
          <w:szCs w:val="20"/>
        </w:rPr>
        <w:t>санитарного врача РФ от 24.12.2020 № 44)</w:t>
      </w:r>
      <w:r w:rsidR="000F021F">
        <w:rPr>
          <w:bCs w:val="0"/>
          <w:color w:val="000000"/>
          <w:sz w:val="20"/>
          <w:szCs w:val="20"/>
        </w:rPr>
        <w:t xml:space="preserve">. </w:t>
      </w:r>
    </w:p>
    <w:p w:rsidR="002E6EF2" w:rsidRDefault="002E6EF2" w:rsidP="002E6EF2">
      <w:pPr>
        <w:jc w:val="both"/>
        <w:rPr>
          <w:sz w:val="20"/>
          <w:szCs w:val="20"/>
        </w:rPr>
      </w:pPr>
    </w:p>
    <w:p w:rsidR="000618AA" w:rsidRPr="00695493" w:rsidRDefault="002E6EF2" w:rsidP="002E6EF2">
      <w:pPr>
        <w:jc w:val="both"/>
        <w:rPr>
          <w:sz w:val="20"/>
          <w:szCs w:val="20"/>
        </w:rPr>
      </w:pPr>
      <w:r>
        <w:rPr>
          <w:sz w:val="20"/>
          <w:szCs w:val="20"/>
        </w:rPr>
        <w:t>6</w:t>
      </w:r>
      <w:r w:rsidR="000618AA" w:rsidRPr="00695493">
        <w:rPr>
          <w:sz w:val="20"/>
          <w:szCs w:val="20"/>
        </w:rPr>
        <w:t xml:space="preserve">. </w:t>
      </w:r>
      <w:r w:rsidR="000618AA" w:rsidRPr="00695493">
        <w:rPr>
          <w:noProof/>
          <w:sz w:val="20"/>
          <w:szCs w:val="20"/>
        </w:rPr>
        <w:t>Целью предрейсовых (послерейсовых) медицинских осмотров водителей является</w:t>
      </w:r>
      <w:r w:rsidR="000618AA" w:rsidRPr="00695493">
        <w:rPr>
          <w:sz w:val="20"/>
          <w:szCs w:val="20"/>
        </w:rPr>
        <w:t xml:space="preserve"> </w:t>
      </w:r>
      <w:r w:rsidR="000618AA" w:rsidRPr="00695493">
        <w:rPr>
          <w:noProof/>
          <w:sz w:val="20"/>
          <w:szCs w:val="20"/>
        </w:rPr>
        <w:t>выявление лиц, которые по медицинским показаниям не могут быть допущены к</w:t>
      </w:r>
      <w:r w:rsidR="000618AA" w:rsidRPr="00695493">
        <w:rPr>
          <w:sz w:val="20"/>
          <w:szCs w:val="20"/>
        </w:rPr>
        <w:t xml:space="preserve"> </w:t>
      </w:r>
      <w:r w:rsidR="000618AA" w:rsidRPr="00695493">
        <w:rPr>
          <w:noProof/>
          <w:sz w:val="20"/>
          <w:szCs w:val="20"/>
        </w:rPr>
        <w:t>управлению автомобилем как с позиции обеспечения безопасности дорожного движения, так и охраны здоровья водителя и пассажиров.</w:t>
      </w:r>
      <w:r w:rsidR="000618AA" w:rsidRPr="00695493">
        <w:rPr>
          <w:sz w:val="20"/>
          <w:szCs w:val="20"/>
        </w:rPr>
        <w:t xml:space="preserve"> </w:t>
      </w:r>
    </w:p>
    <w:p w:rsidR="002E6EF2" w:rsidRDefault="002E6EF2" w:rsidP="002E6EF2">
      <w:pPr>
        <w:autoSpaceDE w:val="0"/>
        <w:autoSpaceDN w:val="0"/>
        <w:adjustRightInd w:val="0"/>
        <w:jc w:val="both"/>
        <w:rPr>
          <w:sz w:val="20"/>
          <w:szCs w:val="20"/>
        </w:rPr>
      </w:pPr>
    </w:p>
    <w:p w:rsidR="000618AA" w:rsidRPr="00AF1929" w:rsidRDefault="002E6EF2" w:rsidP="002E6EF2">
      <w:pPr>
        <w:autoSpaceDE w:val="0"/>
        <w:autoSpaceDN w:val="0"/>
        <w:adjustRightInd w:val="0"/>
        <w:jc w:val="both"/>
        <w:rPr>
          <w:sz w:val="20"/>
          <w:szCs w:val="20"/>
        </w:rPr>
      </w:pPr>
      <w:r>
        <w:rPr>
          <w:sz w:val="20"/>
          <w:szCs w:val="20"/>
        </w:rPr>
        <w:t>7</w:t>
      </w:r>
      <w:r w:rsidR="000618AA" w:rsidRPr="00695493">
        <w:rPr>
          <w:sz w:val="20"/>
          <w:szCs w:val="20"/>
        </w:rPr>
        <w:t xml:space="preserve">.  </w:t>
      </w:r>
      <w:r w:rsidR="000618AA" w:rsidRPr="00AF1929">
        <w:rPr>
          <w:noProof/>
          <w:sz w:val="20"/>
          <w:szCs w:val="20"/>
        </w:rPr>
        <w:t>Предрейсовый (послерейсовый) медицинский осмотр включает проведение Исполнител</w:t>
      </w:r>
      <w:r w:rsidR="002E0A5E" w:rsidRPr="00AF1929">
        <w:rPr>
          <w:noProof/>
          <w:sz w:val="20"/>
          <w:szCs w:val="20"/>
        </w:rPr>
        <w:t>ем</w:t>
      </w:r>
      <w:r w:rsidR="000618AA" w:rsidRPr="00AF1929">
        <w:rPr>
          <w:noProof/>
          <w:sz w:val="20"/>
          <w:szCs w:val="20"/>
        </w:rPr>
        <w:t xml:space="preserve"> следующих мероприятий:</w:t>
      </w:r>
    </w:p>
    <w:p w:rsidR="002E0A5E" w:rsidRPr="00AF1929" w:rsidRDefault="002E0A5E" w:rsidP="002E0A5E">
      <w:pPr>
        <w:pStyle w:val="s1"/>
        <w:shd w:val="clear" w:color="auto" w:fill="FFFFFF"/>
        <w:spacing w:before="0" w:beforeAutospacing="0" w:after="0" w:afterAutospacing="0"/>
        <w:jc w:val="both"/>
        <w:rPr>
          <w:sz w:val="20"/>
          <w:szCs w:val="20"/>
        </w:rPr>
      </w:pPr>
      <w:r w:rsidRPr="00AF1929">
        <w:rPr>
          <w:sz w:val="20"/>
          <w:szCs w:val="20"/>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rsidR="002E0A5E" w:rsidRPr="00AF1929" w:rsidRDefault="002E0A5E" w:rsidP="002E0A5E">
      <w:pPr>
        <w:pStyle w:val="s1"/>
        <w:shd w:val="clear" w:color="auto" w:fill="FFFFFF"/>
        <w:spacing w:before="0" w:beforeAutospacing="0" w:after="0" w:afterAutospacing="0"/>
        <w:jc w:val="both"/>
        <w:rPr>
          <w:sz w:val="20"/>
          <w:szCs w:val="20"/>
        </w:rPr>
      </w:pPr>
      <w:r w:rsidRPr="00AF1929">
        <w:rPr>
          <w:sz w:val="20"/>
          <w:szCs w:val="20"/>
        </w:rPr>
        <w:t>2) общая термометрия;</w:t>
      </w:r>
    </w:p>
    <w:p w:rsidR="002E0A5E" w:rsidRPr="00AF1929" w:rsidRDefault="002E0A5E" w:rsidP="002E0A5E">
      <w:pPr>
        <w:pStyle w:val="s1"/>
        <w:shd w:val="clear" w:color="auto" w:fill="FFFFFF"/>
        <w:spacing w:before="0" w:beforeAutospacing="0" w:after="0" w:afterAutospacing="0"/>
        <w:jc w:val="both"/>
        <w:rPr>
          <w:sz w:val="20"/>
          <w:szCs w:val="20"/>
        </w:rPr>
      </w:pPr>
      <w:r w:rsidRPr="00AF1929">
        <w:rPr>
          <w:sz w:val="20"/>
          <w:szCs w:val="20"/>
        </w:rPr>
        <w:t>3) измерение артериального давления на периферических артериях и исследование пульса;</w:t>
      </w:r>
    </w:p>
    <w:p w:rsidR="002E0A5E" w:rsidRPr="00AF1929" w:rsidRDefault="002E0A5E" w:rsidP="002E0A5E">
      <w:pPr>
        <w:pStyle w:val="s1"/>
        <w:shd w:val="clear" w:color="auto" w:fill="FFFFFF"/>
        <w:spacing w:before="0" w:beforeAutospacing="0" w:after="0" w:afterAutospacing="0"/>
        <w:jc w:val="both"/>
        <w:rPr>
          <w:sz w:val="20"/>
          <w:szCs w:val="20"/>
        </w:rPr>
      </w:pPr>
      <w:r w:rsidRPr="00AF1929">
        <w:rPr>
          <w:sz w:val="20"/>
          <w:szCs w:val="20"/>
        </w:rPr>
        <w:t>4) количественное определение алкоголя в выдыхаемом воздухе;</w:t>
      </w:r>
    </w:p>
    <w:p w:rsidR="002E0A5E" w:rsidRPr="00AF1929" w:rsidRDefault="002E0A5E" w:rsidP="002E0A5E">
      <w:pPr>
        <w:pStyle w:val="s1"/>
        <w:shd w:val="clear" w:color="auto" w:fill="FFFFFF"/>
        <w:spacing w:before="0" w:beforeAutospacing="0" w:after="0" w:afterAutospacing="0"/>
        <w:jc w:val="both"/>
        <w:rPr>
          <w:sz w:val="20"/>
          <w:szCs w:val="20"/>
        </w:rPr>
      </w:pPr>
      <w:r w:rsidRPr="00AF1929">
        <w:rPr>
          <w:sz w:val="20"/>
          <w:szCs w:val="20"/>
        </w:rPr>
        <w:t>5) определение наличия психоактивных веществ в моче.</w:t>
      </w:r>
    </w:p>
    <w:p w:rsidR="00AF1929" w:rsidRPr="00AF1929" w:rsidRDefault="00636287" w:rsidP="00636287">
      <w:pPr>
        <w:pStyle w:val="s1"/>
        <w:shd w:val="clear" w:color="auto" w:fill="FFFFFF"/>
        <w:spacing w:before="0" w:beforeAutospacing="0" w:after="0" w:afterAutospacing="0"/>
        <w:jc w:val="both"/>
        <w:rPr>
          <w:sz w:val="20"/>
          <w:szCs w:val="20"/>
        </w:rPr>
      </w:pPr>
      <w:r>
        <w:rPr>
          <w:sz w:val="20"/>
          <w:szCs w:val="20"/>
        </w:rPr>
        <w:t xml:space="preserve">7.1. </w:t>
      </w:r>
      <w:r w:rsidR="00AF1929" w:rsidRPr="00AF1929">
        <w:rPr>
          <w:sz w:val="20"/>
          <w:szCs w:val="20"/>
        </w:rPr>
        <w:t xml:space="preserve">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   </w:t>
      </w:r>
      <w:r>
        <w:rPr>
          <w:sz w:val="20"/>
          <w:szCs w:val="20"/>
        </w:rPr>
        <w:t xml:space="preserve"> </w:t>
      </w:r>
    </w:p>
    <w:p w:rsidR="00AF1929" w:rsidRPr="00AF1929" w:rsidRDefault="00636287" w:rsidP="00636287">
      <w:pPr>
        <w:pStyle w:val="s1"/>
        <w:shd w:val="clear" w:color="auto" w:fill="FFFFFF"/>
        <w:spacing w:before="0" w:beforeAutospacing="0" w:after="0" w:afterAutospacing="0"/>
        <w:jc w:val="both"/>
        <w:rPr>
          <w:sz w:val="20"/>
          <w:szCs w:val="20"/>
        </w:rPr>
      </w:pPr>
      <w:r>
        <w:rPr>
          <w:sz w:val="20"/>
          <w:szCs w:val="20"/>
        </w:rPr>
        <w:t xml:space="preserve">7.2. </w:t>
      </w:r>
      <w:r w:rsidR="00AF1929" w:rsidRPr="00AF1929">
        <w:rPr>
          <w:sz w:val="20"/>
          <w:szCs w:val="20"/>
        </w:rPr>
        <w:t>В случае неявки осматриваемого на повторное исследование учитываются первично полученные результаты измерения артериального давления на периферических артериях и исследование пульса.</w:t>
      </w:r>
    </w:p>
    <w:p w:rsidR="00AF1929" w:rsidRPr="00AF1929" w:rsidRDefault="00636287" w:rsidP="00636287">
      <w:pPr>
        <w:pStyle w:val="s1"/>
        <w:shd w:val="clear" w:color="auto" w:fill="FFFFFF"/>
        <w:spacing w:before="0" w:beforeAutospacing="0" w:after="0" w:afterAutospacing="0"/>
        <w:jc w:val="both"/>
        <w:rPr>
          <w:sz w:val="20"/>
          <w:szCs w:val="20"/>
        </w:rPr>
      </w:pPr>
      <w:r>
        <w:rPr>
          <w:sz w:val="20"/>
          <w:szCs w:val="20"/>
        </w:rPr>
        <w:t xml:space="preserve">7.3. </w:t>
      </w:r>
      <w:r w:rsidR="00AF1929" w:rsidRPr="00AF1929">
        <w:rPr>
          <w:sz w:val="20"/>
          <w:szCs w:val="20"/>
        </w:rPr>
        <w:t>Исследование, указанное в </w:t>
      </w:r>
      <w:hyperlink r:id="rId10" w:anchor="/document/406968608/entry/1125" w:history="1">
        <w:r w:rsidR="00AF1929" w:rsidRPr="00AF1929">
          <w:rPr>
            <w:rStyle w:val="a5"/>
            <w:color w:val="auto"/>
            <w:sz w:val="20"/>
            <w:szCs w:val="20"/>
            <w:u w:val="none"/>
          </w:rPr>
          <w:t xml:space="preserve">подпункте 5 пункта </w:t>
        </w:r>
        <w:r>
          <w:rPr>
            <w:rStyle w:val="a5"/>
            <w:color w:val="auto"/>
            <w:sz w:val="20"/>
            <w:szCs w:val="20"/>
            <w:u w:val="none"/>
          </w:rPr>
          <w:t>7</w:t>
        </w:r>
      </w:hyperlink>
      <w:r w:rsidR="00AF1929" w:rsidRPr="00AF1929">
        <w:rPr>
          <w:sz w:val="20"/>
          <w:szCs w:val="20"/>
        </w:rPr>
        <w:t> настоящего тех. задания, проводится при наличии признаков опьянения и отрицательных результатах исследования выдыхаемого воздуха на алкоголь, за исключением случаев проведения медицинского осмотра с использованием медицинских изделий.</w:t>
      </w:r>
    </w:p>
    <w:p w:rsidR="00AF1929" w:rsidRDefault="00AF1929" w:rsidP="000618AA">
      <w:pPr>
        <w:autoSpaceDE w:val="0"/>
        <w:autoSpaceDN w:val="0"/>
        <w:adjustRightInd w:val="0"/>
        <w:ind w:firstLine="720"/>
        <w:jc w:val="both"/>
        <w:rPr>
          <w:sz w:val="20"/>
          <w:szCs w:val="20"/>
        </w:rPr>
      </w:pPr>
    </w:p>
    <w:p w:rsidR="00636287" w:rsidRDefault="00636287" w:rsidP="000618AA">
      <w:pPr>
        <w:autoSpaceDE w:val="0"/>
        <w:autoSpaceDN w:val="0"/>
        <w:adjustRightInd w:val="0"/>
        <w:ind w:firstLine="720"/>
        <w:jc w:val="both"/>
        <w:rPr>
          <w:sz w:val="20"/>
          <w:szCs w:val="20"/>
        </w:rPr>
      </w:pPr>
    </w:p>
    <w:p w:rsidR="00636287" w:rsidRDefault="00636287" w:rsidP="00636287">
      <w:pPr>
        <w:autoSpaceDE w:val="0"/>
        <w:autoSpaceDN w:val="0"/>
        <w:adjustRightInd w:val="0"/>
        <w:ind w:firstLine="720"/>
        <w:jc w:val="both"/>
        <w:rPr>
          <w:sz w:val="20"/>
          <w:szCs w:val="20"/>
        </w:rPr>
      </w:pPr>
    </w:p>
    <w:p w:rsidR="000618AA" w:rsidRPr="00695493" w:rsidRDefault="00636287" w:rsidP="00636287">
      <w:pPr>
        <w:autoSpaceDE w:val="0"/>
        <w:autoSpaceDN w:val="0"/>
        <w:adjustRightInd w:val="0"/>
        <w:ind w:firstLine="720"/>
        <w:jc w:val="both"/>
        <w:rPr>
          <w:sz w:val="20"/>
          <w:szCs w:val="20"/>
        </w:rPr>
      </w:pPr>
      <w:r>
        <w:rPr>
          <w:sz w:val="20"/>
          <w:szCs w:val="20"/>
        </w:rPr>
        <w:t>8</w:t>
      </w:r>
      <w:r w:rsidR="000618AA" w:rsidRPr="00695493">
        <w:rPr>
          <w:sz w:val="20"/>
          <w:szCs w:val="20"/>
        </w:rPr>
        <w:t>.</w:t>
      </w:r>
      <w:r w:rsidR="000618AA" w:rsidRPr="00695493">
        <w:rPr>
          <w:noProof/>
          <w:sz w:val="20"/>
          <w:szCs w:val="20"/>
        </w:rPr>
        <w:t xml:space="preserve"> Водители не допускаются к управлению автомобилем в следующих</w:t>
      </w:r>
      <w:r w:rsidR="000618AA" w:rsidRPr="00695493">
        <w:rPr>
          <w:sz w:val="20"/>
          <w:szCs w:val="20"/>
        </w:rPr>
        <w:t xml:space="preserve"> </w:t>
      </w:r>
      <w:r w:rsidR="000618AA" w:rsidRPr="00695493">
        <w:rPr>
          <w:noProof/>
          <w:sz w:val="20"/>
          <w:szCs w:val="20"/>
        </w:rPr>
        <w:t>случаях:</w:t>
      </w:r>
    </w:p>
    <w:p w:rsidR="000618AA" w:rsidRPr="00695493" w:rsidRDefault="000618AA" w:rsidP="00636287">
      <w:pPr>
        <w:autoSpaceDE w:val="0"/>
        <w:autoSpaceDN w:val="0"/>
        <w:adjustRightInd w:val="0"/>
        <w:ind w:firstLine="720"/>
        <w:jc w:val="both"/>
        <w:rPr>
          <w:sz w:val="20"/>
          <w:szCs w:val="20"/>
        </w:rPr>
      </w:pPr>
      <w:r w:rsidRPr="00695493">
        <w:rPr>
          <w:noProof/>
          <w:sz w:val="20"/>
          <w:szCs w:val="20"/>
        </w:rPr>
        <w:t>-  при выявлении признаков временной нетрудоспособности;</w:t>
      </w:r>
    </w:p>
    <w:p w:rsidR="000618AA" w:rsidRPr="00695493" w:rsidRDefault="000618AA" w:rsidP="00636287">
      <w:pPr>
        <w:autoSpaceDE w:val="0"/>
        <w:autoSpaceDN w:val="0"/>
        <w:adjustRightInd w:val="0"/>
        <w:ind w:firstLine="720"/>
        <w:jc w:val="both"/>
        <w:rPr>
          <w:sz w:val="20"/>
          <w:szCs w:val="20"/>
        </w:rPr>
      </w:pPr>
      <w:r w:rsidRPr="00695493">
        <w:rPr>
          <w:noProof/>
          <w:sz w:val="20"/>
          <w:szCs w:val="20"/>
        </w:rPr>
        <w:t>- при положительной  пробе  на  алкоголь,  на  другие психотропные</w:t>
      </w:r>
      <w:r w:rsidRPr="00695493">
        <w:rPr>
          <w:sz w:val="20"/>
          <w:szCs w:val="20"/>
        </w:rPr>
        <w:t xml:space="preserve"> </w:t>
      </w:r>
      <w:r w:rsidRPr="00695493">
        <w:rPr>
          <w:noProof/>
          <w:sz w:val="20"/>
          <w:szCs w:val="20"/>
        </w:rPr>
        <w:t xml:space="preserve">вещества и наркотики </w:t>
      </w:r>
      <w:r w:rsidR="00636287">
        <w:rPr>
          <w:noProof/>
          <w:sz w:val="20"/>
          <w:szCs w:val="20"/>
        </w:rPr>
        <w:br/>
      </w:r>
      <w:r w:rsidRPr="00695493">
        <w:rPr>
          <w:noProof/>
          <w:sz w:val="20"/>
          <w:szCs w:val="20"/>
        </w:rPr>
        <w:t>в выдыхаемом воздухе или биологических субстратах;</w:t>
      </w:r>
    </w:p>
    <w:p w:rsidR="000618AA" w:rsidRPr="00695493" w:rsidRDefault="000618AA" w:rsidP="00636287">
      <w:pPr>
        <w:autoSpaceDE w:val="0"/>
        <w:autoSpaceDN w:val="0"/>
        <w:adjustRightInd w:val="0"/>
        <w:ind w:firstLine="720"/>
        <w:jc w:val="both"/>
        <w:rPr>
          <w:sz w:val="20"/>
          <w:szCs w:val="20"/>
        </w:rPr>
      </w:pPr>
      <w:r w:rsidRPr="00695493">
        <w:rPr>
          <w:noProof/>
          <w:sz w:val="20"/>
          <w:szCs w:val="20"/>
        </w:rPr>
        <w:t>- при выявлении признаков воздействия наркотических веществ;</w:t>
      </w:r>
    </w:p>
    <w:p w:rsidR="000618AA" w:rsidRPr="00695493" w:rsidRDefault="000618AA" w:rsidP="00636287">
      <w:pPr>
        <w:autoSpaceDE w:val="0"/>
        <w:autoSpaceDN w:val="0"/>
        <w:adjustRightInd w:val="0"/>
        <w:ind w:firstLine="720"/>
        <w:jc w:val="both"/>
        <w:rPr>
          <w:sz w:val="20"/>
          <w:szCs w:val="20"/>
        </w:rPr>
      </w:pPr>
      <w:r w:rsidRPr="00695493">
        <w:rPr>
          <w:noProof/>
          <w:sz w:val="20"/>
          <w:szCs w:val="20"/>
        </w:rPr>
        <w:t>- при  выявлении  признаков  воздействия  лекарственных или иных</w:t>
      </w:r>
      <w:r w:rsidRPr="00695493">
        <w:rPr>
          <w:sz w:val="20"/>
          <w:szCs w:val="20"/>
        </w:rPr>
        <w:t xml:space="preserve"> </w:t>
      </w:r>
      <w:r w:rsidRPr="00695493">
        <w:rPr>
          <w:noProof/>
          <w:sz w:val="20"/>
          <w:szCs w:val="20"/>
        </w:rPr>
        <w:t>веществ, отрицательно влияющих на работоспособность водителя.</w:t>
      </w:r>
    </w:p>
    <w:p w:rsidR="000618AA" w:rsidRPr="00695493" w:rsidRDefault="00636287" w:rsidP="00636287">
      <w:pPr>
        <w:autoSpaceDE w:val="0"/>
        <w:autoSpaceDN w:val="0"/>
        <w:adjustRightInd w:val="0"/>
        <w:ind w:firstLine="720"/>
        <w:jc w:val="both"/>
        <w:rPr>
          <w:noProof/>
          <w:sz w:val="20"/>
          <w:szCs w:val="20"/>
        </w:rPr>
      </w:pPr>
      <w:r>
        <w:rPr>
          <w:noProof/>
          <w:sz w:val="20"/>
          <w:szCs w:val="20"/>
        </w:rPr>
        <w:t>9</w:t>
      </w:r>
      <w:r w:rsidR="000618AA" w:rsidRPr="00695493">
        <w:rPr>
          <w:noProof/>
          <w:sz w:val="20"/>
          <w:szCs w:val="20"/>
        </w:rPr>
        <w:t>. При допуске к рейсу на путевых листах ставится штамп "Прошел</w:t>
      </w:r>
      <w:r w:rsidR="000618AA" w:rsidRPr="00695493">
        <w:rPr>
          <w:sz w:val="20"/>
          <w:szCs w:val="20"/>
        </w:rPr>
        <w:t xml:space="preserve"> </w:t>
      </w:r>
      <w:r w:rsidR="000618AA" w:rsidRPr="00695493">
        <w:rPr>
          <w:noProof/>
          <w:sz w:val="20"/>
          <w:szCs w:val="20"/>
        </w:rPr>
        <w:t>предрейсовый  медицинский осмотр" и подпись медицинского работника,</w:t>
      </w:r>
      <w:r w:rsidR="000618AA" w:rsidRPr="00695493">
        <w:rPr>
          <w:sz w:val="20"/>
          <w:szCs w:val="20"/>
        </w:rPr>
        <w:t xml:space="preserve"> </w:t>
      </w:r>
      <w:r w:rsidR="000618AA" w:rsidRPr="00695493">
        <w:rPr>
          <w:noProof/>
          <w:sz w:val="20"/>
          <w:szCs w:val="20"/>
        </w:rPr>
        <w:t xml:space="preserve">проводившего осмотр с указанием даты и времени проведения. </w:t>
      </w:r>
    </w:p>
    <w:p w:rsidR="000618AA" w:rsidRPr="00695493" w:rsidRDefault="00636287" w:rsidP="00636287">
      <w:pPr>
        <w:autoSpaceDE w:val="0"/>
        <w:autoSpaceDN w:val="0"/>
        <w:adjustRightInd w:val="0"/>
        <w:ind w:firstLine="720"/>
        <w:jc w:val="both"/>
        <w:rPr>
          <w:noProof/>
          <w:sz w:val="20"/>
          <w:szCs w:val="20"/>
        </w:rPr>
      </w:pPr>
      <w:r>
        <w:rPr>
          <w:noProof/>
          <w:sz w:val="20"/>
          <w:szCs w:val="20"/>
        </w:rPr>
        <w:t>10</w:t>
      </w:r>
      <w:r w:rsidR="000618AA" w:rsidRPr="00695493">
        <w:rPr>
          <w:noProof/>
          <w:sz w:val="20"/>
          <w:szCs w:val="20"/>
        </w:rPr>
        <w:t>. По результатам предрейсового (послерейсового) медицинского осмотра ведется</w:t>
      </w:r>
      <w:r w:rsidR="000618AA" w:rsidRPr="00695493">
        <w:rPr>
          <w:sz w:val="20"/>
          <w:szCs w:val="20"/>
        </w:rPr>
        <w:t xml:space="preserve"> </w:t>
      </w:r>
      <w:r w:rsidR="000618AA" w:rsidRPr="00695493">
        <w:rPr>
          <w:noProof/>
          <w:sz w:val="20"/>
          <w:szCs w:val="20"/>
        </w:rPr>
        <w:t>полицевой учет отстраненных от работы водителей, для чего используются</w:t>
      </w:r>
      <w:r w:rsidR="000618AA" w:rsidRPr="00695493">
        <w:rPr>
          <w:sz w:val="20"/>
          <w:szCs w:val="20"/>
        </w:rPr>
        <w:t xml:space="preserve"> </w:t>
      </w:r>
      <w:r w:rsidR="000618AA" w:rsidRPr="00695493">
        <w:rPr>
          <w:noProof/>
          <w:sz w:val="20"/>
          <w:szCs w:val="20"/>
        </w:rPr>
        <w:t>бланки карт амбулаторного больного. В карту заносятся результаты</w:t>
      </w:r>
      <w:r w:rsidR="000618AA" w:rsidRPr="00695493">
        <w:rPr>
          <w:sz w:val="20"/>
          <w:szCs w:val="20"/>
        </w:rPr>
        <w:t xml:space="preserve"> </w:t>
      </w:r>
      <w:r w:rsidR="000618AA" w:rsidRPr="00695493">
        <w:rPr>
          <w:noProof/>
          <w:sz w:val="20"/>
          <w:szCs w:val="20"/>
        </w:rPr>
        <w:t>освидетельствования  (анамнез, объективные данные осмотра, причина</w:t>
      </w:r>
      <w:r w:rsidR="000618AA" w:rsidRPr="00695493">
        <w:rPr>
          <w:sz w:val="20"/>
          <w:szCs w:val="20"/>
        </w:rPr>
        <w:t xml:space="preserve"> </w:t>
      </w:r>
      <w:r w:rsidR="000618AA" w:rsidRPr="00695493">
        <w:rPr>
          <w:noProof/>
          <w:sz w:val="20"/>
          <w:szCs w:val="20"/>
        </w:rPr>
        <w:t>отстранения).</w:t>
      </w:r>
    </w:p>
    <w:p w:rsidR="00C146AC" w:rsidRDefault="00C146AC" w:rsidP="00213CB1">
      <w:pPr>
        <w:ind w:firstLine="709"/>
        <w:jc w:val="center"/>
        <w:rPr>
          <w:b/>
          <w:sz w:val="22"/>
          <w:szCs w:val="22"/>
        </w:rPr>
      </w:pPr>
    </w:p>
    <w:p w:rsidR="00636287" w:rsidRDefault="00636287" w:rsidP="00213CB1">
      <w:pPr>
        <w:ind w:firstLine="709"/>
        <w:jc w:val="center"/>
        <w:rPr>
          <w:b/>
          <w:sz w:val="22"/>
          <w:szCs w:val="22"/>
        </w:rPr>
      </w:pPr>
    </w:p>
    <w:p w:rsidR="00636287" w:rsidRPr="00213CB1" w:rsidRDefault="00636287" w:rsidP="00213CB1">
      <w:pPr>
        <w:ind w:firstLine="709"/>
        <w:jc w:val="center"/>
        <w:rPr>
          <w:b/>
          <w:sz w:val="22"/>
          <w:szCs w:val="22"/>
        </w:rPr>
      </w:pPr>
    </w:p>
    <w:tbl>
      <w:tblPr>
        <w:tblW w:w="9781" w:type="dxa"/>
        <w:tblInd w:w="-34" w:type="dxa"/>
        <w:tblBorders>
          <w:bottom w:val="single" w:sz="4" w:space="0" w:color="auto"/>
          <w:insideV w:val="single" w:sz="4" w:space="0" w:color="auto"/>
        </w:tblBorders>
        <w:tblLook w:val="0000"/>
      </w:tblPr>
      <w:tblGrid>
        <w:gridCol w:w="4962"/>
        <w:gridCol w:w="4819"/>
      </w:tblGrid>
      <w:tr w:rsidR="00D31CB6" w:rsidRPr="00213CB1" w:rsidTr="00AD344E">
        <w:tc>
          <w:tcPr>
            <w:tcW w:w="4962" w:type="dxa"/>
            <w:shd w:val="clear" w:color="auto" w:fill="auto"/>
          </w:tcPr>
          <w:p w:rsidR="00D31CB6" w:rsidRPr="00213CB1" w:rsidRDefault="00D31CB6" w:rsidP="00B85F6D">
            <w:pPr>
              <w:pStyle w:val="a3"/>
              <w:jc w:val="left"/>
              <w:rPr>
                <w:b/>
                <w:bCs/>
                <w:sz w:val="22"/>
                <w:szCs w:val="22"/>
              </w:rPr>
            </w:pPr>
            <w:r w:rsidRPr="00213CB1">
              <w:rPr>
                <w:b/>
                <w:sz w:val="22"/>
                <w:szCs w:val="22"/>
              </w:rPr>
              <w:t>Заказчик:</w:t>
            </w:r>
          </w:p>
        </w:tc>
        <w:tc>
          <w:tcPr>
            <w:tcW w:w="4819" w:type="dxa"/>
            <w:shd w:val="clear" w:color="auto" w:fill="auto"/>
          </w:tcPr>
          <w:p w:rsidR="00D31CB6" w:rsidRPr="00213CB1" w:rsidRDefault="00D31CB6" w:rsidP="00B85F6D">
            <w:pPr>
              <w:pStyle w:val="a3"/>
              <w:jc w:val="left"/>
              <w:rPr>
                <w:b/>
                <w:bCs/>
                <w:sz w:val="22"/>
                <w:szCs w:val="22"/>
              </w:rPr>
            </w:pPr>
            <w:r w:rsidRPr="00213CB1">
              <w:rPr>
                <w:b/>
                <w:sz w:val="22"/>
                <w:szCs w:val="22"/>
              </w:rPr>
              <w:t xml:space="preserve"> Исполнитель:</w:t>
            </w:r>
          </w:p>
        </w:tc>
      </w:tr>
      <w:tr w:rsidR="00D31CB6" w:rsidRPr="00213CB1" w:rsidTr="00AD344E">
        <w:tc>
          <w:tcPr>
            <w:tcW w:w="4962" w:type="dxa"/>
            <w:shd w:val="clear" w:color="auto" w:fill="auto"/>
          </w:tcPr>
          <w:p w:rsidR="00D31CB6" w:rsidRPr="00213CB1" w:rsidRDefault="00D31CB6" w:rsidP="00B85F6D">
            <w:pPr>
              <w:rPr>
                <w:sz w:val="22"/>
                <w:szCs w:val="22"/>
              </w:rPr>
            </w:pPr>
            <w:r w:rsidRPr="00213CB1">
              <w:rPr>
                <w:sz w:val="22"/>
                <w:szCs w:val="22"/>
              </w:rPr>
              <w:t xml:space="preserve">УФССП России по Чеченской Республике                          </w:t>
            </w:r>
          </w:p>
        </w:tc>
        <w:tc>
          <w:tcPr>
            <w:tcW w:w="4819" w:type="dxa"/>
            <w:shd w:val="clear" w:color="auto" w:fill="auto"/>
          </w:tcPr>
          <w:p w:rsidR="00D31CB6" w:rsidRPr="00213CB1" w:rsidRDefault="00D31CB6" w:rsidP="00B85F6D">
            <w:pPr>
              <w:rPr>
                <w:sz w:val="22"/>
                <w:szCs w:val="22"/>
              </w:rPr>
            </w:pPr>
          </w:p>
        </w:tc>
      </w:tr>
      <w:tr w:rsidR="00D31CB6" w:rsidRPr="00213CB1" w:rsidTr="00AD344E">
        <w:tc>
          <w:tcPr>
            <w:tcW w:w="4962" w:type="dxa"/>
            <w:shd w:val="clear" w:color="auto" w:fill="auto"/>
          </w:tcPr>
          <w:p w:rsidR="00D31CB6" w:rsidRPr="00213CB1" w:rsidRDefault="00D31CB6" w:rsidP="00B85F6D">
            <w:pPr>
              <w:rPr>
                <w:sz w:val="22"/>
                <w:szCs w:val="22"/>
              </w:rPr>
            </w:pPr>
          </w:p>
          <w:p w:rsidR="00D31CB6" w:rsidRPr="00213CB1" w:rsidRDefault="00D31CB6" w:rsidP="00B85F6D">
            <w:pPr>
              <w:rPr>
                <w:sz w:val="22"/>
                <w:szCs w:val="22"/>
              </w:rPr>
            </w:pPr>
          </w:p>
        </w:tc>
        <w:tc>
          <w:tcPr>
            <w:tcW w:w="4819" w:type="dxa"/>
            <w:shd w:val="clear" w:color="auto" w:fill="auto"/>
          </w:tcPr>
          <w:p w:rsidR="00D31CB6" w:rsidRPr="00213CB1" w:rsidRDefault="00D31CB6" w:rsidP="00B85F6D">
            <w:pPr>
              <w:rPr>
                <w:sz w:val="22"/>
                <w:szCs w:val="22"/>
              </w:rPr>
            </w:pPr>
          </w:p>
        </w:tc>
      </w:tr>
      <w:tr w:rsidR="00D31CB6" w:rsidRPr="00213CB1" w:rsidTr="00AD344E">
        <w:tc>
          <w:tcPr>
            <w:tcW w:w="4962" w:type="dxa"/>
            <w:shd w:val="clear" w:color="auto" w:fill="auto"/>
          </w:tcPr>
          <w:p w:rsidR="00D31CB6" w:rsidRPr="00213CB1" w:rsidRDefault="00D31CB6" w:rsidP="00B85F6D">
            <w:pPr>
              <w:rPr>
                <w:sz w:val="22"/>
                <w:szCs w:val="22"/>
              </w:rPr>
            </w:pPr>
            <w:r w:rsidRPr="00213CB1">
              <w:rPr>
                <w:sz w:val="22"/>
                <w:szCs w:val="22"/>
              </w:rPr>
              <w:t>_______________</w:t>
            </w:r>
            <w:r>
              <w:rPr>
                <w:sz w:val="22"/>
                <w:szCs w:val="22"/>
              </w:rPr>
              <w:t xml:space="preserve">  </w:t>
            </w:r>
            <w:r w:rsidRPr="00213CB1">
              <w:rPr>
                <w:sz w:val="22"/>
                <w:szCs w:val="22"/>
              </w:rPr>
              <w:t xml:space="preserve"> </w:t>
            </w:r>
            <w:r>
              <w:rPr>
                <w:sz w:val="22"/>
                <w:szCs w:val="22"/>
              </w:rPr>
              <w:t>______________</w:t>
            </w:r>
            <w:r w:rsidR="00AD344E">
              <w:rPr>
                <w:sz w:val="22"/>
                <w:szCs w:val="22"/>
              </w:rPr>
              <w:t>_</w:t>
            </w:r>
            <w:r>
              <w:rPr>
                <w:sz w:val="22"/>
                <w:szCs w:val="22"/>
              </w:rPr>
              <w:t>___</w:t>
            </w:r>
            <w:r w:rsidR="00AD344E">
              <w:rPr>
                <w:sz w:val="22"/>
                <w:szCs w:val="22"/>
              </w:rPr>
              <w:t>_</w:t>
            </w:r>
            <w:r>
              <w:rPr>
                <w:sz w:val="22"/>
                <w:szCs w:val="22"/>
              </w:rPr>
              <w:t>_______</w:t>
            </w:r>
          </w:p>
          <w:p w:rsidR="00D31CB6" w:rsidRPr="00213CB1" w:rsidRDefault="00E75105" w:rsidP="00B85F6D">
            <w:pPr>
              <w:rPr>
                <w:sz w:val="22"/>
                <w:szCs w:val="22"/>
              </w:rPr>
            </w:pPr>
            <w:r>
              <w:rPr>
                <w:sz w:val="22"/>
                <w:szCs w:val="22"/>
              </w:rPr>
              <w:t xml:space="preserve">   м.п.</w:t>
            </w:r>
          </w:p>
        </w:tc>
        <w:tc>
          <w:tcPr>
            <w:tcW w:w="4819" w:type="dxa"/>
            <w:shd w:val="clear" w:color="auto" w:fill="auto"/>
          </w:tcPr>
          <w:p w:rsidR="00D31CB6" w:rsidRPr="00213CB1" w:rsidRDefault="00D31CB6" w:rsidP="00B85F6D">
            <w:pPr>
              <w:rPr>
                <w:sz w:val="22"/>
                <w:szCs w:val="22"/>
              </w:rPr>
            </w:pPr>
            <w:r w:rsidRPr="00213CB1">
              <w:rPr>
                <w:sz w:val="22"/>
                <w:szCs w:val="22"/>
              </w:rPr>
              <w:t>_______________</w:t>
            </w:r>
            <w:r>
              <w:rPr>
                <w:sz w:val="22"/>
                <w:szCs w:val="22"/>
              </w:rPr>
              <w:t xml:space="preserve"> </w:t>
            </w:r>
            <w:r w:rsidRPr="00213CB1">
              <w:rPr>
                <w:sz w:val="22"/>
                <w:szCs w:val="22"/>
              </w:rPr>
              <w:t xml:space="preserve"> </w:t>
            </w:r>
            <w:r>
              <w:rPr>
                <w:sz w:val="22"/>
                <w:szCs w:val="22"/>
              </w:rPr>
              <w:t xml:space="preserve"> ________</w:t>
            </w:r>
            <w:r w:rsidR="00AD344E">
              <w:rPr>
                <w:sz w:val="22"/>
                <w:szCs w:val="22"/>
              </w:rPr>
              <w:t>__</w:t>
            </w:r>
            <w:r>
              <w:rPr>
                <w:sz w:val="22"/>
                <w:szCs w:val="22"/>
              </w:rPr>
              <w:t>_______________</w:t>
            </w:r>
          </w:p>
        </w:tc>
      </w:tr>
    </w:tbl>
    <w:p w:rsidR="00F37970" w:rsidRPr="00213CB1" w:rsidRDefault="00F37970" w:rsidP="00213CB1">
      <w:pPr>
        <w:rPr>
          <w:sz w:val="22"/>
          <w:szCs w:val="22"/>
        </w:rPr>
      </w:pPr>
    </w:p>
    <w:p w:rsidR="00874891" w:rsidRPr="00213CB1" w:rsidRDefault="00874891" w:rsidP="00213CB1">
      <w:pPr>
        <w:rPr>
          <w:sz w:val="22"/>
          <w:szCs w:val="22"/>
        </w:rPr>
      </w:pPr>
    </w:p>
    <w:p w:rsidR="00874891" w:rsidRPr="00213CB1" w:rsidRDefault="00874891" w:rsidP="00213CB1">
      <w:pPr>
        <w:rPr>
          <w:sz w:val="22"/>
          <w:szCs w:val="22"/>
        </w:rPr>
      </w:pPr>
    </w:p>
    <w:p w:rsidR="00874891" w:rsidRDefault="00874891"/>
    <w:p w:rsidR="00874891" w:rsidRDefault="00874891"/>
    <w:p w:rsidR="00874891" w:rsidRDefault="00874891"/>
    <w:p w:rsidR="007E4777" w:rsidRDefault="007E4777"/>
    <w:p w:rsidR="00D16D1C" w:rsidRDefault="00D16D1C" w:rsidP="002A0CD4">
      <w:pPr>
        <w:jc w:val="right"/>
        <w:rPr>
          <w:sz w:val="22"/>
          <w:szCs w:val="22"/>
        </w:rPr>
      </w:pPr>
    </w:p>
    <w:p w:rsidR="00E75105" w:rsidRDefault="00E75105" w:rsidP="002A0CD4">
      <w:pPr>
        <w:jc w:val="right"/>
        <w:rPr>
          <w:sz w:val="22"/>
          <w:szCs w:val="22"/>
        </w:rPr>
      </w:pPr>
    </w:p>
    <w:p w:rsidR="00C13089" w:rsidRDefault="00C13089"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DF5107">
      <w:pPr>
        <w:jc w:val="right"/>
        <w:rPr>
          <w:sz w:val="20"/>
          <w:szCs w:val="20"/>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DF5107" w:rsidRDefault="00DF510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636287" w:rsidRDefault="00636287" w:rsidP="002A0CD4">
      <w:pPr>
        <w:jc w:val="right"/>
        <w:rPr>
          <w:sz w:val="22"/>
          <w:szCs w:val="22"/>
        </w:rPr>
      </w:pPr>
    </w:p>
    <w:p w:rsidR="00DF5107" w:rsidRDefault="00DF5107" w:rsidP="002A0CD4">
      <w:pPr>
        <w:jc w:val="right"/>
        <w:rPr>
          <w:sz w:val="22"/>
          <w:szCs w:val="22"/>
        </w:rPr>
      </w:pPr>
    </w:p>
    <w:p w:rsidR="002A0CD4" w:rsidRPr="00213CB1" w:rsidRDefault="002A0CD4" w:rsidP="002A0CD4">
      <w:pPr>
        <w:jc w:val="right"/>
        <w:rPr>
          <w:sz w:val="22"/>
          <w:szCs w:val="22"/>
        </w:rPr>
      </w:pPr>
      <w:r w:rsidRPr="00213CB1">
        <w:rPr>
          <w:sz w:val="22"/>
          <w:szCs w:val="22"/>
        </w:rPr>
        <w:t>Приложение № 2</w:t>
      </w:r>
    </w:p>
    <w:p w:rsidR="002A0CD4" w:rsidRPr="00213CB1" w:rsidRDefault="002A0CD4" w:rsidP="002A0CD4">
      <w:pPr>
        <w:jc w:val="right"/>
        <w:rPr>
          <w:sz w:val="22"/>
          <w:szCs w:val="22"/>
        </w:rPr>
      </w:pPr>
      <w:r w:rsidRPr="00213CB1">
        <w:rPr>
          <w:sz w:val="22"/>
          <w:szCs w:val="22"/>
        </w:rPr>
        <w:t xml:space="preserve">к  </w:t>
      </w:r>
      <w:r w:rsidR="00A30414" w:rsidRPr="00213CB1">
        <w:rPr>
          <w:sz w:val="22"/>
          <w:szCs w:val="22"/>
        </w:rPr>
        <w:t xml:space="preserve">Договору  № </w:t>
      </w:r>
      <w:r w:rsidR="00404596">
        <w:rPr>
          <w:sz w:val="22"/>
          <w:szCs w:val="22"/>
        </w:rPr>
        <w:t>19</w:t>
      </w:r>
      <w:r w:rsidR="00A30414" w:rsidRPr="00213CB1">
        <w:rPr>
          <w:sz w:val="22"/>
          <w:szCs w:val="22"/>
        </w:rPr>
        <w:t xml:space="preserve"> </w:t>
      </w:r>
      <w:r w:rsidR="00CB115F" w:rsidRPr="00213CB1">
        <w:rPr>
          <w:sz w:val="22"/>
          <w:szCs w:val="22"/>
        </w:rPr>
        <w:br/>
      </w:r>
      <w:r w:rsidR="00A30414" w:rsidRPr="00213CB1">
        <w:rPr>
          <w:sz w:val="22"/>
          <w:szCs w:val="22"/>
        </w:rPr>
        <w:t xml:space="preserve">от  </w:t>
      </w:r>
      <w:r w:rsidR="000513B9">
        <w:rPr>
          <w:sz w:val="22"/>
          <w:szCs w:val="22"/>
        </w:rPr>
        <w:t>_____._____</w:t>
      </w:r>
      <w:r w:rsidR="00E03E24">
        <w:rPr>
          <w:sz w:val="22"/>
          <w:szCs w:val="22"/>
        </w:rPr>
        <w:t>.</w:t>
      </w:r>
      <w:r w:rsidR="00F36140">
        <w:rPr>
          <w:sz w:val="22"/>
          <w:szCs w:val="22"/>
        </w:rPr>
        <w:t>202</w:t>
      </w:r>
      <w:r w:rsidR="000513B9">
        <w:rPr>
          <w:sz w:val="22"/>
          <w:szCs w:val="22"/>
        </w:rPr>
        <w:t>6</w:t>
      </w:r>
      <w:r w:rsidR="00F36140" w:rsidRPr="00213CB1">
        <w:rPr>
          <w:sz w:val="22"/>
          <w:szCs w:val="22"/>
        </w:rPr>
        <w:t>г</w:t>
      </w:r>
      <w:r w:rsidR="00A30414" w:rsidRPr="00213CB1">
        <w:rPr>
          <w:sz w:val="22"/>
          <w:szCs w:val="22"/>
        </w:rPr>
        <w:t>.</w:t>
      </w:r>
    </w:p>
    <w:p w:rsidR="00874891" w:rsidRPr="00213CB1" w:rsidRDefault="00874891" w:rsidP="00874891">
      <w:pPr>
        <w:jc w:val="right"/>
        <w:rPr>
          <w:sz w:val="22"/>
          <w:szCs w:val="22"/>
        </w:rPr>
      </w:pPr>
    </w:p>
    <w:p w:rsidR="00874891" w:rsidRPr="00C60F46" w:rsidRDefault="00874891" w:rsidP="00874891">
      <w:pPr>
        <w:jc w:val="right"/>
      </w:pPr>
    </w:p>
    <w:p w:rsidR="00874891" w:rsidRDefault="00825031" w:rsidP="00874891">
      <w:pPr>
        <w:jc w:val="center"/>
      </w:pPr>
      <w:r w:rsidRPr="00825031">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45pt;margin-top:2.05pt;width:149.75pt;height:53.55pt;z-index:251657728;mso-wrap-style:none;v-text-anchor:middle" adj=",10800" fillcolor="#0d0d0d" strokeweight=".26mm">
            <v:fill color2="#c96"/>
            <v:stroke joinstyle="miter"/>
            <v:shadow on="t" color="silver" offset="1.06mm,.62mm"/>
            <v:textpath style="font-family:&quot;Times New Roman&quot;;font-style:italic;v-text-spacing:58985f;v-text-kern:t" fitpath="t" string="ОБРАЗЕЦ&#10;&#10;"/>
            <w10:wrap type="square"/>
          </v:shape>
        </w:pict>
      </w:r>
      <w:r w:rsidR="00874891">
        <w:t xml:space="preserve"> </w:t>
      </w:r>
    </w:p>
    <w:p w:rsidR="00874891" w:rsidRDefault="00874891" w:rsidP="00874891">
      <w:pPr>
        <w:jc w:val="center"/>
      </w:pPr>
    </w:p>
    <w:p w:rsidR="00D31CB6" w:rsidRDefault="00D31CB6" w:rsidP="00874891">
      <w:pPr>
        <w:jc w:val="center"/>
      </w:pPr>
    </w:p>
    <w:p w:rsidR="00D31CB6" w:rsidRDefault="00D31CB6" w:rsidP="00874891">
      <w:pPr>
        <w:jc w:val="center"/>
      </w:pPr>
    </w:p>
    <w:p w:rsidR="00874891" w:rsidRDefault="00874891" w:rsidP="00874891">
      <w:pPr>
        <w:jc w:val="center"/>
      </w:pPr>
    </w:p>
    <w:p w:rsidR="00A30414" w:rsidRDefault="00A30414" w:rsidP="00874891">
      <w:pPr>
        <w:jc w:val="center"/>
        <w:outlineLvl w:val="0"/>
      </w:pPr>
    </w:p>
    <w:p w:rsidR="00874891" w:rsidRPr="00C60F46" w:rsidRDefault="00874891" w:rsidP="00874891">
      <w:pPr>
        <w:jc w:val="center"/>
        <w:outlineLvl w:val="0"/>
      </w:pPr>
      <w:r w:rsidRPr="00C60F46">
        <w:t xml:space="preserve">АКТ сдачи-приемки </w:t>
      </w:r>
      <w:r w:rsidR="00A30414">
        <w:t>У</w:t>
      </w:r>
      <w:r w:rsidR="00940B9C">
        <w:t>слуг</w:t>
      </w:r>
    </w:p>
    <w:p w:rsidR="00874891" w:rsidRPr="00C60F46" w:rsidRDefault="00874891" w:rsidP="00874891">
      <w:pPr>
        <w:jc w:val="center"/>
      </w:pPr>
      <w:r>
        <w:t xml:space="preserve"> </w:t>
      </w:r>
    </w:p>
    <w:p w:rsidR="00874891" w:rsidRPr="00C60F46" w:rsidRDefault="009A3089" w:rsidP="00874891">
      <w:pPr>
        <w:jc w:val="center"/>
      </w:pPr>
      <w:r>
        <w:t>от</w:t>
      </w:r>
      <w:r w:rsidR="00874891" w:rsidRPr="00C60F46">
        <w:t xml:space="preserve"> _______________ 20</w:t>
      </w:r>
      <w:r w:rsidR="0011316B">
        <w:t>2</w:t>
      </w:r>
      <w:r w:rsidR="00636287">
        <w:t>6</w:t>
      </w:r>
      <w:r w:rsidR="00874891" w:rsidRPr="00C60F46">
        <w:t xml:space="preserve"> г.</w:t>
      </w:r>
      <w:r w:rsidR="00874891">
        <w:t xml:space="preserve"> </w:t>
      </w:r>
    </w:p>
    <w:p w:rsidR="00874891" w:rsidRPr="00C60F46" w:rsidRDefault="00874891" w:rsidP="00874891">
      <w:pPr>
        <w:jc w:val="both"/>
      </w:pPr>
      <w:r>
        <w:t xml:space="preserve"> </w:t>
      </w:r>
    </w:p>
    <w:p w:rsidR="00874891" w:rsidRPr="009A3089" w:rsidRDefault="00874891" w:rsidP="009A3089">
      <w:pPr>
        <w:ind w:firstLine="708"/>
        <w:jc w:val="both"/>
        <w:rPr>
          <w:i/>
          <w:u w:val="single"/>
        </w:rPr>
      </w:pPr>
      <w:r w:rsidRPr="00C60F46">
        <w:t xml:space="preserve">Мы, нижеподписавшиеся, </w:t>
      </w:r>
      <w:r>
        <w:t>Заказчик</w:t>
      </w:r>
      <w:r w:rsidR="007E4777">
        <w:t xml:space="preserve"> (или</w:t>
      </w:r>
      <w:r w:rsidR="009A3089">
        <w:t xml:space="preserve"> представител</w:t>
      </w:r>
      <w:r w:rsidR="007E4777">
        <w:t>ь</w:t>
      </w:r>
      <w:r w:rsidR="009A3089">
        <w:t xml:space="preserve"> Заказчика</w:t>
      </w:r>
      <w:r w:rsidR="007E4777">
        <w:t>)</w:t>
      </w:r>
      <w:r>
        <w:t xml:space="preserve">, с одной стороны, </w:t>
      </w:r>
      <w:r w:rsidR="007E4777">
        <w:br/>
      </w:r>
      <w:r>
        <w:t>и Исполнитель</w:t>
      </w:r>
      <w:r w:rsidRPr="00C60F46">
        <w:t xml:space="preserve">, в лице </w:t>
      </w:r>
      <w:r w:rsidR="007E4777">
        <w:t>_____________________</w:t>
      </w:r>
      <w:r w:rsidR="009A3089">
        <w:t xml:space="preserve">, </w:t>
      </w:r>
      <w:r w:rsidRPr="00C60F46">
        <w:t xml:space="preserve">с другой стороны, являющиеся сторонами </w:t>
      </w:r>
      <w:r w:rsidR="00940B9C">
        <w:br/>
        <w:t>Договора</w:t>
      </w:r>
      <w:r w:rsidRPr="00C60F46">
        <w:t xml:space="preserve"> № _</w:t>
      </w:r>
      <w:r>
        <w:t>____  от «_____» __________ 20</w:t>
      </w:r>
      <w:r w:rsidR="0011316B">
        <w:t>2</w:t>
      </w:r>
      <w:r w:rsidR="00636287">
        <w:t>6</w:t>
      </w:r>
      <w:r w:rsidRPr="00C60F46">
        <w:t xml:space="preserve"> г.</w:t>
      </w:r>
      <w:r w:rsidR="00D33C78">
        <w:t xml:space="preserve"> (далее - Договор)</w:t>
      </w:r>
      <w:r w:rsidRPr="00C60F46">
        <w:t xml:space="preserve">, составили настоящий акт в том, что </w:t>
      </w:r>
      <w:r w:rsidR="00940B9C">
        <w:t xml:space="preserve">предрейсовые и послерейсовые медицинские осмотры водителей аппарата Управления </w:t>
      </w:r>
      <w:r w:rsidR="00D33C78">
        <w:t xml:space="preserve"> </w:t>
      </w:r>
      <w:r w:rsidR="00940B9C">
        <w:t xml:space="preserve">и структурных подразделений Заказчика, расположенных  на территории  </w:t>
      </w:r>
      <w:r w:rsidR="00D33C78">
        <w:br/>
      </w:r>
      <w:r w:rsidR="00940B9C">
        <w:t>г. Грозный</w:t>
      </w:r>
      <w:r>
        <w:rPr>
          <w:bCs/>
        </w:rPr>
        <w:t>,</w:t>
      </w:r>
      <w:r>
        <w:t xml:space="preserve"> </w:t>
      </w:r>
      <w:r w:rsidRPr="00C60F46">
        <w:t xml:space="preserve"> </w:t>
      </w:r>
      <w:r>
        <w:t>осуществлен</w:t>
      </w:r>
      <w:r w:rsidR="00940B9C">
        <w:t>ы</w:t>
      </w:r>
      <w:r w:rsidRPr="00C60F46">
        <w:t xml:space="preserve"> полностью в соответствии</w:t>
      </w:r>
      <w:r>
        <w:t xml:space="preserve"> </w:t>
      </w:r>
      <w:r w:rsidRPr="00C60F46">
        <w:t xml:space="preserve">с </w:t>
      </w:r>
      <w:r>
        <w:t xml:space="preserve">условиями </w:t>
      </w:r>
      <w:r w:rsidR="00BA51A3">
        <w:t>Д</w:t>
      </w:r>
      <w:r w:rsidR="00940B9C">
        <w:t>оговора</w:t>
      </w:r>
      <w:r w:rsidRPr="00C60F46">
        <w:t>.</w:t>
      </w:r>
    </w:p>
    <w:p w:rsidR="00940B9C" w:rsidRDefault="009A3089" w:rsidP="00874891">
      <w:pPr>
        <w:ind w:firstLine="708"/>
        <w:jc w:val="both"/>
      </w:pPr>
      <w:r>
        <w:t xml:space="preserve"> </w:t>
      </w:r>
    </w:p>
    <w:p w:rsidR="00A30414" w:rsidRDefault="00874891" w:rsidP="00D33C78">
      <w:pPr>
        <w:ind w:firstLine="567"/>
      </w:pPr>
      <w:r w:rsidRPr="00C60F46">
        <w:t xml:space="preserve">Стоимость </w:t>
      </w:r>
      <w:r w:rsidR="00BA51A3">
        <w:t>У</w:t>
      </w:r>
      <w:r w:rsidR="00940B9C">
        <w:t>слуг</w:t>
      </w:r>
      <w:r w:rsidRPr="00C60F46">
        <w:t xml:space="preserve"> составляет </w:t>
      </w:r>
      <w:r w:rsidR="0039404D">
        <w:t>________</w:t>
      </w:r>
      <w:r w:rsidR="00940B9C" w:rsidRPr="0034780F">
        <w:t xml:space="preserve">  (</w:t>
      </w:r>
      <w:r w:rsidR="0039404D">
        <w:t>____</w:t>
      </w:r>
      <w:r w:rsidR="00940B9C" w:rsidRPr="0034780F">
        <w:t>)  рублей</w:t>
      </w:r>
      <w:r w:rsidR="00940B9C">
        <w:t>,  00 копеек</w:t>
      </w:r>
      <w:r w:rsidR="00D33C78">
        <w:t>.</w:t>
      </w:r>
    </w:p>
    <w:p w:rsidR="00D33C78" w:rsidRPr="008B0190" w:rsidRDefault="00D33C78" w:rsidP="00D33C78">
      <w:pPr>
        <w:ind w:firstLine="567"/>
        <w:rPr>
          <w:sz w:val="22"/>
          <w:szCs w:val="22"/>
        </w:rPr>
      </w:pPr>
    </w:p>
    <w:p w:rsidR="00940B9C" w:rsidRDefault="00940B9C" w:rsidP="00874891">
      <w:pPr>
        <w:ind w:firstLine="708"/>
        <w:jc w:val="both"/>
      </w:pPr>
    </w:p>
    <w:p w:rsidR="00A30414" w:rsidRDefault="00A30414" w:rsidP="00874891">
      <w:pPr>
        <w:jc w:val="center"/>
        <w:rPr>
          <w:b/>
        </w:rPr>
      </w:pPr>
    </w:p>
    <w:tbl>
      <w:tblPr>
        <w:tblW w:w="9213" w:type="dxa"/>
        <w:tblInd w:w="108" w:type="dxa"/>
        <w:tblBorders>
          <w:bottom w:val="single" w:sz="4" w:space="0" w:color="auto"/>
          <w:insideV w:val="single" w:sz="4" w:space="0" w:color="auto"/>
        </w:tblBorders>
        <w:tblLook w:val="0000"/>
      </w:tblPr>
      <w:tblGrid>
        <w:gridCol w:w="4536"/>
        <w:gridCol w:w="4677"/>
      </w:tblGrid>
      <w:tr w:rsidR="00874891" w:rsidRPr="00636287" w:rsidTr="00CC2814">
        <w:trPr>
          <w:trHeight w:val="792"/>
        </w:trPr>
        <w:tc>
          <w:tcPr>
            <w:tcW w:w="4536" w:type="dxa"/>
          </w:tcPr>
          <w:p w:rsidR="00874891" w:rsidRPr="00636287" w:rsidRDefault="00940B9C" w:rsidP="00CC2814">
            <w:pPr>
              <w:pStyle w:val="a3"/>
              <w:jc w:val="left"/>
              <w:rPr>
                <w:sz w:val="22"/>
                <w:szCs w:val="22"/>
              </w:rPr>
            </w:pPr>
            <w:r w:rsidRPr="00636287">
              <w:rPr>
                <w:sz w:val="22"/>
                <w:szCs w:val="22"/>
              </w:rPr>
              <w:t>Исполнитель</w:t>
            </w:r>
            <w:r w:rsidR="00874891" w:rsidRPr="00636287">
              <w:rPr>
                <w:sz w:val="22"/>
                <w:szCs w:val="22"/>
              </w:rPr>
              <w:t>:</w:t>
            </w:r>
          </w:p>
          <w:p w:rsidR="00874891" w:rsidRPr="00636287" w:rsidRDefault="00874891" w:rsidP="00CC2814">
            <w:pPr>
              <w:pStyle w:val="a3"/>
              <w:jc w:val="left"/>
              <w:rPr>
                <w:i/>
                <w:sz w:val="22"/>
                <w:szCs w:val="22"/>
                <w:u w:val="single"/>
              </w:rPr>
            </w:pPr>
          </w:p>
          <w:p w:rsidR="00874891" w:rsidRPr="00636287" w:rsidRDefault="00D33C78" w:rsidP="00CC2814">
            <w:r w:rsidRPr="00636287">
              <w:t>___________________________</w:t>
            </w:r>
          </w:p>
          <w:p w:rsidR="00874891" w:rsidRPr="00636287" w:rsidRDefault="00874891" w:rsidP="00CC2814">
            <w:pPr>
              <w:pStyle w:val="a3"/>
              <w:jc w:val="left"/>
              <w:rPr>
                <w:bCs/>
                <w:i/>
                <w:color w:val="FF0000"/>
                <w:sz w:val="22"/>
                <w:szCs w:val="22"/>
                <w:u w:val="single"/>
              </w:rPr>
            </w:pPr>
          </w:p>
        </w:tc>
        <w:tc>
          <w:tcPr>
            <w:tcW w:w="4677" w:type="dxa"/>
          </w:tcPr>
          <w:p w:rsidR="00874891" w:rsidRPr="00636287" w:rsidRDefault="00874891" w:rsidP="00CC2814">
            <w:pPr>
              <w:pStyle w:val="a3"/>
              <w:jc w:val="left"/>
              <w:rPr>
                <w:bCs/>
                <w:sz w:val="22"/>
                <w:szCs w:val="22"/>
              </w:rPr>
            </w:pPr>
            <w:r w:rsidRPr="00636287">
              <w:rPr>
                <w:sz w:val="22"/>
                <w:szCs w:val="22"/>
              </w:rPr>
              <w:t>Заказчик:</w:t>
            </w:r>
          </w:p>
          <w:p w:rsidR="00874891" w:rsidRPr="00636287" w:rsidRDefault="00874891" w:rsidP="00CC2814">
            <w:pPr>
              <w:rPr>
                <w:i/>
                <w:sz w:val="22"/>
                <w:szCs w:val="22"/>
                <w:u w:val="single"/>
              </w:rPr>
            </w:pPr>
          </w:p>
          <w:p w:rsidR="00874891" w:rsidRPr="00636287" w:rsidRDefault="00874891" w:rsidP="00CC2814">
            <w:pPr>
              <w:rPr>
                <w:i/>
                <w:sz w:val="22"/>
                <w:szCs w:val="22"/>
                <w:u w:val="single"/>
              </w:rPr>
            </w:pPr>
            <w:r w:rsidRPr="00636287">
              <w:rPr>
                <w:i/>
                <w:sz w:val="22"/>
                <w:szCs w:val="22"/>
                <w:u w:val="single"/>
              </w:rPr>
              <w:t xml:space="preserve">УФССП России по Чеченской Республике </w:t>
            </w:r>
          </w:p>
          <w:p w:rsidR="00874891" w:rsidRPr="00636287" w:rsidRDefault="00874891" w:rsidP="00CC2814">
            <w:pPr>
              <w:rPr>
                <w:i/>
                <w:sz w:val="22"/>
                <w:szCs w:val="22"/>
                <w:u w:val="single"/>
              </w:rPr>
            </w:pPr>
          </w:p>
        </w:tc>
      </w:tr>
      <w:tr w:rsidR="00874891" w:rsidRPr="00636287" w:rsidTr="00CC2814">
        <w:tc>
          <w:tcPr>
            <w:tcW w:w="4536" w:type="dxa"/>
          </w:tcPr>
          <w:p w:rsidR="00874891" w:rsidRPr="00636287" w:rsidRDefault="00874891" w:rsidP="00CC2814">
            <w:pPr>
              <w:pStyle w:val="a3"/>
              <w:jc w:val="left"/>
              <w:rPr>
                <w:sz w:val="22"/>
                <w:szCs w:val="22"/>
              </w:rPr>
            </w:pPr>
            <w:r w:rsidRPr="00636287">
              <w:rPr>
                <w:sz w:val="22"/>
                <w:szCs w:val="22"/>
              </w:rPr>
              <w:t xml:space="preserve"> </w:t>
            </w:r>
          </w:p>
          <w:p w:rsidR="00874891" w:rsidRPr="00636287" w:rsidRDefault="00874891" w:rsidP="00D33C78">
            <w:pPr>
              <w:pStyle w:val="a3"/>
              <w:jc w:val="left"/>
              <w:rPr>
                <w:sz w:val="22"/>
                <w:szCs w:val="22"/>
              </w:rPr>
            </w:pPr>
            <w:r w:rsidRPr="00636287">
              <w:rPr>
                <w:sz w:val="22"/>
                <w:szCs w:val="22"/>
              </w:rPr>
              <w:t>Сдал</w:t>
            </w:r>
            <w:r w:rsidR="0053197B" w:rsidRPr="00636287">
              <w:rPr>
                <w:sz w:val="22"/>
                <w:szCs w:val="22"/>
              </w:rPr>
              <w:t xml:space="preserve"> </w:t>
            </w:r>
            <w:r w:rsidR="00D33C78" w:rsidRPr="00636287">
              <w:rPr>
                <w:sz w:val="22"/>
                <w:szCs w:val="22"/>
              </w:rPr>
              <w:t>(</w:t>
            </w:r>
            <w:r w:rsidR="00940B9C" w:rsidRPr="00636287">
              <w:rPr>
                <w:sz w:val="22"/>
                <w:szCs w:val="22"/>
              </w:rPr>
              <w:t>а</w:t>
            </w:r>
            <w:r w:rsidR="00D33C78" w:rsidRPr="00636287">
              <w:rPr>
                <w:sz w:val="22"/>
                <w:szCs w:val="22"/>
              </w:rPr>
              <w:t>)</w:t>
            </w:r>
            <w:r w:rsidRPr="00636287">
              <w:rPr>
                <w:sz w:val="22"/>
                <w:szCs w:val="22"/>
              </w:rPr>
              <w:t xml:space="preserve">_________ </w:t>
            </w:r>
            <w:r w:rsidR="00D33C78" w:rsidRPr="00636287">
              <w:rPr>
                <w:sz w:val="22"/>
                <w:szCs w:val="22"/>
              </w:rPr>
              <w:t xml:space="preserve">  </w:t>
            </w:r>
            <w:r w:rsidRPr="00636287">
              <w:rPr>
                <w:sz w:val="22"/>
                <w:szCs w:val="22"/>
              </w:rPr>
              <w:t>____________________</w:t>
            </w:r>
          </w:p>
        </w:tc>
        <w:tc>
          <w:tcPr>
            <w:tcW w:w="4677" w:type="dxa"/>
          </w:tcPr>
          <w:p w:rsidR="00874891" w:rsidRPr="00636287" w:rsidRDefault="00874891" w:rsidP="00CC2814">
            <w:pPr>
              <w:pStyle w:val="a3"/>
              <w:jc w:val="left"/>
              <w:rPr>
                <w:sz w:val="22"/>
                <w:szCs w:val="22"/>
              </w:rPr>
            </w:pPr>
            <w:r w:rsidRPr="00636287">
              <w:rPr>
                <w:sz w:val="22"/>
                <w:szCs w:val="22"/>
              </w:rPr>
              <w:t xml:space="preserve"> </w:t>
            </w:r>
          </w:p>
          <w:p w:rsidR="00874891" w:rsidRPr="00636287" w:rsidRDefault="00874891" w:rsidP="00D33C78">
            <w:pPr>
              <w:pStyle w:val="a3"/>
              <w:ind w:right="34"/>
              <w:jc w:val="left"/>
              <w:rPr>
                <w:sz w:val="22"/>
                <w:szCs w:val="22"/>
              </w:rPr>
            </w:pPr>
            <w:r w:rsidRPr="00636287">
              <w:rPr>
                <w:sz w:val="22"/>
                <w:szCs w:val="22"/>
              </w:rPr>
              <w:t xml:space="preserve">Принял ________ </w:t>
            </w:r>
            <w:r w:rsidR="00D33C78" w:rsidRPr="00636287">
              <w:rPr>
                <w:sz w:val="22"/>
                <w:szCs w:val="22"/>
              </w:rPr>
              <w:t xml:space="preserve">   </w:t>
            </w:r>
            <w:r w:rsidRPr="00636287">
              <w:rPr>
                <w:sz w:val="22"/>
                <w:szCs w:val="22"/>
              </w:rPr>
              <w:t>______________________</w:t>
            </w:r>
          </w:p>
        </w:tc>
      </w:tr>
      <w:tr w:rsidR="00874891" w:rsidRPr="00636287" w:rsidTr="00CC2814">
        <w:tc>
          <w:tcPr>
            <w:tcW w:w="4536" w:type="dxa"/>
          </w:tcPr>
          <w:p w:rsidR="00874891" w:rsidRPr="00636287" w:rsidRDefault="00874891" w:rsidP="00CC2814">
            <w:pPr>
              <w:pStyle w:val="a3"/>
              <w:jc w:val="left"/>
              <w:rPr>
                <w:sz w:val="22"/>
                <w:szCs w:val="22"/>
              </w:rPr>
            </w:pPr>
            <w:r w:rsidRPr="00636287">
              <w:rPr>
                <w:sz w:val="22"/>
                <w:szCs w:val="22"/>
              </w:rPr>
              <w:t xml:space="preserve">         </w:t>
            </w:r>
          </w:p>
        </w:tc>
        <w:tc>
          <w:tcPr>
            <w:tcW w:w="4677" w:type="dxa"/>
          </w:tcPr>
          <w:p w:rsidR="00874891" w:rsidRPr="00636287" w:rsidRDefault="00874891" w:rsidP="00CC2814">
            <w:pPr>
              <w:pStyle w:val="a3"/>
              <w:jc w:val="left"/>
              <w:rPr>
                <w:sz w:val="22"/>
                <w:szCs w:val="22"/>
              </w:rPr>
            </w:pPr>
            <w:r w:rsidRPr="00636287">
              <w:rPr>
                <w:sz w:val="22"/>
                <w:szCs w:val="22"/>
              </w:rPr>
              <w:t xml:space="preserve">      </w:t>
            </w:r>
          </w:p>
        </w:tc>
      </w:tr>
      <w:tr w:rsidR="00874891" w:rsidRPr="00636287" w:rsidTr="00CC2814">
        <w:trPr>
          <w:trHeight w:val="80"/>
        </w:trPr>
        <w:tc>
          <w:tcPr>
            <w:tcW w:w="4536" w:type="dxa"/>
          </w:tcPr>
          <w:p w:rsidR="00874891" w:rsidRPr="00636287" w:rsidRDefault="00874891" w:rsidP="00CC2814">
            <w:pPr>
              <w:pStyle w:val="a3"/>
              <w:ind w:firstLine="432"/>
              <w:jc w:val="left"/>
              <w:rPr>
                <w:bCs/>
                <w:sz w:val="18"/>
                <w:szCs w:val="18"/>
              </w:rPr>
            </w:pPr>
          </w:p>
        </w:tc>
        <w:tc>
          <w:tcPr>
            <w:tcW w:w="4677" w:type="dxa"/>
          </w:tcPr>
          <w:p w:rsidR="00874891" w:rsidRPr="00636287" w:rsidRDefault="00874891" w:rsidP="00CC2814">
            <w:pPr>
              <w:pStyle w:val="a3"/>
              <w:ind w:firstLine="387"/>
              <w:jc w:val="left"/>
              <w:rPr>
                <w:bCs/>
                <w:sz w:val="18"/>
                <w:szCs w:val="18"/>
              </w:rPr>
            </w:pPr>
            <w:r w:rsidRPr="00636287">
              <w:rPr>
                <w:sz w:val="18"/>
                <w:szCs w:val="18"/>
              </w:rPr>
              <w:t>М.П.</w:t>
            </w:r>
          </w:p>
        </w:tc>
      </w:tr>
    </w:tbl>
    <w:p w:rsidR="00874891" w:rsidRDefault="00874891" w:rsidP="00874891">
      <w:pPr>
        <w:jc w:val="center"/>
        <w:rPr>
          <w:b/>
        </w:rPr>
      </w:pPr>
    </w:p>
    <w:p w:rsidR="0011316B" w:rsidRPr="00402C86" w:rsidRDefault="0011316B" w:rsidP="0011316B">
      <w:pPr>
        <w:spacing w:line="360" w:lineRule="auto"/>
        <w:jc w:val="right"/>
      </w:pPr>
    </w:p>
    <w:p w:rsidR="0011316B" w:rsidRPr="00402C86" w:rsidRDefault="0011316B" w:rsidP="0011316B">
      <w:pPr>
        <w:spacing w:line="360" w:lineRule="auto"/>
        <w:rPr>
          <w:b/>
          <w:i/>
        </w:rPr>
      </w:pPr>
      <w:r w:rsidRPr="00402C86">
        <w:rPr>
          <w:i/>
          <w:vertAlign w:val="superscript"/>
        </w:rPr>
        <w:t>*</w:t>
      </w:r>
      <w:r w:rsidRPr="00402C86">
        <w:rPr>
          <w:i/>
        </w:rPr>
        <w:t xml:space="preserve"> не носит обязательный характер.  </w:t>
      </w:r>
      <w:r>
        <w:rPr>
          <w:i/>
        </w:rPr>
        <w:t>Исполнитель</w:t>
      </w:r>
      <w:r w:rsidRPr="00402C86">
        <w:rPr>
          <w:i/>
        </w:rPr>
        <w:t xml:space="preserve">  может использовать свою форму </w:t>
      </w:r>
      <w:r w:rsidR="000B2E93">
        <w:rPr>
          <w:i/>
        </w:rPr>
        <w:t xml:space="preserve">(иную) </w:t>
      </w:r>
      <w:r w:rsidRPr="00402C86">
        <w:rPr>
          <w:i/>
        </w:rPr>
        <w:t>настоящего документа.</w:t>
      </w:r>
      <w:r w:rsidR="000B2E93">
        <w:rPr>
          <w:i/>
        </w:rPr>
        <w:t xml:space="preserve"> </w:t>
      </w:r>
    </w:p>
    <w:p w:rsidR="00874891" w:rsidRDefault="00874891"/>
    <w:sectPr w:rsidR="00874891" w:rsidSect="007973F5">
      <w:footerReference w:type="even" r:id="rId11"/>
      <w:footerReference w:type="default" r:id="rId12"/>
      <w:pgSz w:w="11906" w:h="16838" w:code="9"/>
      <w:pgMar w:top="851" w:right="707" w:bottom="567" w:left="1418" w:header="720" w:footer="45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6A6" w:rsidRDefault="003D56A6" w:rsidP="005359BD">
      <w:r>
        <w:separator/>
      </w:r>
    </w:p>
  </w:endnote>
  <w:endnote w:type="continuationSeparator" w:id="1">
    <w:p w:rsidR="003D56A6" w:rsidRDefault="003D56A6" w:rsidP="00535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B3" w:rsidRDefault="00825031" w:rsidP="00E150B3">
    <w:pPr>
      <w:pStyle w:val="a6"/>
      <w:framePr w:wrap="around" w:vAnchor="text" w:hAnchor="margin" w:xAlign="right" w:y="1"/>
      <w:rPr>
        <w:rStyle w:val="a8"/>
      </w:rPr>
    </w:pPr>
    <w:r>
      <w:rPr>
        <w:rStyle w:val="a8"/>
      </w:rPr>
      <w:fldChar w:fldCharType="begin"/>
    </w:r>
    <w:r w:rsidR="00E150B3">
      <w:rPr>
        <w:rStyle w:val="a8"/>
      </w:rPr>
      <w:instrText xml:space="preserve">PAGE  </w:instrText>
    </w:r>
    <w:r>
      <w:rPr>
        <w:rStyle w:val="a8"/>
      </w:rPr>
      <w:fldChar w:fldCharType="end"/>
    </w:r>
  </w:p>
  <w:p w:rsidR="00E150B3" w:rsidRDefault="00E150B3" w:rsidP="00E150B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B3" w:rsidRPr="00DB383F" w:rsidRDefault="007973F5" w:rsidP="007973F5">
    <w:pPr>
      <w:pStyle w:val="a6"/>
      <w:jc w:val="right"/>
    </w:pPr>
    <w:r w:rsidRPr="007973F5">
      <w:rPr>
        <w:sz w:val="16"/>
        <w:szCs w:val="16"/>
      </w:rPr>
      <w:t xml:space="preserve">Страница </w:t>
    </w:r>
    <w:r w:rsidR="00825031" w:rsidRPr="007973F5">
      <w:rPr>
        <w:sz w:val="16"/>
        <w:szCs w:val="16"/>
      </w:rPr>
      <w:fldChar w:fldCharType="begin"/>
    </w:r>
    <w:r w:rsidRPr="007973F5">
      <w:rPr>
        <w:sz w:val="16"/>
        <w:szCs w:val="16"/>
      </w:rPr>
      <w:instrText>PAGE</w:instrText>
    </w:r>
    <w:r w:rsidR="00825031" w:rsidRPr="007973F5">
      <w:rPr>
        <w:sz w:val="16"/>
        <w:szCs w:val="16"/>
      </w:rPr>
      <w:fldChar w:fldCharType="separate"/>
    </w:r>
    <w:r w:rsidR="008E7449">
      <w:rPr>
        <w:noProof/>
        <w:sz w:val="16"/>
        <w:szCs w:val="16"/>
      </w:rPr>
      <w:t>2</w:t>
    </w:r>
    <w:r w:rsidR="00825031" w:rsidRPr="007973F5">
      <w:rPr>
        <w:sz w:val="16"/>
        <w:szCs w:val="16"/>
      </w:rPr>
      <w:fldChar w:fldCharType="end"/>
    </w:r>
    <w:r w:rsidRPr="007973F5">
      <w:rPr>
        <w:sz w:val="16"/>
        <w:szCs w:val="16"/>
      </w:rPr>
      <w:t xml:space="preserve"> из </w:t>
    </w:r>
    <w:r w:rsidR="00825031" w:rsidRPr="007973F5">
      <w:rPr>
        <w:sz w:val="16"/>
        <w:szCs w:val="16"/>
      </w:rPr>
      <w:fldChar w:fldCharType="begin"/>
    </w:r>
    <w:r w:rsidRPr="007973F5">
      <w:rPr>
        <w:sz w:val="16"/>
        <w:szCs w:val="16"/>
      </w:rPr>
      <w:instrText>NUMPAGES</w:instrText>
    </w:r>
    <w:r w:rsidR="00825031" w:rsidRPr="007973F5">
      <w:rPr>
        <w:sz w:val="16"/>
        <w:szCs w:val="16"/>
      </w:rPr>
      <w:fldChar w:fldCharType="separate"/>
    </w:r>
    <w:r w:rsidR="008E7449">
      <w:rPr>
        <w:noProof/>
        <w:sz w:val="16"/>
        <w:szCs w:val="16"/>
      </w:rPr>
      <w:t>7</w:t>
    </w:r>
    <w:r w:rsidR="00825031" w:rsidRPr="007973F5">
      <w:rPr>
        <w:sz w:val="16"/>
        <w:szCs w:val="16"/>
      </w:rPr>
      <w:fldChar w:fldCharType="end"/>
    </w:r>
    <w:r w:rsidRPr="007973F5">
      <w:rPr>
        <w:sz w:val="16"/>
        <w:szCs w:val="16"/>
      </w:rPr>
      <w:t xml:space="preserve">  </w:t>
    </w:r>
    <w:r>
      <w:rPr>
        <w:sz w:val="16"/>
        <w:szCs w:val="16"/>
      </w:rPr>
      <w:t xml:space="preserve">                                                                                                                           </w:t>
    </w:r>
    <w:r w:rsidRPr="007973F5">
      <w:rPr>
        <w:sz w:val="16"/>
        <w:szCs w:val="16"/>
      </w:rPr>
      <w:t xml:space="preserve">Договор </w:t>
    </w:r>
    <w:r w:rsidR="00444E5D">
      <w:rPr>
        <w:sz w:val="16"/>
        <w:szCs w:val="16"/>
      </w:rPr>
      <w:t xml:space="preserve">№ </w:t>
    </w:r>
    <w:r w:rsidR="00404596">
      <w:rPr>
        <w:sz w:val="16"/>
        <w:szCs w:val="16"/>
      </w:rPr>
      <w:t>19</w:t>
    </w:r>
    <w:r>
      <w:rPr>
        <w:sz w:val="16"/>
        <w:szCs w:val="16"/>
      </w:rPr>
      <w:t xml:space="preserve"> </w:t>
    </w:r>
    <w:r w:rsidR="00492E43">
      <w:rPr>
        <w:sz w:val="16"/>
        <w:szCs w:val="16"/>
      </w:rPr>
      <w:t xml:space="preserve"> </w:t>
    </w:r>
    <w:r w:rsidR="0058632F">
      <w:rPr>
        <w:sz w:val="16"/>
        <w:szCs w:val="16"/>
      </w:rPr>
      <w:t xml:space="preserve"> (МЕД</w:t>
    </w:r>
    <w:r w:rsidR="00D64786">
      <w:rPr>
        <w:sz w:val="16"/>
        <w:szCs w:val="16"/>
      </w:rPr>
      <w:t xml:space="preserve">. </w:t>
    </w:r>
    <w:r w:rsidR="0058632F">
      <w:rPr>
        <w:sz w:val="16"/>
        <w:szCs w:val="16"/>
      </w:rPr>
      <w:t>осмотр</w:t>
    </w:r>
    <w:r w:rsidR="00A80977">
      <w:rPr>
        <w:sz w:val="16"/>
        <w:szCs w:val="16"/>
      </w:rPr>
      <w:t xml:space="preserve">  водителей</w:t>
    </w:r>
    <w:r w:rsidR="00504ABA">
      <w:rPr>
        <w:sz w:val="16"/>
        <w:szCs w:val="16"/>
      </w:rPr>
      <w:t xml:space="preserve">) </w:t>
    </w:r>
    <w:r w:rsidR="00492E43">
      <w:rPr>
        <w:sz w:val="16"/>
        <w:szCs w:val="16"/>
      </w:rPr>
      <w:t xml:space="preserve">  </w:t>
    </w:r>
    <w:r w:rsidR="0058632F">
      <w:rPr>
        <w:sz w:val="16"/>
        <w:szCs w:val="16"/>
      </w:rPr>
      <w:t>20</w:t>
    </w:r>
    <w:r w:rsidR="000513B9">
      <w:rPr>
        <w:sz w:val="16"/>
        <w:szCs w:val="16"/>
      </w:rPr>
      <w:t>26</w:t>
    </w:r>
    <w:r w:rsidR="00504ABA">
      <w:rPr>
        <w:sz w:val="16"/>
        <w:szCs w:val="16"/>
      </w:rPr>
      <w:t>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6A6" w:rsidRDefault="003D56A6" w:rsidP="005359BD">
      <w:r>
        <w:separator/>
      </w:r>
    </w:p>
  </w:footnote>
  <w:footnote w:type="continuationSeparator" w:id="1">
    <w:p w:rsidR="003D56A6" w:rsidRDefault="003D56A6" w:rsidP="00535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73C3"/>
    <w:multiLevelType w:val="hybridMultilevel"/>
    <w:tmpl w:val="65E208A8"/>
    <w:lvl w:ilvl="0" w:tplc="2F1235B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BDF1062"/>
    <w:multiLevelType w:val="multilevel"/>
    <w:tmpl w:val="7A5A30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4F3F770A"/>
    <w:multiLevelType w:val="multilevel"/>
    <w:tmpl w:val="FE8000C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4981923"/>
    <w:multiLevelType w:val="hybridMultilevel"/>
    <w:tmpl w:val="A2506E4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AB54EB4"/>
    <w:multiLevelType w:val="hybridMultilevel"/>
    <w:tmpl w:val="8712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81B92"/>
    <w:rsid w:val="00001F6E"/>
    <w:rsid w:val="00003803"/>
    <w:rsid w:val="00003E1D"/>
    <w:rsid w:val="000054B4"/>
    <w:rsid w:val="000060A9"/>
    <w:rsid w:val="0000715B"/>
    <w:rsid w:val="00016F5C"/>
    <w:rsid w:val="00022173"/>
    <w:rsid w:val="00026CFA"/>
    <w:rsid w:val="000313B6"/>
    <w:rsid w:val="000329C7"/>
    <w:rsid w:val="00035B3F"/>
    <w:rsid w:val="000428F4"/>
    <w:rsid w:val="000462CA"/>
    <w:rsid w:val="000513B9"/>
    <w:rsid w:val="0005172E"/>
    <w:rsid w:val="00055416"/>
    <w:rsid w:val="000618AA"/>
    <w:rsid w:val="00065F3F"/>
    <w:rsid w:val="0007281B"/>
    <w:rsid w:val="0007798A"/>
    <w:rsid w:val="00081009"/>
    <w:rsid w:val="000938B2"/>
    <w:rsid w:val="0009430F"/>
    <w:rsid w:val="00094AD8"/>
    <w:rsid w:val="000B2E93"/>
    <w:rsid w:val="000B5C84"/>
    <w:rsid w:val="000C1E0E"/>
    <w:rsid w:val="000C32BC"/>
    <w:rsid w:val="000C697B"/>
    <w:rsid w:val="000D67CE"/>
    <w:rsid w:val="000E4D44"/>
    <w:rsid w:val="000F021F"/>
    <w:rsid w:val="000F22C8"/>
    <w:rsid w:val="00102075"/>
    <w:rsid w:val="00111710"/>
    <w:rsid w:val="0011316B"/>
    <w:rsid w:val="00116C19"/>
    <w:rsid w:val="001254A3"/>
    <w:rsid w:val="001258C1"/>
    <w:rsid w:val="0014001C"/>
    <w:rsid w:val="00141D0F"/>
    <w:rsid w:val="00144223"/>
    <w:rsid w:val="00153F0E"/>
    <w:rsid w:val="0015465F"/>
    <w:rsid w:val="00155425"/>
    <w:rsid w:val="001651F3"/>
    <w:rsid w:val="00173DCA"/>
    <w:rsid w:val="00174A8E"/>
    <w:rsid w:val="0017544A"/>
    <w:rsid w:val="00177123"/>
    <w:rsid w:val="00177297"/>
    <w:rsid w:val="00177592"/>
    <w:rsid w:val="00182442"/>
    <w:rsid w:val="0018440D"/>
    <w:rsid w:val="001929A6"/>
    <w:rsid w:val="0019574C"/>
    <w:rsid w:val="00195F62"/>
    <w:rsid w:val="001A35FD"/>
    <w:rsid w:val="001B3EF4"/>
    <w:rsid w:val="001C42A3"/>
    <w:rsid w:val="001D23A3"/>
    <w:rsid w:val="001D5A1D"/>
    <w:rsid w:val="001F03C5"/>
    <w:rsid w:val="001F2EFC"/>
    <w:rsid w:val="0020695C"/>
    <w:rsid w:val="00213CB1"/>
    <w:rsid w:val="00221502"/>
    <w:rsid w:val="00222476"/>
    <w:rsid w:val="00226593"/>
    <w:rsid w:val="002271DD"/>
    <w:rsid w:val="0024598F"/>
    <w:rsid w:val="00253CBA"/>
    <w:rsid w:val="002547A8"/>
    <w:rsid w:val="00260EE0"/>
    <w:rsid w:val="002618BA"/>
    <w:rsid w:val="00264FA8"/>
    <w:rsid w:val="00266D3F"/>
    <w:rsid w:val="00276CF3"/>
    <w:rsid w:val="0029146D"/>
    <w:rsid w:val="00293FA7"/>
    <w:rsid w:val="00295B3D"/>
    <w:rsid w:val="002A0CD4"/>
    <w:rsid w:val="002A24E7"/>
    <w:rsid w:val="002A44C3"/>
    <w:rsid w:val="002A710E"/>
    <w:rsid w:val="002A78C9"/>
    <w:rsid w:val="002B2B73"/>
    <w:rsid w:val="002B50F1"/>
    <w:rsid w:val="002C2B47"/>
    <w:rsid w:val="002D31F4"/>
    <w:rsid w:val="002D4193"/>
    <w:rsid w:val="002D4BAA"/>
    <w:rsid w:val="002E0A5E"/>
    <w:rsid w:val="002E6EF2"/>
    <w:rsid w:val="002F6866"/>
    <w:rsid w:val="003070AF"/>
    <w:rsid w:val="003122EF"/>
    <w:rsid w:val="00325003"/>
    <w:rsid w:val="00326196"/>
    <w:rsid w:val="00331EAD"/>
    <w:rsid w:val="00335B75"/>
    <w:rsid w:val="003465DC"/>
    <w:rsid w:val="00347087"/>
    <w:rsid w:val="0034780F"/>
    <w:rsid w:val="003572A7"/>
    <w:rsid w:val="003632A4"/>
    <w:rsid w:val="003652DD"/>
    <w:rsid w:val="00371B81"/>
    <w:rsid w:val="00391BC5"/>
    <w:rsid w:val="00392609"/>
    <w:rsid w:val="0039404D"/>
    <w:rsid w:val="003B3653"/>
    <w:rsid w:val="003C632C"/>
    <w:rsid w:val="003C7EBE"/>
    <w:rsid w:val="003D23E8"/>
    <w:rsid w:val="003D56A6"/>
    <w:rsid w:val="003D5EED"/>
    <w:rsid w:val="003D7EAC"/>
    <w:rsid w:val="003F04B2"/>
    <w:rsid w:val="00404596"/>
    <w:rsid w:val="00410F0F"/>
    <w:rsid w:val="00416AC5"/>
    <w:rsid w:val="004230E3"/>
    <w:rsid w:val="004239FA"/>
    <w:rsid w:val="00426EE7"/>
    <w:rsid w:val="004355DD"/>
    <w:rsid w:val="004358C5"/>
    <w:rsid w:val="00444E5D"/>
    <w:rsid w:val="00452A42"/>
    <w:rsid w:val="00454252"/>
    <w:rsid w:val="004570AB"/>
    <w:rsid w:val="00464EFE"/>
    <w:rsid w:val="00471A2B"/>
    <w:rsid w:val="00481A86"/>
    <w:rsid w:val="00482346"/>
    <w:rsid w:val="0048303C"/>
    <w:rsid w:val="00492E43"/>
    <w:rsid w:val="004A46EC"/>
    <w:rsid w:val="004A6999"/>
    <w:rsid w:val="004B2B96"/>
    <w:rsid w:val="004D5CAC"/>
    <w:rsid w:val="004D730F"/>
    <w:rsid w:val="004E3889"/>
    <w:rsid w:val="004F3221"/>
    <w:rsid w:val="00504ABA"/>
    <w:rsid w:val="0050658C"/>
    <w:rsid w:val="0051035D"/>
    <w:rsid w:val="00511120"/>
    <w:rsid w:val="00516303"/>
    <w:rsid w:val="005268D3"/>
    <w:rsid w:val="005275A1"/>
    <w:rsid w:val="0053197B"/>
    <w:rsid w:val="005359BD"/>
    <w:rsid w:val="00544DAB"/>
    <w:rsid w:val="00582A92"/>
    <w:rsid w:val="0058632F"/>
    <w:rsid w:val="00587ECD"/>
    <w:rsid w:val="00594EE8"/>
    <w:rsid w:val="005A43AA"/>
    <w:rsid w:val="005A57C7"/>
    <w:rsid w:val="005B4173"/>
    <w:rsid w:val="005B6C13"/>
    <w:rsid w:val="005C3633"/>
    <w:rsid w:val="005D35AC"/>
    <w:rsid w:val="005D450D"/>
    <w:rsid w:val="005F24DB"/>
    <w:rsid w:val="005F7D45"/>
    <w:rsid w:val="006007E7"/>
    <w:rsid w:val="006019A9"/>
    <w:rsid w:val="00602129"/>
    <w:rsid w:val="00606092"/>
    <w:rsid w:val="00610B26"/>
    <w:rsid w:val="00612961"/>
    <w:rsid w:val="006139DF"/>
    <w:rsid w:val="00613F05"/>
    <w:rsid w:val="0062568A"/>
    <w:rsid w:val="00627D6B"/>
    <w:rsid w:val="00636287"/>
    <w:rsid w:val="0063663E"/>
    <w:rsid w:val="0064230B"/>
    <w:rsid w:val="00645E52"/>
    <w:rsid w:val="00652AD6"/>
    <w:rsid w:val="00660E51"/>
    <w:rsid w:val="0066670A"/>
    <w:rsid w:val="0067353F"/>
    <w:rsid w:val="006749B7"/>
    <w:rsid w:val="00674BD4"/>
    <w:rsid w:val="00684B05"/>
    <w:rsid w:val="006858A3"/>
    <w:rsid w:val="006871BD"/>
    <w:rsid w:val="006903E8"/>
    <w:rsid w:val="00691E8B"/>
    <w:rsid w:val="00695493"/>
    <w:rsid w:val="006A7EB9"/>
    <w:rsid w:val="006A7F3A"/>
    <w:rsid w:val="006C6631"/>
    <w:rsid w:val="006D6B4A"/>
    <w:rsid w:val="006E6930"/>
    <w:rsid w:val="006E6E61"/>
    <w:rsid w:val="006F0574"/>
    <w:rsid w:val="00714C4C"/>
    <w:rsid w:val="00732FE1"/>
    <w:rsid w:val="00734FF0"/>
    <w:rsid w:val="00764CFF"/>
    <w:rsid w:val="007679C2"/>
    <w:rsid w:val="007706D2"/>
    <w:rsid w:val="00771F47"/>
    <w:rsid w:val="00777794"/>
    <w:rsid w:val="0078098D"/>
    <w:rsid w:val="00781C07"/>
    <w:rsid w:val="00784057"/>
    <w:rsid w:val="00785666"/>
    <w:rsid w:val="00793E77"/>
    <w:rsid w:val="007973F5"/>
    <w:rsid w:val="007A0949"/>
    <w:rsid w:val="007C6D05"/>
    <w:rsid w:val="007D2E7B"/>
    <w:rsid w:val="007E1F6E"/>
    <w:rsid w:val="007E2471"/>
    <w:rsid w:val="007E33F8"/>
    <w:rsid w:val="007E4777"/>
    <w:rsid w:val="007E7ABD"/>
    <w:rsid w:val="007F4038"/>
    <w:rsid w:val="007F6830"/>
    <w:rsid w:val="00803CE5"/>
    <w:rsid w:val="00824EFC"/>
    <w:rsid w:val="00825031"/>
    <w:rsid w:val="0082578E"/>
    <w:rsid w:val="008301FE"/>
    <w:rsid w:val="00830B83"/>
    <w:rsid w:val="00830DDA"/>
    <w:rsid w:val="00832EA0"/>
    <w:rsid w:val="00840103"/>
    <w:rsid w:val="00846AE5"/>
    <w:rsid w:val="00853F09"/>
    <w:rsid w:val="00860638"/>
    <w:rsid w:val="00874891"/>
    <w:rsid w:val="008942B7"/>
    <w:rsid w:val="008A29C5"/>
    <w:rsid w:val="008A4B87"/>
    <w:rsid w:val="008B0190"/>
    <w:rsid w:val="008B3F3E"/>
    <w:rsid w:val="008C37DE"/>
    <w:rsid w:val="008C5D8C"/>
    <w:rsid w:val="008C6AC6"/>
    <w:rsid w:val="008D5092"/>
    <w:rsid w:val="008E6AA7"/>
    <w:rsid w:val="008E7449"/>
    <w:rsid w:val="009058DB"/>
    <w:rsid w:val="00916526"/>
    <w:rsid w:val="00917372"/>
    <w:rsid w:val="00924366"/>
    <w:rsid w:val="00925F57"/>
    <w:rsid w:val="00930B34"/>
    <w:rsid w:val="00940B9C"/>
    <w:rsid w:val="00940F37"/>
    <w:rsid w:val="00947D93"/>
    <w:rsid w:val="00956249"/>
    <w:rsid w:val="00971F64"/>
    <w:rsid w:val="009723AF"/>
    <w:rsid w:val="009737A2"/>
    <w:rsid w:val="00982D53"/>
    <w:rsid w:val="00985791"/>
    <w:rsid w:val="009914CF"/>
    <w:rsid w:val="00994DEB"/>
    <w:rsid w:val="009967D1"/>
    <w:rsid w:val="009A18BA"/>
    <w:rsid w:val="009A3089"/>
    <w:rsid w:val="009A41CC"/>
    <w:rsid w:val="009A7BA5"/>
    <w:rsid w:val="009B1F2F"/>
    <w:rsid w:val="009C4E29"/>
    <w:rsid w:val="009C67ED"/>
    <w:rsid w:val="009D7B6C"/>
    <w:rsid w:val="009D7C86"/>
    <w:rsid w:val="009E5468"/>
    <w:rsid w:val="009F21B7"/>
    <w:rsid w:val="00A07AFB"/>
    <w:rsid w:val="00A17B7B"/>
    <w:rsid w:val="00A20333"/>
    <w:rsid w:val="00A2201E"/>
    <w:rsid w:val="00A2606A"/>
    <w:rsid w:val="00A265C6"/>
    <w:rsid w:val="00A30119"/>
    <w:rsid w:val="00A30414"/>
    <w:rsid w:val="00A37F4D"/>
    <w:rsid w:val="00A54B35"/>
    <w:rsid w:val="00A55841"/>
    <w:rsid w:val="00A62427"/>
    <w:rsid w:val="00A66673"/>
    <w:rsid w:val="00A70D52"/>
    <w:rsid w:val="00A74497"/>
    <w:rsid w:val="00A77972"/>
    <w:rsid w:val="00A80977"/>
    <w:rsid w:val="00A87258"/>
    <w:rsid w:val="00AA6527"/>
    <w:rsid w:val="00AB1B58"/>
    <w:rsid w:val="00AB42D3"/>
    <w:rsid w:val="00AC38DB"/>
    <w:rsid w:val="00AD344E"/>
    <w:rsid w:val="00AD563B"/>
    <w:rsid w:val="00AD6187"/>
    <w:rsid w:val="00AE1598"/>
    <w:rsid w:val="00AE3979"/>
    <w:rsid w:val="00AE43EA"/>
    <w:rsid w:val="00AE48B4"/>
    <w:rsid w:val="00AF1929"/>
    <w:rsid w:val="00AF3BCE"/>
    <w:rsid w:val="00B04D83"/>
    <w:rsid w:val="00B134E5"/>
    <w:rsid w:val="00B248CF"/>
    <w:rsid w:val="00B27AD2"/>
    <w:rsid w:val="00B46243"/>
    <w:rsid w:val="00B521FA"/>
    <w:rsid w:val="00B63C29"/>
    <w:rsid w:val="00B66029"/>
    <w:rsid w:val="00B71EF9"/>
    <w:rsid w:val="00B72171"/>
    <w:rsid w:val="00B772FB"/>
    <w:rsid w:val="00B8301F"/>
    <w:rsid w:val="00B85F6D"/>
    <w:rsid w:val="00B86798"/>
    <w:rsid w:val="00B902AA"/>
    <w:rsid w:val="00B93E1D"/>
    <w:rsid w:val="00B9554F"/>
    <w:rsid w:val="00B95E31"/>
    <w:rsid w:val="00B95F53"/>
    <w:rsid w:val="00B9664D"/>
    <w:rsid w:val="00BA0EB5"/>
    <w:rsid w:val="00BA38F4"/>
    <w:rsid w:val="00BA41AC"/>
    <w:rsid w:val="00BA51A3"/>
    <w:rsid w:val="00BA626D"/>
    <w:rsid w:val="00BB2BE7"/>
    <w:rsid w:val="00BB6798"/>
    <w:rsid w:val="00BB6EC6"/>
    <w:rsid w:val="00BC7F46"/>
    <w:rsid w:val="00BE2D03"/>
    <w:rsid w:val="00BF1400"/>
    <w:rsid w:val="00C11976"/>
    <w:rsid w:val="00C13089"/>
    <w:rsid w:val="00C146AC"/>
    <w:rsid w:val="00C17707"/>
    <w:rsid w:val="00C2110E"/>
    <w:rsid w:val="00C350FB"/>
    <w:rsid w:val="00C73759"/>
    <w:rsid w:val="00C9331F"/>
    <w:rsid w:val="00C945FB"/>
    <w:rsid w:val="00C959E4"/>
    <w:rsid w:val="00CA6849"/>
    <w:rsid w:val="00CB115F"/>
    <w:rsid w:val="00CC2814"/>
    <w:rsid w:val="00CC62A5"/>
    <w:rsid w:val="00CC7C26"/>
    <w:rsid w:val="00CD660E"/>
    <w:rsid w:val="00CE14F7"/>
    <w:rsid w:val="00CF4C20"/>
    <w:rsid w:val="00CF6387"/>
    <w:rsid w:val="00CF7365"/>
    <w:rsid w:val="00CF7CA8"/>
    <w:rsid w:val="00D02363"/>
    <w:rsid w:val="00D06DAD"/>
    <w:rsid w:val="00D14EBE"/>
    <w:rsid w:val="00D16D1C"/>
    <w:rsid w:val="00D236C8"/>
    <w:rsid w:val="00D26CD1"/>
    <w:rsid w:val="00D31CB6"/>
    <w:rsid w:val="00D33C78"/>
    <w:rsid w:val="00D363E8"/>
    <w:rsid w:val="00D42FB5"/>
    <w:rsid w:val="00D51FED"/>
    <w:rsid w:val="00D532CF"/>
    <w:rsid w:val="00D6113B"/>
    <w:rsid w:val="00D62765"/>
    <w:rsid w:val="00D64786"/>
    <w:rsid w:val="00D65937"/>
    <w:rsid w:val="00D65FD5"/>
    <w:rsid w:val="00D74DC0"/>
    <w:rsid w:val="00D76CA7"/>
    <w:rsid w:val="00D77E82"/>
    <w:rsid w:val="00D81B92"/>
    <w:rsid w:val="00D87084"/>
    <w:rsid w:val="00D943D0"/>
    <w:rsid w:val="00DA01BA"/>
    <w:rsid w:val="00DA4BB0"/>
    <w:rsid w:val="00DB1B3C"/>
    <w:rsid w:val="00DB1D39"/>
    <w:rsid w:val="00DB1D3E"/>
    <w:rsid w:val="00DB383F"/>
    <w:rsid w:val="00DB56D9"/>
    <w:rsid w:val="00DC2BBE"/>
    <w:rsid w:val="00DC4239"/>
    <w:rsid w:val="00DC44B0"/>
    <w:rsid w:val="00DD38D7"/>
    <w:rsid w:val="00DD562B"/>
    <w:rsid w:val="00DE5351"/>
    <w:rsid w:val="00DE5C0F"/>
    <w:rsid w:val="00DF5107"/>
    <w:rsid w:val="00DF5403"/>
    <w:rsid w:val="00E03E24"/>
    <w:rsid w:val="00E150B3"/>
    <w:rsid w:val="00E20FA8"/>
    <w:rsid w:val="00E26DD3"/>
    <w:rsid w:val="00E43F4C"/>
    <w:rsid w:val="00E46AB4"/>
    <w:rsid w:val="00E55CFE"/>
    <w:rsid w:val="00E75105"/>
    <w:rsid w:val="00E76530"/>
    <w:rsid w:val="00E83249"/>
    <w:rsid w:val="00E863C5"/>
    <w:rsid w:val="00E9140E"/>
    <w:rsid w:val="00EA4792"/>
    <w:rsid w:val="00EC3754"/>
    <w:rsid w:val="00ED6D7F"/>
    <w:rsid w:val="00EE157D"/>
    <w:rsid w:val="00EF7A58"/>
    <w:rsid w:val="00F00DC1"/>
    <w:rsid w:val="00F015C6"/>
    <w:rsid w:val="00F066F4"/>
    <w:rsid w:val="00F168CE"/>
    <w:rsid w:val="00F20A63"/>
    <w:rsid w:val="00F21CDA"/>
    <w:rsid w:val="00F220A1"/>
    <w:rsid w:val="00F23F04"/>
    <w:rsid w:val="00F25843"/>
    <w:rsid w:val="00F36140"/>
    <w:rsid w:val="00F37970"/>
    <w:rsid w:val="00F40262"/>
    <w:rsid w:val="00F41C10"/>
    <w:rsid w:val="00F44E61"/>
    <w:rsid w:val="00F47CFE"/>
    <w:rsid w:val="00F635AA"/>
    <w:rsid w:val="00F662E9"/>
    <w:rsid w:val="00F70CAE"/>
    <w:rsid w:val="00F72E08"/>
    <w:rsid w:val="00F760E8"/>
    <w:rsid w:val="00F8099E"/>
    <w:rsid w:val="00FB0CA8"/>
    <w:rsid w:val="00FB3787"/>
    <w:rsid w:val="00FB6038"/>
    <w:rsid w:val="00FC197F"/>
    <w:rsid w:val="00FD22F7"/>
    <w:rsid w:val="00FD2EB4"/>
    <w:rsid w:val="00FD4406"/>
    <w:rsid w:val="00FD774F"/>
    <w:rsid w:val="00FE0902"/>
    <w:rsid w:val="00FE6DEC"/>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B92"/>
    <w:rPr>
      <w:rFonts w:ascii="Times New Roman" w:eastAsia="Times New Roman" w:hAnsi="Times New Roman"/>
      <w:sz w:val="24"/>
      <w:szCs w:val="24"/>
    </w:rPr>
  </w:style>
  <w:style w:type="paragraph" w:styleId="1">
    <w:name w:val="heading 1"/>
    <w:basedOn w:val="a"/>
    <w:next w:val="a"/>
    <w:link w:val="10"/>
    <w:uiPriority w:val="9"/>
    <w:qFormat/>
    <w:rsid w:val="00347087"/>
    <w:pPr>
      <w:keepNext/>
      <w:keepLines/>
      <w:numPr>
        <w:numId w:val="5"/>
      </w:numPr>
      <w:spacing w:before="240" w:after="120" w:line="276" w:lineRule="auto"/>
      <w:jc w:val="center"/>
      <w:outlineLvl w:val="0"/>
    </w:pPr>
    <w:rPr>
      <w:b/>
      <w:bCs/>
      <w:szCs w:val="28"/>
    </w:rPr>
  </w:style>
  <w:style w:type="paragraph" w:styleId="2">
    <w:name w:val="heading 2"/>
    <w:basedOn w:val="a"/>
    <w:next w:val="a"/>
    <w:link w:val="20"/>
    <w:uiPriority w:val="9"/>
    <w:qFormat/>
    <w:rsid w:val="00347087"/>
    <w:pPr>
      <w:numPr>
        <w:ilvl w:val="1"/>
        <w:numId w:val="5"/>
      </w:numPr>
      <w:spacing w:before="120" w:after="120" w:line="276" w:lineRule="auto"/>
      <w:jc w:val="both"/>
      <w:outlineLvl w:val="1"/>
    </w:pPr>
    <w:rPr>
      <w:bCs/>
      <w:sz w:val="22"/>
      <w:szCs w:val="26"/>
    </w:rPr>
  </w:style>
  <w:style w:type="paragraph" w:styleId="3">
    <w:name w:val="heading 3"/>
    <w:basedOn w:val="a"/>
    <w:next w:val="a"/>
    <w:link w:val="30"/>
    <w:uiPriority w:val="9"/>
    <w:qFormat/>
    <w:rsid w:val="00347087"/>
    <w:pPr>
      <w:numPr>
        <w:ilvl w:val="2"/>
        <w:numId w:val="5"/>
      </w:numPr>
      <w:spacing w:before="120" w:after="120" w:line="276" w:lineRule="auto"/>
      <w:jc w:val="both"/>
      <w:outlineLvl w:val="2"/>
    </w:pPr>
    <w:rPr>
      <w:bCs/>
      <w:sz w:val="22"/>
      <w:szCs w:val="22"/>
    </w:rPr>
  </w:style>
  <w:style w:type="paragraph" w:styleId="4">
    <w:name w:val="heading 4"/>
    <w:basedOn w:val="a"/>
    <w:next w:val="a"/>
    <w:link w:val="40"/>
    <w:uiPriority w:val="9"/>
    <w:qFormat/>
    <w:rsid w:val="00347087"/>
    <w:pPr>
      <w:numPr>
        <w:ilvl w:val="3"/>
        <w:numId w:val="5"/>
      </w:numPr>
      <w:spacing w:before="120" w:after="120" w:line="276" w:lineRule="auto"/>
      <w:jc w:val="both"/>
      <w:outlineLvl w:val="3"/>
    </w:pPr>
    <w:rPr>
      <w:bCs/>
      <w:iCs/>
      <w:sz w:val="22"/>
      <w:szCs w:val="22"/>
    </w:rPr>
  </w:style>
  <w:style w:type="paragraph" w:styleId="5">
    <w:name w:val="heading 5"/>
    <w:basedOn w:val="a"/>
    <w:next w:val="a"/>
    <w:link w:val="50"/>
    <w:uiPriority w:val="9"/>
    <w:qFormat/>
    <w:rsid w:val="00347087"/>
    <w:pPr>
      <w:keepNext/>
      <w:keepLines/>
      <w:numPr>
        <w:ilvl w:val="4"/>
        <w:numId w:val="5"/>
      </w:numPr>
      <w:spacing w:before="200" w:line="276" w:lineRule="auto"/>
      <w:jc w:val="both"/>
      <w:outlineLvl w:val="4"/>
    </w:pPr>
    <w:rPr>
      <w:sz w:val="22"/>
      <w:szCs w:val="22"/>
    </w:rPr>
  </w:style>
  <w:style w:type="paragraph" w:styleId="6">
    <w:name w:val="heading 6"/>
    <w:basedOn w:val="a"/>
    <w:next w:val="a"/>
    <w:link w:val="60"/>
    <w:uiPriority w:val="9"/>
    <w:qFormat/>
    <w:rsid w:val="00347087"/>
    <w:pPr>
      <w:keepNext/>
      <w:keepLines/>
      <w:numPr>
        <w:ilvl w:val="5"/>
        <w:numId w:val="5"/>
      </w:numPr>
      <w:spacing w:before="200" w:line="276" w:lineRule="auto"/>
      <w:jc w:val="both"/>
      <w:outlineLvl w:val="5"/>
    </w:pPr>
    <w:rPr>
      <w:i/>
      <w:iCs/>
      <w:color w:val="243F60"/>
      <w:sz w:val="22"/>
      <w:szCs w:val="22"/>
    </w:rPr>
  </w:style>
  <w:style w:type="paragraph" w:styleId="7">
    <w:name w:val="heading 7"/>
    <w:basedOn w:val="a"/>
    <w:next w:val="a"/>
    <w:link w:val="70"/>
    <w:uiPriority w:val="9"/>
    <w:qFormat/>
    <w:rsid w:val="00347087"/>
    <w:pPr>
      <w:keepNext/>
      <w:keepLines/>
      <w:numPr>
        <w:ilvl w:val="6"/>
        <w:numId w:val="5"/>
      </w:numPr>
      <w:spacing w:before="200" w:line="276" w:lineRule="auto"/>
      <w:jc w:val="both"/>
      <w:outlineLvl w:val="6"/>
    </w:pPr>
    <w:rPr>
      <w:i/>
      <w:iCs/>
      <w:color w:val="404040"/>
      <w:sz w:val="22"/>
      <w:szCs w:val="22"/>
    </w:rPr>
  </w:style>
  <w:style w:type="paragraph" w:styleId="8">
    <w:name w:val="heading 8"/>
    <w:basedOn w:val="a"/>
    <w:next w:val="a"/>
    <w:link w:val="80"/>
    <w:uiPriority w:val="9"/>
    <w:qFormat/>
    <w:rsid w:val="00347087"/>
    <w:pPr>
      <w:keepNext/>
      <w:keepLines/>
      <w:numPr>
        <w:ilvl w:val="7"/>
        <w:numId w:val="5"/>
      </w:numPr>
      <w:spacing w:before="200" w:line="276" w:lineRule="auto"/>
      <w:jc w:val="both"/>
      <w:outlineLvl w:val="7"/>
    </w:pPr>
    <w:rPr>
      <w:color w:val="4F81BD"/>
      <w:sz w:val="22"/>
      <w:szCs w:val="20"/>
    </w:rPr>
  </w:style>
  <w:style w:type="paragraph" w:styleId="9">
    <w:name w:val="heading 9"/>
    <w:basedOn w:val="a"/>
    <w:next w:val="a"/>
    <w:link w:val="90"/>
    <w:uiPriority w:val="9"/>
    <w:qFormat/>
    <w:rsid w:val="00347087"/>
    <w:pPr>
      <w:keepNext/>
      <w:keepLines/>
      <w:numPr>
        <w:ilvl w:val="8"/>
        <w:numId w:val="5"/>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3 Знак,Знак Знак Знак Знак Знак,Знак Знак Знак Знак Знак Знак Знак Знак,Заголовок"/>
    <w:basedOn w:val="a"/>
    <w:link w:val="a4"/>
    <w:qFormat/>
    <w:rsid w:val="00D81B92"/>
    <w:pPr>
      <w:jc w:val="center"/>
    </w:pPr>
    <w:rPr>
      <w:szCs w:val="20"/>
    </w:rPr>
  </w:style>
  <w:style w:type="character" w:customStyle="1" w:styleId="a4">
    <w:name w:val="Название Знак"/>
    <w:aliases w:val="Знак3 Знак Знак,Знак Знак Знак Знак Знак Знак,Знак Знак Знак Знак Знак Знак Знак Знак Знак,Заголовок Знак"/>
    <w:basedOn w:val="a0"/>
    <w:link w:val="a3"/>
    <w:rsid w:val="00D81B92"/>
    <w:rPr>
      <w:rFonts w:ascii="Times New Roman" w:eastAsia="Times New Roman" w:hAnsi="Times New Roman" w:cs="Times New Roman"/>
      <w:sz w:val="24"/>
      <w:szCs w:val="20"/>
      <w:lang w:eastAsia="ru-RU"/>
    </w:rPr>
  </w:style>
  <w:style w:type="character" w:styleId="a5">
    <w:name w:val="Hyperlink"/>
    <w:basedOn w:val="a0"/>
    <w:rsid w:val="00D81B92"/>
    <w:rPr>
      <w:color w:val="0000FF"/>
      <w:u w:val="single"/>
    </w:rPr>
  </w:style>
  <w:style w:type="paragraph" w:styleId="a6">
    <w:name w:val="footer"/>
    <w:basedOn w:val="a"/>
    <w:link w:val="a7"/>
    <w:uiPriority w:val="99"/>
    <w:rsid w:val="00D81B92"/>
    <w:pPr>
      <w:tabs>
        <w:tab w:val="center" w:pos="4677"/>
        <w:tab w:val="right" w:pos="9355"/>
      </w:tabs>
    </w:pPr>
  </w:style>
  <w:style w:type="character" w:customStyle="1" w:styleId="a7">
    <w:name w:val="Нижний колонтитул Знак"/>
    <w:basedOn w:val="a0"/>
    <w:link w:val="a6"/>
    <w:uiPriority w:val="99"/>
    <w:rsid w:val="00D81B92"/>
    <w:rPr>
      <w:rFonts w:ascii="Times New Roman" w:eastAsia="Times New Roman" w:hAnsi="Times New Roman" w:cs="Times New Roman"/>
      <w:sz w:val="24"/>
      <w:szCs w:val="24"/>
      <w:lang w:eastAsia="ru-RU"/>
    </w:rPr>
  </w:style>
  <w:style w:type="character" w:styleId="a8">
    <w:name w:val="page number"/>
    <w:basedOn w:val="a0"/>
    <w:rsid w:val="00D81B92"/>
  </w:style>
  <w:style w:type="paragraph" w:styleId="a9">
    <w:name w:val="header"/>
    <w:basedOn w:val="a"/>
    <w:link w:val="aa"/>
    <w:uiPriority w:val="99"/>
    <w:semiHidden/>
    <w:unhideWhenUsed/>
    <w:rsid w:val="005359BD"/>
    <w:pPr>
      <w:tabs>
        <w:tab w:val="center" w:pos="4677"/>
        <w:tab w:val="right" w:pos="9355"/>
      </w:tabs>
    </w:pPr>
  </w:style>
  <w:style w:type="character" w:customStyle="1" w:styleId="aa">
    <w:name w:val="Верхний колонтитул Знак"/>
    <w:basedOn w:val="a0"/>
    <w:link w:val="a9"/>
    <w:uiPriority w:val="99"/>
    <w:semiHidden/>
    <w:rsid w:val="005359BD"/>
    <w:rPr>
      <w:rFonts w:ascii="Times New Roman" w:eastAsia="Times New Roman" w:hAnsi="Times New Roman"/>
      <w:sz w:val="24"/>
      <w:szCs w:val="24"/>
    </w:rPr>
  </w:style>
  <w:style w:type="paragraph" w:styleId="ab">
    <w:name w:val="Balloon Text"/>
    <w:basedOn w:val="a"/>
    <w:link w:val="ac"/>
    <w:uiPriority w:val="99"/>
    <w:semiHidden/>
    <w:unhideWhenUsed/>
    <w:rsid w:val="003652DD"/>
    <w:rPr>
      <w:rFonts w:ascii="Tahoma" w:hAnsi="Tahoma" w:cs="Tahoma"/>
      <w:sz w:val="16"/>
      <w:szCs w:val="16"/>
    </w:rPr>
  </w:style>
  <w:style w:type="character" w:customStyle="1" w:styleId="ac">
    <w:name w:val="Текст выноски Знак"/>
    <w:basedOn w:val="a0"/>
    <w:link w:val="ab"/>
    <w:uiPriority w:val="99"/>
    <w:semiHidden/>
    <w:rsid w:val="003652DD"/>
    <w:rPr>
      <w:rFonts w:ascii="Tahoma" w:eastAsia="Times New Roman" w:hAnsi="Tahoma" w:cs="Tahoma"/>
      <w:sz w:val="16"/>
      <w:szCs w:val="16"/>
    </w:rPr>
  </w:style>
  <w:style w:type="paragraph" w:customStyle="1" w:styleId="11">
    <w:name w:val="заголовок 11"/>
    <w:basedOn w:val="a"/>
    <w:next w:val="a"/>
    <w:rsid w:val="00874891"/>
    <w:pPr>
      <w:keepNext/>
      <w:jc w:val="center"/>
    </w:pPr>
    <w:rPr>
      <w:szCs w:val="20"/>
    </w:rPr>
  </w:style>
  <w:style w:type="paragraph" w:styleId="ad">
    <w:name w:val="Body Text"/>
    <w:basedOn w:val="a"/>
    <w:link w:val="ae"/>
    <w:rsid w:val="00874891"/>
    <w:pPr>
      <w:suppressAutoHyphens/>
      <w:spacing w:after="120"/>
    </w:pPr>
    <w:rPr>
      <w:lang w:eastAsia="ar-SA"/>
    </w:rPr>
  </w:style>
  <w:style w:type="character" w:customStyle="1" w:styleId="ae">
    <w:name w:val="Основной текст Знак"/>
    <w:basedOn w:val="a0"/>
    <w:link w:val="ad"/>
    <w:rsid w:val="00874891"/>
    <w:rPr>
      <w:rFonts w:ascii="Times New Roman" w:eastAsia="Times New Roman" w:hAnsi="Times New Roman"/>
      <w:sz w:val="24"/>
      <w:szCs w:val="24"/>
      <w:lang w:eastAsia="ar-SA"/>
    </w:rPr>
  </w:style>
  <w:style w:type="paragraph" w:customStyle="1" w:styleId="ConsPlusNormal">
    <w:name w:val="ConsPlusNormal"/>
    <w:link w:val="ConsPlusNormal0"/>
    <w:rsid w:val="00A55841"/>
    <w:pPr>
      <w:widowControl w:val="0"/>
      <w:autoSpaceDE w:val="0"/>
      <w:autoSpaceDN w:val="0"/>
      <w:adjustRightInd w:val="0"/>
    </w:pPr>
    <w:rPr>
      <w:rFonts w:ascii="Arial" w:eastAsia="Times New Roman" w:hAnsi="Arial" w:cs="Arial"/>
    </w:rPr>
  </w:style>
  <w:style w:type="paragraph" w:customStyle="1" w:styleId="ConsNormal">
    <w:name w:val="ConsNormal"/>
    <w:rsid w:val="00A55841"/>
    <w:pPr>
      <w:widowControl w:val="0"/>
      <w:autoSpaceDE w:val="0"/>
      <w:autoSpaceDN w:val="0"/>
      <w:adjustRightInd w:val="0"/>
      <w:ind w:right="19772" w:firstLine="720"/>
      <w:jc w:val="both"/>
    </w:pPr>
    <w:rPr>
      <w:rFonts w:ascii="Arial" w:eastAsia="Times New Roman" w:hAnsi="Arial" w:cs="Arial"/>
    </w:rPr>
  </w:style>
  <w:style w:type="character" w:customStyle="1" w:styleId="ConsPlusNormal0">
    <w:name w:val="ConsPlusNormal Знак"/>
    <w:link w:val="ConsPlusNormal"/>
    <w:locked/>
    <w:rsid w:val="00A55841"/>
    <w:rPr>
      <w:rFonts w:ascii="Arial" w:eastAsia="Times New Roman" w:hAnsi="Arial" w:cs="Arial"/>
      <w:lang w:val="ru-RU" w:eastAsia="ru-RU" w:bidi="ar-SA"/>
    </w:rPr>
  </w:style>
  <w:style w:type="paragraph" w:customStyle="1" w:styleId="pj">
    <w:name w:val="pj"/>
    <w:basedOn w:val="a"/>
    <w:rsid w:val="006019A9"/>
    <w:pPr>
      <w:spacing w:before="100" w:beforeAutospacing="1" w:after="100" w:afterAutospacing="1"/>
    </w:pPr>
  </w:style>
  <w:style w:type="character" w:customStyle="1" w:styleId="cl-black1">
    <w:name w:val="cl-black1"/>
    <w:basedOn w:val="a0"/>
    <w:rsid w:val="009A41CC"/>
    <w:rPr>
      <w:color w:val="08373B"/>
    </w:rPr>
  </w:style>
  <w:style w:type="paragraph" w:styleId="af">
    <w:name w:val="Body Text Indent"/>
    <w:basedOn w:val="a"/>
    <w:link w:val="af0"/>
    <w:rsid w:val="00081009"/>
    <w:pPr>
      <w:widowControl w:val="0"/>
      <w:autoSpaceDE w:val="0"/>
      <w:autoSpaceDN w:val="0"/>
      <w:adjustRightInd w:val="0"/>
      <w:spacing w:after="120"/>
      <w:ind w:left="283"/>
    </w:pPr>
    <w:rPr>
      <w:b/>
      <w:bCs/>
      <w:sz w:val="20"/>
      <w:szCs w:val="20"/>
    </w:rPr>
  </w:style>
  <w:style w:type="character" w:customStyle="1" w:styleId="af0">
    <w:name w:val="Основной текст с отступом Знак"/>
    <w:basedOn w:val="a0"/>
    <w:link w:val="af"/>
    <w:rsid w:val="00081009"/>
    <w:rPr>
      <w:rFonts w:ascii="Times New Roman" w:eastAsia="Times New Roman" w:hAnsi="Times New Roman"/>
      <w:b/>
      <w:bCs/>
    </w:rPr>
  </w:style>
  <w:style w:type="paragraph" w:styleId="21">
    <w:name w:val="Body Text Indent 2"/>
    <w:aliases w:val=" Знак"/>
    <w:basedOn w:val="a"/>
    <w:link w:val="22"/>
    <w:rsid w:val="00177123"/>
    <w:pPr>
      <w:spacing w:after="120" w:line="480" w:lineRule="auto"/>
      <w:ind w:left="283"/>
    </w:pPr>
  </w:style>
  <w:style w:type="character" w:customStyle="1" w:styleId="22">
    <w:name w:val="Основной текст с отступом 2 Знак"/>
    <w:aliases w:val=" Знак Знак"/>
    <w:basedOn w:val="a0"/>
    <w:link w:val="21"/>
    <w:rsid w:val="00177123"/>
    <w:rPr>
      <w:rFonts w:ascii="Times New Roman" w:eastAsia="Times New Roman" w:hAnsi="Times New Roman"/>
      <w:sz w:val="24"/>
      <w:szCs w:val="24"/>
    </w:rPr>
  </w:style>
  <w:style w:type="character" w:styleId="af1">
    <w:name w:val="Emphasis"/>
    <w:basedOn w:val="a0"/>
    <w:uiPriority w:val="20"/>
    <w:qFormat/>
    <w:rsid w:val="00347087"/>
    <w:rPr>
      <w:i/>
      <w:iCs/>
    </w:rPr>
  </w:style>
  <w:style w:type="character" w:customStyle="1" w:styleId="10">
    <w:name w:val="Заголовок 1 Знак"/>
    <w:basedOn w:val="a0"/>
    <w:link w:val="1"/>
    <w:uiPriority w:val="9"/>
    <w:rsid w:val="00347087"/>
    <w:rPr>
      <w:rFonts w:ascii="Times New Roman" w:eastAsia="Times New Roman" w:hAnsi="Times New Roman"/>
      <w:b/>
      <w:bCs/>
      <w:sz w:val="24"/>
      <w:szCs w:val="28"/>
    </w:rPr>
  </w:style>
  <w:style w:type="character" w:customStyle="1" w:styleId="20">
    <w:name w:val="Заголовок 2 Знак"/>
    <w:basedOn w:val="a0"/>
    <w:link w:val="2"/>
    <w:uiPriority w:val="9"/>
    <w:rsid w:val="00347087"/>
    <w:rPr>
      <w:rFonts w:ascii="Times New Roman" w:eastAsia="Times New Roman" w:hAnsi="Times New Roman"/>
      <w:bCs/>
      <w:sz w:val="22"/>
      <w:szCs w:val="26"/>
    </w:rPr>
  </w:style>
  <w:style w:type="character" w:customStyle="1" w:styleId="30">
    <w:name w:val="Заголовок 3 Знак"/>
    <w:basedOn w:val="a0"/>
    <w:link w:val="3"/>
    <w:uiPriority w:val="9"/>
    <w:rsid w:val="00347087"/>
    <w:rPr>
      <w:rFonts w:ascii="Times New Roman" w:eastAsia="Times New Roman" w:hAnsi="Times New Roman"/>
      <w:bCs/>
      <w:sz w:val="22"/>
      <w:szCs w:val="22"/>
    </w:rPr>
  </w:style>
  <w:style w:type="character" w:customStyle="1" w:styleId="40">
    <w:name w:val="Заголовок 4 Знак"/>
    <w:basedOn w:val="a0"/>
    <w:link w:val="4"/>
    <w:uiPriority w:val="9"/>
    <w:rsid w:val="00347087"/>
    <w:rPr>
      <w:rFonts w:ascii="Times New Roman" w:eastAsia="Times New Roman" w:hAnsi="Times New Roman"/>
      <w:bCs/>
      <w:iCs/>
      <w:sz w:val="22"/>
      <w:szCs w:val="22"/>
    </w:rPr>
  </w:style>
  <w:style w:type="character" w:customStyle="1" w:styleId="50">
    <w:name w:val="Заголовок 5 Знак"/>
    <w:basedOn w:val="a0"/>
    <w:link w:val="5"/>
    <w:uiPriority w:val="9"/>
    <w:rsid w:val="00347087"/>
    <w:rPr>
      <w:rFonts w:ascii="Times New Roman" w:eastAsia="Times New Roman" w:hAnsi="Times New Roman"/>
      <w:sz w:val="22"/>
      <w:szCs w:val="22"/>
    </w:rPr>
  </w:style>
  <w:style w:type="character" w:customStyle="1" w:styleId="60">
    <w:name w:val="Заголовок 6 Знак"/>
    <w:basedOn w:val="a0"/>
    <w:link w:val="6"/>
    <w:uiPriority w:val="9"/>
    <w:rsid w:val="00347087"/>
    <w:rPr>
      <w:rFonts w:ascii="Times New Roman" w:eastAsia="Times New Roman" w:hAnsi="Times New Roman"/>
      <w:i/>
      <w:iCs/>
      <w:color w:val="243F60"/>
      <w:sz w:val="22"/>
      <w:szCs w:val="22"/>
    </w:rPr>
  </w:style>
  <w:style w:type="character" w:customStyle="1" w:styleId="70">
    <w:name w:val="Заголовок 7 Знак"/>
    <w:basedOn w:val="a0"/>
    <w:link w:val="7"/>
    <w:uiPriority w:val="9"/>
    <w:rsid w:val="00347087"/>
    <w:rPr>
      <w:rFonts w:ascii="Times New Roman" w:eastAsia="Times New Roman" w:hAnsi="Times New Roman"/>
      <w:i/>
      <w:iCs/>
      <w:color w:val="404040"/>
      <w:sz w:val="22"/>
      <w:szCs w:val="22"/>
    </w:rPr>
  </w:style>
  <w:style w:type="character" w:customStyle="1" w:styleId="80">
    <w:name w:val="Заголовок 8 Знак"/>
    <w:basedOn w:val="a0"/>
    <w:link w:val="8"/>
    <w:uiPriority w:val="9"/>
    <w:rsid w:val="00347087"/>
    <w:rPr>
      <w:rFonts w:ascii="Times New Roman" w:eastAsia="Times New Roman" w:hAnsi="Times New Roman"/>
      <w:color w:val="4F81BD"/>
      <w:sz w:val="22"/>
    </w:rPr>
  </w:style>
  <w:style w:type="character" w:customStyle="1" w:styleId="90">
    <w:name w:val="Заголовок 9 Знак"/>
    <w:basedOn w:val="a0"/>
    <w:link w:val="9"/>
    <w:uiPriority w:val="9"/>
    <w:rsid w:val="00347087"/>
    <w:rPr>
      <w:rFonts w:ascii="Times New Roman" w:eastAsia="Times New Roman" w:hAnsi="Times New Roman"/>
      <w:i/>
      <w:iCs/>
      <w:color w:val="404040"/>
      <w:sz w:val="22"/>
    </w:rPr>
  </w:style>
  <w:style w:type="paragraph" w:customStyle="1" w:styleId="ConsPlusNonformat">
    <w:name w:val="ConsPlusNonformat"/>
    <w:rsid w:val="004D5CAC"/>
    <w:pPr>
      <w:widowControl w:val="0"/>
      <w:autoSpaceDE w:val="0"/>
      <w:autoSpaceDN w:val="0"/>
      <w:adjustRightInd w:val="0"/>
    </w:pPr>
    <w:rPr>
      <w:rFonts w:ascii="Courier New" w:eastAsia="Times New Roman" w:hAnsi="Courier New" w:cs="Courier New"/>
    </w:rPr>
  </w:style>
  <w:style w:type="paragraph" w:styleId="af2">
    <w:name w:val="Subtitle"/>
    <w:basedOn w:val="a"/>
    <w:next w:val="a"/>
    <w:link w:val="af3"/>
    <w:qFormat/>
    <w:rsid w:val="00B04D83"/>
    <w:pPr>
      <w:widowControl w:val="0"/>
      <w:numPr>
        <w:ilvl w:val="1"/>
      </w:numPr>
      <w:autoSpaceDE w:val="0"/>
      <w:autoSpaceDN w:val="0"/>
      <w:adjustRightInd w:val="0"/>
    </w:pPr>
    <w:rPr>
      <w:rFonts w:ascii="Cambria" w:hAnsi="Cambria"/>
      <w:b/>
      <w:bCs/>
      <w:i/>
      <w:iCs/>
      <w:color w:val="4F81BD"/>
      <w:spacing w:val="15"/>
    </w:rPr>
  </w:style>
  <w:style w:type="character" w:customStyle="1" w:styleId="af3">
    <w:name w:val="Подзаголовок Знак"/>
    <w:basedOn w:val="a0"/>
    <w:link w:val="af2"/>
    <w:rsid w:val="00B04D83"/>
    <w:rPr>
      <w:rFonts w:ascii="Cambria" w:eastAsia="Times New Roman" w:hAnsi="Cambria"/>
      <w:b/>
      <w:bCs/>
      <w:i/>
      <w:iCs/>
      <w:color w:val="4F81BD"/>
      <w:spacing w:val="15"/>
      <w:sz w:val="24"/>
      <w:szCs w:val="24"/>
    </w:rPr>
  </w:style>
  <w:style w:type="paragraph" w:customStyle="1" w:styleId="headertext">
    <w:name w:val="headertext"/>
    <w:basedOn w:val="a"/>
    <w:rsid w:val="00182442"/>
    <w:pPr>
      <w:spacing w:before="100" w:beforeAutospacing="1" w:after="100" w:afterAutospacing="1"/>
    </w:pPr>
  </w:style>
  <w:style w:type="paragraph" w:customStyle="1" w:styleId="formattext">
    <w:name w:val="formattext"/>
    <w:basedOn w:val="a"/>
    <w:rsid w:val="00182442"/>
    <w:pPr>
      <w:spacing w:before="100" w:beforeAutospacing="1" w:after="100" w:afterAutospacing="1"/>
    </w:pPr>
  </w:style>
  <w:style w:type="paragraph" w:styleId="af4">
    <w:name w:val="Normal (Web)"/>
    <w:basedOn w:val="a"/>
    <w:uiPriority w:val="99"/>
    <w:semiHidden/>
    <w:unhideWhenUsed/>
    <w:rsid w:val="00DF5107"/>
    <w:pPr>
      <w:spacing w:before="100" w:beforeAutospacing="1" w:after="100" w:afterAutospacing="1"/>
    </w:pPr>
  </w:style>
  <w:style w:type="paragraph" w:customStyle="1" w:styleId="s1">
    <w:name w:val="s_1"/>
    <w:basedOn w:val="a"/>
    <w:rsid w:val="00AD56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793562">
      <w:bodyDiv w:val="1"/>
      <w:marLeft w:val="0"/>
      <w:marRight w:val="0"/>
      <w:marTop w:val="0"/>
      <w:marBottom w:val="0"/>
      <w:divBdr>
        <w:top w:val="none" w:sz="0" w:space="0" w:color="auto"/>
        <w:left w:val="none" w:sz="0" w:space="0" w:color="auto"/>
        <w:bottom w:val="none" w:sz="0" w:space="0" w:color="auto"/>
        <w:right w:val="none" w:sz="0" w:space="0" w:color="auto"/>
      </w:divBdr>
    </w:div>
    <w:div w:id="233858921">
      <w:bodyDiv w:val="1"/>
      <w:marLeft w:val="0"/>
      <w:marRight w:val="0"/>
      <w:marTop w:val="0"/>
      <w:marBottom w:val="0"/>
      <w:divBdr>
        <w:top w:val="none" w:sz="0" w:space="0" w:color="auto"/>
        <w:left w:val="none" w:sz="0" w:space="0" w:color="auto"/>
        <w:bottom w:val="none" w:sz="0" w:space="0" w:color="auto"/>
        <w:right w:val="none" w:sz="0" w:space="0" w:color="auto"/>
      </w:divBdr>
    </w:div>
    <w:div w:id="448089465">
      <w:bodyDiv w:val="1"/>
      <w:marLeft w:val="0"/>
      <w:marRight w:val="0"/>
      <w:marTop w:val="0"/>
      <w:marBottom w:val="0"/>
      <w:divBdr>
        <w:top w:val="none" w:sz="0" w:space="0" w:color="auto"/>
        <w:left w:val="none" w:sz="0" w:space="0" w:color="auto"/>
        <w:bottom w:val="none" w:sz="0" w:space="0" w:color="auto"/>
        <w:right w:val="none" w:sz="0" w:space="0" w:color="auto"/>
      </w:divBdr>
    </w:div>
    <w:div w:id="529949559">
      <w:bodyDiv w:val="1"/>
      <w:marLeft w:val="0"/>
      <w:marRight w:val="0"/>
      <w:marTop w:val="0"/>
      <w:marBottom w:val="0"/>
      <w:divBdr>
        <w:top w:val="none" w:sz="0" w:space="0" w:color="auto"/>
        <w:left w:val="none" w:sz="0" w:space="0" w:color="auto"/>
        <w:bottom w:val="none" w:sz="0" w:space="0" w:color="auto"/>
        <w:right w:val="none" w:sz="0" w:space="0" w:color="auto"/>
      </w:divBdr>
    </w:div>
    <w:div w:id="871267233">
      <w:bodyDiv w:val="1"/>
      <w:marLeft w:val="0"/>
      <w:marRight w:val="0"/>
      <w:marTop w:val="0"/>
      <w:marBottom w:val="0"/>
      <w:divBdr>
        <w:top w:val="none" w:sz="0" w:space="0" w:color="auto"/>
        <w:left w:val="none" w:sz="0" w:space="0" w:color="auto"/>
        <w:bottom w:val="none" w:sz="0" w:space="0" w:color="auto"/>
        <w:right w:val="none" w:sz="0" w:space="0" w:color="auto"/>
      </w:divBdr>
    </w:div>
    <w:div w:id="1336029783">
      <w:bodyDiv w:val="1"/>
      <w:marLeft w:val="0"/>
      <w:marRight w:val="0"/>
      <w:marTop w:val="0"/>
      <w:marBottom w:val="0"/>
      <w:divBdr>
        <w:top w:val="none" w:sz="0" w:space="0" w:color="auto"/>
        <w:left w:val="none" w:sz="0" w:space="0" w:color="auto"/>
        <w:bottom w:val="none" w:sz="0" w:space="0" w:color="auto"/>
        <w:right w:val="none" w:sz="0" w:space="0" w:color="auto"/>
      </w:divBdr>
      <w:divsChild>
        <w:div w:id="48384298">
          <w:marLeft w:val="0"/>
          <w:marRight w:val="0"/>
          <w:marTop w:val="0"/>
          <w:marBottom w:val="0"/>
          <w:divBdr>
            <w:top w:val="none" w:sz="0" w:space="0" w:color="auto"/>
            <w:left w:val="none" w:sz="0" w:space="0" w:color="auto"/>
            <w:bottom w:val="none" w:sz="0" w:space="0" w:color="auto"/>
            <w:right w:val="none" w:sz="0" w:space="0" w:color="auto"/>
          </w:divBdr>
        </w:div>
        <w:div w:id="169225090">
          <w:marLeft w:val="0"/>
          <w:marRight w:val="0"/>
          <w:marTop w:val="0"/>
          <w:marBottom w:val="0"/>
          <w:divBdr>
            <w:top w:val="none" w:sz="0" w:space="0" w:color="auto"/>
            <w:left w:val="none" w:sz="0" w:space="0" w:color="auto"/>
            <w:bottom w:val="none" w:sz="0" w:space="0" w:color="auto"/>
            <w:right w:val="none" w:sz="0" w:space="0" w:color="auto"/>
          </w:divBdr>
        </w:div>
        <w:div w:id="477265644">
          <w:marLeft w:val="0"/>
          <w:marRight w:val="0"/>
          <w:marTop w:val="0"/>
          <w:marBottom w:val="0"/>
          <w:divBdr>
            <w:top w:val="none" w:sz="0" w:space="0" w:color="auto"/>
            <w:left w:val="none" w:sz="0" w:space="0" w:color="auto"/>
            <w:bottom w:val="none" w:sz="0" w:space="0" w:color="auto"/>
            <w:right w:val="none" w:sz="0" w:space="0" w:color="auto"/>
          </w:divBdr>
        </w:div>
        <w:div w:id="1614827699">
          <w:marLeft w:val="0"/>
          <w:marRight w:val="0"/>
          <w:marTop w:val="0"/>
          <w:marBottom w:val="0"/>
          <w:divBdr>
            <w:top w:val="none" w:sz="0" w:space="0" w:color="auto"/>
            <w:left w:val="none" w:sz="0" w:space="0" w:color="auto"/>
            <w:bottom w:val="none" w:sz="0" w:space="0" w:color="auto"/>
            <w:right w:val="none" w:sz="0" w:space="0" w:color="auto"/>
          </w:divBdr>
        </w:div>
        <w:div w:id="1674185217">
          <w:marLeft w:val="0"/>
          <w:marRight w:val="0"/>
          <w:marTop w:val="0"/>
          <w:marBottom w:val="0"/>
          <w:divBdr>
            <w:top w:val="none" w:sz="0" w:space="0" w:color="auto"/>
            <w:left w:val="none" w:sz="0" w:space="0" w:color="auto"/>
            <w:bottom w:val="none" w:sz="0" w:space="0" w:color="auto"/>
            <w:right w:val="none" w:sz="0" w:space="0" w:color="auto"/>
          </w:divBdr>
        </w:div>
      </w:divsChild>
    </w:div>
    <w:div w:id="20304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990118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vo.garant.ru/" TargetMode="External"/><Relationship Id="rId4" Type="http://schemas.openxmlformats.org/officeDocument/2006/relationships/webSettings" Target="webSettings.xml"/><Relationship Id="rId9" Type="http://schemas.openxmlformats.org/officeDocument/2006/relationships/hyperlink" Target="http://docs.cntd.ru/document/4990118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3598</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24065</CharactersWithSpaces>
  <SharedDoc>false</SharedDoc>
  <HLinks>
    <vt:vector size="24" baseType="variant">
      <vt:variant>
        <vt:i4>5373971</vt:i4>
      </vt:variant>
      <vt:variant>
        <vt:i4>9</vt:i4>
      </vt:variant>
      <vt:variant>
        <vt:i4>0</vt:i4>
      </vt:variant>
      <vt:variant>
        <vt:i4>5</vt:i4>
      </vt:variant>
      <vt:variant>
        <vt:lpwstr>https://ivo.garant.ru/</vt:lpwstr>
      </vt:variant>
      <vt:variant>
        <vt:lpwstr>/document/406968608/entry/1125</vt:lpwstr>
      </vt:variant>
      <vt:variant>
        <vt:i4>6422649</vt:i4>
      </vt:variant>
      <vt:variant>
        <vt:i4>6</vt:i4>
      </vt:variant>
      <vt:variant>
        <vt:i4>0</vt:i4>
      </vt:variant>
      <vt:variant>
        <vt:i4>5</vt:i4>
      </vt:variant>
      <vt:variant>
        <vt:lpwstr>http://docs.cntd.ru/document/499011838</vt:lpwstr>
      </vt:variant>
      <vt:variant>
        <vt:lpwstr/>
      </vt:variant>
      <vt:variant>
        <vt:i4>6422649</vt:i4>
      </vt:variant>
      <vt:variant>
        <vt:i4>3</vt:i4>
      </vt:variant>
      <vt:variant>
        <vt:i4>0</vt:i4>
      </vt:variant>
      <vt:variant>
        <vt:i4>5</vt:i4>
      </vt:variant>
      <vt:variant>
        <vt:lpwstr>http://docs.cntd.ru/document/499011838</vt:lpwstr>
      </vt:variant>
      <vt:variant>
        <vt:lpwstr/>
      </vt:variant>
      <vt:variant>
        <vt:i4>6422649</vt:i4>
      </vt:variant>
      <vt:variant>
        <vt:i4>0</vt:i4>
      </vt:variant>
      <vt:variant>
        <vt:i4>0</vt:i4>
      </vt:variant>
      <vt:variant>
        <vt:i4>5</vt:i4>
      </vt:variant>
      <vt:variant>
        <vt:lpwstr>http://docs.cntd.ru/document/499011838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dc:creator>
  <cp:lastModifiedBy>Пользователь</cp:lastModifiedBy>
  <cp:revision>2</cp:revision>
  <cp:lastPrinted>2026-04-20T12:46:00Z</cp:lastPrinted>
  <dcterms:created xsi:type="dcterms:W3CDTF">2026-06-25T12:58:00Z</dcterms:created>
  <dcterms:modified xsi:type="dcterms:W3CDTF">2026-06-25T12:58:00Z</dcterms:modified>
</cp:coreProperties>
</file>