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358F4" w14:textId="20481C4F" w:rsidR="006C2273" w:rsidRPr="00061D1D" w:rsidRDefault="006C2273" w:rsidP="00B57FF2">
      <w:pPr>
        <w:autoSpaceDN w:val="0"/>
        <w:adjustRightInd w:val="0"/>
        <w:spacing w:line="276" w:lineRule="auto"/>
        <w:jc w:val="center"/>
        <w:rPr>
          <w:b/>
          <w:sz w:val="23"/>
          <w:szCs w:val="23"/>
        </w:rPr>
      </w:pPr>
      <w:r w:rsidRPr="00061D1D">
        <w:rPr>
          <w:b/>
          <w:sz w:val="23"/>
          <w:szCs w:val="23"/>
        </w:rPr>
        <w:t>Государственный контракт №</w:t>
      </w:r>
      <w:r w:rsidR="004A7533">
        <w:rPr>
          <w:b/>
          <w:sz w:val="23"/>
          <w:szCs w:val="23"/>
        </w:rPr>
        <w:t xml:space="preserve"> </w:t>
      </w:r>
      <w:r w:rsidR="0046471C">
        <w:rPr>
          <w:b/>
          <w:sz w:val="23"/>
          <w:szCs w:val="23"/>
        </w:rPr>
        <w:t>____</w:t>
      </w:r>
    </w:p>
    <w:p w14:paraId="0DC87537" w14:textId="77777777" w:rsidR="006C2273" w:rsidRPr="00061D1D" w:rsidRDefault="006C2273" w:rsidP="00B57FF2">
      <w:pPr>
        <w:spacing w:line="276" w:lineRule="auto"/>
        <w:jc w:val="both"/>
        <w:rPr>
          <w:sz w:val="23"/>
          <w:szCs w:val="23"/>
        </w:rPr>
      </w:pPr>
    </w:p>
    <w:p w14:paraId="5E457A19" w14:textId="1607D15E" w:rsidR="006C2273" w:rsidRPr="00061D1D" w:rsidRDefault="006C2273" w:rsidP="00B57FF2">
      <w:pPr>
        <w:spacing w:line="276" w:lineRule="auto"/>
        <w:jc w:val="both"/>
        <w:rPr>
          <w:sz w:val="23"/>
          <w:szCs w:val="23"/>
        </w:rPr>
      </w:pPr>
      <w:r w:rsidRPr="00061D1D">
        <w:rPr>
          <w:sz w:val="23"/>
          <w:szCs w:val="23"/>
        </w:rPr>
        <w:t xml:space="preserve">г. Красноярск                                                                    </w:t>
      </w:r>
      <w:r w:rsidR="00333138" w:rsidRPr="00061D1D">
        <w:rPr>
          <w:sz w:val="23"/>
          <w:szCs w:val="23"/>
        </w:rPr>
        <w:t xml:space="preserve">   </w:t>
      </w:r>
      <w:r w:rsidR="001E21B1" w:rsidRPr="00061D1D">
        <w:rPr>
          <w:sz w:val="23"/>
          <w:szCs w:val="23"/>
        </w:rPr>
        <w:t xml:space="preserve">    </w:t>
      </w:r>
      <w:r w:rsidR="00333138" w:rsidRPr="00061D1D">
        <w:rPr>
          <w:sz w:val="23"/>
          <w:szCs w:val="23"/>
        </w:rPr>
        <w:t xml:space="preserve">   </w:t>
      </w:r>
      <w:r w:rsidR="00B00170">
        <w:rPr>
          <w:sz w:val="23"/>
          <w:szCs w:val="23"/>
        </w:rPr>
        <w:t xml:space="preserve">                </w:t>
      </w:r>
      <w:r w:rsidR="00333138" w:rsidRPr="00061D1D">
        <w:rPr>
          <w:sz w:val="23"/>
          <w:szCs w:val="23"/>
        </w:rPr>
        <w:t xml:space="preserve">     </w:t>
      </w:r>
      <w:r w:rsidR="002D7517" w:rsidRPr="00061D1D">
        <w:rPr>
          <w:sz w:val="23"/>
          <w:szCs w:val="23"/>
        </w:rPr>
        <w:t xml:space="preserve">     «</w:t>
      </w:r>
      <w:r w:rsidR="006A4C96" w:rsidRPr="00061D1D">
        <w:rPr>
          <w:sz w:val="23"/>
          <w:szCs w:val="23"/>
        </w:rPr>
        <w:t xml:space="preserve"> </w:t>
      </w:r>
      <w:r w:rsidR="00333138" w:rsidRPr="00061D1D">
        <w:rPr>
          <w:sz w:val="23"/>
          <w:szCs w:val="23"/>
        </w:rPr>
        <w:t>____</w:t>
      </w:r>
      <w:r w:rsidR="006A4C96" w:rsidRPr="00061D1D">
        <w:rPr>
          <w:sz w:val="23"/>
          <w:szCs w:val="23"/>
        </w:rPr>
        <w:t xml:space="preserve"> </w:t>
      </w:r>
      <w:r w:rsidRPr="00061D1D">
        <w:rPr>
          <w:sz w:val="23"/>
          <w:szCs w:val="23"/>
        </w:rPr>
        <w:t xml:space="preserve">» </w:t>
      </w:r>
      <w:r w:rsidR="00333138" w:rsidRPr="00061D1D">
        <w:rPr>
          <w:sz w:val="23"/>
          <w:szCs w:val="23"/>
        </w:rPr>
        <w:t>__________ 202</w:t>
      </w:r>
      <w:r w:rsidR="0046471C">
        <w:rPr>
          <w:sz w:val="23"/>
          <w:szCs w:val="23"/>
        </w:rPr>
        <w:t>6</w:t>
      </w:r>
      <w:r w:rsidRPr="00061D1D">
        <w:rPr>
          <w:sz w:val="23"/>
          <w:szCs w:val="23"/>
        </w:rPr>
        <w:t xml:space="preserve"> г.</w:t>
      </w:r>
    </w:p>
    <w:p w14:paraId="2A69F6FC" w14:textId="77777777" w:rsidR="006C2273" w:rsidRPr="002979CD" w:rsidRDefault="006C2273" w:rsidP="00B57FF2">
      <w:pPr>
        <w:pStyle w:val="a3"/>
        <w:spacing w:line="276" w:lineRule="auto"/>
        <w:ind w:firstLine="708"/>
        <w:jc w:val="both"/>
        <w:rPr>
          <w:rFonts w:ascii="Times New Roman" w:hAnsi="Times New Roman"/>
          <w:b/>
          <w:sz w:val="23"/>
          <w:szCs w:val="23"/>
        </w:rPr>
      </w:pPr>
    </w:p>
    <w:p w14:paraId="3E34FC96" w14:textId="08F53977" w:rsidR="006C2273" w:rsidRPr="00CB68D6" w:rsidRDefault="00732F14" w:rsidP="00C218E0">
      <w:pPr>
        <w:pStyle w:val="p23"/>
        <w:shd w:val="clear" w:color="auto" w:fill="FFFFFF"/>
        <w:spacing w:before="0" w:beforeAutospacing="0" w:after="0" w:afterAutospacing="0"/>
        <w:ind w:firstLine="709"/>
        <w:jc w:val="both"/>
        <w:rPr>
          <w:sz w:val="23"/>
          <w:szCs w:val="23"/>
        </w:rPr>
      </w:pPr>
      <w:r w:rsidRPr="00CB68D6">
        <w:rPr>
          <w:b/>
          <w:sz w:val="23"/>
          <w:szCs w:val="23"/>
        </w:rPr>
        <w:t>Управление Федеральной службы по аккредитации по Сибирскому федеральному округу (далее – Управление Росаккредитации по СФО)</w:t>
      </w:r>
      <w:r w:rsidR="00F53B05">
        <w:rPr>
          <w:sz w:val="23"/>
          <w:szCs w:val="23"/>
        </w:rPr>
        <w:t>, от имени Российской Федерации</w:t>
      </w:r>
      <w:r w:rsidR="00F53B05">
        <w:rPr>
          <w:sz w:val="23"/>
          <w:szCs w:val="23"/>
        </w:rPr>
        <w:br/>
      </w:r>
      <w:r w:rsidR="006C2273" w:rsidRPr="00CB68D6">
        <w:rPr>
          <w:sz w:val="23"/>
          <w:szCs w:val="23"/>
        </w:rPr>
        <w:t>в целях обеспечения</w:t>
      </w:r>
      <w:r w:rsidR="00D407AA">
        <w:rPr>
          <w:sz w:val="23"/>
          <w:szCs w:val="23"/>
        </w:rPr>
        <w:t xml:space="preserve"> государственных нужд, именуемое</w:t>
      </w:r>
      <w:r w:rsidR="006C2273" w:rsidRPr="00CB68D6">
        <w:rPr>
          <w:sz w:val="23"/>
          <w:szCs w:val="23"/>
        </w:rPr>
        <w:t xml:space="preserve"> в дальнейшем </w:t>
      </w:r>
      <w:r w:rsidRPr="00CB68D6">
        <w:rPr>
          <w:sz w:val="23"/>
          <w:szCs w:val="23"/>
        </w:rPr>
        <w:t xml:space="preserve">«Заказчик», в лице </w:t>
      </w:r>
      <w:r w:rsidR="005C1C7E">
        <w:rPr>
          <w:sz w:val="23"/>
          <w:szCs w:val="23"/>
        </w:rPr>
        <w:t>Руководителя Логинова Александра Ивановича</w:t>
      </w:r>
      <w:r w:rsidR="00F53B05" w:rsidRPr="00CB68D6">
        <w:rPr>
          <w:sz w:val="23"/>
          <w:szCs w:val="23"/>
        </w:rPr>
        <w:t xml:space="preserve">, действующего на основании </w:t>
      </w:r>
      <w:r w:rsidR="00361016">
        <w:rPr>
          <w:sz w:val="23"/>
          <w:szCs w:val="23"/>
        </w:rPr>
        <w:t>П</w:t>
      </w:r>
      <w:r w:rsidR="005C1C7E">
        <w:rPr>
          <w:sz w:val="23"/>
          <w:szCs w:val="23"/>
        </w:rPr>
        <w:t>риказа Росаккредитации от 1</w:t>
      </w:r>
      <w:r w:rsidR="00361016">
        <w:rPr>
          <w:sz w:val="23"/>
          <w:szCs w:val="23"/>
        </w:rPr>
        <w:t>5</w:t>
      </w:r>
      <w:r w:rsidR="005C1C7E">
        <w:rPr>
          <w:sz w:val="23"/>
          <w:szCs w:val="23"/>
        </w:rPr>
        <w:t>.04.202</w:t>
      </w:r>
      <w:r w:rsidR="00361016">
        <w:rPr>
          <w:sz w:val="23"/>
          <w:szCs w:val="23"/>
        </w:rPr>
        <w:t>6</w:t>
      </w:r>
      <w:r w:rsidR="005C1C7E">
        <w:rPr>
          <w:sz w:val="23"/>
          <w:szCs w:val="23"/>
        </w:rPr>
        <w:t xml:space="preserve"> № 1</w:t>
      </w:r>
      <w:r w:rsidR="00361016">
        <w:rPr>
          <w:sz w:val="23"/>
          <w:szCs w:val="23"/>
        </w:rPr>
        <w:t>65</w:t>
      </w:r>
      <w:r w:rsidR="005C1C7E">
        <w:rPr>
          <w:sz w:val="23"/>
          <w:szCs w:val="23"/>
        </w:rPr>
        <w:t>-л и Положения об Управлении Федеральной службы</w:t>
      </w:r>
      <w:r w:rsidR="005C1C7E">
        <w:rPr>
          <w:sz w:val="23"/>
          <w:szCs w:val="23"/>
        </w:rPr>
        <w:br/>
        <w:t>по аккредитации по Сибирскому федеральному округу, утвержденного приказом Росаккредитации</w:t>
      </w:r>
      <w:r w:rsidR="005C1C7E">
        <w:rPr>
          <w:sz w:val="23"/>
          <w:szCs w:val="23"/>
        </w:rPr>
        <w:br/>
        <w:t>от 6 июля 2016 г. № 7198 «Об утверждении Положения об Управлении Федеральной службы</w:t>
      </w:r>
      <w:r w:rsidR="005C1C7E">
        <w:rPr>
          <w:sz w:val="23"/>
          <w:szCs w:val="23"/>
        </w:rPr>
        <w:br/>
        <w:t>по аккредитации по Сибирскому федеральному округу»</w:t>
      </w:r>
      <w:r w:rsidR="00C510AD">
        <w:rPr>
          <w:sz w:val="23"/>
          <w:szCs w:val="23"/>
        </w:rPr>
        <w:t>, с одной</w:t>
      </w:r>
      <w:r w:rsidR="006C2273" w:rsidRPr="00CB68D6">
        <w:rPr>
          <w:sz w:val="23"/>
          <w:szCs w:val="23"/>
        </w:rPr>
        <w:t xml:space="preserve"> стороны</w:t>
      </w:r>
      <w:r w:rsidR="00801435" w:rsidRPr="00CB68D6">
        <w:rPr>
          <w:sz w:val="23"/>
          <w:szCs w:val="23"/>
        </w:rPr>
        <w:t xml:space="preserve"> и</w:t>
      </w:r>
      <w:r w:rsidR="00F824C0" w:rsidRPr="00CB68D6">
        <w:rPr>
          <w:sz w:val="23"/>
          <w:szCs w:val="23"/>
        </w:rPr>
        <w:t xml:space="preserve"> </w:t>
      </w:r>
      <w:r w:rsidR="0046471C">
        <w:rPr>
          <w:b/>
          <w:sz w:val="23"/>
          <w:szCs w:val="23"/>
        </w:rPr>
        <w:t>_____________________</w:t>
      </w:r>
      <w:r w:rsidR="00801435" w:rsidRPr="00CB68D6">
        <w:rPr>
          <w:sz w:val="23"/>
          <w:szCs w:val="23"/>
        </w:rPr>
        <w:t xml:space="preserve">, именуемое в дальнейшем «Исполнитель», в лице </w:t>
      </w:r>
      <w:r w:rsidR="0046471C">
        <w:rPr>
          <w:sz w:val="23"/>
          <w:szCs w:val="23"/>
        </w:rPr>
        <w:t>________________</w:t>
      </w:r>
      <w:r w:rsidR="00801435" w:rsidRPr="00CB68D6">
        <w:rPr>
          <w:sz w:val="23"/>
          <w:szCs w:val="23"/>
        </w:rPr>
        <w:t xml:space="preserve">, действующего на основании </w:t>
      </w:r>
      <w:r w:rsidR="0046471C">
        <w:rPr>
          <w:sz w:val="23"/>
          <w:szCs w:val="23"/>
        </w:rPr>
        <w:t>_________</w:t>
      </w:r>
      <w:r w:rsidR="00AF325D" w:rsidRPr="00CB68D6">
        <w:rPr>
          <w:sz w:val="23"/>
          <w:szCs w:val="23"/>
        </w:rPr>
        <w:t>,</w:t>
      </w:r>
      <w:r w:rsidRPr="00CB68D6">
        <w:rPr>
          <w:sz w:val="23"/>
          <w:szCs w:val="23"/>
        </w:rPr>
        <w:t xml:space="preserve"> </w:t>
      </w:r>
      <w:r w:rsidR="00801435" w:rsidRPr="00CB68D6">
        <w:rPr>
          <w:sz w:val="23"/>
          <w:szCs w:val="23"/>
        </w:rPr>
        <w:t xml:space="preserve">с другой стороны, </w:t>
      </w:r>
      <w:r w:rsidR="006C2273" w:rsidRPr="00CB68D6">
        <w:rPr>
          <w:sz w:val="23"/>
          <w:szCs w:val="23"/>
        </w:rPr>
        <w:t>именуемые в дальнейшем при совместном/раздельном упоминании соответственно «Сторон</w:t>
      </w:r>
      <w:r w:rsidR="00437DCA">
        <w:rPr>
          <w:sz w:val="23"/>
          <w:szCs w:val="23"/>
        </w:rPr>
        <w:t>ы/Сторона», на основании пункта</w:t>
      </w:r>
      <w:r w:rsidR="00C510AD">
        <w:rPr>
          <w:sz w:val="23"/>
          <w:szCs w:val="23"/>
        </w:rPr>
        <w:t xml:space="preserve"> </w:t>
      </w:r>
      <w:r w:rsidR="006C2273" w:rsidRPr="00F25793">
        <w:rPr>
          <w:color w:val="000000"/>
          <w:sz w:val="23"/>
          <w:szCs w:val="23"/>
          <w:lang w:eastAsia="zh-CN"/>
        </w:rPr>
        <w:t>4 части 1 статьи 93 Фе</w:t>
      </w:r>
      <w:r w:rsidR="009C24E0" w:rsidRPr="00F25793">
        <w:rPr>
          <w:color w:val="000000"/>
          <w:sz w:val="23"/>
          <w:szCs w:val="23"/>
          <w:lang w:eastAsia="zh-CN"/>
        </w:rPr>
        <w:t>дерального закона от 05.04.2013</w:t>
      </w:r>
      <w:r w:rsidR="0046471C">
        <w:rPr>
          <w:color w:val="000000"/>
          <w:sz w:val="23"/>
          <w:szCs w:val="23"/>
          <w:lang w:eastAsia="zh-CN"/>
        </w:rPr>
        <w:t xml:space="preserve"> </w:t>
      </w:r>
      <w:r w:rsidR="006C2273" w:rsidRPr="00F25793">
        <w:rPr>
          <w:color w:val="000000"/>
          <w:sz w:val="23"/>
          <w:szCs w:val="23"/>
          <w:lang w:eastAsia="zh-CN"/>
        </w:rPr>
        <w:t>№ 44-ФЗ «О контрактной системе  в сфере закупок товаров, работ, услуг для обеспечения государственны</w:t>
      </w:r>
      <w:r w:rsidR="00437DCA" w:rsidRPr="00F25793">
        <w:rPr>
          <w:color w:val="000000"/>
          <w:sz w:val="23"/>
          <w:szCs w:val="23"/>
          <w:lang w:eastAsia="zh-CN"/>
        </w:rPr>
        <w:t>х и муниципальных нужд»,</w:t>
      </w:r>
      <w:r w:rsidR="00C510AD" w:rsidRPr="00F25793">
        <w:rPr>
          <w:color w:val="000000"/>
          <w:sz w:val="23"/>
          <w:szCs w:val="23"/>
          <w:lang w:eastAsia="zh-CN"/>
        </w:rPr>
        <w:t xml:space="preserve"> </w:t>
      </w:r>
      <w:r w:rsidR="00801435" w:rsidRPr="00F25793">
        <w:rPr>
          <w:color w:val="000000"/>
          <w:sz w:val="23"/>
          <w:szCs w:val="23"/>
          <w:lang w:eastAsia="zh-CN"/>
        </w:rPr>
        <w:t>ИКЗ</w:t>
      </w:r>
      <w:r w:rsidR="00F25793" w:rsidRPr="00F25793">
        <w:rPr>
          <w:color w:val="000000"/>
          <w:sz w:val="23"/>
          <w:szCs w:val="23"/>
          <w:lang w:eastAsia="zh-CN"/>
        </w:rPr>
        <w:t xml:space="preserve"> </w:t>
      </w:r>
      <w:r w:rsidR="0046471C">
        <w:rPr>
          <w:color w:val="000000"/>
          <w:sz w:val="23"/>
          <w:szCs w:val="23"/>
          <w:lang w:eastAsia="zh-CN"/>
        </w:rPr>
        <w:t>________________________</w:t>
      </w:r>
      <w:r w:rsidR="00F25793" w:rsidRPr="00F25793">
        <w:rPr>
          <w:color w:val="000000"/>
          <w:sz w:val="23"/>
          <w:szCs w:val="23"/>
          <w:lang w:eastAsia="zh-CN"/>
        </w:rPr>
        <w:t xml:space="preserve"> </w:t>
      </w:r>
      <w:r w:rsidR="006C2273" w:rsidRPr="00F25793">
        <w:rPr>
          <w:color w:val="000000"/>
          <w:sz w:val="23"/>
          <w:szCs w:val="23"/>
          <w:lang w:eastAsia="zh-CN"/>
        </w:rPr>
        <w:t>заключили</w:t>
      </w:r>
      <w:r w:rsidR="006C2273" w:rsidRPr="00CB68D6">
        <w:rPr>
          <w:sz w:val="23"/>
          <w:szCs w:val="23"/>
        </w:rPr>
        <w:t xml:space="preserve"> настоящий Государственный контракт (далее – Контракт) о нижеследующем</w:t>
      </w:r>
      <w:r w:rsidR="006C2273" w:rsidRPr="00CB68D6">
        <w:rPr>
          <w:spacing w:val="-4"/>
          <w:sz w:val="23"/>
          <w:szCs w:val="23"/>
        </w:rPr>
        <w:t>:</w:t>
      </w:r>
    </w:p>
    <w:p w14:paraId="11CAD492" w14:textId="77777777" w:rsidR="00BB5712" w:rsidRPr="00061D1D" w:rsidRDefault="00BB5712" w:rsidP="00B57FF2">
      <w:pPr>
        <w:pStyle w:val="a3"/>
        <w:spacing w:line="276" w:lineRule="auto"/>
        <w:ind w:firstLine="708"/>
        <w:jc w:val="both"/>
        <w:rPr>
          <w:rFonts w:ascii="Times New Roman" w:hAnsi="Times New Roman"/>
          <w:spacing w:val="-4"/>
          <w:sz w:val="23"/>
          <w:szCs w:val="23"/>
        </w:rPr>
      </w:pPr>
    </w:p>
    <w:p w14:paraId="2D49A2DB" w14:textId="77777777" w:rsidR="006C2273" w:rsidRPr="00061D1D" w:rsidRDefault="006C2273" w:rsidP="00B57FF2">
      <w:pPr>
        <w:pStyle w:val="a4"/>
        <w:numPr>
          <w:ilvl w:val="0"/>
          <w:numId w:val="2"/>
        </w:numPr>
        <w:tabs>
          <w:tab w:val="left" w:pos="720"/>
        </w:tabs>
        <w:spacing w:line="276" w:lineRule="auto"/>
        <w:ind w:left="714" w:hanging="357"/>
        <w:jc w:val="center"/>
        <w:rPr>
          <w:rFonts w:ascii="Times New Roman" w:hAnsi="Times New Roman" w:cs="Times New Roman"/>
          <w:sz w:val="23"/>
          <w:szCs w:val="23"/>
        </w:rPr>
      </w:pPr>
      <w:r w:rsidRPr="00061D1D">
        <w:rPr>
          <w:rFonts w:ascii="Times New Roman" w:hAnsi="Times New Roman" w:cs="Times New Roman"/>
          <w:b/>
          <w:bCs/>
          <w:sz w:val="23"/>
          <w:szCs w:val="23"/>
        </w:rPr>
        <w:t>Предмет контракта</w:t>
      </w:r>
    </w:p>
    <w:p w14:paraId="7CF97FC6" w14:textId="44104C85" w:rsidR="006C2273" w:rsidRPr="009702A3" w:rsidRDefault="00C53DED" w:rsidP="009702A3">
      <w:pPr>
        <w:pStyle w:val="a9"/>
        <w:widowControl/>
        <w:numPr>
          <w:ilvl w:val="1"/>
          <w:numId w:val="2"/>
        </w:numPr>
        <w:tabs>
          <w:tab w:val="left" w:pos="1134"/>
        </w:tabs>
        <w:autoSpaceDE/>
        <w:spacing w:line="276" w:lineRule="auto"/>
        <w:ind w:left="0" w:firstLine="709"/>
        <w:jc w:val="both"/>
        <w:rPr>
          <w:sz w:val="23"/>
          <w:szCs w:val="23"/>
        </w:rPr>
      </w:pPr>
      <w:r w:rsidRPr="009702A3">
        <w:rPr>
          <w:color w:val="000000"/>
          <w:sz w:val="23"/>
          <w:szCs w:val="23"/>
        </w:rPr>
        <w:t>По настоящему Контракту</w:t>
      </w:r>
      <w:r w:rsidR="004A5293" w:rsidRPr="009702A3">
        <w:rPr>
          <w:color w:val="000000"/>
          <w:sz w:val="23"/>
          <w:szCs w:val="23"/>
        </w:rPr>
        <w:t xml:space="preserve"> </w:t>
      </w:r>
      <w:r w:rsidR="006C2273" w:rsidRPr="009702A3">
        <w:rPr>
          <w:color w:val="000000"/>
          <w:sz w:val="23"/>
          <w:szCs w:val="23"/>
        </w:rPr>
        <w:t xml:space="preserve">Исполнитель </w:t>
      </w:r>
      <w:r w:rsidR="005C29EC" w:rsidRPr="009702A3">
        <w:rPr>
          <w:color w:val="000000"/>
          <w:sz w:val="23"/>
          <w:szCs w:val="23"/>
        </w:rPr>
        <w:t xml:space="preserve">обязуется </w:t>
      </w:r>
      <w:r w:rsidRPr="009702A3">
        <w:rPr>
          <w:color w:val="000000"/>
          <w:sz w:val="23"/>
          <w:szCs w:val="23"/>
        </w:rPr>
        <w:t xml:space="preserve">оказать </w:t>
      </w:r>
      <w:r w:rsidR="00063C94" w:rsidRPr="00063C94">
        <w:rPr>
          <w:color w:val="000000"/>
          <w:sz w:val="23"/>
          <w:szCs w:val="23"/>
        </w:rPr>
        <w:t>Услуги по техническому обслуживанию оборудования и компонентов ИТКИ</w:t>
      </w:r>
      <w:r w:rsidR="00831A43" w:rsidRPr="009702A3">
        <w:rPr>
          <w:color w:val="000000"/>
          <w:sz w:val="23"/>
          <w:szCs w:val="23"/>
        </w:rPr>
        <w:t xml:space="preserve"> (далее – услуги)</w:t>
      </w:r>
      <w:r w:rsidR="009B0195" w:rsidRPr="009702A3">
        <w:rPr>
          <w:color w:val="000000"/>
          <w:sz w:val="23"/>
          <w:szCs w:val="23"/>
        </w:rPr>
        <w:t xml:space="preserve"> в соответствии с Приложением</w:t>
      </w:r>
      <w:r w:rsidR="00063C94">
        <w:rPr>
          <w:color w:val="000000"/>
          <w:sz w:val="23"/>
          <w:szCs w:val="23"/>
        </w:rPr>
        <w:br/>
      </w:r>
      <w:r w:rsidR="009B0195" w:rsidRPr="009702A3">
        <w:rPr>
          <w:color w:val="000000"/>
          <w:sz w:val="23"/>
          <w:szCs w:val="23"/>
        </w:rPr>
        <w:t>№ 1</w:t>
      </w:r>
      <w:r w:rsidRPr="009702A3">
        <w:rPr>
          <w:color w:val="000000"/>
          <w:sz w:val="23"/>
          <w:szCs w:val="23"/>
        </w:rPr>
        <w:t>, а Заказчик обязуется принять оказанные услуги и оплатить.</w:t>
      </w:r>
    </w:p>
    <w:p w14:paraId="0AA7D56E" w14:textId="77777777" w:rsidR="006C2273" w:rsidRPr="00061D1D" w:rsidRDefault="006C2273" w:rsidP="00B57FF2">
      <w:pPr>
        <w:widowControl/>
        <w:autoSpaceDE/>
        <w:spacing w:line="276" w:lineRule="auto"/>
        <w:ind w:left="851"/>
        <w:jc w:val="both"/>
        <w:rPr>
          <w:sz w:val="23"/>
          <w:szCs w:val="23"/>
        </w:rPr>
      </w:pPr>
    </w:p>
    <w:p w14:paraId="63B3923C" w14:textId="77777777" w:rsidR="006C2273" w:rsidRPr="00061D1D" w:rsidRDefault="006C2273" w:rsidP="00B57FF2">
      <w:pPr>
        <w:pStyle w:val="a4"/>
        <w:numPr>
          <w:ilvl w:val="0"/>
          <w:numId w:val="2"/>
        </w:numPr>
        <w:spacing w:line="276" w:lineRule="auto"/>
        <w:jc w:val="center"/>
        <w:rPr>
          <w:rFonts w:ascii="Times New Roman" w:hAnsi="Times New Roman" w:cs="Times New Roman"/>
          <w:sz w:val="23"/>
          <w:szCs w:val="23"/>
        </w:rPr>
      </w:pPr>
      <w:r w:rsidRPr="00061D1D">
        <w:rPr>
          <w:rFonts w:ascii="Times New Roman" w:hAnsi="Times New Roman" w:cs="Times New Roman"/>
          <w:b/>
          <w:bCs/>
          <w:sz w:val="23"/>
          <w:szCs w:val="23"/>
        </w:rPr>
        <w:t>Цены и порядок расчета</w:t>
      </w:r>
    </w:p>
    <w:p w14:paraId="7AFDE741" w14:textId="10147E78" w:rsidR="006C2273" w:rsidRPr="00061D1D" w:rsidRDefault="006C2273" w:rsidP="00374685">
      <w:pPr>
        <w:pStyle w:val="a4"/>
        <w:spacing w:line="276" w:lineRule="auto"/>
        <w:ind w:firstLine="709"/>
        <w:jc w:val="both"/>
        <w:rPr>
          <w:rFonts w:ascii="Times New Roman" w:hAnsi="Times New Roman" w:cs="Times New Roman"/>
          <w:sz w:val="23"/>
          <w:szCs w:val="23"/>
        </w:rPr>
      </w:pPr>
      <w:r w:rsidRPr="00061D1D">
        <w:rPr>
          <w:rFonts w:ascii="Times New Roman" w:hAnsi="Times New Roman" w:cs="Times New Roman"/>
          <w:sz w:val="23"/>
          <w:szCs w:val="23"/>
        </w:rPr>
        <w:t>2.1</w:t>
      </w:r>
      <w:r w:rsidR="000608B6">
        <w:rPr>
          <w:rFonts w:ascii="Times New Roman" w:hAnsi="Times New Roman" w:cs="Times New Roman"/>
          <w:sz w:val="23"/>
          <w:szCs w:val="23"/>
        </w:rPr>
        <w:t>.</w:t>
      </w:r>
      <w:r w:rsidRPr="00061D1D">
        <w:rPr>
          <w:rFonts w:ascii="Times New Roman" w:hAnsi="Times New Roman" w:cs="Times New Roman"/>
          <w:sz w:val="23"/>
          <w:szCs w:val="23"/>
        </w:rPr>
        <w:t xml:space="preserve"> Цена Контракта составляет </w:t>
      </w:r>
      <w:r w:rsidR="00361016">
        <w:rPr>
          <w:rFonts w:ascii="Times New Roman" w:hAnsi="Times New Roman" w:cs="Times New Roman"/>
          <w:sz w:val="23"/>
          <w:szCs w:val="23"/>
        </w:rPr>
        <w:t>98 058</w:t>
      </w:r>
      <w:r w:rsidR="00786394" w:rsidRPr="009A1590">
        <w:rPr>
          <w:rFonts w:ascii="Times New Roman" w:hAnsi="Times New Roman" w:cs="Times New Roman"/>
          <w:sz w:val="23"/>
          <w:szCs w:val="23"/>
        </w:rPr>
        <w:t>(</w:t>
      </w:r>
      <w:r w:rsidR="00361016">
        <w:rPr>
          <w:rFonts w:ascii="Times New Roman" w:hAnsi="Times New Roman" w:cs="Times New Roman"/>
          <w:sz w:val="23"/>
          <w:szCs w:val="23"/>
        </w:rPr>
        <w:t>Девяносто восемь тысяч пятьдесят восемь</w:t>
      </w:r>
      <w:r w:rsidR="00786394" w:rsidRPr="009A1590">
        <w:rPr>
          <w:rFonts w:ascii="Times New Roman" w:hAnsi="Times New Roman" w:cs="Times New Roman"/>
          <w:sz w:val="23"/>
          <w:szCs w:val="23"/>
        </w:rPr>
        <w:t>)</w:t>
      </w:r>
      <w:r w:rsidR="00B00170" w:rsidRPr="009A1590">
        <w:rPr>
          <w:rFonts w:ascii="Times New Roman" w:hAnsi="Times New Roman" w:cs="Times New Roman"/>
          <w:sz w:val="23"/>
          <w:szCs w:val="23"/>
        </w:rPr>
        <w:t xml:space="preserve"> рублей</w:t>
      </w:r>
      <w:r w:rsidR="00786394" w:rsidRPr="009A1590">
        <w:rPr>
          <w:rFonts w:ascii="Times New Roman" w:hAnsi="Times New Roman" w:cs="Times New Roman"/>
          <w:sz w:val="23"/>
          <w:szCs w:val="23"/>
        </w:rPr>
        <w:t xml:space="preserve"> </w:t>
      </w:r>
      <w:r w:rsidR="00361016">
        <w:rPr>
          <w:rFonts w:ascii="Times New Roman" w:hAnsi="Times New Roman" w:cs="Times New Roman"/>
          <w:sz w:val="23"/>
          <w:szCs w:val="23"/>
        </w:rPr>
        <w:t>30</w:t>
      </w:r>
      <w:r w:rsidR="00786394" w:rsidRPr="009A1590">
        <w:rPr>
          <w:rFonts w:ascii="Times New Roman" w:hAnsi="Times New Roman" w:cs="Times New Roman"/>
          <w:sz w:val="23"/>
          <w:szCs w:val="23"/>
        </w:rPr>
        <w:t xml:space="preserve"> копеек</w:t>
      </w:r>
      <w:r w:rsidR="00374685" w:rsidRPr="009A1590">
        <w:rPr>
          <w:rFonts w:ascii="Times New Roman" w:hAnsi="Times New Roman" w:cs="Times New Roman"/>
          <w:sz w:val="23"/>
          <w:szCs w:val="23"/>
        </w:rPr>
        <w:t>, в том числе НДС</w:t>
      </w:r>
      <w:r w:rsidR="00E540E3" w:rsidRPr="009A1590">
        <w:rPr>
          <w:rFonts w:ascii="Times New Roman" w:hAnsi="Times New Roman" w:cs="Times New Roman"/>
          <w:sz w:val="23"/>
          <w:szCs w:val="23"/>
        </w:rPr>
        <w:t>/без НДС</w:t>
      </w:r>
      <w:r w:rsidR="00615D6F" w:rsidRPr="009A1590">
        <w:rPr>
          <w:rFonts w:ascii="Times New Roman" w:hAnsi="Times New Roman" w:cs="Times New Roman"/>
          <w:sz w:val="23"/>
          <w:szCs w:val="23"/>
        </w:rPr>
        <w:t>.</w:t>
      </w:r>
    </w:p>
    <w:p w14:paraId="799D922F" w14:textId="77777777" w:rsidR="006C2273" w:rsidRPr="00061D1D" w:rsidRDefault="006C2273" w:rsidP="00B57FF2">
      <w:pPr>
        <w:pStyle w:val="a4"/>
        <w:spacing w:line="276" w:lineRule="auto"/>
        <w:ind w:firstLine="709"/>
        <w:jc w:val="both"/>
        <w:rPr>
          <w:rFonts w:ascii="Times New Roman" w:hAnsi="Times New Roman" w:cs="Times New Roman"/>
          <w:sz w:val="23"/>
          <w:szCs w:val="23"/>
        </w:rPr>
      </w:pPr>
      <w:r w:rsidRPr="00061D1D">
        <w:rPr>
          <w:rFonts w:ascii="Times New Roman" w:hAnsi="Times New Roman" w:cs="Times New Roman"/>
          <w:sz w:val="23"/>
          <w:szCs w:val="23"/>
        </w:rPr>
        <w:t>2.2</w:t>
      </w:r>
      <w:r w:rsidR="000608B6">
        <w:rPr>
          <w:rFonts w:ascii="Times New Roman" w:hAnsi="Times New Roman" w:cs="Times New Roman"/>
          <w:sz w:val="23"/>
          <w:szCs w:val="23"/>
        </w:rPr>
        <w:t>.</w:t>
      </w:r>
      <w:r w:rsidRPr="00061D1D">
        <w:rPr>
          <w:rFonts w:ascii="Times New Roman" w:hAnsi="Times New Roman" w:cs="Times New Roman"/>
          <w:sz w:val="23"/>
          <w:szCs w:val="23"/>
        </w:rPr>
        <w:t xml:space="preserve"> Цена Контракта включает в себя все затраты Исполнителя, связанные с исполнением Контракта, в том числе затраты на расходные материалы и комплектующие, уплату налогов, таможенные пошлины, сборы и другие обязательные платежи.</w:t>
      </w:r>
    </w:p>
    <w:p w14:paraId="2CFE12BB" w14:textId="77777777" w:rsidR="006C2273" w:rsidRPr="00061D1D" w:rsidRDefault="006C2273" w:rsidP="00B57FF2">
      <w:pPr>
        <w:tabs>
          <w:tab w:val="left" w:pos="1276"/>
          <w:tab w:val="num" w:pos="1729"/>
        </w:tabs>
        <w:spacing w:line="276" w:lineRule="auto"/>
        <w:ind w:firstLine="709"/>
        <w:jc w:val="both"/>
        <w:rPr>
          <w:color w:val="000000"/>
          <w:sz w:val="23"/>
          <w:szCs w:val="23"/>
          <w:lang w:eastAsia="zh-CN"/>
        </w:rPr>
      </w:pPr>
      <w:r w:rsidRPr="00061D1D">
        <w:rPr>
          <w:color w:val="000000"/>
          <w:sz w:val="23"/>
          <w:szCs w:val="23"/>
        </w:rPr>
        <w:t xml:space="preserve">2.3. </w:t>
      </w:r>
      <w:r w:rsidR="003D3CB0" w:rsidRPr="00061D1D">
        <w:rPr>
          <w:color w:val="000000"/>
          <w:sz w:val="23"/>
          <w:szCs w:val="23"/>
          <w:lang w:eastAsia="zh-CN"/>
        </w:rPr>
        <w:t>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Pr="00061D1D">
        <w:rPr>
          <w:color w:val="000000"/>
          <w:sz w:val="23"/>
          <w:szCs w:val="23"/>
          <w:lang w:eastAsia="zh-CN"/>
        </w:rPr>
        <w:t>.</w:t>
      </w:r>
    </w:p>
    <w:p w14:paraId="2A215AF0" w14:textId="77777777" w:rsidR="00374685" w:rsidRPr="00061D1D" w:rsidRDefault="00D85458" w:rsidP="00374685">
      <w:pPr>
        <w:pStyle w:val="a4"/>
        <w:spacing w:line="276" w:lineRule="auto"/>
        <w:ind w:firstLine="709"/>
        <w:jc w:val="both"/>
        <w:rPr>
          <w:rFonts w:ascii="Times New Roman" w:hAnsi="Times New Roman" w:cs="Times New Roman"/>
          <w:sz w:val="23"/>
          <w:szCs w:val="23"/>
        </w:rPr>
      </w:pPr>
      <w:r w:rsidRPr="00061D1D">
        <w:rPr>
          <w:rFonts w:ascii="Times New Roman" w:hAnsi="Times New Roman" w:cs="Times New Roman"/>
          <w:sz w:val="23"/>
          <w:szCs w:val="23"/>
        </w:rPr>
        <w:t xml:space="preserve">2.4. </w:t>
      </w:r>
      <w:r w:rsidR="00696F63" w:rsidRPr="00061D1D">
        <w:rPr>
          <w:rFonts w:ascii="Times New Roman" w:hAnsi="Times New Roman" w:cs="Times New Roman"/>
          <w:sz w:val="23"/>
          <w:szCs w:val="23"/>
        </w:rPr>
        <w:t>О</w:t>
      </w:r>
      <w:r w:rsidR="00374685" w:rsidRPr="00061D1D">
        <w:rPr>
          <w:rFonts w:ascii="Times New Roman" w:hAnsi="Times New Roman" w:cs="Times New Roman"/>
          <w:sz w:val="23"/>
          <w:szCs w:val="23"/>
        </w:rPr>
        <w:t>плата оказанных услуг осуществляется по цене единицы услуги исходя из объема фактически оказанной услуги, но в размере, не превышающем цены Контракта</w:t>
      </w:r>
      <w:r w:rsidR="006543B3" w:rsidRPr="00061D1D">
        <w:rPr>
          <w:rFonts w:ascii="Times New Roman" w:hAnsi="Times New Roman" w:cs="Times New Roman"/>
          <w:sz w:val="23"/>
          <w:szCs w:val="23"/>
          <w:lang w:eastAsia="ar-SA"/>
        </w:rPr>
        <w:t>.</w:t>
      </w:r>
    </w:p>
    <w:p w14:paraId="5CAA7C35" w14:textId="77777777" w:rsidR="006C2273" w:rsidRPr="00061D1D" w:rsidRDefault="00374685" w:rsidP="00374685">
      <w:pPr>
        <w:tabs>
          <w:tab w:val="left" w:pos="1276"/>
          <w:tab w:val="num" w:pos="1729"/>
        </w:tabs>
        <w:spacing w:line="276" w:lineRule="auto"/>
        <w:ind w:firstLine="709"/>
        <w:jc w:val="both"/>
        <w:rPr>
          <w:color w:val="000000"/>
          <w:sz w:val="23"/>
          <w:szCs w:val="23"/>
          <w:lang w:eastAsia="zh-CN"/>
        </w:rPr>
      </w:pPr>
      <w:r w:rsidRPr="00061D1D">
        <w:rPr>
          <w:color w:val="000000"/>
          <w:sz w:val="23"/>
          <w:szCs w:val="23"/>
          <w:lang w:eastAsia="zh-CN"/>
        </w:rPr>
        <w:t xml:space="preserve">2.5. </w:t>
      </w:r>
      <w:r w:rsidR="006C2273" w:rsidRPr="00061D1D">
        <w:rPr>
          <w:color w:val="000000"/>
          <w:sz w:val="23"/>
          <w:szCs w:val="23"/>
        </w:rPr>
        <w:t xml:space="preserve">Оплата производится Заказчиком по безналичному расчету путем перечисления денежных средств на расчетный счет Исполнителя, указанного в настоящем Контракте, за фактически выполненные работы в течение </w:t>
      </w:r>
      <w:r w:rsidR="000C0207" w:rsidRPr="00061D1D">
        <w:rPr>
          <w:color w:val="000000"/>
          <w:sz w:val="23"/>
          <w:szCs w:val="23"/>
        </w:rPr>
        <w:t>7</w:t>
      </w:r>
      <w:r w:rsidR="006C2273" w:rsidRPr="00061D1D">
        <w:rPr>
          <w:color w:val="000000"/>
          <w:sz w:val="23"/>
          <w:szCs w:val="23"/>
        </w:rPr>
        <w:t xml:space="preserve"> (</w:t>
      </w:r>
      <w:r w:rsidR="000C0207" w:rsidRPr="00061D1D">
        <w:rPr>
          <w:color w:val="000000"/>
          <w:sz w:val="23"/>
          <w:szCs w:val="23"/>
        </w:rPr>
        <w:t>семи</w:t>
      </w:r>
      <w:r w:rsidR="006C2273" w:rsidRPr="00061D1D">
        <w:rPr>
          <w:color w:val="000000"/>
          <w:sz w:val="23"/>
          <w:szCs w:val="23"/>
        </w:rPr>
        <w:t xml:space="preserve">) </w:t>
      </w:r>
      <w:r w:rsidR="00CC3D41" w:rsidRPr="00061D1D">
        <w:rPr>
          <w:color w:val="000000"/>
          <w:sz w:val="23"/>
          <w:szCs w:val="23"/>
        </w:rPr>
        <w:t>рабочих</w:t>
      </w:r>
      <w:r w:rsidR="006C2273" w:rsidRPr="00061D1D">
        <w:rPr>
          <w:color w:val="000000"/>
          <w:sz w:val="23"/>
          <w:szCs w:val="23"/>
        </w:rPr>
        <w:t xml:space="preserve"> дней после подписания Сторонами Акта </w:t>
      </w:r>
      <w:r w:rsidR="009732AE" w:rsidRPr="00061D1D">
        <w:rPr>
          <w:color w:val="000000"/>
          <w:sz w:val="23"/>
          <w:szCs w:val="23"/>
        </w:rPr>
        <w:t>оказанных услуг</w:t>
      </w:r>
      <w:r w:rsidR="007818CD">
        <w:rPr>
          <w:color w:val="000000"/>
          <w:sz w:val="23"/>
          <w:szCs w:val="23"/>
        </w:rPr>
        <w:t xml:space="preserve"> или УПД</w:t>
      </w:r>
      <w:r w:rsidR="006C2273" w:rsidRPr="00061D1D">
        <w:rPr>
          <w:color w:val="000000"/>
          <w:sz w:val="23"/>
          <w:szCs w:val="23"/>
        </w:rPr>
        <w:t xml:space="preserve"> на основании оформленных надлежащим образом счета.</w:t>
      </w:r>
    </w:p>
    <w:p w14:paraId="136BE0FD" w14:textId="77777777" w:rsidR="006C2273" w:rsidRPr="00061D1D" w:rsidRDefault="006C2273" w:rsidP="00B57FF2">
      <w:pPr>
        <w:autoSpaceDN w:val="0"/>
        <w:adjustRightInd w:val="0"/>
        <w:spacing w:line="276" w:lineRule="auto"/>
        <w:ind w:firstLine="709"/>
        <w:jc w:val="both"/>
        <w:rPr>
          <w:color w:val="000000"/>
          <w:sz w:val="23"/>
          <w:szCs w:val="23"/>
        </w:rPr>
      </w:pPr>
      <w:r w:rsidRPr="00061D1D">
        <w:rPr>
          <w:color w:val="000000"/>
          <w:sz w:val="23"/>
          <w:szCs w:val="23"/>
        </w:rPr>
        <w:t>2.</w:t>
      </w:r>
      <w:r w:rsidR="00374685" w:rsidRPr="00061D1D">
        <w:rPr>
          <w:color w:val="000000"/>
          <w:sz w:val="23"/>
          <w:szCs w:val="23"/>
        </w:rPr>
        <w:t>6</w:t>
      </w:r>
      <w:r w:rsidRPr="00061D1D">
        <w:rPr>
          <w:color w:val="000000"/>
          <w:sz w:val="23"/>
          <w:szCs w:val="23"/>
        </w:rPr>
        <w:t xml:space="preserve">. В случае ненадлежащего оказания услуг Исполнителем Заказчик производит оплату услуг за вычетом соответствующего размера штрафных санкций, предусмотренных разделом 4. При этом в акте указывается: сумма, подлежащая оплате в соответствии с условиями заключенного Контракта, размер штрафа, </w:t>
      </w:r>
      <w:r w:rsidR="006600D2" w:rsidRPr="00061D1D">
        <w:rPr>
          <w:color w:val="000000"/>
          <w:sz w:val="23"/>
          <w:szCs w:val="23"/>
        </w:rPr>
        <w:t xml:space="preserve">подлежащего удержанию, </w:t>
      </w:r>
      <w:r w:rsidR="002718FB" w:rsidRPr="00061D1D">
        <w:rPr>
          <w:color w:val="000000"/>
          <w:sz w:val="23"/>
          <w:szCs w:val="23"/>
        </w:rPr>
        <w:t>итоговая сумма,</w:t>
      </w:r>
      <w:r w:rsidRPr="00061D1D">
        <w:rPr>
          <w:color w:val="000000"/>
          <w:sz w:val="23"/>
          <w:szCs w:val="23"/>
        </w:rPr>
        <w:t xml:space="preserve"> подлежащая оплате. </w:t>
      </w:r>
    </w:p>
    <w:p w14:paraId="2CA2F452" w14:textId="77777777" w:rsidR="006C2273" w:rsidRPr="00061D1D" w:rsidRDefault="00374685" w:rsidP="00B57FF2">
      <w:pPr>
        <w:spacing w:line="276" w:lineRule="auto"/>
        <w:ind w:firstLine="709"/>
        <w:jc w:val="both"/>
        <w:rPr>
          <w:color w:val="000000"/>
          <w:sz w:val="23"/>
          <w:szCs w:val="23"/>
        </w:rPr>
      </w:pPr>
      <w:r w:rsidRPr="00061D1D">
        <w:rPr>
          <w:color w:val="000000"/>
          <w:sz w:val="23"/>
          <w:szCs w:val="23"/>
        </w:rPr>
        <w:t>2.7</w:t>
      </w:r>
      <w:r w:rsidR="006C2273" w:rsidRPr="00061D1D">
        <w:rPr>
          <w:color w:val="000000"/>
          <w:sz w:val="23"/>
          <w:szCs w:val="23"/>
        </w:rPr>
        <w:t>. В случае изменения своих реквизитов одна Сторона обязана в однодневный срок, в письменной форме, сообщить об этом другой Стороне с указанием новых реквизитов. В противном случае все риски, связанные с перечислением денежных средств на указанные в настоящем Контракте реквизиты, несет Сторона, не уведомившая другую Сторону о таких изменениях.</w:t>
      </w:r>
    </w:p>
    <w:p w14:paraId="0283C04A" w14:textId="77777777" w:rsidR="006C2273" w:rsidRPr="00061D1D" w:rsidRDefault="00374685" w:rsidP="00B57FF2">
      <w:pPr>
        <w:spacing w:line="276" w:lineRule="auto"/>
        <w:ind w:firstLine="709"/>
        <w:jc w:val="both"/>
        <w:rPr>
          <w:color w:val="000000"/>
          <w:sz w:val="23"/>
          <w:szCs w:val="23"/>
        </w:rPr>
      </w:pPr>
      <w:r w:rsidRPr="00061D1D">
        <w:rPr>
          <w:color w:val="000000"/>
          <w:sz w:val="23"/>
          <w:szCs w:val="23"/>
        </w:rPr>
        <w:t>2.8</w:t>
      </w:r>
      <w:r w:rsidR="006C2273" w:rsidRPr="00061D1D">
        <w:rPr>
          <w:color w:val="000000"/>
          <w:sz w:val="23"/>
          <w:szCs w:val="23"/>
        </w:rPr>
        <w:t>. Расчеты между Исполнителем и Заказчиком производятся в российских рублях.</w:t>
      </w:r>
    </w:p>
    <w:p w14:paraId="137489D6" w14:textId="77777777" w:rsidR="006C2273" w:rsidRDefault="00374685" w:rsidP="00B57FF2">
      <w:pPr>
        <w:autoSpaceDN w:val="0"/>
        <w:adjustRightInd w:val="0"/>
        <w:spacing w:line="276" w:lineRule="auto"/>
        <w:ind w:firstLine="709"/>
        <w:jc w:val="both"/>
        <w:rPr>
          <w:color w:val="000000"/>
          <w:sz w:val="23"/>
          <w:szCs w:val="23"/>
        </w:rPr>
      </w:pPr>
      <w:r w:rsidRPr="00061D1D">
        <w:rPr>
          <w:color w:val="000000"/>
          <w:sz w:val="23"/>
          <w:szCs w:val="23"/>
        </w:rPr>
        <w:t>2.9</w:t>
      </w:r>
      <w:r w:rsidR="006C2273" w:rsidRPr="00061D1D">
        <w:rPr>
          <w:color w:val="000000"/>
          <w:sz w:val="23"/>
          <w:szCs w:val="23"/>
        </w:rPr>
        <w:t>. Датой оплаты считается дата списания денежных средств с лицевого счета Заказчика.</w:t>
      </w:r>
    </w:p>
    <w:p w14:paraId="78D89E00" w14:textId="77777777" w:rsidR="00441905" w:rsidRPr="00441905" w:rsidRDefault="00441905" w:rsidP="00DA3795">
      <w:pPr>
        <w:autoSpaceDN w:val="0"/>
        <w:adjustRightInd w:val="0"/>
        <w:spacing w:line="276" w:lineRule="auto"/>
        <w:ind w:firstLine="709"/>
        <w:jc w:val="center"/>
        <w:rPr>
          <w:b/>
          <w:color w:val="000000"/>
          <w:sz w:val="23"/>
          <w:szCs w:val="23"/>
        </w:rPr>
      </w:pPr>
      <w:r w:rsidRPr="00441905">
        <w:rPr>
          <w:b/>
          <w:color w:val="000000"/>
          <w:sz w:val="23"/>
          <w:szCs w:val="23"/>
        </w:rPr>
        <w:t>3. Порядок приемки оказанных услуг</w:t>
      </w:r>
    </w:p>
    <w:p w14:paraId="29324CE1" w14:textId="77777777" w:rsidR="00441905" w:rsidRPr="00441905" w:rsidRDefault="00807AC3" w:rsidP="00DA3795">
      <w:pPr>
        <w:spacing w:line="276" w:lineRule="auto"/>
        <w:ind w:firstLine="708"/>
        <w:jc w:val="both"/>
        <w:outlineLvl w:val="2"/>
        <w:rPr>
          <w:color w:val="000000"/>
          <w:sz w:val="23"/>
          <w:szCs w:val="23"/>
        </w:rPr>
      </w:pPr>
      <w:r>
        <w:rPr>
          <w:color w:val="000000"/>
          <w:sz w:val="23"/>
          <w:szCs w:val="23"/>
        </w:rPr>
        <w:lastRenderedPageBreak/>
        <w:t>3</w:t>
      </w:r>
      <w:r w:rsidR="00441905" w:rsidRPr="00441905">
        <w:rPr>
          <w:color w:val="000000"/>
          <w:sz w:val="23"/>
          <w:szCs w:val="23"/>
        </w:rPr>
        <w:t xml:space="preserve">.1. Заказчик осуществляет приемку оказанных услуг, включая оформление результатов приемки, в течение </w:t>
      </w:r>
      <w:r w:rsidR="00DA3795">
        <w:rPr>
          <w:color w:val="000000"/>
          <w:sz w:val="23"/>
          <w:szCs w:val="23"/>
        </w:rPr>
        <w:t>5</w:t>
      </w:r>
      <w:r w:rsidR="00441905" w:rsidRPr="00441905">
        <w:rPr>
          <w:color w:val="000000"/>
          <w:sz w:val="23"/>
          <w:szCs w:val="23"/>
        </w:rPr>
        <w:t xml:space="preserve"> рабочих дней, следующих за днем поступления Заказчику подписанного Исполнителем акта оказанных услуг</w:t>
      </w:r>
      <w:r w:rsidR="00DA3795">
        <w:rPr>
          <w:color w:val="000000"/>
          <w:sz w:val="23"/>
          <w:szCs w:val="23"/>
        </w:rPr>
        <w:t>/УПД</w:t>
      </w:r>
      <w:r w:rsidR="00441905" w:rsidRPr="00441905">
        <w:rPr>
          <w:color w:val="000000"/>
          <w:sz w:val="23"/>
          <w:szCs w:val="23"/>
        </w:rPr>
        <w:t xml:space="preserve"> в соответствии с ч.13 ст.94 Закона №44-ФЗ. </w:t>
      </w:r>
    </w:p>
    <w:p w14:paraId="09BC165A" w14:textId="77777777" w:rsidR="00441905" w:rsidRPr="00441905" w:rsidRDefault="00441905" w:rsidP="00DA3795">
      <w:pPr>
        <w:pStyle w:val="ab"/>
        <w:keepNext/>
        <w:keepLines/>
        <w:tabs>
          <w:tab w:val="left" w:pos="709"/>
        </w:tabs>
        <w:spacing w:line="276" w:lineRule="auto"/>
        <w:rPr>
          <w:color w:val="000000"/>
          <w:sz w:val="23"/>
          <w:szCs w:val="23"/>
          <w:lang w:eastAsia="ar-SA"/>
        </w:rPr>
      </w:pPr>
      <w:r w:rsidRPr="00441905">
        <w:rPr>
          <w:color w:val="000000"/>
          <w:sz w:val="23"/>
          <w:szCs w:val="23"/>
          <w:lang w:eastAsia="ar-SA"/>
        </w:rPr>
        <w:tab/>
      </w:r>
      <w:r w:rsidR="00807AC3">
        <w:rPr>
          <w:color w:val="000000"/>
          <w:sz w:val="23"/>
          <w:szCs w:val="23"/>
          <w:lang w:eastAsia="ar-SA"/>
        </w:rPr>
        <w:t>3</w:t>
      </w:r>
      <w:r w:rsidRPr="00441905">
        <w:rPr>
          <w:color w:val="000000"/>
          <w:sz w:val="23"/>
          <w:szCs w:val="23"/>
          <w:lang w:eastAsia="ar-SA"/>
        </w:rPr>
        <w:t>.2</w:t>
      </w:r>
      <w:r>
        <w:rPr>
          <w:color w:val="000000"/>
          <w:sz w:val="23"/>
          <w:szCs w:val="23"/>
          <w:lang w:eastAsia="ar-SA"/>
        </w:rPr>
        <w:t xml:space="preserve">. </w:t>
      </w:r>
      <w:r w:rsidRPr="00441905">
        <w:rPr>
          <w:color w:val="000000"/>
          <w:sz w:val="23"/>
          <w:szCs w:val="23"/>
          <w:lang w:eastAsia="ar-SA"/>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N 44-ФЗ.</w:t>
      </w:r>
    </w:p>
    <w:p w14:paraId="0FB24088" w14:textId="77777777" w:rsidR="00441905" w:rsidRPr="00441905" w:rsidRDefault="00807AC3" w:rsidP="00DA3795">
      <w:pPr>
        <w:spacing w:line="276" w:lineRule="auto"/>
        <w:ind w:firstLine="708"/>
        <w:jc w:val="both"/>
        <w:outlineLvl w:val="2"/>
        <w:rPr>
          <w:color w:val="000000"/>
          <w:sz w:val="23"/>
          <w:szCs w:val="23"/>
        </w:rPr>
      </w:pPr>
      <w:r>
        <w:rPr>
          <w:color w:val="000000"/>
          <w:sz w:val="23"/>
          <w:szCs w:val="23"/>
        </w:rPr>
        <w:t>3</w:t>
      </w:r>
      <w:r w:rsidR="00441905" w:rsidRPr="00441905">
        <w:rPr>
          <w:color w:val="000000"/>
          <w:sz w:val="23"/>
          <w:szCs w:val="23"/>
        </w:rPr>
        <w:t>.3. По результатам приемки оказан</w:t>
      </w:r>
      <w:r w:rsidR="00DA3795">
        <w:rPr>
          <w:color w:val="000000"/>
          <w:sz w:val="23"/>
          <w:szCs w:val="23"/>
        </w:rPr>
        <w:t xml:space="preserve">ных услуг </w:t>
      </w:r>
      <w:r w:rsidR="00441905" w:rsidRPr="00441905">
        <w:rPr>
          <w:color w:val="000000"/>
          <w:sz w:val="23"/>
          <w:szCs w:val="23"/>
        </w:rPr>
        <w:t xml:space="preserve">Заказчик в срок, установленный в п.5.1 настоящего Контракта, подписывает </w:t>
      </w:r>
      <w:r w:rsidR="00DA3795" w:rsidRPr="00441905">
        <w:rPr>
          <w:color w:val="000000"/>
          <w:sz w:val="23"/>
          <w:szCs w:val="23"/>
        </w:rPr>
        <w:t>акта оказанных услуг</w:t>
      </w:r>
      <w:r w:rsidR="00DA3795">
        <w:rPr>
          <w:color w:val="000000"/>
          <w:sz w:val="23"/>
          <w:szCs w:val="23"/>
        </w:rPr>
        <w:t>/УПД</w:t>
      </w:r>
      <w:r w:rsidR="00441905" w:rsidRPr="00441905">
        <w:rPr>
          <w:color w:val="000000"/>
          <w:sz w:val="23"/>
          <w:szCs w:val="23"/>
        </w:rPr>
        <w:t xml:space="preserve"> либо мотивированный отказ от подписания документо</w:t>
      </w:r>
      <w:r>
        <w:rPr>
          <w:color w:val="000000"/>
          <w:sz w:val="23"/>
          <w:szCs w:val="23"/>
        </w:rPr>
        <w:t>в приемки</w:t>
      </w:r>
      <w:r w:rsidR="00441905" w:rsidRPr="00441905">
        <w:rPr>
          <w:color w:val="000000"/>
          <w:sz w:val="23"/>
          <w:szCs w:val="23"/>
        </w:rPr>
        <w:t xml:space="preserve"> с указанием причин такого отказа.</w:t>
      </w:r>
    </w:p>
    <w:p w14:paraId="44625FF9" w14:textId="77777777" w:rsidR="00441905" w:rsidRPr="00061D1D" w:rsidRDefault="00441905" w:rsidP="00B57FF2">
      <w:pPr>
        <w:autoSpaceDN w:val="0"/>
        <w:adjustRightInd w:val="0"/>
        <w:spacing w:line="276" w:lineRule="auto"/>
        <w:ind w:firstLine="709"/>
        <w:jc w:val="both"/>
        <w:rPr>
          <w:color w:val="000000"/>
          <w:sz w:val="23"/>
          <w:szCs w:val="23"/>
        </w:rPr>
      </w:pPr>
    </w:p>
    <w:p w14:paraId="0D08A0A3" w14:textId="77777777" w:rsidR="006C2273" w:rsidRPr="00061D1D" w:rsidRDefault="006C2273" w:rsidP="00807AC3">
      <w:pPr>
        <w:pStyle w:val="a4"/>
        <w:numPr>
          <w:ilvl w:val="0"/>
          <w:numId w:val="5"/>
        </w:numPr>
        <w:tabs>
          <w:tab w:val="left" w:pos="720"/>
        </w:tabs>
        <w:spacing w:line="276" w:lineRule="auto"/>
        <w:jc w:val="center"/>
        <w:rPr>
          <w:rFonts w:ascii="Times New Roman" w:hAnsi="Times New Roman" w:cs="Times New Roman"/>
          <w:sz w:val="23"/>
          <w:szCs w:val="23"/>
        </w:rPr>
      </w:pPr>
      <w:r w:rsidRPr="00061D1D">
        <w:rPr>
          <w:rFonts w:ascii="Times New Roman" w:hAnsi="Times New Roman" w:cs="Times New Roman"/>
          <w:b/>
          <w:bCs/>
          <w:sz w:val="23"/>
          <w:szCs w:val="23"/>
        </w:rPr>
        <w:t>Права и обязанности сторон</w:t>
      </w:r>
    </w:p>
    <w:p w14:paraId="1F074424"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.1. Исполнитель вправе:</w:t>
      </w:r>
    </w:p>
    <w:p w14:paraId="74CDD205"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 xml:space="preserve">.1.1. Требовать своевременного подписания Заказчиком </w:t>
      </w:r>
      <w:r w:rsidR="00D9239C">
        <w:rPr>
          <w:rFonts w:ascii="Times New Roman" w:hAnsi="Times New Roman" w:cs="Times New Roman"/>
          <w:sz w:val="23"/>
          <w:szCs w:val="23"/>
        </w:rPr>
        <w:t>Акта оказанных услуг</w:t>
      </w:r>
      <w:r w:rsidR="0040424C">
        <w:rPr>
          <w:rFonts w:ascii="Times New Roman" w:hAnsi="Times New Roman" w:cs="Times New Roman"/>
          <w:sz w:val="23"/>
          <w:szCs w:val="23"/>
        </w:rPr>
        <w:t>/УПД</w:t>
      </w:r>
      <w:r w:rsidR="006C2273" w:rsidRPr="00061D1D">
        <w:rPr>
          <w:rFonts w:ascii="Times New Roman" w:hAnsi="Times New Roman" w:cs="Times New Roman"/>
          <w:sz w:val="23"/>
          <w:szCs w:val="23"/>
        </w:rPr>
        <w:t xml:space="preserve"> на основании представленных Исполнителем отчетных документов.</w:t>
      </w:r>
    </w:p>
    <w:p w14:paraId="16FF0BD2"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 xml:space="preserve">.1.2. Требовать своевременной оплаты оказанных Услуг в соответствии с подписанным Сторонами </w:t>
      </w:r>
      <w:r w:rsidR="00D9239C">
        <w:rPr>
          <w:rFonts w:ascii="Times New Roman" w:hAnsi="Times New Roman" w:cs="Times New Roman"/>
          <w:sz w:val="23"/>
          <w:szCs w:val="23"/>
        </w:rPr>
        <w:t>Акта оказанных услуг</w:t>
      </w:r>
      <w:r w:rsidR="0040424C">
        <w:rPr>
          <w:rFonts w:ascii="Times New Roman" w:hAnsi="Times New Roman" w:cs="Times New Roman"/>
          <w:sz w:val="23"/>
          <w:szCs w:val="23"/>
        </w:rPr>
        <w:t>/УПД</w:t>
      </w:r>
      <w:r w:rsidR="006C2273" w:rsidRPr="00061D1D">
        <w:rPr>
          <w:rFonts w:ascii="Times New Roman" w:hAnsi="Times New Roman" w:cs="Times New Roman"/>
          <w:sz w:val="23"/>
          <w:szCs w:val="23"/>
        </w:rPr>
        <w:t xml:space="preserve"> по Контракту.</w:t>
      </w:r>
    </w:p>
    <w:p w14:paraId="51753075"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.1.3. Запрашивать у Заказчика разъяснения и уточнения относительно оказания Услуг в рамках настоящего Контракта.</w:t>
      </w:r>
    </w:p>
    <w:p w14:paraId="17D0E90D"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.1.4. Привлекать к исполнению по настоящему Контракту третьих лиц (соисполнителей) с уведомлением Заказчика. При этом Исполнитель будет нести ответственность перед Заказчиком за действия своих соисполнителей как за свои собственные. Права и обязанности по сделкам с третьими лицами возникают у Исполнителя. Заказчик не будет нести ответственность в случае предъявления к нему каких-либо требований со стороны третьих лиц.</w:t>
      </w:r>
    </w:p>
    <w:p w14:paraId="44894474"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.1.5. Исполнитель не вправе передавать третьим лицам документацию, подготовленную в рамках настоящего Контракта, в целях, не связанных с настоящим Контрактом.</w:t>
      </w:r>
    </w:p>
    <w:p w14:paraId="611400D6"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.1.6. Исполнитель не вправе без предварительного письменного согласия Заказчика раскрывать содержание настоящего Контракта другим лицам, за исключением случаев, прямо предусмотренных Законодательством Российской Федерации.</w:t>
      </w:r>
    </w:p>
    <w:p w14:paraId="577104C2"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.2. Исполнитель обязан:</w:t>
      </w:r>
    </w:p>
    <w:p w14:paraId="25D05959"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 xml:space="preserve">.2.1. </w:t>
      </w:r>
      <w:r w:rsidR="0026008E" w:rsidRPr="00061D1D">
        <w:rPr>
          <w:rFonts w:ascii="Times New Roman" w:hAnsi="Times New Roman" w:cs="Times New Roman"/>
          <w:sz w:val="23"/>
          <w:szCs w:val="23"/>
        </w:rPr>
        <w:t>Приступать к выполнению работ по заявк</w:t>
      </w:r>
      <w:r w:rsidR="00E35F6A">
        <w:rPr>
          <w:rFonts w:ascii="Times New Roman" w:hAnsi="Times New Roman" w:cs="Times New Roman"/>
          <w:sz w:val="23"/>
          <w:szCs w:val="23"/>
        </w:rPr>
        <w:t>е</w:t>
      </w:r>
      <w:r w:rsidR="0026008E" w:rsidRPr="00061D1D">
        <w:rPr>
          <w:rFonts w:ascii="Times New Roman" w:hAnsi="Times New Roman" w:cs="Times New Roman"/>
          <w:sz w:val="23"/>
          <w:szCs w:val="23"/>
        </w:rPr>
        <w:t xml:space="preserve"> Заказчика в течение часа после ее получения. </w:t>
      </w:r>
      <w:r w:rsidR="006C2273" w:rsidRPr="00061D1D">
        <w:rPr>
          <w:rFonts w:ascii="Times New Roman" w:hAnsi="Times New Roman" w:cs="Times New Roman"/>
          <w:sz w:val="23"/>
          <w:szCs w:val="23"/>
        </w:rPr>
        <w:t xml:space="preserve">Выполнить в полном объеме все свои обязательства, предусмотренные в </w:t>
      </w:r>
      <w:r w:rsidR="0026008E" w:rsidRPr="00061D1D">
        <w:rPr>
          <w:rFonts w:ascii="Times New Roman" w:hAnsi="Times New Roman" w:cs="Times New Roman"/>
          <w:sz w:val="23"/>
          <w:szCs w:val="23"/>
        </w:rPr>
        <w:t>настоящем</w:t>
      </w:r>
      <w:r w:rsidR="006C2273" w:rsidRPr="00061D1D">
        <w:rPr>
          <w:rFonts w:ascii="Times New Roman" w:hAnsi="Times New Roman" w:cs="Times New Roman"/>
          <w:sz w:val="23"/>
          <w:szCs w:val="23"/>
        </w:rPr>
        <w:t xml:space="preserve"> Контракт</w:t>
      </w:r>
      <w:r w:rsidR="0026008E" w:rsidRPr="00061D1D">
        <w:rPr>
          <w:rFonts w:ascii="Times New Roman" w:hAnsi="Times New Roman" w:cs="Times New Roman"/>
          <w:sz w:val="23"/>
          <w:szCs w:val="23"/>
        </w:rPr>
        <w:t>е</w:t>
      </w:r>
      <w:r w:rsidR="006C2273" w:rsidRPr="00061D1D">
        <w:rPr>
          <w:rFonts w:ascii="Times New Roman" w:hAnsi="Times New Roman" w:cs="Times New Roman"/>
          <w:sz w:val="23"/>
          <w:szCs w:val="23"/>
        </w:rPr>
        <w:t>.</w:t>
      </w:r>
    </w:p>
    <w:p w14:paraId="45008120"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.2.2. Обеспечить устранение недостатков</w:t>
      </w:r>
      <w:r w:rsidR="000C0207" w:rsidRPr="00061D1D">
        <w:rPr>
          <w:rFonts w:ascii="Times New Roman" w:hAnsi="Times New Roman" w:cs="Times New Roman"/>
          <w:sz w:val="23"/>
          <w:szCs w:val="23"/>
        </w:rPr>
        <w:t xml:space="preserve">, выявленных при сдаче-приемке </w:t>
      </w:r>
      <w:r w:rsidR="006C2273" w:rsidRPr="00061D1D">
        <w:rPr>
          <w:rFonts w:ascii="Times New Roman" w:hAnsi="Times New Roman" w:cs="Times New Roman"/>
          <w:sz w:val="23"/>
          <w:szCs w:val="23"/>
        </w:rPr>
        <w:t>Услуг, своими силами и средствами, в указанный Заказчиком срок.</w:t>
      </w:r>
    </w:p>
    <w:p w14:paraId="3F6681A4"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.2.3. По запросу Заказчика в срок, указанном в таком запросе, представлять в письменной форме разъяснения касательно результатов оказанных Услуг.</w:t>
      </w:r>
    </w:p>
    <w:p w14:paraId="5A884253"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.2.4. Предоставлять Заказчику по его требованию документы, относящиеся к исполнению обязательств по Контракту.</w:t>
      </w:r>
    </w:p>
    <w:p w14:paraId="38654A83"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.2.</w:t>
      </w:r>
      <w:r w:rsidR="00705460" w:rsidRPr="00061D1D">
        <w:rPr>
          <w:rFonts w:ascii="Times New Roman" w:hAnsi="Times New Roman" w:cs="Times New Roman"/>
          <w:sz w:val="23"/>
          <w:szCs w:val="23"/>
        </w:rPr>
        <w:t>5</w:t>
      </w:r>
      <w:r w:rsidR="006C2273" w:rsidRPr="00061D1D">
        <w:rPr>
          <w:rFonts w:ascii="Times New Roman" w:hAnsi="Times New Roman" w:cs="Times New Roman"/>
          <w:sz w:val="23"/>
          <w:szCs w:val="23"/>
        </w:rPr>
        <w:t xml:space="preserve">. Предоставлять Заказчику </w:t>
      </w:r>
      <w:r w:rsidR="00D9239C">
        <w:rPr>
          <w:rFonts w:ascii="Times New Roman" w:hAnsi="Times New Roman" w:cs="Times New Roman"/>
          <w:sz w:val="23"/>
          <w:szCs w:val="23"/>
        </w:rPr>
        <w:t>Акт оказанных услуг</w:t>
      </w:r>
      <w:r w:rsidR="0040424C">
        <w:rPr>
          <w:rFonts w:ascii="Times New Roman" w:hAnsi="Times New Roman" w:cs="Times New Roman"/>
          <w:sz w:val="23"/>
          <w:szCs w:val="23"/>
        </w:rPr>
        <w:t>/УПД</w:t>
      </w:r>
      <w:r w:rsidR="006C2273" w:rsidRPr="00061D1D">
        <w:rPr>
          <w:rFonts w:ascii="Times New Roman" w:hAnsi="Times New Roman" w:cs="Times New Roman"/>
          <w:sz w:val="23"/>
          <w:szCs w:val="23"/>
        </w:rPr>
        <w:t>, а также Акты сверки взаимных расчетов за оказанные Услуги.</w:t>
      </w:r>
    </w:p>
    <w:p w14:paraId="20E84DB2" w14:textId="77777777" w:rsidR="006C2273" w:rsidRPr="00061D1D" w:rsidRDefault="00705460" w:rsidP="00B57FF2">
      <w:pPr>
        <w:pStyle w:val="a4"/>
        <w:spacing w:line="276" w:lineRule="auto"/>
        <w:ind w:firstLine="709"/>
        <w:jc w:val="both"/>
        <w:rPr>
          <w:rFonts w:ascii="Times New Roman" w:hAnsi="Times New Roman" w:cs="Times New Roman"/>
          <w:sz w:val="23"/>
          <w:szCs w:val="23"/>
        </w:rPr>
      </w:pPr>
      <w:r w:rsidRPr="00061D1D">
        <w:rPr>
          <w:rFonts w:ascii="Times New Roman" w:hAnsi="Times New Roman" w:cs="Times New Roman"/>
          <w:sz w:val="23"/>
          <w:szCs w:val="23"/>
        </w:rPr>
        <w:t>3.2.6</w:t>
      </w:r>
      <w:r w:rsidR="006C2273" w:rsidRPr="00061D1D">
        <w:rPr>
          <w:rFonts w:ascii="Times New Roman" w:hAnsi="Times New Roman" w:cs="Times New Roman"/>
          <w:sz w:val="23"/>
          <w:szCs w:val="23"/>
        </w:rPr>
        <w:t>. Действовать в строгом соответствии с указаниями Заказчика, а также в соответствии с действующим законодательством Российской Федерации.</w:t>
      </w:r>
    </w:p>
    <w:p w14:paraId="0AF971CB" w14:textId="77777777" w:rsidR="006C2273" w:rsidRPr="00061D1D" w:rsidRDefault="00705460" w:rsidP="00B57FF2">
      <w:pPr>
        <w:pStyle w:val="a4"/>
        <w:spacing w:line="276" w:lineRule="auto"/>
        <w:ind w:firstLine="709"/>
        <w:jc w:val="both"/>
        <w:rPr>
          <w:rFonts w:ascii="Times New Roman" w:hAnsi="Times New Roman" w:cs="Times New Roman"/>
          <w:sz w:val="23"/>
          <w:szCs w:val="23"/>
        </w:rPr>
      </w:pPr>
      <w:r w:rsidRPr="00061D1D">
        <w:rPr>
          <w:rFonts w:ascii="Times New Roman" w:hAnsi="Times New Roman" w:cs="Times New Roman"/>
          <w:sz w:val="23"/>
          <w:szCs w:val="23"/>
        </w:rPr>
        <w:t>3.2.7</w:t>
      </w:r>
      <w:r w:rsidR="006C2273" w:rsidRPr="00061D1D">
        <w:rPr>
          <w:rFonts w:ascii="Times New Roman" w:hAnsi="Times New Roman" w:cs="Times New Roman"/>
          <w:sz w:val="23"/>
          <w:szCs w:val="23"/>
        </w:rPr>
        <w:t>. Соблюдать конфиденциальность исполнения настоящего Контракта и не разглашать сведения, полученные по нему.</w:t>
      </w:r>
    </w:p>
    <w:p w14:paraId="1E8F4134"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.3. Заказчик вправе:</w:t>
      </w:r>
    </w:p>
    <w:p w14:paraId="78C5342A"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 xml:space="preserve">.3.1. Требовать от Исполнителя надлежащего исполнения своих обязательств в порядке и сроки, предусмотренные настоящим Контрактом, а также требовать своевременного устранения выявленных недостатков, в случае их наступления.  </w:t>
      </w:r>
    </w:p>
    <w:p w14:paraId="406F2C04"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lastRenderedPageBreak/>
        <w:t>4</w:t>
      </w:r>
      <w:r w:rsidR="006C2273" w:rsidRPr="00061D1D">
        <w:rPr>
          <w:rFonts w:ascii="Times New Roman" w:hAnsi="Times New Roman" w:cs="Times New Roman"/>
          <w:sz w:val="23"/>
          <w:szCs w:val="23"/>
        </w:rPr>
        <w:t>.3.2. Требовать от Исполнителя представления надлежаще оформленной отчетной и иной документации, подтверждающей исполнение оказанных Услуг, в соответствии с настоящим Контрактом.</w:t>
      </w:r>
    </w:p>
    <w:p w14:paraId="03F85991"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.3.3. Запрашивать у Исполнителя информацию о ходе оказываемых Услуг.</w:t>
      </w:r>
    </w:p>
    <w:p w14:paraId="6990C76C"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.3.4. В любое время проверять ход и качество оказываемых по Контракту Услуг, не вмешиваясь в деятельность Исполнителя.</w:t>
      </w:r>
    </w:p>
    <w:p w14:paraId="723F5977"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.3.5. Требовать у Исполнителя документы, поясняющие и подтверждающие объем и перечень оказанных Услуг.</w:t>
      </w:r>
    </w:p>
    <w:p w14:paraId="03582544"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.3.6. Заказчик вправе, письменно уведомив Исполнителя, приостановить все платежи по настоящему Контракту, если Исполнитель не выполняет своих обязательств (или части обязательств) по Контракту, при условии, что такое уведомление о приостановлении платежей определяет характер невыполнения обязательств и содержит требование того, чтобы Исполнитель исправил положение в течение периода времени, не превышающего 5 (пяти) рабочих дней после получения Исполнителем такого уведомления.</w:t>
      </w:r>
    </w:p>
    <w:p w14:paraId="679A5F11"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.3.7. Заказчик вправе провести экспертизу оказанных услуг с привлечением экспертов, экспертных организаций.</w:t>
      </w:r>
    </w:p>
    <w:p w14:paraId="283E0650"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.4. Заказчик обязан:</w:t>
      </w:r>
    </w:p>
    <w:p w14:paraId="6E84FD8E"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.4.1.  Передавать имеющуюся у Заказчика необходимую для оказания Услуг информацию Исполнителю.</w:t>
      </w:r>
    </w:p>
    <w:p w14:paraId="7F003043"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.4.</w:t>
      </w:r>
      <w:r w:rsidR="009D17E1" w:rsidRPr="00061D1D">
        <w:rPr>
          <w:rFonts w:ascii="Times New Roman" w:hAnsi="Times New Roman" w:cs="Times New Roman"/>
          <w:sz w:val="23"/>
          <w:szCs w:val="23"/>
        </w:rPr>
        <w:t>2</w:t>
      </w:r>
      <w:r w:rsidR="006C2273" w:rsidRPr="00061D1D">
        <w:rPr>
          <w:rFonts w:ascii="Times New Roman" w:hAnsi="Times New Roman" w:cs="Times New Roman"/>
          <w:sz w:val="23"/>
          <w:szCs w:val="23"/>
        </w:rPr>
        <w:t>. Своевременно сообщать в письменной форме Исполнителю о недостатках, выявленных при оказании Услуг или их приемке.</w:t>
      </w:r>
    </w:p>
    <w:p w14:paraId="454867F6"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.4.</w:t>
      </w:r>
      <w:r w:rsidR="009D17E1" w:rsidRPr="00061D1D">
        <w:rPr>
          <w:rFonts w:ascii="Times New Roman" w:hAnsi="Times New Roman" w:cs="Times New Roman"/>
          <w:sz w:val="23"/>
          <w:szCs w:val="23"/>
        </w:rPr>
        <w:t>3</w:t>
      </w:r>
      <w:r w:rsidR="006C2273" w:rsidRPr="00061D1D">
        <w:rPr>
          <w:rFonts w:ascii="Times New Roman" w:hAnsi="Times New Roman" w:cs="Times New Roman"/>
          <w:sz w:val="23"/>
          <w:szCs w:val="23"/>
        </w:rPr>
        <w:t xml:space="preserve">. В случае отсутствия претензий относительно их объема, качества и соблюдения сроков их оказания подписать </w:t>
      </w:r>
      <w:r w:rsidR="002F0702">
        <w:rPr>
          <w:rFonts w:ascii="Times New Roman" w:hAnsi="Times New Roman" w:cs="Times New Roman"/>
          <w:sz w:val="23"/>
          <w:szCs w:val="23"/>
        </w:rPr>
        <w:t>Акт</w:t>
      </w:r>
      <w:r w:rsidR="00D9239C">
        <w:rPr>
          <w:rFonts w:ascii="Times New Roman" w:hAnsi="Times New Roman" w:cs="Times New Roman"/>
          <w:sz w:val="23"/>
          <w:szCs w:val="23"/>
        </w:rPr>
        <w:t xml:space="preserve"> оказанных услуг</w:t>
      </w:r>
      <w:r w:rsidR="006C2273" w:rsidRPr="00061D1D">
        <w:rPr>
          <w:rFonts w:ascii="Times New Roman" w:hAnsi="Times New Roman" w:cs="Times New Roman"/>
          <w:sz w:val="23"/>
          <w:szCs w:val="23"/>
        </w:rPr>
        <w:t xml:space="preserve"> и передать один экземпляр Исполнителю.</w:t>
      </w:r>
    </w:p>
    <w:p w14:paraId="05C91852" w14:textId="77777777" w:rsidR="006C2273" w:rsidRPr="00061D1D" w:rsidRDefault="00807AC3" w:rsidP="00B57FF2">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4</w:t>
      </w:r>
      <w:r w:rsidR="006C2273" w:rsidRPr="00061D1D">
        <w:rPr>
          <w:rFonts w:ascii="Times New Roman" w:hAnsi="Times New Roman" w:cs="Times New Roman"/>
          <w:sz w:val="23"/>
          <w:szCs w:val="23"/>
        </w:rPr>
        <w:t>.4.</w:t>
      </w:r>
      <w:r w:rsidR="009D17E1" w:rsidRPr="00061D1D">
        <w:rPr>
          <w:rFonts w:ascii="Times New Roman" w:hAnsi="Times New Roman" w:cs="Times New Roman"/>
          <w:sz w:val="23"/>
          <w:szCs w:val="23"/>
        </w:rPr>
        <w:t>4</w:t>
      </w:r>
      <w:r w:rsidR="006C2273" w:rsidRPr="00061D1D">
        <w:rPr>
          <w:rFonts w:ascii="Times New Roman" w:hAnsi="Times New Roman" w:cs="Times New Roman"/>
          <w:sz w:val="23"/>
          <w:szCs w:val="23"/>
        </w:rPr>
        <w:t>. Осуществлять оплату принятых работ в порядке, предусмотренном настоящим Контрактом.</w:t>
      </w:r>
    </w:p>
    <w:p w14:paraId="0EB6AE00" w14:textId="77777777" w:rsidR="006C2273" w:rsidRPr="00061D1D" w:rsidRDefault="006C2273" w:rsidP="00807AC3">
      <w:pPr>
        <w:pStyle w:val="a4"/>
        <w:numPr>
          <w:ilvl w:val="0"/>
          <w:numId w:val="5"/>
        </w:numPr>
        <w:spacing w:line="276" w:lineRule="auto"/>
        <w:jc w:val="center"/>
        <w:rPr>
          <w:rFonts w:ascii="Times New Roman" w:hAnsi="Times New Roman" w:cs="Times New Roman"/>
          <w:sz w:val="23"/>
          <w:szCs w:val="23"/>
        </w:rPr>
      </w:pPr>
      <w:r w:rsidRPr="00061D1D">
        <w:rPr>
          <w:rFonts w:ascii="Times New Roman" w:hAnsi="Times New Roman" w:cs="Times New Roman"/>
          <w:b/>
          <w:bCs/>
          <w:sz w:val="23"/>
          <w:szCs w:val="23"/>
        </w:rPr>
        <w:t>Ответственность сторон</w:t>
      </w:r>
    </w:p>
    <w:p w14:paraId="113DEFEC" w14:textId="77777777" w:rsidR="00B51DC9" w:rsidRPr="0075138E" w:rsidRDefault="00C56843" w:rsidP="0075138E">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5</w:t>
      </w:r>
      <w:r w:rsidR="006C2273" w:rsidRPr="0075138E">
        <w:rPr>
          <w:rFonts w:ascii="Times New Roman" w:hAnsi="Times New Roman" w:cs="Times New Roman"/>
          <w:sz w:val="23"/>
          <w:szCs w:val="23"/>
        </w:rPr>
        <w:t>.1.</w:t>
      </w:r>
      <w:r w:rsidR="006C2273" w:rsidRPr="00B51DC9">
        <w:rPr>
          <w:sz w:val="23"/>
          <w:szCs w:val="23"/>
        </w:rPr>
        <w:t xml:space="preserve"> </w:t>
      </w:r>
      <w:r w:rsidR="00B51DC9" w:rsidRPr="0075138E">
        <w:rPr>
          <w:rFonts w:ascii="Times New Roman" w:hAnsi="Times New Roman" w:cs="Times New Roman"/>
          <w:sz w:val="23"/>
          <w:szCs w:val="23"/>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1029F3E0" w14:textId="77777777" w:rsidR="00B51DC9" w:rsidRPr="0075138E" w:rsidRDefault="00C56843" w:rsidP="0075138E">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5</w:t>
      </w:r>
      <w:r w:rsidR="00B51DC9" w:rsidRPr="0075138E">
        <w:rPr>
          <w:rFonts w:ascii="Times New Roman" w:hAnsi="Times New Roman" w:cs="Times New Roman"/>
          <w:sz w:val="23"/>
          <w:szCs w:val="23"/>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47D8243" w14:textId="77777777" w:rsidR="00B51DC9" w:rsidRPr="0075138E" w:rsidRDefault="00C56843" w:rsidP="0075138E">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5</w:t>
      </w:r>
      <w:r w:rsidR="00B51DC9" w:rsidRPr="0075138E">
        <w:rPr>
          <w:rFonts w:ascii="Times New Roman" w:hAnsi="Times New Roman" w:cs="Times New Roman"/>
          <w:sz w:val="23"/>
          <w:szCs w:val="23"/>
        </w:rPr>
        <w:t xml:space="preserve">.3. За каждый факт неисполнения или ненадлежащего исполнения Исполнителем обязательств, предусмотренных Контрактом, уплачивается штраф в размере </w:t>
      </w:r>
      <w:r w:rsidR="00D75E6B" w:rsidRPr="0075138E">
        <w:rPr>
          <w:rFonts w:ascii="Times New Roman" w:hAnsi="Times New Roman" w:cs="Times New Roman"/>
          <w:sz w:val="23"/>
          <w:szCs w:val="23"/>
        </w:rPr>
        <w:t>10 процентов</w:t>
      </w:r>
      <w:r w:rsidR="00B51DC9" w:rsidRPr="0075138E">
        <w:rPr>
          <w:rFonts w:ascii="Times New Roman" w:hAnsi="Times New Roman" w:cs="Times New Roman"/>
          <w:sz w:val="23"/>
          <w:szCs w:val="23"/>
        </w:rPr>
        <w:t xml:space="preserve"> от цены контракта (этапа) в случае, если цена контракта (этапа) не превышает 3 млн. рублей.</w:t>
      </w:r>
    </w:p>
    <w:p w14:paraId="4DFB0C6C" w14:textId="77777777" w:rsidR="00B51DC9" w:rsidRPr="0075138E" w:rsidRDefault="00C56843" w:rsidP="0075138E">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5</w:t>
      </w:r>
      <w:r w:rsidR="00B51DC9" w:rsidRPr="0075138E">
        <w:rPr>
          <w:rFonts w:ascii="Times New Roman" w:hAnsi="Times New Roman" w:cs="Times New Roman"/>
          <w:sz w:val="23"/>
          <w:szCs w:val="23"/>
        </w:rPr>
        <w:t>.4.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 1 000,00 (Одна тысяча) рублей 00 копеек.</w:t>
      </w:r>
    </w:p>
    <w:p w14:paraId="33185B09" w14:textId="77777777" w:rsidR="00B51DC9" w:rsidRPr="0075138E" w:rsidRDefault="00B51DC9" w:rsidP="0075138E">
      <w:pPr>
        <w:pStyle w:val="a4"/>
        <w:spacing w:line="276" w:lineRule="auto"/>
        <w:ind w:firstLine="709"/>
        <w:jc w:val="both"/>
        <w:rPr>
          <w:rFonts w:ascii="Times New Roman" w:hAnsi="Times New Roman" w:cs="Times New Roman"/>
          <w:sz w:val="23"/>
          <w:szCs w:val="23"/>
        </w:rPr>
      </w:pPr>
      <w:r w:rsidRPr="0075138E">
        <w:rPr>
          <w:rFonts w:ascii="Times New Roman" w:hAnsi="Times New Roman" w:cs="Times New Roman"/>
          <w:sz w:val="23"/>
          <w:szCs w:val="23"/>
        </w:rPr>
        <w:t>5.5. За каждый факт неисполнения</w:t>
      </w:r>
      <w:r w:rsidRPr="00B51DC9">
        <w:rPr>
          <w:sz w:val="23"/>
          <w:szCs w:val="23"/>
        </w:rPr>
        <w:t xml:space="preserve"> </w:t>
      </w:r>
      <w:r w:rsidRPr="0075138E">
        <w:rPr>
          <w:rFonts w:ascii="Times New Roman" w:hAnsi="Times New Roman" w:cs="Times New Roman"/>
          <w:sz w:val="23"/>
          <w:szCs w:val="23"/>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1 000,00 (Одна тысяча) рублей 00 копеек.</w:t>
      </w:r>
    </w:p>
    <w:p w14:paraId="48692CE7" w14:textId="77777777" w:rsidR="00B51DC9" w:rsidRPr="0075138E" w:rsidRDefault="00C56843" w:rsidP="0075138E">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5</w:t>
      </w:r>
      <w:r w:rsidR="00B51DC9" w:rsidRPr="0075138E">
        <w:rPr>
          <w:rFonts w:ascii="Times New Roman" w:hAnsi="Times New Roman" w:cs="Times New Roman"/>
          <w:sz w:val="23"/>
          <w:szCs w:val="23"/>
        </w:rPr>
        <w:t>.6.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5EC8272" w14:textId="77777777" w:rsidR="00B51DC9" w:rsidRPr="0075138E" w:rsidRDefault="00C56843" w:rsidP="0075138E">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5</w:t>
      </w:r>
      <w:r w:rsidR="00B51DC9" w:rsidRPr="0075138E">
        <w:rPr>
          <w:rFonts w:ascii="Times New Roman" w:hAnsi="Times New Roman" w:cs="Times New Roman"/>
          <w:sz w:val="23"/>
          <w:szCs w:val="23"/>
        </w:rPr>
        <w:t xml:space="preserve">.7.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w:t>
      </w:r>
      <w:r w:rsidR="00B51DC9" w:rsidRPr="0075138E">
        <w:rPr>
          <w:rFonts w:ascii="Times New Roman" w:hAnsi="Times New Roman" w:cs="Times New Roman"/>
          <w:sz w:val="23"/>
          <w:szCs w:val="23"/>
        </w:rPr>
        <w:lastRenderedPageBreak/>
        <w:t>Контракта.</w:t>
      </w:r>
    </w:p>
    <w:p w14:paraId="5D5511CD" w14:textId="77777777" w:rsidR="00B51DC9" w:rsidRPr="0075138E" w:rsidRDefault="00C56843" w:rsidP="0075138E">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5</w:t>
      </w:r>
      <w:r w:rsidR="00B51DC9" w:rsidRPr="0075138E">
        <w:rPr>
          <w:rFonts w:ascii="Times New Roman" w:hAnsi="Times New Roman" w:cs="Times New Roman"/>
          <w:sz w:val="23"/>
          <w:szCs w:val="23"/>
        </w:rPr>
        <w:t>.8.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398BCC4" w14:textId="77777777" w:rsidR="00B51DC9" w:rsidRPr="0075138E" w:rsidRDefault="00C56843" w:rsidP="0075138E">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5</w:t>
      </w:r>
      <w:r w:rsidR="00B51DC9" w:rsidRPr="0075138E">
        <w:rPr>
          <w:rFonts w:ascii="Times New Roman" w:hAnsi="Times New Roman" w:cs="Times New Roman"/>
          <w:sz w:val="23"/>
          <w:szCs w:val="23"/>
        </w:rPr>
        <w:t>.9.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358E7622" w14:textId="77777777" w:rsidR="00B51DC9" w:rsidRPr="0075138E" w:rsidRDefault="00C56843" w:rsidP="0075138E">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5</w:t>
      </w:r>
      <w:r w:rsidR="00B51DC9" w:rsidRPr="0075138E">
        <w:rPr>
          <w:rFonts w:ascii="Times New Roman" w:hAnsi="Times New Roman" w:cs="Times New Roman"/>
          <w:sz w:val="23"/>
          <w:szCs w:val="23"/>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56C268" w14:textId="77777777" w:rsidR="00B51DC9" w:rsidRPr="0075138E" w:rsidRDefault="00C56843" w:rsidP="0075138E">
      <w:pPr>
        <w:pStyle w:val="a4"/>
        <w:spacing w:line="276" w:lineRule="auto"/>
        <w:ind w:firstLine="709"/>
        <w:jc w:val="both"/>
        <w:rPr>
          <w:rFonts w:ascii="Times New Roman" w:hAnsi="Times New Roman" w:cs="Times New Roman"/>
          <w:sz w:val="23"/>
          <w:szCs w:val="23"/>
        </w:rPr>
      </w:pPr>
      <w:r>
        <w:rPr>
          <w:rFonts w:ascii="Times New Roman" w:hAnsi="Times New Roman" w:cs="Times New Roman"/>
          <w:sz w:val="23"/>
          <w:szCs w:val="23"/>
        </w:rPr>
        <w:t>5</w:t>
      </w:r>
      <w:r w:rsidR="00B51DC9" w:rsidRPr="0075138E">
        <w:rPr>
          <w:rFonts w:ascii="Times New Roman" w:hAnsi="Times New Roman" w:cs="Times New Roman"/>
          <w:sz w:val="23"/>
          <w:szCs w:val="23"/>
        </w:rPr>
        <w:t>.11. Уплата неустоек (штрафов, пеней) не освобождает Стороны от выполнения обязательств по Контракту.</w:t>
      </w:r>
    </w:p>
    <w:p w14:paraId="5C6CD144" w14:textId="77777777" w:rsidR="006C2273" w:rsidRPr="00061D1D" w:rsidRDefault="00C56843" w:rsidP="00B51DC9">
      <w:pPr>
        <w:pStyle w:val="a4"/>
        <w:spacing w:line="276" w:lineRule="auto"/>
        <w:ind w:firstLine="851"/>
        <w:jc w:val="center"/>
        <w:rPr>
          <w:rFonts w:ascii="Times New Roman" w:hAnsi="Times New Roman" w:cs="Times New Roman"/>
          <w:b/>
          <w:sz w:val="23"/>
          <w:szCs w:val="23"/>
        </w:rPr>
      </w:pPr>
      <w:r>
        <w:rPr>
          <w:rFonts w:ascii="Times New Roman" w:hAnsi="Times New Roman" w:cs="Times New Roman"/>
          <w:b/>
          <w:sz w:val="23"/>
          <w:szCs w:val="23"/>
        </w:rPr>
        <w:t>6</w:t>
      </w:r>
      <w:r w:rsidR="006C2273" w:rsidRPr="00061D1D">
        <w:rPr>
          <w:rFonts w:ascii="Times New Roman" w:hAnsi="Times New Roman" w:cs="Times New Roman"/>
          <w:b/>
          <w:sz w:val="23"/>
          <w:szCs w:val="23"/>
        </w:rPr>
        <w:t>. Обстоятельства непреодолимой силы</w:t>
      </w:r>
    </w:p>
    <w:p w14:paraId="55A51477" w14:textId="77777777" w:rsidR="006C2273" w:rsidRPr="00061D1D" w:rsidRDefault="00C56843" w:rsidP="00B57FF2">
      <w:pPr>
        <w:pStyle w:val="a4"/>
        <w:spacing w:line="276" w:lineRule="auto"/>
        <w:ind w:firstLine="851"/>
        <w:jc w:val="both"/>
        <w:rPr>
          <w:rFonts w:ascii="Times New Roman" w:hAnsi="Times New Roman" w:cs="Times New Roman"/>
          <w:sz w:val="23"/>
          <w:szCs w:val="23"/>
        </w:rPr>
      </w:pPr>
      <w:r>
        <w:rPr>
          <w:rFonts w:ascii="Times New Roman" w:hAnsi="Times New Roman" w:cs="Times New Roman"/>
          <w:sz w:val="23"/>
          <w:szCs w:val="23"/>
        </w:rPr>
        <w:t>6</w:t>
      </w:r>
      <w:r w:rsidR="006C2273" w:rsidRPr="00061D1D">
        <w:rPr>
          <w:rFonts w:ascii="Times New Roman" w:hAnsi="Times New Roman" w:cs="Times New Roman"/>
          <w:sz w:val="23"/>
          <w:szCs w:val="23"/>
        </w:rPr>
        <w:t>.1.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если такое неисполнение явилось следствием природных явлений, действий внешних объективных факторов, за которые Стороны не отвечают и предотвратить неблагоприятное воздействие которых они не имеют возможности, включая принятие органами власти актов, повлекших невозможность исполнения либо ненадлежащего исполнения настоящего Контракта.</w:t>
      </w:r>
    </w:p>
    <w:p w14:paraId="390EEF40" w14:textId="77777777" w:rsidR="006C2273" w:rsidRPr="00061D1D" w:rsidRDefault="00C56843" w:rsidP="00B57FF2">
      <w:pPr>
        <w:pStyle w:val="a4"/>
        <w:spacing w:line="276" w:lineRule="auto"/>
        <w:ind w:firstLine="851"/>
        <w:jc w:val="both"/>
        <w:rPr>
          <w:rFonts w:ascii="Times New Roman" w:hAnsi="Times New Roman" w:cs="Times New Roman"/>
          <w:sz w:val="23"/>
          <w:szCs w:val="23"/>
        </w:rPr>
      </w:pPr>
      <w:r>
        <w:rPr>
          <w:rFonts w:ascii="Times New Roman" w:hAnsi="Times New Roman" w:cs="Times New Roman"/>
          <w:sz w:val="23"/>
          <w:szCs w:val="23"/>
        </w:rPr>
        <w:t>6</w:t>
      </w:r>
      <w:r w:rsidR="006C2273" w:rsidRPr="00061D1D">
        <w:rPr>
          <w:rFonts w:ascii="Times New Roman" w:hAnsi="Times New Roman" w:cs="Times New Roman"/>
          <w:sz w:val="23"/>
          <w:szCs w:val="23"/>
        </w:rPr>
        <w:t>.2. Сторона, подвергшаяся действию обстоятельств непреодолимой силы, обязана незамедлительно, но в любом случае не позднее 7 (семи) календарных дней с момента возникновения обстоятельств непреодолимой силы,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(в случае, если Исполнителем является нерезидент Российской Федерации – Торгово-промышленной палатой страны, где данное обстоятельство имело место).</w:t>
      </w:r>
    </w:p>
    <w:p w14:paraId="0CFD31CF" w14:textId="77777777" w:rsidR="006C2273" w:rsidRPr="00061D1D" w:rsidRDefault="00C56843" w:rsidP="00B57FF2">
      <w:pPr>
        <w:pStyle w:val="a4"/>
        <w:spacing w:line="276" w:lineRule="auto"/>
        <w:ind w:firstLine="851"/>
        <w:jc w:val="both"/>
        <w:rPr>
          <w:rFonts w:ascii="Times New Roman" w:hAnsi="Times New Roman" w:cs="Times New Roman"/>
          <w:sz w:val="23"/>
          <w:szCs w:val="23"/>
        </w:rPr>
      </w:pPr>
      <w:r>
        <w:rPr>
          <w:rFonts w:ascii="Times New Roman" w:hAnsi="Times New Roman" w:cs="Times New Roman"/>
          <w:sz w:val="23"/>
          <w:szCs w:val="23"/>
        </w:rPr>
        <w:t>6</w:t>
      </w:r>
      <w:r w:rsidR="006C2273" w:rsidRPr="00061D1D">
        <w:rPr>
          <w:rFonts w:ascii="Times New Roman" w:hAnsi="Times New Roman" w:cs="Times New Roman"/>
          <w:sz w:val="23"/>
          <w:szCs w:val="23"/>
        </w:rPr>
        <w:t>.3. Если такого уведомления не буде</w:t>
      </w:r>
      <w:r w:rsidR="007076E5">
        <w:rPr>
          <w:rFonts w:ascii="Times New Roman" w:hAnsi="Times New Roman" w:cs="Times New Roman"/>
          <w:sz w:val="23"/>
          <w:szCs w:val="23"/>
        </w:rPr>
        <w:t>т сделано в указанный в пункте 6</w:t>
      </w:r>
      <w:r w:rsidR="006C2273" w:rsidRPr="00061D1D">
        <w:rPr>
          <w:rFonts w:ascii="Times New Roman" w:hAnsi="Times New Roman" w:cs="Times New Roman"/>
          <w:sz w:val="23"/>
          <w:szCs w:val="23"/>
        </w:rPr>
        <w:t>.2. настоящего Контракта срок, Сторона, подвергшаяся действию обстоятельств непреодолимой силы, лишается права ссылаться на них в свое оправдание, если только само</w:t>
      </w:r>
      <w:r w:rsidR="00364292" w:rsidRPr="00061D1D">
        <w:rPr>
          <w:rFonts w:ascii="Times New Roman" w:hAnsi="Times New Roman" w:cs="Times New Roman"/>
          <w:sz w:val="23"/>
          <w:szCs w:val="23"/>
        </w:rPr>
        <w:t>,</w:t>
      </w:r>
      <w:r w:rsidR="006C2273" w:rsidRPr="00061D1D">
        <w:rPr>
          <w:rFonts w:ascii="Times New Roman" w:hAnsi="Times New Roman" w:cs="Times New Roman"/>
          <w:sz w:val="23"/>
          <w:szCs w:val="23"/>
        </w:rPr>
        <w:t xml:space="preserve"> то обстоятельство не давало возможности послать уведомление.</w:t>
      </w:r>
    </w:p>
    <w:p w14:paraId="686C9795" w14:textId="77777777" w:rsidR="006C2273" w:rsidRPr="00061D1D" w:rsidRDefault="00C56843" w:rsidP="00B57FF2">
      <w:pPr>
        <w:pStyle w:val="a4"/>
        <w:spacing w:line="276" w:lineRule="auto"/>
        <w:ind w:firstLine="851"/>
        <w:jc w:val="both"/>
        <w:rPr>
          <w:rFonts w:ascii="Times New Roman" w:hAnsi="Times New Roman" w:cs="Times New Roman"/>
          <w:sz w:val="23"/>
          <w:szCs w:val="23"/>
        </w:rPr>
      </w:pPr>
      <w:r>
        <w:rPr>
          <w:rFonts w:ascii="Times New Roman" w:hAnsi="Times New Roman" w:cs="Times New Roman"/>
          <w:sz w:val="23"/>
          <w:szCs w:val="23"/>
        </w:rPr>
        <w:t>6</w:t>
      </w:r>
      <w:r w:rsidR="006C2273" w:rsidRPr="00061D1D">
        <w:rPr>
          <w:rFonts w:ascii="Times New Roman" w:hAnsi="Times New Roman" w:cs="Times New Roman"/>
          <w:sz w:val="23"/>
          <w:szCs w:val="23"/>
        </w:rPr>
        <w:t xml:space="preserve">.4. Возникновение обстоятельств непреодолимой силы, предусмотренных пунктом </w:t>
      </w:r>
      <w:r w:rsidR="00201BAC">
        <w:rPr>
          <w:rFonts w:ascii="Times New Roman" w:hAnsi="Times New Roman" w:cs="Times New Roman"/>
          <w:sz w:val="23"/>
          <w:szCs w:val="23"/>
        </w:rPr>
        <w:t>6</w:t>
      </w:r>
      <w:r w:rsidR="006C2273" w:rsidRPr="00061D1D">
        <w:rPr>
          <w:rFonts w:ascii="Times New Roman" w:hAnsi="Times New Roman" w:cs="Times New Roman"/>
          <w:sz w:val="23"/>
          <w:szCs w:val="23"/>
        </w:rPr>
        <w:t xml:space="preserve">.1. настоящего Контракта, при условии соблюдения требований пункта </w:t>
      </w:r>
      <w:r w:rsidR="00201BAC">
        <w:rPr>
          <w:rFonts w:ascii="Times New Roman" w:hAnsi="Times New Roman" w:cs="Times New Roman"/>
          <w:sz w:val="23"/>
          <w:szCs w:val="23"/>
        </w:rPr>
        <w:t>6</w:t>
      </w:r>
      <w:r w:rsidR="006C2273" w:rsidRPr="00061D1D">
        <w:rPr>
          <w:rFonts w:ascii="Times New Roman" w:hAnsi="Times New Roman" w:cs="Times New Roman"/>
          <w:sz w:val="23"/>
          <w:szCs w:val="23"/>
        </w:rPr>
        <w:t>.2. настоящего Контракта,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p>
    <w:p w14:paraId="2900109D" w14:textId="77777777" w:rsidR="00D75E6B" w:rsidRDefault="00D75E6B" w:rsidP="00B57FF2">
      <w:pPr>
        <w:pStyle w:val="a4"/>
        <w:spacing w:line="276" w:lineRule="auto"/>
        <w:ind w:firstLine="709"/>
        <w:jc w:val="center"/>
        <w:rPr>
          <w:rFonts w:ascii="Times New Roman" w:hAnsi="Times New Roman" w:cs="Times New Roman"/>
          <w:b/>
          <w:bCs/>
          <w:sz w:val="23"/>
          <w:szCs w:val="23"/>
        </w:rPr>
      </w:pPr>
    </w:p>
    <w:p w14:paraId="028A1694" w14:textId="77777777" w:rsidR="006C2273" w:rsidRPr="00061D1D" w:rsidRDefault="00C56843" w:rsidP="00B57FF2">
      <w:pPr>
        <w:pStyle w:val="a4"/>
        <w:spacing w:line="276" w:lineRule="auto"/>
        <w:ind w:firstLine="709"/>
        <w:jc w:val="center"/>
        <w:rPr>
          <w:rFonts w:ascii="Times New Roman" w:hAnsi="Times New Roman" w:cs="Times New Roman"/>
          <w:b/>
          <w:bCs/>
          <w:sz w:val="23"/>
          <w:szCs w:val="23"/>
        </w:rPr>
      </w:pPr>
      <w:r>
        <w:rPr>
          <w:rFonts w:ascii="Times New Roman" w:hAnsi="Times New Roman" w:cs="Times New Roman"/>
          <w:b/>
          <w:bCs/>
          <w:sz w:val="23"/>
          <w:szCs w:val="23"/>
        </w:rPr>
        <w:t>7</w:t>
      </w:r>
      <w:r w:rsidR="006C2273" w:rsidRPr="00061D1D">
        <w:rPr>
          <w:rFonts w:ascii="Times New Roman" w:hAnsi="Times New Roman" w:cs="Times New Roman"/>
          <w:b/>
          <w:bCs/>
          <w:sz w:val="23"/>
          <w:szCs w:val="23"/>
        </w:rPr>
        <w:t>. Порядок урегулирования споров</w:t>
      </w:r>
    </w:p>
    <w:p w14:paraId="0690E072" w14:textId="77777777" w:rsidR="006C2273" w:rsidRPr="00061D1D" w:rsidRDefault="00C56843" w:rsidP="001D0E53">
      <w:pPr>
        <w:pStyle w:val="a4"/>
        <w:tabs>
          <w:tab w:val="left" w:pos="1276"/>
        </w:tabs>
        <w:spacing w:line="276" w:lineRule="auto"/>
        <w:ind w:firstLine="709"/>
        <w:jc w:val="both"/>
        <w:rPr>
          <w:rFonts w:ascii="Times New Roman" w:hAnsi="Times New Roman" w:cs="Times New Roman"/>
          <w:bCs/>
          <w:sz w:val="23"/>
          <w:szCs w:val="23"/>
        </w:rPr>
      </w:pPr>
      <w:r>
        <w:rPr>
          <w:rFonts w:ascii="Times New Roman" w:hAnsi="Times New Roman" w:cs="Times New Roman"/>
          <w:bCs/>
          <w:sz w:val="23"/>
          <w:szCs w:val="23"/>
        </w:rPr>
        <w:t>7</w:t>
      </w:r>
      <w:r w:rsidR="006C2273" w:rsidRPr="00061D1D">
        <w:rPr>
          <w:rFonts w:ascii="Times New Roman" w:hAnsi="Times New Roman" w:cs="Times New Roman"/>
          <w:bCs/>
          <w:sz w:val="23"/>
          <w:szCs w:val="23"/>
        </w:rPr>
        <w:t>.1.</w:t>
      </w:r>
      <w:r w:rsidR="006C2273" w:rsidRPr="00061D1D">
        <w:rPr>
          <w:rFonts w:ascii="Times New Roman" w:hAnsi="Times New Roman" w:cs="Times New Roman"/>
          <w:bCs/>
          <w:sz w:val="23"/>
          <w:szCs w:val="23"/>
        </w:rPr>
        <w:tab/>
        <w:t>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7EFF1D20" w14:textId="77777777" w:rsidR="006C2273" w:rsidRPr="00061D1D" w:rsidRDefault="00C56843" w:rsidP="001D0E53">
      <w:pPr>
        <w:pStyle w:val="a4"/>
        <w:tabs>
          <w:tab w:val="left" w:pos="1276"/>
        </w:tabs>
        <w:spacing w:line="276" w:lineRule="auto"/>
        <w:ind w:firstLine="709"/>
        <w:jc w:val="both"/>
        <w:rPr>
          <w:rFonts w:ascii="Times New Roman" w:hAnsi="Times New Roman" w:cs="Times New Roman"/>
          <w:bCs/>
          <w:sz w:val="23"/>
          <w:szCs w:val="23"/>
        </w:rPr>
      </w:pPr>
      <w:r>
        <w:rPr>
          <w:rFonts w:ascii="Times New Roman" w:hAnsi="Times New Roman" w:cs="Times New Roman"/>
          <w:bCs/>
          <w:sz w:val="23"/>
          <w:szCs w:val="23"/>
        </w:rPr>
        <w:t>7</w:t>
      </w:r>
      <w:r w:rsidR="006C2273" w:rsidRPr="00061D1D">
        <w:rPr>
          <w:rFonts w:ascii="Times New Roman" w:hAnsi="Times New Roman" w:cs="Times New Roman"/>
          <w:bCs/>
          <w:sz w:val="23"/>
          <w:szCs w:val="23"/>
        </w:rPr>
        <w:t>.2.</w:t>
      </w:r>
      <w:r w:rsidR="006C2273" w:rsidRPr="00061D1D">
        <w:rPr>
          <w:rFonts w:ascii="Times New Roman" w:hAnsi="Times New Roman" w:cs="Times New Roman"/>
          <w:bCs/>
          <w:sz w:val="23"/>
          <w:szCs w:val="23"/>
        </w:rPr>
        <w:tab/>
        <w:t>В случае недостижения взаимного согласия все споры, разногласия или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Красноярского края в соответствии с законодательством Российской Федерации.</w:t>
      </w:r>
    </w:p>
    <w:p w14:paraId="1C0D4FCD" w14:textId="77777777" w:rsidR="00B34614" w:rsidRPr="00061D1D" w:rsidRDefault="00B34614" w:rsidP="00B57FF2">
      <w:pPr>
        <w:pStyle w:val="a4"/>
        <w:spacing w:line="276" w:lineRule="auto"/>
        <w:ind w:firstLine="709"/>
        <w:jc w:val="center"/>
        <w:rPr>
          <w:rFonts w:ascii="Times New Roman" w:hAnsi="Times New Roman" w:cs="Times New Roman"/>
          <w:b/>
          <w:bCs/>
          <w:sz w:val="23"/>
          <w:szCs w:val="23"/>
        </w:rPr>
      </w:pPr>
    </w:p>
    <w:p w14:paraId="45BB277D" w14:textId="77777777" w:rsidR="006C2273" w:rsidRPr="00061D1D" w:rsidRDefault="00C56843" w:rsidP="00BF2C7E">
      <w:pPr>
        <w:pStyle w:val="a4"/>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8</w:t>
      </w:r>
      <w:r w:rsidR="006C2273" w:rsidRPr="00061D1D">
        <w:rPr>
          <w:rFonts w:ascii="Times New Roman" w:hAnsi="Times New Roman" w:cs="Times New Roman"/>
          <w:b/>
          <w:bCs/>
          <w:sz w:val="23"/>
          <w:szCs w:val="23"/>
        </w:rPr>
        <w:t>. Прочие условия</w:t>
      </w:r>
    </w:p>
    <w:p w14:paraId="37E6D335" w14:textId="77777777" w:rsidR="006C2273" w:rsidRPr="00061D1D" w:rsidRDefault="00C56843" w:rsidP="00B57FF2">
      <w:pPr>
        <w:pStyle w:val="a4"/>
        <w:spacing w:line="276" w:lineRule="auto"/>
        <w:ind w:firstLine="709"/>
        <w:jc w:val="both"/>
        <w:rPr>
          <w:rFonts w:ascii="Times New Roman" w:hAnsi="Times New Roman" w:cs="Times New Roman"/>
          <w:bCs/>
          <w:sz w:val="23"/>
          <w:szCs w:val="23"/>
        </w:rPr>
      </w:pPr>
      <w:r>
        <w:rPr>
          <w:rFonts w:ascii="Times New Roman" w:hAnsi="Times New Roman" w:cs="Times New Roman"/>
          <w:bCs/>
          <w:sz w:val="23"/>
          <w:szCs w:val="23"/>
        </w:rPr>
        <w:t>8</w:t>
      </w:r>
      <w:r w:rsidR="006C2273" w:rsidRPr="00061D1D">
        <w:rPr>
          <w:rFonts w:ascii="Times New Roman" w:hAnsi="Times New Roman" w:cs="Times New Roman"/>
          <w:bCs/>
          <w:sz w:val="23"/>
          <w:szCs w:val="23"/>
        </w:rPr>
        <w:t xml:space="preserve">.1. </w:t>
      </w:r>
      <w:r w:rsidR="00715FF9" w:rsidRPr="00061D1D">
        <w:rPr>
          <w:rFonts w:ascii="Times New Roman" w:hAnsi="Times New Roman" w:cs="Times New Roman"/>
          <w:bCs/>
          <w:sz w:val="23"/>
          <w:szCs w:val="23"/>
        </w:rPr>
        <w:t xml:space="preserve"> </w:t>
      </w:r>
      <w:r w:rsidR="006C2273" w:rsidRPr="00061D1D">
        <w:rPr>
          <w:rFonts w:ascii="Times New Roman" w:hAnsi="Times New Roman" w:cs="Times New Roman"/>
          <w:bCs/>
          <w:sz w:val="23"/>
          <w:szCs w:val="23"/>
        </w:rPr>
        <w:t xml:space="preserve">Настоящий Контракт составлен в 2 (Двух) экземплярах, один из которых передается Исполнителю, а второй находится у Заказчика. </w:t>
      </w:r>
    </w:p>
    <w:p w14:paraId="2D416834" w14:textId="61615A82" w:rsidR="006C2273" w:rsidRPr="00061D1D" w:rsidRDefault="00C56843" w:rsidP="00B57FF2">
      <w:pPr>
        <w:pStyle w:val="a4"/>
        <w:spacing w:line="276" w:lineRule="auto"/>
        <w:ind w:firstLine="709"/>
        <w:jc w:val="both"/>
        <w:rPr>
          <w:rFonts w:ascii="Times New Roman" w:hAnsi="Times New Roman" w:cs="Times New Roman"/>
          <w:bCs/>
          <w:sz w:val="23"/>
          <w:szCs w:val="23"/>
        </w:rPr>
      </w:pPr>
      <w:r>
        <w:rPr>
          <w:rFonts w:ascii="Times New Roman" w:hAnsi="Times New Roman" w:cs="Times New Roman"/>
          <w:bCs/>
          <w:sz w:val="23"/>
          <w:szCs w:val="23"/>
        </w:rPr>
        <w:lastRenderedPageBreak/>
        <w:t>8</w:t>
      </w:r>
      <w:r w:rsidR="006C2273" w:rsidRPr="00061D1D">
        <w:rPr>
          <w:rFonts w:ascii="Times New Roman" w:hAnsi="Times New Roman" w:cs="Times New Roman"/>
          <w:bCs/>
          <w:sz w:val="23"/>
          <w:szCs w:val="23"/>
        </w:rPr>
        <w:t xml:space="preserve">.2. </w:t>
      </w:r>
      <w:r w:rsidR="00715FF9" w:rsidRPr="00061D1D">
        <w:rPr>
          <w:rFonts w:ascii="Times New Roman" w:hAnsi="Times New Roman" w:cs="Times New Roman"/>
          <w:bCs/>
          <w:sz w:val="23"/>
          <w:szCs w:val="23"/>
        </w:rPr>
        <w:t xml:space="preserve"> </w:t>
      </w:r>
      <w:r w:rsidR="006C2273" w:rsidRPr="00061D1D">
        <w:rPr>
          <w:rFonts w:ascii="Times New Roman" w:hAnsi="Times New Roman" w:cs="Times New Roman"/>
          <w:bCs/>
          <w:sz w:val="23"/>
          <w:szCs w:val="23"/>
        </w:rPr>
        <w:t xml:space="preserve">Настоящий Контракт вступает в силу и становится обязательным для Сторон с момента </w:t>
      </w:r>
      <w:r w:rsidR="00B102A8">
        <w:rPr>
          <w:rFonts w:ascii="Times New Roman" w:hAnsi="Times New Roman" w:cs="Times New Roman"/>
          <w:bCs/>
          <w:sz w:val="23"/>
          <w:szCs w:val="23"/>
        </w:rPr>
        <w:t>подписания Сторонами</w:t>
      </w:r>
      <w:r w:rsidR="00562DC4">
        <w:rPr>
          <w:rFonts w:ascii="Times New Roman" w:hAnsi="Times New Roman" w:cs="Times New Roman"/>
          <w:bCs/>
          <w:sz w:val="23"/>
          <w:szCs w:val="23"/>
        </w:rPr>
        <w:t xml:space="preserve"> и действует до 31</w:t>
      </w:r>
      <w:r w:rsidR="009732AE" w:rsidRPr="00061D1D">
        <w:rPr>
          <w:rFonts w:ascii="Times New Roman" w:hAnsi="Times New Roman" w:cs="Times New Roman"/>
          <w:bCs/>
          <w:sz w:val="23"/>
          <w:szCs w:val="23"/>
        </w:rPr>
        <w:t>.12</w:t>
      </w:r>
      <w:r w:rsidR="006C2273" w:rsidRPr="00061D1D">
        <w:rPr>
          <w:rFonts w:ascii="Times New Roman" w:hAnsi="Times New Roman" w:cs="Times New Roman"/>
          <w:bCs/>
          <w:sz w:val="23"/>
          <w:szCs w:val="23"/>
        </w:rPr>
        <w:t>.20</w:t>
      </w:r>
      <w:r w:rsidR="00333138" w:rsidRPr="00061D1D">
        <w:rPr>
          <w:rFonts w:ascii="Times New Roman" w:hAnsi="Times New Roman" w:cs="Times New Roman"/>
          <w:bCs/>
          <w:sz w:val="23"/>
          <w:szCs w:val="23"/>
        </w:rPr>
        <w:t>2</w:t>
      </w:r>
      <w:r w:rsidR="0046471C">
        <w:rPr>
          <w:rFonts w:ascii="Times New Roman" w:hAnsi="Times New Roman" w:cs="Times New Roman"/>
          <w:bCs/>
          <w:sz w:val="23"/>
          <w:szCs w:val="23"/>
        </w:rPr>
        <w:t>6</w:t>
      </w:r>
      <w:r w:rsidR="00F857BF" w:rsidRPr="00061D1D">
        <w:rPr>
          <w:rFonts w:ascii="Times New Roman" w:hAnsi="Times New Roman" w:cs="Times New Roman"/>
          <w:bCs/>
          <w:sz w:val="23"/>
          <w:szCs w:val="23"/>
        </w:rPr>
        <w:t xml:space="preserve"> года</w:t>
      </w:r>
      <w:r w:rsidR="006C2273" w:rsidRPr="00061D1D">
        <w:rPr>
          <w:rFonts w:ascii="Times New Roman" w:hAnsi="Times New Roman" w:cs="Times New Roman"/>
          <w:bCs/>
          <w:sz w:val="23"/>
          <w:szCs w:val="23"/>
        </w:rPr>
        <w:t xml:space="preserve">. </w:t>
      </w:r>
    </w:p>
    <w:p w14:paraId="41476576" w14:textId="77777777" w:rsidR="006C2273" w:rsidRPr="00061D1D" w:rsidRDefault="00C56843" w:rsidP="00B57FF2">
      <w:pPr>
        <w:pStyle w:val="a4"/>
        <w:spacing w:line="276" w:lineRule="auto"/>
        <w:ind w:firstLine="709"/>
        <w:jc w:val="both"/>
        <w:rPr>
          <w:rFonts w:ascii="Times New Roman" w:hAnsi="Times New Roman" w:cs="Times New Roman"/>
          <w:bCs/>
          <w:sz w:val="23"/>
          <w:szCs w:val="23"/>
        </w:rPr>
      </w:pPr>
      <w:r>
        <w:rPr>
          <w:rFonts w:ascii="Times New Roman" w:hAnsi="Times New Roman" w:cs="Times New Roman"/>
          <w:bCs/>
          <w:sz w:val="23"/>
          <w:szCs w:val="23"/>
        </w:rPr>
        <w:t>8</w:t>
      </w:r>
      <w:r w:rsidR="006C2273" w:rsidRPr="00061D1D">
        <w:rPr>
          <w:rFonts w:ascii="Times New Roman" w:hAnsi="Times New Roman" w:cs="Times New Roman"/>
          <w:bCs/>
          <w:sz w:val="23"/>
          <w:szCs w:val="23"/>
        </w:rPr>
        <w:t>.3. 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6B0C4026" w14:textId="77777777" w:rsidR="006C2273" w:rsidRPr="00061D1D" w:rsidRDefault="00C56843" w:rsidP="00B57FF2">
      <w:pPr>
        <w:pStyle w:val="a4"/>
        <w:spacing w:line="276" w:lineRule="auto"/>
        <w:ind w:firstLine="709"/>
        <w:jc w:val="both"/>
        <w:rPr>
          <w:rFonts w:ascii="Times New Roman" w:hAnsi="Times New Roman" w:cs="Times New Roman"/>
          <w:bCs/>
          <w:sz w:val="23"/>
          <w:szCs w:val="23"/>
        </w:rPr>
      </w:pPr>
      <w:r>
        <w:rPr>
          <w:rFonts w:ascii="Times New Roman" w:hAnsi="Times New Roman" w:cs="Times New Roman"/>
          <w:bCs/>
          <w:sz w:val="23"/>
          <w:szCs w:val="23"/>
        </w:rPr>
        <w:t>8</w:t>
      </w:r>
      <w:r w:rsidR="006C2273" w:rsidRPr="00061D1D">
        <w:rPr>
          <w:rFonts w:ascii="Times New Roman" w:hAnsi="Times New Roman" w:cs="Times New Roman"/>
          <w:bCs/>
          <w:sz w:val="23"/>
          <w:szCs w:val="23"/>
        </w:rPr>
        <w:t>.4. В случае перемены Заказчика права и обязанности Заказчика, предусмотренные настоящим Контрактом, переходят к новому Заказчику.</w:t>
      </w:r>
    </w:p>
    <w:p w14:paraId="5005DB4E" w14:textId="77777777" w:rsidR="006C2273" w:rsidRPr="00061D1D" w:rsidRDefault="00C56843" w:rsidP="00B57FF2">
      <w:pPr>
        <w:pStyle w:val="a4"/>
        <w:spacing w:line="276" w:lineRule="auto"/>
        <w:ind w:firstLine="709"/>
        <w:jc w:val="both"/>
        <w:rPr>
          <w:rFonts w:ascii="Times New Roman" w:hAnsi="Times New Roman" w:cs="Times New Roman"/>
          <w:bCs/>
          <w:sz w:val="23"/>
          <w:szCs w:val="23"/>
        </w:rPr>
      </w:pPr>
      <w:r>
        <w:rPr>
          <w:rFonts w:ascii="Times New Roman" w:hAnsi="Times New Roman" w:cs="Times New Roman"/>
          <w:bCs/>
          <w:sz w:val="23"/>
          <w:szCs w:val="23"/>
        </w:rPr>
        <w:t>8</w:t>
      </w:r>
      <w:r w:rsidR="006C2273" w:rsidRPr="00061D1D">
        <w:rPr>
          <w:rFonts w:ascii="Times New Roman" w:hAnsi="Times New Roman" w:cs="Times New Roman"/>
          <w:bCs/>
          <w:sz w:val="23"/>
          <w:szCs w:val="23"/>
        </w:rPr>
        <w:t xml:space="preserve">.5. При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BBB0F96" w14:textId="77777777" w:rsidR="006C2273" w:rsidRPr="00061D1D" w:rsidRDefault="00C56843" w:rsidP="00715FF9">
      <w:pPr>
        <w:pStyle w:val="a4"/>
        <w:tabs>
          <w:tab w:val="left" w:pos="1134"/>
        </w:tabs>
        <w:spacing w:line="276" w:lineRule="auto"/>
        <w:ind w:firstLine="709"/>
        <w:jc w:val="both"/>
        <w:rPr>
          <w:rFonts w:ascii="Times New Roman" w:hAnsi="Times New Roman" w:cs="Times New Roman"/>
          <w:bCs/>
          <w:sz w:val="23"/>
          <w:szCs w:val="23"/>
        </w:rPr>
      </w:pPr>
      <w:r>
        <w:rPr>
          <w:rFonts w:ascii="Times New Roman" w:hAnsi="Times New Roman" w:cs="Times New Roman"/>
          <w:bCs/>
          <w:sz w:val="23"/>
          <w:szCs w:val="23"/>
        </w:rPr>
        <w:t>8</w:t>
      </w:r>
      <w:r w:rsidR="006C2273" w:rsidRPr="00061D1D">
        <w:rPr>
          <w:rFonts w:ascii="Times New Roman" w:hAnsi="Times New Roman" w:cs="Times New Roman"/>
          <w:bCs/>
          <w:sz w:val="23"/>
          <w:szCs w:val="23"/>
        </w:rPr>
        <w:t>.6. Любые изменения, дополнения и приложения к настоящему Контракту действительны, если они выполнены в письменной форме и в соответствии с законодательством Российской Федерации, а также подписаны уполномоченными представителями каждой из Сторон.</w:t>
      </w:r>
    </w:p>
    <w:p w14:paraId="2251B593" w14:textId="77777777" w:rsidR="006C2273" w:rsidRPr="00061D1D" w:rsidRDefault="00C56843" w:rsidP="00B57FF2">
      <w:pPr>
        <w:pStyle w:val="a4"/>
        <w:spacing w:line="276" w:lineRule="auto"/>
        <w:ind w:firstLine="709"/>
        <w:jc w:val="both"/>
        <w:rPr>
          <w:rFonts w:ascii="Times New Roman" w:hAnsi="Times New Roman" w:cs="Times New Roman"/>
          <w:bCs/>
          <w:sz w:val="23"/>
          <w:szCs w:val="23"/>
        </w:rPr>
      </w:pPr>
      <w:r>
        <w:rPr>
          <w:rFonts w:ascii="Times New Roman" w:hAnsi="Times New Roman" w:cs="Times New Roman"/>
          <w:bCs/>
          <w:sz w:val="23"/>
          <w:szCs w:val="23"/>
        </w:rPr>
        <w:t>8</w:t>
      </w:r>
      <w:r w:rsidR="006C2273" w:rsidRPr="00061D1D">
        <w:rPr>
          <w:rFonts w:ascii="Times New Roman" w:hAnsi="Times New Roman" w:cs="Times New Roman"/>
          <w:bCs/>
          <w:sz w:val="23"/>
          <w:szCs w:val="23"/>
        </w:rPr>
        <w:t>.7.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3AF9834" w14:textId="77777777" w:rsidR="006C2273" w:rsidRPr="00061D1D" w:rsidRDefault="00C56843" w:rsidP="00B57FF2">
      <w:pPr>
        <w:pStyle w:val="a4"/>
        <w:spacing w:line="276" w:lineRule="auto"/>
        <w:ind w:firstLine="709"/>
        <w:jc w:val="both"/>
        <w:rPr>
          <w:rFonts w:ascii="Times New Roman" w:hAnsi="Times New Roman" w:cs="Times New Roman"/>
          <w:bCs/>
          <w:sz w:val="23"/>
          <w:szCs w:val="23"/>
        </w:rPr>
      </w:pPr>
      <w:r>
        <w:rPr>
          <w:rFonts w:ascii="Times New Roman" w:hAnsi="Times New Roman" w:cs="Times New Roman"/>
          <w:bCs/>
          <w:sz w:val="23"/>
          <w:szCs w:val="23"/>
        </w:rPr>
        <w:t>8</w:t>
      </w:r>
      <w:r w:rsidR="006C2273" w:rsidRPr="00061D1D">
        <w:rPr>
          <w:rFonts w:ascii="Times New Roman" w:hAnsi="Times New Roman" w:cs="Times New Roman"/>
          <w:bCs/>
          <w:sz w:val="23"/>
          <w:szCs w:val="23"/>
        </w:rPr>
        <w:t>.8. Официальным языком Контракта является русский язык.</w:t>
      </w:r>
    </w:p>
    <w:p w14:paraId="726EC786" w14:textId="77777777" w:rsidR="006C2273" w:rsidRPr="00061D1D" w:rsidRDefault="006C2273" w:rsidP="004A068C">
      <w:pPr>
        <w:pStyle w:val="a4"/>
        <w:spacing w:line="276" w:lineRule="auto"/>
        <w:jc w:val="both"/>
        <w:rPr>
          <w:rFonts w:ascii="Times New Roman" w:hAnsi="Times New Roman" w:cs="Times New Roman"/>
          <w:bCs/>
          <w:sz w:val="23"/>
          <w:szCs w:val="23"/>
        </w:rPr>
      </w:pPr>
      <w:r w:rsidRPr="00061D1D">
        <w:rPr>
          <w:rFonts w:ascii="Times New Roman" w:hAnsi="Times New Roman" w:cs="Times New Roman"/>
          <w:bCs/>
          <w:sz w:val="23"/>
          <w:szCs w:val="23"/>
        </w:rPr>
        <w:t>В случае разночтений в текстах, написанных на разных языках, официальный язык Контракта признается основным для решения всех вопросов, касающихся значения или интерпретации Контракта.</w:t>
      </w:r>
    </w:p>
    <w:p w14:paraId="1EE94835" w14:textId="77777777" w:rsidR="006C2273" w:rsidRPr="00061D1D" w:rsidRDefault="00C56843" w:rsidP="00715FF9">
      <w:pPr>
        <w:pStyle w:val="a4"/>
        <w:tabs>
          <w:tab w:val="left" w:pos="1134"/>
          <w:tab w:val="left" w:pos="1418"/>
        </w:tabs>
        <w:spacing w:line="276" w:lineRule="auto"/>
        <w:ind w:firstLine="709"/>
        <w:jc w:val="both"/>
        <w:rPr>
          <w:rFonts w:ascii="Times New Roman" w:hAnsi="Times New Roman" w:cs="Times New Roman"/>
          <w:bCs/>
          <w:sz w:val="23"/>
          <w:szCs w:val="23"/>
        </w:rPr>
      </w:pPr>
      <w:r>
        <w:rPr>
          <w:rFonts w:ascii="Times New Roman" w:hAnsi="Times New Roman" w:cs="Times New Roman"/>
          <w:bCs/>
          <w:sz w:val="23"/>
          <w:szCs w:val="23"/>
        </w:rPr>
        <w:t>8</w:t>
      </w:r>
      <w:r w:rsidR="006C2273" w:rsidRPr="00061D1D">
        <w:rPr>
          <w:rFonts w:ascii="Times New Roman" w:hAnsi="Times New Roman" w:cs="Times New Roman"/>
          <w:bCs/>
          <w:sz w:val="23"/>
          <w:szCs w:val="23"/>
        </w:rPr>
        <w:t>.9. Во всем, что не предусмотрено настоящим Контрактом, Стороны руководствуются действующим законодательством Российской Федерации.</w:t>
      </w:r>
    </w:p>
    <w:p w14:paraId="7683DBB6" w14:textId="77777777" w:rsidR="006C2273" w:rsidRPr="00061D1D" w:rsidRDefault="00C56843" w:rsidP="00B57FF2">
      <w:pPr>
        <w:pStyle w:val="a4"/>
        <w:spacing w:line="276" w:lineRule="auto"/>
        <w:ind w:firstLine="709"/>
        <w:jc w:val="both"/>
        <w:rPr>
          <w:rFonts w:ascii="Times New Roman" w:hAnsi="Times New Roman" w:cs="Times New Roman"/>
          <w:bCs/>
          <w:sz w:val="23"/>
          <w:szCs w:val="23"/>
        </w:rPr>
      </w:pPr>
      <w:r>
        <w:rPr>
          <w:rFonts w:ascii="Times New Roman" w:hAnsi="Times New Roman" w:cs="Times New Roman"/>
          <w:bCs/>
          <w:sz w:val="23"/>
          <w:szCs w:val="23"/>
        </w:rPr>
        <w:t>8</w:t>
      </w:r>
      <w:r w:rsidR="006C2273" w:rsidRPr="00061D1D">
        <w:rPr>
          <w:rFonts w:ascii="Times New Roman" w:hAnsi="Times New Roman" w:cs="Times New Roman"/>
          <w:bCs/>
          <w:sz w:val="23"/>
          <w:szCs w:val="23"/>
        </w:rPr>
        <w:t>.10. Все приложения настоящего Контракта являются его неотъемлемой частью.</w:t>
      </w:r>
    </w:p>
    <w:p w14:paraId="3B90D9BE" w14:textId="77777777" w:rsidR="006C2273" w:rsidRPr="00061D1D" w:rsidRDefault="00C56843" w:rsidP="00B57FF2">
      <w:pPr>
        <w:pStyle w:val="a4"/>
        <w:spacing w:line="276" w:lineRule="auto"/>
        <w:ind w:firstLine="709"/>
        <w:jc w:val="center"/>
        <w:rPr>
          <w:rFonts w:ascii="Times New Roman" w:hAnsi="Times New Roman" w:cs="Times New Roman"/>
          <w:b/>
          <w:sz w:val="23"/>
          <w:szCs w:val="23"/>
        </w:rPr>
      </w:pPr>
      <w:r>
        <w:rPr>
          <w:rFonts w:ascii="Times New Roman" w:hAnsi="Times New Roman" w:cs="Times New Roman"/>
          <w:b/>
          <w:sz w:val="23"/>
          <w:szCs w:val="23"/>
        </w:rPr>
        <w:t>9</w:t>
      </w:r>
      <w:r w:rsidR="006C2273" w:rsidRPr="00061D1D">
        <w:rPr>
          <w:rFonts w:ascii="Times New Roman" w:hAnsi="Times New Roman" w:cs="Times New Roman"/>
          <w:b/>
          <w:sz w:val="23"/>
          <w:szCs w:val="23"/>
        </w:rPr>
        <w:t>. Юридические адреса и подписи сторон</w:t>
      </w:r>
    </w:p>
    <w:p w14:paraId="3EFE14FB" w14:textId="77777777" w:rsidR="00AE0B5F" w:rsidRPr="00061D1D" w:rsidRDefault="00AE0B5F" w:rsidP="00B57FF2">
      <w:pPr>
        <w:pStyle w:val="a4"/>
        <w:spacing w:line="276" w:lineRule="auto"/>
        <w:ind w:firstLine="709"/>
        <w:jc w:val="center"/>
        <w:rPr>
          <w:rFonts w:ascii="Times New Roman" w:hAnsi="Times New Roman" w:cs="Times New Roman"/>
          <w:b/>
          <w:sz w:val="23"/>
          <w:szCs w:val="23"/>
        </w:rPr>
      </w:pPr>
    </w:p>
    <w:tbl>
      <w:tblPr>
        <w:tblW w:w="0" w:type="auto"/>
        <w:tblLook w:val="04A0" w:firstRow="1" w:lastRow="0" w:firstColumn="1" w:lastColumn="0" w:noHBand="0" w:noVBand="1"/>
      </w:tblPr>
      <w:tblGrid>
        <w:gridCol w:w="5211"/>
        <w:gridCol w:w="4678"/>
      </w:tblGrid>
      <w:tr w:rsidR="0047681A" w:rsidRPr="00061D1D" w14:paraId="1850B7D2" w14:textId="77777777" w:rsidTr="00E94FDE">
        <w:tc>
          <w:tcPr>
            <w:tcW w:w="5211" w:type="dxa"/>
          </w:tcPr>
          <w:p w14:paraId="3477BB8C" w14:textId="77777777" w:rsidR="0047681A" w:rsidRPr="00061D1D" w:rsidRDefault="0047681A" w:rsidP="006543B3">
            <w:pPr>
              <w:spacing w:line="276" w:lineRule="auto"/>
              <w:rPr>
                <w:sz w:val="23"/>
                <w:szCs w:val="23"/>
                <w:lang w:eastAsia="ru-RU"/>
              </w:rPr>
            </w:pPr>
            <w:r w:rsidRPr="00061D1D">
              <w:rPr>
                <w:b/>
                <w:sz w:val="23"/>
                <w:szCs w:val="23"/>
                <w:lang w:eastAsia="ru-RU"/>
              </w:rPr>
              <w:t>ЗАКАЗЧИК:</w:t>
            </w:r>
          </w:p>
        </w:tc>
        <w:tc>
          <w:tcPr>
            <w:tcW w:w="4678" w:type="dxa"/>
          </w:tcPr>
          <w:p w14:paraId="7062C5F2" w14:textId="77777777" w:rsidR="0047681A" w:rsidRPr="00061D1D" w:rsidRDefault="00F417F7" w:rsidP="00B57FF2">
            <w:pPr>
              <w:spacing w:line="276" w:lineRule="auto"/>
              <w:rPr>
                <w:b/>
                <w:sz w:val="23"/>
                <w:szCs w:val="23"/>
                <w:lang w:eastAsia="ru-RU"/>
              </w:rPr>
            </w:pPr>
            <w:r w:rsidRPr="00061D1D">
              <w:rPr>
                <w:b/>
                <w:sz w:val="23"/>
                <w:szCs w:val="23"/>
                <w:lang w:eastAsia="ru-RU"/>
              </w:rPr>
              <w:t>ИСПОЛНИТЕЛЬ:</w:t>
            </w:r>
          </w:p>
        </w:tc>
      </w:tr>
      <w:tr w:rsidR="00AC7FBC" w:rsidRPr="005C1C7E" w14:paraId="3541CE46" w14:textId="77777777" w:rsidTr="00E94FDE">
        <w:tc>
          <w:tcPr>
            <w:tcW w:w="5211" w:type="dxa"/>
          </w:tcPr>
          <w:p w14:paraId="6BA8C422" w14:textId="77777777" w:rsidR="00AC7FBC" w:rsidRPr="006D4687" w:rsidRDefault="00AC7FBC" w:rsidP="00AC7FBC">
            <w:pPr>
              <w:contextualSpacing/>
              <w:rPr>
                <w:bCs/>
                <w:sz w:val="23"/>
                <w:szCs w:val="23"/>
              </w:rPr>
            </w:pPr>
            <w:r w:rsidRPr="006D4687">
              <w:rPr>
                <w:bCs/>
                <w:sz w:val="23"/>
                <w:szCs w:val="23"/>
              </w:rPr>
              <w:t>Управление Федеральной службы по аккредитации по Сибирскому федеральному округу</w:t>
            </w:r>
          </w:p>
          <w:p w14:paraId="345F4CC4" w14:textId="77777777" w:rsidR="0046471C" w:rsidRPr="00E054B1" w:rsidRDefault="0046471C" w:rsidP="0046471C">
            <w:pPr>
              <w:rPr>
                <w:sz w:val="23"/>
                <w:szCs w:val="23"/>
              </w:rPr>
            </w:pPr>
            <w:r w:rsidRPr="00E054B1">
              <w:rPr>
                <w:sz w:val="23"/>
                <w:szCs w:val="23"/>
              </w:rPr>
              <w:t>ИНН 2463241783 КПП 246601001</w:t>
            </w:r>
          </w:p>
          <w:p w14:paraId="4710C635" w14:textId="77777777" w:rsidR="0046471C" w:rsidRPr="00E054B1" w:rsidRDefault="0046471C" w:rsidP="0046471C">
            <w:pPr>
              <w:contextualSpacing/>
              <w:rPr>
                <w:sz w:val="23"/>
                <w:szCs w:val="23"/>
              </w:rPr>
            </w:pPr>
            <w:r w:rsidRPr="00E054B1">
              <w:rPr>
                <w:sz w:val="23"/>
                <w:szCs w:val="23"/>
              </w:rPr>
              <w:t xml:space="preserve">Юридический адрес: </w:t>
            </w:r>
          </w:p>
          <w:p w14:paraId="6990B246" w14:textId="77777777" w:rsidR="0046471C" w:rsidRPr="00E054B1" w:rsidRDefault="0046471C" w:rsidP="0046471C">
            <w:pPr>
              <w:contextualSpacing/>
              <w:rPr>
                <w:sz w:val="23"/>
                <w:szCs w:val="23"/>
              </w:rPr>
            </w:pPr>
            <w:r w:rsidRPr="00E054B1">
              <w:rPr>
                <w:sz w:val="23"/>
                <w:szCs w:val="23"/>
              </w:rPr>
              <w:t xml:space="preserve">660049, г. Красноярск,  </w:t>
            </w:r>
          </w:p>
          <w:p w14:paraId="6F140B28" w14:textId="77777777" w:rsidR="0046471C" w:rsidRPr="00E054B1" w:rsidRDefault="0046471C" w:rsidP="0046471C">
            <w:pPr>
              <w:contextualSpacing/>
              <w:rPr>
                <w:sz w:val="23"/>
                <w:szCs w:val="23"/>
              </w:rPr>
            </w:pPr>
            <w:r w:rsidRPr="00E054B1">
              <w:rPr>
                <w:sz w:val="23"/>
                <w:szCs w:val="23"/>
              </w:rPr>
              <w:t>ул. Марковского, д. 45.</w:t>
            </w:r>
          </w:p>
          <w:p w14:paraId="6EFCF4AA" w14:textId="77777777" w:rsidR="0046471C" w:rsidRPr="00E054B1" w:rsidRDefault="0046471C" w:rsidP="0046471C">
            <w:pPr>
              <w:contextualSpacing/>
              <w:rPr>
                <w:sz w:val="23"/>
                <w:szCs w:val="23"/>
              </w:rPr>
            </w:pPr>
            <w:r w:rsidRPr="00E054B1">
              <w:rPr>
                <w:sz w:val="23"/>
                <w:szCs w:val="23"/>
              </w:rPr>
              <w:t xml:space="preserve">ИНН 2463241783, КПП 246601001 </w:t>
            </w:r>
          </w:p>
          <w:p w14:paraId="794316C4" w14:textId="77777777" w:rsidR="0046471C" w:rsidRPr="00E054B1" w:rsidRDefault="0046471C" w:rsidP="0046471C">
            <w:pPr>
              <w:contextualSpacing/>
              <w:rPr>
                <w:sz w:val="23"/>
                <w:szCs w:val="23"/>
              </w:rPr>
            </w:pPr>
            <w:r w:rsidRPr="00E054B1">
              <w:rPr>
                <w:sz w:val="23"/>
                <w:szCs w:val="23"/>
              </w:rPr>
              <w:t>ОГРН 1122468063410</w:t>
            </w:r>
          </w:p>
          <w:p w14:paraId="1DCD4488" w14:textId="77777777" w:rsidR="0046471C" w:rsidRPr="00D359F4" w:rsidRDefault="0046471C" w:rsidP="0046471C">
            <w:pPr>
              <w:contextualSpacing/>
              <w:rPr>
                <w:sz w:val="23"/>
                <w:szCs w:val="23"/>
                <w:lang w:bidi="ru-RU"/>
              </w:rPr>
            </w:pPr>
            <w:r w:rsidRPr="00D359F4">
              <w:rPr>
                <w:sz w:val="23"/>
                <w:szCs w:val="23"/>
                <w:lang w:bidi="ru-RU"/>
              </w:rPr>
              <w:t>Получатель: УФК по Новосибирской области (Управление Росаккредитации по СФО л/счет 03191А83890)</w:t>
            </w:r>
          </w:p>
          <w:p w14:paraId="66CADB76" w14:textId="77777777" w:rsidR="0046471C" w:rsidRPr="00D359F4" w:rsidRDefault="0046471C" w:rsidP="0046471C">
            <w:pPr>
              <w:contextualSpacing/>
              <w:rPr>
                <w:sz w:val="23"/>
                <w:szCs w:val="23"/>
                <w:lang w:bidi="ru-RU"/>
              </w:rPr>
            </w:pPr>
            <w:r w:rsidRPr="00D359F4">
              <w:rPr>
                <w:sz w:val="23"/>
                <w:szCs w:val="23"/>
                <w:lang w:bidi="ru-RU"/>
              </w:rPr>
              <w:t>казн./сч. 03211643000000015107</w:t>
            </w:r>
          </w:p>
          <w:p w14:paraId="0F5237B4" w14:textId="77777777" w:rsidR="0046471C" w:rsidRPr="00D359F4" w:rsidRDefault="0046471C" w:rsidP="0046471C">
            <w:pPr>
              <w:contextualSpacing/>
              <w:rPr>
                <w:sz w:val="23"/>
                <w:szCs w:val="23"/>
                <w:lang w:bidi="ru-RU"/>
              </w:rPr>
            </w:pPr>
            <w:r w:rsidRPr="00D359F4">
              <w:rPr>
                <w:sz w:val="23"/>
                <w:szCs w:val="23"/>
                <w:lang w:bidi="ru-RU"/>
              </w:rPr>
              <w:t>наименование банка: ОКЦ № 1 СибГУ БАНКА РОССИИ/УФК по Новосибирской области, г. Новосибирск</w:t>
            </w:r>
          </w:p>
          <w:p w14:paraId="602FB534" w14:textId="77777777" w:rsidR="0046471C" w:rsidRPr="00D359F4" w:rsidRDefault="0046471C" w:rsidP="0046471C">
            <w:pPr>
              <w:contextualSpacing/>
              <w:rPr>
                <w:sz w:val="23"/>
                <w:szCs w:val="23"/>
                <w:lang w:bidi="ru-RU"/>
              </w:rPr>
            </w:pPr>
            <w:r w:rsidRPr="00D359F4">
              <w:rPr>
                <w:sz w:val="23"/>
                <w:szCs w:val="23"/>
                <w:lang w:bidi="ru-RU"/>
              </w:rPr>
              <w:t>БИК ТОФК 015004950</w:t>
            </w:r>
          </w:p>
          <w:p w14:paraId="21476A4D" w14:textId="77777777" w:rsidR="0046471C" w:rsidRPr="00D359F4" w:rsidRDefault="0046471C" w:rsidP="0046471C">
            <w:pPr>
              <w:contextualSpacing/>
              <w:rPr>
                <w:sz w:val="23"/>
                <w:szCs w:val="23"/>
                <w:lang w:bidi="ru-RU"/>
              </w:rPr>
            </w:pPr>
            <w:r w:rsidRPr="00D359F4">
              <w:rPr>
                <w:sz w:val="23"/>
                <w:szCs w:val="23"/>
                <w:lang w:bidi="ru-RU"/>
              </w:rPr>
              <w:t>Номер банковского счета (единый казн./сч.) 40102810445370000043</w:t>
            </w:r>
          </w:p>
          <w:p w14:paraId="4BC5E0B7" w14:textId="4EED480B" w:rsidR="0046471C" w:rsidRPr="00D359F4" w:rsidRDefault="0046471C" w:rsidP="0046471C">
            <w:pPr>
              <w:contextualSpacing/>
              <w:rPr>
                <w:sz w:val="23"/>
                <w:szCs w:val="23"/>
                <w:lang w:bidi="ru-RU"/>
              </w:rPr>
            </w:pPr>
            <w:r w:rsidRPr="00D359F4">
              <w:rPr>
                <w:sz w:val="23"/>
                <w:szCs w:val="23"/>
                <w:lang w:bidi="ru-RU"/>
              </w:rPr>
              <w:t>Тел./факс: 8 (</w:t>
            </w:r>
            <w:r w:rsidR="00361016">
              <w:rPr>
                <w:sz w:val="23"/>
                <w:szCs w:val="23"/>
                <w:lang w:bidi="ru-RU"/>
              </w:rPr>
              <w:t>499</w:t>
            </w:r>
            <w:r w:rsidRPr="00D359F4">
              <w:rPr>
                <w:sz w:val="23"/>
                <w:szCs w:val="23"/>
                <w:lang w:bidi="ru-RU"/>
              </w:rPr>
              <w:t xml:space="preserve">) </w:t>
            </w:r>
            <w:r w:rsidR="00361016">
              <w:rPr>
                <w:sz w:val="23"/>
                <w:szCs w:val="23"/>
                <w:lang w:bidi="ru-RU"/>
              </w:rPr>
              <w:t>4503779 вн. 2300</w:t>
            </w:r>
            <w:r w:rsidRPr="00D359F4">
              <w:rPr>
                <w:sz w:val="23"/>
                <w:szCs w:val="23"/>
                <w:lang w:bidi="ru-RU"/>
              </w:rPr>
              <w:t xml:space="preserve">; </w:t>
            </w:r>
          </w:p>
          <w:p w14:paraId="014AB708" w14:textId="77777777" w:rsidR="0046471C" w:rsidRPr="00D359F4" w:rsidRDefault="0046471C" w:rsidP="0046471C">
            <w:pPr>
              <w:contextualSpacing/>
              <w:rPr>
                <w:sz w:val="23"/>
                <w:szCs w:val="23"/>
                <w:lang w:bidi="ru-RU"/>
              </w:rPr>
            </w:pPr>
            <w:r w:rsidRPr="00D359F4">
              <w:rPr>
                <w:sz w:val="23"/>
                <w:szCs w:val="23"/>
                <w:lang w:bidi="ru-RU"/>
              </w:rPr>
              <w:t xml:space="preserve">e-mail: </w:t>
            </w:r>
            <w:hyperlink r:id="rId6" w:history="1">
              <w:r w:rsidRPr="00D359F4">
                <w:rPr>
                  <w:rStyle w:val="aa"/>
                  <w:sz w:val="23"/>
                  <w:szCs w:val="23"/>
                  <w:lang w:bidi="ru-RU"/>
                </w:rPr>
                <w:t>sfo_info@fsa.gov.ru</w:t>
              </w:r>
            </w:hyperlink>
          </w:p>
          <w:p w14:paraId="1A794F71" w14:textId="08D6D2BD" w:rsidR="00AC7FBC" w:rsidRPr="00361016" w:rsidRDefault="00AC7FBC" w:rsidP="00836FBF">
            <w:pPr>
              <w:pStyle w:val="a7"/>
              <w:ind w:right="-144" w:firstLine="0"/>
              <w:contextualSpacing/>
              <w:rPr>
                <w:bCs/>
                <w:lang w:val="ru-RU" w:eastAsia="ar-SA"/>
              </w:rPr>
            </w:pPr>
          </w:p>
        </w:tc>
        <w:tc>
          <w:tcPr>
            <w:tcW w:w="4678" w:type="dxa"/>
          </w:tcPr>
          <w:p w14:paraId="18D4C2CC" w14:textId="6EDA0B55" w:rsidR="00AC7FBC" w:rsidRPr="0097626A" w:rsidRDefault="00AC7FBC" w:rsidP="00321C32">
            <w:pPr>
              <w:contextualSpacing/>
              <w:rPr>
                <w:bCs/>
                <w:sz w:val="23"/>
                <w:szCs w:val="23"/>
              </w:rPr>
            </w:pPr>
          </w:p>
        </w:tc>
      </w:tr>
      <w:tr w:rsidR="00AC7FBC" w:rsidRPr="00061D1D" w14:paraId="4B7A5361" w14:textId="77777777" w:rsidTr="00E94FDE">
        <w:tc>
          <w:tcPr>
            <w:tcW w:w="5211" w:type="dxa"/>
          </w:tcPr>
          <w:p w14:paraId="389315D1" w14:textId="77777777" w:rsidR="00AC7FBC" w:rsidRPr="0097626A" w:rsidRDefault="00AC7FBC" w:rsidP="00AC7FBC">
            <w:pPr>
              <w:widowControl/>
              <w:tabs>
                <w:tab w:val="left" w:pos="993"/>
              </w:tabs>
              <w:autoSpaceDE/>
              <w:spacing w:line="276" w:lineRule="auto"/>
              <w:jc w:val="both"/>
              <w:rPr>
                <w:sz w:val="23"/>
                <w:szCs w:val="23"/>
                <w:lang w:eastAsia="ru-RU"/>
              </w:rPr>
            </w:pPr>
          </w:p>
          <w:p w14:paraId="7DB8CA37" w14:textId="77777777" w:rsidR="00AC7FBC" w:rsidRPr="00061D1D" w:rsidRDefault="00AC7FBC" w:rsidP="00AC7FBC">
            <w:pPr>
              <w:widowControl/>
              <w:tabs>
                <w:tab w:val="left" w:pos="993"/>
              </w:tabs>
              <w:autoSpaceDE/>
              <w:spacing w:line="276" w:lineRule="auto"/>
              <w:jc w:val="both"/>
              <w:rPr>
                <w:sz w:val="23"/>
                <w:szCs w:val="23"/>
                <w:lang w:eastAsia="ru-RU"/>
              </w:rPr>
            </w:pPr>
            <w:r w:rsidRPr="00061D1D">
              <w:rPr>
                <w:sz w:val="23"/>
                <w:szCs w:val="23"/>
                <w:lang w:eastAsia="ru-RU"/>
              </w:rPr>
              <w:t>____________________/</w:t>
            </w:r>
            <w:r w:rsidR="00836FBF">
              <w:rPr>
                <w:sz w:val="23"/>
                <w:szCs w:val="23"/>
                <w:lang w:eastAsia="ru-RU"/>
              </w:rPr>
              <w:t>А.И.Логинов</w:t>
            </w:r>
          </w:p>
          <w:p w14:paraId="35329146" w14:textId="77777777" w:rsidR="00AC7FBC" w:rsidRPr="00061D1D" w:rsidRDefault="00AC7FBC" w:rsidP="00AC7FBC">
            <w:pPr>
              <w:widowControl/>
              <w:tabs>
                <w:tab w:val="left" w:pos="993"/>
                <w:tab w:val="left" w:pos="4395"/>
              </w:tabs>
              <w:autoSpaceDE/>
              <w:spacing w:line="276" w:lineRule="auto"/>
              <w:rPr>
                <w:sz w:val="23"/>
                <w:szCs w:val="23"/>
                <w:vertAlign w:val="superscript"/>
                <w:lang w:eastAsia="ru-RU"/>
              </w:rPr>
            </w:pPr>
            <w:r w:rsidRPr="00061D1D">
              <w:rPr>
                <w:sz w:val="23"/>
                <w:szCs w:val="23"/>
                <w:lang w:eastAsia="ru-RU"/>
              </w:rPr>
              <w:t xml:space="preserve">                     </w:t>
            </w:r>
            <w:r w:rsidRPr="00061D1D">
              <w:rPr>
                <w:sz w:val="23"/>
                <w:szCs w:val="23"/>
                <w:vertAlign w:val="superscript"/>
                <w:lang w:eastAsia="ru-RU"/>
              </w:rPr>
              <w:t>М.П.</w:t>
            </w:r>
          </w:p>
        </w:tc>
        <w:tc>
          <w:tcPr>
            <w:tcW w:w="4678" w:type="dxa"/>
          </w:tcPr>
          <w:p w14:paraId="6FFBF67B" w14:textId="77777777" w:rsidR="00AC7FBC" w:rsidRPr="00061D1D" w:rsidRDefault="00AC7FBC" w:rsidP="00AC7FBC">
            <w:pPr>
              <w:widowControl/>
              <w:tabs>
                <w:tab w:val="left" w:pos="993"/>
              </w:tabs>
              <w:autoSpaceDE/>
              <w:spacing w:line="276" w:lineRule="auto"/>
              <w:jc w:val="both"/>
              <w:rPr>
                <w:sz w:val="23"/>
                <w:szCs w:val="23"/>
                <w:lang w:eastAsia="ru-RU"/>
              </w:rPr>
            </w:pPr>
          </w:p>
          <w:p w14:paraId="302BB489" w14:textId="2BEEC97A" w:rsidR="00615D6F" w:rsidRDefault="00615D6F" w:rsidP="00615D6F">
            <w:pPr>
              <w:widowControl/>
              <w:tabs>
                <w:tab w:val="left" w:pos="993"/>
              </w:tabs>
              <w:autoSpaceDE/>
              <w:spacing w:line="276" w:lineRule="auto"/>
              <w:jc w:val="both"/>
              <w:rPr>
                <w:sz w:val="23"/>
                <w:szCs w:val="23"/>
                <w:lang w:eastAsia="ru-RU"/>
              </w:rPr>
            </w:pPr>
            <w:r>
              <w:rPr>
                <w:sz w:val="23"/>
                <w:szCs w:val="23"/>
                <w:lang w:eastAsia="ru-RU"/>
              </w:rPr>
              <w:t>_____________________/</w:t>
            </w:r>
            <w:r w:rsidR="0046471C">
              <w:rPr>
                <w:sz w:val="23"/>
                <w:szCs w:val="23"/>
                <w:lang w:eastAsia="ru-RU"/>
              </w:rPr>
              <w:t>__________</w:t>
            </w:r>
          </w:p>
          <w:p w14:paraId="17B9BC52" w14:textId="77777777" w:rsidR="00AC7FBC" w:rsidRPr="00061D1D" w:rsidRDefault="00AC7FBC" w:rsidP="00615D6F">
            <w:pPr>
              <w:widowControl/>
              <w:tabs>
                <w:tab w:val="left" w:pos="993"/>
              </w:tabs>
              <w:autoSpaceDE/>
              <w:spacing w:line="276" w:lineRule="auto"/>
              <w:jc w:val="both"/>
              <w:rPr>
                <w:sz w:val="23"/>
                <w:szCs w:val="23"/>
                <w:vertAlign w:val="superscript"/>
                <w:lang w:eastAsia="ru-RU"/>
              </w:rPr>
            </w:pPr>
            <w:r w:rsidRPr="00061D1D">
              <w:rPr>
                <w:sz w:val="23"/>
                <w:szCs w:val="23"/>
                <w:lang w:eastAsia="ru-RU"/>
              </w:rPr>
              <w:t xml:space="preserve">                     </w:t>
            </w:r>
            <w:r w:rsidRPr="00061D1D">
              <w:rPr>
                <w:sz w:val="23"/>
                <w:szCs w:val="23"/>
                <w:vertAlign w:val="superscript"/>
                <w:lang w:eastAsia="ru-RU"/>
              </w:rPr>
              <w:t>М.П.</w:t>
            </w:r>
          </w:p>
        </w:tc>
      </w:tr>
    </w:tbl>
    <w:p w14:paraId="2EDD95EB" w14:textId="77777777" w:rsidR="00E62593" w:rsidRPr="00427209" w:rsidRDefault="00947631" w:rsidP="00061D1D">
      <w:pPr>
        <w:widowControl/>
        <w:suppressAutoHyphens w:val="0"/>
        <w:autoSpaceDE/>
        <w:spacing w:line="276" w:lineRule="auto"/>
        <w:rPr>
          <w:sz w:val="24"/>
          <w:szCs w:val="24"/>
          <w:lang w:eastAsia="en-US"/>
        </w:rPr>
      </w:pPr>
      <w:r>
        <w:rPr>
          <w:sz w:val="26"/>
          <w:szCs w:val="26"/>
          <w:lang w:eastAsia="en-US"/>
        </w:rPr>
        <w:br w:type="page"/>
      </w:r>
      <w:r w:rsidR="004F7798">
        <w:rPr>
          <w:sz w:val="26"/>
          <w:szCs w:val="26"/>
          <w:lang w:eastAsia="en-US"/>
        </w:rPr>
        <w:lastRenderedPageBreak/>
        <w:t xml:space="preserve">                                                                     </w:t>
      </w:r>
      <w:r w:rsidR="009B0195">
        <w:rPr>
          <w:sz w:val="26"/>
          <w:szCs w:val="26"/>
          <w:lang w:eastAsia="en-US"/>
        </w:rPr>
        <w:t xml:space="preserve">           </w:t>
      </w:r>
      <w:r w:rsidR="00061D1D">
        <w:rPr>
          <w:sz w:val="26"/>
          <w:szCs w:val="26"/>
          <w:lang w:eastAsia="en-US"/>
        </w:rPr>
        <w:t xml:space="preserve">                     </w:t>
      </w:r>
      <w:r w:rsidR="009B0195">
        <w:rPr>
          <w:sz w:val="26"/>
          <w:szCs w:val="26"/>
          <w:lang w:eastAsia="en-US"/>
        </w:rPr>
        <w:t xml:space="preserve">  </w:t>
      </w:r>
      <w:r w:rsidR="00E62593" w:rsidRPr="00427209">
        <w:rPr>
          <w:sz w:val="24"/>
          <w:szCs w:val="24"/>
          <w:lang w:eastAsia="en-US"/>
        </w:rPr>
        <w:t>Приложение № 1</w:t>
      </w:r>
    </w:p>
    <w:p w14:paraId="05CD1E82" w14:textId="13B77F09" w:rsidR="00E62593" w:rsidRPr="00427209" w:rsidRDefault="004F7798" w:rsidP="00061D1D">
      <w:pPr>
        <w:spacing w:line="276" w:lineRule="auto"/>
        <w:jc w:val="center"/>
        <w:rPr>
          <w:sz w:val="24"/>
          <w:szCs w:val="24"/>
          <w:lang w:eastAsia="en-US"/>
        </w:rPr>
      </w:pPr>
      <w:r w:rsidRPr="00427209">
        <w:rPr>
          <w:sz w:val="24"/>
          <w:szCs w:val="24"/>
          <w:lang w:eastAsia="en-US"/>
        </w:rPr>
        <w:t xml:space="preserve">                                                                    </w:t>
      </w:r>
      <w:r w:rsidR="009B0195" w:rsidRPr="00427209">
        <w:rPr>
          <w:sz w:val="24"/>
          <w:szCs w:val="24"/>
          <w:lang w:eastAsia="en-US"/>
        </w:rPr>
        <w:t xml:space="preserve">         </w:t>
      </w:r>
      <w:r w:rsidR="0026674D">
        <w:rPr>
          <w:sz w:val="24"/>
          <w:szCs w:val="24"/>
          <w:lang w:eastAsia="en-US"/>
        </w:rPr>
        <w:t xml:space="preserve">         </w:t>
      </w:r>
      <w:r w:rsidR="00E62593" w:rsidRPr="00427209">
        <w:rPr>
          <w:sz w:val="24"/>
          <w:szCs w:val="24"/>
          <w:lang w:eastAsia="en-US"/>
        </w:rPr>
        <w:t xml:space="preserve">к </w:t>
      </w:r>
      <w:r w:rsidR="009B0195" w:rsidRPr="00427209">
        <w:rPr>
          <w:sz w:val="24"/>
          <w:szCs w:val="24"/>
          <w:lang w:eastAsia="en-US"/>
        </w:rPr>
        <w:t xml:space="preserve">Государственному </w:t>
      </w:r>
      <w:r w:rsidR="00AC7FBC">
        <w:rPr>
          <w:sz w:val="24"/>
          <w:szCs w:val="24"/>
          <w:lang w:eastAsia="en-US"/>
        </w:rPr>
        <w:t>к</w:t>
      </w:r>
      <w:r w:rsidR="00E62593" w:rsidRPr="00427209">
        <w:rPr>
          <w:sz w:val="24"/>
          <w:szCs w:val="24"/>
          <w:lang w:eastAsia="en-US"/>
        </w:rPr>
        <w:t xml:space="preserve">онтракту № </w:t>
      </w:r>
      <w:r w:rsidR="0046471C">
        <w:rPr>
          <w:sz w:val="24"/>
          <w:szCs w:val="24"/>
          <w:lang w:eastAsia="en-US"/>
        </w:rPr>
        <w:t>__</w:t>
      </w:r>
    </w:p>
    <w:p w14:paraId="2918154E" w14:textId="5E4F45D4" w:rsidR="00E62593" w:rsidRPr="00427209" w:rsidRDefault="009B0195" w:rsidP="00061D1D">
      <w:pPr>
        <w:spacing w:line="276" w:lineRule="auto"/>
        <w:rPr>
          <w:sz w:val="24"/>
          <w:szCs w:val="24"/>
          <w:lang w:eastAsia="en-US"/>
        </w:rPr>
      </w:pPr>
      <w:r w:rsidRPr="00427209">
        <w:rPr>
          <w:sz w:val="24"/>
          <w:szCs w:val="24"/>
          <w:lang w:eastAsia="en-US"/>
        </w:rPr>
        <w:t xml:space="preserve">                                                                                       </w:t>
      </w:r>
      <w:r w:rsidR="00427209">
        <w:rPr>
          <w:sz w:val="24"/>
          <w:szCs w:val="24"/>
          <w:lang w:eastAsia="en-US"/>
        </w:rPr>
        <w:t xml:space="preserve">  </w:t>
      </w:r>
      <w:r w:rsidRPr="00427209">
        <w:rPr>
          <w:sz w:val="24"/>
          <w:szCs w:val="24"/>
          <w:lang w:eastAsia="en-US"/>
        </w:rPr>
        <w:t xml:space="preserve">   </w:t>
      </w:r>
      <w:r w:rsidR="0026674D">
        <w:rPr>
          <w:sz w:val="24"/>
          <w:szCs w:val="24"/>
          <w:lang w:eastAsia="en-US"/>
        </w:rPr>
        <w:t xml:space="preserve">    </w:t>
      </w:r>
      <w:r w:rsidR="00061D1D">
        <w:rPr>
          <w:sz w:val="24"/>
          <w:szCs w:val="24"/>
          <w:lang w:eastAsia="en-US"/>
        </w:rPr>
        <w:t xml:space="preserve">      </w:t>
      </w:r>
      <w:r w:rsidR="0026674D">
        <w:rPr>
          <w:sz w:val="24"/>
          <w:szCs w:val="24"/>
          <w:lang w:eastAsia="en-US"/>
        </w:rPr>
        <w:t xml:space="preserve">    </w:t>
      </w:r>
      <w:r w:rsidR="00E62593" w:rsidRPr="00427209">
        <w:rPr>
          <w:sz w:val="24"/>
          <w:szCs w:val="24"/>
          <w:lang w:eastAsia="en-US"/>
        </w:rPr>
        <w:t xml:space="preserve"> от </w:t>
      </w:r>
      <w:r w:rsidR="00AE0B5F" w:rsidRPr="00427209">
        <w:rPr>
          <w:sz w:val="24"/>
          <w:szCs w:val="24"/>
          <w:lang w:eastAsia="en-US"/>
        </w:rPr>
        <w:t>«___</w:t>
      </w:r>
      <w:r w:rsidR="00F857BF" w:rsidRPr="00427209">
        <w:rPr>
          <w:sz w:val="24"/>
          <w:szCs w:val="24"/>
          <w:lang w:eastAsia="en-US"/>
        </w:rPr>
        <w:t xml:space="preserve">» </w:t>
      </w:r>
      <w:r w:rsidR="003C14E6" w:rsidRPr="00427209">
        <w:rPr>
          <w:sz w:val="24"/>
          <w:szCs w:val="24"/>
          <w:lang w:eastAsia="en-US"/>
        </w:rPr>
        <w:t>________</w:t>
      </w:r>
      <w:r w:rsidR="00333138" w:rsidRPr="00427209">
        <w:rPr>
          <w:sz w:val="24"/>
          <w:szCs w:val="24"/>
          <w:lang w:eastAsia="en-US"/>
        </w:rPr>
        <w:t xml:space="preserve"> 202</w:t>
      </w:r>
      <w:r w:rsidR="0046471C">
        <w:rPr>
          <w:sz w:val="24"/>
          <w:szCs w:val="24"/>
          <w:lang w:eastAsia="en-US"/>
        </w:rPr>
        <w:t>6</w:t>
      </w:r>
      <w:r w:rsidR="00F857BF" w:rsidRPr="00427209">
        <w:rPr>
          <w:sz w:val="24"/>
          <w:szCs w:val="24"/>
          <w:lang w:eastAsia="en-US"/>
        </w:rPr>
        <w:t>г</w:t>
      </w:r>
    </w:p>
    <w:p w14:paraId="1BF60E08" w14:textId="77777777" w:rsidR="00E62593" w:rsidRDefault="00E62593" w:rsidP="00B57FF2">
      <w:pPr>
        <w:widowControl/>
        <w:suppressAutoHyphens w:val="0"/>
        <w:autoSpaceDE/>
        <w:spacing w:after="200" w:line="276" w:lineRule="auto"/>
        <w:rPr>
          <w:b/>
          <w:sz w:val="24"/>
          <w:szCs w:val="24"/>
          <w:lang w:eastAsia="ru-RU"/>
        </w:rPr>
      </w:pPr>
    </w:p>
    <w:p w14:paraId="49850154" w14:textId="77777777" w:rsidR="00CC61D0" w:rsidRDefault="009B0195" w:rsidP="00E35348">
      <w:pPr>
        <w:pStyle w:val="a9"/>
        <w:widowControl/>
        <w:numPr>
          <w:ilvl w:val="0"/>
          <w:numId w:val="4"/>
        </w:numPr>
        <w:autoSpaceDE/>
        <w:spacing w:line="276" w:lineRule="auto"/>
        <w:jc w:val="center"/>
        <w:rPr>
          <w:b/>
          <w:sz w:val="24"/>
          <w:szCs w:val="24"/>
          <w:lang w:eastAsia="ru-RU"/>
        </w:rPr>
      </w:pPr>
      <w:r w:rsidRPr="00E35348">
        <w:rPr>
          <w:b/>
          <w:sz w:val="24"/>
          <w:szCs w:val="24"/>
          <w:lang w:eastAsia="ru-RU"/>
        </w:rPr>
        <w:t xml:space="preserve">Перечень оказываемых услуг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05"/>
        <w:gridCol w:w="1134"/>
      </w:tblGrid>
      <w:tr w:rsidR="00593F3B" w:rsidRPr="007648C9" w14:paraId="216566E6" w14:textId="77777777" w:rsidTr="00115FBD">
        <w:trPr>
          <w:trHeight w:val="611"/>
        </w:trPr>
        <w:tc>
          <w:tcPr>
            <w:tcW w:w="8505" w:type="dxa"/>
            <w:vAlign w:val="center"/>
          </w:tcPr>
          <w:p w14:paraId="0E90C4BE" w14:textId="77777777" w:rsidR="00593F3B" w:rsidRPr="007648C9" w:rsidRDefault="00593F3B" w:rsidP="00F824C0">
            <w:pPr>
              <w:spacing w:line="276" w:lineRule="auto"/>
              <w:jc w:val="center"/>
              <w:rPr>
                <w:b/>
                <w:sz w:val="22"/>
                <w:szCs w:val="22"/>
              </w:rPr>
            </w:pPr>
            <w:r w:rsidRPr="007648C9">
              <w:rPr>
                <w:b/>
                <w:bCs/>
                <w:sz w:val="22"/>
                <w:szCs w:val="22"/>
                <w:lang w:eastAsia="ru-RU"/>
              </w:rPr>
              <w:t>Наименование оказываемых услуг</w:t>
            </w:r>
          </w:p>
        </w:tc>
        <w:tc>
          <w:tcPr>
            <w:tcW w:w="1134" w:type="dxa"/>
            <w:vAlign w:val="center"/>
          </w:tcPr>
          <w:p w14:paraId="62D85C9A" w14:textId="1BABFD8F" w:rsidR="00593F3B" w:rsidRPr="009A1590" w:rsidRDefault="00593F3B" w:rsidP="00AC7FBC">
            <w:pPr>
              <w:spacing w:line="276" w:lineRule="auto"/>
              <w:jc w:val="center"/>
              <w:rPr>
                <w:b/>
                <w:sz w:val="22"/>
                <w:szCs w:val="22"/>
              </w:rPr>
            </w:pPr>
            <w:r w:rsidRPr="009A1590">
              <w:rPr>
                <w:b/>
                <w:sz w:val="22"/>
                <w:szCs w:val="22"/>
              </w:rPr>
              <w:t>Цена за ед. услуг</w:t>
            </w:r>
            <w:r w:rsidR="009A1590" w:rsidRPr="009A1590">
              <w:rPr>
                <w:b/>
                <w:sz w:val="22"/>
                <w:szCs w:val="22"/>
              </w:rPr>
              <w:t>*</w:t>
            </w:r>
          </w:p>
        </w:tc>
      </w:tr>
      <w:tr w:rsidR="009A1590" w:rsidRPr="007648C9" w14:paraId="5922D802" w14:textId="77777777" w:rsidTr="00115FBD">
        <w:trPr>
          <w:trHeight w:val="313"/>
        </w:trPr>
        <w:tc>
          <w:tcPr>
            <w:tcW w:w="8505" w:type="dxa"/>
            <w:vAlign w:val="center"/>
          </w:tcPr>
          <w:p w14:paraId="4A294F0F" w14:textId="77777777" w:rsidR="009A1590" w:rsidRPr="007648C9" w:rsidRDefault="009A1590" w:rsidP="009A1590">
            <w:pPr>
              <w:spacing w:line="276" w:lineRule="auto"/>
              <w:rPr>
                <w:sz w:val="22"/>
                <w:szCs w:val="22"/>
              </w:rPr>
            </w:pPr>
            <w:r w:rsidRPr="007648C9">
              <w:rPr>
                <w:b/>
                <w:bCs/>
                <w:iCs/>
                <w:color w:val="000000"/>
                <w:sz w:val="22"/>
                <w:szCs w:val="22"/>
                <w:lang w:eastAsia="ru-RU"/>
              </w:rPr>
              <w:t>Диагностика и ремонт</w:t>
            </w:r>
          </w:p>
        </w:tc>
        <w:tc>
          <w:tcPr>
            <w:tcW w:w="1134" w:type="dxa"/>
            <w:vAlign w:val="bottom"/>
          </w:tcPr>
          <w:p w14:paraId="2DCAD38F" w14:textId="3EB6E7F2" w:rsidR="009A1590" w:rsidRPr="009A1590" w:rsidRDefault="009A1590" w:rsidP="009A1590">
            <w:pPr>
              <w:jc w:val="center"/>
              <w:rPr>
                <w:color w:val="000000"/>
                <w:sz w:val="22"/>
                <w:szCs w:val="22"/>
              </w:rPr>
            </w:pPr>
            <w:r w:rsidRPr="009A1590">
              <w:rPr>
                <w:color w:val="000000"/>
                <w:sz w:val="22"/>
                <w:szCs w:val="22"/>
              </w:rPr>
              <w:t>463,33</w:t>
            </w:r>
          </w:p>
        </w:tc>
      </w:tr>
      <w:tr w:rsidR="009A1590" w:rsidRPr="007648C9" w14:paraId="3C4877E8" w14:textId="77777777" w:rsidTr="00115FBD">
        <w:trPr>
          <w:trHeight w:val="298"/>
        </w:trPr>
        <w:tc>
          <w:tcPr>
            <w:tcW w:w="8505" w:type="dxa"/>
            <w:shd w:val="clear" w:color="auto" w:fill="FFFFFF"/>
            <w:vAlign w:val="center"/>
          </w:tcPr>
          <w:p w14:paraId="28C5B45F" w14:textId="77777777" w:rsidR="009A1590" w:rsidRPr="007648C9" w:rsidRDefault="009A1590" w:rsidP="009A1590">
            <w:pPr>
              <w:spacing w:line="276" w:lineRule="auto"/>
              <w:rPr>
                <w:sz w:val="22"/>
                <w:szCs w:val="22"/>
              </w:rPr>
            </w:pPr>
            <w:r>
              <w:rPr>
                <w:color w:val="000000"/>
                <w:sz w:val="22"/>
                <w:szCs w:val="22"/>
                <w:lang w:eastAsia="ru-RU"/>
              </w:rPr>
              <w:t>Диагностика планшета</w:t>
            </w:r>
          </w:p>
        </w:tc>
        <w:tc>
          <w:tcPr>
            <w:tcW w:w="1134" w:type="dxa"/>
            <w:shd w:val="clear" w:color="auto" w:fill="FFFFFF"/>
            <w:vAlign w:val="bottom"/>
          </w:tcPr>
          <w:p w14:paraId="43A56CB7" w14:textId="09ED0C21" w:rsidR="009A1590" w:rsidRPr="009A1590" w:rsidRDefault="009A1590" w:rsidP="009A1590">
            <w:pPr>
              <w:jc w:val="center"/>
              <w:rPr>
                <w:color w:val="000000"/>
                <w:sz w:val="22"/>
                <w:szCs w:val="22"/>
              </w:rPr>
            </w:pPr>
            <w:r w:rsidRPr="009A1590">
              <w:rPr>
                <w:color w:val="000000"/>
                <w:sz w:val="22"/>
                <w:szCs w:val="22"/>
              </w:rPr>
              <w:t>4030,00</w:t>
            </w:r>
          </w:p>
        </w:tc>
      </w:tr>
      <w:tr w:rsidR="009A1590" w:rsidRPr="007648C9" w14:paraId="208E4B05" w14:textId="77777777" w:rsidTr="00115FBD">
        <w:trPr>
          <w:trHeight w:val="268"/>
        </w:trPr>
        <w:tc>
          <w:tcPr>
            <w:tcW w:w="8505" w:type="dxa"/>
            <w:vAlign w:val="center"/>
          </w:tcPr>
          <w:p w14:paraId="432CC770" w14:textId="77777777" w:rsidR="009A1590" w:rsidRPr="007648C9" w:rsidRDefault="009A1590" w:rsidP="009A1590">
            <w:pPr>
              <w:spacing w:line="276" w:lineRule="auto"/>
              <w:rPr>
                <w:sz w:val="22"/>
                <w:szCs w:val="22"/>
              </w:rPr>
            </w:pPr>
            <w:r w:rsidRPr="007648C9">
              <w:rPr>
                <w:color w:val="000000"/>
                <w:sz w:val="22"/>
                <w:szCs w:val="22"/>
                <w:lang w:eastAsia="ru-RU"/>
              </w:rPr>
              <w:t>Диагностика сервера</w:t>
            </w:r>
          </w:p>
        </w:tc>
        <w:tc>
          <w:tcPr>
            <w:tcW w:w="1134" w:type="dxa"/>
            <w:vAlign w:val="bottom"/>
          </w:tcPr>
          <w:p w14:paraId="27EBEA75" w14:textId="65F6FFF7" w:rsidR="009A1590" w:rsidRPr="009A1590" w:rsidRDefault="009A1590" w:rsidP="009A1590">
            <w:pPr>
              <w:jc w:val="center"/>
              <w:rPr>
                <w:color w:val="000000"/>
                <w:sz w:val="22"/>
                <w:szCs w:val="22"/>
              </w:rPr>
            </w:pPr>
            <w:r w:rsidRPr="009A1590">
              <w:rPr>
                <w:color w:val="000000"/>
                <w:sz w:val="22"/>
                <w:szCs w:val="22"/>
              </w:rPr>
              <w:t>463,33</w:t>
            </w:r>
          </w:p>
        </w:tc>
      </w:tr>
      <w:tr w:rsidR="009A1590" w:rsidRPr="007648C9" w14:paraId="31200CC9" w14:textId="77777777" w:rsidTr="00115FBD">
        <w:trPr>
          <w:trHeight w:val="268"/>
        </w:trPr>
        <w:tc>
          <w:tcPr>
            <w:tcW w:w="8505" w:type="dxa"/>
            <w:vAlign w:val="center"/>
          </w:tcPr>
          <w:p w14:paraId="0DE0C15B" w14:textId="77777777" w:rsidR="009A1590" w:rsidRPr="007648C9" w:rsidRDefault="009A1590" w:rsidP="009A1590">
            <w:pPr>
              <w:spacing w:line="276" w:lineRule="auto"/>
              <w:rPr>
                <w:sz w:val="22"/>
                <w:szCs w:val="22"/>
              </w:rPr>
            </w:pPr>
            <w:r w:rsidRPr="007648C9">
              <w:rPr>
                <w:color w:val="000000"/>
                <w:sz w:val="22"/>
                <w:szCs w:val="22"/>
                <w:lang w:eastAsia="ru-RU"/>
              </w:rPr>
              <w:t>Диагностика моноблока</w:t>
            </w:r>
          </w:p>
        </w:tc>
        <w:tc>
          <w:tcPr>
            <w:tcW w:w="1134" w:type="dxa"/>
            <w:vAlign w:val="bottom"/>
          </w:tcPr>
          <w:p w14:paraId="02667EED" w14:textId="4FC6867D" w:rsidR="009A1590" w:rsidRPr="009A1590" w:rsidRDefault="009A1590" w:rsidP="009A1590">
            <w:pPr>
              <w:jc w:val="center"/>
              <w:rPr>
                <w:color w:val="000000"/>
                <w:sz w:val="22"/>
                <w:szCs w:val="22"/>
              </w:rPr>
            </w:pPr>
            <w:r w:rsidRPr="009A1590">
              <w:rPr>
                <w:color w:val="000000"/>
                <w:sz w:val="22"/>
                <w:szCs w:val="22"/>
              </w:rPr>
              <w:t>463,33</w:t>
            </w:r>
          </w:p>
        </w:tc>
      </w:tr>
      <w:tr w:rsidR="009A1590" w:rsidRPr="007648C9" w14:paraId="4F0718EE" w14:textId="77777777" w:rsidTr="00115FBD">
        <w:trPr>
          <w:trHeight w:val="268"/>
        </w:trPr>
        <w:tc>
          <w:tcPr>
            <w:tcW w:w="8505" w:type="dxa"/>
            <w:vAlign w:val="center"/>
          </w:tcPr>
          <w:p w14:paraId="359747D3" w14:textId="77777777" w:rsidR="009A1590" w:rsidRPr="007648C9" w:rsidRDefault="009A1590" w:rsidP="009A1590">
            <w:pPr>
              <w:spacing w:line="276" w:lineRule="auto"/>
              <w:rPr>
                <w:sz w:val="22"/>
                <w:szCs w:val="22"/>
              </w:rPr>
            </w:pPr>
            <w:r w:rsidRPr="007648C9">
              <w:rPr>
                <w:color w:val="000000"/>
                <w:sz w:val="22"/>
                <w:szCs w:val="22"/>
                <w:lang w:eastAsia="ru-RU"/>
              </w:rPr>
              <w:t>Диагностика видеокарты, сетевой, оперативной памяти, модема</w:t>
            </w:r>
          </w:p>
        </w:tc>
        <w:tc>
          <w:tcPr>
            <w:tcW w:w="1134" w:type="dxa"/>
            <w:vAlign w:val="bottom"/>
          </w:tcPr>
          <w:p w14:paraId="07AB3B1A" w14:textId="0E22487F" w:rsidR="009A1590" w:rsidRPr="009A1590" w:rsidRDefault="009A1590" w:rsidP="009A1590">
            <w:pPr>
              <w:jc w:val="center"/>
              <w:rPr>
                <w:color w:val="000000"/>
                <w:sz w:val="22"/>
                <w:szCs w:val="22"/>
              </w:rPr>
            </w:pPr>
            <w:r w:rsidRPr="009A1590">
              <w:rPr>
                <w:color w:val="000000"/>
                <w:sz w:val="22"/>
                <w:szCs w:val="22"/>
              </w:rPr>
              <w:t>463,33</w:t>
            </w:r>
          </w:p>
        </w:tc>
      </w:tr>
      <w:tr w:rsidR="009A1590" w:rsidRPr="007648C9" w14:paraId="63AFE13C" w14:textId="77777777" w:rsidTr="00115FBD">
        <w:trPr>
          <w:trHeight w:val="283"/>
        </w:trPr>
        <w:tc>
          <w:tcPr>
            <w:tcW w:w="8505" w:type="dxa"/>
            <w:vAlign w:val="center"/>
          </w:tcPr>
          <w:p w14:paraId="5E543D0C" w14:textId="77777777" w:rsidR="009A1590" w:rsidRPr="007648C9" w:rsidRDefault="009A1590" w:rsidP="009A1590">
            <w:pPr>
              <w:spacing w:line="276" w:lineRule="auto"/>
              <w:rPr>
                <w:sz w:val="22"/>
                <w:szCs w:val="22"/>
              </w:rPr>
            </w:pPr>
            <w:r w:rsidRPr="007648C9">
              <w:rPr>
                <w:color w:val="000000"/>
                <w:sz w:val="22"/>
                <w:szCs w:val="22"/>
                <w:lang w:eastAsia="ru-RU"/>
              </w:rPr>
              <w:t>Диагностика ноутбука (по модульно – память, жесткий диск, материнская плата и т.д.)</w:t>
            </w:r>
          </w:p>
        </w:tc>
        <w:tc>
          <w:tcPr>
            <w:tcW w:w="1134" w:type="dxa"/>
            <w:vAlign w:val="bottom"/>
          </w:tcPr>
          <w:p w14:paraId="60B6E659" w14:textId="5443F6DE" w:rsidR="009A1590" w:rsidRPr="009A1590" w:rsidRDefault="009A1590" w:rsidP="009A1590">
            <w:pPr>
              <w:jc w:val="center"/>
              <w:rPr>
                <w:color w:val="000000"/>
                <w:sz w:val="22"/>
                <w:szCs w:val="22"/>
              </w:rPr>
            </w:pPr>
            <w:r w:rsidRPr="009A1590">
              <w:rPr>
                <w:color w:val="000000"/>
                <w:sz w:val="22"/>
                <w:szCs w:val="22"/>
              </w:rPr>
              <w:t>463,33</w:t>
            </w:r>
          </w:p>
        </w:tc>
      </w:tr>
      <w:tr w:rsidR="009A1590" w:rsidRPr="007648C9" w14:paraId="6AF4F16D" w14:textId="77777777" w:rsidTr="00115FBD">
        <w:trPr>
          <w:trHeight w:val="70"/>
        </w:trPr>
        <w:tc>
          <w:tcPr>
            <w:tcW w:w="8505" w:type="dxa"/>
            <w:vAlign w:val="center"/>
          </w:tcPr>
          <w:p w14:paraId="6D60B321" w14:textId="77777777" w:rsidR="009A1590" w:rsidRPr="007648C9" w:rsidRDefault="009A1590" w:rsidP="009A1590">
            <w:pPr>
              <w:spacing w:line="276" w:lineRule="auto"/>
              <w:rPr>
                <w:sz w:val="22"/>
                <w:szCs w:val="22"/>
              </w:rPr>
            </w:pPr>
            <w:r w:rsidRPr="007648C9">
              <w:rPr>
                <w:color w:val="000000"/>
                <w:sz w:val="22"/>
                <w:szCs w:val="22"/>
                <w:lang w:eastAsia="ru-RU"/>
              </w:rPr>
              <w:t>Диагностика ноутбука компонентная</w:t>
            </w:r>
          </w:p>
        </w:tc>
        <w:tc>
          <w:tcPr>
            <w:tcW w:w="1134" w:type="dxa"/>
            <w:vAlign w:val="bottom"/>
          </w:tcPr>
          <w:p w14:paraId="31C4EE41" w14:textId="4E628E78" w:rsidR="009A1590" w:rsidRPr="009A1590" w:rsidRDefault="009A1590" w:rsidP="009A1590">
            <w:pPr>
              <w:jc w:val="center"/>
              <w:rPr>
                <w:color w:val="000000"/>
                <w:sz w:val="22"/>
                <w:szCs w:val="22"/>
              </w:rPr>
            </w:pPr>
            <w:r w:rsidRPr="009A1590">
              <w:rPr>
                <w:color w:val="000000"/>
                <w:sz w:val="22"/>
                <w:szCs w:val="22"/>
              </w:rPr>
              <w:t>463,33</w:t>
            </w:r>
          </w:p>
        </w:tc>
      </w:tr>
      <w:tr w:rsidR="009A1590" w:rsidRPr="007648C9" w14:paraId="1497F309" w14:textId="77777777" w:rsidTr="00115FBD">
        <w:trPr>
          <w:trHeight w:val="283"/>
        </w:trPr>
        <w:tc>
          <w:tcPr>
            <w:tcW w:w="8505" w:type="dxa"/>
            <w:vAlign w:val="center"/>
          </w:tcPr>
          <w:p w14:paraId="51DEDD2E" w14:textId="77777777" w:rsidR="009A1590" w:rsidRPr="007648C9" w:rsidRDefault="009A1590" w:rsidP="009A1590">
            <w:pPr>
              <w:spacing w:line="276" w:lineRule="auto"/>
              <w:rPr>
                <w:sz w:val="22"/>
                <w:szCs w:val="22"/>
              </w:rPr>
            </w:pPr>
            <w:r w:rsidRPr="007648C9">
              <w:rPr>
                <w:color w:val="000000"/>
                <w:sz w:val="22"/>
                <w:szCs w:val="22"/>
                <w:lang w:eastAsia="ru-RU"/>
              </w:rPr>
              <w:t>Диагностика портативных электронных устройств(прошивка)</w:t>
            </w:r>
          </w:p>
        </w:tc>
        <w:tc>
          <w:tcPr>
            <w:tcW w:w="1134" w:type="dxa"/>
            <w:vAlign w:val="bottom"/>
          </w:tcPr>
          <w:p w14:paraId="6DD80DD7" w14:textId="36007A0B" w:rsidR="009A1590" w:rsidRPr="009A1590" w:rsidRDefault="009A1590" w:rsidP="009A1590">
            <w:pPr>
              <w:jc w:val="center"/>
              <w:rPr>
                <w:color w:val="000000"/>
                <w:sz w:val="22"/>
                <w:szCs w:val="22"/>
              </w:rPr>
            </w:pPr>
            <w:r w:rsidRPr="009A1590">
              <w:rPr>
                <w:color w:val="000000"/>
                <w:sz w:val="22"/>
                <w:szCs w:val="22"/>
              </w:rPr>
              <w:t>463,33</w:t>
            </w:r>
          </w:p>
        </w:tc>
      </w:tr>
      <w:tr w:rsidR="009A1590" w:rsidRPr="007648C9" w14:paraId="322FB297" w14:textId="77777777" w:rsidTr="00115FBD">
        <w:trPr>
          <w:trHeight w:val="283"/>
        </w:trPr>
        <w:tc>
          <w:tcPr>
            <w:tcW w:w="8505" w:type="dxa"/>
            <w:vAlign w:val="center"/>
          </w:tcPr>
          <w:p w14:paraId="2453528C" w14:textId="77777777" w:rsidR="009A1590" w:rsidRPr="007648C9" w:rsidRDefault="009A1590" w:rsidP="009A1590">
            <w:pPr>
              <w:spacing w:line="276" w:lineRule="auto"/>
              <w:rPr>
                <w:sz w:val="22"/>
                <w:szCs w:val="22"/>
              </w:rPr>
            </w:pPr>
            <w:r w:rsidRPr="007648C9">
              <w:rPr>
                <w:color w:val="000000"/>
                <w:sz w:val="22"/>
                <w:szCs w:val="22"/>
                <w:lang w:eastAsia="ru-RU"/>
              </w:rPr>
              <w:t xml:space="preserve">Диагностика монитора </w:t>
            </w:r>
          </w:p>
        </w:tc>
        <w:tc>
          <w:tcPr>
            <w:tcW w:w="1134" w:type="dxa"/>
            <w:vAlign w:val="bottom"/>
          </w:tcPr>
          <w:p w14:paraId="2B929A21" w14:textId="4B56D9C7" w:rsidR="009A1590" w:rsidRPr="009A1590" w:rsidRDefault="009A1590" w:rsidP="009A1590">
            <w:pPr>
              <w:jc w:val="center"/>
              <w:rPr>
                <w:color w:val="000000"/>
                <w:sz w:val="22"/>
                <w:szCs w:val="22"/>
              </w:rPr>
            </w:pPr>
            <w:r w:rsidRPr="009A1590">
              <w:rPr>
                <w:color w:val="000000"/>
                <w:sz w:val="22"/>
                <w:szCs w:val="22"/>
              </w:rPr>
              <w:t>463,33</w:t>
            </w:r>
          </w:p>
        </w:tc>
      </w:tr>
      <w:tr w:rsidR="009A1590" w:rsidRPr="007648C9" w14:paraId="146E9267" w14:textId="77777777" w:rsidTr="00115FBD">
        <w:trPr>
          <w:trHeight w:val="283"/>
        </w:trPr>
        <w:tc>
          <w:tcPr>
            <w:tcW w:w="8505" w:type="dxa"/>
            <w:vAlign w:val="center"/>
          </w:tcPr>
          <w:p w14:paraId="6AE31316" w14:textId="77777777" w:rsidR="009A1590" w:rsidRPr="007648C9" w:rsidRDefault="009A1590" w:rsidP="009A1590">
            <w:pPr>
              <w:spacing w:line="276" w:lineRule="auto"/>
              <w:rPr>
                <w:sz w:val="22"/>
                <w:szCs w:val="22"/>
              </w:rPr>
            </w:pPr>
            <w:r w:rsidRPr="007648C9">
              <w:rPr>
                <w:color w:val="000000"/>
                <w:sz w:val="22"/>
                <w:szCs w:val="22"/>
                <w:lang w:eastAsia="ru-RU"/>
              </w:rPr>
              <w:t>Диагностика неисправности системного блока</w:t>
            </w:r>
          </w:p>
        </w:tc>
        <w:tc>
          <w:tcPr>
            <w:tcW w:w="1134" w:type="dxa"/>
            <w:vAlign w:val="bottom"/>
          </w:tcPr>
          <w:p w14:paraId="246010BB" w14:textId="5DED82B4" w:rsidR="009A1590" w:rsidRPr="009A1590" w:rsidRDefault="009A1590" w:rsidP="009A1590">
            <w:pPr>
              <w:jc w:val="center"/>
              <w:rPr>
                <w:color w:val="000000"/>
                <w:sz w:val="22"/>
                <w:szCs w:val="22"/>
              </w:rPr>
            </w:pPr>
            <w:r w:rsidRPr="009A1590">
              <w:rPr>
                <w:color w:val="000000"/>
                <w:sz w:val="22"/>
                <w:szCs w:val="22"/>
              </w:rPr>
              <w:t>1330,00</w:t>
            </w:r>
          </w:p>
        </w:tc>
      </w:tr>
      <w:tr w:rsidR="009A1590" w:rsidRPr="007648C9" w14:paraId="51008B0F" w14:textId="77777777" w:rsidTr="00115FBD">
        <w:trPr>
          <w:trHeight w:val="283"/>
        </w:trPr>
        <w:tc>
          <w:tcPr>
            <w:tcW w:w="8505" w:type="dxa"/>
            <w:shd w:val="clear" w:color="auto" w:fill="FFFFFF"/>
            <w:vAlign w:val="center"/>
          </w:tcPr>
          <w:p w14:paraId="70F3434B" w14:textId="77777777" w:rsidR="009A1590" w:rsidRPr="007648C9" w:rsidRDefault="009A1590" w:rsidP="009A1590">
            <w:pPr>
              <w:spacing w:line="276" w:lineRule="auto"/>
              <w:rPr>
                <w:sz w:val="22"/>
                <w:szCs w:val="22"/>
              </w:rPr>
            </w:pPr>
            <w:r w:rsidRPr="007648C9">
              <w:rPr>
                <w:color w:val="000000"/>
                <w:sz w:val="22"/>
                <w:szCs w:val="22"/>
                <w:lang w:eastAsia="ru-RU"/>
              </w:rPr>
              <w:t>Диагностика ИБП (до 1000 Вт)</w:t>
            </w:r>
          </w:p>
        </w:tc>
        <w:tc>
          <w:tcPr>
            <w:tcW w:w="1134" w:type="dxa"/>
            <w:shd w:val="clear" w:color="auto" w:fill="FFFFFF"/>
            <w:vAlign w:val="bottom"/>
          </w:tcPr>
          <w:p w14:paraId="3F699832" w14:textId="7BBC244E" w:rsidR="009A1590" w:rsidRPr="009A1590" w:rsidRDefault="009A1590" w:rsidP="009A1590">
            <w:pPr>
              <w:jc w:val="center"/>
              <w:rPr>
                <w:color w:val="000000"/>
                <w:sz w:val="22"/>
                <w:szCs w:val="22"/>
              </w:rPr>
            </w:pPr>
            <w:r w:rsidRPr="009A1590">
              <w:rPr>
                <w:color w:val="000000"/>
                <w:sz w:val="22"/>
                <w:szCs w:val="22"/>
              </w:rPr>
              <w:t>1463,33</w:t>
            </w:r>
          </w:p>
        </w:tc>
      </w:tr>
      <w:tr w:rsidR="009A1590" w:rsidRPr="007648C9" w14:paraId="3ED7263D" w14:textId="77777777" w:rsidTr="00115FBD">
        <w:trPr>
          <w:trHeight w:val="283"/>
        </w:trPr>
        <w:tc>
          <w:tcPr>
            <w:tcW w:w="8505" w:type="dxa"/>
            <w:shd w:val="clear" w:color="auto" w:fill="FFFFFF"/>
            <w:vAlign w:val="center"/>
          </w:tcPr>
          <w:p w14:paraId="1CE39093" w14:textId="77777777" w:rsidR="009A1590" w:rsidRPr="007648C9" w:rsidRDefault="009A1590" w:rsidP="009A1590">
            <w:pPr>
              <w:spacing w:line="276" w:lineRule="auto"/>
              <w:rPr>
                <w:sz w:val="22"/>
                <w:szCs w:val="22"/>
              </w:rPr>
            </w:pPr>
            <w:r w:rsidRPr="007648C9">
              <w:rPr>
                <w:color w:val="000000"/>
                <w:sz w:val="22"/>
                <w:szCs w:val="22"/>
                <w:lang w:eastAsia="ru-RU"/>
              </w:rPr>
              <w:t>Диагностика ИБП (свыше 1000 Вт)</w:t>
            </w:r>
          </w:p>
        </w:tc>
        <w:tc>
          <w:tcPr>
            <w:tcW w:w="1134" w:type="dxa"/>
            <w:shd w:val="clear" w:color="auto" w:fill="FFFFFF"/>
            <w:vAlign w:val="bottom"/>
          </w:tcPr>
          <w:p w14:paraId="612E0DE0" w14:textId="7BC9BA45" w:rsidR="009A1590" w:rsidRPr="009A1590" w:rsidRDefault="009A1590" w:rsidP="009A1590">
            <w:pPr>
              <w:jc w:val="center"/>
              <w:rPr>
                <w:color w:val="000000"/>
                <w:sz w:val="22"/>
                <w:szCs w:val="22"/>
              </w:rPr>
            </w:pPr>
            <w:r w:rsidRPr="009A1590">
              <w:rPr>
                <w:color w:val="000000"/>
                <w:sz w:val="22"/>
                <w:szCs w:val="22"/>
              </w:rPr>
              <w:t>1713,33</w:t>
            </w:r>
          </w:p>
        </w:tc>
      </w:tr>
      <w:tr w:rsidR="009A1590" w:rsidRPr="007648C9" w14:paraId="6B0D5E26" w14:textId="77777777" w:rsidTr="00115FBD">
        <w:trPr>
          <w:trHeight w:val="283"/>
        </w:trPr>
        <w:tc>
          <w:tcPr>
            <w:tcW w:w="8505" w:type="dxa"/>
            <w:shd w:val="clear" w:color="auto" w:fill="FFFFFF"/>
            <w:vAlign w:val="center"/>
          </w:tcPr>
          <w:p w14:paraId="5EE2C029" w14:textId="77777777" w:rsidR="009A1590" w:rsidRPr="007648C9" w:rsidRDefault="009A1590" w:rsidP="009A1590">
            <w:pPr>
              <w:spacing w:line="276" w:lineRule="auto"/>
              <w:rPr>
                <w:sz w:val="22"/>
                <w:szCs w:val="22"/>
              </w:rPr>
            </w:pPr>
            <w:r w:rsidRPr="007648C9">
              <w:rPr>
                <w:color w:val="000000"/>
                <w:sz w:val="22"/>
                <w:szCs w:val="22"/>
                <w:lang w:eastAsia="ru-RU"/>
              </w:rPr>
              <w:t xml:space="preserve">Чистка Системного блока с заменой </w:t>
            </w:r>
            <w:r>
              <w:rPr>
                <w:color w:val="000000"/>
                <w:sz w:val="22"/>
                <w:szCs w:val="22"/>
                <w:lang w:eastAsia="ru-RU"/>
              </w:rPr>
              <w:t>т</w:t>
            </w:r>
            <w:r w:rsidRPr="007648C9">
              <w:rPr>
                <w:color w:val="000000"/>
                <w:sz w:val="22"/>
                <w:szCs w:val="22"/>
                <w:lang w:eastAsia="ru-RU"/>
              </w:rPr>
              <w:t>ермоинтерфейсов</w:t>
            </w:r>
          </w:p>
        </w:tc>
        <w:tc>
          <w:tcPr>
            <w:tcW w:w="1134" w:type="dxa"/>
            <w:shd w:val="clear" w:color="auto" w:fill="FFFFFF"/>
            <w:vAlign w:val="bottom"/>
          </w:tcPr>
          <w:p w14:paraId="3BF2C21B" w14:textId="04FBE5AD" w:rsidR="009A1590" w:rsidRPr="009A1590" w:rsidRDefault="009A1590" w:rsidP="009A1590">
            <w:pPr>
              <w:jc w:val="center"/>
              <w:rPr>
                <w:color w:val="000000"/>
                <w:sz w:val="22"/>
                <w:szCs w:val="22"/>
              </w:rPr>
            </w:pPr>
            <w:r w:rsidRPr="009A1590">
              <w:rPr>
                <w:color w:val="000000"/>
                <w:sz w:val="22"/>
                <w:szCs w:val="22"/>
              </w:rPr>
              <w:t>3463,33</w:t>
            </w:r>
          </w:p>
        </w:tc>
      </w:tr>
      <w:tr w:rsidR="009A1590" w:rsidRPr="007648C9" w14:paraId="3C0B459B" w14:textId="77777777" w:rsidTr="00115FBD">
        <w:trPr>
          <w:trHeight w:val="283"/>
        </w:trPr>
        <w:tc>
          <w:tcPr>
            <w:tcW w:w="8505" w:type="dxa"/>
            <w:shd w:val="clear" w:color="auto" w:fill="FFFFFF"/>
            <w:vAlign w:val="center"/>
          </w:tcPr>
          <w:p w14:paraId="7AE1B78F" w14:textId="77777777" w:rsidR="009A1590" w:rsidRPr="007648C9" w:rsidRDefault="009A1590" w:rsidP="009A1590">
            <w:pPr>
              <w:spacing w:line="276" w:lineRule="auto"/>
              <w:rPr>
                <w:sz w:val="22"/>
                <w:szCs w:val="22"/>
              </w:rPr>
            </w:pPr>
            <w:r w:rsidRPr="007648C9">
              <w:rPr>
                <w:color w:val="000000"/>
                <w:sz w:val="22"/>
                <w:szCs w:val="22"/>
                <w:lang w:eastAsia="ru-RU"/>
              </w:rPr>
              <w:t xml:space="preserve">Ремонт </w:t>
            </w:r>
            <w:r w:rsidRPr="007648C9">
              <w:rPr>
                <w:color w:val="000000"/>
                <w:sz w:val="22"/>
                <w:szCs w:val="22"/>
                <w:lang w:val="en-US" w:eastAsia="ru-RU"/>
              </w:rPr>
              <w:t>LCD</w:t>
            </w:r>
            <w:r w:rsidRPr="007648C9">
              <w:rPr>
                <w:color w:val="000000"/>
                <w:sz w:val="22"/>
                <w:szCs w:val="22"/>
                <w:lang w:eastAsia="ru-RU"/>
              </w:rPr>
              <w:t xml:space="preserve"> монитора от 17” до 22”</w:t>
            </w:r>
          </w:p>
        </w:tc>
        <w:tc>
          <w:tcPr>
            <w:tcW w:w="1134" w:type="dxa"/>
            <w:shd w:val="clear" w:color="auto" w:fill="FFFFFF"/>
            <w:vAlign w:val="bottom"/>
          </w:tcPr>
          <w:p w14:paraId="404BEE8C" w14:textId="4EA6D405" w:rsidR="009A1590" w:rsidRPr="009A1590" w:rsidRDefault="009A1590" w:rsidP="009A1590">
            <w:pPr>
              <w:jc w:val="center"/>
              <w:rPr>
                <w:color w:val="000000"/>
                <w:sz w:val="22"/>
                <w:szCs w:val="22"/>
              </w:rPr>
            </w:pPr>
            <w:r w:rsidRPr="009A1590">
              <w:rPr>
                <w:color w:val="000000"/>
                <w:sz w:val="22"/>
                <w:szCs w:val="22"/>
              </w:rPr>
              <w:t>4463,33</w:t>
            </w:r>
          </w:p>
        </w:tc>
      </w:tr>
      <w:tr w:rsidR="009A1590" w:rsidRPr="007648C9" w14:paraId="6A053B4E" w14:textId="77777777" w:rsidTr="00115FBD">
        <w:trPr>
          <w:trHeight w:val="283"/>
        </w:trPr>
        <w:tc>
          <w:tcPr>
            <w:tcW w:w="8505" w:type="dxa"/>
            <w:shd w:val="clear" w:color="auto" w:fill="FFFFFF"/>
            <w:vAlign w:val="center"/>
          </w:tcPr>
          <w:p w14:paraId="177A0F7F" w14:textId="77777777" w:rsidR="009A1590" w:rsidRPr="007648C9" w:rsidRDefault="009A1590" w:rsidP="009A1590">
            <w:pPr>
              <w:spacing w:line="276" w:lineRule="auto"/>
              <w:rPr>
                <w:sz w:val="22"/>
                <w:szCs w:val="22"/>
              </w:rPr>
            </w:pPr>
            <w:r w:rsidRPr="007648C9">
              <w:rPr>
                <w:color w:val="000000"/>
                <w:sz w:val="22"/>
                <w:szCs w:val="22"/>
                <w:lang w:eastAsia="ru-RU"/>
              </w:rPr>
              <w:t xml:space="preserve">Ремонт </w:t>
            </w:r>
            <w:r w:rsidRPr="007648C9">
              <w:rPr>
                <w:color w:val="000000"/>
                <w:sz w:val="22"/>
                <w:szCs w:val="22"/>
                <w:lang w:val="en-US" w:eastAsia="ru-RU"/>
              </w:rPr>
              <w:t>LCD</w:t>
            </w:r>
            <w:r w:rsidRPr="007648C9">
              <w:rPr>
                <w:color w:val="000000"/>
                <w:sz w:val="22"/>
                <w:szCs w:val="22"/>
                <w:lang w:eastAsia="ru-RU"/>
              </w:rPr>
              <w:t xml:space="preserve"> монитора от 23” и выше</w:t>
            </w:r>
          </w:p>
        </w:tc>
        <w:tc>
          <w:tcPr>
            <w:tcW w:w="1134" w:type="dxa"/>
            <w:shd w:val="clear" w:color="auto" w:fill="FFFFFF"/>
            <w:vAlign w:val="bottom"/>
          </w:tcPr>
          <w:p w14:paraId="40B139DA" w14:textId="7120AA2A" w:rsidR="009A1590" w:rsidRPr="009A1590" w:rsidRDefault="009A1590" w:rsidP="009A1590">
            <w:pPr>
              <w:jc w:val="center"/>
              <w:rPr>
                <w:color w:val="000000"/>
                <w:sz w:val="22"/>
                <w:szCs w:val="22"/>
              </w:rPr>
            </w:pPr>
            <w:r w:rsidRPr="009A1590">
              <w:rPr>
                <w:color w:val="000000"/>
                <w:sz w:val="22"/>
                <w:szCs w:val="22"/>
              </w:rPr>
              <w:t>463,33</w:t>
            </w:r>
          </w:p>
        </w:tc>
      </w:tr>
      <w:tr w:rsidR="00593F3B" w:rsidRPr="007648C9" w14:paraId="771AB938" w14:textId="77777777" w:rsidTr="00115FBD">
        <w:trPr>
          <w:trHeight w:val="283"/>
        </w:trPr>
        <w:tc>
          <w:tcPr>
            <w:tcW w:w="8505" w:type="dxa"/>
            <w:vAlign w:val="center"/>
          </w:tcPr>
          <w:p w14:paraId="65C11ABE" w14:textId="77777777" w:rsidR="00593F3B" w:rsidRPr="007648C9" w:rsidRDefault="00593F3B" w:rsidP="00F824C0">
            <w:pPr>
              <w:spacing w:line="276" w:lineRule="auto"/>
              <w:rPr>
                <w:sz w:val="22"/>
                <w:szCs w:val="22"/>
              </w:rPr>
            </w:pPr>
            <w:r w:rsidRPr="007648C9">
              <w:rPr>
                <w:b/>
                <w:color w:val="000000"/>
                <w:sz w:val="22"/>
                <w:szCs w:val="22"/>
                <w:lang w:eastAsia="ru-RU"/>
              </w:rPr>
              <w:t>Установка оборудования и комплектующих</w:t>
            </w:r>
          </w:p>
        </w:tc>
        <w:tc>
          <w:tcPr>
            <w:tcW w:w="1134" w:type="dxa"/>
            <w:vAlign w:val="center"/>
          </w:tcPr>
          <w:p w14:paraId="3C2BCB15" w14:textId="77777777" w:rsidR="00593F3B" w:rsidRPr="009A1590" w:rsidRDefault="00593F3B" w:rsidP="006B647F">
            <w:pPr>
              <w:jc w:val="center"/>
              <w:rPr>
                <w:bCs/>
                <w:color w:val="000000"/>
                <w:sz w:val="22"/>
                <w:szCs w:val="22"/>
              </w:rPr>
            </w:pPr>
          </w:p>
        </w:tc>
      </w:tr>
      <w:tr w:rsidR="009A1590" w:rsidRPr="007648C9" w14:paraId="448AC5C0" w14:textId="77777777" w:rsidTr="00115FBD">
        <w:trPr>
          <w:trHeight w:val="283"/>
        </w:trPr>
        <w:tc>
          <w:tcPr>
            <w:tcW w:w="8505" w:type="dxa"/>
            <w:vAlign w:val="center"/>
          </w:tcPr>
          <w:p w14:paraId="57409C51" w14:textId="77777777" w:rsidR="009A1590" w:rsidRPr="007648C9" w:rsidRDefault="009A1590" w:rsidP="009A1590">
            <w:pPr>
              <w:spacing w:line="276" w:lineRule="auto"/>
              <w:rPr>
                <w:sz w:val="22"/>
                <w:szCs w:val="22"/>
              </w:rPr>
            </w:pPr>
            <w:r w:rsidRPr="007648C9">
              <w:rPr>
                <w:color w:val="000000"/>
                <w:sz w:val="22"/>
                <w:szCs w:val="22"/>
                <w:lang w:eastAsia="ru-RU"/>
              </w:rPr>
              <w:t>Установка\Замена видеокарты с драйверами</w:t>
            </w:r>
          </w:p>
        </w:tc>
        <w:tc>
          <w:tcPr>
            <w:tcW w:w="1134" w:type="dxa"/>
            <w:vAlign w:val="bottom"/>
          </w:tcPr>
          <w:p w14:paraId="64B9BCBF" w14:textId="716986DC"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74DC9726" w14:textId="77777777" w:rsidTr="00115FBD">
        <w:trPr>
          <w:trHeight w:val="283"/>
        </w:trPr>
        <w:tc>
          <w:tcPr>
            <w:tcW w:w="8505" w:type="dxa"/>
            <w:vAlign w:val="center"/>
          </w:tcPr>
          <w:p w14:paraId="1AD132D7" w14:textId="77777777" w:rsidR="009A1590" w:rsidRPr="007648C9" w:rsidRDefault="009A1590" w:rsidP="009A1590">
            <w:pPr>
              <w:spacing w:line="276" w:lineRule="auto"/>
              <w:rPr>
                <w:sz w:val="22"/>
                <w:szCs w:val="22"/>
              </w:rPr>
            </w:pPr>
            <w:r w:rsidRPr="007648C9">
              <w:rPr>
                <w:color w:val="000000"/>
                <w:sz w:val="22"/>
                <w:szCs w:val="22"/>
                <w:lang w:eastAsia="ru-RU"/>
              </w:rPr>
              <w:t xml:space="preserve">Установка\Замена </w:t>
            </w:r>
            <w:r w:rsidRPr="007648C9">
              <w:rPr>
                <w:color w:val="000000"/>
                <w:sz w:val="22"/>
                <w:szCs w:val="22"/>
                <w:lang w:val="en-US" w:eastAsia="ru-RU"/>
              </w:rPr>
              <w:t>CD</w:t>
            </w:r>
            <w:r w:rsidRPr="007648C9">
              <w:rPr>
                <w:color w:val="000000"/>
                <w:sz w:val="22"/>
                <w:szCs w:val="22"/>
                <w:lang w:eastAsia="ru-RU"/>
              </w:rPr>
              <w:t>\</w:t>
            </w:r>
            <w:r w:rsidRPr="007648C9">
              <w:rPr>
                <w:color w:val="000000"/>
                <w:sz w:val="22"/>
                <w:szCs w:val="22"/>
                <w:lang w:val="en-US" w:eastAsia="ru-RU"/>
              </w:rPr>
              <w:t>DVD</w:t>
            </w:r>
            <w:r w:rsidRPr="007648C9">
              <w:rPr>
                <w:color w:val="000000"/>
                <w:sz w:val="22"/>
                <w:szCs w:val="22"/>
                <w:lang w:eastAsia="ru-RU"/>
              </w:rPr>
              <w:t>\</w:t>
            </w:r>
            <w:r w:rsidRPr="007648C9">
              <w:rPr>
                <w:color w:val="000000"/>
                <w:sz w:val="22"/>
                <w:szCs w:val="22"/>
                <w:lang w:val="en-US" w:eastAsia="ru-RU"/>
              </w:rPr>
              <w:t>RW</w:t>
            </w:r>
            <w:r w:rsidRPr="007648C9">
              <w:rPr>
                <w:color w:val="000000"/>
                <w:sz w:val="22"/>
                <w:szCs w:val="22"/>
                <w:lang w:eastAsia="ru-RU"/>
              </w:rPr>
              <w:t xml:space="preserve"> привода </w:t>
            </w:r>
          </w:p>
        </w:tc>
        <w:tc>
          <w:tcPr>
            <w:tcW w:w="1134" w:type="dxa"/>
            <w:vAlign w:val="bottom"/>
          </w:tcPr>
          <w:p w14:paraId="66981EA5" w14:textId="78678DFF"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2A586BBC" w14:textId="77777777" w:rsidTr="00115FBD">
        <w:trPr>
          <w:trHeight w:val="283"/>
        </w:trPr>
        <w:tc>
          <w:tcPr>
            <w:tcW w:w="8505" w:type="dxa"/>
            <w:vAlign w:val="center"/>
          </w:tcPr>
          <w:p w14:paraId="4D9F8CA2" w14:textId="77777777" w:rsidR="009A1590" w:rsidRPr="007648C9" w:rsidRDefault="009A1590" w:rsidP="009A1590">
            <w:pPr>
              <w:spacing w:line="276" w:lineRule="auto"/>
              <w:rPr>
                <w:sz w:val="22"/>
                <w:szCs w:val="22"/>
              </w:rPr>
            </w:pPr>
            <w:r w:rsidRPr="007648C9">
              <w:rPr>
                <w:color w:val="000000"/>
                <w:sz w:val="22"/>
                <w:szCs w:val="22"/>
                <w:lang w:eastAsia="ru-RU"/>
              </w:rPr>
              <w:t xml:space="preserve">Установка\Замена процессора </w:t>
            </w:r>
          </w:p>
        </w:tc>
        <w:tc>
          <w:tcPr>
            <w:tcW w:w="1134" w:type="dxa"/>
            <w:vAlign w:val="bottom"/>
          </w:tcPr>
          <w:p w14:paraId="7CE2F831" w14:textId="37BF5504"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3ECA2BD8" w14:textId="77777777" w:rsidTr="00115FBD">
        <w:trPr>
          <w:trHeight w:val="283"/>
        </w:trPr>
        <w:tc>
          <w:tcPr>
            <w:tcW w:w="8505" w:type="dxa"/>
            <w:vAlign w:val="center"/>
          </w:tcPr>
          <w:p w14:paraId="1D29CF8F" w14:textId="77777777" w:rsidR="009A1590" w:rsidRPr="007648C9" w:rsidRDefault="009A1590" w:rsidP="009A1590">
            <w:pPr>
              <w:spacing w:line="276" w:lineRule="auto"/>
              <w:rPr>
                <w:sz w:val="22"/>
                <w:szCs w:val="22"/>
              </w:rPr>
            </w:pPr>
            <w:r w:rsidRPr="007648C9">
              <w:rPr>
                <w:color w:val="000000"/>
                <w:sz w:val="22"/>
                <w:szCs w:val="22"/>
                <w:lang w:eastAsia="ru-RU"/>
              </w:rPr>
              <w:t>Установка\Замена жесткого диска и его форматирование</w:t>
            </w:r>
          </w:p>
        </w:tc>
        <w:tc>
          <w:tcPr>
            <w:tcW w:w="1134" w:type="dxa"/>
            <w:vAlign w:val="bottom"/>
          </w:tcPr>
          <w:p w14:paraId="680C66A1" w14:textId="422D4B27"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4F29856D" w14:textId="77777777" w:rsidTr="00115FBD">
        <w:trPr>
          <w:trHeight w:val="342"/>
        </w:trPr>
        <w:tc>
          <w:tcPr>
            <w:tcW w:w="8505" w:type="dxa"/>
            <w:vAlign w:val="center"/>
          </w:tcPr>
          <w:p w14:paraId="6D00D2E2" w14:textId="77777777" w:rsidR="009A1590" w:rsidRPr="007648C9" w:rsidRDefault="009A1590" w:rsidP="009A1590">
            <w:pPr>
              <w:spacing w:line="276" w:lineRule="auto"/>
              <w:rPr>
                <w:sz w:val="22"/>
                <w:szCs w:val="22"/>
              </w:rPr>
            </w:pPr>
            <w:r w:rsidRPr="007648C9">
              <w:rPr>
                <w:color w:val="000000"/>
                <w:sz w:val="22"/>
                <w:szCs w:val="22"/>
                <w:lang w:eastAsia="ru-RU"/>
              </w:rPr>
              <w:t>Установка\Замена звуковой карты с драйверами</w:t>
            </w:r>
          </w:p>
        </w:tc>
        <w:tc>
          <w:tcPr>
            <w:tcW w:w="1134" w:type="dxa"/>
            <w:vAlign w:val="bottom"/>
          </w:tcPr>
          <w:p w14:paraId="53A72B00" w14:textId="5EA8E2B2"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1FAE31DE" w14:textId="77777777" w:rsidTr="00115FBD">
        <w:trPr>
          <w:trHeight w:val="342"/>
        </w:trPr>
        <w:tc>
          <w:tcPr>
            <w:tcW w:w="8505" w:type="dxa"/>
            <w:vAlign w:val="center"/>
          </w:tcPr>
          <w:p w14:paraId="06F08C0E" w14:textId="77777777" w:rsidR="009A1590" w:rsidRPr="007648C9" w:rsidRDefault="009A1590" w:rsidP="009A1590">
            <w:pPr>
              <w:spacing w:line="276" w:lineRule="auto"/>
              <w:rPr>
                <w:sz w:val="22"/>
                <w:szCs w:val="22"/>
              </w:rPr>
            </w:pPr>
            <w:r w:rsidRPr="007648C9">
              <w:rPr>
                <w:color w:val="000000"/>
                <w:sz w:val="22"/>
                <w:szCs w:val="22"/>
                <w:lang w:eastAsia="ru-RU"/>
              </w:rPr>
              <w:t>Замена корпуса с пересбором</w:t>
            </w:r>
          </w:p>
        </w:tc>
        <w:tc>
          <w:tcPr>
            <w:tcW w:w="1134" w:type="dxa"/>
            <w:vAlign w:val="bottom"/>
          </w:tcPr>
          <w:p w14:paraId="5539A650" w14:textId="100DA41A"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7A5F9F56" w14:textId="77777777" w:rsidTr="00115FBD">
        <w:trPr>
          <w:trHeight w:val="342"/>
        </w:trPr>
        <w:tc>
          <w:tcPr>
            <w:tcW w:w="8505" w:type="dxa"/>
            <w:vAlign w:val="center"/>
          </w:tcPr>
          <w:p w14:paraId="78BBCD37" w14:textId="77777777" w:rsidR="009A1590" w:rsidRPr="007648C9" w:rsidRDefault="009A1590" w:rsidP="009A1590">
            <w:pPr>
              <w:spacing w:line="276" w:lineRule="auto"/>
              <w:rPr>
                <w:sz w:val="22"/>
                <w:szCs w:val="22"/>
              </w:rPr>
            </w:pPr>
            <w:r w:rsidRPr="007648C9">
              <w:rPr>
                <w:color w:val="000000"/>
                <w:sz w:val="22"/>
                <w:szCs w:val="22"/>
                <w:lang w:eastAsia="ru-RU"/>
              </w:rPr>
              <w:t>Замена интерфейсных портов на передней панели</w:t>
            </w:r>
          </w:p>
        </w:tc>
        <w:tc>
          <w:tcPr>
            <w:tcW w:w="1134" w:type="dxa"/>
            <w:vAlign w:val="bottom"/>
          </w:tcPr>
          <w:p w14:paraId="57BCA054" w14:textId="765D4053"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35778DAC" w14:textId="77777777" w:rsidTr="00115FBD">
        <w:trPr>
          <w:trHeight w:val="342"/>
        </w:trPr>
        <w:tc>
          <w:tcPr>
            <w:tcW w:w="8505" w:type="dxa"/>
            <w:vAlign w:val="center"/>
          </w:tcPr>
          <w:p w14:paraId="4170AADE" w14:textId="77777777" w:rsidR="009A1590" w:rsidRPr="007648C9" w:rsidRDefault="009A1590" w:rsidP="009A1590">
            <w:pPr>
              <w:spacing w:line="276" w:lineRule="auto"/>
              <w:rPr>
                <w:sz w:val="22"/>
                <w:szCs w:val="22"/>
              </w:rPr>
            </w:pPr>
            <w:r w:rsidRPr="007648C9">
              <w:rPr>
                <w:color w:val="000000"/>
                <w:sz w:val="22"/>
                <w:szCs w:val="22"/>
                <w:lang w:eastAsia="ru-RU"/>
              </w:rPr>
              <w:t>Установка\Замена кулера</w:t>
            </w:r>
          </w:p>
        </w:tc>
        <w:tc>
          <w:tcPr>
            <w:tcW w:w="1134" w:type="dxa"/>
            <w:vAlign w:val="bottom"/>
          </w:tcPr>
          <w:p w14:paraId="1A57CD9C" w14:textId="7279A9E8"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7D30DEC2" w14:textId="77777777" w:rsidTr="00115FBD">
        <w:trPr>
          <w:trHeight w:val="342"/>
        </w:trPr>
        <w:tc>
          <w:tcPr>
            <w:tcW w:w="8505" w:type="dxa"/>
            <w:vAlign w:val="center"/>
          </w:tcPr>
          <w:p w14:paraId="4682DB92" w14:textId="77777777" w:rsidR="009A1590" w:rsidRPr="007648C9" w:rsidRDefault="009A1590" w:rsidP="009A1590">
            <w:pPr>
              <w:spacing w:line="276" w:lineRule="auto"/>
              <w:rPr>
                <w:sz w:val="22"/>
                <w:szCs w:val="22"/>
              </w:rPr>
            </w:pPr>
            <w:r w:rsidRPr="007648C9">
              <w:rPr>
                <w:color w:val="000000"/>
                <w:sz w:val="22"/>
                <w:szCs w:val="22"/>
                <w:lang w:eastAsia="ru-RU"/>
              </w:rPr>
              <w:t xml:space="preserve">Ремонт блока питания </w:t>
            </w:r>
          </w:p>
        </w:tc>
        <w:tc>
          <w:tcPr>
            <w:tcW w:w="1134" w:type="dxa"/>
            <w:vAlign w:val="bottom"/>
          </w:tcPr>
          <w:p w14:paraId="252E52F2" w14:textId="40782FED"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0183B1C8" w14:textId="77777777" w:rsidTr="00115FBD">
        <w:trPr>
          <w:trHeight w:val="187"/>
        </w:trPr>
        <w:tc>
          <w:tcPr>
            <w:tcW w:w="8505" w:type="dxa"/>
            <w:vAlign w:val="center"/>
          </w:tcPr>
          <w:p w14:paraId="56DEB84E" w14:textId="77777777" w:rsidR="009A1590" w:rsidRPr="007648C9" w:rsidRDefault="009A1590" w:rsidP="009A1590">
            <w:pPr>
              <w:spacing w:line="276" w:lineRule="auto"/>
              <w:rPr>
                <w:sz w:val="22"/>
                <w:szCs w:val="22"/>
              </w:rPr>
            </w:pPr>
            <w:r w:rsidRPr="007648C9">
              <w:rPr>
                <w:color w:val="000000"/>
                <w:sz w:val="22"/>
                <w:szCs w:val="22"/>
                <w:lang w:eastAsia="ru-RU"/>
              </w:rPr>
              <w:t xml:space="preserve">Установка замена материнской платы </w:t>
            </w:r>
          </w:p>
        </w:tc>
        <w:tc>
          <w:tcPr>
            <w:tcW w:w="1134" w:type="dxa"/>
            <w:vAlign w:val="bottom"/>
          </w:tcPr>
          <w:p w14:paraId="39515DAE" w14:textId="5DD380AC"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30B321CD" w14:textId="77777777" w:rsidTr="00115FBD">
        <w:trPr>
          <w:trHeight w:val="328"/>
        </w:trPr>
        <w:tc>
          <w:tcPr>
            <w:tcW w:w="8505" w:type="dxa"/>
            <w:vAlign w:val="center"/>
          </w:tcPr>
          <w:p w14:paraId="344809C4" w14:textId="77777777" w:rsidR="009A1590" w:rsidRPr="007648C9" w:rsidRDefault="009A1590" w:rsidP="009A1590">
            <w:pPr>
              <w:spacing w:line="276" w:lineRule="auto"/>
              <w:rPr>
                <w:sz w:val="22"/>
                <w:szCs w:val="22"/>
              </w:rPr>
            </w:pPr>
            <w:r w:rsidRPr="007648C9">
              <w:rPr>
                <w:color w:val="000000"/>
                <w:sz w:val="22"/>
                <w:szCs w:val="22"/>
                <w:lang w:eastAsia="ru-RU"/>
              </w:rPr>
              <w:t>Пересборка комплектующих (системного блока)</w:t>
            </w:r>
          </w:p>
        </w:tc>
        <w:tc>
          <w:tcPr>
            <w:tcW w:w="1134" w:type="dxa"/>
            <w:vAlign w:val="bottom"/>
          </w:tcPr>
          <w:p w14:paraId="4AAB8250" w14:textId="15FC1DB4"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5021E2C8" w14:textId="77777777" w:rsidTr="00115FBD">
        <w:trPr>
          <w:trHeight w:val="328"/>
        </w:trPr>
        <w:tc>
          <w:tcPr>
            <w:tcW w:w="8505" w:type="dxa"/>
            <w:vAlign w:val="center"/>
          </w:tcPr>
          <w:p w14:paraId="63247276" w14:textId="77777777" w:rsidR="009A1590" w:rsidRPr="007648C9" w:rsidRDefault="009A1590" w:rsidP="009A1590">
            <w:pPr>
              <w:spacing w:line="276" w:lineRule="auto"/>
              <w:rPr>
                <w:sz w:val="22"/>
                <w:szCs w:val="22"/>
              </w:rPr>
            </w:pPr>
            <w:r w:rsidRPr="007648C9">
              <w:rPr>
                <w:color w:val="000000"/>
                <w:sz w:val="22"/>
                <w:szCs w:val="22"/>
                <w:lang w:eastAsia="ru-RU"/>
              </w:rPr>
              <w:t xml:space="preserve">Прошивка BIOS </w:t>
            </w:r>
          </w:p>
        </w:tc>
        <w:tc>
          <w:tcPr>
            <w:tcW w:w="1134" w:type="dxa"/>
            <w:vAlign w:val="bottom"/>
          </w:tcPr>
          <w:p w14:paraId="08481387" w14:textId="040C465B"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5608C316" w14:textId="77777777" w:rsidTr="00115FBD">
        <w:trPr>
          <w:trHeight w:val="313"/>
        </w:trPr>
        <w:tc>
          <w:tcPr>
            <w:tcW w:w="8505" w:type="dxa"/>
            <w:vAlign w:val="center"/>
          </w:tcPr>
          <w:p w14:paraId="3F05EA19" w14:textId="77777777" w:rsidR="009A1590" w:rsidRPr="007648C9" w:rsidRDefault="009A1590" w:rsidP="009A1590">
            <w:pPr>
              <w:spacing w:line="276" w:lineRule="auto"/>
              <w:rPr>
                <w:sz w:val="22"/>
                <w:szCs w:val="22"/>
              </w:rPr>
            </w:pPr>
            <w:r w:rsidRPr="007648C9">
              <w:rPr>
                <w:color w:val="000000"/>
                <w:sz w:val="22"/>
                <w:szCs w:val="22"/>
                <w:lang w:eastAsia="ru-RU"/>
              </w:rPr>
              <w:t xml:space="preserve">Установка/замена модуля памяти </w:t>
            </w:r>
          </w:p>
        </w:tc>
        <w:tc>
          <w:tcPr>
            <w:tcW w:w="1134" w:type="dxa"/>
            <w:vAlign w:val="bottom"/>
          </w:tcPr>
          <w:p w14:paraId="60F299F2" w14:textId="65F3BADE"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000ECD94" w14:textId="77777777" w:rsidTr="00115FBD">
        <w:trPr>
          <w:trHeight w:val="313"/>
        </w:trPr>
        <w:tc>
          <w:tcPr>
            <w:tcW w:w="8505" w:type="dxa"/>
            <w:vAlign w:val="center"/>
          </w:tcPr>
          <w:p w14:paraId="29310B98" w14:textId="77777777" w:rsidR="009A1590" w:rsidRPr="007648C9" w:rsidRDefault="009A1590" w:rsidP="009A1590">
            <w:pPr>
              <w:spacing w:line="276" w:lineRule="auto"/>
              <w:rPr>
                <w:sz w:val="22"/>
                <w:szCs w:val="22"/>
              </w:rPr>
            </w:pPr>
            <w:r w:rsidRPr="007648C9">
              <w:rPr>
                <w:color w:val="000000"/>
                <w:sz w:val="22"/>
                <w:szCs w:val="22"/>
                <w:lang w:eastAsia="ru-RU"/>
              </w:rPr>
              <w:t xml:space="preserve">Установка/замена материнской платы ПК с настройкой </w:t>
            </w:r>
            <w:r w:rsidRPr="007648C9">
              <w:rPr>
                <w:color w:val="000000"/>
                <w:sz w:val="22"/>
                <w:szCs w:val="22"/>
                <w:lang w:val="en-US" w:eastAsia="ru-RU"/>
              </w:rPr>
              <w:t>BIOS</w:t>
            </w:r>
            <w:r w:rsidRPr="007648C9">
              <w:rPr>
                <w:color w:val="000000"/>
                <w:sz w:val="22"/>
                <w:szCs w:val="22"/>
                <w:lang w:eastAsia="ru-RU"/>
              </w:rPr>
              <w:t xml:space="preserve"> и установкой драйверов </w:t>
            </w:r>
          </w:p>
        </w:tc>
        <w:tc>
          <w:tcPr>
            <w:tcW w:w="1134" w:type="dxa"/>
            <w:vAlign w:val="bottom"/>
          </w:tcPr>
          <w:p w14:paraId="59968F93" w14:textId="5254BE20" w:rsidR="009A1590" w:rsidRPr="009A1590" w:rsidRDefault="009A1590" w:rsidP="009A1590">
            <w:pPr>
              <w:jc w:val="center"/>
              <w:rPr>
                <w:color w:val="000000"/>
                <w:sz w:val="22"/>
                <w:szCs w:val="22"/>
              </w:rPr>
            </w:pPr>
            <w:r w:rsidRPr="009A1590">
              <w:rPr>
                <w:color w:val="000000"/>
                <w:sz w:val="22"/>
                <w:szCs w:val="22"/>
              </w:rPr>
              <w:t>2330,00</w:t>
            </w:r>
          </w:p>
        </w:tc>
      </w:tr>
      <w:tr w:rsidR="009A1590" w:rsidRPr="007648C9" w14:paraId="1DD9FC67" w14:textId="77777777" w:rsidTr="00115FBD">
        <w:trPr>
          <w:trHeight w:val="313"/>
        </w:trPr>
        <w:tc>
          <w:tcPr>
            <w:tcW w:w="8505" w:type="dxa"/>
            <w:vAlign w:val="center"/>
          </w:tcPr>
          <w:p w14:paraId="52F14BB4" w14:textId="77777777" w:rsidR="009A1590" w:rsidRPr="007648C9" w:rsidRDefault="009A1590" w:rsidP="009A1590">
            <w:pPr>
              <w:spacing w:line="276" w:lineRule="auto"/>
              <w:rPr>
                <w:sz w:val="22"/>
                <w:szCs w:val="22"/>
              </w:rPr>
            </w:pPr>
            <w:r w:rsidRPr="007648C9">
              <w:rPr>
                <w:color w:val="000000"/>
                <w:sz w:val="22"/>
                <w:szCs w:val="22"/>
                <w:lang w:eastAsia="ru-RU"/>
              </w:rPr>
              <w:t>Чистка внутреннего пространства сервера</w:t>
            </w:r>
          </w:p>
        </w:tc>
        <w:tc>
          <w:tcPr>
            <w:tcW w:w="1134" w:type="dxa"/>
            <w:vAlign w:val="bottom"/>
          </w:tcPr>
          <w:p w14:paraId="0DF2274A" w14:textId="180EA58C" w:rsidR="009A1590" w:rsidRPr="009A1590" w:rsidRDefault="009A1590" w:rsidP="009A1590">
            <w:pPr>
              <w:jc w:val="center"/>
              <w:rPr>
                <w:color w:val="000000"/>
                <w:sz w:val="22"/>
                <w:szCs w:val="22"/>
              </w:rPr>
            </w:pPr>
            <w:r w:rsidRPr="009A1590">
              <w:rPr>
                <w:color w:val="000000"/>
                <w:sz w:val="22"/>
                <w:szCs w:val="22"/>
              </w:rPr>
              <w:t>2696,67</w:t>
            </w:r>
          </w:p>
        </w:tc>
      </w:tr>
      <w:tr w:rsidR="00593F3B" w:rsidRPr="007648C9" w14:paraId="73F85974" w14:textId="77777777" w:rsidTr="00115FBD">
        <w:trPr>
          <w:trHeight w:val="298"/>
        </w:trPr>
        <w:tc>
          <w:tcPr>
            <w:tcW w:w="8505" w:type="dxa"/>
            <w:vAlign w:val="center"/>
          </w:tcPr>
          <w:p w14:paraId="4EB4CFF0" w14:textId="77777777" w:rsidR="00593F3B" w:rsidRPr="007648C9" w:rsidRDefault="00593F3B" w:rsidP="007F026D">
            <w:pPr>
              <w:spacing w:line="276" w:lineRule="auto"/>
              <w:rPr>
                <w:sz w:val="22"/>
                <w:szCs w:val="22"/>
              </w:rPr>
            </w:pPr>
            <w:r w:rsidRPr="007648C9">
              <w:rPr>
                <w:b/>
                <w:bCs/>
                <w:iCs/>
                <w:color w:val="000000"/>
                <w:sz w:val="22"/>
                <w:szCs w:val="22"/>
                <w:lang w:eastAsia="ru-RU"/>
              </w:rPr>
              <w:t>Ремонт планшетов</w:t>
            </w:r>
          </w:p>
        </w:tc>
        <w:tc>
          <w:tcPr>
            <w:tcW w:w="1134" w:type="dxa"/>
            <w:vAlign w:val="center"/>
          </w:tcPr>
          <w:p w14:paraId="0999FFD6" w14:textId="77777777" w:rsidR="00593F3B" w:rsidRPr="009A1590" w:rsidRDefault="00593F3B" w:rsidP="006B647F">
            <w:pPr>
              <w:jc w:val="center"/>
              <w:rPr>
                <w:bCs/>
                <w:color w:val="000000"/>
                <w:sz w:val="22"/>
                <w:szCs w:val="22"/>
              </w:rPr>
            </w:pPr>
          </w:p>
        </w:tc>
      </w:tr>
      <w:tr w:rsidR="009A1590" w:rsidRPr="007648C9" w14:paraId="27E42C9F" w14:textId="77777777" w:rsidTr="00115FBD">
        <w:trPr>
          <w:trHeight w:val="298"/>
        </w:trPr>
        <w:tc>
          <w:tcPr>
            <w:tcW w:w="8505" w:type="dxa"/>
            <w:shd w:val="clear" w:color="auto" w:fill="FFFFFF"/>
            <w:vAlign w:val="center"/>
          </w:tcPr>
          <w:p w14:paraId="198CB77F" w14:textId="77777777" w:rsidR="009A1590" w:rsidRPr="007648C9" w:rsidRDefault="009A1590" w:rsidP="009A1590">
            <w:pPr>
              <w:spacing w:line="276" w:lineRule="auto"/>
              <w:rPr>
                <w:sz w:val="22"/>
                <w:szCs w:val="22"/>
              </w:rPr>
            </w:pPr>
            <w:r w:rsidRPr="007648C9">
              <w:rPr>
                <w:color w:val="000000"/>
                <w:sz w:val="22"/>
                <w:szCs w:val="22"/>
                <w:lang w:eastAsia="ru-RU"/>
              </w:rPr>
              <w:t>Заме</w:t>
            </w:r>
            <w:r>
              <w:rPr>
                <w:color w:val="000000"/>
                <w:sz w:val="22"/>
                <w:szCs w:val="22"/>
                <w:lang w:eastAsia="ru-RU"/>
              </w:rPr>
              <w:t xml:space="preserve">на дисплейного модуля </w:t>
            </w:r>
            <w:r w:rsidRPr="007648C9">
              <w:rPr>
                <w:color w:val="000000"/>
                <w:sz w:val="22"/>
                <w:szCs w:val="22"/>
                <w:lang w:eastAsia="ru-RU"/>
              </w:rPr>
              <w:t>планшета</w:t>
            </w:r>
          </w:p>
        </w:tc>
        <w:tc>
          <w:tcPr>
            <w:tcW w:w="1134" w:type="dxa"/>
            <w:shd w:val="clear" w:color="auto" w:fill="FFFFFF"/>
            <w:vAlign w:val="bottom"/>
          </w:tcPr>
          <w:p w14:paraId="46683C75" w14:textId="6164D144"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6883AECE" w14:textId="77777777" w:rsidTr="00115FBD">
        <w:trPr>
          <w:trHeight w:val="298"/>
        </w:trPr>
        <w:tc>
          <w:tcPr>
            <w:tcW w:w="8505" w:type="dxa"/>
            <w:shd w:val="clear" w:color="auto" w:fill="FFFFFF"/>
            <w:vAlign w:val="center"/>
          </w:tcPr>
          <w:p w14:paraId="77909A9D" w14:textId="77777777" w:rsidR="009A1590" w:rsidRPr="007648C9" w:rsidRDefault="009A1590" w:rsidP="009A1590">
            <w:pPr>
              <w:spacing w:line="276" w:lineRule="auto"/>
              <w:rPr>
                <w:sz w:val="22"/>
                <w:szCs w:val="22"/>
              </w:rPr>
            </w:pPr>
            <w:r w:rsidRPr="007648C9">
              <w:rPr>
                <w:color w:val="000000"/>
                <w:sz w:val="22"/>
                <w:szCs w:val="22"/>
                <w:lang w:eastAsia="ru-RU"/>
              </w:rPr>
              <w:t>Замена тач скрина планшета</w:t>
            </w:r>
          </w:p>
        </w:tc>
        <w:tc>
          <w:tcPr>
            <w:tcW w:w="1134" w:type="dxa"/>
            <w:shd w:val="clear" w:color="auto" w:fill="FFFFFF"/>
            <w:vAlign w:val="bottom"/>
          </w:tcPr>
          <w:p w14:paraId="0188647D" w14:textId="73BCF631"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23EE37E8" w14:textId="77777777" w:rsidTr="00115FBD">
        <w:trPr>
          <w:trHeight w:val="298"/>
        </w:trPr>
        <w:tc>
          <w:tcPr>
            <w:tcW w:w="8505" w:type="dxa"/>
            <w:shd w:val="clear" w:color="auto" w:fill="FFFFFF"/>
            <w:vAlign w:val="center"/>
          </w:tcPr>
          <w:p w14:paraId="1ED5F2CD" w14:textId="77777777" w:rsidR="009A1590" w:rsidRPr="007648C9" w:rsidRDefault="009A1590" w:rsidP="009A1590">
            <w:pPr>
              <w:spacing w:line="276" w:lineRule="auto"/>
              <w:rPr>
                <w:sz w:val="22"/>
                <w:szCs w:val="22"/>
              </w:rPr>
            </w:pPr>
            <w:r>
              <w:rPr>
                <w:color w:val="000000"/>
                <w:sz w:val="22"/>
                <w:szCs w:val="22"/>
                <w:lang w:eastAsia="ru-RU"/>
              </w:rPr>
              <w:t>Ремонт клавиатуры</w:t>
            </w:r>
          </w:p>
        </w:tc>
        <w:tc>
          <w:tcPr>
            <w:tcW w:w="1134" w:type="dxa"/>
            <w:shd w:val="clear" w:color="auto" w:fill="FFFFFF"/>
            <w:vAlign w:val="bottom"/>
          </w:tcPr>
          <w:p w14:paraId="10D058E0" w14:textId="333DA37F"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2F600E7A" w14:textId="77777777" w:rsidTr="00115FBD">
        <w:trPr>
          <w:trHeight w:val="298"/>
        </w:trPr>
        <w:tc>
          <w:tcPr>
            <w:tcW w:w="8505" w:type="dxa"/>
            <w:shd w:val="clear" w:color="auto" w:fill="FFFFFF"/>
            <w:vAlign w:val="center"/>
          </w:tcPr>
          <w:p w14:paraId="04E39168" w14:textId="77777777" w:rsidR="009A1590" w:rsidRPr="007648C9" w:rsidRDefault="009A1590" w:rsidP="009A1590">
            <w:pPr>
              <w:spacing w:line="276" w:lineRule="auto"/>
              <w:rPr>
                <w:sz w:val="22"/>
                <w:szCs w:val="22"/>
              </w:rPr>
            </w:pPr>
            <w:r w:rsidRPr="007648C9">
              <w:rPr>
                <w:color w:val="000000"/>
                <w:sz w:val="22"/>
                <w:szCs w:val="22"/>
                <w:lang w:eastAsia="ru-RU"/>
              </w:rPr>
              <w:t>Замена микросхем BGA</w:t>
            </w:r>
          </w:p>
        </w:tc>
        <w:tc>
          <w:tcPr>
            <w:tcW w:w="1134" w:type="dxa"/>
            <w:shd w:val="clear" w:color="auto" w:fill="FFFFFF"/>
            <w:vAlign w:val="bottom"/>
          </w:tcPr>
          <w:p w14:paraId="294DF941" w14:textId="5EB615FA"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59708F57" w14:textId="77777777" w:rsidTr="00115FBD">
        <w:trPr>
          <w:trHeight w:val="298"/>
        </w:trPr>
        <w:tc>
          <w:tcPr>
            <w:tcW w:w="8505" w:type="dxa"/>
            <w:shd w:val="clear" w:color="auto" w:fill="FFFFFF"/>
            <w:vAlign w:val="center"/>
          </w:tcPr>
          <w:p w14:paraId="13182C53" w14:textId="77777777" w:rsidR="009A1590" w:rsidRPr="007648C9" w:rsidRDefault="009A1590" w:rsidP="009A1590">
            <w:pPr>
              <w:spacing w:line="276" w:lineRule="auto"/>
              <w:rPr>
                <w:sz w:val="22"/>
                <w:szCs w:val="22"/>
              </w:rPr>
            </w:pPr>
            <w:r>
              <w:rPr>
                <w:color w:val="000000"/>
                <w:sz w:val="22"/>
                <w:szCs w:val="22"/>
                <w:lang w:eastAsia="ru-RU"/>
              </w:rPr>
              <w:t>Чистка</w:t>
            </w:r>
            <w:r w:rsidRPr="007648C9">
              <w:rPr>
                <w:color w:val="000000"/>
                <w:sz w:val="22"/>
                <w:szCs w:val="22"/>
                <w:lang w:eastAsia="ru-RU"/>
              </w:rPr>
              <w:t xml:space="preserve"> от влаги </w:t>
            </w:r>
          </w:p>
        </w:tc>
        <w:tc>
          <w:tcPr>
            <w:tcW w:w="1134" w:type="dxa"/>
            <w:shd w:val="clear" w:color="auto" w:fill="FFFFFF"/>
            <w:vAlign w:val="bottom"/>
          </w:tcPr>
          <w:p w14:paraId="21692301" w14:textId="0A7605AB"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39C6C3BF" w14:textId="77777777" w:rsidTr="00115FBD">
        <w:trPr>
          <w:trHeight w:val="298"/>
        </w:trPr>
        <w:tc>
          <w:tcPr>
            <w:tcW w:w="8505" w:type="dxa"/>
            <w:shd w:val="clear" w:color="auto" w:fill="FFFFFF"/>
            <w:vAlign w:val="center"/>
          </w:tcPr>
          <w:p w14:paraId="4E37DC5D" w14:textId="77777777" w:rsidR="009A1590" w:rsidRPr="007648C9" w:rsidRDefault="009A1590" w:rsidP="009A1590">
            <w:pPr>
              <w:spacing w:line="276" w:lineRule="auto"/>
              <w:rPr>
                <w:sz w:val="22"/>
                <w:szCs w:val="22"/>
              </w:rPr>
            </w:pPr>
            <w:r w:rsidRPr="007648C9">
              <w:rPr>
                <w:color w:val="000000"/>
                <w:sz w:val="22"/>
                <w:szCs w:val="22"/>
                <w:lang w:eastAsia="ru-RU"/>
              </w:rPr>
              <w:t>Замена кнопки включения, регулирования громкости</w:t>
            </w:r>
          </w:p>
        </w:tc>
        <w:tc>
          <w:tcPr>
            <w:tcW w:w="1134" w:type="dxa"/>
            <w:shd w:val="clear" w:color="auto" w:fill="FFFFFF"/>
            <w:vAlign w:val="bottom"/>
          </w:tcPr>
          <w:p w14:paraId="500DBADE" w14:textId="6CC42F89"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5393DA27" w14:textId="77777777" w:rsidTr="00115FBD">
        <w:trPr>
          <w:trHeight w:val="298"/>
        </w:trPr>
        <w:tc>
          <w:tcPr>
            <w:tcW w:w="8505" w:type="dxa"/>
            <w:shd w:val="clear" w:color="auto" w:fill="FFFFFF"/>
            <w:vAlign w:val="center"/>
          </w:tcPr>
          <w:p w14:paraId="19503BD9" w14:textId="77777777" w:rsidR="009A1590" w:rsidRPr="007648C9" w:rsidRDefault="009A1590" w:rsidP="009A1590">
            <w:pPr>
              <w:spacing w:line="276" w:lineRule="auto"/>
              <w:rPr>
                <w:sz w:val="22"/>
                <w:szCs w:val="22"/>
              </w:rPr>
            </w:pPr>
            <w:r w:rsidRPr="007648C9">
              <w:rPr>
                <w:color w:val="000000"/>
                <w:sz w:val="22"/>
                <w:szCs w:val="22"/>
                <w:lang w:eastAsia="ru-RU"/>
              </w:rPr>
              <w:t>Замена камеры</w:t>
            </w:r>
          </w:p>
        </w:tc>
        <w:tc>
          <w:tcPr>
            <w:tcW w:w="1134" w:type="dxa"/>
            <w:shd w:val="clear" w:color="auto" w:fill="FFFFFF"/>
            <w:vAlign w:val="bottom"/>
          </w:tcPr>
          <w:p w14:paraId="3614B5EB" w14:textId="3D60805F"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1C65BC27" w14:textId="77777777" w:rsidTr="00115FBD">
        <w:trPr>
          <w:trHeight w:val="298"/>
        </w:trPr>
        <w:tc>
          <w:tcPr>
            <w:tcW w:w="8505" w:type="dxa"/>
            <w:shd w:val="clear" w:color="auto" w:fill="FFFFFF"/>
            <w:vAlign w:val="center"/>
          </w:tcPr>
          <w:p w14:paraId="6A24E594" w14:textId="77777777" w:rsidR="009A1590" w:rsidRPr="007648C9" w:rsidRDefault="009A1590" w:rsidP="009A1590">
            <w:pPr>
              <w:spacing w:line="276" w:lineRule="auto"/>
              <w:rPr>
                <w:sz w:val="22"/>
                <w:szCs w:val="22"/>
              </w:rPr>
            </w:pPr>
            <w:r w:rsidRPr="007648C9">
              <w:rPr>
                <w:color w:val="000000"/>
                <w:sz w:val="22"/>
                <w:szCs w:val="22"/>
                <w:lang w:eastAsia="ru-RU"/>
              </w:rPr>
              <w:t>Замена шлейфа</w:t>
            </w:r>
          </w:p>
        </w:tc>
        <w:tc>
          <w:tcPr>
            <w:tcW w:w="1134" w:type="dxa"/>
            <w:shd w:val="clear" w:color="auto" w:fill="FFFFFF"/>
            <w:vAlign w:val="bottom"/>
          </w:tcPr>
          <w:p w14:paraId="24884FAF" w14:textId="3A29A20A"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24B3FFE5" w14:textId="77777777" w:rsidTr="00115FBD">
        <w:trPr>
          <w:trHeight w:val="298"/>
        </w:trPr>
        <w:tc>
          <w:tcPr>
            <w:tcW w:w="8505" w:type="dxa"/>
            <w:shd w:val="clear" w:color="auto" w:fill="FFFFFF"/>
            <w:vAlign w:val="center"/>
          </w:tcPr>
          <w:p w14:paraId="05EFD3E7" w14:textId="77777777" w:rsidR="009A1590" w:rsidRPr="007648C9" w:rsidRDefault="009A1590" w:rsidP="009A1590">
            <w:pPr>
              <w:spacing w:line="276" w:lineRule="auto"/>
              <w:rPr>
                <w:sz w:val="22"/>
                <w:szCs w:val="22"/>
              </w:rPr>
            </w:pPr>
            <w:r w:rsidRPr="007648C9">
              <w:rPr>
                <w:color w:val="000000"/>
                <w:sz w:val="22"/>
                <w:szCs w:val="22"/>
                <w:lang w:eastAsia="ru-RU"/>
              </w:rPr>
              <w:lastRenderedPageBreak/>
              <w:t>Замена динамика, микрофона</w:t>
            </w:r>
          </w:p>
        </w:tc>
        <w:tc>
          <w:tcPr>
            <w:tcW w:w="1134" w:type="dxa"/>
            <w:shd w:val="clear" w:color="auto" w:fill="FFFFFF"/>
            <w:vAlign w:val="bottom"/>
          </w:tcPr>
          <w:p w14:paraId="5CA0ED14" w14:textId="6A3A3831"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51F0B370" w14:textId="77777777" w:rsidTr="00115FBD">
        <w:trPr>
          <w:trHeight w:val="298"/>
        </w:trPr>
        <w:tc>
          <w:tcPr>
            <w:tcW w:w="8505" w:type="dxa"/>
            <w:shd w:val="clear" w:color="auto" w:fill="FFFFFF"/>
            <w:vAlign w:val="center"/>
          </w:tcPr>
          <w:p w14:paraId="286CAFB0" w14:textId="77777777" w:rsidR="009A1590" w:rsidRPr="007648C9" w:rsidRDefault="009A1590" w:rsidP="009A1590">
            <w:pPr>
              <w:spacing w:line="276" w:lineRule="auto"/>
              <w:rPr>
                <w:sz w:val="22"/>
                <w:szCs w:val="22"/>
              </w:rPr>
            </w:pPr>
            <w:r w:rsidRPr="007648C9">
              <w:rPr>
                <w:color w:val="000000"/>
                <w:sz w:val="22"/>
                <w:szCs w:val="22"/>
                <w:lang w:eastAsia="ru-RU"/>
              </w:rPr>
              <w:t>Замена разъема питания, гнезда зарядки, наушников</w:t>
            </w:r>
          </w:p>
        </w:tc>
        <w:tc>
          <w:tcPr>
            <w:tcW w:w="1134" w:type="dxa"/>
            <w:shd w:val="clear" w:color="auto" w:fill="FFFFFF"/>
            <w:vAlign w:val="bottom"/>
          </w:tcPr>
          <w:p w14:paraId="6C9CAEF4" w14:textId="568A927B"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390CB94E" w14:textId="77777777" w:rsidTr="00115FBD">
        <w:trPr>
          <w:trHeight w:val="298"/>
        </w:trPr>
        <w:tc>
          <w:tcPr>
            <w:tcW w:w="8505" w:type="dxa"/>
            <w:shd w:val="clear" w:color="auto" w:fill="FFFFFF"/>
            <w:vAlign w:val="center"/>
          </w:tcPr>
          <w:p w14:paraId="1A209FA3" w14:textId="77777777" w:rsidR="009A1590" w:rsidRPr="007648C9" w:rsidRDefault="009A1590" w:rsidP="009A1590">
            <w:pPr>
              <w:spacing w:line="276" w:lineRule="auto"/>
              <w:rPr>
                <w:sz w:val="22"/>
                <w:szCs w:val="22"/>
              </w:rPr>
            </w:pPr>
            <w:r>
              <w:rPr>
                <w:color w:val="000000"/>
                <w:sz w:val="22"/>
                <w:szCs w:val="22"/>
                <w:lang w:eastAsia="ru-RU"/>
              </w:rPr>
              <w:t>Замена корпуса</w:t>
            </w:r>
          </w:p>
        </w:tc>
        <w:tc>
          <w:tcPr>
            <w:tcW w:w="1134" w:type="dxa"/>
            <w:shd w:val="clear" w:color="auto" w:fill="FFFFFF"/>
            <w:vAlign w:val="bottom"/>
          </w:tcPr>
          <w:p w14:paraId="709902C8" w14:textId="1D225AFE"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2465F53A" w14:textId="77777777" w:rsidTr="00115FBD">
        <w:trPr>
          <w:trHeight w:val="313"/>
        </w:trPr>
        <w:tc>
          <w:tcPr>
            <w:tcW w:w="8505" w:type="dxa"/>
            <w:shd w:val="clear" w:color="auto" w:fill="FFFFFF"/>
            <w:vAlign w:val="center"/>
          </w:tcPr>
          <w:p w14:paraId="382DA88C" w14:textId="77777777" w:rsidR="009A1590" w:rsidRPr="007648C9" w:rsidRDefault="009A1590" w:rsidP="009A1590">
            <w:pPr>
              <w:spacing w:line="276" w:lineRule="auto"/>
              <w:rPr>
                <w:sz w:val="22"/>
                <w:szCs w:val="22"/>
              </w:rPr>
            </w:pPr>
            <w:r w:rsidRPr="007648C9">
              <w:rPr>
                <w:color w:val="000000"/>
                <w:sz w:val="22"/>
                <w:szCs w:val="22"/>
                <w:lang w:eastAsia="ru-RU"/>
              </w:rPr>
              <w:t>Замена SIM коннектора</w:t>
            </w:r>
          </w:p>
        </w:tc>
        <w:tc>
          <w:tcPr>
            <w:tcW w:w="1134" w:type="dxa"/>
            <w:shd w:val="clear" w:color="auto" w:fill="FFFFFF"/>
            <w:vAlign w:val="bottom"/>
          </w:tcPr>
          <w:p w14:paraId="4AA7DA13" w14:textId="4A0981BD"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6D0E0FFE" w14:textId="77777777" w:rsidTr="00115FBD">
        <w:trPr>
          <w:trHeight w:val="298"/>
        </w:trPr>
        <w:tc>
          <w:tcPr>
            <w:tcW w:w="8505" w:type="dxa"/>
            <w:vAlign w:val="center"/>
          </w:tcPr>
          <w:p w14:paraId="767D823E" w14:textId="77777777" w:rsidR="009A1590" w:rsidRPr="007648C9" w:rsidRDefault="009A1590" w:rsidP="009A1590">
            <w:pPr>
              <w:spacing w:line="276" w:lineRule="auto"/>
              <w:rPr>
                <w:sz w:val="22"/>
                <w:szCs w:val="22"/>
              </w:rPr>
            </w:pPr>
            <w:r w:rsidRPr="007648C9">
              <w:rPr>
                <w:color w:val="000000"/>
                <w:sz w:val="22"/>
                <w:szCs w:val="22"/>
                <w:lang w:eastAsia="ru-RU"/>
              </w:rPr>
              <w:t>Восстановление/смена ПО/разблокировка аппаратов</w:t>
            </w:r>
          </w:p>
        </w:tc>
        <w:tc>
          <w:tcPr>
            <w:tcW w:w="1134" w:type="dxa"/>
            <w:vAlign w:val="bottom"/>
          </w:tcPr>
          <w:p w14:paraId="47FA6C00" w14:textId="69C303BA"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0B7830FD" w14:textId="77777777" w:rsidTr="00115FBD">
        <w:trPr>
          <w:trHeight w:val="298"/>
        </w:trPr>
        <w:tc>
          <w:tcPr>
            <w:tcW w:w="8505" w:type="dxa"/>
            <w:vAlign w:val="center"/>
          </w:tcPr>
          <w:p w14:paraId="4F8874DD" w14:textId="77777777" w:rsidR="009A1590" w:rsidRPr="007648C9" w:rsidRDefault="009A1590" w:rsidP="009A1590">
            <w:pPr>
              <w:spacing w:line="276" w:lineRule="auto"/>
              <w:rPr>
                <w:sz w:val="22"/>
                <w:szCs w:val="22"/>
              </w:rPr>
            </w:pPr>
            <w:r w:rsidRPr="007648C9">
              <w:rPr>
                <w:color w:val="000000"/>
                <w:sz w:val="22"/>
                <w:szCs w:val="22"/>
                <w:lang w:eastAsia="ru-RU"/>
              </w:rPr>
              <w:t>Замена АКБ</w:t>
            </w:r>
          </w:p>
        </w:tc>
        <w:tc>
          <w:tcPr>
            <w:tcW w:w="1134" w:type="dxa"/>
            <w:vAlign w:val="bottom"/>
          </w:tcPr>
          <w:p w14:paraId="40F82A36" w14:textId="7972EF20" w:rsidR="009A1590" w:rsidRPr="009A1590" w:rsidRDefault="009A1590" w:rsidP="009A1590">
            <w:pPr>
              <w:jc w:val="center"/>
              <w:rPr>
                <w:color w:val="000000"/>
                <w:sz w:val="22"/>
                <w:szCs w:val="22"/>
              </w:rPr>
            </w:pPr>
            <w:r w:rsidRPr="009A1590">
              <w:rPr>
                <w:color w:val="000000"/>
                <w:sz w:val="22"/>
                <w:szCs w:val="22"/>
              </w:rPr>
              <w:t>2330,00</w:t>
            </w:r>
          </w:p>
        </w:tc>
      </w:tr>
      <w:tr w:rsidR="009A1590" w:rsidRPr="007648C9" w14:paraId="70524E31" w14:textId="77777777" w:rsidTr="00115FBD">
        <w:trPr>
          <w:trHeight w:val="298"/>
        </w:trPr>
        <w:tc>
          <w:tcPr>
            <w:tcW w:w="8505" w:type="dxa"/>
            <w:vAlign w:val="center"/>
          </w:tcPr>
          <w:p w14:paraId="1CFC0572" w14:textId="77777777" w:rsidR="009A1590" w:rsidRPr="007648C9" w:rsidRDefault="009A1590" w:rsidP="009A1590">
            <w:pPr>
              <w:spacing w:line="276" w:lineRule="auto"/>
              <w:rPr>
                <w:sz w:val="22"/>
                <w:szCs w:val="22"/>
              </w:rPr>
            </w:pPr>
            <w:r w:rsidRPr="007648C9">
              <w:rPr>
                <w:color w:val="000000"/>
                <w:sz w:val="22"/>
                <w:szCs w:val="22"/>
                <w:lang w:eastAsia="ru-RU"/>
              </w:rPr>
              <w:t>Восстановление аккумулятора</w:t>
            </w:r>
          </w:p>
        </w:tc>
        <w:tc>
          <w:tcPr>
            <w:tcW w:w="1134" w:type="dxa"/>
            <w:vAlign w:val="bottom"/>
          </w:tcPr>
          <w:p w14:paraId="0B69AE59" w14:textId="494CA8CB"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0E811952" w14:textId="77777777" w:rsidTr="00115FBD">
        <w:trPr>
          <w:trHeight w:val="492"/>
        </w:trPr>
        <w:tc>
          <w:tcPr>
            <w:tcW w:w="8505" w:type="dxa"/>
            <w:vAlign w:val="center"/>
          </w:tcPr>
          <w:p w14:paraId="208EA10B" w14:textId="77777777" w:rsidR="009A1590" w:rsidRPr="007648C9" w:rsidRDefault="009A1590" w:rsidP="009A1590">
            <w:pPr>
              <w:spacing w:line="276" w:lineRule="auto"/>
              <w:rPr>
                <w:sz w:val="22"/>
                <w:szCs w:val="22"/>
              </w:rPr>
            </w:pPr>
            <w:r w:rsidRPr="007648C9">
              <w:rPr>
                <w:color w:val="000000"/>
                <w:sz w:val="22"/>
                <w:szCs w:val="22"/>
                <w:lang w:eastAsia="ru-RU"/>
              </w:rPr>
              <w:t>Ремонт пов</w:t>
            </w:r>
            <w:r>
              <w:rPr>
                <w:color w:val="000000"/>
                <w:sz w:val="22"/>
                <w:szCs w:val="22"/>
                <w:lang w:eastAsia="ru-RU"/>
              </w:rPr>
              <w:t xml:space="preserve">ышенной сложности сотового </w:t>
            </w:r>
            <w:r w:rsidRPr="007648C9">
              <w:rPr>
                <w:color w:val="000000"/>
                <w:sz w:val="22"/>
                <w:szCs w:val="22"/>
                <w:lang w:eastAsia="ru-RU"/>
              </w:rPr>
              <w:t>планшета</w:t>
            </w:r>
          </w:p>
        </w:tc>
        <w:tc>
          <w:tcPr>
            <w:tcW w:w="1134" w:type="dxa"/>
            <w:vAlign w:val="bottom"/>
          </w:tcPr>
          <w:p w14:paraId="1AC4E490" w14:textId="1CF44B7D" w:rsidR="009A1590" w:rsidRPr="009A1590" w:rsidRDefault="009A1590" w:rsidP="009A1590">
            <w:pPr>
              <w:jc w:val="center"/>
              <w:rPr>
                <w:color w:val="000000"/>
                <w:sz w:val="22"/>
                <w:szCs w:val="22"/>
              </w:rPr>
            </w:pPr>
            <w:r w:rsidRPr="009A1590">
              <w:rPr>
                <w:color w:val="000000"/>
                <w:sz w:val="22"/>
                <w:szCs w:val="22"/>
              </w:rPr>
              <w:t>3696,67</w:t>
            </w:r>
          </w:p>
        </w:tc>
      </w:tr>
      <w:tr w:rsidR="00593F3B" w:rsidRPr="007648C9" w14:paraId="6F103FDA" w14:textId="77777777" w:rsidTr="00115FBD">
        <w:trPr>
          <w:trHeight w:val="313"/>
        </w:trPr>
        <w:tc>
          <w:tcPr>
            <w:tcW w:w="8505" w:type="dxa"/>
            <w:vAlign w:val="center"/>
          </w:tcPr>
          <w:p w14:paraId="09B50A53" w14:textId="77777777" w:rsidR="00593F3B" w:rsidRPr="007648C9" w:rsidRDefault="00593F3B" w:rsidP="00F824C0">
            <w:pPr>
              <w:spacing w:line="276" w:lineRule="auto"/>
              <w:rPr>
                <w:sz w:val="22"/>
                <w:szCs w:val="22"/>
              </w:rPr>
            </w:pPr>
            <w:r w:rsidRPr="007648C9">
              <w:rPr>
                <w:rFonts w:eastAsia="Cambria"/>
                <w:b/>
                <w:bCs/>
                <w:i/>
                <w:iCs/>
                <w:color w:val="000000"/>
                <w:sz w:val="22"/>
                <w:szCs w:val="22"/>
                <w:lang w:eastAsia="ru-RU"/>
              </w:rPr>
              <w:t xml:space="preserve"> </w:t>
            </w:r>
            <w:r w:rsidRPr="007648C9">
              <w:rPr>
                <w:b/>
                <w:bCs/>
                <w:iCs/>
                <w:color w:val="000000"/>
                <w:sz w:val="22"/>
                <w:szCs w:val="22"/>
                <w:lang w:eastAsia="ru-RU"/>
              </w:rPr>
              <w:t>Ремонт мониторов</w:t>
            </w:r>
          </w:p>
        </w:tc>
        <w:tc>
          <w:tcPr>
            <w:tcW w:w="1134" w:type="dxa"/>
            <w:vAlign w:val="center"/>
          </w:tcPr>
          <w:p w14:paraId="0159DA16" w14:textId="77777777" w:rsidR="00593F3B" w:rsidRPr="009A1590" w:rsidRDefault="00593F3B" w:rsidP="006B647F">
            <w:pPr>
              <w:jc w:val="center"/>
              <w:rPr>
                <w:bCs/>
                <w:color w:val="000000"/>
                <w:sz w:val="22"/>
                <w:szCs w:val="22"/>
              </w:rPr>
            </w:pPr>
          </w:p>
        </w:tc>
      </w:tr>
      <w:tr w:rsidR="009A1590" w:rsidRPr="007648C9" w14:paraId="0902C5F6" w14:textId="77777777" w:rsidTr="00115FBD">
        <w:trPr>
          <w:trHeight w:val="342"/>
        </w:trPr>
        <w:tc>
          <w:tcPr>
            <w:tcW w:w="8505" w:type="dxa"/>
            <w:vAlign w:val="center"/>
          </w:tcPr>
          <w:p w14:paraId="5D6E816F" w14:textId="77777777" w:rsidR="009A1590" w:rsidRPr="007648C9" w:rsidRDefault="009A1590" w:rsidP="009A1590">
            <w:pPr>
              <w:spacing w:line="276" w:lineRule="auto"/>
              <w:rPr>
                <w:sz w:val="22"/>
                <w:szCs w:val="22"/>
              </w:rPr>
            </w:pPr>
            <w:r w:rsidRPr="007648C9">
              <w:rPr>
                <w:color w:val="000000"/>
                <w:sz w:val="22"/>
                <w:szCs w:val="22"/>
                <w:lang w:eastAsia="ru-RU"/>
              </w:rPr>
              <w:t>Ремонт блока инвертора монитора</w:t>
            </w:r>
          </w:p>
        </w:tc>
        <w:tc>
          <w:tcPr>
            <w:tcW w:w="1134" w:type="dxa"/>
            <w:vAlign w:val="bottom"/>
          </w:tcPr>
          <w:p w14:paraId="736872A3" w14:textId="3482E7D5"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28CFDD3A" w14:textId="77777777" w:rsidTr="00115FBD">
        <w:trPr>
          <w:trHeight w:val="313"/>
        </w:trPr>
        <w:tc>
          <w:tcPr>
            <w:tcW w:w="8505" w:type="dxa"/>
            <w:vAlign w:val="center"/>
          </w:tcPr>
          <w:p w14:paraId="4A7133D3" w14:textId="77777777" w:rsidR="009A1590" w:rsidRPr="007648C9" w:rsidRDefault="009A1590" w:rsidP="009A1590">
            <w:pPr>
              <w:spacing w:line="276" w:lineRule="auto"/>
              <w:rPr>
                <w:sz w:val="22"/>
                <w:szCs w:val="22"/>
              </w:rPr>
            </w:pPr>
            <w:r w:rsidRPr="007648C9">
              <w:rPr>
                <w:color w:val="000000"/>
                <w:sz w:val="22"/>
                <w:szCs w:val="22"/>
                <w:lang w:eastAsia="ru-RU"/>
              </w:rPr>
              <w:t>Ремонт блока питания монитора</w:t>
            </w:r>
          </w:p>
        </w:tc>
        <w:tc>
          <w:tcPr>
            <w:tcW w:w="1134" w:type="dxa"/>
            <w:vAlign w:val="bottom"/>
          </w:tcPr>
          <w:p w14:paraId="73DE0E19" w14:textId="1D04ABCD"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03E80D6A" w14:textId="77777777" w:rsidTr="00115FBD">
        <w:trPr>
          <w:trHeight w:val="313"/>
        </w:trPr>
        <w:tc>
          <w:tcPr>
            <w:tcW w:w="8505" w:type="dxa"/>
            <w:vAlign w:val="center"/>
          </w:tcPr>
          <w:p w14:paraId="4966D58F" w14:textId="77777777" w:rsidR="009A1590" w:rsidRPr="007648C9" w:rsidRDefault="009A1590" w:rsidP="009A1590">
            <w:pPr>
              <w:spacing w:line="276" w:lineRule="auto"/>
              <w:rPr>
                <w:sz w:val="22"/>
                <w:szCs w:val="22"/>
              </w:rPr>
            </w:pPr>
            <w:r w:rsidRPr="007648C9">
              <w:rPr>
                <w:color w:val="000000"/>
                <w:sz w:val="22"/>
                <w:szCs w:val="22"/>
                <w:lang w:eastAsia="ru-RU"/>
              </w:rPr>
              <w:t>Ремонт монитора</w:t>
            </w:r>
          </w:p>
        </w:tc>
        <w:tc>
          <w:tcPr>
            <w:tcW w:w="1134" w:type="dxa"/>
            <w:vAlign w:val="bottom"/>
          </w:tcPr>
          <w:p w14:paraId="091BA07A" w14:textId="573F8DA5"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3F54FFBB" w14:textId="77777777" w:rsidTr="00115FBD">
        <w:trPr>
          <w:trHeight w:val="313"/>
        </w:trPr>
        <w:tc>
          <w:tcPr>
            <w:tcW w:w="8505" w:type="dxa"/>
            <w:vAlign w:val="center"/>
          </w:tcPr>
          <w:p w14:paraId="78574B9C" w14:textId="77777777" w:rsidR="009A1590" w:rsidRPr="007648C9" w:rsidRDefault="009A1590" w:rsidP="009A1590">
            <w:pPr>
              <w:spacing w:line="276" w:lineRule="auto"/>
              <w:rPr>
                <w:sz w:val="22"/>
                <w:szCs w:val="22"/>
              </w:rPr>
            </w:pPr>
            <w:r w:rsidRPr="007648C9">
              <w:rPr>
                <w:color w:val="000000"/>
                <w:sz w:val="22"/>
                <w:szCs w:val="22"/>
                <w:lang w:eastAsia="ru-RU"/>
              </w:rPr>
              <w:t>Ремонт проектора</w:t>
            </w:r>
          </w:p>
        </w:tc>
        <w:tc>
          <w:tcPr>
            <w:tcW w:w="1134" w:type="dxa"/>
            <w:vAlign w:val="bottom"/>
          </w:tcPr>
          <w:p w14:paraId="47FC910A" w14:textId="3C29D94B"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58CBB1B7" w14:textId="77777777" w:rsidTr="00115FBD">
        <w:trPr>
          <w:trHeight w:val="313"/>
        </w:trPr>
        <w:tc>
          <w:tcPr>
            <w:tcW w:w="8505" w:type="dxa"/>
            <w:vAlign w:val="center"/>
          </w:tcPr>
          <w:p w14:paraId="3AE36D45" w14:textId="77777777" w:rsidR="009A1590" w:rsidRPr="007648C9" w:rsidRDefault="009A1590" w:rsidP="009A1590">
            <w:pPr>
              <w:spacing w:line="276" w:lineRule="auto"/>
              <w:rPr>
                <w:sz w:val="22"/>
                <w:szCs w:val="22"/>
              </w:rPr>
            </w:pPr>
            <w:r w:rsidRPr="007648C9">
              <w:rPr>
                <w:color w:val="000000"/>
                <w:sz w:val="22"/>
                <w:szCs w:val="22"/>
                <w:lang w:eastAsia="ru-RU"/>
              </w:rPr>
              <w:t>Ремонт телевизора CRT (Кинеск.)</w:t>
            </w:r>
          </w:p>
        </w:tc>
        <w:tc>
          <w:tcPr>
            <w:tcW w:w="1134" w:type="dxa"/>
            <w:vAlign w:val="bottom"/>
          </w:tcPr>
          <w:p w14:paraId="41E3BCB8" w14:textId="2C81F0BB"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73F46C28" w14:textId="77777777" w:rsidTr="00115FBD">
        <w:trPr>
          <w:trHeight w:val="313"/>
        </w:trPr>
        <w:tc>
          <w:tcPr>
            <w:tcW w:w="8505" w:type="dxa"/>
            <w:vAlign w:val="center"/>
          </w:tcPr>
          <w:p w14:paraId="196D8F47" w14:textId="77777777" w:rsidR="009A1590" w:rsidRPr="007648C9" w:rsidRDefault="009A1590" w:rsidP="009A1590">
            <w:pPr>
              <w:spacing w:line="276" w:lineRule="auto"/>
              <w:rPr>
                <w:sz w:val="22"/>
                <w:szCs w:val="22"/>
              </w:rPr>
            </w:pPr>
            <w:r w:rsidRPr="007648C9">
              <w:rPr>
                <w:color w:val="000000"/>
                <w:sz w:val="22"/>
                <w:szCs w:val="22"/>
                <w:lang w:eastAsia="ru-RU"/>
              </w:rPr>
              <w:t>Ремонт телевизора PDP (Плазм.)</w:t>
            </w:r>
          </w:p>
        </w:tc>
        <w:tc>
          <w:tcPr>
            <w:tcW w:w="1134" w:type="dxa"/>
            <w:vAlign w:val="bottom"/>
          </w:tcPr>
          <w:p w14:paraId="1B1E4972" w14:textId="0FFD11A6" w:rsidR="009A1590" w:rsidRPr="009A1590" w:rsidRDefault="009A1590" w:rsidP="009A1590">
            <w:pPr>
              <w:jc w:val="center"/>
              <w:rPr>
                <w:color w:val="000000"/>
                <w:sz w:val="22"/>
                <w:szCs w:val="22"/>
              </w:rPr>
            </w:pPr>
            <w:r w:rsidRPr="009A1590">
              <w:rPr>
                <w:color w:val="000000"/>
                <w:sz w:val="22"/>
                <w:szCs w:val="22"/>
              </w:rPr>
              <w:t>4030,00</w:t>
            </w:r>
          </w:p>
        </w:tc>
      </w:tr>
      <w:tr w:rsidR="00593F3B" w:rsidRPr="007648C9" w14:paraId="0E2D32B8" w14:textId="77777777" w:rsidTr="00115FBD">
        <w:trPr>
          <w:trHeight w:val="283"/>
        </w:trPr>
        <w:tc>
          <w:tcPr>
            <w:tcW w:w="8505" w:type="dxa"/>
            <w:vAlign w:val="center"/>
          </w:tcPr>
          <w:p w14:paraId="02E64142" w14:textId="77777777" w:rsidR="00593F3B" w:rsidRPr="007648C9" w:rsidRDefault="00593F3B" w:rsidP="00F824C0">
            <w:pPr>
              <w:spacing w:line="276" w:lineRule="auto"/>
              <w:rPr>
                <w:sz w:val="22"/>
                <w:szCs w:val="22"/>
              </w:rPr>
            </w:pPr>
            <w:r w:rsidRPr="007648C9">
              <w:rPr>
                <w:b/>
                <w:bCs/>
                <w:iCs/>
                <w:color w:val="000000"/>
                <w:sz w:val="22"/>
                <w:szCs w:val="22"/>
                <w:lang w:eastAsia="ru-RU"/>
              </w:rPr>
              <w:t>Электротехнические работы</w:t>
            </w:r>
          </w:p>
        </w:tc>
        <w:tc>
          <w:tcPr>
            <w:tcW w:w="1134" w:type="dxa"/>
            <w:vAlign w:val="center"/>
          </w:tcPr>
          <w:p w14:paraId="566224DE" w14:textId="77777777" w:rsidR="00593F3B" w:rsidRPr="009A1590" w:rsidRDefault="00593F3B" w:rsidP="006B647F">
            <w:pPr>
              <w:jc w:val="center"/>
              <w:rPr>
                <w:bCs/>
                <w:color w:val="000000"/>
                <w:sz w:val="22"/>
                <w:szCs w:val="22"/>
              </w:rPr>
            </w:pPr>
          </w:p>
        </w:tc>
      </w:tr>
      <w:tr w:rsidR="009A1590" w:rsidRPr="007648C9" w14:paraId="2DDDCD29" w14:textId="77777777" w:rsidTr="00115FBD">
        <w:trPr>
          <w:trHeight w:val="313"/>
        </w:trPr>
        <w:tc>
          <w:tcPr>
            <w:tcW w:w="8505" w:type="dxa"/>
            <w:vAlign w:val="center"/>
          </w:tcPr>
          <w:p w14:paraId="76FF6DB2" w14:textId="77777777" w:rsidR="009A1590" w:rsidRPr="007648C9" w:rsidRDefault="009A1590" w:rsidP="009A1590">
            <w:pPr>
              <w:spacing w:line="276" w:lineRule="auto"/>
              <w:rPr>
                <w:sz w:val="22"/>
                <w:szCs w:val="22"/>
              </w:rPr>
            </w:pPr>
            <w:r w:rsidRPr="007648C9">
              <w:rPr>
                <w:color w:val="000000"/>
                <w:sz w:val="22"/>
                <w:szCs w:val="22"/>
                <w:lang w:eastAsia="ru-RU"/>
              </w:rPr>
              <w:t>Снятие пароля\пере прошивка BIOS ноутбука</w:t>
            </w:r>
          </w:p>
        </w:tc>
        <w:tc>
          <w:tcPr>
            <w:tcW w:w="1134" w:type="dxa"/>
            <w:vAlign w:val="bottom"/>
          </w:tcPr>
          <w:p w14:paraId="40202FFD" w14:textId="1D2F16D5"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65605365" w14:textId="77777777" w:rsidTr="00115FBD">
        <w:trPr>
          <w:trHeight w:val="313"/>
        </w:trPr>
        <w:tc>
          <w:tcPr>
            <w:tcW w:w="8505" w:type="dxa"/>
            <w:shd w:val="clear" w:color="auto" w:fill="FFFFFF"/>
            <w:vAlign w:val="center"/>
          </w:tcPr>
          <w:p w14:paraId="311465FA" w14:textId="77777777" w:rsidR="009A1590" w:rsidRPr="007648C9" w:rsidRDefault="009A1590" w:rsidP="009A1590">
            <w:pPr>
              <w:spacing w:line="276" w:lineRule="auto"/>
              <w:rPr>
                <w:sz w:val="22"/>
                <w:szCs w:val="22"/>
              </w:rPr>
            </w:pPr>
            <w:r w:rsidRPr="007648C9">
              <w:rPr>
                <w:color w:val="000000"/>
                <w:sz w:val="22"/>
                <w:szCs w:val="22"/>
                <w:lang w:eastAsia="ru-RU"/>
              </w:rPr>
              <w:t>Ремонт\Замена шлейфа матрицы ноутбука</w:t>
            </w:r>
          </w:p>
        </w:tc>
        <w:tc>
          <w:tcPr>
            <w:tcW w:w="1134" w:type="dxa"/>
            <w:shd w:val="clear" w:color="auto" w:fill="FFFFFF"/>
            <w:vAlign w:val="bottom"/>
          </w:tcPr>
          <w:p w14:paraId="7698F79E" w14:textId="328BA998"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6C58ED39" w14:textId="77777777" w:rsidTr="00115FBD">
        <w:trPr>
          <w:trHeight w:val="313"/>
        </w:trPr>
        <w:tc>
          <w:tcPr>
            <w:tcW w:w="8505" w:type="dxa"/>
            <w:shd w:val="clear" w:color="auto" w:fill="FFFFFF"/>
            <w:vAlign w:val="center"/>
          </w:tcPr>
          <w:p w14:paraId="3B6C3238" w14:textId="77777777" w:rsidR="009A1590" w:rsidRPr="007648C9" w:rsidRDefault="009A1590" w:rsidP="009A1590">
            <w:pPr>
              <w:spacing w:line="276" w:lineRule="auto"/>
              <w:rPr>
                <w:sz w:val="22"/>
                <w:szCs w:val="22"/>
              </w:rPr>
            </w:pPr>
            <w:r w:rsidRPr="007648C9">
              <w:rPr>
                <w:color w:val="000000"/>
                <w:sz w:val="22"/>
                <w:szCs w:val="22"/>
                <w:lang w:eastAsia="ru-RU"/>
              </w:rPr>
              <w:t>Реболл (восстановление шариковых выводов BGA микросхем)</w:t>
            </w:r>
          </w:p>
        </w:tc>
        <w:tc>
          <w:tcPr>
            <w:tcW w:w="1134" w:type="dxa"/>
            <w:shd w:val="clear" w:color="auto" w:fill="FFFFFF"/>
            <w:vAlign w:val="bottom"/>
          </w:tcPr>
          <w:p w14:paraId="40CF50BB" w14:textId="32F5F93F"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674BF392" w14:textId="77777777" w:rsidTr="00115FBD">
        <w:trPr>
          <w:trHeight w:val="313"/>
        </w:trPr>
        <w:tc>
          <w:tcPr>
            <w:tcW w:w="8505" w:type="dxa"/>
            <w:shd w:val="clear" w:color="auto" w:fill="FFFFFF"/>
            <w:vAlign w:val="center"/>
          </w:tcPr>
          <w:p w14:paraId="2A919500" w14:textId="77777777" w:rsidR="009A1590" w:rsidRPr="007648C9" w:rsidRDefault="009A1590" w:rsidP="009A1590">
            <w:pPr>
              <w:spacing w:line="276" w:lineRule="auto"/>
              <w:rPr>
                <w:sz w:val="22"/>
                <w:szCs w:val="22"/>
              </w:rPr>
            </w:pPr>
            <w:r w:rsidRPr="007648C9">
              <w:rPr>
                <w:color w:val="000000"/>
                <w:sz w:val="22"/>
                <w:szCs w:val="22"/>
                <w:lang w:eastAsia="ru-RU"/>
              </w:rPr>
              <w:t>Замена разъема питания ноутбука</w:t>
            </w:r>
          </w:p>
        </w:tc>
        <w:tc>
          <w:tcPr>
            <w:tcW w:w="1134" w:type="dxa"/>
            <w:shd w:val="clear" w:color="auto" w:fill="FFFFFF"/>
            <w:vAlign w:val="bottom"/>
          </w:tcPr>
          <w:p w14:paraId="2E0DED0E" w14:textId="2167B53D"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046FCD55" w14:textId="77777777" w:rsidTr="00115FBD">
        <w:trPr>
          <w:trHeight w:val="313"/>
        </w:trPr>
        <w:tc>
          <w:tcPr>
            <w:tcW w:w="8505" w:type="dxa"/>
            <w:vAlign w:val="center"/>
          </w:tcPr>
          <w:p w14:paraId="67CC1ECC" w14:textId="77777777" w:rsidR="009A1590" w:rsidRPr="007648C9" w:rsidRDefault="009A1590" w:rsidP="009A1590">
            <w:pPr>
              <w:spacing w:line="276" w:lineRule="auto"/>
              <w:rPr>
                <w:sz w:val="22"/>
                <w:szCs w:val="22"/>
              </w:rPr>
            </w:pPr>
            <w:r w:rsidRPr="007648C9">
              <w:rPr>
                <w:color w:val="000000"/>
                <w:sz w:val="22"/>
                <w:szCs w:val="22"/>
                <w:lang w:eastAsia="ru-RU"/>
              </w:rPr>
              <w:t xml:space="preserve">Замена прочих разъемов ноутбука (VGA, </w:t>
            </w:r>
            <w:r w:rsidRPr="007648C9">
              <w:rPr>
                <w:color w:val="000000"/>
                <w:sz w:val="22"/>
                <w:szCs w:val="22"/>
                <w:lang w:val="en-US" w:eastAsia="ru-RU"/>
              </w:rPr>
              <w:t>DVI</w:t>
            </w:r>
            <w:r w:rsidRPr="007648C9">
              <w:rPr>
                <w:color w:val="000000"/>
                <w:sz w:val="22"/>
                <w:szCs w:val="22"/>
                <w:lang w:eastAsia="ru-RU"/>
              </w:rPr>
              <w:t>,</w:t>
            </w:r>
            <w:r w:rsidRPr="007648C9">
              <w:rPr>
                <w:color w:val="000000"/>
                <w:sz w:val="22"/>
                <w:szCs w:val="22"/>
                <w:lang w:val="en-US" w:eastAsia="ru-RU"/>
              </w:rPr>
              <w:t>HDMI</w:t>
            </w:r>
            <w:r w:rsidRPr="007648C9">
              <w:rPr>
                <w:color w:val="000000"/>
                <w:sz w:val="22"/>
                <w:szCs w:val="22"/>
                <w:lang w:eastAsia="ru-RU"/>
              </w:rPr>
              <w:t>…)</w:t>
            </w:r>
          </w:p>
        </w:tc>
        <w:tc>
          <w:tcPr>
            <w:tcW w:w="1134" w:type="dxa"/>
            <w:vAlign w:val="bottom"/>
          </w:tcPr>
          <w:p w14:paraId="1CC6747E" w14:textId="22A0A65A"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58B9D031" w14:textId="77777777" w:rsidTr="00115FBD">
        <w:trPr>
          <w:trHeight w:val="313"/>
        </w:trPr>
        <w:tc>
          <w:tcPr>
            <w:tcW w:w="8505" w:type="dxa"/>
            <w:shd w:val="clear" w:color="auto" w:fill="FFFFFF"/>
            <w:vAlign w:val="center"/>
          </w:tcPr>
          <w:p w14:paraId="5024FB43" w14:textId="77777777" w:rsidR="009A1590" w:rsidRPr="007648C9" w:rsidRDefault="009A1590" w:rsidP="009A1590">
            <w:pPr>
              <w:spacing w:line="276" w:lineRule="auto"/>
              <w:rPr>
                <w:sz w:val="22"/>
                <w:szCs w:val="22"/>
              </w:rPr>
            </w:pPr>
            <w:r w:rsidRPr="007648C9">
              <w:rPr>
                <w:color w:val="000000"/>
                <w:sz w:val="22"/>
                <w:szCs w:val="22"/>
                <w:lang w:eastAsia="ru-RU"/>
              </w:rPr>
              <w:t xml:space="preserve">Замена процессора ноутбука (не </w:t>
            </w:r>
            <w:r w:rsidRPr="007648C9">
              <w:rPr>
                <w:color w:val="000000"/>
                <w:sz w:val="22"/>
                <w:szCs w:val="22"/>
                <w:lang w:val="en-US" w:eastAsia="ru-RU"/>
              </w:rPr>
              <w:t>BGA</w:t>
            </w:r>
            <w:r w:rsidRPr="007648C9">
              <w:rPr>
                <w:color w:val="000000"/>
                <w:sz w:val="22"/>
                <w:szCs w:val="22"/>
                <w:lang w:eastAsia="ru-RU"/>
              </w:rPr>
              <w:t>)</w:t>
            </w:r>
          </w:p>
        </w:tc>
        <w:tc>
          <w:tcPr>
            <w:tcW w:w="1134" w:type="dxa"/>
            <w:shd w:val="clear" w:color="auto" w:fill="FFFFFF"/>
            <w:vAlign w:val="bottom"/>
          </w:tcPr>
          <w:p w14:paraId="35C81AD3" w14:textId="081A7F39" w:rsidR="009A1590" w:rsidRPr="009A1590" w:rsidRDefault="009A1590" w:rsidP="009A1590">
            <w:pPr>
              <w:jc w:val="center"/>
              <w:rPr>
                <w:color w:val="000000"/>
                <w:sz w:val="22"/>
                <w:szCs w:val="22"/>
              </w:rPr>
            </w:pPr>
            <w:r w:rsidRPr="009A1590">
              <w:rPr>
                <w:color w:val="000000"/>
                <w:sz w:val="22"/>
                <w:szCs w:val="22"/>
              </w:rPr>
              <w:t>4030,00</w:t>
            </w:r>
          </w:p>
        </w:tc>
      </w:tr>
      <w:tr w:rsidR="009A1590" w:rsidRPr="007648C9" w14:paraId="79394909" w14:textId="77777777" w:rsidTr="00115FBD">
        <w:trPr>
          <w:trHeight w:val="313"/>
        </w:trPr>
        <w:tc>
          <w:tcPr>
            <w:tcW w:w="8505" w:type="dxa"/>
            <w:shd w:val="clear" w:color="auto" w:fill="FFFFFF"/>
            <w:vAlign w:val="center"/>
          </w:tcPr>
          <w:p w14:paraId="6B74C2D6" w14:textId="77777777" w:rsidR="009A1590" w:rsidRPr="007648C9" w:rsidRDefault="009A1590" w:rsidP="009A1590">
            <w:pPr>
              <w:spacing w:line="276" w:lineRule="auto"/>
              <w:rPr>
                <w:sz w:val="22"/>
                <w:szCs w:val="22"/>
              </w:rPr>
            </w:pPr>
            <w:r w:rsidRPr="007648C9">
              <w:rPr>
                <w:color w:val="000000"/>
                <w:sz w:val="22"/>
                <w:szCs w:val="22"/>
                <w:lang w:eastAsia="ru-RU"/>
              </w:rPr>
              <w:t>Замена лампы подсветки ноутбука</w:t>
            </w:r>
          </w:p>
        </w:tc>
        <w:tc>
          <w:tcPr>
            <w:tcW w:w="1134" w:type="dxa"/>
            <w:shd w:val="clear" w:color="auto" w:fill="FFFFFF"/>
            <w:vAlign w:val="bottom"/>
          </w:tcPr>
          <w:p w14:paraId="7963802D" w14:textId="7B8F6DD8"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5365C280" w14:textId="77777777" w:rsidTr="00115FBD">
        <w:trPr>
          <w:trHeight w:val="313"/>
        </w:trPr>
        <w:tc>
          <w:tcPr>
            <w:tcW w:w="8505" w:type="dxa"/>
            <w:vAlign w:val="center"/>
          </w:tcPr>
          <w:p w14:paraId="25B3E6DE" w14:textId="77777777" w:rsidR="009A1590" w:rsidRPr="007648C9" w:rsidRDefault="009A1590" w:rsidP="009A1590">
            <w:pPr>
              <w:spacing w:line="276" w:lineRule="auto"/>
              <w:rPr>
                <w:sz w:val="22"/>
                <w:szCs w:val="22"/>
              </w:rPr>
            </w:pPr>
            <w:r w:rsidRPr="007648C9">
              <w:rPr>
                <w:color w:val="000000"/>
                <w:sz w:val="22"/>
                <w:szCs w:val="22"/>
                <w:lang w:eastAsia="ru-RU"/>
              </w:rPr>
              <w:t>Замена интерфейсных разъемов</w:t>
            </w:r>
          </w:p>
        </w:tc>
        <w:tc>
          <w:tcPr>
            <w:tcW w:w="1134" w:type="dxa"/>
            <w:vAlign w:val="bottom"/>
          </w:tcPr>
          <w:p w14:paraId="01AC8B39" w14:textId="4875E3E4"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02505C38" w14:textId="77777777" w:rsidTr="00115FBD">
        <w:trPr>
          <w:trHeight w:val="268"/>
        </w:trPr>
        <w:tc>
          <w:tcPr>
            <w:tcW w:w="8505" w:type="dxa"/>
            <w:vAlign w:val="center"/>
          </w:tcPr>
          <w:p w14:paraId="01E39C92" w14:textId="77777777" w:rsidR="009A1590" w:rsidRPr="007648C9" w:rsidRDefault="009A1590" w:rsidP="009A1590">
            <w:pPr>
              <w:spacing w:line="276" w:lineRule="auto"/>
              <w:rPr>
                <w:sz w:val="22"/>
                <w:szCs w:val="22"/>
              </w:rPr>
            </w:pPr>
            <w:r w:rsidRPr="007648C9">
              <w:rPr>
                <w:color w:val="000000"/>
                <w:sz w:val="22"/>
                <w:szCs w:val="22"/>
                <w:lang w:eastAsia="ru-RU"/>
              </w:rPr>
              <w:t>Замена клавиши на клавиатуру</w:t>
            </w:r>
          </w:p>
        </w:tc>
        <w:tc>
          <w:tcPr>
            <w:tcW w:w="1134" w:type="dxa"/>
            <w:vAlign w:val="bottom"/>
          </w:tcPr>
          <w:p w14:paraId="13FA3F05" w14:textId="6DB4755F" w:rsidR="009A1590" w:rsidRPr="009A1590" w:rsidRDefault="009A1590" w:rsidP="009A1590">
            <w:pPr>
              <w:jc w:val="center"/>
              <w:rPr>
                <w:color w:val="000000"/>
                <w:sz w:val="22"/>
                <w:szCs w:val="22"/>
              </w:rPr>
            </w:pPr>
            <w:r w:rsidRPr="009A1590">
              <w:rPr>
                <w:color w:val="000000"/>
                <w:sz w:val="22"/>
                <w:szCs w:val="22"/>
              </w:rPr>
              <w:t>2330,00</w:t>
            </w:r>
          </w:p>
        </w:tc>
      </w:tr>
      <w:tr w:rsidR="009A1590" w:rsidRPr="007648C9" w14:paraId="0BF85686" w14:textId="77777777" w:rsidTr="00115FBD">
        <w:trPr>
          <w:trHeight w:val="253"/>
        </w:trPr>
        <w:tc>
          <w:tcPr>
            <w:tcW w:w="8505" w:type="dxa"/>
            <w:vAlign w:val="center"/>
          </w:tcPr>
          <w:p w14:paraId="5FEE79B4" w14:textId="77777777" w:rsidR="009A1590" w:rsidRPr="007648C9" w:rsidRDefault="009A1590" w:rsidP="009A1590">
            <w:pPr>
              <w:spacing w:line="276" w:lineRule="auto"/>
              <w:rPr>
                <w:sz w:val="22"/>
                <w:szCs w:val="22"/>
              </w:rPr>
            </w:pPr>
            <w:r w:rsidRPr="007648C9">
              <w:rPr>
                <w:color w:val="000000"/>
                <w:sz w:val="22"/>
                <w:szCs w:val="22"/>
                <w:lang w:eastAsia="ru-RU"/>
              </w:rPr>
              <w:t xml:space="preserve">Замена батареи </w:t>
            </w:r>
            <w:r w:rsidRPr="007648C9">
              <w:rPr>
                <w:color w:val="000000"/>
                <w:sz w:val="22"/>
                <w:szCs w:val="22"/>
                <w:lang w:val="en-US" w:eastAsia="ru-RU"/>
              </w:rPr>
              <w:t>CMOS</w:t>
            </w:r>
            <w:r w:rsidRPr="007648C9">
              <w:rPr>
                <w:color w:val="000000"/>
                <w:sz w:val="22"/>
                <w:szCs w:val="22"/>
                <w:lang w:eastAsia="ru-RU"/>
              </w:rPr>
              <w:t xml:space="preserve"> ноутбука</w:t>
            </w:r>
          </w:p>
        </w:tc>
        <w:tc>
          <w:tcPr>
            <w:tcW w:w="1134" w:type="dxa"/>
            <w:vAlign w:val="bottom"/>
          </w:tcPr>
          <w:p w14:paraId="5ABFD26C" w14:textId="3F07ABA8"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074D1C4D" w14:textId="77777777" w:rsidTr="00115FBD">
        <w:trPr>
          <w:trHeight w:val="253"/>
        </w:trPr>
        <w:tc>
          <w:tcPr>
            <w:tcW w:w="8505" w:type="dxa"/>
            <w:vAlign w:val="center"/>
          </w:tcPr>
          <w:p w14:paraId="511C0BA0" w14:textId="77777777" w:rsidR="009A1590" w:rsidRPr="007648C9" w:rsidRDefault="009A1590" w:rsidP="009A1590">
            <w:pPr>
              <w:spacing w:line="276" w:lineRule="auto"/>
              <w:rPr>
                <w:sz w:val="22"/>
                <w:szCs w:val="22"/>
              </w:rPr>
            </w:pPr>
            <w:r w:rsidRPr="007648C9">
              <w:rPr>
                <w:color w:val="000000"/>
                <w:sz w:val="22"/>
                <w:szCs w:val="22"/>
                <w:lang w:eastAsia="ru-RU"/>
              </w:rPr>
              <w:t>Замена корпуса, петель корпуса ноутбука</w:t>
            </w:r>
          </w:p>
        </w:tc>
        <w:tc>
          <w:tcPr>
            <w:tcW w:w="1134" w:type="dxa"/>
            <w:vAlign w:val="bottom"/>
          </w:tcPr>
          <w:p w14:paraId="3BF6D4C3" w14:textId="24512679"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052C1C36" w14:textId="77777777" w:rsidTr="00115FBD">
        <w:trPr>
          <w:trHeight w:val="253"/>
        </w:trPr>
        <w:tc>
          <w:tcPr>
            <w:tcW w:w="8505" w:type="dxa"/>
            <w:vAlign w:val="center"/>
          </w:tcPr>
          <w:p w14:paraId="3443792F" w14:textId="77777777" w:rsidR="009A1590" w:rsidRPr="007648C9" w:rsidRDefault="009A1590" w:rsidP="009A1590">
            <w:pPr>
              <w:spacing w:line="276" w:lineRule="auto"/>
              <w:rPr>
                <w:sz w:val="22"/>
                <w:szCs w:val="22"/>
              </w:rPr>
            </w:pPr>
            <w:r w:rsidRPr="007648C9">
              <w:rPr>
                <w:color w:val="000000"/>
                <w:sz w:val="22"/>
                <w:szCs w:val="22"/>
                <w:lang w:eastAsia="ru-RU"/>
              </w:rPr>
              <w:t>Ремонт системы охлаждения ноутбука</w:t>
            </w:r>
          </w:p>
        </w:tc>
        <w:tc>
          <w:tcPr>
            <w:tcW w:w="1134" w:type="dxa"/>
            <w:vAlign w:val="bottom"/>
          </w:tcPr>
          <w:p w14:paraId="1B8CD74B" w14:textId="583DACA6"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0441EAD3" w14:textId="77777777" w:rsidTr="00115FBD">
        <w:trPr>
          <w:trHeight w:val="253"/>
        </w:trPr>
        <w:tc>
          <w:tcPr>
            <w:tcW w:w="8505" w:type="dxa"/>
            <w:vAlign w:val="center"/>
          </w:tcPr>
          <w:p w14:paraId="0842ED6E" w14:textId="77777777" w:rsidR="009A1590" w:rsidRPr="007648C9" w:rsidRDefault="009A1590" w:rsidP="009A1590">
            <w:pPr>
              <w:spacing w:line="276" w:lineRule="auto"/>
              <w:rPr>
                <w:sz w:val="22"/>
                <w:szCs w:val="22"/>
              </w:rPr>
            </w:pPr>
            <w:r w:rsidRPr="007648C9">
              <w:rPr>
                <w:color w:val="000000"/>
                <w:sz w:val="22"/>
                <w:szCs w:val="22"/>
                <w:lang w:eastAsia="ru-RU"/>
              </w:rPr>
              <w:t>Ремонт видеокарты ноутбука</w:t>
            </w:r>
          </w:p>
        </w:tc>
        <w:tc>
          <w:tcPr>
            <w:tcW w:w="1134" w:type="dxa"/>
            <w:vAlign w:val="bottom"/>
          </w:tcPr>
          <w:p w14:paraId="0A9B5614" w14:textId="51153B17" w:rsidR="009A1590" w:rsidRPr="009A1590" w:rsidRDefault="009A1590" w:rsidP="009A1590">
            <w:pPr>
              <w:jc w:val="center"/>
              <w:rPr>
                <w:color w:val="000000"/>
                <w:sz w:val="22"/>
                <w:szCs w:val="22"/>
              </w:rPr>
            </w:pPr>
            <w:r w:rsidRPr="009A1590">
              <w:rPr>
                <w:color w:val="000000"/>
                <w:sz w:val="22"/>
                <w:szCs w:val="22"/>
              </w:rPr>
              <w:t>4030,00</w:t>
            </w:r>
          </w:p>
        </w:tc>
      </w:tr>
      <w:tr w:rsidR="009A1590" w:rsidRPr="007648C9" w14:paraId="3F989F71" w14:textId="77777777" w:rsidTr="00115FBD">
        <w:trPr>
          <w:trHeight w:val="253"/>
        </w:trPr>
        <w:tc>
          <w:tcPr>
            <w:tcW w:w="8505" w:type="dxa"/>
            <w:vAlign w:val="center"/>
          </w:tcPr>
          <w:p w14:paraId="6FDA64E9" w14:textId="77777777" w:rsidR="009A1590" w:rsidRPr="007648C9" w:rsidRDefault="009A1590" w:rsidP="009A1590">
            <w:pPr>
              <w:spacing w:line="276" w:lineRule="auto"/>
              <w:rPr>
                <w:sz w:val="22"/>
                <w:szCs w:val="22"/>
              </w:rPr>
            </w:pPr>
            <w:r w:rsidRPr="007648C9">
              <w:rPr>
                <w:color w:val="000000"/>
                <w:sz w:val="22"/>
                <w:szCs w:val="22"/>
                <w:lang w:eastAsia="ru-RU"/>
              </w:rPr>
              <w:t>Ремонт зарядного устройства ноутбука</w:t>
            </w:r>
          </w:p>
        </w:tc>
        <w:tc>
          <w:tcPr>
            <w:tcW w:w="1134" w:type="dxa"/>
            <w:vAlign w:val="bottom"/>
          </w:tcPr>
          <w:p w14:paraId="285E2AB1" w14:textId="3688B294"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2FC53F01" w14:textId="77777777" w:rsidTr="00115FBD">
        <w:trPr>
          <w:trHeight w:val="253"/>
        </w:trPr>
        <w:tc>
          <w:tcPr>
            <w:tcW w:w="8505" w:type="dxa"/>
            <w:vAlign w:val="center"/>
          </w:tcPr>
          <w:p w14:paraId="5D299567" w14:textId="77777777" w:rsidR="009A1590" w:rsidRPr="007648C9" w:rsidRDefault="009A1590" w:rsidP="009A1590">
            <w:pPr>
              <w:spacing w:line="276" w:lineRule="auto"/>
              <w:rPr>
                <w:sz w:val="22"/>
                <w:szCs w:val="22"/>
              </w:rPr>
            </w:pPr>
            <w:r w:rsidRPr="007648C9">
              <w:rPr>
                <w:color w:val="000000"/>
                <w:sz w:val="22"/>
                <w:szCs w:val="22"/>
                <w:lang w:eastAsia="ru-RU"/>
              </w:rPr>
              <w:t>Ремонт материнской платы с заменой компонентов на материнской плате</w:t>
            </w:r>
          </w:p>
        </w:tc>
        <w:tc>
          <w:tcPr>
            <w:tcW w:w="1134" w:type="dxa"/>
            <w:vAlign w:val="bottom"/>
          </w:tcPr>
          <w:p w14:paraId="1F558B14" w14:textId="3537ADB6" w:rsidR="009A1590" w:rsidRPr="009A1590" w:rsidRDefault="009A1590" w:rsidP="009A1590">
            <w:pPr>
              <w:jc w:val="center"/>
              <w:rPr>
                <w:color w:val="000000"/>
                <w:sz w:val="22"/>
                <w:szCs w:val="22"/>
              </w:rPr>
            </w:pPr>
            <w:r w:rsidRPr="009A1590">
              <w:rPr>
                <w:color w:val="000000"/>
                <w:sz w:val="22"/>
                <w:szCs w:val="22"/>
              </w:rPr>
              <w:t>4030,00</w:t>
            </w:r>
          </w:p>
        </w:tc>
      </w:tr>
      <w:tr w:rsidR="009A1590" w:rsidRPr="007648C9" w14:paraId="03411834" w14:textId="77777777" w:rsidTr="00115FBD">
        <w:trPr>
          <w:trHeight w:val="506"/>
        </w:trPr>
        <w:tc>
          <w:tcPr>
            <w:tcW w:w="8505" w:type="dxa"/>
            <w:vAlign w:val="center"/>
          </w:tcPr>
          <w:p w14:paraId="3D0EE0CE" w14:textId="77777777" w:rsidR="009A1590" w:rsidRPr="007648C9" w:rsidRDefault="009A1590" w:rsidP="009A1590">
            <w:pPr>
              <w:spacing w:line="276" w:lineRule="auto"/>
              <w:rPr>
                <w:sz w:val="22"/>
                <w:szCs w:val="22"/>
              </w:rPr>
            </w:pPr>
            <w:r w:rsidRPr="007648C9">
              <w:rPr>
                <w:color w:val="000000"/>
                <w:sz w:val="22"/>
                <w:szCs w:val="22"/>
                <w:lang w:eastAsia="ru-RU"/>
              </w:rPr>
              <w:t>Ремонт материнской платы с заменой микросхем BGA (видео, южный и северный мосты)</w:t>
            </w:r>
          </w:p>
        </w:tc>
        <w:tc>
          <w:tcPr>
            <w:tcW w:w="1134" w:type="dxa"/>
            <w:vAlign w:val="bottom"/>
          </w:tcPr>
          <w:p w14:paraId="7ED317B3" w14:textId="340FDFB5" w:rsidR="009A1590" w:rsidRPr="009A1590" w:rsidRDefault="009A1590" w:rsidP="009A1590">
            <w:pPr>
              <w:jc w:val="center"/>
              <w:rPr>
                <w:color w:val="000000"/>
                <w:sz w:val="22"/>
                <w:szCs w:val="22"/>
              </w:rPr>
            </w:pPr>
            <w:r w:rsidRPr="009A1590">
              <w:rPr>
                <w:color w:val="000000"/>
                <w:sz w:val="22"/>
                <w:szCs w:val="22"/>
              </w:rPr>
              <w:t>4030,00</w:t>
            </w:r>
          </w:p>
        </w:tc>
      </w:tr>
      <w:tr w:rsidR="009A1590" w:rsidRPr="007648C9" w14:paraId="55D4A01B" w14:textId="77777777" w:rsidTr="00115FBD">
        <w:trPr>
          <w:trHeight w:val="195"/>
        </w:trPr>
        <w:tc>
          <w:tcPr>
            <w:tcW w:w="8505" w:type="dxa"/>
            <w:vAlign w:val="center"/>
          </w:tcPr>
          <w:p w14:paraId="734A4533" w14:textId="77777777" w:rsidR="009A1590" w:rsidRPr="007648C9" w:rsidRDefault="009A1590" w:rsidP="009A1590">
            <w:pPr>
              <w:spacing w:line="276" w:lineRule="auto"/>
              <w:rPr>
                <w:sz w:val="22"/>
                <w:szCs w:val="22"/>
              </w:rPr>
            </w:pPr>
            <w:r w:rsidRPr="007648C9">
              <w:rPr>
                <w:color w:val="000000"/>
                <w:sz w:val="22"/>
                <w:szCs w:val="22"/>
                <w:lang w:eastAsia="ru-RU"/>
              </w:rPr>
              <w:t>Замена шлейфа</w:t>
            </w:r>
          </w:p>
        </w:tc>
        <w:tc>
          <w:tcPr>
            <w:tcW w:w="1134" w:type="dxa"/>
            <w:vAlign w:val="bottom"/>
          </w:tcPr>
          <w:p w14:paraId="034DAC38" w14:textId="6005EC42"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653C0840" w14:textId="77777777" w:rsidTr="00115FBD">
        <w:trPr>
          <w:trHeight w:val="253"/>
        </w:trPr>
        <w:tc>
          <w:tcPr>
            <w:tcW w:w="8505" w:type="dxa"/>
            <w:vAlign w:val="center"/>
          </w:tcPr>
          <w:p w14:paraId="590F1BC1" w14:textId="77777777" w:rsidR="009A1590" w:rsidRPr="007648C9" w:rsidRDefault="009A1590" w:rsidP="009A1590">
            <w:pPr>
              <w:spacing w:line="276" w:lineRule="auto"/>
              <w:rPr>
                <w:sz w:val="22"/>
                <w:szCs w:val="22"/>
              </w:rPr>
            </w:pPr>
            <w:r w:rsidRPr="007648C9">
              <w:rPr>
                <w:color w:val="000000"/>
                <w:sz w:val="22"/>
                <w:szCs w:val="22"/>
                <w:lang w:eastAsia="ru-RU"/>
              </w:rPr>
              <w:t>Ремонт цепи питания материнской платы ноутбука</w:t>
            </w:r>
          </w:p>
        </w:tc>
        <w:tc>
          <w:tcPr>
            <w:tcW w:w="1134" w:type="dxa"/>
            <w:vAlign w:val="bottom"/>
          </w:tcPr>
          <w:p w14:paraId="33A893D4" w14:textId="5E458115"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35F7775E" w14:textId="77777777" w:rsidTr="00115FBD">
        <w:trPr>
          <w:trHeight w:val="283"/>
        </w:trPr>
        <w:tc>
          <w:tcPr>
            <w:tcW w:w="8505" w:type="dxa"/>
            <w:vAlign w:val="center"/>
          </w:tcPr>
          <w:p w14:paraId="4B157017" w14:textId="77777777" w:rsidR="009A1590" w:rsidRPr="007648C9" w:rsidRDefault="009A1590" w:rsidP="009A1590">
            <w:pPr>
              <w:spacing w:line="276" w:lineRule="auto"/>
              <w:rPr>
                <w:sz w:val="22"/>
                <w:szCs w:val="22"/>
              </w:rPr>
            </w:pPr>
            <w:r w:rsidRPr="007648C9">
              <w:rPr>
                <w:color w:val="000000"/>
                <w:sz w:val="22"/>
                <w:szCs w:val="22"/>
                <w:lang w:eastAsia="ru-RU"/>
              </w:rPr>
              <w:t>Сборка/разборка ноутбука</w:t>
            </w:r>
          </w:p>
        </w:tc>
        <w:tc>
          <w:tcPr>
            <w:tcW w:w="1134" w:type="dxa"/>
            <w:vAlign w:val="bottom"/>
          </w:tcPr>
          <w:p w14:paraId="107A1154" w14:textId="2B75EC0E"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44D08FBA" w14:textId="77777777" w:rsidTr="00115FBD">
        <w:trPr>
          <w:trHeight w:val="283"/>
        </w:trPr>
        <w:tc>
          <w:tcPr>
            <w:tcW w:w="8505" w:type="dxa"/>
            <w:vAlign w:val="center"/>
          </w:tcPr>
          <w:p w14:paraId="71AB1F4C" w14:textId="77777777" w:rsidR="009A1590" w:rsidRPr="007648C9" w:rsidRDefault="009A1590" w:rsidP="009A1590">
            <w:pPr>
              <w:spacing w:line="276" w:lineRule="auto"/>
              <w:rPr>
                <w:sz w:val="22"/>
                <w:szCs w:val="22"/>
              </w:rPr>
            </w:pPr>
            <w:r w:rsidRPr="007648C9">
              <w:rPr>
                <w:color w:val="000000"/>
                <w:sz w:val="22"/>
                <w:szCs w:val="22"/>
                <w:lang w:eastAsia="ru-RU"/>
              </w:rPr>
              <w:t>Ремонт/восстановление клавиатуры ноутбука</w:t>
            </w:r>
          </w:p>
        </w:tc>
        <w:tc>
          <w:tcPr>
            <w:tcW w:w="1134" w:type="dxa"/>
            <w:vAlign w:val="bottom"/>
          </w:tcPr>
          <w:p w14:paraId="4CDC91C2" w14:textId="65ED9E5D"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29A2683B" w14:textId="77777777" w:rsidTr="00115FBD">
        <w:trPr>
          <w:trHeight w:val="283"/>
        </w:trPr>
        <w:tc>
          <w:tcPr>
            <w:tcW w:w="8505" w:type="dxa"/>
            <w:vAlign w:val="center"/>
          </w:tcPr>
          <w:p w14:paraId="10269AA8" w14:textId="77777777" w:rsidR="009A1590" w:rsidRPr="007648C9" w:rsidRDefault="009A1590" w:rsidP="009A1590">
            <w:pPr>
              <w:spacing w:line="276" w:lineRule="auto"/>
              <w:rPr>
                <w:sz w:val="22"/>
                <w:szCs w:val="22"/>
              </w:rPr>
            </w:pPr>
            <w:r w:rsidRPr="007648C9">
              <w:rPr>
                <w:color w:val="000000"/>
                <w:sz w:val="22"/>
                <w:szCs w:val="22"/>
                <w:lang w:eastAsia="ru-RU"/>
              </w:rPr>
              <w:t>Замена клавиатуры, жесткого диска, привода ноутбука</w:t>
            </w:r>
          </w:p>
        </w:tc>
        <w:tc>
          <w:tcPr>
            <w:tcW w:w="1134" w:type="dxa"/>
            <w:vAlign w:val="bottom"/>
          </w:tcPr>
          <w:p w14:paraId="3407C878" w14:textId="67E14859"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0978BD64" w14:textId="77777777" w:rsidTr="00115FBD">
        <w:trPr>
          <w:trHeight w:val="253"/>
        </w:trPr>
        <w:tc>
          <w:tcPr>
            <w:tcW w:w="8505" w:type="dxa"/>
            <w:vAlign w:val="center"/>
          </w:tcPr>
          <w:p w14:paraId="56856198" w14:textId="77777777" w:rsidR="009A1590" w:rsidRPr="007648C9" w:rsidRDefault="009A1590" w:rsidP="009A1590">
            <w:pPr>
              <w:spacing w:line="276" w:lineRule="auto"/>
              <w:rPr>
                <w:sz w:val="22"/>
                <w:szCs w:val="22"/>
              </w:rPr>
            </w:pPr>
            <w:r w:rsidRPr="007648C9">
              <w:rPr>
                <w:color w:val="000000"/>
                <w:sz w:val="22"/>
                <w:szCs w:val="22"/>
                <w:lang w:eastAsia="ru-RU"/>
              </w:rPr>
              <w:t>Установка/замена материнской платы ноутбука</w:t>
            </w:r>
          </w:p>
        </w:tc>
        <w:tc>
          <w:tcPr>
            <w:tcW w:w="1134" w:type="dxa"/>
            <w:vAlign w:val="bottom"/>
          </w:tcPr>
          <w:p w14:paraId="55FDECF8" w14:textId="48A1741E" w:rsidR="009A1590" w:rsidRPr="009A1590" w:rsidRDefault="009A1590" w:rsidP="009A1590">
            <w:pPr>
              <w:jc w:val="center"/>
              <w:rPr>
                <w:color w:val="000000"/>
                <w:sz w:val="22"/>
                <w:szCs w:val="22"/>
              </w:rPr>
            </w:pPr>
            <w:r w:rsidRPr="009A1590">
              <w:rPr>
                <w:color w:val="000000"/>
                <w:sz w:val="22"/>
                <w:szCs w:val="22"/>
              </w:rPr>
              <w:t>4030,00</w:t>
            </w:r>
          </w:p>
        </w:tc>
      </w:tr>
      <w:tr w:rsidR="009A1590" w:rsidRPr="007648C9" w14:paraId="51560C73" w14:textId="77777777" w:rsidTr="00115FBD">
        <w:trPr>
          <w:trHeight w:val="283"/>
        </w:trPr>
        <w:tc>
          <w:tcPr>
            <w:tcW w:w="8505" w:type="dxa"/>
            <w:vAlign w:val="center"/>
          </w:tcPr>
          <w:p w14:paraId="780649E4" w14:textId="77777777" w:rsidR="009A1590" w:rsidRPr="007648C9" w:rsidRDefault="009A1590" w:rsidP="009A1590">
            <w:pPr>
              <w:spacing w:line="276" w:lineRule="auto"/>
              <w:rPr>
                <w:sz w:val="22"/>
                <w:szCs w:val="22"/>
              </w:rPr>
            </w:pPr>
            <w:r w:rsidRPr="007648C9">
              <w:rPr>
                <w:color w:val="000000"/>
                <w:sz w:val="22"/>
                <w:szCs w:val="22"/>
                <w:lang w:eastAsia="ru-RU"/>
              </w:rPr>
              <w:t>Установка/замена модуля памяти ноутбука</w:t>
            </w:r>
          </w:p>
        </w:tc>
        <w:tc>
          <w:tcPr>
            <w:tcW w:w="1134" w:type="dxa"/>
            <w:vAlign w:val="bottom"/>
          </w:tcPr>
          <w:p w14:paraId="244DA23F" w14:textId="74F0916A"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0A45C19D" w14:textId="77777777" w:rsidTr="00115FBD">
        <w:trPr>
          <w:trHeight w:val="283"/>
        </w:trPr>
        <w:tc>
          <w:tcPr>
            <w:tcW w:w="8505" w:type="dxa"/>
            <w:vAlign w:val="center"/>
          </w:tcPr>
          <w:p w14:paraId="6D286F24" w14:textId="77777777" w:rsidR="009A1590" w:rsidRPr="007648C9" w:rsidRDefault="009A1590" w:rsidP="009A1590">
            <w:pPr>
              <w:spacing w:line="276" w:lineRule="auto"/>
              <w:rPr>
                <w:sz w:val="22"/>
                <w:szCs w:val="22"/>
              </w:rPr>
            </w:pPr>
            <w:r w:rsidRPr="007648C9">
              <w:rPr>
                <w:color w:val="000000"/>
                <w:sz w:val="22"/>
                <w:szCs w:val="22"/>
                <w:lang w:eastAsia="ru-RU"/>
              </w:rPr>
              <w:t>Установка/замена динамиков ноутбука</w:t>
            </w:r>
          </w:p>
        </w:tc>
        <w:tc>
          <w:tcPr>
            <w:tcW w:w="1134" w:type="dxa"/>
            <w:vAlign w:val="bottom"/>
          </w:tcPr>
          <w:p w14:paraId="433CB057" w14:textId="4C078CA3"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24BEDC92" w14:textId="77777777" w:rsidTr="00115FBD">
        <w:trPr>
          <w:trHeight w:val="283"/>
        </w:trPr>
        <w:tc>
          <w:tcPr>
            <w:tcW w:w="8505" w:type="dxa"/>
            <w:vAlign w:val="center"/>
          </w:tcPr>
          <w:p w14:paraId="31216CDE" w14:textId="77777777" w:rsidR="009A1590" w:rsidRPr="007648C9" w:rsidRDefault="009A1590" w:rsidP="009A1590">
            <w:pPr>
              <w:spacing w:line="276" w:lineRule="auto"/>
              <w:rPr>
                <w:sz w:val="22"/>
                <w:szCs w:val="22"/>
              </w:rPr>
            </w:pPr>
            <w:r w:rsidRPr="007648C9">
              <w:rPr>
                <w:color w:val="000000"/>
                <w:sz w:val="22"/>
                <w:szCs w:val="22"/>
                <w:lang w:eastAsia="ru-RU"/>
              </w:rPr>
              <w:t>Чистка внутреннего пространства ноутбука (с разборкой)</w:t>
            </w:r>
          </w:p>
        </w:tc>
        <w:tc>
          <w:tcPr>
            <w:tcW w:w="1134" w:type="dxa"/>
            <w:vAlign w:val="bottom"/>
          </w:tcPr>
          <w:p w14:paraId="6A5A4967" w14:textId="58AB303D" w:rsidR="009A1590" w:rsidRPr="009A1590" w:rsidRDefault="009A1590" w:rsidP="009A1590">
            <w:pPr>
              <w:jc w:val="center"/>
              <w:rPr>
                <w:color w:val="000000"/>
                <w:sz w:val="22"/>
                <w:szCs w:val="22"/>
              </w:rPr>
            </w:pPr>
            <w:r w:rsidRPr="009A1590">
              <w:rPr>
                <w:color w:val="000000"/>
                <w:sz w:val="22"/>
                <w:szCs w:val="22"/>
              </w:rPr>
              <w:t>2696,67</w:t>
            </w:r>
          </w:p>
        </w:tc>
      </w:tr>
      <w:tr w:rsidR="00593F3B" w:rsidRPr="007648C9" w14:paraId="2D60A99E" w14:textId="77777777" w:rsidTr="00115FBD">
        <w:trPr>
          <w:trHeight w:val="268"/>
        </w:trPr>
        <w:tc>
          <w:tcPr>
            <w:tcW w:w="8505" w:type="dxa"/>
            <w:vAlign w:val="center"/>
          </w:tcPr>
          <w:p w14:paraId="492092F2" w14:textId="77777777" w:rsidR="00593F3B" w:rsidRPr="007648C9" w:rsidRDefault="00593F3B" w:rsidP="00F824C0">
            <w:pPr>
              <w:spacing w:line="276" w:lineRule="auto"/>
              <w:rPr>
                <w:sz w:val="22"/>
                <w:szCs w:val="22"/>
              </w:rPr>
            </w:pPr>
            <w:r w:rsidRPr="007648C9">
              <w:rPr>
                <w:b/>
                <w:bCs/>
                <w:iCs/>
                <w:color w:val="000000"/>
                <w:sz w:val="22"/>
                <w:szCs w:val="22"/>
                <w:lang w:eastAsia="ru-RU"/>
              </w:rPr>
              <w:t>Ремонт HDD, восстановление данных</w:t>
            </w:r>
          </w:p>
        </w:tc>
        <w:tc>
          <w:tcPr>
            <w:tcW w:w="1134" w:type="dxa"/>
            <w:vAlign w:val="center"/>
          </w:tcPr>
          <w:p w14:paraId="01B239D1" w14:textId="77777777" w:rsidR="00593F3B" w:rsidRPr="009A1590" w:rsidRDefault="00593F3B" w:rsidP="00642568">
            <w:pPr>
              <w:spacing w:line="276" w:lineRule="auto"/>
              <w:jc w:val="center"/>
              <w:rPr>
                <w:sz w:val="22"/>
                <w:szCs w:val="22"/>
              </w:rPr>
            </w:pPr>
          </w:p>
        </w:tc>
      </w:tr>
      <w:tr w:rsidR="009A1590" w:rsidRPr="007648C9" w14:paraId="6242A27D" w14:textId="77777777" w:rsidTr="00115FBD">
        <w:trPr>
          <w:trHeight w:val="298"/>
        </w:trPr>
        <w:tc>
          <w:tcPr>
            <w:tcW w:w="8505" w:type="dxa"/>
            <w:vAlign w:val="center"/>
          </w:tcPr>
          <w:p w14:paraId="7057F00F" w14:textId="77777777" w:rsidR="009A1590" w:rsidRPr="007648C9" w:rsidRDefault="009A1590" w:rsidP="009A1590">
            <w:pPr>
              <w:spacing w:line="276" w:lineRule="auto"/>
              <w:rPr>
                <w:sz w:val="22"/>
                <w:szCs w:val="22"/>
              </w:rPr>
            </w:pPr>
            <w:r w:rsidRPr="007648C9">
              <w:rPr>
                <w:color w:val="000000"/>
                <w:sz w:val="22"/>
                <w:szCs w:val="22"/>
                <w:lang w:eastAsia="ru-RU"/>
              </w:rPr>
              <w:t>Восстановление информации с HDD при значительных повреждениях поверхности</w:t>
            </w:r>
          </w:p>
        </w:tc>
        <w:tc>
          <w:tcPr>
            <w:tcW w:w="1134" w:type="dxa"/>
            <w:vAlign w:val="bottom"/>
          </w:tcPr>
          <w:p w14:paraId="78A1623C" w14:textId="253481ED" w:rsidR="009A1590" w:rsidRPr="009A1590" w:rsidRDefault="009A1590" w:rsidP="009A1590">
            <w:pPr>
              <w:widowControl/>
              <w:suppressAutoHyphens w:val="0"/>
              <w:autoSpaceDE/>
              <w:jc w:val="center"/>
              <w:rPr>
                <w:color w:val="000000"/>
                <w:sz w:val="22"/>
                <w:szCs w:val="22"/>
                <w:lang w:eastAsia="ru-RU"/>
              </w:rPr>
            </w:pPr>
            <w:r w:rsidRPr="009A1590">
              <w:rPr>
                <w:color w:val="000000"/>
                <w:sz w:val="22"/>
                <w:szCs w:val="22"/>
              </w:rPr>
              <w:t>7330,00</w:t>
            </w:r>
          </w:p>
        </w:tc>
      </w:tr>
      <w:tr w:rsidR="009A1590" w:rsidRPr="007648C9" w14:paraId="4C3C79E1" w14:textId="77777777" w:rsidTr="00115FBD">
        <w:trPr>
          <w:trHeight w:val="477"/>
        </w:trPr>
        <w:tc>
          <w:tcPr>
            <w:tcW w:w="8505" w:type="dxa"/>
            <w:vAlign w:val="center"/>
          </w:tcPr>
          <w:p w14:paraId="316077A4" w14:textId="77777777" w:rsidR="009A1590" w:rsidRPr="007648C9" w:rsidRDefault="009A1590" w:rsidP="009A1590">
            <w:pPr>
              <w:spacing w:line="276" w:lineRule="auto"/>
              <w:rPr>
                <w:sz w:val="22"/>
                <w:szCs w:val="22"/>
              </w:rPr>
            </w:pPr>
            <w:r w:rsidRPr="007648C9">
              <w:rPr>
                <w:color w:val="000000"/>
                <w:sz w:val="22"/>
                <w:szCs w:val="22"/>
                <w:lang w:eastAsia="ru-RU"/>
              </w:rPr>
              <w:t>Восстановление информации с HDD при повреждённой логической структуре</w:t>
            </w:r>
          </w:p>
        </w:tc>
        <w:tc>
          <w:tcPr>
            <w:tcW w:w="1134" w:type="dxa"/>
            <w:vAlign w:val="bottom"/>
          </w:tcPr>
          <w:p w14:paraId="5CDAAD70" w14:textId="6A691C24" w:rsidR="009A1590" w:rsidRPr="009A1590" w:rsidRDefault="009A1590" w:rsidP="009A1590">
            <w:pPr>
              <w:jc w:val="center"/>
              <w:rPr>
                <w:color w:val="000000"/>
                <w:sz w:val="22"/>
                <w:szCs w:val="22"/>
              </w:rPr>
            </w:pPr>
            <w:r w:rsidRPr="009A1590">
              <w:rPr>
                <w:color w:val="000000"/>
                <w:sz w:val="22"/>
                <w:szCs w:val="22"/>
              </w:rPr>
              <w:t>4030,00</w:t>
            </w:r>
          </w:p>
        </w:tc>
      </w:tr>
      <w:tr w:rsidR="009A1590" w:rsidRPr="007648C9" w14:paraId="6F9338C6" w14:textId="77777777" w:rsidTr="00115FBD">
        <w:trPr>
          <w:trHeight w:val="272"/>
        </w:trPr>
        <w:tc>
          <w:tcPr>
            <w:tcW w:w="8505" w:type="dxa"/>
            <w:vAlign w:val="center"/>
          </w:tcPr>
          <w:p w14:paraId="471C7E8F" w14:textId="77777777" w:rsidR="009A1590" w:rsidRPr="007648C9" w:rsidRDefault="009A1590" w:rsidP="009A1590">
            <w:pPr>
              <w:spacing w:line="276" w:lineRule="auto"/>
              <w:rPr>
                <w:sz w:val="22"/>
                <w:szCs w:val="22"/>
              </w:rPr>
            </w:pPr>
            <w:r w:rsidRPr="007648C9">
              <w:rPr>
                <w:color w:val="000000"/>
                <w:sz w:val="22"/>
                <w:szCs w:val="22"/>
                <w:lang w:eastAsia="ru-RU"/>
              </w:rPr>
              <w:t>Восстановление информации с HDD при повреждённой плате электроники</w:t>
            </w:r>
          </w:p>
        </w:tc>
        <w:tc>
          <w:tcPr>
            <w:tcW w:w="1134" w:type="dxa"/>
            <w:vAlign w:val="bottom"/>
          </w:tcPr>
          <w:p w14:paraId="2B301B47" w14:textId="5D697003" w:rsidR="009A1590" w:rsidRPr="009A1590" w:rsidRDefault="009A1590" w:rsidP="009A1590">
            <w:pPr>
              <w:jc w:val="center"/>
              <w:rPr>
                <w:color w:val="000000"/>
                <w:sz w:val="22"/>
                <w:szCs w:val="22"/>
              </w:rPr>
            </w:pPr>
            <w:r w:rsidRPr="009A1590">
              <w:rPr>
                <w:color w:val="000000"/>
                <w:sz w:val="22"/>
                <w:szCs w:val="22"/>
              </w:rPr>
              <w:t>6330,00</w:t>
            </w:r>
          </w:p>
        </w:tc>
      </w:tr>
      <w:tr w:rsidR="009A1590" w:rsidRPr="007648C9" w14:paraId="6F7624F9" w14:textId="77777777" w:rsidTr="00115FBD">
        <w:trPr>
          <w:trHeight w:val="477"/>
        </w:trPr>
        <w:tc>
          <w:tcPr>
            <w:tcW w:w="8505" w:type="dxa"/>
            <w:vAlign w:val="center"/>
          </w:tcPr>
          <w:p w14:paraId="7DF5F6CB" w14:textId="77777777" w:rsidR="009A1590" w:rsidRPr="007648C9" w:rsidRDefault="009A1590" w:rsidP="009A1590">
            <w:pPr>
              <w:spacing w:line="276" w:lineRule="auto"/>
              <w:rPr>
                <w:sz w:val="22"/>
                <w:szCs w:val="22"/>
              </w:rPr>
            </w:pPr>
            <w:r w:rsidRPr="007648C9">
              <w:rPr>
                <w:color w:val="000000"/>
                <w:sz w:val="22"/>
                <w:szCs w:val="22"/>
                <w:lang w:eastAsia="ru-RU"/>
              </w:rPr>
              <w:t>Восстановление информации с HDD при повреждённой служебной микропрограмме</w:t>
            </w:r>
          </w:p>
        </w:tc>
        <w:tc>
          <w:tcPr>
            <w:tcW w:w="1134" w:type="dxa"/>
            <w:vAlign w:val="bottom"/>
          </w:tcPr>
          <w:p w14:paraId="6009B51E" w14:textId="30FB0240" w:rsidR="009A1590" w:rsidRPr="009A1590" w:rsidRDefault="009A1590" w:rsidP="009A1590">
            <w:pPr>
              <w:jc w:val="center"/>
              <w:rPr>
                <w:color w:val="000000"/>
                <w:sz w:val="22"/>
                <w:szCs w:val="22"/>
              </w:rPr>
            </w:pPr>
            <w:r w:rsidRPr="009A1590">
              <w:rPr>
                <w:color w:val="000000"/>
                <w:sz w:val="22"/>
                <w:szCs w:val="22"/>
              </w:rPr>
              <w:t>5663,33</w:t>
            </w:r>
          </w:p>
        </w:tc>
      </w:tr>
      <w:tr w:rsidR="009A1590" w:rsidRPr="007648C9" w14:paraId="491562B5" w14:textId="77777777" w:rsidTr="00115FBD">
        <w:trPr>
          <w:trHeight w:val="477"/>
        </w:trPr>
        <w:tc>
          <w:tcPr>
            <w:tcW w:w="8505" w:type="dxa"/>
            <w:vAlign w:val="center"/>
          </w:tcPr>
          <w:p w14:paraId="227565EF" w14:textId="77777777" w:rsidR="009A1590" w:rsidRPr="007648C9" w:rsidRDefault="009A1590" w:rsidP="009A1590">
            <w:pPr>
              <w:spacing w:line="276" w:lineRule="auto"/>
              <w:rPr>
                <w:sz w:val="22"/>
                <w:szCs w:val="22"/>
              </w:rPr>
            </w:pPr>
            <w:r w:rsidRPr="007648C9">
              <w:rPr>
                <w:color w:val="000000"/>
                <w:sz w:val="22"/>
                <w:szCs w:val="22"/>
                <w:lang w:eastAsia="ru-RU"/>
              </w:rPr>
              <w:lastRenderedPageBreak/>
              <w:t>Восстановление информации с HDD при повреждённых магнитных головках</w:t>
            </w:r>
          </w:p>
        </w:tc>
        <w:tc>
          <w:tcPr>
            <w:tcW w:w="1134" w:type="dxa"/>
            <w:vAlign w:val="bottom"/>
          </w:tcPr>
          <w:p w14:paraId="0CD456DF" w14:textId="28921EF4" w:rsidR="009A1590" w:rsidRPr="009A1590" w:rsidRDefault="009A1590" w:rsidP="009A1590">
            <w:pPr>
              <w:jc w:val="center"/>
              <w:rPr>
                <w:color w:val="000000"/>
                <w:sz w:val="22"/>
                <w:szCs w:val="22"/>
              </w:rPr>
            </w:pPr>
            <w:r w:rsidRPr="009A1590">
              <w:rPr>
                <w:color w:val="000000"/>
                <w:sz w:val="22"/>
                <w:szCs w:val="22"/>
              </w:rPr>
              <w:t>5663,33</w:t>
            </w:r>
          </w:p>
        </w:tc>
      </w:tr>
      <w:tr w:rsidR="009A1590" w:rsidRPr="007648C9" w14:paraId="1C9EB2E0" w14:textId="77777777" w:rsidTr="00115FBD">
        <w:trPr>
          <w:trHeight w:val="350"/>
        </w:trPr>
        <w:tc>
          <w:tcPr>
            <w:tcW w:w="8505" w:type="dxa"/>
            <w:vAlign w:val="center"/>
          </w:tcPr>
          <w:p w14:paraId="54788E59" w14:textId="77777777" w:rsidR="009A1590" w:rsidRPr="007648C9" w:rsidRDefault="009A1590" w:rsidP="009A1590">
            <w:pPr>
              <w:spacing w:line="276" w:lineRule="auto"/>
              <w:rPr>
                <w:sz w:val="22"/>
                <w:szCs w:val="22"/>
              </w:rPr>
            </w:pPr>
            <w:r w:rsidRPr="007648C9">
              <w:rPr>
                <w:color w:val="000000"/>
                <w:sz w:val="22"/>
                <w:szCs w:val="22"/>
                <w:lang w:eastAsia="ru-RU"/>
              </w:rPr>
              <w:t>Перенос данных, копирование с HDD на HDD</w:t>
            </w:r>
          </w:p>
        </w:tc>
        <w:tc>
          <w:tcPr>
            <w:tcW w:w="1134" w:type="dxa"/>
            <w:vAlign w:val="bottom"/>
          </w:tcPr>
          <w:p w14:paraId="2FF9C8F2" w14:textId="08BA37FB" w:rsidR="009A1590" w:rsidRPr="009A1590" w:rsidRDefault="009A1590" w:rsidP="009A1590">
            <w:pPr>
              <w:jc w:val="center"/>
              <w:rPr>
                <w:color w:val="000000"/>
                <w:sz w:val="22"/>
                <w:szCs w:val="22"/>
              </w:rPr>
            </w:pPr>
            <w:r w:rsidRPr="009A1590">
              <w:rPr>
                <w:color w:val="000000"/>
                <w:sz w:val="22"/>
                <w:szCs w:val="22"/>
              </w:rPr>
              <w:t>2696,67</w:t>
            </w:r>
          </w:p>
        </w:tc>
      </w:tr>
      <w:tr w:rsidR="00D263DC" w:rsidRPr="007648C9" w14:paraId="3AB9ED46" w14:textId="77777777" w:rsidTr="00115FBD">
        <w:trPr>
          <w:trHeight w:val="301"/>
        </w:trPr>
        <w:tc>
          <w:tcPr>
            <w:tcW w:w="8505" w:type="dxa"/>
          </w:tcPr>
          <w:p w14:paraId="0F40EF61" w14:textId="77777777" w:rsidR="00D263DC" w:rsidRPr="007648C9" w:rsidRDefault="00D263DC" w:rsidP="00D263DC">
            <w:pPr>
              <w:spacing w:line="276" w:lineRule="auto"/>
              <w:rPr>
                <w:sz w:val="22"/>
                <w:szCs w:val="22"/>
              </w:rPr>
            </w:pPr>
            <w:r w:rsidRPr="007648C9">
              <w:rPr>
                <w:b/>
                <w:color w:val="000000"/>
                <w:sz w:val="22"/>
                <w:szCs w:val="22"/>
                <w:lang w:eastAsia="ru-RU"/>
              </w:rPr>
              <w:t>Электротехнические работы</w:t>
            </w:r>
          </w:p>
        </w:tc>
        <w:tc>
          <w:tcPr>
            <w:tcW w:w="1134" w:type="dxa"/>
            <w:vAlign w:val="bottom"/>
          </w:tcPr>
          <w:p w14:paraId="492C11F6" w14:textId="77777777" w:rsidR="00D263DC" w:rsidRPr="009A1590" w:rsidRDefault="00D263DC" w:rsidP="00642568">
            <w:pPr>
              <w:spacing w:line="276" w:lineRule="auto"/>
              <w:jc w:val="center"/>
              <w:rPr>
                <w:sz w:val="22"/>
                <w:szCs w:val="22"/>
              </w:rPr>
            </w:pPr>
          </w:p>
        </w:tc>
      </w:tr>
      <w:tr w:rsidR="009A1590" w:rsidRPr="007648C9" w14:paraId="58D9012B" w14:textId="77777777" w:rsidTr="00115FBD">
        <w:trPr>
          <w:trHeight w:val="298"/>
        </w:trPr>
        <w:tc>
          <w:tcPr>
            <w:tcW w:w="8505" w:type="dxa"/>
            <w:vAlign w:val="center"/>
          </w:tcPr>
          <w:p w14:paraId="09D06748" w14:textId="77777777" w:rsidR="009A1590" w:rsidRPr="007648C9" w:rsidRDefault="009A1590" w:rsidP="009A1590">
            <w:pPr>
              <w:spacing w:line="276" w:lineRule="auto"/>
              <w:rPr>
                <w:sz w:val="22"/>
                <w:szCs w:val="22"/>
              </w:rPr>
            </w:pPr>
            <w:r w:rsidRPr="007648C9">
              <w:rPr>
                <w:color w:val="000000"/>
                <w:sz w:val="22"/>
                <w:szCs w:val="22"/>
                <w:lang w:eastAsia="ru-RU"/>
              </w:rPr>
              <w:t>Замена разъёма портативных электронных устройств (</w:t>
            </w:r>
            <w:r w:rsidRPr="007648C9">
              <w:rPr>
                <w:color w:val="000000"/>
                <w:sz w:val="22"/>
                <w:szCs w:val="22"/>
                <w:lang w:val="en-US" w:eastAsia="ru-RU"/>
              </w:rPr>
              <w:t>usb</w:t>
            </w:r>
            <w:r w:rsidRPr="007648C9">
              <w:rPr>
                <w:color w:val="000000"/>
                <w:sz w:val="22"/>
                <w:szCs w:val="22"/>
                <w:lang w:eastAsia="ru-RU"/>
              </w:rPr>
              <w:t>, аудио, питания)</w:t>
            </w:r>
          </w:p>
        </w:tc>
        <w:tc>
          <w:tcPr>
            <w:tcW w:w="1134" w:type="dxa"/>
            <w:vAlign w:val="bottom"/>
          </w:tcPr>
          <w:p w14:paraId="1B16E843" w14:textId="3833D61C" w:rsidR="009A1590" w:rsidRPr="009A1590" w:rsidRDefault="009A1590" w:rsidP="009A1590">
            <w:pPr>
              <w:widowControl/>
              <w:suppressAutoHyphens w:val="0"/>
              <w:autoSpaceDE/>
              <w:jc w:val="center"/>
              <w:rPr>
                <w:color w:val="000000"/>
                <w:sz w:val="22"/>
                <w:szCs w:val="22"/>
                <w:lang w:eastAsia="ru-RU"/>
              </w:rPr>
            </w:pPr>
            <w:r w:rsidRPr="009A1590">
              <w:rPr>
                <w:color w:val="000000"/>
                <w:sz w:val="22"/>
                <w:szCs w:val="22"/>
              </w:rPr>
              <w:t>2696,67</w:t>
            </w:r>
          </w:p>
        </w:tc>
      </w:tr>
      <w:tr w:rsidR="009A1590" w:rsidRPr="007648C9" w14:paraId="69BD341C" w14:textId="77777777" w:rsidTr="00115FBD">
        <w:trPr>
          <w:trHeight w:val="298"/>
        </w:trPr>
        <w:tc>
          <w:tcPr>
            <w:tcW w:w="8505" w:type="dxa"/>
            <w:vAlign w:val="center"/>
          </w:tcPr>
          <w:p w14:paraId="180EBC9E" w14:textId="77777777" w:rsidR="009A1590" w:rsidRPr="007648C9" w:rsidRDefault="009A1590" w:rsidP="009A1590">
            <w:pPr>
              <w:spacing w:line="276" w:lineRule="auto"/>
              <w:rPr>
                <w:sz w:val="22"/>
                <w:szCs w:val="22"/>
              </w:rPr>
            </w:pPr>
            <w:r w:rsidRPr="007648C9">
              <w:rPr>
                <w:color w:val="000000"/>
                <w:sz w:val="22"/>
                <w:szCs w:val="22"/>
                <w:lang w:eastAsia="ru-RU"/>
              </w:rPr>
              <w:t>Замена внешнего бокса жесткого диска</w:t>
            </w:r>
          </w:p>
        </w:tc>
        <w:tc>
          <w:tcPr>
            <w:tcW w:w="1134" w:type="dxa"/>
            <w:vAlign w:val="bottom"/>
          </w:tcPr>
          <w:p w14:paraId="0866C5C1" w14:textId="37A9C25E"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704CE014" w14:textId="77777777" w:rsidTr="00115FBD">
        <w:trPr>
          <w:trHeight w:val="349"/>
        </w:trPr>
        <w:tc>
          <w:tcPr>
            <w:tcW w:w="8505" w:type="dxa"/>
            <w:vAlign w:val="center"/>
          </w:tcPr>
          <w:p w14:paraId="1A84FC74" w14:textId="77777777" w:rsidR="009A1590" w:rsidRPr="007648C9" w:rsidRDefault="009A1590" w:rsidP="009A1590">
            <w:pPr>
              <w:spacing w:line="276" w:lineRule="auto"/>
              <w:rPr>
                <w:sz w:val="22"/>
                <w:szCs w:val="22"/>
              </w:rPr>
            </w:pPr>
            <w:r w:rsidRPr="007648C9">
              <w:rPr>
                <w:color w:val="000000"/>
                <w:sz w:val="22"/>
                <w:szCs w:val="22"/>
                <w:lang w:eastAsia="ru-RU"/>
              </w:rPr>
              <w:t>Замена преобразователя напряжения (инвертор) ноутбука</w:t>
            </w:r>
          </w:p>
        </w:tc>
        <w:tc>
          <w:tcPr>
            <w:tcW w:w="1134" w:type="dxa"/>
            <w:vAlign w:val="bottom"/>
          </w:tcPr>
          <w:p w14:paraId="7AD59F4A" w14:textId="069273F5"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50530803" w14:textId="77777777" w:rsidTr="00115FBD">
        <w:trPr>
          <w:trHeight w:val="477"/>
        </w:trPr>
        <w:tc>
          <w:tcPr>
            <w:tcW w:w="8505" w:type="dxa"/>
            <w:vAlign w:val="center"/>
          </w:tcPr>
          <w:p w14:paraId="503D4564" w14:textId="77777777" w:rsidR="009A1590" w:rsidRPr="007648C9" w:rsidRDefault="009A1590" w:rsidP="009A1590">
            <w:pPr>
              <w:spacing w:line="276" w:lineRule="auto"/>
              <w:rPr>
                <w:sz w:val="22"/>
                <w:szCs w:val="22"/>
              </w:rPr>
            </w:pPr>
            <w:r w:rsidRPr="007648C9">
              <w:rPr>
                <w:sz w:val="22"/>
                <w:szCs w:val="22"/>
              </w:rPr>
              <w:t>Ремонт отдельных частей корпуса ноутбука (клеевые работы, ремонт метал. эл-тов)</w:t>
            </w:r>
          </w:p>
        </w:tc>
        <w:tc>
          <w:tcPr>
            <w:tcW w:w="1134" w:type="dxa"/>
            <w:vAlign w:val="bottom"/>
          </w:tcPr>
          <w:p w14:paraId="599BFD58" w14:textId="3B772F62"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2F775B07" w14:textId="77777777" w:rsidTr="00115FBD">
        <w:trPr>
          <w:trHeight w:val="477"/>
        </w:trPr>
        <w:tc>
          <w:tcPr>
            <w:tcW w:w="8505" w:type="dxa"/>
            <w:vAlign w:val="center"/>
          </w:tcPr>
          <w:p w14:paraId="1C673C46" w14:textId="77777777" w:rsidR="009A1590" w:rsidRPr="007648C9" w:rsidRDefault="009A1590" w:rsidP="009A1590">
            <w:pPr>
              <w:spacing w:line="276" w:lineRule="auto"/>
              <w:rPr>
                <w:sz w:val="22"/>
                <w:szCs w:val="22"/>
              </w:rPr>
            </w:pPr>
            <w:r w:rsidRPr="007648C9">
              <w:rPr>
                <w:sz w:val="22"/>
                <w:szCs w:val="22"/>
              </w:rPr>
              <w:t>Замена аудио разъема ноутбука (+200р за каждый если требуется замена нескольких разъемов)</w:t>
            </w:r>
          </w:p>
        </w:tc>
        <w:tc>
          <w:tcPr>
            <w:tcW w:w="1134" w:type="dxa"/>
            <w:vAlign w:val="bottom"/>
          </w:tcPr>
          <w:p w14:paraId="3F801376" w14:textId="666190F9"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12B05A2D" w14:textId="77777777" w:rsidTr="00115FBD">
        <w:trPr>
          <w:trHeight w:val="287"/>
        </w:trPr>
        <w:tc>
          <w:tcPr>
            <w:tcW w:w="8505" w:type="dxa"/>
            <w:vAlign w:val="center"/>
          </w:tcPr>
          <w:p w14:paraId="10EBE81F" w14:textId="77777777" w:rsidR="009A1590" w:rsidRPr="007648C9" w:rsidRDefault="009A1590" w:rsidP="009A1590">
            <w:pPr>
              <w:spacing w:line="276" w:lineRule="auto"/>
              <w:rPr>
                <w:sz w:val="22"/>
                <w:szCs w:val="22"/>
              </w:rPr>
            </w:pPr>
            <w:r w:rsidRPr="007648C9">
              <w:rPr>
                <w:sz w:val="22"/>
                <w:szCs w:val="22"/>
              </w:rPr>
              <w:t>Замена крышки матрицы ноутбука (без учета стоимости з\ч)</w:t>
            </w:r>
          </w:p>
        </w:tc>
        <w:tc>
          <w:tcPr>
            <w:tcW w:w="1134" w:type="dxa"/>
            <w:vAlign w:val="bottom"/>
          </w:tcPr>
          <w:p w14:paraId="4534B92A" w14:textId="4803A082"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6BE9D64A" w14:textId="77777777" w:rsidTr="00115FBD">
        <w:trPr>
          <w:trHeight w:val="378"/>
        </w:trPr>
        <w:tc>
          <w:tcPr>
            <w:tcW w:w="8505" w:type="dxa"/>
            <w:vAlign w:val="center"/>
          </w:tcPr>
          <w:p w14:paraId="128022A1" w14:textId="77777777" w:rsidR="009A1590" w:rsidRPr="007648C9" w:rsidRDefault="009A1590" w:rsidP="009A1590">
            <w:pPr>
              <w:spacing w:line="276" w:lineRule="auto"/>
              <w:rPr>
                <w:sz w:val="22"/>
                <w:szCs w:val="22"/>
              </w:rPr>
            </w:pPr>
            <w:r w:rsidRPr="007648C9">
              <w:rPr>
                <w:sz w:val="22"/>
                <w:szCs w:val="22"/>
              </w:rPr>
              <w:t>Замена шарниров матрицы ноутбука (без учета стоимости з\ч)</w:t>
            </w:r>
          </w:p>
        </w:tc>
        <w:tc>
          <w:tcPr>
            <w:tcW w:w="1134" w:type="dxa"/>
            <w:vAlign w:val="bottom"/>
          </w:tcPr>
          <w:p w14:paraId="58BD2964" w14:textId="4E318553"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7E51E4D7" w14:textId="77777777" w:rsidTr="00115FBD">
        <w:trPr>
          <w:trHeight w:val="315"/>
        </w:trPr>
        <w:tc>
          <w:tcPr>
            <w:tcW w:w="8505" w:type="dxa"/>
            <w:vAlign w:val="center"/>
          </w:tcPr>
          <w:p w14:paraId="04CEC37B" w14:textId="77777777" w:rsidR="009A1590" w:rsidRPr="007648C9" w:rsidRDefault="009A1590" w:rsidP="009A1590">
            <w:pPr>
              <w:spacing w:line="276" w:lineRule="auto"/>
              <w:rPr>
                <w:sz w:val="22"/>
                <w:szCs w:val="22"/>
              </w:rPr>
            </w:pPr>
            <w:r w:rsidRPr="007648C9">
              <w:rPr>
                <w:sz w:val="22"/>
                <w:szCs w:val="22"/>
              </w:rPr>
              <w:t>Замена рамки матрицы ноутбука (без учета стоимости з\ч)</w:t>
            </w:r>
          </w:p>
        </w:tc>
        <w:tc>
          <w:tcPr>
            <w:tcW w:w="1134" w:type="dxa"/>
            <w:vAlign w:val="bottom"/>
          </w:tcPr>
          <w:p w14:paraId="0B2DFD0F" w14:textId="5CD4A2C8"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2A6AD73B" w14:textId="77777777" w:rsidTr="00115FBD">
        <w:trPr>
          <w:trHeight w:val="378"/>
        </w:trPr>
        <w:tc>
          <w:tcPr>
            <w:tcW w:w="8505" w:type="dxa"/>
            <w:vAlign w:val="center"/>
          </w:tcPr>
          <w:p w14:paraId="26C4F562" w14:textId="77777777" w:rsidR="009A1590" w:rsidRPr="007648C9" w:rsidRDefault="009A1590" w:rsidP="009A1590">
            <w:pPr>
              <w:spacing w:line="276" w:lineRule="auto"/>
              <w:rPr>
                <w:sz w:val="22"/>
                <w:szCs w:val="22"/>
              </w:rPr>
            </w:pPr>
            <w:r w:rsidRPr="007648C9">
              <w:rPr>
                <w:sz w:val="22"/>
                <w:szCs w:val="22"/>
              </w:rPr>
              <w:t>Замена поддона корпуса ноутбука (без учета стоимости з\ч)</w:t>
            </w:r>
          </w:p>
        </w:tc>
        <w:tc>
          <w:tcPr>
            <w:tcW w:w="1134" w:type="dxa"/>
            <w:vAlign w:val="bottom"/>
          </w:tcPr>
          <w:p w14:paraId="6D066C04" w14:textId="6475C67E"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5FE93C23" w14:textId="77777777" w:rsidTr="00115FBD">
        <w:trPr>
          <w:trHeight w:val="328"/>
        </w:trPr>
        <w:tc>
          <w:tcPr>
            <w:tcW w:w="8505" w:type="dxa"/>
            <w:vAlign w:val="center"/>
          </w:tcPr>
          <w:p w14:paraId="5FCFBCFC" w14:textId="77777777" w:rsidR="009A1590" w:rsidRPr="007648C9" w:rsidRDefault="009A1590" w:rsidP="009A1590">
            <w:pPr>
              <w:spacing w:line="276" w:lineRule="auto"/>
              <w:rPr>
                <w:sz w:val="22"/>
                <w:szCs w:val="22"/>
              </w:rPr>
            </w:pPr>
            <w:r w:rsidRPr="007648C9">
              <w:rPr>
                <w:sz w:val="22"/>
                <w:szCs w:val="22"/>
              </w:rPr>
              <w:t>Ремонт системы управления питанием материнской платы</w:t>
            </w:r>
          </w:p>
        </w:tc>
        <w:tc>
          <w:tcPr>
            <w:tcW w:w="1134" w:type="dxa"/>
            <w:vAlign w:val="bottom"/>
          </w:tcPr>
          <w:p w14:paraId="3F92057C" w14:textId="154CC8EF"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16D628E6" w14:textId="77777777" w:rsidTr="00115FBD">
        <w:trPr>
          <w:trHeight w:val="477"/>
        </w:trPr>
        <w:tc>
          <w:tcPr>
            <w:tcW w:w="8505" w:type="dxa"/>
            <w:vAlign w:val="center"/>
          </w:tcPr>
          <w:p w14:paraId="11B4FF9B" w14:textId="77777777" w:rsidR="009A1590" w:rsidRPr="007648C9" w:rsidRDefault="009A1590" w:rsidP="009A1590">
            <w:pPr>
              <w:spacing w:line="276" w:lineRule="auto"/>
              <w:rPr>
                <w:sz w:val="22"/>
                <w:szCs w:val="22"/>
              </w:rPr>
            </w:pPr>
            <w:r w:rsidRPr="007648C9">
              <w:rPr>
                <w:sz w:val="22"/>
                <w:szCs w:val="22"/>
              </w:rPr>
              <w:t>Ремонт материнской платы ноутбука с заменой центральных компонентов (видео-чип, южный мост, северный мост, I/O контроллер) (включая стоимость сборки- разборки)</w:t>
            </w:r>
          </w:p>
        </w:tc>
        <w:tc>
          <w:tcPr>
            <w:tcW w:w="1134" w:type="dxa"/>
            <w:vAlign w:val="bottom"/>
          </w:tcPr>
          <w:p w14:paraId="67BE9E92" w14:textId="3DC547A6" w:rsidR="009A1590" w:rsidRPr="009A1590" w:rsidRDefault="009A1590" w:rsidP="009A1590">
            <w:pPr>
              <w:jc w:val="center"/>
              <w:rPr>
                <w:color w:val="000000"/>
                <w:sz w:val="22"/>
                <w:szCs w:val="22"/>
              </w:rPr>
            </w:pPr>
            <w:r w:rsidRPr="009A1590">
              <w:rPr>
                <w:color w:val="000000"/>
                <w:sz w:val="22"/>
                <w:szCs w:val="22"/>
              </w:rPr>
              <w:t>4030,00</w:t>
            </w:r>
          </w:p>
        </w:tc>
      </w:tr>
      <w:tr w:rsidR="009A1590" w:rsidRPr="007648C9" w14:paraId="18642DB2" w14:textId="77777777" w:rsidTr="00115FBD">
        <w:trPr>
          <w:trHeight w:val="477"/>
        </w:trPr>
        <w:tc>
          <w:tcPr>
            <w:tcW w:w="8505" w:type="dxa"/>
            <w:vAlign w:val="center"/>
          </w:tcPr>
          <w:p w14:paraId="30EBBB93" w14:textId="77777777" w:rsidR="009A1590" w:rsidRPr="007648C9" w:rsidRDefault="009A1590" w:rsidP="009A1590">
            <w:pPr>
              <w:spacing w:line="276" w:lineRule="auto"/>
              <w:rPr>
                <w:sz w:val="22"/>
                <w:szCs w:val="22"/>
              </w:rPr>
            </w:pPr>
            <w:r w:rsidRPr="007648C9">
              <w:rPr>
                <w:sz w:val="22"/>
                <w:szCs w:val="22"/>
              </w:rPr>
              <w:t>Ремонт материнской платы компьютера с заменой периферийных устройств  (звуковая карта, сетевая карта и т. п)</w:t>
            </w:r>
          </w:p>
        </w:tc>
        <w:tc>
          <w:tcPr>
            <w:tcW w:w="1134" w:type="dxa"/>
            <w:vAlign w:val="bottom"/>
          </w:tcPr>
          <w:p w14:paraId="5E87BCD5" w14:textId="545A8871"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34045EBF" w14:textId="77777777" w:rsidTr="00115FBD">
        <w:trPr>
          <w:trHeight w:val="285"/>
        </w:trPr>
        <w:tc>
          <w:tcPr>
            <w:tcW w:w="8505" w:type="dxa"/>
            <w:vAlign w:val="center"/>
          </w:tcPr>
          <w:p w14:paraId="5639B1DF" w14:textId="77777777" w:rsidR="009A1590" w:rsidRPr="007648C9" w:rsidRDefault="009A1590" w:rsidP="009A1590">
            <w:pPr>
              <w:spacing w:line="276" w:lineRule="auto"/>
              <w:rPr>
                <w:sz w:val="22"/>
                <w:szCs w:val="22"/>
              </w:rPr>
            </w:pPr>
            <w:r w:rsidRPr="007648C9">
              <w:rPr>
                <w:sz w:val="22"/>
                <w:szCs w:val="22"/>
              </w:rPr>
              <w:t>Замена батареи питания CMOS ноутбука</w:t>
            </w:r>
          </w:p>
        </w:tc>
        <w:tc>
          <w:tcPr>
            <w:tcW w:w="1134" w:type="dxa"/>
            <w:vAlign w:val="bottom"/>
          </w:tcPr>
          <w:p w14:paraId="7E69984B" w14:textId="3031286D"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207B7169" w14:textId="77777777" w:rsidTr="00115FBD">
        <w:trPr>
          <w:trHeight w:val="238"/>
        </w:trPr>
        <w:tc>
          <w:tcPr>
            <w:tcW w:w="8505" w:type="dxa"/>
            <w:vAlign w:val="center"/>
          </w:tcPr>
          <w:p w14:paraId="26B395A3" w14:textId="77777777" w:rsidR="009A1590" w:rsidRPr="007648C9" w:rsidRDefault="009A1590" w:rsidP="009A1590">
            <w:pPr>
              <w:spacing w:line="276" w:lineRule="auto"/>
              <w:rPr>
                <w:sz w:val="22"/>
                <w:szCs w:val="22"/>
              </w:rPr>
            </w:pPr>
            <w:r w:rsidRPr="007648C9">
              <w:rPr>
                <w:sz w:val="22"/>
                <w:szCs w:val="22"/>
              </w:rPr>
              <w:t>Пайка микросхемы в корпусе TSSOP,QFN,SOP,BGA (не включая стоимость з\ч)</w:t>
            </w:r>
          </w:p>
        </w:tc>
        <w:tc>
          <w:tcPr>
            <w:tcW w:w="1134" w:type="dxa"/>
            <w:vAlign w:val="bottom"/>
          </w:tcPr>
          <w:p w14:paraId="5280564C" w14:textId="68E89B1D"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5ADF81AD" w14:textId="77777777" w:rsidTr="00115FBD">
        <w:trPr>
          <w:trHeight w:val="173"/>
        </w:trPr>
        <w:tc>
          <w:tcPr>
            <w:tcW w:w="8505" w:type="dxa"/>
            <w:vAlign w:val="center"/>
          </w:tcPr>
          <w:p w14:paraId="3ABA8DC8" w14:textId="77777777" w:rsidR="009A1590" w:rsidRPr="007648C9" w:rsidRDefault="009A1590" w:rsidP="009A1590">
            <w:pPr>
              <w:spacing w:line="276" w:lineRule="auto"/>
              <w:rPr>
                <w:sz w:val="22"/>
                <w:szCs w:val="22"/>
              </w:rPr>
            </w:pPr>
            <w:r w:rsidRPr="007648C9">
              <w:rPr>
                <w:sz w:val="22"/>
                <w:szCs w:val="22"/>
              </w:rPr>
              <w:t>Реболлинг (восстановление шариковых выводов BGA микросхем</w:t>
            </w:r>
          </w:p>
        </w:tc>
        <w:tc>
          <w:tcPr>
            <w:tcW w:w="1134" w:type="dxa"/>
            <w:vAlign w:val="bottom"/>
          </w:tcPr>
          <w:p w14:paraId="21DDF3D2" w14:textId="3E93863F"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0611F1C8" w14:textId="77777777" w:rsidTr="00115FBD">
        <w:trPr>
          <w:trHeight w:val="293"/>
        </w:trPr>
        <w:tc>
          <w:tcPr>
            <w:tcW w:w="8505" w:type="dxa"/>
            <w:vAlign w:val="center"/>
          </w:tcPr>
          <w:p w14:paraId="4B7EA124" w14:textId="77777777" w:rsidR="009A1590" w:rsidRPr="007648C9" w:rsidRDefault="009A1590" w:rsidP="009A1590">
            <w:pPr>
              <w:spacing w:line="276" w:lineRule="auto"/>
              <w:rPr>
                <w:sz w:val="22"/>
                <w:szCs w:val="22"/>
              </w:rPr>
            </w:pPr>
            <w:r w:rsidRPr="007648C9">
              <w:rPr>
                <w:sz w:val="22"/>
                <w:szCs w:val="22"/>
              </w:rPr>
              <w:t>Программирование микросхем памяти (</w:t>
            </w:r>
            <w:r w:rsidRPr="007648C9">
              <w:rPr>
                <w:sz w:val="22"/>
                <w:szCs w:val="22"/>
                <w:lang w:val="en-US"/>
              </w:rPr>
              <w:t>I</w:t>
            </w:r>
            <w:r w:rsidRPr="007648C9">
              <w:rPr>
                <w:sz w:val="22"/>
                <w:szCs w:val="22"/>
              </w:rPr>
              <w:t>2</w:t>
            </w:r>
            <w:r w:rsidRPr="007648C9">
              <w:rPr>
                <w:sz w:val="22"/>
                <w:szCs w:val="22"/>
                <w:lang w:val="en-US"/>
              </w:rPr>
              <w:t>C</w:t>
            </w:r>
            <w:r w:rsidRPr="007648C9">
              <w:rPr>
                <w:sz w:val="22"/>
                <w:szCs w:val="22"/>
              </w:rPr>
              <w:t xml:space="preserve">, </w:t>
            </w:r>
            <w:r w:rsidRPr="007648C9">
              <w:rPr>
                <w:sz w:val="22"/>
                <w:szCs w:val="22"/>
                <w:lang w:val="en-US"/>
              </w:rPr>
              <w:t>SPI</w:t>
            </w:r>
            <w:r w:rsidRPr="007648C9">
              <w:rPr>
                <w:sz w:val="22"/>
                <w:szCs w:val="22"/>
              </w:rPr>
              <w:t>)</w:t>
            </w:r>
          </w:p>
        </w:tc>
        <w:tc>
          <w:tcPr>
            <w:tcW w:w="1134" w:type="dxa"/>
            <w:vAlign w:val="bottom"/>
          </w:tcPr>
          <w:p w14:paraId="53F8AD01" w14:textId="3C91E924" w:rsidR="009A1590" w:rsidRPr="009A1590" w:rsidRDefault="009A1590" w:rsidP="009A1590">
            <w:pPr>
              <w:jc w:val="center"/>
              <w:rPr>
                <w:color w:val="000000"/>
                <w:sz w:val="22"/>
                <w:szCs w:val="22"/>
              </w:rPr>
            </w:pPr>
            <w:r w:rsidRPr="009A1590">
              <w:rPr>
                <w:color w:val="000000"/>
                <w:sz w:val="22"/>
                <w:szCs w:val="22"/>
              </w:rPr>
              <w:t>3696,67</w:t>
            </w:r>
          </w:p>
        </w:tc>
      </w:tr>
      <w:tr w:rsidR="009A1590" w:rsidRPr="007648C9" w14:paraId="15D9DC33" w14:textId="77777777" w:rsidTr="00115FBD">
        <w:trPr>
          <w:trHeight w:val="371"/>
        </w:trPr>
        <w:tc>
          <w:tcPr>
            <w:tcW w:w="8505" w:type="dxa"/>
            <w:vAlign w:val="center"/>
          </w:tcPr>
          <w:p w14:paraId="79754724" w14:textId="77777777" w:rsidR="009A1590" w:rsidRPr="007648C9" w:rsidRDefault="009A1590" w:rsidP="009A1590">
            <w:pPr>
              <w:spacing w:line="276" w:lineRule="auto"/>
              <w:rPr>
                <w:sz w:val="22"/>
                <w:szCs w:val="22"/>
              </w:rPr>
            </w:pPr>
            <w:r w:rsidRPr="007648C9">
              <w:rPr>
                <w:sz w:val="22"/>
                <w:szCs w:val="22"/>
              </w:rPr>
              <w:t>Пайка электролитических конденсаторов</w:t>
            </w:r>
          </w:p>
        </w:tc>
        <w:tc>
          <w:tcPr>
            <w:tcW w:w="1134" w:type="dxa"/>
            <w:vAlign w:val="bottom"/>
          </w:tcPr>
          <w:p w14:paraId="233726D7" w14:textId="44A9E424" w:rsidR="009A1590" w:rsidRPr="009A1590" w:rsidRDefault="009A1590" w:rsidP="009A1590">
            <w:pPr>
              <w:jc w:val="center"/>
              <w:rPr>
                <w:color w:val="000000"/>
                <w:sz w:val="22"/>
                <w:szCs w:val="22"/>
              </w:rPr>
            </w:pPr>
            <w:r w:rsidRPr="009A1590">
              <w:rPr>
                <w:color w:val="000000"/>
                <w:sz w:val="22"/>
                <w:szCs w:val="22"/>
              </w:rPr>
              <w:t>2330,00</w:t>
            </w:r>
          </w:p>
        </w:tc>
      </w:tr>
      <w:tr w:rsidR="009A1590" w:rsidRPr="007648C9" w14:paraId="41F20130" w14:textId="77777777" w:rsidTr="00115FBD">
        <w:trPr>
          <w:trHeight w:val="308"/>
        </w:trPr>
        <w:tc>
          <w:tcPr>
            <w:tcW w:w="8505" w:type="dxa"/>
            <w:vAlign w:val="center"/>
          </w:tcPr>
          <w:p w14:paraId="61E15F0D" w14:textId="77777777" w:rsidR="009A1590" w:rsidRPr="007648C9" w:rsidRDefault="009A1590" w:rsidP="009A1590">
            <w:pPr>
              <w:spacing w:line="276" w:lineRule="auto"/>
              <w:rPr>
                <w:sz w:val="22"/>
                <w:szCs w:val="22"/>
              </w:rPr>
            </w:pPr>
            <w:r w:rsidRPr="007648C9">
              <w:rPr>
                <w:sz w:val="22"/>
                <w:szCs w:val="22"/>
              </w:rPr>
              <w:t>Пайка пассивных компонентов (резисторы, диоды ….)</w:t>
            </w:r>
          </w:p>
        </w:tc>
        <w:tc>
          <w:tcPr>
            <w:tcW w:w="1134" w:type="dxa"/>
            <w:vAlign w:val="bottom"/>
          </w:tcPr>
          <w:p w14:paraId="1E085D5A" w14:textId="44A21FA8" w:rsidR="009A1590" w:rsidRPr="009A1590" w:rsidRDefault="009A1590" w:rsidP="009A1590">
            <w:pPr>
              <w:jc w:val="center"/>
              <w:rPr>
                <w:color w:val="000000"/>
                <w:sz w:val="22"/>
                <w:szCs w:val="22"/>
              </w:rPr>
            </w:pPr>
            <w:r w:rsidRPr="009A1590">
              <w:rPr>
                <w:color w:val="000000"/>
                <w:sz w:val="22"/>
                <w:szCs w:val="22"/>
              </w:rPr>
              <w:t>2330,00</w:t>
            </w:r>
          </w:p>
        </w:tc>
      </w:tr>
      <w:tr w:rsidR="009A1590" w:rsidRPr="007648C9" w14:paraId="7ABAFF27" w14:textId="77777777" w:rsidTr="00115FBD">
        <w:trPr>
          <w:trHeight w:val="289"/>
        </w:trPr>
        <w:tc>
          <w:tcPr>
            <w:tcW w:w="8505" w:type="dxa"/>
            <w:tcBorders>
              <w:bottom w:val="single" w:sz="4" w:space="0" w:color="auto"/>
            </w:tcBorders>
            <w:vAlign w:val="center"/>
          </w:tcPr>
          <w:p w14:paraId="7C2470D1" w14:textId="77777777" w:rsidR="009A1590" w:rsidRPr="007648C9" w:rsidRDefault="009A1590" w:rsidP="009A1590">
            <w:pPr>
              <w:spacing w:line="276" w:lineRule="auto"/>
              <w:rPr>
                <w:b/>
                <w:sz w:val="22"/>
                <w:szCs w:val="22"/>
              </w:rPr>
            </w:pPr>
            <w:r w:rsidRPr="007648C9">
              <w:rPr>
                <w:sz w:val="22"/>
                <w:szCs w:val="22"/>
              </w:rPr>
              <w:t xml:space="preserve">Пайка микросхем в </w:t>
            </w:r>
            <w:r w:rsidRPr="007648C9">
              <w:rPr>
                <w:sz w:val="22"/>
                <w:szCs w:val="22"/>
                <w:lang w:val="en-US"/>
              </w:rPr>
              <w:t>DIP</w:t>
            </w:r>
            <w:r w:rsidRPr="007648C9">
              <w:rPr>
                <w:sz w:val="22"/>
                <w:szCs w:val="22"/>
              </w:rPr>
              <w:t xml:space="preserve"> корпусах</w:t>
            </w:r>
          </w:p>
        </w:tc>
        <w:tc>
          <w:tcPr>
            <w:tcW w:w="1134" w:type="dxa"/>
            <w:tcBorders>
              <w:bottom w:val="single" w:sz="4" w:space="0" w:color="auto"/>
            </w:tcBorders>
            <w:vAlign w:val="bottom"/>
          </w:tcPr>
          <w:p w14:paraId="1D08EEB9" w14:textId="1AA53D0F" w:rsidR="009A1590" w:rsidRPr="009A1590" w:rsidRDefault="009A1590" w:rsidP="009A1590">
            <w:pPr>
              <w:jc w:val="center"/>
              <w:rPr>
                <w:color w:val="000000"/>
                <w:sz w:val="22"/>
                <w:szCs w:val="22"/>
              </w:rPr>
            </w:pPr>
            <w:r w:rsidRPr="009A1590">
              <w:rPr>
                <w:color w:val="000000"/>
                <w:sz w:val="22"/>
                <w:szCs w:val="22"/>
              </w:rPr>
              <w:t>2696,67</w:t>
            </w:r>
          </w:p>
        </w:tc>
      </w:tr>
      <w:tr w:rsidR="00593F3B" w:rsidRPr="007648C9" w14:paraId="2C762DE3" w14:textId="77777777" w:rsidTr="00115FBD">
        <w:trPr>
          <w:trHeight w:val="311"/>
        </w:trPr>
        <w:tc>
          <w:tcPr>
            <w:tcW w:w="8505" w:type="dxa"/>
            <w:tcBorders>
              <w:top w:val="single" w:sz="4" w:space="0" w:color="auto"/>
              <w:left w:val="single" w:sz="4" w:space="0" w:color="auto"/>
              <w:bottom w:val="single" w:sz="4" w:space="0" w:color="auto"/>
              <w:right w:val="single" w:sz="4" w:space="0" w:color="auto"/>
            </w:tcBorders>
            <w:vAlign w:val="center"/>
          </w:tcPr>
          <w:p w14:paraId="72DB7419" w14:textId="77777777" w:rsidR="00593F3B" w:rsidRPr="007648C9" w:rsidRDefault="00593F3B" w:rsidP="00F824C0">
            <w:pPr>
              <w:spacing w:line="276" w:lineRule="auto"/>
              <w:rPr>
                <w:sz w:val="22"/>
                <w:szCs w:val="22"/>
              </w:rPr>
            </w:pPr>
            <w:r w:rsidRPr="007648C9">
              <w:rPr>
                <w:b/>
                <w:sz w:val="22"/>
                <w:szCs w:val="22"/>
              </w:rPr>
              <w:t>Заправка и восстановление картриджей</w:t>
            </w:r>
          </w:p>
        </w:tc>
        <w:tc>
          <w:tcPr>
            <w:tcW w:w="1134" w:type="dxa"/>
            <w:tcBorders>
              <w:top w:val="single" w:sz="4" w:space="0" w:color="auto"/>
              <w:left w:val="single" w:sz="4" w:space="0" w:color="auto"/>
              <w:bottom w:val="single" w:sz="4" w:space="0" w:color="auto"/>
              <w:right w:val="single" w:sz="4" w:space="0" w:color="auto"/>
            </w:tcBorders>
            <w:vAlign w:val="center"/>
          </w:tcPr>
          <w:p w14:paraId="6801E9E0" w14:textId="77777777" w:rsidR="00593F3B" w:rsidRPr="009A1590" w:rsidRDefault="00593F3B" w:rsidP="00642568">
            <w:pPr>
              <w:spacing w:line="276" w:lineRule="auto"/>
              <w:jc w:val="center"/>
              <w:rPr>
                <w:sz w:val="22"/>
                <w:szCs w:val="22"/>
              </w:rPr>
            </w:pPr>
          </w:p>
        </w:tc>
      </w:tr>
      <w:tr w:rsidR="009A1590" w:rsidRPr="007648C9" w14:paraId="7C8794F7" w14:textId="77777777" w:rsidTr="00115FBD">
        <w:trPr>
          <w:trHeight w:val="360"/>
        </w:trPr>
        <w:tc>
          <w:tcPr>
            <w:tcW w:w="8505" w:type="dxa"/>
            <w:tcBorders>
              <w:top w:val="single" w:sz="4" w:space="0" w:color="auto"/>
              <w:left w:val="single" w:sz="4" w:space="0" w:color="auto"/>
              <w:bottom w:val="single" w:sz="4" w:space="0" w:color="auto"/>
              <w:right w:val="single" w:sz="4" w:space="0" w:color="auto"/>
            </w:tcBorders>
            <w:vAlign w:val="center"/>
          </w:tcPr>
          <w:p w14:paraId="4CCB2C70" w14:textId="77777777" w:rsidR="009A1590" w:rsidRPr="007648C9" w:rsidRDefault="009A1590" w:rsidP="009A1590">
            <w:pPr>
              <w:spacing w:line="276" w:lineRule="auto"/>
              <w:rPr>
                <w:b/>
                <w:sz w:val="22"/>
                <w:szCs w:val="22"/>
                <w:lang w:val="en-US"/>
              </w:rPr>
            </w:pPr>
            <w:r w:rsidRPr="007648C9">
              <w:rPr>
                <w:sz w:val="22"/>
                <w:szCs w:val="22"/>
                <w:lang w:val="en-US"/>
              </w:rPr>
              <w:t>- Kyocera TK-1170</w:t>
            </w:r>
          </w:p>
        </w:tc>
        <w:tc>
          <w:tcPr>
            <w:tcW w:w="1134" w:type="dxa"/>
            <w:tcBorders>
              <w:top w:val="single" w:sz="4" w:space="0" w:color="auto"/>
              <w:left w:val="single" w:sz="4" w:space="0" w:color="auto"/>
              <w:bottom w:val="single" w:sz="4" w:space="0" w:color="auto"/>
              <w:right w:val="single" w:sz="4" w:space="0" w:color="auto"/>
            </w:tcBorders>
            <w:vAlign w:val="bottom"/>
          </w:tcPr>
          <w:p w14:paraId="2974AFC3" w14:textId="7B946559" w:rsidR="009A1590" w:rsidRPr="009A1590" w:rsidRDefault="009A1590" w:rsidP="009A1590">
            <w:pPr>
              <w:widowControl/>
              <w:suppressAutoHyphens w:val="0"/>
              <w:autoSpaceDE/>
              <w:jc w:val="center"/>
              <w:rPr>
                <w:color w:val="000000"/>
                <w:sz w:val="22"/>
                <w:szCs w:val="22"/>
                <w:lang w:eastAsia="ru-RU"/>
              </w:rPr>
            </w:pPr>
            <w:r w:rsidRPr="009A1590">
              <w:rPr>
                <w:color w:val="000000"/>
                <w:sz w:val="22"/>
                <w:szCs w:val="22"/>
              </w:rPr>
              <w:t>1230,00</w:t>
            </w:r>
          </w:p>
        </w:tc>
      </w:tr>
      <w:tr w:rsidR="009A1590" w:rsidRPr="007648C9" w14:paraId="15366ABB" w14:textId="77777777" w:rsidTr="00115FBD">
        <w:trPr>
          <w:trHeight w:val="311"/>
        </w:trPr>
        <w:tc>
          <w:tcPr>
            <w:tcW w:w="8505" w:type="dxa"/>
            <w:tcBorders>
              <w:top w:val="single" w:sz="4" w:space="0" w:color="auto"/>
              <w:left w:val="single" w:sz="4" w:space="0" w:color="auto"/>
              <w:bottom w:val="single" w:sz="4" w:space="0" w:color="auto"/>
              <w:right w:val="single" w:sz="4" w:space="0" w:color="auto"/>
            </w:tcBorders>
            <w:vAlign w:val="center"/>
          </w:tcPr>
          <w:p w14:paraId="786AD2B8" w14:textId="77777777" w:rsidR="009A1590" w:rsidRPr="007648C9" w:rsidRDefault="009A1590" w:rsidP="009A1590">
            <w:pPr>
              <w:spacing w:line="276" w:lineRule="auto"/>
              <w:rPr>
                <w:sz w:val="22"/>
                <w:szCs w:val="22"/>
                <w:lang w:val="en-US"/>
              </w:rPr>
            </w:pPr>
            <w:r w:rsidRPr="007648C9">
              <w:rPr>
                <w:sz w:val="22"/>
                <w:szCs w:val="22"/>
                <w:lang w:val="en-US"/>
              </w:rPr>
              <w:t>- HP 80A (CF280A)</w:t>
            </w:r>
          </w:p>
        </w:tc>
        <w:tc>
          <w:tcPr>
            <w:tcW w:w="1134" w:type="dxa"/>
            <w:tcBorders>
              <w:top w:val="single" w:sz="4" w:space="0" w:color="auto"/>
              <w:left w:val="single" w:sz="4" w:space="0" w:color="auto"/>
              <w:bottom w:val="single" w:sz="4" w:space="0" w:color="auto"/>
              <w:right w:val="single" w:sz="4" w:space="0" w:color="auto"/>
            </w:tcBorders>
            <w:vAlign w:val="bottom"/>
          </w:tcPr>
          <w:p w14:paraId="3522DAF3" w14:textId="07010956" w:rsidR="009A1590" w:rsidRPr="009A1590" w:rsidRDefault="009A1590" w:rsidP="009A1590">
            <w:pPr>
              <w:jc w:val="center"/>
              <w:rPr>
                <w:color w:val="000000"/>
                <w:sz w:val="22"/>
                <w:szCs w:val="22"/>
              </w:rPr>
            </w:pPr>
            <w:r w:rsidRPr="009A1590">
              <w:rPr>
                <w:color w:val="000000"/>
                <w:sz w:val="22"/>
                <w:szCs w:val="22"/>
              </w:rPr>
              <w:t>830,00</w:t>
            </w:r>
          </w:p>
        </w:tc>
      </w:tr>
      <w:tr w:rsidR="009A1590" w:rsidRPr="007648C9" w14:paraId="19EF5B5E" w14:textId="77777777" w:rsidTr="00115FBD">
        <w:trPr>
          <w:trHeight w:val="218"/>
        </w:trPr>
        <w:tc>
          <w:tcPr>
            <w:tcW w:w="8505" w:type="dxa"/>
            <w:tcBorders>
              <w:top w:val="single" w:sz="4" w:space="0" w:color="auto"/>
              <w:left w:val="single" w:sz="4" w:space="0" w:color="auto"/>
              <w:bottom w:val="single" w:sz="4" w:space="0" w:color="auto"/>
              <w:right w:val="single" w:sz="4" w:space="0" w:color="auto"/>
            </w:tcBorders>
            <w:vAlign w:val="center"/>
          </w:tcPr>
          <w:p w14:paraId="63A9423A" w14:textId="77777777" w:rsidR="009A1590" w:rsidRPr="007648C9" w:rsidRDefault="009A1590" w:rsidP="009A1590">
            <w:pPr>
              <w:spacing w:line="276" w:lineRule="auto"/>
              <w:rPr>
                <w:sz w:val="22"/>
                <w:szCs w:val="22"/>
                <w:lang w:val="en-US"/>
              </w:rPr>
            </w:pPr>
            <w:r w:rsidRPr="007648C9">
              <w:rPr>
                <w:sz w:val="22"/>
                <w:szCs w:val="22"/>
                <w:lang w:val="en-US"/>
              </w:rPr>
              <w:t>- HP 80X (CF280X)</w:t>
            </w:r>
          </w:p>
        </w:tc>
        <w:tc>
          <w:tcPr>
            <w:tcW w:w="1134" w:type="dxa"/>
            <w:tcBorders>
              <w:top w:val="single" w:sz="4" w:space="0" w:color="auto"/>
              <w:left w:val="single" w:sz="4" w:space="0" w:color="auto"/>
              <w:bottom w:val="single" w:sz="4" w:space="0" w:color="auto"/>
              <w:right w:val="single" w:sz="4" w:space="0" w:color="auto"/>
            </w:tcBorders>
            <w:vAlign w:val="bottom"/>
          </w:tcPr>
          <w:p w14:paraId="6F5E910C" w14:textId="4DCFE169" w:rsidR="009A1590" w:rsidRPr="009A1590" w:rsidRDefault="009A1590" w:rsidP="009A1590">
            <w:pPr>
              <w:jc w:val="center"/>
              <w:rPr>
                <w:color w:val="000000"/>
                <w:sz w:val="22"/>
                <w:szCs w:val="22"/>
              </w:rPr>
            </w:pPr>
            <w:r w:rsidRPr="009A1590">
              <w:rPr>
                <w:color w:val="000000"/>
                <w:sz w:val="22"/>
                <w:szCs w:val="22"/>
              </w:rPr>
              <w:t>1330,00</w:t>
            </w:r>
          </w:p>
        </w:tc>
      </w:tr>
      <w:tr w:rsidR="009A1590" w:rsidRPr="007648C9" w14:paraId="2F60D9B3" w14:textId="77777777" w:rsidTr="00115FBD">
        <w:trPr>
          <w:trHeight w:val="218"/>
        </w:trPr>
        <w:tc>
          <w:tcPr>
            <w:tcW w:w="8505" w:type="dxa"/>
            <w:tcBorders>
              <w:top w:val="single" w:sz="4" w:space="0" w:color="auto"/>
              <w:left w:val="single" w:sz="4" w:space="0" w:color="auto"/>
              <w:bottom w:val="single" w:sz="4" w:space="0" w:color="auto"/>
              <w:right w:val="single" w:sz="4" w:space="0" w:color="auto"/>
            </w:tcBorders>
            <w:vAlign w:val="center"/>
          </w:tcPr>
          <w:p w14:paraId="0E90EF1B" w14:textId="4E7A8A09" w:rsidR="009A1590" w:rsidRPr="002F46E9" w:rsidRDefault="009A1590" w:rsidP="009A1590">
            <w:pPr>
              <w:pStyle w:val="a9"/>
              <w:numPr>
                <w:ilvl w:val="0"/>
                <w:numId w:val="6"/>
              </w:numPr>
              <w:spacing w:line="276" w:lineRule="auto"/>
              <w:ind w:left="130" w:hanging="130"/>
              <w:rPr>
                <w:sz w:val="22"/>
                <w:szCs w:val="22"/>
                <w:lang w:val="en-US"/>
              </w:rPr>
            </w:pPr>
            <w:r w:rsidRPr="002F46E9">
              <w:rPr>
                <w:sz w:val="22"/>
                <w:szCs w:val="22"/>
                <w:lang w:val="en-US"/>
              </w:rPr>
              <w:t>Kyocera TK-3060</w:t>
            </w:r>
          </w:p>
        </w:tc>
        <w:tc>
          <w:tcPr>
            <w:tcW w:w="1134" w:type="dxa"/>
            <w:tcBorders>
              <w:top w:val="single" w:sz="4" w:space="0" w:color="auto"/>
              <w:left w:val="single" w:sz="4" w:space="0" w:color="auto"/>
              <w:bottom w:val="single" w:sz="4" w:space="0" w:color="auto"/>
              <w:right w:val="single" w:sz="4" w:space="0" w:color="auto"/>
            </w:tcBorders>
            <w:vAlign w:val="bottom"/>
          </w:tcPr>
          <w:p w14:paraId="69319CFF" w14:textId="3B0769B0" w:rsidR="009A1590" w:rsidRPr="009A1590" w:rsidRDefault="009A1590" w:rsidP="009A1590">
            <w:pPr>
              <w:jc w:val="center"/>
              <w:rPr>
                <w:color w:val="000000"/>
                <w:sz w:val="22"/>
                <w:szCs w:val="22"/>
              </w:rPr>
            </w:pPr>
            <w:r w:rsidRPr="009A1590">
              <w:rPr>
                <w:color w:val="000000"/>
                <w:sz w:val="22"/>
                <w:szCs w:val="22"/>
              </w:rPr>
              <w:t>2330,00</w:t>
            </w:r>
          </w:p>
        </w:tc>
      </w:tr>
      <w:tr w:rsidR="009A1590" w:rsidRPr="007648C9" w14:paraId="6D20690F" w14:textId="77777777" w:rsidTr="00115FBD">
        <w:trPr>
          <w:trHeight w:val="229"/>
        </w:trPr>
        <w:tc>
          <w:tcPr>
            <w:tcW w:w="8505" w:type="dxa"/>
            <w:tcBorders>
              <w:top w:val="single" w:sz="4" w:space="0" w:color="auto"/>
              <w:left w:val="single" w:sz="4" w:space="0" w:color="auto"/>
              <w:bottom w:val="single" w:sz="4" w:space="0" w:color="auto"/>
              <w:right w:val="single" w:sz="4" w:space="0" w:color="auto"/>
            </w:tcBorders>
            <w:vAlign w:val="center"/>
          </w:tcPr>
          <w:p w14:paraId="318C738E" w14:textId="7F029C55" w:rsidR="009A1590" w:rsidRPr="002F46E9" w:rsidRDefault="009A1590" w:rsidP="009A1590">
            <w:pPr>
              <w:pStyle w:val="a9"/>
              <w:numPr>
                <w:ilvl w:val="0"/>
                <w:numId w:val="6"/>
              </w:numPr>
              <w:spacing w:line="276" w:lineRule="auto"/>
              <w:ind w:left="130" w:hanging="142"/>
              <w:rPr>
                <w:sz w:val="22"/>
                <w:szCs w:val="22"/>
                <w:lang w:val="en-US"/>
              </w:rPr>
            </w:pPr>
            <w:r w:rsidRPr="002F46E9">
              <w:rPr>
                <w:sz w:val="22"/>
                <w:szCs w:val="22"/>
                <w:lang w:val="en-US"/>
              </w:rPr>
              <w:t>СЕ401А 507А</w:t>
            </w:r>
          </w:p>
        </w:tc>
        <w:tc>
          <w:tcPr>
            <w:tcW w:w="1134" w:type="dxa"/>
            <w:tcBorders>
              <w:top w:val="single" w:sz="4" w:space="0" w:color="auto"/>
              <w:left w:val="single" w:sz="4" w:space="0" w:color="auto"/>
              <w:bottom w:val="single" w:sz="4" w:space="0" w:color="auto"/>
              <w:right w:val="single" w:sz="4" w:space="0" w:color="auto"/>
            </w:tcBorders>
            <w:vAlign w:val="bottom"/>
          </w:tcPr>
          <w:p w14:paraId="7439EC05" w14:textId="266E5809" w:rsidR="009A1590" w:rsidRPr="009A1590" w:rsidRDefault="009A1590" w:rsidP="009A1590">
            <w:pPr>
              <w:jc w:val="center"/>
              <w:rPr>
                <w:color w:val="000000"/>
                <w:sz w:val="22"/>
                <w:szCs w:val="22"/>
              </w:rPr>
            </w:pPr>
            <w:r w:rsidRPr="009A1590">
              <w:rPr>
                <w:color w:val="000000"/>
                <w:sz w:val="22"/>
                <w:szCs w:val="22"/>
              </w:rPr>
              <w:t>2696,67</w:t>
            </w:r>
          </w:p>
        </w:tc>
      </w:tr>
      <w:tr w:rsidR="009A1590" w:rsidRPr="007648C9" w14:paraId="66F7000C" w14:textId="77777777" w:rsidTr="00115FBD">
        <w:trPr>
          <w:trHeight w:val="303"/>
        </w:trPr>
        <w:tc>
          <w:tcPr>
            <w:tcW w:w="8505" w:type="dxa"/>
            <w:tcBorders>
              <w:top w:val="single" w:sz="4" w:space="0" w:color="auto"/>
              <w:left w:val="single" w:sz="4" w:space="0" w:color="auto"/>
              <w:bottom w:val="single" w:sz="4" w:space="0" w:color="auto"/>
              <w:right w:val="single" w:sz="4" w:space="0" w:color="auto"/>
            </w:tcBorders>
            <w:vAlign w:val="center"/>
          </w:tcPr>
          <w:p w14:paraId="0F6B5E5C" w14:textId="7A66F88E" w:rsidR="009A1590" w:rsidRPr="002F46E9" w:rsidRDefault="009A1590" w:rsidP="009A1590">
            <w:pPr>
              <w:pStyle w:val="a9"/>
              <w:numPr>
                <w:ilvl w:val="0"/>
                <w:numId w:val="6"/>
              </w:numPr>
              <w:spacing w:line="276" w:lineRule="auto"/>
              <w:ind w:left="130" w:hanging="130"/>
              <w:rPr>
                <w:sz w:val="22"/>
                <w:szCs w:val="22"/>
                <w:lang w:val="en-US"/>
              </w:rPr>
            </w:pPr>
            <w:r w:rsidRPr="002F46E9">
              <w:rPr>
                <w:sz w:val="22"/>
                <w:szCs w:val="22"/>
                <w:lang w:val="en-US"/>
              </w:rPr>
              <w:t>Kyocera TK-6115</w:t>
            </w:r>
          </w:p>
        </w:tc>
        <w:tc>
          <w:tcPr>
            <w:tcW w:w="1134" w:type="dxa"/>
            <w:tcBorders>
              <w:top w:val="single" w:sz="4" w:space="0" w:color="auto"/>
              <w:left w:val="single" w:sz="4" w:space="0" w:color="auto"/>
              <w:bottom w:val="single" w:sz="4" w:space="0" w:color="auto"/>
              <w:right w:val="single" w:sz="4" w:space="0" w:color="auto"/>
            </w:tcBorders>
            <w:vAlign w:val="bottom"/>
          </w:tcPr>
          <w:p w14:paraId="250FB748" w14:textId="7234159A" w:rsidR="009A1590" w:rsidRPr="009A1590" w:rsidRDefault="009A1590" w:rsidP="009A1590">
            <w:pPr>
              <w:jc w:val="center"/>
              <w:rPr>
                <w:color w:val="000000"/>
                <w:sz w:val="22"/>
                <w:szCs w:val="22"/>
              </w:rPr>
            </w:pPr>
            <w:r w:rsidRPr="009A1590">
              <w:rPr>
                <w:color w:val="000000"/>
                <w:sz w:val="22"/>
                <w:szCs w:val="22"/>
              </w:rPr>
              <w:t>2696,67</w:t>
            </w:r>
          </w:p>
        </w:tc>
      </w:tr>
      <w:tr w:rsidR="001A68D9" w:rsidRPr="007648C9" w14:paraId="2E3EFAB8" w14:textId="77777777" w:rsidTr="00115FBD">
        <w:trPr>
          <w:trHeight w:val="660"/>
        </w:trPr>
        <w:tc>
          <w:tcPr>
            <w:tcW w:w="8505" w:type="dxa"/>
            <w:tcBorders>
              <w:top w:val="single" w:sz="4" w:space="0" w:color="auto"/>
            </w:tcBorders>
            <w:vAlign w:val="center"/>
          </w:tcPr>
          <w:p w14:paraId="2CC9C3B9" w14:textId="77777777" w:rsidR="001A68D9" w:rsidRPr="007648C9" w:rsidRDefault="001A68D9" w:rsidP="001A68D9">
            <w:pPr>
              <w:spacing w:line="276" w:lineRule="auto"/>
              <w:rPr>
                <w:b/>
                <w:sz w:val="22"/>
                <w:szCs w:val="22"/>
              </w:rPr>
            </w:pPr>
            <w:r w:rsidRPr="007648C9">
              <w:rPr>
                <w:b/>
                <w:sz w:val="22"/>
                <w:szCs w:val="22"/>
              </w:rPr>
              <w:t>Обслуживание программного обеспечения на АРМ и серверно</w:t>
            </w:r>
            <w:r w:rsidR="00BF2296">
              <w:rPr>
                <w:b/>
                <w:sz w:val="22"/>
                <w:szCs w:val="22"/>
              </w:rPr>
              <w:t>м</w:t>
            </w:r>
            <w:r w:rsidRPr="007648C9">
              <w:rPr>
                <w:b/>
                <w:sz w:val="22"/>
                <w:szCs w:val="22"/>
              </w:rPr>
              <w:t xml:space="preserve"> оборудовании</w:t>
            </w:r>
          </w:p>
          <w:p w14:paraId="5366513E" w14:textId="77777777" w:rsidR="001A68D9" w:rsidRPr="007648C9" w:rsidRDefault="001A68D9" w:rsidP="001A68D9">
            <w:pPr>
              <w:spacing w:line="276" w:lineRule="auto"/>
              <w:rPr>
                <w:sz w:val="22"/>
                <w:szCs w:val="22"/>
              </w:rPr>
            </w:pPr>
            <w:r w:rsidRPr="007648C9">
              <w:rPr>
                <w:sz w:val="22"/>
                <w:szCs w:val="22"/>
              </w:rPr>
              <w:t>Установка, сопровождение, настройка ПО.</w:t>
            </w:r>
          </w:p>
        </w:tc>
        <w:tc>
          <w:tcPr>
            <w:tcW w:w="1134" w:type="dxa"/>
            <w:vMerge w:val="restart"/>
            <w:tcBorders>
              <w:top w:val="single" w:sz="4" w:space="0" w:color="auto"/>
            </w:tcBorders>
            <w:vAlign w:val="bottom"/>
          </w:tcPr>
          <w:p w14:paraId="7B2F78BA" w14:textId="77777777" w:rsidR="009A1590" w:rsidRPr="009A1590" w:rsidRDefault="009A1590" w:rsidP="009A1590">
            <w:pPr>
              <w:widowControl/>
              <w:suppressAutoHyphens w:val="0"/>
              <w:autoSpaceDE/>
              <w:jc w:val="center"/>
              <w:rPr>
                <w:color w:val="000000"/>
                <w:sz w:val="22"/>
                <w:szCs w:val="22"/>
                <w:lang w:eastAsia="ru-RU"/>
              </w:rPr>
            </w:pPr>
            <w:r w:rsidRPr="009A1590">
              <w:rPr>
                <w:color w:val="000000"/>
                <w:sz w:val="22"/>
                <w:szCs w:val="22"/>
              </w:rPr>
              <w:t>2696,67</w:t>
            </w:r>
          </w:p>
          <w:p w14:paraId="3371C27D" w14:textId="77777777" w:rsidR="001A68D9" w:rsidRPr="009A1590" w:rsidRDefault="001A68D9" w:rsidP="001A68D9">
            <w:pPr>
              <w:jc w:val="center"/>
              <w:rPr>
                <w:b/>
                <w:color w:val="000000"/>
                <w:sz w:val="22"/>
                <w:szCs w:val="22"/>
              </w:rPr>
            </w:pPr>
          </w:p>
        </w:tc>
      </w:tr>
      <w:tr w:rsidR="00EC0853" w:rsidRPr="007648C9" w14:paraId="0B64B04C" w14:textId="77777777" w:rsidTr="00115FBD">
        <w:trPr>
          <w:trHeight w:val="237"/>
        </w:trPr>
        <w:tc>
          <w:tcPr>
            <w:tcW w:w="8505" w:type="dxa"/>
            <w:tcBorders>
              <w:top w:val="single" w:sz="4" w:space="0" w:color="auto"/>
              <w:bottom w:val="single" w:sz="4" w:space="0" w:color="auto"/>
            </w:tcBorders>
            <w:vAlign w:val="center"/>
          </w:tcPr>
          <w:p w14:paraId="41253F5B" w14:textId="77777777" w:rsidR="00EC0853" w:rsidRPr="007648C9" w:rsidRDefault="00EC0853" w:rsidP="000F7D60">
            <w:pPr>
              <w:spacing w:line="276" w:lineRule="auto"/>
              <w:rPr>
                <w:b/>
                <w:sz w:val="22"/>
                <w:szCs w:val="22"/>
              </w:rPr>
            </w:pPr>
            <w:r w:rsidRPr="007648C9">
              <w:rPr>
                <w:sz w:val="22"/>
                <w:szCs w:val="22"/>
              </w:rPr>
              <w:t>Организация и подключение новых рабочих мест.</w:t>
            </w:r>
          </w:p>
        </w:tc>
        <w:tc>
          <w:tcPr>
            <w:tcW w:w="1134" w:type="dxa"/>
            <w:vMerge/>
            <w:vAlign w:val="bottom"/>
          </w:tcPr>
          <w:p w14:paraId="4CFC7015" w14:textId="77777777" w:rsidR="00EC0853" w:rsidRPr="009A1590" w:rsidRDefault="00EC0853" w:rsidP="000F7D60">
            <w:pPr>
              <w:jc w:val="right"/>
              <w:rPr>
                <w:color w:val="000000"/>
                <w:sz w:val="22"/>
                <w:szCs w:val="22"/>
              </w:rPr>
            </w:pPr>
          </w:p>
        </w:tc>
      </w:tr>
      <w:tr w:rsidR="00593F3B" w:rsidRPr="007648C9" w14:paraId="32636712" w14:textId="77777777" w:rsidTr="00115FBD">
        <w:trPr>
          <w:trHeight w:val="218"/>
        </w:trPr>
        <w:tc>
          <w:tcPr>
            <w:tcW w:w="8505" w:type="dxa"/>
            <w:tcBorders>
              <w:bottom w:val="single" w:sz="4" w:space="0" w:color="auto"/>
            </w:tcBorders>
            <w:vAlign w:val="center"/>
          </w:tcPr>
          <w:p w14:paraId="30CBFED8" w14:textId="77777777" w:rsidR="00593F3B" w:rsidRPr="00E12F91" w:rsidRDefault="00593F3B" w:rsidP="00F824C0">
            <w:pPr>
              <w:spacing w:line="276" w:lineRule="auto"/>
              <w:rPr>
                <w:sz w:val="22"/>
                <w:szCs w:val="22"/>
              </w:rPr>
            </w:pPr>
          </w:p>
        </w:tc>
        <w:tc>
          <w:tcPr>
            <w:tcW w:w="1134" w:type="dxa"/>
            <w:tcBorders>
              <w:bottom w:val="single" w:sz="4" w:space="0" w:color="auto"/>
            </w:tcBorders>
            <w:vAlign w:val="center"/>
          </w:tcPr>
          <w:p w14:paraId="240A18BA" w14:textId="27736C55" w:rsidR="00593F3B" w:rsidRPr="009A1590" w:rsidRDefault="00237623" w:rsidP="00E5242F">
            <w:pPr>
              <w:widowControl/>
              <w:suppressAutoHyphens w:val="0"/>
              <w:autoSpaceDE/>
              <w:jc w:val="center"/>
              <w:rPr>
                <w:bCs/>
                <w:color w:val="000000"/>
                <w:sz w:val="22"/>
                <w:szCs w:val="22"/>
                <w:lang w:eastAsia="ru-RU"/>
              </w:rPr>
            </w:pPr>
            <w:r>
              <w:rPr>
                <w:bCs/>
                <w:color w:val="000000"/>
                <w:sz w:val="22"/>
                <w:szCs w:val="22"/>
                <w:lang w:eastAsia="ru-RU"/>
              </w:rPr>
              <w:t>325 123,33*</w:t>
            </w:r>
          </w:p>
        </w:tc>
      </w:tr>
    </w:tbl>
    <w:p w14:paraId="2A75ECAA" w14:textId="0EBFEDB7" w:rsidR="0086593E" w:rsidRDefault="009A1590" w:rsidP="0086593E">
      <w:pPr>
        <w:spacing w:line="276" w:lineRule="auto"/>
        <w:jc w:val="both"/>
        <w:rPr>
          <w:sz w:val="24"/>
          <w:szCs w:val="24"/>
        </w:rPr>
      </w:pPr>
      <w:r>
        <w:rPr>
          <w:sz w:val="24"/>
          <w:szCs w:val="24"/>
        </w:rPr>
        <w:t>*</w:t>
      </w:r>
      <w:r w:rsidR="0086593E">
        <w:rPr>
          <w:sz w:val="24"/>
          <w:szCs w:val="24"/>
        </w:rPr>
        <w:t xml:space="preserve">Цена за единицу услуги </w:t>
      </w:r>
      <w:r>
        <w:rPr>
          <w:sz w:val="24"/>
          <w:szCs w:val="24"/>
        </w:rPr>
        <w:t xml:space="preserve">будет </w:t>
      </w:r>
      <w:r w:rsidR="0086593E">
        <w:rPr>
          <w:sz w:val="24"/>
          <w:szCs w:val="24"/>
        </w:rPr>
        <w:t>указана в соответствии с предложенной ценой победителя.</w:t>
      </w:r>
    </w:p>
    <w:p w14:paraId="09050868" w14:textId="77777777" w:rsidR="0080047E" w:rsidRDefault="0080047E" w:rsidP="00B57B99">
      <w:pPr>
        <w:spacing w:line="276" w:lineRule="auto"/>
        <w:jc w:val="center"/>
        <w:rPr>
          <w:b/>
          <w:sz w:val="24"/>
          <w:szCs w:val="24"/>
        </w:rPr>
      </w:pPr>
    </w:p>
    <w:p w14:paraId="21203EAC" w14:textId="77777777" w:rsidR="006543B3" w:rsidRDefault="006543B3" w:rsidP="00B57B99">
      <w:pPr>
        <w:spacing w:line="276" w:lineRule="auto"/>
        <w:jc w:val="center"/>
        <w:rPr>
          <w:b/>
          <w:sz w:val="24"/>
          <w:szCs w:val="24"/>
        </w:rPr>
      </w:pPr>
      <w:r w:rsidRPr="006543B3">
        <w:rPr>
          <w:b/>
          <w:sz w:val="24"/>
          <w:szCs w:val="24"/>
        </w:rPr>
        <w:t>Перечень оборудования</w:t>
      </w:r>
    </w:p>
    <w:tbl>
      <w:tblPr>
        <w:tblW w:w="9115" w:type="dxa"/>
        <w:jc w:val="center"/>
        <w:tblLook w:val="04A0" w:firstRow="1" w:lastRow="0" w:firstColumn="1" w:lastColumn="0" w:noHBand="0" w:noVBand="1"/>
      </w:tblPr>
      <w:tblGrid>
        <w:gridCol w:w="8078"/>
        <w:gridCol w:w="1037"/>
      </w:tblGrid>
      <w:tr w:rsidR="006543B3" w:rsidRPr="007648C9" w14:paraId="220BD630" w14:textId="77777777" w:rsidTr="004C4604">
        <w:trPr>
          <w:trHeight w:val="521"/>
          <w:jc w:val="center"/>
        </w:trPr>
        <w:tc>
          <w:tcPr>
            <w:tcW w:w="8078" w:type="dxa"/>
            <w:tcBorders>
              <w:top w:val="single" w:sz="4" w:space="0" w:color="auto"/>
              <w:left w:val="single" w:sz="4" w:space="0" w:color="auto"/>
              <w:bottom w:val="single" w:sz="4" w:space="0" w:color="auto"/>
              <w:right w:val="single" w:sz="4" w:space="0" w:color="auto"/>
            </w:tcBorders>
            <w:vAlign w:val="center"/>
            <w:hideMark/>
          </w:tcPr>
          <w:p w14:paraId="6D110B7F" w14:textId="77777777" w:rsidR="006543B3" w:rsidRPr="007648C9" w:rsidRDefault="006543B3" w:rsidP="006543B3">
            <w:pPr>
              <w:jc w:val="center"/>
              <w:outlineLvl w:val="4"/>
              <w:rPr>
                <w:b/>
                <w:sz w:val="22"/>
                <w:szCs w:val="22"/>
                <w:lang w:eastAsia="ru-RU"/>
              </w:rPr>
            </w:pPr>
            <w:r w:rsidRPr="007648C9">
              <w:rPr>
                <w:b/>
                <w:sz w:val="22"/>
                <w:szCs w:val="22"/>
                <w:lang w:eastAsia="ru-RU"/>
              </w:rPr>
              <w:t>Наименование оборудования</w:t>
            </w:r>
          </w:p>
        </w:tc>
        <w:tc>
          <w:tcPr>
            <w:tcW w:w="1037" w:type="dxa"/>
            <w:tcBorders>
              <w:top w:val="single" w:sz="4" w:space="0" w:color="auto"/>
              <w:left w:val="nil"/>
              <w:bottom w:val="single" w:sz="4" w:space="0" w:color="auto"/>
              <w:right w:val="single" w:sz="4" w:space="0" w:color="auto"/>
            </w:tcBorders>
            <w:noWrap/>
            <w:vAlign w:val="center"/>
            <w:hideMark/>
          </w:tcPr>
          <w:p w14:paraId="41F2FE20" w14:textId="77777777" w:rsidR="006543B3" w:rsidRPr="007648C9" w:rsidRDefault="006543B3" w:rsidP="006543B3">
            <w:pPr>
              <w:widowControl/>
              <w:suppressAutoHyphens w:val="0"/>
              <w:autoSpaceDE/>
              <w:jc w:val="center"/>
              <w:outlineLvl w:val="4"/>
              <w:rPr>
                <w:b/>
                <w:sz w:val="22"/>
                <w:szCs w:val="22"/>
                <w:lang w:eastAsia="ru-RU"/>
              </w:rPr>
            </w:pPr>
            <w:r w:rsidRPr="007648C9">
              <w:rPr>
                <w:b/>
                <w:sz w:val="22"/>
                <w:szCs w:val="22"/>
                <w:lang w:eastAsia="ru-RU"/>
              </w:rPr>
              <w:t>Единиц, шт.</w:t>
            </w:r>
          </w:p>
        </w:tc>
      </w:tr>
      <w:tr w:rsidR="006543B3" w:rsidRPr="007648C9" w14:paraId="4EC9D357" w14:textId="77777777" w:rsidTr="004C4604">
        <w:trPr>
          <w:trHeight w:val="571"/>
          <w:jc w:val="center"/>
        </w:trPr>
        <w:tc>
          <w:tcPr>
            <w:tcW w:w="8078" w:type="dxa"/>
            <w:tcBorders>
              <w:top w:val="single" w:sz="4" w:space="0" w:color="auto"/>
              <w:left w:val="single" w:sz="4" w:space="0" w:color="auto"/>
              <w:bottom w:val="single" w:sz="4" w:space="0" w:color="auto"/>
              <w:right w:val="single" w:sz="4" w:space="0" w:color="auto"/>
            </w:tcBorders>
            <w:vAlign w:val="center"/>
          </w:tcPr>
          <w:p w14:paraId="3B24AAA2" w14:textId="77777777" w:rsidR="006543B3" w:rsidRPr="007648C9" w:rsidRDefault="006543B3" w:rsidP="006543B3">
            <w:pPr>
              <w:outlineLvl w:val="4"/>
              <w:rPr>
                <w:sz w:val="22"/>
                <w:szCs w:val="22"/>
                <w:lang w:eastAsia="ru-RU"/>
              </w:rPr>
            </w:pPr>
            <w:r w:rsidRPr="007648C9">
              <w:rPr>
                <w:sz w:val="22"/>
                <w:szCs w:val="22"/>
                <w:lang w:eastAsia="ru-RU"/>
              </w:rPr>
              <w:t>Персональный компьютер HP ProDesk400G3. корпус малого форм-фактора(ENERGY STAR)</w:t>
            </w:r>
          </w:p>
        </w:tc>
        <w:tc>
          <w:tcPr>
            <w:tcW w:w="1037" w:type="dxa"/>
            <w:tcBorders>
              <w:top w:val="single" w:sz="4" w:space="0" w:color="auto"/>
              <w:left w:val="nil"/>
              <w:bottom w:val="single" w:sz="4" w:space="0" w:color="auto"/>
              <w:right w:val="single" w:sz="4" w:space="0" w:color="auto"/>
            </w:tcBorders>
            <w:noWrap/>
            <w:vAlign w:val="center"/>
          </w:tcPr>
          <w:p w14:paraId="08B2CF5D" w14:textId="77777777" w:rsidR="006543B3" w:rsidRPr="007648C9" w:rsidRDefault="00115FBD" w:rsidP="006543B3">
            <w:pPr>
              <w:jc w:val="center"/>
              <w:outlineLvl w:val="4"/>
              <w:rPr>
                <w:sz w:val="22"/>
                <w:szCs w:val="22"/>
                <w:lang w:eastAsia="ru-RU"/>
              </w:rPr>
            </w:pPr>
            <w:r>
              <w:rPr>
                <w:sz w:val="22"/>
                <w:szCs w:val="22"/>
                <w:lang w:eastAsia="ru-RU"/>
              </w:rPr>
              <w:t>18</w:t>
            </w:r>
          </w:p>
        </w:tc>
      </w:tr>
      <w:tr w:rsidR="006543B3" w:rsidRPr="007648C9" w14:paraId="4C1B8B00" w14:textId="77777777" w:rsidTr="005902CA">
        <w:trPr>
          <w:trHeight w:val="229"/>
          <w:jc w:val="center"/>
        </w:trPr>
        <w:tc>
          <w:tcPr>
            <w:tcW w:w="8078" w:type="dxa"/>
            <w:tcBorders>
              <w:top w:val="single" w:sz="4" w:space="0" w:color="auto"/>
              <w:left w:val="single" w:sz="4" w:space="0" w:color="auto"/>
              <w:bottom w:val="single" w:sz="4" w:space="0" w:color="auto"/>
              <w:right w:val="single" w:sz="4" w:space="0" w:color="auto"/>
            </w:tcBorders>
            <w:vAlign w:val="center"/>
          </w:tcPr>
          <w:p w14:paraId="2FBD7F0F" w14:textId="35B01709" w:rsidR="005902CA" w:rsidRPr="007648C9" w:rsidRDefault="004C4604" w:rsidP="006543B3">
            <w:pPr>
              <w:outlineLvl w:val="4"/>
              <w:rPr>
                <w:sz w:val="22"/>
                <w:szCs w:val="22"/>
                <w:lang w:eastAsia="ru-RU"/>
              </w:rPr>
            </w:pPr>
            <w:r>
              <w:rPr>
                <w:sz w:val="22"/>
                <w:szCs w:val="22"/>
                <w:lang w:eastAsia="ru-RU"/>
              </w:rPr>
              <w:t>Компьютер персональный настольный (Моноблок)</w:t>
            </w:r>
          </w:p>
        </w:tc>
        <w:tc>
          <w:tcPr>
            <w:tcW w:w="1037" w:type="dxa"/>
            <w:tcBorders>
              <w:top w:val="nil"/>
              <w:left w:val="nil"/>
              <w:bottom w:val="single" w:sz="4" w:space="0" w:color="auto"/>
              <w:right w:val="single" w:sz="4" w:space="0" w:color="auto"/>
            </w:tcBorders>
            <w:noWrap/>
            <w:vAlign w:val="center"/>
          </w:tcPr>
          <w:p w14:paraId="13C01CBF" w14:textId="77777777" w:rsidR="006543B3" w:rsidRPr="007648C9" w:rsidRDefault="004C4604" w:rsidP="006543B3">
            <w:pPr>
              <w:widowControl/>
              <w:suppressAutoHyphens w:val="0"/>
              <w:autoSpaceDE/>
              <w:jc w:val="center"/>
              <w:outlineLvl w:val="4"/>
              <w:rPr>
                <w:sz w:val="22"/>
                <w:szCs w:val="22"/>
                <w:lang w:eastAsia="ru-RU"/>
              </w:rPr>
            </w:pPr>
            <w:r>
              <w:rPr>
                <w:sz w:val="22"/>
                <w:szCs w:val="22"/>
                <w:lang w:eastAsia="ru-RU"/>
              </w:rPr>
              <w:t>2</w:t>
            </w:r>
          </w:p>
        </w:tc>
      </w:tr>
      <w:tr w:rsidR="005902CA" w:rsidRPr="007648C9" w14:paraId="79BD39EC" w14:textId="77777777" w:rsidTr="005902CA">
        <w:trPr>
          <w:trHeight w:val="265"/>
          <w:jc w:val="center"/>
        </w:trPr>
        <w:tc>
          <w:tcPr>
            <w:tcW w:w="8078" w:type="dxa"/>
            <w:tcBorders>
              <w:top w:val="single" w:sz="4" w:space="0" w:color="auto"/>
              <w:left w:val="single" w:sz="4" w:space="0" w:color="auto"/>
              <w:bottom w:val="single" w:sz="4" w:space="0" w:color="auto"/>
              <w:right w:val="single" w:sz="4" w:space="0" w:color="auto"/>
            </w:tcBorders>
            <w:vAlign w:val="center"/>
          </w:tcPr>
          <w:p w14:paraId="0E7039AF" w14:textId="21257AB6" w:rsidR="005902CA" w:rsidRDefault="005902CA" w:rsidP="006543B3">
            <w:pPr>
              <w:outlineLvl w:val="4"/>
              <w:rPr>
                <w:sz w:val="22"/>
                <w:szCs w:val="22"/>
                <w:lang w:eastAsia="ru-RU"/>
              </w:rPr>
            </w:pPr>
            <w:r w:rsidRPr="005902CA">
              <w:rPr>
                <w:sz w:val="22"/>
                <w:szCs w:val="22"/>
                <w:lang w:eastAsia="ru-RU"/>
              </w:rPr>
              <w:t>Рабочая станция Marina Richi</w:t>
            </w:r>
          </w:p>
        </w:tc>
        <w:tc>
          <w:tcPr>
            <w:tcW w:w="1037" w:type="dxa"/>
            <w:tcBorders>
              <w:top w:val="single" w:sz="4" w:space="0" w:color="auto"/>
              <w:left w:val="nil"/>
              <w:bottom w:val="single" w:sz="4" w:space="0" w:color="auto"/>
              <w:right w:val="single" w:sz="4" w:space="0" w:color="auto"/>
            </w:tcBorders>
            <w:noWrap/>
            <w:vAlign w:val="center"/>
          </w:tcPr>
          <w:p w14:paraId="0261B72F" w14:textId="4275D94C" w:rsidR="005902CA" w:rsidRDefault="005902CA" w:rsidP="006543B3">
            <w:pPr>
              <w:jc w:val="center"/>
              <w:outlineLvl w:val="4"/>
              <w:rPr>
                <w:sz w:val="22"/>
                <w:szCs w:val="22"/>
                <w:lang w:eastAsia="ru-RU"/>
              </w:rPr>
            </w:pPr>
            <w:r>
              <w:rPr>
                <w:sz w:val="22"/>
                <w:szCs w:val="22"/>
                <w:lang w:eastAsia="ru-RU"/>
              </w:rPr>
              <w:t>3</w:t>
            </w:r>
          </w:p>
        </w:tc>
      </w:tr>
      <w:tr w:rsidR="004C4604" w:rsidRPr="007648C9" w14:paraId="50451EC4" w14:textId="77777777" w:rsidTr="004C4604">
        <w:trPr>
          <w:trHeight w:val="331"/>
          <w:jc w:val="center"/>
        </w:trPr>
        <w:tc>
          <w:tcPr>
            <w:tcW w:w="8078" w:type="dxa"/>
            <w:tcBorders>
              <w:top w:val="single" w:sz="4" w:space="0" w:color="auto"/>
              <w:left w:val="single" w:sz="4" w:space="0" w:color="auto"/>
              <w:bottom w:val="single" w:sz="4" w:space="0" w:color="auto"/>
              <w:right w:val="single" w:sz="4" w:space="0" w:color="auto"/>
            </w:tcBorders>
            <w:vAlign w:val="center"/>
          </w:tcPr>
          <w:p w14:paraId="57B06101" w14:textId="77777777" w:rsidR="004C4604" w:rsidRPr="007648C9" w:rsidRDefault="004C4604" w:rsidP="004C4604">
            <w:pPr>
              <w:widowControl/>
              <w:suppressAutoHyphens w:val="0"/>
              <w:autoSpaceDE/>
              <w:outlineLvl w:val="4"/>
              <w:rPr>
                <w:sz w:val="22"/>
                <w:szCs w:val="22"/>
                <w:lang w:eastAsia="ru-RU"/>
              </w:rPr>
            </w:pPr>
            <w:r w:rsidRPr="007648C9">
              <w:rPr>
                <w:sz w:val="22"/>
                <w:szCs w:val="22"/>
                <w:lang w:eastAsia="ru-RU"/>
              </w:rPr>
              <w:t>Сервер "Аквариус" телеком</w:t>
            </w:r>
          </w:p>
        </w:tc>
        <w:tc>
          <w:tcPr>
            <w:tcW w:w="1037" w:type="dxa"/>
            <w:tcBorders>
              <w:top w:val="single" w:sz="4" w:space="0" w:color="auto"/>
              <w:left w:val="nil"/>
              <w:bottom w:val="single" w:sz="4" w:space="0" w:color="auto"/>
              <w:right w:val="single" w:sz="4" w:space="0" w:color="auto"/>
            </w:tcBorders>
            <w:noWrap/>
            <w:vAlign w:val="center"/>
          </w:tcPr>
          <w:p w14:paraId="248653AF" w14:textId="77777777" w:rsidR="004C4604" w:rsidRPr="007648C9" w:rsidRDefault="004C4604" w:rsidP="004C4604">
            <w:pPr>
              <w:widowControl/>
              <w:suppressAutoHyphens w:val="0"/>
              <w:autoSpaceDE/>
              <w:jc w:val="center"/>
              <w:outlineLvl w:val="4"/>
              <w:rPr>
                <w:sz w:val="22"/>
                <w:szCs w:val="22"/>
                <w:lang w:eastAsia="ru-RU"/>
              </w:rPr>
            </w:pPr>
            <w:r w:rsidRPr="007648C9">
              <w:rPr>
                <w:sz w:val="22"/>
                <w:szCs w:val="22"/>
                <w:lang w:eastAsia="ru-RU"/>
              </w:rPr>
              <w:t>1</w:t>
            </w:r>
          </w:p>
        </w:tc>
      </w:tr>
      <w:tr w:rsidR="004C4604" w:rsidRPr="007648C9" w14:paraId="598894D9" w14:textId="77777777" w:rsidTr="004C4604">
        <w:trPr>
          <w:trHeight w:val="390"/>
          <w:jc w:val="center"/>
        </w:trPr>
        <w:tc>
          <w:tcPr>
            <w:tcW w:w="8078" w:type="dxa"/>
            <w:tcBorders>
              <w:top w:val="single" w:sz="4" w:space="0" w:color="auto"/>
              <w:left w:val="single" w:sz="4" w:space="0" w:color="auto"/>
              <w:bottom w:val="single" w:sz="4" w:space="0" w:color="auto"/>
              <w:right w:val="single" w:sz="4" w:space="0" w:color="auto"/>
            </w:tcBorders>
            <w:vAlign w:val="center"/>
            <w:hideMark/>
          </w:tcPr>
          <w:p w14:paraId="06BA15E8" w14:textId="77777777" w:rsidR="004C4604" w:rsidRPr="007648C9" w:rsidRDefault="004C4604" w:rsidP="004C4604">
            <w:pPr>
              <w:widowControl/>
              <w:suppressAutoHyphens w:val="0"/>
              <w:autoSpaceDE/>
              <w:outlineLvl w:val="4"/>
              <w:rPr>
                <w:sz w:val="22"/>
                <w:szCs w:val="22"/>
                <w:lang w:val="en-US" w:eastAsia="ru-RU"/>
              </w:rPr>
            </w:pPr>
            <w:r w:rsidRPr="007648C9">
              <w:rPr>
                <w:sz w:val="22"/>
                <w:szCs w:val="22"/>
                <w:lang w:eastAsia="ru-RU"/>
              </w:rPr>
              <w:lastRenderedPageBreak/>
              <w:t>Принтер</w:t>
            </w:r>
            <w:r w:rsidRPr="007648C9">
              <w:rPr>
                <w:sz w:val="22"/>
                <w:szCs w:val="22"/>
                <w:lang w:val="en-US" w:eastAsia="ru-RU"/>
              </w:rPr>
              <w:t xml:space="preserve"> HP LaserJet Pro 400 M401dw</w:t>
            </w:r>
          </w:p>
        </w:tc>
        <w:tc>
          <w:tcPr>
            <w:tcW w:w="1037" w:type="dxa"/>
            <w:tcBorders>
              <w:top w:val="nil"/>
              <w:left w:val="nil"/>
              <w:bottom w:val="single" w:sz="4" w:space="0" w:color="auto"/>
              <w:right w:val="single" w:sz="4" w:space="0" w:color="auto"/>
            </w:tcBorders>
            <w:noWrap/>
            <w:vAlign w:val="center"/>
            <w:hideMark/>
          </w:tcPr>
          <w:p w14:paraId="2BE70A72" w14:textId="77777777" w:rsidR="004C4604" w:rsidRPr="007648C9" w:rsidRDefault="004C4604" w:rsidP="004C4604">
            <w:pPr>
              <w:widowControl/>
              <w:suppressAutoHyphens w:val="0"/>
              <w:autoSpaceDE/>
              <w:jc w:val="center"/>
              <w:outlineLvl w:val="4"/>
              <w:rPr>
                <w:sz w:val="22"/>
                <w:szCs w:val="22"/>
                <w:lang w:eastAsia="ru-RU"/>
              </w:rPr>
            </w:pPr>
            <w:r w:rsidRPr="007648C9">
              <w:rPr>
                <w:sz w:val="22"/>
                <w:szCs w:val="22"/>
                <w:lang w:eastAsia="ru-RU"/>
              </w:rPr>
              <w:t>4</w:t>
            </w:r>
          </w:p>
        </w:tc>
      </w:tr>
      <w:tr w:rsidR="004C4604" w:rsidRPr="007648C9" w14:paraId="2A34E39B" w14:textId="77777777" w:rsidTr="004C4604">
        <w:trPr>
          <w:trHeight w:val="285"/>
          <w:jc w:val="center"/>
        </w:trPr>
        <w:tc>
          <w:tcPr>
            <w:tcW w:w="8078" w:type="dxa"/>
            <w:tcBorders>
              <w:top w:val="single" w:sz="4" w:space="0" w:color="auto"/>
              <w:left w:val="single" w:sz="4" w:space="0" w:color="auto"/>
              <w:bottom w:val="single" w:sz="4" w:space="0" w:color="auto"/>
              <w:right w:val="single" w:sz="4" w:space="0" w:color="auto"/>
            </w:tcBorders>
            <w:vAlign w:val="center"/>
            <w:hideMark/>
          </w:tcPr>
          <w:p w14:paraId="67C33613" w14:textId="77777777" w:rsidR="004C4604" w:rsidRPr="007648C9" w:rsidRDefault="004C4604" w:rsidP="004C4604">
            <w:pPr>
              <w:widowControl/>
              <w:suppressAutoHyphens w:val="0"/>
              <w:autoSpaceDE/>
              <w:outlineLvl w:val="4"/>
              <w:rPr>
                <w:sz w:val="22"/>
                <w:szCs w:val="22"/>
                <w:lang w:eastAsia="ru-RU"/>
              </w:rPr>
            </w:pPr>
            <w:r w:rsidRPr="007648C9">
              <w:rPr>
                <w:sz w:val="22"/>
                <w:szCs w:val="22"/>
                <w:lang w:eastAsia="ru-RU"/>
              </w:rPr>
              <w:t>Ноутбук HP 4540s</w:t>
            </w:r>
          </w:p>
        </w:tc>
        <w:tc>
          <w:tcPr>
            <w:tcW w:w="1037" w:type="dxa"/>
            <w:tcBorders>
              <w:top w:val="nil"/>
              <w:left w:val="nil"/>
              <w:bottom w:val="single" w:sz="4" w:space="0" w:color="auto"/>
              <w:right w:val="single" w:sz="4" w:space="0" w:color="auto"/>
            </w:tcBorders>
            <w:noWrap/>
            <w:vAlign w:val="center"/>
            <w:hideMark/>
          </w:tcPr>
          <w:p w14:paraId="46FE70A9" w14:textId="77777777" w:rsidR="004C4604" w:rsidRPr="007648C9" w:rsidRDefault="004C4604" w:rsidP="004C4604">
            <w:pPr>
              <w:widowControl/>
              <w:suppressAutoHyphens w:val="0"/>
              <w:autoSpaceDE/>
              <w:jc w:val="center"/>
              <w:outlineLvl w:val="4"/>
              <w:rPr>
                <w:sz w:val="22"/>
                <w:szCs w:val="22"/>
                <w:lang w:eastAsia="ru-RU"/>
              </w:rPr>
            </w:pPr>
            <w:r w:rsidRPr="007648C9">
              <w:rPr>
                <w:sz w:val="22"/>
                <w:szCs w:val="22"/>
                <w:lang w:eastAsia="ru-RU"/>
              </w:rPr>
              <w:t>3</w:t>
            </w:r>
          </w:p>
        </w:tc>
      </w:tr>
      <w:tr w:rsidR="004C4604" w:rsidRPr="007648C9" w14:paraId="36D70F02" w14:textId="77777777" w:rsidTr="004C4604">
        <w:trPr>
          <w:trHeight w:val="260"/>
          <w:jc w:val="center"/>
        </w:trPr>
        <w:tc>
          <w:tcPr>
            <w:tcW w:w="8078" w:type="dxa"/>
            <w:tcBorders>
              <w:top w:val="single" w:sz="4" w:space="0" w:color="auto"/>
              <w:left w:val="single" w:sz="4" w:space="0" w:color="auto"/>
              <w:bottom w:val="single" w:sz="4" w:space="0" w:color="auto"/>
              <w:right w:val="single" w:sz="4" w:space="0" w:color="auto"/>
            </w:tcBorders>
            <w:vAlign w:val="center"/>
            <w:hideMark/>
          </w:tcPr>
          <w:p w14:paraId="4A0C6D7A" w14:textId="77777777" w:rsidR="004C4604" w:rsidRPr="007648C9" w:rsidRDefault="004C4604" w:rsidP="004C4604">
            <w:pPr>
              <w:widowControl/>
              <w:suppressAutoHyphens w:val="0"/>
              <w:autoSpaceDE/>
              <w:outlineLvl w:val="4"/>
              <w:rPr>
                <w:sz w:val="22"/>
                <w:szCs w:val="22"/>
                <w:lang w:val="en-US" w:eastAsia="ru-RU"/>
              </w:rPr>
            </w:pPr>
            <w:r w:rsidRPr="007648C9">
              <w:rPr>
                <w:sz w:val="22"/>
                <w:szCs w:val="22"/>
                <w:lang w:eastAsia="ru-RU"/>
              </w:rPr>
              <w:t>Принтер</w:t>
            </w:r>
            <w:r w:rsidRPr="007648C9">
              <w:rPr>
                <w:sz w:val="22"/>
                <w:szCs w:val="22"/>
                <w:lang w:val="en-US" w:eastAsia="ru-RU"/>
              </w:rPr>
              <w:t xml:space="preserve"> (CF082A) HP color LaserJet M551dn</w:t>
            </w:r>
          </w:p>
        </w:tc>
        <w:tc>
          <w:tcPr>
            <w:tcW w:w="1037" w:type="dxa"/>
            <w:tcBorders>
              <w:top w:val="nil"/>
              <w:left w:val="nil"/>
              <w:bottom w:val="single" w:sz="4" w:space="0" w:color="auto"/>
              <w:right w:val="single" w:sz="4" w:space="0" w:color="auto"/>
            </w:tcBorders>
            <w:noWrap/>
            <w:vAlign w:val="center"/>
            <w:hideMark/>
          </w:tcPr>
          <w:p w14:paraId="59D0B5B0" w14:textId="77777777" w:rsidR="004C4604" w:rsidRPr="007648C9" w:rsidRDefault="004C4604" w:rsidP="004C4604">
            <w:pPr>
              <w:widowControl/>
              <w:suppressAutoHyphens w:val="0"/>
              <w:autoSpaceDE/>
              <w:jc w:val="center"/>
              <w:outlineLvl w:val="4"/>
              <w:rPr>
                <w:sz w:val="22"/>
                <w:szCs w:val="22"/>
                <w:lang w:eastAsia="ru-RU"/>
              </w:rPr>
            </w:pPr>
            <w:r w:rsidRPr="007648C9">
              <w:rPr>
                <w:sz w:val="22"/>
                <w:szCs w:val="22"/>
                <w:lang w:eastAsia="ru-RU"/>
              </w:rPr>
              <w:t>1</w:t>
            </w:r>
          </w:p>
        </w:tc>
      </w:tr>
      <w:tr w:rsidR="004C4604" w:rsidRPr="007648C9" w14:paraId="5CCD304F" w14:textId="77777777" w:rsidTr="004C4604">
        <w:trPr>
          <w:trHeight w:val="421"/>
          <w:jc w:val="center"/>
        </w:trPr>
        <w:tc>
          <w:tcPr>
            <w:tcW w:w="8078" w:type="dxa"/>
            <w:tcBorders>
              <w:top w:val="single" w:sz="4" w:space="0" w:color="auto"/>
              <w:left w:val="single" w:sz="4" w:space="0" w:color="auto"/>
              <w:bottom w:val="single" w:sz="4" w:space="0" w:color="auto"/>
              <w:right w:val="single" w:sz="4" w:space="0" w:color="auto"/>
            </w:tcBorders>
            <w:vAlign w:val="center"/>
            <w:hideMark/>
          </w:tcPr>
          <w:p w14:paraId="7367930B" w14:textId="77777777" w:rsidR="004C4604" w:rsidRPr="007648C9" w:rsidRDefault="004C4604" w:rsidP="004C4604">
            <w:pPr>
              <w:widowControl/>
              <w:suppressAutoHyphens w:val="0"/>
              <w:autoSpaceDE/>
              <w:outlineLvl w:val="4"/>
              <w:rPr>
                <w:sz w:val="22"/>
                <w:szCs w:val="22"/>
                <w:lang w:eastAsia="ru-RU"/>
              </w:rPr>
            </w:pPr>
            <w:r w:rsidRPr="007648C9">
              <w:rPr>
                <w:sz w:val="22"/>
                <w:szCs w:val="22"/>
                <w:lang w:eastAsia="ru-RU"/>
              </w:rPr>
              <w:t>Многофункциональное устройство Kyocera М2640idw</w:t>
            </w:r>
          </w:p>
        </w:tc>
        <w:tc>
          <w:tcPr>
            <w:tcW w:w="1037" w:type="dxa"/>
            <w:tcBorders>
              <w:top w:val="nil"/>
              <w:left w:val="nil"/>
              <w:bottom w:val="single" w:sz="4" w:space="0" w:color="auto"/>
              <w:right w:val="single" w:sz="4" w:space="0" w:color="auto"/>
            </w:tcBorders>
            <w:noWrap/>
            <w:vAlign w:val="center"/>
            <w:hideMark/>
          </w:tcPr>
          <w:p w14:paraId="67810C99" w14:textId="77777777" w:rsidR="004C4604" w:rsidRPr="007648C9" w:rsidRDefault="004C4604" w:rsidP="004C4604">
            <w:pPr>
              <w:widowControl/>
              <w:suppressAutoHyphens w:val="0"/>
              <w:autoSpaceDE/>
              <w:jc w:val="center"/>
              <w:outlineLvl w:val="4"/>
              <w:rPr>
                <w:sz w:val="22"/>
                <w:szCs w:val="22"/>
                <w:lang w:eastAsia="ru-RU"/>
              </w:rPr>
            </w:pPr>
            <w:r w:rsidRPr="007648C9">
              <w:rPr>
                <w:sz w:val="22"/>
                <w:szCs w:val="22"/>
                <w:lang w:eastAsia="ru-RU"/>
              </w:rPr>
              <w:t>1</w:t>
            </w:r>
          </w:p>
        </w:tc>
      </w:tr>
      <w:tr w:rsidR="004C4604" w:rsidRPr="007648C9" w14:paraId="63252F95" w14:textId="77777777" w:rsidTr="004C4604">
        <w:trPr>
          <w:trHeight w:val="297"/>
          <w:jc w:val="center"/>
        </w:trPr>
        <w:tc>
          <w:tcPr>
            <w:tcW w:w="8078" w:type="dxa"/>
            <w:tcBorders>
              <w:top w:val="single" w:sz="4" w:space="0" w:color="auto"/>
              <w:left w:val="single" w:sz="4" w:space="0" w:color="auto"/>
              <w:bottom w:val="single" w:sz="4" w:space="0" w:color="auto"/>
              <w:right w:val="single" w:sz="4" w:space="0" w:color="auto"/>
            </w:tcBorders>
            <w:vAlign w:val="center"/>
            <w:hideMark/>
          </w:tcPr>
          <w:p w14:paraId="46C321A9" w14:textId="77777777" w:rsidR="004C4604" w:rsidRPr="007648C9" w:rsidRDefault="004C4604" w:rsidP="004C4604">
            <w:pPr>
              <w:widowControl/>
              <w:suppressAutoHyphens w:val="0"/>
              <w:autoSpaceDE/>
              <w:outlineLvl w:val="4"/>
              <w:rPr>
                <w:sz w:val="22"/>
                <w:szCs w:val="22"/>
                <w:lang w:eastAsia="ru-RU"/>
              </w:rPr>
            </w:pPr>
            <w:r w:rsidRPr="007648C9">
              <w:rPr>
                <w:sz w:val="22"/>
                <w:szCs w:val="22"/>
                <w:lang w:eastAsia="ru-RU"/>
              </w:rPr>
              <w:t>Многофункциональное устройство Kyocera М4132idn</w:t>
            </w:r>
          </w:p>
        </w:tc>
        <w:tc>
          <w:tcPr>
            <w:tcW w:w="1037" w:type="dxa"/>
            <w:tcBorders>
              <w:top w:val="nil"/>
              <w:left w:val="nil"/>
              <w:bottom w:val="single" w:sz="4" w:space="0" w:color="auto"/>
              <w:right w:val="single" w:sz="4" w:space="0" w:color="auto"/>
            </w:tcBorders>
            <w:noWrap/>
            <w:vAlign w:val="center"/>
            <w:hideMark/>
          </w:tcPr>
          <w:p w14:paraId="46EF3DDD" w14:textId="77777777" w:rsidR="004C4604" w:rsidRPr="007648C9" w:rsidRDefault="004C4604" w:rsidP="004C4604">
            <w:pPr>
              <w:widowControl/>
              <w:suppressAutoHyphens w:val="0"/>
              <w:autoSpaceDE/>
              <w:jc w:val="center"/>
              <w:outlineLvl w:val="4"/>
              <w:rPr>
                <w:sz w:val="22"/>
                <w:szCs w:val="22"/>
                <w:lang w:eastAsia="ru-RU"/>
              </w:rPr>
            </w:pPr>
            <w:r w:rsidRPr="007648C9">
              <w:rPr>
                <w:sz w:val="22"/>
                <w:szCs w:val="22"/>
                <w:lang w:eastAsia="ru-RU"/>
              </w:rPr>
              <w:t>1</w:t>
            </w:r>
          </w:p>
        </w:tc>
      </w:tr>
      <w:tr w:rsidR="004C4604" w:rsidRPr="007648C9" w14:paraId="11B0585D" w14:textId="77777777" w:rsidTr="004C4604">
        <w:trPr>
          <w:trHeight w:val="203"/>
          <w:jc w:val="center"/>
        </w:trPr>
        <w:tc>
          <w:tcPr>
            <w:tcW w:w="8078" w:type="dxa"/>
            <w:tcBorders>
              <w:top w:val="single" w:sz="4" w:space="0" w:color="auto"/>
              <w:left w:val="single" w:sz="4" w:space="0" w:color="auto"/>
              <w:bottom w:val="single" w:sz="4" w:space="0" w:color="auto"/>
              <w:right w:val="single" w:sz="4" w:space="0" w:color="auto"/>
            </w:tcBorders>
            <w:vAlign w:val="center"/>
          </w:tcPr>
          <w:p w14:paraId="249F6157" w14:textId="77777777" w:rsidR="004C4604" w:rsidRPr="007648C9" w:rsidRDefault="004C4604" w:rsidP="004C4604">
            <w:pPr>
              <w:outlineLvl w:val="4"/>
              <w:rPr>
                <w:sz w:val="22"/>
                <w:szCs w:val="22"/>
                <w:lang w:eastAsia="ru-RU"/>
              </w:rPr>
            </w:pPr>
            <w:r w:rsidRPr="007648C9">
              <w:rPr>
                <w:sz w:val="22"/>
                <w:szCs w:val="22"/>
                <w:lang w:eastAsia="ru-RU"/>
              </w:rPr>
              <w:t xml:space="preserve">МФУ </w:t>
            </w:r>
            <w:r w:rsidRPr="007648C9">
              <w:rPr>
                <w:sz w:val="22"/>
                <w:szCs w:val="22"/>
                <w:lang w:val="en-US" w:eastAsia="ru-RU"/>
              </w:rPr>
              <w:t>Kyocera</w:t>
            </w:r>
            <w:r w:rsidRPr="007648C9">
              <w:rPr>
                <w:sz w:val="22"/>
                <w:szCs w:val="22"/>
                <w:lang w:eastAsia="ru-RU"/>
              </w:rPr>
              <w:t xml:space="preserve"> </w:t>
            </w:r>
            <w:r w:rsidRPr="007648C9">
              <w:rPr>
                <w:sz w:val="22"/>
                <w:szCs w:val="22"/>
                <w:lang w:val="en-US" w:eastAsia="ru-RU"/>
              </w:rPr>
              <w:t>M</w:t>
            </w:r>
            <w:r w:rsidRPr="007648C9">
              <w:rPr>
                <w:sz w:val="22"/>
                <w:szCs w:val="22"/>
                <w:lang w:eastAsia="ru-RU"/>
              </w:rPr>
              <w:t>3645</w:t>
            </w:r>
            <w:r w:rsidRPr="007648C9">
              <w:rPr>
                <w:sz w:val="22"/>
                <w:szCs w:val="22"/>
                <w:lang w:val="en-US" w:eastAsia="ru-RU"/>
              </w:rPr>
              <w:t>idn</w:t>
            </w:r>
            <w:r w:rsidRPr="007648C9">
              <w:rPr>
                <w:sz w:val="22"/>
                <w:szCs w:val="22"/>
                <w:lang w:eastAsia="ru-RU"/>
              </w:rPr>
              <w:t xml:space="preserve"> (замена модели </w:t>
            </w:r>
            <w:r w:rsidRPr="007648C9">
              <w:rPr>
                <w:sz w:val="22"/>
                <w:szCs w:val="22"/>
                <w:lang w:val="en-US" w:eastAsia="ru-RU"/>
              </w:rPr>
              <w:t>M</w:t>
            </w:r>
            <w:r w:rsidRPr="007648C9">
              <w:rPr>
                <w:sz w:val="22"/>
                <w:szCs w:val="22"/>
                <w:lang w:eastAsia="ru-RU"/>
              </w:rPr>
              <w:t>3540</w:t>
            </w:r>
            <w:r w:rsidRPr="007648C9">
              <w:rPr>
                <w:sz w:val="22"/>
                <w:szCs w:val="22"/>
                <w:lang w:val="en-US" w:eastAsia="ru-RU"/>
              </w:rPr>
              <w:t>idn</w:t>
            </w:r>
            <w:r w:rsidRPr="007648C9">
              <w:rPr>
                <w:sz w:val="22"/>
                <w:szCs w:val="22"/>
                <w:lang w:eastAsia="ru-RU"/>
              </w:rPr>
              <w:t>)</w:t>
            </w:r>
          </w:p>
        </w:tc>
        <w:tc>
          <w:tcPr>
            <w:tcW w:w="1037" w:type="dxa"/>
            <w:tcBorders>
              <w:top w:val="single" w:sz="4" w:space="0" w:color="auto"/>
              <w:left w:val="nil"/>
              <w:bottom w:val="single" w:sz="4" w:space="0" w:color="auto"/>
              <w:right w:val="single" w:sz="4" w:space="0" w:color="auto"/>
            </w:tcBorders>
            <w:noWrap/>
            <w:vAlign w:val="center"/>
          </w:tcPr>
          <w:p w14:paraId="116603E6" w14:textId="77777777" w:rsidR="004C4604" w:rsidRPr="007648C9" w:rsidRDefault="004C4604" w:rsidP="004C4604">
            <w:pPr>
              <w:jc w:val="center"/>
              <w:outlineLvl w:val="4"/>
              <w:rPr>
                <w:sz w:val="22"/>
                <w:szCs w:val="22"/>
                <w:lang w:eastAsia="ru-RU"/>
              </w:rPr>
            </w:pPr>
            <w:r w:rsidRPr="007648C9">
              <w:rPr>
                <w:sz w:val="22"/>
                <w:szCs w:val="22"/>
                <w:lang w:eastAsia="ru-RU"/>
              </w:rPr>
              <w:t>1</w:t>
            </w:r>
          </w:p>
        </w:tc>
      </w:tr>
      <w:tr w:rsidR="004C4604" w:rsidRPr="007648C9" w14:paraId="05A2222F" w14:textId="77777777" w:rsidTr="004C4604">
        <w:trPr>
          <w:trHeight w:val="337"/>
          <w:jc w:val="center"/>
        </w:trPr>
        <w:tc>
          <w:tcPr>
            <w:tcW w:w="8078" w:type="dxa"/>
            <w:tcBorders>
              <w:top w:val="single" w:sz="4" w:space="0" w:color="auto"/>
              <w:left w:val="single" w:sz="4" w:space="0" w:color="auto"/>
              <w:bottom w:val="single" w:sz="4" w:space="0" w:color="auto"/>
              <w:right w:val="single" w:sz="4" w:space="0" w:color="auto"/>
            </w:tcBorders>
            <w:vAlign w:val="center"/>
            <w:hideMark/>
          </w:tcPr>
          <w:p w14:paraId="353A980A" w14:textId="77777777" w:rsidR="004C4604" w:rsidRPr="007648C9" w:rsidRDefault="004C4604" w:rsidP="004C4604">
            <w:pPr>
              <w:widowControl/>
              <w:suppressAutoHyphens w:val="0"/>
              <w:autoSpaceDE/>
              <w:outlineLvl w:val="4"/>
              <w:rPr>
                <w:sz w:val="22"/>
                <w:szCs w:val="22"/>
                <w:lang w:eastAsia="ru-RU"/>
              </w:rPr>
            </w:pPr>
            <w:r w:rsidRPr="007648C9">
              <w:rPr>
                <w:sz w:val="22"/>
                <w:szCs w:val="22"/>
                <w:lang w:eastAsia="ru-RU"/>
              </w:rPr>
              <w:t>Источник бесперебойного питания APC ES 700</w:t>
            </w:r>
          </w:p>
        </w:tc>
        <w:tc>
          <w:tcPr>
            <w:tcW w:w="1037" w:type="dxa"/>
            <w:tcBorders>
              <w:top w:val="nil"/>
              <w:left w:val="nil"/>
              <w:bottom w:val="single" w:sz="4" w:space="0" w:color="auto"/>
              <w:right w:val="single" w:sz="4" w:space="0" w:color="auto"/>
            </w:tcBorders>
            <w:noWrap/>
            <w:vAlign w:val="center"/>
            <w:hideMark/>
          </w:tcPr>
          <w:p w14:paraId="23E79093" w14:textId="77777777" w:rsidR="004C4604" w:rsidRPr="007648C9" w:rsidRDefault="004C4604" w:rsidP="004C4604">
            <w:pPr>
              <w:widowControl/>
              <w:suppressAutoHyphens w:val="0"/>
              <w:autoSpaceDE/>
              <w:jc w:val="center"/>
              <w:outlineLvl w:val="4"/>
              <w:rPr>
                <w:sz w:val="22"/>
                <w:szCs w:val="22"/>
                <w:lang w:eastAsia="ru-RU"/>
              </w:rPr>
            </w:pPr>
            <w:r>
              <w:rPr>
                <w:sz w:val="22"/>
                <w:szCs w:val="22"/>
                <w:lang w:eastAsia="ru-RU"/>
              </w:rPr>
              <w:t>18</w:t>
            </w:r>
          </w:p>
        </w:tc>
      </w:tr>
      <w:tr w:rsidR="004C4604" w:rsidRPr="007648C9" w14:paraId="0FFFA90F" w14:textId="77777777" w:rsidTr="007F0805">
        <w:trPr>
          <w:trHeight w:val="357"/>
          <w:jc w:val="center"/>
        </w:trPr>
        <w:tc>
          <w:tcPr>
            <w:tcW w:w="8078" w:type="dxa"/>
            <w:tcBorders>
              <w:top w:val="single" w:sz="4" w:space="0" w:color="auto"/>
              <w:left w:val="single" w:sz="4" w:space="0" w:color="auto"/>
              <w:bottom w:val="single" w:sz="4" w:space="0" w:color="auto"/>
              <w:right w:val="single" w:sz="4" w:space="0" w:color="auto"/>
            </w:tcBorders>
            <w:vAlign w:val="center"/>
            <w:hideMark/>
          </w:tcPr>
          <w:p w14:paraId="38062331" w14:textId="77777777" w:rsidR="004C4604" w:rsidRPr="007648C9" w:rsidRDefault="004C4604" w:rsidP="004C4604">
            <w:pPr>
              <w:widowControl/>
              <w:suppressAutoHyphens w:val="0"/>
              <w:autoSpaceDE/>
              <w:outlineLvl w:val="4"/>
              <w:rPr>
                <w:sz w:val="22"/>
                <w:szCs w:val="22"/>
                <w:lang w:val="en-US" w:eastAsia="ru-RU"/>
              </w:rPr>
            </w:pPr>
            <w:r w:rsidRPr="007648C9">
              <w:rPr>
                <w:sz w:val="22"/>
                <w:szCs w:val="22"/>
                <w:lang w:eastAsia="ru-RU"/>
              </w:rPr>
              <w:t xml:space="preserve">Моноблок </w:t>
            </w:r>
            <w:r w:rsidRPr="007648C9">
              <w:rPr>
                <w:sz w:val="22"/>
                <w:szCs w:val="22"/>
                <w:lang w:val="en-US" w:eastAsia="ru-RU"/>
              </w:rPr>
              <w:t>HP ProOne 400</w:t>
            </w:r>
          </w:p>
        </w:tc>
        <w:tc>
          <w:tcPr>
            <w:tcW w:w="1037" w:type="dxa"/>
            <w:tcBorders>
              <w:top w:val="nil"/>
              <w:left w:val="nil"/>
              <w:bottom w:val="single" w:sz="4" w:space="0" w:color="auto"/>
              <w:right w:val="single" w:sz="4" w:space="0" w:color="auto"/>
            </w:tcBorders>
            <w:noWrap/>
            <w:vAlign w:val="center"/>
            <w:hideMark/>
          </w:tcPr>
          <w:p w14:paraId="5E80D887" w14:textId="77777777" w:rsidR="004C4604" w:rsidRPr="007648C9" w:rsidRDefault="004C4604" w:rsidP="004C4604">
            <w:pPr>
              <w:widowControl/>
              <w:suppressAutoHyphens w:val="0"/>
              <w:autoSpaceDE/>
              <w:jc w:val="center"/>
              <w:outlineLvl w:val="4"/>
              <w:rPr>
                <w:sz w:val="22"/>
                <w:szCs w:val="22"/>
                <w:lang w:eastAsia="ru-RU"/>
              </w:rPr>
            </w:pPr>
            <w:r w:rsidRPr="007648C9">
              <w:rPr>
                <w:sz w:val="22"/>
                <w:szCs w:val="22"/>
                <w:lang w:eastAsia="ru-RU"/>
              </w:rPr>
              <w:t>1</w:t>
            </w:r>
          </w:p>
        </w:tc>
      </w:tr>
      <w:tr w:rsidR="00AC5DD9" w:rsidRPr="007648C9" w14:paraId="5A975841" w14:textId="77777777" w:rsidTr="00AC5DD9">
        <w:trPr>
          <w:trHeight w:val="331"/>
          <w:jc w:val="center"/>
        </w:trPr>
        <w:tc>
          <w:tcPr>
            <w:tcW w:w="8078" w:type="dxa"/>
            <w:tcBorders>
              <w:top w:val="single" w:sz="4" w:space="0" w:color="auto"/>
              <w:left w:val="single" w:sz="4" w:space="0" w:color="auto"/>
              <w:bottom w:val="single" w:sz="4" w:space="0" w:color="auto"/>
              <w:right w:val="single" w:sz="4" w:space="0" w:color="auto"/>
            </w:tcBorders>
            <w:vAlign w:val="center"/>
          </w:tcPr>
          <w:p w14:paraId="5E055B25" w14:textId="77777777" w:rsidR="00AC5DD9" w:rsidRPr="00AC5DD9" w:rsidRDefault="00AC5DD9" w:rsidP="004C4604">
            <w:pPr>
              <w:outlineLvl w:val="4"/>
              <w:rPr>
                <w:sz w:val="22"/>
                <w:szCs w:val="22"/>
                <w:lang w:eastAsia="ru-RU"/>
              </w:rPr>
            </w:pPr>
            <w:r>
              <w:rPr>
                <w:sz w:val="22"/>
                <w:szCs w:val="22"/>
                <w:lang w:eastAsia="ru-RU"/>
              </w:rPr>
              <w:t xml:space="preserve">Моноблок </w:t>
            </w:r>
            <w:r>
              <w:rPr>
                <w:sz w:val="22"/>
                <w:szCs w:val="22"/>
                <w:lang w:val="en-US" w:eastAsia="ru-RU"/>
              </w:rPr>
              <w:t>Ramec</w:t>
            </w:r>
            <w:r w:rsidRPr="00AC5DD9">
              <w:rPr>
                <w:sz w:val="22"/>
                <w:szCs w:val="22"/>
                <w:lang w:eastAsia="ru-RU"/>
              </w:rPr>
              <w:t xml:space="preserve"> </w:t>
            </w:r>
            <w:r>
              <w:rPr>
                <w:sz w:val="22"/>
                <w:szCs w:val="22"/>
                <w:lang w:val="en-US" w:eastAsia="ru-RU"/>
              </w:rPr>
              <w:t>Tsunami</w:t>
            </w:r>
            <w:r w:rsidRPr="00AC5DD9">
              <w:rPr>
                <w:sz w:val="22"/>
                <w:szCs w:val="22"/>
                <w:lang w:eastAsia="ru-RU"/>
              </w:rPr>
              <w:t xml:space="preserve"> 1</w:t>
            </w:r>
            <w:r>
              <w:rPr>
                <w:sz w:val="22"/>
                <w:szCs w:val="22"/>
                <w:lang w:eastAsia="ru-RU"/>
              </w:rPr>
              <w:t xml:space="preserve"> модель МБ011</w:t>
            </w:r>
          </w:p>
        </w:tc>
        <w:tc>
          <w:tcPr>
            <w:tcW w:w="1037" w:type="dxa"/>
            <w:tcBorders>
              <w:top w:val="single" w:sz="4" w:space="0" w:color="auto"/>
              <w:left w:val="nil"/>
              <w:bottom w:val="single" w:sz="4" w:space="0" w:color="auto"/>
              <w:right w:val="single" w:sz="4" w:space="0" w:color="auto"/>
            </w:tcBorders>
            <w:noWrap/>
            <w:vAlign w:val="center"/>
          </w:tcPr>
          <w:p w14:paraId="0E868B36" w14:textId="77777777" w:rsidR="00AC5DD9" w:rsidRPr="007648C9" w:rsidRDefault="00AC5DD9" w:rsidP="004C4604">
            <w:pPr>
              <w:jc w:val="center"/>
              <w:outlineLvl w:val="4"/>
              <w:rPr>
                <w:sz w:val="22"/>
                <w:szCs w:val="22"/>
                <w:lang w:eastAsia="ru-RU"/>
              </w:rPr>
            </w:pPr>
            <w:r>
              <w:rPr>
                <w:sz w:val="22"/>
                <w:szCs w:val="22"/>
                <w:lang w:eastAsia="ru-RU"/>
              </w:rPr>
              <w:t>2</w:t>
            </w:r>
          </w:p>
        </w:tc>
      </w:tr>
      <w:tr w:rsidR="004C4604" w:rsidRPr="007648C9" w14:paraId="6E23A48A" w14:textId="77777777" w:rsidTr="004C4604">
        <w:trPr>
          <w:trHeight w:val="360"/>
          <w:jc w:val="center"/>
        </w:trPr>
        <w:tc>
          <w:tcPr>
            <w:tcW w:w="8078" w:type="dxa"/>
            <w:tcBorders>
              <w:top w:val="single" w:sz="4" w:space="0" w:color="auto"/>
              <w:left w:val="single" w:sz="4" w:space="0" w:color="auto"/>
              <w:bottom w:val="single" w:sz="4" w:space="0" w:color="auto"/>
              <w:right w:val="single" w:sz="4" w:space="0" w:color="auto"/>
            </w:tcBorders>
            <w:vAlign w:val="center"/>
            <w:hideMark/>
          </w:tcPr>
          <w:p w14:paraId="7B2193F2" w14:textId="77777777" w:rsidR="004C4604" w:rsidRPr="007648C9" w:rsidRDefault="004C4604" w:rsidP="004C4604">
            <w:pPr>
              <w:widowControl/>
              <w:suppressAutoHyphens w:val="0"/>
              <w:autoSpaceDE/>
              <w:outlineLvl w:val="4"/>
              <w:rPr>
                <w:sz w:val="22"/>
                <w:szCs w:val="22"/>
                <w:lang w:eastAsia="ru-RU"/>
              </w:rPr>
            </w:pPr>
            <w:r w:rsidRPr="007648C9">
              <w:rPr>
                <w:sz w:val="22"/>
                <w:szCs w:val="22"/>
                <w:lang w:eastAsia="ru-RU"/>
              </w:rPr>
              <w:t>МФУ (принтер/копир/сканер)</w:t>
            </w:r>
          </w:p>
        </w:tc>
        <w:tc>
          <w:tcPr>
            <w:tcW w:w="1037" w:type="dxa"/>
            <w:tcBorders>
              <w:top w:val="nil"/>
              <w:left w:val="nil"/>
              <w:bottom w:val="single" w:sz="4" w:space="0" w:color="auto"/>
              <w:right w:val="single" w:sz="4" w:space="0" w:color="auto"/>
            </w:tcBorders>
            <w:noWrap/>
            <w:vAlign w:val="center"/>
            <w:hideMark/>
          </w:tcPr>
          <w:p w14:paraId="52359F0D" w14:textId="77777777" w:rsidR="004C4604" w:rsidRPr="007648C9" w:rsidRDefault="004C4604" w:rsidP="004C4604">
            <w:pPr>
              <w:widowControl/>
              <w:suppressAutoHyphens w:val="0"/>
              <w:autoSpaceDE/>
              <w:jc w:val="center"/>
              <w:outlineLvl w:val="4"/>
              <w:rPr>
                <w:sz w:val="22"/>
                <w:szCs w:val="22"/>
                <w:lang w:eastAsia="ru-RU"/>
              </w:rPr>
            </w:pPr>
            <w:r w:rsidRPr="007648C9">
              <w:rPr>
                <w:sz w:val="22"/>
                <w:szCs w:val="22"/>
                <w:lang w:eastAsia="ru-RU"/>
              </w:rPr>
              <w:t>1</w:t>
            </w:r>
          </w:p>
        </w:tc>
      </w:tr>
      <w:tr w:rsidR="004C4604" w:rsidRPr="007648C9" w14:paraId="743501ED" w14:textId="77777777" w:rsidTr="004C4604">
        <w:trPr>
          <w:trHeight w:val="411"/>
          <w:jc w:val="center"/>
        </w:trPr>
        <w:tc>
          <w:tcPr>
            <w:tcW w:w="8078" w:type="dxa"/>
            <w:tcBorders>
              <w:top w:val="single" w:sz="4" w:space="0" w:color="auto"/>
              <w:left w:val="single" w:sz="4" w:space="0" w:color="auto"/>
              <w:bottom w:val="single" w:sz="4" w:space="0" w:color="auto"/>
              <w:right w:val="single" w:sz="4" w:space="0" w:color="auto"/>
            </w:tcBorders>
            <w:vAlign w:val="center"/>
            <w:hideMark/>
          </w:tcPr>
          <w:p w14:paraId="686C34C5" w14:textId="77777777" w:rsidR="004C4604" w:rsidRPr="007648C9" w:rsidRDefault="004C4604" w:rsidP="004C4604">
            <w:pPr>
              <w:widowControl/>
              <w:suppressAutoHyphens w:val="0"/>
              <w:autoSpaceDE/>
              <w:outlineLvl w:val="4"/>
              <w:rPr>
                <w:sz w:val="22"/>
                <w:szCs w:val="22"/>
                <w:lang w:eastAsia="ru-RU"/>
              </w:rPr>
            </w:pPr>
            <w:r w:rsidRPr="007648C9">
              <w:rPr>
                <w:sz w:val="22"/>
                <w:szCs w:val="22"/>
                <w:lang w:eastAsia="ru-RU"/>
              </w:rPr>
              <w:t>МФУ KX-MB2051RUB Panasonic (принтер/сканер/копир/факс)</w:t>
            </w:r>
          </w:p>
        </w:tc>
        <w:tc>
          <w:tcPr>
            <w:tcW w:w="1037" w:type="dxa"/>
            <w:tcBorders>
              <w:top w:val="nil"/>
              <w:left w:val="nil"/>
              <w:bottom w:val="single" w:sz="4" w:space="0" w:color="auto"/>
              <w:right w:val="single" w:sz="4" w:space="0" w:color="auto"/>
            </w:tcBorders>
            <w:noWrap/>
            <w:vAlign w:val="center"/>
            <w:hideMark/>
          </w:tcPr>
          <w:p w14:paraId="1A316679" w14:textId="77777777" w:rsidR="004C4604" w:rsidRPr="007648C9" w:rsidRDefault="004C4604" w:rsidP="004C4604">
            <w:pPr>
              <w:widowControl/>
              <w:suppressAutoHyphens w:val="0"/>
              <w:autoSpaceDE/>
              <w:jc w:val="center"/>
              <w:outlineLvl w:val="4"/>
              <w:rPr>
                <w:sz w:val="22"/>
                <w:szCs w:val="22"/>
                <w:lang w:eastAsia="ru-RU"/>
              </w:rPr>
            </w:pPr>
            <w:r w:rsidRPr="007648C9">
              <w:rPr>
                <w:sz w:val="22"/>
                <w:szCs w:val="22"/>
                <w:lang w:eastAsia="ru-RU"/>
              </w:rPr>
              <w:t>1</w:t>
            </w:r>
          </w:p>
        </w:tc>
      </w:tr>
      <w:tr w:rsidR="004C4604" w:rsidRPr="007648C9" w14:paraId="53B7C72A" w14:textId="77777777" w:rsidTr="004C4604">
        <w:trPr>
          <w:trHeight w:val="417"/>
          <w:jc w:val="center"/>
        </w:trPr>
        <w:tc>
          <w:tcPr>
            <w:tcW w:w="8078" w:type="dxa"/>
            <w:tcBorders>
              <w:top w:val="single" w:sz="4" w:space="0" w:color="auto"/>
              <w:left w:val="single" w:sz="4" w:space="0" w:color="auto"/>
              <w:bottom w:val="single" w:sz="4" w:space="0" w:color="auto"/>
              <w:right w:val="single" w:sz="4" w:space="0" w:color="auto"/>
            </w:tcBorders>
            <w:vAlign w:val="center"/>
            <w:hideMark/>
          </w:tcPr>
          <w:p w14:paraId="3097D65D" w14:textId="77777777" w:rsidR="004C4604" w:rsidRPr="007648C9" w:rsidRDefault="004C4604" w:rsidP="004C4604">
            <w:pPr>
              <w:widowControl/>
              <w:suppressAutoHyphens w:val="0"/>
              <w:autoSpaceDE/>
              <w:outlineLvl w:val="4"/>
              <w:rPr>
                <w:sz w:val="22"/>
                <w:szCs w:val="22"/>
                <w:lang w:eastAsia="ru-RU"/>
              </w:rPr>
            </w:pPr>
            <w:r w:rsidRPr="007648C9">
              <w:rPr>
                <w:sz w:val="22"/>
                <w:szCs w:val="22"/>
                <w:lang w:eastAsia="ru-RU"/>
              </w:rPr>
              <w:t>МФУ KX-MB2051RUB Panasonic (принтер/сканер/копир/факс)</w:t>
            </w:r>
          </w:p>
        </w:tc>
        <w:tc>
          <w:tcPr>
            <w:tcW w:w="1037" w:type="dxa"/>
            <w:tcBorders>
              <w:top w:val="nil"/>
              <w:left w:val="nil"/>
              <w:bottom w:val="single" w:sz="4" w:space="0" w:color="auto"/>
              <w:right w:val="single" w:sz="4" w:space="0" w:color="auto"/>
            </w:tcBorders>
            <w:noWrap/>
            <w:vAlign w:val="center"/>
            <w:hideMark/>
          </w:tcPr>
          <w:p w14:paraId="4C076B9A" w14:textId="77777777" w:rsidR="004C4604" w:rsidRPr="007648C9" w:rsidRDefault="004C4604" w:rsidP="004C4604">
            <w:pPr>
              <w:widowControl/>
              <w:suppressAutoHyphens w:val="0"/>
              <w:autoSpaceDE/>
              <w:jc w:val="center"/>
              <w:outlineLvl w:val="4"/>
              <w:rPr>
                <w:sz w:val="22"/>
                <w:szCs w:val="22"/>
                <w:lang w:eastAsia="ru-RU"/>
              </w:rPr>
            </w:pPr>
            <w:r w:rsidRPr="007648C9">
              <w:rPr>
                <w:sz w:val="22"/>
                <w:szCs w:val="22"/>
                <w:lang w:eastAsia="ru-RU"/>
              </w:rPr>
              <w:t>1</w:t>
            </w:r>
          </w:p>
        </w:tc>
      </w:tr>
    </w:tbl>
    <w:p w14:paraId="4C607664" w14:textId="77777777" w:rsidR="006543B3" w:rsidRDefault="006543B3" w:rsidP="006543B3">
      <w:pPr>
        <w:spacing w:line="276" w:lineRule="auto"/>
        <w:jc w:val="center"/>
        <w:rPr>
          <w:b/>
          <w:sz w:val="24"/>
          <w:szCs w:val="24"/>
        </w:rPr>
      </w:pPr>
    </w:p>
    <w:p w14:paraId="2BAAB5E4" w14:textId="77777777" w:rsidR="006543B3" w:rsidRPr="00B57B99" w:rsidRDefault="006543B3" w:rsidP="00B57B99">
      <w:pPr>
        <w:jc w:val="center"/>
        <w:rPr>
          <w:b/>
          <w:sz w:val="24"/>
          <w:szCs w:val="24"/>
        </w:rPr>
      </w:pPr>
      <w:r w:rsidRPr="00EB4046">
        <w:rPr>
          <w:b/>
          <w:sz w:val="24"/>
          <w:szCs w:val="24"/>
        </w:rPr>
        <w:t xml:space="preserve">Перечень стоимости </w:t>
      </w:r>
      <w:r w:rsidR="00D1084B">
        <w:rPr>
          <w:b/>
          <w:sz w:val="24"/>
          <w:szCs w:val="24"/>
        </w:rPr>
        <w:t>расходных материалов и комплектующих</w:t>
      </w:r>
    </w:p>
    <w:tbl>
      <w:tblPr>
        <w:tblW w:w="9213" w:type="dxa"/>
        <w:tblInd w:w="534" w:type="dxa"/>
        <w:tblLook w:val="04A0" w:firstRow="1" w:lastRow="0" w:firstColumn="1" w:lastColumn="0" w:noHBand="0" w:noVBand="1"/>
      </w:tblPr>
      <w:tblGrid>
        <w:gridCol w:w="1034"/>
        <w:gridCol w:w="6337"/>
        <w:gridCol w:w="1842"/>
      </w:tblGrid>
      <w:tr w:rsidR="006543B3" w:rsidRPr="007648C9" w14:paraId="30820C4B" w14:textId="77777777" w:rsidTr="00622FD0">
        <w:trPr>
          <w:trHeight w:val="312"/>
        </w:trPr>
        <w:tc>
          <w:tcPr>
            <w:tcW w:w="1034" w:type="dxa"/>
            <w:tcBorders>
              <w:top w:val="single" w:sz="4" w:space="0" w:color="auto"/>
              <w:left w:val="single" w:sz="4" w:space="0" w:color="auto"/>
              <w:bottom w:val="single" w:sz="4" w:space="0" w:color="auto"/>
              <w:right w:val="single" w:sz="4" w:space="0" w:color="auto"/>
            </w:tcBorders>
            <w:vAlign w:val="center"/>
            <w:hideMark/>
          </w:tcPr>
          <w:p w14:paraId="4F10C451" w14:textId="77777777" w:rsidR="006543B3" w:rsidRPr="007648C9" w:rsidRDefault="006543B3" w:rsidP="006543B3">
            <w:pPr>
              <w:widowControl/>
              <w:suppressAutoHyphens w:val="0"/>
              <w:autoSpaceDE/>
              <w:jc w:val="center"/>
              <w:rPr>
                <w:bCs/>
                <w:iCs/>
                <w:color w:val="000000"/>
                <w:sz w:val="22"/>
                <w:szCs w:val="22"/>
                <w:lang w:eastAsia="ru-RU"/>
              </w:rPr>
            </w:pPr>
            <w:r w:rsidRPr="007648C9">
              <w:rPr>
                <w:bCs/>
                <w:iCs/>
                <w:color w:val="000000"/>
                <w:sz w:val="22"/>
                <w:szCs w:val="22"/>
                <w:lang w:eastAsia="ru-RU"/>
              </w:rPr>
              <w:t>№ п/п</w:t>
            </w:r>
          </w:p>
        </w:tc>
        <w:tc>
          <w:tcPr>
            <w:tcW w:w="6337" w:type="dxa"/>
            <w:tcBorders>
              <w:top w:val="single" w:sz="4" w:space="0" w:color="auto"/>
              <w:left w:val="nil"/>
              <w:bottom w:val="single" w:sz="4" w:space="0" w:color="auto"/>
              <w:right w:val="single" w:sz="4" w:space="0" w:color="auto"/>
            </w:tcBorders>
            <w:vAlign w:val="center"/>
            <w:hideMark/>
          </w:tcPr>
          <w:p w14:paraId="5148451F" w14:textId="77777777" w:rsidR="006543B3" w:rsidRPr="007648C9" w:rsidRDefault="006543B3" w:rsidP="006543B3">
            <w:pPr>
              <w:widowControl/>
              <w:suppressAutoHyphens w:val="0"/>
              <w:autoSpaceDE/>
              <w:jc w:val="center"/>
              <w:rPr>
                <w:bCs/>
                <w:iCs/>
                <w:color w:val="000000"/>
                <w:sz w:val="22"/>
                <w:szCs w:val="22"/>
                <w:lang w:eastAsia="ru-RU"/>
              </w:rPr>
            </w:pPr>
            <w:r w:rsidRPr="007648C9">
              <w:rPr>
                <w:bCs/>
                <w:iCs/>
                <w:color w:val="000000"/>
                <w:sz w:val="22"/>
                <w:szCs w:val="22"/>
                <w:lang w:eastAsia="ru-RU"/>
              </w:rPr>
              <w:t>Ремонт с заменой детали</w:t>
            </w:r>
          </w:p>
        </w:tc>
        <w:tc>
          <w:tcPr>
            <w:tcW w:w="1842" w:type="dxa"/>
            <w:tcBorders>
              <w:top w:val="single" w:sz="4" w:space="0" w:color="auto"/>
              <w:left w:val="nil"/>
              <w:bottom w:val="single" w:sz="4" w:space="0" w:color="auto"/>
              <w:right w:val="single" w:sz="4" w:space="0" w:color="auto"/>
            </w:tcBorders>
            <w:vAlign w:val="center"/>
            <w:hideMark/>
          </w:tcPr>
          <w:p w14:paraId="5C908D1A" w14:textId="77777777" w:rsidR="006543B3" w:rsidRPr="009A1590" w:rsidRDefault="006543B3" w:rsidP="009E1B3B">
            <w:pPr>
              <w:widowControl/>
              <w:suppressAutoHyphens w:val="0"/>
              <w:autoSpaceDE/>
              <w:jc w:val="center"/>
              <w:rPr>
                <w:bCs/>
                <w:color w:val="000000"/>
                <w:sz w:val="22"/>
                <w:szCs w:val="22"/>
                <w:lang w:eastAsia="ru-RU"/>
              </w:rPr>
            </w:pPr>
            <w:r w:rsidRPr="009A1590">
              <w:rPr>
                <w:bCs/>
                <w:color w:val="000000"/>
                <w:sz w:val="22"/>
                <w:szCs w:val="22"/>
                <w:lang w:eastAsia="ru-RU"/>
              </w:rPr>
              <w:t>Средняя цена за 1 ед. запчастей, в руб.</w:t>
            </w:r>
          </w:p>
        </w:tc>
      </w:tr>
      <w:tr w:rsidR="006543B3" w:rsidRPr="007648C9" w14:paraId="5372C32A" w14:textId="77777777" w:rsidTr="00636663">
        <w:trPr>
          <w:trHeight w:val="461"/>
        </w:trPr>
        <w:tc>
          <w:tcPr>
            <w:tcW w:w="7371" w:type="dxa"/>
            <w:gridSpan w:val="2"/>
            <w:tcBorders>
              <w:top w:val="single" w:sz="4" w:space="0" w:color="auto"/>
              <w:left w:val="single" w:sz="4" w:space="0" w:color="auto"/>
              <w:bottom w:val="single" w:sz="4" w:space="0" w:color="auto"/>
              <w:right w:val="single" w:sz="4" w:space="0" w:color="auto"/>
            </w:tcBorders>
            <w:noWrap/>
            <w:vAlign w:val="bottom"/>
            <w:hideMark/>
          </w:tcPr>
          <w:p w14:paraId="081E57AA" w14:textId="77777777" w:rsidR="006543B3" w:rsidRPr="007648C9" w:rsidRDefault="006543B3" w:rsidP="006543B3">
            <w:pPr>
              <w:widowControl/>
              <w:suppressAutoHyphens w:val="0"/>
              <w:autoSpaceDE/>
              <w:jc w:val="center"/>
              <w:rPr>
                <w:b/>
                <w:bCs/>
                <w:color w:val="000000"/>
                <w:sz w:val="22"/>
                <w:szCs w:val="22"/>
                <w:lang w:eastAsia="ru-RU"/>
              </w:rPr>
            </w:pPr>
            <w:r w:rsidRPr="007648C9">
              <w:rPr>
                <w:b/>
                <w:bCs/>
                <w:color w:val="000000"/>
                <w:sz w:val="22"/>
                <w:szCs w:val="22"/>
                <w:lang w:eastAsia="ru-RU"/>
              </w:rPr>
              <w:t>Персональный компьютер HP ProDesk400G3. корпус малого форм-фактора (ENERGY STAR)</w:t>
            </w:r>
          </w:p>
        </w:tc>
        <w:tc>
          <w:tcPr>
            <w:tcW w:w="1842" w:type="dxa"/>
            <w:tcBorders>
              <w:top w:val="nil"/>
              <w:left w:val="nil"/>
              <w:bottom w:val="single" w:sz="4" w:space="0" w:color="auto"/>
              <w:right w:val="single" w:sz="4" w:space="0" w:color="auto"/>
            </w:tcBorders>
            <w:shd w:val="clear" w:color="000000" w:fill="FFFFFF"/>
            <w:vAlign w:val="bottom"/>
            <w:hideMark/>
          </w:tcPr>
          <w:p w14:paraId="0F15D400" w14:textId="77777777" w:rsidR="006543B3" w:rsidRPr="009A1590" w:rsidRDefault="006543B3" w:rsidP="009E1B3B">
            <w:pPr>
              <w:widowControl/>
              <w:suppressAutoHyphens w:val="0"/>
              <w:autoSpaceDE/>
              <w:jc w:val="center"/>
              <w:rPr>
                <w:color w:val="000000"/>
                <w:sz w:val="22"/>
                <w:szCs w:val="22"/>
                <w:lang w:eastAsia="ru-RU"/>
              </w:rPr>
            </w:pPr>
          </w:p>
        </w:tc>
      </w:tr>
      <w:tr w:rsidR="009A1590" w:rsidRPr="007648C9" w14:paraId="0F144CBD"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74B600D0"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1</w:t>
            </w:r>
          </w:p>
        </w:tc>
        <w:tc>
          <w:tcPr>
            <w:tcW w:w="6337" w:type="dxa"/>
            <w:tcBorders>
              <w:top w:val="nil"/>
              <w:left w:val="nil"/>
              <w:bottom w:val="single" w:sz="4" w:space="0" w:color="auto"/>
              <w:right w:val="single" w:sz="4" w:space="0" w:color="auto"/>
            </w:tcBorders>
            <w:shd w:val="clear" w:color="000000" w:fill="FFFFFF"/>
            <w:vAlign w:val="bottom"/>
            <w:hideMark/>
          </w:tcPr>
          <w:p w14:paraId="054A349C"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Материнская плата</w:t>
            </w:r>
          </w:p>
        </w:tc>
        <w:tc>
          <w:tcPr>
            <w:tcW w:w="1842" w:type="dxa"/>
            <w:tcBorders>
              <w:top w:val="nil"/>
              <w:left w:val="nil"/>
              <w:bottom w:val="single" w:sz="4" w:space="0" w:color="auto"/>
              <w:right w:val="single" w:sz="4" w:space="0" w:color="auto"/>
            </w:tcBorders>
            <w:noWrap/>
            <w:vAlign w:val="bottom"/>
          </w:tcPr>
          <w:p w14:paraId="0AD100B1" w14:textId="1962D2F9" w:rsidR="009A1590" w:rsidRPr="009A1590" w:rsidRDefault="009A1590" w:rsidP="009A1590">
            <w:pPr>
              <w:widowControl/>
              <w:suppressAutoHyphens w:val="0"/>
              <w:autoSpaceDE/>
              <w:jc w:val="center"/>
              <w:rPr>
                <w:color w:val="000000"/>
                <w:sz w:val="22"/>
                <w:szCs w:val="22"/>
                <w:lang w:eastAsia="ru-RU"/>
              </w:rPr>
            </w:pPr>
            <w:r w:rsidRPr="009A1590">
              <w:rPr>
                <w:color w:val="000000"/>
                <w:sz w:val="22"/>
                <w:szCs w:val="22"/>
              </w:rPr>
              <w:t>23</w:t>
            </w:r>
            <w:r w:rsidR="00BD5008">
              <w:rPr>
                <w:color w:val="000000"/>
                <w:sz w:val="22"/>
                <w:szCs w:val="22"/>
              </w:rPr>
              <w:t xml:space="preserve"> </w:t>
            </w:r>
            <w:r w:rsidRPr="009A1590">
              <w:rPr>
                <w:color w:val="000000"/>
                <w:sz w:val="22"/>
                <w:szCs w:val="22"/>
              </w:rPr>
              <w:t>030,00</w:t>
            </w:r>
          </w:p>
        </w:tc>
      </w:tr>
      <w:tr w:rsidR="009A1590" w:rsidRPr="007648C9" w14:paraId="646B6384"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18D09840"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2</w:t>
            </w:r>
          </w:p>
        </w:tc>
        <w:tc>
          <w:tcPr>
            <w:tcW w:w="6337" w:type="dxa"/>
            <w:tcBorders>
              <w:top w:val="nil"/>
              <w:left w:val="nil"/>
              <w:bottom w:val="single" w:sz="4" w:space="0" w:color="auto"/>
              <w:right w:val="single" w:sz="4" w:space="0" w:color="auto"/>
            </w:tcBorders>
            <w:shd w:val="clear" w:color="000000" w:fill="FFFFFF"/>
            <w:vAlign w:val="bottom"/>
            <w:hideMark/>
          </w:tcPr>
          <w:p w14:paraId="156D7B76"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Блок питания</w:t>
            </w:r>
          </w:p>
        </w:tc>
        <w:tc>
          <w:tcPr>
            <w:tcW w:w="1842" w:type="dxa"/>
            <w:tcBorders>
              <w:top w:val="nil"/>
              <w:left w:val="nil"/>
              <w:bottom w:val="single" w:sz="4" w:space="0" w:color="auto"/>
              <w:right w:val="single" w:sz="4" w:space="0" w:color="auto"/>
            </w:tcBorders>
            <w:noWrap/>
            <w:vAlign w:val="bottom"/>
          </w:tcPr>
          <w:p w14:paraId="242617CA" w14:textId="7F445FB0" w:rsidR="009A1590" w:rsidRPr="009A1590" w:rsidRDefault="009A1590" w:rsidP="009A1590">
            <w:pPr>
              <w:jc w:val="center"/>
              <w:rPr>
                <w:color w:val="000000"/>
                <w:sz w:val="22"/>
                <w:szCs w:val="22"/>
              </w:rPr>
            </w:pPr>
            <w:r w:rsidRPr="009A1590">
              <w:rPr>
                <w:color w:val="000000"/>
                <w:sz w:val="22"/>
                <w:szCs w:val="22"/>
              </w:rPr>
              <w:t>8</w:t>
            </w:r>
            <w:r w:rsidR="00BD5008">
              <w:rPr>
                <w:color w:val="000000"/>
                <w:sz w:val="22"/>
                <w:szCs w:val="22"/>
              </w:rPr>
              <w:t xml:space="preserve"> </w:t>
            </w:r>
            <w:r w:rsidRPr="009A1590">
              <w:rPr>
                <w:color w:val="000000"/>
                <w:sz w:val="22"/>
                <w:szCs w:val="22"/>
              </w:rPr>
              <w:t>300,00</w:t>
            </w:r>
          </w:p>
        </w:tc>
      </w:tr>
      <w:tr w:rsidR="009A1590" w:rsidRPr="007648C9" w14:paraId="3D811D6E"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06D5B592"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3</w:t>
            </w:r>
          </w:p>
        </w:tc>
        <w:tc>
          <w:tcPr>
            <w:tcW w:w="6337" w:type="dxa"/>
            <w:tcBorders>
              <w:top w:val="nil"/>
              <w:left w:val="nil"/>
              <w:bottom w:val="single" w:sz="4" w:space="0" w:color="auto"/>
              <w:right w:val="single" w:sz="4" w:space="0" w:color="auto"/>
            </w:tcBorders>
            <w:shd w:val="clear" w:color="000000" w:fill="FFFFFF"/>
            <w:vAlign w:val="bottom"/>
            <w:hideMark/>
          </w:tcPr>
          <w:p w14:paraId="4FA343C2"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Корпус</w:t>
            </w:r>
          </w:p>
        </w:tc>
        <w:tc>
          <w:tcPr>
            <w:tcW w:w="1842" w:type="dxa"/>
            <w:tcBorders>
              <w:top w:val="nil"/>
              <w:left w:val="nil"/>
              <w:bottom w:val="single" w:sz="4" w:space="0" w:color="auto"/>
              <w:right w:val="single" w:sz="4" w:space="0" w:color="auto"/>
            </w:tcBorders>
            <w:noWrap/>
            <w:vAlign w:val="bottom"/>
          </w:tcPr>
          <w:p w14:paraId="456B3946" w14:textId="7D17DCD8" w:rsidR="009A1590" w:rsidRPr="009A1590" w:rsidRDefault="009A1590" w:rsidP="009A1590">
            <w:pPr>
              <w:jc w:val="center"/>
              <w:rPr>
                <w:color w:val="000000"/>
                <w:sz w:val="22"/>
                <w:szCs w:val="22"/>
              </w:rPr>
            </w:pPr>
            <w:r w:rsidRPr="009A1590">
              <w:rPr>
                <w:color w:val="000000"/>
                <w:sz w:val="22"/>
                <w:szCs w:val="22"/>
              </w:rPr>
              <w:t>4</w:t>
            </w:r>
            <w:r w:rsidR="00BD5008">
              <w:rPr>
                <w:color w:val="000000"/>
                <w:sz w:val="22"/>
                <w:szCs w:val="22"/>
              </w:rPr>
              <w:t xml:space="preserve"> </w:t>
            </w:r>
            <w:r w:rsidRPr="009A1590">
              <w:rPr>
                <w:color w:val="000000"/>
                <w:sz w:val="22"/>
                <w:szCs w:val="22"/>
              </w:rPr>
              <w:t>030,00</w:t>
            </w:r>
          </w:p>
        </w:tc>
      </w:tr>
      <w:tr w:rsidR="009A1590" w:rsidRPr="007648C9" w14:paraId="539FBD87"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1D52C720"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4</w:t>
            </w:r>
          </w:p>
        </w:tc>
        <w:tc>
          <w:tcPr>
            <w:tcW w:w="6337" w:type="dxa"/>
            <w:tcBorders>
              <w:top w:val="nil"/>
              <w:left w:val="nil"/>
              <w:bottom w:val="single" w:sz="4" w:space="0" w:color="auto"/>
              <w:right w:val="single" w:sz="4" w:space="0" w:color="auto"/>
            </w:tcBorders>
            <w:shd w:val="clear" w:color="000000" w:fill="FFFFFF"/>
            <w:vAlign w:val="bottom"/>
            <w:hideMark/>
          </w:tcPr>
          <w:p w14:paraId="0BADD904"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Жёсткий диск 500 Гб</w:t>
            </w:r>
          </w:p>
        </w:tc>
        <w:tc>
          <w:tcPr>
            <w:tcW w:w="1842" w:type="dxa"/>
            <w:tcBorders>
              <w:top w:val="nil"/>
              <w:left w:val="nil"/>
              <w:bottom w:val="single" w:sz="4" w:space="0" w:color="auto"/>
              <w:right w:val="single" w:sz="4" w:space="0" w:color="auto"/>
            </w:tcBorders>
            <w:noWrap/>
            <w:vAlign w:val="bottom"/>
          </w:tcPr>
          <w:p w14:paraId="276B1F62" w14:textId="178038B1" w:rsidR="009A1590" w:rsidRPr="009A1590" w:rsidRDefault="009A1590" w:rsidP="009A1590">
            <w:pPr>
              <w:jc w:val="center"/>
              <w:rPr>
                <w:color w:val="000000"/>
                <w:sz w:val="22"/>
                <w:szCs w:val="22"/>
              </w:rPr>
            </w:pPr>
            <w:r w:rsidRPr="009A1590">
              <w:rPr>
                <w:color w:val="000000"/>
                <w:sz w:val="22"/>
                <w:szCs w:val="22"/>
              </w:rPr>
              <w:t>10</w:t>
            </w:r>
            <w:r w:rsidR="00BD5008">
              <w:rPr>
                <w:color w:val="000000"/>
                <w:sz w:val="22"/>
                <w:szCs w:val="22"/>
              </w:rPr>
              <w:t xml:space="preserve"> </w:t>
            </w:r>
            <w:r w:rsidRPr="009A1590">
              <w:rPr>
                <w:color w:val="000000"/>
                <w:sz w:val="22"/>
                <w:szCs w:val="22"/>
              </w:rPr>
              <w:t>363,33</w:t>
            </w:r>
          </w:p>
        </w:tc>
      </w:tr>
      <w:tr w:rsidR="009A1590" w:rsidRPr="007648C9" w14:paraId="68A44398"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3236D676"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5</w:t>
            </w:r>
          </w:p>
        </w:tc>
        <w:tc>
          <w:tcPr>
            <w:tcW w:w="6337" w:type="dxa"/>
            <w:tcBorders>
              <w:top w:val="nil"/>
              <w:left w:val="nil"/>
              <w:bottom w:val="single" w:sz="4" w:space="0" w:color="auto"/>
              <w:right w:val="single" w:sz="4" w:space="0" w:color="auto"/>
            </w:tcBorders>
            <w:shd w:val="clear" w:color="000000" w:fill="FFFFFF"/>
            <w:vAlign w:val="bottom"/>
            <w:hideMark/>
          </w:tcPr>
          <w:p w14:paraId="7CCE2E5A"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Оперативная память 2Гб</w:t>
            </w:r>
          </w:p>
        </w:tc>
        <w:tc>
          <w:tcPr>
            <w:tcW w:w="1842" w:type="dxa"/>
            <w:tcBorders>
              <w:top w:val="nil"/>
              <w:left w:val="nil"/>
              <w:bottom w:val="single" w:sz="4" w:space="0" w:color="auto"/>
              <w:right w:val="single" w:sz="4" w:space="0" w:color="auto"/>
            </w:tcBorders>
            <w:noWrap/>
            <w:vAlign w:val="bottom"/>
          </w:tcPr>
          <w:p w14:paraId="0CD52976" w14:textId="2D0B9945" w:rsidR="009A1590" w:rsidRPr="009A1590" w:rsidRDefault="009A1590" w:rsidP="009A1590">
            <w:pPr>
              <w:jc w:val="center"/>
              <w:rPr>
                <w:color w:val="000000"/>
                <w:sz w:val="22"/>
                <w:szCs w:val="22"/>
              </w:rPr>
            </w:pPr>
            <w:r w:rsidRPr="009A1590">
              <w:rPr>
                <w:color w:val="000000"/>
                <w:sz w:val="22"/>
                <w:szCs w:val="22"/>
              </w:rPr>
              <w:t>4</w:t>
            </w:r>
            <w:r w:rsidR="00BD5008">
              <w:rPr>
                <w:color w:val="000000"/>
                <w:sz w:val="22"/>
                <w:szCs w:val="22"/>
              </w:rPr>
              <w:t xml:space="preserve"> </w:t>
            </w:r>
            <w:r w:rsidRPr="009A1590">
              <w:rPr>
                <w:color w:val="000000"/>
                <w:sz w:val="22"/>
                <w:szCs w:val="22"/>
              </w:rPr>
              <w:t>030,00</w:t>
            </w:r>
          </w:p>
        </w:tc>
      </w:tr>
      <w:tr w:rsidR="009A1590" w:rsidRPr="007648C9" w14:paraId="32BCF098"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00C2131C"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6</w:t>
            </w:r>
          </w:p>
        </w:tc>
        <w:tc>
          <w:tcPr>
            <w:tcW w:w="6337" w:type="dxa"/>
            <w:tcBorders>
              <w:top w:val="nil"/>
              <w:left w:val="nil"/>
              <w:bottom w:val="single" w:sz="4" w:space="0" w:color="auto"/>
              <w:right w:val="single" w:sz="4" w:space="0" w:color="auto"/>
            </w:tcBorders>
            <w:shd w:val="clear" w:color="000000" w:fill="FFFFFF"/>
            <w:vAlign w:val="bottom"/>
            <w:hideMark/>
          </w:tcPr>
          <w:p w14:paraId="3063DA70"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Процессор</w:t>
            </w:r>
          </w:p>
        </w:tc>
        <w:tc>
          <w:tcPr>
            <w:tcW w:w="1842" w:type="dxa"/>
            <w:tcBorders>
              <w:top w:val="nil"/>
              <w:left w:val="nil"/>
              <w:bottom w:val="single" w:sz="4" w:space="0" w:color="auto"/>
              <w:right w:val="single" w:sz="4" w:space="0" w:color="auto"/>
            </w:tcBorders>
            <w:noWrap/>
            <w:vAlign w:val="bottom"/>
          </w:tcPr>
          <w:p w14:paraId="01BFB630" w14:textId="3103C409" w:rsidR="009A1590" w:rsidRPr="009A1590" w:rsidRDefault="009A1590" w:rsidP="009A1590">
            <w:pPr>
              <w:jc w:val="center"/>
              <w:rPr>
                <w:color w:val="000000"/>
                <w:sz w:val="22"/>
                <w:szCs w:val="22"/>
              </w:rPr>
            </w:pPr>
            <w:r w:rsidRPr="009A1590">
              <w:rPr>
                <w:color w:val="000000"/>
                <w:sz w:val="22"/>
                <w:szCs w:val="22"/>
              </w:rPr>
              <w:t>23</w:t>
            </w:r>
            <w:r w:rsidR="00BD5008">
              <w:rPr>
                <w:color w:val="000000"/>
                <w:sz w:val="22"/>
                <w:szCs w:val="22"/>
              </w:rPr>
              <w:t xml:space="preserve"> </w:t>
            </w:r>
            <w:r w:rsidRPr="009A1590">
              <w:rPr>
                <w:color w:val="000000"/>
                <w:sz w:val="22"/>
                <w:szCs w:val="22"/>
              </w:rPr>
              <w:t>030,00</w:t>
            </w:r>
          </w:p>
        </w:tc>
      </w:tr>
      <w:tr w:rsidR="006543B3" w:rsidRPr="007648C9" w14:paraId="7A12F8E3" w14:textId="77777777" w:rsidTr="00622FD0">
        <w:trPr>
          <w:trHeight w:val="312"/>
        </w:trPr>
        <w:tc>
          <w:tcPr>
            <w:tcW w:w="7371" w:type="dxa"/>
            <w:gridSpan w:val="2"/>
            <w:tcBorders>
              <w:top w:val="single" w:sz="4" w:space="0" w:color="auto"/>
              <w:left w:val="single" w:sz="4" w:space="0" w:color="auto"/>
              <w:bottom w:val="single" w:sz="4" w:space="0" w:color="auto"/>
              <w:right w:val="single" w:sz="4" w:space="0" w:color="auto"/>
            </w:tcBorders>
            <w:noWrap/>
            <w:vAlign w:val="bottom"/>
          </w:tcPr>
          <w:p w14:paraId="1566CC4E" w14:textId="77777777" w:rsidR="006543B3" w:rsidRPr="007648C9" w:rsidRDefault="006543B3" w:rsidP="006543B3">
            <w:pPr>
              <w:widowControl/>
              <w:suppressAutoHyphens w:val="0"/>
              <w:autoSpaceDE/>
              <w:jc w:val="center"/>
              <w:rPr>
                <w:b/>
                <w:bCs/>
                <w:color w:val="000000"/>
                <w:sz w:val="22"/>
                <w:szCs w:val="22"/>
                <w:lang w:val="en-US" w:eastAsia="ru-RU"/>
              </w:rPr>
            </w:pPr>
            <w:r w:rsidRPr="007648C9">
              <w:rPr>
                <w:b/>
                <w:bCs/>
                <w:color w:val="000000"/>
                <w:sz w:val="22"/>
                <w:szCs w:val="22"/>
                <w:lang w:eastAsia="ru-RU"/>
              </w:rPr>
              <w:t>Сервер "Аквариус" телеком</w:t>
            </w:r>
          </w:p>
        </w:tc>
        <w:tc>
          <w:tcPr>
            <w:tcW w:w="1842" w:type="dxa"/>
            <w:tcBorders>
              <w:top w:val="nil"/>
              <w:left w:val="nil"/>
              <w:bottom w:val="single" w:sz="4" w:space="0" w:color="auto"/>
              <w:right w:val="single" w:sz="4" w:space="0" w:color="auto"/>
            </w:tcBorders>
            <w:noWrap/>
            <w:vAlign w:val="bottom"/>
          </w:tcPr>
          <w:p w14:paraId="23B88D57" w14:textId="77777777" w:rsidR="006543B3" w:rsidRPr="009A1590" w:rsidRDefault="006543B3" w:rsidP="00636663">
            <w:pPr>
              <w:widowControl/>
              <w:suppressAutoHyphens w:val="0"/>
              <w:autoSpaceDE/>
              <w:jc w:val="center"/>
              <w:rPr>
                <w:color w:val="000000"/>
                <w:sz w:val="22"/>
                <w:szCs w:val="22"/>
                <w:lang w:eastAsia="ru-RU"/>
              </w:rPr>
            </w:pPr>
          </w:p>
        </w:tc>
      </w:tr>
      <w:tr w:rsidR="009A1590" w:rsidRPr="007648C9" w14:paraId="5FA46A20"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44E32073"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7</w:t>
            </w:r>
          </w:p>
        </w:tc>
        <w:tc>
          <w:tcPr>
            <w:tcW w:w="6337" w:type="dxa"/>
            <w:tcBorders>
              <w:top w:val="nil"/>
              <w:left w:val="nil"/>
              <w:bottom w:val="single" w:sz="4" w:space="0" w:color="auto"/>
              <w:right w:val="single" w:sz="4" w:space="0" w:color="auto"/>
            </w:tcBorders>
            <w:shd w:val="clear" w:color="000000" w:fill="FFFFFF"/>
            <w:vAlign w:val="bottom"/>
            <w:hideMark/>
          </w:tcPr>
          <w:p w14:paraId="5860C74C"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Блок питания</w:t>
            </w:r>
          </w:p>
        </w:tc>
        <w:tc>
          <w:tcPr>
            <w:tcW w:w="1842" w:type="dxa"/>
            <w:tcBorders>
              <w:top w:val="nil"/>
              <w:left w:val="nil"/>
              <w:bottom w:val="single" w:sz="4" w:space="0" w:color="auto"/>
              <w:right w:val="single" w:sz="4" w:space="0" w:color="auto"/>
            </w:tcBorders>
            <w:noWrap/>
            <w:vAlign w:val="bottom"/>
          </w:tcPr>
          <w:p w14:paraId="13CAA18D" w14:textId="78844A2F" w:rsidR="009A1590" w:rsidRPr="009A1590" w:rsidRDefault="009A1590" w:rsidP="009A1590">
            <w:pPr>
              <w:widowControl/>
              <w:suppressAutoHyphens w:val="0"/>
              <w:autoSpaceDE/>
              <w:jc w:val="center"/>
              <w:rPr>
                <w:color w:val="000000"/>
                <w:sz w:val="22"/>
                <w:szCs w:val="22"/>
                <w:lang w:eastAsia="ru-RU"/>
              </w:rPr>
            </w:pPr>
            <w:r w:rsidRPr="009A1590">
              <w:rPr>
                <w:color w:val="000000"/>
                <w:sz w:val="22"/>
                <w:szCs w:val="22"/>
              </w:rPr>
              <w:t>26</w:t>
            </w:r>
            <w:r w:rsidR="00BD5008">
              <w:rPr>
                <w:color w:val="000000"/>
                <w:sz w:val="22"/>
                <w:szCs w:val="22"/>
              </w:rPr>
              <w:t xml:space="preserve"> </w:t>
            </w:r>
            <w:r w:rsidRPr="009A1590">
              <w:rPr>
                <w:color w:val="000000"/>
                <w:sz w:val="22"/>
                <w:szCs w:val="22"/>
              </w:rPr>
              <w:t>966,67</w:t>
            </w:r>
          </w:p>
        </w:tc>
      </w:tr>
      <w:tr w:rsidR="009A1590" w:rsidRPr="007648C9" w14:paraId="1B0C4921"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4188278A"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8</w:t>
            </w:r>
          </w:p>
        </w:tc>
        <w:tc>
          <w:tcPr>
            <w:tcW w:w="6337" w:type="dxa"/>
            <w:tcBorders>
              <w:top w:val="nil"/>
              <w:left w:val="nil"/>
              <w:bottom w:val="single" w:sz="4" w:space="0" w:color="auto"/>
              <w:right w:val="single" w:sz="4" w:space="0" w:color="auto"/>
            </w:tcBorders>
            <w:shd w:val="clear" w:color="000000" w:fill="FFFFFF"/>
            <w:vAlign w:val="bottom"/>
            <w:hideMark/>
          </w:tcPr>
          <w:p w14:paraId="1F61B1C6"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Материнская платы</w:t>
            </w:r>
          </w:p>
        </w:tc>
        <w:tc>
          <w:tcPr>
            <w:tcW w:w="1842" w:type="dxa"/>
            <w:tcBorders>
              <w:top w:val="nil"/>
              <w:left w:val="nil"/>
              <w:bottom w:val="single" w:sz="4" w:space="0" w:color="auto"/>
              <w:right w:val="single" w:sz="4" w:space="0" w:color="auto"/>
            </w:tcBorders>
            <w:noWrap/>
            <w:vAlign w:val="bottom"/>
          </w:tcPr>
          <w:p w14:paraId="01EDCE34" w14:textId="061EE0C4" w:rsidR="009A1590" w:rsidRPr="009A1590" w:rsidRDefault="009A1590" w:rsidP="009A1590">
            <w:pPr>
              <w:jc w:val="center"/>
              <w:rPr>
                <w:color w:val="000000"/>
                <w:sz w:val="22"/>
                <w:szCs w:val="22"/>
              </w:rPr>
            </w:pPr>
            <w:r w:rsidRPr="009A1590">
              <w:rPr>
                <w:color w:val="000000"/>
                <w:sz w:val="22"/>
                <w:szCs w:val="22"/>
              </w:rPr>
              <w:t>26</w:t>
            </w:r>
            <w:r w:rsidR="00BD5008">
              <w:rPr>
                <w:color w:val="000000"/>
                <w:sz w:val="22"/>
                <w:szCs w:val="22"/>
              </w:rPr>
              <w:t xml:space="preserve"> </w:t>
            </w:r>
            <w:r w:rsidRPr="009A1590">
              <w:rPr>
                <w:color w:val="000000"/>
                <w:sz w:val="22"/>
                <w:szCs w:val="22"/>
              </w:rPr>
              <w:t>966,67</w:t>
            </w:r>
          </w:p>
        </w:tc>
      </w:tr>
      <w:tr w:rsidR="009A1590" w:rsidRPr="007648C9" w14:paraId="1249CC87"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415E3F39"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9</w:t>
            </w:r>
          </w:p>
        </w:tc>
        <w:tc>
          <w:tcPr>
            <w:tcW w:w="6337" w:type="dxa"/>
            <w:tcBorders>
              <w:top w:val="nil"/>
              <w:left w:val="nil"/>
              <w:bottom w:val="single" w:sz="4" w:space="0" w:color="auto"/>
              <w:right w:val="single" w:sz="4" w:space="0" w:color="auto"/>
            </w:tcBorders>
            <w:shd w:val="clear" w:color="000000" w:fill="FFFFFF"/>
            <w:vAlign w:val="bottom"/>
            <w:hideMark/>
          </w:tcPr>
          <w:p w14:paraId="57AC3C15"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Блок аккумуляторных батарей</w:t>
            </w:r>
          </w:p>
        </w:tc>
        <w:tc>
          <w:tcPr>
            <w:tcW w:w="1842" w:type="dxa"/>
            <w:tcBorders>
              <w:top w:val="nil"/>
              <w:left w:val="nil"/>
              <w:bottom w:val="single" w:sz="4" w:space="0" w:color="auto"/>
              <w:right w:val="single" w:sz="4" w:space="0" w:color="auto"/>
            </w:tcBorders>
            <w:noWrap/>
            <w:vAlign w:val="bottom"/>
          </w:tcPr>
          <w:p w14:paraId="0589CB52" w14:textId="69A1840F" w:rsidR="009A1590" w:rsidRPr="009A1590" w:rsidRDefault="009A1590" w:rsidP="009A1590">
            <w:pPr>
              <w:jc w:val="center"/>
              <w:rPr>
                <w:color w:val="000000"/>
                <w:sz w:val="22"/>
                <w:szCs w:val="22"/>
              </w:rPr>
            </w:pPr>
            <w:r w:rsidRPr="009A1590">
              <w:rPr>
                <w:color w:val="000000"/>
                <w:sz w:val="22"/>
                <w:szCs w:val="22"/>
              </w:rPr>
              <w:t>36</w:t>
            </w:r>
            <w:r w:rsidR="00BD5008">
              <w:rPr>
                <w:color w:val="000000"/>
                <w:sz w:val="22"/>
                <w:szCs w:val="22"/>
              </w:rPr>
              <w:t xml:space="preserve"> </w:t>
            </w:r>
            <w:r w:rsidRPr="009A1590">
              <w:rPr>
                <w:color w:val="000000"/>
                <w:sz w:val="22"/>
                <w:szCs w:val="22"/>
              </w:rPr>
              <w:t>966,67</w:t>
            </w:r>
          </w:p>
        </w:tc>
      </w:tr>
      <w:tr w:rsidR="006543B3" w:rsidRPr="00361016" w14:paraId="746F04ED" w14:textId="77777777" w:rsidTr="00622FD0">
        <w:trPr>
          <w:trHeight w:val="312"/>
        </w:trPr>
        <w:tc>
          <w:tcPr>
            <w:tcW w:w="7371" w:type="dxa"/>
            <w:gridSpan w:val="2"/>
            <w:tcBorders>
              <w:top w:val="single" w:sz="4" w:space="0" w:color="auto"/>
              <w:left w:val="single" w:sz="4" w:space="0" w:color="auto"/>
              <w:bottom w:val="single" w:sz="4" w:space="0" w:color="auto"/>
              <w:right w:val="single" w:sz="4" w:space="0" w:color="auto"/>
            </w:tcBorders>
            <w:noWrap/>
            <w:vAlign w:val="bottom"/>
            <w:hideMark/>
          </w:tcPr>
          <w:p w14:paraId="34381250" w14:textId="77777777" w:rsidR="006543B3" w:rsidRPr="007648C9" w:rsidRDefault="006543B3" w:rsidP="006543B3">
            <w:pPr>
              <w:widowControl/>
              <w:suppressAutoHyphens w:val="0"/>
              <w:autoSpaceDE/>
              <w:jc w:val="center"/>
              <w:rPr>
                <w:b/>
                <w:bCs/>
                <w:color w:val="000000"/>
                <w:sz w:val="22"/>
                <w:szCs w:val="22"/>
                <w:lang w:val="en-US" w:eastAsia="ru-RU"/>
              </w:rPr>
            </w:pPr>
            <w:r w:rsidRPr="007648C9">
              <w:rPr>
                <w:b/>
                <w:bCs/>
                <w:color w:val="000000"/>
                <w:sz w:val="22"/>
                <w:szCs w:val="22"/>
                <w:lang w:eastAsia="ru-RU"/>
              </w:rPr>
              <w:t>Принтер</w:t>
            </w:r>
            <w:r w:rsidRPr="007648C9">
              <w:rPr>
                <w:b/>
                <w:bCs/>
                <w:color w:val="000000"/>
                <w:sz w:val="22"/>
                <w:szCs w:val="22"/>
                <w:lang w:val="en-US" w:eastAsia="ru-RU"/>
              </w:rPr>
              <w:t xml:space="preserve"> HP LaserJet Pro 400 M401dw</w:t>
            </w:r>
          </w:p>
        </w:tc>
        <w:tc>
          <w:tcPr>
            <w:tcW w:w="1842" w:type="dxa"/>
            <w:tcBorders>
              <w:top w:val="nil"/>
              <w:left w:val="nil"/>
              <w:bottom w:val="single" w:sz="4" w:space="0" w:color="auto"/>
              <w:right w:val="single" w:sz="4" w:space="0" w:color="auto"/>
            </w:tcBorders>
            <w:noWrap/>
            <w:vAlign w:val="bottom"/>
          </w:tcPr>
          <w:p w14:paraId="66235489" w14:textId="77777777" w:rsidR="006543B3" w:rsidRPr="009A1590" w:rsidRDefault="006543B3" w:rsidP="00636663">
            <w:pPr>
              <w:widowControl/>
              <w:suppressAutoHyphens w:val="0"/>
              <w:autoSpaceDE/>
              <w:jc w:val="center"/>
              <w:rPr>
                <w:color w:val="000000"/>
                <w:sz w:val="22"/>
                <w:szCs w:val="22"/>
                <w:lang w:val="en-US" w:eastAsia="ru-RU"/>
              </w:rPr>
            </w:pPr>
          </w:p>
        </w:tc>
      </w:tr>
      <w:tr w:rsidR="009A1590" w:rsidRPr="007648C9" w14:paraId="415F2F4C"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621CED49"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10</w:t>
            </w:r>
          </w:p>
        </w:tc>
        <w:tc>
          <w:tcPr>
            <w:tcW w:w="6337" w:type="dxa"/>
            <w:tcBorders>
              <w:top w:val="nil"/>
              <w:left w:val="nil"/>
              <w:bottom w:val="single" w:sz="4" w:space="0" w:color="auto"/>
              <w:right w:val="single" w:sz="4" w:space="0" w:color="auto"/>
            </w:tcBorders>
            <w:shd w:val="clear" w:color="000000" w:fill="FFFFFF"/>
            <w:vAlign w:val="bottom"/>
            <w:hideMark/>
          </w:tcPr>
          <w:p w14:paraId="0AC7E6A9"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Ролик захвата бумаги</w:t>
            </w:r>
          </w:p>
        </w:tc>
        <w:tc>
          <w:tcPr>
            <w:tcW w:w="1842" w:type="dxa"/>
            <w:tcBorders>
              <w:top w:val="nil"/>
              <w:left w:val="nil"/>
              <w:bottom w:val="single" w:sz="4" w:space="0" w:color="auto"/>
              <w:right w:val="single" w:sz="4" w:space="0" w:color="auto"/>
            </w:tcBorders>
            <w:noWrap/>
            <w:vAlign w:val="bottom"/>
          </w:tcPr>
          <w:p w14:paraId="31E88C68" w14:textId="745430E0" w:rsidR="009A1590" w:rsidRPr="009A1590" w:rsidRDefault="009A1590" w:rsidP="009A1590">
            <w:pPr>
              <w:widowControl/>
              <w:suppressAutoHyphens w:val="0"/>
              <w:autoSpaceDE/>
              <w:jc w:val="center"/>
              <w:rPr>
                <w:color w:val="000000"/>
                <w:sz w:val="22"/>
                <w:szCs w:val="22"/>
                <w:lang w:eastAsia="ru-RU"/>
              </w:rPr>
            </w:pPr>
            <w:r w:rsidRPr="009A1590">
              <w:rPr>
                <w:color w:val="000000"/>
                <w:sz w:val="22"/>
                <w:szCs w:val="22"/>
              </w:rPr>
              <w:t>2</w:t>
            </w:r>
            <w:r w:rsidR="00BD5008">
              <w:rPr>
                <w:color w:val="000000"/>
                <w:sz w:val="22"/>
                <w:szCs w:val="22"/>
              </w:rPr>
              <w:t xml:space="preserve"> </w:t>
            </w:r>
            <w:r w:rsidRPr="009A1590">
              <w:rPr>
                <w:color w:val="000000"/>
                <w:sz w:val="22"/>
                <w:szCs w:val="22"/>
              </w:rPr>
              <w:t>696,67</w:t>
            </w:r>
          </w:p>
        </w:tc>
      </w:tr>
      <w:tr w:rsidR="009A1590" w:rsidRPr="007648C9" w14:paraId="3872E2E6"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7BA65551"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11</w:t>
            </w:r>
          </w:p>
        </w:tc>
        <w:tc>
          <w:tcPr>
            <w:tcW w:w="6337" w:type="dxa"/>
            <w:tcBorders>
              <w:top w:val="nil"/>
              <w:left w:val="nil"/>
              <w:bottom w:val="single" w:sz="4" w:space="0" w:color="auto"/>
              <w:right w:val="single" w:sz="4" w:space="0" w:color="auto"/>
            </w:tcBorders>
            <w:shd w:val="clear" w:color="000000" w:fill="FFFFFF"/>
            <w:vAlign w:val="bottom"/>
            <w:hideMark/>
          </w:tcPr>
          <w:p w14:paraId="3723F50B"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Плата форматирования</w:t>
            </w:r>
          </w:p>
        </w:tc>
        <w:tc>
          <w:tcPr>
            <w:tcW w:w="1842" w:type="dxa"/>
            <w:tcBorders>
              <w:top w:val="nil"/>
              <w:left w:val="nil"/>
              <w:bottom w:val="single" w:sz="4" w:space="0" w:color="auto"/>
              <w:right w:val="single" w:sz="4" w:space="0" w:color="auto"/>
            </w:tcBorders>
            <w:noWrap/>
            <w:vAlign w:val="bottom"/>
          </w:tcPr>
          <w:p w14:paraId="797C8122" w14:textId="5CE40420" w:rsidR="009A1590" w:rsidRPr="009A1590" w:rsidRDefault="009A1590" w:rsidP="009A1590">
            <w:pPr>
              <w:jc w:val="center"/>
              <w:rPr>
                <w:color w:val="000000"/>
                <w:sz w:val="22"/>
                <w:szCs w:val="22"/>
              </w:rPr>
            </w:pPr>
            <w:r w:rsidRPr="009A1590">
              <w:rPr>
                <w:color w:val="000000"/>
                <w:sz w:val="22"/>
                <w:szCs w:val="22"/>
              </w:rPr>
              <w:t>11</w:t>
            </w:r>
            <w:r w:rsidR="00BD5008">
              <w:rPr>
                <w:color w:val="000000"/>
                <w:sz w:val="22"/>
                <w:szCs w:val="22"/>
              </w:rPr>
              <w:t xml:space="preserve"> </w:t>
            </w:r>
            <w:r w:rsidRPr="009A1590">
              <w:rPr>
                <w:color w:val="000000"/>
                <w:sz w:val="22"/>
                <w:szCs w:val="22"/>
              </w:rPr>
              <w:t>966,67</w:t>
            </w:r>
          </w:p>
        </w:tc>
      </w:tr>
      <w:tr w:rsidR="009A1590" w:rsidRPr="007648C9" w14:paraId="53E20F27"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2A775A9D"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12</w:t>
            </w:r>
          </w:p>
        </w:tc>
        <w:tc>
          <w:tcPr>
            <w:tcW w:w="6337" w:type="dxa"/>
            <w:tcBorders>
              <w:top w:val="nil"/>
              <w:left w:val="nil"/>
              <w:bottom w:val="single" w:sz="4" w:space="0" w:color="auto"/>
              <w:right w:val="single" w:sz="4" w:space="0" w:color="auto"/>
            </w:tcBorders>
            <w:shd w:val="clear" w:color="000000" w:fill="FFFFFF"/>
            <w:vAlign w:val="bottom"/>
            <w:hideMark/>
          </w:tcPr>
          <w:p w14:paraId="3FDBF055"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Лоток в сборе</w:t>
            </w:r>
          </w:p>
        </w:tc>
        <w:tc>
          <w:tcPr>
            <w:tcW w:w="1842" w:type="dxa"/>
            <w:tcBorders>
              <w:top w:val="nil"/>
              <w:left w:val="nil"/>
              <w:bottom w:val="single" w:sz="4" w:space="0" w:color="auto"/>
              <w:right w:val="single" w:sz="4" w:space="0" w:color="auto"/>
            </w:tcBorders>
            <w:noWrap/>
            <w:vAlign w:val="bottom"/>
          </w:tcPr>
          <w:p w14:paraId="739FC8AA" w14:textId="327F181E" w:rsidR="009A1590" w:rsidRPr="009A1590" w:rsidRDefault="009A1590" w:rsidP="009A1590">
            <w:pPr>
              <w:jc w:val="center"/>
              <w:rPr>
                <w:color w:val="000000"/>
                <w:sz w:val="22"/>
                <w:szCs w:val="22"/>
              </w:rPr>
            </w:pPr>
            <w:r w:rsidRPr="009A1590">
              <w:rPr>
                <w:color w:val="000000"/>
                <w:sz w:val="22"/>
                <w:szCs w:val="22"/>
              </w:rPr>
              <w:t>4</w:t>
            </w:r>
            <w:r w:rsidR="00BD5008">
              <w:rPr>
                <w:color w:val="000000"/>
                <w:sz w:val="22"/>
                <w:szCs w:val="22"/>
              </w:rPr>
              <w:t xml:space="preserve"> </w:t>
            </w:r>
            <w:r w:rsidRPr="009A1590">
              <w:rPr>
                <w:color w:val="000000"/>
                <w:sz w:val="22"/>
                <w:szCs w:val="22"/>
              </w:rPr>
              <w:t>030,00</w:t>
            </w:r>
          </w:p>
        </w:tc>
      </w:tr>
      <w:tr w:rsidR="009A1590" w:rsidRPr="007648C9" w14:paraId="61A8D8EA"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226C2C80"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13</w:t>
            </w:r>
          </w:p>
        </w:tc>
        <w:tc>
          <w:tcPr>
            <w:tcW w:w="6337" w:type="dxa"/>
            <w:tcBorders>
              <w:top w:val="nil"/>
              <w:left w:val="nil"/>
              <w:bottom w:val="single" w:sz="4" w:space="0" w:color="auto"/>
              <w:right w:val="single" w:sz="4" w:space="0" w:color="auto"/>
            </w:tcBorders>
            <w:shd w:val="clear" w:color="000000" w:fill="FFFFFF"/>
            <w:vAlign w:val="bottom"/>
            <w:hideMark/>
          </w:tcPr>
          <w:p w14:paraId="2AF40278"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Ролик захвата бумаги</w:t>
            </w:r>
          </w:p>
        </w:tc>
        <w:tc>
          <w:tcPr>
            <w:tcW w:w="1842" w:type="dxa"/>
            <w:tcBorders>
              <w:top w:val="nil"/>
              <w:left w:val="nil"/>
              <w:bottom w:val="single" w:sz="4" w:space="0" w:color="auto"/>
              <w:right w:val="single" w:sz="4" w:space="0" w:color="auto"/>
            </w:tcBorders>
            <w:noWrap/>
            <w:vAlign w:val="bottom"/>
          </w:tcPr>
          <w:p w14:paraId="6E0F7282" w14:textId="50CCFE3B" w:rsidR="009A1590" w:rsidRPr="009A1590" w:rsidRDefault="009A1590" w:rsidP="009A1590">
            <w:pPr>
              <w:jc w:val="center"/>
              <w:rPr>
                <w:color w:val="000000"/>
                <w:sz w:val="22"/>
                <w:szCs w:val="22"/>
              </w:rPr>
            </w:pPr>
            <w:r w:rsidRPr="009A1590">
              <w:rPr>
                <w:color w:val="000000"/>
                <w:sz w:val="22"/>
                <w:szCs w:val="22"/>
              </w:rPr>
              <w:t>2</w:t>
            </w:r>
            <w:r w:rsidR="00BD5008">
              <w:rPr>
                <w:color w:val="000000"/>
                <w:sz w:val="22"/>
                <w:szCs w:val="22"/>
              </w:rPr>
              <w:t xml:space="preserve"> </w:t>
            </w:r>
            <w:r w:rsidRPr="009A1590">
              <w:rPr>
                <w:color w:val="000000"/>
                <w:sz w:val="22"/>
                <w:szCs w:val="22"/>
              </w:rPr>
              <w:t>696,67</w:t>
            </w:r>
          </w:p>
        </w:tc>
      </w:tr>
      <w:tr w:rsidR="009A1590" w:rsidRPr="007648C9" w14:paraId="315A60E2"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2596743B"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14</w:t>
            </w:r>
          </w:p>
        </w:tc>
        <w:tc>
          <w:tcPr>
            <w:tcW w:w="6337" w:type="dxa"/>
            <w:tcBorders>
              <w:top w:val="nil"/>
              <w:left w:val="nil"/>
              <w:bottom w:val="single" w:sz="4" w:space="0" w:color="auto"/>
              <w:right w:val="single" w:sz="4" w:space="0" w:color="auto"/>
            </w:tcBorders>
            <w:shd w:val="clear" w:color="000000" w:fill="FFFFFF"/>
            <w:vAlign w:val="bottom"/>
            <w:hideMark/>
          </w:tcPr>
          <w:p w14:paraId="17F5D281"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Тормозная площадка в сборе</w:t>
            </w:r>
          </w:p>
        </w:tc>
        <w:tc>
          <w:tcPr>
            <w:tcW w:w="1842" w:type="dxa"/>
            <w:tcBorders>
              <w:top w:val="nil"/>
              <w:left w:val="nil"/>
              <w:bottom w:val="single" w:sz="4" w:space="0" w:color="auto"/>
              <w:right w:val="single" w:sz="4" w:space="0" w:color="auto"/>
            </w:tcBorders>
            <w:noWrap/>
            <w:vAlign w:val="bottom"/>
          </w:tcPr>
          <w:p w14:paraId="4C9954E3" w14:textId="6341F446" w:rsidR="009A1590" w:rsidRPr="009A1590" w:rsidRDefault="009A1590" w:rsidP="009A1590">
            <w:pPr>
              <w:jc w:val="center"/>
              <w:rPr>
                <w:color w:val="000000"/>
                <w:sz w:val="22"/>
                <w:szCs w:val="22"/>
              </w:rPr>
            </w:pPr>
            <w:r w:rsidRPr="009A1590">
              <w:rPr>
                <w:color w:val="000000"/>
                <w:sz w:val="22"/>
                <w:szCs w:val="22"/>
              </w:rPr>
              <w:t>2</w:t>
            </w:r>
            <w:r w:rsidR="00BD5008">
              <w:rPr>
                <w:color w:val="000000"/>
                <w:sz w:val="22"/>
                <w:szCs w:val="22"/>
              </w:rPr>
              <w:t xml:space="preserve"> </w:t>
            </w:r>
            <w:r w:rsidRPr="009A1590">
              <w:rPr>
                <w:color w:val="000000"/>
                <w:sz w:val="22"/>
                <w:szCs w:val="22"/>
              </w:rPr>
              <w:t>300,00</w:t>
            </w:r>
          </w:p>
        </w:tc>
      </w:tr>
      <w:tr w:rsidR="009A1590" w:rsidRPr="007648C9" w14:paraId="0B81B630"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73437E76"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15</w:t>
            </w:r>
          </w:p>
        </w:tc>
        <w:tc>
          <w:tcPr>
            <w:tcW w:w="6337" w:type="dxa"/>
            <w:tcBorders>
              <w:top w:val="nil"/>
              <w:left w:val="nil"/>
              <w:bottom w:val="single" w:sz="4" w:space="0" w:color="auto"/>
              <w:right w:val="single" w:sz="4" w:space="0" w:color="auto"/>
            </w:tcBorders>
            <w:shd w:val="clear" w:color="000000" w:fill="FFFFFF"/>
            <w:vAlign w:val="bottom"/>
            <w:hideMark/>
          </w:tcPr>
          <w:p w14:paraId="7F577631"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Печь в сборе</w:t>
            </w:r>
          </w:p>
        </w:tc>
        <w:tc>
          <w:tcPr>
            <w:tcW w:w="1842" w:type="dxa"/>
            <w:tcBorders>
              <w:top w:val="nil"/>
              <w:left w:val="nil"/>
              <w:bottom w:val="single" w:sz="4" w:space="0" w:color="auto"/>
              <w:right w:val="single" w:sz="4" w:space="0" w:color="auto"/>
            </w:tcBorders>
            <w:noWrap/>
            <w:vAlign w:val="bottom"/>
          </w:tcPr>
          <w:p w14:paraId="595E236B" w14:textId="74450F46" w:rsidR="009A1590" w:rsidRPr="009A1590" w:rsidRDefault="009A1590" w:rsidP="009A1590">
            <w:pPr>
              <w:jc w:val="center"/>
              <w:rPr>
                <w:color w:val="000000"/>
                <w:sz w:val="22"/>
                <w:szCs w:val="22"/>
              </w:rPr>
            </w:pPr>
            <w:r w:rsidRPr="009A1590">
              <w:rPr>
                <w:color w:val="000000"/>
                <w:sz w:val="22"/>
                <w:szCs w:val="22"/>
              </w:rPr>
              <w:t>11</w:t>
            </w:r>
            <w:r w:rsidR="00BD5008">
              <w:rPr>
                <w:color w:val="000000"/>
                <w:sz w:val="22"/>
                <w:szCs w:val="22"/>
              </w:rPr>
              <w:t xml:space="preserve"> </w:t>
            </w:r>
            <w:r w:rsidRPr="009A1590">
              <w:rPr>
                <w:color w:val="000000"/>
                <w:sz w:val="22"/>
                <w:szCs w:val="22"/>
              </w:rPr>
              <w:t>966,67</w:t>
            </w:r>
          </w:p>
        </w:tc>
      </w:tr>
      <w:tr w:rsidR="009A1590" w:rsidRPr="007648C9" w14:paraId="227AB681"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0A36FBA6"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16</w:t>
            </w:r>
          </w:p>
        </w:tc>
        <w:tc>
          <w:tcPr>
            <w:tcW w:w="6337" w:type="dxa"/>
            <w:tcBorders>
              <w:top w:val="nil"/>
              <w:left w:val="nil"/>
              <w:bottom w:val="single" w:sz="4" w:space="0" w:color="auto"/>
              <w:right w:val="single" w:sz="4" w:space="0" w:color="auto"/>
            </w:tcBorders>
            <w:shd w:val="clear" w:color="000000" w:fill="FFFFFF"/>
            <w:vAlign w:val="bottom"/>
            <w:hideMark/>
          </w:tcPr>
          <w:p w14:paraId="7A60C939"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Узел закрепления</w:t>
            </w:r>
          </w:p>
        </w:tc>
        <w:tc>
          <w:tcPr>
            <w:tcW w:w="1842" w:type="dxa"/>
            <w:tcBorders>
              <w:top w:val="nil"/>
              <w:left w:val="nil"/>
              <w:bottom w:val="single" w:sz="4" w:space="0" w:color="auto"/>
              <w:right w:val="single" w:sz="4" w:space="0" w:color="auto"/>
            </w:tcBorders>
            <w:noWrap/>
            <w:vAlign w:val="bottom"/>
          </w:tcPr>
          <w:p w14:paraId="6E147934" w14:textId="1867D536" w:rsidR="009A1590" w:rsidRPr="009A1590" w:rsidRDefault="009A1590" w:rsidP="009A1590">
            <w:pPr>
              <w:jc w:val="center"/>
              <w:rPr>
                <w:color w:val="000000"/>
                <w:sz w:val="22"/>
                <w:szCs w:val="22"/>
              </w:rPr>
            </w:pPr>
            <w:r w:rsidRPr="009A1590">
              <w:rPr>
                <w:color w:val="000000"/>
                <w:sz w:val="22"/>
                <w:szCs w:val="22"/>
              </w:rPr>
              <w:t>9</w:t>
            </w:r>
            <w:r w:rsidR="00BD5008">
              <w:rPr>
                <w:color w:val="000000"/>
                <w:sz w:val="22"/>
                <w:szCs w:val="22"/>
              </w:rPr>
              <w:t xml:space="preserve"> </w:t>
            </w:r>
            <w:r w:rsidRPr="009A1590">
              <w:rPr>
                <w:color w:val="000000"/>
                <w:sz w:val="22"/>
                <w:szCs w:val="22"/>
              </w:rPr>
              <w:t>300,00</w:t>
            </w:r>
          </w:p>
        </w:tc>
      </w:tr>
      <w:tr w:rsidR="006543B3" w:rsidRPr="007648C9" w14:paraId="2BB56B44"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58B83B05" w14:textId="5E446619" w:rsidR="006543B3" w:rsidRPr="002F46E9" w:rsidRDefault="006543B3" w:rsidP="006543B3">
            <w:pPr>
              <w:widowControl/>
              <w:suppressAutoHyphens w:val="0"/>
              <w:autoSpaceDE/>
              <w:jc w:val="center"/>
              <w:rPr>
                <w:color w:val="000000"/>
                <w:sz w:val="22"/>
                <w:szCs w:val="22"/>
                <w:lang w:val="en-US" w:eastAsia="ru-RU"/>
              </w:rPr>
            </w:pPr>
          </w:p>
        </w:tc>
        <w:tc>
          <w:tcPr>
            <w:tcW w:w="6337" w:type="dxa"/>
            <w:tcBorders>
              <w:top w:val="nil"/>
              <w:left w:val="nil"/>
              <w:bottom w:val="single" w:sz="4" w:space="0" w:color="auto"/>
              <w:right w:val="single" w:sz="4" w:space="0" w:color="auto"/>
            </w:tcBorders>
            <w:vAlign w:val="bottom"/>
            <w:hideMark/>
          </w:tcPr>
          <w:p w14:paraId="2EBD0596" w14:textId="77777777" w:rsidR="006543B3" w:rsidRPr="007648C9" w:rsidRDefault="006543B3" w:rsidP="006543B3">
            <w:pPr>
              <w:widowControl/>
              <w:suppressAutoHyphens w:val="0"/>
              <w:autoSpaceDE/>
              <w:jc w:val="center"/>
              <w:rPr>
                <w:color w:val="000000"/>
                <w:sz w:val="22"/>
                <w:szCs w:val="22"/>
                <w:lang w:eastAsia="ru-RU"/>
              </w:rPr>
            </w:pPr>
            <w:r w:rsidRPr="007648C9">
              <w:rPr>
                <w:b/>
                <w:color w:val="000000"/>
                <w:sz w:val="22"/>
                <w:szCs w:val="22"/>
                <w:lang w:eastAsia="ru-RU"/>
              </w:rPr>
              <w:t>Ноутбук HP 4540s</w:t>
            </w:r>
          </w:p>
        </w:tc>
        <w:tc>
          <w:tcPr>
            <w:tcW w:w="1842" w:type="dxa"/>
            <w:tcBorders>
              <w:top w:val="single" w:sz="4" w:space="0" w:color="auto"/>
              <w:bottom w:val="single" w:sz="4" w:space="0" w:color="auto"/>
              <w:right w:val="single" w:sz="4" w:space="0" w:color="auto"/>
            </w:tcBorders>
            <w:noWrap/>
          </w:tcPr>
          <w:p w14:paraId="248C0C02" w14:textId="77777777" w:rsidR="006543B3" w:rsidRPr="009A1590" w:rsidRDefault="006543B3" w:rsidP="00636663">
            <w:pPr>
              <w:widowControl/>
              <w:suppressAutoHyphens w:val="0"/>
              <w:autoSpaceDE/>
              <w:jc w:val="center"/>
              <w:rPr>
                <w:color w:val="000000"/>
                <w:sz w:val="22"/>
                <w:szCs w:val="22"/>
                <w:lang w:eastAsia="ru-RU"/>
              </w:rPr>
            </w:pPr>
          </w:p>
        </w:tc>
      </w:tr>
      <w:tr w:rsidR="009A1590" w:rsidRPr="007648C9" w14:paraId="7C469A64" w14:textId="77777777" w:rsidTr="00622FD0">
        <w:trPr>
          <w:trHeight w:val="297"/>
        </w:trPr>
        <w:tc>
          <w:tcPr>
            <w:tcW w:w="1034" w:type="dxa"/>
            <w:tcBorders>
              <w:top w:val="single" w:sz="4" w:space="0" w:color="auto"/>
              <w:left w:val="single" w:sz="4" w:space="0" w:color="auto"/>
              <w:bottom w:val="single" w:sz="4" w:space="0" w:color="auto"/>
              <w:right w:val="single" w:sz="4" w:space="0" w:color="auto"/>
            </w:tcBorders>
            <w:vAlign w:val="bottom"/>
            <w:hideMark/>
          </w:tcPr>
          <w:p w14:paraId="69E0CE91" w14:textId="2BAE3373" w:rsidR="009A1590" w:rsidRPr="002F46E9" w:rsidRDefault="009A1590" w:rsidP="009A1590">
            <w:pPr>
              <w:widowControl/>
              <w:suppressAutoHyphens w:val="0"/>
              <w:autoSpaceDE/>
              <w:jc w:val="center"/>
              <w:rPr>
                <w:color w:val="000000"/>
                <w:sz w:val="22"/>
                <w:szCs w:val="22"/>
                <w:lang w:val="en-US" w:eastAsia="ru-RU"/>
              </w:rPr>
            </w:pPr>
            <w:r>
              <w:rPr>
                <w:color w:val="000000"/>
                <w:sz w:val="22"/>
                <w:szCs w:val="22"/>
                <w:lang w:val="en-US" w:eastAsia="ru-RU"/>
              </w:rPr>
              <w:t>17</w:t>
            </w:r>
          </w:p>
        </w:tc>
        <w:tc>
          <w:tcPr>
            <w:tcW w:w="6337" w:type="dxa"/>
            <w:tcBorders>
              <w:top w:val="nil"/>
              <w:left w:val="nil"/>
              <w:bottom w:val="single" w:sz="4" w:space="0" w:color="auto"/>
              <w:right w:val="single" w:sz="4" w:space="0" w:color="auto"/>
            </w:tcBorders>
            <w:shd w:val="clear" w:color="000000" w:fill="FFFFFF"/>
            <w:vAlign w:val="bottom"/>
            <w:hideMark/>
          </w:tcPr>
          <w:p w14:paraId="706179B9"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 xml:space="preserve">Блок питания </w:t>
            </w:r>
          </w:p>
        </w:tc>
        <w:tc>
          <w:tcPr>
            <w:tcW w:w="1842" w:type="dxa"/>
            <w:tcBorders>
              <w:top w:val="single" w:sz="4" w:space="0" w:color="auto"/>
              <w:bottom w:val="single" w:sz="4" w:space="0" w:color="auto"/>
              <w:right w:val="single" w:sz="4" w:space="0" w:color="auto"/>
            </w:tcBorders>
            <w:noWrap/>
            <w:vAlign w:val="bottom"/>
          </w:tcPr>
          <w:p w14:paraId="6687A15F" w14:textId="626B37EE" w:rsidR="009A1590" w:rsidRPr="009A1590" w:rsidRDefault="009A1590" w:rsidP="009A1590">
            <w:pPr>
              <w:widowControl/>
              <w:suppressAutoHyphens w:val="0"/>
              <w:autoSpaceDE/>
              <w:jc w:val="center"/>
              <w:rPr>
                <w:color w:val="000000"/>
                <w:sz w:val="22"/>
                <w:szCs w:val="22"/>
                <w:lang w:eastAsia="ru-RU"/>
              </w:rPr>
            </w:pPr>
            <w:r w:rsidRPr="009A1590">
              <w:rPr>
                <w:color w:val="000000"/>
                <w:sz w:val="22"/>
                <w:szCs w:val="22"/>
              </w:rPr>
              <w:t>2</w:t>
            </w:r>
            <w:r w:rsidR="00BD5008">
              <w:rPr>
                <w:color w:val="000000"/>
                <w:sz w:val="22"/>
                <w:szCs w:val="22"/>
              </w:rPr>
              <w:t xml:space="preserve"> </w:t>
            </w:r>
            <w:r w:rsidRPr="009A1590">
              <w:rPr>
                <w:color w:val="000000"/>
                <w:sz w:val="22"/>
                <w:szCs w:val="22"/>
              </w:rPr>
              <w:t>696,67</w:t>
            </w:r>
          </w:p>
        </w:tc>
      </w:tr>
      <w:tr w:rsidR="009A1590" w:rsidRPr="007648C9" w14:paraId="728AE5DB"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3B9DE936"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18</w:t>
            </w:r>
          </w:p>
        </w:tc>
        <w:tc>
          <w:tcPr>
            <w:tcW w:w="6337" w:type="dxa"/>
            <w:tcBorders>
              <w:top w:val="nil"/>
              <w:left w:val="nil"/>
              <w:bottom w:val="single" w:sz="4" w:space="0" w:color="auto"/>
              <w:right w:val="single" w:sz="4" w:space="0" w:color="auto"/>
            </w:tcBorders>
            <w:shd w:val="clear" w:color="000000" w:fill="FFFFFF"/>
            <w:vAlign w:val="bottom"/>
            <w:hideMark/>
          </w:tcPr>
          <w:p w14:paraId="34089243"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Материнская плата</w:t>
            </w:r>
          </w:p>
        </w:tc>
        <w:tc>
          <w:tcPr>
            <w:tcW w:w="1842" w:type="dxa"/>
            <w:tcBorders>
              <w:top w:val="single" w:sz="4" w:space="0" w:color="auto"/>
              <w:left w:val="nil"/>
              <w:bottom w:val="single" w:sz="4" w:space="0" w:color="auto"/>
              <w:right w:val="single" w:sz="4" w:space="0" w:color="auto"/>
            </w:tcBorders>
            <w:noWrap/>
            <w:vAlign w:val="bottom"/>
          </w:tcPr>
          <w:p w14:paraId="47DFDF6B" w14:textId="464D91F5" w:rsidR="009A1590" w:rsidRPr="009A1590" w:rsidRDefault="009A1590" w:rsidP="009A1590">
            <w:pPr>
              <w:jc w:val="center"/>
              <w:rPr>
                <w:color w:val="000000"/>
                <w:sz w:val="22"/>
                <w:szCs w:val="22"/>
              </w:rPr>
            </w:pPr>
            <w:r w:rsidRPr="009A1590">
              <w:rPr>
                <w:color w:val="000000"/>
                <w:sz w:val="22"/>
                <w:szCs w:val="22"/>
              </w:rPr>
              <w:t>13</w:t>
            </w:r>
            <w:r w:rsidR="00BD5008">
              <w:rPr>
                <w:color w:val="000000"/>
                <w:sz w:val="22"/>
                <w:szCs w:val="22"/>
              </w:rPr>
              <w:t xml:space="preserve"> </w:t>
            </w:r>
            <w:r w:rsidRPr="009A1590">
              <w:rPr>
                <w:color w:val="000000"/>
                <w:sz w:val="22"/>
                <w:szCs w:val="22"/>
              </w:rPr>
              <w:t>030,00</w:t>
            </w:r>
          </w:p>
        </w:tc>
      </w:tr>
      <w:tr w:rsidR="009A1590" w:rsidRPr="007648C9" w14:paraId="3527C106"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55A10888"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19</w:t>
            </w:r>
          </w:p>
        </w:tc>
        <w:tc>
          <w:tcPr>
            <w:tcW w:w="6337" w:type="dxa"/>
            <w:tcBorders>
              <w:top w:val="nil"/>
              <w:left w:val="nil"/>
              <w:bottom w:val="single" w:sz="4" w:space="0" w:color="auto"/>
              <w:right w:val="single" w:sz="4" w:space="0" w:color="auto"/>
            </w:tcBorders>
            <w:shd w:val="clear" w:color="000000" w:fill="FFFFFF"/>
            <w:vAlign w:val="bottom"/>
            <w:hideMark/>
          </w:tcPr>
          <w:p w14:paraId="1DD11A8E"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Комплект шарнир</w:t>
            </w:r>
          </w:p>
        </w:tc>
        <w:tc>
          <w:tcPr>
            <w:tcW w:w="1842" w:type="dxa"/>
            <w:tcBorders>
              <w:top w:val="nil"/>
              <w:left w:val="nil"/>
              <w:bottom w:val="single" w:sz="4" w:space="0" w:color="auto"/>
              <w:right w:val="single" w:sz="4" w:space="0" w:color="auto"/>
            </w:tcBorders>
            <w:noWrap/>
            <w:vAlign w:val="bottom"/>
          </w:tcPr>
          <w:p w14:paraId="79F4888F" w14:textId="28E53E72" w:rsidR="009A1590" w:rsidRPr="009A1590" w:rsidRDefault="009A1590" w:rsidP="009A1590">
            <w:pPr>
              <w:jc w:val="center"/>
              <w:rPr>
                <w:color w:val="000000"/>
                <w:sz w:val="22"/>
                <w:szCs w:val="22"/>
              </w:rPr>
            </w:pPr>
            <w:r w:rsidRPr="009A1590">
              <w:rPr>
                <w:color w:val="000000"/>
                <w:sz w:val="22"/>
                <w:szCs w:val="22"/>
              </w:rPr>
              <w:t>2</w:t>
            </w:r>
            <w:r w:rsidR="00BD5008">
              <w:rPr>
                <w:color w:val="000000"/>
                <w:sz w:val="22"/>
                <w:szCs w:val="22"/>
              </w:rPr>
              <w:t xml:space="preserve"> </w:t>
            </w:r>
            <w:r w:rsidRPr="009A1590">
              <w:rPr>
                <w:color w:val="000000"/>
                <w:sz w:val="22"/>
                <w:szCs w:val="22"/>
              </w:rPr>
              <w:t>696,67</w:t>
            </w:r>
          </w:p>
        </w:tc>
      </w:tr>
      <w:tr w:rsidR="009A1590" w:rsidRPr="007648C9" w14:paraId="4382E7AF"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5124CC62"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20</w:t>
            </w:r>
          </w:p>
        </w:tc>
        <w:tc>
          <w:tcPr>
            <w:tcW w:w="6337" w:type="dxa"/>
            <w:tcBorders>
              <w:top w:val="nil"/>
              <w:left w:val="nil"/>
              <w:bottom w:val="single" w:sz="4" w:space="0" w:color="auto"/>
              <w:right w:val="single" w:sz="4" w:space="0" w:color="auto"/>
            </w:tcBorders>
            <w:shd w:val="clear" w:color="000000" w:fill="FFFFFF"/>
            <w:vAlign w:val="bottom"/>
            <w:hideMark/>
          </w:tcPr>
          <w:p w14:paraId="0BC1B734" w14:textId="77777777" w:rsidR="009A1590" w:rsidRPr="007648C9" w:rsidRDefault="009A1590" w:rsidP="009A1590">
            <w:pPr>
              <w:widowControl/>
              <w:suppressAutoHyphens w:val="0"/>
              <w:autoSpaceDE/>
              <w:rPr>
                <w:color w:val="000000"/>
                <w:sz w:val="22"/>
                <w:szCs w:val="22"/>
                <w:lang w:eastAsia="ru-RU"/>
              </w:rPr>
            </w:pPr>
            <w:r>
              <w:rPr>
                <w:color w:val="000000"/>
                <w:sz w:val="22"/>
                <w:szCs w:val="22"/>
                <w:lang w:eastAsia="ru-RU"/>
              </w:rPr>
              <w:t>М</w:t>
            </w:r>
            <w:r w:rsidRPr="007648C9">
              <w:rPr>
                <w:color w:val="000000"/>
                <w:sz w:val="22"/>
                <w:szCs w:val="22"/>
                <w:lang w:eastAsia="ru-RU"/>
              </w:rPr>
              <w:t>атрица</w:t>
            </w:r>
          </w:p>
        </w:tc>
        <w:tc>
          <w:tcPr>
            <w:tcW w:w="1842" w:type="dxa"/>
            <w:tcBorders>
              <w:top w:val="nil"/>
              <w:left w:val="nil"/>
              <w:bottom w:val="single" w:sz="4" w:space="0" w:color="auto"/>
              <w:right w:val="single" w:sz="4" w:space="0" w:color="auto"/>
            </w:tcBorders>
            <w:noWrap/>
            <w:vAlign w:val="bottom"/>
          </w:tcPr>
          <w:p w14:paraId="219DF313" w14:textId="7D99581A" w:rsidR="009A1590" w:rsidRPr="009A1590" w:rsidRDefault="009A1590" w:rsidP="009A1590">
            <w:pPr>
              <w:jc w:val="center"/>
              <w:rPr>
                <w:color w:val="000000"/>
                <w:sz w:val="22"/>
                <w:szCs w:val="22"/>
              </w:rPr>
            </w:pPr>
            <w:r w:rsidRPr="009A1590">
              <w:rPr>
                <w:color w:val="000000"/>
                <w:sz w:val="22"/>
                <w:szCs w:val="22"/>
              </w:rPr>
              <w:t>4</w:t>
            </w:r>
            <w:r w:rsidR="00BD5008">
              <w:rPr>
                <w:color w:val="000000"/>
                <w:sz w:val="22"/>
                <w:szCs w:val="22"/>
              </w:rPr>
              <w:t xml:space="preserve"> </w:t>
            </w:r>
            <w:r w:rsidRPr="009A1590">
              <w:rPr>
                <w:color w:val="000000"/>
                <w:sz w:val="22"/>
                <w:szCs w:val="22"/>
              </w:rPr>
              <w:t>030,00</w:t>
            </w:r>
          </w:p>
        </w:tc>
      </w:tr>
      <w:tr w:rsidR="009A1590" w:rsidRPr="007648C9" w14:paraId="1A12E4E4"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0FFEFEDE"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21</w:t>
            </w:r>
          </w:p>
        </w:tc>
        <w:tc>
          <w:tcPr>
            <w:tcW w:w="6337" w:type="dxa"/>
            <w:tcBorders>
              <w:top w:val="nil"/>
              <w:left w:val="nil"/>
              <w:bottom w:val="single" w:sz="4" w:space="0" w:color="auto"/>
              <w:right w:val="single" w:sz="4" w:space="0" w:color="auto"/>
            </w:tcBorders>
            <w:shd w:val="clear" w:color="000000" w:fill="FFFFFF"/>
            <w:vAlign w:val="bottom"/>
            <w:hideMark/>
          </w:tcPr>
          <w:p w14:paraId="44843967"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Оперативная память</w:t>
            </w:r>
          </w:p>
        </w:tc>
        <w:tc>
          <w:tcPr>
            <w:tcW w:w="1842" w:type="dxa"/>
            <w:tcBorders>
              <w:top w:val="nil"/>
              <w:left w:val="nil"/>
              <w:bottom w:val="single" w:sz="4" w:space="0" w:color="auto"/>
              <w:right w:val="single" w:sz="4" w:space="0" w:color="auto"/>
            </w:tcBorders>
            <w:noWrap/>
            <w:vAlign w:val="bottom"/>
          </w:tcPr>
          <w:p w14:paraId="1F9B0B72" w14:textId="7ED5E297" w:rsidR="009A1590" w:rsidRPr="009A1590" w:rsidRDefault="009A1590" w:rsidP="009A1590">
            <w:pPr>
              <w:jc w:val="center"/>
              <w:rPr>
                <w:color w:val="000000"/>
                <w:sz w:val="22"/>
                <w:szCs w:val="22"/>
              </w:rPr>
            </w:pPr>
            <w:r w:rsidRPr="009A1590">
              <w:rPr>
                <w:color w:val="000000"/>
                <w:sz w:val="22"/>
                <w:szCs w:val="22"/>
              </w:rPr>
              <w:t>13</w:t>
            </w:r>
            <w:r w:rsidR="00BD5008">
              <w:rPr>
                <w:color w:val="000000"/>
                <w:sz w:val="22"/>
                <w:szCs w:val="22"/>
              </w:rPr>
              <w:t xml:space="preserve"> </w:t>
            </w:r>
            <w:r w:rsidRPr="009A1590">
              <w:rPr>
                <w:color w:val="000000"/>
                <w:sz w:val="22"/>
                <w:szCs w:val="22"/>
              </w:rPr>
              <w:t>030,00</w:t>
            </w:r>
          </w:p>
        </w:tc>
      </w:tr>
      <w:tr w:rsidR="006543B3" w:rsidRPr="007648C9" w14:paraId="4BBBCFB7"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61E3B573" w14:textId="77777777" w:rsidR="006543B3" w:rsidRPr="007648C9" w:rsidRDefault="006543B3" w:rsidP="006543B3">
            <w:pPr>
              <w:widowControl/>
              <w:suppressAutoHyphens w:val="0"/>
              <w:autoSpaceDE/>
              <w:jc w:val="center"/>
              <w:rPr>
                <w:color w:val="000000"/>
                <w:sz w:val="22"/>
                <w:szCs w:val="22"/>
                <w:lang w:eastAsia="ru-RU"/>
              </w:rPr>
            </w:pPr>
            <w:r w:rsidRPr="007648C9">
              <w:rPr>
                <w:color w:val="000000"/>
                <w:sz w:val="22"/>
                <w:szCs w:val="22"/>
                <w:lang w:eastAsia="ru-RU"/>
              </w:rPr>
              <w:t>22</w:t>
            </w:r>
          </w:p>
        </w:tc>
        <w:tc>
          <w:tcPr>
            <w:tcW w:w="6337" w:type="dxa"/>
            <w:tcBorders>
              <w:top w:val="nil"/>
              <w:left w:val="nil"/>
              <w:bottom w:val="single" w:sz="4" w:space="0" w:color="auto"/>
              <w:right w:val="single" w:sz="4" w:space="0" w:color="auto"/>
            </w:tcBorders>
            <w:shd w:val="clear" w:color="000000" w:fill="FFFFFF"/>
            <w:vAlign w:val="bottom"/>
            <w:hideMark/>
          </w:tcPr>
          <w:p w14:paraId="77B4E693" w14:textId="77777777" w:rsidR="006543B3" w:rsidRPr="007648C9" w:rsidRDefault="006543B3" w:rsidP="006543B3">
            <w:pPr>
              <w:widowControl/>
              <w:suppressAutoHyphens w:val="0"/>
              <w:autoSpaceDE/>
              <w:jc w:val="center"/>
              <w:rPr>
                <w:b/>
                <w:color w:val="000000"/>
                <w:sz w:val="22"/>
                <w:szCs w:val="22"/>
                <w:lang w:val="en-US" w:eastAsia="ru-RU"/>
              </w:rPr>
            </w:pPr>
            <w:r w:rsidRPr="007648C9">
              <w:rPr>
                <w:b/>
                <w:color w:val="000000"/>
                <w:sz w:val="22"/>
                <w:szCs w:val="22"/>
                <w:lang w:eastAsia="ru-RU"/>
              </w:rPr>
              <w:t>Многофункциональное устройство Kyocera М2640idw</w:t>
            </w:r>
          </w:p>
        </w:tc>
        <w:tc>
          <w:tcPr>
            <w:tcW w:w="1842" w:type="dxa"/>
            <w:tcBorders>
              <w:top w:val="nil"/>
              <w:left w:val="nil"/>
              <w:bottom w:val="single" w:sz="4" w:space="0" w:color="auto"/>
              <w:right w:val="single" w:sz="4" w:space="0" w:color="auto"/>
            </w:tcBorders>
            <w:noWrap/>
            <w:vAlign w:val="bottom"/>
          </w:tcPr>
          <w:p w14:paraId="71FE8185" w14:textId="77777777" w:rsidR="006543B3" w:rsidRPr="009A1590" w:rsidRDefault="006543B3" w:rsidP="00636663">
            <w:pPr>
              <w:widowControl/>
              <w:suppressAutoHyphens w:val="0"/>
              <w:autoSpaceDE/>
              <w:jc w:val="center"/>
              <w:rPr>
                <w:color w:val="000000"/>
                <w:sz w:val="22"/>
                <w:szCs w:val="22"/>
                <w:lang w:eastAsia="ru-RU"/>
              </w:rPr>
            </w:pPr>
          </w:p>
        </w:tc>
      </w:tr>
      <w:tr w:rsidR="009A1590" w:rsidRPr="007648C9" w14:paraId="252925E4"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7F1C77D1" w14:textId="77777777" w:rsidR="009A1590" w:rsidRPr="007648C9" w:rsidRDefault="009A1590" w:rsidP="009A1590">
            <w:pPr>
              <w:widowControl/>
              <w:suppressAutoHyphens w:val="0"/>
              <w:autoSpaceDE/>
              <w:jc w:val="center"/>
              <w:rPr>
                <w:color w:val="000000"/>
                <w:sz w:val="22"/>
                <w:szCs w:val="22"/>
                <w:lang w:val="en-US" w:eastAsia="ru-RU"/>
              </w:rPr>
            </w:pPr>
            <w:r w:rsidRPr="007648C9">
              <w:rPr>
                <w:color w:val="000000"/>
                <w:sz w:val="22"/>
                <w:szCs w:val="22"/>
                <w:lang w:eastAsia="ru-RU"/>
              </w:rPr>
              <w:t>23</w:t>
            </w:r>
          </w:p>
        </w:tc>
        <w:tc>
          <w:tcPr>
            <w:tcW w:w="6337" w:type="dxa"/>
            <w:tcBorders>
              <w:top w:val="nil"/>
              <w:left w:val="nil"/>
              <w:bottom w:val="single" w:sz="4" w:space="0" w:color="auto"/>
              <w:right w:val="single" w:sz="4" w:space="0" w:color="auto"/>
            </w:tcBorders>
            <w:shd w:val="clear" w:color="000000" w:fill="FFFFFF"/>
            <w:vAlign w:val="bottom"/>
            <w:hideMark/>
          </w:tcPr>
          <w:p w14:paraId="022D930D"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Узел захвата бумаги</w:t>
            </w:r>
          </w:p>
        </w:tc>
        <w:tc>
          <w:tcPr>
            <w:tcW w:w="1842" w:type="dxa"/>
            <w:tcBorders>
              <w:top w:val="nil"/>
              <w:left w:val="nil"/>
              <w:bottom w:val="single" w:sz="4" w:space="0" w:color="auto"/>
              <w:right w:val="single" w:sz="4" w:space="0" w:color="auto"/>
            </w:tcBorders>
            <w:noWrap/>
            <w:vAlign w:val="bottom"/>
          </w:tcPr>
          <w:p w14:paraId="296F1298" w14:textId="6E62B283" w:rsidR="009A1590" w:rsidRPr="009A1590" w:rsidRDefault="009A1590" w:rsidP="009A1590">
            <w:pPr>
              <w:widowControl/>
              <w:suppressAutoHyphens w:val="0"/>
              <w:autoSpaceDE/>
              <w:jc w:val="center"/>
              <w:rPr>
                <w:color w:val="000000"/>
                <w:sz w:val="22"/>
                <w:szCs w:val="22"/>
                <w:lang w:eastAsia="ru-RU"/>
              </w:rPr>
            </w:pPr>
            <w:r w:rsidRPr="009A1590">
              <w:rPr>
                <w:color w:val="000000"/>
                <w:sz w:val="22"/>
                <w:szCs w:val="22"/>
              </w:rPr>
              <w:t>13</w:t>
            </w:r>
            <w:r w:rsidR="00BD5008">
              <w:rPr>
                <w:color w:val="000000"/>
                <w:sz w:val="22"/>
                <w:szCs w:val="22"/>
              </w:rPr>
              <w:t xml:space="preserve"> </w:t>
            </w:r>
            <w:r w:rsidRPr="009A1590">
              <w:rPr>
                <w:color w:val="000000"/>
                <w:sz w:val="22"/>
                <w:szCs w:val="22"/>
              </w:rPr>
              <w:t>030,00</w:t>
            </w:r>
          </w:p>
        </w:tc>
      </w:tr>
      <w:tr w:rsidR="009A1590" w:rsidRPr="007648C9" w14:paraId="03CDA0BD"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369F700C"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24</w:t>
            </w:r>
          </w:p>
        </w:tc>
        <w:tc>
          <w:tcPr>
            <w:tcW w:w="6337" w:type="dxa"/>
            <w:tcBorders>
              <w:top w:val="nil"/>
              <w:left w:val="nil"/>
              <w:bottom w:val="single" w:sz="4" w:space="0" w:color="auto"/>
              <w:right w:val="single" w:sz="4" w:space="0" w:color="auto"/>
            </w:tcBorders>
            <w:shd w:val="clear" w:color="000000" w:fill="FFFFFF"/>
            <w:vAlign w:val="bottom"/>
            <w:hideMark/>
          </w:tcPr>
          <w:p w14:paraId="1D9A5C7F"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Главный мотор</w:t>
            </w:r>
          </w:p>
        </w:tc>
        <w:tc>
          <w:tcPr>
            <w:tcW w:w="1842" w:type="dxa"/>
            <w:tcBorders>
              <w:top w:val="nil"/>
              <w:left w:val="nil"/>
              <w:bottom w:val="single" w:sz="4" w:space="0" w:color="auto"/>
              <w:right w:val="single" w:sz="4" w:space="0" w:color="auto"/>
            </w:tcBorders>
            <w:noWrap/>
            <w:vAlign w:val="bottom"/>
          </w:tcPr>
          <w:p w14:paraId="45DB2956" w14:textId="5B674EF0" w:rsidR="009A1590" w:rsidRPr="009A1590" w:rsidRDefault="009A1590" w:rsidP="009A1590">
            <w:pPr>
              <w:jc w:val="center"/>
              <w:rPr>
                <w:color w:val="000000"/>
                <w:sz w:val="22"/>
                <w:szCs w:val="22"/>
              </w:rPr>
            </w:pPr>
            <w:r w:rsidRPr="009A1590">
              <w:rPr>
                <w:color w:val="000000"/>
                <w:sz w:val="22"/>
                <w:szCs w:val="22"/>
              </w:rPr>
              <w:t>11</w:t>
            </w:r>
            <w:r w:rsidR="00BD5008">
              <w:rPr>
                <w:color w:val="000000"/>
                <w:sz w:val="22"/>
                <w:szCs w:val="22"/>
              </w:rPr>
              <w:t xml:space="preserve"> </w:t>
            </w:r>
            <w:r w:rsidRPr="009A1590">
              <w:rPr>
                <w:color w:val="000000"/>
                <w:sz w:val="22"/>
                <w:szCs w:val="22"/>
              </w:rPr>
              <w:t>300,00</w:t>
            </w:r>
          </w:p>
        </w:tc>
      </w:tr>
      <w:tr w:rsidR="009A1590" w:rsidRPr="007648C9" w14:paraId="453D0734"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029C13A2"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25</w:t>
            </w:r>
          </w:p>
        </w:tc>
        <w:tc>
          <w:tcPr>
            <w:tcW w:w="6337" w:type="dxa"/>
            <w:tcBorders>
              <w:top w:val="nil"/>
              <w:left w:val="nil"/>
              <w:bottom w:val="single" w:sz="4" w:space="0" w:color="auto"/>
              <w:right w:val="single" w:sz="4" w:space="0" w:color="auto"/>
            </w:tcBorders>
            <w:shd w:val="clear" w:color="000000" w:fill="FFFFFF"/>
            <w:vAlign w:val="bottom"/>
            <w:hideMark/>
          </w:tcPr>
          <w:p w14:paraId="38A9DE55"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Шестерня привода резинового вала 108T</w:t>
            </w:r>
          </w:p>
        </w:tc>
        <w:tc>
          <w:tcPr>
            <w:tcW w:w="1842" w:type="dxa"/>
            <w:tcBorders>
              <w:top w:val="nil"/>
              <w:left w:val="nil"/>
              <w:bottom w:val="single" w:sz="4" w:space="0" w:color="auto"/>
              <w:right w:val="single" w:sz="4" w:space="0" w:color="auto"/>
            </w:tcBorders>
            <w:noWrap/>
            <w:vAlign w:val="bottom"/>
          </w:tcPr>
          <w:p w14:paraId="67C32A5C" w14:textId="254C3710" w:rsidR="009A1590" w:rsidRPr="009A1590" w:rsidRDefault="009A1590" w:rsidP="009A1590">
            <w:pPr>
              <w:jc w:val="center"/>
              <w:rPr>
                <w:color w:val="000000"/>
                <w:sz w:val="22"/>
                <w:szCs w:val="22"/>
              </w:rPr>
            </w:pPr>
            <w:r w:rsidRPr="009A1590">
              <w:rPr>
                <w:color w:val="000000"/>
                <w:sz w:val="22"/>
                <w:szCs w:val="22"/>
              </w:rPr>
              <w:t>7</w:t>
            </w:r>
            <w:r w:rsidR="00BD5008">
              <w:rPr>
                <w:color w:val="000000"/>
                <w:sz w:val="22"/>
                <w:szCs w:val="22"/>
              </w:rPr>
              <w:t xml:space="preserve"> </w:t>
            </w:r>
            <w:r w:rsidRPr="009A1590">
              <w:rPr>
                <w:color w:val="000000"/>
                <w:sz w:val="22"/>
                <w:szCs w:val="22"/>
              </w:rPr>
              <w:t>300,00</w:t>
            </w:r>
          </w:p>
        </w:tc>
      </w:tr>
      <w:tr w:rsidR="009A1590" w:rsidRPr="007648C9" w14:paraId="73C6898D"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514A326D"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26</w:t>
            </w:r>
          </w:p>
        </w:tc>
        <w:tc>
          <w:tcPr>
            <w:tcW w:w="6337" w:type="dxa"/>
            <w:tcBorders>
              <w:top w:val="nil"/>
              <w:left w:val="nil"/>
              <w:bottom w:val="single" w:sz="4" w:space="0" w:color="auto"/>
              <w:right w:val="single" w:sz="4" w:space="0" w:color="auto"/>
            </w:tcBorders>
            <w:shd w:val="clear" w:color="000000" w:fill="FFFFFF"/>
            <w:vAlign w:val="bottom"/>
            <w:hideMark/>
          </w:tcPr>
          <w:p w14:paraId="267D65F4"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 xml:space="preserve">Печь в сборе </w:t>
            </w:r>
          </w:p>
        </w:tc>
        <w:tc>
          <w:tcPr>
            <w:tcW w:w="1842" w:type="dxa"/>
            <w:tcBorders>
              <w:top w:val="nil"/>
              <w:left w:val="nil"/>
              <w:bottom w:val="single" w:sz="4" w:space="0" w:color="auto"/>
              <w:right w:val="single" w:sz="4" w:space="0" w:color="auto"/>
            </w:tcBorders>
            <w:noWrap/>
            <w:vAlign w:val="bottom"/>
          </w:tcPr>
          <w:p w14:paraId="33BCF9C3" w14:textId="77E92D89" w:rsidR="009A1590" w:rsidRPr="009A1590" w:rsidRDefault="009A1590" w:rsidP="009A1590">
            <w:pPr>
              <w:jc w:val="center"/>
              <w:rPr>
                <w:color w:val="000000"/>
                <w:sz w:val="22"/>
                <w:szCs w:val="22"/>
              </w:rPr>
            </w:pPr>
            <w:r w:rsidRPr="009A1590">
              <w:rPr>
                <w:color w:val="000000"/>
                <w:sz w:val="22"/>
                <w:szCs w:val="22"/>
              </w:rPr>
              <w:t>14</w:t>
            </w:r>
            <w:r w:rsidR="00BD5008">
              <w:rPr>
                <w:color w:val="000000"/>
                <w:sz w:val="22"/>
                <w:szCs w:val="22"/>
              </w:rPr>
              <w:t xml:space="preserve"> </w:t>
            </w:r>
            <w:r w:rsidRPr="009A1590">
              <w:rPr>
                <w:color w:val="000000"/>
                <w:sz w:val="22"/>
                <w:szCs w:val="22"/>
              </w:rPr>
              <w:t>030,00</w:t>
            </w:r>
          </w:p>
        </w:tc>
      </w:tr>
      <w:tr w:rsidR="009A1590" w:rsidRPr="007648C9" w14:paraId="36BB87DE"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2297CCA7"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lastRenderedPageBreak/>
              <w:t>27</w:t>
            </w:r>
          </w:p>
        </w:tc>
        <w:tc>
          <w:tcPr>
            <w:tcW w:w="6337" w:type="dxa"/>
            <w:tcBorders>
              <w:top w:val="nil"/>
              <w:left w:val="nil"/>
              <w:bottom w:val="single" w:sz="4" w:space="0" w:color="auto"/>
              <w:right w:val="single" w:sz="4" w:space="0" w:color="auto"/>
            </w:tcBorders>
            <w:shd w:val="clear" w:color="000000" w:fill="FFFFFF"/>
            <w:vAlign w:val="bottom"/>
            <w:hideMark/>
          </w:tcPr>
          <w:p w14:paraId="3492E1D5"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Термопленка (ориг)</w:t>
            </w:r>
          </w:p>
        </w:tc>
        <w:tc>
          <w:tcPr>
            <w:tcW w:w="1842" w:type="dxa"/>
            <w:tcBorders>
              <w:top w:val="nil"/>
              <w:left w:val="nil"/>
              <w:bottom w:val="single" w:sz="4" w:space="0" w:color="auto"/>
              <w:right w:val="single" w:sz="4" w:space="0" w:color="auto"/>
            </w:tcBorders>
            <w:noWrap/>
            <w:vAlign w:val="bottom"/>
          </w:tcPr>
          <w:p w14:paraId="01EE86F1" w14:textId="4784E0F9" w:rsidR="009A1590" w:rsidRPr="009A1590" w:rsidRDefault="009A1590" w:rsidP="009A1590">
            <w:pPr>
              <w:jc w:val="center"/>
              <w:rPr>
                <w:color w:val="000000"/>
                <w:sz w:val="22"/>
                <w:szCs w:val="22"/>
              </w:rPr>
            </w:pPr>
            <w:r w:rsidRPr="009A1590">
              <w:rPr>
                <w:color w:val="000000"/>
                <w:sz w:val="22"/>
                <w:szCs w:val="22"/>
              </w:rPr>
              <w:t>14</w:t>
            </w:r>
            <w:r w:rsidR="00BD5008">
              <w:rPr>
                <w:color w:val="000000"/>
                <w:sz w:val="22"/>
                <w:szCs w:val="22"/>
              </w:rPr>
              <w:t xml:space="preserve"> </w:t>
            </w:r>
            <w:r w:rsidRPr="009A1590">
              <w:rPr>
                <w:color w:val="000000"/>
                <w:sz w:val="22"/>
                <w:szCs w:val="22"/>
              </w:rPr>
              <w:t>030,00</w:t>
            </w:r>
          </w:p>
        </w:tc>
      </w:tr>
      <w:tr w:rsidR="006543B3" w:rsidRPr="007648C9" w14:paraId="18771677" w14:textId="77777777" w:rsidTr="00622FD0">
        <w:trPr>
          <w:trHeight w:val="297"/>
        </w:trPr>
        <w:tc>
          <w:tcPr>
            <w:tcW w:w="1034" w:type="dxa"/>
            <w:tcBorders>
              <w:top w:val="nil"/>
              <w:left w:val="single" w:sz="4" w:space="0" w:color="auto"/>
              <w:bottom w:val="single" w:sz="4" w:space="0" w:color="auto"/>
              <w:right w:val="single" w:sz="4" w:space="0" w:color="auto"/>
            </w:tcBorders>
            <w:vAlign w:val="bottom"/>
          </w:tcPr>
          <w:p w14:paraId="535831F5" w14:textId="77777777" w:rsidR="006543B3" w:rsidRPr="007648C9" w:rsidRDefault="006543B3" w:rsidP="006543B3">
            <w:pPr>
              <w:widowControl/>
              <w:suppressAutoHyphens w:val="0"/>
              <w:autoSpaceDE/>
              <w:jc w:val="center"/>
              <w:rPr>
                <w:color w:val="000000"/>
                <w:sz w:val="22"/>
                <w:szCs w:val="22"/>
                <w:lang w:eastAsia="ru-RU"/>
              </w:rPr>
            </w:pPr>
          </w:p>
        </w:tc>
        <w:tc>
          <w:tcPr>
            <w:tcW w:w="6337" w:type="dxa"/>
            <w:tcBorders>
              <w:top w:val="nil"/>
              <w:left w:val="nil"/>
              <w:bottom w:val="single" w:sz="4" w:space="0" w:color="auto"/>
              <w:right w:val="single" w:sz="4" w:space="0" w:color="auto"/>
            </w:tcBorders>
            <w:shd w:val="clear" w:color="000000" w:fill="FFFFFF"/>
            <w:vAlign w:val="bottom"/>
          </w:tcPr>
          <w:p w14:paraId="79815A78" w14:textId="77777777" w:rsidR="006543B3" w:rsidRPr="007648C9" w:rsidRDefault="006543B3" w:rsidP="006543B3">
            <w:pPr>
              <w:widowControl/>
              <w:suppressAutoHyphens w:val="0"/>
              <w:autoSpaceDE/>
              <w:jc w:val="center"/>
              <w:rPr>
                <w:b/>
                <w:color w:val="000000"/>
                <w:sz w:val="22"/>
                <w:szCs w:val="22"/>
                <w:lang w:eastAsia="ru-RU"/>
              </w:rPr>
            </w:pPr>
            <w:r w:rsidRPr="007648C9">
              <w:rPr>
                <w:b/>
                <w:color w:val="000000"/>
                <w:sz w:val="22"/>
                <w:szCs w:val="22"/>
                <w:lang w:eastAsia="ru-RU"/>
              </w:rPr>
              <w:t>Многофункциональное устройство Kyocera М4132idn</w:t>
            </w:r>
          </w:p>
        </w:tc>
        <w:tc>
          <w:tcPr>
            <w:tcW w:w="1842" w:type="dxa"/>
            <w:tcBorders>
              <w:top w:val="nil"/>
              <w:left w:val="nil"/>
              <w:bottom w:val="single" w:sz="4" w:space="0" w:color="auto"/>
              <w:right w:val="single" w:sz="4" w:space="0" w:color="auto"/>
            </w:tcBorders>
            <w:noWrap/>
            <w:vAlign w:val="bottom"/>
          </w:tcPr>
          <w:p w14:paraId="72789EF5" w14:textId="77777777" w:rsidR="006543B3" w:rsidRPr="009A1590" w:rsidRDefault="006543B3" w:rsidP="00636663">
            <w:pPr>
              <w:widowControl/>
              <w:suppressAutoHyphens w:val="0"/>
              <w:autoSpaceDE/>
              <w:jc w:val="center"/>
              <w:rPr>
                <w:color w:val="000000"/>
                <w:sz w:val="22"/>
                <w:szCs w:val="22"/>
                <w:lang w:eastAsia="ru-RU"/>
              </w:rPr>
            </w:pPr>
          </w:p>
        </w:tc>
      </w:tr>
      <w:tr w:rsidR="009A1590" w:rsidRPr="007648C9" w14:paraId="6E3412F5"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2BA597A4"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28</w:t>
            </w:r>
          </w:p>
        </w:tc>
        <w:tc>
          <w:tcPr>
            <w:tcW w:w="6337" w:type="dxa"/>
            <w:tcBorders>
              <w:top w:val="nil"/>
              <w:left w:val="nil"/>
              <w:bottom w:val="single" w:sz="4" w:space="0" w:color="auto"/>
              <w:right w:val="single" w:sz="4" w:space="0" w:color="auto"/>
            </w:tcBorders>
            <w:shd w:val="clear" w:color="000000" w:fill="FFFFFF"/>
            <w:vAlign w:val="bottom"/>
            <w:hideMark/>
          </w:tcPr>
          <w:p w14:paraId="0AB74234"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Блок сканера (лазер)</w:t>
            </w:r>
          </w:p>
        </w:tc>
        <w:tc>
          <w:tcPr>
            <w:tcW w:w="1842" w:type="dxa"/>
            <w:tcBorders>
              <w:top w:val="nil"/>
              <w:left w:val="nil"/>
              <w:bottom w:val="single" w:sz="4" w:space="0" w:color="auto"/>
              <w:right w:val="single" w:sz="4" w:space="0" w:color="auto"/>
            </w:tcBorders>
            <w:noWrap/>
            <w:vAlign w:val="bottom"/>
          </w:tcPr>
          <w:p w14:paraId="33736D47" w14:textId="4FB78234" w:rsidR="009A1590" w:rsidRPr="009A1590" w:rsidRDefault="009A1590" w:rsidP="009A1590">
            <w:pPr>
              <w:widowControl/>
              <w:suppressAutoHyphens w:val="0"/>
              <w:autoSpaceDE/>
              <w:jc w:val="center"/>
              <w:rPr>
                <w:color w:val="000000"/>
                <w:sz w:val="22"/>
                <w:szCs w:val="22"/>
                <w:lang w:eastAsia="ru-RU"/>
              </w:rPr>
            </w:pPr>
            <w:r w:rsidRPr="009A1590">
              <w:rPr>
                <w:color w:val="000000"/>
                <w:sz w:val="22"/>
                <w:szCs w:val="22"/>
              </w:rPr>
              <w:t>14</w:t>
            </w:r>
            <w:r w:rsidR="00BD5008">
              <w:rPr>
                <w:color w:val="000000"/>
                <w:sz w:val="22"/>
                <w:szCs w:val="22"/>
              </w:rPr>
              <w:t xml:space="preserve"> </w:t>
            </w:r>
            <w:r w:rsidRPr="009A1590">
              <w:rPr>
                <w:color w:val="000000"/>
                <w:sz w:val="22"/>
                <w:szCs w:val="22"/>
              </w:rPr>
              <w:t>030,00</w:t>
            </w:r>
          </w:p>
        </w:tc>
      </w:tr>
      <w:tr w:rsidR="009A1590" w:rsidRPr="007648C9" w14:paraId="0CB327C5"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5EC83CDC"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29</w:t>
            </w:r>
          </w:p>
        </w:tc>
        <w:tc>
          <w:tcPr>
            <w:tcW w:w="6337" w:type="dxa"/>
            <w:tcBorders>
              <w:top w:val="nil"/>
              <w:left w:val="nil"/>
              <w:bottom w:val="single" w:sz="4" w:space="0" w:color="auto"/>
              <w:right w:val="single" w:sz="4" w:space="0" w:color="auto"/>
            </w:tcBorders>
            <w:shd w:val="clear" w:color="000000" w:fill="FFFFFF"/>
            <w:vAlign w:val="bottom"/>
            <w:hideMark/>
          </w:tcPr>
          <w:p w14:paraId="42D3A780"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 xml:space="preserve">Ролик захвата </w:t>
            </w:r>
          </w:p>
        </w:tc>
        <w:tc>
          <w:tcPr>
            <w:tcW w:w="1842" w:type="dxa"/>
            <w:tcBorders>
              <w:top w:val="nil"/>
              <w:left w:val="nil"/>
              <w:bottom w:val="single" w:sz="4" w:space="0" w:color="auto"/>
              <w:right w:val="single" w:sz="4" w:space="0" w:color="auto"/>
            </w:tcBorders>
            <w:noWrap/>
            <w:vAlign w:val="bottom"/>
          </w:tcPr>
          <w:p w14:paraId="4CCDC2B3" w14:textId="4E0AE53F" w:rsidR="009A1590" w:rsidRPr="009A1590" w:rsidRDefault="009A1590" w:rsidP="009A1590">
            <w:pPr>
              <w:jc w:val="center"/>
              <w:rPr>
                <w:color w:val="000000"/>
                <w:sz w:val="22"/>
                <w:szCs w:val="22"/>
              </w:rPr>
            </w:pPr>
            <w:r w:rsidRPr="009A1590">
              <w:rPr>
                <w:color w:val="000000"/>
                <w:sz w:val="22"/>
                <w:szCs w:val="22"/>
              </w:rPr>
              <w:t>2</w:t>
            </w:r>
            <w:r w:rsidR="00BD5008">
              <w:rPr>
                <w:color w:val="000000"/>
                <w:sz w:val="22"/>
                <w:szCs w:val="22"/>
              </w:rPr>
              <w:t xml:space="preserve"> </w:t>
            </w:r>
            <w:r w:rsidRPr="009A1590">
              <w:rPr>
                <w:color w:val="000000"/>
                <w:sz w:val="22"/>
                <w:szCs w:val="22"/>
              </w:rPr>
              <w:t>696,67</w:t>
            </w:r>
          </w:p>
        </w:tc>
      </w:tr>
      <w:tr w:rsidR="009A1590" w:rsidRPr="007648C9" w14:paraId="7D84745D"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500962C5"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30</w:t>
            </w:r>
          </w:p>
        </w:tc>
        <w:tc>
          <w:tcPr>
            <w:tcW w:w="6337" w:type="dxa"/>
            <w:tcBorders>
              <w:top w:val="nil"/>
              <w:left w:val="nil"/>
              <w:bottom w:val="single" w:sz="4" w:space="0" w:color="auto"/>
              <w:right w:val="single" w:sz="4" w:space="0" w:color="auto"/>
            </w:tcBorders>
            <w:shd w:val="clear" w:color="000000" w:fill="FFFFFF"/>
            <w:vAlign w:val="bottom"/>
            <w:hideMark/>
          </w:tcPr>
          <w:p w14:paraId="131EEDDF"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Муфта ролика захвата в сборе</w:t>
            </w:r>
          </w:p>
        </w:tc>
        <w:tc>
          <w:tcPr>
            <w:tcW w:w="1842" w:type="dxa"/>
            <w:tcBorders>
              <w:top w:val="nil"/>
              <w:left w:val="nil"/>
              <w:bottom w:val="single" w:sz="4" w:space="0" w:color="auto"/>
              <w:right w:val="single" w:sz="4" w:space="0" w:color="auto"/>
            </w:tcBorders>
            <w:noWrap/>
            <w:vAlign w:val="bottom"/>
          </w:tcPr>
          <w:p w14:paraId="2498305F" w14:textId="1309925B" w:rsidR="009A1590" w:rsidRPr="009A1590" w:rsidRDefault="009A1590" w:rsidP="009A1590">
            <w:pPr>
              <w:jc w:val="center"/>
              <w:rPr>
                <w:color w:val="000000"/>
                <w:sz w:val="22"/>
                <w:szCs w:val="22"/>
              </w:rPr>
            </w:pPr>
            <w:r w:rsidRPr="009A1590">
              <w:rPr>
                <w:color w:val="000000"/>
                <w:sz w:val="22"/>
                <w:szCs w:val="22"/>
              </w:rPr>
              <w:t>6</w:t>
            </w:r>
            <w:r w:rsidR="00BD5008">
              <w:rPr>
                <w:color w:val="000000"/>
                <w:sz w:val="22"/>
                <w:szCs w:val="22"/>
              </w:rPr>
              <w:t xml:space="preserve"> </w:t>
            </w:r>
            <w:r w:rsidRPr="009A1590">
              <w:rPr>
                <w:color w:val="000000"/>
                <w:sz w:val="22"/>
                <w:szCs w:val="22"/>
              </w:rPr>
              <w:t>633,33</w:t>
            </w:r>
          </w:p>
        </w:tc>
      </w:tr>
      <w:tr w:rsidR="009A1590" w:rsidRPr="007648C9" w14:paraId="79971F65"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5D711B67"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31</w:t>
            </w:r>
          </w:p>
        </w:tc>
        <w:tc>
          <w:tcPr>
            <w:tcW w:w="6337" w:type="dxa"/>
            <w:tcBorders>
              <w:top w:val="nil"/>
              <w:left w:val="nil"/>
              <w:bottom w:val="single" w:sz="4" w:space="0" w:color="auto"/>
              <w:right w:val="single" w:sz="4" w:space="0" w:color="auto"/>
            </w:tcBorders>
            <w:shd w:val="clear" w:color="000000" w:fill="FFFFFF"/>
            <w:vAlign w:val="bottom"/>
            <w:hideMark/>
          </w:tcPr>
          <w:p w14:paraId="573535ED"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 xml:space="preserve">Тормозная площадка в сборе </w:t>
            </w:r>
          </w:p>
        </w:tc>
        <w:tc>
          <w:tcPr>
            <w:tcW w:w="1842" w:type="dxa"/>
            <w:tcBorders>
              <w:top w:val="nil"/>
              <w:left w:val="nil"/>
              <w:bottom w:val="single" w:sz="4" w:space="0" w:color="auto"/>
              <w:right w:val="single" w:sz="4" w:space="0" w:color="auto"/>
            </w:tcBorders>
            <w:noWrap/>
            <w:vAlign w:val="bottom"/>
          </w:tcPr>
          <w:p w14:paraId="2F62BA70" w14:textId="7140792F" w:rsidR="009A1590" w:rsidRPr="009A1590" w:rsidRDefault="009A1590" w:rsidP="009A1590">
            <w:pPr>
              <w:jc w:val="center"/>
              <w:rPr>
                <w:color w:val="000000"/>
                <w:sz w:val="22"/>
                <w:szCs w:val="22"/>
              </w:rPr>
            </w:pPr>
            <w:r w:rsidRPr="009A1590">
              <w:rPr>
                <w:color w:val="000000"/>
                <w:sz w:val="22"/>
                <w:szCs w:val="22"/>
              </w:rPr>
              <w:t>3</w:t>
            </w:r>
            <w:r w:rsidR="00BD5008">
              <w:rPr>
                <w:color w:val="000000"/>
                <w:sz w:val="22"/>
                <w:szCs w:val="22"/>
              </w:rPr>
              <w:t xml:space="preserve"> </w:t>
            </w:r>
            <w:r w:rsidRPr="009A1590">
              <w:rPr>
                <w:color w:val="000000"/>
                <w:sz w:val="22"/>
                <w:szCs w:val="22"/>
              </w:rPr>
              <w:t>696,67</w:t>
            </w:r>
          </w:p>
        </w:tc>
      </w:tr>
      <w:tr w:rsidR="009A1590" w:rsidRPr="007648C9" w14:paraId="6A1B43DB"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359C5530" w14:textId="77777777" w:rsidR="009A1590" w:rsidRPr="007648C9" w:rsidRDefault="009A1590" w:rsidP="009A1590">
            <w:pPr>
              <w:widowControl/>
              <w:suppressAutoHyphens w:val="0"/>
              <w:autoSpaceDE/>
              <w:jc w:val="center"/>
              <w:rPr>
                <w:color w:val="000000"/>
                <w:sz w:val="22"/>
                <w:szCs w:val="22"/>
                <w:lang w:val="en-US" w:eastAsia="ru-RU"/>
              </w:rPr>
            </w:pPr>
            <w:r w:rsidRPr="007648C9">
              <w:rPr>
                <w:color w:val="000000"/>
                <w:sz w:val="22"/>
                <w:szCs w:val="22"/>
                <w:lang w:eastAsia="ru-RU"/>
              </w:rPr>
              <w:t>32</w:t>
            </w:r>
          </w:p>
        </w:tc>
        <w:tc>
          <w:tcPr>
            <w:tcW w:w="6337" w:type="dxa"/>
            <w:tcBorders>
              <w:top w:val="nil"/>
              <w:left w:val="nil"/>
              <w:bottom w:val="single" w:sz="4" w:space="0" w:color="auto"/>
              <w:right w:val="single" w:sz="4" w:space="0" w:color="auto"/>
            </w:tcBorders>
            <w:shd w:val="clear" w:color="000000" w:fill="FFFFFF"/>
            <w:vAlign w:val="bottom"/>
            <w:hideMark/>
          </w:tcPr>
          <w:p w14:paraId="497CD0B4"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 xml:space="preserve">Шаговый двигатель (мотор) </w:t>
            </w:r>
          </w:p>
        </w:tc>
        <w:tc>
          <w:tcPr>
            <w:tcW w:w="1842" w:type="dxa"/>
            <w:tcBorders>
              <w:top w:val="nil"/>
              <w:left w:val="nil"/>
              <w:bottom w:val="single" w:sz="4" w:space="0" w:color="auto"/>
              <w:right w:val="single" w:sz="4" w:space="0" w:color="auto"/>
            </w:tcBorders>
            <w:noWrap/>
            <w:vAlign w:val="bottom"/>
          </w:tcPr>
          <w:p w14:paraId="545F610E" w14:textId="5175EEE4" w:rsidR="009A1590" w:rsidRPr="009A1590" w:rsidRDefault="009A1590" w:rsidP="009A1590">
            <w:pPr>
              <w:jc w:val="center"/>
              <w:rPr>
                <w:color w:val="000000"/>
                <w:sz w:val="22"/>
                <w:szCs w:val="22"/>
              </w:rPr>
            </w:pPr>
            <w:r w:rsidRPr="009A1590">
              <w:rPr>
                <w:color w:val="000000"/>
                <w:sz w:val="22"/>
                <w:szCs w:val="22"/>
              </w:rPr>
              <w:t>7</w:t>
            </w:r>
            <w:r w:rsidR="00BD5008">
              <w:rPr>
                <w:color w:val="000000"/>
                <w:sz w:val="22"/>
                <w:szCs w:val="22"/>
              </w:rPr>
              <w:t xml:space="preserve"> </w:t>
            </w:r>
            <w:r w:rsidRPr="009A1590">
              <w:rPr>
                <w:color w:val="000000"/>
                <w:sz w:val="22"/>
                <w:szCs w:val="22"/>
              </w:rPr>
              <w:t>300,00</w:t>
            </w:r>
          </w:p>
        </w:tc>
      </w:tr>
      <w:tr w:rsidR="009A1590" w:rsidRPr="007648C9" w14:paraId="400E9257"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3307065F"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33</w:t>
            </w:r>
          </w:p>
        </w:tc>
        <w:tc>
          <w:tcPr>
            <w:tcW w:w="6337" w:type="dxa"/>
            <w:tcBorders>
              <w:top w:val="nil"/>
              <w:left w:val="nil"/>
              <w:bottom w:val="single" w:sz="4" w:space="0" w:color="auto"/>
              <w:right w:val="single" w:sz="4" w:space="0" w:color="auto"/>
            </w:tcBorders>
            <w:shd w:val="clear" w:color="000000" w:fill="FFFFFF"/>
            <w:vAlign w:val="bottom"/>
            <w:hideMark/>
          </w:tcPr>
          <w:p w14:paraId="2F8C2DE0"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Резиновый вал</w:t>
            </w:r>
          </w:p>
        </w:tc>
        <w:tc>
          <w:tcPr>
            <w:tcW w:w="1842" w:type="dxa"/>
            <w:tcBorders>
              <w:top w:val="nil"/>
              <w:left w:val="nil"/>
              <w:bottom w:val="single" w:sz="4" w:space="0" w:color="auto"/>
              <w:right w:val="single" w:sz="4" w:space="0" w:color="auto"/>
            </w:tcBorders>
            <w:noWrap/>
            <w:vAlign w:val="bottom"/>
          </w:tcPr>
          <w:p w14:paraId="2FC8A92B" w14:textId="345A938B" w:rsidR="009A1590" w:rsidRPr="009A1590" w:rsidRDefault="009A1590" w:rsidP="009A1590">
            <w:pPr>
              <w:jc w:val="center"/>
              <w:rPr>
                <w:color w:val="000000"/>
                <w:sz w:val="22"/>
                <w:szCs w:val="22"/>
              </w:rPr>
            </w:pPr>
            <w:r w:rsidRPr="009A1590">
              <w:rPr>
                <w:color w:val="000000"/>
                <w:sz w:val="22"/>
                <w:szCs w:val="22"/>
              </w:rPr>
              <w:t>4</w:t>
            </w:r>
            <w:r w:rsidR="00BD5008">
              <w:rPr>
                <w:color w:val="000000"/>
                <w:sz w:val="22"/>
                <w:szCs w:val="22"/>
              </w:rPr>
              <w:t xml:space="preserve"> </w:t>
            </w:r>
            <w:r w:rsidRPr="009A1590">
              <w:rPr>
                <w:color w:val="000000"/>
                <w:sz w:val="22"/>
                <w:szCs w:val="22"/>
              </w:rPr>
              <w:t>030,00</w:t>
            </w:r>
          </w:p>
        </w:tc>
      </w:tr>
      <w:tr w:rsidR="009A1590" w:rsidRPr="007648C9" w14:paraId="467FA6B3"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0A10E488"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34</w:t>
            </w:r>
          </w:p>
        </w:tc>
        <w:tc>
          <w:tcPr>
            <w:tcW w:w="6337" w:type="dxa"/>
            <w:tcBorders>
              <w:top w:val="nil"/>
              <w:left w:val="nil"/>
              <w:bottom w:val="single" w:sz="4" w:space="0" w:color="auto"/>
              <w:right w:val="single" w:sz="4" w:space="0" w:color="auto"/>
            </w:tcBorders>
            <w:shd w:val="clear" w:color="000000" w:fill="FFFFFF"/>
            <w:vAlign w:val="bottom"/>
            <w:hideMark/>
          </w:tcPr>
          <w:p w14:paraId="451BEF7A"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Печь в сборе</w:t>
            </w:r>
          </w:p>
        </w:tc>
        <w:tc>
          <w:tcPr>
            <w:tcW w:w="1842" w:type="dxa"/>
            <w:tcBorders>
              <w:top w:val="nil"/>
              <w:left w:val="nil"/>
              <w:bottom w:val="single" w:sz="4" w:space="0" w:color="auto"/>
              <w:right w:val="single" w:sz="4" w:space="0" w:color="auto"/>
            </w:tcBorders>
            <w:noWrap/>
            <w:vAlign w:val="bottom"/>
          </w:tcPr>
          <w:p w14:paraId="5BBEEC64" w14:textId="11DB18DC" w:rsidR="009A1590" w:rsidRPr="009A1590" w:rsidRDefault="009A1590" w:rsidP="009A1590">
            <w:pPr>
              <w:jc w:val="center"/>
              <w:rPr>
                <w:color w:val="000000"/>
                <w:sz w:val="22"/>
                <w:szCs w:val="22"/>
              </w:rPr>
            </w:pPr>
            <w:r w:rsidRPr="009A1590">
              <w:rPr>
                <w:color w:val="000000"/>
                <w:sz w:val="22"/>
                <w:szCs w:val="22"/>
              </w:rPr>
              <w:t>14</w:t>
            </w:r>
            <w:r w:rsidR="00BD5008">
              <w:rPr>
                <w:color w:val="000000"/>
                <w:sz w:val="22"/>
                <w:szCs w:val="22"/>
              </w:rPr>
              <w:t xml:space="preserve"> </w:t>
            </w:r>
            <w:r w:rsidRPr="009A1590">
              <w:rPr>
                <w:color w:val="000000"/>
                <w:sz w:val="22"/>
                <w:szCs w:val="22"/>
              </w:rPr>
              <w:t>800,00</w:t>
            </w:r>
          </w:p>
        </w:tc>
      </w:tr>
      <w:tr w:rsidR="009A1590" w:rsidRPr="007648C9" w14:paraId="7D5073E8"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2A2AE9DC"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35</w:t>
            </w:r>
          </w:p>
        </w:tc>
        <w:tc>
          <w:tcPr>
            <w:tcW w:w="6337" w:type="dxa"/>
            <w:tcBorders>
              <w:top w:val="nil"/>
              <w:left w:val="nil"/>
              <w:bottom w:val="single" w:sz="4" w:space="0" w:color="auto"/>
              <w:right w:val="single" w:sz="4" w:space="0" w:color="auto"/>
            </w:tcBorders>
            <w:shd w:val="clear" w:color="000000" w:fill="FFFFFF"/>
            <w:vAlign w:val="bottom"/>
            <w:hideMark/>
          </w:tcPr>
          <w:p w14:paraId="4B5A65AD"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Плата форматирования</w:t>
            </w:r>
          </w:p>
        </w:tc>
        <w:tc>
          <w:tcPr>
            <w:tcW w:w="1842" w:type="dxa"/>
            <w:tcBorders>
              <w:top w:val="nil"/>
              <w:left w:val="nil"/>
              <w:bottom w:val="single" w:sz="4" w:space="0" w:color="auto"/>
              <w:right w:val="single" w:sz="4" w:space="0" w:color="auto"/>
            </w:tcBorders>
            <w:noWrap/>
            <w:vAlign w:val="bottom"/>
          </w:tcPr>
          <w:p w14:paraId="65FB85FF" w14:textId="1D556FD7" w:rsidR="009A1590" w:rsidRPr="009A1590" w:rsidRDefault="009A1590" w:rsidP="009A1590">
            <w:pPr>
              <w:jc w:val="center"/>
              <w:rPr>
                <w:color w:val="000000"/>
                <w:sz w:val="22"/>
                <w:szCs w:val="22"/>
              </w:rPr>
            </w:pPr>
            <w:r w:rsidRPr="009A1590">
              <w:rPr>
                <w:color w:val="000000"/>
                <w:sz w:val="22"/>
                <w:szCs w:val="22"/>
              </w:rPr>
              <w:t>34</w:t>
            </w:r>
            <w:r w:rsidR="00BD5008">
              <w:rPr>
                <w:color w:val="000000"/>
                <w:sz w:val="22"/>
                <w:szCs w:val="22"/>
              </w:rPr>
              <w:t xml:space="preserve"> </w:t>
            </w:r>
            <w:r w:rsidRPr="009A1590">
              <w:rPr>
                <w:color w:val="000000"/>
                <w:sz w:val="22"/>
                <w:szCs w:val="22"/>
              </w:rPr>
              <w:t>696,67</w:t>
            </w:r>
          </w:p>
        </w:tc>
      </w:tr>
      <w:tr w:rsidR="009A1590" w:rsidRPr="007648C9" w14:paraId="00FAEE14" w14:textId="77777777" w:rsidTr="00622FD0">
        <w:trPr>
          <w:trHeight w:val="297"/>
        </w:trPr>
        <w:tc>
          <w:tcPr>
            <w:tcW w:w="1034" w:type="dxa"/>
            <w:tcBorders>
              <w:top w:val="nil"/>
              <w:left w:val="single" w:sz="4" w:space="0" w:color="auto"/>
              <w:bottom w:val="single" w:sz="4" w:space="0" w:color="auto"/>
              <w:right w:val="single" w:sz="4" w:space="0" w:color="auto"/>
            </w:tcBorders>
            <w:vAlign w:val="bottom"/>
            <w:hideMark/>
          </w:tcPr>
          <w:p w14:paraId="127B772E"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36</w:t>
            </w:r>
          </w:p>
        </w:tc>
        <w:tc>
          <w:tcPr>
            <w:tcW w:w="6337" w:type="dxa"/>
            <w:tcBorders>
              <w:top w:val="nil"/>
              <w:left w:val="nil"/>
              <w:bottom w:val="single" w:sz="4" w:space="0" w:color="auto"/>
              <w:right w:val="single" w:sz="4" w:space="0" w:color="auto"/>
            </w:tcBorders>
            <w:shd w:val="clear" w:color="000000" w:fill="FFFFFF"/>
            <w:vAlign w:val="bottom"/>
            <w:hideMark/>
          </w:tcPr>
          <w:p w14:paraId="2597E8C5"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Вал переноса (коротрон)</w:t>
            </w:r>
          </w:p>
        </w:tc>
        <w:tc>
          <w:tcPr>
            <w:tcW w:w="1842" w:type="dxa"/>
            <w:tcBorders>
              <w:top w:val="nil"/>
              <w:left w:val="nil"/>
              <w:bottom w:val="single" w:sz="4" w:space="0" w:color="auto"/>
              <w:right w:val="single" w:sz="4" w:space="0" w:color="auto"/>
            </w:tcBorders>
            <w:noWrap/>
            <w:vAlign w:val="bottom"/>
          </w:tcPr>
          <w:p w14:paraId="4FC984DD" w14:textId="71B03C41" w:rsidR="009A1590" w:rsidRPr="009A1590" w:rsidRDefault="009A1590" w:rsidP="009A1590">
            <w:pPr>
              <w:jc w:val="center"/>
              <w:rPr>
                <w:color w:val="000000"/>
                <w:sz w:val="22"/>
                <w:szCs w:val="22"/>
              </w:rPr>
            </w:pPr>
            <w:r w:rsidRPr="009A1590">
              <w:rPr>
                <w:color w:val="000000"/>
                <w:sz w:val="22"/>
                <w:szCs w:val="22"/>
              </w:rPr>
              <w:t>4</w:t>
            </w:r>
            <w:r w:rsidR="00BD5008">
              <w:rPr>
                <w:color w:val="000000"/>
                <w:sz w:val="22"/>
                <w:szCs w:val="22"/>
              </w:rPr>
              <w:t xml:space="preserve"> </w:t>
            </w:r>
            <w:r w:rsidRPr="009A1590">
              <w:rPr>
                <w:color w:val="000000"/>
                <w:sz w:val="22"/>
                <w:szCs w:val="22"/>
              </w:rPr>
              <w:t>030,00</w:t>
            </w:r>
          </w:p>
        </w:tc>
      </w:tr>
      <w:tr w:rsidR="00C91A0E" w:rsidRPr="007648C9" w14:paraId="243DA0A2" w14:textId="77777777" w:rsidTr="00622FD0">
        <w:trPr>
          <w:trHeight w:val="533"/>
        </w:trPr>
        <w:tc>
          <w:tcPr>
            <w:tcW w:w="1034" w:type="dxa"/>
            <w:tcBorders>
              <w:top w:val="single" w:sz="4" w:space="0" w:color="auto"/>
              <w:left w:val="single" w:sz="4" w:space="0" w:color="auto"/>
              <w:bottom w:val="single" w:sz="4" w:space="0" w:color="auto"/>
              <w:right w:val="single" w:sz="4" w:space="0" w:color="auto"/>
            </w:tcBorders>
            <w:vAlign w:val="bottom"/>
          </w:tcPr>
          <w:p w14:paraId="358C15EF" w14:textId="77777777" w:rsidR="00C91A0E" w:rsidRPr="007648C9" w:rsidRDefault="00C91A0E" w:rsidP="006543B3">
            <w:pPr>
              <w:widowControl/>
              <w:suppressAutoHyphens w:val="0"/>
              <w:autoSpaceDE/>
              <w:jc w:val="center"/>
              <w:rPr>
                <w:color w:val="000000"/>
                <w:sz w:val="22"/>
                <w:szCs w:val="22"/>
                <w:lang w:eastAsia="ru-RU"/>
              </w:rPr>
            </w:pPr>
          </w:p>
        </w:tc>
        <w:tc>
          <w:tcPr>
            <w:tcW w:w="6337" w:type="dxa"/>
            <w:tcBorders>
              <w:top w:val="single" w:sz="4" w:space="0" w:color="auto"/>
              <w:left w:val="nil"/>
              <w:bottom w:val="single" w:sz="4" w:space="0" w:color="auto"/>
              <w:right w:val="single" w:sz="4" w:space="0" w:color="auto"/>
            </w:tcBorders>
            <w:shd w:val="clear" w:color="000000" w:fill="FFFFFF"/>
            <w:vAlign w:val="bottom"/>
          </w:tcPr>
          <w:p w14:paraId="5A325328" w14:textId="77777777" w:rsidR="00C91A0E" w:rsidRPr="007648C9" w:rsidRDefault="00C91A0E" w:rsidP="00AC43FC">
            <w:pPr>
              <w:jc w:val="center"/>
              <w:rPr>
                <w:b/>
                <w:color w:val="000000"/>
                <w:sz w:val="22"/>
                <w:szCs w:val="22"/>
                <w:lang w:eastAsia="ru-RU"/>
              </w:rPr>
            </w:pPr>
            <w:r w:rsidRPr="007648C9">
              <w:rPr>
                <w:b/>
                <w:color w:val="000000"/>
                <w:sz w:val="22"/>
                <w:szCs w:val="22"/>
                <w:lang w:eastAsia="ru-RU"/>
              </w:rPr>
              <w:t>Источник бесперебойного питания</w:t>
            </w:r>
          </w:p>
        </w:tc>
        <w:tc>
          <w:tcPr>
            <w:tcW w:w="1842" w:type="dxa"/>
            <w:tcBorders>
              <w:top w:val="single" w:sz="4" w:space="0" w:color="auto"/>
              <w:left w:val="nil"/>
              <w:bottom w:val="single" w:sz="4" w:space="0" w:color="auto"/>
              <w:right w:val="single" w:sz="4" w:space="0" w:color="auto"/>
            </w:tcBorders>
            <w:noWrap/>
            <w:vAlign w:val="bottom"/>
          </w:tcPr>
          <w:p w14:paraId="57AD08F6" w14:textId="77777777" w:rsidR="00C91A0E" w:rsidRPr="009A1590" w:rsidRDefault="00C91A0E" w:rsidP="00636663">
            <w:pPr>
              <w:widowControl/>
              <w:suppressAutoHyphens w:val="0"/>
              <w:autoSpaceDE/>
              <w:jc w:val="center"/>
              <w:rPr>
                <w:color w:val="000000"/>
                <w:sz w:val="22"/>
                <w:szCs w:val="22"/>
                <w:lang w:eastAsia="ru-RU"/>
              </w:rPr>
            </w:pPr>
          </w:p>
        </w:tc>
      </w:tr>
      <w:tr w:rsidR="009A1590" w:rsidRPr="007648C9" w14:paraId="78C197FA" w14:textId="77777777" w:rsidTr="00622FD0">
        <w:trPr>
          <w:trHeight w:val="392"/>
        </w:trPr>
        <w:tc>
          <w:tcPr>
            <w:tcW w:w="1034" w:type="dxa"/>
            <w:tcBorders>
              <w:top w:val="nil"/>
              <w:left w:val="single" w:sz="4" w:space="0" w:color="auto"/>
              <w:bottom w:val="single" w:sz="4" w:space="0" w:color="auto"/>
              <w:right w:val="single" w:sz="4" w:space="0" w:color="auto"/>
            </w:tcBorders>
            <w:vAlign w:val="bottom"/>
          </w:tcPr>
          <w:p w14:paraId="6B482377"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37</w:t>
            </w:r>
          </w:p>
        </w:tc>
        <w:tc>
          <w:tcPr>
            <w:tcW w:w="6337" w:type="dxa"/>
            <w:tcBorders>
              <w:top w:val="nil"/>
              <w:left w:val="nil"/>
              <w:bottom w:val="single" w:sz="4" w:space="0" w:color="auto"/>
              <w:right w:val="single" w:sz="4" w:space="0" w:color="auto"/>
            </w:tcBorders>
            <w:shd w:val="clear" w:color="000000" w:fill="FFFFFF"/>
            <w:vAlign w:val="bottom"/>
          </w:tcPr>
          <w:p w14:paraId="49858A69"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Аккумуляторная батарея</w:t>
            </w:r>
          </w:p>
        </w:tc>
        <w:tc>
          <w:tcPr>
            <w:tcW w:w="1842" w:type="dxa"/>
            <w:tcBorders>
              <w:top w:val="nil"/>
              <w:left w:val="nil"/>
              <w:bottom w:val="single" w:sz="4" w:space="0" w:color="auto"/>
              <w:right w:val="single" w:sz="4" w:space="0" w:color="auto"/>
            </w:tcBorders>
            <w:noWrap/>
            <w:vAlign w:val="bottom"/>
          </w:tcPr>
          <w:p w14:paraId="231BB37D" w14:textId="11048FD0" w:rsidR="009A1590" w:rsidRPr="009A1590" w:rsidRDefault="009A1590" w:rsidP="009A1590">
            <w:pPr>
              <w:widowControl/>
              <w:suppressAutoHyphens w:val="0"/>
              <w:autoSpaceDE/>
              <w:jc w:val="center"/>
              <w:rPr>
                <w:color w:val="000000"/>
                <w:sz w:val="22"/>
                <w:szCs w:val="22"/>
                <w:lang w:eastAsia="ru-RU"/>
              </w:rPr>
            </w:pPr>
            <w:r w:rsidRPr="009A1590">
              <w:rPr>
                <w:color w:val="000000"/>
                <w:sz w:val="22"/>
                <w:szCs w:val="22"/>
              </w:rPr>
              <w:t>2</w:t>
            </w:r>
            <w:r w:rsidR="00BD5008">
              <w:rPr>
                <w:color w:val="000000"/>
                <w:sz w:val="22"/>
                <w:szCs w:val="22"/>
              </w:rPr>
              <w:t xml:space="preserve"> </w:t>
            </w:r>
            <w:r w:rsidRPr="009A1590">
              <w:rPr>
                <w:color w:val="000000"/>
                <w:sz w:val="22"/>
                <w:szCs w:val="22"/>
              </w:rPr>
              <w:t>696,67</w:t>
            </w:r>
          </w:p>
        </w:tc>
      </w:tr>
      <w:tr w:rsidR="009A1590" w:rsidRPr="007648C9" w14:paraId="38B914CE" w14:textId="77777777" w:rsidTr="00622FD0">
        <w:trPr>
          <w:trHeight w:val="297"/>
        </w:trPr>
        <w:tc>
          <w:tcPr>
            <w:tcW w:w="1034" w:type="dxa"/>
            <w:tcBorders>
              <w:top w:val="nil"/>
              <w:left w:val="single" w:sz="4" w:space="0" w:color="auto"/>
              <w:bottom w:val="single" w:sz="4" w:space="0" w:color="auto"/>
              <w:right w:val="single" w:sz="4" w:space="0" w:color="auto"/>
            </w:tcBorders>
            <w:vAlign w:val="bottom"/>
          </w:tcPr>
          <w:p w14:paraId="35F03C4B"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38</w:t>
            </w:r>
          </w:p>
        </w:tc>
        <w:tc>
          <w:tcPr>
            <w:tcW w:w="6337" w:type="dxa"/>
            <w:tcBorders>
              <w:top w:val="nil"/>
              <w:left w:val="nil"/>
              <w:bottom w:val="single" w:sz="4" w:space="0" w:color="auto"/>
              <w:right w:val="single" w:sz="4" w:space="0" w:color="auto"/>
            </w:tcBorders>
            <w:shd w:val="clear" w:color="000000" w:fill="FFFFFF"/>
            <w:vAlign w:val="bottom"/>
          </w:tcPr>
          <w:p w14:paraId="5C45E76E"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Конденсатор</w:t>
            </w:r>
          </w:p>
        </w:tc>
        <w:tc>
          <w:tcPr>
            <w:tcW w:w="1842" w:type="dxa"/>
            <w:tcBorders>
              <w:top w:val="nil"/>
              <w:left w:val="nil"/>
              <w:bottom w:val="single" w:sz="4" w:space="0" w:color="auto"/>
              <w:right w:val="single" w:sz="4" w:space="0" w:color="auto"/>
            </w:tcBorders>
            <w:noWrap/>
            <w:vAlign w:val="bottom"/>
          </w:tcPr>
          <w:p w14:paraId="00CC4D2B" w14:textId="770DDE53" w:rsidR="009A1590" w:rsidRPr="009A1590" w:rsidRDefault="009A1590" w:rsidP="009A1590">
            <w:pPr>
              <w:jc w:val="center"/>
              <w:rPr>
                <w:color w:val="000000"/>
                <w:sz w:val="22"/>
                <w:szCs w:val="22"/>
              </w:rPr>
            </w:pPr>
            <w:r w:rsidRPr="009A1590">
              <w:rPr>
                <w:color w:val="000000"/>
                <w:sz w:val="22"/>
                <w:szCs w:val="22"/>
              </w:rPr>
              <w:t>2</w:t>
            </w:r>
            <w:r w:rsidR="00BD5008">
              <w:rPr>
                <w:color w:val="000000"/>
                <w:sz w:val="22"/>
                <w:szCs w:val="22"/>
              </w:rPr>
              <w:t xml:space="preserve"> </w:t>
            </w:r>
            <w:r w:rsidRPr="009A1590">
              <w:rPr>
                <w:color w:val="000000"/>
                <w:sz w:val="22"/>
                <w:szCs w:val="22"/>
              </w:rPr>
              <w:t>300,00</w:t>
            </w:r>
          </w:p>
        </w:tc>
      </w:tr>
      <w:tr w:rsidR="009A1590" w:rsidRPr="007648C9" w14:paraId="445EE7A0" w14:textId="77777777" w:rsidTr="00622FD0">
        <w:trPr>
          <w:trHeight w:val="297"/>
        </w:trPr>
        <w:tc>
          <w:tcPr>
            <w:tcW w:w="1034" w:type="dxa"/>
            <w:tcBorders>
              <w:top w:val="nil"/>
              <w:left w:val="single" w:sz="4" w:space="0" w:color="auto"/>
              <w:bottom w:val="single" w:sz="4" w:space="0" w:color="auto"/>
              <w:right w:val="single" w:sz="4" w:space="0" w:color="auto"/>
            </w:tcBorders>
            <w:vAlign w:val="bottom"/>
          </w:tcPr>
          <w:p w14:paraId="2F6006CB"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39</w:t>
            </w:r>
          </w:p>
        </w:tc>
        <w:tc>
          <w:tcPr>
            <w:tcW w:w="6337" w:type="dxa"/>
            <w:tcBorders>
              <w:top w:val="nil"/>
              <w:left w:val="nil"/>
              <w:bottom w:val="single" w:sz="4" w:space="0" w:color="auto"/>
              <w:right w:val="single" w:sz="4" w:space="0" w:color="auto"/>
            </w:tcBorders>
            <w:shd w:val="clear" w:color="000000" w:fill="FFFFFF"/>
            <w:vAlign w:val="bottom"/>
          </w:tcPr>
          <w:p w14:paraId="11F16487"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Кабель питания</w:t>
            </w:r>
          </w:p>
        </w:tc>
        <w:tc>
          <w:tcPr>
            <w:tcW w:w="1842" w:type="dxa"/>
            <w:tcBorders>
              <w:top w:val="nil"/>
              <w:left w:val="nil"/>
              <w:bottom w:val="single" w:sz="4" w:space="0" w:color="auto"/>
              <w:right w:val="single" w:sz="4" w:space="0" w:color="auto"/>
            </w:tcBorders>
            <w:noWrap/>
            <w:vAlign w:val="bottom"/>
          </w:tcPr>
          <w:p w14:paraId="74AA4D28" w14:textId="6A170618" w:rsidR="009A1590" w:rsidRPr="009A1590" w:rsidRDefault="009A1590" w:rsidP="009A1590">
            <w:pPr>
              <w:jc w:val="center"/>
              <w:rPr>
                <w:color w:val="000000"/>
                <w:sz w:val="22"/>
                <w:szCs w:val="22"/>
              </w:rPr>
            </w:pPr>
            <w:r w:rsidRPr="009A1590">
              <w:rPr>
                <w:color w:val="000000"/>
                <w:sz w:val="22"/>
                <w:szCs w:val="22"/>
              </w:rPr>
              <w:t>1</w:t>
            </w:r>
            <w:r w:rsidR="00BD5008">
              <w:rPr>
                <w:color w:val="000000"/>
                <w:sz w:val="22"/>
                <w:szCs w:val="22"/>
              </w:rPr>
              <w:t xml:space="preserve"> </w:t>
            </w:r>
            <w:r w:rsidRPr="009A1590">
              <w:rPr>
                <w:color w:val="000000"/>
                <w:sz w:val="22"/>
                <w:szCs w:val="22"/>
              </w:rPr>
              <w:t>300,00</w:t>
            </w:r>
          </w:p>
        </w:tc>
      </w:tr>
      <w:tr w:rsidR="006543B3" w:rsidRPr="007648C9" w14:paraId="0BF452DA" w14:textId="77777777" w:rsidTr="00622FD0">
        <w:trPr>
          <w:trHeight w:val="297"/>
        </w:trPr>
        <w:tc>
          <w:tcPr>
            <w:tcW w:w="1034" w:type="dxa"/>
            <w:tcBorders>
              <w:top w:val="single" w:sz="4" w:space="0" w:color="auto"/>
              <w:left w:val="single" w:sz="4" w:space="0" w:color="auto"/>
              <w:bottom w:val="single" w:sz="4" w:space="0" w:color="auto"/>
              <w:right w:val="single" w:sz="4" w:space="0" w:color="auto"/>
            </w:tcBorders>
            <w:vAlign w:val="bottom"/>
            <w:hideMark/>
          </w:tcPr>
          <w:p w14:paraId="07E8B4C7" w14:textId="77777777" w:rsidR="006543B3" w:rsidRPr="007648C9" w:rsidRDefault="006543B3" w:rsidP="006543B3">
            <w:pPr>
              <w:widowControl/>
              <w:suppressAutoHyphens w:val="0"/>
              <w:autoSpaceDE/>
              <w:jc w:val="center"/>
              <w:rPr>
                <w:color w:val="000000"/>
                <w:sz w:val="22"/>
                <w:szCs w:val="22"/>
                <w:lang w:eastAsia="ru-RU"/>
              </w:rPr>
            </w:pPr>
          </w:p>
        </w:tc>
        <w:tc>
          <w:tcPr>
            <w:tcW w:w="6337" w:type="dxa"/>
            <w:tcBorders>
              <w:top w:val="nil"/>
              <w:left w:val="nil"/>
              <w:bottom w:val="single" w:sz="4" w:space="0" w:color="auto"/>
              <w:right w:val="single" w:sz="4" w:space="0" w:color="auto"/>
            </w:tcBorders>
            <w:shd w:val="clear" w:color="000000" w:fill="FFFFFF"/>
            <w:vAlign w:val="bottom"/>
            <w:hideMark/>
          </w:tcPr>
          <w:p w14:paraId="056BECFF" w14:textId="77777777" w:rsidR="006543B3" w:rsidRPr="007648C9" w:rsidRDefault="006543B3" w:rsidP="006543B3">
            <w:pPr>
              <w:widowControl/>
              <w:suppressAutoHyphens w:val="0"/>
              <w:autoSpaceDE/>
              <w:jc w:val="center"/>
              <w:rPr>
                <w:b/>
                <w:color w:val="000000"/>
                <w:sz w:val="22"/>
                <w:szCs w:val="22"/>
                <w:lang w:eastAsia="ru-RU"/>
              </w:rPr>
            </w:pPr>
            <w:r w:rsidRPr="007648C9">
              <w:rPr>
                <w:b/>
                <w:color w:val="000000"/>
                <w:sz w:val="22"/>
                <w:szCs w:val="22"/>
                <w:lang w:eastAsia="ru-RU"/>
              </w:rPr>
              <w:t>МФУ KX-MB2051RUB Panasonic (принтер/сканер/копир/факс)</w:t>
            </w:r>
          </w:p>
        </w:tc>
        <w:tc>
          <w:tcPr>
            <w:tcW w:w="1842" w:type="dxa"/>
            <w:tcBorders>
              <w:top w:val="nil"/>
              <w:left w:val="nil"/>
              <w:bottom w:val="single" w:sz="4" w:space="0" w:color="auto"/>
              <w:right w:val="single" w:sz="4" w:space="0" w:color="auto"/>
            </w:tcBorders>
            <w:noWrap/>
            <w:vAlign w:val="bottom"/>
          </w:tcPr>
          <w:p w14:paraId="186F96AE" w14:textId="77777777" w:rsidR="006543B3" w:rsidRPr="009A1590" w:rsidRDefault="006543B3" w:rsidP="00636663">
            <w:pPr>
              <w:widowControl/>
              <w:suppressAutoHyphens w:val="0"/>
              <w:autoSpaceDE/>
              <w:jc w:val="center"/>
              <w:rPr>
                <w:color w:val="000000"/>
                <w:sz w:val="22"/>
                <w:szCs w:val="22"/>
                <w:lang w:eastAsia="ru-RU"/>
              </w:rPr>
            </w:pPr>
          </w:p>
        </w:tc>
      </w:tr>
      <w:tr w:rsidR="009A1590" w:rsidRPr="007648C9" w14:paraId="7D22331F" w14:textId="77777777" w:rsidTr="00622FD0">
        <w:trPr>
          <w:trHeight w:val="297"/>
        </w:trPr>
        <w:tc>
          <w:tcPr>
            <w:tcW w:w="1034" w:type="dxa"/>
            <w:tcBorders>
              <w:top w:val="nil"/>
              <w:left w:val="single" w:sz="4" w:space="0" w:color="auto"/>
              <w:bottom w:val="single" w:sz="4" w:space="0" w:color="auto"/>
              <w:right w:val="single" w:sz="4" w:space="0" w:color="auto"/>
            </w:tcBorders>
            <w:vAlign w:val="bottom"/>
          </w:tcPr>
          <w:p w14:paraId="371B2D2B"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40</w:t>
            </w:r>
          </w:p>
        </w:tc>
        <w:tc>
          <w:tcPr>
            <w:tcW w:w="6337" w:type="dxa"/>
            <w:tcBorders>
              <w:top w:val="nil"/>
              <w:left w:val="nil"/>
              <w:bottom w:val="single" w:sz="4" w:space="0" w:color="auto"/>
              <w:right w:val="single" w:sz="4" w:space="0" w:color="auto"/>
            </w:tcBorders>
            <w:shd w:val="clear" w:color="000000" w:fill="FFFFFF"/>
            <w:vAlign w:val="bottom"/>
            <w:hideMark/>
          </w:tcPr>
          <w:p w14:paraId="28A09866"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Вал резиновый</w:t>
            </w:r>
          </w:p>
        </w:tc>
        <w:tc>
          <w:tcPr>
            <w:tcW w:w="1842" w:type="dxa"/>
            <w:tcBorders>
              <w:top w:val="nil"/>
              <w:left w:val="nil"/>
              <w:bottom w:val="single" w:sz="4" w:space="0" w:color="auto"/>
              <w:right w:val="single" w:sz="4" w:space="0" w:color="auto"/>
            </w:tcBorders>
            <w:noWrap/>
            <w:vAlign w:val="bottom"/>
          </w:tcPr>
          <w:p w14:paraId="3403495D" w14:textId="1051AEF2" w:rsidR="009A1590" w:rsidRPr="009A1590" w:rsidRDefault="009A1590" w:rsidP="009A1590">
            <w:pPr>
              <w:widowControl/>
              <w:suppressAutoHyphens w:val="0"/>
              <w:autoSpaceDE/>
              <w:jc w:val="center"/>
              <w:rPr>
                <w:color w:val="000000"/>
                <w:sz w:val="22"/>
                <w:szCs w:val="22"/>
                <w:lang w:eastAsia="ru-RU"/>
              </w:rPr>
            </w:pPr>
            <w:r w:rsidRPr="009A1590">
              <w:rPr>
                <w:color w:val="000000"/>
                <w:sz w:val="22"/>
                <w:szCs w:val="22"/>
              </w:rPr>
              <w:t>4</w:t>
            </w:r>
            <w:r w:rsidR="00BD5008">
              <w:rPr>
                <w:color w:val="000000"/>
                <w:sz w:val="22"/>
                <w:szCs w:val="22"/>
              </w:rPr>
              <w:t xml:space="preserve"> </w:t>
            </w:r>
            <w:r w:rsidRPr="009A1590">
              <w:rPr>
                <w:color w:val="000000"/>
                <w:sz w:val="22"/>
                <w:szCs w:val="22"/>
              </w:rPr>
              <w:t>030,00</w:t>
            </w:r>
          </w:p>
        </w:tc>
      </w:tr>
      <w:tr w:rsidR="009A1590" w:rsidRPr="007648C9" w14:paraId="28AA88CB" w14:textId="77777777" w:rsidTr="00622FD0">
        <w:trPr>
          <w:trHeight w:val="297"/>
        </w:trPr>
        <w:tc>
          <w:tcPr>
            <w:tcW w:w="1034" w:type="dxa"/>
            <w:tcBorders>
              <w:top w:val="nil"/>
              <w:left w:val="single" w:sz="4" w:space="0" w:color="auto"/>
              <w:bottom w:val="single" w:sz="4" w:space="0" w:color="auto"/>
              <w:right w:val="single" w:sz="4" w:space="0" w:color="auto"/>
            </w:tcBorders>
            <w:vAlign w:val="bottom"/>
          </w:tcPr>
          <w:p w14:paraId="24103143"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41</w:t>
            </w:r>
          </w:p>
        </w:tc>
        <w:tc>
          <w:tcPr>
            <w:tcW w:w="6337" w:type="dxa"/>
            <w:tcBorders>
              <w:top w:val="nil"/>
              <w:left w:val="nil"/>
              <w:bottom w:val="single" w:sz="4" w:space="0" w:color="auto"/>
              <w:right w:val="single" w:sz="4" w:space="0" w:color="auto"/>
            </w:tcBorders>
            <w:shd w:val="clear" w:color="000000" w:fill="FFFFFF"/>
            <w:vAlign w:val="bottom"/>
            <w:hideMark/>
          </w:tcPr>
          <w:p w14:paraId="1C3E9AB4"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Датчик подачи/наличия бумаги в сборе</w:t>
            </w:r>
          </w:p>
        </w:tc>
        <w:tc>
          <w:tcPr>
            <w:tcW w:w="1842" w:type="dxa"/>
            <w:tcBorders>
              <w:top w:val="nil"/>
              <w:left w:val="nil"/>
              <w:bottom w:val="single" w:sz="4" w:space="0" w:color="auto"/>
              <w:right w:val="single" w:sz="4" w:space="0" w:color="auto"/>
            </w:tcBorders>
            <w:noWrap/>
            <w:vAlign w:val="bottom"/>
          </w:tcPr>
          <w:p w14:paraId="28C1AA2F" w14:textId="28B146CB" w:rsidR="009A1590" w:rsidRPr="009A1590" w:rsidRDefault="009A1590" w:rsidP="009A1590">
            <w:pPr>
              <w:jc w:val="center"/>
              <w:rPr>
                <w:color w:val="000000"/>
                <w:sz w:val="22"/>
                <w:szCs w:val="22"/>
              </w:rPr>
            </w:pPr>
            <w:r w:rsidRPr="009A1590">
              <w:rPr>
                <w:color w:val="000000"/>
                <w:sz w:val="22"/>
                <w:szCs w:val="22"/>
              </w:rPr>
              <w:t>3</w:t>
            </w:r>
            <w:r w:rsidR="00BD5008">
              <w:rPr>
                <w:color w:val="000000"/>
                <w:sz w:val="22"/>
                <w:szCs w:val="22"/>
              </w:rPr>
              <w:t xml:space="preserve"> </w:t>
            </w:r>
            <w:r w:rsidRPr="009A1590">
              <w:rPr>
                <w:color w:val="000000"/>
                <w:sz w:val="22"/>
                <w:szCs w:val="22"/>
              </w:rPr>
              <w:t>696,67</w:t>
            </w:r>
          </w:p>
        </w:tc>
      </w:tr>
      <w:tr w:rsidR="009A1590" w:rsidRPr="007648C9" w14:paraId="567C8766" w14:textId="77777777" w:rsidTr="00622FD0">
        <w:trPr>
          <w:trHeight w:val="297"/>
        </w:trPr>
        <w:tc>
          <w:tcPr>
            <w:tcW w:w="1034" w:type="dxa"/>
            <w:tcBorders>
              <w:top w:val="nil"/>
              <w:left w:val="single" w:sz="4" w:space="0" w:color="auto"/>
              <w:bottom w:val="single" w:sz="4" w:space="0" w:color="auto"/>
              <w:right w:val="single" w:sz="4" w:space="0" w:color="auto"/>
            </w:tcBorders>
            <w:vAlign w:val="bottom"/>
          </w:tcPr>
          <w:p w14:paraId="314EA4AB"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42</w:t>
            </w:r>
          </w:p>
        </w:tc>
        <w:tc>
          <w:tcPr>
            <w:tcW w:w="6337" w:type="dxa"/>
            <w:tcBorders>
              <w:top w:val="nil"/>
              <w:left w:val="nil"/>
              <w:bottom w:val="single" w:sz="4" w:space="0" w:color="auto"/>
              <w:right w:val="single" w:sz="4" w:space="0" w:color="auto"/>
            </w:tcBorders>
            <w:shd w:val="clear" w:color="000000" w:fill="FFFFFF"/>
            <w:vAlign w:val="bottom"/>
            <w:hideMark/>
          </w:tcPr>
          <w:p w14:paraId="3110148E"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Площадка отделения (торм.) в сборе</w:t>
            </w:r>
          </w:p>
        </w:tc>
        <w:tc>
          <w:tcPr>
            <w:tcW w:w="1842" w:type="dxa"/>
            <w:tcBorders>
              <w:top w:val="nil"/>
              <w:left w:val="nil"/>
              <w:bottom w:val="single" w:sz="4" w:space="0" w:color="auto"/>
              <w:right w:val="single" w:sz="4" w:space="0" w:color="auto"/>
            </w:tcBorders>
            <w:noWrap/>
            <w:vAlign w:val="bottom"/>
          </w:tcPr>
          <w:p w14:paraId="50F15CA8" w14:textId="33F59B29" w:rsidR="009A1590" w:rsidRPr="009A1590" w:rsidRDefault="009A1590" w:rsidP="009A1590">
            <w:pPr>
              <w:jc w:val="center"/>
              <w:rPr>
                <w:color w:val="000000"/>
                <w:sz w:val="22"/>
                <w:szCs w:val="22"/>
              </w:rPr>
            </w:pPr>
            <w:r w:rsidRPr="009A1590">
              <w:rPr>
                <w:color w:val="000000"/>
                <w:sz w:val="22"/>
                <w:szCs w:val="22"/>
              </w:rPr>
              <w:t>3</w:t>
            </w:r>
            <w:r w:rsidR="00BD5008">
              <w:rPr>
                <w:color w:val="000000"/>
                <w:sz w:val="22"/>
                <w:szCs w:val="22"/>
              </w:rPr>
              <w:t xml:space="preserve"> </w:t>
            </w:r>
            <w:r w:rsidRPr="009A1590">
              <w:rPr>
                <w:color w:val="000000"/>
                <w:sz w:val="22"/>
                <w:szCs w:val="22"/>
              </w:rPr>
              <w:t>696,67</w:t>
            </w:r>
          </w:p>
        </w:tc>
      </w:tr>
      <w:tr w:rsidR="009A1590" w:rsidRPr="007648C9" w14:paraId="19AC69DE" w14:textId="77777777" w:rsidTr="00622FD0">
        <w:trPr>
          <w:trHeight w:val="297"/>
        </w:trPr>
        <w:tc>
          <w:tcPr>
            <w:tcW w:w="1034" w:type="dxa"/>
            <w:tcBorders>
              <w:top w:val="nil"/>
              <w:left w:val="single" w:sz="4" w:space="0" w:color="auto"/>
              <w:bottom w:val="single" w:sz="4" w:space="0" w:color="auto"/>
              <w:right w:val="single" w:sz="4" w:space="0" w:color="auto"/>
            </w:tcBorders>
            <w:vAlign w:val="bottom"/>
          </w:tcPr>
          <w:p w14:paraId="02634341"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43</w:t>
            </w:r>
          </w:p>
        </w:tc>
        <w:tc>
          <w:tcPr>
            <w:tcW w:w="6337" w:type="dxa"/>
            <w:tcBorders>
              <w:top w:val="nil"/>
              <w:left w:val="nil"/>
              <w:bottom w:val="single" w:sz="4" w:space="0" w:color="auto"/>
              <w:right w:val="single" w:sz="4" w:space="0" w:color="auto"/>
            </w:tcBorders>
            <w:shd w:val="clear" w:color="000000" w:fill="FFFFFF"/>
            <w:vAlign w:val="bottom"/>
            <w:hideMark/>
          </w:tcPr>
          <w:p w14:paraId="3517B702"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Ролик захвата в сборе из кассеты</w:t>
            </w:r>
          </w:p>
        </w:tc>
        <w:tc>
          <w:tcPr>
            <w:tcW w:w="1842" w:type="dxa"/>
            <w:tcBorders>
              <w:top w:val="nil"/>
              <w:left w:val="nil"/>
              <w:bottom w:val="single" w:sz="4" w:space="0" w:color="auto"/>
              <w:right w:val="single" w:sz="4" w:space="0" w:color="auto"/>
            </w:tcBorders>
            <w:noWrap/>
            <w:vAlign w:val="bottom"/>
          </w:tcPr>
          <w:p w14:paraId="69D48984" w14:textId="704E3D52" w:rsidR="009A1590" w:rsidRPr="009A1590" w:rsidRDefault="009A1590" w:rsidP="009A1590">
            <w:pPr>
              <w:jc w:val="center"/>
              <w:rPr>
                <w:color w:val="000000"/>
                <w:sz w:val="22"/>
                <w:szCs w:val="22"/>
              </w:rPr>
            </w:pPr>
            <w:r w:rsidRPr="009A1590">
              <w:rPr>
                <w:color w:val="000000"/>
                <w:sz w:val="22"/>
                <w:szCs w:val="22"/>
              </w:rPr>
              <w:t>2</w:t>
            </w:r>
            <w:r w:rsidR="00BD5008">
              <w:rPr>
                <w:color w:val="000000"/>
                <w:sz w:val="22"/>
                <w:szCs w:val="22"/>
              </w:rPr>
              <w:t xml:space="preserve"> </w:t>
            </w:r>
            <w:r w:rsidRPr="009A1590">
              <w:rPr>
                <w:color w:val="000000"/>
                <w:sz w:val="22"/>
                <w:szCs w:val="22"/>
              </w:rPr>
              <w:t>696,67</w:t>
            </w:r>
          </w:p>
        </w:tc>
      </w:tr>
      <w:tr w:rsidR="009A1590" w:rsidRPr="007648C9" w14:paraId="4A12658F" w14:textId="77777777" w:rsidTr="00622FD0">
        <w:trPr>
          <w:trHeight w:val="297"/>
        </w:trPr>
        <w:tc>
          <w:tcPr>
            <w:tcW w:w="1034" w:type="dxa"/>
            <w:tcBorders>
              <w:top w:val="nil"/>
              <w:left w:val="single" w:sz="4" w:space="0" w:color="auto"/>
              <w:bottom w:val="single" w:sz="4" w:space="0" w:color="auto"/>
              <w:right w:val="single" w:sz="4" w:space="0" w:color="auto"/>
            </w:tcBorders>
            <w:vAlign w:val="bottom"/>
          </w:tcPr>
          <w:p w14:paraId="0666261F"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44</w:t>
            </w:r>
          </w:p>
        </w:tc>
        <w:tc>
          <w:tcPr>
            <w:tcW w:w="6337" w:type="dxa"/>
            <w:tcBorders>
              <w:top w:val="nil"/>
              <w:left w:val="nil"/>
              <w:bottom w:val="single" w:sz="4" w:space="0" w:color="auto"/>
              <w:right w:val="single" w:sz="4" w:space="0" w:color="auto"/>
            </w:tcBorders>
            <w:shd w:val="clear" w:color="000000" w:fill="FFFFFF"/>
            <w:vAlign w:val="bottom"/>
            <w:hideMark/>
          </w:tcPr>
          <w:p w14:paraId="17D116C8"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Редуктор в сборе с мотором</w:t>
            </w:r>
          </w:p>
        </w:tc>
        <w:tc>
          <w:tcPr>
            <w:tcW w:w="1842" w:type="dxa"/>
            <w:tcBorders>
              <w:top w:val="nil"/>
              <w:left w:val="nil"/>
              <w:bottom w:val="single" w:sz="4" w:space="0" w:color="auto"/>
              <w:right w:val="single" w:sz="4" w:space="0" w:color="auto"/>
            </w:tcBorders>
            <w:noWrap/>
            <w:vAlign w:val="bottom"/>
          </w:tcPr>
          <w:p w14:paraId="4B63ADE1" w14:textId="0493734C" w:rsidR="009A1590" w:rsidRPr="009A1590" w:rsidRDefault="009A1590" w:rsidP="009A1590">
            <w:pPr>
              <w:jc w:val="center"/>
              <w:rPr>
                <w:color w:val="000000"/>
                <w:sz w:val="22"/>
                <w:szCs w:val="22"/>
              </w:rPr>
            </w:pPr>
            <w:r w:rsidRPr="009A1590">
              <w:rPr>
                <w:color w:val="000000"/>
                <w:sz w:val="22"/>
                <w:szCs w:val="22"/>
              </w:rPr>
              <w:t>3</w:t>
            </w:r>
            <w:r w:rsidR="00BD5008">
              <w:rPr>
                <w:color w:val="000000"/>
                <w:sz w:val="22"/>
                <w:szCs w:val="22"/>
              </w:rPr>
              <w:t xml:space="preserve"> </w:t>
            </w:r>
            <w:r w:rsidRPr="009A1590">
              <w:rPr>
                <w:color w:val="000000"/>
                <w:sz w:val="22"/>
                <w:szCs w:val="22"/>
              </w:rPr>
              <w:t>696,67</w:t>
            </w:r>
          </w:p>
        </w:tc>
      </w:tr>
      <w:tr w:rsidR="009A1590" w:rsidRPr="007648C9" w14:paraId="42A67FCE" w14:textId="77777777" w:rsidTr="00622FD0">
        <w:trPr>
          <w:trHeight w:val="297"/>
        </w:trPr>
        <w:tc>
          <w:tcPr>
            <w:tcW w:w="1034" w:type="dxa"/>
            <w:tcBorders>
              <w:top w:val="nil"/>
              <w:left w:val="single" w:sz="4" w:space="0" w:color="auto"/>
              <w:bottom w:val="single" w:sz="4" w:space="0" w:color="auto"/>
              <w:right w:val="single" w:sz="4" w:space="0" w:color="auto"/>
            </w:tcBorders>
            <w:vAlign w:val="bottom"/>
          </w:tcPr>
          <w:p w14:paraId="3ECEEA1A"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45</w:t>
            </w:r>
          </w:p>
        </w:tc>
        <w:tc>
          <w:tcPr>
            <w:tcW w:w="6337" w:type="dxa"/>
            <w:tcBorders>
              <w:top w:val="nil"/>
              <w:left w:val="nil"/>
              <w:bottom w:val="single" w:sz="4" w:space="0" w:color="auto"/>
              <w:right w:val="single" w:sz="4" w:space="0" w:color="auto"/>
            </w:tcBorders>
            <w:shd w:val="clear" w:color="000000" w:fill="FFFFFF"/>
            <w:vAlign w:val="bottom"/>
            <w:hideMark/>
          </w:tcPr>
          <w:p w14:paraId="22F7C868"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Печь в сборе</w:t>
            </w:r>
          </w:p>
        </w:tc>
        <w:tc>
          <w:tcPr>
            <w:tcW w:w="1842" w:type="dxa"/>
            <w:tcBorders>
              <w:top w:val="nil"/>
              <w:left w:val="nil"/>
              <w:bottom w:val="single" w:sz="4" w:space="0" w:color="auto"/>
              <w:right w:val="single" w:sz="4" w:space="0" w:color="auto"/>
            </w:tcBorders>
            <w:noWrap/>
            <w:vAlign w:val="bottom"/>
          </w:tcPr>
          <w:p w14:paraId="16CFF2E9" w14:textId="27BACB81" w:rsidR="009A1590" w:rsidRPr="009A1590" w:rsidRDefault="009A1590" w:rsidP="009A1590">
            <w:pPr>
              <w:jc w:val="center"/>
              <w:rPr>
                <w:color w:val="000000"/>
                <w:sz w:val="22"/>
                <w:szCs w:val="22"/>
              </w:rPr>
            </w:pPr>
            <w:r w:rsidRPr="009A1590">
              <w:rPr>
                <w:color w:val="000000"/>
                <w:sz w:val="22"/>
                <w:szCs w:val="22"/>
              </w:rPr>
              <w:t>8</w:t>
            </w:r>
            <w:r w:rsidR="00BD5008">
              <w:rPr>
                <w:color w:val="000000"/>
                <w:sz w:val="22"/>
                <w:szCs w:val="22"/>
              </w:rPr>
              <w:t xml:space="preserve"> </w:t>
            </w:r>
            <w:r w:rsidRPr="009A1590">
              <w:rPr>
                <w:color w:val="000000"/>
                <w:sz w:val="22"/>
                <w:szCs w:val="22"/>
              </w:rPr>
              <w:t>300,00</w:t>
            </w:r>
          </w:p>
        </w:tc>
      </w:tr>
      <w:tr w:rsidR="009A1590" w:rsidRPr="007648C9" w14:paraId="26B08720" w14:textId="77777777" w:rsidTr="00622FD0">
        <w:trPr>
          <w:trHeight w:val="297"/>
        </w:trPr>
        <w:tc>
          <w:tcPr>
            <w:tcW w:w="1034" w:type="dxa"/>
            <w:tcBorders>
              <w:top w:val="nil"/>
              <w:left w:val="single" w:sz="4" w:space="0" w:color="auto"/>
              <w:bottom w:val="single" w:sz="4" w:space="0" w:color="auto"/>
              <w:right w:val="single" w:sz="4" w:space="0" w:color="auto"/>
            </w:tcBorders>
            <w:vAlign w:val="bottom"/>
          </w:tcPr>
          <w:p w14:paraId="0881CD4B"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46</w:t>
            </w:r>
          </w:p>
        </w:tc>
        <w:tc>
          <w:tcPr>
            <w:tcW w:w="6337" w:type="dxa"/>
            <w:tcBorders>
              <w:top w:val="nil"/>
              <w:left w:val="nil"/>
              <w:bottom w:val="single" w:sz="4" w:space="0" w:color="auto"/>
              <w:right w:val="single" w:sz="4" w:space="0" w:color="auto"/>
            </w:tcBorders>
            <w:shd w:val="clear" w:color="000000" w:fill="FFFFFF"/>
            <w:vAlign w:val="bottom"/>
            <w:hideMark/>
          </w:tcPr>
          <w:p w14:paraId="76AD6659"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Подшипник вала нагрева (теф.) левый</w:t>
            </w:r>
          </w:p>
        </w:tc>
        <w:tc>
          <w:tcPr>
            <w:tcW w:w="1842" w:type="dxa"/>
            <w:tcBorders>
              <w:top w:val="nil"/>
              <w:left w:val="nil"/>
              <w:bottom w:val="single" w:sz="4" w:space="0" w:color="auto"/>
              <w:right w:val="single" w:sz="4" w:space="0" w:color="auto"/>
            </w:tcBorders>
            <w:noWrap/>
            <w:vAlign w:val="bottom"/>
          </w:tcPr>
          <w:p w14:paraId="753C55B2" w14:textId="441DE3BD" w:rsidR="009A1590" w:rsidRPr="009A1590" w:rsidRDefault="009A1590" w:rsidP="009A1590">
            <w:pPr>
              <w:jc w:val="center"/>
              <w:rPr>
                <w:color w:val="000000"/>
                <w:sz w:val="22"/>
                <w:szCs w:val="22"/>
              </w:rPr>
            </w:pPr>
            <w:r w:rsidRPr="009A1590">
              <w:rPr>
                <w:color w:val="000000"/>
                <w:sz w:val="22"/>
                <w:szCs w:val="22"/>
              </w:rPr>
              <w:t>1</w:t>
            </w:r>
            <w:r w:rsidR="00BD5008">
              <w:rPr>
                <w:color w:val="000000"/>
                <w:sz w:val="22"/>
                <w:szCs w:val="22"/>
              </w:rPr>
              <w:t xml:space="preserve"> </w:t>
            </w:r>
            <w:r w:rsidRPr="009A1590">
              <w:rPr>
                <w:color w:val="000000"/>
                <w:sz w:val="22"/>
                <w:szCs w:val="22"/>
              </w:rPr>
              <w:t>300,00</w:t>
            </w:r>
          </w:p>
        </w:tc>
      </w:tr>
      <w:tr w:rsidR="006543B3" w:rsidRPr="007648C9" w14:paraId="690D0C02" w14:textId="77777777" w:rsidTr="00622FD0">
        <w:trPr>
          <w:trHeight w:val="297"/>
        </w:trPr>
        <w:tc>
          <w:tcPr>
            <w:tcW w:w="1034" w:type="dxa"/>
            <w:tcBorders>
              <w:top w:val="nil"/>
              <w:left w:val="single" w:sz="4" w:space="0" w:color="auto"/>
              <w:bottom w:val="single" w:sz="4" w:space="0" w:color="auto"/>
              <w:right w:val="single" w:sz="4" w:space="0" w:color="auto"/>
            </w:tcBorders>
            <w:vAlign w:val="bottom"/>
          </w:tcPr>
          <w:p w14:paraId="5D3C9B08" w14:textId="77777777" w:rsidR="006543B3" w:rsidRPr="007648C9" w:rsidRDefault="006543B3" w:rsidP="006543B3">
            <w:pPr>
              <w:widowControl/>
              <w:suppressAutoHyphens w:val="0"/>
              <w:autoSpaceDE/>
              <w:jc w:val="center"/>
              <w:rPr>
                <w:color w:val="000000"/>
                <w:sz w:val="22"/>
                <w:szCs w:val="22"/>
                <w:lang w:eastAsia="ru-RU"/>
              </w:rPr>
            </w:pPr>
          </w:p>
        </w:tc>
        <w:tc>
          <w:tcPr>
            <w:tcW w:w="6337" w:type="dxa"/>
            <w:tcBorders>
              <w:top w:val="nil"/>
              <w:left w:val="nil"/>
              <w:bottom w:val="single" w:sz="4" w:space="0" w:color="auto"/>
              <w:right w:val="single" w:sz="4" w:space="0" w:color="auto"/>
            </w:tcBorders>
            <w:shd w:val="clear" w:color="000000" w:fill="FFFFFF"/>
            <w:vAlign w:val="bottom"/>
          </w:tcPr>
          <w:p w14:paraId="79147BE3" w14:textId="77777777" w:rsidR="006543B3" w:rsidRPr="007648C9" w:rsidRDefault="006543B3" w:rsidP="006543B3">
            <w:pPr>
              <w:widowControl/>
              <w:suppressAutoHyphens w:val="0"/>
              <w:autoSpaceDE/>
              <w:jc w:val="center"/>
              <w:rPr>
                <w:b/>
                <w:color w:val="000000"/>
                <w:sz w:val="22"/>
                <w:szCs w:val="22"/>
                <w:lang w:val="en-US" w:eastAsia="ru-RU"/>
              </w:rPr>
            </w:pPr>
            <w:r w:rsidRPr="007648C9">
              <w:rPr>
                <w:b/>
                <w:color w:val="000000"/>
                <w:sz w:val="22"/>
                <w:szCs w:val="22"/>
                <w:lang w:eastAsia="ru-RU"/>
              </w:rPr>
              <w:t>Моноблок</w:t>
            </w:r>
            <w:r w:rsidR="00041E88" w:rsidRPr="007648C9">
              <w:rPr>
                <w:b/>
                <w:color w:val="000000"/>
                <w:sz w:val="22"/>
                <w:szCs w:val="22"/>
                <w:lang w:val="en-US" w:eastAsia="ru-RU"/>
              </w:rPr>
              <w:t xml:space="preserve"> </w:t>
            </w:r>
            <w:r w:rsidR="00041E88" w:rsidRPr="007648C9">
              <w:rPr>
                <w:b/>
                <w:sz w:val="22"/>
                <w:szCs w:val="22"/>
                <w:lang w:val="en-US" w:eastAsia="ru-RU"/>
              </w:rPr>
              <w:t>HP ProOne 400</w:t>
            </w:r>
          </w:p>
        </w:tc>
        <w:tc>
          <w:tcPr>
            <w:tcW w:w="1842" w:type="dxa"/>
            <w:tcBorders>
              <w:top w:val="nil"/>
              <w:left w:val="nil"/>
              <w:bottom w:val="single" w:sz="4" w:space="0" w:color="auto"/>
              <w:right w:val="single" w:sz="4" w:space="0" w:color="auto"/>
            </w:tcBorders>
            <w:noWrap/>
            <w:vAlign w:val="bottom"/>
          </w:tcPr>
          <w:p w14:paraId="21E1A894" w14:textId="77777777" w:rsidR="006543B3" w:rsidRPr="009A1590" w:rsidRDefault="006543B3" w:rsidP="00636663">
            <w:pPr>
              <w:widowControl/>
              <w:suppressAutoHyphens w:val="0"/>
              <w:autoSpaceDE/>
              <w:jc w:val="center"/>
              <w:rPr>
                <w:color w:val="000000"/>
                <w:sz w:val="22"/>
                <w:szCs w:val="22"/>
                <w:lang w:eastAsia="ru-RU"/>
              </w:rPr>
            </w:pPr>
          </w:p>
        </w:tc>
      </w:tr>
      <w:tr w:rsidR="009A1590" w:rsidRPr="007648C9" w14:paraId="2FFD0788" w14:textId="77777777" w:rsidTr="00622FD0">
        <w:trPr>
          <w:trHeight w:val="297"/>
        </w:trPr>
        <w:tc>
          <w:tcPr>
            <w:tcW w:w="1034" w:type="dxa"/>
            <w:tcBorders>
              <w:top w:val="nil"/>
              <w:left w:val="single" w:sz="4" w:space="0" w:color="auto"/>
              <w:bottom w:val="single" w:sz="4" w:space="0" w:color="auto"/>
              <w:right w:val="single" w:sz="4" w:space="0" w:color="auto"/>
            </w:tcBorders>
            <w:vAlign w:val="bottom"/>
          </w:tcPr>
          <w:p w14:paraId="34928530"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47</w:t>
            </w:r>
          </w:p>
        </w:tc>
        <w:tc>
          <w:tcPr>
            <w:tcW w:w="6337" w:type="dxa"/>
            <w:tcBorders>
              <w:top w:val="nil"/>
              <w:left w:val="nil"/>
              <w:bottom w:val="single" w:sz="4" w:space="0" w:color="auto"/>
              <w:right w:val="single" w:sz="4" w:space="0" w:color="auto"/>
            </w:tcBorders>
            <w:shd w:val="clear" w:color="000000" w:fill="FFFFFF"/>
            <w:vAlign w:val="bottom"/>
            <w:hideMark/>
          </w:tcPr>
          <w:p w14:paraId="740C61D2"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Блок питания</w:t>
            </w:r>
          </w:p>
        </w:tc>
        <w:tc>
          <w:tcPr>
            <w:tcW w:w="1842" w:type="dxa"/>
            <w:tcBorders>
              <w:top w:val="nil"/>
              <w:left w:val="nil"/>
              <w:bottom w:val="single" w:sz="4" w:space="0" w:color="auto"/>
              <w:right w:val="single" w:sz="4" w:space="0" w:color="auto"/>
            </w:tcBorders>
            <w:noWrap/>
            <w:vAlign w:val="bottom"/>
          </w:tcPr>
          <w:p w14:paraId="1A1197E6" w14:textId="49B69543" w:rsidR="009A1590" w:rsidRPr="009A1590" w:rsidRDefault="009A1590" w:rsidP="009A1590">
            <w:pPr>
              <w:widowControl/>
              <w:suppressAutoHyphens w:val="0"/>
              <w:autoSpaceDE/>
              <w:jc w:val="center"/>
              <w:rPr>
                <w:color w:val="000000"/>
                <w:sz w:val="22"/>
                <w:szCs w:val="22"/>
                <w:lang w:eastAsia="ru-RU"/>
              </w:rPr>
            </w:pPr>
            <w:r w:rsidRPr="009A1590">
              <w:rPr>
                <w:color w:val="000000"/>
                <w:sz w:val="22"/>
                <w:szCs w:val="22"/>
              </w:rPr>
              <w:t>4</w:t>
            </w:r>
            <w:r w:rsidR="00BD5008">
              <w:rPr>
                <w:color w:val="000000"/>
                <w:sz w:val="22"/>
                <w:szCs w:val="22"/>
              </w:rPr>
              <w:t xml:space="preserve"> </w:t>
            </w:r>
            <w:r w:rsidRPr="009A1590">
              <w:rPr>
                <w:color w:val="000000"/>
                <w:sz w:val="22"/>
                <w:szCs w:val="22"/>
              </w:rPr>
              <w:t>030,00</w:t>
            </w:r>
          </w:p>
        </w:tc>
      </w:tr>
      <w:tr w:rsidR="009A1590" w:rsidRPr="007648C9" w14:paraId="24E4469C" w14:textId="77777777" w:rsidTr="00622FD0">
        <w:trPr>
          <w:trHeight w:val="297"/>
        </w:trPr>
        <w:tc>
          <w:tcPr>
            <w:tcW w:w="1034" w:type="dxa"/>
            <w:tcBorders>
              <w:top w:val="nil"/>
              <w:left w:val="single" w:sz="4" w:space="0" w:color="auto"/>
              <w:bottom w:val="single" w:sz="4" w:space="0" w:color="auto"/>
              <w:right w:val="single" w:sz="4" w:space="0" w:color="auto"/>
            </w:tcBorders>
            <w:vAlign w:val="bottom"/>
          </w:tcPr>
          <w:p w14:paraId="1916AFFF"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48</w:t>
            </w:r>
          </w:p>
        </w:tc>
        <w:tc>
          <w:tcPr>
            <w:tcW w:w="6337" w:type="dxa"/>
            <w:tcBorders>
              <w:top w:val="nil"/>
              <w:left w:val="nil"/>
              <w:bottom w:val="single" w:sz="4" w:space="0" w:color="auto"/>
              <w:right w:val="single" w:sz="4" w:space="0" w:color="auto"/>
            </w:tcBorders>
            <w:shd w:val="clear" w:color="000000" w:fill="FFFFFF"/>
            <w:vAlign w:val="bottom"/>
            <w:hideMark/>
          </w:tcPr>
          <w:p w14:paraId="166A76F9" w14:textId="77777777" w:rsidR="009A1590" w:rsidRPr="007648C9" w:rsidRDefault="009A1590" w:rsidP="009A1590">
            <w:pPr>
              <w:widowControl/>
              <w:suppressAutoHyphens w:val="0"/>
              <w:autoSpaceDE/>
              <w:rPr>
                <w:color w:val="000000"/>
                <w:sz w:val="22"/>
                <w:szCs w:val="22"/>
                <w:lang w:eastAsia="ru-RU"/>
              </w:rPr>
            </w:pPr>
            <w:r>
              <w:rPr>
                <w:color w:val="000000"/>
                <w:sz w:val="22"/>
                <w:szCs w:val="22"/>
                <w:lang w:eastAsia="ru-RU"/>
              </w:rPr>
              <w:t>М</w:t>
            </w:r>
            <w:r w:rsidRPr="007648C9">
              <w:rPr>
                <w:color w:val="000000"/>
                <w:sz w:val="22"/>
                <w:szCs w:val="22"/>
                <w:lang w:eastAsia="ru-RU"/>
              </w:rPr>
              <w:t>атрица</w:t>
            </w:r>
          </w:p>
        </w:tc>
        <w:tc>
          <w:tcPr>
            <w:tcW w:w="1842" w:type="dxa"/>
            <w:tcBorders>
              <w:top w:val="nil"/>
              <w:left w:val="nil"/>
              <w:bottom w:val="single" w:sz="4" w:space="0" w:color="auto"/>
              <w:right w:val="single" w:sz="4" w:space="0" w:color="auto"/>
            </w:tcBorders>
            <w:noWrap/>
            <w:vAlign w:val="bottom"/>
          </w:tcPr>
          <w:p w14:paraId="0D62DDD1" w14:textId="7C890FBE" w:rsidR="009A1590" w:rsidRPr="009A1590" w:rsidRDefault="009A1590" w:rsidP="009A1590">
            <w:pPr>
              <w:jc w:val="center"/>
              <w:rPr>
                <w:color w:val="000000"/>
                <w:sz w:val="22"/>
                <w:szCs w:val="22"/>
              </w:rPr>
            </w:pPr>
            <w:r w:rsidRPr="009A1590">
              <w:rPr>
                <w:color w:val="000000"/>
                <w:sz w:val="22"/>
                <w:szCs w:val="22"/>
              </w:rPr>
              <w:t>13</w:t>
            </w:r>
            <w:r w:rsidR="00BD5008">
              <w:rPr>
                <w:color w:val="000000"/>
                <w:sz w:val="22"/>
                <w:szCs w:val="22"/>
              </w:rPr>
              <w:t xml:space="preserve"> </w:t>
            </w:r>
            <w:r w:rsidRPr="009A1590">
              <w:rPr>
                <w:color w:val="000000"/>
                <w:sz w:val="22"/>
                <w:szCs w:val="22"/>
              </w:rPr>
              <w:t>030,00</w:t>
            </w:r>
          </w:p>
        </w:tc>
      </w:tr>
      <w:tr w:rsidR="009A1590" w:rsidRPr="007648C9" w14:paraId="114C436A" w14:textId="77777777" w:rsidTr="00622FD0">
        <w:trPr>
          <w:trHeight w:val="297"/>
        </w:trPr>
        <w:tc>
          <w:tcPr>
            <w:tcW w:w="1034" w:type="dxa"/>
            <w:tcBorders>
              <w:top w:val="nil"/>
              <w:left w:val="single" w:sz="4" w:space="0" w:color="auto"/>
              <w:bottom w:val="single" w:sz="4" w:space="0" w:color="auto"/>
              <w:right w:val="single" w:sz="4" w:space="0" w:color="auto"/>
            </w:tcBorders>
            <w:vAlign w:val="bottom"/>
          </w:tcPr>
          <w:p w14:paraId="6475A48A"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49</w:t>
            </w:r>
          </w:p>
        </w:tc>
        <w:tc>
          <w:tcPr>
            <w:tcW w:w="6337" w:type="dxa"/>
            <w:tcBorders>
              <w:top w:val="nil"/>
              <w:left w:val="nil"/>
              <w:bottom w:val="single" w:sz="4" w:space="0" w:color="auto"/>
              <w:right w:val="single" w:sz="4" w:space="0" w:color="auto"/>
            </w:tcBorders>
            <w:vAlign w:val="bottom"/>
            <w:hideMark/>
          </w:tcPr>
          <w:p w14:paraId="1036221F"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Оперативная память 2 гб</w:t>
            </w:r>
          </w:p>
        </w:tc>
        <w:tc>
          <w:tcPr>
            <w:tcW w:w="1842" w:type="dxa"/>
            <w:tcBorders>
              <w:top w:val="nil"/>
              <w:left w:val="nil"/>
              <w:bottom w:val="single" w:sz="4" w:space="0" w:color="auto"/>
              <w:right w:val="single" w:sz="4" w:space="0" w:color="auto"/>
            </w:tcBorders>
            <w:noWrap/>
            <w:vAlign w:val="bottom"/>
          </w:tcPr>
          <w:p w14:paraId="07C7A687" w14:textId="312DD526" w:rsidR="009A1590" w:rsidRPr="009A1590" w:rsidRDefault="009A1590" w:rsidP="009A1590">
            <w:pPr>
              <w:jc w:val="center"/>
              <w:rPr>
                <w:color w:val="000000"/>
                <w:sz w:val="22"/>
                <w:szCs w:val="22"/>
              </w:rPr>
            </w:pPr>
            <w:r w:rsidRPr="009A1590">
              <w:rPr>
                <w:color w:val="000000"/>
                <w:sz w:val="22"/>
                <w:szCs w:val="22"/>
              </w:rPr>
              <w:t>8</w:t>
            </w:r>
            <w:r w:rsidR="00BD5008">
              <w:rPr>
                <w:color w:val="000000"/>
                <w:sz w:val="22"/>
                <w:szCs w:val="22"/>
              </w:rPr>
              <w:t xml:space="preserve"> </w:t>
            </w:r>
            <w:r w:rsidRPr="009A1590">
              <w:rPr>
                <w:color w:val="000000"/>
                <w:sz w:val="22"/>
                <w:szCs w:val="22"/>
              </w:rPr>
              <w:t>300,00</w:t>
            </w:r>
          </w:p>
        </w:tc>
      </w:tr>
      <w:tr w:rsidR="009A1590" w:rsidRPr="007648C9" w14:paraId="18D8A03B" w14:textId="77777777" w:rsidTr="00622FD0">
        <w:trPr>
          <w:trHeight w:val="297"/>
        </w:trPr>
        <w:tc>
          <w:tcPr>
            <w:tcW w:w="1034" w:type="dxa"/>
            <w:tcBorders>
              <w:top w:val="nil"/>
              <w:left w:val="single" w:sz="4" w:space="0" w:color="auto"/>
              <w:bottom w:val="single" w:sz="4" w:space="0" w:color="auto"/>
              <w:right w:val="single" w:sz="4" w:space="0" w:color="auto"/>
            </w:tcBorders>
            <w:vAlign w:val="center"/>
          </w:tcPr>
          <w:p w14:paraId="35C30017"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50</w:t>
            </w:r>
          </w:p>
        </w:tc>
        <w:tc>
          <w:tcPr>
            <w:tcW w:w="6337" w:type="dxa"/>
            <w:tcBorders>
              <w:top w:val="nil"/>
              <w:left w:val="nil"/>
              <w:bottom w:val="single" w:sz="4" w:space="0" w:color="auto"/>
              <w:right w:val="single" w:sz="4" w:space="0" w:color="auto"/>
            </w:tcBorders>
            <w:shd w:val="clear" w:color="000000" w:fill="FFFFFF"/>
            <w:vAlign w:val="bottom"/>
          </w:tcPr>
          <w:p w14:paraId="14E7503E"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Материнская плата</w:t>
            </w:r>
          </w:p>
        </w:tc>
        <w:tc>
          <w:tcPr>
            <w:tcW w:w="1842" w:type="dxa"/>
            <w:tcBorders>
              <w:top w:val="nil"/>
              <w:left w:val="nil"/>
              <w:bottom w:val="single" w:sz="4" w:space="0" w:color="auto"/>
              <w:right w:val="single" w:sz="4" w:space="0" w:color="auto"/>
            </w:tcBorders>
            <w:noWrap/>
            <w:vAlign w:val="bottom"/>
          </w:tcPr>
          <w:p w14:paraId="08FE24DB" w14:textId="4656E6A6" w:rsidR="009A1590" w:rsidRPr="009A1590" w:rsidRDefault="009A1590" w:rsidP="009A1590">
            <w:pPr>
              <w:jc w:val="center"/>
              <w:rPr>
                <w:color w:val="000000"/>
                <w:sz w:val="22"/>
                <w:szCs w:val="22"/>
              </w:rPr>
            </w:pPr>
            <w:r w:rsidRPr="009A1590">
              <w:rPr>
                <w:color w:val="000000"/>
                <w:sz w:val="22"/>
                <w:szCs w:val="22"/>
              </w:rPr>
              <w:t>11</w:t>
            </w:r>
            <w:r w:rsidR="00BD5008">
              <w:rPr>
                <w:color w:val="000000"/>
                <w:sz w:val="22"/>
                <w:szCs w:val="22"/>
              </w:rPr>
              <w:t xml:space="preserve"> </w:t>
            </w:r>
            <w:r w:rsidRPr="009A1590">
              <w:rPr>
                <w:color w:val="000000"/>
                <w:sz w:val="22"/>
                <w:szCs w:val="22"/>
              </w:rPr>
              <w:t>966,67</w:t>
            </w:r>
          </w:p>
        </w:tc>
      </w:tr>
      <w:tr w:rsidR="009A1590" w:rsidRPr="007648C9" w14:paraId="08ACA179" w14:textId="77777777" w:rsidTr="00622FD0">
        <w:trPr>
          <w:trHeight w:val="297"/>
        </w:trPr>
        <w:tc>
          <w:tcPr>
            <w:tcW w:w="1034" w:type="dxa"/>
            <w:tcBorders>
              <w:top w:val="nil"/>
              <w:left w:val="single" w:sz="4" w:space="0" w:color="auto"/>
              <w:bottom w:val="single" w:sz="4" w:space="0" w:color="auto"/>
              <w:right w:val="single" w:sz="4" w:space="0" w:color="auto"/>
            </w:tcBorders>
            <w:vAlign w:val="center"/>
          </w:tcPr>
          <w:p w14:paraId="4987B387"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51</w:t>
            </w:r>
          </w:p>
        </w:tc>
        <w:tc>
          <w:tcPr>
            <w:tcW w:w="6337" w:type="dxa"/>
            <w:tcBorders>
              <w:top w:val="nil"/>
              <w:left w:val="nil"/>
              <w:bottom w:val="single" w:sz="4" w:space="0" w:color="auto"/>
              <w:right w:val="single" w:sz="4" w:space="0" w:color="auto"/>
            </w:tcBorders>
            <w:shd w:val="clear" w:color="000000" w:fill="FFFFFF"/>
            <w:vAlign w:val="bottom"/>
          </w:tcPr>
          <w:p w14:paraId="75FF0F71"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Винчестер 500 гб</w:t>
            </w:r>
          </w:p>
        </w:tc>
        <w:tc>
          <w:tcPr>
            <w:tcW w:w="1842" w:type="dxa"/>
            <w:tcBorders>
              <w:top w:val="nil"/>
              <w:left w:val="nil"/>
              <w:bottom w:val="single" w:sz="4" w:space="0" w:color="auto"/>
              <w:right w:val="single" w:sz="4" w:space="0" w:color="auto"/>
            </w:tcBorders>
            <w:noWrap/>
            <w:vAlign w:val="bottom"/>
          </w:tcPr>
          <w:p w14:paraId="5500543E" w14:textId="0EDB51F6" w:rsidR="009A1590" w:rsidRPr="009A1590" w:rsidRDefault="009A1590" w:rsidP="009A1590">
            <w:pPr>
              <w:jc w:val="center"/>
              <w:rPr>
                <w:color w:val="000000"/>
                <w:sz w:val="22"/>
                <w:szCs w:val="22"/>
              </w:rPr>
            </w:pPr>
            <w:r w:rsidRPr="009A1590">
              <w:rPr>
                <w:color w:val="000000"/>
                <w:sz w:val="22"/>
                <w:szCs w:val="22"/>
              </w:rPr>
              <w:t>4</w:t>
            </w:r>
            <w:r w:rsidR="00BD5008">
              <w:rPr>
                <w:color w:val="000000"/>
                <w:sz w:val="22"/>
                <w:szCs w:val="22"/>
              </w:rPr>
              <w:t xml:space="preserve"> </w:t>
            </w:r>
            <w:r w:rsidRPr="009A1590">
              <w:rPr>
                <w:color w:val="000000"/>
                <w:sz w:val="22"/>
                <w:szCs w:val="22"/>
              </w:rPr>
              <w:t>030,00</w:t>
            </w:r>
          </w:p>
        </w:tc>
      </w:tr>
      <w:tr w:rsidR="007F0805" w:rsidRPr="009E1B3B" w14:paraId="3D59C7AD" w14:textId="77777777" w:rsidTr="007F0805">
        <w:trPr>
          <w:trHeight w:val="297"/>
        </w:trPr>
        <w:tc>
          <w:tcPr>
            <w:tcW w:w="1034" w:type="dxa"/>
            <w:tcBorders>
              <w:top w:val="nil"/>
              <w:left w:val="single" w:sz="4" w:space="0" w:color="auto"/>
              <w:bottom w:val="single" w:sz="4" w:space="0" w:color="auto"/>
              <w:right w:val="single" w:sz="4" w:space="0" w:color="auto"/>
            </w:tcBorders>
            <w:vAlign w:val="center"/>
          </w:tcPr>
          <w:p w14:paraId="61BB555A" w14:textId="77777777" w:rsidR="007F0805" w:rsidRPr="007648C9" w:rsidRDefault="007F0805" w:rsidP="007A702B">
            <w:pPr>
              <w:widowControl/>
              <w:suppressAutoHyphens w:val="0"/>
              <w:autoSpaceDE/>
              <w:jc w:val="center"/>
              <w:rPr>
                <w:color w:val="000000"/>
                <w:sz w:val="22"/>
                <w:szCs w:val="22"/>
                <w:lang w:eastAsia="ru-RU"/>
              </w:rPr>
            </w:pPr>
          </w:p>
        </w:tc>
        <w:tc>
          <w:tcPr>
            <w:tcW w:w="6337" w:type="dxa"/>
            <w:tcBorders>
              <w:top w:val="nil"/>
              <w:left w:val="nil"/>
              <w:bottom w:val="single" w:sz="4" w:space="0" w:color="auto"/>
              <w:right w:val="single" w:sz="4" w:space="0" w:color="auto"/>
            </w:tcBorders>
            <w:shd w:val="clear" w:color="000000" w:fill="FFFFFF"/>
            <w:vAlign w:val="bottom"/>
          </w:tcPr>
          <w:p w14:paraId="6AC658F3" w14:textId="77777777" w:rsidR="007F0805" w:rsidRPr="007F0805" w:rsidRDefault="007F0805" w:rsidP="007F0805">
            <w:pPr>
              <w:widowControl/>
              <w:suppressAutoHyphens w:val="0"/>
              <w:autoSpaceDE/>
              <w:jc w:val="center"/>
              <w:rPr>
                <w:b/>
                <w:color w:val="000000"/>
                <w:sz w:val="22"/>
                <w:szCs w:val="22"/>
                <w:lang w:eastAsia="ru-RU"/>
              </w:rPr>
            </w:pPr>
            <w:r w:rsidRPr="007F0805">
              <w:rPr>
                <w:b/>
                <w:color w:val="000000"/>
                <w:sz w:val="22"/>
                <w:szCs w:val="22"/>
                <w:lang w:eastAsia="ru-RU"/>
              </w:rPr>
              <w:t xml:space="preserve">Моноблок </w:t>
            </w:r>
            <w:r w:rsidRPr="007F0805">
              <w:rPr>
                <w:b/>
                <w:sz w:val="22"/>
                <w:szCs w:val="22"/>
                <w:lang w:val="en-US" w:eastAsia="ru-RU"/>
              </w:rPr>
              <w:t>Ramec</w:t>
            </w:r>
            <w:r w:rsidRPr="007F0805">
              <w:rPr>
                <w:b/>
                <w:sz w:val="22"/>
                <w:szCs w:val="22"/>
                <w:lang w:eastAsia="ru-RU"/>
              </w:rPr>
              <w:t xml:space="preserve"> </w:t>
            </w:r>
            <w:r w:rsidRPr="007F0805">
              <w:rPr>
                <w:b/>
                <w:sz w:val="22"/>
                <w:szCs w:val="22"/>
                <w:lang w:val="en-US" w:eastAsia="ru-RU"/>
              </w:rPr>
              <w:t>Tsunami</w:t>
            </w:r>
            <w:r w:rsidRPr="007F0805">
              <w:rPr>
                <w:b/>
                <w:sz w:val="22"/>
                <w:szCs w:val="22"/>
                <w:lang w:eastAsia="ru-RU"/>
              </w:rPr>
              <w:t xml:space="preserve"> 1 модель МБ011</w:t>
            </w:r>
          </w:p>
        </w:tc>
        <w:tc>
          <w:tcPr>
            <w:tcW w:w="1842" w:type="dxa"/>
            <w:tcBorders>
              <w:top w:val="nil"/>
              <w:left w:val="nil"/>
              <w:bottom w:val="single" w:sz="4" w:space="0" w:color="auto"/>
              <w:right w:val="single" w:sz="4" w:space="0" w:color="auto"/>
            </w:tcBorders>
            <w:noWrap/>
            <w:vAlign w:val="bottom"/>
          </w:tcPr>
          <w:p w14:paraId="564F5AC3" w14:textId="77777777" w:rsidR="007F0805" w:rsidRPr="009A1590" w:rsidRDefault="007F0805" w:rsidP="00636663">
            <w:pPr>
              <w:jc w:val="center"/>
              <w:rPr>
                <w:color w:val="000000"/>
                <w:sz w:val="22"/>
                <w:szCs w:val="22"/>
              </w:rPr>
            </w:pPr>
          </w:p>
        </w:tc>
      </w:tr>
      <w:tr w:rsidR="009A1590" w:rsidRPr="009E1B3B" w14:paraId="1AA18984" w14:textId="77777777" w:rsidTr="007F0805">
        <w:trPr>
          <w:trHeight w:val="297"/>
        </w:trPr>
        <w:tc>
          <w:tcPr>
            <w:tcW w:w="1034" w:type="dxa"/>
            <w:tcBorders>
              <w:top w:val="nil"/>
              <w:left w:val="single" w:sz="4" w:space="0" w:color="auto"/>
              <w:bottom w:val="single" w:sz="4" w:space="0" w:color="auto"/>
              <w:right w:val="single" w:sz="4" w:space="0" w:color="auto"/>
            </w:tcBorders>
            <w:vAlign w:val="center"/>
          </w:tcPr>
          <w:p w14:paraId="384E13B6" w14:textId="77777777" w:rsidR="009A1590" w:rsidRPr="007648C9" w:rsidRDefault="009A1590" w:rsidP="009A1590">
            <w:pPr>
              <w:widowControl/>
              <w:suppressAutoHyphens w:val="0"/>
              <w:autoSpaceDE/>
              <w:jc w:val="center"/>
              <w:rPr>
                <w:color w:val="000000"/>
                <w:sz w:val="22"/>
                <w:szCs w:val="22"/>
                <w:lang w:eastAsia="ru-RU"/>
              </w:rPr>
            </w:pPr>
            <w:r>
              <w:rPr>
                <w:color w:val="000000"/>
                <w:sz w:val="22"/>
                <w:szCs w:val="22"/>
                <w:lang w:eastAsia="ru-RU"/>
              </w:rPr>
              <w:t>52</w:t>
            </w:r>
          </w:p>
        </w:tc>
        <w:tc>
          <w:tcPr>
            <w:tcW w:w="6337" w:type="dxa"/>
            <w:tcBorders>
              <w:top w:val="nil"/>
              <w:left w:val="nil"/>
              <w:bottom w:val="single" w:sz="4" w:space="0" w:color="auto"/>
              <w:right w:val="single" w:sz="4" w:space="0" w:color="auto"/>
            </w:tcBorders>
            <w:shd w:val="clear" w:color="000000" w:fill="FFFFFF"/>
            <w:vAlign w:val="bottom"/>
          </w:tcPr>
          <w:p w14:paraId="2656FB1F"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Блок питания</w:t>
            </w:r>
          </w:p>
        </w:tc>
        <w:tc>
          <w:tcPr>
            <w:tcW w:w="1842" w:type="dxa"/>
            <w:tcBorders>
              <w:top w:val="nil"/>
              <w:left w:val="nil"/>
              <w:bottom w:val="single" w:sz="4" w:space="0" w:color="auto"/>
              <w:right w:val="single" w:sz="4" w:space="0" w:color="auto"/>
            </w:tcBorders>
            <w:noWrap/>
            <w:vAlign w:val="bottom"/>
          </w:tcPr>
          <w:p w14:paraId="71EC8B1B" w14:textId="3CB2782B" w:rsidR="009A1590" w:rsidRPr="009A1590" w:rsidRDefault="009A1590" w:rsidP="009A1590">
            <w:pPr>
              <w:widowControl/>
              <w:suppressAutoHyphens w:val="0"/>
              <w:autoSpaceDE/>
              <w:jc w:val="center"/>
              <w:rPr>
                <w:color w:val="000000"/>
                <w:sz w:val="22"/>
                <w:szCs w:val="22"/>
                <w:lang w:eastAsia="ru-RU"/>
              </w:rPr>
            </w:pPr>
            <w:r w:rsidRPr="009A1590">
              <w:rPr>
                <w:color w:val="000000"/>
                <w:sz w:val="22"/>
                <w:szCs w:val="22"/>
              </w:rPr>
              <w:t>6</w:t>
            </w:r>
            <w:r w:rsidR="00BD5008">
              <w:rPr>
                <w:color w:val="000000"/>
                <w:sz w:val="22"/>
                <w:szCs w:val="22"/>
              </w:rPr>
              <w:t> </w:t>
            </w:r>
            <w:r w:rsidRPr="009A1590">
              <w:rPr>
                <w:color w:val="000000"/>
                <w:sz w:val="22"/>
                <w:szCs w:val="22"/>
              </w:rPr>
              <w:t>300</w:t>
            </w:r>
            <w:r w:rsidR="00BD5008">
              <w:rPr>
                <w:color w:val="000000"/>
                <w:sz w:val="22"/>
                <w:szCs w:val="22"/>
              </w:rPr>
              <w:t>,00</w:t>
            </w:r>
          </w:p>
        </w:tc>
      </w:tr>
      <w:tr w:rsidR="009A1590" w:rsidRPr="009E1B3B" w14:paraId="05C07DF9" w14:textId="77777777" w:rsidTr="007F0805">
        <w:trPr>
          <w:trHeight w:val="297"/>
        </w:trPr>
        <w:tc>
          <w:tcPr>
            <w:tcW w:w="1034" w:type="dxa"/>
            <w:tcBorders>
              <w:top w:val="nil"/>
              <w:left w:val="single" w:sz="4" w:space="0" w:color="auto"/>
              <w:bottom w:val="single" w:sz="4" w:space="0" w:color="auto"/>
              <w:right w:val="single" w:sz="4" w:space="0" w:color="auto"/>
            </w:tcBorders>
            <w:vAlign w:val="center"/>
          </w:tcPr>
          <w:p w14:paraId="4225466C" w14:textId="77777777" w:rsidR="009A1590" w:rsidRPr="007648C9" w:rsidRDefault="009A1590" w:rsidP="009A1590">
            <w:pPr>
              <w:widowControl/>
              <w:suppressAutoHyphens w:val="0"/>
              <w:autoSpaceDE/>
              <w:jc w:val="center"/>
              <w:rPr>
                <w:color w:val="000000"/>
                <w:sz w:val="22"/>
                <w:szCs w:val="22"/>
                <w:lang w:eastAsia="ru-RU"/>
              </w:rPr>
            </w:pPr>
            <w:r>
              <w:rPr>
                <w:color w:val="000000"/>
                <w:sz w:val="22"/>
                <w:szCs w:val="22"/>
                <w:lang w:eastAsia="ru-RU"/>
              </w:rPr>
              <w:t>53</w:t>
            </w:r>
          </w:p>
        </w:tc>
        <w:tc>
          <w:tcPr>
            <w:tcW w:w="6337" w:type="dxa"/>
            <w:tcBorders>
              <w:top w:val="nil"/>
              <w:left w:val="nil"/>
              <w:bottom w:val="single" w:sz="4" w:space="0" w:color="auto"/>
              <w:right w:val="single" w:sz="4" w:space="0" w:color="auto"/>
            </w:tcBorders>
            <w:shd w:val="clear" w:color="000000" w:fill="FFFFFF"/>
            <w:vAlign w:val="bottom"/>
          </w:tcPr>
          <w:p w14:paraId="2B0B834A" w14:textId="77777777" w:rsidR="009A1590" w:rsidRPr="007648C9" w:rsidRDefault="009A1590" w:rsidP="009A1590">
            <w:pPr>
              <w:widowControl/>
              <w:suppressAutoHyphens w:val="0"/>
              <w:autoSpaceDE/>
              <w:rPr>
                <w:color w:val="000000"/>
                <w:sz w:val="22"/>
                <w:szCs w:val="22"/>
                <w:lang w:eastAsia="ru-RU"/>
              </w:rPr>
            </w:pPr>
            <w:r>
              <w:rPr>
                <w:color w:val="000000"/>
                <w:sz w:val="22"/>
                <w:szCs w:val="22"/>
                <w:lang w:eastAsia="ru-RU"/>
              </w:rPr>
              <w:t>М</w:t>
            </w:r>
            <w:r w:rsidRPr="007648C9">
              <w:rPr>
                <w:color w:val="000000"/>
                <w:sz w:val="22"/>
                <w:szCs w:val="22"/>
                <w:lang w:eastAsia="ru-RU"/>
              </w:rPr>
              <w:t>атрица</w:t>
            </w:r>
          </w:p>
        </w:tc>
        <w:tc>
          <w:tcPr>
            <w:tcW w:w="1842" w:type="dxa"/>
            <w:tcBorders>
              <w:top w:val="nil"/>
              <w:left w:val="nil"/>
              <w:bottom w:val="single" w:sz="4" w:space="0" w:color="auto"/>
              <w:right w:val="single" w:sz="4" w:space="0" w:color="auto"/>
            </w:tcBorders>
            <w:noWrap/>
            <w:vAlign w:val="bottom"/>
          </w:tcPr>
          <w:p w14:paraId="73B8707E" w14:textId="25B8E03D" w:rsidR="009A1590" w:rsidRPr="009A1590" w:rsidRDefault="009A1590" w:rsidP="009A1590">
            <w:pPr>
              <w:jc w:val="center"/>
              <w:rPr>
                <w:color w:val="000000"/>
                <w:sz w:val="22"/>
                <w:szCs w:val="22"/>
              </w:rPr>
            </w:pPr>
            <w:r w:rsidRPr="009A1590">
              <w:rPr>
                <w:color w:val="000000"/>
                <w:sz w:val="22"/>
                <w:szCs w:val="22"/>
              </w:rPr>
              <w:t>13</w:t>
            </w:r>
            <w:r w:rsidR="00BD5008">
              <w:rPr>
                <w:color w:val="000000"/>
                <w:sz w:val="22"/>
                <w:szCs w:val="22"/>
              </w:rPr>
              <w:t xml:space="preserve"> </w:t>
            </w:r>
            <w:r w:rsidRPr="009A1590">
              <w:rPr>
                <w:color w:val="000000"/>
                <w:sz w:val="22"/>
                <w:szCs w:val="22"/>
              </w:rPr>
              <w:t>363,33</w:t>
            </w:r>
          </w:p>
        </w:tc>
      </w:tr>
      <w:tr w:rsidR="009A1590" w:rsidRPr="009E1B3B" w14:paraId="0FC67248" w14:textId="77777777" w:rsidTr="007F0805">
        <w:trPr>
          <w:trHeight w:val="297"/>
        </w:trPr>
        <w:tc>
          <w:tcPr>
            <w:tcW w:w="1034" w:type="dxa"/>
            <w:tcBorders>
              <w:top w:val="nil"/>
              <w:left w:val="single" w:sz="4" w:space="0" w:color="auto"/>
              <w:bottom w:val="single" w:sz="4" w:space="0" w:color="auto"/>
              <w:right w:val="single" w:sz="4" w:space="0" w:color="auto"/>
            </w:tcBorders>
            <w:vAlign w:val="center"/>
          </w:tcPr>
          <w:p w14:paraId="44AD7806" w14:textId="77777777" w:rsidR="009A1590" w:rsidRPr="007648C9" w:rsidRDefault="009A1590" w:rsidP="009A1590">
            <w:pPr>
              <w:widowControl/>
              <w:suppressAutoHyphens w:val="0"/>
              <w:autoSpaceDE/>
              <w:jc w:val="center"/>
              <w:rPr>
                <w:color w:val="000000"/>
                <w:sz w:val="22"/>
                <w:szCs w:val="22"/>
                <w:lang w:eastAsia="ru-RU"/>
              </w:rPr>
            </w:pPr>
            <w:r>
              <w:rPr>
                <w:color w:val="000000"/>
                <w:sz w:val="22"/>
                <w:szCs w:val="22"/>
                <w:lang w:eastAsia="ru-RU"/>
              </w:rPr>
              <w:t>54</w:t>
            </w:r>
          </w:p>
        </w:tc>
        <w:tc>
          <w:tcPr>
            <w:tcW w:w="6337" w:type="dxa"/>
            <w:tcBorders>
              <w:top w:val="nil"/>
              <w:left w:val="nil"/>
              <w:bottom w:val="single" w:sz="4" w:space="0" w:color="auto"/>
              <w:right w:val="single" w:sz="4" w:space="0" w:color="auto"/>
            </w:tcBorders>
            <w:shd w:val="clear" w:color="000000" w:fill="FFFFFF"/>
            <w:vAlign w:val="bottom"/>
          </w:tcPr>
          <w:p w14:paraId="4DE24B5B"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Оперативная память 2 гб</w:t>
            </w:r>
          </w:p>
        </w:tc>
        <w:tc>
          <w:tcPr>
            <w:tcW w:w="1842" w:type="dxa"/>
            <w:tcBorders>
              <w:top w:val="nil"/>
              <w:left w:val="nil"/>
              <w:bottom w:val="single" w:sz="4" w:space="0" w:color="auto"/>
              <w:right w:val="single" w:sz="4" w:space="0" w:color="auto"/>
            </w:tcBorders>
            <w:noWrap/>
            <w:vAlign w:val="bottom"/>
          </w:tcPr>
          <w:p w14:paraId="7D71BF57" w14:textId="407F5D1A" w:rsidR="009A1590" w:rsidRPr="009A1590" w:rsidRDefault="009A1590" w:rsidP="009A1590">
            <w:pPr>
              <w:jc w:val="center"/>
              <w:rPr>
                <w:color w:val="000000"/>
                <w:sz w:val="22"/>
                <w:szCs w:val="22"/>
              </w:rPr>
            </w:pPr>
            <w:r w:rsidRPr="009A1590">
              <w:rPr>
                <w:color w:val="000000"/>
                <w:sz w:val="22"/>
                <w:szCs w:val="22"/>
              </w:rPr>
              <w:t>6</w:t>
            </w:r>
            <w:r w:rsidR="00BD5008">
              <w:rPr>
                <w:color w:val="000000"/>
                <w:sz w:val="22"/>
                <w:szCs w:val="22"/>
              </w:rPr>
              <w:t xml:space="preserve"> </w:t>
            </w:r>
            <w:r w:rsidRPr="009A1590">
              <w:rPr>
                <w:color w:val="000000"/>
                <w:sz w:val="22"/>
                <w:szCs w:val="22"/>
              </w:rPr>
              <w:t>300,00</w:t>
            </w:r>
          </w:p>
        </w:tc>
      </w:tr>
      <w:tr w:rsidR="009A1590" w:rsidRPr="009E1B3B" w14:paraId="2457D6A2" w14:textId="77777777" w:rsidTr="007F0805">
        <w:trPr>
          <w:trHeight w:val="297"/>
        </w:trPr>
        <w:tc>
          <w:tcPr>
            <w:tcW w:w="1034" w:type="dxa"/>
            <w:tcBorders>
              <w:top w:val="nil"/>
              <w:left w:val="single" w:sz="4" w:space="0" w:color="auto"/>
              <w:bottom w:val="single" w:sz="4" w:space="0" w:color="auto"/>
              <w:right w:val="single" w:sz="4" w:space="0" w:color="auto"/>
            </w:tcBorders>
            <w:vAlign w:val="center"/>
          </w:tcPr>
          <w:p w14:paraId="4B1AE96E" w14:textId="77777777" w:rsidR="009A1590" w:rsidRPr="007648C9" w:rsidRDefault="009A1590" w:rsidP="009A1590">
            <w:pPr>
              <w:widowControl/>
              <w:suppressAutoHyphens w:val="0"/>
              <w:autoSpaceDE/>
              <w:jc w:val="center"/>
              <w:rPr>
                <w:color w:val="000000"/>
                <w:sz w:val="22"/>
                <w:szCs w:val="22"/>
                <w:lang w:eastAsia="ru-RU"/>
              </w:rPr>
            </w:pPr>
            <w:r w:rsidRPr="007648C9">
              <w:rPr>
                <w:color w:val="000000"/>
                <w:sz w:val="22"/>
                <w:szCs w:val="22"/>
                <w:lang w:eastAsia="ru-RU"/>
              </w:rPr>
              <w:t>5</w:t>
            </w:r>
            <w:r>
              <w:rPr>
                <w:color w:val="000000"/>
                <w:sz w:val="22"/>
                <w:szCs w:val="22"/>
                <w:lang w:eastAsia="ru-RU"/>
              </w:rPr>
              <w:t>5</w:t>
            </w:r>
          </w:p>
        </w:tc>
        <w:tc>
          <w:tcPr>
            <w:tcW w:w="6337" w:type="dxa"/>
            <w:tcBorders>
              <w:top w:val="nil"/>
              <w:left w:val="nil"/>
              <w:bottom w:val="single" w:sz="4" w:space="0" w:color="auto"/>
              <w:right w:val="single" w:sz="4" w:space="0" w:color="auto"/>
            </w:tcBorders>
            <w:shd w:val="clear" w:color="000000" w:fill="FFFFFF"/>
            <w:vAlign w:val="bottom"/>
          </w:tcPr>
          <w:p w14:paraId="627A006B"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Материнская плата</w:t>
            </w:r>
          </w:p>
        </w:tc>
        <w:tc>
          <w:tcPr>
            <w:tcW w:w="1842" w:type="dxa"/>
            <w:tcBorders>
              <w:top w:val="nil"/>
              <w:left w:val="nil"/>
              <w:bottom w:val="single" w:sz="4" w:space="0" w:color="auto"/>
              <w:right w:val="single" w:sz="4" w:space="0" w:color="auto"/>
            </w:tcBorders>
            <w:noWrap/>
            <w:vAlign w:val="bottom"/>
          </w:tcPr>
          <w:p w14:paraId="7D6EF271" w14:textId="71237939" w:rsidR="009A1590" w:rsidRPr="009A1590" w:rsidRDefault="009A1590" w:rsidP="009A1590">
            <w:pPr>
              <w:jc w:val="center"/>
              <w:rPr>
                <w:color w:val="000000"/>
                <w:sz w:val="22"/>
                <w:szCs w:val="22"/>
              </w:rPr>
            </w:pPr>
            <w:r w:rsidRPr="009A1590">
              <w:rPr>
                <w:color w:val="000000"/>
                <w:sz w:val="22"/>
                <w:szCs w:val="22"/>
              </w:rPr>
              <w:t>10</w:t>
            </w:r>
            <w:r w:rsidR="00BD5008">
              <w:rPr>
                <w:color w:val="000000"/>
                <w:sz w:val="22"/>
                <w:szCs w:val="22"/>
              </w:rPr>
              <w:t xml:space="preserve"> </w:t>
            </w:r>
            <w:r w:rsidRPr="009A1590">
              <w:rPr>
                <w:color w:val="000000"/>
                <w:sz w:val="22"/>
                <w:szCs w:val="22"/>
              </w:rPr>
              <w:t>530,00</w:t>
            </w:r>
          </w:p>
        </w:tc>
      </w:tr>
      <w:tr w:rsidR="009A1590" w:rsidRPr="009E1B3B" w14:paraId="1D1861DB" w14:textId="77777777" w:rsidTr="007F0805">
        <w:trPr>
          <w:trHeight w:val="297"/>
        </w:trPr>
        <w:tc>
          <w:tcPr>
            <w:tcW w:w="1034" w:type="dxa"/>
            <w:tcBorders>
              <w:top w:val="nil"/>
              <w:left w:val="single" w:sz="4" w:space="0" w:color="auto"/>
              <w:bottom w:val="single" w:sz="4" w:space="0" w:color="auto"/>
              <w:right w:val="single" w:sz="4" w:space="0" w:color="auto"/>
            </w:tcBorders>
            <w:vAlign w:val="center"/>
          </w:tcPr>
          <w:p w14:paraId="58D1C8CF" w14:textId="77777777" w:rsidR="009A1590" w:rsidRPr="007648C9" w:rsidRDefault="009A1590" w:rsidP="009A1590">
            <w:pPr>
              <w:widowControl/>
              <w:suppressAutoHyphens w:val="0"/>
              <w:autoSpaceDE/>
              <w:jc w:val="center"/>
              <w:rPr>
                <w:color w:val="000000"/>
                <w:sz w:val="22"/>
                <w:szCs w:val="22"/>
                <w:lang w:eastAsia="ru-RU"/>
              </w:rPr>
            </w:pPr>
            <w:r>
              <w:rPr>
                <w:color w:val="000000"/>
                <w:sz w:val="22"/>
                <w:szCs w:val="22"/>
                <w:lang w:eastAsia="ru-RU"/>
              </w:rPr>
              <w:t>56</w:t>
            </w:r>
          </w:p>
        </w:tc>
        <w:tc>
          <w:tcPr>
            <w:tcW w:w="6337" w:type="dxa"/>
            <w:tcBorders>
              <w:top w:val="nil"/>
              <w:left w:val="nil"/>
              <w:bottom w:val="single" w:sz="4" w:space="0" w:color="auto"/>
              <w:right w:val="single" w:sz="4" w:space="0" w:color="auto"/>
            </w:tcBorders>
            <w:shd w:val="clear" w:color="000000" w:fill="FFFFFF"/>
            <w:vAlign w:val="bottom"/>
          </w:tcPr>
          <w:p w14:paraId="0311A3BD" w14:textId="77777777"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Винчестер 500 гб</w:t>
            </w:r>
          </w:p>
        </w:tc>
        <w:tc>
          <w:tcPr>
            <w:tcW w:w="1842" w:type="dxa"/>
            <w:tcBorders>
              <w:top w:val="nil"/>
              <w:left w:val="nil"/>
              <w:bottom w:val="single" w:sz="4" w:space="0" w:color="auto"/>
              <w:right w:val="single" w:sz="4" w:space="0" w:color="auto"/>
            </w:tcBorders>
            <w:noWrap/>
            <w:vAlign w:val="bottom"/>
          </w:tcPr>
          <w:p w14:paraId="56C34AC6" w14:textId="78EE642F" w:rsidR="009A1590" w:rsidRPr="009A1590" w:rsidRDefault="009A1590" w:rsidP="009A1590">
            <w:pPr>
              <w:jc w:val="center"/>
              <w:rPr>
                <w:color w:val="000000"/>
                <w:sz w:val="22"/>
                <w:szCs w:val="22"/>
              </w:rPr>
            </w:pPr>
            <w:r w:rsidRPr="009A1590">
              <w:rPr>
                <w:color w:val="000000"/>
                <w:sz w:val="22"/>
                <w:szCs w:val="22"/>
              </w:rPr>
              <w:t>6</w:t>
            </w:r>
            <w:r w:rsidR="00BD5008">
              <w:rPr>
                <w:color w:val="000000"/>
                <w:sz w:val="22"/>
                <w:szCs w:val="22"/>
              </w:rPr>
              <w:t xml:space="preserve"> </w:t>
            </w:r>
            <w:r w:rsidRPr="009A1590">
              <w:rPr>
                <w:color w:val="000000"/>
                <w:sz w:val="22"/>
                <w:szCs w:val="22"/>
              </w:rPr>
              <w:t>300,00</w:t>
            </w:r>
          </w:p>
        </w:tc>
      </w:tr>
      <w:tr w:rsidR="002F46E9" w:rsidRPr="00361016" w14:paraId="19598706" w14:textId="77777777" w:rsidTr="002F46E9">
        <w:trPr>
          <w:trHeight w:val="297"/>
        </w:trPr>
        <w:tc>
          <w:tcPr>
            <w:tcW w:w="1034" w:type="dxa"/>
            <w:tcBorders>
              <w:top w:val="nil"/>
              <w:left w:val="single" w:sz="4" w:space="0" w:color="auto"/>
              <w:bottom w:val="single" w:sz="4" w:space="0" w:color="auto"/>
              <w:right w:val="single" w:sz="4" w:space="0" w:color="auto"/>
            </w:tcBorders>
            <w:vAlign w:val="center"/>
          </w:tcPr>
          <w:p w14:paraId="2EC6D3B7" w14:textId="77777777" w:rsidR="002F46E9" w:rsidRPr="007648C9" w:rsidRDefault="002F46E9" w:rsidP="009F02EB">
            <w:pPr>
              <w:widowControl/>
              <w:suppressAutoHyphens w:val="0"/>
              <w:autoSpaceDE/>
              <w:jc w:val="center"/>
              <w:rPr>
                <w:color w:val="000000"/>
                <w:sz w:val="22"/>
                <w:szCs w:val="22"/>
                <w:lang w:eastAsia="ru-RU"/>
              </w:rPr>
            </w:pPr>
          </w:p>
        </w:tc>
        <w:tc>
          <w:tcPr>
            <w:tcW w:w="6337" w:type="dxa"/>
            <w:tcBorders>
              <w:top w:val="nil"/>
              <w:left w:val="nil"/>
              <w:bottom w:val="single" w:sz="4" w:space="0" w:color="auto"/>
              <w:right w:val="single" w:sz="4" w:space="0" w:color="auto"/>
            </w:tcBorders>
            <w:shd w:val="clear" w:color="000000" w:fill="FFFFFF"/>
            <w:vAlign w:val="bottom"/>
          </w:tcPr>
          <w:p w14:paraId="1CB4ECCC" w14:textId="044272BF" w:rsidR="002F46E9" w:rsidRPr="009A1590" w:rsidRDefault="002F46E9" w:rsidP="002F46E9">
            <w:pPr>
              <w:widowControl/>
              <w:suppressAutoHyphens w:val="0"/>
              <w:autoSpaceDE/>
              <w:jc w:val="center"/>
              <w:rPr>
                <w:color w:val="000000"/>
                <w:sz w:val="22"/>
                <w:szCs w:val="22"/>
                <w:lang w:val="en-US" w:eastAsia="ru-RU"/>
              </w:rPr>
            </w:pPr>
            <w:r w:rsidRPr="009A1590">
              <w:rPr>
                <w:b/>
                <w:sz w:val="22"/>
                <w:szCs w:val="22"/>
                <w:lang w:val="en-US" w:eastAsia="ru-RU"/>
              </w:rPr>
              <w:t>Принтер (CF082A) HP color LaserJet M551dn</w:t>
            </w:r>
          </w:p>
        </w:tc>
        <w:tc>
          <w:tcPr>
            <w:tcW w:w="1842" w:type="dxa"/>
            <w:tcBorders>
              <w:top w:val="nil"/>
              <w:left w:val="nil"/>
              <w:bottom w:val="single" w:sz="4" w:space="0" w:color="auto"/>
              <w:right w:val="single" w:sz="4" w:space="0" w:color="auto"/>
            </w:tcBorders>
            <w:noWrap/>
            <w:vAlign w:val="bottom"/>
          </w:tcPr>
          <w:p w14:paraId="63ED155D" w14:textId="77777777" w:rsidR="002F46E9" w:rsidRPr="009A1590" w:rsidRDefault="002F46E9" w:rsidP="009F02EB">
            <w:pPr>
              <w:jc w:val="center"/>
              <w:rPr>
                <w:color w:val="000000"/>
                <w:sz w:val="22"/>
                <w:szCs w:val="22"/>
                <w:highlight w:val="yellow"/>
                <w:lang w:val="en-US"/>
              </w:rPr>
            </w:pPr>
          </w:p>
        </w:tc>
      </w:tr>
      <w:tr w:rsidR="009A1590" w:rsidRPr="00636663" w14:paraId="4059942C" w14:textId="77777777" w:rsidTr="002F46E9">
        <w:trPr>
          <w:trHeight w:val="297"/>
        </w:trPr>
        <w:tc>
          <w:tcPr>
            <w:tcW w:w="1034" w:type="dxa"/>
            <w:tcBorders>
              <w:top w:val="nil"/>
              <w:left w:val="single" w:sz="4" w:space="0" w:color="auto"/>
              <w:bottom w:val="single" w:sz="4" w:space="0" w:color="auto"/>
              <w:right w:val="single" w:sz="4" w:space="0" w:color="auto"/>
            </w:tcBorders>
            <w:vAlign w:val="center"/>
          </w:tcPr>
          <w:p w14:paraId="1A9DBCC9" w14:textId="2A9FA753" w:rsidR="009A1590" w:rsidRPr="002F46E9" w:rsidRDefault="009A1590" w:rsidP="009A1590">
            <w:pPr>
              <w:widowControl/>
              <w:suppressAutoHyphens w:val="0"/>
              <w:autoSpaceDE/>
              <w:jc w:val="center"/>
              <w:rPr>
                <w:color w:val="000000"/>
                <w:sz w:val="22"/>
                <w:szCs w:val="22"/>
                <w:lang w:val="en-US" w:eastAsia="ru-RU"/>
              </w:rPr>
            </w:pPr>
            <w:r>
              <w:rPr>
                <w:color w:val="000000"/>
                <w:sz w:val="22"/>
                <w:szCs w:val="22"/>
                <w:lang w:eastAsia="ru-RU"/>
              </w:rPr>
              <w:t>5</w:t>
            </w:r>
            <w:r>
              <w:rPr>
                <w:color w:val="000000"/>
                <w:sz w:val="22"/>
                <w:szCs w:val="22"/>
                <w:lang w:val="en-US" w:eastAsia="ru-RU"/>
              </w:rPr>
              <w:t>7</w:t>
            </w:r>
          </w:p>
        </w:tc>
        <w:tc>
          <w:tcPr>
            <w:tcW w:w="6337" w:type="dxa"/>
            <w:tcBorders>
              <w:top w:val="nil"/>
              <w:left w:val="nil"/>
              <w:bottom w:val="single" w:sz="4" w:space="0" w:color="auto"/>
              <w:right w:val="single" w:sz="4" w:space="0" w:color="auto"/>
            </w:tcBorders>
            <w:shd w:val="clear" w:color="000000" w:fill="FFFFFF"/>
            <w:vAlign w:val="bottom"/>
          </w:tcPr>
          <w:p w14:paraId="30602910" w14:textId="40084D8F" w:rsidR="009A1590" w:rsidRPr="009A1590" w:rsidRDefault="009A1590" w:rsidP="009A1590">
            <w:pPr>
              <w:widowControl/>
              <w:suppressAutoHyphens w:val="0"/>
              <w:autoSpaceDE/>
              <w:rPr>
                <w:color w:val="000000"/>
                <w:sz w:val="22"/>
                <w:szCs w:val="22"/>
                <w:lang w:eastAsia="ru-RU"/>
              </w:rPr>
            </w:pPr>
            <w:r w:rsidRPr="009A1590">
              <w:rPr>
                <w:color w:val="000000"/>
                <w:sz w:val="22"/>
                <w:szCs w:val="22"/>
                <w:lang w:eastAsia="ru-RU"/>
              </w:rPr>
              <w:t>Ролик захвата бумаги</w:t>
            </w:r>
          </w:p>
        </w:tc>
        <w:tc>
          <w:tcPr>
            <w:tcW w:w="1842" w:type="dxa"/>
            <w:tcBorders>
              <w:top w:val="nil"/>
              <w:left w:val="nil"/>
              <w:bottom w:val="single" w:sz="4" w:space="0" w:color="auto"/>
              <w:right w:val="single" w:sz="4" w:space="0" w:color="auto"/>
            </w:tcBorders>
            <w:noWrap/>
            <w:vAlign w:val="bottom"/>
          </w:tcPr>
          <w:p w14:paraId="74140D92" w14:textId="6C864F3D" w:rsidR="009A1590" w:rsidRPr="009A1590" w:rsidRDefault="009A1590" w:rsidP="009A1590">
            <w:pPr>
              <w:jc w:val="center"/>
              <w:rPr>
                <w:color w:val="000000"/>
                <w:sz w:val="22"/>
                <w:szCs w:val="22"/>
                <w:highlight w:val="yellow"/>
              </w:rPr>
            </w:pPr>
            <w:r w:rsidRPr="009A1590">
              <w:rPr>
                <w:color w:val="000000"/>
                <w:sz w:val="22"/>
                <w:szCs w:val="22"/>
              </w:rPr>
              <w:t>2</w:t>
            </w:r>
            <w:r w:rsidR="00BD5008">
              <w:rPr>
                <w:color w:val="000000"/>
                <w:sz w:val="22"/>
                <w:szCs w:val="22"/>
              </w:rPr>
              <w:t xml:space="preserve"> </w:t>
            </w:r>
            <w:r w:rsidRPr="009A1590">
              <w:rPr>
                <w:color w:val="000000"/>
                <w:sz w:val="22"/>
                <w:szCs w:val="22"/>
              </w:rPr>
              <w:t>696,67</w:t>
            </w:r>
          </w:p>
        </w:tc>
      </w:tr>
      <w:tr w:rsidR="009A1590" w:rsidRPr="00636663" w14:paraId="5AFEA8D5" w14:textId="77777777" w:rsidTr="002F46E9">
        <w:trPr>
          <w:trHeight w:val="297"/>
        </w:trPr>
        <w:tc>
          <w:tcPr>
            <w:tcW w:w="1034" w:type="dxa"/>
            <w:tcBorders>
              <w:top w:val="nil"/>
              <w:left w:val="single" w:sz="4" w:space="0" w:color="auto"/>
              <w:bottom w:val="single" w:sz="4" w:space="0" w:color="auto"/>
              <w:right w:val="single" w:sz="4" w:space="0" w:color="auto"/>
            </w:tcBorders>
            <w:vAlign w:val="center"/>
          </w:tcPr>
          <w:p w14:paraId="479638D2" w14:textId="2181B599" w:rsidR="009A1590" w:rsidRPr="002F46E9" w:rsidRDefault="009A1590" w:rsidP="009A1590">
            <w:pPr>
              <w:widowControl/>
              <w:suppressAutoHyphens w:val="0"/>
              <w:autoSpaceDE/>
              <w:jc w:val="center"/>
              <w:rPr>
                <w:color w:val="000000"/>
                <w:sz w:val="22"/>
                <w:szCs w:val="22"/>
                <w:lang w:val="en-US" w:eastAsia="ru-RU"/>
              </w:rPr>
            </w:pPr>
            <w:r>
              <w:rPr>
                <w:color w:val="000000"/>
                <w:sz w:val="22"/>
                <w:szCs w:val="22"/>
                <w:lang w:eastAsia="ru-RU"/>
              </w:rPr>
              <w:t>5</w:t>
            </w:r>
            <w:r>
              <w:rPr>
                <w:color w:val="000000"/>
                <w:sz w:val="22"/>
                <w:szCs w:val="22"/>
                <w:lang w:val="en-US" w:eastAsia="ru-RU"/>
              </w:rPr>
              <w:t>8</w:t>
            </w:r>
          </w:p>
        </w:tc>
        <w:tc>
          <w:tcPr>
            <w:tcW w:w="6337" w:type="dxa"/>
            <w:tcBorders>
              <w:top w:val="nil"/>
              <w:left w:val="nil"/>
              <w:bottom w:val="single" w:sz="4" w:space="0" w:color="auto"/>
              <w:right w:val="single" w:sz="4" w:space="0" w:color="auto"/>
            </w:tcBorders>
            <w:shd w:val="clear" w:color="000000" w:fill="FFFFFF"/>
            <w:vAlign w:val="bottom"/>
          </w:tcPr>
          <w:p w14:paraId="690EAC26" w14:textId="68A2EA40" w:rsidR="009A1590" w:rsidRPr="009A1590" w:rsidRDefault="009A1590" w:rsidP="009A1590">
            <w:pPr>
              <w:widowControl/>
              <w:suppressAutoHyphens w:val="0"/>
              <w:autoSpaceDE/>
              <w:rPr>
                <w:color w:val="000000"/>
                <w:sz w:val="22"/>
                <w:szCs w:val="22"/>
                <w:lang w:eastAsia="ru-RU"/>
              </w:rPr>
            </w:pPr>
            <w:r w:rsidRPr="009A1590">
              <w:rPr>
                <w:color w:val="000000"/>
                <w:sz w:val="22"/>
                <w:szCs w:val="22"/>
                <w:lang w:eastAsia="ru-RU"/>
              </w:rPr>
              <w:t>Плата форматирования</w:t>
            </w:r>
          </w:p>
        </w:tc>
        <w:tc>
          <w:tcPr>
            <w:tcW w:w="1842" w:type="dxa"/>
            <w:tcBorders>
              <w:top w:val="nil"/>
              <w:left w:val="nil"/>
              <w:bottom w:val="single" w:sz="4" w:space="0" w:color="auto"/>
              <w:right w:val="single" w:sz="4" w:space="0" w:color="auto"/>
            </w:tcBorders>
            <w:noWrap/>
            <w:vAlign w:val="bottom"/>
          </w:tcPr>
          <w:p w14:paraId="72EF222A" w14:textId="779AD436" w:rsidR="009A1590" w:rsidRPr="009A1590" w:rsidRDefault="009A1590" w:rsidP="009A1590">
            <w:pPr>
              <w:jc w:val="center"/>
              <w:rPr>
                <w:color w:val="000000"/>
                <w:sz w:val="22"/>
                <w:szCs w:val="22"/>
                <w:highlight w:val="yellow"/>
              </w:rPr>
            </w:pPr>
            <w:r w:rsidRPr="009A1590">
              <w:rPr>
                <w:color w:val="000000"/>
                <w:sz w:val="22"/>
                <w:szCs w:val="22"/>
              </w:rPr>
              <w:t>11</w:t>
            </w:r>
            <w:r w:rsidR="00BD5008">
              <w:rPr>
                <w:color w:val="000000"/>
                <w:sz w:val="22"/>
                <w:szCs w:val="22"/>
              </w:rPr>
              <w:t xml:space="preserve"> </w:t>
            </w:r>
            <w:r w:rsidRPr="009A1590">
              <w:rPr>
                <w:color w:val="000000"/>
                <w:sz w:val="22"/>
                <w:szCs w:val="22"/>
              </w:rPr>
              <w:t>966,67</w:t>
            </w:r>
          </w:p>
        </w:tc>
      </w:tr>
      <w:tr w:rsidR="009A1590" w:rsidRPr="00636663" w14:paraId="02D77975" w14:textId="77777777" w:rsidTr="002F46E9">
        <w:trPr>
          <w:trHeight w:val="297"/>
        </w:trPr>
        <w:tc>
          <w:tcPr>
            <w:tcW w:w="1034" w:type="dxa"/>
            <w:tcBorders>
              <w:top w:val="nil"/>
              <w:left w:val="single" w:sz="4" w:space="0" w:color="auto"/>
              <w:bottom w:val="single" w:sz="4" w:space="0" w:color="auto"/>
              <w:right w:val="single" w:sz="4" w:space="0" w:color="auto"/>
            </w:tcBorders>
            <w:vAlign w:val="center"/>
          </w:tcPr>
          <w:p w14:paraId="769FCBB7" w14:textId="5D4A8C06" w:rsidR="009A1590" w:rsidRPr="002F46E9" w:rsidRDefault="009A1590" w:rsidP="009A1590">
            <w:pPr>
              <w:widowControl/>
              <w:suppressAutoHyphens w:val="0"/>
              <w:autoSpaceDE/>
              <w:jc w:val="center"/>
              <w:rPr>
                <w:color w:val="000000"/>
                <w:sz w:val="22"/>
                <w:szCs w:val="22"/>
                <w:lang w:val="en-US" w:eastAsia="ru-RU"/>
              </w:rPr>
            </w:pPr>
            <w:r>
              <w:rPr>
                <w:color w:val="000000"/>
                <w:sz w:val="22"/>
                <w:szCs w:val="22"/>
                <w:lang w:eastAsia="ru-RU"/>
              </w:rPr>
              <w:t>5</w:t>
            </w:r>
            <w:r>
              <w:rPr>
                <w:color w:val="000000"/>
                <w:sz w:val="22"/>
                <w:szCs w:val="22"/>
                <w:lang w:val="en-US" w:eastAsia="ru-RU"/>
              </w:rPr>
              <w:t>9</w:t>
            </w:r>
          </w:p>
        </w:tc>
        <w:tc>
          <w:tcPr>
            <w:tcW w:w="6337" w:type="dxa"/>
            <w:tcBorders>
              <w:top w:val="nil"/>
              <w:left w:val="nil"/>
              <w:bottom w:val="single" w:sz="4" w:space="0" w:color="auto"/>
              <w:right w:val="single" w:sz="4" w:space="0" w:color="auto"/>
            </w:tcBorders>
            <w:shd w:val="clear" w:color="000000" w:fill="FFFFFF"/>
            <w:vAlign w:val="bottom"/>
          </w:tcPr>
          <w:p w14:paraId="6B57319A" w14:textId="4DB1539E" w:rsidR="009A1590" w:rsidRPr="009A1590" w:rsidRDefault="009A1590" w:rsidP="009A1590">
            <w:pPr>
              <w:widowControl/>
              <w:suppressAutoHyphens w:val="0"/>
              <w:autoSpaceDE/>
              <w:rPr>
                <w:color w:val="000000"/>
                <w:sz w:val="22"/>
                <w:szCs w:val="22"/>
                <w:lang w:eastAsia="ru-RU"/>
              </w:rPr>
            </w:pPr>
            <w:r w:rsidRPr="009A1590">
              <w:rPr>
                <w:color w:val="000000"/>
                <w:sz w:val="22"/>
                <w:szCs w:val="22"/>
                <w:lang w:eastAsia="ru-RU"/>
              </w:rPr>
              <w:t>Лоток в сборе</w:t>
            </w:r>
          </w:p>
        </w:tc>
        <w:tc>
          <w:tcPr>
            <w:tcW w:w="1842" w:type="dxa"/>
            <w:tcBorders>
              <w:top w:val="nil"/>
              <w:left w:val="nil"/>
              <w:bottom w:val="single" w:sz="4" w:space="0" w:color="auto"/>
              <w:right w:val="single" w:sz="4" w:space="0" w:color="auto"/>
            </w:tcBorders>
            <w:noWrap/>
            <w:vAlign w:val="bottom"/>
          </w:tcPr>
          <w:p w14:paraId="0B16C02F" w14:textId="09CC21F8" w:rsidR="009A1590" w:rsidRPr="009A1590" w:rsidRDefault="009A1590" w:rsidP="009A1590">
            <w:pPr>
              <w:jc w:val="center"/>
              <w:rPr>
                <w:color w:val="000000"/>
                <w:sz w:val="22"/>
                <w:szCs w:val="22"/>
                <w:highlight w:val="yellow"/>
              </w:rPr>
            </w:pPr>
            <w:r w:rsidRPr="009A1590">
              <w:rPr>
                <w:color w:val="000000"/>
                <w:sz w:val="22"/>
                <w:szCs w:val="22"/>
              </w:rPr>
              <w:t>4</w:t>
            </w:r>
            <w:r w:rsidR="00BD5008">
              <w:rPr>
                <w:color w:val="000000"/>
                <w:sz w:val="22"/>
                <w:szCs w:val="22"/>
              </w:rPr>
              <w:t xml:space="preserve"> </w:t>
            </w:r>
            <w:r w:rsidRPr="009A1590">
              <w:rPr>
                <w:color w:val="000000"/>
                <w:sz w:val="22"/>
                <w:szCs w:val="22"/>
              </w:rPr>
              <w:t>030,00</w:t>
            </w:r>
          </w:p>
        </w:tc>
      </w:tr>
      <w:tr w:rsidR="009A1590" w:rsidRPr="00636663" w14:paraId="37069E04" w14:textId="77777777" w:rsidTr="002F46E9">
        <w:trPr>
          <w:trHeight w:val="297"/>
        </w:trPr>
        <w:tc>
          <w:tcPr>
            <w:tcW w:w="1034" w:type="dxa"/>
            <w:tcBorders>
              <w:top w:val="nil"/>
              <w:left w:val="single" w:sz="4" w:space="0" w:color="auto"/>
              <w:bottom w:val="single" w:sz="4" w:space="0" w:color="auto"/>
              <w:right w:val="single" w:sz="4" w:space="0" w:color="auto"/>
            </w:tcBorders>
            <w:vAlign w:val="center"/>
          </w:tcPr>
          <w:p w14:paraId="1F5B41B1" w14:textId="25BFEC8C" w:rsidR="009A1590" w:rsidRPr="002F46E9" w:rsidRDefault="009A1590" w:rsidP="009A1590">
            <w:pPr>
              <w:widowControl/>
              <w:suppressAutoHyphens w:val="0"/>
              <w:autoSpaceDE/>
              <w:jc w:val="center"/>
              <w:rPr>
                <w:color w:val="000000"/>
                <w:sz w:val="22"/>
                <w:szCs w:val="22"/>
                <w:lang w:val="en-US" w:eastAsia="ru-RU"/>
              </w:rPr>
            </w:pPr>
            <w:r>
              <w:rPr>
                <w:color w:val="000000"/>
                <w:sz w:val="22"/>
                <w:szCs w:val="22"/>
                <w:lang w:val="en-US" w:eastAsia="ru-RU"/>
              </w:rPr>
              <w:t>60</w:t>
            </w:r>
          </w:p>
        </w:tc>
        <w:tc>
          <w:tcPr>
            <w:tcW w:w="6337" w:type="dxa"/>
            <w:tcBorders>
              <w:top w:val="nil"/>
              <w:left w:val="nil"/>
              <w:bottom w:val="single" w:sz="4" w:space="0" w:color="auto"/>
              <w:right w:val="single" w:sz="4" w:space="0" w:color="auto"/>
            </w:tcBorders>
            <w:shd w:val="clear" w:color="000000" w:fill="FFFFFF"/>
            <w:vAlign w:val="bottom"/>
          </w:tcPr>
          <w:p w14:paraId="0AF3E206" w14:textId="3E0827C0" w:rsidR="009A1590" w:rsidRPr="009A1590" w:rsidRDefault="009A1590" w:rsidP="009A1590">
            <w:pPr>
              <w:widowControl/>
              <w:suppressAutoHyphens w:val="0"/>
              <w:autoSpaceDE/>
              <w:rPr>
                <w:color w:val="000000"/>
                <w:sz w:val="22"/>
                <w:szCs w:val="22"/>
                <w:lang w:eastAsia="ru-RU"/>
              </w:rPr>
            </w:pPr>
            <w:r w:rsidRPr="009A1590">
              <w:rPr>
                <w:color w:val="000000"/>
                <w:sz w:val="22"/>
                <w:szCs w:val="22"/>
                <w:lang w:eastAsia="ru-RU"/>
              </w:rPr>
              <w:t>Ролик захвата бумаги</w:t>
            </w:r>
          </w:p>
        </w:tc>
        <w:tc>
          <w:tcPr>
            <w:tcW w:w="1842" w:type="dxa"/>
            <w:tcBorders>
              <w:top w:val="nil"/>
              <w:left w:val="nil"/>
              <w:bottom w:val="single" w:sz="4" w:space="0" w:color="auto"/>
              <w:right w:val="single" w:sz="4" w:space="0" w:color="auto"/>
            </w:tcBorders>
            <w:noWrap/>
            <w:vAlign w:val="bottom"/>
          </w:tcPr>
          <w:p w14:paraId="4932A592" w14:textId="773FCE6E" w:rsidR="009A1590" w:rsidRPr="009A1590" w:rsidRDefault="009A1590" w:rsidP="009A1590">
            <w:pPr>
              <w:jc w:val="center"/>
              <w:rPr>
                <w:color w:val="000000"/>
                <w:sz w:val="22"/>
                <w:szCs w:val="22"/>
                <w:highlight w:val="yellow"/>
              </w:rPr>
            </w:pPr>
            <w:r w:rsidRPr="009A1590">
              <w:rPr>
                <w:color w:val="000000"/>
                <w:sz w:val="22"/>
                <w:szCs w:val="22"/>
              </w:rPr>
              <w:t>2</w:t>
            </w:r>
            <w:r w:rsidR="00BD5008">
              <w:rPr>
                <w:color w:val="000000"/>
                <w:sz w:val="22"/>
                <w:szCs w:val="22"/>
              </w:rPr>
              <w:t xml:space="preserve"> </w:t>
            </w:r>
            <w:r w:rsidRPr="009A1590">
              <w:rPr>
                <w:color w:val="000000"/>
                <w:sz w:val="22"/>
                <w:szCs w:val="22"/>
              </w:rPr>
              <w:t>696,67</w:t>
            </w:r>
          </w:p>
        </w:tc>
      </w:tr>
      <w:tr w:rsidR="009A1590" w:rsidRPr="00636663" w14:paraId="7652851F" w14:textId="77777777" w:rsidTr="002F46E9">
        <w:trPr>
          <w:trHeight w:val="297"/>
        </w:trPr>
        <w:tc>
          <w:tcPr>
            <w:tcW w:w="1034" w:type="dxa"/>
            <w:tcBorders>
              <w:top w:val="nil"/>
              <w:left w:val="single" w:sz="4" w:space="0" w:color="auto"/>
              <w:bottom w:val="single" w:sz="4" w:space="0" w:color="auto"/>
              <w:right w:val="single" w:sz="4" w:space="0" w:color="auto"/>
            </w:tcBorders>
            <w:vAlign w:val="center"/>
          </w:tcPr>
          <w:p w14:paraId="13E8E057" w14:textId="7E0986AB" w:rsidR="009A1590" w:rsidRPr="002F46E9" w:rsidRDefault="009A1590" w:rsidP="009A1590">
            <w:pPr>
              <w:widowControl/>
              <w:suppressAutoHyphens w:val="0"/>
              <w:autoSpaceDE/>
              <w:jc w:val="center"/>
              <w:rPr>
                <w:color w:val="000000"/>
                <w:sz w:val="22"/>
                <w:szCs w:val="22"/>
                <w:lang w:val="en-US" w:eastAsia="ru-RU"/>
              </w:rPr>
            </w:pPr>
            <w:r>
              <w:rPr>
                <w:color w:val="000000"/>
                <w:sz w:val="22"/>
                <w:szCs w:val="22"/>
                <w:lang w:val="en-US" w:eastAsia="ru-RU"/>
              </w:rPr>
              <w:t>61</w:t>
            </w:r>
          </w:p>
        </w:tc>
        <w:tc>
          <w:tcPr>
            <w:tcW w:w="6337" w:type="dxa"/>
            <w:tcBorders>
              <w:top w:val="nil"/>
              <w:left w:val="nil"/>
              <w:bottom w:val="single" w:sz="4" w:space="0" w:color="auto"/>
              <w:right w:val="single" w:sz="4" w:space="0" w:color="auto"/>
            </w:tcBorders>
            <w:shd w:val="clear" w:color="000000" w:fill="FFFFFF"/>
            <w:vAlign w:val="bottom"/>
          </w:tcPr>
          <w:p w14:paraId="67F317C2" w14:textId="7927B35C" w:rsidR="009A1590" w:rsidRPr="007648C9" w:rsidRDefault="009A1590" w:rsidP="009A1590">
            <w:pPr>
              <w:widowControl/>
              <w:suppressAutoHyphens w:val="0"/>
              <w:autoSpaceDE/>
              <w:rPr>
                <w:color w:val="000000"/>
                <w:sz w:val="22"/>
                <w:szCs w:val="22"/>
                <w:lang w:eastAsia="ru-RU"/>
              </w:rPr>
            </w:pPr>
            <w:r w:rsidRPr="007648C9">
              <w:rPr>
                <w:color w:val="000000"/>
                <w:sz w:val="22"/>
                <w:szCs w:val="22"/>
                <w:lang w:eastAsia="ru-RU"/>
              </w:rPr>
              <w:t>Тормозная площадка в сборе</w:t>
            </w:r>
          </w:p>
        </w:tc>
        <w:tc>
          <w:tcPr>
            <w:tcW w:w="1842" w:type="dxa"/>
            <w:tcBorders>
              <w:top w:val="nil"/>
              <w:left w:val="nil"/>
              <w:bottom w:val="single" w:sz="4" w:space="0" w:color="auto"/>
              <w:right w:val="single" w:sz="4" w:space="0" w:color="auto"/>
            </w:tcBorders>
            <w:noWrap/>
            <w:vAlign w:val="bottom"/>
          </w:tcPr>
          <w:p w14:paraId="73E3697B" w14:textId="65DF39A9" w:rsidR="009A1590" w:rsidRPr="009A1590" w:rsidRDefault="009A1590" w:rsidP="009A1590">
            <w:pPr>
              <w:jc w:val="center"/>
              <w:rPr>
                <w:color w:val="000000"/>
                <w:sz w:val="22"/>
                <w:szCs w:val="22"/>
              </w:rPr>
            </w:pPr>
            <w:r w:rsidRPr="009A1590">
              <w:rPr>
                <w:color w:val="000000"/>
                <w:sz w:val="22"/>
                <w:szCs w:val="22"/>
              </w:rPr>
              <w:t>2</w:t>
            </w:r>
            <w:r w:rsidR="00BD5008">
              <w:rPr>
                <w:color w:val="000000"/>
                <w:sz w:val="22"/>
                <w:szCs w:val="22"/>
              </w:rPr>
              <w:t xml:space="preserve"> </w:t>
            </w:r>
            <w:r w:rsidRPr="009A1590">
              <w:rPr>
                <w:color w:val="000000"/>
                <w:sz w:val="22"/>
                <w:szCs w:val="22"/>
              </w:rPr>
              <w:t>696,67</w:t>
            </w:r>
          </w:p>
        </w:tc>
      </w:tr>
    </w:tbl>
    <w:p w14:paraId="61FE44BE" w14:textId="77777777" w:rsidR="002F46E9" w:rsidRPr="002F46E9" w:rsidRDefault="002F46E9" w:rsidP="007F0805">
      <w:pPr>
        <w:autoSpaceDN w:val="0"/>
        <w:adjustRightInd w:val="0"/>
        <w:ind w:left="360"/>
        <w:jc w:val="center"/>
        <w:outlineLvl w:val="1"/>
        <w:rPr>
          <w:b/>
          <w:bCs/>
          <w:sz w:val="23"/>
          <w:szCs w:val="23"/>
          <w:lang w:val="en-US" w:eastAsia="zh-CN"/>
        </w:rPr>
      </w:pPr>
    </w:p>
    <w:p w14:paraId="734D427B" w14:textId="77777777" w:rsidR="00E35348" w:rsidRPr="007F0805" w:rsidRDefault="00E35348" w:rsidP="00334249">
      <w:pPr>
        <w:pStyle w:val="a9"/>
        <w:numPr>
          <w:ilvl w:val="0"/>
          <w:numId w:val="4"/>
        </w:numPr>
        <w:autoSpaceDN w:val="0"/>
        <w:adjustRightInd w:val="0"/>
        <w:ind w:hanging="720"/>
        <w:jc w:val="center"/>
        <w:outlineLvl w:val="1"/>
        <w:rPr>
          <w:b/>
          <w:bCs/>
          <w:sz w:val="23"/>
          <w:szCs w:val="23"/>
          <w:lang w:eastAsia="zh-CN"/>
        </w:rPr>
      </w:pPr>
      <w:r w:rsidRPr="007F0805">
        <w:rPr>
          <w:b/>
          <w:bCs/>
          <w:sz w:val="23"/>
          <w:szCs w:val="23"/>
          <w:lang w:eastAsia="zh-CN"/>
        </w:rPr>
        <w:t>Общие требования</w:t>
      </w:r>
    </w:p>
    <w:p w14:paraId="75FC66DC" w14:textId="77777777" w:rsidR="00E35348" w:rsidRPr="001F68A8" w:rsidRDefault="00E35348" w:rsidP="004622D3">
      <w:pPr>
        <w:ind w:firstLine="709"/>
        <w:jc w:val="both"/>
        <w:rPr>
          <w:sz w:val="23"/>
          <w:szCs w:val="23"/>
        </w:rPr>
      </w:pPr>
      <w:r w:rsidRPr="001F68A8">
        <w:rPr>
          <w:sz w:val="23"/>
          <w:szCs w:val="23"/>
        </w:rPr>
        <w:t xml:space="preserve">2.1. Предмет контракта: Оказание услуг по техническому обслуживанию компьютеров. </w:t>
      </w:r>
    </w:p>
    <w:p w14:paraId="6F0301A0" w14:textId="77777777" w:rsidR="00E35348" w:rsidRPr="001F68A8" w:rsidRDefault="00E35348" w:rsidP="004622D3">
      <w:pPr>
        <w:ind w:firstLine="709"/>
        <w:jc w:val="both"/>
        <w:rPr>
          <w:sz w:val="23"/>
          <w:szCs w:val="23"/>
        </w:rPr>
      </w:pPr>
      <w:r w:rsidRPr="001F68A8">
        <w:rPr>
          <w:sz w:val="23"/>
          <w:szCs w:val="23"/>
        </w:rPr>
        <w:t>2.2. Место оказания услуг: г. Красноярск, ул. Марковского, 45, этаж 5.</w:t>
      </w:r>
    </w:p>
    <w:p w14:paraId="61625321" w14:textId="77777777" w:rsidR="00E35348" w:rsidRPr="001F68A8" w:rsidRDefault="00E35348" w:rsidP="00FC1CD7">
      <w:pPr>
        <w:ind w:firstLine="709"/>
        <w:jc w:val="both"/>
        <w:rPr>
          <w:sz w:val="23"/>
          <w:szCs w:val="23"/>
        </w:rPr>
      </w:pPr>
      <w:r w:rsidRPr="001F68A8">
        <w:rPr>
          <w:sz w:val="23"/>
          <w:szCs w:val="23"/>
        </w:rPr>
        <w:t xml:space="preserve">2.3. Услуги оказываются на основании заявок Заказчика, в пределах стоимости контракта. Приступить к выполнению работ </w:t>
      </w:r>
      <w:r w:rsidRPr="00FC1CD7">
        <w:rPr>
          <w:sz w:val="23"/>
          <w:szCs w:val="23"/>
        </w:rPr>
        <w:t>Исполнитель обязан в течение часа после получения заявки</w:t>
      </w:r>
      <w:r w:rsidRPr="001F68A8">
        <w:rPr>
          <w:sz w:val="23"/>
          <w:szCs w:val="23"/>
        </w:rPr>
        <w:t xml:space="preserve"> от Заказчика.</w:t>
      </w:r>
    </w:p>
    <w:p w14:paraId="141C0A82" w14:textId="77777777" w:rsidR="00E35348" w:rsidRPr="001F68A8" w:rsidRDefault="00E35348" w:rsidP="004622D3">
      <w:pPr>
        <w:ind w:firstLine="709"/>
        <w:jc w:val="both"/>
        <w:rPr>
          <w:sz w:val="23"/>
          <w:szCs w:val="23"/>
        </w:rPr>
      </w:pPr>
      <w:r w:rsidRPr="001F68A8">
        <w:rPr>
          <w:sz w:val="23"/>
          <w:szCs w:val="23"/>
        </w:rPr>
        <w:lastRenderedPageBreak/>
        <w:t xml:space="preserve"> 2.4. Техническое обслуживание и ремонт объектов информатизации, оргтехники должны включать:  комплекс операций или операция по поддержанию работоспособности и исправности компьютерной техники, включающих в себя: диагностику, профилактические работы (чистка от пыли всех комплектующих и самого корпуса), ремонт комплектующих (процессор, материнская плата, оперативная память, блок питания), либо их замена в виду невозможности ремонта, в соответствии с нормами технического обслуживания, рекомендованными заводом изготовителем.</w:t>
      </w:r>
    </w:p>
    <w:p w14:paraId="12CBD7D3" w14:textId="77777777" w:rsidR="00E35348" w:rsidRPr="001F68A8" w:rsidRDefault="00E35348" w:rsidP="00FC1CD7">
      <w:pPr>
        <w:ind w:firstLine="709"/>
        <w:jc w:val="both"/>
        <w:rPr>
          <w:sz w:val="23"/>
          <w:szCs w:val="23"/>
        </w:rPr>
      </w:pPr>
      <w:r w:rsidRPr="001F68A8">
        <w:rPr>
          <w:sz w:val="23"/>
          <w:szCs w:val="23"/>
        </w:rPr>
        <w:t>2.5. Техническое обслуживание оргтехники: комплекс операций или операция по поддержанию работоспособности и исправности оргтехники, включающих в себя: диагностику, замену расходных материалов (картриджей, тонеров, барабанов, аккумуляторных батарей и т.п.), очистку рабочих поверхностей, регулировку и настройку узлов, требующих полной или частичной разборки аппарата в соответствии с нормами технического обслуживания, рекомендованными заводом изготовителем.</w:t>
      </w:r>
    </w:p>
    <w:p w14:paraId="31236EC7" w14:textId="77777777" w:rsidR="00E35348" w:rsidRPr="001F68A8" w:rsidRDefault="00E35348" w:rsidP="00FC1CD7">
      <w:pPr>
        <w:ind w:firstLine="709"/>
        <w:jc w:val="both"/>
        <w:rPr>
          <w:sz w:val="23"/>
          <w:szCs w:val="23"/>
        </w:rPr>
      </w:pPr>
      <w:r w:rsidRPr="001F68A8">
        <w:rPr>
          <w:sz w:val="23"/>
          <w:szCs w:val="23"/>
        </w:rPr>
        <w:t xml:space="preserve">2.6. Ремонт оргтехники: комплекс операций или операция по восстановлению работоспособности и исправности оргтехники, включающих в себя: диагностику, замену неисправных узлов (частей, деталей), очистку рабочих поверхностей, регулировку и настройку узлов, требующих полной или частичной разборки аппарата в соответствии с нормами, рекомендованными заводом изготовителем.  </w:t>
      </w:r>
    </w:p>
    <w:p w14:paraId="375D99D1" w14:textId="77777777" w:rsidR="001E21B1" w:rsidRPr="001F68A8" w:rsidRDefault="001E21B1" w:rsidP="004622D3">
      <w:pPr>
        <w:shd w:val="clear" w:color="auto" w:fill="FFFFFF"/>
        <w:tabs>
          <w:tab w:val="left" w:pos="9498"/>
        </w:tabs>
        <w:ind w:firstLine="709"/>
        <w:jc w:val="both"/>
        <w:rPr>
          <w:sz w:val="23"/>
          <w:szCs w:val="23"/>
        </w:rPr>
      </w:pPr>
    </w:p>
    <w:tbl>
      <w:tblPr>
        <w:tblW w:w="0" w:type="auto"/>
        <w:tblLook w:val="04A0" w:firstRow="1" w:lastRow="0" w:firstColumn="1" w:lastColumn="0" w:noHBand="0" w:noVBand="1"/>
      </w:tblPr>
      <w:tblGrid>
        <w:gridCol w:w="4786"/>
        <w:gridCol w:w="4678"/>
      </w:tblGrid>
      <w:tr w:rsidR="00451C3E" w:rsidRPr="001F68A8" w14:paraId="40DAFDBB" w14:textId="77777777" w:rsidTr="00F824C0">
        <w:tc>
          <w:tcPr>
            <w:tcW w:w="4786" w:type="dxa"/>
          </w:tcPr>
          <w:p w14:paraId="1CE2B262" w14:textId="77777777" w:rsidR="00451C3E" w:rsidRPr="001F68A8" w:rsidRDefault="00451C3E" w:rsidP="00F824C0">
            <w:pPr>
              <w:widowControl/>
              <w:tabs>
                <w:tab w:val="left" w:pos="993"/>
              </w:tabs>
              <w:autoSpaceDE/>
              <w:spacing w:line="276" w:lineRule="auto"/>
              <w:jc w:val="both"/>
              <w:rPr>
                <w:sz w:val="23"/>
                <w:szCs w:val="23"/>
                <w:lang w:eastAsia="ru-RU"/>
              </w:rPr>
            </w:pPr>
          </w:p>
          <w:p w14:paraId="3FE209B5" w14:textId="77777777" w:rsidR="00451C3E" w:rsidRPr="001F68A8" w:rsidRDefault="00C17C0B" w:rsidP="00F824C0">
            <w:pPr>
              <w:widowControl/>
              <w:tabs>
                <w:tab w:val="left" w:pos="993"/>
              </w:tabs>
              <w:autoSpaceDE/>
              <w:spacing w:line="276" w:lineRule="auto"/>
              <w:jc w:val="both"/>
              <w:rPr>
                <w:sz w:val="23"/>
                <w:szCs w:val="23"/>
                <w:lang w:eastAsia="ru-RU"/>
              </w:rPr>
            </w:pPr>
            <w:r w:rsidRPr="001F68A8">
              <w:rPr>
                <w:sz w:val="23"/>
                <w:szCs w:val="23"/>
                <w:lang w:eastAsia="ru-RU"/>
              </w:rPr>
              <w:t>____________________</w:t>
            </w:r>
            <w:r w:rsidR="001F68A8">
              <w:rPr>
                <w:sz w:val="23"/>
                <w:szCs w:val="23"/>
                <w:lang w:eastAsia="ru-RU"/>
              </w:rPr>
              <w:t>/</w:t>
            </w:r>
            <w:r w:rsidR="00A372D7">
              <w:rPr>
                <w:sz w:val="23"/>
                <w:szCs w:val="23"/>
                <w:lang w:eastAsia="ru-RU"/>
              </w:rPr>
              <w:t>А.И. Логинов</w:t>
            </w:r>
          </w:p>
          <w:p w14:paraId="5D9B2FC1" w14:textId="77777777" w:rsidR="00451C3E" w:rsidRPr="001F68A8" w:rsidRDefault="00451C3E" w:rsidP="00F824C0">
            <w:pPr>
              <w:widowControl/>
              <w:tabs>
                <w:tab w:val="left" w:pos="993"/>
                <w:tab w:val="left" w:pos="4395"/>
              </w:tabs>
              <w:autoSpaceDE/>
              <w:spacing w:line="276" w:lineRule="auto"/>
              <w:rPr>
                <w:sz w:val="23"/>
                <w:szCs w:val="23"/>
                <w:vertAlign w:val="superscript"/>
                <w:lang w:eastAsia="ru-RU"/>
              </w:rPr>
            </w:pPr>
            <w:r w:rsidRPr="001F68A8">
              <w:rPr>
                <w:sz w:val="23"/>
                <w:szCs w:val="23"/>
                <w:lang w:eastAsia="ru-RU"/>
              </w:rPr>
              <w:t xml:space="preserve">                     </w:t>
            </w:r>
            <w:r w:rsidRPr="001F68A8">
              <w:rPr>
                <w:sz w:val="23"/>
                <w:szCs w:val="23"/>
                <w:vertAlign w:val="superscript"/>
                <w:lang w:eastAsia="ru-RU"/>
              </w:rPr>
              <w:t>М.П.</w:t>
            </w:r>
          </w:p>
        </w:tc>
        <w:tc>
          <w:tcPr>
            <w:tcW w:w="4678" w:type="dxa"/>
          </w:tcPr>
          <w:p w14:paraId="2583F880" w14:textId="77777777" w:rsidR="00451C3E" w:rsidRPr="001F68A8" w:rsidRDefault="00451C3E" w:rsidP="00F824C0">
            <w:pPr>
              <w:widowControl/>
              <w:tabs>
                <w:tab w:val="left" w:pos="993"/>
              </w:tabs>
              <w:autoSpaceDE/>
              <w:spacing w:line="276" w:lineRule="auto"/>
              <w:jc w:val="both"/>
              <w:rPr>
                <w:sz w:val="23"/>
                <w:szCs w:val="23"/>
                <w:lang w:eastAsia="ru-RU"/>
              </w:rPr>
            </w:pPr>
          </w:p>
          <w:p w14:paraId="52E103DE" w14:textId="556A8576" w:rsidR="00451C3E" w:rsidRPr="001F68A8" w:rsidRDefault="00451C3E" w:rsidP="00F824C0">
            <w:pPr>
              <w:widowControl/>
              <w:tabs>
                <w:tab w:val="left" w:pos="993"/>
              </w:tabs>
              <w:autoSpaceDE/>
              <w:spacing w:line="276" w:lineRule="auto"/>
              <w:jc w:val="both"/>
              <w:rPr>
                <w:sz w:val="23"/>
                <w:szCs w:val="23"/>
                <w:lang w:eastAsia="ru-RU"/>
              </w:rPr>
            </w:pPr>
            <w:r w:rsidRPr="001F68A8">
              <w:rPr>
                <w:sz w:val="23"/>
                <w:szCs w:val="23"/>
                <w:lang w:eastAsia="ru-RU"/>
              </w:rPr>
              <w:t>_____________________/</w:t>
            </w:r>
            <w:r w:rsidR="00E540E3">
              <w:rPr>
                <w:sz w:val="23"/>
                <w:szCs w:val="23"/>
                <w:lang w:eastAsia="ru-RU"/>
              </w:rPr>
              <w:t>__________</w:t>
            </w:r>
          </w:p>
          <w:p w14:paraId="1D5E2C6C" w14:textId="77777777" w:rsidR="00451C3E" w:rsidRPr="001F68A8" w:rsidRDefault="00451C3E" w:rsidP="00F824C0">
            <w:pPr>
              <w:widowControl/>
              <w:tabs>
                <w:tab w:val="left" w:pos="993"/>
                <w:tab w:val="left" w:pos="4395"/>
              </w:tabs>
              <w:autoSpaceDE/>
              <w:spacing w:line="276" w:lineRule="auto"/>
              <w:rPr>
                <w:sz w:val="23"/>
                <w:szCs w:val="23"/>
                <w:vertAlign w:val="superscript"/>
                <w:lang w:eastAsia="ru-RU"/>
              </w:rPr>
            </w:pPr>
            <w:r w:rsidRPr="001F68A8">
              <w:rPr>
                <w:sz w:val="23"/>
                <w:szCs w:val="23"/>
                <w:lang w:eastAsia="ru-RU"/>
              </w:rPr>
              <w:t xml:space="preserve">                     </w:t>
            </w:r>
            <w:r w:rsidRPr="001F68A8">
              <w:rPr>
                <w:sz w:val="23"/>
                <w:szCs w:val="23"/>
                <w:vertAlign w:val="superscript"/>
                <w:lang w:eastAsia="ru-RU"/>
              </w:rPr>
              <w:t>М.П.</w:t>
            </w:r>
          </w:p>
        </w:tc>
      </w:tr>
    </w:tbl>
    <w:p w14:paraId="2C44C840" w14:textId="77777777" w:rsidR="007351E6" w:rsidRPr="007B516D" w:rsidRDefault="007351E6" w:rsidP="00851FC9">
      <w:pPr>
        <w:spacing w:line="276" w:lineRule="auto"/>
        <w:rPr>
          <w:sz w:val="24"/>
          <w:szCs w:val="24"/>
        </w:rPr>
      </w:pPr>
    </w:p>
    <w:sectPr w:rsidR="007351E6" w:rsidRPr="007B516D" w:rsidSect="00BB65D3">
      <w:pgSz w:w="11906" w:h="16838"/>
      <w:pgMar w:top="709" w:right="707"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imbus Roman No9 L">
    <w:altName w:val="MS Gothic"/>
    <w:charset w:val="80"/>
    <w:family w:val="roman"/>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57414D8"/>
    <w:name w:val="WW8Num2"/>
    <w:lvl w:ilvl="0">
      <w:start w:val="1"/>
      <w:numFmt w:val="decimal"/>
      <w:lvlText w:val="%1"/>
      <w:lvlJc w:val="left"/>
      <w:pPr>
        <w:tabs>
          <w:tab w:val="num" w:pos="0"/>
        </w:tabs>
        <w:ind w:left="360" w:hanging="360"/>
      </w:pPr>
    </w:lvl>
    <w:lvl w:ilvl="1">
      <w:start w:val="1"/>
      <w:numFmt w:val="decimal"/>
      <w:lvlText w:val="%1.%2"/>
      <w:lvlJc w:val="left"/>
      <w:pPr>
        <w:tabs>
          <w:tab w:val="num" w:pos="0"/>
        </w:tabs>
        <w:ind w:left="1069" w:hanging="360"/>
      </w:pPr>
      <w:rPr>
        <w:rFonts w:cs="Times New Roman"/>
        <w:color w:val="000000"/>
        <w:sz w:val="23"/>
        <w:szCs w:val="23"/>
      </w:rPr>
    </w:lvl>
    <w:lvl w:ilvl="2">
      <w:start w:val="1"/>
      <w:numFmt w:val="decimal"/>
      <w:lvlText w:val="%1.%2.%3"/>
      <w:lvlJc w:val="left"/>
      <w:pPr>
        <w:tabs>
          <w:tab w:val="num" w:pos="0"/>
        </w:tabs>
        <w:ind w:left="2138" w:hanging="720"/>
      </w:pPr>
      <w:rPr>
        <w:rFonts w:cs="Times New Roman"/>
        <w:color w:val="000000"/>
        <w:sz w:val="24"/>
      </w:rPr>
    </w:lvl>
    <w:lvl w:ilvl="3">
      <w:start w:val="1"/>
      <w:numFmt w:val="decimal"/>
      <w:lvlText w:val="%1.%2.%3.%4"/>
      <w:lvlJc w:val="left"/>
      <w:pPr>
        <w:tabs>
          <w:tab w:val="num" w:pos="0"/>
        </w:tabs>
        <w:ind w:left="2847" w:hanging="720"/>
      </w:pPr>
      <w:rPr>
        <w:rFonts w:cs="Times New Roman"/>
        <w:color w:val="000000"/>
        <w:sz w:val="24"/>
      </w:rPr>
    </w:lvl>
    <w:lvl w:ilvl="4">
      <w:start w:val="1"/>
      <w:numFmt w:val="decimal"/>
      <w:lvlText w:val="%1.%2.%3.%4.%5"/>
      <w:lvlJc w:val="left"/>
      <w:pPr>
        <w:tabs>
          <w:tab w:val="num" w:pos="0"/>
        </w:tabs>
        <w:ind w:left="3916" w:hanging="1080"/>
      </w:pPr>
      <w:rPr>
        <w:rFonts w:cs="Times New Roman"/>
        <w:color w:val="000000"/>
        <w:sz w:val="24"/>
      </w:rPr>
    </w:lvl>
    <w:lvl w:ilvl="5">
      <w:start w:val="1"/>
      <w:numFmt w:val="decimal"/>
      <w:lvlText w:val="%1.%2.%3.%4.%5.%6"/>
      <w:lvlJc w:val="left"/>
      <w:pPr>
        <w:tabs>
          <w:tab w:val="num" w:pos="0"/>
        </w:tabs>
        <w:ind w:left="4625" w:hanging="1080"/>
      </w:pPr>
      <w:rPr>
        <w:rFonts w:cs="Times New Roman"/>
        <w:color w:val="000000"/>
        <w:sz w:val="24"/>
      </w:rPr>
    </w:lvl>
    <w:lvl w:ilvl="6">
      <w:start w:val="1"/>
      <w:numFmt w:val="decimal"/>
      <w:lvlText w:val="%1.%2.%3.%4.%5.%6.%7"/>
      <w:lvlJc w:val="left"/>
      <w:pPr>
        <w:tabs>
          <w:tab w:val="num" w:pos="0"/>
        </w:tabs>
        <w:ind w:left="5694" w:hanging="1440"/>
      </w:pPr>
      <w:rPr>
        <w:rFonts w:cs="Times New Roman"/>
        <w:color w:val="000000"/>
        <w:sz w:val="24"/>
      </w:rPr>
    </w:lvl>
    <w:lvl w:ilvl="7">
      <w:start w:val="1"/>
      <w:numFmt w:val="decimal"/>
      <w:lvlText w:val="%1.%2.%3.%4.%5.%6.%7.%8"/>
      <w:lvlJc w:val="left"/>
      <w:pPr>
        <w:tabs>
          <w:tab w:val="num" w:pos="0"/>
        </w:tabs>
        <w:ind w:left="6403" w:hanging="1440"/>
      </w:pPr>
      <w:rPr>
        <w:rFonts w:cs="Times New Roman"/>
        <w:color w:val="000000"/>
        <w:sz w:val="24"/>
      </w:rPr>
    </w:lvl>
    <w:lvl w:ilvl="8">
      <w:start w:val="1"/>
      <w:numFmt w:val="decimal"/>
      <w:lvlText w:val="%1.%2.%3.%4.%5.%6.%7.%8.%9"/>
      <w:lvlJc w:val="left"/>
      <w:pPr>
        <w:tabs>
          <w:tab w:val="num" w:pos="0"/>
        </w:tabs>
        <w:ind w:left="7472" w:hanging="1800"/>
      </w:pPr>
      <w:rPr>
        <w:rFonts w:cs="Times New Roman"/>
        <w:color w:val="000000"/>
        <w:sz w:val="24"/>
      </w:rPr>
    </w:lvl>
  </w:abstractNum>
  <w:abstractNum w:abstractNumId="1" w15:restartNumberingAfterBreak="0">
    <w:nsid w:val="00000003"/>
    <w:multiLevelType w:val="multilevel"/>
    <w:tmpl w:val="424A8BDC"/>
    <w:name w:val="WW8Num3"/>
    <w:lvl w:ilvl="0">
      <w:start w:val="1"/>
      <w:numFmt w:val="decimal"/>
      <w:lvlText w:val="%1."/>
      <w:lvlJc w:val="left"/>
      <w:pPr>
        <w:tabs>
          <w:tab w:val="num" w:pos="0"/>
        </w:tabs>
        <w:ind w:left="720" w:hanging="360"/>
      </w:pPr>
      <w:rPr>
        <w:rFonts w:cs="Times New Roman"/>
        <w:b/>
      </w:rPr>
    </w:lvl>
    <w:lvl w:ilvl="1">
      <w:start w:val="1"/>
      <w:numFmt w:val="decimal"/>
      <w:isLgl/>
      <w:lvlText w:val="%1.%2"/>
      <w:lvlJc w:val="left"/>
      <w:pPr>
        <w:ind w:left="1069" w:hanging="360"/>
      </w:pPr>
      <w:rPr>
        <w:rFonts w:hint="default"/>
        <w:color w:val="000000"/>
      </w:rPr>
    </w:lvl>
    <w:lvl w:ilvl="2">
      <w:start w:val="1"/>
      <w:numFmt w:val="decimal"/>
      <w:isLgl/>
      <w:lvlText w:val="%1.%2.%3"/>
      <w:lvlJc w:val="left"/>
      <w:pPr>
        <w:ind w:left="1778" w:hanging="720"/>
      </w:pPr>
      <w:rPr>
        <w:rFonts w:hint="default"/>
        <w:color w:val="000000"/>
      </w:rPr>
    </w:lvl>
    <w:lvl w:ilvl="3">
      <w:start w:val="1"/>
      <w:numFmt w:val="decimal"/>
      <w:isLgl/>
      <w:lvlText w:val="%1.%2.%3.%4"/>
      <w:lvlJc w:val="left"/>
      <w:pPr>
        <w:ind w:left="2127" w:hanging="720"/>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185" w:hanging="108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2" w15:restartNumberingAfterBreak="0">
    <w:nsid w:val="0AB32210"/>
    <w:multiLevelType w:val="hybridMultilevel"/>
    <w:tmpl w:val="F102854A"/>
    <w:lvl w:ilvl="0" w:tplc="7D06DA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0F578B"/>
    <w:multiLevelType w:val="hybridMultilevel"/>
    <w:tmpl w:val="06B47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B36B3A"/>
    <w:multiLevelType w:val="hybridMultilevel"/>
    <w:tmpl w:val="F008FDC6"/>
    <w:lvl w:ilvl="0" w:tplc="570E48C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7425454"/>
    <w:multiLevelType w:val="hybridMultilevel"/>
    <w:tmpl w:val="D7543F6A"/>
    <w:lvl w:ilvl="0" w:tplc="41245DB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28720922">
    <w:abstractNumId w:val="0"/>
  </w:num>
  <w:num w:numId="2" w16cid:durableId="1821267647">
    <w:abstractNumId w:val="1"/>
  </w:num>
  <w:num w:numId="3" w16cid:durableId="596836696">
    <w:abstractNumId w:val="2"/>
  </w:num>
  <w:num w:numId="4" w16cid:durableId="1949434122">
    <w:abstractNumId w:val="3"/>
  </w:num>
  <w:num w:numId="5" w16cid:durableId="757671708">
    <w:abstractNumId w:val="5"/>
  </w:num>
  <w:num w:numId="6" w16cid:durableId="228536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273"/>
    <w:rsid w:val="000007FA"/>
    <w:rsid w:val="000043E3"/>
    <w:rsid w:val="00006B5D"/>
    <w:rsid w:val="000079EA"/>
    <w:rsid w:val="0001607E"/>
    <w:rsid w:val="000326D0"/>
    <w:rsid w:val="00033DAE"/>
    <w:rsid w:val="00035F68"/>
    <w:rsid w:val="00041E88"/>
    <w:rsid w:val="00051707"/>
    <w:rsid w:val="000519A3"/>
    <w:rsid w:val="000608B6"/>
    <w:rsid w:val="0006096D"/>
    <w:rsid w:val="00061D1D"/>
    <w:rsid w:val="00063C94"/>
    <w:rsid w:val="000A6A8C"/>
    <w:rsid w:val="000B222F"/>
    <w:rsid w:val="000B6C54"/>
    <w:rsid w:val="000C0207"/>
    <w:rsid w:val="000D1A7F"/>
    <w:rsid w:val="000E719B"/>
    <w:rsid w:val="000E7754"/>
    <w:rsid w:val="000F7D60"/>
    <w:rsid w:val="0010258B"/>
    <w:rsid w:val="00102C19"/>
    <w:rsid w:val="0011581F"/>
    <w:rsid w:val="00115FBD"/>
    <w:rsid w:val="0011777E"/>
    <w:rsid w:val="001272F6"/>
    <w:rsid w:val="00144DAC"/>
    <w:rsid w:val="001706D3"/>
    <w:rsid w:val="00180D12"/>
    <w:rsid w:val="001957C9"/>
    <w:rsid w:val="001A4396"/>
    <w:rsid w:val="001A68D9"/>
    <w:rsid w:val="001B07DA"/>
    <w:rsid w:val="001B24C6"/>
    <w:rsid w:val="001C25BE"/>
    <w:rsid w:val="001D0E53"/>
    <w:rsid w:val="001E21B1"/>
    <w:rsid w:val="001F68A8"/>
    <w:rsid w:val="00201BAC"/>
    <w:rsid w:val="00215857"/>
    <w:rsid w:val="00224C7D"/>
    <w:rsid w:val="00237623"/>
    <w:rsid w:val="002407C4"/>
    <w:rsid w:val="00253A7A"/>
    <w:rsid w:val="00253DE5"/>
    <w:rsid w:val="0025452B"/>
    <w:rsid w:val="0026008E"/>
    <w:rsid w:val="0026674D"/>
    <w:rsid w:val="00270244"/>
    <w:rsid w:val="002718FB"/>
    <w:rsid w:val="00276213"/>
    <w:rsid w:val="002979CD"/>
    <w:rsid w:val="002D4FB1"/>
    <w:rsid w:val="002D7517"/>
    <w:rsid w:val="002E56BA"/>
    <w:rsid w:val="002F0702"/>
    <w:rsid w:val="002F46E9"/>
    <w:rsid w:val="00306E93"/>
    <w:rsid w:val="00321C32"/>
    <w:rsid w:val="00326368"/>
    <w:rsid w:val="00333138"/>
    <w:rsid w:val="00334249"/>
    <w:rsid w:val="00334827"/>
    <w:rsid w:val="00361016"/>
    <w:rsid w:val="00364292"/>
    <w:rsid w:val="00374685"/>
    <w:rsid w:val="003760B5"/>
    <w:rsid w:val="003806C3"/>
    <w:rsid w:val="003A1A81"/>
    <w:rsid w:val="003B04A7"/>
    <w:rsid w:val="003B3A8E"/>
    <w:rsid w:val="003C14E6"/>
    <w:rsid w:val="003C789E"/>
    <w:rsid w:val="003D3CB0"/>
    <w:rsid w:val="003E0522"/>
    <w:rsid w:val="004014C7"/>
    <w:rsid w:val="0040424C"/>
    <w:rsid w:val="00412424"/>
    <w:rsid w:val="00417AB2"/>
    <w:rsid w:val="0042077D"/>
    <w:rsid w:val="004209B2"/>
    <w:rsid w:val="004214FD"/>
    <w:rsid w:val="00427209"/>
    <w:rsid w:val="00437DCA"/>
    <w:rsid w:val="00441905"/>
    <w:rsid w:val="00441E35"/>
    <w:rsid w:val="004446E4"/>
    <w:rsid w:val="00451C3E"/>
    <w:rsid w:val="004622D3"/>
    <w:rsid w:val="0046471C"/>
    <w:rsid w:val="0047681A"/>
    <w:rsid w:val="0048669F"/>
    <w:rsid w:val="00492C89"/>
    <w:rsid w:val="004A068C"/>
    <w:rsid w:val="004A5293"/>
    <w:rsid w:val="004A7533"/>
    <w:rsid w:val="004C4604"/>
    <w:rsid w:val="004F7798"/>
    <w:rsid w:val="00506982"/>
    <w:rsid w:val="00520F4B"/>
    <w:rsid w:val="00527DF1"/>
    <w:rsid w:val="005427D5"/>
    <w:rsid w:val="0054517E"/>
    <w:rsid w:val="00562DC4"/>
    <w:rsid w:val="005673D0"/>
    <w:rsid w:val="005902CA"/>
    <w:rsid w:val="00593F3B"/>
    <w:rsid w:val="005949FD"/>
    <w:rsid w:val="00597851"/>
    <w:rsid w:val="005C0091"/>
    <w:rsid w:val="005C1C7E"/>
    <w:rsid w:val="005C29EC"/>
    <w:rsid w:val="005D1833"/>
    <w:rsid w:val="005D55DD"/>
    <w:rsid w:val="00601AED"/>
    <w:rsid w:val="00606865"/>
    <w:rsid w:val="00615D6F"/>
    <w:rsid w:val="00620539"/>
    <w:rsid w:val="00622FD0"/>
    <w:rsid w:val="00625182"/>
    <w:rsid w:val="00634761"/>
    <w:rsid w:val="00635DB2"/>
    <w:rsid w:val="00636663"/>
    <w:rsid w:val="00642568"/>
    <w:rsid w:val="00646718"/>
    <w:rsid w:val="006543B3"/>
    <w:rsid w:val="006600D2"/>
    <w:rsid w:val="0067122F"/>
    <w:rsid w:val="00696F63"/>
    <w:rsid w:val="006A2B20"/>
    <w:rsid w:val="006A4C96"/>
    <w:rsid w:val="006B647F"/>
    <w:rsid w:val="006B66FB"/>
    <w:rsid w:val="006C2273"/>
    <w:rsid w:val="006D4687"/>
    <w:rsid w:val="006F3D86"/>
    <w:rsid w:val="00701A05"/>
    <w:rsid w:val="00703D7C"/>
    <w:rsid w:val="00705460"/>
    <w:rsid w:val="0070559D"/>
    <w:rsid w:val="007076E5"/>
    <w:rsid w:val="00715462"/>
    <w:rsid w:val="00715FF9"/>
    <w:rsid w:val="0072210D"/>
    <w:rsid w:val="007242DE"/>
    <w:rsid w:val="00732F14"/>
    <w:rsid w:val="007351E6"/>
    <w:rsid w:val="00740B47"/>
    <w:rsid w:val="0075138E"/>
    <w:rsid w:val="00753A5A"/>
    <w:rsid w:val="007648C9"/>
    <w:rsid w:val="00767EC2"/>
    <w:rsid w:val="00774710"/>
    <w:rsid w:val="007818CD"/>
    <w:rsid w:val="007858B5"/>
    <w:rsid w:val="00786394"/>
    <w:rsid w:val="007A702B"/>
    <w:rsid w:val="007B516D"/>
    <w:rsid w:val="007D34E6"/>
    <w:rsid w:val="007F026D"/>
    <w:rsid w:val="007F072A"/>
    <w:rsid w:val="007F0805"/>
    <w:rsid w:val="007F5E3D"/>
    <w:rsid w:val="0080047E"/>
    <w:rsid w:val="00801435"/>
    <w:rsid w:val="008067D1"/>
    <w:rsid w:val="008069A1"/>
    <w:rsid w:val="00807AC3"/>
    <w:rsid w:val="00831A43"/>
    <w:rsid w:val="00836FBF"/>
    <w:rsid w:val="00851FC9"/>
    <w:rsid w:val="0086593E"/>
    <w:rsid w:val="008662EB"/>
    <w:rsid w:val="008679A8"/>
    <w:rsid w:val="0087661D"/>
    <w:rsid w:val="00886461"/>
    <w:rsid w:val="00890B8A"/>
    <w:rsid w:val="00893301"/>
    <w:rsid w:val="008A2393"/>
    <w:rsid w:val="008A27A7"/>
    <w:rsid w:val="008F1CF5"/>
    <w:rsid w:val="008F73DF"/>
    <w:rsid w:val="00942AEA"/>
    <w:rsid w:val="00947631"/>
    <w:rsid w:val="009702A3"/>
    <w:rsid w:val="009732AE"/>
    <w:rsid w:val="0097626A"/>
    <w:rsid w:val="00992269"/>
    <w:rsid w:val="009A00FC"/>
    <w:rsid w:val="009A1590"/>
    <w:rsid w:val="009B0195"/>
    <w:rsid w:val="009C24E0"/>
    <w:rsid w:val="009D17E1"/>
    <w:rsid w:val="009E1B3B"/>
    <w:rsid w:val="00A014E7"/>
    <w:rsid w:val="00A0183A"/>
    <w:rsid w:val="00A025E8"/>
    <w:rsid w:val="00A0630C"/>
    <w:rsid w:val="00A120C4"/>
    <w:rsid w:val="00A32DA7"/>
    <w:rsid w:val="00A372D7"/>
    <w:rsid w:val="00A619B2"/>
    <w:rsid w:val="00A62474"/>
    <w:rsid w:val="00A7337A"/>
    <w:rsid w:val="00A7439A"/>
    <w:rsid w:val="00A74D20"/>
    <w:rsid w:val="00AA42FD"/>
    <w:rsid w:val="00AC43FC"/>
    <w:rsid w:val="00AC5DD9"/>
    <w:rsid w:val="00AC7FBC"/>
    <w:rsid w:val="00AE0B5F"/>
    <w:rsid w:val="00AE1348"/>
    <w:rsid w:val="00AF325D"/>
    <w:rsid w:val="00B00170"/>
    <w:rsid w:val="00B00741"/>
    <w:rsid w:val="00B102A8"/>
    <w:rsid w:val="00B11598"/>
    <w:rsid w:val="00B22024"/>
    <w:rsid w:val="00B34614"/>
    <w:rsid w:val="00B51DC9"/>
    <w:rsid w:val="00B57B99"/>
    <w:rsid w:val="00B57FF2"/>
    <w:rsid w:val="00B87EB7"/>
    <w:rsid w:val="00BA12FF"/>
    <w:rsid w:val="00BB5712"/>
    <w:rsid w:val="00BB65D3"/>
    <w:rsid w:val="00BC55AE"/>
    <w:rsid w:val="00BC5DCB"/>
    <w:rsid w:val="00BD5008"/>
    <w:rsid w:val="00BD5A4D"/>
    <w:rsid w:val="00BF2296"/>
    <w:rsid w:val="00BF2C7E"/>
    <w:rsid w:val="00C0390D"/>
    <w:rsid w:val="00C100E9"/>
    <w:rsid w:val="00C17C0B"/>
    <w:rsid w:val="00C218E0"/>
    <w:rsid w:val="00C44C85"/>
    <w:rsid w:val="00C510AD"/>
    <w:rsid w:val="00C511FD"/>
    <w:rsid w:val="00C51208"/>
    <w:rsid w:val="00C53DED"/>
    <w:rsid w:val="00C56843"/>
    <w:rsid w:val="00C65E7B"/>
    <w:rsid w:val="00C73A35"/>
    <w:rsid w:val="00C91A0E"/>
    <w:rsid w:val="00CA6BE3"/>
    <w:rsid w:val="00CB68D6"/>
    <w:rsid w:val="00CC3D41"/>
    <w:rsid w:val="00CC61D0"/>
    <w:rsid w:val="00CD09FB"/>
    <w:rsid w:val="00CE6E01"/>
    <w:rsid w:val="00D069E7"/>
    <w:rsid w:val="00D1084B"/>
    <w:rsid w:val="00D12C60"/>
    <w:rsid w:val="00D263DC"/>
    <w:rsid w:val="00D407AA"/>
    <w:rsid w:val="00D41281"/>
    <w:rsid w:val="00D55E8F"/>
    <w:rsid w:val="00D721B6"/>
    <w:rsid w:val="00D75E6B"/>
    <w:rsid w:val="00D83E3B"/>
    <w:rsid w:val="00D85458"/>
    <w:rsid w:val="00D85C4E"/>
    <w:rsid w:val="00D9239C"/>
    <w:rsid w:val="00DA3795"/>
    <w:rsid w:val="00DB30B3"/>
    <w:rsid w:val="00DF2EFC"/>
    <w:rsid w:val="00DF47AC"/>
    <w:rsid w:val="00E06622"/>
    <w:rsid w:val="00E12F91"/>
    <w:rsid w:val="00E176AE"/>
    <w:rsid w:val="00E2436A"/>
    <w:rsid w:val="00E35348"/>
    <w:rsid w:val="00E35F6A"/>
    <w:rsid w:val="00E4409C"/>
    <w:rsid w:val="00E5242F"/>
    <w:rsid w:val="00E540E3"/>
    <w:rsid w:val="00E62593"/>
    <w:rsid w:val="00E677F9"/>
    <w:rsid w:val="00E84B4C"/>
    <w:rsid w:val="00E94FDE"/>
    <w:rsid w:val="00EB6988"/>
    <w:rsid w:val="00EC0853"/>
    <w:rsid w:val="00EC52CF"/>
    <w:rsid w:val="00EC6D7A"/>
    <w:rsid w:val="00EE3373"/>
    <w:rsid w:val="00EE7EBB"/>
    <w:rsid w:val="00F11A20"/>
    <w:rsid w:val="00F25793"/>
    <w:rsid w:val="00F34F55"/>
    <w:rsid w:val="00F417F7"/>
    <w:rsid w:val="00F42A58"/>
    <w:rsid w:val="00F53B05"/>
    <w:rsid w:val="00F60539"/>
    <w:rsid w:val="00F640E1"/>
    <w:rsid w:val="00F64682"/>
    <w:rsid w:val="00F744C4"/>
    <w:rsid w:val="00F824C0"/>
    <w:rsid w:val="00F857BF"/>
    <w:rsid w:val="00F92358"/>
    <w:rsid w:val="00F97FC9"/>
    <w:rsid w:val="00FA1624"/>
    <w:rsid w:val="00FC0549"/>
    <w:rsid w:val="00FC1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DFEC3"/>
  <w15:docId w15:val="{7CAB5759-9BAB-4D6F-8E50-08804E097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2273"/>
    <w:pPr>
      <w:widowControl w:val="0"/>
      <w:suppressAutoHyphens/>
      <w:autoSpaceDE w:val="0"/>
      <w:spacing w:after="0" w:line="240" w:lineRule="auto"/>
    </w:pPr>
    <w:rPr>
      <w:rFonts w:ascii="Times New Roman" w:eastAsia="Times New Roman" w:hAnsi="Times New Roman" w:cs="Times New Roman"/>
      <w:sz w:val="20"/>
      <w:szCs w:val="20"/>
      <w:lang w:eastAsia="ar-SA"/>
    </w:rPr>
  </w:style>
  <w:style w:type="paragraph" w:styleId="1">
    <w:name w:val="heading 1"/>
    <w:basedOn w:val="a"/>
    <w:link w:val="10"/>
    <w:uiPriority w:val="9"/>
    <w:qFormat/>
    <w:rsid w:val="00041E88"/>
    <w:pPr>
      <w:widowControl/>
      <w:suppressAutoHyphens w:val="0"/>
      <w:autoSpaceDE/>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2273"/>
    <w:pPr>
      <w:spacing w:after="0" w:line="240" w:lineRule="auto"/>
    </w:pPr>
    <w:rPr>
      <w:rFonts w:ascii="Calibri" w:eastAsia="Times New Roman" w:hAnsi="Calibri" w:cs="Times New Roman"/>
      <w:lang w:eastAsia="ru-RU"/>
    </w:rPr>
  </w:style>
  <w:style w:type="paragraph" w:customStyle="1" w:styleId="a4">
    <w:name w:val="???????"/>
    <w:rsid w:val="006C2273"/>
    <w:pPr>
      <w:widowControl w:val="0"/>
      <w:suppressAutoHyphens/>
      <w:autoSpaceDE w:val="0"/>
      <w:spacing w:after="0" w:line="240" w:lineRule="auto"/>
    </w:pPr>
    <w:rPr>
      <w:rFonts w:ascii="Nimbus Roman No9 L" w:eastAsia="Times New Roman" w:hAnsi="Nimbus Roman No9 L" w:cs="Nimbus Roman No9 L"/>
      <w:color w:val="000000"/>
      <w:sz w:val="24"/>
      <w:szCs w:val="24"/>
      <w:lang w:eastAsia="zh-CN"/>
    </w:rPr>
  </w:style>
  <w:style w:type="paragraph" w:styleId="a5">
    <w:name w:val="Balloon Text"/>
    <w:basedOn w:val="a"/>
    <w:link w:val="a6"/>
    <w:uiPriority w:val="99"/>
    <w:semiHidden/>
    <w:unhideWhenUsed/>
    <w:rsid w:val="0070559D"/>
    <w:rPr>
      <w:rFonts w:ascii="Tahoma" w:hAnsi="Tahoma" w:cs="Tahoma"/>
      <w:sz w:val="16"/>
      <w:szCs w:val="16"/>
    </w:rPr>
  </w:style>
  <w:style w:type="character" w:customStyle="1" w:styleId="a6">
    <w:name w:val="Текст выноски Знак"/>
    <w:basedOn w:val="a0"/>
    <w:link w:val="a5"/>
    <w:uiPriority w:val="99"/>
    <w:semiHidden/>
    <w:rsid w:val="0070559D"/>
    <w:rPr>
      <w:rFonts w:ascii="Tahoma" w:eastAsia="Times New Roman" w:hAnsi="Tahoma" w:cs="Tahoma"/>
      <w:sz w:val="16"/>
      <w:szCs w:val="16"/>
      <w:lang w:eastAsia="ar-SA"/>
    </w:rPr>
  </w:style>
  <w:style w:type="paragraph" w:styleId="a7">
    <w:name w:val="Body Text Indent"/>
    <w:basedOn w:val="a"/>
    <w:link w:val="a8"/>
    <w:rsid w:val="00144DAC"/>
    <w:pPr>
      <w:widowControl/>
      <w:tabs>
        <w:tab w:val="left" w:pos="1134"/>
      </w:tabs>
      <w:suppressAutoHyphens w:val="0"/>
      <w:autoSpaceDE/>
      <w:ind w:firstLine="510"/>
      <w:jc w:val="both"/>
    </w:pPr>
    <w:rPr>
      <w:sz w:val="24"/>
      <w:szCs w:val="24"/>
      <w:lang w:val="en-US" w:eastAsia="en-US"/>
    </w:rPr>
  </w:style>
  <w:style w:type="character" w:customStyle="1" w:styleId="a8">
    <w:name w:val="Основной текст с отступом Знак"/>
    <w:basedOn w:val="a0"/>
    <w:link w:val="a7"/>
    <w:rsid w:val="00144DAC"/>
    <w:rPr>
      <w:rFonts w:ascii="Times New Roman" w:eastAsia="Times New Roman" w:hAnsi="Times New Roman" w:cs="Times New Roman"/>
      <w:sz w:val="24"/>
      <w:szCs w:val="24"/>
      <w:lang w:val="en-US"/>
    </w:rPr>
  </w:style>
  <w:style w:type="paragraph" w:customStyle="1" w:styleId="s1">
    <w:name w:val="s_1"/>
    <w:basedOn w:val="a"/>
    <w:rsid w:val="00144DAC"/>
    <w:pPr>
      <w:widowControl/>
      <w:suppressAutoHyphens w:val="0"/>
      <w:autoSpaceDE/>
      <w:spacing w:before="100" w:beforeAutospacing="1" w:after="100" w:afterAutospacing="1"/>
    </w:pPr>
    <w:rPr>
      <w:sz w:val="24"/>
      <w:szCs w:val="24"/>
      <w:lang w:eastAsia="ru-RU"/>
    </w:rPr>
  </w:style>
  <w:style w:type="paragraph" w:styleId="a9">
    <w:name w:val="List Paragraph"/>
    <w:basedOn w:val="a"/>
    <w:uiPriority w:val="34"/>
    <w:qFormat/>
    <w:rsid w:val="0047681A"/>
    <w:pPr>
      <w:ind w:left="720"/>
      <w:contextualSpacing/>
    </w:pPr>
  </w:style>
  <w:style w:type="character" w:customStyle="1" w:styleId="FontStyle14">
    <w:name w:val="Font Style14"/>
    <w:uiPriority w:val="99"/>
    <w:rsid w:val="00374685"/>
    <w:rPr>
      <w:rFonts w:ascii="Times New Roman" w:hAnsi="Times New Roman"/>
      <w:sz w:val="22"/>
    </w:rPr>
  </w:style>
  <w:style w:type="character" w:styleId="aa">
    <w:name w:val="Hyperlink"/>
    <w:basedOn w:val="a0"/>
    <w:uiPriority w:val="99"/>
    <w:unhideWhenUsed/>
    <w:rsid w:val="00374685"/>
    <w:rPr>
      <w:color w:val="0000FF" w:themeColor="hyperlink"/>
      <w:u w:val="single"/>
    </w:rPr>
  </w:style>
  <w:style w:type="character" w:customStyle="1" w:styleId="10">
    <w:name w:val="Заголовок 1 Знак"/>
    <w:basedOn w:val="a0"/>
    <w:link w:val="1"/>
    <w:uiPriority w:val="9"/>
    <w:rsid w:val="00041E88"/>
    <w:rPr>
      <w:rFonts w:ascii="Times New Roman" w:eastAsia="Times New Roman" w:hAnsi="Times New Roman" w:cs="Times New Roman"/>
      <w:b/>
      <w:bCs/>
      <w:kern w:val="36"/>
      <w:sz w:val="48"/>
      <w:szCs w:val="48"/>
      <w:lang w:eastAsia="ru-RU"/>
    </w:rPr>
  </w:style>
  <w:style w:type="paragraph" w:customStyle="1" w:styleId="p23">
    <w:name w:val="p23"/>
    <w:basedOn w:val="a"/>
    <w:rsid w:val="00C218E0"/>
    <w:pPr>
      <w:widowControl/>
      <w:suppressAutoHyphens w:val="0"/>
      <w:autoSpaceDE/>
      <w:spacing w:before="100" w:beforeAutospacing="1" w:after="100" w:afterAutospacing="1"/>
    </w:pPr>
    <w:rPr>
      <w:sz w:val="24"/>
      <w:szCs w:val="24"/>
      <w:lang w:eastAsia="ru-RU"/>
    </w:rPr>
  </w:style>
  <w:style w:type="paragraph" w:customStyle="1" w:styleId="ab">
    <w:name w:val="Обычный + по ширине"/>
    <w:basedOn w:val="a"/>
    <w:uiPriority w:val="99"/>
    <w:rsid w:val="00441905"/>
    <w:pPr>
      <w:widowControl/>
      <w:suppressAutoHyphens w:val="0"/>
      <w:autoSpaceDE/>
      <w:jc w:val="both"/>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05721">
      <w:bodyDiv w:val="1"/>
      <w:marLeft w:val="0"/>
      <w:marRight w:val="0"/>
      <w:marTop w:val="0"/>
      <w:marBottom w:val="0"/>
      <w:divBdr>
        <w:top w:val="none" w:sz="0" w:space="0" w:color="auto"/>
        <w:left w:val="none" w:sz="0" w:space="0" w:color="auto"/>
        <w:bottom w:val="none" w:sz="0" w:space="0" w:color="auto"/>
        <w:right w:val="none" w:sz="0" w:space="0" w:color="auto"/>
      </w:divBdr>
    </w:div>
    <w:div w:id="367340876">
      <w:bodyDiv w:val="1"/>
      <w:marLeft w:val="0"/>
      <w:marRight w:val="0"/>
      <w:marTop w:val="0"/>
      <w:marBottom w:val="0"/>
      <w:divBdr>
        <w:top w:val="none" w:sz="0" w:space="0" w:color="auto"/>
        <w:left w:val="none" w:sz="0" w:space="0" w:color="auto"/>
        <w:bottom w:val="none" w:sz="0" w:space="0" w:color="auto"/>
        <w:right w:val="none" w:sz="0" w:space="0" w:color="auto"/>
      </w:divBdr>
    </w:div>
    <w:div w:id="757751305">
      <w:bodyDiv w:val="1"/>
      <w:marLeft w:val="0"/>
      <w:marRight w:val="0"/>
      <w:marTop w:val="0"/>
      <w:marBottom w:val="0"/>
      <w:divBdr>
        <w:top w:val="none" w:sz="0" w:space="0" w:color="auto"/>
        <w:left w:val="none" w:sz="0" w:space="0" w:color="auto"/>
        <w:bottom w:val="none" w:sz="0" w:space="0" w:color="auto"/>
        <w:right w:val="none" w:sz="0" w:space="0" w:color="auto"/>
      </w:divBdr>
    </w:div>
    <w:div w:id="929393076">
      <w:bodyDiv w:val="1"/>
      <w:marLeft w:val="0"/>
      <w:marRight w:val="0"/>
      <w:marTop w:val="0"/>
      <w:marBottom w:val="0"/>
      <w:divBdr>
        <w:top w:val="none" w:sz="0" w:space="0" w:color="auto"/>
        <w:left w:val="none" w:sz="0" w:space="0" w:color="auto"/>
        <w:bottom w:val="none" w:sz="0" w:space="0" w:color="auto"/>
        <w:right w:val="none" w:sz="0" w:space="0" w:color="auto"/>
      </w:divBdr>
    </w:div>
    <w:div w:id="989214244">
      <w:bodyDiv w:val="1"/>
      <w:marLeft w:val="0"/>
      <w:marRight w:val="0"/>
      <w:marTop w:val="0"/>
      <w:marBottom w:val="0"/>
      <w:divBdr>
        <w:top w:val="none" w:sz="0" w:space="0" w:color="auto"/>
        <w:left w:val="none" w:sz="0" w:space="0" w:color="auto"/>
        <w:bottom w:val="none" w:sz="0" w:space="0" w:color="auto"/>
        <w:right w:val="none" w:sz="0" w:space="0" w:color="auto"/>
      </w:divBdr>
    </w:div>
    <w:div w:id="1063060408">
      <w:bodyDiv w:val="1"/>
      <w:marLeft w:val="0"/>
      <w:marRight w:val="0"/>
      <w:marTop w:val="0"/>
      <w:marBottom w:val="0"/>
      <w:divBdr>
        <w:top w:val="none" w:sz="0" w:space="0" w:color="auto"/>
        <w:left w:val="none" w:sz="0" w:space="0" w:color="auto"/>
        <w:bottom w:val="none" w:sz="0" w:space="0" w:color="auto"/>
        <w:right w:val="none" w:sz="0" w:space="0" w:color="auto"/>
      </w:divBdr>
    </w:div>
    <w:div w:id="1130511528">
      <w:bodyDiv w:val="1"/>
      <w:marLeft w:val="0"/>
      <w:marRight w:val="0"/>
      <w:marTop w:val="0"/>
      <w:marBottom w:val="0"/>
      <w:divBdr>
        <w:top w:val="none" w:sz="0" w:space="0" w:color="auto"/>
        <w:left w:val="none" w:sz="0" w:space="0" w:color="auto"/>
        <w:bottom w:val="none" w:sz="0" w:space="0" w:color="auto"/>
        <w:right w:val="none" w:sz="0" w:space="0" w:color="auto"/>
      </w:divBdr>
    </w:div>
    <w:div w:id="1264728356">
      <w:bodyDiv w:val="1"/>
      <w:marLeft w:val="0"/>
      <w:marRight w:val="0"/>
      <w:marTop w:val="0"/>
      <w:marBottom w:val="0"/>
      <w:divBdr>
        <w:top w:val="none" w:sz="0" w:space="0" w:color="auto"/>
        <w:left w:val="none" w:sz="0" w:space="0" w:color="auto"/>
        <w:bottom w:val="none" w:sz="0" w:space="0" w:color="auto"/>
        <w:right w:val="none" w:sz="0" w:space="0" w:color="auto"/>
      </w:divBdr>
    </w:div>
    <w:div w:id="1304120779">
      <w:bodyDiv w:val="1"/>
      <w:marLeft w:val="0"/>
      <w:marRight w:val="0"/>
      <w:marTop w:val="0"/>
      <w:marBottom w:val="0"/>
      <w:divBdr>
        <w:top w:val="none" w:sz="0" w:space="0" w:color="auto"/>
        <w:left w:val="none" w:sz="0" w:space="0" w:color="auto"/>
        <w:bottom w:val="none" w:sz="0" w:space="0" w:color="auto"/>
        <w:right w:val="none" w:sz="0" w:space="0" w:color="auto"/>
      </w:divBdr>
    </w:div>
    <w:div w:id="1450854538">
      <w:bodyDiv w:val="1"/>
      <w:marLeft w:val="0"/>
      <w:marRight w:val="0"/>
      <w:marTop w:val="0"/>
      <w:marBottom w:val="0"/>
      <w:divBdr>
        <w:top w:val="none" w:sz="0" w:space="0" w:color="auto"/>
        <w:left w:val="none" w:sz="0" w:space="0" w:color="auto"/>
        <w:bottom w:val="none" w:sz="0" w:space="0" w:color="auto"/>
        <w:right w:val="none" w:sz="0" w:space="0" w:color="auto"/>
      </w:divBdr>
    </w:div>
    <w:div w:id="1958633434">
      <w:bodyDiv w:val="1"/>
      <w:marLeft w:val="0"/>
      <w:marRight w:val="0"/>
      <w:marTop w:val="0"/>
      <w:marBottom w:val="0"/>
      <w:divBdr>
        <w:top w:val="none" w:sz="0" w:space="0" w:color="auto"/>
        <w:left w:val="none" w:sz="0" w:space="0" w:color="auto"/>
        <w:bottom w:val="none" w:sz="0" w:space="0" w:color="auto"/>
        <w:right w:val="none" w:sz="0" w:space="0" w:color="auto"/>
      </w:divBdr>
    </w:div>
    <w:div w:id="207265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fo_info@fsa.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EFF64-404C-44DB-A87D-3CA72CE8C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11</Pages>
  <Words>4207</Words>
  <Characters>23983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Шило Елена Георгиевна</dc:creator>
  <cp:lastModifiedBy>Бракоренко Ирина Валерьевна</cp:lastModifiedBy>
  <cp:revision>9</cp:revision>
  <cp:lastPrinted>2025-04-29T09:09:00Z</cp:lastPrinted>
  <dcterms:created xsi:type="dcterms:W3CDTF">2026-02-12T03:53:00Z</dcterms:created>
  <dcterms:modified xsi:type="dcterms:W3CDTF">2026-08-18T03:45:00Z</dcterms:modified>
</cp:coreProperties>
</file>