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C76931" w14:textId="5AF6C59A" w:rsidR="00FC2011" w:rsidRPr="00653DBC" w:rsidRDefault="00C60E9F">
      <w:pPr>
        <w:spacing w:line="216" w:lineRule="auto"/>
        <w:jc w:val="center"/>
        <w:rPr>
          <w:sz w:val="22"/>
          <w:szCs w:val="22"/>
        </w:rPr>
      </w:pPr>
      <w:r w:rsidRPr="00653DBC">
        <w:rPr>
          <w:b/>
          <w:sz w:val="22"/>
          <w:szCs w:val="22"/>
        </w:rPr>
        <w:t>ДОГОВОР ВОЗМЕЗДНОГО ОКАЗАНИЯ УСЛУГ</w:t>
      </w:r>
      <w:r w:rsidR="00975ADA" w:rsidRPr="00653DBC">
        <w:rPr>
          <w:b/>
          <w:sz w:val="22"/>
          <w:szCs w:val="22"/>
        </w:rPr>
        <w:t xml:space="preserve"> </w:t>
      </w:r>
      <w:r w:rsidR="000E04DF">
        <w:rPr>
          <w:b/>
          <w:sz w:val="22"/>
          <w:szCs w:val="22"/>
        </w:rPr>
        <w:t xml:space="preserve">№ </w:t>
      </w:r>
    </w:p>
    <w:p w14:paraId="6935BD87" w14:textId="19F8B9E2" w:rsidR="00FB6D45" w:rsidRPr="00FB6D45" w:rsidRDefault="00FB6D45" w:rsidP="00FB6D45">
      <w:pPr>
        <w:spacing w:line="264" w:lineRule="auto"/>
        <w:jc w:val="center"/>
        <w:rPr>
          <w:rFonts w:ascii="XO Thames" w:hAnsi="XO Thames"/>
          <w:sz w:val="22"/>
          <w:szCs w:val="22"/>
        </w:rPr>
      </w:pPr>
      <w:r w:rsidRPr="00FB6D45">
        <w:rPr>
          <w:rFonts w:ascii="XO Thames" w:hAnsi="XO Thames"/>
          <w:sz w:val="22"/>
          <w:szCs w:val="22"/>
        </w:rPr>
        <w:t xml:space="preserve">ИКЗ: </w:t>
      </w:r>
      <w:r w:rsidR="009A57FE" w:rsidRPr="009A57FE">
        <w:rPr>
          <w:rFonts w:ascii="XO Thames" w:hAnsi="XO Thames"/>
          <w:sz w:val="22"/>
          <w:szCs w:val="22"/>
        </w:rPr>
        <w:t>261352502711035250100100110000000000</w:t>
      </w:r>
    </w:p>
    <w:p w14:paraId="2F9DF675" w14:textId="2F4F68C5" w:rsidR="00B91772" w:rsidRPr="00653DBC" w:rsidRDefault="00B91772">
      <w:pPr>
        <w:spacing w:line="216" w:lineRule="auto"/>
        <w:jc w:val="center"/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74"/>
        <w:gridCol w:w="3473"/>
        <w:gridCol w:w="3473"/>
      </w:tblGrid>
      <w:tr w:rsidR="00F97884" w:rsidRPr="00653DBC" w14:paraId="71EF6D1B" w14:textId="77777777" w:rsidTr="00434C14">
        <w:tc>
          <w:tcPr>
            <w:tcW w:w="3446" w:type="dxa"/>
          </w:tcPr>
          <w:p w14:paraId="0A1B8267" w14:textId="77777777" w:rsidR="00F97884" w:rsidRPr="00653DBC" w:rsidRDefault="00F97884" w:rsidP="000362F5">
            <w:pPr>
              <w:spacing w:line="216" w:lineRule="auto"/>
              <w:ind w:firstLine="284"/>
              <w:jc w:val="both"/>
              <w:rPr>
                <w:sz w:val="22"/>
                <w:szCs w:val="22"/>
              </w:rPr>
            </w:pPr>
            <w:r w:rsidRPr="00653DBC">
              <w:rPr>
                <w:sz w:val="22"/>
                <w:szCs w:val="22"/>
              </w:rPr>
              <w:t>г. Вологда</w:t>
            </w:r>
          </w:p>
        </w:tc>
        <w:tc>
          <w:tcPr>
            <w:tcW w:w="3446" w:type="dxa"/>
          </w:tcPr>
          <w:p w14:paraId="5C6657CC" w14:textId="77777777" w:rsidR="00F97884" w:rsidRPr="00653DBC" w:rsidRDefault="00F97884" w:rsidP="00EC55DC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446" w:type="dxa"/>
          </w:tcPr>
          <w:p w14:paraId="5D4317A8" w14:textId="1ABE2AD9" w:rsidR="00F97884" w:rsidRPr="00653DBC" w:rsidRDefault="00263C1E" w:rsidP="00D469F6">
            <w:pPr>
              <w:spacing w:line="216" w:lineRule="auto"/>
              <w:jc w:val="right"/>
              <w:rPr>
                <w:sz w:val="22"/>
                <w:szCs w:val="22"/>
              </w:rPr>
            </w:pPr>
            <w:r w:rsidRPr="00653DBC">
              <w:rPr>
                <w:sz w:val="22"/>
                <w:szCs w:val="22"/>
              </w:rPr>
              <w:t>«</w:t>
            </w:r>
            <w:r w:rsidR="00FD4612">
              <w:rPr>
                <w:sz w:val="22"/>
                <w:szCs w:val="22"/>
              </w:rPr>
              <w:t>__</w:t>
            </w:r>
            <w:r w:rsidRPr="00653DBC">
              <w:rPr>
                <w:sz w:val="22"/>
                <w:szCs w:val="22"/>
              </w:rPr>
              <w:t>»</w:t>
            </w:r>
            <w:r w:rsidR="004449F8" w:rsidRPr="00653DBC">
              <w:rPr>
                <w:sz w:val="22"/>
                <w:szCs w:val="22"/>
              </w:rPr>
              <w:t> </w:t>
            </w:r>
            <w:r w:rsidR="00FD4612">
              <w:rPr>
                <w:sz w:val="22"/>
                <w:szCs w:val="22"/>
              </w:rPr>
              <w:t>_______</w:t>
            </w:r>
            <w:r w:rsidR="004449F8" w:rsidRPr="00653DBC">
              <w:rPr>
                <w:sz w:val="22"/>
                <w:szCs w:val="22"/>
              </w:rPr>
              <w:t> </w:t>
            </w:r>
            <w:r w:rsidRPr="00653DBC">
              <w:rPr>
                <w:sz w:val="22"/>
                <w:szCs w:val="22"/>
              </w:rPr>
              <w:t>20</w:t>
            </w:r>
            <w:r w:rsidR="00B277A6" w:rsidRPr="00653DBC">
              <w:rPr>
                <w:sz w:val="22"/>
                <w:szCs w:val="22"/>
              </w:rPr>
              <w:t>2</w:t>
            </w:r>
            <w:r w:rsidR="00DC3FD7">
              <w:rPr>
                <w:sz w:val="22"/>
                <w:szCs w:val="22"/>
              </w:rPr>
              <w:t>6</w:t>
            </w:r>
            <w:r w:rsidR="00F33BE0" w:rsidRPr="00653DBC">
              <w:rPr>
                <w:sz w:val="22"/>
                <w:szCs w:val="22"/>
              </w:rPr>
              <w:t> </w:t>
            </w:r>
            <w:r w:rsidR="00F97884" w:rsidRPr="00653DBC">
              <w:rPr>
                <w:sz w:val="22"/>
                <w:szCs w:val="22"/>
              </w:rPr>
              <w:t>г.</w:t>
            </w:r>
          </w:p>
        </w:tc>
      </w:tr>
    </w:tbl>
    <w:p w14:paraId="0939A64A" w14:textId="0C8EE31B" w:rsidR="0067696B" w:rsidRPr="00653DBC" w:rsidRDefault="007F2FD3" w:rsidP="00384AF3">
      <w:pPr>
        <w:spacing w:before="120"/>
        <w:ind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Ф</w:t>
      </w:r>
      <w:r w:rsidR="00C60E9F" w:rsidRPr="00653DBC">
        <w:rPr>
          <w:rFonts w:ascii="XO Thames" w:hAnsi="XO Thames"/>
          <w:sz w:val="22"/>
          <w:szCs w:val="22"/>
        </w:rPr>
        <w:t>едеральное государственное бюджетное образовательное учреждение высшего образования «Вологодский государственный университет», именуемое в дальнейшем «Заказчик»,</w:t>
      </w:r>
      <w:r w:rsidR="00DB650E">
        <w:rPr>
          <w:rFonts w:ascii="XO Thames" w:hAnsi="XO Thames"/>
          <w:sz w:val="22"/>
          <w:szCs w:val="22"/>
        </w:rPr>
        <w:t xml:space="preserve"> </w:t>
      </w:r>
      <w:r w:rsidR="00F43D25" w:rsidRPr="008A11E9">
        <w:rPr>
          <w:rFonts w:ascii="XO Thames" w:hAnsi="XO Thames"/>
          <w:sz w:val="22"/>
          <w:szCs w:val="22"/>
        </w:rPr>
        <w:t>с</w:t>
      </w:r>
      <w:r w:rsidR="00F43D25" w:rsidRPr="00653DBC">
        <w:rPr>
          <w:rFonts w:ascii="XO Thames" w:hAnsi="XO Thames"/>
          <w:sz w:val="22"/>
          <w:szCs w:val="22"/>
        </w:rPr>
        <w:t xml:space="preserve"> одной стороны и </w:t>
      </w:r>
      <w:r w:rsidR="008A3DA1">
        <w:rPr>
          <w:rFonts w:ascii="XO Thames" w:hAnsi="XO Thames"/>
          <w:sz w:val="22"/>
          <w:szCs w:val="22"/>
        </w:rPr>
        <w:t>________________</w:t>
      </w:r>
      <w:r w:rsidR="00384AF3">
        <w:rPr>
          <w:rFonts w:ascii="XO Thames" w:hAnsi="XO Thames"/>
          <w:sz w:val="22"/>
          <w:szCs w:val="22"/>
        </w:rPr>
        <w:t xml:space="preserve">, </w:t>
      </w:r>
      <w:r w:rsidR="00171E7A" w:rsidRPr="00653DBC">
        <w:rPr>
          <w:rFonts w:ascii="XO Thames" w:hAnsi="XO Thames"/>
          <w:sz w:val="22"/>
          <w:szCs w:val="22"/>
        </w:rPr>
        <w:t>именуем</w:t>
      </w:r>
      <w:r w:rsidR="00FC4613" w:rsidRPr="00653DBC">
        <w:rPr>
          <w:rFonts w:ascii="XO Thames" w:hAnsi="XO Thames"/>
          <w:sz w:val="22"/>
          <w:szCs w:val="22"/>
        </w:rPr>
        <w:t>ый</w:t>
      </w:r>
      <w:r w:rsidR="00171E7A" w:rsidRPr="00653DBC">
        <w:rPr>
          <w:rFonts w:ascii="XO Thames" w:hAnsi="XO Thames"/>
          <w:sz w:val="22"/>
          <w:szCs w:val="22"/>
        </w:rPr>
        <w:t xml:space="preserve"> в дальнейшем «Исполнитель», </w:t>
      </w:r>
      <w:r w:rsidR="0067696B" w:rsidRPr="00653DBC">
        <w:rPr>
          <w:rFonts w:ascii="XO Thames" w:hAnsi="XO Thames"/>
          <w:sz w:val="22"/>
          <w:szCs w:val="22"/>
        </w:rPr>
        <w:t xml:space="preserve">с другой стороны, </w:t>
      </w:r>
      <w:r w:rsidR="00E94732" w:rsidRPr="00653DBC">
        <w:rPr>
          <w:rFonts w:ascii="XO Thames" w:hAnsi="XO Thames"/>
          <w:sz w:val="22"/>
          <w:szCs w:val="22"/>
        </w:rPr>
        <w:t>совместно именуемые «Стороны»</w:t>
      </w:r>
      <w:r w:rsidR="00070B52">
        <w:rPr>
          <w:rFonts w:ascii="XO Thames" w:hAnsi="XO Thames"/>
          <w:sz w:val="22"/>
          <w:szCs w:val="22"/>
        </w:rPr>
        <w:t xml:space="preserve">, </w:t>
      </w:r>
      <w:r w:rsidR="00070B52" w:rsidRPr="00070B52">
        <w:rPr>
          <w:rFonts w:ascii="XO Thames" w:hAnsi="XO Thames"/>
          <w:sz w:val="22"/>
          <w:szCs w:val="22"/>
        </w:rPr>
        <w:t xml:space="preserve"> </w:t>
      </w:r>
      <w:r w:rsidR="002E1F0C" w:rsidRPr="002E1F0C">
        <w:rPr>
          <w:rFonts w:ascii="XO Thames" w:hAnsi="XO Thames"/>
          <w:sz w:val="22"/>
          <w:szCs w:val="22"/>
        </w:rPr>
        <w:t xml:space="preserve">на основании пункта </w:t>
      </w:r>
      <w:r w:rsidR="00867C08">
        <w:rPr>
          <w:rFonts w:ascii="XO Thames" w:hAnsi="XO Thames"/>
          <w:sz w:val="22"/>
          <w:szCs w:val="22"/>
        </w:rPr>
        <w:t>5</w:t>
      </w:r>
      <w:r w:rsidR="002E1F0C" w:rsidRPr="002E1F0C">
        <w:rPr>
          <w:rFonts w:ascii="XO Thames" w:hAnsi="XO Thames"/>
          <w:sz w:val="22"/>
          <w:szCs w:val="22"/>
        </w:rPr>
        <w:t xml:space="preserve"> части 1 статьи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- Закон N 44-ФЗ</w:t>
      </w:r>
      <w:r w:rsidR="002E1F0C" w:rsidRPr="000571F0">
        <w:rPr>
          <w:rFonts w:ascii="XO Thames" w:hAnsi="XO Thames"/>
          <w:sz w:val="20"/>
          <w:szCs w:val="20"/>
        </w:rPr>
        <w:t>)</w:t>
      </w:r>
      <w:r w:rsidR="002E1F0C">
        <w:rPr>
          <w:rFonts w:ascii="XO Thames" w:hAnsi="XO Thames"/>
          <w:sz w:val="20"/>
          <w:szCs w:val="20"/>
        </w:rPr>
        <w:t xml:space="preserve"> </w:t>
      </w:r>
      <w:r w:rsidR="002E1F0C" w:rsidRPr="002E1F0C">
        <w:rPr>
          <w:rFonts w:ascii="XO Thames" w:hAnsi="XO Thames"/>
          <w:sz w:val="22"/>
          <w:szCs w:val="22"/>
        </w:rPr>
        <w:t>либо</w:t>
      </w:r>
      <w:r w:rsidR="00070B52" w:rsidRPr="00070B52">
        <w:rPr>
          <w:rFonts w:ascii="XO Thames" w:hAnsi="XO Thames"/>
          <w:sz w:val="22"/>
          <w:szCs w:val="22"/>
        </w:rPr>
        <w:t>, заключили настоящий Договор о нижеследующем</w:t>
      </w:r>
      <w:r w:rsidR="0067696B" w:rsidRPr="00653DBC">
        <w:rPr>
          <w:rFonts w:ascii="XO Thames" w:hAnsi="XO Thames"/>
          <w:sz w:val="22"/>
          <w:szCs w:val="22"/>
        </w:rPr>
        <w:t>:</w:t>
      </w:r>
    </w:p>
    <w:p w14:paraId="03AD1391" w14:textId="77777777" w:rsidR="00FC2011" w:rsidRPr="00653DBC" w:rsidRDefault="00C60E9F" w:rsidP="009A6C25">
      <w:pPr>
        <w:numPr>
          <w:ilvl w:val="0"/>
          <w:numId w:val="1"/>
        </w:numPr>
        <w:tabs>
          <w:tab w:val="left" w:pos="0"/>
          <w:tab w:val="left" w:pos="284"/>
        </w:tabs>
        <w:spacing w:before="60" w:after="120" w:line="216" w:lineRule="auto"/>
        <w:ind w:left="0" w:firstLine="0"/>
        <w:jc w:val="center"/>
        <w:rPr>
          <w:rFonts w:ascii="XO Thames" w:hAnsi="XO Thames"/>
          <w:b/>
          <w:sz w:val="22"/>
          <w:szCs w:val="22"/>
        </w:rPr>
      </w:pPr>
      <w:r w:rsidRPr="00653DBC">
        <w:rPr>
          <w:rFonts w:ascii="XO Thames" w:hAnsi="XO Thames"/>
          <w:b/>
          <w:sz w:val="22"/>
          <w:szCs w:val="22"/>
        </w:rPr>
        <w:t>Предмет Договора</w:t>
      </w:r>
    </w:p>
    <w:p w14:paraId="21D45B5F" w14:textId="762C39F7" w:rsidR="00FC2011" w:rsidRPr="00653DBC" w:rsidRDefault="00C60E9F" w:rsidP="005C2F18">
      <w:pPr>
        <w:numPr>
          <w:ilvl w:val="1"/>
          <w:numId w:val="6"/>
        </w:numPr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 xml:space="preserve">Исполнитель по заданию Заказчика </w:t>
      </w:r>
      <w:r w:rsidR="00DE61F3" w:rsidRPr="00653DBC">
        <w:rPr>
          <w:rFonts w:ascii="XO Thames" w:hAnsi="XO Thames"/>
          <w:sz w:val="22"/>
          <w:szCs w:val="22"/>
        </w:rPr>
        <w:t xml:space="preserve">обязуется </w:t>
      </w:r>
      <w:r w:rsidR="00070B52" w:rsidRPr="00794062">
        <w:rPr>
          <w:rStyle w:val="a9"/>
          <w:rFonts w:ascii="XO Thames" w:hAnsi="XO Thames"/>
          <w:b/>
          <w:iCs/>
          <w:color w:val="auto"/>
          <w:sz w:val="22"/>
          <w:szCs w:val="22"/>
        </w:rPr>
        <w:t>оказать услуги</w:t>
      </w:r>
      <w:r w:rsidR="00070B52">
        <w:rPr>
          <w:rFonts w:ascii="XO Thames" w:hAnsi="XO Thames"/>
          <w:sz w:val="22"/>
          <w:szCs w:val="22"/>
        </w:rPr>
        <w:t xml:space="preserve"> </w:t>
      </w:r>
      <w:bookmarkStart w:id="0" w:name="_GoBack"/>
      <w:r w:rsidR="00794062" w:rsidRPr="00B82DA5">
        <w:rPr>
          <w:rFonts w:eastAsia="Calibri"/>
          <w:b/>
          <w:color w:val="000000" w:themeColor="text1"/>
          <w:sz w:val="22"/>
          <w:szCs w:val="22"/>
        </w:rPr>
        <w:t xml:space="preserve">по организации питания (обеспечение питьевого режима) участников и организаторов </w:t>
      </w:r>
      <w:r w:rsidR="00794062" w:rsidRPr="00B82DA5">
        <w:rPr>
          <w:b/>
          <w:color w:val="000000" w:themeColor="text1"/>
          <w:sz w:val="22"/>
          <w:szCs w:val="22"/>
        </w:rPr>
        <w:t>II Всероссийского форума молодых студенческих семей</w:t>
      </w:r>
      <w:r w:rsidR="00DE61F3" w:rsidRPr="00794062">
        <w:rPr>
          <w:rFonts w:ascii="XO Thames" w:hAnsi="XO Thames"/>
          <w:b/>
          <w:color w:val="000000" w:themeColor="text1"/>
          <w:sz w:val="20"/>
          <w:szCs w:val="20"/>
        </w:rPr>
        <w:t xml:space="preserve"> </w:t>
      </w:r>
      <w:bookmarkEnd w:id="0"/>
      <w:r w:rsidR="00DE61F3" w:rsidRPr="00653DBC">
        <w:rPr>
          <w:rFonts w:ascii="XO Thames" w:hAnsi="XO Thames"/>
          <w:sz w:val="22"/>
          <w:szCs w:val="22"/>
        </w:rPr>
        <w:t>(далее – Услуги)</w:t>
      </w:r>
      <w:r w:rsidR="004449F8" w:rsidRPr="00653DBC">
        <w:rPr>
          <w:rFonts w:ascii="XO Thames" w:hAnsi="XO Thames"/>
          <w:sz w:val="22"/>
          <w:szCs w:val="22"/>
        </w:rPr>
        <w:t xml:space="preserve"> согласно </w:t>
      </w:r>
      <w:r w:rsidR="00D50C17" w:rsidRPr="00653DBC">
        <w:rPr>
          <w:rFonts w:ascii="XO Thames" w:hAnsi="XO Thames"/>
          <w:sz w:val="22"/>
          <w:szCs w:val="22"/>
        </w:rPr>
        <w:t>Техническому заданию</w:t>
      </w:r>
      <w:r w:rsidR="00D469F6">
        <w:rPr>
          <w:rFonts w:ascii="XO Thames" w:hAnsi="XO Thames"/>
          <w:sz w:val="22"/>
          <w:szCs w:val="22"/>
        </w:rPr>
        <w:t xml:space="preserve"> (Приложение №1</w:t>
      </w:r>
      <w:r w:rsidR="004449F8" w:rsidRPr="00653DBC">
        <w:rPr>
          <w:rFonts w:ascii="XO Thames" w:hAnsi="XO Thames"/>
          <w:sz w:val="22"/>
          <w:szCs w:val="22"/>
        </w:rPr>
        <w:t>)</w:t>
      </w:r>
      <w:r w:rsidR="005C2F18" w:rsidRPr="00653DBC">
        <w:rPr>
          <w:rFonts w:ascii="XO Thames" w:hAnsi="XO Thames"/>
          <w:sz w:val="22"/>
          <w:szCs w:val="22"/>
        </w:rPr>
        <w:t xml:space="preserve"> на условиях, в порядке и в сроки, которые определены Сторонами в Договоре,</w:t>
      </w:r>
      <w:r w:rsidR="00DE61F3" w:rsidRPr="00653DBC">
        <w:rPr>
          <w:rFonts w:ascii="XO Thames" w:hAnsi="XO Thames"/>
          <w:sz w:val="22"/>
          <w:szCs w:val="22"/>
        </w:rPr>
        <w:t xml:space="preserve"> </w:t>
      </w:r>
      <w:r w:rsidR="005C2F18" w:rsidRPr="00653DBC">
        <w:rPr>
          <w:rFonts w:ascii="XO Thames" w:hAnsi="XO Thames"/>
          <w:sz w:val="22"/>
          <w:szCs w:val="22"/>
        </w:rPr>
        <w:t>а Заказчик принять</w:t>
      </w:r>
      <w:r w:rsidR="00DE61F3" w:rsidRPr="00653DBC">
        <w:rPr>
          <w:rFonts w:ascii="XO Thames" w:hAnsi="XO Thames"/>
          <w:sz w:val="22"/>
          <w:szCs w:val="22"/>
        </w:rPr>
        <w:t xml:space="preserve"> и оплатить </w:t>
      </w:r>
      <w:r w:rsidR="005C2F18" w:rsidRPr="00653DBC">
        <w:rPr>
          <w:rFonts w:ascii="XO Thames" w:hAnsi="XO Thames"/>
          <w:sz w:val="22"/>
          <w:szCs w:val="22"/>
        </w:rPr>
        <w:t xml:space="preserve">оказанные </w:t>
      </w:r>
      <w:r w:rsidR="003E10ED" w:rsidRPr="00653DBC">
        <w:rPr>
          <w:rFonts w:ascii="XO Thames" w:hAnsi="XO Thames"/>
          <w:sz w:val="22"/>
          <w:szCs w:val="22"/>
        </w:rPr>
        <w:t>в сроки и в порядке, установленном настоящим Договором</w:t>
      </w:r>
      <w:r w:rsidR="00DE61F3" w:rsidRPr="00653DBC">
        <w:rPr>
          <w:rFonts w:ascii="XO Thames" w:hAnsi="XO Thames"/>
          <w:sz w:val="22"/>
          <w:szCs w:val="22"/>
        </w:rPr>
        <w:t>.</w:t>
      </w:r>
    </w:p>
    <w:p w14:paraId="6AC2201A" w14:textId="0B1E1A34" w:rsidR="00EC5231" w:rsidRPr="00653DBC" w:rsidRDefault="00FC1FD3" w:rsidP="00EC5231">
      <w:pPr>
        <w:numPr>
          <w:ilvl w:val="1"/>
          <w:numId w:val="6"/>
        </w:numPr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 xml:space="preserve">Услуги оказываются Исполнителем </w:t>
      </w:r>
      <w:r w:rsidR="00794062">
        <w:rPr>
          <w:rFonts w:ascii="XO Thames" w:hAnsi="XO Thames"/>
          <w:sz w:val="22"/>
          <w:szCs w:val="22"/>
        </w:rPr>
        <w:t xml:space="preserve">с </w:t>
      </w:r>
      <w:r w:rsidR="00794062" w:rsidRPr="00095D9D">
        <w:rPr>
          <w:color w:val="000000" w:themeColor="text1"/>
        </w:rPr>
        <w:t>7 - 11 июля 2026 года</w:t>
      </w:r>
      <w:r w:rsidR="00FB5FC2" w:rsidRPr="00653DBC">
        <w:rPr>
          <w:rFonts w:ascii="XO Thames" w:hAnsi="XO Thames"/>
          <w:sz w:val="22"/>
          <w:szCs w:val="22"/>
        </w:rPr>
        <w:t>.</w:t>
      </w:r>
    </w:p>
    <w:p w14:paraId="3456886C" w14:textId="77777777" w:rsidR="00460DF2" w:rsidRPr="00653DBC" w:rsidRDefault="00C60E9F" w:rsidP="009A6C25">
      <w:pPr>
        <w:numPr>
          <w:ilvl w:val="0"/>
          <w:numId w:val="1"/>
        </w:numPr>
        <w:spacing w:before="60" w:after="120" w:line="216" w:lineRule="auto"/>
        <w:ind w:left="0" w:firstLine="360"/>
        <w:jc w:val="center"/>
        <w:rPr>
          <w:rFonts w:ascii="XO Thames" w:hAnsi="XO Thames"/>
          <w:b/>
          <w:sz w:val="22"/>
          <w:szCs w:val="22"/>
        </w:rPr>
      </w:pPr>
      <w:r w:rsidRPr="00653DBC">
        <w:rPr>
          <w:rFonts w:ascii="XO Thames" w:hAnsi="XO Thames"/>
          <w:b/>
          <w:sz w:val="22"/>
          <w:szCs w:val="22"/>
        </w:rPr>
        <w:t>Цена Договора и порядок расчетов</w:t>
      </w:r>
    </w:p>
    <w:p w14:paraId="76BC5E30" w14:textId="422201DE" w:rsidR="0004054F" w:rsidRPr="00653DBC" w:rsidRDefault="00E646F6" w:rsidP="005D1A8B">
      <w:pPr>
        <w:ind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2.1</w:t>
      </w:r>
      <w:r w:rsidR="00405635" w:rsidRPr="00653DBC">
        <w:rPr>
          <w:rFonts w:ascii="XO Thames" w:hAnsi="XO Thames"/>
          <w:sz w:val="22"/>
          <w:szCs w:val="22"/>
        </w:rPr>
        <w:t>.</w:t>
      </w:r>
      <w:r w:rsidRPr="00653DBC">
        <w:rPr>
          <w:rFonts w:ascii="XO Thames" w:hAnsi="XO Thames"/>
          <w:sz w:val="22"/>
          <w:szCs w:val="22"/>
        </w:rPr>
        <w:t xml:space="preserve"> Общая цена Договора </w:t>
      </w:r>
      <w:r w:rsidR="00454FCE" w:rsidRPr="00653DBC">
        <w:rPr>
          <w:rFonts w:ascii="XO Thames" w:hAnsi="XO Thames"/>
          <w:sz w:val="22"/>
          <w:szCs w:val="22"/>
        </w:rPr>
        <w:t>составляет</w:t>
      </w:r>
      <w:r w:rsidR="00454FCE">
        <w:rPr>
          <w:rFonts w:ascii="XO Thames" w:hAnsi="XO Thames"/>
          <w:sz w:val="22"/>
          <w:szCs w:val="22"/>
        </w:rPr>
        <w:t xml:space="preserve"> </w:t>
      </w:r>
      <w:r w:rsidR="00FD4612">
        <w:rPr>
          <w:rFonts w:ascii="XO Thames" w:hAnsi="XO Thames"/>
          <w:sz w:val="22"/>
          <w:szCs w:val="22"/>
        </w:rPr>
        <w:t>__________</w:t>
      </w:r>
      <w:r w:rsidR="00F97850" w:rsidRPr="00653DBC">
        <w:rPr>
          <w:rFonts w:ascii="XO Thames" w:hAnsi="XO Thames"/>
          <w:sz w:val="22"/>
          <w:szCs w:val="22"/>
        </w:rPr>
        <w:t xml:space="preserve"> (</w:t>
      </w:r>
      <w:r w:rsidR="00FD4612">
        <w:rPr>
          <w:rFonts w:ascii="XO Thames" w:hAnsi="XO Thames"/>
          <w:sz w:val="22"/>
          <w:szCs w:val="22"/>
        </w:rPr>
        <w:t>__________________</w:t>
      </w:r>
      <w:r w:rsidR="00D03FD3">
        <w:rPr>
          <w:rFonts w:ascii="XO Thames" w:hAnsi="XO Thames"/>
          <w:sz w:val="22"/>
          <w:szCs w:val="22"/>
        </w:rPr>
        <w:t>)</w:t>
      </w:r>
      <w:r w:rsidR="00F97850" w:rsidRPr="00653DBC">
        <w:rPr>
          <w:rFonts w:ascii="XO Thames" w:hAnsi="XO Thames"/>
          <w:sz w:val="22"/>
          <w:szCs w:val="22"/>
        </w:rPr>
        <w:t xml:space="preserve"> </w:t>
      </w:r>
      <w:r w:rsidR="00D460D2">
        <w:rPr>
          <w:rFonts w:ascii="XO Thames" w:hAnsi="XO Thames"/>
          <w:sz w:val="22"/>
          <w:szCs w:val="22"/>
        </w:rPr>
        <w:t>00</w:t>
      </w:r>
      <w:r w:rsidR="00F97850" w:rsidRPr="00653DBC">
        <w:rPr>
          <w:rFonts w:ascii="XO Thames" w:hAnsi="XO Thames"/>
          <w:sz w:val="22"/>
          <w:szCs w:val="22"/>
        </w:rPr>
        <w:t xml:space="preserve"> копеек</w:t>
      </w:r>
      <w:r w:rsidRPr="00653DBC">
        <w:rPr>
          <w:rFonts w:ascii="XO Thames" w:hAnsi="XO Thames"/>
          <w:sz w:val="22"/>
          <w:szCs w:val="22"/>
        </w:rPr>
        <w:t xml:space="preserve">, </w:t>
      </w:r>
      <w:r w:rsidR="00FD4612">
        <w:rPr>
          <w:rFonts w:ascii="XO Thames" w:hAnsi="XO Thames"/>
          <w:sz w:val="22"/>
          <w:szCs w:val="22"/>
        </w:rPr>
        <w:t>в том числе НДС/</w:t>
      </w:r>
      <w:r w:rsidR="00D460D2">
        <w:rPr>
          <w:rFonts w:ascii="XO Thames" w:hAnsi="XO Thames"/>
          <w:sz w:val="22"/>
          <w:szCs w:val="22"/>
        </w:rPr>
        <w:t>НДС не облагается</w:t>
      </w:r>
      <w:r w:rsidR="00B5368B" w:rsidRPr="00653DBC">
        <w:rPr>
          <w:rFonts w:ascii="XO Thames" w:hAnsi="XO Thames"/>
          <w:sz w:val="22"/>
          <w:szCs w:val="22"/>
        </w:rPr>
        <w:t>.</w:t>
      </w:r>
    </w:p>
    <w:p w14:paraId="3376582A" w14:textId="2F1C26EC" w:rsidR="00FC2011" w:rsidRPr="00653DBC" w:rsidRDefault="00C60E9F" w:rsidP="005D1A8B">
      <w:pPr>
        <w:ind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 xml:space="preserve">2.2. </w:t>
      </w:r>
      <w:r w:rsidR="00782BA2" w:rsidRPr="00653DBC">
        <w:rPr>
          <w:rFonts w:ascii="XO Thames" w:hAnsi="XO Thames"/>
          <w:sz w:val="22"/>
          <w:szCs w:val="22"/>
        </w:rPr>
        <w:t>Цена договора является твердой и определяется на весь срок исполнения договора, за исключением случаев предусмотренных законодательством РФ.</w:t>
      </w:r>
    </w:p>
    <w:p w14:paraId="0E54F06E" w14:textId="7275254B" w:rsidR="00D50C17" w:rsidRPr="00653DBC" w:rsidRDefault="00460DF2" w:rsidP="005D1A8B">
      <w:pPr>
        <w:tabs>
          <w:tab w:val="left" w:pos="426"/>
        </w:tabs>
        <w:ind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2.3.</w:t>
      </w:r>
      <w:r w:rsidR="00F33BE0" w:rsidRPr="00653DBC">
        <w:rPr>
          <w:rFonts w:ascii="XO Thames" w:hAnsi="XO Thames"/>
          <w:sz w:val="22"/>
          <w:szCs w:val="22"/>
        </w:rPr>
        <w:t xml:space="preserve"> </w:t>
      </w:r>
      <w:r w:rsidR="00D50C17" w:rsidRPr="00653DBC">
        <w:rPr>
          <w:rFonts w:ascii="XO Thames" w:hAnsi="XO Thames"/>
          <w:bCs/>
          <w:sz w:val="22"/>
          <w:szCs w:val="22"/>
        </w:rPr>
        <w:t xml:space="preserve">Для проверки результатов оказанных Услуг в части их соответствия условиям Договора Заказчик проводит экспертизу. Экспертиза результатов, может проводиться Заказчиком своими силами или к ее проведению могут привлекаться эксперты, экспертные организации. Для приемки результатов </w:t>
      </w:r>
      <w:r w:rsidR="008A11E9">
        <w:rPr>
          <w:rFonts w:ascii="XO Thames" w:hAnsi="XO Thames"/>
          <w:bCs/>
          <w:sz w:val="22"/>
          <w:szCs w:val="22"/>
        </w:rPr>
        <w:t>услуг</w:t>
      </w:r>
      <w:r w:rsidR="00D50C17" w:rsidRPr="00653DBC">
        <w:rPr>
          <w:rFonts w:ascii="XO Thames" w:hAnsi="XO Thames"/>
          <w:bCs/>
          <w:sz w:val="22"/>
          <w:szCs w:val="22"/>
        </w:rPr>
        <w:t xml:space="preserve"> может создаваться приемочная комиссия, которая состоит не менее чем из трёх человек. В случае создания приемочной комиссии приемка результата исполнения Договора осуществляется приемочной комиссией и утверждается Заказчиком</w:t>
      </w:r>
      <w:r w:rsidR="00D50C17" w:rsidRPr="00653DBC">
        <w:rPr>
          <w:rFonts w:ascii="XO Thames" w:hAnsi="XO Thames"/>
          <w:sz w:val="22"/>
          <w:szCs w:val="22"/>
        </w:rPr>
        <w:t>.</w:t>
      </w:r>
    </w:p>
    <w:p w14:paraId="5E211F7E" w14:textId="5250D45D" w:rsidR="00FC2011" w:rsidRPr="00653DBC" w:rsidRDefault="00D50C17" w:rsidP="005D1A8B">
      <w:pPr>
        <w:tabs>
          <w:tab w:val="left" w:pos="426"/>
        </w:tabs>
        <w:ind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 xml:space="preserve">2.4. </w:t>
      </w:r>
      <w:r w:rsidR="007E2AFD" w:rsidRPr="00653DBC">
        <w:rPr>
          <w:rFonts w:ascii="XO Thames" w:hAnsi="XO Thames"/>
          <w:sz w:val="22"/>
          <w:szCs w:val="22"/>
        </w:rPr>
        <w:t xml:space="preserve">При отсутствии у Заказчика претензий по количеству и качеству оказанных </w:t>
      </w:r>
      <w:r w:rsidR="00AD7A39" w:rsidRPr="00653DBC">
        <w:rPr>
          <w:rFonts w:ascii="XO Thames" w:hAnsi="XO Thames"/>
          <w:sz w:val="22"/>
          <w:szCs w:val="22"/>
        </w:rPr>
        <w:t>Услуг</w:t>
      </w:r>
      <w:r w:rsidR="007E2AFD" w:rsidRPr="00653DBC">
        <w:rPr>
          <w:rFonts w:ascii="XO Thames" w:hAnsi="XO Thames"/>
          <w:sz w:val="22"/>
          <w:szCs w:val="22"/>
        </w:rPr>
        <w:t xml:space="preserve"> Заказчик в срок не позднее 10 рабочих дней, следующих за днем поступления документа о приемке (</w:t>
      </w:r>
      <w:r w:rsidR="006120AA" w:rsidRPr="00653DBC">
        <w:rPr>
          <w:rFonts w:ascii="XO Thames" w:hAnsi="XO Thames"/>
          <w:sz w:val="22"/>
          <w:szCs w:val="22"/>
        </w:rPr>
        <w:t>а</w:t>
      </w:r>
      <w:r w:rsidR="007E2AFD" w:rsidRPr="00653DBC">
        <w:rPr>
          <w:rFonts w:ascii="XO Thames" w:hAnsi="XO Thames"/>
          <w:sz w:val="22"/>
          <w:szCs w:val="22"/>
        </w:rPr>
        <w:t>кта оказанных услуг), подписывает документ о приемке</w:t>
      </w:r>
      <w:r w:rsidR="00AD7A39" w:rsidRPr="00653DBC">
        <w:rPr>
          <w:rFonts w:ascii="XO Thames" w:hAnsi="XO Thames"/>
          <w:bCs/>
          <w:sz w:val="22"/>
          <w:szCs w:val="22"/>
        </w:rPr>
        <w:t xml:space="preserve"> или направляет Исполнителю мотивированный отказ от приемки, в котором указываются недостатки и сроки их устранения</w:t>
      </w:r>
      <w:r w:rsidR="00CC15E1" w:rsidRPr="00653DBC">
        <w:rPr>
          <w:rFonts w:ascii="XO Thames" w:hAnsi="XO Thames"/>
          <w:bCs/>
          <w:sz w:val="22"/>
          <w:szCs w:val="22"/>
        </w:rPr>
        <w:t xml:space="preserve"> (при наличии такой возможности)</w:t>
      </w:r>
      <w:r w:rsidR="007E2AFD" w:rsidRPr="00653DBC">
        <w:rPr>
          <w:rFonts w:ascii="XO Thames" w:hAnsi="XO Thames"/>
          <w:sz w:val="22"/>
          <w:szCs w:val="22"/>
        </w:rPr>
        <w:t>.</w:t>
      </w:r>
    </w:p>
    <w:p w14:paraId="37C2159E" w14:textId="36D9B64F" w:rsidR="00935345" w:rsidRPr="00653DBC" w:rsidRDefault="00C60E9F" w:rsidP="005D1A8B">
      <w:pPr>
        <w:ind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 xml:space="preserve">2.4. Оплата по Договору производится безналичным путем в течение </w:t>
      </w:r>
      <w:r w:rsidR="00A750F1" w:rsidRPr="00653DBC">
        <w:rPr>
          <w:rFonts w:ascii="XO Thames" w:hAnsi="XO Thames"/>
          <w:sz w:val="22"/>
          <w:szCs w:val="22"/>
        </w:rPr>
        <w:t>7</w:t>
      </w:r>
      <w:r w:rsidRPr="00653DBC">
        <w:rPr>
          <w:rFonts w:ascii="XO Thames" w:hAnsi="XO Thames"/>
          <w:sz w:val="22"/>
          <w:szCs w:val="22"/>
        </w:rPr>
        <w:t xml:space="preserve"> (</w:t>
      </w:r>
      <w:r w:rsidR="00A750F1" w:rsidRPr="00653DBC">
        <w:rPr>
          <w:rFonts w:ascii="XO Thames" w:hAnsi="XO Thames"/>
          <w:sz w:val="22"/>
          <w:szCs w:val="22"/>
        </w:rPr>
        <w:t>Семи</w:t>
      </w:r>
      <w:r w:rsidRPr="00653DBC">
        <w:rPr>
          <w:rFonts w:ascii="XO Thames" w:hAnsi="XO Thames"/>
          <w:sz w:val="22"/>
          <w:szCs w:val="22"/>
        </w:rPr>
        <w:t xml:space="preserve">) </w:t>
      </w:r>
      <w:r w:rsidR="00A750F1" w:rsidRPr="00653DBC">
        <w:rPr>
          <w:rFonts w:ascii="XO Thames" w:hAnsi="XO Thames"/>
          <w:sz w:val="22"/>
          <w:szCs w:val="22"/>
        </w:rPr>
        <w:t>рабочих</w:t>
      </w:r>
      <w:r w:rsidR="007E2AFD" w:rsidRPr="00653DBC">
        <w:rPr>
          <w:rFonts w:ascii="XO Thames" w:hAnsi="XO Thames"/>
          <w:sz w:val="22"/>
          <w:szCs w:val="22"/>
        </w:rPr>
        <w:t xml:space="preserve"> </w:t>
      </w:r>
      <w:r w:rsidRPr="00653DBC">
        <w:rPr>
          <w:rFonts w:ascii="XO Thames" w:hAnsi="XO Thames"/>
          <w:sz w:val="22"/>
          <w:szCs w:val="22"/>
        </w:rPr>
        <w:t xml:space="preserve">дней с </w:t>
      </w:r>
      <w:r w:rsidR="0083538A" w:rsidRPr="00653DBC">
        <w:rPr>
          <w:rFonts w:ascii="XO Thames" w:hAnsi="XO Thames"/>
          <w:sz w:val="22"/>
          <w:szCs w:val="22"/>
        </w:rPr>
        <w:t>даты</w:t>
      </w:r>
      <w:r w:rsidRPr="00653DBC">
        <w:rPr>
          <w:rFonts w:ascii="XO Thames" w:hAnsi="XO Thames"/>
          <w:sz w:val="22"/>
          <w:szCs w:val="22"/>
        </w:rPr>
        <w:t xml:space="preserve"> подписания Сторонами акта оказанных услуг.</w:t>
      </w:r>
    </w:p>
    <w:p w14:paraId="2BC41701" w14:textId="77777777" w:rsidR="00FC2011" w:rsidRPr="00653DBC" w:rsidRDefault="00C60E9F" w:rsidP="009A6C25">
      <w:pPr>
        <w:pStyle w:val="ConsPlusNonformat"/>
        <w:spacing w:before="60" w:after="60"/>
        <w:jc w:val="center"/>
        <w:rPr>
          <w:rFonts w:ascii="XO Thames" w:hAnsi="XO Thames"/>
          <w:b/>
          <w:bCs/>
          <w:sz w:val="22"/>
          <w:szCs w:val="22"/>
        </w:rPr>
      </w:pPr>
      <w:r w:rsidRPr="00653DBC">
        <w:rPr>
          <w:rFonts w:ascii="XO Thames" w:hAnsi="XO Thames"/>
          <w:b/>
          <w:bCs/>
          <w:sz w:val="22"/>
          <w:szCs w:val="22"/>
        </w:rPr>
        <w:t>3. Права и обязанности Сторон</w:t>
      </w:r>
    </w:p>
    <w:p w14:paraId="1CB35B94" w14:textId="77777777" w:rsidR="00EA2C9D" w:rsidRPr="00653DBC" w:rsidRDefault="000362F5" w:rsidP="000362F5">
      <w:pPr>
        <w:numPr>
          <w:ilvl w:val="1"/>
          <w:numId w:val="4"/>
        </w:numPr>
        <w:tabs>
          <w:tab w:val="left" w:pos="709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 xml:space="preserve">  </w:t>
      </w:r>
      <w:r w:rsidR="00EA2C9D" w:rsidRPr="00653DBC">
        <w:rPr>
          <w:rFonts w:ascii="XO Thames" w:hAnsi="XO Thames"/>
          <w:sz w:val="22"/>
          <w:szCs w:val="22"/>
        </w:rPr>
        <w:t>Исполнитель обязуется:</w:t>
      </w:r>
    </w:p>
    <w:p w14:paraId="27CD0AEB" w14:textId="77777777" w:rsidR="00EA2C9D" w:rsidRPr="00653DBC" w:rsidRDefault="00EA2C9D" w:rsidP="00F85028">
      <w:pPr>
        <w:numPr>
          <w:ilvl w:val="2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Оказать Заказчику услуги надлежащим образом, в объеме и сроки, предусмотренные настоящим договором.</w:t>
      </w:r>
    </w:p>
    <w:p w14:paraId="00289E29" w14:textId="77777777" w:rsidR="00AA3632" w:rsidRPr="00653DBC" w:rsidRDefault="00A402A1" w:rsidP="00AA3632">
      <w:pPr>
        <w:numPr>
          <w:ilvl w:val="2"/>
          <w:numId w:val="4"/>
        </w:numPr>
        <w:tabs>
          <w:tab w:val="left" w:pos="812"/>
        </w:tabs>
        <w:autoSpaceDE w:val="0"/>
        <w:ind w:hanging="436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Оказать услуги лично</w:t>
      </w:r>
      <w:r w:rsidR="00D85774" w:rsidRPr="00653DBC">
        <w:rPr>
          <w:rFonts w:ascii="XO Thames" w:hAnsi="XO Thames"/>
          <w:sz w:val="22"/>
          <w:szCs w:val="22"/>
        </w:rPr>
        <w:t>,</w:t>
      </w:r>
      <w:r w:rsidRPr="00653DBC">
        <w:rPr>
          <w:rFonts w:ascii="XO Thames" w:hAnsi="XO Thames"/>
          <w:sz w:val="22"/>
          <w:szCs w:val="22"/>
        </w:rPr>
        <w:t xml:space="preserve"> если </w:t>
      </w:r>
      <w:r w:rsidR="00B41A94" w:rsidRPr="00653DBC">
        <w:rPr>
          <w:rFonts w:ascii="XO Thames" w:hAnsi="XO Thames"/>
          <w:sz w:val="22"/>
          <w:szCs w:val="22"/>
        </w:rPr>
        <w:t xml:space="preserve">иное не предусмотрено </w:t>
      </w:r>
      <w:r w:rsidR="00CB53FB" w:rsidRPr="00653DBC">
        <w:rPr>
          <w:rFonts w:ascii="XO Thames" w:hAnsi="XO Thames"/>
          <w:sz w:val="22"/>
          <w:szCs w:val="22"/>
        </w:rPr>
        <w:t>Договором.</w:t>
      </w:r>
    </w:p>
    <w:p w14:paraId="77E9FD18" w14:textId="2B91EF30" w:rsidR="00025A5B" w:rsidRPr="00025A5B" w:rsidRDefault="00EA2C9D" w:rsidP="00025A5B">
      <w:pPr>
        <w:numPr>
          <w:ilvl w:val="2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Безвозмездно устранять по требованию Заказчика все выявленные недостатки, если в процессе оказания услуг Исполнитель допустил отступление от условий договора, ухудшившее их качество.</w:t>
      </w:r>
    </w:p>
    <w:p w14:paraId="41B8F110" w14:textId="77777777" w:rsidR="00EA2C9D" w:rsidRPr="00653DBC" w:rsidRDefault="00EA2C9D" w:rsidP="00F85028">
      <w:pPr>
        <w:numPr>
          <w:ilvl w:val="1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Исполнитель вправе:</w:t>
      </w:r>
    </w:p>
    <w:p w14:paraId="6F04D843" w14:textId="77777777" w:rsidR="00EA2C9D" w:rsidRDefault="00EA2C9D" w:rsidP="00F85028">
      <w:pPr>
        <w:numPr>
          <w:ilvl w:val="2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Получать от Заказчика разъяснения по всем вопросам, возникающим в ходе оказания услуг, и любую дополнительную информацию, необходимую для выполнения своих обязательств по настоящему договору.</w:t>
      </w:r>
    </w:p>
    <w:p w14:paraId="77D2A239" w14:textId="389EF963" w:rsidR="00025A5B" w:rsidRDefault="00025A5B" w:rsidP="00F85028">
      <w:pPr>
        <w:numPr>
          <w:ilvl w:val="2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025A5B">
        <w:rPr>
          <w:rFonts w:ascii="XO Thames" w:hAnsi="XO Thames"/>
          <w:sz w:val="22"/>
          <w:szCs w:val="22"/>
        </w:rPr>
        <w:t xml:space="preserve">Требовать своевременного рассмотрения и принятия решения о приемке оказанных Услуг, и ее оформлении, подписании Заказчиком акта оказанных Услуг по </w:t>
      </w:r>
      <w:r>
        <w:rPr>
          <w:rFonts w:ascii="XO Thames" w:hAnsi="XO Thames"/>
          <w:sz w:val="22"/>
          <w:szCs w:val="22"/>
        </w:rPr>
        <w:t>Договору</w:t>
      </w:r>
      <w:r w:rsidRPr="00025A5B">
        <w:rPr>
          <w:rFonts w:ascii="XO Thames" w:hAnsi="XO Thames"/>
          <w:sz w:val="22"/>
          <w:szCs w:val="22"/>
        </w:rPr>
        <w:t xml:space="preserve"> на основании представленных Исполнителем отчетных документов либо мотивированного отказа Заказчика от подписания акта оказания Услуг по </w:t>
      </w:r>
      <w:r>
        <w:rPr>
          <w:rFonts w:ascii="XO Thames" w:hAnsi="XO Thames"/>
          <w:sz w:val="22"/>
          <w:szCs w:val="22"/>
        </w:rPr>
        <w:t>Договору.</w:t>
      </w:r>
    </w:p>
    <w:p w14:paraId="2A53A0B4" w14:textId="692490C8" w:rsidR="00025A5B" w:rsidRDefault="009B74DF" w:rsidP="00F85028">
      <w:pPr>
        <w:numPr>
          <w:ilvl w:val="2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9B74DF">
        <w:rPr>
          <w:rFonts w:ascii="XO Thames" w:hAnsi="XO Thames"/>
          <w:sz w:val="22"/>
          <w:szCs w:val="22"/>
        </w:rPr>
        <w:t xml:space="preserve">Требовать своевременной оплаты на условиях, установленных </w:t>
      </w:r>
      <w:r>
        <w:rPr>
          <w:rFonts w:ascii="XO Thames" w:hAnsi="XO Thames"/>
          <w:sz w:val="22"/>
          <w:szCs w:val="22"/>
        </w:rPr>
        <w:t>Договором</w:t>
      </w:r>
      <w:r w:rsidRPr="009B74DF">
        <w:rPr>
          <w:rFonts w:ascii="XO Thames" w:hAnsi="XO Thames"/>
          <w:sz w:val="22"/>
          <w:szCs w:val="22"/>
        </w:rPr>
        <w:t>, надлежащим образом оказанных и принятых Заказчиком Услуг</w:t>
      </w:r>
      <w:r>
        <w:rPr>
          <w:rFonts w:ascii="XO Thames" w:hAnsi="XO Thames"/>
          <w:sz w:val="22"/>
          <w:szCs w:val="22"/>
        </w:rPr>
        <w:t>.</w:t>
      </w:r>
    </w:p>
    <w:p w14:paraId="3166FD4C" w14:textId="13AF8D56" w:rsidR="009B74DF" w:rsidRDefault="009B74DF" w:rsidP="00F85028">
      <w:pPr>
        <w:numPr>
          <w:ilvl w:val="2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9B74DF">
        <w:rPr>
          <w:rFonts w:ascii="XO Thames" w:hAnsi="XO Thames"/>
          <w:sz w:val="22"/>
          <w:szCs w:val="22"/>
        </w:rPr>
        <w:t xml:space="preserve">По согласованию с Заказчиком оказать Услуги,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>
        <w:rPr>
          <w:rFonts w:ascii="XO Thames" w:hAnsi="XO Thames"/>
          <w:sz w:val="22"/>
          <w:szCs w:val="22"/>
        </w:rPr>
        <w:t>Договоре.</w:t>
      </w:r>
    </w:p>
    <w:p w14:paraId="01A3E329" w14:textId="04AEEA0C" w:rsidR="009B74DF" w:rsidRPr="00653DBC" w:rsidRDefault="009B74DF" w:rsidP="00F85028">
      <w:pPr>
        <w:numPr>
          <w:ilvl w:val="2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9B74DF">
        <w:rPr>
          <w:rFonts w:ascii="XO Thames" w:hAnsi="XO Thames"/>
          <w:sz w:val="22"/>
          <w:szCs w:val="22"/>
        </w:rPr>
        <w:t xml:space="preserve">Принять решение об одностороннем отказе от исполнения настоящего </w:t>
      </w:r>
      <w:r w:rsidR="007525BC">
        <w:rPr>
          <w:rFonts w:ascii="XO Thames" w:hAnsi="XO Thames"/>
          <w:sz w:val="22"/>
          <w:szCs w:val="22"/>
        </w:rPr>
        <w:t>Договора</w:t>
      </w:r>
      <w:r w:rsidRPr="009B74DF">
        <w:rPr>
          <w:rFonts w:ascii="XO Thames" w:hAnsi="XO Thames"/>
          <w:sz w:val="22"/>
          <w:szCs w:val="22"/>
        </w:rPr>
        <w:t xml:space="preserve"> в соответствии с гражданским законодательством</w:t>
      </w:r>
      <w:r>
        <w:rPr>
          <w:rFonts w:ascii="XO Thames" w:hAnsi="XO Thames"/>
          <w:sz w:val="22"/>
          <w:szCs w:val="22"/>
        </w:rPr>
        <w:t>.</w:t>
      </w:r>
    </w:p>
    <w:p w14:paraId="27E9804C" w14:textId="77777777" w:rsidR="00EA2C9D" w:rsidRPr="00653DBC" w:rsidRDefault="00EA2C9D" w:rsidP="00F85028">
      <w:pPr>
        <w:numPr>
          <w:ilvl w:val="1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Заказчик обязуется:</w:t>
      </w:r>
    </w:p>
    <w:p w14:paraId="42042229" w14:textId="67AA7209" w:rsidR="00EA2C9D" w:rsidRDefault="00EA2C9D" w:rsidP="004F105D">
      <w:pPr>
        <w:numPr>
          <w:ilvl w:val="2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Предоставить Исполнителю сведения, материалы и документы, необходимые для надлежащего оказания услуг.</w:t>
      </w:r>
    </w:p>
    <w:p w14:paraId="49B7E439" w14:textId="5E4829C3" w:rsidR="00463CD8" w:rsidRDefault="00463CD8" w:rsidP="004F105D">
      <w:pPr>
        <w:numPr>
          <w:ilvl w:val="2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463CD8">
        <w:rPr>
          <w:rFonts w:ascii="XO Thames" w:hAnsi="XO Thames"/>
          <w:sz w:val="22"/>
          <w:szCs w:val="22"/>
        </w:rPr>
        <w:lastRenderedPageBreak/>
        <w:t xml:space="preserve">Обеспечить своевременную приемку и оплату надлежащим образом оказанных Услуг (этапа Услуг) в соответствии с </w:t>
      </w:r>
      <w:r w:rsidR="007525BC">
        <w:rPr>
          <w:rFonts w:ascii="XO Thames" w:hAnsi="XO Thames"/>
          <w:sz w:val="22"/>
          <w:szCs w:val="22"/>
        </w:rPr>
        <w:t>Договором</w:t>
      </w:r>
      <w:r w:rsidRPr="00463CD8">
        <w:rPr>
          <w:rFonts w:ascii="XO Thames" w:hAnsi="XO Thames"/>
          <w:sz w:val="22"/>
          <w:szCs w:val="22"/>
        </w:rPr>
        <w:t>.</w:t>
      </w:r>
    </w:p>
    <w:p w14:paraId="7792DC41" w14:textId="77777777" w:rsidR="00463CD8" w:rsidRPr="00463CD8" w:rsidRDefault="00463CD8" w:rsidP="00463CD8">
      <w:pPr>
        <w:numPr>
          <w:ilvl w:val="2"/>
          <w:numId w:val="4"/>
        </w:numPr>
        <w:tabs>
          <w:tab w:val="left" w:pos="851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463CD8">
        <w:rPr>
          <w:rFonts w:ascii="XO Thames" w:hAnsi="XO Thames"/>
          <w:sz w:val="22"/>
          <w:szCs w:val="22"/>
        </w:rPr>
        <w:t>Своевременно сообщать в письменной форме Исполнителю о недостатках, обнаруженных в ходе или приемки исполненных обязательств.</w:t>
      </w:r>
    </w:p>
    <w:p w14:paraId="5818A638" w14:textId="54B1E8D1" w:rsidR="00463CD8" w:rsidRPr="00463CD8" w:rsidRDefault="00463CD8" w:rsidP="00463CD8">
      <w:pPr>
        <w:numPr>
          <w:ilvl w:val="2"/>
          <w:numId w:val="4"/>
        </w:numPr>
        <w:tabs>
          <w:tab w:val="left" w:pos="851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463CD8">
        <w:rPr>
          <w:rFonts w:ascii="XO Thames" w:hAnsi="XO Thames"/>
          <w:sz w:val="22"/>
          <w:szCs w:val="22"/>
        </w:rPr>
        <w:t xml:space="preserve">Провести экспертизу оказанных Услуг для проверки его соответствия условиям </w:t>
      </w:r>
      <w:r w:rsidR="00362A6A">
        <w:rPr>
          <w:rFonts w:ascii="XO Thames" w:hAnsi="XO Thames"/>
          <w:sz w:val="22"/>
          <w:szCs w:val="22"/>
        </w:rPr>
        <w:t>Договора</w:t>
      </w:r>
      <w:r w:rsidRPr="00463CD8">
        <w:rPr>
          <w:rFonts w:ascii="XO Thames" w:hAnsi="XO Thames"/>
          <w:sz w:val="22"/>
          <w:szCs w:val="22"/>
        </w:rPr>
        <w:t xml:space="preserve"> в соответствии с Федеральным законом.</w:t>
      </w:r>
    </w:p>
    <w:p w14:paraId="1C44D0CE" w14:textId="0C43EC64" w:rsidR="00463CD8" w:rsidRPr="00463CD8" w:rsidRDefault="00463CD8" w:rsidP="00463CD8">
      <w:pPr>
        <w:numPr>
          <w:ilvl w:val="2"/>
          <w:numId w:val="4"/>
        </w:numPr>
        <w:tabs>
          <w:tab w:val="left" w:pos="851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463CD8">
        <w:rPr>
          <w:rFonts w:ascii="XO Thames" w:hAnsi="XO Thames"/>
          <w:sz w:val="22"/>
          <w:szCs w:val="22"/>
        </w:rPr>
        <w:t xml:space="preserve">Требовать уплаты неустоек (штрафов, пеней) в соответствии с настоящим </w:t>
      </w:r>
      <w:r w:rsidR="00025A5B">
        <w:rPr>
          <w:rFonts w:ascii="XO Thames" w:hAnsi="XO Thames"/>
          <w:sz w:val="22"/>
          <w:szCs w:val="22"/>
        </w:rPr>
        <w:t>Договором.</w:t>
      </w:r>
    </w:p>
    <w:p w14:paraId="339F6420" w14:textId="77777777" w:rsidR="00EA2C9D" w:rsidRPr="00653DBC" w:rsidRDefault="00EA2C9D" w:rsidP="00F85028">
      <w:pPr>
        <w:numPr>
          <w:ilvl w:val="1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Заказчик вправе:</w:t>
      </w:r>
    </w:p>
    <w:p w14:paraId="04D0E251" w14:textId="77777777" w:rsidR="00FC2011" w:rsidRDefault="00C1716D" w:rsidP="00F85028">
      <w:pPr>
        <w:numPr>
          <w:ilvl w:val="2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П</w:t>
      </w:r>
      <w:r w:rsidR="00EA2C9D" w:rsidRPr="00653DBC">
        <w:rPr>
          <w:rFonts w:ascii="XO Thames" w:hAnsi="XO Thames"/>
          <w:sz w:val="22"/>
          <w:szCs w:val="22"/>
        </w:rPr>
        <w:t>олучать от Исполнителя устные и письменные объяснения о ходе исполнения обязательств по настоящему договору.</w:t>
      </w:r>
    </w:p>
    <w:p w14:paraId="1DF816B8" w14:textId="1DBBFE12" w:rsidR="00463CD8" w:rsidRDefault="00463CD8" w:rsidP="00F85028">
      <w:pPr>
        <w:numPr>
          <w:ilvl w:val="2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463CD8">
        <w:rPr>
          <w:rFonts w:ascii="XO Thames" w:hAnsi="XO Thames"/>
          <w:sz w:val="22"/>
          <w:szCs w:val="22"/>
        </w:rPr>
        <w:t xml:space="preserve">Требовать от Исполнителя надлежащего оказания Услуг по </w:t>
      </w:r>
      <w:r w:rsidR="00025A5B">
        <w:rPr>
          <w:rFonts w:ascii="XO Thames" w:hAnsi="XO Thames"/>
          <w:sz w:val="22"/>
          <w:szCs w:val="22"/>
        </w:rPr>
        <w:t>Договору</w:t>
      </w:r>
      <w:r w:rsidRPr="00463CD8">
        <w:rPr>
          <w:rFonts w:ascii="XO Thames" w:hAnsi="XO Thames"/>
          <w:sz w:val="22"/>
          <w:szCs w:val="22"/>
        </w:rPr>
        <w:t xml:space="preserve"> в соответствии с Техническим заданием, а также требовать своевременного устранения недостатков, выявленных в ходе приемки оказанных Услуг</w:t>
      </w:r>
      <w:r>
        <w:rPr>
          <w:rFonts w:ascii="XO Thames" w:hAnsi="XO Thames"/>
          <w:sz w:val="22"/>
          <w:szCs w:val="22"/>
        </w:rPr>
        <w:t>.</w:t>
      </w:r>
    </w:p>
    <w:p w14:paraId="269C5BBA" w14:textId="0A109A21" w:rsidR="00463CD8" w:rsidRDefault="00463CD8" w:rsidP="00F85028">
      <w:pPr>
        <w:numPr>
          <w:ilvl w:val="2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463CD8">
        <w:rPr>
          <w:rFonts w:ascii="XO Thames" w:hAnsi="XO Thames"/>
          <w:sz w:val="22"/>
          <w:szCs w:val="22"/>
        </w:rPr>
        <w:t>Привлекать экспертов, экспертные организации, специалистов и иных лиц, обладающих необходимыми знаниями, для участия в проведении экспертизы оказанных Услуг и представленной Исполнителем отчетной документации</w:t>
      </w:r>
      <w:r>
        <w:rPr>
          <w:rFonts w:ascii="XO Thames" w:hAnsi="XO Thames"/>
          <w:sz w:val="22"/>
          <w:szCs w:val="22"/>
        </w:rPr>
        <w:t>.</w:t>
      </w:r>
    </w:p>
    <w:p w14:paraId="1FFF680A" w14:textId="0A8A5EFD" w:rsidR="00463CD8" w:rsidRDefault="00463CD8" w:rsidP="00F85028">
      <w:pPr>
        <w:numPr>
          <w:ilvl w:val="2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463CD8">
        <w:rPr>
          <w:rFonts w:ascii="XO Thames" w:hAnsi="XO Thames"/>
          <w:sz w:val="22"/>
          <w:szCs w:val="22"/>
        </w:rPr>
        <w:t xml:space="preserve">Отказаться от приемки и оплаты Услуг, не соответствующего условиям </w:t>
      </w:r>
      <w:r w:rsidR="00025A5B">
        <w:rPr>
          <w:rFonts w:ascii="XO Thames" w:hAnsi="XO Thames"/>
          <w:sz w:val="22"/>
          <w:szCs w:val="22"/>
        </w:rPr>
        <w:t>Договора</w:t>
      </w:r>
      <w:r>
        <w:rPr>
          <w:rFonts w:ascii="XO Thames" w:hAnsi="XO Thames"/>
          <w:sz w:val="22"/>
          <w:szCs w:val="22"/>
        </w:rPr>
        <w:t>.</w:t>
      </w:r>
    </w:p>
    <w:p w14:paraId="271B3E66" w14:textId="0A23F0D7" w:rsidR="00463CD8" w:rsidRPr="00653DBC" w:rsidRDefault="00463CD8" w:rsidP="00F85028">
      <w:pPr>
        <w:numPr>
          <w:ilvl w:val="2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463CD8">
        <w:rPr>
          <w:rFonts w:ascii="XO Thames" w:hAnsi="XO Thames"/>
          <w:sz w:val="22"/>
          <w:szCs w:val="22"/>
        </w:rPr>
        <w:t xml:space="preserve">Принять решение об одностороннем отказе от исполнения настоящего </w:t>
      </w:r>
      <w:r w:rsidR="00025A5B">
        <w:rPr>
          <w:rFonts w:ascii="XO Thames" w:hAnsi="XO Thames"/>
          <w:sz w:val="22"/>
          <w:szCs w:val="22"/>
        </w:rPr>
        <w:t>Договора</w:t>
      </w:r>
      <w:r w:rsidRPr="00463CD8">
        <w:rPr>
          <w:rFonts w:ascii="XO Thames" w:hAnsi="XO Thames"/>
          <w:sz w:val="22"/>
          <w:szCs w:val="22"/>
        </w:rPr>
        <w:t xml:space="preserve"> в соответствии с гражданским законодательством</w:t>
      </w:r>
      <w:r>
        <w:rPr>
          <w:rFonts w:ascii="XO Thames" w:hAnsi="XO Thames"/>
          <w:sz w:val="22"/>
          <w:szCs w:val="22"/>
        </w:rPr>
        <w:t>.</w:t>
      </w:r>
    </w:p>
    <w:p w14:paraId="5C86E3DD" w14:textId="77777777" w:rsidR="00FC2011" w:rsidRPr="00653DBC" w:rsidRDefault="00C60E9F" w:rsidP="00976353">
      <w:pPr>
        <w:numPr>
          <w:ilvl w:val="0"/>
          <w:numId w:val="5"/>
        </w:numPr>
        <w:tabs>
          <w:tab w:val="left" w:pos="0"/>
        </w:tabs>
        <w:spacing w:before="60" w:after="60" w:line="216" w:lineRule="auto"/>
        <w:ind w:left="0" w:firstLine="283"/>
        <w:jc w:val="center"/>
        <w:rPr>
          <w:rFonts w:ascii="XO Thames" w:hAnsi="XO Thames"/>
          <w:b/>
          <w:sz w:val="22"/>
          <w:szCs w:val="22"/>
        </w:rPr>
      </w:pPr>
      <w:r w:rsidRPr="00653DBC">
        <w:rPr>
          <w:rFonts w:ascii="XO Thames" w:hAnsi="XO Thames"/>
          <w:b/>
          <w:sz w:val="22"/>
          <w:szCs w:val="22"/>
        </w:rPr>
        <w:t>Ответственность сторон</w:t>
      </w:r>
    </w:p>
    <w:p w14:paraId="78924D4E" w14:textId="02BE734D" w:rsidR="00AE2D6A" w:rsidRDefault="00AE2D6A" w:rsidP="008E3555">
      <w:pPr>
        <w:pStyle w:val="3"/>
        <w:widowControl w:val="0"/>
        <w:numPr>
          <w:ilvl w:val="1"/>
          <w:numId w:val="7"/>
        </w:numPr>
        <w:tabs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AE2D6A">
        <w:rPr>
          <w:rFonts w:ascii="XO Thames" w:hAnsi="XO Thames"/>
          <w:sz w:val="22"/>
          <w:szCs w:val="22"/>
        </w:rPr>
        <w:t>Во всех случаях неисполнения обязательств по Договору стороны несут ответственность в соответствии с действующим законодательством Российской Федерации</w:t>
      </w:r>
      <w:r>
        <w:rPr>
          <w:rFonts w:ascii="XO Thames" w:hAnsi="XO Thames"/>
          <w:sz w:val="22"/>
          <w:szCs w:val="22"/>
        </w:rPr>
        <w:t>.</w:t>
      </w:r>
    </w:p>
    <w:p w14:paraId="1A6FFF85" w14:textId="6D61E7E0" w:rsidR="00906B9D" w:rsidRPr="00653DBC" w:rsidRDefault="00906B9D" w:rsidP="008E3555">
      <w:pPr>
        <w:pStyle w:val="3"/>
        <w:widowControl w:val="0"/>
        <w:numPr>
          <w:ilvl w:val="1"/>
          <w:numId w:val="7"/>
        </w:numPr>
        <w:tabs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 xml:space="preserve">В случае просрочки исполнения обязательств Заказчиком, предусмотренных настоящим Договором, </w:t>
      </w:r>
      <w:r w:rsidR="0095771C">
        <w:rPr>
          <w:rFonts w:ascii="XO Thames" w:hAnsi="XO Thames"/>
          <w:sz w:val="22"/>
          <w:szCs w:val="22"/>
        </w:rPr>
        <w:t>Исполнитель</w:t>
      </w:r>
      <w:r w:rsidRPr="00653DBC">
        <w:rPr>
          <w:rFonts w:ascii="XO Thames" w:hAnsi="XO Thames"/>
          <w:sz w:val="22"/>
          <w:szCs w:val="22"/>
        </w:rPr>
        <w:t xml:space="preserve">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</w:t>
      </w:r>
    </w:p>
    <w:p w14:paraId="55AA4C36" w14:textId="4CD86F69" w:rsidR="00906B9D" w:rsidRPr="00653DBC" w:rsidRDefault="00906B9D" w:rsidP="008E3555">
      <w:pPr>
        <w:pStyle w:val="3"/>
        <w:widowControl w:val="0"/>
        <w:numPr>
          <w:ilvl w:val="1"/>
          <w:numId w:val="7"/>
        </w:numPr>
        <w:tabs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 xml:space="preserve">За каждый факт ненадлежащего исполнения Заказчиком обязательств, предусмотренных Договором, за исключением просрочки исполнения Заказчиком обязательств, предусмотренных Договором, </w:t>
      </w:r>
      <w:r w:rsidR="0095771C">
        <w:rPr>
          <w:rFonts w:ascii="XO Thames" w:hAnsi="XO Thames"/>
          <w:sz w:val="22"/>
          <w:szCs w:val="22"/>
        </w:rPr>
        <w:t>Исполнитель</w:t>
      </w:r>
      <w:r w:rsidRPr="00653DBC">
        <w:rPr>
          <w:rFonts w:ascii="XO Thames" w:hAnsi="XO Thames"/>
          <w:sz w:val="22"/>
          <w:szCs w:val="22"/>
        </w:rPr>
        <w:t xml:space="preserve"> вправе потребовать уплату штрафа.</w:t>
      </w:r>
    </w:p>
    <w:p w14:paraId="013A849E" w14:textId="77777777" w:rsidR="00906B9D" w:rsidRPr="00653DBC" w:rsidRDefault="00906B9D" w:rsidP="008E3555">
      <w:pPr>
        <w:pStyle w:val="3"/>
        <w:widowControl w:val="0"/>
        <w:tabs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Размер штрафа устанавливается в следующе порядке:</w:t>
      </w:r>
    </w:p>
    <w:p w14:paraId="3CFE6270" w14:textId="77777777" w:rsidR="00906B9D" w:rsidRPr="00653DBC" w:rsidRDefault="00906B9D" w:rsidP="008E3555">
      <w:pPr>
        <w:pStyle w:val="3"/>
        <w:widowControl w:val="0"/>
        <w:tabs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а) 1000 рублей, если цена Договора не превышает 3 млн. рублей (включительно);</w:t>
      </w:r>
    </w:p>
    <w:p w14:paraId="06132FA5" w14:textId="77777777" w:rsidR="00906B9D" w:rsidRPr="00653DBC" w:rsidRDefault="00906B9D" w:rsidP="008E3555">
      <w:pPr>
        <w:pStyle w:val="3"/>
        <w:widowControl w:val="0"/>
        <w:tabs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б) 5000 рублей, если цена Договора составляет от 3 млн. рублей до 50 млн. рублей (включительно);</w:t>
      </w:r>
    </w:p>
    <w:p w14:paraId="29177A6D" w14:textId="77777777" w:rsidR="00906B9D" w:rsidRPr="00653DBC" w:rsidRDefault="00906B9D" w:rsidP="008E3555">
      <w:pPr>
        <w:pStyle w:val="3"/>
        <w:widowControl w:val="0"/>
        <w:tabs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в) 10000 рублей, если цена Договора составляет от 50 млн. рублей до 100 млн. рублей (включительно);</w:t>
      </w:r>
    </w:p>
    <w:p w14:paraId="04C064E5" w14:textId="3ABBBD9E" w:rsidR="00906B9D" w:rsidRPr="00653DBC" w:rsidRDefault="00906B9D" w:rsidP="008E3555">
      <w:pPr>
        <w:pStyle w:val="3"/>
        <w:widowControl w:val="0"/>
        <w:numPr>
          <w:ilvl w:val="1"/>
          <w:numId w:val="7"/>
        </w:numPr>
        <w:tabs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 xml:space="preserve">В случае просрочки исполнения </w:t>
      </w:r>
      <w:r w:rsidR="0095771C">
        <w:rPr>
          <w:rFonts w:ascii="XO Thames" w:hAnsi="XO Thames"/>
          <w:sz w:val="22"/>
          <w:szCs w:val="22"/>
        </w:rPr>
        <w:t>Исполнителем</w:t>
      </w:r>
      <w:r w:rsidRPr="00653DBC">
        <w:rPr>
          <w:rFonts w:ascii="XO Thames" w:hAnsi="XO Thames"/>
          <w:sz w:val="22"/>
          <w:szCs w:val="22"/>
        </w:rPr>
        <w:t xml:space="preserve"> обязательств (в том числе гарантийного обязательства), предусмотренных Договором, а также в иных случаях неисполнения или ненадлежащего исполнения </w:t>
      </w:r>
      <w:r w:rsidR="0095771C">
        <w:rPr>
          <w:rFonts w:ascii="XO Thames" w:hAnsi="XO Thames"/>
          <w:sz w:val="22"/>
          <w:szCs w:val="22"/>
        </w:rPr>
        <w:t>Исполнителем</w:t>
      </w:r>
      <w:r w:rsidRPr="00653DBC">
        <w:rPr>
          <w:rFonts w:ascii="XO Thames" w:hAnsi="XO Thames"/>
          <w:sz w:val="22"/>
          <w:szCs w:val="22"/>
        </w:rPr>
        <w:t xml:space="preserve"> обязательств, предусмотренных Договором, Заказчик направляет </w:t>
      </w:r>
      <w:r w:rsidR="0095771C">
        <w:rPr>
          <w:rFonts w:ascii="XO Thames" w:hAnsi="XO Thames"/>
          <w:sz w:val="22"/>
          <w:szCs w:val="22"/>
        </w:rPr>
        <w:t>Исполнителю</w:t>
      </w:r>
      <w:r w:rsidRPr="00653DBC">
        <w:rPr>
          <w:rFonts w:ascii="XO Thames" w:hAnsi="XO Thames"/>
          <w:sz w:val="22"/>
          <w:szCs w:val="22"/>
        </w:rPr>
        <w:t xml:space="preserve"> требование об уплате неустоек (штрафов, пеней).</w:t>
      </w:r>
    </w:p>
    <w:p w14:paraId="63EB48A1" w14:textId="7C7C05E5" w:rsidR="00906B9D" w:rsidRPr="00653DBC" w:rsidRDefault="00906B9D" w:rsidP="008E3555">
      <w:pPr>
        <w:pStyle w:val="3"/>
        <w:widowControl w:val="0"/>
        <w:numPr>
          <w:ilvl w:val="1"/>
          <w:numId w:val="7"/>
        </w:numPr>
        <w:tabs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 xml:space="preserve">Пеня начисляется за каждый день просрочки исполнения </w:t>
      </w:r>
      <w:r w:rsidR="0095771C">
        <w:rPr>
          <w:rFonts w:ascii="XO Thames" w:hAnsi="XO Thames"/>
          <w:sz w:val="22"/>
          <w:szCs w:val="22"/>
        </w:rPr>
        <w:t>Исполнителем</w:t>
      </w:r>
      <w:r w:rsidRPr="00653DBC">
        <w:rPr>
          <w:rFonts w:ascii="XO Thames" w:hAnsi="XO Thames"/>
          <w:sz w:val="22"/>
          <w:szCs w:val="22"/>
        </w:rPr>
        <w:t xml:space="preserve">,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</w:t>
      </w:r>
      <w:r w:rsidR="0095771C">
        <w:rPr>
          <w:rFonts w:ascii="XO Thames" w:hAnsi="XO Thames"/>
          <w:sz w:val="22"/>
          <w:szCs w:val="22"/>
        </w:rPr>
        <w:t>Исполнителем</w:t>
      </w:r>
      <w:r w:rsidRPr="00653DBC">
        <w:rPr>
          <w:rFonts w:ascii="XO Thames" w:hAnsi="XO Thames"/>
          <w:sz w:val="22"/>
          <w:szCs w:val="22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14:paraId="544E4578" w14:textId="7259C301" w:rsidR="00906B9D" w:rsidRPr="00653DBC" w:rsidRDefault="00906B9D" w:rsidP="008E3555">
      <w:pPr>
        <w:pStyle w:val="3"/>
        <w:widowControl w:val="0"/>
        <w:numPr>
          <w:ilvl w:val="1"/>
          <w:numId w:val="7"/>
        </w:numPr>
        <w:tabs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 xml:space="preserve">Штрафы начисляются за неисполнение или ненадлежащее исполнение </w:t>
      </w:r>
      <w:r w:rsidR="0095771C">
        <w:rPr>
          <w:rFonts w:ascii="XO Thames" w:hAnsi="XO Thames"/>
          <w:sz w:val="22"/>
          <w:szCs w:val="22"/>
        </w:rPr>
        <w:t>Исполнителем</w:t>
      </w:r>
      <w:r w:rsidRPr="00653DBC">
        <w:rPr>
          <w:rFonts w:ascii="XO Thames" w:hAnsi="XO Thames"/>
          <w:sz w:val="22"/>
          <w:szCs w:val="22"/>
        </w:rPr>
        <w:t xml:space="preserve"> обязательств, предусмотренных Договором, за исключением просрочки исполнения </w:t>
      </w:r>
      <w:r w:rsidR="0095771C">
        <w:rPr>
          <w:rFonts w:ascii="XO Thames" w:hAnsi="XO Thames"/>
          <w:sz w:val="22"/>
          <w:szCs w:val="22"/>
        </w:rPr>
        <w:t>Исполнителем</w:t>
      </w:r>
      <w:r w:rsidRPr="00653DBC">
        <w:rPr>
          <w:rFonts w:ascii="XO Thames" w:hAnsi="XO Thames"/>
          <w:sz w:val="22"/>
          <w:szCs w:val="22"/>
        </w:rPr>
        <w:t xml:space="preserve"> обязательств (в том числе гарантийного обязательства), предусмотренных Договором.</w:t>
      </w:r>
    </w:p>
    <w:p w14:paraId="59CBE588" w14:textId="3F0CD854" w:rsidR="00906B9D" w:rsidRPr="00653DBC" w:rsidRDefault="00906B9D" w:rsidP="008E3555">
      <w:pPr>
        <w:pStyle w:val="3"/>
        <w:widowControl w:val="0"/>
        <w:numPr>
          <w:ilvl w:val="1"/>
          <w:numId w:val="7"/>
        </w:numPr>
        <w:tabs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 xml:space="preserve">За каждый факт неисполнения или ненадлежащего исполнения </w:t>
      </w:r>
      <w:r w:rsidR="001D17BA">
        <w:rPr>
          <w:rFonts w:ascii="XO Thames" w:hAnsi="XO Thames"/>
          <w:sz w:val="22"/>
          <w:szCs w:val="22"/>
        </w:rPr>
        <w:t>Исполнителем</w:t>
      </w:r>
      <w:r w:rsidRPr="00653DBC">
        <w:rPr>
          <w:rFonts w:ascii="XO Thames" w:hAnsi="XO Thames"/>
          <w:sz w:val="22"/>
          <w:szCs w:val="22"/>
        </w:rPr>
        <w:t xml:space="preserve"> обязательств, предусмотренных Договором, за исключением просрочки исполнения </w:t>
      </w:r>
      <w:r w:rsidR="001D17BA">
        <w:rPr>
          <w:rFonts w:ascii="XO Thames" w:hAnsi="XO Thames"/>
          <w:sz w:val="22"/>
          <w:szCs w:val="22"/>
        </w:rPr>
        <w:t>Исполнителем</w:t>
      </w:r>
      <w:r w:rsidR="001D17BA" w:rsidRPr="00653DBC">
        <w:rPr>
          <w:rFonts w:ascii="XO Thames" w:hAnsi="XO Thames"/>
          <w:sz w:val="22"/>
          <w:szCs w:val="22"/>
        </w:rPr>
        <w:t xml:space="preserve"> </w:t>
      </w:r>
      <w:r w:rsidRPr="00653DBC">
        <w:rPr>
          <w:rFonts w:ascii="XO Thames" w:hAnsi="XO Thames"/>
          <w:sz w:val="22"/>
          <w:szCs w:val="22"/>
        </w:rPr>
        <w:t xml:space="preserve">обязательств, предусмотренных Договором, </w:t>
      </w:r>
      <w:r w:rsidR="008A11E9">
        <w:rPr>
          <w:rFonts w:ascii="XO Thames" w:hAnsi="XO Thames"/>
          <w:sz w:val="22"/>
          <w:szCs w:val="22"/>
        </w:rPr>
        <w:t>Заказчик</w:t>
      </w:r>
      <w:r w:rsidRPr="00653DBC">
        <w:rPr>
          <w:rFonts w:ascii="XO Thames" w:hAnsi="XO Thames"/>
          <w:sz w:val="22"/>
          <w:szCs w:val="22"/>
        </w:rPr>
        <w:t xml:space="preserve"> уплачивает Заказчику штраф. </w:t>
      </w:r>
    </w:p>
    <w:p w14:paraId="7E31838B" w14:textId="77777777" w:rsidR="00906B9D" w:rsidRPr="00653DBC" w:rsidRDefault="00906B9D" w:rsidP="008E3555">
      <w:pPr>
        <w:pStyle w:val="3"/>
        <w:widowControl w:val="0"/>
        <w:tabs>
          <w:tab w:val="left" w:pos="851"/>
        </w:tabs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Размер штрафа устанавливается в следующем порядке:</w:t>
      </w:r>
    </w:p>
    <w:p w14:paraId="4C907656" w14:textId="7B1B3C88" w:rsidR="00906B9D" w:rsidRPr="00653DBC" w:rsidRDefault="00906B9D" w:rsidP="008E3555">
      <w:pPr>
        <w:pStyle w:val="3"/>
        <w:widowControl w:val="0"/>
        <w:tabs>
          <w:tab w:val="left" w:pos="851"/>
        </w:tabs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 xml:space="preserve">а) 10 процентов цены </w:t>
      </w:r>
      <w:r w:rsidR="001D17BA">
        <w:rPr>
          <w:rFonts w:ascii="XO Thames" w:hAnsi="XO Thames"/>
          <w:sz w:val="22"/>
          <w:szCs w:val="22"/>
        </w:rPr>
        <w:t>Договора</w:t>
      </w:r>
      <w:r w:rsidRPr="00653DBC">
        <w:rPr>
          <w:rFonts w:ascii="XO Thames" w:hAnsi="XO Thames"/>
          <w:sz w:val="22"/>
          <w:szCs w:val="22"/>
        </w:rPr>
        <w:t xml:space="preserve"> в случае, если цена </w:t>
      </w:r>
      <w:r w:rsidR="001D17BA">
        <w:rPr>
          <w:rFonts w:ascii="XO Thames" w:hAnsi="XO Thames"/>
          <w:sz w:val="22"/>
          <w:szCs w:val="22"/>
        </w:rPr>
        <w:t>Договора</w:t>
      </w:r>
      <w:r w:rsidRPr="00653DBC">
        <w:rPr>
          <w:rFonts w:ascii="XO Thames" w:hAnsi="XO Thames"/>
          <w:sz w:val="22"/>
          <w:szCs w:val="22"/>
        </w:rPr>
        <w:t xml:space="preserve"> не превышает 3 млн. рублей;</w:t>
      </w:r>
    </w:p>
    <w:p w14:paraId="5D18B169" w14:textId="1558C49D" w:rsidR="00906B9D" w:rsidRPr="00653DBC" w:rsidRDefault="00906B9D" w:rsidP="008E3555">
      <w:pPr>
        <w:pStyle w:val="3"/>
        <w:widowControl w:val="0"/>
        <w:tabs>
          <w:tab w:val="left" w:pos="851"/>
        </w:tabs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 xml:space="preserve">б) 5 процентов цены </w:t>
      </w:r>
      <w:r w:rsidR="001D17BA">
        <w:rPr>
          <w:rFonts w:ascii="XO Thames" w:hAnsi="XO Thames"/>
          <w:sz w:val="22"/>
          <w:szCs w:val="22"/>
        </w:rPr>
        <w:t>Договора</w:t>
      </w:r>
      <w:r w:rsidR="001D17BA" w:rsidRPr="00653DBC">
        <w:rPr>
          <w:rFonts w:ascii="XO Thames" w:hAnsi="XO Thames"/>
          <w:sz w:val="22"/>
          <w:szCs w:val="22"/>
        </w:rPr>
        <w:t xml:space="preserve"> </w:t>
      </w:r>
      <w:r w:rsidRPr="00653DBC">
        <w:rPr>
          <w:rFonts w:ascii="XO Thames" w:hAnsi="XO Thames"/>
          <w:sz w:val="22"/>
          <w:szCs w:val="22"/>
        </w:rPr>
        <w:t xml:space="preserve">в случае, если цена </w:t>
      </w:r>
      <w:r w:rsidR="001D17BA">
        <w:rPr>
          <w:rFonts w:ascii="XO Thames" w:hAnsi="XO Thames"/>
          <w:sz w:val="22"/>
          <w:szCs w:val="22"/>
        </w:rPr>
        <w:t>Договора</w:t>
      </w:r>
      <w:r w:rsidR="001D17BA" w:rsidRPr="00653DBC">
        <w:rPr>
          <w:rFonts w:ascii="XO Thames" w:hAnsi="XO Thames"/>
          <w:sz w:val="22"/>
          <w:szCs w:val="22"/>
        </w:rPr>
        <w:t xml:space="preserve"> </w:t>
      </w:r>
      <w:r w:rsidRPr="00653DBC">
        <w:rPr>
          <w:rFonts w:ascii="XO Thames" w:hAnsi="XO Thames"/>
          <w:sz w:val="22"/>
          <w:szCs w:val="22"/>
        </w:rPr>
        <w:t>составляет от 3 млн. рублей до 50 млн. рублей (включительно);</w:t>
      </w:r>
    </w:p>
    <w:p w14:paraId="175ADFC4" w14:textId="1563E243" w:rsidR="00906B9D" w:rsidRPr="00653DBC" w:rsidRDefault="00906B9D" w:rsidP="008E3555">
      <w:pPr>
        <w:pStyle w:val="3"/>
        <w:widowControl w:val="0"/>
        <w:tabs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 xml:space="preserve">в) 1 процент цены </w:t>
      </w:r>
      <w:r w:rsidR="001D17BA">
        <w:rPr>
          <w:rFonts w:ascii="XO Thames" w:hAnsi="XO Thames"/>
          <w:sz w:val="22"/>
          <w:szCs w:val="22"/>
        </w:rPr>
        <w:t>Договора</w:t>
      </w:r>
      <w:r w:rsidR="001D17BA" w:rsidRPr="00653DBC">
        <w:rPr>
          <w:rFonts w:ascii="XO Thames" w:hAnsi="XO Thames"/>
          <w:sz w:val="22"/>
          <w:szCs w:val="22"/>
        </w:rPr>
        <w:t xml:space="preserve"> </w:t>
      </w:r>
      <w:r w:rsidRPr="00653DBC">
        <w:rPr>
          <w:rFonts w:ascii="XO Thames" w:hAnsi="XO Thames"/>
          <w:sz w:val="22"/>
          <w:szCs w:val="22"/>
        </w:rPr>
        <w:t xml:space="preserve">в случае, если цена </w:t>
      </w:r>
      <w:r w:rsidR="001D17BA">
        <w:rPr>
          <w:rFonts w:ascii="XO Thames" w:hAnsi="XO Thames"/>
          <w:sz w:val="22"/>
          <w:szCs w:val="22"/>
        </w:rPr>
        <w:t>Договора</w:t>
      </w:r>
      <w:r w:rsidR="001D17BA" w:rsidRPr="00653DBC">
        <w:rPr>
          <w:rFonts w:ascii="XO Thames" w:hAnsi="XO Thames"/>
          <w:sz w:val="22"/>
          <w:szCs w:val="22"/>
        </w:rPr>
        <w:t xml:space="preserve"> </w:t>
      </w:r>
      <w:r w:rsidRPr="00653DBC">
        <w:rPr>
          <w:rFonts w:ascii="XO Thames" w:hAnsi="XO Thames"/>
          <w:sz w:val="22"/>
          <w:szCs w:val="22"/>
        </w:rPr>
        <w:t>составляет от 50 млн. рублей до 100 млн. рублей (включительно).</w:t>
      </w:r>
    </w:p>
    <w:p w14:paraId="144714C8" w14:textId="21679E57" w:rsidR="00906B9D" w:rsidRPr="00653DBC" w:rsidRDefault="00906B9D" w:rsidP="008E3555">
      <w:pPr>
        <w:pStyle w:val="3"/>
        <w:widowControl w:val="0"/>
        <w:numPr>
          <w:ilvl w:val="1"/>
          <w:numId w:val="7"/>
        </w:numPr>
        <w:tabs>
          <w:tab w:val="left" w:pos="851"/>
        </w:tabs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 xml:space="preserve">За каждый факт неисполнения или ненадлежащего исполнения </w:t>
      </w:r>
      <w:r w:rsidR="009A6C25">
        <w:rPr>
          <w:rFonts w:ascii="XO Thames" w:hAnsi="XO Thames"/>
          <w:sz w:val="22"/>
          <w:szCs w:val="22"/>
        </w:rPr>
        <w:t>Договора</w:t>
      </w:r>
      <w:r w:rsidR="009A6C25" w:rsidRPr="00653DBC">
        <w:rPr>
          <w:rFonts w:ascii="XO Thames" w:hAnsi="XO Thames"/>
          <w:sz w:val="22"/>
          <w:szCs w:val="22"/>
        </w:rPr>
        <w:t xml:space="preserve"> </w:t>
      </w:r>
      <w:r w:rsidRPr="00653DBC">
        <w:rPr>
          <w:rFonts w:ascii="XO Thames" w:hAnsi="XO Thames"/>
          <w:sz w:val="22"/>
          <w:szCs w:val="22"/>
        </w:rPr>
        <w:t>обязательства, предусмотренного Договором, которое не имеет стоимостного выражения, размер штрафа устанавливается (при наличии в Договоре таких обязательств) в размере 1000 рублей.</w:t>
      </w:r>
    </w:p>
    <w:p w14:paraId="05F50770" w14:textId="77777777" w:rsidR="00906B9D" w:rsidRPr="00653DBC" w:rsidRDefault="00906B9D" w:rsidP="008E3555">
      <w:pPr>
        <w:pStyle w:val="3"/>
        <w:widowControl w:val="0"/>
        <w:numPr>
          <w:ilvl w:val="1"/>
          <w:numId w:val="7"/>
        </w:numPr>
        <w:tabs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lastRenderedPageBreak/>
        <w:t>Применение неустойки (штрафа, пени) не освобождает Стороны от исполнения обязательств по настоящему Договору.</w:t>
      </w:r>
    </w:p>
    <w:p w14:paraId="26645A74" w14:textId="77777777" w:rsidR="008E3555" w:rsidRDefault="00906B9D" w:rsidP="008E3555">
      <w:pPr>
        <w:pStyle w:val="3"/>
        <w:widowControl w:val="0"/>
        <w:numPr>
          <w:ilvl w:val="1"/>
          <w:numId w:val="7"/>
        </w:numPr>
        <w:tabs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8E3555">
        <w:rPr>
          <w:rFonts w:ascii="XO Thames" w:hAnsi="XO Thames"/>
          <w:sz w:val="22"/>
          <w:szCs w:val="22"/>
        </w:rPr>
        <w:t xml:space="preserve">Общая сумма неустойки (штрафа, пени), начисляемой в соответствии с настоящим Договором, не может превышать цены Договора. </w:t>
      </w:r>
    </w:p>
    <w:p w14:paraId="2356D591" w14:textId="4A150015" w:rsidR="00906B9D" w:rsidRPr="008E3555" w:rsidRDefault="00906B9D" w:rsidP="008E3555">
      <w:pPr>
        <w:pStyle w:val="3"/>
        <w:widowControl w:val="0"/>
        <w:numPr>
          <w:ilvl w:val="1"/>
          <w:numId w:val="7"/>
        </w:numPr>
        <w:tabs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8E3555">
        <w:rPr>
          <w:rFonts w:ascii="XO Thames" w:hAnsi="XO Thames"/>
          <w:sz w:val="22"/>
          <w:szCs w:val="22"/>
        </w:rPr>
        <w:t xml:space="preserve">В случае просрочки исполнения, неисполнения или ненадлежащего исполнения </w:t>
      </w:r>
      <w:r w:rsidR="00204AB2">
        <w:rPr>
          <w:rFonts w:ascii="XO Thames" w:hAnsi="XO Thames"/>
          <w:sz w:val="22"/>
          <w:szCs w:val="22"/>
        </w:rPr>
        <w:t>Исполнителем</w:t>
      </w:r>
      <w:r w:rsidRPr="008E3555">
        <w:rPr>
          <w:rFonts w:ascii="XO Thames" w:hAnsi="XO Thames"/>
          <w:sz w:val="22"/>
          <w:szCs w:val="22"/>
        </w:rPr>
        <w:t xml:space="preserve"> обязательств, предусмотренных Договором, а также причинения своими действиями (бездействием) ущерба Заказчику, Заказчик удерживает неустойку (штраф, пени) из суммы, подлежащей оплате </w:t>
      </w:r>
      <w:r w:rsidR="00352658">
        <w:rPr>
          <w:rFonts w:ascii="XO Thames" w:hAnsi="XO Thames"/>
          <w:sz w:val="22"/>
          <w:szCs w:val="22"/>
        </w:rPr>
        <w:t>Исполнителю</w:t>
      </w:r>
      <w:r w:rsidRPr="008E3555">
        <w:rPr>
          <w:rFonts w:ascii="XO Thames" w:hAnsi="XO Thames"/>
          <w:sz w:val="22"/>
          <w:szCs w:val="22"/>
        </w:rPr>
        <w:t xml:space="preserve"> по факту исполнения им обязательств по Договору.</w:t>
      </w:r>
    </w:p>
    <w:p w14:paraId="554BEB53" w14:textId="77777777" w:rsidR="00906B9D" w:rsidRPr="00653DBC" w:rsidRDefault="00906B9D" w:rsidP="008E3555">
      <w:pPr>
        <w:pStyle w:val="3"/>
        <w:widowControl w:val="0"/>
        <w:numPr>
          <w:ilvl w:val="1"/>
          <w:numId w:val="7"/>
        </w:numPr>
        <w:tabs>
          <w:tab w:val="left" w:pos="0"/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Стороны не несут ответственность за полное или частичное неисполнение предусмотренных настоящим Договором обязательств, если такое неисполнение связано с обстоятельствами непреодолимой силы.</w:t>
      </w:r>
    </w:p>
    <w:p w14:paraId="5C8FAC36" w14:textId="77777777" w:rsidR="00906B9D" w:rsidRPr="00653DBC" w:rsidRDefault="00906B9D" w:rsidP="008E3555">
      <w:pPr>
        <w:pStyle w:val="3"/>
        <w:widowControl w:val="0"/>
        <w:numPr>
          <w:ilvl w:val="1"/>
          <w:numId w:val="7"/>
        </w:numPr>
        <w:tabs>
          <w:tab w:val="left" w:pos="0"/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Сторона, для которой создалась невозможность исполнения обязательств по настоящему Договору вследствие обстоятельств непреодолимой силы, не позднее 5 рабочих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14:paraId="0ECE8463" w14:textId="77777777" w:rsidR="00906B9D" w:rsidRPr="00653DBC" w:rsidRDefault="00906B9D" w:rsidP="008E3555">
      <w:pPr>
        <w:pStyle w:val="3"/>
        <w:widowControl w:val="0"/>
        <w:numPr>
          <w:ilvl w:val="1"/>
          <w:numId w:val="7"/>
        </w:numPr>
        <w:tabs>
          <w:tab w:val="left" w:pos="0"/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14:paraId="2C798A15" w14:textId="085FFB97" w:rsidR="00FC2011" w:rsidRPr="00653DBC" w:rsidRDefault="00C60E9F" w:rsidP="008E3555">
      <w:pPr>
        <w:pStyle w:val="3"/>
        <w:widowControl w:val="0"/>
        <w:numPr>
          <w:ilvl w:val="1"/>
          <w:numId w:val="7"/>
        </w:numPr>
        <w:tabs>
          <w:tab w:val="left" w:pos="0"/>
          <w:tab w:val="left" w:pos="851"/>
        </w:tabs>
        <w:spacing w:after="0"/>
        <w:ind w:left="0"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Стороны разрешают возможные споры и разногласия путем переговоров. Срок рассмотрения претензий – 10 (десять) календарных дней. Споры, не урегулированные путем переговоров, передаются на рассмотрение Арбитражного суда Вологодской области.</w:t>
      </w:r>
    </w:p>
    <w:p w14:paraId="4DB32524" w14:textId="77777777" w:rsidR="00FC2011" w:rsidRPr="00653DBC" w:rsidRDefault="00C60E9F" w:rsidP="00976353">
      <w:pPr>
        <w:numPr>
          <w:ilvl w:val="0"/>
          <w:numId w:val="7"/>
        </w:numPr>
        <w:tabs>
          <w:tab w:val="left" w:pos="0"/>
          <w:tab w:val="left" w:pos="284"/>
        </w:tabs>
        <w:spacing w:before="60" w:after="60" w:line="216" w:lineRule="auto"/>
        <w:ind w:left="0" w:firstLine="0"/>
        <w:jc w:val="center"/>
        <w:rPr>
          <w:rFonts w:ascii="XO Thames" w:hAnsi="XO Thames"/>
          <w:b/>
          <w:sz w:val="22"/>
          <w:szCs w:val="22"/>
        </w:rPr>
      </w:pPr>
      <w:r w:rsidRPr="00653DBC">
        <w:rPr>
          <w:rFonts w:ascii="XO Thames" w:hAnsi="XO Thames"/>
          <w:b/>
          <w:sz w:val="22"/>
          <w:szCs w:val="22"/>
        </w:rPr>
        <w:t>Заключительные положения</w:t>
      </w:r>
    </w:p>
    <w:p w14:paraId="6CA4A3ED" w14:textId="77777777" w:rsidR="00FC2011" w:rsidRPr="00653DBC" w:rsidRDefault="00C60E9F" w:rsidP="00906B9D">
      <w:pPr>
        <w:pStyle w:val="ConsPlusNormal"/>
        <w:numPr>
          <w:ilvl w:val="1"/>
          <w:numId w:val="7"/>
        </w:numPr>
        <w:tabs>
          <w:tab w:val="left" w:pos="0"/>
          <w:tab w:val="left" w:pos="709"/>
          <w:tab w:val="left" w:pos="1065"/>
        </w:tabs>
        <w:ind w:left="0" w:firstLine="284"/>
        <w:jc w:val="both"/>
        <w:rPr>
          <w:rFonts w:ascii="XO Thames" w:hAnsi="XO Thames" w:cs="Times New Roman"/>
          <w:sz w:val="22"/>
          <w:szCs w:val="22"/>
        </w:rPr>
      </w:pPr>
      <w:r w:rsidRPr="00653DBC">
        <w:rPr>
          <w:rFonts w:ascii="XO Thames" w:hAnsi="XO Thames" w:cs="Times New Roman"/>
          <w:sz w:val="22"/>
          <w:szCs w:val="22"/>
        </w:rPr>
        <w:t xml:space="preserve">Договор вступает в силу с </w:t>
      </w:r>
      <w:r w:rsidR="00BD72E9" w:rsidRPr="00653DBC">
        <w:rPr>
          <w:rFonts w:ascii="XO Thames" w:hAnsi="XO Thames" w:cs="Times New Roman"/>
          <w:sz w:val="22"/>
          <w:szCs w:val="22"/>
        </w:rPr>
        <w:t>даты</w:t>
      </w:r>
      <w:r w:rsidRPr="00653DBC">
        <w:rPr>
          <w:rFonts w:ascii="XO Thames" w:hAnsi="XO Thames" w:cs="Times New Roman"/>
          <w:sz w:val="22"/>
          <w:szCs w:val="22"/>
        </w:rPr>
        <w:t xml:space="preserve"> его подписания и действует до полного выполнения Сторонами своих обязательств по настоящему Договору. </w:t>
      </w:r>
    </w:p>
    <w:p w14:paraId="0331B0BD" w14:textId="3568F765" w:rsidR="00FC2011" w:rsidRPr="00653DBC" w:rsidRDefault="00C60E9F" w:rsidP="00906B9D">
      <w:pPr>
        <w:pStyle w:val="ConsPlusNormal"/>
        <w:numPr>
          <w:ilvl w:val="1"/>
          <w:numId w:val="7"/>
        </w:numPr>
        <w:tabs>
          <w:tab w:val="left" w:pos="0"/>
          <w:tab w:val="left" w:pos="709"/>
          <w:tab w:val="left" w:pos="1065"/>
        </w:tabs>
        <w:ind w:left="0" w:firstLine="284"/>
        <w:jc w:val="both"/>
        <w:rPr>
          <w:rFonts w:ascii="XO Thames" w:hAnsi="XO Thames" w:cs="Times New Roman"/>
          <w:sz w:val="22"/>
          <w:szCs w:val="22"/>
        </w:rPr>
      </w:pPr>
      <w:r w:rsidRPr="00653DBC">
        <w:rPr>
          <w:rFonts w:ascii="XO Thames" w:hAnsi="XO Thames" w:cs="Times New Roman"/>
          <w:sz w:val="22"/>
          <w:szCs w:val="22"/>
        </w:rPr>
        <w:t>Все изменения и дополнения к Договору считаются действительными и являются неотъемлемой частью Договора в том случае, если совершены в письменной форме и подписаны обеими Сторонами.</w:t>
      </w:r>
      <w:r w:rsidR="00D86362">
        <w:rPr>
          <w:rFonts w:ascii="XO Thames" w:hAnsi="XO Thames" w:cs="Times New Roman"/>
          <w:sz w:val="22"/>
          <w:szCs w:val="22"/>
        </w:rPr>
        <w:t xml:space="preserve"> </w:t>
      </w:r>
      <w:r w:rsidR="00D86362" w:rsidRPr="001908EC">
        <w:rPr>
          <w:rFonts w:ascii="XO Thames" w:eastAsia="Calibri" w:hAnsi="XO Thames"/>
          <w:sz w:val="22"/>
          <w:szCs w:val="22"/>
        </w:rPr>
        <w:t xml:space="preserve">По согласованию Сторон документооборот между Заказчиком и </w:t>
      </w:r>
      <w:r w:rsidR="00D86362">
        <w:rPr>
          <w:rFonts w:ascii="XO Thames" w:eastAsia="Calibri" w:hAnsi="XO Thames"/>
          <w:sz w:val="22"/>
          <w:szCs w:val="22"/>
        </w:rPr>
        <w:t>Исполнителем</w:t>
      </w:r>
      <w:r w:rsidR="00D86362" w:rsidRPr="001908EC">
        <w:rPr>
          <w:rFonts w:ascii="XO Thames" w:eastAsia="Calibri" w:hAnsi="XO Thames"/>
          <w:sz w:val="22"/>
          <w:szCs w:val="22"/>
        </w:rPr>
        <w:t xml:space="preserve"> может осуществляться в электронном виде посредством систем электронного документооборота (ЭДО).</w:t>
      </w:r>
    </w:p>
    <w:p w14:paraId="2455FD08" w14:textId="77777777" w:rsidR="00FC2011" w:rsidRPr="00653DBC" w:rsidRDefault="00C60E9F" w:rsidP="00906B9D">
      <w:pPr>
        <w:pStyle w:val="ConsPlusNormal"/>
        <w:numPr>
          <w:ilvl w:val="1"/>
          <w:numId w:val="7"/>
        </w:numPr>
        <w:tabs>
          <w:tab w:val="left" w:pos="0"/>
          <w:tab w:val="left" w:pos="709"/>
          <w:tab w:val="left" w:pos="1065"/>
        </w:tabs>
        <w:ind w:left="0" w:firstLine="284"/>
        <w:jc w:val="both"/>
        <w:rPr>
          <w:rFonts w:ascii="XO Thames" w:hAnsi="XO Thames" w:cs="Times New Roman"/>
          <w:sz w:val="22"/>
          <w:szCs w:val="22"/>
        </w:rPr>
      </w:pPr>
      <w:r w:rsidRPr="00653DBC">
        <w:rPr>
          <w:rFonts w:ascii="XO Thames" w:hAnsi="XO Thames" w:cs="Times New Roman"/>
          <w:sz w:val="22"/>
          <w:szCs w:val="22"/>
        </w:rPr>
        <w:t xml:space="preserve"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Российской Федерации. </w:t>
      </w:r>
    </w:p>
    <w:p w14:paraId="4875CA4C" w14:textId="0F9D76BD" w:rsidR="00FC2011" w:rsidRPr="00653DBC" w:rsidRDefault="00C60E9F" w:rsidP="00976353">
      <w:pPr>
        <w:numPr>
          <w:ilvl w:val="0"/>
          <w:numId w:val="7"/>
        </w:numPr>
        <w:spacing w:before="60" w:after="60" w:line="216" w:lineRule="auto"/>
        <w:jc w:val="center"/>
        <w:rPr>
          <w:rFonts w:ascii="XO Thames" w:hAnsi="XO Thames"/>
          <w:b/>
          <w:sz w:val="22"/>
          <w:szCs w:val="22"/>
        </w:rPr>
      </w:pPr>
      <w:r w:rsidRPr="00653DBC">
        <w:rPr>
          <w:rFonts w:ascii="XO Thames" w:hAnsi="XO Thames"/>
          <w:b/>
          <w:sz w:val="22"/>
          <w:szCs w:val="22"/>
        </w:rPr>
        <w:t>Адреса и реквизиты</w:t>
      </w: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1577"/>
        <w:gridCol w:w="888"/>
        <w:gridCol w:w="2896"/>
        <w:gridCol w:w="1380"/>
        <w:gridCol w:w="1075"/>
        <w:gridCol w:w="2604"/>
      </w:tblGrid>
      <w:tr w:rsidR="00906B9D" w:rsidRPr="00C83CE2" w14:paraId="7E916AF0" w14:textId="77777777" w:rsidTr="007203E8">
        <w:tc>
          <w:tcPr>
            <w:tcW w:w="5361" w:type="dxa"/>
            <w:gridSpan w:val="3"/>
            <w:hideMark/>
          </w:tcPr>
          <w:p w14:paraId="7645BDEB" w14:textId="77777777" w:rsidR="00906B9D" w:rsidRPr="00C83CE2" w:rsidRDefault="00906B9D" w:rsidP="00F109D7">
            <w:pPr>
              <w:autoSpaceDN/>
              <w:jc w:val="center"/>
              <w:textAlignment w:val="auto"/>
              <w:rPr>
                <w:rFonts w:ascii="XO Thames" w:eastAsia="Calibri" w:hAnsi="XO Thames"/>
                <w:b/>
                <w:bCs/>
                <w:color w:val="000000"/>
                <w:sz w:val="22"/>
                <w:szCs w:val="22"/>
              </w:rPr>
            </w:pPr>
            <w:r w:rsidRPr="00C83CE2">
              <w:rPr>
                <w:rFonts w:ascii="XO Thames" w:eastAsia="Calibri" w:hAnsi="XO Thames"/>
                <w:b/>
                <w:bCs/>
                <w:color w:val="000000"/>
                <w:sz w:val="22"/>
                <w:szCs w:val="22"/>
              </w:rPr>
              <w:t>ЗАКАЗЧИК</w:t>
            </w:r>
          </w:p>
        </w:tc>
        <w:tc>
          <w:tcPr>
            <w:tcW w:w="5059" w:type="dxa"/>
            <w:gridSpan w:val="3"/>
            <w:hideMark/>
          </w:tcPr>
          <w:p w14:paraId="6C93D64E" w14:textId="73D7B0C4" w:rsidR="00906B9D" w:rsidRPr="00C83CE2" w:rsidRDefault="00906B9D" w:rsidP="00F109D7">
            <w:pPr>
              <w:autoSpaceDN/>
              <w:jc w:val="center"/>
              <w:textAlignment w:val="auto"/>
              <w:rPr>
                <w:rFonts w:ascii="XO Thames" w:eastAsia="Calibri" w:hAnsi="XO Tha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XO Thames" w:eastAsia="Calibri" w:hAnsi="XO Thames"/>
                <w:b/>
                <w:color w:val="000000"/>
                <w:sz w:val="22"/>
                <w:szCs w:val="22"/>
                <w:lang w:eastAsia="ar-SA"/>
              </w:rPr>
              <w:t>ИСПОЛНИТЕЛЬ</w:t>
            </w:r>
          </w:p>
        </w:tc>
      </w:tr>
      <w:tr w:rsidR="00906B9D" w:rsidRPr="00C83CE2" w14:paraId="51187453" w14:textId="77777777" w:rsidTr="007203E8">
        <w:tc>
          <w:tcPr>
            <w:tcW w:w="5361" w:type="dxa"/>
            <w:gridSpan w:val="3"/>
            <w:tcBorders>
              <w:bottom w:val="single" w:sz="4" w:space="0" w:color="auto"/>
            </w:tcBorders>
            <w:hideMark/>
          </w:tcPr>
          <w:p w14:paraId="2BC07C17" w14:textId="19781050" w:rsidR="00906B9D" w:rsidRPr="00EE453C" w:rsidRDefault="00EE453C" w:rsidP="00F109D7">
            <w:pPr>
              <w:autoSpaceDN/>
              <w:jc w:val="center"/>
              <w:textAlignment w:val="auto"/>
              <w:rPr>
                <w:rFonts w:ascii="XO Thames" w:eastAsia="Calibri" w:hAnsi="XO Thames"/>
                <w:b/>
                <w:bCs/>
                <w:color w:val="000000"/>
                <w:sz w:val="22"/>
                <w:szCs w:val="22"/>
              </w:rPr>
            </w:pPr>
            <w:r w:rsidRPr="00EE453C">
              <w:rPr>
                <w:rFonts w:ascii="XO Thames" w:hAnsi="XO Thames"/>
                <w:b/>
                <w:bCs/>
              </w:rPr>
              <w:t>Вологодский государственный университет</w:t>
            </w:r>
          </w:p>
        </w:tc>
        <w:tc>
          <w:tcPr>
            <w:tcW w:w="5059" w:type="dxa"/>
            <w:gridSpan w:val="3"/>
            <w:tcBorders>
              <w:bottom w:val="single" w:sz="4" w:space="0" w:color="auto"/>
            </w:tcBorders>
          </w:tcPr>
          <w:p w14:paraId="12653E6C" w14:textId="23B00FC6" w:rsidR="00906B9D" w:rsidRPr="00C83CE2" w:rsidRDefault="00906B9D" w:rsidP="00F109D7">
            <w:pPr>
              <w:autoSpaceDN/>
              <w:jc w:val="center"/>
              <w:textAlignment w:val="auto"/>
              <w:rPr>
                <w:rFonts w:ascii="XO Thames" w:eastAsia="Calibri" w:hAnsi="XO Thames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06B9D" w:rsidRPr="00C83CE2" w14:paraId="157BEFDE" w14:textId="77777777" w:rsidTr="007203E8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36BBF" w14:textId="77777777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Место нахождения</w:t>
            </w:r>
          </w:p>
        </w:tc>
        <w:tc>
          <w:tcPr>
            <w:tcW w:w="3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93ED2" w14:textId="77777777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bookmarkStart w:id="1" w:name="_Hlk193289563"/>
            <w:r w:rsidRPr="006F380F">
              <w:rPr>
                <w:rFonts w:ascii="XO Thames" w:eastAsia="Calibri" w:hAnsi="XO Thames"/>
                <w:color w:val="000000"/>
                <w:sz w:val="20"/>
                <w:szCs w:val="20"/>
              </w:rPr>
              <w:t>Вологодская область,</w:t>
            </w:r>
            <w:r>
              <w:rPr>
                <w:rFonts w:ascii="XO Thames" w:eastAsia="Calibri" w:hAnsi="XO Thames"/>
                <w:color w:val="000000"/>
                <w:sz w:val="20"/>
                <w:szCs w:val="20"/>
              </w:rPr>
              <w:t xml:space="preserve"> </w:t>
            </w:r>
            <w:r w:rsidRPr="006F380F">
              <w:rPr>
                <w:rFonts w:ascii="XO Thames" w:eastAsia="Calibri" w:hAnsi="XO Thames"/>
                <w:color w:val="000000"/>
                <w:sz w:val="20"/>
                <w:szCs w:val="20"/>
              </w:rPr>
              <w:t>г.о. город Вологда,</w:t>
            </w:r>
            <w:r>
              <w:rPr>
                <w:rFonts w:ascii="XO Thames" w:eastAsia="Calibri" w:hAnsi="XO Thames"/>
                <w:color w:val="000000"/>
                <w:sz w:val="20"/>
                <w:szCs w:val="20"/>
              </w:rPr>
              <w:t xml:space="preserve"> </w:t>
            </w:r>
            <w:r w:rsidRPr="006F380F">
              <w:rPr>
                <w:rFonts w:ascii="XO Thames" w:eastAsia="Calibri" w:hAnsi="XO Thames"/>
                <w:color w:val="000000"/>
                <w:sz w:val="20"/>
                <w:szCs w:val="20"/>
              </w:rPr>
              <w:t>г Вологда</w:t>
            </w:r>
            <w:bookmarkEnd w:id="1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C0695" w14:textId="2ADA374E" w:rsidR="00906B9D" w:rsidRPr="00C83CE2" w:rsidRDefault="009D4633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>
              <w:rPr>
                <w:rFonts w:ascii="XO Thames" w:eastAsia="Calibri" w:hAnsi="XO Thames"/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6B8E" w14:textId="648D8B10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</w:p>
        </w:tc>
      </w:tr>
      <w:tr w:rsidR="00906B9D" w:rsidRPr="00C83CE2" w14:paraId="4846B13A" w14:textId="77777777" w:rsidTr="007203E8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DE3DA" w14:textId="77777777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bookmarkStart w:id="2" w:name="_Hlk193289572"/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Почтовый адрес</w:t>
            </w:r>
          </w:p>
        </w:tc>
        <w:tc>
          <w:tcPr>
            <w:tcW w:w="3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AF1A0" w14:textId="77777777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6F380F">
              <w:rPr>
                <w:rFonts w:ascii="XO Thames" w:eastAsia="Calibri" w:hAnsi="XO Thames"/>
                <w:color w:val="000000"/>
                <w:sz w:val="20"/>
                <w:szCs w:val="20"/>
              </w:rPr>
              <w:t>160000,</w:t>
            </w:r>
            <w:r>
              <w:rPr>
                <w:rFonts w:ascii="XO Thames" w:eastAsia="Calibri" w:hAnsi="XO Thames"/>
                <w:color w:val="000000"/>
                <w:sz w:val="20"/>
                <w:szCs w:val="20"/>
              </w:rPr>
              <w:t xml:space="preserve"> </w:t>
            </w:r>
            <w:r w:rsidRPr="006F380F">
              <w:rPr>
                <w:rFonts w:ascii="XO Thames" w:eastAsia="Calibri" w:hAnsi="XO Thames"/>
                <w:color w:val="000000"/>
                <w:sz w:val="20"/>
                <w:szCs w:val="20"/>
              </w:rPr>
              <w:t>Вологодская область,</w:t>
            </w:r>
            <w:r>
              <w:rPr>
                <w:rFonts w:ascii="XO Thames" w:eastAsia="Calibri" w:hAnsi="XO Thames"/>
                <w:color w:val="000000"/>
                <w:sz w:val="20"/>
                <w:szCs w:val="20"/>
              </w:rPr>
              <w:t xml:space="preserve"> </w:t>
            </w:r>
            <w:r w:rsidRPr="006F380F">
              <w:rPr>
                <w:rFonts w:ascii="XO Thames" w:eastAsia="Calibri" w:hAnsi="XO Thames"/>
                <w:color w:val="000000"/>
                <w:sz w:val="20"/>
                <w:szCs w:val="20"/>
              </w:rPr>
              <w:t>г.о. город Вологда,</w:t>
            </w:r>
            <w:r>
              <w:rPr>
                <w:rFonts w:ascii="XO Thames" w:eastAsia="Calibri" w:hAnsi="XO Thames"/>
                <w:color w:val="000000"/>
                <w:sz w:val="20"/>
                <w:szCs w:val="20"/>
              </w:rPr>
              <w:t xml:space="preserve"> </w:t>
            </w:r>
            <w:r w:rsidRPr="006F380F">
              <w:rPr>
                <w:rFonts w:ascii="XO Thames" w:eastAsia="Calibri" w:hAnsi="XO Thames"/>
                <w:color w:val="000000"/>
                <w:sz w:val="20"/>
                <w:szCs w:val="20"/>
              </w:rPr>
              <w:t>г Вологда,</w:t>
            </w:r>
            <w:r>
              <w:rPr>
                <w:rFonts w:ascii="XO Thames" w:eastAsia="Calibri" w:hAnsi="XO Thames"/>
                <w:color w:val="000000"/>
                <w:sz w:val="20"/>
                <w:szCs w:val="20"/>
              </w:rPr>
              <w:t xml:space="preserve"> </w:t>
            </w:r>
            <w:r w:rsidRPr="006F380F">
              <w:rPr>
                <w:rFonts w:ascii="XO Thames" w:eastAsia="Calibri" w:hAnsi="XO Thames"/>
                <w:color w:val="000000"/>
                <w:sz w:val="20"/>
                <w:szCs w:val="20"/>
              </w:rPr>
              <w:t>ул Ленина,</w:t>
            </w:r>
            <w:r>
              <w:rPr>
                <w:rFonts w:ascii="XO Thames" w:eastAsia="Calibri" w:hAnsi="XO Thames"/>
                <w:color w:val="000000"/>
                <w:sz w:val="20"/>
                <w:szCs w:val="20"/>
              </w:rPr>
              <w:t xml:space="preserve"> </w:t>
            </w:r>
            <w:r w:rsidRPr="006F380F">
              <w:rPr>
                <w:rFonts w:ascii="XO Thames" w:eastAsia="Calibri" w:hAnsi="XO Thames"/>
                <w:color w:val="000000"/>
                <w:sz w:val="20"/>
                <w:szCs w:val="20"/>
              </w:rPr>
              <w:t>д. 15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428EB" w14:textId="77777777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Почтовый адрес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9623" w14:textId="251CE398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</w:p>
        </w:tc>
      </w:tr>
      <w:bookmarkEnd w:id="2"/>
      <w:tr w:rsidR="00906B9D" w:rsidRPr="00C83CE2" w14:paraId="2DFEA929" w14:textId="77777777" w:rsidTr="007203E8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9E937" w14:textId="77777777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3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D972" w14:textId="77777777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+78172724645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6A48F" w14:textId="77777777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D9FE" w14:textId="119FE6F5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</w:p>
        </w:tc>
      </w:tr>
      <w:tr w:rsidR="00906B9D" w:rsidRPr="00C83CE2" w14:paraId="6C3A7B22" w14:textId="77777777" w:rsidTr="007203E8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C531A" w14:textId="77777777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ИНН/КПП</w:t>
            </w:r>
          </w:p>
        </w:tc>
        <w:tc>
          <w:tcPr>
            <w:tcW w:w="3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CD1AD" w14:textId="77777777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3525027110/352501001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4D3C1" w14:textId="77777777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F26FE8">
              <w:rPr>
                <w:rFonts w:ascii="XO Thames" w:eastAsia="Calibri" w:hAnsi="XO Thames"/>
                <w:sz w:val="20"/>
                <w:szCs w:val="20"/>
              </w:rPr>
              <w:t>ИНН/КПП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8155" w14:textId="3E6BF27C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</w:p>
        </w:tc>
      </w:tr>
      <w:tr w:rsidR="00906B9D" w:rsidRPr="00C83CE2" w14:paraId="64E72223" w14:textId="77777777" w:rsidTr="007203E8">
        <w:tc>
          <w:tcPr>
            <w:tcW w:w="5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2BEB7" w14:textId="77777777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Банковские реквизиты:</w:t>
            </w:r>
          </w:p>
        </w:tc>
        <w:tc>
          <w:tcPr>
            <w:tcW w:w="5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B3399" w14:textId="77777777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Банковские реквизиты:</w:t>
            </w:r>
          </w:p>
        </w:tc>
      </w:tr>
      <w:tr w:rsidR="007203E8" w:rsidRPr="00C83CE2" w14:paraId="3CD6B271" w14:textId="77777777" w:rsidTr="007203E8">
        <w:trPr>
          <w:trHeight w:val="1660"/>
        </w:trPr>
        <w:tc>
          <w:tcPr>
            <w:tcW w:w="53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48C694" w14:textId="77777777" w:rsidR="00326081" w:rsidRPr="00FD2E64" w:rsidRDefault="00326081" w:rsidP="00326081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bookmarkStart w:id="3" w:name="_Hlk221712853"/>
            <w:r w:rsidRPr="00FD2E64">
              <w:rPr>
                <w:rFonts w:ascii="XO Thames" w:eastAsia="Calibri" w:hAnsi="XO Thames"/>
                <w:color w:val="000000"/>
                <w:sz w:val="20"/>
                <w:szCs w:val="20"/>
              </w:rPr>
              <w:t>УФК по Нижегородской области (Вологодский государственный университет, л/с 20306Х44530)</w:t>
            </w:r>
          </w:p>
          <w:p w14:paraId="5DF6E9C4" w14:textId="77777777" w:rsidR="00326081" w:rsidRPr="00FD2E64" w:rsidRDefault="00326081" w:rsidP="00326081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FD2E64">
              <w:rPr>
                <w:rFonts w:ascii="XO Thames" w:eastAsia="Calibri" w:hAnsi="XO Thames"/>
                <w:color w:val="000000"/>
                <w:sz w:val="20"/>
                <w:szCs w:val="20"/>
              </w:rPr>
              <w:t>ЕКС 40102810745370000024</w:t>
            </w:r>
          </w:p>
          <w:p w14:paraId="6472E169" w14:textId="77777777" w:rsidR="00326081" w:rsidRPr="00FD2E64" w:rsidRDefault="00326081" w:rsidP="00326081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FD2E64">
              <w:rPr>
                <w:rFonts w:ascii="XO Thames" w:eastAsia="Calibri" w:hAnsi="XO Thames"/>
                <w:color w:val="000000"/>
                <w:sz w:val="20"/>
                <w:szCs w:val="20"/>
              </w:rPr>
              <w:t>Казначейский счет 03214643000000013208</w:t>
            </w:r>
          </w:p>
          <w:p w14:paraId="263E77DA" w14:textId="77777777" w:rsidR="00326081" w:rsidRPr="00FD2E64" w:rsidRDefault="00326081" w:rsidP="00326081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FD2E64">
              <w:rPr>
                <w:rFonts w:ascii="XO Thames" w:eastAsia="Calibri" w:hAnsi="XO Thames"/>
                <w:color w:val="000000"/>
                <w:sz w:val="20"/>
                <w:szCs w:val="20"/>
              </w:rPr>
              <w:t>Банк: ОКЦ № 1 ВВГУ Банка России//УФК по Нижегородской области, г Нижний Новгород</w:t>
            </w:r>
          </w:p>
          <w:p w14:paraId="45889F97" w14:textId="77777777" w:rsidR="00326081" w:rsidRDefault="00326081" w:rsidP="00326081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FD2E64">
              <w:rPr>
                <w:rFonts w:ascii="XO Thames" w:eastAsia="Calibri" w:hAnsi="XO Thames"/>
                <w:color w:val="000000"/>
                <w:sz w:val="20"/>
                <w:szCs w:val="20"/>
              </w:rPr>
              <w:t>БИК ТОФК 012202102</w:t>
            </w:r>
          </w:p>
          <w:p w14:paraId="6EB6B491" w14:textId="77777777" w:rsidR="00326081" w:rsidRDefault="00326081" w:rsidP="00F109D7">
            <w:pPr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</w:p>
          <w:p w14:paraId="12158357" w14:textId="38FA2052" w:rsidR="007203E8" w:rsidRPr="00C83CE2" w:rsidRDefault="007203E8" w:rsidP="00F109D7">
            <w:pPr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ОКТМО</w:t>
            </w:r>
            <w:r w:rsidRPr="00070E5E">
              <w:rPr>
                <w:rFonts w:ascii="XO Thames" w:eastAsia="Calibri" w:hAnsi="XO Thames"/>
                <w:color w:val="000000"/>
                <w:sz w:val="20"/>
                <w:szCs w:val="20"/>
              </w:rPr>
              <w:t xml:space="preserve"> 1970100001</w:t>
            </w:r>
            <w:bookmarkEnd w:id="3"/>
          </w:p>
        </w:tc>
        <w:tc>
          <w:tcPr>
            <w:tcW w:w="5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B3D5" w14:textId="4E4262B3" w:rsidR="007203E8" w:rsidRPr="00C83CE2" w:rsidRDefault="007203E8" w:rsidP="00891E6A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</w:p>
        </w:tc>
      </w:tr>
      <w:tr w:rsidR="00906B9D" w:rsidRPr="00C83CE2" w14:paraId="3E6F187F" w14:textId="77777777" w:rsidTr="007203E8">
        <w:trPr>
          <w:trHeight w:val="184"/>
        </w:trPr>
        <w:tc>
          <w:tcPr>
            <w:tcW w:w="5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FAB3" w14:textId="77777777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sz w:val="20"/>
                <w:szCs w:val="20"/>
              </w:rPr>
              <w:t xml:space="preserve">Адрес электронной почты: </w:t>
            </w:r>
            <w:hyperlink r:id="rId8" w:history="1">
              <w:r w:rsidRPr="00C83CE2">
                <w:rPr>
                  <w:rFonts w:ascii="XO Thames" w:eastAsia="Calibri" w:hAnsi="XO Thames"/>
                  <w:color w:val="0000FF"/>
                  <w:sz w:val="20"/>
                  <w:szCs w:val="20"/>
                  <w:u w:val="single"/>
                  <w:lang w:val="en-US"/>
                </w:rPr>
                <w:t>kanz</w:t>
              </w:r>
              <w:r w:rsidRPr="00C83CE2">
                <w:rPr>
                  <w:rFonts w:ascii="XO Thames" w:eastAsia="Calibri" w:hAnsi="XO Thames"/>
                  <w:color w:val="0000FF"/>
                  <w:sz w:val="20"/>
                  <w:szCs w:val="20"/>
                  <w:u w:val="single"/>
                </w:rPr>
                <w:t>@</w:t>
              </w:r>
              <w:r w:rsidRPr="00C83CE2">
                <w:rPr>
                  <w:rFonts w:ascii="XO Thames" w:eastAsia="Calibri" w:hAnsi="XO Thames"/>
                  <w:color w:val="0000FF"/>
                  <w:sz w:val="20"/>
                  <w:szCs w:val="20"/>
                  <w:u w:val="single"/>
                  <w:lang w:val="en-US"/>
                </w:rPr>
                <w:t>vogu</w:t>
              </w:r>
              <w:r w:rsidRPr="00C83CE2">
                <w:rPr>
                  <w:rFonts w:ascii="XO Thames" w:eastAsia="Calibri" w:hAnsi="XO Thames"/>
                  <w:color w:val="0000FF"/>
                  <w:sz w:val="20"/>
                  <w:szCs w:val="20"/>
                  <w:u w:val="single"/>
                </w:rPr>
                <w:t>35.</w:t>
              </w:r>
              <w:r w:rsidRPr="00C83CE2">
                <w:rPr>
                  <w:rFonts w:ascii="XO Thames" w:eastAsia="Calibri" w:hAnsi="XO Thames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</w:hyperlink>
            <w:r w:rsidRPr="00C83CE2">
              <w:rPr>
                <w:rFonts w:ascii="XO Thames" w:eastAsia="Calibri" w:hAnsi="XO Thames"/>
                <w:sz w:val="20"/>
                <w:szCs w:val="20"/>
              </w:rPr>
              <w:t xml:space="preserve"> </w:t>
            </w:r>
          </w:p>
        </w:tc>
        <w:tc>
          <w:tcPr>
            <w:tcW w:w="5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93A0" w14:textId="63D15D31" w:rsidR="00906B9D" w:rsidRPr="00D469F6" w:rsidRDefault="00906B9D" w:rsidP="00891E6A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</w:p>
        </w:tc>
      </w:tr>
      <w:tr w:rsidR="00EF4A92" w:rsidRPr="00736FA3" w14:paraId="7E98641D" w14:textId="77777777" w:rsidTr="007203E8">
        <w:trPr>
          <w:trHeight w:val="410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B831E" w14:textId="70706A6F" w:rsidR="00EF4A92" w:rsidRPr="00736FA3" w:rsidRDefault="00EF4A92" w:rsidP="002E2136">
            <w:pPr>
              <w:autoSpaceDN/>
              <w:textAlignment w:val="auto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1F069" w14:textId="4A105A99" w:rsidR="00EF4A92" w:rsidRPr="00736FA3" w:rsidRDefault="00EF4A92" w:rsidP="002E2136">
            <w:pPr>
              <w:autoSpaceDN/>
              <w:jc w:val="right"/>
              <w:textAlignment w:val="auto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0D62B" w14:textId="77777777" w:rsidR="00EF4A92" w:rsidRPr="00736FA3" w:rsidRDefault="00EF4A92" w:rsidP="002E2136">
            <w:pPr>
              <w:autoSpaceDN/>
              <w:textAlignment w:val="auto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50A49" w14:textId="71F11DC7" w:rsidR="00EF4A92" w:rsidRPr="00736FA3" w:rsidRDefault="00EF4A92" w:rsidP="002E2136">
            <w:pPr>
              <w:autoSpaceDN/>
              <w:jc w:val="right"/>
              <w:textAlignment w:val="auto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EF4A92" w:rsidRPr="00736FA3" w14:paraId="18D8C318" w14:textId="77777777" w:rsidTr="007203E8">
        <w:tc>
          <w:tcPr>
            <w:tcW w:w="5361" w:type="dxa"/>
            <w:gridSpan w:val="3"/>
            <w:tcBorders>
              <w:top w:val="single" w:sz="4" w:space="0" w:color="auto"/>
            </w:tcBorders>
            <w:hideMark/>
          </w:tcPr>
          <w:p w14:paraId="3745A552" w14:textId="77777777" w:rsidR="00EF4A92" w:rsidRPr="00736FA3" w:rsidRDefault="00EF4A92" w:rsidP="002E2136">
            <w:pPr>
              <w:autoSpaceDN/>
              <w:jc w:val="center"/>
              <w:textAlignment w:val="auto"/>
              <w:rPr>
                <w:rFonts w:eastAsia="Calibri"/>
                <w:color w:val="000000"/>
                <w:sz w:val="16"/>
                <w:szCs w:val="16"/>
              </w:rPr>
            </w:pPr>
            <w:r w:rsidRPr="00736FA3">
              <w:rPr>
                <w:rFonts w:eastAsia="Calibri"/>
                <w:color w:val="000000"/>
                <w:sz w:val="16"/>
                <w:szCs w:val="16"/>
              </w:rPr>
              <w:t>(подпись, печать)</w:t>
            </w:r>
          </w:p>
        </w:tc>
        <w:tc>
          <w:tcPr>
            <w:tcW w:w="5059" w:type="dxa"/>
            <w:gridSpan w:val="3"/>
            <w:tcBorders>
              <w:top w:val="single" w:sz="4" w:space="0" w:color="auto"/>
            </w:tcBorders>
            <w:hideMark/>
          </w:tcPr>
          <w:p w14:paraId="05E40D24" w14:textId="77777777" w:rsidR="00EF4A92" w:rsidRPr="00736FA3" w:rsidRDefault="00EF4A92" w:rsidP="002E2136">
            <w:pPr>
              <w:autoSpaceDN/>
              <w:jc w:val="center"/>
              <w:textAlignment w:val="auto"/>
              <w:rPr>
                <w:rFonts w:eastAsia="Calibri"/>
                <w:color w:val="000000"/>
                <w:sz w:val="16"/>
                <w:szCs w:val="16"/>
              </w:rPr>
            </w:pPr>
            <w:r w:rsidRPr="00736FA3">
              <w:rPr>
                <w:rFonts w:eastAsia="Calibri"/>
                <w:color w:val="000000"/>
                <w:sz w:val="16"/>
                <w:szCs w:val="16"/>
              </w:rPr>
              <w:t>(подпись, печать (при наличии)</w:t>
            </w:r>
          </w:p>
        </w:tc>
      </w:tr>
    </w:tbl>
    <w:p w14:paraId="6CBC2B26" w14:textId="77777777" w:rsidR="00B1124D" w:rsidRDefault="00B1124D" w:rsidP="00201DD5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color w:val="000000"/>
          <w:sz w:val="20"/>
        </w:rPr>
      </w:pPr>
    </w:p>
    <w:p w14:paraId="29D91C12" w14:textId="77777777" w:rsidR="00F13F48" w:rsidRDefault="00F13F48" w:rsidP="00201DD5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color w:val="000000"/>
          <w:sz w:val="20"/>
        </w:rPr>
      </w:pPr>
    </w:p>
    <w:p w14:paraId="040251D7" w14:textId="77777777" w:rsidR="006B7719" w:rsidRDefault="006B7719" w:rsidP="00201DD5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color w:val="000000"/>
          <w:sz w:val="20"/>
        </w:rPr>
        <w:sectPr w:rsidR="006B7719" w:rsidSect="00261DED">
          <w:footerReference w:type="default" r:id="rId9"/>
          <w:pgSz w:w="11906" w:h="16838" w:code="9"/>
          <w:pgMar w:top="567" w:right="851" w:bottom="567" w:left="851" w:header="0" w:footer="0" w:gutter="0"/>
          <w:cols w:space="720"/>
          <w:docGrid w:linePitch="326"/>
        </w:sectPr>
      </w:pPr>
    </w:p>
    <w:p w14:paraId="0AE36DC8" w14:textId="09D04F96" w:rsidR="00201DD5" w:rsidRPr="00F24827" w:rsidRDefault="00201DD5" w:rsidP="00201DD5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color w:val="000000"/>
          <w:sz w:val="20"/>
        </w:rPr>
      </w:pPr>
      <w:r w:rsidRPr="00F24827">
        <w:rPr>
          <w:color w:val="000000"/>
          <w:sz w:val="20"/>
        </w:rPr>
        <w:lastRenderedPageBreak/>
        <w:t>Приложение №</w:t>
      </w:r>
      <w:r w:rsidR="000A4E23">
        <w:rPr>
          <w:color w:val="000000"/>
          <w:sz w:val="20"/>
        </w:rPr>
        <w:t>1</w:t>
      </w:r>
    </w:p>
    <w:p w14:paraId="51F74F8C" w14:textId="63F78A75" w:rsidR="00201DD5" w:rsidRPr="00F24827" w:rsidRDefault="00201DD5" w:rsidP="00201DD5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color w:val="000000"/>
          <w:sz w:val="20"/>
        </w:rPr>
      </w:pPr>
      <w:r w:rsidRPr="00F24827">
        <w:rPr>
          <w:color w:val="000000"/>
          <w:sz w:val="20"/>
        </w:rPr>
        <w:t xml:space="preserve">к Договору № </w:t>
      </w:r>
      <w:r w:rsidR="00DC3FD7">
        <w:rPr>
          <w:color w:val="000000"/>
          <w:sz w:val="20"/>
        </w:rPr>
        <w:t>_____</w:t>
      </w:r>
    </w:p>
    <w:p w14:paraId="17B3890D" w14:textId="25BF7E27" w:rsidR="00201DD5" w:rsidRPr="00F24827" w:rsidRDefault="00201DD5" w:rsidP="00201DD5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sz w:val="20"/>
        </w:rPr>
      </w:pPr>
      <w:r w:rsidRPr="00F24827">
        <w:rPr>
          <w:color w:val="000000"/>
          <w:sz w:val="20"/>
        </w:rPr>
        <w:t>от «</w:t>
      </w:r>
      <w:r w:rsidR="00DC3FD7">
        <w:rPr>
          <w:color w:val="000000"/>
          <w:sz w:val="20"/>
        </w:rPr>
        <w:t>__</w:t>
      </w:r>
      <w:r w:rsidRPr="00F24827">
        <w:rPr>
          <w:color w:val="000000"/>
          <w:sz w:val="20"/>
        </w:rPr>
        <w:t xml:space="preserve">» </w:t>
      </w:r>
      <w:r w:rsidR="00DC3FD7">
        <w:rPr>
          <w:color w:val="000000"/>
          <w:sz w:val="20"/>
        </w:rPr>
        <w:t>________</w:t>
      </w:r>
      <w:r w:rsidRPr="00F24827">
        <w:rPr>
          <w:color w:val="000000"/>
          <w:sz w:val="20"/>
        </w:rPr>
        <w:t>20</w:t>
      </w:r>
      <w:r w:rsidR="00B70884">
        <w:rPr>
          <w:color w:val="000000"/>
          <w:sz w:val="20"/>
        </w:rPr>
        <w:t>2</w:t>
      </w:r>
      <w:r w:rsidR="00DC3FD7">
        <w:rPr>
          <w:color w:val="000000"/>
          <w:sz w:val="20"/>
        </w:rPr>
        <w:t>6</w:t>
      </w:r>
      <w:r w:rsidRPr="00F24827">
        <w:rPr>
          <w:color w:val="000000"/>
          <w:sz w:val="20"/>
        </w:rPr>
        <w:t xml:space="preserve"> г.</w:t>
      </w:r>
    </w:p>
    <w:p w14:paraId="5D9D6D5F" w14:textId="77777777" w:rsidR="00201DD5" w:rsidRPr="00201DD5" w:rsidRDefault="00201DD5" w:rsidP="00201DD5">
      <w:pPr>
        <w:shd w:val="clear" w:color="auto" w:fill="FFFFFF"/>
        <w:suppressAutoHyphens w:val="0"/>
        <w:autoSpaceDE w:val="0"/>
        <w:adjustRightInd w:val="0"/>
        <w:spacing w:after="120"/>
        <w:jc w:val="right"/>
        <w:textAlignment w:val="auto"/>
        <w:rPr>
          <w:bCs/>
          <w:color w:val="000000"/>
        </w:rPr>
      </w:pPr>
    </w:p>
    <w:p w14:paraId="791BC33B" w14:textId="77777777" w:rsidR="004E2CAD" w:rsidRPr="00095D9D" w:rsidRDefault="004E2CAD" w:rsidP="004E2CAD">
      <w:pPr>
        <w:pStyle w:val="af1"/>
        <w:tabs>
          <w:tab w:val="left" w:pos="1074"/>
          <w:tab w:val="left" w:pos="1940"/>
          <w:tab w:val="left" w:pos="3342"/>
          <w:tab w:val="left" w:pos="4731"/>
          <w:tab w:val="left" w:pos="6490"/>
          <w:tab w:val="left" w:pos="8216"/>
          <w:tab w:val="left" w:pos="9386"/>
        </w:tabs>
        <w:spacing w:line="232" w:lineRule="auto"/>
        <w:ind w:left="170" w:right="112" w:firstLine="586"/>
        <w:jc w:val="center"/>
        <w:rPr>
          <w:color w:val="000000" w:themeColor="text1"/>
          <w:spacing w:val="-2"/>
        </w:rPr>
      </w:pPr>
      <w:r w:rsidRPr="00095D9D">
        <w:rPr>
          <w:color w:val="000000" w:themeColor="text1"/>
        </w:rPr>
        <w:t>ТЕХННЧЕCKOE</w:t>
      </w:r>
      <w:r w:rsidRPr="00095D9D">
        <w:rPr>
          <w:color w:val="000000" w:themeColor="text1"/>
          <w:spacing w:val="2"/>
        </w:rPr>
        <w:t xml:space="preserve"> </w:t>
      </w:r>
      <w:r w:rsidRPr="00095D9D">
        <w:rPr>
          <w:color w:val="000000" w:themeColor="text1"/>
          <w:spacing w:val="-2"/>
        </w:rPr>
        <w:t>ЗАДАНИЕ</w:t>
      </w:r>
    </w:p>
    <w:p w14:paraId="391D97DC" w14:textId="77777777" w:rsidR="004E2CAD" w:rsidRPr="00095D9D" w:rsidRDefault="004E2CAD" w:rsidP="004E2CAD">
      <w:pPr>
        <w:spacing w:before="16" w:line="252" w:lineRule="auto"/>
        <w:ind w:left="1949" w:right="1610"/>
        <w:jc w:val="center"/>
        <w:rPr>
          <w:color w:val="000000" w:themeColor="text1"/>
        </w:rPr>
      </w:pPr>
      <w:r w:rsidRPr="00095D9D">
        <w:rPr>
          <w:color w:val="000000" w:themeColor="text1"/>
        </w:rPr>
        <w:t>на оказание услуг по организации питания участников</w:t>
      </w:r>
      <w:r w:rsidRPr="00095D9D">
        <w:rPr>
          <w:color w:val="000000" w:themeColor="text1"/>
          <w:spacing w:val="80"/>
        </w:rPr>
        <w:t xml:space="preserve"> </w:t>
      </w:r>
      <w:r w:rsidRPr="00095D9D">
        <w:rPr>
          <w:color w:val="000000" w:themeColor="text1"/>
        </w:rPr>
        <w:t>и организаторов II Всероссийского форума молодых студенческих семей</w:t>
      </w:r>
      <w:r>
        <w:rPr>
          <w:color w:val="000000" w:themeColor="text1"/>
        </w:rPr>
        <w:t xml:space="preserve"> </w:t>
      </w:r>
      <w:r w:rsidRPr="00095D9D">
        <w:rPr>
          <w:color w:val="000000" w:themeColor="text1"/>
        </w:rPr>
        <w:t>7 - 11 июля 2026 года.</w:t>
      </w:r>
    </w:p>
    <w:p w14:paraId="3F579C47" w14:textId="77777777" w:rsidR="004E2CAD" w:rsidRPr="00095D9D" w:rsidRDefault="004E2CAD" w:rsidP="004E2CAD">
      <w:pPr>
        <w:spacing w:before="1" w:after="18"/>
        <w:ind w:left="1141"/>
        <w:rPr>
          <w:color w:val="000000" w:themeColor="text1"/>
        </w:rPr>
      </w:pPr>
    </w:p>
    <w:tbl>
      <w:tblPr>
        <w:tblStyle w:val="a8"/>
        <w:tblW w:w="10206" w:type="dxa"/>
        <w:tblInd w:w="250" w:type="dxa"/>
        <w:tblLook w:val="04A0" w:firstRow="1" w:lastRow="0" w:firstColumn="1" w:lastColumn="0" w:noHBand="0" w:noVBand="1"/>
      </w:tblPr>
      <w:tblGrid>
        <w:gridCol w:w="851"/>
        <w:gridCol w:w="7938"/>
        <w:gridCol w:w="1417"/>
      </w:tblGrid>
      <w:tr w:rsidR="004E2CAD" w:rsidRPr="00095D9D" w14:paraId="2D11B9B8" w14:textId="77777777" w:rsidTr="004E2CAD">
        <w:tc>
          <w:tcPr>
            <w:tcW w:w="851" w:type="dxa"/>
          </w:tcPr>
          <w:p w14:paraId="1F1322F7" w14:textId="77777777" w:rsidR="004E2CAD" w:rsidRPr="00095D9D" w:rsidRDefault="004E2CAD" w:rsidP="00D977F8">
            <w:pPr>
              <w:pStyle w:val="TableParagraph"/>
              <w:spacing w:line="249" w:lineRule="exact"/>
              <w:ind w:left="237"/>
              <w:jc w:val="center"/>
              <w:rPr>
                <w:color w:val="000000" w:themeColor="text1"/>
                <w:sz w:val="24"/>
                <w:szCs w:val="24"/>
              </w:rPr>
            </w:pPr>
            <w:r w:rsidRPr="00095D9D">
              <w:rPr>
                <w:rFonts w:eastAsia="Calibri"/>
                <w:color w:val="000000" w:themeColor="text1"/>
                <w:sz w:val="24"/>
                <w:szCs w:val="24"/>
              </w:rPr>
              <w:t xml:space="preserve">№ </w:t>
            </w:r>
            <w:r w:rsidRPr="00095D9D">
              <w:rPr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7938" w:type="dxa"/>
          </w:tcPr>
          <w:p w14:paraId="3C312909" w14:textId="77777777" w:rsidR="004E2CAD" w:rsidRPr="00095D9D" w:rsidRDefault="004E2CAD" w:rsidP="00D977F8">
            <w:pPr>
              <w:spacing w:before="1" w:after="18"/>
              <w:jc w:val="center"/>
              <w:rPr>
                <w:color w:val="000000" w:themeColor="text1"/>
              </w:rPr>
            </w:pPr>
            <w:r w:rsidRPr="00095D9D">
              <w:rPr>
                <w:color w:val="000000" w:themeColor="text1"/>
              </w:rPr>
              <w:t>Наименование и характеристики услуг</w:t>
            </w:r>
          </w:p>
        </w:tc>
        <w:tc>
          <w:tcPr>
            <w:tcW w:w="1417" w:type="dxa"/>
          </w:tcPr>
          <w:p w14:paraId="450006CD" w14:textId="77777777" w:rsidR="004E2CAD" w:rsidRPr="00095D9D" w:rsidRDefault="004E2CAD" w:rsidP="00D977F8">
            <w:pPr>
              <w:spacing w:before="1" w:after="18"/>
              <w:jc w:val="center"/>
              <w:rPr>
                <w:color w:val="000000" w:themeColor="text1"/>
              </w:rPr>
            </w:pPr>
            <w:r w:rsidRPr="00095D9D">
              <w:rPr>
                <w:color w:val="000000" w:themeColor="text1"/>
              </w:rPr>
              <w:t>Количество участников</w:t>
            </w:r>
          </w:p>
        </w:tc>
      </w:tr>
      <w:tr w:rsidR="004E2CAD" w:rsidRPr="00095D9D" w14:paraId="433EBF4D" w14:textId="77777777" w:rsidTr="004E2CAD">
        <w:tc>
          <w:tcPr>
            <w:tcW w:w="851" w:type="dxa"/>
          </w:tcPr>
          <w:p w14:paraId="1C0E9A1E" w14:textId="77777777" w:rsidR="004E2CAD" w:rsidRPr="00095D9D" w:rsidRDefault="004E2CAD" w:rsidP="00D977F8">
            <w:pPr>
              <w:spacing w:before="1" w:after="18"/>
              <w:jc w:val="center"/>
              <w:rPr>
                <w:color w:val="000000" w:themeColor="text1"/>
              </w:rPr>
            </w:pPr>
            <w:r w:rsidRPr="00095D9D">
              <w:rPr>
                <w:color w:val="000000" w:themeColor="text1"/>
              </w:rPr>
              <w:t>1.</w:t>
            </w:r>
          </w:p>
        </w:tc>
        <w:tc>
          <w:tcPr>
            <w:tcW w:w="7938" w:type="dxa"/>
          </w:tcPr>
          <w:p w14:paraId="773B354E" w14:textId="77777777" w:rsidR="004E2CAD" w:rsidRPr="00095D9D" w:rsidRDefault="004E2CAD" w:rsidP="00D977F8">
            <w:pPr>
              <w:pStyle w:val="TableParagraph"/>
              <w:spacing w:line="244" w:lineRule="exact"/>
              <w:ind w:left="116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95D9D">
              <w:rPr>
                <w:rFonts w:eastAsia="Calibri"/>
                <w:color w:val="000000" w:themeColor="text1"/>
                <w:sz w:val="24"/>
                <w:szCs w:val="24"/>
              </w:rPr>
              <w:t xml:space="preserve">Оказание услуг по организации питания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(обеспечение питьевого режима) участников и организаторов </w:t>
            </w:r>
            <w:r w:rsidRPr="00095D9D">
              <w:rPr>
                <w:color w:val="000000" w:themeColor="text1"/>
                <w:sz w:val="24"/>
                <w:szCs w:val="24"/>
              </w:rPr>
              <w:t>II Всероссийского форума молодых студенческих семей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3578EB52" w14:textId="77777777" w:rsidR="004E2CAD" w:rsidRPr="00095D9D" w:rsidRDefault="004E2CAD" w:rsidP="00D977F8">
            <w:pPr>
              <w:pStyle w:val="TableParagraph"/>
              <w:spacing w:before="9"/>
              <w:ind w:left="121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095D9D">
              <w:rPr>
                <w:rFonts w:eastAsia="Calibri"/>
                <w:b/>
                <w:color w:val="000000" w:themeColor="text1"/>
                <w:sz w:val="24"/>
                <w:szCs w:val="24"/>
              </w:rPr>
              <w:t>Условия оказания услуг питания:</w:t>
            </w: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95D9D">
              <w:rPr>
                <w:rFonts w:eastAsia="Calibri"/>
                <w:b/>
                <w:color w:val="000000" w:themeColor="text1"/>
                <w:sz w:val="24"/>
                <w:szCs w:val="24"/>
              </w:rPr>
              <w:t>обеспечение питьевого режима.</w:t>
            </w:r>
          </w:p>
        </w:tc>
        <w:tc>
          <w:tcPr>
            <w:tcW w:w="1417" w:type="dxa"/>
          </w:tcPr>
          <w:p w14:paraId="7AE87789" w14:textId="77777777" w:rsidR="004E2CAD" w:rsidRPr="00095D9D" w:rsidRDefault="004E2CAD" w:rsidP="00D977F8">
            <w:pPr>
              <w:spacing w:before="1" w:after="18"/>
              <w:jc w:val="center"/>
              <w:rPr>
                <w:color w:val="000000" w:themeColor="text1"/>
              </w:rPr>
            </w:pPr>
            <w:r w:rsidRPr="00095D9D">
              <w:rPr>
                <w:color w:val="000000" w:themeColor="text1"/>
              </w:rPr>
              <w:t>170 - 190</w:t>
            </w:r>
          </w:p>
        </w:tc>
      </w:tr>
      <w:tr w:rsidR="004E2CAD" w:rsidRPr="00095D9D" w14:paraId="748F20CE" w14:textId="77777777" w:rsidTr="004E2CAD">
        <w:tc>
          <w:tcPr>
            <w:tcW w:w="851" w:type="dxa"/>
          </w:tcPr>
          <w:p w14:paraId="593DC29D" w14:textId="77777777" w:rsidR="004E2CAD" w:rsidRPr="00095D9D" w:rsidRDefault="004E2CAD" w:rsidP="00D977F8">
            <w:pPr>
              <w:spacing w:before="1" w:after="18"/>
              <w:jc w:val="center"/>
              <w:rPr>
                <w:color w:val="000000" w:themeColor="text1"/>
              </w:rPr>
            </w:pPr>
            <w:r w:rsidRPr="00095D9D">
              <w:rPr>
                <w:color w:val="000000" w:themeColor="text1"/>
              </w:rPr>
              <w:t>2.</w:t>
            </w:r>
          </w:p>
        </w:tc>
        <w:tc>
          <w:tcPr>
            <w:tcW w:w="7938" w:type="dxa"/>
          </w:tcPr>
          <w:p w14:paraId="315FF27A" w14:textId="77777777" w:rsidR="004E2CAD" w:rsidRPr="00095D9D" w:rsidRDefault="004E2CAD" w:rsidP="00D977F8">
            <w:pPr>
              <w:spacing w:before="1" w:after="18"/>
              <w:rPr>
                <w:color w:val="000000" w:themeColor="text1"/>
              </w:rPr>
            </w:pPr>
            <w:r w:rsidRPr="00095D9D">
              <w:rPr>
                <w:color w:val="000000" w:themeColor="text1"/>
              </w:rPr>
              <w:t>Вода.</w:t>
            </w:r>
          </w:p>
          <w:p w14:paraId="48E60C4F" w14:textId="77777777" w:rsidR="004E2CAD" w:rsidRPr="00095D9D" w:rsidRDefault="004E2CAD" w:rsidP="00D977F8">
            <w:pPr>
              <w:spacing w:before="1" w:after="18"/>
              <w:rPr>
                <w:color w:val="000000" w:themeColor="text1"/>
              </w:rPr>
            </w:pPr>
            <w:r w:rsidRPr="00095D9D">
              <w:rPr>
                <w:color w:val="000000" w:themeColor="text1"/>
              </w:rPr>
              <w:t xml:space="preserve">Исполнитель обеспечивает водой не менее 2,0 л. на человека ежедневно (4 бутылки воды по 0,5 ч. на человека, всего на пять дней 284 упаковок воды по 12 штук в каждой упаковке). </w:t>
            </w:r>
          </w:p>
          <w:p w14:paraId="3C73124F" w14:textId="77777777" w:rsidR="004E2CAD" w:rsidRPr="00095D9D" w:rsidRDefault="004E2CAD" w:rsidP="00D977F8">
            <w:pPr>
              <w:spacing w:before="1" w:after="18"/>
              <w:rPr>
                <w:color w:val="000000" w:themeColor="text1"/>
              </w:rPr>
            </w:pPr>
            <w:r w:rsidRPr="00095D9D">
              <w:rPr>
                <w:color w:val="000000" w:themeColor="text1"/>
              </w:rPr>
              <w:t>Вода в кулерах находится в месте потребления в заранее согласованных с Заказчиком местах. Исполнитель кроме воды в отдельной упаковке, обеспечивает водой в кулерах объемом 18-20 л в точках нахождения участников на основных мероприятиях, а также в точках питания. Ежедневное обслуживание участников и предоставление воды в кулерах потребует не менее 200 л в день. Необходимо не менее 10 кулеров согласно местам потребления воды и нахождению участников на период проведения мероприятия (объем кулера от 18 до 20 л). Рядом с каждым кулером необходимо обеспечение одноразовыми стаканами не менее 100 шт., средствами для гигиены рук, мусорными корзинами.</w:t>
            </w:r>
          </w:p>
        </w:tc>
        <w:tc>
          <w:tcPr>
            <w:tcW w:w="1417" w:type="dxa"/>
          </w:tcPr>
          <w:p w14:paraId="259231D9" w14:textId="77777777" w:rsidR="004E2CAD" w:rsidRPr="00095D9D" w:rsidRDefault="004E2CAD" w:rsidP="00D977F8">
            <w:pPr>
              <w:spacing w:before="1" w:after="18"/>
              <w:jc w:val="center"/>
              <w:rPr>
                <w:color w:val="000000" w:themeColor="text1"/>
              </w:rPr>
            </w:pPr>
            <w:r w:rsidRPr="00095D9D">
              <w:rPr>
                <w:color w:val="000000" w:themeColor="text1"/>
              </w:rPr>
              <w:t>170</w:t>
            </w:r>
          </w:p>
        </w:tc>
      </w:tr>
      <w:tr w:rsidR="004E2CAD" w:rsidRPr="00095D9D" w14:paraId="3EB3E750" w14:textId="77777777" w:rsidTr="004E2CAD">
        <w:tc>
          <w:tcPr>
            <w:tcW w:w="851" w:type="dxa"/>
          </w:tcPr>
          <w:p w14:paraId="31EA69E9" w14:textId="77777777" w:rsidR="004E2CAD" w:rsidRPr="00095D9D" w:rsidRDefault="004E2CAD" w:rsidP="00D977F8">
            <w:pPr>
              <w:spacing w:before="1" w:after="18"/>
              <w:jc w:val="center"/>
              <w:rPr>
                <w:color w:val="000000" w:themeColor="text1"/>
              </w:rPr>
            </w:pPr>
            <w:r w:rsidRPr="00095D9D">
              <w:rPr>
                <w:color w:val="000000" w:themeColor="text1"/>
              </w:rPr>
              <w:t>3</w:t>
            </w:r>
          </w:p>
        </w:tc>
        <w:tc>
          <w:tcPr>
            <w:tcW w:w="7938" w:type="dxa"/>
          </w:tcPr>
          <w:p w14:paraId="08EDD8DA" w14:textId="77777777" w:rsidR="004E2CAD" w:rsidRPr="00095D9D" w:rsidRDefault="004E2CAD" w:rsidP="00D977F8">
            <w:pPr>
              <w:spacing w:before="1" w:after="18"/>
              <w:rPr>
                <w:color w:val="000000" w:themeColor="text1"/>
              </w:rPr>
            </w:pPr>
            <w:r w:rsidRPr="00095D9D">
              <w:rPr>
                <w:color w:val="000000" w:themeColor="text1"/>
              </w:rPr>
              <w:t xml:space="preserve">Основные характеристики и состав воды: </w:t>
            </w:r>
          </w:p>
          <w:p w14:paraId="27A4E86E" w14:textId="77777777" w:rsidR="004E2CAD" w:rsidRPr="00095D9D" w:rsidRDefault="004E2CAD" w:rsidP="00D977F8">
            <w:pPr>
              <w:spacing w:before="1" w:after="18"/>
              <w:rPr>
                <w:color w:val="000000" w:themeColor="text1"/>
              </w:rPr>
            </w:pPr>
            <w:r w:rsidRPr="00095D9D">
              <w:rPr>
                <w:color w:val="000000" w:themeColor="text1"/>
              </w:rPr>
              <w:t>- гидрокарбонаты 250-400 мг/дм3</w:t>
            </w:r>
          </w:p>
          <w:p w14:paraId="7C759781" w14:textId="77777777" w:rsidR="004E2CAD" w:rsidRPr="00095D9D" w:rsidRDefault="004E2CAD" w:rsidP="00D977F8">
            <w:pPr>
              <w:spacing w:before="1" w:after="18"/>
              <w:rPr>
                <w:color w:val="000000" w:themeColor="text1"/>
              </w:rPr>
            </w:pPr>
            <w:r w:rsidRPr="00095D9D">
              <w:rPr>
                <w:color w:val="000000" w:themeColor="text1"/>
              </w:rPr>
              <w:t>- калий 50-200 мг/дм3</w:t>
            </w:r>
          </w:p>
          <w:p w14:paraId="46421E02" w14:textId="77777777" w:rsidR="004E2CAD" w:rsidRPr="00095D9D" w:rsidRDefault="004E2CAD" w:rsidP="00D977F8">
            <w:pPr>
              <w:spacing w:before="1" w:after="18"/>
              <w:rPr>
                <w:color w:val="000000" w:themeColor="text1"/>
              </w:rPr>
            </w:pPr>
            <w:r w:rsidRPr="00095D9D">
              <w:rPr>
                <w:color w:val="000000" w:themeColor="text1"/>
              </w:rPr>
              <w:t>- натрий 50- 200 мг/дм3</w:t>
            </w:r>
          </w:p>
        </w:tc>
        <w:tc>
          <w:tcPr>
            <w:tcW w:w="1417" w:type="dxa"/>
          </w:tcPr>
          <w:p w14:paraId="71860D2A" w14:textId="77777777" w:rsidR="004E2CAD" w:rsidRPr="00095D9D" w:rsidRDefault="004E2CAD" w:rsidP="00D977F8">
            <w:pPr>
              <w:spacing w:before="1" w:after="18"/>
              <w:rPr>
                <w:color w:val="000000" w:themeColor="text1"/>
              </w:rPr>
            </w:pPr>
          </w:p>
        </w:tc>
      </w:tr>
      <w:tr w:rsidR="004E2CAD" w:rsidRPr="00095D9D" w14:paraId="0D08CAE7" w14:textId="77777777" w:rsidTr="004E2CAD">
        <w:tc>
          <w:tcPr>
            <w:tcW w:w="851" w:type="dxa"/>
          </w:tcPr>
          <w:p w14:paraId="16BDC700" w14:textId="77777777" w:rsidR="004E2CAD" w:rsidRPr="00095D9D" w:rsidRDefault="004E2CAD" w:rsidP="00D977F8">
            <w:pPr>
              <w:spacing w:before="1" w:after="18"/>
              <w:jc w:val="center"/>
              <w:rPr>
                <w:color w:val="000000" w:themeColor="text1"/>
              </w:rPr>
            </w:pPr>
            <w:r w:rsidRPr="00095D9D">
              <w:rPr>
                <w:color w:val="000000" w:themeColor="text1"/>
              </w:rPr>
              <w:t>4.</w:t>
            </w:r>
          </w:p>
        </w:tc>
        <w:tc>
          <w:tcPr>
            <w:tcW w:w="7938" w:type="dxa"/>
          </w:tcPr>
          <w:p w14:paraId="098803CD" w14:textId="77777777" w:rsidR="004E2CAD" w:rsidRPr="00095D9D" w:rsidRDefault="004E2CAD" w:rsidP="00D977F8">
            <w:pPr>
              <w:tabs>
                <w:tab w:val="left" w:pos="975"/>
              </w:tabs>
              <w:spacing w:before="1" w:after="18"/>
              <w:rPr>
                <w:color w:val="000000" w:themeColor="text1"/>
              </w:rPr>
            </w:pPr>
            <w:r w:rsidRPr="00095D9D">
              <w:rPr>
                <w:color w:val="000000" w:themeColor="text1"/>
              </w:rPr>
              <w:t>Доставка воды единовременно по адресу г. Вологда ул Горького д.109</w:t>
            </w:r>
          </w:p>
        </w:tc>
        <w:tc>
          <w:tcPr>
            <w:tcW w:w="1417" w:type="dxa"/>
          </w:tcPr>
          <w:p w14:paraId="420676CF" w14:textId="77777777" w:rsidR="004E2CAD" w:rsidRPr="00095D9D" w:rsidRDefault="004E2CAD" w:rsidP="00D977F8">
            <w:pPr>
              <w:spacing w:before="1" w:after="18"/>
              <w:rPr>
                <w:color w:val="000000" w:themeColor="text1"/>
              </w:rPr>
            </w:pPr>
          </w:p>
        </w:tc>
      </w:tr>
    </w:tbl>
    <w:p w14:paraId="255CC262" w14:textId="77777777" w:rsidR="004E2CAD" w:rsidRPr="00095D9D" w:rsidRDefault="004E2CAD" w:rsidP="004E2CAD">
      <w:pPr>
        <w:pStyle w:val="af1"/>
        <w:tabs>
          <w:tab w:val="left" w:pos="8365"/>
          <w:tab w:val="left" w:pos="10178"/>
        </w:tabs>
        <w:ind w:left="340" w:right="85" w:firstLine="567"/>
        <w:rPr>
          <w:color w:val="000000" w:themeColor="text1"/>
        </w:rPr>
      </w:pPr>
      <w:r w:rsidRPr="00095D9D">
        <w:rPr>
          <w:color w:val="000000" w:themeColor="text1"/>
        </w:rPr>
        <w:t>Исполнитель гарантирует</w:t>
      </w:r>
      <w:r w:rsidRPr="00095D9D">
        <w:rPr>
          <w:color w:val="000000" w:themeColor="text1"/>
          <w:spacing w:val="80"/>
        </w:rPr>
        <w:t xml:space="preserve"> </w:t>
      </w:r>
      <w:r w:rsidRPr="00095D9D">
        <w:rPr>
          <w:color w:val="000000" w:themeColor="text1"/>
        </w:rPr>
        <w:t>исполнение</w:t>
      </w:r>
      <w:r w:rsidRPr="00095D9D">
        <w:rPr>
          <w:color w:val="000000" w:themeColor="text1"/>
          <w:spacing w:val="80"/>
        </w:rPr>
        <w:t xml:space="preserve"> </w:t>
      </w:r>
      <w:r w:rsidRPr="00095D9D">
        <w:rPr>
          <w:color w:val="000000" w:themeColor="text1"/>
        </w:rPr>
        <w:t>обязательств</w:t>
      </w:r>
      <w:r w:rsidRPr="00095D9D">
        <w:rPr>
          <w:color w:val="000000" w:themeColor="text1"/>
          <w:spacing w:val="80"/>
        </w:rPr>
        <w:t xml:space="preserve"> </w:t>
      </w:r>
      <w:r w:rsidRPr="00095D9D">
        <w:rPr>
          <w:color w:val="000000" w:themeColor="text1"/>
        </w:rPr>
        <w:t>по</w:t>
      </w:r>
      <w:r w:rsidRPr="00095D9D">
        <w:rPr>
          <w:color w:val="000000" w:themeColor="text1"/>
          <w:spacing w:val="80"/>
        </w:rPr>
        <w:t xml:space="preserve"> </w:t>
      </w:r>
      <w:r>
        <w:rPr>
          <w:color w:val="000000" w:themeColor="text1"/>
        </w:rPr>
        <w:t>договор</w:t>
      </w:r>
      <w:r w:rsidRPr="00095D9D">
        <w:rPr>
          <w:color w:val="000000" w:themeColor="text1"/>
        </w:rPr>
        <w:t>у в</w:t>
      </w:r>
      <w:r w:rsidRPr="00095D9D">
        <w:rPr>
          <w:color w:val="000000" w:themeColor="text1"/>
          <w:spacing w:val="80"/>
        </w:rPr>
        <w:t xml:space="preserve"> </w:t>
      </w:r>
      <w:r w:rsidRPr="00095D9D">
        <w:rPr>
          <w:color w:val="000000" w:themeColor="text1"/>
        </w:rPr>
        <w:t>соответствии с действующим</w:t>
      </w:r>
      <w:r w:rsidRPr="00095D9D">
        <w:rPr>
          <w:color w:val="000000" w:themeColor="text1"/>
          <w:spacing w:val="2"/>
        </w:rPr>
        <w:t xml:space="preserve"> </w:t>
      </w:r>
      <w:r w:rsidRPr="00095D9D">
        <w:rPr>
          <w:color w:val="000000" w:themeColor="text1"/>
        </w:rPr>
        <w:t>законодательством Российской</w:t>
      </w:r>
      <w:r w:rsidRPr="00095D9D">
        <w:rPr>
          <w:color w:val="000000" w:themeColor="text1"/>
          <w:spacing w:val="8"/>
        </w:rPr>
        <w:t xml:space="preserve"> </w:t>
      </w:r>
      <w:r w:rsidRPr="00095D9D">
        <w:rPr>
          <w:color w:val="000000" w:themeColor="text1"/>
        </w:rPr>
        <w:t>Федерации.</w:t>
      </w:r>
    </w:p>
    <w:p w14:paraId="65F0C8B5" w14:textId="77777777" w:rsidR="00DE0DF7" w:rsidRDefault="00DE0DF7" w:rsidP="00B710A7">
      <w:pPr>
        <w:rPr>
          <w:b/>
          <w:sz w:val="22"/>
          <w:szCs w:val="22"/>
        </w:rPr>
      </w:pPr>
    </w:p>
    <w:p w14:paraId="3E767AB8" w14:textId="77777777" w:rsidR="004D0CD4" w:rsidRDefault="004D0CD4" w:rsidP="00B710A7">
      <w:pPr>
        <w:rPr>
          <w:b/>
          <w:sz w:val="22"/>
          <w:szCs w:val="22"/>
        </w:rPr>
      </w:pPr>
    </w:p>
    <w:sectPr w:rsidR="004D0CD4" w:rsidSect="00261DED">
      <w:pgSz w:w="11906" w:h="16838" w:code="9"/>
      <w:pgMar w:top="567" w:right="567" w:bottom="567" w:left="851" w:header="0" w:footer="0" w:gutter="0"/>
      <w:cols w:space="720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028C2DD" w16cex:dateUtc="2025-08-12T06:03:00Z"/>
  <w16cex:commentExtensible w16cex:durableId="4D4B53C1" w16cex:dateUtc="2025-08-04T11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E11D923" w16cid:durableId="1028C2DD"/>
  <w16cid:commentId w16cid:paraId="2150E112" w16cid:durableId="4D4B53C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E18B40" w14:textId="77777777" w:rsidR="00B03A8E" w:rsidRDefault="00B03A8E">
      <w:r>
        <w:separator/>
      </w:r>
    </w:p>
  </w:endnote>
  <w:endnote w:type="continuationSeparator" w:id="0">
    <w:p w14:paraId="3B236889" w14:textId="77777777" w:rsidR="00B03A8E" w:rsidRDefault="00B03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3411959"/>
      <w:docPartObj>
        <w:docPartGallery w:val="Page Numbers (Bottom of Page)"/>
        <w:docPartUnique/>
      </w:docPartObj>
    </w:sdtPr>
    <w:sdtEndPr/>
    <w:sdtContent>
      <w:p w14:paraId="5EEC05B5" w14:textId="5DA2ED84" w:rsidR="00261DED" w:rsidRDefault="00261DE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DA5">
          <w:rPr>
            <w:noProof/>
          </w:rPr>
          <w:t>1</w:t>
        </w:r>
        <w:r>
          <w:fldChar w:fldCharType="end"/>
        </w:r>
      </w:p>
    </w:sdtContent>
  </w:sdt>
  <w:p w14:paraId="392A2B48" w14:textId="77777777" w:rsidR="00261DED" w:rsidRDefault="00261DE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E84572" w14:textId="77777777" w:rsidR="00B03A8E" w:rsidRDefault="00B03A8E">
      <w:r>
        <w:rPr>
          <w:color w:val="000000"/>
        </w:rPr>
        <w:separator/>
      </w:r>
    </w:p>
  </w:footnote>
  <w:footnote w:type="continuationSeparator" w:id="0">
    <w:p w14:paraId="3EC90873" w14:textId="77777777" w:rsidR="00B03A8E" w:rsidRDefault="00B03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5017E"/>
    <w:multiLevelType w:val="hybridMultilevel"/>
    <w:tmpl w:val="CCC66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A10EE"/>
    <w:multiLevelType w:val="multilevel"/>
    <w:tmpl w:val="746E317C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930" w:hanging="39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620" w:hanging="720"/>
      </w:p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520" w:hanging="108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240" w:hanging="1440"/>
      </w:pPr>
    </w:lvl>
  </w:abstractNum>
  <w:abstractNum w:abstractNumId="2" w15:restartNumberingAfterBreak="0">
    <w:nsid w:val="0D662F8F"/>
    <w:multiLevelType w:val="multilevel"/>
    <w:tmpl w:val="84FE62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" w15:restartNumberingAfterBreak="0">
    <w:nsid w:val="14C5047C"/>
    <w:multiLevelType w:val="hybridMultilevel"/>
    <w:tmpl w:val="698A3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32921"/>
    <w:multiLevelType w:val="hybridMultilevel"/>
    <w:tmpl w:val="3A6E1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B0EBC"/>
    <w:multiLevelType w:val="hybridMultilevel"/>
    <w:tmpl w:val="D5281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21F99"/>
    <w:multiLevelType w:val="multilevel"/>
    <w:tmpl w:val="B4A25F2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372F3F0C"/>
    <w:multiLevelType w:val="multilevel"/>
    <w:tmpl w:val="D28CC5C4"/>
    <w:lvl w:ilvl="0">
      <w:start w:val="2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8" w15:restartNumberingAfterBreak="0">
    <w:nsid w:val="3A6F74EB"/>
    <w:multiLevelType w:val="multilevel"/>
    <w:tmpl w:val="3F2E48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636" w:hanging="108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4848" w:hanging="1440"/>
      </w:pPr>
    </w:lvl>
  </w:abstractNum>
  <w:abstractNum w:abstractNumId="9" w15:restartNumberingAfterBreak="0">
    <w:nsid w:val="435F4DEB"/>
    <w:multiLevelType w:val="multilevel"/>
    <w:tmpl w:val="0EC62FB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5" w:hanging="360"/>
      </w:pPr>
    </w:lvl>
    <w:lvl w:ilvl="2">
      <w:start w:val="1"/>
      <w:numFmt w:val="decimal"/>
      <w:lvlText w:val="%1.%2.%3."/>
      <w:lvlJc w:val="left"/>
      <w:pPr>
        <w:ind w:left="1260" w:hanging="720"/>
      </w:pPr>
    </w:lvl>
    <w:lvl w:ilvl="3">
      <w:start w:val="1"/>
      <w:numFmt w:val="decimal"/>
      <w:lvlText w:val="%1.%2.%3.%4."/>
      <w:lvlJc w:val="left"/>
      <w:pPr>
        <w:ind w:left="2835" w:hanging="72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605" w:hanging="108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375" w:hanging="1440"/>
      </w:pPr>
    </w:lvl>
    <w:lvl w:ilvl="8">
      <w:start w:val="1"/>
      <w:numFmt w:val="decimal"/>
      <w:lvlText w:val="%1.%2.%3.%4.%5.%6.%7.%8.%9."/>
      <w:lvlJc w:val="left"/>
      <w:pPr>
        <w:ind w:left="7440" w:hanging="1800"/>
      </w:pPr>
    </w:lvl>
  </w:abstractNum>
  <w:abstractNum w:abstractNumId="10" w15:restartNumberingAfterBreak="0">
    <w:nsid w:val="47D27CA4"/>
    <w:multiLevelType w:val="hybridMultilevel"/>
    <w:tmpl w:val="FCC4B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E7A42"/>
    <w:multiLevelType w:val="hybridMultilevel"/>
    <w:tmpl w:val="F9C8E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9E5C4E"/>
    <w:multiLevelType w:val="hybridMultilevel"/>
    <w:tmpl w:val="46743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9A55DC"/>
    <w:multiLevelType w:val="hybridMultilevel"/>
    <w:tmpl w:val="42B23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8D0BAC"/>
    <w:multiLevelType w:val="hybridMultilevel"/>
    <w:tmpl w:val="E2101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343F80"/>
    <w:multiLevelType w:val="multilevel"/>
    <w:tmpl w:val="0EC62FB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5" w:hanging="360"/>
      </w:pPr>
    </w:lvl>
    <w:lvl w:ilvl="2">
      <w:start w:val="1"/>
      <w:numFmt w:val="decimal"/>
      <w:lvlText w:val="%1.%2.%3."/>
      <w:lvlJc w:val="left"/>
      <w:pPr>
        <w:ind w:left="1260" w:hanging="720"/>
      </w:pPr>
    </w:lvl>
    <w:lvl w:ilvl="3">
      <w:start w:val="1"/>
      <w:numFmt w:val="decimal"/>
      <w:lvlText w:val="%1.%2.%3.%4."/>
      <w:lvlJc w:val="left"/>
      <w:pPr>
        <w:ind w:left="2835" w:hanging="72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605" w:hanging="108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375" w:hanging="1440"/>
      </w:pPr>
    </w:lvl>
    <w:lvl w:ilvl="8">
      <w:start w:val="1"/>
      <w:numFmt w:val="decimal"/>
      <w:lvlText w:val="%1.%2.%3.%4.%5.%6.%7.%8.%9."/>
      <w:lvlJc w:val="left"/>
      <w:pPr>
        <w:ind w:left="7440" w:hanging="1800"/>
      </w:pPr>
    </w:lvl>
  </w:abstractNum>
  <w:abstractNum w:abstractNumId="16" w15:restartNumberingAfterBreak="0">
    <w:nsid w:val="7D3957C3"/>
    <w:multiLevelType w:val="hybridMultilevel"/>
    <w:tmpl w:val="6EE4B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6"/>
  </w:num>
  <w:num w:numId="5">
    <w:abstractNumId w:val="9"/>
  </w:num>
  <w:num w:numId="6">
    <w:abstractNumId w:val="2"/>
  </w:num>
  <w:num w:numId="7">
    <w:abstractNumId w:val="15"/>
  </w:num>
  <w:num w:numId="8">
    <w:abstractNumId w:val="12"/>
  </w:num>
  <w:num w:numId="9">
    <w:abstractNumId w:val="0"/>
  </w:num>
  <w:num w:numId="10">
    <w:abstractNumId w:val="16"/>
  </w:num>
  <w:num w:numId="11">
    <w:abstractNumId w:val="14"/>
  </w:num>
  <w:num w:numId="12">
    <w:abstractNumId w:val="3"/>
  </w:num>
  <w:num w:numId="13">
    <w:abstractNumId w:val="4"/>
  </w:num>
  <w:num w:numId="14">
    <w:abstractNumId w:val="10"/>
  </w:num>
  <w:num w:numId="15">
    <w:abstractNumId w:val="13"/>
  </w:num>
  <w:num w:numId="16">
    <w:abstractNumId w:val="1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autoHyphenation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growAutofi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011"/>
    <w:rsid w:val="00024188"/>
    <w:rsid w:val="00025A5B"/>
    <w:rsid w:val="000329AB"/>
    <w:rsid w:val="000362F5"/>
    <w:rsid w:val="000377DD"/>
    <w:rsid w:val="0004054F"/>
    <w:rsid w:val="0004424A"/>
    <w:rsid w:val="0006192B"/>
    <w:rsid w:val="00063748"/>
    <w:rsid w:val="00070B52"/>
    <w:rsid w:val="00070E5E"/>
    <w:rsid w:val="000A4E23"/>
    <w:rsid w:val="000A69E5"/>
    <w:rsid w:val="000B5852"/>
    <w:rsid w:val="000D0E2A"/>
    <w:rsid w:val="000E04DF"/>
    <w:rsid w:val="000E594A"/>
    <w:rsid w:val="000F1344"/>
    <w:rsid w:val="001101B2"/>
    <w:rsid w:val="00120FCD"/>
    <w:rsid w:val="001272B3"/>
    <w:rsid w:val="00132D00"/>
    <w:rsid w:val="00145EEA"/>
    <w:rsid w:val="00153578"/>
    <w:rsid w:val="00160995"/>
    <w:rsid w:val="00171E7A"/>
    <w:rsid w:val="00176C38"/>
    <w:rsid w:val="001927BD"/>
    <w:rsid w:val="001A38FC"/>
    <w:rsid w:val="001A563B"/>
    <w:rsid w:val="001C5677"/>
    <w:rsid w:val="001D17BA"/>
    <w:rsid w:val="001E56CE"/>
    <w:rsid w:val="00201DD5"/>
    <w:rsid w:val="00204AB2"/>
    <w:rsid w:val="00220BD3"/>
    <w:rsid w:val="00242483"/>
    <w:rsid w:val="00252956"/>
    <w:rsid w:val="0025361D"/>
    <w:rsid w:val="00253B0B"/>
    <w:rsid w:val="00261B10"/>
    <w:rsid w:val="00261DED"/>
    <w:rsid w:val="00263C1E"/>
    <w:rsid w:val="0029569E"/>
    <w:rsid w:val="00297016"/>
    <w:rsid w:val="002979D1"/>
    <w:rsid w:val="002A530E"/>
    <w:rsid w:val="002B01E5"/>
    <w:rsid w:val="002C446B"/>
    <w:rsid w:val="002C6448"/>
    <w:rsid w:val="002D0150"/>
    <w:rsid w:val="002D507D"/>
    <w:rsid w:val="002E1F0C"/>
    <w:rsid w:val="002F378F"/>
    <w:rsid w:val="003069FC"/>
    <w:rsid w:val="00326081"/>
    <w:rsid w:val="00334179"/>
    <w:rsid w:val="003506FA"/>
    <w:rsid w:val="00352658"/>
    <w:rsid w:val="00362A6A"/>
    <w:rsid w:val="00384AF3"/>
    <w:rsid w:val="003A250C"/>
    <w:rsid w:val="003B4BC4"/>
    <w:rsid w:val="003D5BA2"/>
    <w:rsid w:val="003E10ED"/>
    <w:rsid w:val="003F0982"/>
    <w:rsid w:val="00405635"/>
    <w:rsid w:val="00421834"/>
    <w:rsid w:val="004349EA"/>
    <w:rsid w:val="00434C14"/>
    <w:rsid w:val="00440938"/>
    <w:rsid w:val="004449F8"/>
    <w:rsid w:val="0045397B"/>
    <w:rsid w:val="00454FCE"/>
    <w:rsid w:val="00460DF2"/>
    <w:rsid w:val="00463CD8"/>
    <w:rsid w:val="00474329"/>
    <w:rsid w:val="004A2BA7"/>
    <w:rsid w:val="004D0CD4"/>
    <w:rsid w:val="004E2CAD"/>
    <w:rsid w:val="004E4E10"/>
    <w:rsid w:val="004F105D"/>
    <w:rsid w:val="004F2D6F"/>
    <w:rsid w:val="005072A6"/>
    <w:rsid w:val="00527828"/>
    <w:rsid w:val="00541101"/>
    <w:rsid w:val="00543475"/>
    <w:rsid w:val="005534C9"/>
    <w:rsid w:val="0056533D"/>
    <w:rsid w:val="00580FE3"/>
    <w:rsid w:val="00581562"/>
    <w:rsid w:val="00587C97"/>
    <w:rsid w:val="005A02D2"/>
    <w:rsid w:val="005C2F18"/>
    <w:rsid w:val="005C4D15"/>
    <w:rsid w:val="005D1A8B"/>
    <w:rsid w:val="006120AA"/>
    <w:rsid w:val="0063317A"/>
    <w:rsid w:val="00635B72"/>
    <w:rsid w:val="006371FB"/>
    <w:rsid w:val="0065356E"/>
    <w:rsid w:val="00653DBC"/>
    <w:rsid w:val="00667E5E"/>
    <w:rsid w:val="00674D33"/>
    <w:rsid w:val="00676121"/>
    <w:rsid w:val="0067696B"/>
    <w:rsid w:val="006945A9"/>
    <w:rsid w:val="006A1055"/>
    <w:rsid w:val="006A2B42"/>
    <w:rsid w:val="006B7719"/>
    <w:rsid w:val="006C5584"/>
    <w:rsid w:val="006D252D"/>
    <w:rsid w:val="006D497B"/>
    <w:rsid w:val="00704963"/>
    <w:rsid w:val="007203E8"/>
    <w:rsid w:val="00736FC4"/>
    <w:rsid w:val="007525BC"/>
    <w:rsid w:val="007714F0"/>
    <w:rsid w:val="00782BA2"/>
    <w:rsid w:val="00794062"/>
    <w:rsid w:val="007A0A9C"/>
    <w:rsid w:val="007A476F"/>
    <w:rsid w:val="007B1F1A"/>
    <w:rsid w:val="007B50D4"/>
    <w:rsid w:val="007B71C7"/>
    <w:rsid w:val="007B7A4C"/>
    <w:rsid w:val="007E2AFD"/>
    <w:rsid w:val="007F0A0A"/>
    <w:rsid w:val="007F2FD3"/>
    <w:rsid w:val="007F43AA"/>
    <w:rsid w:val="007F6AEE"/>
    <w:rsid w:val="008125CA"/>
    <w:rsid w:val="0083538A"/>
    <w:rsid w:val="00841070"/>
    <w:rsid w:val="0086248B"/>
    <w:rsid w:val="00866491"/>
    <w:rsid w:val="00867C08"/>
    <w:rsid w:val="00891E6A"/>
    <w:rsid w:val="008A11E9"/>
    <w:rsid w:val="008A3DA1"/>
    <w:rsid w:val="008A5F3E"/>
    <w:rsid w:val="008A656E"/>
    <w:rsid w:val="008A7C07"/>
    <w:rsid w:val="008B59CC"/>
    <w:rsid w:val="008B6F84"/>
    <w:rsid w:val="008E3555"/>
    <w:rsid w:val="008F13D3"/>
    <w:rsid w:val="008F2638"/>
    <w:rsid w:val="008F37B0"/>
    <w:rsid w:val="008F597E"/>
    <w:rsid w:val="00906B9D"/>
    <w:rsid w:val="00910D27"/>
    <w:rsid w:val="00914A25"/>
    <w:rsid w:val="00917521"/>
    <w:rsid w:val="00927F45"/>
    <w:rsid w:val="009318E5"/>
    <w:rsid w:val="00935345"/>
    <w:rsid w:val="00935E2E"/>
    <w:rsid w:val="00943A70"/>
    <w:rsid w:val="00956F32"/>
    <w:rsid w:val="0095771C"/>
    <w:rsid w:val="00965846"/>
    <w:rsid w:val="00972B57"/>
    <w:rsid w:val="00975ADA"/>
    <w:rsid w:val="00976353"/>
    <w:rsid w:val="00977C4B"/>
    <w:rsid w:val="00980BC8"/>
    <w:rsid w:val="00987516"/>
    <w:rsid w:val="0099112E"/>
    <w:rsid w:val="009972A6"/>
    <w:rsid w:val="009A3FAC"/>
    <w:rsid w:val="009A57FE"/>
    <w:rsid w:val="009A6C25"/>
    <w:rsid w:val="009A7A8E"/>
    <w:rsid w:val="009B2C1E"/>
    <w:rsid w:val="009B74DF"/>
    <w:rsid w:val="009C2F16"/>
    <w:rsid w:val="009D1D4E"/>
    <w:rsid w:val="009D4633"/>
    <w:rsid w:val="009E07E1"/>
    <w:rsid w:val="009F4913"/>
    <w:rsid w:val="009F6029"/>
    <w:rsid w:val="00A12E97"/>
    <w:rsid w:val="00A15FE0"/>
    <w:rsid w:val="00A17B73"/>
    <w:rsid w:val="00A249D7"/>
    <w:rsid w:val="00A336D0"/>
    <w:rsid w:val="00A35548"/>
    <w:rsid w:val="00A402A1"/>
    <w:rsid w:val="00A412E6"/>
    <w:rsid w:val="00A44528"/>
    <w:rsid w:val="00A6557A"/>
    <w:rsid w:val="00A65B19"/>
    <w:rsid w:val="00A750F1"/>
    <w:rsid w:val="00A85797"/>
    <w:rsid w:val="00AA3632"/>
    <w:rsid w:val="00AD5E3D"/>
    <w:rsid w:val="00AD7A39"/>
    <w:rsid w:val="00AE2D6A"/>
    <w:rsid w:val="00AF0746"/>
    <w:rsid w:val="00B034BC"/>
    <w:rsid w:val="00B03A8E"/>
    <w:rsid w:val="00B1124D"/>
    <w:rsid w:val="00B233C8"/>
    <w:rsid w:val="00B253E9"/>
    <w:rsid w:val="00B277A6"/>
    <w:rsid w:val="00B314F5"/>
    <w:rsid w:val="00B41A94"/>
    <w:rsid w:val="00B5129C"/>
    <w:rsid w:val="00B5368B"/>
    <w:rsid w:val="00B70884"/>
    <w:rsid w:val="00B710A7"/>
    <w:rsid w:val="00B82DA5"/>
    <w:rsid w:val="00B90CC0"/>
    <w:rsid w:val="00B91772"/>
    <w:rsid w:val="00BA13AF"/>
    <w:rsid w:val="00BA2A1E"/>
    <w:rsid w:val="00BC29CF"/>
    <w:rsid w:val="00BD0CB7"/>
    <w:rsid w:val="00BD6958"/>
    <w:rsid w:val="00BD72E9"/>
    <w:rsid w:val="00BE0545"/>
    <w:rsid w:val="00C0195C"/>
    <w:rsid w:val="00C02E09"/>
    <w:rsid w:val="00C14407"/>
    <w:rsid w:val="00C14F45"/>
    <w:rsid w:val="00C1716D"/>
    <w:rsid w:val="00C36050"/>
    <w:rsid w:val="00C4106F"/>
    <w:rsid w:val="00C43866"/>
    <w:rsid w:val="00C53B4E"/>
    <w:rsid w:val="00C60E9F"/>
    <w:rsid w:val="00C70B65"/>
    <w:rsid w:val="00C722D8"/>
    <w:rsid w:val="00C83110"/>
    <w:rsid w:val="00C84F7C"/>
    <w:rsid w:val="00CA044C"/>
    <w:rsid w:val="00CA7FDE"/>
    <w:rsid w:val="00CB5180"/>
    <w:rsid w:val="00CB53FB"/>
    <w:rsid w:val="00CC15E1"/>
    <w:rsid w:val="00CD62AD"/>
    <w:rsid w:val="00CD6328"/>
    <w:rsid w:val="00D0115A"/>
    <w:rsid w:val="00D03FD3"/>
    <w:rsid w:val="00D04C56"/>
    <w:rsid w:val="00D17AE1"/>
    <w:rsid w:val="00D266BC"/>
    <w:rsid w:val="00D45E10"/>
    <w:rsid w:val="00D460D2"/>
    <w:rsid w:val="00D469F6"/>
    <w:rsid w:val="00D50C17"/>
    <w:rsid w:val="00D534BD"/>
    <w:rsid w:val="00D803D4"/>
    <w:rsid w:val="00D82BE1"/>
    <w:rsid w:val="00D85284"/>
    <w:rsid w:val="00D85774"/>
    <w:rsid w:val="00D86362"/>
    <w:rsid w:val="00D95829"/>
    <w:rsid w:val="00D97A21"/>
    <w:rsid w:val="00DB650E"/>
    <w:rsid w:val="00DC3FD7"/>
    <w:rsid w:val="00DE0DF7"/>
    <w:rsid w:val="00DE61F3"/>
    <w:rsid w:val="00DF22DE"/>
    <w:rsid w:val="00DF326D"/>
    <w:rsid w:val="00DF6B28"/>
    <w:rsid w:val="00E02C45"/>
    <w:rsid w:val="00E03AD7"/>
    <w:rsid w:val="00E4001A"/>
    <w:rsid w:val="00E5009A"/>
    <w:rsid w:val="00E544AE"/>
    <w:rsid w:val="00E643B6"/>
    <w:rsid w:val="00E646F6"/>
    <w:rsid w:val="00E6541C"/>
    <w:rsid w:val="00E65861"/>
    <w:rsid w:val="00E72584"/>
    <w:rsid w:val="00E7434A"/>
    <w:rsid w:val="00E7677C"/>
    <w:rsid w:val="00E94732"/>
    <w:rsid w:val="00E97A9D"/>
    <w:rsid w:val="00E97BC2"/>
    <w:rsid w:val="00EA2C9D"/>
    <w:rsid w:val="00EB1FCC"/>
    <w:rsid w:val="00EC5231"/>
    <w:rsid w:val="00EC55DC"/>
    <w:rsid w:val="00EC5B3C"/>
    <w:rsid w:val="00EE33D7"/>
    <w:rsid w:val="00EE453C"/>
    <w:rsid w:val="00EE76A8"/>
    <w:rsid w:val="00EF4A92"/>
    <w:rsid w:val="00F05F18"/>
    <w:rsid w:val="00F115CC"/>
    <w:rsid w:val="00F12708"/>
    <w:rsid w:val="00F13C6E"/>
    <w:rsid w:val="00F13F48"/>
    <w:rsid w:val="00F16AED"/>
    <w:rsid w:val="00F17591"/>
    <w:rsid w:val="00F24827"/>
    <w:rsid w:val="00F2543F"/>
    <w:rsid w:val="00F26FE8"/>
    <w:rsid w:val="00F33BE0"/>
    <w:rsid w:val="00F41987"/>
    <w:rsid w:val="00F42364"/>
    <w:rsid w:val="00F43D25"/>
    <w:rsid w:val="00F47090"/>
    <w:rsid w:val="00F85028"/>
    <w:rsid w:val="00F97850"/>
    <w:rsid w:val="00F97884"/>
    <w:rsid w:val="00FA4142"/>
    <w:rsid w:val="00FB5FC2"/>
    <w:rsid w:val="00FB6D45"/>
    <w:rsid w:val="00FC1FD3"/>
    <w:rsid w:val="00FC2011"/>
    <w:rsid w:val="00FC4613"/>
    <w:rsid w:val="00FD4612"/>
    <w:rsid w:val="00FE4346"/>
    <w:rsid w:val="00FF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07E97EC"/>
  <w15:docId w15:val="{B9A14A09-A571-4A17-99F7-5215AD853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autoSpaceDN w:val="0"/>
      <w:textAlignment w:val="baseline"/>
    </w:pPr>
    <w:rPr>
      <w:sz w:val="24"/>
      <w:szCs w:val="24"/>
    </w:rPr>
  </w:style>
  <w:style w:type="paragraph" w:styleId="2">
    <w:name w:val="heading 2"/>
    <w:basedOn w:val="a"/>
    <w:next w:val="a"/>
    <w:pPr>
      <w:keepNext/>
      <w:ind w:right="884"/>
      <w:jc w:val="center"/>
      <w:outlineLvl w:val="1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suppressAutoHyphens/>
      <w:autoSpaceDE w:val="0"/>
      <w:autoSpaceDN w:val="0"/>
      <w:textAlignment w:val="baseline"/>
    </w:pPr>
    <w:rPr>
      <w:rFonts w:ascii="Courier New" w:hAnsi="Courier New" w:cs="Courier New"/>
    </w:rPr>
  </w:style>
  <w:style w:type="paragraph" w:customStyle="1" w:styleId="ConsNonformat">
    <w:name w:val="ConsNonformat"/>
    <w:pPr>
      <w:widowControl w:val="0"/>
      <w:suppressAutoHyphens/>
      <w:autoSpaceDE w:val="0"/>
      <w:autoSpaceDN w:val="0"/>
      <w:ind w:right="19772"/>
      <w:textAlignment w:val="baseline"/>
    </w:pPr>
    <w:rPr>
      <w:rFonts w:ascii="Courier New" w:hAnsi="Courier New" w:cs="Courier New"/>
    </w:rPr>
  </w:style>
  <w:style w:type="paragraph" w:customStyle="1" w:styleId="1">
    <w:name w:val="Знак1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pPr>
      <w:widowControl w:val="0"/>
      <w:suppressAutoHyphens/>
      <w:autoSpaceDE w:val="0"/>
      <w:autoSpaceDN w:val="0"/>
      <w:ind w:right="19772" w:firstLine="720"/>
      <w:textAlignment w:val="baseline"/>
    </w:pPr>
    <w:rPr>
      <w:rFonts w:ascii="Arial" w:hAnsi="Arial" w:cs="Arial"/>
    </w:rPr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3">
    <w:name w:val="Body Text Indent 3"/>
    <w:basedOn w:val="a"/>
    <w:pPr>
      <w:spacing w:after="120"/>
      <w:ind w:left="283"/>
    </w:pPr>
    <w:rPr>
      <w:sz w:val="16"/>
      <w:szCs w:val="16"/>
    </w:rPr>
  </w:style>
  <w:style w:type="character" w:customStyle="1" w:styleId="20">
    <w:name w:val="Заголовок 2 Знак"/>
    <w:rPr>
      <w:b/>
      <w:lang w:val="ru-RU" w:eastAsia="ru-RU" w:bidi="ar-SA"/>
    </w:rPr>
  </w:style>
  <w:style w:type="character" w:customStyle="1" w:styleId="30">
    <w:name w:val="Основной текст с отступом 3 Знак"/>
    <w:rPr>
      <w:sz w:val="16"/>
      <w:szCs w:val="16"/>
      <w:lang w:val="ru-RU" w:eastAsia="ru-RU" w:bidi="ar-SA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8">
    <w:name w:val="Table Grid"/>
    <w:basedOn w:val="a1"/>
    <w:rsid w:val="00F97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7F2FD3"/>
    <w:rPr>
      <w:color w:val="808080"/>
    </w:rPr>
  </w:style>
  <w:style w:type="character" w:styleId="aa">
    <w:name w:val="Strong"/>
    <w:basedOn w:val="a0"/>
    <w:uiPriority w:val="22"/>
    <w:qFormat/>
    <w:rsid w:val="00A12E97"/>
    <w:rPr>
      <w:b/>
      <w:bCs/>
    </w:rPr>
  </w:style>
  <w:style w:type="character" w:styleId="ab">
    <w:name w:val="annotation reference"/>
    <w:basedOn w:val="a0"/>
    <w:uiPriority w:val="99"/>
    <w:semiHidden/>
    <w:unhideWhenUsed/>
    <w:rsid w:val="00EC523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C5231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C5231"/>
  </w:style>
  <w:style w:type="paragraph" w:styleId="ae">
    <w:name w:val="annotation subject"/>
    <w:basedOn w:val="ac"/>
    <w:next w:val="ac"/>
    <w:link w:val="af"/>
    <w:uiPriority w:val="99"/>
    <w:semiHidden/>
    <w:unhideWhenUsed/>
    <w:rsid w:val="00EC523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C5231"/>
    <w:rPr>
      <w:b/>
      <w:bCs/>
    </w:rPr>
  </w:style>
  <w:style w:type="character" w:styleId="af0">
    <w:name w:val="Hyperlink"/>
    <w:basedOn w:val="a0"/>
    <w:uiPriority w:val="99"/>
    <w:unhideWhenUsed/>
    <w:rsid w:val="005A02D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91E6A"/>
    <w:rPr>
      <w:color w:val="605E5C"/>
      <w:shd w:val="clear" w:color="auto" w:fill="E1DFDD"/>
    </w:rPr>
  </w:style>
  <w:style w:type="character" w:customStyle="1" w:styleId="a7">
    <w:name w:val="Нижний колонтитул Знак"/>
    <w:basedOn w:val="a0"/>
    <w:link w:val="a6"/>
    <w:uiPriority w:val="99"/>
    <w:rsid w:val="00261DED"/>
    <w:rPr>
      <w:sz w:val="24"/>
      <w:szCs w:val="24"/>
    </w:rPr>
  </w:style>
  <w:style w:type="paragraph" w:styleId="af1">
    <w:name w:val="Body Text"/>
    <w:basedOn w:val="a"/>
    <w:link w:val="af2"/>
    <w:uiPriority w:val="99"/>
    <w:semiHidden/>
    <w:unhideWhenUsed/>
    <w:rsid w:val="004E2CAD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4E2CAD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E2CAD"/>
    <w:pPr>
      <w:widowControl w:val="0"/>
      <w:suppressAutoHyphens w:val="0"/>
      <w:autoSpaceDN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1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2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1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z@vogu35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14D8D-26AA-4D1F-B557-63B669E67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1957</Words>
  <Characters>11155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оказания услуг</vt:lpstr>
    </vt:vector>
  </TitlesOfParts>
  <Company/>
  <LinksUpToDate>false</LinksUpToDate>
  <CharactersWithSpaces>13086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оказания услуг</dc:title>
  <dc:creator>Контрактная служба ВоГУ</dc:creator>
  <cp:keywords>Договор;Услуги;ЕП</cp:keywords>
  <cp:lastModifiedBy>Лебедева Татьяна Александровна</cp:lastModifiedBy>
  <cp:revision>53</cp:revision>
  <cp:lastPrinted>2025-08-04T05:58:00Z</cp:lastPrinted>
  <dcterms:created xsi:type="dcterms:W3CDTF">2025-07-31T06:00:00Z</dcterms:created>
  <dcterms:modified xsi:type="dcterms:W3CDTF">2026-06-04T13:30:00Z</dcterms:modified>
</cp:coreProperties>
</file>