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45E17" w14:textId="6F6D1586" w:rsidR="005A4627" w:rsidRPr="00035C8A" w:rsidRDefault="005A4627" w:rsidP="005A4627">
      <w:pPr>
        <w:keepNext/>
        <w:keepLines/>
        <w:shd w:val="clear" w:color="auto" w:fill="FFFFFF"/>
        <w:ind w:firstLine="426"/>
        <w:jc w:val="center"/>
        <w:rPr>
          <w:b/>
          <w:sz w:val="21"/>
          <w:szCs w:val="21"/>
          <w:highlight w:val="yellow"/>
        </w:rPr>
      </w:pPr>
      <w:r w:rsidRPr="00035C8A">
        <w:rPr>
          <w:b/>
          <w:sz w:val="21"/>
          <w:szCs w:val="21"/>
        </w:rPr>
        <w:t xml:space="preserve">ДОГОВОР ПОСТАВКИ № </w:t>
      </w:r>
    </w:p>
    <w:p w14:paraId="64DA5E56" w14:textId="77777777" w:rsidR="00482ADB" w:rsidRPr="00035C8A" w:rsidRDefault="00482ADB" w:rsidP="00FE2E82">
      <w:pPr>
        <w:keepNext/>
        <w:keepLines/>
        <w:shd w:val="clear" w:color="auto" w:fill="FFFFFF"/>
        <w:ind w:firstLine="426"/>
        <w:jc w:val="center"/>
        <w:rPr>
          <w:b/>
          <w:sz w:val="21"/>
          <w:szCs w:val="21"/>
        </w:rPr>
      </w:pPr>
    </w:p>
    <w:tbl>
      <w:tblPr>
        <w:tblW w:w="0" w:type="auto"/>
        <w:tblLook w:val="04A0" w:firstRow="1" w:lastRow="0" w:firstColumn="1" w:lastColumn="0" w:noHBand="0" w:noVBand="1"/>
      </w:tblPr>
      <w:tblGrid>
        <w:gridCol w:w="5182"/>
        <w:gridCol w:w="5165"/>
      </w:tblGrid>
      <w:tr w:rsidR="00307880" w:rsidRPr="00035C8A" w14:paraId="04DF80D9" w14:textId="77777777" w:rsidTr="004B5D2D">
        <w:tc>
          <w:tcPr>
            <w:tcW w:w="5281" w:type="dxa"/>
          </w:tcPr>
          <w:p w14:paraId="2861FC1C" w14:textId="77777777" w:rsidR="00307880" w:rsidRPr="00035C8A" w:rsidRDefault="009446D6" w:rsidP="004B5D2D">
            <w:pPr>
              <w:keepNext/>
              <w:keepLines/>
              <w:rPr>
                <w:b/>
                <w:sz w:val="21"/>
                <w:szCs w:val="21"/>
              </w:rPr>
            </w:pPr>
            <w:r w:rsidRPr="00035C8A">
              <w:rPr>
                <w:b/>
                <w:sz w:val="21"/>
                <w:szCs w:val="21"/>
              </w:rPr>
              <w:t>г. Новосибирск</w:t>
            </w:r>
          </w:p>
        </w:tc>
        <w:tc>
          <w:tcPr>
            <w:tcW w:w="5282" w:type="dxa"/>
          </w:tcPr>
          <w:p w14:paraId="5211831B" w14:textId="429A5135" w:rsidR="00307880" w:rsidRPr="00035C8A" w:rsidRDefault="00307880" w:rsidP="00A6299D">
            <w:pPr>
              <w:keepNext/>
              <w:keepLines/>
              <w:jc w:val="right"/>
              <w:rPr>
                <w:b/>
                <w:sz w:val="21"/>
                <w:szCs w:val="21"/>
              </w:rPr>
            </w:pPr>
            <w:r w:rsidRPr="00035C8A">
              <w:rPr>
                <w:b/>
                <w:sz w:val="21"/>
                <w:szCs w:val="21"/>
              </w:rPr>
              <w:t>«</w:t>
            </w:r>
            <w:r w:rsidR="005D061C">
              <w:rPr>
                <w:b/>
                <w:sz w:val="21"/>
                <w:szCs w:val="21"/>
                <w:lang w:val="en-US"/>
              </w:rPr>
              <w:t>___</w:t>
            </w:r>
            <w:r w:rsidRPr="00035C8A">
              <w:rPr>
                <w:b/>
                <w:sz w:val="21"/>
                <w:szCs w:val="21"/>
              </w:rPr>
              <w:t>»</w:t>
            </w:r>
            <w:r w:rsidR="00881648" w:rsidRPr="00035C8A">
              <w:rPr>
                <w:b/>
                <w:sz w:val="21"/>
                <w:szCs w:val="21"/>
              </w:rPr>
              <w:t xml:space="preserve"> </w:t>
            </w:r>
            <w:r w:rsidR="00195800">
              <w:rPr>
                <w:b/>
                <w:sz w:val="21"/>
                <w:szCs w:val="21"/>
              </w:rPr>
              <w:t>июня</w:t>
            </w:r>
            <w:r w:rsidR="00D909A5" w:rsidRPr="00035C8A">
              <w:rPr>
                <w:b/>
                <w:sz w:val="21"/>
                <w:szCs w:val="21"/>
              </w:rPr>
              <w:t xml:space="preserve"> 202</w:t>
            </w:r>
            <w:r w:rsidR="005D061C">
              <w:rPr>
                <w:b/>
                <w:sz w:val="21"/>
                <w:szCs w:val="21"/>
              </w:rPr>
              <w:t>6</w:t>
            </w:r>
            <w:r w:rsidRPr="00035C8A">
              <w:rPr>
                <w:b/>
                <w:sz w:val="21"/>
                <w:szCs w:val="21"/>
              </w:rPr>
              <w:t xml:space="preserve"> г.</w:t>
            </w:r>
          </w:p>
        </w:tc>
      </w:tr>
    </w:tbl>
    <w:p w14:paraId="0D5EB6BD" w14:textId="77777777" w:rsidR="00307880" w:rsidRPr="00035C8A" w:rsidRDefault="00307880" w:rsidP="00FE2E82">
      <w:pPr>
        <w:keepNext/>
        <w:keepLines/>
        <w:shd w:val="clear" w:color="auto" w:fill="FFFFFF"/>
        <w:ind w:firstLine="426"/>
        <w:jc w:val="center"/>
        <w:rPr>
          <w:b/>
          <w:sz w:val="21"/>
          <w:szCs w:val="21"/>
        </w:rPr>
      </w:pPr>
    </w:p>
    <w:p w14:paraId="05952317" w14:textId="3145109E" w:rsidR="00143A9A" w:rsidRPr="005D061C" w:rsidRDefault="005A4627" w:rsidP="00143A9A">
      <w:pPr>
        <w:keepNext/>
        <w:keepLines/>
        <w:ind w:firstLine="426"/>
        <w:jc w:val="both"/>
      </w:pPr>
      <w:r w:rsidRPr="005D061C">
        <w:t>, именуемое в дальнейшем «Поставщик», в лице</w:t>
      </w:r>
      <w:r w:rsidR="00937702">
        <w:t xml:space="preserve"> генерального</w:t>
      </w:r>
      <w:r w:rsidRPr="005D061C">
        <w:t xml:space="preserve"> директора </w:t>
      </w:r>
      <w:r w:rsidR="00937702">
        <w:t>Сибирцева Анатолия Алексеевича</w:t>
      </w:r>
      <w:r w:rsidRPr="005D061C">
        <w:t>, действующего на основании Устава, с одной стороны</w:t>
      </w:r>
      <w:r w:rsidR="00937702">
        <w:t xml:space="preserve"> </w:t>
      </w:r>
      <w:r w:rsidR="007C113D" w:rsidRPr="005D061C">
        <w:t xml:space="preserve">и </w:t>
      </w:r>
      <w:r w:rsidR="007C113D" w:rsidRPr="005D061C">
        <w:rPr>
          <w:b/>
        </w:rPr>
        <w:t>Федеральное государственное бюджетное учреждение науки Институт молекулярной и клеточной биологии Сибирского отделения Российской академии наук</w:t>
      </w:r>
      <w:r w:rsidR="007C113D" w:rsidRPr="005D061C">
        <w:t xml:space="preserve"> (далее - </w:t>
      </w:r>
      <w:r w:rsidR="007C113D" w:rsidRPr="005D061C">
        <w:rPr>
          <w:b/>
        </w:rPr>
        <w:t>ИМКБ СО РАН</w:t>
      </w:r>
      <w:r w:rsidR="007C113D" w:rsidRPr="005D061C">
        <w:t>), именуемое в дальнейшем «Покупатель</w:t>
      </w:r>
      <w:r w:rsidR="00143A9A" w:rsidRPr="005D061C">
        <w:t>»,</w:t>
      </w:r>
      <w:r w:rsidR="00A37DBD">
        <w:t xml:space="preserve"> </w:t>
      </w:r>
      <w:r w:rsidR="004F45A2" w:rsidRPr="005D061C">
        <w:t xml:space="preserve">в лице директора </w:t>
      </w:r>
      <w:r w:rsidR="005D061C" w:rsidRPr="005D061C">
        <w:t>Демакова Сергея Анатольевича</w:t>
      </w:r>
      <w:r w:rsidR="004F45A2" w:rsidRPr="005D061C">
        <w:t xml:space="preserve">, действующего на основании </w:t>
      </w:r>
      <w:r w:rsidR="00937702">
        <w:t>Устава</w:t>
      </w:r>
      <w:r w:rsidR="004F45A2" w:rsidRPr="005D061C">
        <w:t>,</w:t>
      </w:r>
      <w:r w:rsidR="00937702">
        <w:t xml:space="preserve"> с другой стороны,</w:t>
      </w:r>
      <w:r w:rsidR="004F45A2" w:rsidRPr="005D061C">
        <w:t xml:space="preserve"> совместно именуемые «Стороны», </w:t>
      </w:r>
      <w:r w:rsidR="004A42D6" w:rsidRPr="005D061C">
        <w:t>руководствуясь п. 5 ч.1 ст. 93 Федерального закона от 05.04.2013 № 44-ФЗ «О контрактной системе в сфере закупок товаров, работ, услуг для обеспечения государственных и муниципальных нужд» при способе определения Поставщика, а также иным законодательством, регулирующим контрактную систему в сфере закупок</w:t>
      </w:r>
      <w:r w:rsidR="00143A9A" w:rsidRPr="005D061C">
        <w:t>, заключили настоящий Договор о нижеследующем:</w:t>
      </w:r>
    </w:p>
    <w:p w14:paraId="456FE632" w14:textId="77777777" w:rsidR="00C970D7" w:rsidRPr="005D061C" w:rsidRDefault="00C970D7" w:rsidP="007C113D">
      <w:pPr>
        <w:keepNext/>
        <w:keepLines/>
        <w:ind w:firstLine="426"/>
        <w:jc w:val="both"/>
      </w:pPr>
    </w:p>
    <w:p w14:paraId="70DEF8E2" w14:textId="77777777" w:rsidR="00A21CB6" w:rsidRPr="005D061C" w:rsidRDefault="00A21CB6" w:rsidP="00FE2E82">
      <w:pPr>
        <w:keepNext/>
        <w:keepLines/>
        <w:shd w:val="clear" w:color="auto" w:fill="FFFFFF"/>
        <w:ind w:firstLine="426"/>
        <w:jc w:val="center"/>
        <w:rPr>
          <w:b/>
        </w:rPr>
      </w:pPr>
      <w:r w:rsidRPr="005D061C">
        <w:rPr>
          <w:b/>
          <w:lang w:val="en-US"/>
        </w:rPr>
        <w:t>I</w:t>
      </w:r>
      <w:r w:rsidRPr="005D061C">
        <w:rPr>
          <w:b/>
        </w:rPr>
        <w:t xml:space="preserve">. Предмет </w:t>
      </w:r>
      <w:r w:rsidR="00CE3728" w:rsidRPr="005D061C">
        <w:rPr>
          <w:b/>
        </w:rPr>
        <w:t>договора</w:t>
      </w:r>
    </w:p>
    <w:p w14:paraId="34FEE572" w14:textId="5555737B" w:rsidR="00A21CB6" w:rsidRPr="005D061C" w:rsidRDefault="00A21CB6" w:rsidP="00152F08">
      <w:pPr>
        <w:keepNext/>
        <w:keepLines/>
        <w:shd w:val="clear" w:color="auto" w:fill="FFFFFF"/>
        <w:ind w:firstLine="426"/>
        <w:jc w:val="both"/>
      </w:pPr>
      <w:r w:rsidRPr="005D061C">
        <w:t>1.1. «</w:t>
      </w:r>
      <w:r w:rsidR="00CE3728" w:rsidRPr="005D061C">
        <w:t>Покупатель</w:t>
      </w:r>
      <w:r w:rsidRPr="005D061C">
        <w:t>» поручает, а «Поставщик» принимает на себя обязательства</w:t>
      </w:r>
      <w:r w:rsidR="000A12BE" w:rsidRPr="005D061C">
        <w:t xml:space="preserve"> </w:t>
      </w:r>
      <w:r w:rsidR="00937702" w:rsidRPr="00937702">
        <w:rPr>
          <w:b/>
          <w:bCs/>
        </w:rPr>
        <w:t>по поставке</w:t>
      </w:r>
      <w:r w:rsidR="00937702">
        <w:rPr>
          <w:b/>
        </w:rPr>
        <w:t xml:space="preserve"> </w:t>
      </w:r>
      <w:r w:rsidR="00195800">
        <w:rPr>
          <w:b/>
        </w:rPr>
        <w:t>морозильной камеры</w:t>
      </w:r>
      <w:r w:rsidR="00937702">
        <w:rPr>
          <w:b/>
        </w:rPr>
        <w:t xml:space="preserve"> для проведения научно-исследовательских работ </w:t>
      </w:r>
      <w:r w:rsidRPr="005D061C">
        <w:t xml:space="preserve">(в дальнейшем «Товар») </w:t>
      </w:r>
      <w:r w:rsidR="00321C0B" w:rsidRPr="005D061C">
        <w:t xml:space="preserve">согласно </w:t>
      </w:r>
      <w:r w:rsidR="00206137" w:rsidRPr="005D061C">
        <w:t>с</w:t>
      </w:r>
      <w:r w:rsidR="00190AF1" w:rsidRPr="005D061C">
        <w:t>пецификаци</w:t>
      </w:r>
      <w:r w:rsidR="00152F08" w:rsidRPr="005D061C">
        <w:t>и</w:t>
      </w:r>
      <w:r w:rsidR="00745BBA" w:rsidRPr="005D061C">
        <w:t xml:space="preserve"> (П</w:t>
      </w:r>
      <w:r w:rsidR="00321C0B" w:rsidRPr="005D061C">
        <w:t>риложение №1)</w:t>
      </w:r>
      <w:r w:rsidRPr="005D061C">
        <w:t>, являю</w:t>
      </w:r>
      <w:r w:rsidR="001D45B2" w:rsidRPr="005D061C">
        <w:t>щейся</w:t>
      </w:r>
      <w:r w:rsidRPr="005D061C">
        <w:t xml:space="preserve"> неотъемлем</w:t>
      </w:r>
      <w:r w:rsidR="001D45B2" w:rsidRPr="005D061C">
        <w:t>ой</w:t>
      </w:r>
      <w:r w:rsidRPr="005D061C">
        <w:t xml:space="preserve"> част</w:t>
      </w:r>
      <w:r w:rsidR="001D45B2" w:rsidRPr="005D061C">
        <w:t>ью</w:t>
      </w:r>
      <w:r w:rsidR="00937702">
        <w:t xml:space="preserve"> </w:t>
      </w:r>
      <w:r w:rsidRPr="005D061C">
        <w:t xml:space="preserve">настоящего </w:t>
      </w:r>
      <w:r w:rsidR="00D20293" w:rsidRPr="005D061C">
        <w:t>Д</w:t>
      </w:r>
      <w:r w:rsidR="003B719F" w:rsidRPr="005D061C">
        <w:t>оговор</w:t>
      </w:r>
      <w:r w:rsidRPr="005D061C">
        <w:t>а</w:t>
      </w:r>
      <w:r w:rsidR="00CE3728" w:rsidRPr="005D061C">
        <w:t>.</w:t>
      </w:r>
    </w:p>
    <w:p w14:paraId="31B51D42" w14:textId="436979BB" w:rsidR="00BD76DF" w:rsidRPr="005D061C" w:rsidRDefault="00A21CB6" w:rsidP="00FE2E82">
      <w:pPr>
        <w:keepNext/>
        <w:keepLines/>
        <w:shd w:val="clear" w:color="auto" w:fill="FFFFFF"/>
        <w:ind w:firstLine="426"/>
        <w:jc w:val="both"/>
      </w:pPr>
      <w:r w:rsidRPr="005D061C">
        <w:t>1.</w:t>
      </w:r>
      <w:r w:rsidR="00190AF1" w:rsidRPr="005D061C">
        <w:t>2</w:t>
      </w:r>
      <w:r w:rsidRPr="005D061C">
        <w:t xml:space="preserve">. </w:t>
      </w:r>
      <w:r w:rsidR="00120DCD" w:rsidRPr="005D061C">
        <w:t>Поставщик обязуется переда</w:t>
      </w:r>
      <w:r w:rsidR="00BD76DF" w:rsidRPr="005D061C">
        <w:t>ть в собственность П</w:t>
      </w:r>
      <w:r w:rsidR="00CA344B" w:rsidRPr="005D061C">
        <w:t>окупателя</w:t>
      </w:r>
      <w:r w:rsidR="00937702">
        <w:t xml:space="preserve"> </w:t>
      </w:r>
      <w:r w:rsidR="00CA344B" w:rsidRPr="005D061C">
        <w:t>Т</w:t>
      </w:r>
      <w:r w:rsidR="00BD76DF" w:rsidRPr="005D061C">
        <w:t>овар</w:t>
      </w:r>
      <w:r w:rsidR="00120DCD" w:rsidRPr="005D061C">
        <w:t xml:space="preserve"> в срок</w:t>
      </w:r>
      <w:r w:rsidR="00BD76DF" w:rsidRPr="005D061C">
        <w:t xml:space="preserve">, </w:t>
      </w:r>
      <w:r w:rsidR="00F56E02" w:rsidRPr="005D061C">
        <w:t>согласно</w:t>
      </w:r>
      <w:r w:rsidR="00120DCD" w:rsidRPr="005D061C">
        <w:t xml:space="preserve"> условиям настоящего Договора, а Покупатель обязуется принять</w:t>
      </w:r>
      <w:r w:rsidR="00BD76DF" w:rsidRPr="005D061C">
        <w:t xml:space="preserve"> и </w:t>
      </w:r>
      <w:r w:rsidR="00120DCD" w:rsidRPr="005D061C">
        <w:t>опла</w:t>
      </w:r>
      <w:r w:rsidR="00BD76DF" w:rsidRPr="005D061C">
        <w:t>т</w:t>
      </w:r>
      <w:r w:rsidR="00120DCD" w:rsidRPr="005D061C">
        <w:t>ит</w:t>
      </w:r>
      <w:r w:rsidR="00BD76DF" w:rsidRPr="005D061C">
        <w:t xml:space="preserve">ь </w:t>
      </w:r>
      <w:r w:rsidR="00CA344B" w:rsidRPr="005D061C">
        <w:t>этот Т</w:t>
      </w:r>
      <w:r w:rsidR="00120DCD" w:rsidRPr="005D061C">
        <w:t>овар в установленный</w:t>
      </w:r>
      <w:r w:rsidR="00CA344B" w:rsidRPr="005D061C">
        <w:t xml:space="preserve"> в</w:t>
      </w:r>
      <w:r w:rsidR="00937702">
        <w:t xml:space="preserve"> </w:t>
      </w:r>
      <w:r w:rsidR="00CA344B" w:rsidRPr="005D061C">
        <w:t>настояще</w:t>
      </w:r>
      <w:r w:rsidR="00BD76DF" w:rsidRPr="005D061C">
        <w:t>м Договор</w:t>
      </w:r>
      <w:r w:rsidR="00CA344B" w:rsidRPr="005D061C">
        <w:t>е</w:t>
      </w:r>
      <w:r w:rsidR="00120DCD" w:rsidRPr="005D061C">
        <w:t xml:space="preserve"> срок</w:t>
      </w:r>
      <w:r w:rsidR="00BD76DF" w:rsidRPr="005D061C">
        <w:t>.</w:t>
      </w:r>
    </w:p>
    <w:p w14:paraId="0C303476" w14:textId="77777777" w:rsidR="0013230E" w:rsidRPr="005D061C" w:rsidRDefault="0013230E" w:rsidP="00FE2E82">
      <w:pPr>
        <w:keepNext/>
        <w:keepLines/>
        <w:shd w:val="clear" w:color="auto" w:fill="FFFFFF"/>
        <w:ind w:firstLine="426"/>
        <w:jc w:val="both"/>
      </w:pPr>
      <w:r w:rsidRPr="005D061C">
        <w:t>1.3. Поставщик</w:t>
      </w:r>
      <w:r w:rsidR="00206137" w:rsidRPr="005D061C">
        <w:t xml:space="preserve"> гарантирует, что поставляемый Т</w:t>
      </w:r>
      <w:r w:rsidRPr="005D061C">
        <w:t>овар свободен от прав третьих лиц. Товар передается с технической и иной документацией на Товар.</w:t>
      </w:r>
    </w:p>
    <w:p w14:paraId="30595149" w14:textId="00C70FD8" w:rsidR="009310EB" w:rsidRPr="005D061C" w:rsidRDefault="0013230E" w:rsidP="00FE2E82">
      <w:pPr>
        <w:keepNext/>
        <w:keepLines/>
        <w:shd w:val="clear" w:color="auto" w:fill="FFFFFF"/>
        <w:ind w:firstLine="426"/>
        <w:jc w:val="both"/>
      </w:pPr>
      <w:r w:rsidRPr="005D061C">
        <w:t>1.4. Срок</w:t>
      </w:r>
      <w:r w:rsidR="004F6B92" w:rsidRPr="005D061C">
        <w:t xml:space="preserve"> поставки</w:t>
      </w:r>
      <w:r w:rsidR="00153BD1" w:rsidRPr="005D061C">
        <w:rPr>
          <w:b/>
        </w:rPr>
        <w:t xml:space="preserve">: </w:t>
      </w:r>
      <w:r w:rsidR="00304C46" w:rsidRPr="005D061C">
        <w:rPr>
          <w:b/>
        </w:rPr>
        <w:t xml:space="preserve">до </w:t>
      </w:r>
      <w:r w:rsidR="00937702">
        <w:rPr>
          <w:b/>
        </w:rPr>
        <w:t>2</w:t>
      </w:r>
      <w:r w:rsidR="00195800">
        <w:rPr>
          <w:b/>
        </w:rPr>
        <w:t>9</w:t>
      </w:r>
      <w:r w:rsidR="00937702">
        <w:rPr>
          <w:b/>
        </w:rPr>
        <w:t xml:space="preserve"> июня</w:t>
      </w:r>
      <w:r w:rsidR="00FB70BF" w:rsidRPr="005D061C">
        <w:rPr>
          <w:b/>
        </w:rPr>
        <w:t xml:space="preserve"> </w:t>
      </w:r>
      <w:r w:rsidR="006F75CC" w:rsidRPr="005D061C">
        <w:rPr>
          <w:b/>
        </w:rPr>
        <w:t>20</w:t>
      </w:r>
      <w:r w:rsidR="005E43C0" w:rsidRPr="005D061C">
        <w:rPr>
          <w:b/>
        </w:rPr>
        <w:t>2</w:t>
      </w:r>
      <w:r w:rsidR="005D061C" w:rsidRPr="005D061C">
        <w:rPr>
          <w:b/>
        </w:rPr>
        <w:t>6</w:t>
      </w:r>
      <w:r w:rsidR="006F75CC" w:rsidRPr="005D061C">
        <w:rPr>
          <w:b/>
        </w:rPr>
        <w:t xml:space="preserve"> г.</w:t>
      </w:r>
    </w:p>
    <w:p w14:paraId="6D901CC2" w14:textId="608D3C48" w:rsidR="0013230E" w:rsidRDefault="0013230E" w:rsidP="00FE2E82">
      <w:pPr>
        <w:keepNext/>
        <w:keepLines/>
        <w:shd w:val="clear" w:color="auto" w:fill="FFFFFF"/>
        <w:ind w:firstLine="426"/>
        <w:jc w:val="both"/>
      </w:pPr>
      <w:r w:rsidRPr="005D061C">
        <w:t>1.5.</w:t>
      </w:r>
      <w:r w:rsidR="00996B36">
        <w:t xml:space="preserve"> </w:t>
      </w:r>
      <w:r w:rsidRPr="005D061C">
        <w:t xml:space="preserve">Товар может быть поставлен раньше по усмотрению </w:t>
      </w:r>
      <w:r w:rsidR="00482ADB" w:rsidRPr="005D061C">
        <w:t>П</w:t>
      </w:r>
      <w:r w:rsidRPr="005D061C">
        <w:t>оставщика. Поставщик должен заблаговременно уведомить Покупателя о поставке.</w:t>
      </w:r>
    </w:p>
    <w:p w14:paraId="5B9E43CF" w14:textId="77777777" w:rsidR="00A37DBD" w:rsidRDefault="00A37DBD" w:rsidP="00FE2E82">
      <w:pPr>
        <w:keepNext/>
        <w:keepLines/>
        <w:shd w:val="clear" w:color="auto" w:fill="FFFFFF"/>
        <w:ind w:firstLine="426"/>
        <w:jc w:val="both"/>
      </w:pPr>
    </w:p>
    <w:p w14:paraId="605E516C" w14:textId="77777777" w:rsidR="00A37DBD" w:rsidRPr="00A37DBD" w:rsidRDefault="00A37DBD" w:rsidP="00A37DBD">
      <w:pPr>
        <w:keepNext/>
        <w:keepLines/>
        <w:shd w:val="clear" w:color="auto" w:fill="FFFFFF"/>
        <w:ind w:firstLine="426"/>
        <w:jc w:val="center"/>
        <w:rPr>
          <w:b/>
        </w:rPr>
      </w:pPr>
      <w:r w:rsidRPr="00A37DBD">
        <w:rPr>
          <w:b/>
          <w:lang w:val="en-US"/>
        </w:rPr>
        <w:t>II</w:t>
      </w:r>
      <w:r w:rsidRPr="00A37DBD">
        <w:rPr>
          <w:b/>
        </w:rPr>
        <w:t>. Цена договора и порядок оплаты</w:t>
      </w:r>
    </w:p>
    <w:p w14:paraId="1D667BFF" w14:textId="2CCB2C0D" w:rsidR="00A37DBD" w:rsidRPr="00A37DBD" w:rsidRDefault="00A37DBD" w:rsidP="00A37DBD">
      <w:pPr>
        <w:ind w:right="37" w:firstLine="426"/>
        <w:jc w:val="both"/>
      </w:pPr>
      <w:r w:rsidRPr="00A37DBD">
        <w:t xml:space="preserve">2.1. Цена Договора составляет </w:t>
      </w:r>
      <w:r>
        <w:t xml:space="preserve"> </w:t>
      </w:r>
      <w:r w:rsidRPr="00A37DBD">
        <w:rPr>
          <w:b/>
          <w:i/>
        </w:rPr>
        <w:t>(</w:t>
      </w:r>
      <w:r w:rsidR="00195800">
        <w:rPr>
          <w:b/>
          <w:i/>
        </w:rPr>
        <w:t xml:space="preserve">          </w:t>
      </w:r>
      <w:r w:rsidRPr="00A37DBD">
        <w:rPr>
          <w:b/>
          <w:i/>
        </w:rPr>
        <w:t>)</w:t>
      </w:r>
      <w:r w:rsidRPr="00A37DBD">
        <w:rPr>
          <w:b/>
        </w:rPr>
        <w:t xml:space="preserve"> рублей  копеек</w:t>
      </w:r>
      <w:r w:rsidRPr="00A37DBD">
        <w:t xml:space="preserve">, в том числе НДС  в сумме </w:t>
      </w:r>
      <w:r w:rsidRPr="00A37DBD">
        <w:rPr>
          <w:i/>
        </w:rPr>
        <w:t>(</w:t>
      </w:r>
      <w:r w:rsidR="00195800">
        <w:rPr>
          <w:i/>
        </w:rPr>
        <w:t xml:space="preserve">       </w:t>
      </w:r>
      <w:r w:rsidRPr="00A37DBD">
        <w:rPr>
          <w:i/>
        </w:rPr>
        <w:t>)</w:t>
      </w:r>
      <w:r w:rsidRPr="00A37DBD">
        <w:t xml:space="preserve"> рубл</w:t>
      </w:r>
      <w:r>
        <w:t>ей</w:t>
      </w:r>
      <w:r w:rsidRPr="00A37DBD">
        <w:t xml:space="preserve">  копеек, является твёрдой и не подлежит изменению в течение всего срока действия Договора.</w:t>
      </w:r>
    </w:p>
    <w:p w14:paraId="7FAF9E5B" w14:textId="1115A9BC" w:rsidR="00A37DBD" w:rsidRPr="00A37DBD" w:rsidRDefault="00A37DBD" w:rsidP="00A37DBD">
      <w:pPr>
        <w:keepNext/>
        <w:keepLines/>
        <w:shd w:val="clear" w:color="auto" w:fill="FFFFFF"/>
        <w:ind w:firstLine="426"/>
        <w:jc w:val="both"/>
      </w:pPr>
      <w:r w:rsidRPr="00A37DBD">
        <w:t xml:space="preserve">2.2. Цена Договора включает в себя: стоимость Товара, стоимость доставки Товара по адресу Покупателя, </w:t>
      </w:r>
      <w:r w:rsidR="00937702">
        <w:t xml:space="preserve">подъем на 5 этаж, </w:t>
      </w:r>
      <w:r w:rsidRPr="00A37DBD">
        <w:t xml:space="preserve">уплату налогов, пошлин и иные расходы Поставщика, связанные с выполнением условий настоящего Договора. </w:t>
      </w:r>
    </w:p>
    <w:p w14:paraId="0F5AF628" w14:textId="77777777" w:rsidR="00A37DBD" w:rsidRPr="00A37DBD" w:rsidRDefault="00A37DBD" w:rsidP="00A37DBD">
      <w:pPr>
        <w:keepNext/>
        <w:keepLines/>
        <w:ind w:firstLine="426"/>
        <w:jc w:val="both"/>
      </w:pPr>
      <w:r w:rsidRPr="00A37DBD">
        <w:t>2.3. Покупатель производит оплату товара после поставки в течение 5 (пяти) рабочих дней со дня приемки товара на основании счета. Товар должен сопровождаться товаросопроводительными документами, в т. ч. транспортной накладной, УПД. Одновременно с товаром Поставщик обязуется передать Покупателю документы, подтверждающие качество и безопасность товара, документацию на товар, выданную изготовителем, Поставщиком или иной уполномоченной организацией/органом.</w:t>
      </w:r>
    </w:p>
    <w:p w14:paraId="2FA221FE" w14:textId="77777777" w:rsidR="00A37DBD" w:rsidRPr="00A37DBD" w:rsidRDefault="00A37DBD" w:rsidP="00A37DBD">
      <w:pPr>
        <w:widowControl w:val="0"/>
        <w:ind w:firstLine="426"/>
        <w:jc w:val="both"/>
        <w:rPr>
          <w:b/>
        </w:rPr>
      </w:pPr>
      <w:r w:rsidRPr="00A37DBD">
        <w:t xml:space="preserve">2.4. Оплата по настоящему Договору осуществляется из средств </w:t>
      </w:r>
      <w:r w:rsidRPr="00A37DBD">
        <w:rPr>
          <w:b/>
        </w:rPr>
        <w:t xml:space="preserve">бюджетного финансирования по теме </w:t>
      </w:r>
      <w:r w:rsidRPr="00A37DBD">
        <w:rPr>
          <w:b/>
          <w:lang w:val="en-US"/>
        </w:rPr>
        <w:t>FWGZ</w:t>
      </w:r>
      <w:r w:rsidRPr="00A37DBD">
        <w:rPr>
          <w:b/>
        </w:rPr>
        <w:t>-2024-0002.</w:t>
      </w:r>
    </w:p>
    <w:p w14:paraId="4B62DE30" w14:textId="5A7F23D4" w:rsidR="00A37DBD" w:rsidRPr="005D061C" w:rsidRDefault="00A37DBD" w:rsidP="00A37DBD">
      <w:pPr>
        <w:keepNext/>
        <w:keepLines/>
        <w:ind w:firstLine="426"/>
        <w:jc w:val="both"/>
      </w:pPr>
      <w:r w:rsidRPr="00A37DBD">
        <w:t>2.5. Датой выполнения обязательств по оплате считается дата списания денежных средств с расчетного счета Покупателя.</w:t>
      </w:r>
    </w:p>
    <w:p w14:paraId="4CAC2401" w14:textId="77777777" w:rsidR="00A21CB6" w:rsidRPr="005D061C" w:rsidRDefault="00A21CB6" w:rsidP="00FE2E82">
      <w:pPr>
        <w:keepNext/>
        <w:keepLines/>
        <w:shd w:val="clear" w:color="auto" w:fill="FFFFFF"/>
        <w:ind w:firstLine="426"/>
        <w:jc w:val="both"/>
      </w:pPr>
    </w:p>
    <w:p w14:paraId="4C3AA18F" w14:textId="77777777" w:rsidR="005D061C" w:rsidRPr="005D061C" w:rsidRDefault="005D061C" w:rsidP="005D061C">
      <w:pPr>
        <w:widowControl w:val="0"/>
        <w:shd w:val="clear" w:color="auto" w:fill="FFFFFF"/>
        <w:ind w:firstLine="426"/>
        <w:jc w:val="center"/>
        <w:rPr>
          <w:b/>
        </w:rPr>
      </w:pPr>
      <w:r w:rsidRPr="005D061C">
        <w:rPr>
          <w:b/>
          <w:lang w:val="en-US"/>
        </w:rPr>
        <w:t>III</w:t>
      </w:r>
      <w:r w:rsidRPr="005D061C">
        <w:rPr>
          <w:b/>
        </w:rPr>
        <w:t>. Условия поставки и приемки Товара</w:t>
      </w:r>
    </w:p>
    <w:p w14:paraId="0054D25B" w14:textId="77777777" w:rsidR="005D061C" w:rsidRPr="005D061C" w:rsidRDefault="005D061C" w:rsidP="005D061C">
      <w:pPr>
        <w:widowControl w:val="0"/>
        <w:shd w:val="clear" w:color="auto" w:fill="FFFFFF"/>
        <w:tabs>
          <w:tab w:val="left" w:pos="540"/>
        </w:tabs>
        <w:ind w:firstLine="426"/>
        <w:jc w:val="both"/>
      </w:pPr>
      <w:r w:rsidRPr="005D061C">
        <w:t>3.1. Поставщик осуществляет поставку Товара по предварительному согласованию Сторон.</w:t>
      </w:r>
    </w:p>
    <w:p w14:paraId="511693A5" w14:textId="77777777" w:rsidR="005D061C" w:rsidRPr="005D061C" w:rsidRDefault="005D061C" w:rsidP="005D061C">
      <w:pPr>
        <w:widowControl w:val="0"/>
        <w:shd w:val="clear" w:color="auto" w:fill="FFFFFF"/>
        <w:tabs>
          <w:tab w:val="left" w:pos="540"/>
        </w:tabs>
        <w:ind w:firstLine="426"/>
        <w:jc w:val="both"/>
      </w:pPr>
      <w:r w:rsidRPr="005D061C">
        <w:t>3.2. В соответствии с условиями настоящего Договора Поставщик производит доставку Товара своим транспортом или транспортной компанией по адресу: индекс 630090, г. Новосибирск, пр. Академика Лаврентьева, 8/2.</w:t>
      </w:r>
    </w:p>
    <w:p w14:paraId="6A2B0FAF" w14:textId="48E5AC4E" w:rsidR="005D061C" w:rsidRPr="005D061C" w:rsidRDefault="005D061C" w:rsidP="005D061C">
      <w:pPr>
        <w:widowControl w:val="0"/>
        <w:shd w:val="clear" w:color="auto" w:fill="FFFFFF"/>
        <w:tabs>
          <w:tab w:val="left" w:pos="540"/>
        </w:tabs>
        <w:ind w:firstLine="426"/>
        <w:jc w:val="both"/>
      </w:pPr>
      <w:r w:rsidRPr="005D061C">
        <w:t xml:space="preserve">3.3. Отсутствие оригиналов транспортных и (или) сопроводительных документов, наличие в них ошибок, опечаток, неоговоренных исправлений является основанием для отказа в приемке товара Покупателем без последствий для последнего. </w:t>
      </w:r>
    </w:p>
    <w:p w14:paraId="1105A6A3" w14:textId="77777777" w:rsidR="005D061C" w:rsidRPr="005D061C" w:rsidRDefault="005D061C" w:rsidP="005D061C">
      <w:pPr>
        <w:widowControl w:val="0"/>
        <w:shd w:val="clear" w:color="auto" w:fill="FFFFFF"/>
        <w:tabs>
          <w:tab w:val="left" w:pos="540"/>
        </w:tabs>
        <w:ind w:firstLine="426"/>
        <w:jc w:val="both"/>
      </w:pPr>
      <w:r w:rsidRPr="005D061C">
        <w:t>В счетах, УПД, актах и иных документах по договору и в связи с ним должна иметься в явном виде ссылка на номер, дату настоящего договора, при этом стороны согласны, что при отсутствии такой ссылки, документы считаются неоформленными и недействительными.</w:t>
      </w:r>
    </w:p>
    <w:p w14:paraId="20D66A92" w14:textId="77777777" w:rsidR="005D061C" w:rsidRPr="005D061C" w:rsidRDefault="005D061C" w:rsidP="005D061C">
      <w:pPr>
        <w:widowControl w:val="0"/>
        <w:shd w:val="clear" w:color="auto" w:fill="FFFFFF"/>
        <w:tabs>
          <w:tab w:val="left" w:pos="540"/>
        </w:tabs>
        <w:ind w:firstLine="426"/>
        <w:jc w:val="both"/>
      </w:pPr>
      <w:r w:rsidRPr="005D061C">
        <w:t>3.4. Риск случайной гибели Товара несет собственник.</w:t>
      </w:r>
    </w:p>
    <w:p w14:paraId="5CC33516" w14:textId="77777777" w:rsidR="005D061C" w:rsidRPr="005D061C" w:rsidRDefault="005D061C" w:rsidP="005D061C">
      <w:pPr>
        <w:pStyle w:val="a8"/>
        <w:widowControl w:val="0"/>
        <w:shd w:val="clear" w:color="auto" w:fill="FFFFFF"/>
        <w:ind w:firstLine="426"/>
        <w:rPr>
          <w:sz w:val="20"/>
        </w:rPr>
      </w:pPr>
      <w:r w:rsidRPr="005D061C">
        <w:rPr>
          <w:sz w:val="20"/>
        </w:rPr>
        <w:t>3.5. Поставляемый Товар должен соответствовать ГОСТам, ТУ и другим обязательным требованиям, быть надлежащего качества и быть пригодным для целей его использования, что удостоверяется соответствующей документацией.</w:t>
      </w:r>
    </w:p>
    <w:p w14:paraId="47D862DC" w14:textId="77777777" w:rsidR="005D061C" w:rsidRPr="005D061C" w:rsidRDefault="005D061C" w:rsidP="005D061C">
      <w:pPr>
        <w:shd w:val="clear" w:color="auto" w:fill="FFFFFF"/>
        <w:ind w:firstLine="426"/>
        <w:jc w:val="both"/>
      </w:pPr>
      <w:r w:rsidRPr="005D061C">
        <w:t>3.6. Товар должен упаковываться в тару, обеспечивающую сохранность поставляемого Товара при перевозке и хранении.</w:t>
      </w:r>
    </w:p>
    <w:p w14:paraId="535571E7" w14:textId="77777777" w:rsidR="005D061C" w:rsidRPr="005D061C" w:rsidRDefault="005D061C" w:rsidP="005D061C">
      <w:pPr>
        <w:shd w:val="clear" w:color="auto" w:fill="FFFFFF"/>
        <w:ind w:firstLine="426"/>
        <w:jc w:val="both"/>
      </w:pPr>
      <w:r w:rsidRPr="005D061C">
        <w:rPr>
          <w:color w:val="000000"/>
        </w:rPr>
        <w:t>3</w:t>
      </w:r>
      <w:r w:rsidRPr="005D061C">
        <w:t>.7. В случае поставки некачественного Товара Покупатель обязан предъявить Поставщику письменную претензию. При признании претензии обоснованной, Поставщик обязуется устранить недостатки Товара, а при невозможности устранить недостатки, заменить его на качественный в указанный Покупателем срок.</w:t>
      </w:r>
    </w:p>
    <w:p w14:paraId="0FFF9EE9" w14:textId="77777777" w:rsidR="005D061C" w:rsidRPr="005D061C" w:rsidRDefault="005D061C" w:rsidP="005D061C">
      <w:pPr>
        <w:shd w:val="clear" w:color="auto" w:fill="FFFFFF"/>
        <w:ind w:firstLine="426"/>
        <w:jc w:val="both"/>
        <w:rPr>
          <w:color w:val="000000"/>
        </w:rPr>
      </w:pPr>
      <w:r w:rsidRPr="005D061C">
        <w:rPr>
          <w:color w:val="000000"/>
        </w:rPr>
        <w:t>3.8. Приемка Товара по количеству товарных мест производится Покупателем в момент получения Товара от грузоперевозчика или организации связи, по транспортной накладной (экспедиторской расписке транспортной компании).</w:t>
      </w:r>
    </w:p>
    <w:p w14:paraId="5C800B03" w14:textId="77777777" w:rsidR="005D061C" w:rsidRPr="005D061C" w:rsidRDefault="005D061C" w:rsidP="005D061C">
      <w:pPr>
        <w:shd w:val="clear" w:color="auto" w:fill="FFFFFF"/>
        <w:ind w:firstLine="426"/>
        <w:jc w:val="both"/>
        <w:rPr>
          <w:color w:val="000000"/>
        </w:rPr>
      </w:pPr>
      <w:r w:rsidRPr="005D061C">
        <w:rPr>
          <w:color w:val="000000"/>
        </w:rPr>
        <w:t>В случае обнаружения расхождения по количеству товарных мест, уполномоченный представитель Покупателя вместе с представителем транспортной компании, делают соответствующую запись в транспортной накладной и составляют акт несоответствия Товара по количеству товарных мест.</w:t>
      </w:r>
    </w:p>
    <w:p w14:paraId="37335F09" w14:textId="77777777" w:rsidR="005D061C" w:rsidRPr="005D061C" w:rsidRDefault="005D061C" w:rsidP="005D061C">
      <w:pPr>
        <w:shd w:val="clear" w:color="auto" w:fill="FFFFFF"/>
        <w:ind w:firstLine="426"/>
        <w:jc w:val="both"/>
        <w:rPr>
          <w:color w:val="000000"/>
        </w:rPr>
      </w:pPr>
      <w:r w:rsidRPr="005D061C">
        <w:rPr>
          <w:color w:val="000000"/>
        </w:rPr>
        <w:lastRenderedPageBreak/>
        <w:t>После получения Товара Покупателем претензии Покупателя относительно количества товарных мест Поставщиком не принимаются.</w:t>
      </w:r>
    </w:p>
    <w:p w14:paraId="48D1BA28" w14:textId="77777777" w:rsidR="005D061C" w:rsidRPr="005D061C" w:rsidRDefault="005D061C" w:rsidP="005D061C">
      <w:pPr>
        <w:shd w:val="clear" w:color="auto" w:fill="FFFFFF"/>
        <w:ind w:firstLine="426"/>
        <w:jc w:val="both"/>
        <w:rPr>
          <w:color w:val="000000"/>
        </w:rPr>
      </w:pPr>
      <w:r w:rsidRPr="005D061C">
        <w:rPr>
          <w:color w:val="000000"/>
        </w:rPr>
        <w:t xml:space="preserve">3.9. Общий срок приемки товара - в течение 2 (двух) рабочих дней с момента получения Товара. Приемка Товара по количеству, ассортименту и качеству (наличие внешних недостатков) осуществляется на складе Покупателя в течение 2 (двух) рабочих дней с момента получения Товара от грузоперевозчика или организации связи. </w:t>
      </w:r>
    </w:p>
    <w:p w14:paraId="30DF5ADD" w14:textId="77777777" w:rsidR="005D061C" w:rsidRPr="005D061C" w:rsidRDefault="005D061C" w:rsidP="005D061C">
      <w:pPr>
        <w:shd w:val="clear" w:color="auto" w:fill="FFFFFF"/>
        <w:ind w:firstLine="426"/>
        <w:jc w:val="both"/>
        <w:rPr>
          <w:color w:val="000000"/>
        </w:rPr>
      </w:pPr>
      <w:r w:rsidRPr="005D061C">
        <w:rPr>
          <w:color w:val="000000"/>
        </w:rPr>
        <w:t>По истечению указанного срока претензии Покупателя относительно количества, ассортимента и качества (наличие внешних недостатков) Поставщиком не принимаются.</w:t>
      </w:r>
    </w:p>
    <w:p w14:paraId="03AD8AF5" w14:textId="77777777" w:rsidR="005D061C" w:rsidRPr="005D061C" w:rsidRDefault="005D061C" w:rsidP="005D061C">
      <w:pPr>
        <w:shd w:val="clear" w:color="auto" w:fill="FFFFFF"/>
        <w:ind w:firstLine="426"/>
        <w:jc w:val="both"/>
        <w:rPr>
          <w:color w:val="000000"/>
        </w:rPr>
      </w:pPr>
      <w:r w:rsidRPr="005D061C">
        <w:rPr>
          <w:color w:val="000000"/>
        </w:rPr>
        <w:t>3.10. Приемка Товара по качеству (недостатки, которые не могут быть обнаружены при обычном осмотре) осуществляется на складе Покупателя не позднее 2 (двух) рабочих дней с момента получения Товара от грузоперевозчика или организации связи.</w:t>
      </w:r>
    </w:p>
    <w:p w14:paraId="33B89519" w14:textId="77777777" w:rsidR="005D061C" w:rsidRPr="005D061C" w:rsidRDefault="005D061C" w:rsidP="005D061C">
      <w:pPr>
        <w:shd w:val="clear" w:color="auto" w:fill="FFFFFF"/>
        <w:ind w:firstLine="426"/>
        <w:jc w:val="both"/>
        <w:rPr>
          <w:color w:val="000000"/>
        </w:rPr>
      </w:pPr>
      <w:r w:rsidRPr="005D061C">
        <w:rPr>
          <w:color w:val="000000"/>
        </w:rPr>
        <w:t>По истечению указанного срока претензии Покупателя относительно качества (недостатки, которые не могут быть обнаружены при обычном осмотре) Поставщиком не принимаются.</w:t>
      </w:r>
    </w:p>
    <w:p w14:paraId="4B3CAD7C" w14:textId="77777777" w:rsidR="005D061C" w:rsidRPr="005D061C" w:rsidRDefault="005D061C" w:rsidP="005D061C">
      <w:pPr>
        <w:shd w:val="clear" w:color="auto" w:fill="FFFFFF"/>
        <w:ind w:firstLine="426"/>
        <w:jc w:val="both"/>
        <w:rPr>
          <w:color w:val="000000"/>
        </w:rPr>
      </w:pPr>
      <w:r w:rsidRPr="005D061C">
        <w:rPr>
          <w:color w:val="000000"/>
        </w:rPr>
        <w:t>3.11. В случае отсутствия замечаний к поставленному Товару, Покупатель обязан не позднее 5 (пяти) рабочих дней с момента окончания срока приемки направить в адрес Поставщика один экземпляр УПД, подлежащий возврату Поставщику, с обязательным указанием даты его подписания.</w:t>
      </w:r>
    </w:p>
    <w:p w14:paraId="71D839DF" w14:textId="77777777" w:rsidR="005D061C" w:rsidRPr="005D061C" w:rsidRDefault="005D061C" w:rsidP="005D061C">
      <w:pPr>
        <w:shd w:val="clear" w:color="auto" w:fill="FFFFFF"/>
        <w:ind w:firstLine="426"/>
        <w:jc w:val="both"/>
        <w:rPr>
          <w:color w:val="000000"/>
        </w:rPr>
      </w:pPr>
      <w:r w:rsidRPr="005D061C">
        <w:rPr>
          <w:color w:val="000000"/>
        </w:rPr>
        <w:t>3.12. Приемка товара удостоверяется подписанием Сторонами УПД. Дата, указанная в УПД при подписи уполномоченным представителем покупателя, считается датой поставки товара.  УПД оформляется в 2-х экземплярах, 1 экземпляр для Поставщика, 1-для Покупателя.</w:t>
      </w:r>
    </w:p>
    <w:p w14:paraId="0F311953" w14:textId="77777777" w:rsidR="005D061C" w:rsidRPr="005D061C" w:rsidRDefault="005D061C" w:rsidP="005D061C">
      <w:pPr>
        <w:shd w:val="clear" w:color="auto" w:fill="FFFFFF"/>
        <w:ind w:firstLine="426"/>
        <w:jc w:val="both"/>
        <w:rPr>
          <w:color w:val="000000"/>
        </w:rPr>
      </w:pPr>
      <w:r w:rsidRPr="005D061C">
        <w:rPr>
          <w:color w:val="000000"/>
        </w:rPr>
        <w:t>Подписание УПД не освобождает Поставщика от ответственности и последствий, предусмотренных настоящим договором, в случае выявления недостатков товара.</w:t>
      </w:r>
    </w:p>
    <w:p w14:paraId="69A53B9F" w14:textId="77777777" w:rsidR="005D061C" w:rsidRPr="005D061C" w:rsidRDefault="005D061C" w:rsidP="005D061C">
      <w:pPr>
        <w:shd w:val="clear" w:color="auto" w:fill="FFFFFF"/>
        <w:ind w:firstLine="426"/>
        <w:jc w:val="both"/>
      </w:pPr>
      <w:r w:rsidRPr="005D061C">
        <w:rPr>
          <w:color w:val="000000"/>
        </w:rPr>
        <w:t>3.13. Право собственности на товар и риск его случайной гибели переходят к Покупателю с момента подписания уполномоченным представителем Покупателя УПД.</w:t>
      </w:r>
    </w:p>
    <w:p w14:paraId="02ED44FE" w14:textId="77777777" w:rsidR="005D061C" w:rsidRPr="005D061C" w:rsidRDefault="005D061C" w:rsidP="005D061C">
      <w:pPr>
        <w:shd w:val="clear" w:color="auto" w:fill="FFFFFF"/>
        <w:ind w:firstLine="426"/>
        <w:jc w:val="both"/>
      </w:pPr>
    </w:p>
    <w:p w14:paraId="637C6BE9" w14:textId="77777777" w:rsidR="005D061C" w:rsidRPr="005D061C" w:rsidRDefault="005D061C" w:rsidP="005D061C">
      <w:pPr>
        <w:shd w:val="clear" w:color="auto" w:fill="FFFFFF"/>
        <w:ind w:firstLine="426"/>
        <w:jc w:val="center"/>
        <w:rPr>
          <w:b/>
        </w:rPr>
      </w:pPr>
      <w:r w:rsidRPr="005D061C">
        <w:rPr>
          <w:b/>
          <w:lang w:val="en-US"/>
        </w:rPr>
        <w:t>IV</w:t>
      </w:r>
      <w:r w:rsidRPr="005D061C">
        <w:rPr>
          <w:b/>
        </w:rPr>
        <w:t>. Качество товара</w:t>
      </w:r>
    </w:p>
    <w:p w14:paraId="3744A6DC" w14:textId="77777777" w:rsidR="005D061C" w:rsidRPr="005D061C" w:rsidRDefault="005D061C" w:rsidP="005D061C">
      <w:pPr>
        <w:shd w:val="clear" w:color="auto" w:fill="FFFFFF"/>
        <w:ind w:firstLine="426"/>
        <w:jc w:val="both"/>
      </w:pPr>
      <w:r w:rsidRPr="005D061C">
        <w:t xml:space="preserve">4.1. Товар должен быть новым, </w:t>
      </w:r>
      <w:r w:rsidRPr="005D061C">
        <w:rPr>
          <w:spacing w:val="-1"/>
        </w:rPr>
        <w:t>то есть не бывшим в эксплуатации, не восстановленным, без дефектов материала и изготовления, не модифицированным, не переделанным, не поврежденным</w:t>
      </w:r>
    </w:p>
    <w:p w14:paraId="5FC20EE7" w14:textId="77777777" w:rsidR="005D061C" w:rsidRPr="005D061C" w:rsidRDefault="005D061C" w:rsidP="005D061C">
      <w:pPr>
        <w:shd w:val="clear" w:color="auto" w:fill="FFFFFF"/>
        <w:ind w:firstLine="426"/>
        <w:jc w:val="both"/>
        <w:rPr>
          <w:spacing w:val="-1"/>
        </w:rPr>
      </w:pPr>
      <w:r w:rsidRPr="005D061C">
        <w:t>4.2.</w:t>
      </w:r>
      <w:r w:rsidRPr="005D061C">
        <w:rPr>
          <w:spacing w:val="-1"/>
        </w:rPr>
        <w:t xml:space="preserve"> </w:t>
      </w:r>
      <w:r w:rsidRPr="005D061C">
        <w:rPr>
          <w:color w:val="000000"/>
        </w:rPr>
        <w:t>Товар со ставкой НДС 22% не проходил процедуру регистрации в Федеральной службе по надзору в сфере здравоохранения и социального развития в качестве медицинского изделия и не предназначен для применения в качестве медицинского изделия.</w:t>
      </w:r>
    </w:p>
    <w:p w14:paraId="32C28A9C" w14:textId="77777777" w:rsidR="005D061C" w:rsidRPr="005D061C" w:rsidRDefault="005D061C" w:rsidP="005D061C">
      <w:pPr>
        <w:shd w:val="clear" w:color="auto" w:fill="FFFFFF"/>
        <w:ind w:firstLine="426"/>
        <w:jc w:val="both"/>
        <w:rPr>
          <w:spacing w:val="-1"/>
        </w:rPr>
      </w:pPr>
    </w:p>
    <w:p w14:paraId="6C4C6294" w14:textId="77777777" w:rsidR="005D061C" w:rsidRPr="005D061C" w:rsidRDefault="005D061C" w:rsidP="005D061C">
      <w:pPr>
        <w:keepNext/>
        <w:keepLines/>
        <w:shd w:val="clear" w:color="auto" w:fill="FFFFFF"/>
        <w:tabs>
          <w:tab w:val="left" w:pos="540"/>
        </w:tabs>
        <w:ind w:firstLine="426"/>
        <w:jc w:val="center"/>
        <w:rPr>
          <w:b/>
        </w:rPr>
      </w:pPr>
      <w:r w:rsidRPr="005D061C">
        <w:rPr>
          <w:b/>
          <w:lang w:val="en-US"/>
        </w:rPr>
        <w:t>V</w:t>
      </w:r>
      <w:r w:rsidRPr="005D061C">
        <w:rPr>
          <w:b/>
        </w:rPr>
        <w:t>. Права и обязанности сторон</w:t>
      </w:r>
    </w:p>
    <w:p w14:paraId="496EB4C9" w14:textId="77777777" w:rsidR="005D061C" w:rsidRPr="005D061C" w:rsidRDefault="005D061C" w:rsidP="005D061C">
      <w:pPr>
        <w:widowControl w:val="0"/>
        <w:shd w:val="clear" w:color="auto" w:fill="FFFFFF"/>
        <w:ind w:firstLine="426"/>
        <w:jc w:val="both"/>
        <w:rPr>
          <w:b/>
        </w:rPr>
      </w:pPr>
      <w:r w:rsidRPr="005D061C">
        <w:rPr>
          <w:b/>
        </w:rPr>
        <w:t>5.1. Поставщик вправе:</w:t>
      </w:r>
    </w:p>
    <w:p w14:paraId="371A67F3" w14:textId="77777777" w:rsidR="005D061C" w:rsidRPr="005D061C" w:rsidRDefault="005D061C" w:rsidP="005D061C">
      <w:pPr>
        <w:widowControl w:val="0"/>
        <w:shd w:val="clear" w:color="auto" w:fill="FFFFFF"/>
        <w:ind w:firstLine="426"/>
        <w:jc w:val="both"/>
      </w:pPr>
      <w:r w:rsidRPr="005D061C">
        <w:t xml:space="preserve">5.1.1. Требовать своевременного подписания Покупателем товарной накладной (УПД) на основании представленных Поставщиком документов, указанных в </w:t>
      </w:r>
      <w:hyperlink w:anchor="Par718" w:history="1">
        <w:r w:rsidRPr="005D061C">
          <w:t>п. 2.</w:t>
        </w:r>
      </w:hyperlink>
      <w:r w:rsidRPr="005D061C">
        <w:t>3 Договора.</w:t>
      </w:r>
    </w:p>
    <w:p w14:paraId="0B12A275" w14:textId="77777777" w:rsidR="005D061C" w:rsidRPr="005D061C" w:rsidRDefault="005D061C" w:rsidP="005D061C">
      <w:pPr>
        <w:widowControl w:val="0"/>
        <w:shd w:val="clear" w:color="auto" w:fill="FFFFFF"/>
        <w:ind w:firstLine="426"/>
        <w:jc w:val="both"/>
      </w:pPr>
      <w:r w:rsidRPr="005D061C">
        <w:t xml:space="preserve">5.1.2. Требовать своевременной оплаты поставленного Товара в соответствии с </w:t>
      </w:r>
      <w:hyperlink w:anchor="Par704" w:history="1">
        <w:r w:rsidRPr="005D061C">
          <w:t>условиями</w:t>
        </w:r>
      </w:hyperlink>
      <w:r w:rsidRPr="005D061C">
        <w:t xml:space="preserve"> Договора.</w:t>
      </w:r>
    </w:p>
    <w:p w14:paraId="64EF196D" w14:textId="77777777" w:rsidR="005D061C" w:rsidRPr="005D061C" w:rsidRDefault="005D061C" w:rsidP="005D061C">
      <w:pPr>
        <w:widowControl w:val="0"/>
        <w:shd w:val="clear" w:color="auto" w:fill="FFFFFF"/>
        <w:ind w:firstLine="426"/>
        <w:jc w:val="both"/>
      </w:pPr>
      <w:r w:rsidRPr="005D061C">
        <w:t>5.1.3. Требовать уплаты неустоек (штрафов, пеней) в случае просрочки исполнения Покупателем обязательств, предусмотренных Договором, а также в иных случаях ненадлежащего исполнения Покупателем обязательств, предусмотренных Договором.</w:t>
      </w:r>
    </w:p>
    <w:p w14:paraId="43AF49E8" w14:textId="77777777" w:rsidR="005D061C" w:rsidRPr="005D061C" w:rsidRDefault="005D061C" w:rsidP="005D061C">
      <w:pPr>
        <w:widowControl w:val="0"/>
        <w:shd w:val="clear" w:color="auto" w:fill="FFFFFF"/>
        <w:ind w:firstLine="426"/>
        <w:jc w:val="both"/>
      </w:pPr>
      <w:r w:rsidRPr="005D061C">
        <w:t>5.1.4. Досрочно исполнить обязательства по Договору с согласия Покупателя.</w:t>
      </w:r>
    </w:p>
    <w:p w14:paraId="36B324EB" w14:textId="77777777" w:rsidR="005D061C" w:rsidRPr="005D061C" w:rsidRDefault="005D061C" w:rsidP="005D061C">
      <w:pPr>
        <w:widowControl w:val="0"/>
        <w:shd w:val="clear" w:color="auto" w:fill="FFFFFF"/>
        <w:ind w:firstLine="426"/>
        <w:jc w:val="both"/>
      </w:pPr>
      <w:r w:rsidRPr="005D061C">
        <w:t>5.1.5. По соглашению со Сторонами изменить существенные условия Договора в соответствии с действующим законодательством Российской Федерации.</w:t>
      </w:r>
    </w:p>
    <w:p w14:paraId="119C2AD5" w14:textId="77777777" w:rsidR="005D061C" w:rsidRPr="005D061C" w:rsidRDefault="005D061C" w:rsidP="005D061C">
      <w:pPr>
        <w:widowControl w:val="0"/>
        <w:shd w:val="clear" w:color="auto" w:fill="FFFFFF"/>
        <w:ind w:firstLine="426"/>
        <w:jc w:val="both"/>
      </w:pPr>
      <w:r w:rsidRPr="005D061C">
        <w:t>5.1.6. Принять решение об одностороннем отказе от исполнения Договора в соответствии с законодательством Российской Федерации.</w:t>
      </w:r>
    </w:p>
    <w:p w14:paraId="2F23F097" w14:textId="77777777" w:rsidR="005D061C" w:rsidRPr="005D061C" w:rsidRDefault="005D061C" w:rsidP="005D061C">
      <w:pPr>
        <w:widowControl w:val="0"/>
        <w:shd w:val="clear" w:color="auto" w:fill="FFFFFF"/>
        <w:ind w:firstLine="426"/>
        <w:jc w:val="both"/>
      </w:pPr>
      <w:r w:rsidRPr="005D061C">
        <w:t>5.1.7. Пользоваться иными правами, установленными Договором и законодательством Российской Федерации.</w:t>
      </w:r>
    </w:p>
    <w:p w14:paraId="10D1A813" w14:textId="77777777" w:rsidR="005D061C" w:rsidRPr="005D061C" w:rsidRDefault="005D061C" w:rsidP="005D061C">
      <w:pPr>
        <w:widowControl w:val="0"/>
        <w:shd w:val="clear" w:color="auto" w:fill="FFFFFF"/>
        <w:ind w:firstLine="426"/>
        <w:jc w:val="both"/>
        <w:rPr>
          <w:b/>
        </w:rPr>
      </w:pPr>
      <w:r w:rsidRPr="005D061C">
        <w:rPr>
          <w:b/>
        </w:rPr>
        <w:t>5.2. Поставщик обязан:</w:t>
      </w:r>
    </w:p>
    <w:p w14:paraId="5629A4DC" w14:textId="77777777" w:rsidR="005D061C" w:rsidRPr="005D061C" w:rsidRDefault="005D061C" w:rsidP="005D061C">
      <w:pPr>
        <w:widowControl w:val="0"/>
        <w:shd w:val="clear" w:color="auto" w:fill="FFFFFF"/>
        <w:ind w:firstLine="426"/>
        <w:jc w:val="both"/>
      </w:pPr>
      <w:r w:rsidRPr="005D061C">
        <w:t>5.2.1. Поставить Товар в срок и надлежащего качества в соответствии с условиями Договора. Документом, подтверждающим исполнение Поставщиком своих обязательств по настоящему Договору, является товарная накладная (УПД), подписанная уполномоченными лицами Поставщика и Покупателя и заверенная оригинальными печатями Сторон.</w:t>
      </w:r>
    </w:p>
    <w:p w14:paraId="6995730A" w14:textId="77777777" w:rsidR="00937702" w:rsidRPr="00712F9F" w:rsidRDefault="00937702" w:rsidP="00937702">
      <w:pPr>
        <w:widowControl w:val="0"/>
        <w:shd w:val="clear" w:color="auto" w:fill="FFFFFF"/>
        <w:ind w:firstLine="426"/>
        <w:jc w:val="both"/>
      </w:pPr>
      <w:r w:rsidRPr="00712F9F">
        <w:t>5.2.2. Поставить товар</w:t>
      </w:r>
      <w:r>
        <w:t xml:space="preserve"> с гарантийным сроком, установленным производителем Товара, но не менее 12 месяцев</w:t>
      </w:r>
      <w:r w:rsidRPr="00712F9F">
        <w:t xml:space="preserve"> со дня его отправки покупателю.</w:t>
      </w:r>
    </w:p>
    <w:p w14:paraId="0CE7A9FC" w14:textId="77777777" w:rsidR="005D061C" w:rsidRPr="005D061C" w:rsidRDefault="005D061C" w:rsidP="005D061C">
      <w:pPr>
        <w:keepNext/>
        <w:keepLines/>
        <w:shd w:val="clear" w:color="auto" w:fill="FFFFFF"/>
        <w:tabs>
          <w:tab w:val="left" w:pos="540"/>
        </w:tabs>
        <w:ind w:firstLine="426"/>
        <w:rPr>
          <w:b/>
        </w:rPr>
      </w:pPr>
      <w:r w:rsidRPr="005D061C">
        <w:t>5.2.3. Исполнять иные обязанности, предусмотренные законодательством Российской Федерации и Договором.</w:t>
      </w:r>
    </w:p>
    <w:p w14:paraId="2E70D61B" w14:textId="77777777" w:rsidR="005D061C" w:rsidRPr="005D061C" w:rsidRDefault="005D061C" w:rsidP="005D061C">
      <w:pPr>
        <w:widowControl w:val="0"/>
        <w:shd w:val="clear" w:color="auto" w:fill="FFFFFF"/>
        <w:ind w:firstLine="426"/>
        <w:jc w:val="both"/>
        <w:rPr>
          <w:b/>
        </w:rPr>
      </w:pPr>
      <w:r w:rsidRPr="005D061C">
        <w:rPr>
          <w:b/>
        </w:rPr>
        <w:t>5.3. Покупатель вправе:</w:t>
      </w:r>
    </w:p>
    <w:p w14:paraId="39D28E12" w14:textId="77777777" w:rsidR="005D061C" w:rsidRPr="005D061C" w:rsidRDefault="005D061C" w:rsidP="005D061C">
      <w:pPr>
        <w:widowControl w:val="0"/>
        <w:shd w:val="clear" w:color="auto" w:fill="FFFFFF"/>
        <w:ind w:firstLine="426"/>
        <w:jc w:val="both"/>
      </w:pPr>
      <w:r w:rsidRPr="005D061C">
        <w:t>5.3.1. Требовать от Поставщика надлежащего исполнения обязательств в соответствии с Договором, а также требовать своевременного устранения выявленных недостатков Товара.</w:t>
      </w:r>
    </w:p>
    <w:p w14:paraId="5DA10E39" w14:textId="77777777" w:rsidR="005D061C" w:rsidRPr="005D061C" w:rsidRDefault="005D061C" w:rsidP="005D061C">
      <w:pPr>
        <w:widowControl w:val="0"/>
        <w:shd w:val="clear" w:color="auto" w:fill="FFFFFF"/>
        <w:ind w:firstLine="426"/>
        <w:jc w:val="both"/>
      </w:pPr>
      <w:r w:rsidRPr="005D061C">
        <w:t>5.3.2. Требовать от Поставщика представления надлежащим образом оформленных документов, указанных в п. 2.3 Договора.</w:t>
      </w:r>
    </w:p>
    <w:p w14:paraId="06AB77B4" w14:textId="77777777" w:rsidR="005D061C" w:rsidRPr="005D061C" w:rsidRDefault="005D061C" w:rsidP="005D061C">
      <w:pPr>
        <w:widowControl w:val="0"/>
        <w:shd w:val="clear" w:color="auto" w:fill="FFFFFF"/>
        <w:ind w:firstLine="426"/>
        <w:jc w:val="both"/>
      </w:pPr>
      <w:r w:rsidRPr="005D061C">
        <w:t>5.3.3. В случае досрочной поставки принять Товар в соответствии с установленным в Договоре порядком.</w:t>
      </w:r>
    </w:p>
    <w:p w14:paraId="7B1BE371" w14:textId="77777777" w:rsidR="005D061C" w:rsidRPr="005D061C" w:rsidRDefault="005D061C" w:rsidP="005D061C">
      <w:pPr>
        <w:widowControl w:val="0"/>
        <w:shd w:val="clear" w:color="auto" w:fill="FFFFFF"/>
        <w:ind w:firstLine="426"/>
        <w:jc w:val="both"/>
      </w:pPr>
      <w:r w:rsidRPr="005D061C">
        <w:t>5.3.4. По соглашению со Сторонами изменить существенные условия Договора в соответствии с действующим законодательством Российской Федерации.</w:t>
      </w:r>
    </w:p>
    <w:p w14:paraId="77F168F3" w14:textId="77777777" w:rsidR="005D061C" w:rsidRPr="005D061C" w:rsidRDefault="005D061C" w:rsidP="005D061C">
      <w:pPr>
        <w:widowControl w:val="0"/>
        <w:shd w:val="clear" w:color="auto" w:fill="FFFFFF"/>
        <w:ind w:firstLine="426"/>
        <w:jc w:val="both"/>
      </w:pPr>
      <w:r w:rsidRPr="005D061C">
        <w:t>5.3.5. Принять решение об одностороннем отказе от исполнения Договора в соответствии с законодательством Российской Федерации.</w:t>
      </w:r>
    </w:p>
    <w:p w14:paraId="035418B5" w14:textId="77777777" w:rsidR="005D061C" w:rsidRPr="005D061C" w:rsidRDefault="005D061C" w:rsidP="005D061C">
      <w:pPr>
        <w:widowControl w:val="0"/>
        <w:shd w:val="clear" w:color="auto" w:fill="FFFFFF"/>
        <w:ind w:firstLine="426"/>
        <w:jc w:val="both"/>
      </w:pPr>
      <w:r w:rsidRPr="005D061C">
        <w:t>5.3.6. Пользоваться иными правами, установленными Договором и законодательством Российской Федерации.</w:t>
      </w:r>
    </w:p>
    <w:p w14:paraId="4C4496EB" w14:textId="77777777" w:rsidR="005D061C" w:rsidRPr="005D061C" w:rsidRDefault="005D061C" w:rsidP="005D061C">
      <w:pPr>
        <w:widowControl w:val="0"/>
        <w:shd w:val="clear" w:color="auto" w:fill="FFFFFF"/>
        <w:ind w:firstLine="426"/>
        <w:jc w:val="both"/>
      </w:pPr>
      <w:r w:rsidRPr="005D061C">
        <w:rPr>
          <w:b/>
        </w:rPr>
        <w:t>5.4. Покупатель обязан</w:t>
      </w:r>
      <w:r w:rsidRPr="005D061C">
        <w:t>:</w:t>
      </w:r>
    </w:p>
    <w:p w14:paraId="7E5E93EE" w14:textId="77777777" w:rsidR="005D061C" w:rsidRPr="005D061C" w:rsidRDefault="005D061C" w:rsidP="005D061C">
      <w:pPr>
        <w:widowControl w:val="0"/>
        <w:shd w:val="clear" w:color="auto" w:fill="FFFFFF"/>
        <w:ind w:firstLine="426"/>
        <w:jc w:val="both"/>
      </w:pPr>
      <w:r w:rsidRPr="005D061C">
        <w:t xml:space="preserve">5.4.1. При приеме Товара проверить его соответствие сведениям, указанным в транспортных и сопроводительных документах (включая настоящий Договор) по наименованию, количеству, ассортименту и качеству. </w:t>
      </w:r>
    </w:p>
    <w:p w14:paraId="0D5E0B26" w14:textId="77777777" w:rsidR="005D061C" w:rsidRPr="005D061C" w:rsidRDefault="005D061C" w:rsidP="005D061C">
      <w:pPr>
        <w:widowControl w:val="0"/>
        <w:shd w:val="clear" w:color="auto" w:fill="FFFFFF"/>
        <w:ind w:firstLine="426"/>
        <w:jc w:val="both"/>
      </w:pPr>
      <w:r w:rsidRPr="005D061C">
        <w:lastRenderedPageBreak/>
        <w:t xml:space="preserve">5.4.2. Своевременно оплатить поставленный Товар в соответствии с Договором. </w:t>
      </w:r>
    </w:p>
    <w:p w14:paraId="6BDE63AE" w14:textId="77777777" w:rsidR="005D061C" w:rsidRPr="005D061C" w:rsidRDefault="005D061C" w:rsidP="005D061C">
      <w:pPr>
        <w:widowControl w:val="0"/>
        <w:shd w:val="clear" w:color="auto" w:fill="FFFFFF"/>
        <w:ind w:firstLine="426"/>
        <w:jc w:val="both"/>
      </w:pPr>
      <w:r w:rsidRPr="005D061C">
        <w:t>5.4.3. Обеспечить конфиденциальность информации, представленной Поставщиком в ходе исполнения обязательств по Договору.</w:t>
      </w:r>
    </w:p>
    <w:p w14:paraId="4DA2F0DD" w14:textId="77777777" w:rsidR="005D061C" w:rsidRPr="005D061C" w:rsidRDefault="005D061C" w:rsidP="005D061C">
      <w:pPr>
        <w:widowControl w:val="0"/>
        <w:shd w:val="clear" w:color="auto" w:fill="FFFFFF"/>
        <w:ind w:firstLine="426"/>
        <w:jc w:val="both"/>
      </w:pPr>
      <w:r w:rsidRPr="005D061C">
        <w:t>5.4.4. Исполнять иные обязанности, предусмотренные законодательством Российской Федерации и условиями Договора.</w:t>
      </w:r>
    </w:p>
    <w:p w14:paraId="7EFF226D" w14:textId="77777777" w:rsidR="005D061C" w:rsidRPr="005D061C" w:rsidRDefault="005D061C" w:rsidP="005D061C">
      <w:pPr>
        <w:keepNext/>
        <w:keepLines/>
        <w:shd w:val="clear" w:color="auto" w:fill="FFFFFF"/>
        <w:ind w:firstLine="426"/>
        <w:jc w:val="center"/>
        <w:rPr>
          <w:b/>
          <w:bCs/>
        </w:rPr>
      </w:pPr>
    </w:p>
    <w:p w14:paraId="1CD8AF21" w14:textId="77777777" w:rsidR="005D061C" w:rsidRPr="005D061C" w:rsidRDefault="005D061C" w:rsidP="005D061C">
      <w:pPr>
        <w:keepNext/>
        <w:keepLines/>
        <w:shd w:val="clear" w:color="auto" w:fill="FFFFFF"/>
        <w:ind w:firstLine="426"/>
        <w:jc w:val="center"/>
        <w:rPr>
          <w:b/>
          <w:bCs/>
        </w:rPr>
      </w:pPr>
      <w:r w:rsidRPr="005D061C">
        <w:rPr>
          <w:b/>
          <w:bCs/>
          <w:lang w:val="en-US"/>
        </w:rPr>
        <w:t>VI</w:t>
      </w:r>
      <w:r w:rsidRPr="005D061C">
        <w:rPr>
          <w:b/>
          <w:bCs/>
        </w:rPr>
        <w:t>. Ответственность сторон</w:t>
      </w:r>
    </w:p>
    <w:p w14:paraId="3FC33E75" w14:textId="77777777" w:rsidR="005D061C" w:rsidRPr="005D061C" w:rsidRDefault="005D061C" w:rsidP="005D061C">
      <w:pPr>
        <w:ind w:firstLine="426"/>
      </w:pPr>
      <w:r w:rsidRPr="005D061C">
        <w:t>6.1. В случае несвоевременной полной либо частичной оплаты Товара Поставщик вправе начислить, а Покупатель обязан уплатить неустойку (пени) в размере 0,1 процента от суммы просроченного платежа за каждый день просрочки, но не более 10 процентов от суммы задолженности, если этого потребует Поставщик.</w:t>
      </w:r>
    </w:p>
    <w:p w14:paraId="403FF48E" w14:textId="77777777" w:rsidR="005D061C" w:rsidRPr="005D061C" w:rsidRDefault="005D061C" w:rsidP="005D061C">
      <w:pPr>
        <w:ind w:firstLine="426"/>
      </w:pPr>
      <w:r w:rsidRPr="005D061C">
        <w:t xml:space="preserve">6.2. В случае несвоевременной полной либо частичной поставки Товара Покупатель вправе начислить, а Поставщик обязан уплатить неустойку (пени) в размере 0,1 процента от суммы непоставленного Товара за каждый день просрочки, но не более 10 процентов от суммы поставки. </w:t>
      </w:r>
    </w:p>
    <w:p w14:paraId="7095D48F" w14:textId="77777777" w:rsidR="005D061C" w:rsidRPr="005D061C" w:rsidRDefault="005D061C" w:rsidP="005D061C">
      <w:pPr>
        <w:ind w:firstLine="426"/>
      </w:pPr>
      <w:r w:rsidRPr="005D061C">
        <w:t>6.3. Начисление и взыскание неустойки, штрафов, процентов, убытков, ущерба, иных санкций, предусмотренных настоящим Договором или законодательством РФ, является правом, но не обязанностью стороны Договора. Данным правом каждая из сторон пользуется исключительно по своему усмотрению. О начислении пеней, штрафов, процентов, убытков, ущерба, иных санкций, предусмотренных настоящим Договором или законодательством РФ, сторона уведомляет другую сторону путем предъявления письменной претензии. Без предъявления письменной претензии пени, штрафы, проценты, убытки, ущерб, иные санкции, считаются не начисленными..</w:t>
      </w:r>
    </w:p>
    <w:p w14:paraId="3F085E25" w14:textId="77777777" w:rsidR="005D061C" w:rsidRPr="005D061C" w:rsidRDefault="005D061C" w:rsidP="005D061C">
      <w:pPr>
        <w:tabs>
          <w:tab w:val="left" w:pos="29327"/>
          <w:tab w:val="left" w:pos="30167"/>
        </w:tabs>
        <w:ind w:firstLine="426"/>
      </w:pPr>
      <w:r w:rsidRPr="005D061C">
        <w:t>6.4. Стороны освобождается от уплаты неустойки, если докажет, что просрочка исполнения обязательства произошла по вине другой стороны.</w:t>
      </w:r>
      <w:r w:rsidRPr="005D061C">
        <w:tab/>
      </w:r>
      <w:r w:rsidRPr="005D061C">
        <w:tab/>
      </w:r>
    </w:p>
    <w:p w14:paraId="3F10965F" w14:textId="77777777" w:rsidR="005D061C" w:rsidRPr="005D061C" w:rsidRDefault="005D061C" w:rsidP="005D061C">
      <w:pPr>
        <w:keepNext/>
        <w:keepLines/>
        <w:shd w:val="clear" w:color="auto" w:fill="FFFFFF"/>
        <w:ind w:firstLine="426"/>
      </w:pPr>
      <w:r w:rsidRPr="005D061C">
        <w:t>6.5. Покупатель вправе, с предварительного письменного уведомления Поставщика претензией, удержать из сумм, подлежащих перечислению Поставщику за поставленный товар, суммы штрафных санкций/пени, предусмотренных в настоящем договоре</w:t>
      </w:r>
    </w:p>
    <w:p w14:paraId="7A6587AF" w14:textId="77777777" w:rsidR="005D061C" w:rsidRPr="005D061C" w:rsidRDefault="005D061C" w:rsidP="005D061C">
      <w:pPr>
        <w:keepNext/>
        <w:keepLines/>
        <w:shd w:val="clear" w:color="auto" w:fill="FFFFFF"/>
        <w:ind w:firstLine="426"/>
      </w:pPr>
      <w:r w:rsidRPr="005D061C">
        <w:t>6.6. Покупатель вправе расторгнуть договор в одностороннем порядке, уведомив об этом Поставщика в письменной форме за 10 (десять) календарных дней,  в случае существенного нарушения условий договора. Договор считается расторгнутым по истечению 10 (Десяти) календарных дней с момента направления уведомления, соглашение о расторжении в этом случае не требуется.</w:t>
      </w:r>
    </w:p>
    <w:p w14:paraId="2413483A" w14:textId="77777777" w:rsidR="005D061C" w:rsidRPr="005D061C" w:rsidRDefault="005D061C" w:rsidP="005D061C">
      <w:pPr>
        <w:keepNext/>
        <w:keepLines/>
        <w:shd w:val="clear" w:color="auto" w:fill="FFFFFF"/>
        <w:ind w:firstLine="426"/>
        <w:jc w:val="center"/>
        <w:rPr>
          <w:b/>
          <w:bCs/>
        </w:rPr>
      </w:pPr>
    </w:p>
    <w:p w14:paraId="12C69218" w14:textId="77777777" w:rsidR="005D061C" w:rsidRPr="005D061C" w:rsidRDefault="005D061C" w:rsidP="005D061C">
      <w:pPr>
        <w:widowControl w:val="0"/>
        <w:shd w:val="clear" w:color="auto" w:fill="FFFFFF"/>
        <w:ind w:firstLine="426"/>
        <w:jc w:val="center"/>
        <w:rPr>
          <w:b/>
          <w:bCs/>
        </w:rPr>
      </w:pPr>
      <w:r w:rsidRPr="005D061C">
        <w:rPr>
          <w:b/>
          <w:bCs/>
        </w:rPr>
        <w:t>VII. Требования к Поставщику</w:t>
      </w:r>
    </w:p>
    <w:p w14:paraId="66DF5EF6" w14:textId="77777777" w:rsidR="005D061C" w:rsidRPr="005D061C" w:rsidRDefault="005D061C" w:rsidP="005D061C">
      <w:pPr>
        <w:widowControl w:val="0"/>
        <w:shd w:val="clear" w:color="auto" w:fill="FFFFFF"/>
        <w:ind w:firstLine="426"/>
        <w:jc w:val="both"/>
        <w:rPr>
          <w:bCs/>
        </w:rPr>
      </w:pPr>
      <w:r w:rsidRPr="005D061C">
        <w:rPr>
          <w:bCs/>
        </w:rPr>
        <w:t>7.1. К Поставщику предъявляются следующие обязательные требования:</w:t>
      </w:r>
    </w:p>
    <w:p w14:paraId="224ADEB5" w14:textId="77777777" w:rsidR="005D061C" w:rsidRPr="005D061C" w:rsidRDefault="005D061C" w:rsidP="005D061C">
      <w:pPr>
        <w:widowControl w:val="0"/>
        <w:shd w:val="clear" w:color="auto" w:fill="FFFFFF"/>
        <w:ind w:firstLine="426"/>
        <w:jc w:val="both"/>
        <w:rPr>
          <w:bCs/>
        </w:rPr>
      </w:pPr>
      <w:r w:rsidRPr="005D061C">
        <w:rPr>
          <w:bCs/>
        </w:rPr>
        <w:t>7.1.1. Соответствие Поставщика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2D4E8957" w14:textId="77777777" w:rsidR="005D061C" w:rsidRPr="005D061C" w:rsidRDefault="005D061C" w:rsidP="005D061C">
      <w:pPr>
        <w:widowControl w:val="0"/>
        <w:shd w:val="clear" w:color="auto" w:fill="FFFFFF"/>
        <w:ind w:firstLine="426"/>
        <w:jc w:val="both"/>
        <w:rPr>
          <w:bCs/>
        </w:rPr>
      </w:pPr>
      <w:r w:rsidRPr="005D061C">
        <w:rPr>
          <w:bCs/>
        </w:rPr>
        <w:t>7.1.2. Непроведение ликвидации Поставщика - юридического лица и отсутствие решения арбитражного суда о признании Поставщика - юридического лица или индивидуального предпринимателя несостоятельным (банкротом) и об открытии конкурсного производства.</w:t>
      </w:r>
    </w:p>
    <w:p w14:paraId="38F7A24D" w14:textId="77777777" w:rsidR="005D061C" w:rsidRPr="005D061C" w:rsidRDefault="005D061C" w:rsidP="005D061C">
      <w:pPr>
        <w:widowControl w:val="0"/>
        <w:shd w:val="clear" w:color="auto" w:fill="FFFFFF"/>
        <w:ind w:firstLine="426"/>
        <w:jc w:val="both"/>
        <w:rPr>
          <w:bCs/>
        </w:rPr>
      </w:pPr>
      <w:r w:rsidRPr="005D061C">
        <w:rPr>
          <w:bCs/>
        </w:rPr>
        <w:t>7.1.3. Не приостановление деятельности Поставщика в порядке, предусмотренном Кодексом Российской Федерации об административных правонарушениях;</w:t>
      </w:r>
    </w:p>
    <w:p w14:paraId="0F1A39B2" w14:textId="77777777" w:rsidR="005D061C" w:rsidRPr="005D061C" w:rsidRDefault="005D061C" w:rsidP="005D061C">
      <w:pPr>
        <w:widowControl w:val="0"/>
        <w:shd w:val="clear" w:color="auto" w:fill="FFFFFF"/>
        <w:ind w:firstLine="426"/>
        <w:jc w:val="both"/>
        <w:rPr>
          <w:bCs/>
        </w:rPr>
      </w:pPr>
      <w:r w:rsidRPr="005D061C">
        <w:rPr>
          <w:bCs/>
        </w:rPr>
        <w:t>7.1.4. Отсутствие у Поставщика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7C240D58" w14:textId="77777777" w:rsidR="005D061C" w:rsidRPr="005D061C" w:rsidRDefault="005D061C" w:rsidP="005D061C">
      <w:pPr>
        <w:widowControl w:val="0"/>
        <w:shd w:val="clear" w:color="auto" w:fill="FFFFFF"/>
        <w:ind w:firstLine="426"/>
        <w:jc w:val="both"/>
        <w:rPr>
          <w:bCs/>
        </w:rPr>
      </w:pPr>
      <w:r w:rsidRPr="005D061C">
        <w:rPr>
          <w:bCs/>
        </w:rPr>
        <w:t>7.1.5. Отсутствие у Поставщика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Поставщика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являющегося объектом осуществляемой закупки, и административного наказания в виде дисквалификации.</w:t>
      </w:r>
    </w:p>
    <w:p w14:paraId="0E20E534" w14:textId="77777777" w:rsidR="005D061C" w:rsidRPr="005D061C" w:rsidRDefault="005D061C" w:rsidP="005D061C">
      <w:pPr>
        <w:widowControl w:val="0"/>
        <w:shd w:val="clear" w:color="auto" w:fill="FFFFFF"/>
        <w:ind w:firstLine="426"/>
        <w:jc w:val="both"/>
        <w:rPr>
          <w:bCs/>
        </w:rPr>
      </w:pPr>
      <w:r w:rsidRPr="005D061C">
        <w:rPr>
          <w:bCs/>
        </w:rPr>
        <w:t>7.1.6. Поставщик - юридическое лицо, которое в течение двух лет до момента заключения Договора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F05B5AA" w14:textId="77777777" w:rsidR="005D061C" w:rsidRPr="005D061C" w:rsidRDefault="005D061C" w:rsidP="005D061C">
      <w:pPr>
        <w:widowControl w:val="0"/>
        <w:shd w:val="clear" w:color="auto" w:fill="FFFFFF"/>
        <w:ind w:firstLine="426"/>
        <w:jc w:val="both"/>
        <w:rPr>
          <w:bCs/>
        </w:rPr>
      </w:pPr>
      <w:r w:rsidRPr="005D061C">
        <w:rPr>
          <w:bCs/>
        </w:rPr>
        <w:t xml:space="preserve">7.1.7. Отсутствие между Поставщиком и Покупателем конфликта интересов, под которым понимаются случаи, при которых руководитель Покупателя, член Единой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юридического лица - Поставщика, с физическими лицами, в том числе зарегистрированными в качестве индивидуального предпринимателя, - Поставщика либо являются близкими </w:t>
      </w:r>
      <w:r w:rsidRPr="005D061C">
        <w:rPr>
          <w:bCs/>
        </w:rPr>
        <w:lastRenderedPageBreak/>
        <w:t>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
    <w:p w14:paraId="3916EFF5" w14:textId="77777777" w:rsidR="005D061C" w:rsidRPr="005D061C" w:rsidRDefault="005D061C" w:rsidP="005D061C">
      <w:pPr>
        <w:widowControl w:val="0"/>
        <w:shd w:val="clear" w:color="auto" w:fill="FFFFFF"/>
        <w:ind w:firstLine="426"/>
        <w:jc w:val="both"/>
        <w:rPr>
          <w:bCs/>
        </w:rPr>
      </w:pPr>
      <w:r w:rsidRPr="005D061C">
        <w:rPr>
          <w:bCs/>
        </w:rPr>
        <w:t>7.1.8. Отсутствие сведений о Поставщике в реестре недобросовестных поставщиков, предусмотренном Федеральным законом № 223-ФЗ.</w:t>
      </w:r>
    </w:p>
    <w:p w14:paraId="4000627F" w14:textId="77777777" w:rsidR="005D061C" w:rsidRPr="005D061C" w:rsidRDefault="005D061C" w:rsidP="005D061C">
      <w:pPr>
        <w:widowControl w:val="0"/>
        <w:shd w:val="clear" w:color="auto" w:fill="FFFFFF"/>
        <w:ind w:firstLine="426"/>
        <w:jc w:val="both"/>
        <w:rPr>
          <w:bCs/>
        </w:rPr>
      </w:pPr>
      <w:r w:rsidRPr="005D061C">
        <w:rPr>
          <w:bCs/>
        </w:rPr>
        <w:t>7.1.9. Отсутствие сведений о Поставщике в реестре недобросовестных поставщиков, предусмотренном Федеральным законом № 44-ФЗ,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Поставщика.</w:t>
      </w:r>
    </w:p>
    <w:p w14:paraId="69CF6977" w14:textId="77777777" w:rsidR="005D061C" w:rsidRPr="005D061C" w:rsidRDefault="005D061C" w:rsidP="005D061C">
      <w:pPr>
        <w:widowControl w:val="0"/>
        <w:shd w:val="clear" w:color="auto" w:fill="FFFFFF"/>
        <w:ind w:firstLine="426"/>
        <w:jc w:val="both"/>
        <w:rPr>
          <w:bCs/>
        </w:rPr>
      </w:pPr>
    </w:p>
    <w:p w14:paraId="550DF76F" w14:textId="77777777" w:rsidR="005D061C" w:rsidRPr="005D061C" w:rsidRDefault="005D061C" w:rsidP="005D061C">
      <w:pPr>
        <w:widowControl w:val="0"/>
        <w:shd w:val="clear" w:color="auto" w:fill="FFFFFF"/>
        <w:ind w:firstLine="426"/>
        <w:jc w:val="center"/>
        <w:rPr>
          <w:b/>
          <w:bCs/>
        </w:rPr>
      </w:pPr>
      <w:r w:rsidRPr="005D061C">
        <w:rPr>
          <w:b/>
          <w:bCs/>
        </w:rPr>
        <w:t>VIII. Антикоррупционная оговорка</w:t>
      </w:r>
    </w:p>
    <w:p w14:paraId="13DA4B2C" w14:textId="77777777" w:rsidR="005D061C" w:rsidRPr="005D061C" w:rsidRDefault="005D061C" w:rsidP="005D061C">
      <w:pPr>
        <w:widowControl w:val="0"/>
        <w:shd w:val="clear" w:color="auto" w:fill="FFFFFF"/>
        <w:ind w:firstLine="426"/>
        <w:jc w:val="both"/>
        <w:rPr>
          <w:bCs/>
        </w:rPr>
      </w:pPr>
      <w:r w:rsidRPr="005D061C">
        <w:rPr>
          <w:bCs/>
        </w:rPr>
        <w:t>8.1.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8829567" w14:textId="77777777" w:rsidR="005D061C" w:rsidRPr="005D061C" w:rsidRDefault="005D061C" w:rsidP="005D061C">
      <w:pPr>
        <w:widowControl w:val="0"/>
        <w:shd w:val="clear" w:color="auto" w:fill="FFFFFF"/>
        <w:ind w:firstLine="426"/>
        <w:jc w:val="both"/>
        <w:rPr>
          <w:bCs/>
        </w:rPr>
      </w:pPr>
      <w:r w:rsidRPr="005D061C">
        <w:rPr>
          <w:bCs/>
        </w:rPr>
        <w:t>8.2. В случае возникновения у Сторон подозрений, что произошло или может произойти нарушение каких-либо положений п. 8.1.,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основания предполагать, что произошло или могут произойти нарушения, изложенные в п. 8.1.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нарушение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04AA4FA9" w14:textId="77777777" w:rsidR="005D061C" w:rsidRPr="005D061C" w:rsidRDefault="005D061C" w:rsidP="005D061C">
      <w:pPr>
        <w:widowControl w:val="0"/>
        <w:shd w:val="clear" w:color="auto" w:fill="FFFFFF"/>
        <w:ind w:firstLine="426"/>
        <w:jc w:val="both"/>
        <w:rPr>
          <w:bCs/>
        </w:rPr>
      </w:pPr>
      <w:r w:rsidRPr="005D061C">
        <w:rPr>
          <w:bCs/>
        </w:rPr>
        <w:t>8.3. В случае нарушения одной Стороной обязательств воздерживаться от запрещенных в данном разделе действий и (или) неполучения другой Стороной в установленный Договором срок подтверждения, что нарушение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 8.2., вправе требовать возмещения реального ущерба, возникшего в результате такого расторжения.</w:t>
      </w:r>
    </w:p>
    <w:p w14:paraId="14BEC590" w14:textId="77777777" w:rsidR="005D061C" w:rsidRPr="005D061C" w:rsidRDefault="005D061C" w:rsidP="005D061C">
      <w:pPr>
        <w:widowControl w:val="0"/>
        <w:shd w:val="clear" w:color="auto" w:fill="FFFFFF"/>
        <w:ind w:firstLine="426"/>
        <w:jc w:val="both"/>
        <w:rPr>
          <w:bCs/>
        </w:rPr>
      </w:pPr>
    </w:p>
    <w:p w14:paraId="75ADDD81" w14:textId="77777777" w:rsidR="005D061C" w:rsidRPr="005D061C" w:rsidRDefault="005D061C" w:rsidP="005D061C">
      <w:pPr>
        <w:widowControl w:val="0"/>
        <w:shd w:val="clear" w:color="auto" w:fill="FFFFFF"/>
        <w:ind w:firstLine="426"/>
        <w:jc w:val="center"/>
        <w:rPr>
          <w:b/>
          <w:bCs/>
        </w:rPr>
      </w:pPr>
      <w:r w:rsidRPr="005D061C">
        <w:rPr>
          <w:b/>
          <w:bCs/>
        </w:rPr>
        <w:t>IX. Форс-мажор</w:t>
      </w:r>
    </w:p>
    <w:p w14:paraId="2A17A6E9" w14:textId="77777777" w:rsidR="005D061C" w:rsidRPr="005D061C" w:rsidRDefault="005D061C" w:rsidP="005D061C">
      <w:pPr>
        <w:widowControl w:val="0"/>
        <w:shd w:val="clear" w:color="auto" w:fill="FFFFFF"/>
        <w:ind w:firstLine="426"/>
        <w:jc w:val="both"/>
        <w:rPr>
          <w:bCs/>
        </w:rPr>
      </w:pPr>
      <w:r w:rsidRPr="005D061C">
        <w:rPr>
          <w:bCs/>
        </w:rPr>
        <w:t>9.1. Стороны не несут ответственности друг перед другом за задержку или невыполнение обязательств, обусловленные обстоятельствами непреодолимой силы (форс-мажором), возникшими помимо воли и желания сторон и которые нельзя было предвидеть или избежать, например: война, гражданские волнения, эпидемия, действия государственных органов, пожар, землетрясение, наводнения и прочие стихийные бедствия.</w:t>
      </w:r>
    </w:p>
    <w:p w14:paraId="686AF4A9" w14:textId="77777777" w:rsidR="005D061C" w:rsidRPr="005D061C" w:rsidRDefault="005D061C" w:rsidP="005D061C">
      <w:pPr>
        <w:widowControl w:val="0"/>
        <w:shd w:val="clear" w:color="auto" w:fill="FFFFFF"/>
        <w:ind w:firstLine="426"/>
        <w:jc w:val="both"/>
        <w:rPr>
          <w:bCs/>
        </w:rPr>
      </w:pPr>
      <w:r w:rsidRPr="005D061C">
        <w:rPr>
          <w:bCs/>
        </w:rPr>
        <w:t>9.2. Сторона, не имеющая возможности выполнения договорных обязательств в силу обстоятельств непреодолимой силы, обязана уведомить другую сторону в течение трех календарных дней.</w:t>
      </w:r>
    </w:p>
    <w:p w14:paraId="6A38E430" w14:textId="77777777" w:rsidR="005D061C" w:rsidRPr="005D061C" w:rsidRDefault="005D061C" w:rsidP="005D061C">
      <w:pPr>
        <w:widowControl w:val="0"/>
        <w:shd w:val="clear" w:color="auto" w:fill="FFFFFF"/>
        <w:ind w:firstLine="426"/>
        <w:jc w:val="both"/>
        <w:rPr>
          <w:bCs/>
        </w:rPr>
      </w:pPr>
    </w:p>
    <w:p w14:paraId="2396FBC0" w14:textId="77777777" w:rsidR="005D061C" w:rsidRPr="005D061C" w:rsidRDefault="005D061C" w:rsidP="005D061C">
      <w:pPr>
        <w:widowControl w:val="0"/>
        <w:shd w:val="clear" w:color="auto" w:fill="FFFFFF"/>
        <w:ind w:firstLine="426"/>
        <w:jc w:val="center"/>
        <w:rPr>
          <w:b/>
          <w:bCs/>
        </w:rPr>
      </w:pPr>
      <w:r w:rsidRPr="005D061C">
        <w:rPr>
          <w:b/>
          <w:bCs/>
          <w:lang w:val="en-US"/>
        </w:rPr>
        <w:t>X</w:t>
      </w:r>
      <w:r w:rsidRPr="005D061C">
        <w:rPr>
          <w:b/>
          <w:bCs/>
        </w:rPr>
        <w:t>. Порядок рассмотрения споров</w:t>
      </w:r>
    </w:p>
    <w:p w14:paraId="7244C751" w14:textId="77777777" w:rsidR="005D061C" w:rsidRPr="005D061C" w:rsidRDefault="005D061C" w:rsidP="005D061C">
      <w:pPr>
        <w:widowControl w:val="0"/>
        <w:shd w:val="clear" w:color="auto" w:fill="FFFFFF"/>
        <w:ind w:firstLine="426"/>
        <w:jc w:val="both"/>
        <w:rPr>
          <w:bCs/>
        </w:rPr>
      </w:pPr>
      <w:r w:rsidRPr="005D061C">
        <w:rPr>
          <w:bCs/>
        </w:rPr>
        <w:t>10.1. Споры и разногласия по настоящему Договору разрешаются Сторонами по возможности посредством переговоров, путем направления претензии.</w:t>
      </w:r>
    </w:p>
    <w:p w14:paraId="539F7512" w14:textId="77777777" w:rsidR="005D061C" w:rsidRPr="005D061C" w:rsidRDefault="005D061C" w:rsidP="005D061C">
      <w:pPr>
        <w:widowControl w:val="0"/>
        <w:shd w:val="clear" w:color="auto" w:fill="FFFFFF"/>
        <w:ind w:firstLine="426"/>
        <w:jc w:val="both"/>
        <w:rPr>
          <w:bCs/>
        </w:rPr>
      </w:pPr>
      <w:r w:rsidRPr="005D061C">
        <w:rPr>
          <w:bCs/>
        </w:rPr>
        <w:t>10.1.1. При направлении претензии срок ее рассмотрения Стороной, которой адресована претензия и ответа на нее составляет 30 дней, со дня ее получения.</w:t>
      </w:r>
    </w:p>
    <w:p w14:paraId="275B1D1D" w14:textId="77777777" w:rsidR="005D061C" w:rsidRPr="005D061C" w:rsidRDefault="005D061C" w:rsidP="005D061C">
      <w:pPr>
        <w:widowControl w:val="0"/>
        <w:shd w:val="clear" w:color="auto" w:fill="FFFFFF"/>
        <w:ind w:firstLine="426"/>
        <w:jc w:val="both"/>
        <w:rPr>
          <w:bCs/>
        </w:rPr>
      </w:pPr>
      <w:r w:rsidRPr="005D061C">
        <w:rPr>
          <w:bCs/>
        </w:rPr>
        <w:t>10.1.2. При не направлении ответа на претензию Стороной, ее получившей, в сроки, указанные в п. 10.1.1. настоящего Договора, Сторона, направившая претензию, считается соблюдшей досудебный порядок разрешения споров.</w:t>
      </w:r>
    </w:p>
    <w:p w14:paraId="6D78B8C0" w14:textId="77777777" w:rsidR="005D061C" w:rsidRPr="005D061C" w:rsidRDefault="005D061C" w:rsidP="005D061C">
      <w:pPr>
        <w:widowControl w:val="0"/>
        <w:shd w:val="clear" w:color="auto" w:fill="FFFFFF"/>
        <w:ind w:firstLine="426"/>
        <w:jc w:val="both"/>
        <w:rPr>
          <w:bCs/>
        </w:rPr>
      </w:pPr>
      <w:r w:rsidRPr="005D061C">
        <w:rPr>
          <w:bCs/>
        </w:rPr>
        <w:t>10.2. При недостижении согласия спор подлежит рассмотрению в Арбитражном суде Новосибирской области.</w:t>
      </w:r>
    </w:p>
    <w:p w14:paraId="4B548813" w14:textId="77777777" w:rsidR="005D061C" w:rsidRPr="005D061C" w:rsidRDefault="005D061C" w:rsidP="005D061C">
      <w:pPr>
        <w:widowControl w:val="0"/>
        <w:shd w:val="clear" w:color="auto" w:fill="FFFFFF"/>
        <w:ind w:firstLine="426"/>
        <w:jc w:val="both"/>
        <w:rPr>
          <w:b/>
        </w:rPr>
      </w:pPr>
      <w:r w:rsidRPr="005D061C">
        <w:rPr>
          <w:bCs/>
        </w:rPr>
        <w:t xml:space="preserve">10.3. </w:t>
      </w:r>
      <w:r w:rsidRPr="005D061C">
        <w:t>Настоящий Договор составлен в 2-х экземплярах, на русском языке, которые имеют одинаковую юридическую силу, - по одному для каждой стороны</w:t>
      </w:r>
    </w:p>
    <w:p w14:paraId="04F51128" w14:textId="77777777" w:rsidR="005D061C" w:rsidRPr="005D061C" w:rsidRDefault="005D061C" w:rsidP="005D061C">
      <w:pPr>
        <w:widowControl w:val="0"/>
        <w:shd w:val="clear" w:color="auto" w:fill="FFFFFF"/>
        <w:ind w:firstLine="426"/>
        <w:jc w:val="center"/>
        <w:rPr>
          <w:b/>
        </w:rPr>
      </w:pPr>
    </w:p>
    <w:p w14:paraId="489FCD40" w14:textId="77777777" w:rsidR="005D061C" w:rsidRPr="005D061C" w:rsidRDefault="005D061C" w:rsidP="005D061C">
      <w:pPr>
        <w:widowControl w:val="0"/>
        <w:shd w:val="clear" w:color="auto" w:fill="FFFFFF"/>
        <w:ind w:firstLine="426"/>
        <w:jc w:val="center"/>
        <w:rPr>
          <w:b/>
        </w:rPr>
      </w:pPr>
      <w:r w:rsidRPr="005D061C">
        <w:rPr>
          <w:b/>
          <w:lang w:val="en-US"/>
        </w:rPr>
        <w:t>X</w:t>
      </w:r>
      <w:r w:rsidRPr="005D061C">
        <w:rPr>
          <w:b/>
        </w:rPr>
        <w:t>I. Прочие условия</w:t>
      </w:r>
    </w:p>
    <w:p w14:paraId="3591E00D" w14:textId="735FA8C1" w:rsidR="005D061C" w:rsidRPr="005D061C" w:rsidRDefault="005D061C" w:rsidP="005D061C">
      <w:pPr>
        <w:shd w:val="clear" w:color="auto" w:fill="FFFFFF"/>
        <w:ind w:firstLine="426"/>
        <w:jc w:val="both"/>
      </w:pPr>
      <w:r w:rsidRPr="005D061C">
        <w:t xml:space="preserve">11.1. Настоящий Договор вступает в силу с момента его подписания сторонами и действует </w:t>
      </w:r>
      <w:r w:rsidRPr="005D061C">
        <w:rPr>
          <w:b/>
        </w:rPr>
        <w:t xml:space="preserve">по </w:t>
      </w:r>
      <w:r w:rsidR="00937702">
        <w:rPr>
          <w:b/>
        </w:rPr>
        <w:t>0</w:t>
      </w:r>
      <w:r w:rsidR="00195800">
        <w:rPr>
          <w:b/>
        </w:rPr>
        <w:t>8</w:t>
      </w:r>
      <w:r w:rsidR="00937702">
        <w:rPr>
          <w:b/>
        </w:rPr>
        <w:t xml:space="preserve"> июля </w:t>
      </w:r>
      <w:r w:rsidRPr="005D061C">
        <w:rPr>
          <w:b/>
        </w:rPr>
        <w:t>2026 года включительно</w:t>
      </w:r>
      <w:r w:rsidRPr="005D061C">
        <w:t>, а в части взаиморасчётов – до их полного исполнения Сторонами.</w:t>
      </w:r>
    </w:p>
    <w:p w14:paraId="384D175C" w14:textId="77777777" w:rsidR="005D061C" w:rsidRPr="005D061C" w:rsidRDefault="005D061C" w:rsidP="005D061C">
      <w:pPr>
        <w:shd w:val="clear" w:color="auto" w:fill="FFFFFF"/>
        <w:ind w:firstLine="426"/>
        <w:jc w:val="both"/>
      </w:pPr>
      <w:r w:rsidRPr="005D061C">
        <w:t>11.2. Стороны пришли к соглашению об использовании системы документооборота (ЭДО), электронной почты (пересылка скан-копий документов) для передачи документов и сообщений, как в момент заключения настоящего Договора, так и в период его исполнения. Стороны признают, что документы, подписанные по ЭДО и переданные посредством ЭДО, приравниваются к оригиналам, а документы, подписанные и переданные посредством электронной почты (пересылка скан-копий документов), юридически эквивалентными оригиналам этих документов до момента замены копий оригиналами.</w:t>
      </w:r>
    </w:p>
    <w:p w14:paraId="0085E696" w14:textId="77777777" w:rsidR="005D061C" w:rsidRPr="005D061C" w:rsidRDefault="005D061C" w:rsidP="005D061C">
      <w:pPr>
        <w:ind w:firstLine="426"/>
        <w:jc w:val="both"/>
      </w:pPr>
      <w:r w:rsidRPr="005D061C">
        <w:t xml:space="preserve">11.3. Все изменения и дополнения к настоящему Договору должны быть составлены в письменной форме и подписаны сторонами. Досрочное расторжение договора возможно по соглашению сторон и в других случаях, </w:t>
      </w:r>
      <w:r w:rsidRPr="005D061C">
        <w:lastRenderedPageBreak/>
        <w:t>предусмотренных Гражданским кодексом РФ и другими законами. Все сроки, исчисляемые в днях, считаются в календарных днях, если настоящим Договором не предусмотрено иное.</w:t>
      </w:r>
    </w:p>
    <w:p w14:paraId="2BEBCAE1" w14:textId="77777777" w:rsidR="005D061C" w:rsidRPr="005D061C" w:rsidRDefault="005D061C" w:rsidP="005D061C">
      <w:pPr>
        <w:widowControl w:val="0"/>
        <w:ind w:firstLine="426"/>
        <w:jc w:val="both"/>
      </w:pPr>
      <w:r w:rsidRPr="005D061C">
        <w:t>11.4. Настоящий Договор составлен в 2-х экземплярах, на русском языке, которые имеют одинаковую юридическую силу - по одному для каждой стороны.</w:t>
      </w:r>
    </w:p>
    <w:p w14:paraId="0FD2F109" w14:textId="77777777" w:rsidR="005D061C" w:rsidRPr="005D061C" w:rsidRDefault="005D061C" w:rsidP="005D061C">
      <w:pPr>
        <w:widowControl w:val="0"/>
        <w:ind w:firstLine="426"/>
        <w:jc w:val="both"/>
      </w:pPr>
    </w:p>
    <w:p w14:paraId="197CC4B9" w14:textId="77777777" w:rsidR="00304C46" w:rsidRPr="005D061C" w:rsidRDefault="00304C46" w:rsidP="00304C46">
      <w:pPr>
        <w:widowControl w:val="0"/>
        <w:shd w:val="clear" w:color="auto" w:fill="FFFFFF"/>
        <w:ind w:firstLine="426"/>
        <w:jc w:val="both"/>
      </w:pPr>
    </w:p>
    <w:p w14:paraId="6293B343" w14:textId="77777777" w:rsidR="00304C46" w:rsidRPr="005D061C" w:rsidRDefault="00304C46" w:rsidP="00304C46">
      <w:pPr>
        <w:widowControl w:val="0"/>
        <w:shd w:val="clear" w:color="auto" w:fill="FFFFFF"/>
        <w:ind w:firstLine="426"/>
        <w:jc w:val="both"/>
      </w:pPr>
    </w:p>
    <w:p w14:paraId="57510B2C" w14:textId="77777777" w:rsidR="00DF59C5" w:rsidRPr="005D061C" w:rsidRDefault="00DF59C5" w:rsidP="003E3E3F">
      <w:pPr>
        <w:widowControl w:val="0"/>
        <w:shd w:val="clear" w:color="auto" w:fill="FFFFFF"/>
        <w:ind w:firstLine="426"/>
        <w:jc w:val="center"/>
        <w:rPr>
          <w:b/>
        </w:rPr>
      </w:pPr>
      <w:r w:rsidRPr="005D061C">
        <w:rPr>
          <w:b/>
          <w:lang w:val="en-US"/>
        </w:rPr>
        <w:t>X</w:t>
      </w:r>
      <w:r w:rsidR="00161008" w:rsidRPr="005D061C">
        <w:rPr>
          <w:b/>
        </w:rPr>
        <w:t>I</w:t>
      </w:r>
      <w:r w:rsidR="003055B4" w:rsidRPr="005D061C">
        <w:rPr>
          <w:b/>
          <w:lang w:val="en-US"/>
        </w:rPr>
        <w:t>I</w:t>
      </w:r>
      <w:r w:rsidRPr="005D061C">
        <w:rPr>
          <w:b/>
        </w:rPr>
        <w:t>. Юридические адреса и реквизиты сторон</w:t>
      </w:r>
    </w:p>
    <w:p w14:paraId="5B267E29" w14:textId="77777777" w:rsidR="00181B40" w:rsidRPr="005D061C" w:rsidRDefault="00181B40" w:rsidP="003E3E3F">
      <w:pPr>
        <w:widowControl w:val="0"/>
        <w:shd w:val="clear" w:color="auto" w:fill="FFFFFF"/>
        <w:ind w:firstLine="426"/>
        <w:jc w:val="center"/>
        <w:rPr>
          <w:b/>
        </w:rPr>
      </w:pPr>
    </w:p>
    <w:tbl>
      <w:tblPr>
        <w:tblW w:w="0" w:type="auto"/>
        <w:tblInd w:w="250" w:type="dxa"/>
        <w:tblLook w:val="01E0" w:firstRow="1" w:lastRow="1" w:firstColumn="1" w:lastColumn="1" w:noHBand="0" w:noVBand="0"/>
      </w:tblPr>
      <w:tblGrid>
        <w:gridCol w:w="4879"/>
        <w:gridCol w:w="5218"/>
      </w:tblGrid>
      <w:tr w:rsidR="009852E3" w:rsidRPr="005D061C" w14:paraId="009735F0" w14:textId="77777777" w:rsidTr="009852E3">
        <w:tc>
          <w:tcPr>
            <w:tcW w:w="4879" w:type="dxa"/>
          </w:tcPr>
          <w:p w14:paraId="6EC2C94D" w14:textId="77777777" w:rsidR="009852E3" w:rsidRPr="005D061C" w:rsidRDefault="009852E3" w:rsidP="009852E3">
            <w:pPr>
              <w:keepNext/>
              <w:keepLines/>
              <w:shd w:val="clear" w:color="auto" w:fill="FFFFFF"/>
              <w:jc w:val="both"/>
              <w:rPr>
                <w:b/>
                <w:bCs/>
              </w:rPr>
            </w:pPr>
            <w:r w:rsidRPr="005D061C">
              <w:rPr>
                <w:b/>
                <w:bCs/>
              </w:rPr>
              <w:t>«ПОСТАВЩИК»</w:t>
            </w:r>
          </w:p>
          <w:p w14:paraId="5D170790" w14:textId="51AB9BE2" w:rsidR="009852E3" w:rsidRPr="005D061C" w:rsidRDefault="009852E3" w:rsidP="005A4627">
            <w:pPr>
              <w:rPr>
                <w:rFonts w:eastAsia="Calibri"/>
                <w:u w:val="single"/>
                <w:lang w:val="en-US" w:eastAsia="en-US"/>
              </w:rPr>
            </w:pPr>
          </w:p>
        </w:tc>
        <w:tc>
          <w:tcPr>
            <w:tcW w:w="5218" w:type="dxa"/>
          </w:tcPr>
          <w:p w14:paraId="0F1FA199" w14:textId="7B14FDF8" w:rsidR="005D061C" w:rsidRPr="005D061C" w:rsidRDefault="005D061C" w:rsidP="005D061C">
            <w:pPr>
              <w:keepNext/>
              <w:keepLines/>
              <w:shd w:val="clear" w:color="auto" w:fill="FFFFFF"/>
              <w:ind w:left="439"/>
              <w:rPr>
                <w:b/>
                <w:bCs/>
              </w:rPr>
            </w:pPr>
            <w:r w:rsidRPr="005D061C">
              <w:rPr>
                <w:b/>
                <w:bCs/>
              </w:rPr>
              <w:t xml:space="preserve">«ПОКУПАТЕЛЬ» </w:t>
            </w:r>
          </w:p>
          <w:p w14:paraId="4B8730CA" w14:textId="77777777" w:rsidR="005D061C" w:rsidRPr="005D061C" w:rsidRDefault="005D061C" w:rsidP="005D061C">
            <w:pPr>
              <w:keepNext/>
              <w:keepLines/>
              <w:shd w:val="clear" w:color="auto" w:fill="FFFFFF"/>
              <w:ind w:left="439"/>
              <w:rPr>
                <w:b/>
                <w:bCs/>
              </w:rPr>
            </w:pPr>
            <w:r w:rsidRPr="005D061C">
              <w:rPr>
                <w:b/>
                <w:bCs/>
              </w:rPr>
              <w:t xml:space="preserve">ИМКБ СО РАН </w:t>
            </w:r>
          </w:p>
          <w:p w14:paraId="1C6796CB" w14:textId="77777777" w:rsidR="005D061C" w:rsidRPr="005D061C" w:rsidRDefault="005D061C" w:rsidP="005D061C">
            <w:pPr>
              <w:keepNext/>
              <w:keepLines/>
              <w:shd w:val="clear" w:color="auto" w:fill="FFFFFF"/>
              <w:ind w:left="439"/>
            </w:pPr>
            <w:r w:rsidRPr="005D061C">
              <w:t>ИНН/КПП 5408291757/540801001</w:t>
            </w:r>
          </w:p>
          <w:p w14:paraId="4D10A251" w14:textId="77777777" w:rsidR="005D061C" w:rsidRPr="005D061C" w:rsidRDefault="005D061C" w:rsidP="005D061C">
            <w:pPr>
              <w:keepNext/>
              <w:keepLines/>
              <w:shd w:val="clear" w:color="auto" w:fill="FFFFFF"/>
              <w:ind w:left="439"/>
            </w:pPr>
            <w:r w:rsidRPr="005D061C">
              <w:t xml:space="preserve">Адрес: 630090, г. Новосибирск, </w:t>
            </w:r>
          </w:p>
          <w:p w14:paraId="122FDC96" w14:textId="77777777" w:rsidR="005D061C" w:rsidRPr="005D061C" w:rsidRDefault="005D061C" w:rsidP="005D061C">
            <w:pPr>
              <w:keepNext/>
              <w:keepLines/>
              <w:shd w:val="clear" w:color="auto" w:fill="FFFFFF"/>
              <w:ind w:left="439"/>
            </w:pPr>
            <w:r w:rsidRPr="005D061C">
              <w:t>пр. Академика Лаврентьева, 8/2</w:t>
            </w:r>
          </w:p>
          <w:p w14:paraId="512E3431" w14:textId="77777777" w:rsidR="005D061C" w:rsidRPr="005D061C" w:rsidRDefault="005D061C" w:rsidP="005D061C">
            <w:pPr>
              <w:keepNext/>
              <w:keepLines/>
              <w:shd w:val="clear" w:color="auto" w:fill="FFFFFF"/>
              <w:ind w:left="439"/>
            </w:pPr>
            <w:r w:rsidRPr="005D061C">
              <w:t>УФК по Новосибирской области (ИМКБ СО РАН л/с 20516Ц19040)</w:t>
            </w:r>
          </w:p>
          <w:p w14:paraId="74952380" w14:textId="77777777" w:rsidR="005D061C" w:rsidRPr="005D061C" w:rsidRDefault="005D061C" w:rsidP="005D061C">
            <w:pPr>
              <w:shd w:val="clear" w:color="auto" w:fill="FFFFFF"/>
              <w:ind w:left="439"/>
            </w:pPr>
            <w:r w:rsidRPr="005D061C">
              <w:t>ОКЦ №1 Сибирского ГУ Банка России УФК по Новосибирской области</w:t>
            </w:r>
          </w:p>
          <w:p w14:paraId="187FCE54" w14:textId="77777777" w:rsidR="005D061C" w:rsidRPr="005D061C" w:rsidRDefault="005D061C" w:rsidP="005D061C">
            <w:pPr>
              <w:keepNext/>
              <w:keepLines/>
              <w:shd w:val="clear" w:color="auto" w:fill="FFFFFF"/>
              <w:ind w:left="439"/>
            </w:pPr>
            <w:r w:rsidRPr="005D061C">
              <w:t>г. Новосибирск, БИК 015004950</w:t>
            </w:r>
          </w:p>
          <w:p w14:paraId="7A1B247C" w14:textId="77777777" w:rsidR="005D061C" w:rsidRPr="005D061C" w:rsidRDefault="005D061C" w:rsidP="005D061C">
            <w:pPr>
              <w:keepNext/>
              <w:keepLines/>
              <w:shd w:val="clear" w:color="auto" w:fill="FFFFFF"/>
              <w:ind w:left="439"/>
            </w:pPr>
            <w:r w:rsidRPr="005D061C">
              <w:t>ЕКС 40102810445370000043</w:t>
            </w:r>
          </w:p>
          <w:p w14:paraId="7E539D2F" w14:textId="3BAC77B9" w:rsidR="005D061C" w:rsidRPr="005D061C" w:rsidRDefault="00A74D9B" w:rsidP="005D061C">
            <w:pPr>
              <w:keepNext/>
              <w:keepLines/>
              <w:shd w:val="clear" w:color="auto" w:fill="FFFFFF"/>
              <w:ind w:left="439"/>
            </w:pPr>
            <w:r>
              <w:t>Р</w:t>
            </w:r>
            <w:r w:rsidR="005D061C" w:rsidRPr="005D061C">
              <w:t>/с</w:t>
            </w:r>
            <w:r>
              <w:t xml:space="preserve">   </w:t>
            </w:r>
            <w:r w:rsidR="005D061C" w:rsidRPr="005D061C">
              <w:t> 03214643000000015100</w:t>
            </w:r>
          </w:p>
          <w:p w14:paraId="68C202E4" w14:textId="77777777" w:rsidR="005D061C" w:rsidRPr="005D061C" w:rsidRDefault="005D061C" w:rsidP="005D061C">
            <w:pPr>
              <w:keepNext/>
              <w:keepLines/>
              <w:shd w:val="clear" w:color="auto" w:fill="FFFFFF"/>
              <w:ind w:left="439"/>
            </w:pPr>
            <w:r w:rsidRPr="005D061C">
              <w:t xml:space="preserve">Тел.: (383) 363-90-50; </w:t>
            </w:r>
            <w:hyperlink r:id="rId8" w:history="1">
              <w:r w:rsidRPr="005D061C">
                <w:rPr>
                  <w:rStyle w:val="a4"/>
                </w:rPr>
                <w:t>snab@mcb.nsc.ru</w:t>
              </w:r>
            </w:hyperlink>
          </w:p>
          <w:p w14:paraId="75F5D78A" w14:textId="77777777" w:rsidR="005D061C" w:rsidRPr="005D061C" w:rsidRDefault="005D061C" w:rsidP="005D061C">
            <w:pPr>
              <w:shd w:val="clear" w:color="auto" w:fill="FFFFFF"/>
              <w:ind w:left="439"/>
            </w:pPr>
            <w:r w:rsidRPr="005D061C">
              <w:t>Оператор ЭДО: ООО "Компания Тензор"</w:t>
            </w:r>
          </w:p>
          <w:p w14:paraId="735ACCDB" w14:textId="77777777" w:rsidR="005D061C" w:rsidRPr="005D061C" w:rsidRDefault="005D061C" w:rsidP="005D061C">
            <w:pPr>
              <w:shd w:val="clear" w:color="auto" w:fill="FFFFFF"/>
              <w:ind w:left="439"/>
            </w:pPr>
            <w:proofErr w:type="spellStart"/>
            <w:r w:rsidRPr="005D061C">
              <w:t>СБиС</w:t>
            </w:r>
            <w:proofErr w:type="spellEnd"/>
            <w:r w:rsidRPr="005D061C">
              <w:t xml:space="preserve"> ID: 2BE9e6f33ca009711e283dd005056917125</w:t>
            </w:r>
          </w:p>
          <w:p w14:paraId="7D71D3FB" w14:textId="77777777" w:rsidR="005D061C" w:rsidRPr="005D061C" w:rsidRDefault="005D061C" w:rsidP="005D061C">
            <w:pPr>
              <w:keepNext/>
              <w:keepLines/>
              <w:shd w:val="clear" w:color="auto" w:fill="FFFFFF"/>
              <w:ind w:left="439"/>
            </w:pPr>
          </w:p>
          <w:p w14:paraId="48E13A11" w14:textId="77777777" w:rsidR="009852E3" w:rsidRPr="005D061C" w:rsidRDefault="009852E3" w:rsidP="009852E3">
            <w:pPr>
              <w:keepNext/>
              <w:keepLines/>
              <w:shd w:val="clear" w:color="auto" w:fill="FFFFFF"/>
              <w:ind w:firstLine="426"/>
              <w:jc w:val="both"/>
              <w:rPr>
                <w:u w:val="single"/>
              </w:rPr>
            </w:pPr>
          </w:p>
          <w:p w14:paraId="037D7FA9" w14:textId="77777777" w:rsidR="009852E3" w:rsidRPr="005D061C" w:rsidRDefault="009852E3" w:rsidP="009852E3">
            <w:pPr>
              <w:keepNext/>
              <w:keepLines/>
              <w:shd w:val="clear" w:color="auto" w:fill="FFFFFF"/>
              <w:ind w:firstLine="426"/>
              <w:jc w:val="both"/>
              <w:rPr>
                <w:u w:val="single"/>
              </w:rPr>
            </w:pPr>
          </w:p>
        </w:tc>
      </w:tr>
      <w:tr w:rsidR="009852E3" w:rsidRPr="005D061C" w14:paraId="6221F6C8" w14:textId="77777777" w:rsidTr="009852E3">
        <w:tc>
          <w:tcPr>
            <w:tcW w:w="10097" w:type="dxa"/>
            <w:gridSpan w:val="2"/>
          </w:tcPr>
          <w:p w14:paraId="43FCECDD" w14:textId="77777777" w:rsidR="009852E3" w:rsidRPr="005D061C" w:rsidRDefault="009852E3" w:rsidP="009852E3">
            <w:pPr>
              <w:pStyle w:val="3"/>
              <w:keepLines/>
              <w:shd w:val="clear" w:color="auto" w:fill="FFFFFF"/>
              <w:spacing w:before="0" w:after="0"/>
              <w:ind w:firstLine="426"/>
              <w:jc w:val="center"/>
              <w:rPr>
                <w:rFonts w:ascii="Times New Roman" w:hAnsi="Times New Roman" w:cs="Times New Roman"/>
                <w:sz w:val="20"/>
                <w:szCs w:val="20"/>
              </w:rPr>
            </w:pPr>
          </w:p>
          <w:p w14:paraId="5917A85C" w14:textId="77777777" w:rsidR="009852E3" w:rsidRPr="005D061C" w:rsidRDefault="009852E3" w:rsidP="009852E3">
            <w:pPr>
              <w:pStyle w:val="3"/>
              <w:keepLines/>
              <w:shd w:val="clear" w:color="auto" w:fill="FFFFFF"/>
              <w:spacing w:before="0" w:after="0"/>
              <w:ind w:firstLine="426"/>
              <w:jc w:val="center"/>
              <w:rPr>
                <w:rFonts w:ascii="Times New Roman" w:hAnsi="Times New Roman" w:cs="Times New Roman"/>
                <w:sz w:val="20"/>
                <w:szCs w:val="20"/>
              </w:rPr>
            </w:pPr>
            <w:r w:rsidRPr="005D061C">
              <w:rPr>
                <w:rFonts w:ascii="Times New Roman" w:hAnsi="Times New Roman" w:cs="Times New Roman"/>
                <w:sz w:val="20"/>
                <w:szCs w:val="20"/>
              </w:rPr>
              <w:t>ПОДПИСИ И ПЕЧАТИ СТОРОН</w:t>
            </w:r>
          </w:p>
          <w:p w14:paraId="7BA2C110" w14:textId="77777777" w:rsidR="009852E3" w:rsidRPr="005D061C" w:rsidRDefault="009852E3" w:rsidP="009852E3">
            <w:pPr>
              <w:shd w:val="clear" w:color="auto" w:fill="FFFFFF"/>
            </w:pPr>
          </w:p>
          <w:p w14:paraId="2DD57561" w14:textId="77777777" w:rsidR="009852E3" w:rsidRPr="005D061C" w:rsidRDefault="009852E3" w:rsidP="009852E3">
            <w:pPr>
              <w:shd w:val="clear" w:color="auto" w:fill="FFFFFF"/>
            </w:pPr>
          </w:p>
          <w:p w14:paraId="7104D9BC" w14:textId="77777777" w:rsidR="009852E3" w:rsidRPr="005D061C" w:rsidRDefault="009852E3" w:rsidP="009852E3">
            <w:pPr>
              <w:shd w:val="clear" w:color="auto" w:fill="FFFFFF"/>
            </w:pPr>
          </w:p>
        </w:tc>
      </w:tr>
      <w:tr w:rsidR="009852E3" w:rsidRPr="005D061C" w14:paraId="1A8BD107" w14:textId="77777777" w:rsidTr="009852E3">
        <w:trPr>
          <w:trHeight w:val="1537"/>
        </w:trPr>
        <w:tc>
          <w:tcPr>
            <w:tcW w:w="4879" w:type="dxa"/>
          </w:tcPr>
          <w:p w14:paraId="75E03155" w14:textId="77777777" w:rsidR="009852E3" w:rsidRPr="005D061C" w:rsidRDefault="009852E3" w:rsidP="009852E3">
            <w:pPr>
              <w:keepNext/>
              <w:keepLines/>
              <w:shd w:val="clear" w:color="auto" w:fill="FFFFFF"/>
              <w:jc w:val="both"/>
              <w:rPr>
                <w:bCs/>
              </w:rPr>
            </w:pPr>
          </w:p>
        </w:tc>
        <w:tc>
          <w:tcPr>
            <w:tcW w:w="5218" w:type="dxa"/>
          </w:tcPr>
          <w:p w14:paraId="34D18716" w14:textId="42CBF96B" w:rsidR="009852E3" w:rsidRPr="005D061C" w:rsidRDefault="005D061C" w:rsidP="009852E3">
            <w:pPr>
              <w:pStyle w:val="1"/>
              <w:shd w:val="clear" w:color="auto" w:fill="FFFFFF"/>
              <w:spacing w:before="0" w:after="0"/>
              <w:ind w:left="298" w:hanging="14"/>
              <w:rPr>
                <w:rFonts w:ascii="Times New Roman" w:hAnsi="Times New Roman"/>
                <w:b w:val="0"/>
                <w:kern w:val="0"/>
                <w:sz w:val="20"/>
                <w:szCs w:val="20"/>
              </w:rPr>
            </w:pPr>
            <w:r>
              <w:rPr>
                <w:rFonts w:ascii="Times New Roman" w:hAnsi="Times New Roman"/>
                <w:b w:val="0"/>
                <w:kern w:val="0"/>
                <w:sz w:val="20"/>
                <w:szCs w:val="20"/>
              </w:rPr>
              <w:t>Д</w:t>
            </w:r>
            <w:r w:rsidR="009852E3" w:rsidRPr="005D061C">
              <w:rPr>
                <w:rFonts w:ascii="Times New Roman" w:hAnsi="Times New Roman"/>
                <w:b w:val="0"/>
                <w:kern w:val="0"/>
                <w:sz w:val="20"/>
                <w:szCs w:val="20"/>
              </w:rPr>
              <w:t>иректор</w:t>
            </w:r>
          </w:p>
          <w:p w14:paraId="65381E8C" w14:textId="77777777" w:rsidR="009852E3" w:rsidRPr="005D061C" w:rsidRDefault="009852E3" w:rsidP="009852E3">
            <w:pPr>
              <w:pStyle w:val="1"/>
              <w:shd w:val="clear" w:color="auto" w:fill="FFFFFF"/>
              <w:spacing w:before="0" w:after="0"/>
              <w:ind w:left="298" w:hanging="14"/>
              <w:rPr>
                <w:rFonts w:ascii="Times New Roman" w:hAnsi="Times New Roman"/>
                <w:b w:val="0"/>
                <w:kern w:val="0"/>
                <w:sz w:val="20"/>
                <w:szCs w:val="20"/>
              </w:rPr>
            </w:pPr>
            <w:r w:rsidRPr="005D061C">
              <w:rPr>
                <w:rFonts w:ascii="Times New Roman" w:hAnsi="Times New Roman"/>
                <w:b w:val="0"/>
                <w:kern w:val="0"/>
                <w:sz w:val="20"/>
                <w:szCs w:val="20"/>
              </w:rPr>
              <w:t>ИМКБ СО РАН</w:t>
            </w:r>
          </w:p>
          <w:p w14:paraId="34F8CC9B" w14:textId="77777777" w:rsidR="009852E3" w:rsidRPr="005D061C" w:rsidRDefault="009852E3" w:rsidP="009852E3">
            <w:pPr>
              <w:keepNext/>
              <w:keepLines/>
              <w:shd w:val="clear" w:color="auto" w:fill="FFFFFF"/>
              <w:ind w:left="298" w:hanging="14"/>
              <w:jc w:val="both"/>
              <w:rPr>
                <w:bCs/>
              </w:rPr>
            </w:pPr>
          </w:p>
          <w:p w14:paraId="47CE37CA" w14:textId="77777777" w:rsidR="009852E3" w:rsidRDefault="009852E3" w:rsidP="009852E3">
            <w:pPr>
              <w:keepNext/>
              <w:keepLines/>
              <w:shd w:val="clear" w:color="auto" w:fill="FFFFFF"/>
              <w:ind w:left="298" w:hanging="14"/>
              <w:jc w:val="both"/>
              <w:rPr>
                <w:bCs/>
              </w:rPr>
            </w:pPr>
          </w:p>
          <w:p w14:paraId="38DEDD45" w14:textId="77777777" w:rsidR="005D061C" w:rsidRPr="005D061C" w:rsidRDefault="005D061C" w:rsidP="009852E3">
            <w:pPr>
              <w:keepNext/>
              <w:keepLines/>
              <w:shd w:val="clear" w:color="auto" w:fill="FFFFFF"/>
              <w:ind w:left="298" w:hanging="14"/>
              <w:jc w:val="both"/>
              <w:rPr>
                <w:bCs/>
              </w:rPr>
            </w:pPr>
          </w:p>
          <w:p w14:paraId="4D3F2649" w14:textId="2848D2E6" w:rsidR="009852E3" w:rsidRPr="005D061C" w:rsidRDefault="009852E3" w:rsidP="009852E3">
            <w:pPr>
              <w:keepNext/>
              <w:keepLines/>
              <w:shd w:val="clear" w:color="auto" w:fill="FFFFFF"/>
              <w:ind w:left="298" w:hanging="14"/>
              <w:jc w:val="both"/>
              <w:rPr>
                <w:bCs/>
              </w:rPr>
            </w:pPr>
            <w:r w:rsidRPr="005D061C">
              <w:rPr>
                <w:bCs/>
              </w:rPr>
              <w:t xml:space="preserve">___________________ </w:t>
            </w:r>
            <w:r w:rsidR="005D061C">
              <w:rPr>
                <w:bCs/>
              </w:rPr>
              <w:t>С</w:t>
            </w:r>
            <w:r w:rsidRPr="005D061C">
              <w:rPr>
                <w:bCs/>
              </w:rPr>
              <w:t xml:space="preserve">. А. </w:t>
            </w:r>
            <w:r w:rsidR="005D061C">
              <w:rPr>
                <w:bCs/>
              </w:rPr>
              <w:t>Дема</w:t>
            </w:r>
            <w:r w:rsidRPr="005D061C">
              <w:rPr>
                <w:bCs/>
              </w:rPr>
              <w:t>ков</w:t>
            </w:r>
          </w:p>
          <w:p w14:paraId="0AAC9990" w14:textId="77777777" w:rsidR="009852E3" w:rsidRPr="005D061C" w:rsidRDefault="009852E3" w:rsidP="009852E3">
            <w:pPr>
              <w:keepNext/>
              <w:keepLines/>
              <w:shd w:val="clear" w:color="auto" w:fill="FFFFFF"/>
              <w:ind w:left="298" w:hanging="14"/>
              <w:jc w:val="both"/>
            </w:pPr>
          </w:p>
        </w:tc>
      </w:tr>
    </w:tbl>
    <w:p w14:paraId="00DEB75D" w14:textId="77777777" w:rsidR="0023225E" w:rsidRPr="0003580B" w:rsidRDefault="0023225E" w:rsidP="00836757">
      <w:pPr>
        <w:shd w:val="clear" w:color="auto" w:fill="FFFFFF"/>
        <w:ind w:firstLine="7230"/>
        <w:rPr>
          <w:b/>
          <w:bCs/>
          <w:sz w:val="21"/>
          <w:szCs w:val="21"/>
        </w:rPr>
      </w:pPr>
      <w:r w:rsidRPr="005D061C">
        <w:br w:type="page"/>
      </w:r>
      <w:r w:rsidRPr="0003580B">
        <w:rPr>
          <w:b/>
          <w:bCs/>
          <w:sz w:val="21"/>
          <w:szCs w:val="21"/>
        </w:rPr>
        <w:lastRenderedPageBreak/>
        <w:t>Приложение № 1</w:t>
      </w:r>
    </w:p>
    <w:p w14:paraId="7B2D18A3" w14:textId="6279CCFF" w:rsidR="0023225E" w:rsidRPr="0003580B" w:rsidRDefault="0023225E" w:rsidP="0023225E">
      <w:pPr>
        <w:shd w:val="clear" w:color="auto" w:fill="FFFFFF"/>
        <w:ind w:firstLine="7263"/>
        <w:jc w:val="both"/>
        <w:rPr>
          <w:b/>
          <w:sz w:val="21"/>
          <w:szCs w:val="21"/>
        </w:rPr>
      </w:pPr>
      <w:r w:rsidRPr="0003580B">
        <w:rPr>
          <w:b/>
          <w:bCs/>
          <w:sz w:val="21"/>
          <w:szCs w:val="21"/>
        </w:rPr>
        <w:t xml:space="preserve">к договору № </w:t>
      </w:r>
    </w:p>
    <w:p w14:paraId="0C172BB7" w14:textId="34B6F8B5" w:rsidR="0023225E" w:rsidRPr="0003580B" w:rsidRDefault="0023225E" w:rsidP="0023225E">
      <w:pPr>
        <w:shd w:val="clear" w:color="auto" w:fill="FFFFFF"/>
        <w:ind w:firstLine="7263"/>
        <w:jc w:val="both"/>
        <w:rPr>
          <w:b/>
          <w:bCs/>
          <w:sz w:val="21"/>
          <w:szCs w:val="21"/>
        </w:rPr>
      </w:pPr>
      <w:r w:rsidRPr="0003580B">
        <w:rPr>
          <w:b/>
          <w:sz w:val="21"/>
          <w:szCs w:val="21"/>
        </w:rPr>
        <w:t>о</w:t>
      </w:r>
      <w:r w:rsidRPr="0003580B">
        <w:rPr>
          <w:b/>
          <w:bCs/>
          <w:sz w:val="21"/>
          <w:szCs w:val="21"/>
        </w:rPr>
        <w:t>т «</w:t>
      </w:r>
      <w:r w:rsidR="005D061C" w:rsidRPr="0003580B">
        <w:rPr>
          <w:b/>
          <w:bCs/>
          <w:sz w:val="21"/>
          <w:szCs w:val="21"/>
        </w:rPr>
        <w:t>__</w:t>
      </w:r>
      <w:r w:rsidRPr="0003580B">
        <w:rPr>
          <w:b/>
          <w:bCs/>
          <w:sz w:val="21"/>
          <w:szCs w:val="21"/>
        </w:rPr>
        <w:t>»</w:t>
      </w:r>
      <w:r w:rsidR="00632F23" w:rsidRPr="0003580B">
        <w:rPr>
          <w:b/>
          <w:bCs/>
          <w:sz w:val="21"/>
          <w:szCs w:val="21"/>
        </w:rPr>
        <w:t xml:space="preserve"> </w:t>
      </w:r>
      <w:r w:rsidR="00195800">
        <w:rPr>
          <w:b/>
          <w:bCs/>
          <w:sz w:val="21"/>
          <w:szCs w:val="21"/>
        </w:rPr>
        <w:t>июня</w:t>
      </w:r>
      <w:r w:rsidRPr="0003580B">
        <w:rPr>
          <w:b/>
          <w:bCs/>
          <w:sz w:val="21"/>
          <w:szCs w:val="21"/>
        </w:rPr>
        <w:t xml:space="preserve"> 20</w:t>
      </w:r>
      <w:r w:rsidR="007E5F4E" w:rsidRPr="0003580B">
        <w:rPr>
          <w:b/>
          <w:bCs/>
          <w:sz w:val="21"/>
          <w:szCs w:val="21"/>
        </w:rPr>
        <w:t>2</w:t>
      </w:r>
      <w:r w:rsidR="005D061C" w:rsidRPr="0003580B">
        <w:rPr>
          <w:b/>
          <w:bCs/>
          <w:sz w:val="21"/>
          <w:szCs w:val="21"/>
        </w:rPr>
        <w:t>6</w:t>
      </w:r>
      <w:r w:rsidRPr="0003580B">
        <w:rPr>
          <w:b/>
          <w:bCs/>
          <w:sz w:val="21"/>
          <w:szCs w:val="21"/>
        </w:rPr>
        <w:t xml:space="preserve"> г.</w:t>
      </w:r>
    </w:p>
    <w:p w14:paraId="6FF4CC4A" w14:textId="77777777" w:rsidR="00D27B9B" w:rsidRPr="0003580B" w:rsidRDefault="00D27B9B" w:rsidP="0023225E">
      <w:pPr>
        <w:shd w:val="clear" w:color="auto" w:fill="FFFFFF"/>
        <w:jc w:val="right"/>
        <w:rPr>
          <w:sz w:val="21"/>
          <w:szCs w:val="21"/>
        </w:rPr>
      </w:pPr>
    </w:p>
    <w:p w14:paraId="1D4E37A8" w14:textId="77777777" w:rsidR="007C1D6D" w:rsidRPr="0003580B" w:rsidRDefault="007C1D6D" w:rsidP="0023225E">
      <w:pPr>
        <w:shd w:val="clear" w:color="auto" w:fill="FFFFFF"/>
        <w:jc w:val="right"/>
        <w:rPr>
          <w:sz w:val="21"/>
          <w:szCs w:val="21"/>
        </w:rPr>
      </w:pPr>
    </w:p>
    <w:p w14:paraId="5CB9FCC6" w14:textId="77777777" w:rsidR="007C1D6D" w:rsidRPr="0003580B" w:rsidRDefault="007C1D6D" w:rsidP="0023225E">
      <w:pPr>
        <w:shd w:val="clear" w:color="auto" w:fill="FFFFFF"/>
        <w:jc w:val="right"/>
        <w:rPr>
          <w:sz w:val="21"/>
          <w:szCs w:val="21"/>
        </w:rPr>
      </w:pPr>
    </w:p>
    <w:p w14:paraId="6623227A" w14:textId="77777777" w:rsidR="0023225E" w:rsidRPr="0003580B" w:rsidRDefault="0023225E" w:rsidP="0023225E">
      <w:pPr>
        <w:shd w:val="clear" w:color="auto" w:fill="FFFFFF"/>
        <w:jc w:val="center"/>
        <w:rPr>
          <w:b/>
          <w:sz w:val="21"/>
          <w:szCs w:val="21"/>
        </w:rPr>
      </w:pPr>
      <w:r w:rsidRPr="0003580B">
        <w:rPr>
          <w:b/>
          <w:sz w:val="21"/>
          <w:szCs w:val="21"/>
        </w:rPr>
        <w:t>СПЕЦИФИКАЦИЯ</w:t>
      </w:r>
    </w:p>
    <w:p w14:paraId="6CEE8765" w14:textId="77777777" w:rsidR="0023225E" w:rsidRPr="0003580B" w:rsidRDefault="0023225E" w:rsidP="0023225E">
      <w:pPr>
        <w:shd w:val="clear" w:color="auto" w:fill="FFFFFF"/>
        <w:jc w:val="center"/>
        <w:rPr>
          <w:sz w:val="21"/>
          <w:szCs w:val="21"/>
        </w:rPr>
      </w:pPr>
    </w:p>
    <w:p w14:paraId="7B9759A9" w14:textId="75BA35D7" w:rsidR="00103BBC" w:rsidRPr="00035C8A" w:rsidRDefault="0023225E" w:rsidP="00A74D9B">
      <w:pPr>
        <w:shd w:val="clear" w:color="auto" w:fill="FFFFFF"/>
        <w:ind w:left="284"/>
        <w:rPr>
          <w:sz w:val="21"/>
          <w:szCs w:val="21"/>
        </w:rPr>
      </w:pPr>
      <w:r w:rsidRPr="0003580B">
        <w:rPr>
          <w:b/>
          <w:bCs/>
          <w:sz w:val="21"/>
          <w:szCs w:val="21"/>
        </w:rPr>
        <w:t xml:space="preserve">Поставщик: </w:t>
      </w:r>
    </w:p>
    <w:p w14:paraId="7857AED0" w14:textId="77777777" w:rsidR="00D474AF" w:rsidRPr="00035C8A" w:rsidRDefault="00E806B1" w:rsidP="00D474AF">
      <w:pPr>
        <w:shd w:val="clear" w:color="auto" w:fill="FFFFFF"/>
        <w:ind w:left="284"/>
        <w:jc w:val="both"/>
        <w:rPr>
          <w:bCs/>
          <w:sz w:val="21"/>
          <w:szCs w:val="21"/>
        </w:rPr>
      </w:pPr>
      <w:r w:rsidRPr="00035C8A">
        <w:rPr>
          <w:b/>
          <w:bCs/>
          <w:sz w:val="21"/>
          <w:szCs w:val="21"/>
        </w:rPr>
        <w:t xml:space="preserve">Покупатель: </w:t>
      </w:r>
      <w:r w:rsidR="00D474AF" w:rsidRPr="00035C8A">
        <w:rPr>
          <w:b/>
          <w:bCs/>
          <w:sz w:val="21"/>
          <w:szCs w:val="21"/>
        </w:rPr>
        <w:t>ИМКБ СО РАН</w:t>
      </w:r>
      <w:r w:rsidR="00D474AF" w:rsidRPr="00035C8A">
        <w:rPr>
          <w:bCs/>
          <w:sz w:val="21"/>
          <w:szCs w:val="21"/>
        </w:rPr>
        <w:t xml:space="preserve">, 630090, г. Новосибирск, пр. Академика Лаврентьева, д. 8/2 </w:t>
      </w:r>
    </w:p>
    <w:p w14:paraId="56DA5CAB" w14:textId="77777777" w:rsidR="005C3221" w:rsidRPr="00035C8A" w:rsidRDefault="00D474AF" w:rsidP="00D474AF">
      <w:pPr>
        <w:shd w:val="clear" w:color="auto" w:fill="FFFFFF"/>
        <w:ind w:left="1418"/>
        <w:jc w:val="both"/>
        <w:rPr>
          <w:bCs/>
          <w:sz w:val="21"/>
          <w:szCs w:val="21"/>
        </w:rPr>
      </w:pPr>
      <w:r w:rsidRPr="00035C8A">
        <w:rPr>
          <w:bCs/>
          <w:sz w:val="21"/>
          <w:szCs w:val="21"/>
        </w:rPr>
        <w:t>тел.: (383) 363-90-50</w:t>
      </w:r>
    </w:p>
    <w:p w14:paraId="1221F6BF" w14:textId="77777777" w:rsidR="00071C36" w:rsidRPr="00035C8A" w:rsidRDefault="00071C36" w:rsidP="00BD1C2B">
      <w:pPr>
        <w:shd w:val="clear" w:color="auto" w:fill="FFFFFF"/>
        <w:jc w:val="both"/>
        <w:rPr>
          <w:bCs/>
          <w:sz w:val="21"/>
          <w:szCs w:val="21"/>
        </w:rP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3940"/>
        <w:gridCol w:w="1559"/>
        <w:gridCol w:w="851"/>
        <w:gridCol w:w="709"/>
        <w:gridCol w:w="1162"/>
        <w:gridCol w:w="1247"/>
      </w:tblGrid>
      <w:tr w:rsidR="00064BC4" w:rsidRPr="00035C8A" w14:paraId="7D3306D8" w14:textId="77777777" w:rsidTr="00632F23">
        <w:tc>
          <w:tcPr>
            <w:tcW w:w="596" w:type="dxa"/>
            <w:vAlign w:val="center"/>
          </w:tcPr>
          <w:p w14:paraId="3C03C312" w14:textId="77777777" w:rsidR="00064BC4" w:rsidRPr="00035C8A" w:rsidRDefault="00064BC4" w:rsidP="00D97E94">
            <w:pPr>
              <w:pStyle w:val="a8"/>
              <w:spacing w:after="80"/>
              <w:jc w:val="center"/>
              <w:rPr>
                <w:sz w:val="21"/>
                <w:szCs w:val="21"/>
              </w:rPr>
            </w:pPr>
            <w:r w:rsidRPr="00035C8A">
              <w:rPr>
                <w:b/>
                <w:bCs/>
                <w:sz w:val="21"/>
                <w:szCs w:val="21"/>
              </w:rPr>
              <w:t>№ п\п</w:t>
            </w:r>
          </w:p>
        </w:tc>
        <w:tc>
          <w:tcPr>
            <w:tcW w:w="3940" w:type="dxa"/>
            <w:vAlign w:val="center"/>
          </w:tcPr>
          <w:p w14:paraId="775F6087" w14:textId="77777777" w:rsidR="00064BC4" w:rsidRPr="00035C8A" w:rsidRDefault="00064BC4" w:rsidP="00064BC4">
            <w:pPr>
              <w:pStyle w:val="a8"/>
              <w:spacing w:after="80"/>
              <w:jc w:val="center"/>
              <w:rPr>
                <w:sz w:val="21"/>
                <w:szCs w:val="21"/>
              </w:rPr>
            </w:pPr>
            <w:r w:rsidRPr="00035C8A">
              <w:rPr>
                <w:b/>
                <w:bCs/>
                <w:sz w:val="21"/>
                <w:szCs w:val="21"/>
              </w:rPr>
              <w:t>Наименование</w:t>
            </w:r>
          </w:p>
        </w:tc>
        <w:tc>
          <w:tcPr>
            <w:tcW w:w="1559" w:type="dxa"/>
            <w:vAlign w:val="center"/>
          </w:tcPr>
          <w:p w14:paraId="210716D4" w14:textId="77777777" w:rsidR="00064BC4" w:rsidRPr="00035C8A" w:rsidRDefault="00064BC4" w:rsidP="00064BC4">
            <w:pPr>
              <w:pStyle w:val="a8"/>
              <w:spacing w:after="80"/>
              <w:jc w:val="center"/>
              <w:rPr>
                <w:b/>
                <w:bCs/>
                <w:sz w:val="21"/>
                <w:szCs w:val="21"/>
              </w:rPr>
            </w:pPr>
            <w:r w:rsidRPr="00035C8A">
              <w:rPr>
                <w:b/>
                <w:bCs/>
                <w:sz w:val="21"/>
                <w:szCs w:val="21"/>
              </w:rPr>
              <w:t>Артикул</w:t>
            </w:r>
          </w:p>
        </w:tc>
        <w:tc>
          <w:tcPr>
            <w:tcW w:w="851" w:type="dxa"/>
            <w:vAlign w:val="center"/>
          </w:tcPr>
          <w:p w14:paraId="28037931" w14:textId="77777777" w:rsidR="00064BC4" w:rsidRPr="00035C8A" w:rsidRDefault="00064BC4" w:rsidP="00064BC4">
            <w:pPr>
              <w:pStyle w:val="a8"/>
              <w:spacing w:after="80"/>
              <w:jc w:val="center"/>
              <w:rPr>
                <w:b/>
                <w:bCs/>
                <w:sz w:val="21"/>
                <w:szCs w:val="21"/>
              </w:rPr>
            </w:pPr>
            <w:r w:rsidRPr="00035C8A">
              <w:rPr>
                <w:b/>
                <w:bCs/>
                <w:sz w:val="21"/>
                <w:szCs w:val="21"/>
              </w:rPr>
              <w:t>Ед. изм.</w:t>
            </w:r>
          </w:p>
        </w:tc>
        <w:tc>
          <w:tcPr>
            <w:tcW w:w="709" w:type="dxa"/>
            <w:vAlign w:val="center"/>
          </w:tcPr>
          <w:p w14:paraId="284D0CCB" w14:textId="77777777" w:rsidR="00064BC4" w:rsidRPr="00035C8A" w:rsidRDefault="00064BC4" w:rsidP="00064BC4">
            <w:pPr>
              <w:pStyle w:val="a8"/>
              <w:spacing w:after="80"/>
              <w:jc w:val="center"/>
              <w:rPr>
                <w:sz w:val="21"/>
                <w:szCs w:val="21"/>
              </w:rPr>
            </w:pPr>
            <w:r w:rsidRPr="00035C8A">
              <w:rPr>
                <w:b/>
                <w:bCs/>
                <w:sz w:val="21"/>
                <w:szCs w:val="21"/>
              </w:rPr>
              <w:t>Кол-во</w:t>
            </w:r>
          </w:p>
        </w:tc>
        <w:tc>
          <w:tcPr>
            <w:tcW w:w="1162" w:type="dxa"/>
            <w:vAlign w:val="center"/>
          </w:tcPr>
          <w:p w14:paraId="2EF07FDE" w14:textId="77777777" w:rsidR="00064BC4" w:rsidRPr="00035C8A" w:rsidRDefault="00064BC4" w:rsidP="00064BC4">
            <w:pPr>
              <w:pStyle w:val="a8"/>
              <w:spacing w:after="80"/>
              <w:jc w:val="center"/>
              <w:rPr>
                <w:sz w:val="21"/>
                <w:szCs w:val="21"/>
              </w:rPr>
            </w:pPr>
            <w:r w:rsidRPr="00035C8A">
              <w:rPr>
                <w:b/>
                <w:bCs/>
                <w:sz w:val="21"/>
                <w:szCs w:val="21"/>
              </w:rPr>
              <w:t>Цена</w:t>
            </w:r>
            <w:r w:rsidR="007B6331" w:rsidRPr="00035C8A">
              <w:rPr>
                <w:b/>
                <w:bCs/>
                <w:sz w:val="21"/>
                <w:szCs w:val="21"/>
              </w:rPr>
              <w:t xml:space="preserve"> с НДС</w:t>
            </w:r>
            <w:r w:rsidR="004378F9" w:rsidRPr="00035C8A">
              <w:rPr>
                <w:b/>
                <w:bCs/>
                <w:sz w:val="21"/>
                <w:szCs w:val="21"/>
              </w:rPr>
              <w:t>, руб.</w:t>
            </w:r>
          </w:p>
        </w:tc>
        <w:tc>
          <w:tcPr>
            <w:tcW w:w="1247" w:type="dxa"/>
            <w:vAlign w:val="center"/>
          </w:tcPr>
          <w:p w14:paraId="5B66435C" w14:textId="77777777" w:rsidR="00064BC4" w:rsidRPr="00035C8A" w:rsidRDefault="00064BC4" w:rsidP="00064BC4">
            <w:pPr>
              <w:pStyle w:val="a8"/>
              <w:spacing w:after="80"/>
              <w:jc w:val="center"/>
              <w:rPr>
                <w:b/>
                <w:bCs/>
                <w:sz w:val="21"/>
                <w:szCs w:val="21"/>
              </w:rPr>
            </w:pPr>
            <w:r w:rsidRPr="00035C8A">
              <w:rPr>
                <w:b/>
                <w:bCs/>
                <w:sz w:val="21"/>
                <w:szCs w:val="21"/>
              </w:rPr>
              <w:t>Сумма</w:t>
            </w:r>
            <w:r w:rsidR="007B6331" w:rsidRPr="00035C8A">
              <w:rPr>
                <w:b/>
                <w:bCs/>
                <w:sz w:val="21"/>
                <w:szCs w:val="21"/>
              </w:rPr>
              <w:t xml:space="preserve"> с НДС</w:t>
            </w:r>
            <w:r w:rsidR="004378F9" w:rsidRPr="00035C8A">
              <w:rPr>
                <w:b/>
                <w:bCs/>
                <w:sz w:val="21"/>
                <w:szCs w:val="21"/>
              </w:rPr>
              <w:t>, руб.</w:t>
            </w:r>
          </w:p>
        </w:tc>
      </w:tr>
      <w:tr w:rsidR="0003580B" w:rsidRPr="00632F23" w14:paraId="74D172FE" w14:textId="77777777" w:rsidTr="00632F23">
        <w:trPr>
          <w:trHeight w:val="756"/>
        </w:trPr>
        <w:tc>
          <w:tcPr>
            <w:tcW w:w="596" w:type="dxa"/>
            <w:tcBorders>
              <w:bottom w:val="single" w:sz="4" w:space="0" w:color="auto"/>
            </w:tcBorders>
            <w:vAlign w:val="center"/>
          </w:tcPr>
          <w:p w14:paraId="217620CB" w14:textId="22356C17" w:rsidR="0003580B" w:rsidRPr="00035C8A" w:rsidRDefault="0003580B" w:rsidP="0003580B">
            <w:pPr>
              <w:pStyle w:val="a8"/>
              <w:jc w:val="center"/>
              <w:rPr>
                <w:sz w:val="21"/>
                <w:szCs w:val="21"/>
              </w:rPr>
            </w:pPr>
            <w:r>
              <w:rPr>
                <w:sz w:val="21"/>
                <w:szCs w:val="21"/>
              </w:rPr>
              <w:t>1</w:t>
            </w:r>
          </w:p>
        </w:tc>
        <w:tc>
          <w:tcPr>
            <w:tcW w:w="3940" w:type="dxa"/>
            <w:tcBorders>
              <w:bottom w:val="single" w:sz="4" w:space="0" w:color="auto"/>
            </w:tcBorders>
            <w:vAlign w:val="center"/>
          </w:tcPr>
          <w:p w14:paraId="4BD4D5A0" w14:textId="708F0098" w:rsidR="0003580B" w:rsidRPr="00996B36" w:rsidRDefault="0003580B" w:rsidP="0003580B">
            <w:pPr>
              <w:autoSpaceDE w:val="0"/>
              <w:autoSpaceDN w:val="0"/>
              <w:adjustRightInd w:val="0"/>
              <w:jc w:val="both"/>
            </w:pPr>
            <w:r w:rsidRPr="00996B36">
              <w:t>ОАО КЗХ «Бирюса», Россия</w:t>
            </w:r>
          </w:p>
        </w:tc>
        <w:tc>
          <w:tcPr>
            <w:tcW w:w="1559" w:type="dxa"/>
            <w:tcBorders>
              <w:bottom w:val="single" w:sz="4" w:space="0" w:color="auto"/>
            </w:tcBorders>
            <w:vAlign w:val="center"/>
          </w:tcPr>
          <w:p w14:paraId="3F1438B6" w14:textId="3FB299C6" w:rsidR="0003580B" w:rsidRPr="0003580B" w:rsidRDefault="00195800" w:rsidP="0003580B">
            <w:pPr>
              <w:ind w:left="-108" w:right="-108"/>
              <w:jc w:val="center"/>
              <w:rPr>
                <w:color w:val="000000"/>
                <w:sz w:val="21"/>
                <w:szCs w:val="21"/>
              </w:rPr>
            </w:pPr>
            <w:r>
              <w:rPr>
                <w:color w:val="000000"/>
                <w:sz w:val="21"/>
                <w:szCs w:val="21"/>
              </w:rPr>
              <w:t>514</w:t>
            </w:r>
          </w:p>
        </w:tc>
        <w:tc>
          <w:tcPr>
            <w:tcW w:w="851" w:type="dxa"/>
            <w:tcBorders>
              <w:bottom w:val="single" w:sz="4" w:space="0" w:color="auto"/>
            </w:tcBorders>
            <w:vAlign w:val="center"/>
          </w:tcPr>
          <w:p w14:paraId="05D072F1" w14:textId="6C787382" w:rsidR="0003580B" w:rsidRPr="0003580B" w:rsidRDefault="0003580B" w:rsidP="0003580B">
            <w:pPr>
              <w:ind w:left="-108" w:right="-108"/>
              <w:jc w:val="center"/>
              <w:rPr>
                <w:color w:val="000000"/>
                <w:sz w:val="21"/>
                <w:szCs w:val="21"/>
              </w:rPr>
            </w:pPr>
            <w:proofErr w:type="spellStart"/>
            <w:r>
              <w:rPr>
                <w:color w:val="000000"/>
                <w:sz w:val="21"/>
                <w:szCs w:val="21"/>
              </w:rPr>
              <w:t>Шт</w:t>
            </w:r>
            <w:proofErr w:type="spellEnd"/>
          </w:p>
        </w:tc>
        <w:tc>
          <w:tcPr>
            <w:tcW w:w="709" w:type="dxa"/>
            <w:tcBorders>
              <w:bottom w:val="single" w:sz="4" w:space="0" w:color="auto"/>
            </w:tcBorders>
            <w:vAlign w:val="center"/>
          </w:tcPr>
          <w:p w14:paraId="28D62C58" w14:textId="7C488A22" w:rsidR="0003580B" w:rsidRPr="00632F23" w:rsidRDefault="0003580B" w:rsidP="0003580B">
            <w:pPr>
              <w:ind w:right="-108"/>
              <w:jc w:val="center"/>
              <w:rPr>
                <w:color w:val="000000"/>
                <w:sz w:val="21"/>
                <w:szCs w:val="21"/>
              </w:rPr>
            </w:pPr>
            <w:r>
              <w:rPr>
                <w:color w:val="000000"/>
                <w:sz w:val="21"/>
                <w:szCs w:val="21"/>
              </w:rPr>
              <w:t>1</w:t>
            </w:r>
          </w:p>
        </w:tc>
        <w:tc>
          <w:tcPr>
            <w:tcW w:w="1162" w:type="dxa"/>
            <w:tcBorders>
              <w:bottom w:val="single" w:sz="4" w:space="0" w:color="auto"/>
            </w:tcBorders>
            <w:vAlign w:val="center"/>
          </w:tcPr>
          <w:p w14:paraId="3B6FE690" w14:textId="4C987F9C" w:rsidR="0003580B" w:rsidRPr="00632F23" w:rsidRDefault="0003580B" w:rsidP="0003580B">
            <w:pPr>
              <w:ind w:right="33"/>
              <w:jc w:val="right"/>
              <w:rPr>
                <w:color w:val="000000"/>
                <w:sz w:val="21"/>
                <w:szCs w:val="21"/>
              </w:rPr>
            </w:pPr>
          </w:p>
        </w:tc>
        <w:tc>
          <w:tcPr>
            <w:tcW w:w="1247" w:type="dxa"/>
            <w:tcBorders>
              <w:bottom w:val="single" w:sz="4" w:space="0" w:color="auto"/>
            </w:tcBorders>
            <w:vAlign w:val="center"/>
          </w:tcPr>
          <w:p w14:paraId="4EECFDCD" w14:textId="41C20DCE" w:rsidR="0003580B" w:rsidRPr="00632F23" w:rsidRDefault="0003580B" w:rsidP="0003580B">
            <w:pPr>
              <w:ind w:right="33"/>
              <w:jc w:val="right"/>
              <w:rPr>
                <w:color w:val="000000"/>
                <w:sz w:val="21"/>
                <w:szCs w:val="21"/>
              </w:rPr>
            </w:pPr>
          </w:p>
        </w:tc>
      </w:tr>
      <w:tr w:rsidR="0003580B" w:rsidRPr="00035C8A" w14:paraId="329CDA67" w14:textId="77777777" w:rsidTr="004B5C6F">
        <w:trPr>
          <w:trHeight w:val="266"/>
        </w:trPr>
        <w:tc>
          <w:tcPr>
            <w:tcW w:w="8817" w:type="dxa"/>
            <w:gridSpan w:val="6"/>
            <w:tcBorders>
              <w:top w:val="single" w:sz="4" w:space="0" w:color="auto"/>
              <w:left w:val="nil"/>
              <w:bottom w:val="nil"/>
              <w:right w:val="nil"/>
            </w:tcBorders>
            <w:vAlign w:val="center"/>
          </w:tcPr>
          <w:p w14:paraId="1118D91C" w14:textId="77777777" w:rsidR="0003580B" w:rsidRPr="0003580B" w:rsidRDefault="0003580B" w:rsidP="0003580B">
            <w:pPr>
              <w:ind w:right="-108"/>
              <w:rPr>
                <w:color w:val="000000"/>
                <w:sz w:val="21"/>
                <w:szCs w:val="21"/>
              </w:rPr>
            </w:pPr>
          </w:p>
          <w:p w14:paraId="014DBDF3" w14:textId="77777777" w:rsidR="0003580B" w:rsidRPr="00035C8A" w:rsidRDefault="0003580B" w:rsidP="0003580B">
            <w:pPr>
              <w:ind w:right="-108"/>
              <w:rPr>
                <w:color w:val="000000"/>
                <w:sz w:val="21"/>
                <w:szCs w:val="21"/>
              </w:rPr>
            </w:pPr>
            <w:r w:rsidRPr="00035C8A">
              <w:rPr>
                <w:color w:val="000000"/>
                <w:sz w:val="21"/>
                <w:szCs w:val="21"/>
              </w:rPr>
              <w:t>ИТОГО:</w:t>
            </w:r>
          </w:p>
        </w:tc>
        <w:tc>
          <w:tcPr>
            <w:tcW w:w="1247" w:type="dxa"/>
            <w:tcBorders>
              <w:top w:val="single" w:sz="4" w:space="0" w:color="auto"/>
              <w:left w:val="nil"/>
              <w:bottom w:val="nil"/>
              <w:right w:val="nil"/>
            </w:tcBorders>
            <w:vAlign w:val="center"/>
          </w:tcPr>
          <w:p w14:paraId="1E7CBE4A" w14:textId="11647378" w:rsidR="0003580B" w:rsidRPr="00035C8A" w:rsidRDefault="0003580B" w:rsidP="0003580B">
            <w:pPr>
              <w:jc w:val="right"/>
              <w:rPr>
                <w:b/>
                <w:bCs/>
                <w:color w:val="000000"/>
                <w:sz w:val="21"/>
                <w:szCs w:val="21"/>
              </w:rPr>
            </w:pPr>
          </w:p>
        </w:tc>
      </w:tr>
      <w:tr w:rsidR="0003580B" w:rsidRPr="00035C8A" w14:paraId="3B03A6D3" w14:textId="77777777" w:rsidTr="004B5C6F">
        <w:trPr>
          <w:trHeight w:val="151"/>
        </w:trPr>
        <w:tc>
          <w:tcPr>
            <w:tcW w:w="8817" w:type="dxa"/>
            <w:gridSpan w:val="6"/>
            <w:tcBorders>
              <w:top w:val="nil"/>
              <w:left w:val="nil"/>
              <w:bottom w:val="nil"/>
              <w:right w:val="nil"/>
            </w:tcBorders>
            <w:vAlign w:val="center"/>
          </w:tcPr>
          <w:p w14:paraId="46736544" w14:textId="05E601A4" w:rsidR="0003580B" w:rsidRPr="00035C8A" w:rsidRDefault="0003580B" w:rsidP="0003580B">
            <w:pPr>
              <w:ind w:right="-108"/>
              <w:rPr>
                <w:color w:val="000000"/>
                <w:sz w:val="21"/>
                <w:szCs w:val="21"/>
              </w:rPr>
            </w:pPr>
            <w:r w:rsidRPr="00035C8A">
              <w:rPr>
                <w:color w:val="000000"/>
                <w:sz w:val="21"/>
                <w:szCs w:val="21"/>
              </w:rPr>
              <w:t>в том числе НДС 2</w:t>
            </w:r>
            <w:r>
              <w:rPr>
                <w:color w:val="000000"/>
                <w:sz w:val="21"/>
                <w:szCs w:val="21"/>
              </w:rPr>
              <w:t>2</w:t>
            </w:r>
            <w:r w:rsidRPr="00035C8A">
              <w:rPr>
                <w:color w:val="000000"/>
                <w:sz w:val="21"/>
                <w:szCs w:val="21"/>
              </w:rPr>
              <w:t>%:</w:t>
            </w:r>
          </w:p>
        </w:tc>
        <w:tc>
          <w:tcPr>
            <w:tcW w:w="1247" w:type="dxa"/>
            <w:tcBorders>
              <w:top w:val="nil"/>
              <w:left w:val="nil"/>
              <w:bottom w:val="nil"/>
              <w:right w:val="nil"/>
            </w:tcBorders>
            <w:vAlign w:val="center"/>
          </w:tcPr>
          <w:p w14:paraId="5400BA9B" w14:textId="2017CCF0" w:rsidR="0003580B" w:rsidRPr="00035C8A" w:rsidRDefault="0003580B" w:rsidP="0003580B">
            <w:pPr>
              <w:jc w:val="right"/>
              <w:rPr>
                <w:color w:val="000000"/>
                <w:sz w:val="21"/>
                <w:szCs w:val="21"/>
              </w:rPr>
            </w:pPr>
          </w:p>
        </w:tc>
      </w:tr>
    </w:tbl>
    <w:p w14:paraId="1623B051" w14:textId="77777777" w:rsidR="00C810C8" w:rsidRPr="00035C8A" w:rsidRDefault="00C810C8" w:rsidP="00C810C8">
      <w:pPr>
        <w:pStyle w:val="a8"/>
        <w:shd w:val="clear" w:color="auto" w:fill="FFFFFF"/>
        <w:spacing w:after="80"/>
        <w:rPr>
          <w:sz w:val="21"/>
          <w:szCs w:val="21"/>
        </w:rPr>
      </w:pPr>
    </w:p>
    <w:p w14:paraId="722FC7B9" w14:textId="34D55398" w:rsidR="00546307" w:rsidRPr="00035C8A" w:rsidRDefault="00E806B1" w:rsidP="00E53D32">
      <w:pPr>
        <w:ind w:right="37"/>
        <w:jc w:val="both"/>
        <w:rPr>
          <w:b/>
          <w:bCs/>
          <w:sz w:val="21"/>
          <w:szCs w:val="21"/>
        </w:rPr>
      </w:pPr>
      <w:r w:rsidRPr="00035C8A">
        <w:rPr>
          <w:b/>
          <w:bCs/>
          <w:sz w:val="21"/>
          <w:szCs w:val="21"/>
        </w:rPr>
        <w:t xml:space="preserve">Всего наименований </w:t>
      </w:r>
      <w:r w:rsidR="00195800">
        <w:rPr>
          <w:b/>
          <w:bCs/>
          <w:sz w:val="21"/>
          <w:szCs w:val="21"/>
        </w:rPr>
        <w:t>1</w:t>
      </w:r>
      <w:r w:rsidRPr="00035C8A">
        <w:rPr>
          <w:b/>
          <w:bCs/>
          <w:sz w:val="21"/>
          <w:szCs w:val="21"/>
        </w:rPr>
        <w:t>, на сумму:</w:t>
      </w:r>
      <w:r w:rsidR="00A74D9B">
        <w:rPr>
          <w:b/>
          <w:bCs/>
          <w:sz w:val="21"/>
          <w:szCs w:val="21"/>
        </w:rPr>
        <w:t xml:space="preserve">            </w:t>
      </w:r>
      <w:r w:rsidRPr="00035C8A">
        <w:rPr>
          <w:b/>
          <w:bCs/>
          <w:sz w:val="21"/>
          <w:szCs w:val="21"/>
        </w:rPr>
        <w:t xml:space="preserve"> </w:t>
      </w:r>
      <w:r w:rsidR="00996B36">
        <w:rPr>
          <w:b/>
          <w:bCs/>
          <w:sz w:val="21"/>
          <w:szCs w:val="21"/>
        </w:rPr>
        <w:t xml:space="preserve"> </w:t>
      </w:r>
      <w:r w:rsidR="002113ED" w:rsidRPr="00035C8A">
        <w:rPr>
          <w:b/>
          <w:bCs/>
          <w:sz w:val="21"/>
          <w:szCs w:val="21"/>
        </w:rPr>
        <w:t>,</w:t>
      </w:r>
      <w:r w:rsidR="00A74D9B">
        <w:rPr>
          <w:b/>
          <w:bCs/>
          <w:sz w:val="21"/>
          <w:szCs w:val="21"/>
        </w:rPr>
        <w:t xml:space="preserve">     </w:t>
      </w:r>
      <w:r w:rsidR="00B813FF" w:rsidRPr="00035C8A">
        <w:rPr>
          <w:b/>
          <w:bCs/>
          <w:sz w:val="21"/>
          <w:szCs w:val="21"/>
        </w:rPr>
        <w:t>руб</w:t>
      </w:r>
      <w:r w:rsidR="00E53D32" w:rsidRPr="00035C8A">
        <w:rPr>
          <w:b/>
          <w:bCs/>
          <w:sz w:val="21"/>
          <w:szCs w:val="21"/>
        </w:rPr>
        <w:t>.</w:t>
      </w:r>
    </w:p>
    <w:p w14:paraId="2E0DFC2B" w14:textId="52B1B266" w:rsidR="00CC2092" w:rsidRPr="00035C8A" w:rsidRDefault="005A4627" w:rsidP="00E53D32">
      <w:pPr>
        <w:ind w:right="37"/>
        <w:jc w:val="both"/>
        <w:rPr>
          <w:b/>
          <w:sz w:val="21"/>
          <w:szCs w:val="21"/>
        </w:rPr>
      </w:pPr>
      <w:r w:rsidRPr="00035C8A">
        <w:rPr>
          <w:i/>
          <w:sz w:val="21"/>
          <w:szCs w:val="21"/>
          <w:u w:val="single"/>
        </w:rPr>
        <w:t xml:space="preserve"> тысяч</w:t>
      </w:r>
      <w:r w:rsidR="00996B36">
        <w:rPr>
          <w:i/>
          <w:sz w:val="21"/>
          <w:szCs w:val="21"/>
          <w:u w:val="single"/>
        </w:rPr>
        <w:t>и</w:t>
      </w:r>
      <w:r w:rsidR="002113ED" w:rsidRPr="00035C8A">
        <w:rPr>
          <w:i/>
          <w:sz w:val="21"/>
          <w:szCs w:val="21"/>
          <w:u w:val="single"/>
        </w:rPr>
        <w:t xml:space="preserve"> </w:t>
      </w:r>
      <w:r w:rsidR="002E4794" w:rsidRPr="00035C8A">
        <w:rPr>
          <w:i/>
          <w:sz w:val="21"/>
          <w:szCs w:val="21"/>
          <w:u w:val="single"/>
        </w:rPr>
        <w:t>рублей</w:t>
      </w:r>
      <w:r w:rsidR="00632F23">
        <w:rPr>
          <w:i/>
          <w:sz w:val="21"/>
          <w:szCs w:val="21"/>
          <w:u w:val="single"/>
        </w:rPr>
        <w:t xml:space="preserve"> </w:t>
      </w:r>
      <w:r w:rsidR="0071600B" w:rsidRPr="00035C8A">
        <w:rPr>
          <w:i/>
          <w:sz w:val="21"/>
          <w:szCs w:val="21"/>
          <w:u w:val="single"/>
        </w:rPr>
        <w:t>00 копеек</w:t>
      </w:r>
      <w:r w:rsidR="004556C9" w:rsidRPr="00035C8A">
        <w:rPr>
          <w:i/>
          <w:sz w:val="21"/>
          <w:szCs w:val="21"/>
          <w:u w:val="single"/>
        </w:rPr>
        <w:t>.</w:t>
      </w:r>
    </w:p>
    <w:p w14:paraId="698FD01D" w14:textId="77777777" w:rsidR="0030215D" w:rsidRPr="00035C8A" w:rsidRDefault="00D27B9B" w:rsidP="00041C69">
      <w:pPr>
        <w:pStyle w:val="a8"/>
        <w:shd w:val="clear" w:color="auto" w:fill="FFFFFF"/>
        <w:spacing w:after="80"/>
        <w:ind w:firstLine="1985"/>
        <w:jc w:val="left"/>
        <w:rPr>
          <w:i/>
          <w:sz w:val="21"/>
          <w:szCs w:val="21"/>
          <w:u w:val="single"/>
        </w:rPr>
      </w:pPr>
      <w:r w:rsidRPr="00035C8A">
        <w:rPr>
          <w:sz w:val="21"/>
          <w:szCs w:val="21"/>
          <w:vertAlign w:val="superscript"/>
        </w:rPr>
        <w:t>(</w:t>
      </w:r>
      <w:r w:rsidR="00153BD1" w:rsidRPr="00035C8A">
        <w:rPr>
          <w:sz w:val="21"/>
          <w:szCs w:val="21"/>
          <w:vertAlign w:val="superscript"/>
        </w:rPr>
        <w:t>сумма</w:t>
      </w:r>
      <w:r w:rsidR="0030215D" w:rsidRPr="00035C8A">
        <w:rPr>
          <w:sz w:val="21"/>
          <w:szCs w:val="21"/>
          <w:vertAlign w:val="superscript"/>
        </w:rPr>
        <w:t xml:space="preserve"> прописью)</w:t>
      </w:r>
    </w:p>
    <w:p w14:paraId="4D2FE836" w14:textId="77777777" w:rsidR="0030215D" w:rsidRPr="00035C8A" w:rsidRDefault="0030215D" w:rsidP="00BD1C2B">
      <w:pPr>
        <w:shd w:val="clear" w:color="auto" w:fill="FFFFFF"/>
        <w:rPr>
          <w:b/>
          <w:sz w:val="21"/>
          <w:szCs w:val="21"/>
        </w:rPr>
      </w:pPr>
      <w:r w:rsidRPr="00035C8A">
        <w:rPr>
          <w:b/>
          <w:sz w:val="21"/>
          <w:szCs w:val="21"/>
        </w:rPr>
        <w:t xml:space="preserve">Порядок оплаты Товара: </w:t>
      </w:r>
      <w:r w:rsidR="0093200C" w:rsidRPr="00035C8A">
        <w:rPr>
          <w:sz w:val="21"/>
          <w:szCs w:val="21"/>
          <w:u w:val="single"/>
        </w:rPr>
        <w:t xml:space="preserve">согласно п. </w:t>
      </w:r>
      <w:r w:rsidR="00A97074" w:rsidRPr="00035C8A">
        <w:rPr>
          <w:sz w:val="21"/>
          <w:szCs w:val="21"/>
          <w:u w:val="single"/>
        </w:rPr>
        <w:t xml:space="preserve">2.3. </w:t>
      </w:r>
      <w:r w:rsidR="0093200C" w:rsidRPr="00035C8A">
        <w:rPr>
          <w:sz w:val="21"/>
          <w:szCs w:val="21"/>
          <w:u w:val="single"/>
        </w:rPr>
        <w:t>Договора</w:t>
      </w:r>
    </w:p>
    <w:p w14:paraId="41EC4D3D" w14:textId="77777777" w:rsidR="0030215D" w:rsidRPr="00035C8A" w:rsidRDefault="0030215D" w:rsidP="00BD1C2B">
      <w:pPr>
        <w:shd w:val="clear" w:color="auto" w:fill="FFFFFF"/>
        <w:rPr>
          <w:sz w:val="21"/>
          <w:szCs w:val="21"/>
          <w:u w:val="single"/>
        </w:rPr>
      </w:pPr>
      <w:r w:rsidRPr="00035C8A">
        <w:rPr>
          <w:b/>
          <w:sz w:val="21"/>
          <w:szCs w:val="21"/>
        </w:rPr>
        <w:t xml:space="preserve">Условия поставки Товара:  </w:t>
      </w:r>
      <w:r w:rsidR="0093200C" w:rsidRPr="00035C8A">
        <w:rPr>
          <w:sz w:val="21"/>
          <w:szCs w:val="21"/>
          <w:u w:val="single"/>
        </w:rPr>
        <w:t xml:space="preserve">согласно п. </w:t>
      </w:r>
      <w:r w:rsidR="00A97074" w:rsidRPr="00035C8A">
        <w:rPr>
          <w:sz w:val="21"/>
          <w:szCs w:val="21"/>
          <w:u w:val="single"/>
        </w:rPr>
        <w:t xml:space="preserve">3.2. </w:t>
      </w:r>
      <w:r w:rsidR="0093200C" w:rsidRPr="00035C8A">
        <w:rPr>
          <w:sz w:val="21"/>
          <w:szCs w:val="21"/>
          <w:u w:val="single"/>
        </w:rPr>
        <w:t>Договора</w:t>
      </w:r>
    </w:p>
    <w:p w14:paraId="215BED09" w14:textId="77777777" w:rsidR="006D3CD7" w:rsidRPr="00035C8A" w:rsidRDefault="006D3CD7" w:rsidP="00BD1C2B">
      <w:pPr>
        <w:shd w:val="clear" w:color="auto" w:fill="FFFFFF"/>
        <w:rPr>
          <w:sz w:val="21"/>
          <w:szCs w:val="21"/>
          <w:u w:val="single"/>
        </w:rPr>
      </w:pPr>
      <w:r w:rsidRPr="00035C8A">
        <w:rPr>
          <w:b/>
          <w:sz w:val="21"/>
          <w:szCs w:val="21"/>
        </w:rPr>
        <w:t xml:space="preserve">Срок поставки:  </w:t>
      </w:r>
      <w:r w:rsidRPr="00035C8A">
        <w:rPr>
          <w:sz w:val="21"/>
          <w:szCs w:val="21"/>
          <w:u w:val="single"/>
        </w:rPr>
        <w:t>согласно п. 1.4. Договора</w:t>
      </w:r>
    </w:p>
    <w:p w14:paraId="5EA13DDF" w14:textId="77777777" w:rsidR="00A4371D" w:rsidRPr="00035C8A" w:rsidRDefault="00A4371D" w:rsidP="00741A89">
      <w:pPr>
        <w:pStyle w:val="a8"/>
        <w:shd w:val="clear" w:color="auto" w:fill="FFFFFF"/>
        <w:spacing w:after="80"/>
        <w:ind w:left="284"/>
        <w:rPr>
          <w:sz w:val="21"/>
          <w:szCs w:val="21"/>
        </w:rPr>
      </w:pPr>
    </w:p>
    <w:p w14:paraId="6ACF786A" w14:textId="77777777" w:rsidR="00064AAE" w:rsidRPr="00035C8A" w:rsidRDefault="00064AAE" w:rsidP="00741A89">
      <w:pPr>
        <w:pStyle w:val="a8"/>
        <w:shd w:val="clear" w:color="auto" w:fill="FFFFFF"/>
        <w:spacing w:after="80"/>
        <w:ind w:left="284"/>
        <w:rPr>
          <w:sz w:val="21"/>
          <w:szCs w:val="21"/>
        </w:rPr>
      </w:pPr>
    </w:p>
    <w:p w14:paraId="344B63A2" w14:textId="77777777" w:rsidR="00064AAE" w:rsidRPr="00035C8A" w:rsidRDefault="00064AAE" w:rsidP="00741A89">
      <w:pPr>
        <w:pStyle w:val="a8"/>
        <w:shd w:val="clear" w:color="auto" w:fill="FFFFFF"/>
        <w:spacing w:after="80"/>
        <w:ind w:left="284"/>
        <w:rPr>
          <w:sz w:val="21"/>
          <w:szCs w:val="21"/>
        </w:rPr>
      </w:pPr>
    </w:p>
    <w:tbl>
      <w:tblPr>
        <w:tblW w:w="20555" w:type="dxa"/>
        <w:tblInd w:w="392" w:type="dxa"/>
        <w:tblLayout w:type="fixed"/>
        <w:tblLook w:val="0000" w:firstRow="0" w:lastRow="0" w:firstColumn="0" w:lastColumn="0" w:noHBand="0" w:noVBand="0"/>
      </w:tblPr>
      <w:tblGrid>
        <w:gridCol w:w="5245"/>
        <w:gridCol w:w="5245"/>
        <w:gridCol w:w="5245"/>
        <w:gridCol w:w="4820"/>
      </w:tblGrid>
      <w:tr w:rsidR="005D061C" w:rsidRPr="00035C8A" w14:paraId="71D6D0D4" w14:textId="77777777" w:rsidTr="005D061C">
        <w:tc>
          <w:tcPr>
            <w:tcW w:w="5245" w:type="dxa"/>
          </w:tcPr>
          <w:p w14:paraId="520E7602" w14:textId="77777777" w:rsidR="005D061C" w:rsidRPr="00996B36" w:rsidRDefault="005D061C" w:rsidP="005D061C">
            <w:pPr>
              <w:snapToGrid w:val="0"/>
              <w:ind w:left="318"/>
              <w:rPr>
                <w:b/>
              </w:rPr>
            </w:pPr>
            <w:r w:rsidRPr="00996B36">
              <w:rPr>
                <w:b/>
              </w:rPr>
              <w:t>«ПОСТАВЩИК»</w:t>
            </w:r>
          </w:p>
          <w:p w14:paraId="0FD21A26" w14:textId="77777777" w:rsidR="005D061C" w:rsidRPr="00996B36" w:rsidRDefault="005D061C" w:rsidP="005D061C">
            <w:pPr>
              <w:snapToGrid w:val="0"/>
              <w:ind w:left="318"/>
              <w:rPr>
                <w:b/>
              </w:rPr>
            </w:pPr>
          </w:p>
          <w:p w14:paraId="61AAC774" w14:textId="76F4BCD1" w:rsidR="005D061C" w:rsidRPr="00035C8A" w:rsidRDefault="005D061C" w:rsidP="005D061C">
            <w:pPr>
              <w:shd w:val="clear" w:color="auto" w:fill="FFFFFF"/>
              <w:snapToGrid w:val="0"/>
              <w:jc w:val="both"/>
              <w:rPr>
                <w:rFonts w:eastAsia="Lucida Sans Unicode"/>
                <w:sz w:val="21"/>
                <w:szCs w:val="21"/>
              </w:rPr>
            </w:pPr>
          </w:p>
        </w:tc>
        <w:tc>
          <w:tcPr>
            <w:tcW w:w="5245" w:type="dxa"/>
          </w:tcPr>
          <w:p w14:paraId="56FF1FEA" w14:textId="77777777" w:rsidR="005D061C" w:rsidRPr="00AA0587" w:rsidRDefault="005D061C" w:rsidP="005D061C">
            <w:pPr>
              <w:pStyle w:val="a8"/>
              <w:ind w:firstLine="426"/>
              <w:rPr>
                <w:b/>
                <w:sz w:val="20"/>
              </w:rPr>
            </w:pPr>
            <w:r w:rsidRPr="00AA0587">
              <w:rPr>
                <w:b/>
                <w:sz w:val="20"/>
              </w:rPr>
              <w:t>«ПОКУПАТЕЛЬ»</w:t>
            </w:r>
          </w:p>
          <w:p w14:paraId="14783B7D" w14:textId="77777777" w:rsidR="005D061C" w:rsidRPr="00AA0587" w:rsidRDefault="005D061C" w:rsidP="005D061C">
            <w:pPr>
              <w:pStyle w:val="1"/>
              <w:shd w:val="clear" w:color="auto" w:fill="FFFFFF"/>
              <w:spacing w:before="0" w:after="0"/>
              <w:ind w:left="460" w:hanging="14"/>
              <w:rPr>
                <w:rFonts w:ascii="Times New Roman" w:hAnsi="Times New Roman"/>
                <w:b w:val="0"/>
                <w:kern w:val="0"/>
                <w:sz w:val="20"/>
                <w:szCs w:val="20"/>
              </w:rPr>
            </w:pPr>
          </w:p>
          <w:p w14:paraId="638ED7F7" w14:textId="77777777" w:rsidR="005D061C" w:rsidRPr="00AA0587" w:rsidRDefault="005D061C" w:rsidP="005D061C">
            <w:pPr>
              <w:pStyle w:val="1"/>
              <w:shd w:val="clear" w:color="auto" w:fill="FFFFFF"/>
              <w:spacing w:before="0" w:after="0"/>
              <w:ind w:left="459" w:hanging="11"/>
              <w:rPr>
                <w:rFonts w:ascii="Times New Roman" w:hAnsi="Times New Roman"/>
                <w:b w:val="0"/>
                <w:kern w:val="0"/>
                <w:sz w:val="20"/>
                <w:szCs w:val="20"/>
              </w:rPr>
            </w:pPr>
            <w:r>
              <w:rPr>
                <w:rFonts w:ascii="Times New Roman" w:hAnsi="Times New Roman"/>
                <w:b w:val="0"/>
                <w:kern w:val="0"/>
                <w:sz w:val="20"/>
                <w:szCs w:val="20"/>
              </w:rPr>
              <w:t>Директор</w:t>
            </w:r>
          </w:p>
          <w:p w14:paraId="7A00095A" w14:textId="77777777" w:rsidR="005D061C" w:rsidRPr="00AA0587" w:rsidRDefault="005D061C" w:rsidP="005D061C">
            <w:pPr>
              <w:pStyle w:val="1"/>
              <w:shd w:val="clear" w:color="auto" w:fill="FFFFFF"/>
              <w:spacing w:before="0" w:after="0"/>
              <w:ind w:left="459" w:hanging="11"/>
              <w:rPr>
                <w:rFonts w:ascii="Times New Roman" w:hAnsi="Times New Roman"/>
                <w:b w:val="0"/>
                <w:kern w:val="0"/>
                <w:sz w:val="20"/>
                <w:szCs w:val="20"/>
              </w:rPr>
            </w:pPr>
            <w:r w:rsidRPr="00AA0587">
              <w:rPr>
                <w:rFonts w:ascii="Times New Roman" w:hAnsi="Times New Roman"/>
                <w:b w:val="0"/>
                <w:kern w:val="0"/>
                <w:sz w:val="20"/>
                <w:szCs w:val="20"/>
              </w:rPr>
              <w:t>ИМКБ СО РАН</w:t>
            </w:r>
          </w:p>
          <w:p w14:paraId="6E73ADBD" w14:textId="77777777" w:rsidR="005D061C" w:rsidRDefault="005D061C" w:rsidP="005D061C">
            <w:pPr>
              <w:pStyle w:val="1"/>
              <w:spacing w:before="0" w:after="0"/>
              <w:ind w:left="459" w:hanging="11"/>
              <w:rPr>
                <w:rFonts w:ascii="Times New Roman" w:hAnsi="Times New Roman"/>
                <w:b w:val="0"/>
                <w:sz w:val="20"/>
                <w:szCs w:val="20"/>
              </w:rPr>
            </w:pPr>
          </w:p>
          <w:p w14:paraId="47388107" w14:textId="77777777" w:rsidR="00996B36" w:rsidRPr="00996B36" w:rsidRDefault="00996B36" w:rsidP="00996B36"/>
          <w:p w14:paraId="66DD292A" w14:textId="77777777" w:rsidR="005D061C" w:rsidRPr="00AA0587" w:rsidRDefault="005D061C" w:rsidP="005D061C">
            <w:pPr>
              <w:pStyle w:val="1"/>
              <w:spacing w:before="0" w:after="0"/>
              <w:ind w:left="459" w:hanging="11"/>
              <w:rPr>
                <w:rFonts w:ascii="Times New Roman" w:hAnsi="Times New Roman"/>
                <w:b w:val="0"/>
                <w:sz w:val="20"/>
                <w:szCs w:val="20"/>
              </w:rPr>
            </w:pPr>
            <w:r w:rsidRPr="00AA0587">
              <w:rPr>
                <w:rFonts w:ascii="Times New Roman" w:hAnsi="Times New Roman"/>
                <w:b w:val="0"/>
                <w:sz w:val="20"/>
                <w:szCs w:val="20"/>
              </w:rPr>
              <w:t xml:space="preserve">___________________ </w:t>
            </w:r>
            <w:r>
              <w:rPr>
                <w:rFonts w:ascii="Times New Roman" w:hAnsi="Times New Roman"/>
                <w:b w:val="0"/>
                <w:sz w:val="20"/>
                <w:szCs w:val="20"/>
              </w:rPr>
              <w:t>С. А. Демаков</w:t>
            </w:r>
            <w:r w:rsidRPr="00AA0587">
              <w:rPr>
                <w:rFonts w:ascii="Times New Roman" w:hAnsi="Times New Roman"/>
                <w:b w:val="0"/>
                <w:sz w:val="20"/>
                <w:szCs w:val="20"/>
              </w:rPr>
              <w:t xml:space="preserve"> </w:t>
            </w:r>
          </w:p>
          <w:p w14:paraId="6FB28BFF" w14:textId="4D8113B0" w:rsidR="005D061C" w:rsidRPr="00035C8A" w:rsidRDefault="005D061C" w:rsidP="005D061C">
            <w:pPr>
              <w:shd w:val="clear" w:color="auto" w:fill="FFFFFF"/>
              <w:snapToGrid w:val="0"/>
              <w:jc w:val="both"/>
              <w:rPr>
                <w:rFonts w:eastAsia="Lucida Sans Unicode"/>
                <w:sz w:val="21"/>
                <w:szCs w:val="21"/>
              </w:rPr>
            </w:pPr>
            <w:proofErr w:type="spellStart"/>
            <w:r w:rsidRPr="00AA0587">
              <w:rPr>
                <w:bCs/>
              </w:rPr>
              <w:t>м.п</w:t>
            </w:r>
            <w:proofErr w:type="spellEnd"/>
            <w:r w:rsidRPr="00AA0587">
              <w:rPr>
                <w:bCs/>
              </w:rPr>
              <w:t>.</w:t>
            </w:r>
          </w:p>
        </w:tc>
        <w:tc>
          <w:tcPr>
            <w:tcW w:w="5245" w:type="dxa"/>
          </w:tcPr>
          <w:p w14:paraId="1DE41DF8" w14:textId="5617948D" w:rsidR="005D061C" w:rsidRPr="00035C8A" w:rsidRDefault="005D061C" w:rsidP="005D061C">
            <w:pPr>
              <w:shd w:val="clear" w:color="auto" w:fill="FFFFFF"/>
              <w:snapToGrid w:val="0"/>
              <w:jc w:val="both"/>
              <w:rPr>
                <w:rFonts w:eastAsia="Lucida Sans Unicode"/>
                <w:sz w:val="21"/>
                <w:szCs w:val="21"/>
              </w:rPr>
            </w:pPr>
          </w:p>
        </w:tc>
        <w:tc>
          <w:tcPr>
            <w:tcW w:w="4820" w:type="dxa"/>
          </w:tcPr>
          <w:p w14:paraId="47AA7853" w14:textId="77777777" w:rsidR="005D061C" w:rsidRPr="00035C8A" w:rsidRDefault="005D061C" w:rsidP="005D061C">
            <w:pPr>
              <w:pStyle w:val="11"/>
              <w:shd w:val="clear" w:color="auto" w:fill="FFFFFF"/>
              <w:spacing w:before="0" w:after="0"/>
              <w:ind w:left="284"/>
              <w:rPr>
                <w:color w:val="000000"/>
                <w:sz w:val="21"/>
                <w:szCs w:val="21"/>
              </w:rPr>
            </w:pPr>
          </w:p>
        </w:tc>
      </w:tr>
    </w:tbl>
    <w:p w14:paraId="59165C8F" w14:textId="77777777" w:rsidR="009446D6" w:rsidRPr="00035C8A" w:rsidRDefault="009446D6" w:rsidP="0099624B">
      <w:pPr>
        <w:keepNext/>
        <w:keepLines/>
        <w:shd w:val="clear" w:color="auto" w:fill="FFFFFF"/>
        <w:jc w:val="both"/>
        <w:rPr>
          <w:sz w:val="21"/>
          <w:szCs w:val="21"/>
        </w:rPr>
      </w:pPr>
    </w:p>
    <w:sectPr w:rsidR="009446D6" w:rsidRPr="00035C8A" w:rsidSect="00C7314B">
      <w:footerReference w:type="even" r:id="rId9"/>
      <w:footerReference w:type="default" r:id="rId10"/>
      <w:pgSz w:w="11906" w:h="16838"/>
      <w:pgMar w:top="709" w:right="566"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8E5F9" w14:textId="77777777" w:rsidR="008F78DC" w:rsidRDefault="008F78DC">
      <w:r>
        <w:separator/>
      </w:r>
    </w:p>
  </w:endnote>
  <w:endnote w:type="continuationSeparator" w:id="0">
    <w:p w14:paraId="6E13A6BC" w14:textId="77777777" w:rsidR="008F78DC" w:rsidRDefault="008F7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445E2" w14:textId="77777777" w:rsidR="003310B3" w:rsidRDefault="00EF5516" w:rsidP="00A21CB6">
    <w:pPr>
      <w:pStyle w:val="a5"/>
      <w:framePr w:wrap="around" w:vAnchor="text" w:hAnchor="margin" w:xAlign="right" w:y="1"/>
      <w:rPr>
        <w:rStyle w:val="a6"/>
      </w:rPr>
    </w:pPr>
    <w:r>
      <w:rPr>
        <w:rStyle w:val="a6"/>
      </w:rPr>
      <w:fldChar w:fldCharType="begin"/>
    </w:r>
    <w:r w:rsidR="003310B3">
      <w:rPr>
        <w:rStyle w:val="a6"/>
      </w:rPr>
      <w:instrText xml:space="preserve">PAGE  </w:instrText>
    </w:r>
    <w:r>
      <w:rPr>
        <w:rStyle w:val="a6"/>
      </w:rPr>
      <w:fldChar w:fldCharType="end"/>
    </w:r>
  </w:p>
  <w:p w14:paraId="67A9C68A" w14:textId="77777777" w:rsidR="003310B3" w:rsidRDefault="003310B3" w:rsidP="00A21CB6">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F0298" w14:textId="77777777" w:rsidR="003310B3" w:rsidRDefault="00EF5516" w:rsidP="00A21CB6">
    <w:pPr>
      <w:pStyle w:val="a5"/>
      <w:framePr w:wrap="around" w:vAnchor="text" w:hAnchor="margin" w:xAlign="right" w:y="1"/>
      <w:rPr>
        <w:rStyle w:val="a6"/>
      </w:rPr>
    </w:pPr>
    <w:r>
      <w:rPr>
        <w:rStyle w:val="a6"/>
      </w:rPr>
      <w:fldChar w:fldCharType="begin"/>
    </w:r>
    <w:r w:rsidR="003310B3">
      <w:rPr>
        <w:rStyle w:val="a6"/>
      </w:rPr>
      <w:instrText xml:space="preserve">PAGE  </w:instrText>
    </w:r>
    <w:r>
      <w:rPr>
        <w:rStyle w:val="a6"/>
      </w:rPr>
      <w:fldChar w:fldCharType="separate"/>
    </w:r>
    <w:r w:rsidR="00035C8A">
      <w:rPr>
        <w:rStyle w:val="a6"/>
        <w:noProof/>
      </w:rPr>
      <w:t>1</w:t>
    </w:r>
    <w:r>
      <w:rPr>
        <w:rStyle w:val="a6"/>
      </w:rPr>
      <w:fldChar w:fldCharType="end"/>
    </w:r>
  </w:p>
  <w:p w14:paraId="029369E6" w14:textId="77777777" w:rsidR="003310B3" w:rsidRDefault="003310B3" w:rsidP="00A21CB6">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28669" w14:textId="77777777" w:rsidR="008F78DC" w:rsidRDefault="008F78DC">
      <w:r>
        <w:separator/>
      </w:r>
    </w:p>
  </w:footnote>
  <w:footnote w:type="continuationSeparator" w:id="0">
    <w:p w14:paraId="3EED50CD" w14:textId="77777777" w:rsidR="008F78DC" w:rsidRDefault="008F78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311DA0"/>
    <w:multiLevelType w:val="hybridMultilevel"/>
    <w:tmpl w:val="8B9A1C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400567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CB6"/>
    <w:rsid w:val="000008FE"/>
    <w:rsid w:val="00003865"/>
    <w:rsid w:val="00005404"/>
    <w:rsid w:val="000068B1"/>
    <w:rsid w:val="00006BC1"/>
    <w:rsid w:val="00007A32"/>
    <w:rsid w:val="00007E41"/>
    <w:rsid w:val="00011997"/>
    <w:rsid w:val="00014DB6"/>
    <w:rsid w:val="00014E5F"/>
    <w:rsid w:val="00017197"/>
    <w:rsid w:val="00022B9E"/>
    <w:rsid w:val="000230F5"/>
    <w:rsid w:val="00024C21"/>
    <w:rsid w:val="00025178"/>
    <w:rsid w:val="00026301"/>
    <w:rsid w:val="00026D25"/>
    <w:rsid w:val="00026EE6"/>
    <w:rsid w:val="00033586"/>
    <w:rsid w:val="0003580B"/>
    <w:rsid w:val="00035C8A"/>
    <w:rsid w:val="0003743B"/>
    <w:rsid w:val="0004002A"/>
    <w:rsid w:val="00040FC3"/>
    <w:rsid w:val="00041C69"/>
    <w:rsid w:val="00044544"/>
    <w:rsid w:val="000517FE"/>
    <w:rsid w:val="00051E93"/>
    <w:rsid w:val="000536F3"/>
    <w:rsid w:val="000568D2"/>
    <w:rsid w:val="00060041"/>
    <w:rsid w:val="00064AAE"/>
    <w:rsid w:val="00064BC4"/>
    <w:rsid w:val="00065B26"/>
    <w:rsid w:val="00071C36"/>
    <w:rsid w:val="00072B19"/>
    <w:rsid w:val="00073279"/>
    <w:rsid w:val="000735BA"/>
    <w:rsid w:val="00074B52"/>
    <w:rsid w:val="0007702E"/>
    <w:rsid w:val="00077BF4"/>
    <w:rsid w:val="00085F47"/>
    <w:rsid w:val="00086707"/>
    <w:rsid w:val="00090A19"/>
    <w:rsid w:val="0009265B"/>
    <w:rsid w:val="0009364D"/>
    <w:rsid w:val="00094B22"/>
    <w:rsid w:val="000A12BE"/>
    <w:rsid w:val="000A4C42"/>
    <w:rsid w:val="000B0848"/>
    <w:rsid w:val="000B2A4C"/>
    <w:rsid w:val="000B37F6"/>
    <w:rsid w:val="000B62BA"/>
    <w:rsid w:val="000B7234"/>
    <w:rsid w:val="000C04EA"/>
    <w:rsid w:val="000C2A6D"/>
    <w:rsid w:val="000C3162"/>
    <w:rsid w:val="000D0861"/>
    <w:rsid w:val="000D1394"/>
    <w:rsid w:val="000D1BFC"/>
    <w:rsid w:val="000D24CC"/>
    <w:rsid w:val="000E27EE"/>
    <w:rsid w:val="000E58A0"/>
    <w:rsid w:val="000E5C9B"/>
    <w:rsid w:val="000F0F06"/>
    <w:rsid w:val="000F27E0"/>
    <w:rsid w:val="000F6820"/>
    <w:rsid w:val="000F74CC"/>
    <w:rsid w:val="00100A8F"/>
    <w:rsid w:val="00100DD0"/>
    <w:rsid w:val="00101ED7"/>
    <w:rsid w:val="00103BBC"/>
    <w:rsid w:val="00105A40"/>
    <w:rsid w:val="00106B91"/>
    <w:rsid w:val="001108D8"/>
    <w:rsid w:val="00111A3F"/>
    <w:rsid w:val="00113462"/>
    <w:rsid w:val="00113865"/>
    <w:rsid w:val="001141DB"/>
    <w:rsid w:val="00120DCD"/>
    <w:rsid w:val="00122926"/>
    <w:rsid w:val="00122CB6"/>
    <w:rsid w:val="001237EB"/>
    <w:rsid w:val="001264F4"/>
    <w:rsid w:val="0013051F"/>
    <w:rsid w:val="00131513"/>
    <w:rsid w:val="0013230E"/>
    <w:rsid w:val="001337B1"/>
    <w:rsid w:val="001344B7"/>
    <w:rsid w:val="0013590E"/>
    <w:rsid w:val="00140443"/>
    <w:rsid w:val="00142A2C"/>
    <w:rsid w:val="00143A9A"/>
    <w:rsid w:val="00144939"/>
    <w:rsid w:val="00151EA5"/>
    <w:rsid w:val="00152C1B"/>
    <w:rsid w:val="00152F08"/>
    <w:rsid w:val="00153BD1"/>
    <w:rsid w:val="0015536E"/>
    <w:rsid w:val="0015631D"/>
    <w:rsid w:val="00160E80"/>
    <w:rsid w:val="00161008"/>
    <w:rsid w:val="0016344F"/>
    <w:rsid w:val="00166D4C"/>
    <w:rsid w:val="00167E12"/>
    <w:rsid w:val="00170172"/>
    <w:rsid w:val="001722E6"/>
    <w:rsid w:val="0017426E"/>
    <w:rsid w:val="001761CC"/>
    <w:rsid w:val="00176ACE"/>
    <w:rsid w:val="00177BC8"/>
    <w:rsid w:val="00181A74"/>
    <w:rsid w:val="00181B40"/>
    <w:rsid w:val="00181C67"/>
    <w:rsid w:val="001854DE"/>
    <w:rsid w:val="00185897"/>
    <w:rsid w:val="00185CC1"/>
    <w:rsid w:val="00186A7C"/>
    <w:rsid w:val="00186BCA"/>
    <w:rsid w:val="00187DCA"/>
    <w:rsid w:val="001909EA"/>
    <w:rsid w:val="00190AF1"/>
    <w:rsid w:val="00192BBB"/>
    <w:rsid w:val="00192DDE"/>
    <w:rsid w:val="001931A7"/>
    <w:rsid w:val="00193A02"/>
    <w:rsid w:val="00195800"/>
    <w:rsid w:val="001A2E08"/>
    <w:rsid w:val="001A35C1"/>
    <w:rsid w:val="001A609B"/>
    <w:rsid w:val="001A657B"/>
    <w:rsid w:val="001B0DCB"/>
    <w:rsid w:val="001B2DF2"/>
    <w:rsid w:val="001B2FB8"/>
    <w:rsid w:val="001B334B"/>
    <w:rsid w:val="001B4DF1"/>
    <w:rsid w:val="001B766B"/>
    <w:rsid w:val="001D0B8A"/>
    <w:rsid w:val="001D1EEE"/>
    <w:rsid w:val="001D45B2"/>
    <w:rsid w:val="001E1E22"/>
    <w:rsid w:val="001E39EF"/>
    <w:rsid w:val="001F16D8"/>
    <w:rsid w:val="001F1A7D"/>
    <w:rsid w:val="001F3A5C"/>
    <w:rsid w:val="001F626D"/>
    <w:rsid w:val="00200ED2"/>
    <w:rsid w:val="00206137"/>
    <w:rsid w:val="002068B3"/>
    <w:rsid w:val="00210FFD"/>
    <w:rsid w:val="002113ED"/>
    <w:rsid w:val="00211B3B"/>
    <w:rsid w:val="00215435"/>
    <w:rsid w:val="002176D5"/>
    <w:rsid w:val="00222925"/>
    <w:rsid w:val="00224237"/>
    <w:rsid w:val="002318C0"/>
    <w:rsid w:val="00231903"/>
    <w:rsid w:val="0023225E"/>
    <w:rsid w:val="00233697"/>
    <w:rsid w:val="00235B68"/>
    <w:rsid w:val="0024046A"/>
    <w:rsid w:val="0024129C"/>
    <w:rsid w:val="002423DB"/>
    <w:rsid w:val="0024289F"/>
    <w:rsid w:val="00245004"/>
    <w:rsid w:val="002461EB"/>
    <w:rsid w:val="00255841"/>
    <w:rsid w:val="00256DEB"/>
    <w:rsid w:val="0026068D"/>
    <w:rsid w:val="0026274E"/>
    <w:rsid w:val="0026281F"/>
    <w:rsid w:val="0026662D"/>
    <w:rsid w:val="002675D5"/>
    <w:rsid w:val="00270EA6"/>
    <w:rsid w:val="00272299"/>
    <w:rsid w:val="002812E2"/>
    <w:rsid w:val="00282CD1"/>
    <w:rsid w:val="00286682"/>
    <w:rsid w:val="00287A46"/>
    <w:rsid w:val="00287B42"/>
    <w:rsid w:val="00291899"/>
    <w:rsid w:val="00293BE8"/>
    <w:rsid w:val="00293FB8"/>
    <w:rsid w:val="002A1E1C"/>
    <w:rsid w:val="002A6510"/>
    <w:rsid w:val="002B150D"/>
    <w:rsid w:val="002B6939"/>
    <w:rsid w:val="002B788D"/>
    <w:rsid w:val="002C1DA1"/>
    <w:rsid w:val="002C23B3"/>
    <w:rsid w:val="002C2CCB"/>
    <w:rsid w:val="002C3C9A"/>
    <w:rsid w:val="002C41E8"/>
    <w:rsid w:val="002C5AEA"/>
    <w:rsid w:val="002C68EF"/>
    <w:rsid w:val="002C6B28"/>
    <w:rsid w:val="002D2808"/>
    <w:rsid w:val="002E4794"/>
    <w:rsid w:val="002E4BF9"/>
    <w:rsid w:val="002E52DF"/>
    <w:rsid w:val="002E6432"/>
    <w:rsid w:val="002F20CD"/>
    <w:rsid w:val="002F30FD"/>
    <w:rsid w:val="002F40EC"/>
    <w:rsid w:val="002F43F2"/>
    <w:rsid w:val="00301EB3"/>
    <w:rsid w:val="0030215D"/>
    <w:rsid w:val="00304C46"/>
    <w:rsid w:val="003055B4"/>
    <w:rsid w:val="00307880"/>
    <w:rsid w:val="003079B1"/>
    <w:rsid w:val="00307CC7"/>
    <w:rsid w:val="00310DE2"/>
    <w:rsid w:val="00313A1E"/>
    <w:rsid w:val="0031599D"/>
    <w:rsid w:val="00321545"/>
    <w:rsid w:val="00321C0B"/>
    <w:rsid w:val="00324B65"/>
    <w:rsid w:val="00326AB4"/>
    <w:rsid w:val="00326E80"/>
    <w:rsid w:val="00330CD4"/>
    <w:rsid w:val="003310B3"/>
    <w:rsid w:val="00333873"/>
    <w:rsid w:val="00335E72"/>
    <w:rsid w:val="003369F7"/>
    <w:rsid w:val="00342560"/>
    <w:rsid w:val="00343364"/>
    <w:rsid w:val="00344F88"/>
    <w:rsid w:val="00345F5A"/>
    <w:rsid w:val="00346712"/>
    <w:rsid w:val="00351863"/>
    <w:rsid w:val="0035292A"/>
    <w:rsid w:val="00353CB8"/>
    <w:rsid w:val="00353DEA"/>
    <w:rsid w:val="00356B82"/>
    <w:rsid w:val="00357E34"/>
    <w:rsid w:val="003613C1"/>
    <w:rsid w:val="00362151"/>
    <w:rsid w:val="00362854"/>
    <w:rsid w:val="00363504"/>
    <w:rsid w:val="00364189"/>
    <w:rsid w:val="003656BC"/>
    <w:rsid w:val="0037114B"/>
    <w:rsid w:val="0037395F"/>
    <w:rsid w:val="00374F0D"/>
    <w:rsid w:val="00376981"/>
    <w:rsid w:val="00377A84"/>
    <w:rsid w:val="00377EFC"/>
    <w:rsid w:val="0038046A"/>
    <w:rsid w:val="003830EE"/>
    <w:rsid w:val="003841E5"/>
    <w:rsid w:val="00391A75"/>
    <w:rsid w:val="00391AFE"/>
    <w:rsid w:val="0039367E"/>
    <w:rsid w:val="0039633D"/>
    <w:rsid w:val="00396C92"/>
    <w:rsid w:val="003A096B"/>
    <w:rsid w:val="003A1C59"/>
    <w:rsid w:val="003A2DAB"/>
    <w:rsid w:val="003A412A"/>
    <w:rsid w:val="003A4AE7"/>
    <w:rsid w:val="003A7BE9"/>
    <w:rsid w:val="003B0D27"/>
    <w:rsid w:val="003B0DA1"/>
    <w:rsid w:val="003B3F4A"/>
    <w:rsid w:val="003B3F77"/>
    <w:rsid w:val="003B5A9D"/>
    <w:rsid w:val="003B6673"/>
    <w:rsid w:val="003B719F"/>
    <w:rsid w:val="003C09A4"/>
    <w:rsid w:val="003C0B4D"/>
    <w:rsid w:val="003C0E5D"/>
    <w:rsid w:val="003C63BB"/>
    <w:rsid w:val="003C6C04"/>
    <w:rsid w:val="003D13EE"/>
    <w:rsid w:val="003D5507"/>
    <w:rsid w:val="003D6656"/>
    <w:rsid w:val="003D698E"/>
    <w:rsid w:val="003E08FF"/>
    <w:rsid w:val="003E3E3F"/>
    <w:rsid w:val="003E53F2"/>
    <w:rsid w:val="003E66CE"/>
    <w:rsid w:val="003F11AB"/>
    <w:rsid w:val="003F4828"/>
    <w:rsid w:val="003F580A"/>
    <w:rsid w:val="003F6669"/>
    <w:rsid w:val="003F66A0"/>
    <w:rsid w:val="004001E3"/>
    <w:rsid w:val="00401A4C"/>
    <w:rsid w:val="00405A59"/>
    <w:rsid w:val="004074F9"/>
    <w:rsid w:val="004116AB"/>
    <w:rsid w:val="00411AD5"/>
    <w:rsid w:val="00416656"/>
    <w:rsid w:val="00417CCF"/>
    <w:rsid w:val="00420AE2"/>
    <w:rsid w:val="0042124C"/>
    <w:rsid w:val="004219F1"/>
    <w:rsid w:val="00424298"/>
    <w:rsid w:val="00425843"/>
    <w:rsid w:val="00430C4F"/>
    <w:rsid w:val="00430F24"/>
    <w:rsid w:val="00434323"/>
    <w:rsid w:val="0043564B"/>
    <w:rsid w:val="004378F9"/>
    <w:rsid w:val="004403C3"/>
    <w:rsid w:val="00440EE0"/>
    <w:rsid w:val="00441302"/>
    <w:rsid w:val="00441778"/>
    <w:rsid w:val="00443718"/>
    <w:rsid w:val="004444FF"/>
    <w:rsid w:val="00446412"/>
    <w:rsid w:val="0044785F"/>
    <w:rsid w:val="00447EDC"/>
    <w:rsid w:val="00450C81"/>
    <w:rsid w:val="004514E8"/>
    <w:rsid w:val="004555ED"/>
    <w:rsid w:val="004556C9"/>
    <w:rsid w:val="00461062"/>
    <w:rsid w:val="00461968"/>
    <w:rsid w:val="004619BC"/>
    <w:rsid w:val="00463137"/>
    <w:rsid w:val="00467365"/>
    <w:rsid w:val="0046779D"/>
    <w:rsid w:val="00473780"/>
    <w:rsid w:val="004744AF"/>
    <w:rsid w:val="00474C0D"/>
    <w:rsid w:val="00476E52"/>
    <w:rsid w:val="0048035D"/>
    <w:rsid w:val="0048057E"/>
    <w:rsid w:val="00481696"/>
    <w:rsid w:val="00482451"/>
    <w:rsid w:val="0048276C"/>
    <w:rsid w:val="00482ADB"/>
    <w:rsid w:val="00485AD3"/>
    <w:rsid w:val="004919AA"/>
    <w:rsid w:val="004A1F24"/>
    <w:rsid w:val="004A3CD5"/>
    <w:rsid w:val="004A42D6"/>
    <w:rsid w:val="004A4F46"/>
    <w:rsid w:val="004A6FE4"/>
    <w:rsid w:val="004A728A"/>
    <w:rsid w:val="004A788D"/>
    <w:rsid w:val="004B11C4"/>
    <w:rsid w:val="004B4D44"/>
    <w:rsid w:val="004B4F2F"/>
    <w:rsid w:val="004B559B"/>
    <w:rsid w:val="004B58D9"/>
    <w:rsid w:val="004B5C6F"/>
    <w:rsid w:val="004B5D2D"/>
    <w:rsid w:val="004B67B6"/>
    <w:rsid w:val="004B742E"/>
    <w:rsid w:val="004C6FB9"/>
    <w:rsid w:val="004D0E22"/>
    <w:rsid w:val="004D359D"/>
    <w:rsid w:val="004D3BBB"/>
    <w:rsid w:val="004D79F4"/>
    <w:rsid w:val="004E2DBD"/>
    <w:rsid w:val="004E45D4"/>
    <w:rsid w:val="004E611F"/>
    <w:rsid w:val="004E6520"/>
    <w:rsid w:val="004E698A"/>
    <w:rsid w:val="004F222F"/>
    <w:rsid w:val="004F2529"/>
    <w:rsid w:val="004F45A2"/>
    <w:rsid w:val="004F4CD3"/>
    <w:rsid w:val="004F6B92"/>
    <w:rsid w:val="004F6C96"/>
    <w:rsid w:val="0050240A"/>
    <w:rsid w:val="00503E59"/>
    <w:rsid w:val="00503EA8"/>
    <w:rsid w:val="005057F1"/>
    <w:rsid w:val="00506214"/>
    <w:rsid w:val="00507417"/>
    <w:rsid w:val="005150BD"/>
    <w:rsid w:val="00515F6A"/>
    <w:rsid w:val="005238D6"/>
    <w:rsid w:val="005244BB"/>
    <w:rsid w:val="005247A5"/>
    <w:rsid w:val="005253E2"/>
    <w:rsid w:val="00530B4A"/>
    <w:rsid w:val="00531185"/>
    <w:rsid w:val="0053190F"/>
    <w:rsid w:val="0053419E"/>
    <w:rsid w:val="005342D0"/>
    <w:rsid w:val="00534C87"/>
    <w:rsid w:val="00536137"/>
    <w:rsid w:val="005369BC"/>
    <w:rsid w:val="00540DA1"/>
    <w:rsid w:val="0054123D"/>
    <w:rsid w:val="005454A5"/>
    <w:rsid w:val="00546307"/>
    <w:rsid w:val="00546550"/>
    <w:rsid w:val="005471E4"/>
    <w:rsid w:val="00547CCE"/>
    <w:rsid w:val="00552442"/>
    <w:rsid w:val="00555B8C"/>
    <w:rsid w:val="0055607D"/>
    <w:rsid w:val="005563F5"/>
    <w:rsid w:val="0056033A"/>
    <w:rsid w:val="00561E16"/>
    <w:rsid w:val="00564591"/>
    <w:rsid w:val="00565A5A"/>
    <w:rsid w:val="00567D4A"/>
    <w:rsid w:val="00575CF9"/>
    <w:rsid w:val="00577370"/>
    <w:rsid w:val="00586CB0"/>
    <w:rsid w:val="00597E01"/>
    <w:rsid w:val="005A2144"/>
    <w:rsid w:val="005A4627"/>
    <w:rsid w:val="005A50A9"/>
    <w:rsid w:val="005A7170"/>
    <w:rsid w:val="005B2BE9"/>
    <w:rsid w:val="005B6633"/>
    <w:rsid w:val="005C3221"/>
    <w:rsid w:val="005C5293"/>
    <w:rsid w:val="005C6C87"/>
    <w:rsid w:val="005C71C4"/>
    <w:rsid w:val="005D061C"/>
    <w:rsid w:val="005D1213"/>
    <w:rsid w:val="005D1ECD"/>
    <w:rsid w:val="005D6249"/>
    <w:rsid w:val="005D7A64"/>
    <w:rsid w:val="005E1C93"/>
    <w:rsid w:val="005E377D"/>
    <w:rsid w:val="005E3F60"/>
    <w:rsid w:val="005E43C0"/>
    <w:rsid w:val="005F1E8A"/>
    <w:rsid w:val="005F55C3"/>
    <w:rsid w:val="00600136"/>
    <w:rsid w:val="00600580"/>
    <w:rsid w:val="00601678"/>
    <w:rsid w:val="006058D9"/>
    <w:rsid w:val="00606B86"/>
    <w:rsid w:val="00611D97"/>
    <w:rsid w:val="00612963"/>
    <w:rsid w:val="00614FD6"/>
    <w:rsid w:val="00616DAE"/>
    <w:rsid w:val="00621CA0"/>
    <w:rsid w:val="00625A2A"/>
    <w:rsid w:val="00631701"/>
    <w:rsid w:val="00631F43"/>
    <w:rsid w:val="00631FFF"/>
    <w:rsid w:val="00632F23"/>
    <w:rsid w:val="006330D4"/>
    <w:rsid w:val="006344D6"/>
    <w:rsid w:val="0063704E"/>
    <w:rsid w:val="006401CC"/>
    <w:rsid w:val="006412E5"/>
    <w:rsid w:val="00641F2A"/>
    <w:rsid w:val="0064238A"/>
    <w:rsid w:val="00651113"/>
    <w:rsid w:val="006566C6"/>
    <w:rsid w:val="0066019F"/>
    <w:rsid w:val="006623F6"/>
    <w:rsid w:val="006629A8"/>
    <w:rsid w:val="00666953"/>
    <w:rsid w:val="006676BD"/>
    <w:rsid w:val="006733D2"/>
    <w:rsid w:val="0067395B"/>
    <w:rsid w:val="00674C30"/>
    <w:rsid w:val="00676819"/>
    <w:rsid w:val="00677679"/>
    <w:rsid w:val="00682AC4"/>
    <w:rsid w:val="00683141"/>
    <w:rsid w:val="006860BA"/>
    <w:rsid w:val="006925E8"/>
    <w:rsid w:val="00694B60"/>
    <w:rsid w:val="00695046"/>
    <w:rsid w:val="00695DA2"/>
    <w:rsid w:val="006A00AB"/>
    <w:rsid w:val="006A0B08"/>
    <w:rsid w:val="006A2308"/>
    <w:rsid w:val="006A58A1"/>
    <w:rsid w:val="006A7373"/>
    <w:rsid w:val="006B26F6"/>
    <w:rsid w:val="006B4E73"/>
    <w:rsid w:val="006B5C46"/>
    <w:rsid w:val="006C0E79"/>
    <w:rsid w:val="006C16C9"/>
    <w:rsid w:val="006C21FB"/>
    <w:rsid w:val="006C4848"/>
    <w:rsid w:val="006D3CD7"/>
    <w:rsid w:val="006D3DFD"/>
    <w:rsid w:val="006D60B9"/>
    <w:rsid w:val="006E001F"/>
    <w:rsid w:val="006E2B86"/>
    <w:rsid w:val="006E4D53"/>
    <w:rsid w:val="006F2233"/>
    <w:rsid w:val="006F676E"/>
    <w:rsid w:val="006F75CC"/>
    <w:rsid w:val="00704468"/>
    <w:rsid w:val="00706FA6"/>
    <w:rsid w:val="00707988"/>
    <w:rsid w:val="007139DB"/>
    <w:rsid w:val="00713F48"/>
    <w:rsid w:val="00715539"/>
    <w:rsid w:val="0071600B"/>
    <w:rsid w:val="00716054"/>
    <w:rsid w:val="007208CD"/>
    <w:rsid w:val="007208EE"/>
    <w:rsid w:val="00720E28"/>
    <w:rsid w:val="0072137A"/>
    <w:rsid w:val="007243E2"/>
    <w:rsid w:val="00726BCF"/>
    <w:rsid w:val="00730958"/>
    <w:rsid w:val="00740490"/>
    <w:rsid w:val="00740DFB"/>
    <w:rsid w:val="00741A89"/>
    <w:rsid w:val="00743E87"/>
    <w:rsid w:val="00745BBA"/>
    <w:rsid w:val="00745FC3"/>
    <w:rsid w:val="007518BD"/>
    <w:rsid w:val="007540F4"/>
    <w:rsid w:val="007548B7"/>
    <w:rsid w:val="00754B52"/>
    <w:rsid w:val="0075539B"/>
    <w:rsid w:val="00755998"/>
    <w:rsid w:val="00755F36"/>
    <w:rsid w:val="00756696"/>
    <w:rsid w:val="00756E76"/>
    <w:rsid w:val="007639D5"/>
    <w:rsid w:val="007659CC"/>
    <w:rsid w:val="007673FF"/>
    <w:rsid w:val="007701E3"/>
    <w:rsid w:val="007710B0"/>
    <w:rsid w:val="007739F2"/>
    <w:rsid w:val="00783118"/>
    <w:rsid w:val="00785750"/>
    <w:rsid w:val="007867F6"/>
    <w:rsid w:val="00790281"/>
    <w:rsid w:val="00790860"/>
    <w:rsid w:val="00795B1C"/>
    <w:rsid w:val="007A0557"/>
    <w:rsid w:val="007A0A62"/>
    <w:rsid w:val="007A0BCE"/>
    <w:rsid w:val="007A7647"/>
    <w:rsid w:val="007A7981"/>
    <w:rsid w:val="007A7E69"/>
    <w:rsid w:val="007B0150"/>
    <w:rsid w:val="007B0BC5"/>
    <w:rsid w:val="007B3EB5"/>
    <w:rsid w:val="007B4EA2"/>
    <w:rsid w:val="007B57A4"/>
    <w:rsid w:val="007B5F44"/>
    <w:rsid w:val="007B6331"/>
    <w:rsid w:val="007C113D"/>
    <w:rsid w:val="007C1D6D"/>
    <w:rsid w:val="007C42EF"/>
    <w:rsid w:val="007C5A4B"/>
    <w:rsid w:val="007C7555"/>
    <w:rsid w:val="007D3009"/>
    <w:rsid w:val="007D6499"/>
    <w:rsid w:val="007E0790"/>
    <w:rsid w:val="007E133B"/>
    <w:rsid w:val="007E2D5E"/>
    <w:rsid w:val="007E3481"/>
    <w:rsid w:val="007E52F4"/>
    <w:rsid w:val="007E5F4E"/>
    <w:rsid w:val="007F05DF"/>
    <w:rsid w:val="007F1570"/>
    <w:rsid w:val="007F18BA"/>
    <w:rsid w:val="007F34D5"/>
    <w:rsid w:val="007F50F8"/>
    <w:rsid w:val="007F5653"/>
    <w:rsid w:val="007F5E22"/>
    <w:rsid w:val="007F5FA3"/>
    <w:rsid w:val="008028FD"/>
    <w:rsid w:val="00803617"/>
    <w:rsid w:val="008065C6"/>
    <w:rsid w:val="008104A1"/>
    <w:rsid w:val="00810CBC"/>
    <w:rsid w:val="00811BF4"/>
    <w:rsid w:val="008129AB"/>
    <w:rsid w:val="00814B2E"/>
    <w:rsid w:val="00814E77"/>
    <w:rsid w:val="00815968"/>
    <w:rsid w:val="00816EF6"/>
    <w:rsid w:val="00822A0A"/>
    <w:rsid w:val="0083305B"/>
    <w:rsid w:val="00835492"/>
    <w:rsid w:val="00835E15"/>
    <w:rsid w:val="00836757"/>
    <w:rsid w:val="00836D61"/>
    <w:rsid w:val="00837948"/>
    <w:rsid w:val="00837E69"/>
    <w:rsid w:val="00840F5F"/>
    <w:rsid w:val="0084164B"/>
    <w:rsid w:val="0084305D"/>
    <w:rsid w:val="008475E9"/>
    <w:rsid w:val="008475FD"/>
    <w:rsid w:val="00851B23"/>
    <w:rsid w:val="00852D47"/>
    <w:rsid w:val="00854028"/>
    <w:rsid w:val="00854103"/>
    <w:rsid w:val="00856B92"/>
    <w:rsid w:val="0086269F"/>
    <w:rsid w:val="00864944"/>
    <w:rsid w:val="0086599F"/>
    <w:rsid w:val="008659AA"/>
    <w:rsid w:val="008726FF"/>
    <w:rsid w:val="0087572A"/>
    <w:rsid w:val="008766EE"/>
    <w:rsid w:val="00877BB2"/>
    <w:rsid w:val="00877D0A"/>
    <w:rsid w:val="00881648"/>
    <w:rsid w:val="00881FB6"/>
    <w:rsid w:val="00883323"/>
    <w:rsid w:val="008834E6"/>
    <w:rsid w:val="00885631"/>
    <w:rsid w:val="00886DEB"/>
    <w:rsid w:val="008919BF"/>
    <w:rsid w:val="00891AC6"/>
    <w:rsid w:val="00892B39"/>
    <w:rsid w:val="0089596D"/>
    <w:rsid w:val="00897AA1"/>
    <w:rsid w:val="008A3C6B"/>
    <w:rsid w:val="008A42E7"/>
    <w:rsid w:val="008A5DD1"/>
    <w:rsid w:val="008A6F99"/>
    <w:rsid w:val="008B069A"/>
    <w:rsid w:val="008B4075"/>
    <w:rsid w:val="008B6C47"/>
    <w:rsid w:val="008C1EE2"/>
    <w:rsid w:val="008C501A"/>
    <w:rsid w:val="008D0A8D"/>
    <w:rsid w:val="008D1CC1"/>
    <w:rsid w:val="008D3C71"/>
    <w:rsid w:val="008D4A9A"/>
    <w:rsid w:val="008D6CAD"/>
    <w:rsid w:val="008D78D1"/>
    <w:rsid w:val="008E0691"/>
    <w:rsid w:val="008E431D"/>
    <w:rsid w:val="008F030A"/>
    <w:rsid w:val="008F05FB"/>
    <w:rsid w:val="008F1DAB"/>
    <w:rsid w:val="008F4B64"/>
    <w:rsid w:val="008F670E"/>
    <w:rsid w:val="008F7204"/>
    <w:rsid w:val="008F736C"/>
    <w:rsid w:val="008F78DC"/>
    <w:rsid w:val="00900B33"/>
    <w:rsid w:val="00901157"/>
    <w:rsid w:val="00905C89"/>
    <w:rsid w:val="00915957"/>
    <w:rsid w:val="0092087E"/>
    <w:rsid w:val="009212C5"/>
    <w:rsid w:val="00925D4A"/>
    <w:rsid w:val="00926729"/>
    <w:rsid w:val="009308C5"/>
    <w:rsid w:val="00930B2A"/>
    <w:rsid w:val="00930E04"/>
    <w:rsid w:val="009310EB"/>
    <w:rsid w:val="0093200C"/>
    <w:rsid w:val="00932A95"/>
    <w:rsid w:val="00933CBE"/>
    <w:rsid w:val="00935254"/>
    <w:rsid w:val="00937702"/>
    <w:rsid w:val="00941EC9"/>
    <w:rsid w:val="00942E7A"/>
    <w:rsid w:val="00943124"/>
    <w:rsid w:val="009446D6"/>
    <w:rsid w:val="00944C55"/>
    <w:rsid w:val="00945B5A"/>
    <w:rsid w:val="00946647"/>
    <w:rsid w:val="00946B29"/>
    <w:rsid w:val="0095267A"/>
    <w:rsid w:val="00960F1A"/>
    <w:rsid w:val="0096143C"/>
    <w:rsid w:val="00961EE0"/>
    <w:rsid w:val="00963CFE"/>
    <w:rsid w:val="00965A1B"/>
    <w:rsid w:val="0097127C"/>
    <w:rsid w:val="0097199A"/>
    <w:rsid w:val="009745CC"/>
    <w:rsid w:val="00982AF3"/>
    <w:rsid w:val="009852E3"/>
    <w:rsid w:val="009852F0"/>
    <w:rsid w:val="0099352C"/>
    <w:rsid w:val="0099510E"/>
    <w:rsid w:val="0099624B"/>
    <w:rsid w:val="00996B36"/>
    <w:rsid w:val="009A0842"/>
    <w:rsid w:val="009A08A8"/>
    <w:rsid w:val="009A2195"/>
    <w:rsid w:val="009A3CFF"/>
    <w:rsid w:val="009A7816"/>
    <w:rsid w:val="009B3796"/>
    <w:rsid w:val="009B52CC"/>
    <w:rsid w:val="009B5A7D"/>
    <w:rsid w:val="009B6DBB"/>
    <w:rsid w:val="009C0CC8"/>
    <w:rsid w:val="009C17F4"/>
    <w:rsid w:val="009C395F"/>
    <w:rsid w:val="009D3932"/>
    <w:rsid w:val="009D7237"/>
    <w:rsid w:val="009E18EF"/>
    <w:rsid w:val="009E5DD5"/>
    <w:rsid w:val="009E6FC5"/>
    <w:rsid w:val="009E773E"/>
    <w:rsid w:val="009F04A2"/>
    <w:rsid w:val="009F34A6"/>
    <w:rsid w:val="009F432C"/>
    <w:rsid w:val="009F5503"/>
    <w:rsid w:val="009F61AF"/>
    <w:rsid w:val="00A01BC9"/>
    <w:rsid w:val="00A03D54"/>
    <w:rsid w:val="00A04931"/>
    <w:rsid w:val="00A133AC"/>
    <w:rsid w:val="00A138B4"/>
    <w:rsid w:val="00A13D9F"/>
    <w:rsid w:val="00A14D02"/>
    <w:rsid w:val="00A1525A"/>
    <w:rsid w:val="00A15D44"/>
    <w:rsid w:val="00A17EB6"/>
    <w:rsid w:val="00A21CB6"/>
    <w:rsid w:val="00A23A01"/>
    <w:rsid w:val="00A2679A"/>
    <w:rsid w:val="00A3034C"/>
    <w:rsid w:val="00A31266"/>
    <w:rsid w:val="00A37983"/>
    <w:rsid w:val="00A37DBD"/>
    <w:rsid w:val="00A407ED"/>
    <w:rsid w:val="00A40ED4"/>
    <w:rsid w:val="00A42B08"/>
    <w:rsid w:val="00A42D9D"/>
    <w:rsid w:val="00A42F41"/>
    <w:rsid w:val="00A43635"/>
    <w:rsid w:val="00A4371D"/>
    <w:rsid w:val="00A43FE9"/>
    <w:rsid w:val="00A461BF"/>
    <w:rsid w:val="00A501B7"/>
    <w:rsid w:val="00A51BE8"/>
    <w:rsid w:val="00A5344B"/>
    <w:rsid w:val="00A5560B"/>
    <w:rsid w:val="00A56255"/>
    <w:rsid w:val="00A6299D"/>
    <w:rsid w:val="00A675C4"/>
    <w:rsid w:val="00A7004C"/>
    <w:rsid w:val="00A713E9"/>
    <w:rsid w:val="00A74D9B"/>
    <w:rsid w:val="00A80433"/>
    <w:rsid w:val="00A81E17"/>
    <w:rsid w:val="00A86049"/>
    <w:rsid w:val="00A868C8"/>
    <w:rsid w:val="00A94852"/>
    <w:rsid w:val="00A97074"/>
    <w:rsid w:val="00AA14B5"/>
    <w:rsid w:val="00AA1B53"/>
    <w:rsid w:val="00AA7293"/>
    <w:rsid w:val="00AB3BFA"/>
    <w:rsid w:val="00AB5BC6"/>
    <w:rsid w:val="00AC236F"/>
    <w:rsid w:val="00AC44FA"/>
    <w:rsid w:val="00AC5563"/>
    <w:rsid w:val="00AD1BE7"/>
    <w:rsid w:val="00AD5488"/>
    <w:rsid w:val="00AD7379"/>
    <w:rsid w:val="00AE42DF"/>
    <w:rsid w:val="00AE546A"/>
    <w:rsid w:val="00AE79E2"/>
    <w:rsid w:val="00AE7DBE"/>
    <w:rsid w:val="00AF24B3"/>
    <w:rsid w:val="00AF2C1B"/>
    <w:rsid w:val="00AF3DF3"/>
    <w:rsid w:val="00AF645E"/>
    <w:rsid w:val="00AF655B"/>
    <w:rsid w:val="00AF7817"/>
    <w:rsid w:val="00B00B90"/>
    <w:rsid w:val="00B00E93"/>
    <w:rsid w:val="00B013CE"/>
    <w:rsid w:val="00B035C7"/>
    <w:rsid w:val="00B052D5"/>
    <w:rsid w:val="00B06440"/>
    <w:rsid w:val="00B11E66"/>
    <w:rsid w:val="00B172A1"/>
    <w:rsid w:val="00B23446"/>
    <w:rsid w:val="00B24202"/>
    <w:rsid w:val="00B269E3"/>
    <w:rsid w:val="00B27BC0"/>
    <w:rsid w:val="00B317FE"/>
    <w:rsid w:val="00B34DF8"/>
    <w:rsid w:val="00B35052"/>
    <w:rsid w:val="00B369C1"/>
    <w:rsid w:val="00B372A3"/>
    <w:rsid w:val="00B40558"/>
    <w:rsid w:val="00B406DE"/>
    <w:rsid w:val="00B40C6E"/>
    <w:rsid w:val="00B42C39"/>
    <w:rsid w:val="00B45A5C"/>
    <w:rsid w:val="00B5020A"/>
    <w:rsid w:val="00B50541"/>
    <w:rsid w:val="00B52B05"/>
    <w:rsid w:val="00B52D59"/>
    <w:rsid w:val="00B53A14"/>
    <w:rsid w:val="00B53CDA"/>
    <w:rsid w:val="00B56A89"/>
    <w:rsid w:val="00B57D7B"/>
    <w:rsid w:val="00B60942"/>
    <w:rsid w:val="00B61061"/>
    <w:rsid w:val="00B615E3"/>
    <w:rsid w:val="00B62499"/>
    <w:rsid w:val="00B62762"/>
    <w:rsid w:val="00B659A5"/>
    <w:rsid w:val="00B73A6F"/>
    <w:rsid w:val="00B75F9F"/>
    <w:rsid w:val="00B76E86"/>
    <w:rsid w:val="00B813FF"/>
    <w:rsid w:val="00B84AE5"/>
    <w:rsid w:val="00B86905"/>
    <w:rsid w:val="00B87096"/>
    <w:rsid w:val="00B9095B"/>
    <w:rsid w:val="00B96628"/>
    <w:rsid w:val="00B97E0C"/>
    <w:rsid w:val="00BA039A"/>
    <w:rsid w:val="00BA066C"/>
    <w:rsid w:val="00BA1B6E"/>
    <w:rsid w:val="00BA1F76"/>
    <w:rsid w:val="00BA7AD2"/>
    <w:rsid w:val="00BA7C85"/>
    <w:rsid w:val="00BB112D"/>
    <w:rsid w:val="00BB2625"/>
    <w:rsid w:val="00BB32C7"/>
    <w:rsid w:val="00BB5336"/>
    <w:rsid w:val="00BB6E7D"/>
    <w:rsid w:val="00BB7D60"/>
    <w:rsid w:val="00BC003E"/>
    <w:rsid w:val="00BC1781"/>
    <w:rsid w:val="00BD0A31"/>
    <w:rsid w:val="00BD1B3B"/>
    <w:rsid w:val="00BD1C2B"/>
    <w:rsid w:val="00BD709A"/>
    <w:rsid w:val="00BD76DF"/>
    <w:rsid w:val="00BE11A6"/>
    <w:rsid w:val="00BE32E2"/>
    <w:rsid w:val="00BE370E"/>
    <w:rsid w:val="00BE4168"/>
    <w:rsid w:val="00BE4524"/>
    <w:rsid w:val="00BE595D"/>
    <w:rsid w:val="00BE6768"/>
    <w:rsid w:val="00BE7760"/>
    <w:rsid w:val="00BE7C95"/>
    <w:rsid w:val="00BF022C"/>
    <w:rsid w:val="00BF6D47"/>
    <w:rsid w:val="00C00F0C"/>
    <w:rsid w:val="00C11674"/>
    <w:rsid w:val="00C12E22"/>
    <w:rsid w:val="00C13498"/>
    <w:rsid w:val="00C15F06"/>
    <w:rsid w:val="00C177FB"/>
    <w:rsid w:val="00C20E19"/>
    <w:rsid w:val="00C20E54"/>
    <w:rsid w:val="00C2307B"/>
    <w:rsid w:val="00C24690"/>
    <w:rsid w:val="00C26C9F"/>
    <w:rsid w:val="00C27F07"/>
    <w:rsid w:val="00C3634E"/>
    <w:rsid w:val="00C37FC0"/>
    <w:rsid w:val="00C40320"/>
    <w:rsid w:val="00C4452F"/>
    <w:rsid w:val="00C47579"/>
    <w:rsid w:val="00C55D9E"/>
    <w:rsid w:val="00C622F0"/>
    <w:rsid w:val="00C638C4"/>
    <w:rsid w:val="00C63A7D"/>
    <w:rsid w:val="00C702BE"/>
    <w:rsid w:val="00C7314B"/>
    <w:rsid w:val="00C746B3"/>
    <w:rsid w:val="00C75585"/>
    <w:rsid w:val="00C810C8"/>
    <w:rsid w:val="00C82739"/>
    <w:rsid w:val="00C84823"/>
    <w:rsid w:val="00C85A1D"/>
    <w:rsid w:val="00C864ED"/>
    <w:rsid w:val="00C921A9"/>
    <w:rsid w:val="00C92C4D"/>
    <w:rsid w:val="00C9346D"/>
    <w:rsid w:val="00C943E2"/>
    <w:rsid w:val="00C95BA5"/>
    <w:rsid w:val="00C96C7D"/>
    <w:rsid w:val="00C970D7"/>
    <w:rsid w:val="00CA0AB0"/>
    <w:rsid w:val="00CA344B"/>
    <w:rsid w:val="00CA3A7D"/>
    <w:rsid w:val="00CA759A"/>
    <w:rsid w:val="00CA7FCB"/>
    <w:rsid w:val="00CB0BF1"/>
    <w:rsid w:val="00CB1A85"/>
    <w:rsid w:val="00CB2054"/>
    <w:rsid w:val="00CB4F43"/>
    <w:rsid w:val="00CB6C1A"/>
    <w:rsid w:val="00CC0787"/>
    <w:rsid w:val="00CC1D3A"/>
    <w:rsid w:val="00CC2092"/>
    <w:rsid w:val="00CC2929"/>
    <w:rsid w:val="00CC5213"/>
    <w:rsid w:val="00CC6442"/>
    <w:rsid w:val="00CC73C1"/>
    <w:rsid w:val="00CC7C4D"/>
    <w:rsid w:val="00CD0C70"/>
    <w:rsid w:val="00CD28DC"/>
    <w:rsid w:val="00CE0421"/>
    <w:rsid w:val="00CE0AA8"/>
    <w:rsid w:val="00CE0FEF"/>
    <w:rsid w:val="00CE19C4"/>
    <w:rsid w:val="00CE3728"/>
    <w:rsid w:val="00CE49CD"/>
    <w:rsid w:val="00CF1517"/>
    <w:rsid w:val="00CF1F5F"/>
    <w:rsid w:val="00CF5B15"/>
    <w:rsid w:val="00D01D61"/>
    <w:rsid w:val="00D05B57"/>
    <w:rsid w:val="00D063F0"/>
    <w:rsid w:val="00D1012A"/>
    <w:rsid w:val="00D1641D"/>
    <w:rsid w:val="00D16AED"/>
    <w:rsid w:val="00D20293"/>
    <w:rsid w:val="00D20BDD"/>
    <w:rsid w:val="00D23777"/>
    <w:rsid w:val="00D24A31"/>
    <w:rsid w:val="00D27B9B"/>
    <w:rsid w:val="00D3011B"/>
    <w:rsid w:val="00D33E77"/>
    <w:rsid w:val="00D340E3"/>
    <w:rsid w:val="00D34EFA"/>
    <w:rsid w:val="00D36229"/>
    <w:rsid w:val="00D364FB"/>
    <w:rsid w:val="00D37EAC"/>
    <w:rsid w:val="00D40E24"/>
    <w:rsid w:val="00D4121D"/>
    <w:rsid w:val="00D43C4E"/>
    <w:rsid w:val="00D448AE"/>
    <w:rsid w:val="00D458EF"/>
    <w:rsid w:val="00D474AF"/>
    <w:rsid w:val="00D51D21"/>
    <w:rsid w:val="00D52701"/>
    <w:rsid w:val="00D52D47"/>
    <w:rsid w:val="00D535E6"/>
    <w:rsid w:val="00D542FE"/>
    <w:rsid w:val="00D55A57"/>
    <w:rsid w:val="00D60A9F"/>
    <w:rsid w:val="00D60BF4"/>
    <w:rsid w:val="00D61F07"/>
    <w:rsid w:val="00D6220E"/>
    <w:rsid w:val="00D70251"/>
    <w:rsid w:val="00D714D8"/>
    <w:rsid w:val="00D71B76"/>
    <w:rsid w:val="00D77F8C"/>
    <w:rsid w:val="00D8064A"/>
    <w:rsid w:val="00D81CCE"/>
    <w:rsid w:val="00D8369E"/>
    <w:rsid w:val="00D86DBD"/>
    <w:rsid w:val="00D86ED9"/>
    <w:rsid w:val="00D9063A"/>
    <w:rsid w:val="00D909A5"/>
    <w:rsid w:val="00D90E31"/>
    <w:rsid w:val="00D92CB4"/>
    <w:rsid w:val="00D92DE3"/>
    <w:rsid w:val="00D92F01"/>
    <w:rsid w:val="00D95AEA"/>
    <w:rsid w:val="00D9606A"/>
    <w:rsid w:val="00D97E94"/>
    <w:rsid w:val="00DA20C2"/>
    <w:rsid w:val="00DA55C5"/>
    <w:rsid w:val="00DA59FE"/>
    <w:rsid w:val="00DA6DE7"/>
    <w:rsid w:val="00DB4DEC"/>
    <w:rsid w:val="00DB7170"/>
    <w:rsid w:val="00DD214E"/>
    <w:rsid w:val="00DD2B6B"/>
    <w:rsid w:val="00DD3FC0"/>
    <w:rsid w:val="00DD3FE6"/>
    <w:rsid w:val="00DD5CF8"/>
    <w:rsid w:val="00DD5D83"/>
    <w:rsid w:val="00DD775A"/>
    <w:rsid w:val="00DE13D2"/>
    <w:rsid w:val="00DE3B4D"/>
    <w:rsid w:val="00DE57FC"/>
    <w:rsid w:val="00DF04DA"/>
    <w:rsid w:val="00DF2690"/>
    <w:rsid w:val="00DF2BF6"/>
    <w:rsid w:val="00DF4D37"/>
    <w:rsid w:val="00DF4D84"/>
    <w:rsid w:val="00DF5132"/>
    <w:rsid w:val="00DF59C5"/>
    <w:rsid w:val="00DF6F92"/>
    <w:rsid w:val="00E04B3D"/>
    <w:rsid w:val="00E0544F"/>
    <w:rsid w:val="00E07539"/>
    <w:rsid w:val="00E1130E"/>
    <w:rsid w:val="00E12040"/>
    <w:rsid w:val="00E12267"/>
    <w:rsid w:val="00E1305D"/>
    <w:rsid w:val="00E13496"/>
    <w:rsid w:val="00E135D6"/>
    <w:rsid w:val="00E16FCF"/>
    <w:rsid w:val="00E2197E"/>
    <w:rsid w:val="00E23254"/>
    <w:rsid w:val="00E248E4"/>
    <w:rsid w:val="00E24B7D"/>
    <w:rsid w:val="00E252D6"/>
    <w:rsid w:val="00E27126"/>
    <w:rsid w:val="00E27381"/>
    <w:rsid w:val="00E27719"/>
    <w:rsid w:val="00E277E9"/>
    <w:rsid w:val="00E27DB5"/>
    <w:rsid w:val="00E33852"/>
    <w:rsid w:val="00E34386"/>
    <w:rsid w:val="00E346F7"/>
    <w:rsid w:val="00E366B5"/>
    <w:rsid w:val="00E37695"/>
    <w:rsid w:val="00E41656"/>
    <w:rsid w:val="00E4332D"/>
    <w:rsid w:val="00E43B3B"/>
    <w:rsid w:val="00E44DD8"/>
    <w:rsid w:val="00E45248"/>
    <w:rsid w:val="00E453F6"/>
    <w:rsid w:val="00E47439"/>
    <w:rsid w:val="00E50282"/>
    <w:rsid w:val="00E50A6B"/>
    <w:rsid w:val="00E5150C"/>
    <w:rsid w:val="00E53D32"/>
    <w:rsid w:val="00E53F44"/>
    <w:rsid w:val="00E574F7"/>
    <w:rsid w:val="00E606E1"/>
    <w:rsid w:val="00E7110C"/>
    <w:rsid w:val="00E72AEB"/>
    <w:rsid w:val="00E72C19"/>
    <w:rsid w:val="00E73FA8"/>
    <w:rsid w:val="00E75034"/>
    <w:rsid w:val="00E80308"/>
    <w:rsid w:val="00E806B1"/>
    <w:rsid w:val="00E83360"/>
    <w:rsid w:val="00E86748"/>
    <w:rsid w:val="00E86F62"/>
    <w:rsid w:val="00E87652"/>
    <w:rsid w:val="00E96B46"/>
    <w:rsid w:val="00EA1C88"/>
    <w:rsid w:val="00EA2263"/>
    <w:rsid w:val="00EA2F08"/>
    <w:rsid w:val="00EA3C5E"/>
    <w:rsid w:val="00EA48D7"/>
    <w:rsid w:val="00EA69E7"/>
    <w:rsid w:val="00EB2544"/>
    <w:rsid w:val="00EB3C70"/>
    <w:rsid w:val="00EB60E3"/>
    <w:rsid w:val="00EB6809"/>
    <w:rsid w:val="00EB6D47"/>
    <w:rsid w:val="00EB7807"/>
    <w:rsid w:val="00EC1BA1"/>
    <w:rsid w:val="00EC1E87"/>
    <w:rsid w:val="00EC25F0"/>
    <w:rsid w:val="00EC2D1F"/>
    <w:rsid w:val="00EC48CE"/>
    <w:rsid w:val="00EC619F"/>
    <w:rsid w:val="00ED186C"/>
    <w:rsid w:val="00ED2144"/>
    <w:rsid w:val="00ED3450"/>
    <w:rsid w:val="00ED362F"/>
    <w:rsid w:val="00ED7A2B"/>
    <w:rsid w:val="00EE04B0"/>
    <w:rsid w:val="00EE0520"/>
    <w:rsid w:val="00EE0A49"/>
    <w:rsid w:val="00EE0EEA"/>
    <w:rsid w:val="00EE1268"/>
    <w:rsid w:val="00EE1B75"/>
    <w:rsid w:val="00EE5427"/>
    <w:rsid w:val="00EE6DF3"/>
    <w:rsid w:val="00EE7731"/>
    <w:rsid w:val="00EF1BA9"/>
    <w:rsid w:val="00EF22F2"/>
    <w:rsid w:val="00EF31E6"/>
    <w:rsid w:val="00EF3D09"/>
    <w:rsid w:val="00EF5516"/>
    <w:rsid w:val="00EF6D5C"/>
    <w:rsid w:val="00EF7250"/>
    <w:rsid w:val="00EF79C2"/>
    <w:rsid w:val="00F02B72"/>
    <w:rsid w:val="00F04A90"/>
    <w:rsid w:val="00F052EF"/>
    <w:rsid w:val="00F10E21"/>
    <w:rsid w:val="00F12CFE"/>
    <w:rsid w:val="00F1439D"/>
    <w:rsid w:val="00F15051"/>
    <w:rsid w:val="00F179F7"/>
    <w:rsid w:val="00F20083"/>
    <w:rsid w:val="00F232A7"/>
    <w:rsid w:val="00F2383F"/>
    <w:rsid w:val="00F24942"/>
    <w:rsid w:val="00F252C8"/>
    <w:rsid w:val="00F260EA"/>
    <w:rsid w:val="00F26FAA"/>
    <w:rsid w:val="00F27971"/>
    <w:rsid w:val="00F30368"/>
    <w:rsid w:val="00F30F71"/>
    <w:rsid w:val="00F3153F"/>
    <w:rsid w:val="00F321F6"/>
    <w:rsid w:val="00F42736"/>
    <w:rsid w:val="00F45356"/>
    <w:rsid w:val="00F46412"/>
    <w:rsid w:val="00F46F99"/>
    <w:rsid w:val="00F4788E"/>
    <w:rsid w:val="00F520F8"/>
    <w:rsid w:val="00F54010"/>
    <w:rsid w:val="00F55B5F"/>
    <w:rsid w:val="00F56E02"/>
    <w:rsid w:val="00F61128"/>
    <w:rsid w:val="00F63958"/>
    <w:rsid w:val="00F716BD"/>
    <w:rsid w:val="00F71E16"/>
    <w:rsid w:val="00F72925"/>
    <w:rsid w:val="00F730DC"/>
    <w:rsid w:val="00F762C1"/>
    <w:rsid w:val="00F82AAB"/>
    <w:rsid w:val="00F832B0"/>
    <w:rsid w:val="00F84D11"/>
    <w:rsid w:val="00F8580F"/>
    <w:rsid w:val="00F85FD7"/>
    <w:rsid w:val="00F9042F"/>
    <w:rsid w:val="00F95C78"/>
    <w:rsid w:val="00F95CC4"/>
    <w:rsid w:val="00F97BF5"/>
    <w:rsid w:val="00F97EF4"/>
    <w:rsid w:val="00FA7785"/>
    <w:rsid w:val="00FB0530"/>
    <w:rsid w:val="00FB0D9A"/>
    <w:rsid w:val="00FB464A"/>
    <w:rsid w:val="00FB70BF"/>
    <w:rsid w:val="00FC38C5"/>
    <w:rsid w:val="00FC7BE1"/>
    <w:rsid w:val="00FD31CB"/>
    <w:rsid w:val="00FD4D78"/>
    <w:rsid w:val="00FD7396"/>
    <w:rsid w:val="00FE0A67"/>
    <w:rsid w:val="00FE2E82"/>
    <w:rsid w:val="00FE3497"/>
    <w:rsid w:val="00FF20C9"/>
    <w:rsid w:val="00FF3F33"/>
    <w:rsid w:val="00FF4FF7"/>
    <w:rsid w:val="00FF50BD"/>
    <w:rsid w:val="00FF5CE4"/>
    <w:rsid w:val="00FF689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CEA5F"/>
  <w15:docId w15:val="{182C16C4-0357-49CC-9C8A-0B8210975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1CB6"/>
  </w:style>
  <w:style w:type="paragraph" w:styleId="1">
    <w:name w:val="heading 1"/>
    <w:basedOn w:val="a"/>
    <w:next w:val="a"/>
    <w:link w:val="10"/>
    <w:qFormat/>
    <w:rsid w:val="00113462"/>
    <w:pPr>
      <w:keepNext/>
      <w:spacing w:before="240" w:after="60"/>
      <w:outlineLvl w:val="0"/>
    </w:pPr>
    <w:rPr>
      <w:rFonts w:ascii="Cambria" w:hAnsi="Cambria"/>
      <w:b/>
      <w:bCs/>
      <w:kern w:val="32"/>
      <w:sz w:val="32"/>
      <w:szCs w:val="32"/>
    </w:rPr>
  </w:style>
  <w:style w:type="paragraph" w:styleId="3">
    <w:name w:val="heading 3"/>
    <w:basedOn w:val="a"/>
    <w:next w:val="a"/>
    <w:qFormat/>
    <w:rsid w:val="00A21CB6"/>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21C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A21CB6"/>
    <w:rPr>
      <w:color w:val="0000FF"/>
      <w:u w:val="single"/>
    </w:rPr>
  </w:style>
  <w:style w:type="paragraph" w:customStyle="1" w:styleId="222">
    <w:name w:val="222"/>
    <w:basedOn w:val="a"/>
    <w:rsid w:val="00A21CB6"/>
    <w:pPr>
      <w:ind w:left="851"/>
    </w:pPr>
    <w:rPr>
      <w:rFonts w:ascii="Times New Roman CYR" w:hAnsi="Times New Roman CYR"/>
    </w:rPr>
  </w:style>
  <w:style w:type="paragraph" w:customStyle="1" w:styleId="ConsPlusNormal">
    <w:name w:val="ConsPlusNormal"/>
    <w:rsid w:val="00A21CB6"/>
    <w:pPr>
      <w:autoSpaceDE w:val="0"/>
      <w:autoSpaceDN w:val="0"/>
      <w:adjustRightInd w:val="0"/>
      <w:ind w:firstLine="720"/>
    </w:pPr>
    <w:rPr>
      <w:rFonts w:ascii="Arial" w:hAnsi="Arial" w:cs="Arial"/>
    </w:rPr>
  </w:style>
  <w:style w:type="paragraph" w:styleId="a5">
    <w:name w:val="footer"/>
    <w:basedOn w:val="a"/>
    <w:rsid w:val="00A21CB6"/>
    <w:pPr>
      <w:tabs>
        <w:tab w:val="center" w:pos="4677"/>
        <w:tab w:val="right" w:pos="9355"/>
      </w:tabs>
    </w:pPr>
  </w:style>
  <w:style w:type="character" w:styleId="a6">
    <w:name w:val="page number"/>
    <w:basedOn w:val="a0"/>
    <w:rsid w:val="00A21CB6"/>
  </w:style>
  <w:style w:type="paragraph" w:styleId="a7">
    <w:name w:val="Normal (Web)"/>
    <w:basedOn w:val="a"/>
    <w:rsid w:val="00A21CB6"/>
    <w:pPr>
      <w:spacing w:before="100" w:beforeAutospacing="1" w:after="100" w:afterAutospacing="1"/>
    </w:pPr>
    <w:rPr>
      <w:sz w:val="24"/>
      <w:szCs w:val="24"/>
    </w:rPr>
  </w:style>
  <w:style w:type="paragraph" w:customStyle="1" w:styleId="FR1">
    <w:name w:val="FR1"/>
    <w:rsid w:val="00A21CB6"/>
    <w:pPr>
      <w:widowControl w:val="0"/>
      <w:autoSpaceDE w:val="0"/>
      <w:autoSpaceDN w:val="0"/>
      <w:adjustRightInd w:val="0"/>
      <w:spacing w:line="259" w:lineRule="auto"/>
    </w:pPr>
    <w:rPr>
      <w:sz w:val="28"/>
      <w:szCs w:val="28"/>
    </w:rPr>
  </w:style>
  <w:style w:type="paragraph" w:styleId="HTML">
    <w:name w:val="HTML Preformatted"/>
    <w:basedOn w:val="a"/>
    <w:rsid w:val="006F2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a8">
    <w:name w:val="Body Text"/>
    <w:basedOn w:val="a"/>
    <w:link w:val="a9"/>
    <w:rsid w:val="006F2233"/>
    <w:pPr>
      <w:jc w:val="both"/>
    </w:pPr>
    <w:rPr>
      <w:sz w:val="24"/>
    </w:rPr>
  </w:style>
  <w:style w:type="paragraph" w:styleId="30">
    <w:name w:val="Body Text Indent 3"/>
    <w:basedOn w:val="a"/>
    <w:link w:val="31"/>
    <w:rsid w:val="00740490"/>
    <w:pPr>
      <w:spacing w:after="120"/>
      <w:ind w:left="283"/>
    </w:pPr>
    <w:rPr>
      <w:sz w:val="16"/>
      <w:szCs w:val="16"/>
    </w:rPr>
  </w:style>
  <w:style w:type="character" w:styleId="aa">
    <w:name w:val="annotation reference"/>
    <w:semiHidden/>
    <w:rsid w:val="00D23777"/>
    <w:rPr>
      <w:sz w:val="16"/>
      <w:szCs w:val="16"/>
    </w:rPr>
  </w:style>
  <w:style w:type="paragraph" w:styleId="ab">
    <w:name w:val="annotation text"/>
    <w:basedOn w:val="a"/>
    <w:semiHidden/>
    <w:rsid w:val="00D23777"/>
  </w:style>
  <w:style w:type="paragraph" w:styleId="ac">
    <w:name w:val="annotation subject"/>
    <w:basedOn w:val="ab"/>
    <w:next w:val="ab"/>
    <w:semiHidden/>
    <w:rsid w:val="00D23777"/>
    <w:rPr>
      <w:b/>
      <w:bCs/>
    </w:rPr>
  </w:style>
  <w:style w:type="paragraph" w:styleId="ad">
    <w:name w:val="Balloon Text"/>
    <w:basedOn w:val="a"/>
    <w:semiHidden/>
    <w:rsid w:val="00D23777"/>
    <w:rPr>
      <w:rFonts w:ascii="Tahoma" w:hAnsi="Tahoma" w:cs="Tahoma"/>
      <w:sz w:val="16"/>
      <w:szCs w:val="16"/>
    </w:rPr>
  </w:style>
  <w:style w:type="paragraph" w:styleId="ae">
    <w:name w:val="footnote text"/>
    <w:basedOn w:val="a"/>
    <w:semiHidden/>
    <w:rsid w:val="00D23777"/>
  </w:style>
  <w:style w:type="character" w:styleId="af">
    <w:name w:val="footnote reference"/>
    <w:semiHidden/>
    <w:rsid w:val="00D23777"/>
    <w:rPr>
      <w:vertAlign w:val="superscript"/>
    </w:rPr>
  </w:style>
  <w:style w:type="character" w:customStyle="1" w:styleId="10">
    <w:name w:val="Заголовок 1 Знак"/>
    <w:link w:val="1"/>
    <w:rsid w:val="00113462"/>
    <w:rPr>
      <w:rFonts w:ascii="Cambria" w:eastAsia="Times New Roman" w:hAnsi="Cambria" w:cs="Times New Roman"/>
      <w:b/>
      <w:bCs/>
      <w:kern w:val="32"/>
      <w:sz w:val="32"/>
      <w:szCs w:val="32"/>
    </w:rPr>
  </w:style>
  <w:style w:type="character" w:customStyle="1" w:styleId="a9">
    <w:name w:val="Основной текст Знак"/>
    <w:link w:val="a8"/>
    <w:rsid w:val="00D6220E"/>
    <w:rPr>
      <w:sz w:val="24"/>
    </w:rPr>
  </w:style>
  <w:style w:type="paragraph" w:customStyle="1" w:styleId="11">
    <w:name w:val="Обычный1"/>
    <w:rsid w:val="00D6220E"/>
    <w:pPr>
      <w:suppressAutoHyphens/>
      <w:spacing w:before="100" w:after="100"/>
    </w:pPr>
    <w:rPr>
      <w:rFonts w:eastAsia="Arial"/>
      <w:kern w:val="1"/>
      <w:sz w:val="24"/>
      <w:lang w:eastAsia="ar-SA"/>
    </w:rPr>
  </w:style>
  <w:style w:type="paragraph" w:customStyle="1" w:styleId="Textbody">
    <w:name w:val="Text body"/>
    <w:basedOn w:val="a"/>
    <w:rsid w:val="00D90E31"/>
    <w:pPr>
      <w:widowControl w:val="0"/>
      <w:suppressAutoHyphens/>
      <w:autoSpaceDN w:val="0"/>
      <w:spacing w:after="120"/>
      <w:textAlignment w:val="baseline"/>
    </w:pPr>
    <w:rPr>
      <w:rFonts w:eastAsia="SimSun" w:cs="Mangal"/>
      <w:kern w:val="3"/>
      <w:sz w:val="24"/>
      <w:szCs w:val="24"/>
      <w:lang w:eastAsia="zh-CN" w:bidi="hi-IN"/>
    </w:rPr>
  </w:style>
  <w:style w:type="character" w:customStyle="1" w:styleId="31">
    <w:name w:val="Основной текст с отступом 3 Знак"/>
    <w:link w:val="30"/>
    <w:rsid w:val="00E75034"/>
    <w:rPr>
      <w:sz w:val="16"/>
      <w:szCs w:val="16"/>
    </w:rPr>
  </w:style>
  <w:style w:type="paragraph" w:customStyle="1" w:styleId="Default">
    <w:name w:val="Default"/>
    <w:rsid w:val="005A4627"/>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9605">
      <w:bodyDiv w:val="1"/>
      <w:marLeft w:val="0"/>
      <w:marRight w:val="0"/>
      <w:marTop w:val="0"/>
      <w:marBottom w:val="0"/>
      <w:divBdr>
        <w:top w:val="none" w:sz="0" w:space="0" w:color="auto"/>
        <w:left w:val="none" w:sz="0" w:space="0" w:color="auto"/>
        <w:bottom w:val="none" w:sz="0" w:space="0" w:color="auto"/>
        <w:right w:val="none" w:sz="0" w:space="0" w:color="auto"/>
      </w:divBdr>
    </w:div>
    <w:div w:id="490828689">
      <w:bodyDiv w:val="1"/>
      <w:marLeft w:val="0"/>
      <w:marRight w:val="0"/>
      <w:marTop w:val="0"/>
      <w:marBottom w:val="0"/>
      <w:divBdr>
        <w:top w:val="none" w:sz="0" w:space="0" w:color="auto"/>
        <w:left w:val="none" w:sz="0" w:space="0" w:color="auto"/>
        <w:bottom w:val="none" w:sz="0" w:space="0" w:color="auto"/>
        <w:right w:val="none" w:sz="0" w:space="0" w:color="auto"/>
      </w:divBdr>
    </w:div>
    <w:div w:id="561866124">
      <w:bodyDiv w:val="1"/>
      <w:marLeft w:val="0"/>
      <w:marRight w:val="0"/>
      <w:marTop w:val="0"/>
      <w:marBottom w:val="0"/>
      <w:divBdr>
        <w:top w:val="none" w:sz="0" w:space="0" w:color="auto"/>
        <w:left w:val="none" w:sz="0" w:space="0" w:color="auto"/>
        <w:bottom w:val="none" w:sz="0" w:space="0" w:color="auto"/>
        <w:right w:val="none" w:sz="0" w:space="0" w:color="auto"/>
      </w:divBdr>
    </w:div>
    <w:div w:id="1166281682">
      <w:bodyDiv w:val="1"/>
      <w:marLeft w:val="0"/>
      <w:marRight w:val="0"/>
      <w:marTop w:val="0"/>
      <w:marBottom w:val="0"/>
      <w:divBdr>
        <w:top w:val="none" w:sz="0" w:space="0" w:color="auto"/>
        <w:left w:val="none" w:sz="0" w:space="0" w:color="auto"/>
        <w:bottom w:val="none" w:sz="0" w:space="0" w:color="auto"/>
        <w:right w:val="none" w:sz="0" w:space="0" w:color="auto"/>
      </w:divBdr>
    </w:div>
    <w:div w:id="1313561733">
      <w:bodyDiv w:val="1"/>
      <w:marLeft w:val="0"/>
      <w:marRight w:val="0"/>
      <w:marTop w:val="0"/>
      <w:marBottom w:val="0"/>
      <w:divBdr>
        <w:top w:val="none" w:sz="0" w:space="0" w:color="auto"/>
        <w:left w:val="none" w:sz="0" w:space="0" w:color="auto"/>
        <w:bottom w:val="none" w:sz="0" w:space="0" w:color="auto"/>
        <w:right w:val="none" w:sz="0" w:space="0" w:color="auto"/>
      </w:divBdr>
    </w:div>
    <w:div w:id="1768038120">
      <w:bodyDiv w:val="1"/>
      <w:marLeft w:val="0"/>
      <w:marRight w:val="0"/>
      <w:marTop w:val="0"/>
      <w:marBottom w:val="0"/>
      <w:divBdr>
        <w:top w:val="none" w:sz="0" w:space="0" w:color="auto"/>
        <w:left w:val="none" w:sz="0" w:space="0" w:color="auto"/>
        <w:bottom w:val="none" w:sz="0" w:space="0" w:color="auto"/>
        <w:right w:val="none" w:sz="0" w:space="0" w:color="auto"/>
      </w:divBdr>
    </w:div>
    <w:div w:id="1977567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nab@mcb.nsc.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0DC687-36A2-4237-ACE6-9B2D1D07D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3346</Words>
  <Characters>19073</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КОНТРАКТ № ___ - 12</vt:lpstr>
    </vt:vector>
  </TitlesOfParts>
  <Company/>
  <LinksUpToDate>false</LinksUpToDate>
  <CharactersWithSpaces>22375</CharactersWithSpaces>
  <SharedDoc>false</SharedDoc>
  <HLinks>
    <vt:vector size="12" baseType="variant">
      <vt:variant>
        <vt:i4>6422578</vt:i4>
      </vt:variant>
      <vt:variant>
        <vt:i4>3</vt:i4>
      </vt:variant>
      <vt:variant>
        <vt:i4>0</vt:i4>
      </vt:variant>
      <vt:variant>
        <vt:i4>5</vt:i4>
      </vt:variant>
      <vt:variant>
        <vt:lpwstr/>
      </vt:variant>
      <vt:variant>
        <vt:lpwstr>Par704</vt:lpwstr>
      </vt:variant>
      <vt:variant>
        <vt:i4>7209011</vt:i4>
      </vt:variant>
      <vt:variant>
        <vt:i4>0</vt:i4>
      </vt:variant>
      <vt:variant>
        <vt:i4>0</vt:i4>
      </vt:variant>
      <vt:variant>
        <vt:i4>5</vt:i4>
      </vt:variant>
      <vt:variant>
        <vt:lpwstr/>
      </vt:variant>
      <vt:variant>
        <vt:lpwstr>Par718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 ___ - 12</dc:title>
  <dc:creator>Buh8</dc:creator>
  <cp:lastModifiedBy>fin7</cp:lastModifiedBy>
  <cp:revision>4</cp:revision>
  <cp:lastPrinted>2019-07-18T09:08:00Z</cp:lastPrinted>
  <dcterms:created xsi:type="dcterms:W3CDTF">2026-06-11T08:11:00Z</dcterms:created>
  <dcterms:modified xsi:type="dcterms:W3CDTF">2026-06-11T08:14:00Z</dcterms:modified>
</cp:coreProperties>
</file>