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A69C0" w14:textId="425111BB" w:rsidR="00F50FE6" w:rsidRDefault="004506BB" w:rsidP="001B1042">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rPr>
        <w:t>КОНТРАКТ</w:t>
      </w:r>
      <w:r w:rsidR="00975BE4" w:rsidRPr="001B1042">
        <w:rPr>
          <w:rFonts w:ascii="Times New Roman" w:eastAsia="Times New Roman" w:hAnsi="Times New Roman" w:cs="Times New Roman"/>
          <w:b/>
        </w:rPr>
        <w:t xml:space="preserve"> </w:t>
      </w:r>
      <w:r w:rsidR="00F50FE6" w:rsidRPr="001B1042">
        <w:rPr>
          <w:rFonts w:ascii="Times New Roman" w:eastAsia="Times New Roman" w:hAnsi="Times New Roman" w:cs="Times New Roman"/>
          <w:b/>
        </w:rPr>
        <w:t>№</w:t>
      </w:r>
      <w:r w:rsidR="007F2FCA">
        <w:rPr>
          <w:rFonts w:ascii="Times New Roman" w:eastAsia="Times New Roman" w:hAnsi="Times New Roman" w:cs="Times New Roman"/>
          <w:b/>
          <w:lang w:eastAsia="ru-RU"/>
        </w:rPr>
        <w:t xml:space="preserve"> </w:t>
      </w:r>
      <w:r w:rsidR="00C54BD5">
        <w:rPr>
          <w:rFonts w:ascii="Times New Roman" w:eastAsia="Times New Roman" w:hAnsi="Times New Roman" w:cs="Times New Roman"/>
          <w:b/>
          <w:lang w:eastAsia="ru-RU"/>
        </w:rPr>
        <w:t>_____</w:t>
      </w:r>
    </w:p>
    <w:p w14:paraId="50087373" w14:textId="77777777" w:rsidR="003C1B8D" w:rsidRPr="001B1042" w:rsidRDefault="003C1B8D" w:rsidP="001B1042">
      <w:pPr>
        <w:spacing w:after="0" w:line="240" w:lineRule="auto"/>
        <w:jc w:val="center"/>
        <w:rPr>
          <w:rFonts w:ascii="Times New Roman" w:eastAsia="Times New Roman" w:hAnsi="Times New Roman" w:cs="Times New Roman"/>
          <w:b/>
        </w:rPr>
      </w:pPr>
    </w:p>
    <w:p w14:paraId="28AE6B15" w14:textId="77777777" w:rsidR="00B02E01" w:rsidRDefault="00975BE4" w:rsidP="001B1042">
      <w:pPr>
        <w:spacing w:after="0" w:line="240" w:lineRule="auto"/>
        <w:jc w:val="center"/>
        <w:rPr>
          <w:rFonts w:ascii="Times New Roman" w:eastAsia="Times New Roman" w:hAnsi="Times New Roman" w:cs="Times New Roman"/>
          <w:b/>
          <w:bCs/>
        </w:rPr>
      </w:pPr>
      <w:bookmarkStart w:id="0" w:name="_Hlk143759006"/>
      <w:r w:rsidRPr="003C1B8D">
        <w:rPr>
          <w:rFonts w:ascii="Times New Roman" w:eastAsia="Times New Roman" w:hAnsi="Times New Roman" w:cs="Times New Roman"/>
          <w:b/>
          <w:bCs/>
        </w:rPr>
        <w:t>поставк</w:t>
      </w:r>
      <w:r w:rsidR="00B07B88">
        <w:rPr>
          <w:rFonts w:ascii="Times New Roman" w:eastAsia="Times New Roman" w:hAnsi="Times New Roman" w:cs="Times New Roman"/>
          <w:b/>
          <w:bCs/>
        </w:rPr>
        <w:t>а</w:t>
      </w:r>
      <w:r w:rsidRPr="003C1B8D">
        <w:rPr>
          <w:rFonts w:ascii="Times New Roman" w:eastAsia="Times New Roman" w:hAnsi="Times New Roman" w:cs="Times New Roman"/>
          <w:b/>
          <w:bCs/>
        </w:rPr>
        <w:t xml:space="preserve"> </w:t>
      </w:r>
      <w:r w:rsidR="00F50FE6" w:rsidRPr="003C1B8D">
        <w:rPr>
          <w:rFonts w:ascii="Times New Roman" w:eastAsia="Times New Roman" w:hAnsi="Times New Roman" w:cs="Times New Roman"/>
          <w:b/>
          <w:bCs/>
        </w:rPr>
        <w:t>продовольственных товаров</w:t>
      </w:r>
      <w:r w:rsidR="00C54BD5">
        <w:rPr>
          <w:rFonts w:ascii="Times New Roman" w:eastAsia="Times New Roman" w:hAnsi="Times New Roman" w:cs="Times New Roman"/>
          <w:b/>
          <w:bCs/>
        </w:rPr>
        <w:t xml:space="preserve"> (</w:t>
      </w:r>
      <w:r w:rsidR="00F55712" w:rsidRPr="00F55712">
        <w:rPr>
          <w:rFonts w:ascii="Times New Roman" w:eastAsia="Times New Roman" w:hAnsi="Times New Roman" w:cs="Times New Roman"/>
          <w:b/>
          <w:bCs/>
        </w:rPr>
        <w:t>ассортимент для кофемашины</w:t>
      </w:r>
      <w:r w:rsidR="00C54BD5">
        <w:rPr>
          <w:rFonts w:ascii="Times New Roman" w:eastAsia="Times New Roman" w:hAnsi="Times New Roman" w:cs="Times New Roman"/>
          <w:b/>
          <w:bCs/>
        </w:rPr>
        <w:t>)</w:t>
      </w:r>
      <w:r w:rsidR="00F50FE6" w:rsidRPr="003C1B8D">
        <w:rPr>
          <w:rFonts w:ascii="Times New Roman" w:eastAsia="Times New Roman" w:hAnsi="Times New Roman" w:cs="Times New Roman"/>
          <w:b/>
          <w:bCs/>
        </w:rPr>
        <w:t xml:space="preserve"> </w:t>
      </w:r>
      <w:r w:rsidR="00B02E01">
        <w:rPr>
          <w:rFonts w:ascii="Times New Roman" w:eastAsia="Times New Roman" w:hAnsi="Times New Roman" w:cs="Times New Roman"/>
          <w:b/>
          <w:bCs/>
        </w:rPr>
        <w:t xml:space="preserve">с арендой кофемашины </w:t>
      </w:r>
    </w:p>
    <w:p w14:paraId="3A97C471" w14:textId="1A2963CD" w:rsidR="00F50FE6" w:rsidRPr="003C1B8D" w:rsidRDefault="003C1B8D" w:rsidP="001B1042">
      <w:pPr>
        <w:spacing w:after="0" w:line="240" w:lineRule="auto"/>
        <w:jc w:val="center"/>
        <w:rPr>
          <w:rFonts w:ascii="Times New Roman" w:eastAsia="Times New Roman" w:hAnsi="Times New Roman" w:cs="Times New Roman"/>
          <w:b/>
          <w:bCs/>
        </w:rPr>
      </w:pPr>
      <w:r w:rsidRPr="003C1B8D">
        <w:rPr>
          <w:rFonts w:ascii="Times New Roman" w:eastAsia="Times New Roman" w:hAnsi="Times New Roman" w:cs="Times New Roman"/>
          <w:b/>
          <w:bCs/>
        </w:rPr>
        <w:t>для нужд</w:t>
      </w:r>
      <w:r w:rsidR="00B02E01">
        <w:rPr>
          <w:rFonts w:ascii="Times New Roman" w:eastAsia="Times New Roman" w:hAnsi="Times New Roman" w:cs="Times New Roman"/>
          <w:b/>
          <w:bCs/>
        </w:rPr>
        <w:t xml:space="preserve"> </w:t>
      </w:r>
      <w:r w:rsidRPr="003C1B8D">
        <w:rPr>
          <w:rFonts w:ascii="Times New Roman" w:eastAsia="Times New Roman" w:hAnsi="Times New Roman" w:cs="Times New Roman"/>
          <w:b/>
          <w:bCs/>
        </w:rPr>
        <w:t>Санатория Автомобилист</w:t>
      </w:r>
    </w:p>
    <w:bookmarkEnd w:id="0"/>
    <w:p w14:paraId="6B57E6C9" w14:textId="77777777" w:rsidR="00F50FE6" w:rsidRPr="001B1042" w:rsidRDefault="00F50FE6" w:rsidP="001B1042">
      <w:pPr>
        <w:spacing w:after="0" w:line="240" w:lineRule="auto"/>
        <w:jc w:val="center"/>
        <w:rPr>
          <w:rFonts w:ascii="Times New Roman" w:eastAsia="Times New Roman" w:hAnsi="Times New Roman" w:cs="Times New Roman"/>
        </w:rPr>
      </w:pPr>
    </w:p>
    <w:p w14:paraId="263D8EA7" w14:textId="383AC0A0" w:rsidR="00F50FE6" w:rsidRPr="001B1042" w:rsidRDefault="00F50FE6" w:rsidP="001B1042">
      <w:pPr>
        <w:spacing w:after="0" w:line="240" w:lineRule="auto"/>
        <w:ind w:hanging="142"/>
        <w:jc w:val="center"/>
        <w:rPr>
          <w:rFonts w:ascii="Times New Roman" w:eastAsia="Times New Roman" w:hAnsi="Times New Roman" w:cs="Times New Roman"/>
        </w:rPr>
      </w:pPr>
      <w:r w:rsidRPr="001B1042">
        <w:rPr>
          <w:rFonts w:ascii="Times New Roman" w:eastAsia="Times New Roman" w:hAnsi="Times New Roman" w:cs="Times New Roman"/>
        </w:rPr>
        <w:t xml:space="preserve">г. </w:t>
      </w:r>
      <w:r w:rsidR="00F66A6C">
        <w:rPr>
          <w:rFonts w:ascii="Times New Roman" w:eastAsia="Times New Roman" w:hAnsi="Times New Roman" w:cs="Times New Roman"/>
        </w:rPr>
        <w:t xml:space="preserve">Сочи         </w:t>
      </w:r>
      <w:r w:rsidRPr="001B1042">
        <w:rPr>
          <w:rFonts w:ascii="Times New Roman" w:eastAsia="Times New Roman" w:hAnsi="Times New Roman" w:cs="Times New Roman"/>
        </w:rPr>
        <w:tab/>
      </w:r>
      <w:r w:rsidRPr="001B1042">
        <w:rPr>
          <w:rFonts w:ascii="Times New Roman" w:eastAsia="Times New Roman" w:hAnsi="Times New Roman" w:cs="Times New Roman"/>
        </w:rPr>
        <w:tab/>
      </w:r>
      <w:r w:rsidRPr="001B1042">
        <w:rPr>
          <w:rFonts w:ascii="Times New Roman" w:eastAsia="Times New Roman" w:hAnsi="Times New Roman" w:cs="Times New Roman"/>
        </w:rPr>
        <w:tab/>
      </w:r>
      <w:r w:rsidRPr="001B1042">
        <w:rPr>
          <w:rFonts w:ascii="Times New Roman" w:eastAsia="Times New Roman" w:hAnsi="Times New Roman" w:cs="Times New Roman"/>
        </w:rPr>
        <w:tab/>
      </w:r>
      <w:r w:rsidRPr="001B1042">
        <w:rPr>
          <w:rFonts w:ascii="Times New Roman" w:eastAsia="Times New Roman" w:hAnsi="Times New Roman" w:cs="Times New Roman"/>
        </w:rPr>
        <w:tab/>
      </w:r>
      <w:r w:rsidRPr="001B1042">
        <w:rPr>
          <w:rFonts w:ascii="Times New Roman" w:eastAsia="Times New Roman" w:hAnsi="Times New Roman" w:cs="Times New Roman"/>
        </w:rPr>
        <w:tab/>
      </w:r>
      <w:r w:rsidRPr="001B1042">
        <w:rPr>
          <w:rFonts w:ascii="Times New Roman" w:eastAsia="Times New Roman" w:hAnsi="Times New Roman" w:cs="Times New Roman"/>
        </w:rPr>
        <w:tab/>
      </w:r>
      <w:r w:rsidRPr="001B1042">
        <w:rPr>
          <w:rFonts w:ascii="Times New Roman" w:eastAsia="Times New Roman" w:hAnsi="Times New Roman" w:cs="Times New Roman"/>
        </w:rPr>
        <w:tab/>
      </w:r>
      <w:r w:rsidR="00F66A6C">
        <w:rPr>
          <w:rFonts w:ascii="Times New Roman" w:eastAsia="Times New Roman" w:hAnsi="Times New Roman" w:cs="Times New Roman"/>
        </w:rPr>
        <w:t xml:space="preserve">              </w:t>
      </w:r>
      <w:proofErr w:type="gramStart"/>
      <w:r w:rsidR="00F66A6C">
        <w:rPr>
          <w:rFonts w:ascii="Times New Roman" w:eastAsia="Times New Roman" w:hAnsi="Times New Roman" w:cs="Times New Roman"/>
        </w:rPr>
        <w:t xml:space="preserve">   </w:t>
      </w:r>
      <w:r w:rsidRPr="001B1042">
        <w:rPr>
          <w:rFonts w:ascii="Times New Roman" w:eastAsia="Times New Roman" w:hAnsi="Times New Roman" w:cs="Times New Roman"/>
        </w:rPr>
        <w:t>«</w:t>
      </w:r>
      <w:proofErr w:type="gramEnd"/>
      <w:r w:rsidR="00C54BD5">
        <w:rPr>
          <w:rFonts w:ascii="Times New Roman" w:eastAsia="Times New Roman" w:hAnsi="Times New Roman" w:cs="Times New Roman"/>
        </w:rPr>
        <w:t>____</w:t>
      </w:r>
      <w:r w:rsidRPr="001B1042">
        <w:rPr>
          <w:rFonts w:ascii="Times New Roman" w:eastAsia="Times New Roman" w:hAnsi="Times New Roman" w:cs="Times New Roman"/>
        </w:rPr>
        <w:t xml:space="preserve">» </w:t>
      </w:r>
      <w:r w:rsidR="00C54BD5">
        <w:rPr>
          <w:rFonts w:ascii="Times New Roman" w:eastAsia="Times New Roman" w:hAnsi="Times New Roman" w:cs="Times New Roman"/>
        </w:rPr>
        <w:t>_________</w:t>
      </w:r>
      <w:r w:rsidRPr="001B1042">
        <w:rPr>
          <w:rFonts w:ascii="Times New Roman" w:eastAsia="Times New Roman" w:hAnsi="Times New Roman" w:cs="Times New Roman"/>
        </w:rPr>
        <w:t xml:space="preserve"> 202</w:t>
      </w:r>
      <w:r w:rsidR="004E6DAA">
        <w:rPr>
          <w:rFonts w:ascii="Times New Roman" w:eastAsia="Times New Roman" w:hAnsi="Times New Roman" w:cs="Times New Roman"/>
        </w:rPr>
        <w:t>6</w:t>
      </w:r>
      <w:r w:rsidRPr="001B1042">
        <w:rPr>
          <w:rFonts w:ascii="Times New Roman" w:eastAsia="Times New Roman" w:hAnsi="Times New Roman" w:cs="Times New Roman"/>
        </w:rPr>
        <w:t>г.</w:t>
      </w:r>
    </w:p>
    <w:p w14:paraId="22966A39" w14:textId="77777777" w:rsidR="00F50FE6" w:rsidRPr="001B1042" w:rsidRDefault="00F50FE6" w:rsidP="001B1042">
      <w:pPr>
        <w:spacing w:after="0" w:line="240" w:lineRule="auto"/>
        <w:ind w:hanging="142"/>
        <w:jc w:val="center"/>
        <w:rPr>
          <w:rFonts w:ascii="Times New Roman" w:eastAsia="Times New Roman" w:hAnsi="Times New Roman" w:cs="Times New Roman"/>
        </w:rPr>
      </w:pPr>
    </w:p>
    <w:p w14:paraId="5CD03B5E" w14:textId="699733FF" w:rsidR="003C1B8D" w:rsidRDefault="00487455" w:rsidP="001B1042">
      <w:pPr>
        <w:spacing w:after="0" w:line="240" w:lineRule="auto"/>
        <w:ind w:firstLine="709"/>
        <w:jc w:val="both"/>
        <w:rPr>
          <w:rFonts w:ascii="Times New Roman" w:eastAsia="Times New Roman" w:hAnsi="Times New Roman" w:cs="Times New Roman"/>
          <w:lang w:eastAsia="ru-RU"/>
        </w:rPr>
      </w:pPr>
      <w:bookmarkStart w:id="1" w:name="_Hlk176870568"/>
      <w:bookmarkStart w:id="2" w:name="_Hlk156551358"/>
      <w:r>
        <w:rPr>
          <w:rFonts w:ascii="Times New Roman" w:eastAsia="Times New Roman" w:hAnsi="Times New Roman"/>
          <w:b/>
          <w:bCs/>
          <w:lang w:eastAsia="ru-RU"/>
        </w:rPr>
        <w:t>Федеральное государственное бюджетное учреждение «Федеральный медицинский центр» Федерального агентства по управлению государственным имуществом</w:t>
      </w:r>
      <w:r>
        <w:rPr>
          <w:rFonts w:ascii="Times New Roman" w:eastAsia="Times New Roman" w:hAnsi="Times New Roman"/>
          <w:lang w:eastAsia="ru-RU"/>
        </w:rPr>
        <w:t xml:space="preserve">  (ФГБУ «Федеральный медицинский центр» Росимущества), именуемое в дальнейшем «</w:t>
      </w:r>
      <w:r>
        <w:rPr>
          <w:rFonts w:ascii="Times New Roman" w:eastAsia="Times New Roman" w:hAnsi="Times New Roman"/>
          <w:b/>
          <w:bCs/>
          <w:lang w:eastAsia="ru-RU"/>
        </w:rPr>
        <w:t>Заказчик»</w:t>
      </w:r>
      <w:r>
        <w:rPr>
          <w:rFonts w:ascii="Times New Roman" w:eastAsia="Times New Roman" w:hAnsi="Times New Roman"/>
          <w:lang w:eastAsia="ru-RU"/>
        </w:rPr>
        <w:t xml:space="preserve">, в лице директора филиала ФГБУ «ФМЦ» Росимущества - Санаторий «Автомобилист» </w:t>
      </w:r>
      <w:proofErr w:type="spellStart"/>
      <w:r>
        <w:rPr>
          <w:rFonts w:ascii="Times New Roman" w:eastAsia="Times New Roman" w:hAnsi="Times New Roman"/>
          <w:lang w:eastAsia="ru-RU"/>
        </w:rPr>
        <w:t>Мамишева</w:t>
      </w:r>
      <w:proofErr w:type="spellEnd"/>
      <w:r>
        <w:rPr>
          <w:rFonts w:ascii="Times New Roman" w:eastAsia="Times New Roman" w:hAnsi="Times New Roman"/>
          <w:lang w:eastAsia="ru-RU"/>
        </w:rPr>
        <w:t xml:space="preserve"> Аслана </w:t>
      </w:r>
      <w:proofErr w:type="spellStart"/>
      <w:r>
        <w:rPr>
          <w:rFonts w:ascii="Times New Roman" w:eastAsia="Times New Roman" w:hAnsi="Times New Roman"/>
          <w:lang w:eastAsia="ru-RU"/>
        </w:rPr>
        <w:t>Сальбиевича</w:t>
      </w:r>
      <w:bookmarkEnd w:id="1"/>
      <w:proofErr w:type="spellEnd"/>
      <w:r>
        <w:rPr>
          <w:rFonts w:ascii="Times New Roman" w:eastAsia="Times New Roman" w:hAnsi="Times New Roman"/>
          <w:lang w:eastAsia="ru-RU"/>
        </w:rPr>
        <w:t xml:space="preserve">, действующего на основании </w:t>
      </w:r>
      <w:bookmarkStart w:id="3" w:name="_Hlk176870641"/>
      <w:r>
        <w:rPr>
          <w:rFonts w:ascii="Times New Roman" w:eastAsia="Times New Roman" w:hAnsi="Times New Roman"/>
          <w:lang w:eastAsia="ru-RU"/>
        </w:rPr>
        <w:t>доверенности от №</w:t>
      </w:r>
      <w:r w:rsidR="006047A2" w:rsidRPr="006047A2">
        <w:rPr>
          <w:rFonts w:ascii="Times New Roman" w:eastAsia="Times New Roman" w:hAnsi="Times New Roman"/>
          <w:lang w:eastAsia="ru-RU"/>
        </w:rPr>
        <w:t xml:space="preserve">05.03-2026.АВТ-13 </w:t>
      </w:r>
      <w:r w:rsidR="00C54BD5" w:rsidRPr="00C54BD5">
        <w:rPr>
          <w:rFonts w:ascii="Times New Roman" w:eastAsia="Times New Roman" w:hAnsi="Times New Roman"/>
          <w:lang w:eastAsia="ru-RU"/>
        </w:rPr>
        <w:t xml:space="preserve">от </w:t>
      </w:r>
      <w:r w:rsidR="006047A2">
        <w:rPr>
          <w:rFonts w:ascii="Times New Roman" w:eastAsia="Times New Roman" w:hAnsi="Times New Roman"/>
          <w:lang w:eastAsia="ru-RU"/>
        </w:rPr>
        <w:t>25</w:t>
      </w:r>
      <w:r w:rsidR="00C54BD5" w:rsidRPr="00C54BD5">
        <w:rPr>
          <w:rFonts w:ascii="Times New Roman" w:eastAsia="Times New Roman" w:hAnsi="Times New Roman"/>
          <w:lang w:eastAsia="ru-RU"/>
        </w:rPr>
        <w:t>.0</w:t>
      </w:r>
      <w:r w:rsidR="006047A2">
        <w:rPr>
          <w:rFonts w:ascii="Times New Roman" w:eastAsia="Times New Roman" w:hAnsi="Times New Roman"/>
          <w:lang w:eastAsia="ru-RU"/>
        </w:rPr>
        <w:t>2</w:t>
      </w:r>
      <w:r w:rsidR="00C54BD5" w:rsidRPr="00C54BD5">
        <w:rPr>
          <w:rFonts w:ascii="Times New Roman" w:eastAsia="Times New Roman" w:hAnsi="Times New Roman"/>
          <w:lang w:eastAsia="ru-RU"/>
        </w:rPr>
        <w:t>.202</w:t>
      </w:r>
      <w:r w:rsidR="006047A2">
        <w:rPr>
          <w:rFonts w:ascii="Times New Roman" w:eastAsia="Times New Roman" w:hAnsi="Times New Roman"/>
          <w:lang w:eastAsia="ru-RU"/>
        </w:rPr>
        <w:t>6</w:t>
      </w:r>
      <w:r w:rsidR="00C54BD5" w:rsidRPr="00C54BD5">
        <w:rPr>
          <w:rFonts w:ascii="Times New Roman" w:eastAsia="Times New Roman" w:hAnsi="Times New Roman"/>
          <w:lang w:eastAsia="ru-RU"/>
        </w:rPr>
        <w:t>г</w:t>
      </w:r>
      <w:r>
        <w:rPr>
          <w:rFonts w:ascii="Times New Roman" w:eastAsia="Times New Roman" w:hAnsi="Times New Roman"/>
          <w:lang w:eastAsia="ru-RU"/>
        </w:rPr>
        <w:t xml:space="preserve">. </w:t>
      </w:r>
      <w:bookmarkEnd w:id="3"/>
      <w:r>
        <w:rPr>
          <w:rFonts w:ascii="Times New Roman" w:eastAsia="Times New Roman" w:hAnsi="Times New Roman"/>
          <w:lang w:eastAsia="ru-RU"/>
        </w:rPr>
        <w:t xml:space="preserve">и Положения о филиале ФГБУ «Федеральный медицинский центр» Федерального агентства по управлению государственным имуществом - Санаторий «Автомобилист», </w:t>
      </w:r>
      <w:r w:rsidR="00C54BD5">
        <w:rPr>
          <w:rFonts w:ascii="Times New Roman" w:eastAsia="Times New Roman" w:hAnsi="Times New Roman"/>
          <w:lang w:eastAsia="ru-RU"/>
        </w:rPr>
        <w:t>утверждённого</w:t>
      </w:r>
      <w:r>
        <w:rPr>
          <w:rFonts w:ascii="Times New Roman" w:eastAsia="Times New Roman" w:hAnsi="Times New Roman"/>
          <w:lang w:eastAsia="ru-RU"/>
        </w:rPr>
        <w:t xml:space="preserve"> приказом ФГБУ «Федеральный медицинский центр» Росимущества от 15.01.2024 № 9</w:t>
      </w:r>
      <w:bookmarkEnd w:id="2"/>
      <w:r w:rsidR="00F50FE6" w:rsidRPr="001B1042">
        <w:rPr>
          <w:rFonts w:ascii="Times New Roman" w:eastAsia="Times New Roman" w:hAnsi="Times New Roman" w:cs="Times New Roman"/>
          <w:lang w:eastAsia="ru-RU"/>
        </w:rPr>
        <w:t xml:space="preserve">, с одной стороны, и </w:t>
      </w:r>
    </w:p>
    <w:p w14:paraId="1D0EAC19" w14:textId="1BCF155D" w:rsidR="003C1B8D" w:rsidRDefault="00C54BD5" w:rsidP="001B1042">
      <w:pPr>
        <w:spacing w:after="0" w:line="240" w:lineRule="auto"/>
        <w:ind w:firstLine="709"/>
        <w:jc w:val="both"/>
        <w:rPr>
          <w:rFonts w:ascii="Times New Roman" w:eastAsia="Times New Roman" w:hAnsi="Times New Roman" w:cs="Times New Roman"/>
          <w:lang w:eastAsia="ru-RU"/>
        </w:rPr>
      </w:pPr>
      <w:bookmarkStart w:id="4" w:name="_Hlk176421840"/>
      <w:r>
        <w:rPr>
          <w:rFonts w:ascii="Times New Roman" w:eastAsia="Times New Roman" w:hAnsi="Times New Roman" w:cs="Times New Roman"/>
          <w:b/>
          <w:lang w:eastAsia="ru-RU"/>
        </w:rPr>
        <w:t>________________________________</w:t>
      </w:r>
      <w:r w:rsidR="00521B7B" w:rsidRPr="00521B7B">
        <w:rPr>
          <w:rFonts w:ascii="Times New Roman" w:eastAsia="Times New Roman" w:hAnsi="Times New Roman" w:cs="Times New Roman"/>
          <w:b/>
          <w:lang w:eastAsia="ru-RU"/>
        </w:rPr>
        <w:t xml:space="preserve"> </w:t>
      </w:r>
      <w:r w:rsidR="00A21FCE" w:rsidRPr="00A21FCE">
        <w:rPr>
          <w:rFonts w:ascii="Times New Roman" w:eastAsia="Times New Roman" w:hAnsi="Times New Roman" w:cs="Times New Roman"/>
          <w:bCs/>
          <w:lang w:eastAsia="ru-RU"/>
        </w:rPr>
        <w:t>именуем</w:t>
      </w:r>
      <w:r w:rsidR="00EF3D08">
        <w:rPr>
          <w:rFonts w:ascii="Times New Roman" w:eastAsia="Times New Roman" w:hAnsi="Times New Roman" w:cs="Times New Roman"/>
          <w:bCs/>
          <w:lang w:eastAsia="ru-RU"/>
        </w:rPr>
        <w:t>ый</w:t>
      </w:r>
      <w:r w:rsidR="00A21FCE" w:rsidRPr="00A21FCE">
        <w:rPr>
          <w:rFonts w:ascii="Times New Roman" w:eastAsia="Times New Roman" w:hAnsi="Times New Roman" w:cs="Times New Roman"/>
          <w:bCs/>
          <w:lang w:eastAsia="ru-RU"/>
        </w:rPr>
        <w:t xml:space="preserve"> в дальнейшем</w:t>
      </w:r>
      <w:r w:rsidR="00A21FCE">
        <w:rPr>
          <w:rFonts w:ascii="Times New Roman" w:eastAsia="Times New Roman" w:hAnsi="Times New Roman" w:cs="Times New Roman"/>
          <w:b/>
          <w:lang w:eastAsia="ru-RU"/>
        </w:rPr>
        <w:t xml:space="preserve"> «Поставщик»</w:t>
      </w:r>
      <w:bookmarkEnd w:id="4"/>
      <w:r w:rsidR="006E3417" w:rsidRPr="00C54BD5">
        <w:rPr>
          <w:rFonts w:ascii="Times New Roman" w:eastAsia="Times New Roman" w:hAnsi="Times New Roman" w:cs="Times New Roman"/>
          <w:bCs/>
          <w:lang w:eastAsia="ru-RU"/>
        </w:rPr>
        <w:t xml:space="preserve">, </w:t>
      </w:r>
      <w:r w:rsidRPr="00C54BD5">
        <w:rPr>
          <w:rFonts w:ascii="Times New Roman" w:eastAsia="Times New Roman" w:hAnsi="Times New Roman" w:cs="Times New Roman"/>
          <w:bCs/>
          <w:lang w:eastAsia="ru-RU"/>
        </w:rPr>
        <w:t>в лице</w:t>
      </w:r>
      <w:r>
        <w:rPr>
          <w:rFonts w:ascii="Times New Roman" w:eastAsia="Times New Roman" w:hAnsi="Times New Roman" w:cs="Times New Roman"/>
          <w:bCs/>
          <w:lang w:eastAsia="ru-RU"/>
        </w:rPr>
        <w:t xml:space="preserve"> ____________________________</w:t>
      </w:r>
      <w:r w:rsidRPr="00C54BD5">
        <w:rPr>
          <w:rFonts w:ascii="Times New Roman" w:eastAsia="Times New Roman" w:hAnsi="Times New Roman" w:cs="Times New Roman"/>
          <w:bCs/>
          <w:lang w:eastAsia="ru-RU"/>
        </w:rPr>
        <w:t xml:space="preserve"> </w:t>
      </w:r>
      <w:r w:rsidR="006E3417">
        <w:rPr>
          <w:rFonts w:ascii="Times New Roman" w:eastAsia="Times New Roman" w:hAnsi="Times New Roman" w:cs="Times New Roman"/>
          <w:bCs/>
          <w:lang w:eastAsia="ru-RU"/>
        </w:rPr>
        <w:t xml:space="preserve">действующий на основании </w:t>
      </w:r>
      <w:r>
        <w:rPr>
          <w:rFonts w:ascii="Times New Roman" w:eastAsia="Times New Roman" w:hAnsi="Times New Roman" w:cs="Times New Roman"/>
          <w:bCs/>
          <w:lang w:eastAsia="ru-RU"/>
        </w:rPr>
        <w:t>_______________________</w:t>
      </w:r>
      <w:r w:rsidR="00D145FF" w:rsidRPr="003C1B8D">
        <w:rPr>
          <w:rFonts w:ascii="Times New Roman" w:eastAsia="Times New Roman" w:hAnsi="Times New Roman" w:cs="Times New Roman"/>
          <w:bCs/>
          <w:lang w:eastAsia="ru-RU"/>
        </w:rPr>
        <w:t>,</w:t>
      </w:r>
      <w:r w:rsidR="00D145FF" w:rsidRPr="001B1042">
        <w:rPr>
          <w:rFonts w:ascii="Times New Roman" w:eastAsia="Times New Roman" w:hAnsi="Times New Roman" w:cs="Times New Roman"/>
          <w:lang w:eastAsia="ru-RU"/>
        </w:rPr>
        <w:t xml:space="preserve"> с другой стороны</w:t>
      </w:r>
      <w:r w:rsidR="00F50FE6" w:rsidRPr="001B1042">
        <w:rPr>
          <w:rFonts w:ascii="Times New Roman" w:eastAsia="Times New Roman" w:hAnsi="Times New Roman" w:cs="Times New Roman"/>
          <w:lang w:eastAsia="ru-RU"/>
        </w:rPr>
        <w:t>,</w:t>
      </w:r>
    </w:p>
    <w:p w14:paraId="7F75C01B" w14:textId="0876B867" w:rsidR="00F50FE6" w:rsidRPr="001B1042" w:rsidRDefault="003676A0" w:rsidP="001B1042">
      <w:pPr>
        <w:spacing w:after="0" w:line="240" w:lineRule="auto"/>
        <w:ind w:firstLine="709"/>
        <w:jc w:val="both"/>
        <w:rPr>
          <w:rFonts w:ascii="Times New Roman" w:eastAsia="Times New Roman" w:hAnsi="Times New Roman" w:cs="Times New Roman"/>
        </w:rPr>
      </w:pPr>
      <w:r w:rsidRPr="003676A0">
        <w:rPr>
          <w:rFonts w:ascii="Times New Roman" w:eastAsia="Times New Roman" w:hAnsi="Times New Roman" w:cs="Times New Roman"/>
        </w:rPr>
        <w:t xml:space="preserve">с соблюдением требований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C54BD5" w:rsidRPr="00C54BD5">
        <w:rPr>
          <w:rFonts w:ascii="Times New Roman" w:eastAsia="Times New Roman" w:hAnsi="Times New Roman" w:cs="Times New Roman"/>
        </w:rPr>
        <w:t>в соответствии с п. 4 ч. 1 ст.93 Федерального закона № 44-ФЗ (Итоговый протокол закупочной сессии № ________________ от ___.___________.202</w:t>
      </w:r>
      <w:r w:rsidR="00EB376A">
        <w:rPr>
          <w:rFonts w:ascii="Times New Roman" w:eastAsia="Times New Roman" w:hAnsi="Times New Roman" w:cs="Times New Roman"/>
        </w:rPr>
        <w:t>6</w:t>
      </w:r>
      <w:r w:rsidR="00C54BD5" w:rsidRPr="00C54BD5">
        <w:rPr>
          <w:rFonts w:ascii="Times New Roman" w:eastAsia="Times New Roman" w:hAnsi="Times New Roman" w:cs="Times New Roman"/>
        </w:rPr>
        <w:t xml:space="preserve">г.), </w:t>
      </w:r>
      <w:r w:rsidRPr="003676A0">
        <w:rPr>
          <w:rFonts w:ascii="Times New Roman" w:eastAsia="Times New Roman" w:hAnsi="Times New Roman" w:cs="Times New Roman"/>
        </w:rPr>
        <w:t xml:space="preserve">идентификационный код закупки </w:t>
      </w:r>
      <w:r w:rsidR="00082265" w:rsidRPr="00082265">
        <w:rPr>
          <w:rFonts w:ascii="Times New Roman" w:eastAsia="Times New Roman" w:hAnsi="Times New Roman" w:cs="Times New Roman"/>
        </w:rPr>
        <w:t>261770929051023674300100790000000244</w:t>
      </w:r>
      <w:r w:rsidR="00C54BD5">
        <w:rPr>
          <w:rFonts w:ascii="Times New Roman" w:eastAsia="Times New Roman" w:hAnsi="Times New Roman" w:cs="Times New Roman"/>
        </w:rPr>
        <w:t>,</w:t>
      </w:r>
      <w:r w:rsidRPr="003676A0">
        <w:rPr>
          <w:rFonts w:ascii="Times New Roman" w:eastAsia="Times New Roman" w:hAnsi="Times New Roman" w:cs="Times New Roman"/>
        </w:rPr>
        <w:t xml:space="preserve"> заключили настоящий Контракт (далее - Контракт) о нижеследующем</w:t>
      </w:r>
      <w:r w:rsidR="00F50FE6" w:rsidRPr="001B1042">
        <w:rPr>
          <w:rFonts w:ascii="Times New Roman" w:eastAsia="Times New Roman" w:hAnsi="Times New Roman" w:cs="Times New Roman"/>
        </w:rPr>
        <w:t>:</w:t>
      </w:r>
      <w:r>
        <w:rPr>
          <w:rFonts w:ascii="Times New Roman" w:eastAsia="Times New Roman" w:hAnsi="Times New Roman" w:cs="Times New Roman"/>
        </w:rPr>
        <w:t xml:space="preserve"> </w:t>
      </w:r>
    </w:p>
    <w:p w14:paraId="6357BCE0" w14:textId="77777777" w:rsidR="00F50FE6" w:rsidRPr="001B1042" w:rsidRDefault="00F50FE6" w:rsidP="001B1042">
      <w:pPr>
        <w:spacing w:after="0" w:line="240" w:lineRule="auto"/>
        <w:ind w:firstLine="709"/>
        <w:jc w:val="both"/>
        <w:rPr>
          <w:rFonts w:ascii="Times New Roman" w:eastAsia="Times New Roman" w:hAnsi="Times New Roman" w:cs="Times New Roman"/>
          <w:lang w:eastAsia="ru-RU"/>
        </w:rPr>
      </w:pPr>
    </w:p>
    <w:p w14:paraId="37F5BAF6" w14:textId="7D4A9434" w:rsidR="00F50FE6" w:rsidRPr="001B1042" w:rsidRDefault="00F50FE6" w:rsidP="001B1042">
      <w:pPr>
        <w:numPr>
          <w:ilvl w:val="0"/>
          <w:numId w:val="1"/>
        </w:numPr>
        <w:spacing w:after="0" w:line="240" w:lineRule="auto"/>
        <w:jc w:val="center"/>
        <w:rPr>
          <w:rFonts w:ascii="Times New Roman" w:eastAsia="Times New Roman" w:hAnsi="Times New Roman" w:cs="Times New Roman"/>
          <w:b/>
          <w:bCs/>
          <w:spacing w:val="2"/>
          <w:lang w:eastAsia="ru-RU"/>
        </w:rPr>
      </w:pPr>
      <w:r w:rsidRPr="001B1042">
        <w:rPr>
          <w:rFonts w:ascii="Times New Roman" w:eastAsia="Times New Roman" w:hAnsi="Times New Roman" w:cs="Times New Roman"/>
          <w:b/>
          <w:bCs/>
          <w:spacing w:val="2"/>
          <w:lang w:eastAsia="ru-RU"/>
        </w:rPr>
        <w:t xml:space="preserve">ПРЕДМЕТ </w:t>
      </w:r>
      <w:r w:rsidR="00405425">
        <w:rPr>
          <w:rFonts w:ascii="Times New Roman" w:eastAsia="Times New Roman" w:hAnsi="Times New Roman" w:cs="Times New Roman"/>
          <w:b/>
          <w:bCs/>
          <w:spacing w:val="2"/>
          <w:lang w:eastAsia="ru-RU"/>
        </w:rPr>
        <w:t>КОНТРАКТА</w:t>
      </w:r>
    </w:p>
    <w:p w14:paraId="6912442F" w14:textId="77777777" w:rsidR="00F50FE6" w:rsidRPr="001B1042" w:rsidRDefault="00F50FE6" w:rsidP="001B1042">
      <w:pPr>
        <w:spacing w:after="0" w:line="240" w:lineRule="auto"/>
        <w:ind w:firstLine="567"/>
        <w:jc w:val="both"/>
        <w:rPr>
          <w:rFonts w:ascii="Times New Roman" w:eastAsia="Times New Roman" w:hAnsi="Times New Roman" w:cs="Times New Roman"/>
          <w:lang w:eastAsia="ru-RU"/>
        </w:rPr>
      </w:pPr>
    </w:p>
    <w:p w14:paraId="7CCEB096" w14:textId="690C9132" w:rsidR="00F50FE6" w:rsidRDefault="00F50FE6" w:rsidP="001B1042">
      <w:pPr>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1.1. Заказчик поручает, а Поставщик принимает на себя обязательства по поставке </w:t>
      </w:r>
      <w:r w:rsidR="00BB1C1A" w:rsidRPr="00BB1C1A">
        <w:rPr>
          <w:rFonts w:ascii="Times New Roman" w:eastAsia="Times New Roman" w:hAnsi="Times New Roman" w:cs="Times New Roman"/>
          <w:lang w:eastAsia="ru-RU"/>
        </w:rPr>
        <w:t xml:space="preserve">продовольственных </w:t>
      </w:r>
      <w:r w:rsidR="00BB1C1A">
        <w:rPr>
          <w:rFonts w:ascii="Times New Roman" w:eastAsia="Times New Roman" w:hAnsi="Times New Roman" w:cs="Times New Roman"/>
          <w:lang w:eastAsia="ru-RU"/>
        </w:rPr>
        <w:t xml:space="preserve">товаров </w:t>
      </w:r>
      <w:r w:rsidRPr="001B1042">
        <w:rPr>
          <w:rFonts w:ascii="Times New Roman" w:eastAsia="Times New Roman" w:hAnsi="Times New Roman" w:cs="Times New Roman"/>
          <w:lang w:eastAsia="ru-RU"/>
        </w:rPr>
        <w:t xml:space="preserve">(далее – Товар) в соответствии с условиями настоящего </w:t>
      </w:r>
      <w:r w:rsidR="00405425">
        <w:rPr>
          <w:rFonts w:ascii="Times New Roman" w:eastAsia="Times New Roman" w:hAnsi="Times New Roman" w:cs="Times New Roman"/>
        </w:rPr>
        <w:t>Контракт</w:t>
      </w:r>
      <w:r w:rsidRPr="001B1042">
        <w:rPr>
          <w:rFonts w:ascii="Times New Roman" w:eastAsia="Times New Roman" w:hAnsi="Times New Roman" w:cs="Times New Roman"/>
          <w:lang w:eastAsia="ru-RU"/>
        </w:rPr>
        <w:t>а. Ассортимент, количество Товара и его стоимость определены в Спецификации (Приложение №</w:t>
      </w:r>
      <w:r w:rsidR="00B02E01">
        <w:rPr>
          <w:rFonts w:ascii="Times New Roman" w:eastAsia="Times New Roman" w:hAnsi="Times New Roman" w:cs="Times New Roman"/>
          <w:lang w:eastAsia="ru-RU"/>
        </w:rPr>
        <w:t>2</w:t>
      </w:r>
      <w:r w:rsidRPr="001B1042">
        <w:rPr>
          <w:rFonts w:ascii="Times New Roman" w:eastAsia="Times New Roman" w:hAnsi="Times New Roman" w:cs="Times New Roman"/>
          <w:lang w:eastAsia="ru-RU"/>
        </w:rPr>
        <w:t xml:space="preserve">), являющейся неотъемлемой частью </w:t>
      </w:r>
      <w:r w:rsidR="00405425">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 xml:space="preserve">. </w:t>
      </w:r>
    </w:p>
    <w:p w14:paraId="50797F66" w14:textId="65F4FCF6" w:rsidR="00F55712" w:rsidRPr="001B1042" w:rsidRDefault="00F55712" w:rsidP="001B1042">
      <w:pPr>
        <w:spacing w:after="0" w:line="240" w:lineRule="auto"/>
        <w:ind w:firstLine="567"/>
        <w:jc w:val="both"/>
        <w:rPr>
          <w:rFonts w:ascii="Times New Roman" w:eastAsia="Times New Roman" w:hAnsi="Times New Roman" w:cs="Times New Roman"/>
          <w:lang w:eastAsia="ru-RU"/>
        </w:rPr>
      </w:pPr>
      <w:r w:rsidRPr="00FE5245">
        <w:rPr>
          <w:rFonts w:ascii="Times New Roman" w:hAnsi="Times New Roman"/>
        </w:rPr>
        <w:t xml:space="preserve">Поставщик в целях стимулирования интереса потребителей </w:t>
      </w:r>
      <w:r>
        <w:rPr>
          <w:rFonts w:ascii="Times New Roman" w:hAnsi="Times New Roman"/>
        </w:rPr>
        <w:t>Заказчика</w:t>
      </w:r>
      <w:r w:rsidRPr="00FE5245">
        <w:rPr>
          <w:rFonts w:ascii="Times New Roman" w:hAnsi="Times New Roman"/>
        </w:rPr>
        <w:t xml:space="preserve"> к продукции также обязуется передать </w:t>
      </w:r>
      <w:r>
        <w:rPr>
          <w:rFonts w:ascii="Times New Roman" w:hAnsi="Times New Roman"/>
        </w:rPr>
        <w:t>Заказчику</w:t>
      </w:r>
      <w:r w:rsidRPr="00FE5245">
        <w:rPr>
          <w:rFonts w:ascii="Times New Roman" w:hAnsi="Times New Roman"/>
        </w:rPr>
        <w:t xml:space="preserve"> во временное </w:t>
      </w:r>
      <w:r>
        <w:rPr>
          <w:rFonts w:ascii="Times New Roman" w:hAnsi="Times New Roman"/>
        </w:rPr>
        <w:t>без</w:t>
      </w:r>
      <w:r w:rsidRPr="00FE5245">
        <w:rPr>
          <w:rFonts w:ascii="Times New Roman" w:hAnsi="Times New Roman"/>
        </w:rPr>
        <w:t xml:space="preserve">возмездное владение и пользование </w:t>
      </w:r>
      <w:r w:rsidRPr="00B02E01">
        <w:rPr>
          <w:rFonts w:ascii="Times New Roman" w:hAnsi="Times New Roman"/>
        </w:rPr>
        <w:t>(</w:t>
      </w:r>
      <w:r w:rsidR="00B02E01">
        <w:rPr>
          <w:rFonts w:ascii="Times New Roman" w:hAnsi="Times New Roman"/>
        </w:rPr>
        <w:t>а</w:t>
      </w:r>
      <w:r w:rsidRPr="00B02E01">
        <w:rPr>
          <w:rFonts w:ascii="Times New Roman" w:hAnsi="Times New Roman"/>
        </w:rPr>
        <w:t>ренду)</w:t>
      </w:r>
      <w:r w:rsidRPr="00FE5245">
        <w:rPr>
          <w:rFonts w:ascii="Times New Roman" w:hAnsi="Times New Roman"/>
        </w:rPr>
        <w:t xml:space="preserve"> специальное оборудование Поставщика </w:t>
      </w:r>
      <w:r w:rsidR="007C70B9">
        <w:rPr>
          <w:rFonts w:ascii="Times New Roman" w:hAnsi="Times New Roman"/>
        </w:rPr>
        <w:t xml:space="preserve">(Приложение № 1) </w:t>
      </w:r>
      <w:r w:rsidRPr="00FE5245">
        <w:rPr>
          <w:rFonts w:ascii="Times New Roman" w:hAnsi="Times New Roman"/>
        </w:rPr>
        <w:t xml:space="preserve">для приготовления и потребления горячих напитков (далее по тексту – «Оборудование»), а </w:t>
      </w:r>
      <w:r>
        <w:rPr>
          <w:rFonts w:ascii="Times New Roman" w:hAnsi="Times New Roman"/>
        </w:rPr>
        <w:t>Заказчик</w:t>
      </w:r>
      <w:r w:rsidRPr="00FE5245">
        <w:rPr>
          <w:rFonts w:ascii="Times New Roman" w:hAnsi="Times New Roman"/>
        </w:rPr>
        <w:t xml:space="preserve"> обязуется принять Оборудование и использовать таковое исключительно для целей приготовления напитков с использованием Товаров, приобретённых у Поставщика</w:t>
      </w:r>
      <w:r>
        <w:rPr>
          <w:rFonts w:ascii="Times New Roman" w:hAnsi="Times New Roman"/>
        </w:rPr>
        <w:t>.</w:t>
      </w:r>
    </w:p>
    <w:p w14:paraId="205971D1" w14:textId="36D74F6D" w:rsidR="00F50FE6" w:rsidRPr="001B1042" w:rsidRDefault="00F50FE6" w:rsidP="001B1042">
      <w:pPr>
        <w:spacing w:after="0" w:line="240" w:lineRule="auto"/>
        <w:ind w:firstLine="567"/>
        <w:jc w:val="both"/>
        <w:rPr>
          <w:rFonts w:ascii="Times New Roman" w:eastAsia="Times New Roman" w:hAnsi="Times New Roman" w:cs="Times New Roman"/>
          <w:spacing w:val="1"/>
          <w:lang w:eastAsia="ru-RU"/>
        </w:rPr>
      </w:pPr>
      <w:r w:rsidRPr="001B1042">
        <w:rPr>
          <w:rFonts w:ascii="Times New Roman" w:eastAsia="Times New Roman" w:hAnsi="Times New Roman" w:cs="Times New Roman"/>
          <w:spacing w:val="1"/>
          <w:lang w:eastAsia="ru-RU"/>
        </w:rPr>
        <w:t xml:space="preserve">1.2. Место поставки Товара: </w:t>
      </w:r>
      <w:r w:rsidR="003C1B8D" w:rsidRPr="003C1B8D">
        <w:rPr>
          <w:rFonts w:ascii="Times New Roman" w:eastAsia="Times New Roman" w:hAnsi="Times New Roman" w:cs="Times New Roman"/>
          <w:spacing w:val="1"/>
          <w:lang w:eastAsia="ru-RU"/>
        </w:rPr>
        <w:t>354037, Россия, Краснодарский край, г. Сочи, ул. Сухумское шоссе, д. 31</w:t>
      </w:r>
      <w:r w:rsidR="003C1B8D">
        <w:rPr>
          <w:rFonts w:ascii="Times New Roman" w:eastAsia="Times New Roman" w:hAnsi="Times New Roman" w:cs="Times New Roman"/>
          <w:spacing w:val="1"/>
          <w:lang w:eastAsia="ru-RU"/>
        </w:rPr>
        <w:t>.</w:t>
      </w:r>
    </w:p>
    <w:p w14:paraId="3C3B4951" w14:textId="77B5CB93" w:rsidR="00E5098B" w:rsidRPr="001B1042" w:rsidRDefault="00F50FE6" w:rsidP="001B1042">
      <w:pPr>
        <w:spacing w:after="0" w:line="240" w:lineRule="auto"/>
        <w:ind w:firstLine="567"/>
        <w:jc w:val="both"/>
        <w:rPr>
          <w:rFonts w:ascii="Times New Roman" w:eastAsia="Times New Roman" w:hAnsi="Times New Roman" w:cs="Times New Roman"/>
          <w:spacing w:val="1"/>
          <w:lang w:eastAsia="ru-RU"/>
        </w:rPr>
      </w:pPr>
      <w:r w:rsidRPr="001B1042">
        <w:rPr>
          <w:rFonts w:ascii="Times New Roman" w:eastAsia="Times New Roman" w:hAnsi="Times New Roman" w:cs="Times New Roman"/>
          <w:spacing w:val="1"/>
          <w:lang w:eastAsia="ru-RU"/>
        </w:rPr>
        <w:t xml:space="preserve">1.3. Срок поставки Товара: с момента заключения </w:t>
      </w:r>
      <w:r w:rsidR="00405425">
        <w:rPr>
          <w:rFonts w:ascii="Times New Roman" w:eastAsia="Times New Roman" w:hAnsi="Times New Roman" w:cs="Times New Roman"/>
        </w:rPr>
        <w:t>Контракта</w:t>
      </w:r>
      <w:r w:rsidR="00405425" w:rsidRPr="001B1042">
        <w:rPr>
          <w:rFonts w:ascii="Times New Roman" w:eastAsia="Times New Roman" w:hAnsi="Times New Roman" w:cs="Times New Roman"/>
          <w:spacing w:val="1"/>
          <w:lang w:eastAsia="ru-RU"/>
        </w:rPr>
        <w:t xml:space="preserve"> </w:t>
      </w:r>
      <w:r w:rsidRPr="001B1042">
        <w:rPr>
          <w:rFonts w:ascii="Times New Roman" w:eastAsia="Times New Roman" w:hAnsi="Times New Roman" w:cs="Times New Roman"/>
          <w:spacing w:val="1"/>
          <w:lang w:eastAsia="ru-RU"/>
        </w:rPr>
        <w:t xml:space="preserve">по </w:t>
      </w:r>
      <w:r w:rsidR="003C1B8D">
        <w:rPr>
          <w:rFonts w:ascii="Times New Roman" w:eastAsia="Times New Roman" w:hAnsi="Times New Roman" w:cs="Times New Roman"/>
          <w:spacing w:val="1"/>
          <w:lang w:eastAsia="ru-RU"/>
        </w:rPr>
        <w:t>31.12.202</w:t>
      </w:r>
      <w:r w:rsidR="00B32FE3">
        <w:rPr>
          <w:rFonts w:ascii="Times New Roman" w:eastAsia="Times New Roman" w:hAnsi="Times New Roman" w:cs="Times New Roman"/>
          <w:spacing w:val="1"/>
          <w:lang w:eastAsia="ru-RU"/>
        </w:rPr>
        <w:t>6</w:t>
      </w:r>
      <w:r w:rsidR="003C1B8D">
        <w:rPr>
          <w:rFonts w:ascii="Times New Roman" w:eastAsia="Times New Roman" w:hAnsi="Times New Roman" w:cs="Times New Roman"/>
          <w:spacing w:val="1"/>
          <w:lang w:eastAsia="ru-RU"/>
        </w:rPr>
        <w:t xml:space="preserve"> </w:t>
      </w:r>
      <w:r w:rsidRPr="001B1042">
        <w:rPr>
          <w:rFonts w:ascii="Times New Roman" w:eastAsia="Times New Roman" w:hAnsi="Times New Roman" w:cs="Times New Roman"/>
          <w:spacing w:val="1"/>
          <w:lang w:eastAsia="ru-RU"/>
        </w:rPr>
        <w:t>года</w:t>
      </w:r>
      <w:r w:rsidR="00BB1C1A">
        <w:rPr>
          <w:rFonts w:ascii="Times New Roman" w:eastAsia="Times New Roman" w:hAnsi="Times New Roman" w:cs="Times New Roman"/>
          <w:spacing w:val="1"/>
          <w:lang w:eastAsia="ru-RU"/>
        </w:rPr>
        <w:t xml:space="preserve"> по Заявке Заказчика</w:t>
      </w:r>
      <w:r w:rsidRPr="001B1042">
        <w:rPr>
          <w:rFonts w:ascii="Times New Roman" w:eastAsia="Times New Roman" w:hAnsi="Times New Roman" w:cs="Times New Roman"/>
          <w:spacing w:val="1"/>
          <w:lang w:eastAsia="ru-RU"/>
        </w:rPr>
        <w:t xml:space="preserve">. </w:t>
      </w:r>
    </w:p>
    <w:p w14:paraId="22701434" w14:textId="7D7F422F" w:rsidR="00F50FE6" w:rsidRDefault="00E5098B" w:rsidP="00BB1C1A">
      <w:pPr>
        <w:spacing w:after="0" w:line="240" w:lineRule="auto"/>
        <w:jc w:val="both"/>
        <w:rPr>
          <w:rFonts w:ascii="Times New Roman" w:eastAsia="Times New Roman" w:hAnsi="Times New Roman" w:cs="Times New Roman"/>
          <w:spacing w:val="1"/>
          <w:lang w:eastAsia="ru-RU"/>
        </w:rPr>
      </w:pPr>
      <w:r w:rsidRPr="001B1042">
        <w:rPr>
          <w:rFonts w:ascii="Times New Roman" w:eastAsia="Times New Roman" w:hAnsi="Times New Roman" w:cs="Times New Roman"/>
          <w:spacing w:val="1"/>
          <w:lang w:eastAsia="ru-RU"/>
        </w:rPr>
        <w:t>Объем, ассортимент, а также дата и время каждой поставки</w:t>
      </w:r>
      <w:r w:rsidR="00F50FE6" w:rsidRPr="001B1042">
        <w:rPr>
          <w:rFonts w:ascii="Times New Roman" w:eastAsia="Times New Roman" w:hAnsi="Times New Roman" w:cs="Times New Roman"/>
          <w:spacing w:val="1"/>
          <w:lang w:eastAsia="ru-RU"/>
        </w:rPr>
        <w:t xml:space="preserve"> указыва</w:t>
      </w:r>
      <w:r w:rsidRPr="001B1042">
        <w:rPr>
          <w:rFonts w:ascii="Times New Roman" w:eastAsia="Times New Roman" w:hAnsi="Times New Roman" w:cs="Times New Roman"/>
          <w:spacing w:val="1"/>
          <w:lang w:eastAsia="ru-RU"/>
        </w:rPr>
        <w:t>ю</w:t>
      </w:r>
      <w:r w:rsidR="00F50FE6" w:rsidRPr="001B1042">
        <w:rPr>
          <w:rFonts w:ascii="Times New Roman" w:eastAsia="Times New Roman" w:hAnsi="Times New Roman" w:cs="Times New Roman"/>
          <w:spacing w:val="1"/>
          <w:lang w:eastAsia="ru-RU"/>
        </w:rPr>
        <w:t>тся в заявках Заказчика</w:t>
      </w:r>
      <w:r w:rsidR="003B6116">
        <w:rPr>
          <w:rFonts w:ascii="Times New Roman" w:eastAsia="Times New Roman" w:hAnsi="Times New Roman" w:cs="Times New Roman"/>
          <w:lang w:eastAsia="ru-RU"/>
        </w:rPr>
        <w:t>,</w:t>
      </w:r>
      <w:r w:rsidR="003B6116" w:rsidRPr="003B6116">
        <w:rPr>
          <w:rFonts w:ascii="Times New Roman" w:eastAsia="Times New Roman" w:hAnsi="Times New Roman" w:cs="Times New Roman"/>
          <w:lang w:eastAsia="ru-RU"/>
        </w:rPr>
        <w:t xml:space="preserve"> </w:t>
      </w:r>
      <w:r w:rsidR="003B6116" w:rsidRPr="001B1042">
        <w:rPr>
          <w:rFonts w:ascii="Times New Roman" w:eastAsia="Times New Roman" w:hAnsi="Times New Roman" w:cs="Times New Roman"/>
          <w:lang w:eastAsia="ru-RU"/>
        </w:rPr>
        <w:t>отдельными партиями, в соответствии с режимом работы Заказчика с 0</w:t>
      </w:r>
      <w:r w:rsidR="003B6116">
        <w:rPr>
          <w:rFonts w:ascii="Times New Roman" w:eastAsia="Times New Roman" w:hAnsi="Times New Roman" w:cs="Times New Roman"/>
          <w:lang w:eastAsia="ru-RU"/>
        </w:rPr>
        <w:t>8</w:t>
      </w:r>
      <w:r w:rsidR="003B6116" w:rsidRPr="001B1042">
        <w:rPr>
          <w:rFonts w:ascii="Times New Roman" w:eastAsia="Times New Roman" w:hAnsi="Times New Roman" w:cs="Times New Roman"/>
          <w:lang w:eastAsia="ru-RU"/>
        </w:rPr>
        <w:t>:00 часов до 1</w:t>
      </w:r>
      <w:r w:rsidR="003B6116">
        <w:rPr>
          <w:rFonts w:ascii="Times New Roman" w:eastAsia="Times New Roman" w:hAnsi="Times New Roman" w:cs="Times New Roman"/>
          <w:lang w:eastAsia="ru-RU"/>
        </w:rPr>
        <w:t>6</w:t>
      </w:r>
      <w:r w:rsidR="003B6116" w:rsidRPr="001B1042">
        <w:rPr>
          <w:rFonts w:ascii="Times New Roman" w:eastAsia="Times New Roman" w:hAnsi="Times New Roman" w:cs="Times New Roman"/>
          <w:lang w:eastAsia="ru-RU"/>
        </w:rPr>
        <w:t>:00 часов</w:t>
      </w:r>
      <w:r w:rsidR="00F50FE6" w:rsidRPr="001B1042">
        <w:rPr>
          <w:rFonts w:ascii="Times New Roman" w:eastAsia="Times New Roman" w:hAnsi="Times New Roman" w:cs="Times New Roman"/>
          <w:spacing w:val="1"/>
          <w:lang w:eastAsia="ru-RU"/>
        </w:rPr>
        <w:t xml:space="preserve">.  </w:t>
      </w:r>
    </w:p>
    <w:p w14:paraId="40C3C7FC" w14:textId="5749B33B" w:rsidR="00F50FE6" w:rsidRDefault="00F50FE6" w:rsidP="001B1042">
      <w:pPr>
        <w:spacing w:after="0" w:line="240" w:lineRule="auto"/>
        <w:ind w:firstLine="567"/>
        <w:jc w:val="both"/>
        <w:rPr>
          <w:rFonts w:ascii="Times New Roman" w:eastAsia="Times New Roman" w:hAnsi="Times New Roman" w:cs="Times New Roman"/>
          <w:spacing w:val="1"/>
          <w:lang w:eastAsia="ru-RU"/>
        </w:rPr>
      </w:pPr>
      <w:r w:rsidRPr="001B1042">
        <w:rPr>
          <w:rFonts w:ascii="Times New Roman" w:eastAsia="Times New Roman" w:hAnsi="Times New Roman" w:cs="Times New Roman"/>
          <w:spacing w:val="1"/>
          <w:lang w:eastAsia="ru-RU"/>
        </w:rPr>
        <w:t xml:space="preserve">Направление заявок осуществляется Заказчиком в порядке, </w:t>
      </w:r>
      <w:r w:rsidR="00C54BD5" w:rsidRPr="001B1042">
        <w:rPr>
          <w:rFonts w:ascii="Times New Roman" w:eastAsia="Times New Roman" w:hAnsi="Times New Roman" w:cs="Times New Roman"/>
          <w:spacing w:val="1"/>
          <w:lang w:eastAsia="ru-RU"/>
        </w:rPr>
        <w:t>определённом</w:t>
      </w:r>
      <w:r w:rsidRPr="001B1042">
        <w:rPr>
          <w:rFonts w:ascii="Times New Roman" w:eastAsia="Times New Roman" w:hAnsi="Times New Roman" w:cs="Times New Roman"/>
          <w:spacing w:val="1"/>
          <w:lang w:eastAsia="ru-RU"/>
        </w:rPr>
        <w:t xml:space="preserve"> п. 1.5. настоящего </w:t>
      </w:r>
      <w:r w:rsidR="00405425">
        <w:rPr>
          <w:rFonts w:ascii="Times New Roman" w:eastAsia="Times New Roman" w:hAnsi="Times New Roman" w:cs="Times New Roman"/>
        </w:rPr>
        <w:t>Контракта</w:t>
      </w:r>
      <w:r w:rsidRPr="001B1042">
        <w:rPr>
          <w:rFonts w:ascii="Times New Roman" w:eastAsia="Times New Roman" w:hAnsi="Times New Roman" w:cs="Times New Roman"/>
          <w:spacing w:val="1"/>
          <w:lang w:eastAsia="ru-RU"/>
        </w:rPr>
        <w:t>.</w:t>
      </w:r>
    </w:p>
    <w:p w14:paraId="5ECA947A" w14:textId="5BC6A89A" w:rsidR="00F50FE6" w:rsidRPr="001B1042" w:rsidRDefault="00F50FE6"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1.4. Заказчик принимает на себя обязательства оплатить поставленный Товар в сроки и на условиях настоящего </w:t>
      </w:r>
      <w:r w:rsidR="00405425">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w:t>
      </w:r>
    </w:p>
    <w:p w14:paraId="1CAEF6A5" w14:textId="7737CDFF" w:rsidR="00F50FE6" w:rsidRPr="001B1042" w:rsidRDefault="00F50FE6" w:rsidP="001B1042">
      <w:pPr>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1.5. Любое уведомление по настоящему </w:t>
      </w:r>
      <w:r w:rsidR="00405425">
        <w:rPr>
          <w:rFonts w:ascii="Times New Roman" w:eastAsia="Times New Roman" w:hAnsi="Times New Roman" w:cs="Times New Roman"/>
        </w:rPr>
        <w:t>Контракту</w:t>
      </w:r>
      <w:r w:rsidR="00405425" w:rsidRPr="001B1042">
        <w:rPr>
          <w:rFonts w:ascii="Times New Roman" w:eastAsia="Times New Roman" w:hAnsi="Times New Roman" w:cs="Times New Roman"/>
          <w:lang w:eastAsia="ru-RU"/>
        </w:rPr>
        <w:t xml:space="preserve"> </w:t>
      </w:r>
      <w:r w:rsidR="00C54BD5">
        <w:rPr>
          <w:rFonts w:ascii="Times New Roman" w:eastAsia="Times New Roman" w:hAnsi="Times New Roman" w:cs="Times New Roman"/>
          <w:lang w:eastAsia="ru-RU"/>
        </w:rPr>
        <w:t>направляется</w:t>
      </w:r>
      <w:r w:rsidRPr="001B1042">
        <w:rPr>
          <w:rFonts w:ascii="Times New Roman" w:eastAsia="Times New Roman" w:hAnsi="Times New Roman" w:cs="Times New Roman"/>
          <w:lang w:eastAsia="ru-RU"/>
        </w:rPr>
        <w:t xml:space="preserve"> Заказчиком в адрес Поставщика в письменной форме в виде сообщения электронной почты и/или отправляется заказным письмом Поставщику по адресу, указанному в статье 1</w:t>
      </w:r>
      <w:r w:rsidR="00997D41">
        <w:rPr>
          <w:rFonts w:ascii="Times New Roman" w:eastAsia="Times New Roman" w:hAnsi="Times New Roman" w:cs="Times New Roman"/>
          <w:lang w:eastAsia="ru-RU"/>
        </w:rPr>
        <w:t>2</w:t>
      </w:r>
      <w:r w:rsidRPr="001B1042">
        <w:rPr>
          <w:rFonts w:ascii="Times New Roman" w:eastAsia="Times New Roman" w:hAnsi="Times New Roman" w:cs="Times New Roman"/>
          <w:lang w:eastAsia="ru-RU"/>
        </w:rPr>
        <w:t xml:space="preserve"> настоящего </w:t>
      </w:r>
      <w:r w:rsidR="00405425">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 либо вручается нарочным уполномоченному представителю Поставщика под роспись.</w:t>
      </w:r>
    </w:p>
    <w:p w14:paraId="7F38E81C" w14:textId="71FBAADC" w:rsidR="00F50FE6" w:rsidRPr="001B1042" w:rsidRDefault="00F50FE6" w:rsidP="001B1042">
      <w:pPr>
        <w:tabs>
          <w:tab w:val="left" w:pos="709"/>
          <w:tab w:val="left" w:pos="5000"/>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Все сообщения, переданные Заказчиком, по смыслу настоящего пункта, считаются полученными Поставщиком, в случае направления по электронной почтой - в день отправления, в случае отправки почтой – в день фактического получения, </w:t>
      </w:r>
      <w:r w:rsidR="00C54BD5" w:rsidRPr="001B1042">
        <w:rPr>
          <w:rFonts w:ascii="Times New Roman" w:eastAsia="Times New Roman" w:hAnsi="Times New Roman" w:cs="Times New Roman"/>
          <w:lang w:eastAsia="ru-RU"/>
        </w:rPr>
        <w:t>подтверждённого</w:t>
      </w:r>
      <w:r w:rsidRPr="001B1042">
        <w:rPr>
          <w:rFonts w:ascii="Times New Roman" w:eastAsia="Times New Roman" w:hAnsi="Times New Roman" w:cs="Times New Roman"/>
          <w:lang w:eastAsia="ru-RU"/>
        </w:rPr>
        <w:t xml:space="preserve"> - отметкой почты (если корреспонденция, направленная заказным письмом с уведомлением, не была получена в связи с отсутствием по указанному адресу, или, в связи, с отказом получить заказное письмо, а также, в связи, с неявкой в почтовое отделение связи за получением заказного письма, моментом вручения корреспонденции считается дата поступления заказного письма в почтовое отделение), а при вручении нарочным - в день получения под роспись уполномоченным представителем Поставщика.</w:t>
      </w:r>
    </w:p>
    <w:p w14:paraId="452D8803" w14:textId="2B3DEBF7" w:rsidR="00F50FE6" w:rsidRPr="001B1042" w:rsidRDefault="00F50FE6" w:rsidP="001B1042">
      <w:pPr>
        <w:tabs>
          <w:tab w:val="left" w:pos="709"/>
        </w:tabs>
        <w:spacing w:after="0" w:line="240" w:lineRule="auto"/>
        <w:ind w:firstLine="567"/>
        <w:jc w:val="both"/>
        <w:rPr>
          <w:rFonts w:ascii="Times New Roman" w:eastAsia="Times New Roman" w:hAnsi="Times New Roman" w:cs="Times New Roman"/>
          <w:u w:val="single"/>
          <w:lang w:eastAsia="ru-RU"/>
        </w:rPr>
      </w:pPr>
      <w:r w:rsidRPr="001B1042">
        <w:rPr>
          <w:rFonts w:ascii="Times New Roman" w:eastAsia="Times New Roman" w:hAnsi="Times New Roman" w:cs="Times New Roman"/>
          <w:lang w:eastAsia="ru-RU"/>
        </w:rPr>
        <w:lastRenderedPageBreak/>
        <w:t xml:space="preserve">Все электронные уведомления Заказчика отправляются </w:t>
      </w:r>
      <w:r w:rsidR="00610C88">
        <w:rPr>
          <w:rFonts w:ascii="Times New Roman" w:eastAsia="Times New Roman" w:hAnsi="Times New Roman" w:cs="Times New Roman"/>
          <w:lang w:eastAsia="ru-RU"/>
        </w:rPr>
        <w:t xml:space="preserve">по </w:t>
      </w:r>
      <w:r w:rsidRPr="001B1042">
        <w:rPr>
          <w:rFonts w:ascii="Times New Roman" w:eastAsia="Times New Roman" w:hAnsi="Times New Roman" w:cs="Times New Roman"/>
          <w:lang w:eastAsia="ru-RU"/>
        </w:rPr>
        <w:t>реквизитам Поставщика</w:t>
      </w:r>
      <w:r w:rsidR="00610C88">
        <w:rPr>
          <w:rFonts w:ascii="Times New Roman" w:eastAsia="Times New Roman" w:hAnsi="Times New Roman" w:cs="Times New Roman"/>
          <w:lang w:eastAsia="ru-RU"/>
        </w:rPr>
        <w:t xml:space="preserve">, указанным в </w:t>
      </w:r>
      <w:r w:rsidR="00610C88" w:rsidRPr="001B1042">
        <w:rPr>
          <w:rFonts w:ascii="Times New Roman" w:eastAsia="Times New Roman" w:hAnsi="Times New Roman" w:cs="Times New Roman"/>
          <w:lang w:eastAsia="ru-RU"/>
        </w:rPr>
        <w:t xml:space="preserve">статье </w:t>
      </w:r>
      <w:r w:rsidR="00610C88">
        <w:rPr>
          <w:rFonts w:ascii="Times New Roman" w:eastAsia="Times New Roman" w:hAnsi="Times New Roman" w:cs="Times New Roman"/>
          <w:lang w:eastAsia="ru-RU"/>
        </w:rPr>
        <w:t>1</w:t>
      </w:r>
      <w:r w:rsidR="00487455">
        <w:rPr>
          <w:rFonts w:ascii="Times New Roman" w:eastAsia="Times New Roman" w:hAnsi="Times New Roman" w:cs="Times New Roman"/>
          <w:lang w:eastAsia="ru-RU"/>
        </w:rPr>
        <w:t>1</w:t>
      </w:r>
      <w:r w:rsidR="00610C88">
        <w:rPr>
          <w:rFonts w:ascii="Times New Roman" w:eastAsia="Times New Roman" w:hAnsi="Times New Roman" w:cs="Times New Roman"/>
          <w:lang w:eastAsia="ru-RU"/>
        </w:rPr>
        <w:t xml:space="preserve"> </w:t>
      </w:r>
      <w:r w:rsidR="00610C88" w:rsidRPr="001B1042">
        <w:rPr>
          <w:rFonts w:ascii="Times New Roman" w:eastAsia="Times New Roman" w:hAnsi="Times New Roman" w:cs="Times New Roman"/>
          <w:lang w:eastAsia="ru-RU"/>
        </w:rPr>
        <w:t xml:space="preserve">настоящего </w:t>
      </w:r>
      <w:r w:rsidR="00610C88">
        <w:rPr>
          <w:rFonts w:ascii="Times New Roman" w:eastAsia="Times New Roman" w:hAnsi="Times New Roman" w:cs="Times New Roman"/>
        </w:rPr>
        <w:t>Контракта</w:t>
      </w:r>
      <w:r w:rsidRPr="004506BB">
        <w:rPr>
          <w:rFonts w:ascii="Times New Roman" w:eastAsia="Times New Roman" w:hAnsi="Times New Roman" w:cs="Times New Roman"/>
          <w:lang w:eastAsia="ru-RU"/>
        </w:rPr>
        <w:t>.</w:t>
      </w:r>
      <w:r w:rsidR="003C1B8D">
        <w:rPr>
          <w:rFonts w:ascii="Times New Roman" w:eastAsia="Times New Roman" w:hAnsi="Times New Roman" w:cs="Times New Roman"/>
          <w:lang w:eastAsia="ru-RU"/>
        </w:rPr>
        <w:t xml:space="preserve"> </w:t>
      </w:r>
    </w:p>
    <w:p w14:paraId="4D94AA38" w14:textId="65127660" w:rsidR="00F769C3" w:rsidRPr="001B1042" w:rsidRDefault="00F769C3"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1.</w:t>
      </w:r>
      <w:r w:rsidR="003829F3" w:rsidRPr="001B1042">
        <w:rPr>
          <w:rFonts w:ascii="Times New Roman" w:eastAsia="Times New Roman" w:hAnsi="Times New Roman" w:cs="Times New Roman"/>
          <w:lang w:eastAsia="ru-RU"/>
        </w:rPr>
        <w:t>6</w:t>
      </w:r>
      <w:r w:rsidRPr="001B1042">
        <w:rPr>
          <w:rFonts w:ascii="Times New Roman" w:eastAsia="Times New Roman" w:hAnsi="Times New Roman" w:cs="Times New Roman"/>
          <w:lang w:eastAsia="ru-RU"/>
        </w:rPr>
        <w:t xml:space="preserve">. Поставляемые в рамках настоящего </w:t>
      </w:r>
      <w:r w:rsidR="00405425">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 xml:space="preserve"> Товары должны соответствовать:</w:t>
      </w:r>
    </w:p>
    <w:p w14:paraId="5B530E45" w14:textId="77777777" w:rsidR="00F769C3" w:rsidRPr="001B1042" w:rsidRDefault="00F769C3"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Федеральному закону Российской Федерации от 30.03.1999 N 52-ФЗ "О санитарно-эпидемиологическом благополучии населения";</w:t>
      </w:r>
    </w:p>
    <w:p w14:paraId="1C57446F" w14:textId="77777777" w:rsidR="00F769C3" w:rsidRPr="001B1042" w:rsidRDefault="00F769C3"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Федеральному закону Российской Федерации от 02.01.2000 N 29-ФЗ "О качестве и безопасности пищевых продуктов";</w:t>
      </w:r>
    </w:p>
    <w:p w14:paraId="5AE92838" w14:textId="77777777" w:rsidR="00F769C3" w:rsidRPr="001B1042" w:rsidRDefault="00F769C3"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Закону Российской Федерации от 14.05.1993 N 4979-1 "О ветеринарии";</w:t>
      </w:r>
    </w:p>
    <w:p w14:paraId="3DB8DAA3" w14:textId="6C7EA883" w:rsidR="00F769C3" w:rsidRPr="001B1042" w:rsidRDefault="00F769C3"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 Санитарно-эпидемиологическими правилами и нормативами СанПиН 2.3.2.1324-03 "Гигиенические требования к срокам годности и условиям хранения пищевых продуктов", </w:t>
      </w:r>
      <w:r w:rsidR="00C54BD5" w:rsidRPr="001B1042">
        <w:rPr>
          <w:rFonts w:ascii="Times New Roman" w:eastAsia="Times New Roman" w:hAnsi="Times New Roman" w:cs="Times New Roman"/>
          <w:lang w:eastAsia="ru-RU"/>
        </w:rPr>
        <w:t>утверждёнными</w:t>
      </w:r>
      <w:r w:rsidRPr="001B1042">
        <w:rPr>
          <w:rFonts w:ascii="Times New Roman" w:eastAsia="Times New Roman" w:hAnsi="Times New Roman" w:cs="Times New Roman"/>
          <w:lang w:eastAsia="ru-RU"/>
        </w:rPr>
        <w:t xml:space="preserve"> постановлением Главного государственного санитарного врача Российской Федерации от 22.05.2003 N 98 "О введении в действие санитарно-эпидемиологических правил и нормативов СанПиН 2.3.2.1324-03";</w:t>
      </w:r>
    </w:p>
    <w:p w14:paraId="77A88770" w14:textId="5706C6D6" w:rsidR="00F769C3" w:rsidRPr="001B1042" w:rsidRDefault="00F769C3"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w:t>
      </w:r>
      <w:r w:rsidR="00C54BD5" w:rsidRPr="001B1042">
        <w:rPr>
          <w:rFonts w:ascii="Times New Roman" w:eastAsia="Times New Roman" w:hAnsi="Times New Roman" w:cs="Times New Roman"/>
          <w:lang w:eastAsia="ru-RU"/>
        </w:rPr>
        <w:t>утверждёнными</w:t>
      </w:r>
      <w:r w:rsidRPr="001B1042">
        <w:rPr>
          <w:rFonts w:ascii="Times New Roman" w:eastAsia="Times New Roman" w:hAnsi="Times New Roman" w:cs="Times New Roman"/>
          <w:lang w:eastAsia="ru-RU"/>
        </w:rPr>
        <w:t xml:space="preserve"> постановлением Главного государственного санитарного врача Российской Федерации от 13.07.2001 N 18;</w:t>
      </w:r>
    </w:p>
    <w:p w14:paraId="1760C6EE" w14:textId="77777777" w:rsidR="00F769C3" w:rsidRPr="001B1042" w:rsidRDefault="00F769C3"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76BC5A05" w14:textId="77777777" w:rsidR="00F769C3" w:rsidRPr="001B1042" w:rsidRDefault="00F769C3"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ГОСТ Р 51074-2003 Продукты пищевые. Информация для потребителя. Общие требования;</w:t>
      </w:r>
    </w:p>
    <w:p w14:paraId="32D66F8C" w14:textId="77777777" w:rsidR="00CC3FD2" w:rsidRPr="001B1042" w:rsidRDefault="00CC3FD2"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Решению Комиссии Таможенного союза от 09.12.2011 N 881 "О принятии технического регламента Таможенного союза "Пищевая продукция в части ее маркировки" (вместе с "ТР ТС 022/2011. Технический регламент Таможенного союза. Пищевая продукция в части ее маркировки");</w:t>
      </w:r>
    </w:p>
    <w:p w14:paraId="67821FE7" w14:textId="333DA1A8" w:rsidR="00F769C3" w:rsidRPr="001B1042" w:rsidRDefault="00F769C3" w:rsidP="001B1042">
      <w:pPr>
        <w:tabs>
          <w:tab w:val="left" w:pos="709"/>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 иными нормативными и нормативно-техническими документами, регулирующими условия хранения, перевозки, </w:t>
      </w:r>
      <w:r w:rsidR="00C54BD5" w:rsidRPr="001B1042">
        <w:rPr>
          <w:rFonts w:ascii="Times New Roman" w:eastAsia="Times New Roman" w:hAnsi="Times New Roman" w:cs="Times New Roman"/>
          <w:lang w:eastAsia="ru-RU"/>
        </w:rPr>
        <w:t>приёмки</w:t>
      </w:r>
      <w:r w:rsidRPr="001B1042">
        <w:rPr>
          <w:rFonts w:ascii="Times New Roman" w:eastAsia="Times New Roman" w:hAnsi="Times New Roman" w:cs="Times New Roman"/>
          <w:lang w:eastAsia="ru-RU"/>
        </w:rPr>
        <w:t>, реализации пищевых продуктов и готовых блюд.</w:t>
      </w:r>
    </w:p>
    <w:p w14:paraId="060EDD27" w14:textId="77777777" w:rsidR="00F50FE6" w:rsidRPr="001B1042" w:rsidRDefault="00F50FE6" w:rsidP="001B1042">
      <w:pPr>
        <w:spacing w:after="0" w:line="240" w:lineRule="auto"/>
        <w:ind w:firstLine="567"/>
        <w:jc w:val="both"/>
        <w:rPr>
          <w:rFonts w:ascii="Times New Roman" w:eastAsia="Times New Roman" w:hAnsi="Times New Roman" w:cs="Times New Roman"/>
          <w:lang w:eastAsia="ru-RU"/>
        </w:rPr>
      </w:pPr>
    </w:p>
    <w:p w14:paraId="0346DACB" w14:textId="72984D00" w:rsidR="00F50FE6" w:rsidRPr="001B1042" w:rsidRDefault="00F50FE6" w:rsidP="001B1042">
      <w:pPr>
        <w:tabs>
          <w:tab w:val="left" w:pos="709"/>
        </w:tabs>
        <w:spacing w:after="0" w:line="240" w:lineRule="auto"/>
        <w:ind w:firstLine="567"/>
        <w:jc w:val="center"/>
        <w:rPr>
          <w:rFonts w:ascii="Times New Roman" w:eastAsia="Times New Roman" w:hAnsi="Times New Roman" w:cs="Times New Roman"/>
          <w:b/>
          <w:bCs/>
          <w:spacing w:val="1"/>
          <w:lang w:eastAsia="ru-RU"/>
        </w:rPr>
      </w:pPr>
      <w:r w:rsidRPr="001B1042">
        <w:rPr>
          <w:rFonts w:ascii="Times New Roman" w:eastAsia="Times New Roman" w:hAnsi="Times New Roman" w:cs="Times New Roman"/>
          <w:b/>
          <w:bCs/>
          <w:spacing w:val="1"/>
          <w:lang w:eastAsia="ru-RU"/>
        </w:rPr>
        <w:t xml:space="preserve">2. ЦЕНА </w:t>
      </w:r>
      <w:r w:rsidR="00405425">
        <w:rPr>
          <w:rFonts w:ascii="Times New Roman" w:eastAsia="Times New Roman" w:hAnsi="Times New Roman" w:cs="Times New Roman"/>
          <w:b/>
          <w:bCs/>
          <w:spacing w:val="1"/>
          <w:lang w:eastAsia="ru-RU"/>
        </w:rPr>
        <w:t>КОНТРАКТА</w:t>
      </w:r>
      <w:r w:rsidRPr="001B1042">
        <w:rPr>
          <w:rFonts w:ascii="Times New Roman" w:eastAsia="Times New Roman" w:hAnsi="Times New Roman" w:cs="Times New Roman"/>
          <w:b/>
          <w:bCs/>
          <w:spacing w:val="1"/>
          <w:lang w:eastAsia="ru-RU"/>
        </w:rPr>
        <w:t xml:space="preserve"> И ПОРЯДОК ОПЛАТЫ</w:t>
      </w:r>
    </w:p>
    <w:p w14:paraId="50444502" w14:textId="77777777" w:rsidR="00F50FE6" w:rsidRPr="001B1042" w:rsidRDefault="00F50FE6" w:rsidP="001B1042">
      <w:pPr>
        <w:spacing w:after="0" w:line="240" w:lineRule="auto"/>
        <w:ind w:firstLine="567"/>
        <w:jc w:val="both"/>
        <w:rPr>
          <w:rFonts w:ascii="Times New Roman" w:eastAsia="Times New Roman" w:hAnsi="Times New Roman" w:cs="Times New Roman"/>
          <w:lang w:eastAsia="ru-RU"/>
        </w:rPr>
      </w:pPr>
    </w:p>
    <w:p w14:paraId="66183E76" w14:textId="494C248D" w:rsidR="00F50FE6" w:rsidRPr="00B32FE3" w:rsidRDefault="00F50FE6" w:rsidP="001B1042">
      <w:pPr>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2.1. Общая стоимость Товара, поставляемого </w:t>
      </w:r>
      <w:r w:rsidR="003C1B8D" w:rsidRPr="001B1042">
        <w:rPr>
          <w:rFonts w:ascii="Times New Roman" w:eastAsia="Times New Roman" w:hAnsi="Times New Roman" w:cs="Times New Roman"/>
          <w:lang w:eastAsia="ru-RU"/>
        </w:rPr>
        <w:t xml:space="preserve">по настоящему </w:t>
      </w:r>
      <w:r w:rsidR="00405425">
        <w:rPr>
          <w:rFonts w:ascii="Times New Roman" w:eastAsia="Times New Roman" w:hAnsi="Times New Roman" w:cs="Times New Roman"/>
        </w:rPr>
        <w:t>Контракт</w:t>
      </w:r>
      <w:r w:rsidR="003C1B8D" w:rsidRPr="001B1042">
        <w:rPr>
          <w:rFonts w:ascii="Times New Roman" w:eastAsia="Times New Roman" w:hAnsi="Times New Roman" w:cs="Times New Roman"/>
          <w:lang w:eastAsia="ru-RU"/>
        </w:rPr>
        <w:t>у,</w:t>
      </w:r>
      <w:r w:rsidRPr="001B1042">
        <w:rPr>
          <w:rFonts w:ascii="Times New Roman" w:eastAsia="Times New Roman" w:hAnsi="Times New Roman" w:cs="Times New Roman"/>
          <w:lang w:eastAsia="ru-RU"/>
        </w:rPr>
        <w:t xml:space="preserve"> составляет </w:t>
      </w:r>
      <w:r w:rsidR="00B32FE3" w:rsidRPr="00B32FE3">
        <w:rPr>
          <w:rFonts w:ascii="Times New Roman" w:eastAsia="Times New Roman" w:hAnsi="Times New Roman" w:cs="Times New Roman"/>
          <w:b/>
          <w:bCs/>
          <w:lang w:eastAsia="ru-RU"/>
        </w:rPr>
        <w:t xml:space="preserve">599 000 </w:t>
      </w:r>
      <w:r w:rsidR="00B32FE3" w:rsidRPr="00B32FE3">
        <w:rPr>
          <w:rFonts w:ascii="Times New Roman" w:eastAsia="Times New Roman" w:hAnsi="Times New Roman" w:cs="Times New Roman"/>
          <w:lang w:eastAsia="ru-RU"/>
        </w:rPr>
        <w:t>(пятьсот девяносто девять тысяч) рублей 00 копеек</w:t>
      </w:r>
      <w:r w:rsidR="003C1B8D" w:rsidRPr="00B32FE3">
        <w:rPr>
          <w:rFonts w:ascii="Times New Roman" w:eastAsia="Times New Roman" w:hAnsi="Times New Roman" w:cs="Times New Roman"/>
          <w:lang w:eastAsia="ru-RU"/>
        </w:rPr>
        <w:t xml:space="preserve">. НДС </w:t>
      </w:r>
      <w:r w:rsidR="00571989" w:rsidRPr="00B32FE3">
        <w:rPr>
          <w:rFonts w:ascii="Times New Roman" w:eastAsia="Times New Roman" w:hAnsi="Times New Roman" w:cs="Times New Roman"/>
          <w:lang w:eastAsia="ru-RU"/>
        </w:rPr>
        <w:t>/ без НДС</w:t>
      </w:r>
      <w:r w:rsidRPr="00B32FE3">
        <w:rPr>
          <w:rFonts w:ascii="Times New Roman" w:eastAsia="Times New Roman" w:hAnsi="Times New Roman" w:cs="Times New Roman"/>
          <w:lang w:eastAsia="ru-RU"/>
        </w:rPr>
        <w:t>.</w:t>
      </w:r>
    </w:p>
    <w:p w14:paraId="4B211274" w14:textId="241B0DF5" w:rsidR="00F50FE6" w:rsidRPr="001B1042" w:rsidRDefault="00F50FE6" w:rsidP="001B1042">
      <w:pPr>
        <w:spacing w:after="0" w:line="240" w:lineRule="auto"/>
        <w:ind w:firstLine="567"/>
        <w:jc w:val="both"/>
        <w:outlineLvl w:val="0"/>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2.2. Оплата по настоящему </w:t>
      </w:r>
      <w:r w:rsidR="00405425">
        <w:rPr>
          <w:rFonts w:ascii="Times New Roman" w:eastAsia="Times New Roman" w:hAnsi="Times New Roman" w:cs="Times New Roman"/>
        </w:rPr>
        <w:t>Контракту</w:t>
      </w:r>
      <w:r w:rsidRPr="001B1042">
        <w:rPr>
          <w:rFonts w:ascii="Times New Roman" w:eastAsia="Times New Roman" w:hAnsi="Times New Roman" w:cs="Times New Roman"/>
          <w:lang w:eastAsia="ru-RU"/>
        </w:rPr>
        <w:t xml:space="preserve"> осуществляется в рублях Российской Федерации.</w:t>
      </w:r>
    </w:p>
    <w:p w14:paraId="4ECDC0F5" w14:textId="53B8D28F" w:rsidR="00F50FE6" w:rsidRPr="001B1042" w:rsidRDefault="00F50FE6" w:rsidP="001B1042">
      <w:pPr>
        <w:spacing w:after="0" w:line="240" w:lineRule="auto"/>
        <w:ind w:firstLine="567"/>
        <w:jc w:val="both"/>
        <w:outlineLvl w:val="0"/>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2.3. В цену настоящего </w:t>
      </w:r>
      <w:r w:rsidR="00405425">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 xml:space="preserve">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w:t>
      </w:r>
      <w:r w:rsidR="009F780B" w:rsidRPr="001B1042">
        <w:rPr>
          <w:rFonts w:ascii="Times New Roman" w:eastAsia="Times New Roman" w:hAnsi="Times New Roman" w:cs="Times New Roman"/>
          <w:lang w:eastAsia="ru-RU"/>
        </w:rPr>
        <w:t xml:space="preserve">маркировку, </w:t>
      </w:r>
      <w:r w:rsidRPr="001B1042">
        <w:rPr>
          <w:rFonts w:ascii="Times New Roman" w:eastAsia="Times New Roman" w:hAnsi="Times New Roman" w:cs="Times New Roman"/>
          <w:lang w:eastAsia="ru-RU"/>
        </w:rPr>
        <w:t xml:space="preserve">доставку, разгрузку, а также иные затраты Поставщика, связанные с исполнением настоящего </w:t>
      </w:r>
      <w:r w:rsidR="00405425">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w:t>
      </w:r>
    </w:p>
    <w:p w14:paraId="46706885" w14:textId="11720A2D" w:rsidR="00F50FE6" w:rsidRPr="001B1042" w:rsidRDefault="00F50FE6" w:rsidP="001B1042">
      <w:pPr>
        <w:spacing w:after="0" w:line="240" w:lineRule="auto"/>
        <w:ind w:firstLine="567"/>
        <w:jc w:val="both"/>
        <w:outlineLvl w:val="0"/>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2.4. </w:t>
      </w:r>
      <w:r w:rsidRPr="001B1042">
        <w:rPr>
          <w:rFonts w:ascii="Times New Roman" w:eastAsia="Times New Roman" w:hAnsi="Times New Roman" w:cs="Times New Roman"/>
          <w:spacing w:val="4"/>
          <w:lang w:eastAsia="ru-RU"/>
        </w:rPr>
        <w:t xml:space="preserve">Оплата поставленного и принятого Товара осуществляется Заказчиком </w:t>
      </w:r>
      <w:r w:rsidR="00571989" w:rsidRPr="001B1042">
        <w:rPr>
          <w:rFonts w:ascii="Times New Roman" w:eastAsia="Times New Roman" w:hAnsi="Times New Roman" w:cs="Times New Roman"/>
          <w:spacing w:val="4"/>
          <w:lang w:eastAsia="ru-RU"/>
        </w:rPr>
        <w:t>путём</w:t>
      </w:r>
      <w:r w:rsidRPr="001B1042">
        <w:rPr>
          <w:rFonts w:ascii="Times New Roman" w:eastAsia="Times New Roman" w:hAnsi="Times New Roman" w:cs="Times New Roman"/>
          <w:spacing w:val="4"/>
          <w:lang w:eastAsia="ru-RU"/>
        </w:rPr>
        <w:t xml:space="preserve"> перечисления денежных средств на </w:t>
      </w:r>
      <w:r w:rsidR="00571989" w:rsidRPr="001B1042">
        <w:rPr>
          <w:rFonts w:ascii="Times New Roman" w:eastAsia="Times New Roman" w:hAnsi="Times New Roman" w:cs="Times New Roman"/>
          <w:spacing w:val="4"/>
          <w:lang w:eastAsia="ru-RU"/>
        </w:rPr>
        <w:t>расчётный</w:t>
      </w:r>
      <w:r w:rsidRPr="001B1042">
        <w:rPr>
          <w:rFonts w:ascii="Times New Roman" w:eastAsia="Times New Roman" w:hAnsi="Times New Roman" w:cs="Times New Roman"/>
          <w:spacing w:val="4"/>
          <w:lang w:eastAsia="ru-RU"/>
        </w:rPr>
        <w:t xml:space="preserve"> </w:t>
      </w:r>
      <w:r w:rsidR="00571989" w:rsidRPr="001B1042">
        <w:rPr>
          <w:rFonts w:ascii="Times New Roman" w:eastAsia="Times New Roman" w:hAnsi="Times New Roman" w:cs="Times New Roman"/>
          <w:spacing w:val="4"/>
          <w:lang w:eastAsia="ru-RU"/>
        </w:rPr>
        <w:t>счёт</w:t>
      </w:r>
      <w:r w:rsidRPr="001B1042">
        <w:rPr>
          <w:rFonts w:ascii="Times New Roman" w:eastAsia="Times New Roman" w:hAnsi="Times New Roman" w:cs="Times New Roman"/>
          <w:spacing w:val="4"/>
          <w:lang w:eastAsia="ru-RU"/>
        </w:rPr>
        <w:t xml:space="preserve"> Поставщика в течение </w:t>
      </w:r>
      <w:r w:rsidRPr="00571989">
        <w:rPr>
          <w:rFonts w:ascii="Times New Roman" w:eastAsia="Times New Roman" w:hAnsi="Times New Roman" w:cs="Times New Roman"/>
          <w:bCs/>
          <w:spacing w:val="4"/>
          <w:lang w:eastAsia="ru-RU"/>
        </w:rPr>
        <w:t>07 (семь) рабочих дней</w:t>
      </w:r>
      <w:r w:rsidRPr="001B1042">
        <w:rPr>
          <w:rFonts w:ascii="Times New Roman" w:eastAsia="Times New Roman" w:hAnsi="Times New Roman" w:cs="Times New Roman"/>
          <w:spacing w:val="4"/>
          <w:lang w:eastAsia="ru-RU"/>
        </w:rPr>
        <w:t xml:space="preserve"> с момента оформления между Сторонами </w:t>
      </w:r>
      <w:r w:rsidRPr="001B1042">
        <w:rPr>
          <w:rFonts w:ascii="Times New Roman" w:eastAsia="Times New Roman" w:hAnsi="Times New Roman" w:cs="Times New Roman"/>
          <w:lang w:eastAsia="ru-RU"/>
        </w:rPr>
        <w:t>документов, фиксирующих факт поставки (УПД либо ТОРГ-12)</w:t>
      </w:r>
      <w:r w:rsidRPr="001B1042">
        <w:rPr>
          <w:rFonts w:ascii="Times New Roman" w:eastAsia="Times New Roman" w:hAnsi="Times New Roman" w:cs="Times New Roman"/>
          <w:spacing w:val="4"/>
          <w:lang w:eastAsia="ru-RU"/>
        </w:rPr>
        <w:t xml:space="preserve">, при условии получения от Поставщика документов, указанных в п. 4.2. </w:t>
      </w:r>
      <w:r w:rsidR="00C11D9F">
        <w:rPr>
          <w:rFonts w:ascii="Times New Roman" w:eastAsia="Times New Roman" w:hAnsi="Times New Roman" w:cs="Times New Roman"/>
        </w:rPr>
        <w:t>Контракта</w:t>
      </w:r>
      <w:r w:rsidRPr="001B1042">
        <w:rPr>
          <w:rFonts w:ascii="Times New Roman" w:eastAsia="Times New Roman" w:hAnsi="Times New Roman" w:cs="Times New Roman"/>
          <w:spacing w:val="4"/>
          <w:lang w:eastAsia="ru-RU"/>
        </w:rPr>
        <w:t>.</w:t>
      </w:r>
    </w:p>
    <w:p w14:paraId="61669746" w14:textId="2ED72CDA" w:rsidR="00F50FE6" w:rsidRPr="001B1042" w:rsidRDefault="00F50FE6" w:rsidP="001B1042">
      <w:pPr>
        <w:spacing w:after="0" w:line="240" w:lineRule="auto"/>
        <w:ind w:firstLine="567"/>
        <w:jc w:val="both"/>
        <w:outlineLvl w:val="0"/>
        <w:rPr>
          <w:rFonts w:ascii="Times New Roman" w:eastAsia="Times New Roman" w:hAnsi="Times New Roman" w:cs="Times New Roman"/>
          <w:spacing w:val="4"/>
          <w:lang w:eastAsia="ru-RU"/>
        </w:rPr>
      </w:pPr>
      <w:r w:rsidRPr="001B1042">
        <w:rPr>
          <w:rFonts w:ascii="Times New Roman" w:eastAsia="Times New Roman" w:hAnsi="Times New Roman" w:cs="Times New Roman"/>
          <w:snapToGrid w:val="0"/>
          <w:lang w:eastAsia="ru-RU"/>
        </w:rPr>
        <w:t xml:space="preserve">2.5. </w:t>
      </w:r>
      <w:r w:rsidR="00571989" w:rsidRPr="001B1042">
        <w:rPr>
          <w:rFonts w:ascii="Times New Roman" w:eastAsia="Times New Roman" w:hAnsi="Times New Roman" w:cs="Times New Roman"/>
          <w:lang w:eastAsia="ru-RU"/>
        </w:rPr>
        <w:t>Днём</w:t>
      </w:r>
      <w:r w:rsidRPr="001B1042">
        <w:rPr>
          <w:rFonts w:ascii="Times New Roman" w:eastAsia="Times New Roman" w:hAnsi="Times New Roman" w:cs="Times New Roman"/>
          <w:lang w:eastAsia="ru-RU"/>
        </w:rPr>
        <w:t xml:space="preserve"> оплаты считается дата списания денежных средств со счета Заказчика.</w:t>
      </w:r>
    </w:p>
    <w:p w14:paraId="37C633EB" w14:textId="2EF6EA15" w:rsidR="00F50FE6" w:rsidRPr="001B1042" w:rsidRDefault="00F50FE6" w:rsidP="001B1042">
      <w:pPr>
        <w:spacing w:after="0" w:line="240" w:lineRule="auto"/>
        <w:ind w:firstLine="567"/>
        <w:jc w:val="both"/>
        <w:outlineLvl w:val="0"/>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2.6. Цена настоящего </w:t>
      </w:r>
      <w:r w:rsidR="00C11D9F">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 xml:space="preserve">, определена на весь срок действия настоящего </w:t>
      </w:r>
      <w:r w:rsidR="00C11D9F">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 xml:space="preserve">, является </w:t>
      </w:r>
      <w:r w:rsidR="00997D41" w:rsidRPr="001B1042">
        <w:rPr>
          <w:rFonts w:ascii="Times New Roman" w:eastAsia="Times New Roman" w:hAnsi="Times New Roman" w:cs="Times New Roman"/>
          <w:lang w:eastAsia="ru-RU"/>
        </w:rPr>
        <w:t>твёрдой</w:t>
      </w:r>
      <w:r w:rsidRPr="001B1042">
        <w:rPr>
          <w:rFonts w:ascii="Times New Roman" w:eastAsia="Times New Roman" w:hAnsi="Times New Roman" w:cs="Times New Roman"/>
          <w:lang w:eastAsia="ru-RU"/>
        </w:rPr>
        <w:t xml:space="preserve"> и не может изменяться в ходе его исполнения, за исключением случаев, предусмотренных законодательством Российской Федерации.</w:t>
      </w:r>
    </w:p>
    <w:p w14:paraId="49C28FE5" w14:textId="246A231F" w:rsidR="00F50FE6" w:rsidRPr="001B1042" w:rsidRDefault="00F50FE6" w:rsidP="001B1042">
      <w:pPr>
        <w:spacing w:after="0" w:line="240" w:lineRule="auto"/>
        <w:ind w:firstLine="567"/>
        <w:jc w:val="both"/>
        <w:outlineLvl w:val="0"/>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2.7. При наличии замечаний к качеству и </w:t>
      </w:r>
      <w:r w:rsidR="00571989" w:rsidRPr="001B1042">
        <w:rPr>
          <w:rFonts w:ascii="Times New Roman" w:eastAsia="Times New Roman" w:hAnsi="Times New Roman" w:cs="Times New Roman"/>
          <w:lang w:eastAsia="ru-RU"/>
        </w:rPr>
        <w:t>объёму</w:t>
      </w:r>
      <w:r w:rsidRPr="001B1042">
        <w:rPr>
          <w:rFonts w:ascii="Times New Roman" w:eastAsia="Times New Roman" w:hAnsi="Times New Roman" w:cs="Times New Roman"/>
          <w:lang w:eastAsia="ru-RU"/>
        </w:rPr>
        <w:t xml:space="preserve"> поставленного Товара, Заказчик вправе приостановить </w:t>
      </w:r>
      <w:r w:rsidR="00571989" w:rsidRPr="001B1042">
        <w:rPr>
          <w:rFonts w:ascii="Times New Roman" w:eastAsia="Times New Roman" w:hAnsi="Times New Roman" w:cs="Times New Roman"/>
          <w:lang w:eastAsia="ru-RU"/>
        </w:rPr>
        <w:t>приёмку</w:t>
      </w:r>
      <w:r w:rsidRPr="001B1042">
        <w:rPr>
          <w:rFonts w:ascii="Times New Roman" w:eastAsia="Times New Roman" w:hAnsi="Times New Roman" w:cs="Times New Roman"/>
          <w:lang w:eastAsia="ru-RU"/>
        </w:rPr>
        <w:t xml:space="preserve"> либо оплату принятого Товара, до момента урегулирования имеющихся разногласий.</w:t>
      </w:r>
    </w:p>
    <w:p w14:paraId="48170FA5" w14:textId="38FFA32A" w:rsidR="00F50FE6" w:rsidRPr="001B1042" w:rsidRDefault="00F50FE6" w:rsidP="001B1042">
      <w:pPr>
        <w:spacing w:after="0" w:line="240" w:lineRule="auto"/>
        <w:ind w:firstLine="567"/>
        <w:jc w:val="both"/>
        <w:outlineLvl w:val="0"/>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2.8. Стороны согласовали, что, при уменьшении потребности Заказчика в Товаре, Заказчик вправе закупить меньшее количество Товара, чем это предусмотрено условиями </w:t>
      </w:r>
      <w:r w:rsidR="00C11D9F" w:rsidRPr="00C11D9F">
        <w:rPr>
          <w:rFonts w:ascii="Times New Roman" w:eastAsia="Times New Roman" w:hAnsi="Times New Roman" w:cs="Times New Roman"/>
          <w:lang w:eastAsia="ru-RU"/>
        </w:rPr>
        <w:t>Контракт</w:t>
      </w:r>
      <w:r w:rsidR="00C11D9F">
        <w:rPr>
          <w:rFonts w:ascii="Times New Roman" w:eastAsia="Times New Roman" w:hAnsi="Times New Roman" w:cs="Times New Roman"/>
          <w:lang w:eastAsia="ru-RU"/>
        </w:rPr>
        <w:t>а</w:t>
      </w:r>
      <w:r w:rsidRPr="001B1042">
        <w:rPr>
          <w:rFonts w:ascii="Times New Roman" w:eastAsia="Times New Roman" w:hAnsi="Times New Roman" w:cs="Times New Roman"/>
          <w:lang w:eastAsia="ru-RU"/>
        </w:rPr>
        <w:t xml:space="preserve">. При этом оплата производится за фактическое количество </w:t>
      </w:r>
      <w:r w:rsidR="003C1B8D" w:rsidRPr="001B1042">
        <w:rPr>
          <w:rFonts w:ascii="Times New Roman" w:eastAsia="Times New Roman" w:hAnsi="Times New Roman" w:cs="Times New Roman"/>
          <w:lang w:eastAsia="ru-RU"/>
        </w:rPr>
        <w:t>Товара,</w:t>
      </w:r>
      <w:r w:rsidRPr="001B1042">
        <w:rPr>
          <w:rFonts w:ascii="Times New Roman" w:eastAsia="Times New Roman" w:hAnsi="Times New Roman" w:cs="Times New Roman"/>
          <w:lang w:eastAsia="ru-RU"/>
        </w:rPr>
        <w:t xml:space="preserve"> переданного Поставщиком Заказчику.</w:t>
      </w:r>
    </w:p>
    <w:p w14:paraId="37C00369" w14:textId="3DB3AE16" w:rsidR="00F50FE6" w:rsidRPr="001B1042" w:rsidRDefault="00F50FE6" w:rsidP="001B1042">
      <w:pPr>
        <w:spacing w:after="0" w:line="240" w:lineRule="auto"/>
        <w:ind w:firstLine="567"/>
        <w:jc w:val="both"/>
        <w:outlineLvl w:val="0"/>
        <w:rPr>
          <w:rFonts w:ascii="Times New Roman" w:eastAsia="Times New Roman" w:hAnsi="Times New Roman" w:cs="Times New Roman"/>
          <w:i/>
          <w:iCs/>
          <w:lang w:eastAsia="ru-RU"/>
        </w:rPr>
      </w:pPr>
      <w:r w:rsidRPr="001B1042">
        <w:rPr>
          <w:rFonts w:ascii="Times New Roman" w:eastAsia="Times New Roman" w:hAnsi="Times New Roman" w:cs="Times New Roman"/>
          <w:iCs/>
          <w:lang w:eastAsia="ru-RU"/>
        </w:rPr>
        <w:t>2.9.</w:t>
      </w:r>
      <w:r w:rsidRPr="001B1042">
        <w:rPr>
          <w:rFonts w:ascii="Times New Roman" w:eastAsia="Times New Roman" w:hAnsi="Times New Roman" w:cs="Times New Roman"/>
          <w:lang w:eastAsia="ru-RU"/>
        </w:rPr>
        <w:t xml:space="preserve"> Неполная выборка Товара Заказчиком не считается ненадлежащим исполнением обязательств со стороны Заказчика и не может служить основанием для предъявления Поставщиком к Заказчику требований по оплате штрафов, неустойки, стоимости не поставленного Товара, выборки Товара в </w:t>
      </w:r>
      <w:r w:rsidR="00B02E01" w:rsidRPr="001B1042">
        <w:rPr>
          <w:rFonts w:ascii="Times New Roman" w:eastAsia="Times New Roman" w:hAnsi="Times New Roman" w:cs="Times New Roman"/>
          <w:lang w:eastAsia="ru-RU"/>
        </w:rPr>
        <w:t>объёме</w:t>
      </w:r>
      <w:r w:rsidRPr="001B1042">
        <w:rPr>
          <w:rFonts w:ascii="Times New Roman" w:eastAsia="Times New Roman" w:hAnsi="Times New Roman" w:cs="Times New Roman"/>
          <w:lang w:eastAsia="ru-RU"/>
        </w:rPr>
        <w:t xml:space="preserve">, </w:t>
      </w:r>
      <w:r w:rsidR="00B02E01" w:rsidRPr="001B1042">
        <w:rPr>
          <w:rFonts w:ascii="Times New Roman" w:eastAsia="Times New Roman" w:hAnsi="Times New Roman" w:cs="Times New Roman"/>
          <w:lang w:eastAsia="ru-RU"/>
        </w:rPr>
        <w:t>определённом</w:t>
      </w:r>
      <w:r w:rsidRPr="001B1042">
        <w:rPr>
          <w:rFonts w:ascii="Times New Roman" w:eastAsia="Times New Roman" w:hAnsi="Times New Roman" w:cs="Times New Roman"/>
          <w:lang w:eastAsia="ru-RU"/>
        </w:rPr>
        <w:t xml:space="preserve"> Спецификацией (Приложение №</w:t>
      </w:r>
      <w:r w:rsidR="00B02E01">
        <w:rPr>
          <w:rFonts w:ascii="Times New Roman" w:eastAsia="Times New Roman" w:hAnsi="Times New Roman" w:cs="Times New Roman"/>
          <w:lang w:eastAsia="ru-RU"/>
        </w:rPr>
        <w:t>2</w:t>
      </w:r>
      <w:r w:rsidRPr="001B1042">
        <w:rPr>
          <w:rFonts w:ascii="Times New Roman" w:eastAsia="Times New Roman" w:hAnsi="Times New Roman" w:cs="Times New Roman"/>
          <w:lang w:eastAsia="ru-RU"/>
        </w:rPr>
        <w:t xml:space="preserve">), а также компенсации неполученных доходов и иных убытков, </w:t>
      </w:r>
      <w:r w:rsidR="00B02E01" w:rsidRPr="001B1042">
        <w:rPr>
          <w:rFonts w:ascii="Times New Roman" w:eastAsia="Times New Roman" w:hAnsi="Times New Roman" w:cs="Times New Roman"/>
          <w:lang w:eastAsia="ru-RU"/>
        </w:rPr>
        <w:t>причинённых</w:t>
      </w:r>
      <w:r w:rsidRPr="001B1042">
        <w:rPr>
          <w:rFonts w:ascii="Times New Roman" w:eastAsia="Times New Roman" w:hAnsi="Times New Roman" w:cs="Times New Roman"/>
          <w:lang w:eastAsia="ru-RU"/>
        </w:rPr>
        <w:t xml:space="preserve"> неполной выборкой Товара Заказчиком.</w:t>
      </w:r>
    </w:p>
    <w:p w14:paraId="5C4F9E25" w14:textId="77777777" w:rsidR="00F50FE6" w:rsidRPr="001B1042" w:rsidRDefault="00F50FE6" w:rsidP="001B1042">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b/>
          <w:bCs/>
          <w:spacing w:val="2"/>
          <w:lang w:eastAsia="ru-RU"/>
        </w:rPr>
      </w:pPr>
    </w:p>
    <w:p w14:paraId="7572EAD3" w14:textId="77777777" w:rsidR="00F50FE6" w:rsidRPr="001B1042" w:rsidRDefault="00F50FE6" w:rsidP="001B1042">
      <w:pPr>
        <w:widowControl w:val="0"/>
        <w:tabs>
          <w:tab w:val="left" w:pos="709"/>
        </w:tabs>
        <w:autoSpaceDE w:val="0"/>
        <w:autoSpaceDN w:val="0"/>
        <w:adjustRightInd w:val="0"/>
        <w:spacing w:after="0" w:line="240" w:lineRule="auto"/>
        <w:ind w:firstLine="567"/>
        <w:jc w:val="center"/>
        <w:rPr>
          <w:rFonts w:ascii="Times New Roman" w:eastAsia="Times New Roman" w:hAnsi="Times New Roman" w:cs="Times New Roman"/>
          <w:b/>
          <w:bCs/>
          <w:lang w:eastAsia="ru-RU"/>
        </w:rPr>
      </w:pPr>
      <w:r w:rsidRPr="001B1042">
        <w:rPr>
          <w:rFonts w:ascii="Times New Roman" w:eastAsia="Times New Roman" w:hAnsi="Times New Roman" w:cs="Times New Roman"/>
          <w:b/>
          <w:bCs/>
          <w:spacing w:val="2"/>
          <w:lang w:eastAsia="ru-RU"/>
        </w:rPr>
        <w:t>3. ПРАВА И ОБЯЗАННОСТИ СТОРОН</w:t>
      </w:r>
    </w:p>
    <w:p w14:paraId="54A78462" w14:textId="77777777"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b/>
          <w:bCs/>
          <w:lang w:eastAsia="ru-RU"/>
        </w:rPr>
      </w:pPr>
    </w:p>
    <w:p w14:paraId="398E7473" w14:textId="77777777"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b/>
          <w:bCs/>
          <w:lang w:eastAsia="ru-RU"/>
        </w:rPr>
      </w:pPr>
      <w:r w:rsidRPr="001B1042">
        <w:rPr>
          <w:rFonts w:ascii="Times New Roman" w:eastAsia="Times New Roman" w:hAnsi="Times New Roman" w:cs="Times New Roman"/>
          <w:b/>
          <w:bCs/>
          <w:lang w:eastAsia="ru-RU"/>
        </w:rPr>
        <w:lastRenderedPageBreak/>
        <w:t xml:space="preserve">3.1. Заказчик обязан: </w:t>
      </w:r>
    </w:p>
    <w:p w14:paraId="31BB5A45" w14:textId="5BEEC401" w:rsidR="00B02E01"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3.1.1. </w:t>
      </w:r>
      <w:r w:rsidR="00B02E01" w:rsidRPr="00B02E01">
        <w:rPr>
          <w:rFonts w:ascii="Times New Roman" w:eastAsia="Times New Roman" w:hAnsi="Times New Roman" w:cs="Times New Roman"/>
          <w:lang w:eastAsia="ru-RU"/>
        </w:rPr>
        <w:t>Принять</w:t>
      </w:r>
      <w:r w:rsidR="00177A54" w:rsidRPr="00177A54">
        <w:t xml:space="preserve"> </w:t>
      </w:r>
      <w:r w:rsidR="00177A54" w:rsidRPr="00177A54">
        <w:rPr>
          <w:rFonts w:ascii="Times New Roman" w:eastAsia="Times New Roman" w:hAnsi="Times New Roman" w:cs="Times New Roman"/>
          <w:lang w:eastAsia="ru-RU"/>
        </w:rPr>
        <w:t>во временное безвозмездное владение и пользование (</w:t>
      </w:r>
      <w:r w:rsidR="00177A54">
        <w:rPr>
          <w:rFonts w:ascii="Times New Roman" w:eastAsia="Times New Roman" w:hAnsi="Times New Roman" w:cs="Times New Roman"/>
          <w:lang w:eastAsia="ru-RU"/>
        </w:rPr>
        <w:t>а</w:t>
      </w:r>
      <w:r w:rsidR="00177A54" w:rsidRPr="00177A54">
        <w:rPr>
          <w:rFonts w:ascii="Times New Roman" w:eastAsia="Times New Roman" w:hAnsi="Times New Roman" w:cs="Times New Roman"/>
          <w:lang w:eastAsia="ru-RU"/>
        </w:rPr>
        <w:t>ренду)</w:t>
      </w:r>
      <w:r w:rsidR="00177A54">
        <w:rPr>
          <w:rFonts w:ascii="Times New Roman" w:eastAsia="Times New Roman" w:hAnsi="Times New Roman" w:cs="Times New Roman"/>
          <w:lang w:eastAsia="ru-RU"/>
        </w:rPr>
        <w:t xml:space="preserve"> кофемашины;</w:t>
      </w:r>
    </w:p>
    <w:p w14:paraId="2916393E" w14:textId="765EB29C" w:rsidR="00F50FE6" w:rsidRDefault="00177A54"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bookmarkStart w:id="5" w:name="_Hlk225234916"/>
      <w:r>
        <w:rPr>
          <w:rFonts w:ascii="Times New Roman" w:eastAsia="Times New Roman" w:hAnsi="Times New Roman" w:cs="Times New Roman"/>
          <w:lang w:eastAsia="ru-RU"/>
        </w:rPr>
        <w:t xml:space="preserve">3.1.2. </w:t>
      </w:r>
      <w:r w:rsidR="00F50FE6" w:rsidRPr="001B1042">
        <w:rPr>
          <w:rFonts w:ascii="Times New Roman" w:eastAsia="Times New Roman" w:hAnsi="Times New Roman" w:cs="Times New Roman"/>
          <w:lang w:eastAsia="ru-RU"/>
        </w:rPr>
        <w:t xml:space="preserve">Принять </w:t>
      </w:r>
      <w:bookmarkEnd w:id="5"/>
      <w:r w:rsidR="00F50FE6" w:rsidRPr="001B1042">
        <w:rPr>
          <w:rFonts w:ascii="Times New Roman" w:eastAsia="Times New Roman" w:hAnsi="Times New Roman" w:cs="Times New Roman"/>
          <w:lang w:eastAsia="ru-RU"/>
        </w:rPr>
        <w:t xml:space="preserve">и оплатить Товар на условиях, предусмотренных настоящим </w:t>
      </w:r>
      <w:r w:rsidR="00C11D9F" w:rsidRPr="00C11D9F">
        <w:rPr>
          <w:rFonts w:ascii="Times New Roman" w:eastAsia="Times New Roman" w:hAnsi="Times New Roman" w:cs="Times New Roman"/>
          <w:lang w:eastAsia="ru-RU"/>
        </w:rPr>
        <w:t>Контракт</w:t>
      </w:r>
      <w:r w:rsidR="00C11D9F">
        <w:rPr>
          <w:rFonts w:ascii="Times New Roman" w:eastAsia="Times New Roman" w:hAnsi="Times New Roman" w:cs="Times New Roman"/>
          <w:lang w:eastAsia="ru-RU"/>
        </w:rPr>
        <w:t>ом</w:t>
      </w:r>
      <w:r w:rsidR="00F50FE6" w:rsidRPr="001B1042">
        <w:rPr>
          <w:rFonts w:ascii="Times New Roman" w:eastAsia="Times New Roman" w:hAnsi="Times New Roman" w:cs="Times New Roman"/>
          <w:lang w:eastAsia="ru-RU"/>
        </w:rPr>
        <w:t>;</w:t>
      </w:r>
    </w:p>
    <w:p w14:paraId="549ED4B7" w14:textId="77777777"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b/>
          <w:bCs/>
          <w:lang w:eastAsia="ru-RU"/>
        </w:rPr>
      </w:pPr>
      <w:r w:rsidRPr="001B1042">
        <w:rPr>
          <w:rFonts w:ascii="Times New Roman" w:eastAsia="Times New Roman" w:hAnsi="Times New Roman" w:cs="Times New Roman"/>
          <w:b/>
          <w:bCs/>
          <w:lang w:eastAsia="ru-RU"/>
        </w:rPr>
        <w:t>3.2. Заказчик имеет право:</w:t>
      </w:r>
    </w:p>
    <w:p w14:paraId="6C535E79" w14:textId="77777777"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3.2.1. Контролировать качество Товара, поставляемого Поставщиком;</w:t>
      </w:r>
    </w:p>
    <w:p w14:paraId="555C3AAC" w14:textId="1C6A786C"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3.2.2. </w:t>
      </w:r>
      <w:r w:rsidRPr="001B1042">
        <w:rPr>
          <w:rFonts w:ascii="Times New Roman" w:eastAsia="Times New Roman" w:hAnsi="Times New Roman" w:cs="Times New Roman"/>
        </w:rPr>
        <w:t>В случае обнаружения недостатков при сдаче-</w:t>
      </w:r>
      <w:r w:rsidR="00B02E01" w:rsidRPr="001B1042">
        <w:rPr>
          <w:rFonts w:ascii="Times New Roman" w:eastAsia="Times New Roman" w:hAnsi="Times New Roman" w:cs="Times New Roman"/>
        </w:rPr>
        <w:t>приёмке</w:t>
      </w:r>
      <w:r w:rsidRPr="001B1042">
        <w:rPr>
          <w:rFonts w:ascii="Times New Roman" w:eastAsia="Times New Roman" w:hAnsi="Times New Roman" w:cs="Times New Roman"/>
        </w:rPr>
        <w:t xml:space="preserve"> поставленного Товара, Заказчик вправе потребовать от Поставщика безвозмездного устранения недостатков на условиях, </w:t>
      </w:r>
      <w:r w:rsidR="00B02E01" w:rsidRPr="001B1042">
        <w:rPr>
          <w:rFonts w:ascii="Times New Roman" w:eastAsia="Times New Roman" w:hAnsi="Times New Roman" w:cs="Times New Roman"/>
        </w:rPr>
        <w:t>определённых</w:t>
      </w:r>
      <w:r w:rsidRPr="001B1042">
        <w:rPr>
          <w:rFonts w:ascii="Times New Roman" w:eastAsia="Times New Roman" w:hAnsi="Times New Roman" w:cs="Times New Roman"/>
        </w:rPr>
        <w:t xml:space="preserve"> настоящим </w:t>
      </w:r>
      <w:r w:rsidR="00C11D9F">
        <w:rPr>
          <w:rFonts w:ascii="Times New Roman" w:eastAsia="Times New Roman" w:hAnsi="Times New Roman" w:cs="Times New Roman"/>
        </w:rPr>
        <w:t>Контрактом</w:t>
      </w:r>
      <w:r w:rsidRPr="001B1042">
        <w:rPr>
          <w:rFonts w:ascii="Times New Roman" w:eastAsia="Times New Roman" w:hAnsi="Times New Roman" w:cs="Times New Roman"/>
        </w:rPr>
        <w:t>;</w:t>
      </w:r>
    </w:p>
    <w:p w14:paraId="4E43B5EB" w14:textId="77AD1AF6"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3.2.3. Совершать иные действия, предусмотренные </w:t>
      </w:r>
      <w:r w:rsidR="00C11D9F">
        <w:rPr>
          <w:rFonts w:ascii="Times New Roman" w:eastAsia="Times New Roman" w:hAnsi="Times New Roman" w:cs="Times New Roman"/>
        </w:rPr>
        <w:t>Контрактом</w:t>
      </w:r>
      <w:r w:rsidR="00C11D9F" w:rsidRPr="001B1042">
        <w:rPr>
          <w:rFonts w:ascii="Times New Roman" w:eastAsia="Times New Roman" w:hAnsi="Times New Roman" w:cs="Times New Roman"/>
          <w:lang w:eastAsia="ru-RU"/>
        </w:rPr>
        <w:t xml:space="preserve"> </w:t>
      </w:r>
      <w:r w:rsidRPr="001B1042">
        <w:rPr>
          <w:rFonts w:ascii="Times New Roman" w:eastAsia="Times New Roman" w:hAnsi="Times New Roman" w:cs="Times New Roman"/>
          <w:lang w:eastAsia="ru-RU"/>
        </w:rPr>
        <w:t>и действующим законодательством РФ.</w:t>
      </w:r>
    </w:p>
    <w:p w14:paraId="16A6E59F" w14:textId="77777777"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b/>
          <w:bCs/>
          <w:lang w:eastAsia="ru-RU"/>
        </w:rPr>
      </w:pPr>
      <w:r w:rsidRPr="001B1042">
        <w:rPr>
          <w:rFonts w:ascii="Times New Roman" w:eastAsia="Times New Roman" w:hAnsi="Times New Roman" w:cs="Times New Roman"/>
          <w:b/>
          <w:bCs/>
          <w:lang w:eastAsia="ru-RU"/>
        </w:rPr>
        <w:t>3.3. Поставщик обязан:</w:t>
      </w:r>
    </w:p>
    <w:p w14:paraId="1BC3B1CC" w14:textId="08127655"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3.3.1. Своевременно и качественно исполнить все принятые по </w:t>
      </w:r>
      <w:r w:rsidR="00C11D9F">
        <w:rPr>
          <w:rFonts w:ascii="Times New Roman" w:eastAsia="Times New Roman" w:hAnsi="Times New Roman" w:cs="Times New Roman"/>
        </w:rPr>
        <w:t>Контракту</w:t>
      </w:r>
      <w:r w:rsidRPr="001B1042">
        <w:rPr>
          <w:rFonts w:ascii="Times New Roman" w:eastAsia="Times New Roman" w:hAnsi="Times New Roman" w:cs="Times New Roman"/>
          <w:lang w:eastAsia="ru-RU"/>
        </w:rPr>
        <w:t xml:space="preserve"> обязательства;</w:t>
      </w:r>
    </w:p>
    <w:p w14:paraId="3D8898F4" w14:textId="17C18786"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3.3.2. </w:t>
      </w:r>
      <w:r w:rsidR="00177A54">
        <w:rPr>
          <w:rFonts w:ascii="Times New Roman" w:eastAsia="Times New Roman" w:hAnsi="Times New Roman" w:cs="Times New Roman"/>
          <w:lang w:eastAsia="ru-RU"/>
        </w:rPr>
        <w:t xml:space="preserve">Передать </w:t>
      </w:r>
      <w:r w:rsidR="00177A54" w:rsidRPr="00177A54">
        <w:rPr>
          <w:rFonts w:ascii="Times New Roman" w:eastAsia="Times New Roman" w:hAnsi="Times New Roman" w:cs="Times New Roman"/>
          <w:lang w:eastAsia="ru-RU"/>
        </w:rPr>
        <w:t>во временное безвозмездное владение и пользование (аренду) кофемашины</w:t>
      </w:r>
      <w:r w:rsidR="00177A54">
        <w:rPr>
          <w:rFonts w:ascii="Times New Roman" w:eastAsia="Times New Roman" w:hAnsi="Times New Roman" w:cs="Times New Roman"/>
          <w:lang w:eastAsia="ru-RU"/>
        </w:rPr>
        <w:t>,</w:t>
      </w:r>
      <w:r w:rsidR="00177A54" w:rsidRPr="00177A54">
        <w:rPr>
          <w:rFonts w:ascii="Times New Roman" w:eastAsia="Times New Roman" w:hAnsi="Times New Roman" w:cs="Times New Roman"/>
          <w:lang w:eastAsia="ru-RU"/>
        </w:rPr>
        <w:t xml:space="preserve"> </w:t>
      </w:r>
      <w:r w:rsidR="00177A54">
        <w:rPr>
          <w:rFonts w:ascii="Times New Roman" w:eastAsia="Times New Roman" w:hAnsi="Times New Roman" w:cs="Times New Roman"/>
          <w:lang w:eastAsia="ru-RU"/>
        </w:rPr>
        <w:t>товар. О</w:t>
      </w:r>
      <w:r w:rsidRPr="001B1042">
        <w:rPr>
          <w:rFonts w:ascii="Times New Roman" w:eastAsia="Times New Roman" w:hAnsi="Times New Roman" w:cs="Times New Roman"/>
          <w:lang w:eastAsia="ru-RU"/>
        </w:rPr>
        <w:t xml:space="preserve">существлять погрузочно-разгрузочные работы, собственными силами и за свой </w:t>
      </w:r>
      <w:r w:rsidR="00177A54" w:rsidRPr="001B1042">
        <w:rPr>
          <w:rFonts w:ascii="Times New Roman" w:eastAsia="Times New Roman" w:hAnsi="Times New Roman" w:cs="Times New Roman"/>
          <w:lang w:eastAsia="ru-RU"/>
        </w:rPr>
        <w:t>счёт</w:t>
      </w:r>
      <w:r w:rsidRPr="001B1042">
        <w:rPr>
          <w:rFonts w:ascii="Times New Roman" w:eastAsia="Times New Roman" w:hAnsi="Times New Roman" w:cs="Times New Roman"/>
          <w:lang w:eastAsia="ru-RU"/>
        </w:rPr>
        <w:t>;</w:t>
      </w:r>
    </w:p>
    <w:p w14:paraId="3C60AB2C" w14:textId="1CBBAC3B"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3.3.3. Осуществить поставку по цене, указанной в Спецификации (Приложение №</w:t>
      </w:r>
      <w:r w:rsidR="00177A54">
        <w:rPr>
          <w:rFonts w:ascii="Times New Roman" w:eastAsia="Times New Roman" w:hAnsi="Times New Roman" w:cs="Times New Roman"/>
          <w:lang w:eastAsia="ru-RU"/>
        </w:rPr>
        <w:t>2</w:t>
      </w:r>
      <w:r w:rsidRPr="001B1042">
        <w:rPr>
          <w:rFonts w:ascii="Times New Roman" w:eastAsia="Times New Roman" w:hAnsi="Times New Roman" w:cs="Times New Roman"/>
          <w:lang w:eastAsia="ru-RU"/>
        </w:rPr>
        <w:t xml:space="preserve">) </w:t>
      </w:r>
      <w:r w:rsidR="00177A54" w:rsidRPr="001B1042">
        <w:rPr>
          <w:rFonts w:ascii="Times New Roman" w:eastAsia="Times New Roman" w:hAnsi="Times New Roman" w:cs="Times New Roman"/>
          <w:lang w:eastAsia="ru-RU"/>
        </w:rPr>
        <w:t>путём</w:t>
      </w:r>
      <w:r w:rsidRPr="001B1042">
        <w:rPr>
          <w:rFonts w:ascii="Times New Roman" w:eastAsia="Times New Roman" w:hAnsi="Times New Roman" w:cs="Times New Roman"/>
          <w:lang w:eastAsia="ru-RU"/>
        </w:rPr>
        <w:t xml:space="preserve"> передачи Товара Заказчику с обязательным оформлением ТТН (в случае доставки Товара Грузоперевозчиком), а также товарной накладной по форме ТОРГ-12 либо УПД;</w:t>
      </w:r>
    </w:p>
    <w:p w14:paraId="1C71F5FD" w14:textId="06631CEA" w:rsidR="00177A54" w:rsidRPr="00997D41" w:rsidRDefault="00F50FE6" w:rsidP="00997D41">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997D41">
        <w:rPr>
          <w:rFonts w:ascii="Times New Roman" w:eastAsia="Times New Roman" w:hAnsi="Times New Roman" w:cs="Times New Roman"/>
          <w:lang w:eastAsia="ru-RU"/>
        </w:rPr>
        <w:t xml:space="preserve">3.3.4. Обеспечить поставку Товара по ассортименту, количеству и сроки в соответствии с условиями </w:t>
      </w:r>
      <w:r w:rsidR="00C11D9F" w:rsidRPr="00997D41">
        <w:rPr>
          <w:rFonts w:ascii="Times New Roman" w:eastAsia="Times New Roman" w:hAnsi="Times New Roman" w:cs="Times New Roman"/>
        </w:rPr>
        <w:t>Контракта</w:t>
      </w:r>
      <w:r w:rsidR="00997D41" w:rsidRPr="00997D41">
        <w:rPr>
          <w:rFonts w:ascii="Times New Roman" w:eastAsia="Times New Roman" w:hAnsi="Times New Roman" w:cs="Times New Roman"/>
          <w:lang w:eastAsia="ru-RU"/>
        </w:rPr>
        <w:t xml:space="preserve"> </w:t>
      </w:r>
      <w:r w:rsidR="00177A54" w:rsidRPr="00997D41">
        <w:rPr>
          <w:rFonts w:ascii="Times New Roman" w:hAnsi="Times New Roman"/>
        </w:rPr>
        <w:t>с использованием специально предназначенного или специально оборудованного для таких целей транспорта в условиях, полностью исключающих возможность порчи и загрязнения Товара.</w:t>
      </w:r>
    </w:p>
    <w:p w14:paraId="2E55E9C4" w14:textId="381EACDF"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3.3.5. Обеспечить качество поставляемого Товара. Все поставляемые Товары и ингредиенты должны соответствовать Спецификации, иметь соответствующие сертификаты качества, сертификаты соответствия, разрешения</w:t>
      </w:r>
      <w:r w:rsidR="003829F3" w:rsidRPr="001B1042">
        <w:rPr>
          <w:rFonts w:ascii="Times New Roman" w:eastAsia="Times New Roman" w:hAnsi="Times New Roman" w:cs="Times New Roman"/>
          <w:lang w:eastAsia="ru-RU"/>
        </w:rPr>
        <w:t xml:space="preserve"> на применение на территории РФ</w:t>
      </w:r>
      <w:r w:rsidRPr="001B1042">
        <w:rPr>
          <w:rFonts w:ascii="Times New Roman" w:eastAsia="Times New Roman" w:hAnsi="Times New Roman" w:cs="Times New Roman"/>
          <w:lang w:eastAsia="ru-RU"/>
        </w:rPr>
        <w:t xml:space="preserve"> и другие документы, удостоверяющие их качество, количество и страну происхождения. Качество поставляемого Товара должно соответствовать ГОСТ;</w:t>
      </w:r>
    </w:p>
    <w:p w14:paraId="30F5D786" w14:textId="77777777"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3.3.6. Поставщик отвечает за отсутствие прав третьих лиц на Товар, а также за то, что Товар не является предметом залога, спора, и не находится под арестом;</w:t>
      </w:r>
    </w:p>
    <w:p w14:paraId="625A08EB" w14:textId="0BDAC74C"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3.3.7. Вывезти Товар, не принятый Заказчиком по качеству, наличию дефектов и брака в течение 1 (одного) рабочего дня с момента получения соответствующего требования от Заказчика;</w:t>
      </w:r>
    </w:p>
    <w:p w14:paraId="33150606" w14:textId="19D9FC05"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3.3.8. При обнаружении несоответствия качества Товара Поставщик за свой </w:t>
      </w:r>
      <w:r w:rsidR="00177A54" w:rsidRPr="001B1042">
        <w:rPr>
          <w:rFonts w:ascii="Times New Roman" w:eastAsia="Times New Roman" w:hAnsi="Times New Roman" w:cs="Times New Roman"/>
          <w:lang w:eastAsia="ru-RU"/>
        </w:rPr>
        <w:t>счёт</w:t>
      </w:r>
      <w:r w:rsidRPr="001B1042">
        <w:rPr>
          <w:rFonts w:ascii="Times New Roman" w:eastAsia="Times New Roman" w:hAnsi="Times New Roman" w:cs="Times New Roman"/>
          <w:lang w:eastAsia="ru-RU"/>
        </w:rPr>
        <w:t xml:space="preserve"> и собственными силами производит замену некачественной продукции на Товар, соответствующий </w:t>
      </w:r>
      <w:r w:rsidR="00CC3FD2" w:rsidRPr="001B1042">
        <w:rPr>
          <w:rFonts w:ascii="Times New Roman" w:eastAsia="Times New Roman" w:hAnsi="Times New Roman" w:cs="Times New Roman"/>
          <w:lang w:eastAsia="ru-RU"/>
        </w:rPr>
        <w:t xml:space="preserve">условиям настоящего </w:t>
      </w:r>
      <w:r w:rsidR="00C11D9F">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 При этом Поставщик обязан возместить Заказчику все убытки, возникшие у последнего в связи поставкой некачественного Товара;</w:t>
      </w:r>
    </w:p>
    <w:p w14:paraId="4894E82D" w14:textId="77777777" w:rsidR="00F50FE6" w:rsidRPr="00177A54"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77A54">
        <w:rPr>
          <w:rFonts w:ascii="Times New Roman" w:eastAsia="Times New Roman" w:hAnsi="Times New Roman" w:cs="Times New Roman"/>
          <w:lang w:eastAsia="ru-RU"/>
        </w:rPr>
        <w:t>3.3.9. Обеспечить поставку Товара в фирменной таре и упаковке производителя, соответствующим стандартам, техническим условиям и обеспечивающим сохранность и целостность Товара. Упаковка должна предохранять Товар от повреждений. Упаковка и маркировка Товара должна соответствовать требованиям ГОСТа, импортный Товар - международным стандартам упаковки.</w:t>
      </w:r>
    </w:p>
    <w:p w14:paraId="139BD194" w14:textId="6D08A543" w:rsidR="00F50FE6" w:rsidRPr="00177A54" w:rsidRDefault="00F50FE6" w:rsidP="001B1042">
      <w:pPr>
        <w:spacing w:after="0" w:line="240" w:lineRule="auto"/>
        <w:ind w:firstLine="567"/>
        <w:jc w:val="both"/>
        <w:rPr>
          <w:rFonts w:ascii="Times New Roman" w:eastAsia="Times New Roman" w:hAnsi="Times New Roman" w:cs="Times New Roman"/>
          <w:lang w:eastAsia="ru-RU"/>
        </w:rPr>
      </w:pPr>
      <w:r w:rsidRPr="00177A54">
        <w:rPr>
          <w:rFonts w:ascii="Times New Roman" w:eastAsia="Times New Roman" w:hAnsi="Times New Roman" w:cs="Times New Roman"/>
          <w:lang w:eastAsia="ru-RU"/>
        </w:rPr>
        <w:t>3.3.10. Информация о Товаре, в том числе маркировка на упаковке должна быть на русском языке или продублирована на русском языке</w:t>
      </w:r>
      <w:r w:rsidR="00177A54">
        <w:rPr>
          <w:rFonts w:ascii="Times New Roman" w:eastAsia="Times New Roman" w:hAnsi="Times New Roman" w:cs="Times New Roman"/>
          <w:lang w:eastAsia="ru-RU"/>
        </w:rPr>
        <w:t xml:space="preserve">, </w:t>
      </w:r>
      <w:r w:rsidR="00177A54" w:rsidRPr="00FE5245">
        <w:rPr>
          <w:rFonts w:ascii="Times New Roman" w:hAnsi="Times New Roman"/>
        </w:rPr>
        <w:t>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14:paraId="5BC3DC54" w14:textId="77777777" w:rsidR="00F50FE6" w:rsidRPr="00177A54" w:rsidRDefault="00F50FE6" w:rsidP="001B1042">
      <w:pPr>
        <w:spacing w:after="0" w:line="240" w:lineRule="auto"/>
        <w:ind w:firstLine="567"/>
        <w:jc w:val="both"/>
        <w:rPr>
          <w:rFonts w:ascii="Times New Roman" w:eastAsia="Times New Roman" w:hAnsi="Times New Roman" w:cs="Times New Roman"/>
          <w:lang w:eastAsia="ru-RU"/>
        </w:rPr>
      </w:pPr>
      <w:r w:rsidRPr="00177A54">
        <w:rPr>
          <w:rFonts w:ascii="Times New Roman" w:eastAsia="Times New Roman" w:hAnsi="Times New Roman" w:cs="Times New Roman"/>
          <w:lang w:eastAsia="ru-RU"/>
        </w:rPr>
        <w:t>3.3.11.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3E859E3" w14:textId="77777777" w:rsidR="00F50FE6" w:rsidRPr="00177A54" w:rsidRDefault="00F50FE6" w:rsidP="001B1042">
      <w:pPr>
        <w:spacing w:after="0" w:line="240" w:lineRule="auto"/>
        <w:ind w:firstLine="567"/>
        <w:jc w:val="both"/>
        <w:rPr>
          <w:rFonts w:ascii="Times New Roman" w:eastAsia="Times New Roman" w:hAnsi="Times New Roman" w:cs="Times New Roman"/>
          <w:lang w:eastAsia="ru-RU"/>
        </w:rPr>
      </w:pPr>
      <w:r w:rsidRPr="00177A54">
        <w:rPr>
          <w:rFonts w:ascii="Times New Roman" w:eastAsia="Times New Roman" w:hAnsi="Times New Roman" w:cs="Times New Roman"/>
          <w:lang w:eastAsia="ru-RU"/>
        </w:rPr>
        <w:t>3.3.12. В течение установленного срока годности Товар, при обычных условиях его использования, хранения, транспортировке и утилизации должен быть безопасен для окружающей среды, жизни и здоровья человека, а также не причинять вред имуществу Заказчика;</w:t>
      </w:r>
    </w:p>
    <w:p w14:paraId="03CD0501" w14:textId="304D8EBE" w:rsidR="00F50FE6" w:rsidRPr="00177A54" w:rsidRDefault="00F50FE6" w:rsidP="001B1042">
      <w:pPr>
        <w:widowControl w:val="0"/>
        <w:tabs>
          <w:tab w:val="num" w:pos="0"/>
        </w:tabs>
        <w:spacing w:after="0" w:line="240" w:lineRule="auto"/>
        <w:ind w:firstLine="567"/>
        <w:jc w:val="both"/>
        <w:rPr>
          <w:rFonts w:ascii="Times New Roman" w:eastAsia="Times New Roman" w:hAnsi="Times New Roman" w:cs="Times New Roman"/>
          <w:lang w:eastAsia="ru-RU"/>
        </w:rPr>
      </w:pPr>
      <w:r w:rsidRPr="00177A54">
        <w:rPr>
          <w:rFonts w:ascii="Times New Roman" w:eastAsia="Times New Roman" w:hAnsi="Times New Roman" w:cs="Times New Roman"/>
          <w:lang w:eastAsia="ru-RU"/>
        </w:rPr>
        <w:t xml:space="preserve">3.3.13.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w:t>
      </w:r>
      <w:r w:rsidR="00177A54" w:rsidRPr="00177A54">
        <w:rPr>
          <w:rFonts w:ascii="Times New Roman" w:eastAsia="Times New Roman" w:hAnsi="Times New Roman" w:cs="Times New Roman"/>
          <w:lang w:eastAsia="ru-RU"/>
        </w:rPr>
        <w:t>определённые</w:t>
      </w:r>
      <w:r w:rsidRPr="00177A54">
        <w:rPr>
          <w:rFonts w:ascii="Times New Roman" w:eastAsia="Times New Roman" w:hAnsi="Times New Roman" w:cs="Times New Roman"/>
          <w:lang w:eastAsia="ru-RU"/>
        </w:rPr>
        <w:t xml:space="preserve"> нормативной документацией на Товар и инструкцией по медицинскому применению Товара.</w:t>
      </w:r>
    </w:p>
    <w:p w14:paraId="2702CB8B" w14:textId="6B03B36E" w:rsidR="00AE0276" w:rsidRPr="001B1042" w:rsidRDefault="00AE0276" w:rsidP="001B1042">
      <w:pPr>
        <w:widowControl w:val="0"/>
        <w:tabs>
          <w:tab w:val="num" w:pos="0"/>
        </w:tabs>
        <w:spacing w:after="0" w:line="240" w:lineRule="auto"/>
        <w:ind w:firstLine="567"/>
        <w:jc w:val="both"/>
        <w:rPr>
          <w:rFonts w:ascii="Times New Roman" w:eastAsia="Times New Roman" w:hAnsi="Times New Roman" w:cs="Times New Roman"/>
          <w:lang w:eastAsia="ru-RU"/>
        </w:rPr>
      </w:pPr>
      <w:r w:rsidRPr="00177A54">
        <w:rPr>
          <w:rFonts w:ascii="Times New Roman" w:eastAsia="Times New Roman" w:hAnsi="Times New Roman" w:cs="Times New Roman"/>
          <w:lang w:eastAsia="ru-RU"/>
        </w:rPr>
        <w:t>3.3.14. Поставщик в течение не более 1 (одного) рабочего дня со дня заключения настоящего</w:t>
      </w:r>
      <w:r w:rsidRPr="001B1042">
        <w:rPr>
          <w:rFonts w:ascii="Times New Roman" w:eastAsia="Times New Roman" w:hAnsi="Times New Roman" w:cs="Times New Roman"/>
          <w:lang w:eastAsia="ru-RU"/>
        </w:rPr>
        <w:t xml:space="preserve"> </w:t>
      </w:r>
      <w:r w:rsidR="00C11D9F">
        <w:rPr>
          <w:rFonts w:ascii="Times New Roman" w:eastAsia="Times New Roman" w:hAnsi="Times New Roman" w:cs="Times New Roman"/>
        </w:rPr>
        <w:t>Контракта</w:t>
      </w:r>
      <w:r w:rsidR="00C11D9F" w:rsidRPr="001B1042">
        <w:rPr>
          <w:rFonts w:ascii="Times New Roman" w:eastAsia="Times New Roman" w:hAnsi="Times New Roman" w:cs="Times New Roman"/>
          <w:lang w:eastAsia="ru-RU"/>
        </w:rPr>
        <w:t xml:space="preserve"> </w:t>
      </w:r>
      <w:r w:rsidRPr="001B1042">
        <w:rPr>
          <w:rFonts w:ascii="Times New Roman" w:eastAsia="Times New Roman" w:hAnsi="Times New Roman" w:cs="Times New Roman"/>
          <w:lang w:eastAsia="ru-RU"/>
        </w:rPr>
        <w:t xml:space="preserve">определяет ответственное лицо, непосредственно участвующее в контроле за ходом исполнения </w:t>
      </w:r>
      <w:r w:rsidR="00C11D9F">
        <w:rPr>
          <w:rFonts w:ascii="Times New Roman" w:eastAsia="Times New Roman" w:hAnsi="Times New Roman" w:cs="Times New Roman"/>
        </w:rPr>
        <w:t>Контракта</w:t>
      </w:r>
      <w:r w:rsidR="000E0E77" w:rsidRPr="001B1042">
        <w:rPr>
          <w:rFonts w:ascii="Times New Roman" w:eastAsia="Times New Roman" w:hAnsi="Times New Roman" w:cs="Times New Roman"/>
          <w:lang w:eastAsia="ru-RU"/>
        </w:rPr>
        <w:t>,</w:t>
      </w:r>
      <w:r w:rsidRPr="001B1042">
        <w:rPr>
          <w:rFonts w:ascii="Times New Roman" w:eastAsia="Times New Roman" w:hAnsi="Times New Roman" w:cs="Times New Roman"/>
          <w:lang w:eastAsia="ru-RU"/>
        </w:rPr>
        <w:t xml:space="preserve"> и доводит соответствующую информацию до сведения Заказчика.  </w:t>
      </w:r>
    </w:p>
    <w:p w14:paraId="6B4598EE" w14:textId="77777777" w:rsidR="00F50FE6" w:rsidRPr="001B1042" w:rsidRDefault="00F50FE6" w:rsidP="001B1042">
      <w:pPr>
        <w:spacing w:after="0" w:line="240" w:lineRule="auto"/>
        <w:ind w:firstLine="567"/>
        <w:jc w:val="both"/>
        <w:rPr>
          <w:rFonts w:ascii="Times New Roman" w:eastAsia="Times New Roman" w:hAnsi="Times New Roman" w:cs="Times New Roman"/>
          <w:b/>
          <w:bCs/>
        </w:rPr>
      </w:pPr>
      <w:r w:rsidRPr="001B1042">
        <w:rPr>
          <w:rFonts w:ascii="Times New Roman" w:eastAsia="Times New Roman" w:hAnsi="Times New Roman" w:cs="Times New Roman"/>
          <w:b/>
          <w:bCs/>
        </w:rPr>
        <w:t>3.4. Поставщик вправе:</w:t>
      </w:r>
    </w:p>
    <w:p w14:paraId="6808CAAF" w14:textId="6900A435" w:rsidR="00F50FE6" w:rsidRPr="001B1042" w:rsidRDefault="00F50FE6" w:rsidP="001B1042">
      <w:pPr>
        <w:spacing w:after="0" w:line="240" w:lineRule="auto"/>
        <w:ind w:firstLine="567"/>
        <w:jc w:val="both"/>
        <w:rPr>
          <w:rFonts w:ascii="Times New Roman" w:eastAsia="Times New Roman" w:hAnsi="Times New Roman" w:cs="Times New Roman"/>
        </w:rPr>
      </w:pPr>
      <w:r w:rsidRPr="001B1042">
        <w:rPr>
          <w:rFonts w:ascii="Times New Roman" w:eastAsia="Times New Roman" w:hAnsi="Times New Roman" w:cs="Times New Roman"/>
        </w:rPr>
        <w:lastRenderedPageBreak/>
        <w:t xml:space="preserve">3.4.1. Требовать оплаты по настоящему </w:t>
      </w:r>
      <w:r w:rsidR="00C11D9F">
        <w:rPr>
          <w:rFonts w:ascii="Times New Roman" w:eastAsia="Times New Roman" w:hAnsi="Times New Roman" w:cs="Times New Roman"/>
        </w:rPr>
        <w:t>Контракту</w:t>
      </w:r>
      <w:r w:rsidR="00C11D9F" w:rsidRPr="001B1042">
        <w:rPr>
          <w:rFonts w:ascii="Times New Roman" w:eastAsia="Times New Roman" w:hAnsi="Times New Roman" w:cs="Times New Roman"/>
        </w:rPr>
        <w:t xml:space="preserve"> </w:t>
      </w:r>
      <w:r w:rsidRPr="001B1042">
        <w:rPr>
          <w:rFonts w:ascii="Times New Roman" w:eastAsia="Times New Roman" w:hAnsi="Times New Roman" w:cs="Times New Roman"/>
        </w:rPr>
        <w:t>в случае надлежащего исполнения своих обязательств.</w:t>
      </w:r>
    </w:p>
    <w:p w14:paraId="34548EE4" w14:textId="77777777" w:rsidR="00F50FE6" w:rsidRPr="001B1042" w:rsidRDefault="00F50FE6" w:rsidP="001B1042">
      <w:pPr>
        <w:tabs>
          <w:tab w:val="left" w:pos="709"/>
        </w:tabs>
        <w:spacing w:after="0" w:line="240" w:lineRule="auto"/>
        <w:ind w:firstLine="567"/>
        <w:rPr>
          <w:rFonts w:ascii="Times New Roman" w:eastAsia="Times New Roman" w:hAnsi="Times New Roman" w:cs="Times New Roman"/>
          <w:b/>
          <w:bCs/>
          <w:spacing w:val="1"/>
          <w:lang w:eastAsia="ru-RU"/>
        </w:rPr>
      </w:pPr>
    </w:p>
    <w:p w14:paraId="2AFA8936" w14:textId="77777777" w:rsidR="00F50FE6" w:rsidRDefault="00F50FE6" w:rsidP="001B1042">
      <w:pPr>
        <w:tabs>
          <w:tab w:val="left" w:pos="709"/>
        </w:tabs>
        <w:spacing w:after="0" w:line="240" w:lineRule="auto"/>
        <w:ind w:firstLine="567"/>
        <w:jc w:val="center"/>
        <w:rPr>
          <w:rFonts w:ascii="Times New Roman" w:eastAsia="Times New Roman" w:hAnsi="Times New Roman" w:cs="Times New Roman"/>
          <w:b/>
          <w:bCs/>
          <w:spacing w:val="1"/>
          <w:lang w:eastAsia="ru-RU"/>
        </w:rPr>
      </w:pPr>
      <w:r w:rsidRPr="001B1042">
        <w:rPr>
          <w:rFonts w:ascii="Times New Roman" w:eastAsia="Times New Roman" w:hAnsi="Times New Roman" w:cs="Times New Roman"/>
          <w:b/>
          <w:bCs/>
          <w:spacing w:val="1"/>
          <w:lang w:eastAsia="ru-RU"/>
        </w:rPr>
        <w:t>4. ПОРЯДОК СДАЧИ-ПРИЕМКИ ТОВАРА</w:t>
      </w:r>
    </w:p>
    <w:p w14:paraId="2E64BF22" w14:textId="77777777" w:rsidR="00B02E01" w:rsidRPr="001B1042" w:rsidRDefault="00B02E01" w:rsidP="001B1042">
      <w:pPr>
        <w:tabs>
          <w:tab w:val="left" w:pos="709"/>
        </w:tabs>
        <w:spacing w:after="0" w:line="240" w:lineRule="auto"/>
        <w:ind w:firstLine="567"/>
        <w:jc w:val="center"/>
        <w:rPr>
          <w:rFonts w:ascii="Times New Roman" w:eastAsia="Times New Roman" w:hAnsi="Times New Roman" w:cs="Times New Roman"/>
          <w:b/>
          <w:bCs/>
          <w:spacing w:val="1"/>
          <w:lang w:eastAsia="ru-RU"/>
        </w:rPr>
      </w:pPr>
    </w:p>
    <w:p w14:paraId="7746DB9C" w14:textId="77777777"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4.1. Поставщик обязан, не менее чем за 1 (один) рабочий день до срока доставки, письменно согласовать с Заказчиком время передачи Товара;</w:t>
      </w:r>
    </w:p>
    <w:p w14:paraId="7463D9B1" w14:textId="77777777"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b/>
          <w:bCs/>
          <w:spacing w:val="1"/>
          <w:lang w:eastAsia="ru-RU"/>
        </w:rPr>
      </w:pPr>
      <w:r w:rsidRPr="001B1042">
        <w:rPr>
          <w:rFonts w:ascii="Times New Roman" w:eastAsia="Times New Roman" w:hAnsi="Times New Roman" w:cs="Times New Roman"/>
          <w:lang w:eastAsia="ru-RU"/>
        </w:rPr>
        <w:t>4.2. Поставщик при поставке Товара должен передать Заказчику следующие документы:</w:t>
      </w:r>
    </w:p>
    <w:p w14:paraId="35A35C67" w14:textId="77777777" w:rsidR="00F50FE6" w:rsidRPr="001B1042" w:rsidRDefault="00F50FE6" w:rsidP="001B1042">
      <w:pPr>
        <w:tabs>
          <w:tab w:val="left" w:pos="1418"/>
        </w:tabs>
        <w:spacing w:after="0" w:line="240" w:lineRule="auto"/>
        <w:ind w:firstLine="567"/>
        <w:jc w:val="both"/>
        <w:rPr>
          <w:rFonts w:ascii="Times New Roman" w:eastAsia="Times New Roman" w:hAnsi="Times New Roman" w:cs="Times New Roman"/>
          <w:b/>
          <w:lang w:eastAsia="ru-RU"/>
        </w:rPr>
      </w:pPr>
      <w:r w:rsidRPr="001B1042">
        <w:rPr>
          <w:rFonts w:ascii="Times New Roman" w:eastAsia="Times New Roman" w:hAnsi="Times New Roman" w:cs="Times New Roman"/>
          <w:lang w:eastAsia="ru-RU"/>
        </w:rPr>
        <w:t>- Товаротранспортную накладную по форме 1-Т (в случае доставки Товара Грузоперевозчиком);</w:t>
      </w:r>
    </w:p>
    <w:p w14:paraId="571CB40F" w14:textId="77777777" w:rsidR="00F50FE6" w:rsidRPr="001B1042" w:rsidRDefault="00F50FE6" w:rsidP="001B1042">
      <w:pPr>
        <w:tabs>
          <w:tab w:val="left" w:pos="1418"/>
        </w:tabs>
        <w:spacing w:after="0" w:line="240" w:lineRule="auto"/>
        <w:ind w:firstLine="567"/>
        <w:jc w:val="both"/>
        <w:rPr>
          <w:rFonts w:ascii="Times New Roman" w:eastAsia="Times New Roman" w:hAnsi="Times New Roman" w:cs="Times New Roman"/>
          <w:i/>
          <w:iCs/>
          <w:lang w:eastAsia="ru-RU"/>
        </w:rPr>
      </w:pPr>
      <w:r w:rsidRPr="001B1042">
        <w:rPr>
          <w:rFonts w:ascii="Times New Roman" w:eastAsia="Times New Roman" w:hAnsi="Times New Roman" w:cs="Times New Roman"/>
          <w:lang w:eastAsia="ru-RU"/>
        </w:rPr>
        <w:t>- Товарную накладную по форме ТОРГ-12 либо УПД;</w:t>
      </w:r>
    </w:p>
    <w:p w14:paraId="033478B9" w14:textId="2524F1F1" w:rsidR="00F50FE6" w:rsidRPr="001B1042" w:rsidRDefault="00F50FE6" w:rsidP="001B1042">
      <w:pPr>
        <w:tabs>
          <w:tab w:val="left" w:pos="1418"/>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 </w:t>
      </w:r>
      <w:r w:rsidR="00F55712" w:rsidRPr="001B1042">
        <w:rPr>
          <w:rFonts w:ascii="Times New Roman" w:eastAsia="Times New Roman" w:hAnsi="Times New Roman" w:cs="Times New Roman"/>
          <w:lang w:eastAsia="ru-RU"/>
        </w:rPr>
        <w:t>счёт</w:t>
      </w:r>
      <w:r w:rsidRPr="001B1042">
        <w:rPr>
          <w:rFonts w:ascii="Times New Roman" w:eastAsia="Times New Roman" w:hAnsi="Times New Roman" w:cs="Times New Roman"/>
          <w:lang w:eastAsia="ru-RU"/>
        </w:rPr>
        <w:t xml:space="preserve"> и счет-фактуру </w:t>
      </w:r>
      <w:r w:rsidRPr="001B1042">
        <w:rPr>
          <w:rFonts w:ascii="Times New Roman" w:eastAsia="Times New Roman" w:hAnsi="Times New Roman" w:cs="Times New Roman"/>
          <w:i/>
          <w:iCs/>
          <w:spacing w:val="4"/>
          <w:lang w:eastAsia="ru-RU"/>
        </w:rPr>
        <w:t xml:space="preserve">(при применении поставщиком </w:t>
      </w:r>
      <w:r w:rsidR="00F55712" w:rsidRPr="001B1042">
        <w:rPr>
          <w:rFonts w:ascii="Times New Roman" w:eastAsia="Times New Roman" w:hAnsi="Times New Roman" w:cs="Times New Roman"/>
          <w:i/>
          <w:iCs/>
          <w:spacing w:val="4"/>
          <w:lang w:eastAsia="ru-RU"/>
        </w:rPr>
        <w:t>упрощённой</w:t>
      </w:r>
      <w:r w:rsidRPr="001B1042">
        <w:rPr>
          <w:rFonts w:ascii="Times New Roman" w:eastAsia="Times New Roman" w:hAnsi="Times New Roman" w:cs="Times New Roman"/>
          <w:i/>
          <w:iCs/>
          <w:spacing w:val="4"/>
          <w:lang w:eastAsia="ru-RU"/>
        </w:rPr>
        <w:t xml:space="preserve"> системы налогообложения счет-фактура не предоставляется)</w:t>
      </w:r>
      <w:r w:rsidRPr="001B1042">
        <w:rPr>
          <w:rFonts w:ascii="Times New Roman" w:eastAsia="Times New Roman" w:hAnsi="Times New Roman" w:cs="Times New Roman"/>
          <w:lang w:eastAsia="ru-RU"/>
        </w:rPr>
        <w:t>;</w:t>
      </w:r>
    </w:p>
    <w:p w14:paraId="0F07F972" w14:textId="7D88CF76" w:rsidR="00F50FE6" w:rsidRPr="001B1042" w:rsidRDefault="00C751B8" w:rsidP="001B1042">
      <w:pPr>
        <w:tabs>
          <w:tab w:val="left" w:pos="1418"/>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w:t>
      </w:r>
      <w:r w:rsidRPr="001B1042">
        <w:t xml:space="preserve"> </w:t>
      </w:r>
      <w:r w:rsidRPr="001B1042">
        <w:rPr>
          <w:rFonts w:ascii="Times New Roman" w:eastAsia="Times New Roman" w:hAnsi="Times New Roman" w:cs="Times New Roman"/>
          <w:lang w:eastAsia="ru-RU"/>
        </w:rPr>
        <w:t xml:space="preserve">сертификаты и/или декларации о соответствии с указанием наименования и адреса изготовителя продукции, наименования продукции, показателей качества (сорт, категория, жирность), даты изготовления (даты фасовки), температурных условий хранения для скоропортящейся продукции, срока годности; ветеринарные свидетельства на продукты животноводства, в том числе молочные консервы, сливочное масло, сыр и иные виды товаров, указанных в Приказе Минсельхоза России от 15.04.2019 № 193 «О внесении изменений в Перечень подконтрольных товаров, подлежащих сопровождению ветеринарными сопроводительными документами» и рыбопродукты, свидетельство о государственной регистрации для продукции подлежащей обязательной государственной регистрации. Согласно Приказу Министерства сельского хозяйства РФ от 27 декабря 2016 г. №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r w:rsidR="00376649" w:rsidRPr="00376649">
        <w:rPr>
          <w:rFonts w:ascii="Times New Roman" w:eastAsia="Times New Roman" w:hAnsi="Times New Roman" w:cs="Times New Roman"/>
          <w:lang w:eastAsia="ru-RU"/>
        </w:rPr>
        <w:t xml:space="preserve">Поставщик </w:t>
      </w:r>
      <w:r w:rsidRPr="001B1042">
        <w:rPr>
          <w:rFonts w:ascii="Times New Roman" w:eastAsia="Times New Roman" w:hAnsi="Times New Roman" w:cs="Times New Roman"/>
          <w:lang w:eastAsia="ru-RU"/>
        </w:rPr>
        <w:t>оформляет ветеринарные сопроводительные документы (ВСД) в системе ФГИС «Меркурий».</w:t>
      </w:r>
    </w:p>
    <w:p w14:paraId="3FF952A6" w14:textId="77777777" w:rsidR="00F50FE6" w:rsidRPr="001B1042" w:rsidRDefault="00F50FE6" w:rsidP="001B1042">
      <w:pPr>
        <w:tabs>
          <w:tab w:val="left" w:pos="1418"/>
          <w:tab w:val="left" w:pos="5000"/>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иную документацию, подтверждающую качество и страну происхождения Товара, затребованную Заказчиком.</w:t>
      </w:r>
    </w:p>
    <w:p w14:paraId="5AE478AE" w14:textId="5E5F6667" w:rsidR="00F50FE6" w:rsidRPr="001B1042" w:rsidRDefault="00F50FE6" w:rsidP="001B1042">
      <w:pPr>
        <w:tabs>
          <w:tab w:val="left" w:pos="1418"/>
          <w:tab w:val="left" w:pos="5000"/>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Вся документация на Товар, предоставляется в виде оригиналов либо копий, заверенных Поставщиком или производителем Товара. Документация, составленная на иностранном языке, должна быть переведена на русский язык с нотариальным заверением </w:t>
      </w:r>
      <w:r w:rsidR="00997D41" w:rsidRPr="001B1042">
        <w:rPr>
          <w:rFonts w:ascii="Times New Roman" w:eastAsia="Times New Roman" w:hAnsi="Times New Roman" w:cs="Times New Roman"/>
          <w:lang w:eastAsia="ru-RU"/>
        </w:rPr>
        <w:t>ею</w:t>
      </w:r>
      <w:r w:rsidRPr="001B1042">
        <w:rPr>
          <w:rFonts w:ascii="Times New Roman" w:eastAsia="Times New Roman" w:hAnsi="Times New Roman" w:cs="Times New Roman"/>
          <w:lang w:eastAsia="ru-RU"/>
        </w:rPr>
        <w:t xml:space="preserve"> перевода.</w:t>
      </w:r>
    </w:p>
    <w:p w14:paraId="09F684E7" w14:textId="66967AC2" w:rsidR="00F50FE6" w:rsidRPr="001B1042" w:rsidRDefault="00F50FE6" w:rsidP="001B1042">
      <w:pPr>
        <w:tabs>
          <w:tab w:val="left" w:pos="1418"/>
        </w:tabs>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4.3. Датой поставки Товара является дата подписания Заказчиком соответствующей товарной накладной. Риск случайной гибели или случайного повреждения Товара до его </w:t>
      </w:r>
      <w:r w:rsidR="00997D41" w:rsidRPr="001B1042">
        <w:rPr>
          <w:rFonts w:ascii="Times New Roman" w:eastAsia="Times New Roman" w:hAnsi="Times New Roman" w:cs="Times New Roman"/>
          <w:lang w:eastAsia="ru-RU"/>
        </w:rPr>
        <w:t>приёмки</w:t>
      </w:r>
      <w:r w:rsidRPr="001B1042">
        <w:rPr>
          <w:rFonts w:ascii="Times New Roman" w:eastAsia="Times New Roman" w:hAnsi="Times New Roman" w:cs="Times New Roman"/>
          <w:lang w:eastAsia="ru-RU"/>
        </w:rPr>
        <w:t xml:space="preserve"> </w:t>
      </w:r>
      <w:r w:rsidRPr="001B1042">
        <w:rPr>
          <w:rFonts w:ascii="Times New Roman" w:eastAsia="Times New Roman" w:hAnsi="Times New Roman" w:cs="Times New Roman"/>
          <w:i/>
          <w:iCs/>
          <w:lang w:eastAsia="ru-RU"/>
        </w:rPr>
        <w:t>(до подписания товарной накладной</w:t>
      </w:r>
      <w:r w:rsidRPr="001B1042">
        <w:rPr>
          <w:rFonts w:ascii="Times New Roman" w:eastAsia="Times New Roman" w:hAnsi="Times New Roman" w:cs="Times New Roman"/>
          <w:lang w:eastAsia="ru-RU"/>
        </w:rPr>
        <w:t xml:space="preserve">) Заказчиком </w:t>
      </w:r>
      <w:r w:rsidR="00997D41" w:rsidRPr="001B1042">
        <w:rPr>
          <w:rFonts w:ascii="Times New Roman" w:eastAsia="Times New Roman" w:hAnsi="Times New Roman" w:cs="Times New Roman"/>
          <w:lang w:eastAsia="ru-RU"/>
        </w:rPr>
        <w:t>несёт</w:t>
      </w:r>
      <w:r w:rsidRPr="001B1042">
        <w:rPr>
          <w:rFonts w:ascii="Times New Roman" w:eastAsia="Times New Roman" w:hAnsi="Times New Roman" w:cs="Times New Roman"/>
          <w:lang w:eastAsia="ru-RU"/>
        </w:rPr>
        <w:t xml:space="preserve"> Поставщик. </w:t>
      </w:r>
    </w:p>
    <w:p w14:paraId="515555A7" w14:textId="4D02DBA0"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4.4. </w:t>
      </w:r>
      <w:r w:rsidR="00997D41" w:rsidRPr="001B1042">
        <w:rPr>
          <w:rFonts w:ascii="Times New Roman" w:eastAsia="Times New Roman" w:hAnsi="Times New Roman" w:cs="Times New Roman"/>
          <w:lang w:eastAsia="ru-RU"/>
        </w:rPr>
        <w:t>Приёмка</w:t>
      </w:r>
      <w:r w:rsidRPr="001B1042">
        <w:rPr>
          <w:rFonts w:ascii="Times New Roman" w:eastAsia="Times New Roman" w:hAnsi="Times New Roman" w:cs="Times New Roman"/>
          <w:lang w:eastAsia="ru-RU"/>
        </w:rPr>
        <w:t xml:space="preserve"> Товара осуществляется в месте поставки Товара (п. 1.2. </w:t>
      </w:r>
      <w:r w:rsidR="00C11D9F">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w:t>
      </w:r>
    </w:p>
    <w:p w14:paraId="462C10D8" w14:textId="660D5129" w:rsidR="00AE0276" w:rsidRPr="001B1042" w:rsidRDefault="00AE0276" w:rsidP="001B1042">
      <w:pPr>
        <w:widowControl w:val="0"/>
        <w:tabs>
          <w:tab w:val="left" w:pos="709"/>
        </w:tabs>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4.5. Передачу Товара осуществляет уполномоченный представитель Поставщика, имеющий право подписи товарно-сопроводительных документов и контроля качества и ассортимента Товара.</w:t>
      </w:r>
    </w:p>
    <w:p w14:paraId="51C3C94C" w14:textId="15999C25" w:rsidR="00F50FE6" w:rsidRPr="001B1042" w:rsidRDefault="00F50FE6" w:rsidP="001B1042">
      <w:pPr>
        <w:widowControl w:val="0"/>
        <w:tabs>
          <w:tab w:val="left" w:pos="709"/>
        </w:tabs>
        <w:adjustRightInd w:val="0"/>
        <w:spacing w:after="0" w:line="240" w:lineRule="auto"/>
        <w:ind w:firstLine="567"/>
        <w:jc w:val="both"/>
        <w:rPr>
          <w:rFonts w:ascii="Times New Roman" w:eastAsia="Times New Roman" w:hAnsi="Times New Roman" w:cs="Times New Roman"/>
          <w:b/>
          <w:bCs/>
          <w:u w:val="single"/>
          <w:lang w:eastAsia="ru-RU"/>
        </w:rPr>
      </w:pPr>
      <w:r w:rsidRPr="001B1042">
        <w:rPr>
          <w:rFonts w:ascii="Times New Roman" w:eastAsia="Times New Roman" w:hAnsi="Times New Roman" w:cs="Times New Roman"/>
          <w:lang w:eastAsia="ru-RU"/>
        </w:rPr>
        <w:t xml:space="preserve">4.5. </w:t>
      </w:r>
      <w:r w:rsidRPr="001B1042">
        <w:rPr>
          <w:rFonts w:ascii="Times New Roman" w:eastAsia="Times New Roman" w:hAnsi="Times New Roman" w:cs="Times New Roman"/>
          <w:b/>
          <w:bCs/>
          <w:u w:val="single"/>
          <w:lang w:eastAsia="ru-RU"/>
        </w:rPr>
        <w:t xml:space="preserve">Проверка соответствия Товара требованиям, установленным </w:t>
      </w:r>
      <w:r w:rsidR="00C11D9F" w:rsidRPr="00C11D9F">
        <w:rPr>
          <w:rFonts w:ascii="Times New Roman" w:eastAsia="Times New Roman" w:hAnsi="Times New Roman" w:cs="Times New Roman"/>
          <w:b/>
          <w:bCs/>
          <w:u w:val="single"/>
          <w:lang w:eastAsia="ru-RU"/>
        </w:rPr>
        <w:t>Контракт</w:t>
      </w:r>
      <w:r w:rsidR="00C11D9F">
        <w:rPr>
          <w:rFonts w:ascii="Times New Roman" w:eastAsia="Times New Roman" w:hAnsi="Times New Roman" w:cs="Times New Roman"/>
          <w:b/>
          <w:bCs/>
          <w:u w:val="single"/>
          <w:lang w:eastAsia="ru-RU"/>
        </w:rPr>
        <w:t>ом</w:t>
      </w:r>
      <w:r w:rsidRPr="001B1042">
        <w:rPr>
          <w:rFonts w:ascii="Times New Roman" w:eastAsia="Times New Roman" w:hAnsi="Times New Roman" w:cs="Times New Roman"/>
          <w:b/>
          <w:bCs/>
          <w:u w:val="single"/>
          <w:lang w:eastAsia="ru-RU"/>
        </w:rPr>
        <w:t>, осуществляется в следующем порядке:</w:t>
      </w:r>
    </w:p>
    <w:p w14:paraId="5F0E5C72" w14:textId="6680F305" w:rsidR="00F50FE6" w:rsidRPr="001B1042" w:rsidRDefault="00F50FE6" w:rsidP="00997D41">
      <w:pPr>
        <w:numPr>
          <w:ilvl w:val="2"/>
          <w:numId w:val="2"/>
        </w:numPr>
        <w:tabs>
          <w:tab w:val="left" w:pos="709"/>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Представителем Заказчика, ответственным за </w:t>
      </w:r>
      <w:r w:rsidR="00997D41" w:rsidRPr="001B1042">
        <w:rPr>
          <w:rFonts w:ascii="Times New Roman" w:eastAsia="Times New Roman" w:hAnsi="Times New Roman" w:cs="Times New Roman"/>
          <w:lang w:eastAsia="ru-RU"/>
        </w:rPr>
        <w:t>приёмку</w:t>
      </w:r>
      <w:r w:rsidRPr="001B1042">
        <w:rPr>
          <w:rFonts w:ascii="Times New Roman" w:eastAsia="Times New Roman" w:hAnsi="Times New Roman" w:cs="Times New Roman"/>
          <w:lang w:eastAsia="ru-RU"/>
        </w:rPr>
        <w:t xml:space="preserve"> Товара осуществляется проверка наличия сопроводительных документов на Товар, а также проверка целостности Тары на наличие внешних повреждений. </w:t>
      </w:r>
    </w:p>
    <w:p w14:paraId="44FD7A93" w14:textId="0466ABA5" w:rsidR="00F50FE6" w:rsidRPr="001B1042" w:rsidRDefault="00F50FE6" w:rsidP="00997D41">
      <w:pPr>
        <w:numPr>
          <w:ilvl w:val="2"/>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После внешнего осмотра Тары, Заказчик вправе осуществить проверку Товара по количеству </w:t>
      </w:r>
      <w:r w:rsidR="00997D41" w:rsidRPr="001B1042">
        <w:rPr>
          <w:rFonts w:ascii="Times New Roman" w:eastAsia="Times New Roman" w:hAnsi="Times New Roman" w:cs="Times New Roman"/>
          <w:lang w:eastAsia="ru-RU"/>
        </w:rPr>
        <w:t>путём</w:t>
      </w:r>
      <w:r w:rsidRPr="001B1042">
        <w:rPr>
          <w:rFonts w:ascii="Times New Roman" w:eastAsia="Times New Roman" w:hAnsi="Times New Roman" w:cs="Times New Roman"/>
          <w:lang w:eastAsia="ru-RU"/>
        </w:rPr>
        <w:t xml:space="preserve"> </w:t>
      </w:r>
      <w:r w:rsidR="00997D41" w:rsidRPr="001B1042">
        <w:rPr>
          <w:rFonts w:ascii="Times New Roman" w:eastAsia="Times New Roman" w:hAnsi="Times New Roman" w:cs="Times New Roman"/>
          <w:lang w:eastAsia="ru-RU"/>
        </w:rPr>
        <w:t>пересчёта</w:t>
      </w:r>
      <w:r w:rsidRPr="001B1042">
        <w:rPr>
          <w:rFonts w:ascii="Times New Roman" w:eastAsia="Times New Roman" w:hAnsi="Times New Roman" w:cs="Times New Roman"/>
          <w:lang w:eastAsia="ru-RU"/>
        </w:rPr>
        <w:t xml:space="preserve"> единиц Товара и сопоставления полученного количества с количеством Товара, указанным в Спецификации (</w:t>
      </w:r>
      <w:r w:rsidR="007C70B9">
        <w:rPr>
          <w:rFonts w:ascii="Times New Roman" w:eastAsia="Times New Roman" w:hAnsi="Times New Roman" w:cs="Times New Roman"/>
          <w:lang w:eastAsia="ru-RU"/>
        </w:rPr>
        <w:t>П</w:t>
      </w:r>
      <w:r w:rsidRPr="001B1042">
        <w:rPr>
          <w:rFonts w:ascii="Times New Roman" w:eastAsia="Times New Roman" w:hAnsi="Times New Roman" w:cs="Times New Roman"/>
          <w:lang w:eastAsia="ru-RU"/>
        </w:rPr>
        <w:t xml:space="preserve">риложение </w:t>
      </w:r>
      <w:r w:rsidR="007C70B9">
        <w:rPr>
          <w:rFonts w:ascii="Times New Roman" w:eastAsia="Times New Roman" w:hAnsi="Times New Roman" w:cs="Times New Roman"/>
          <w:lang w:eastAsia="ru-RU"/>
        </w:rPr>
        <w:t>2</w:t>
      </w:r>
      <w:r w:rsidRPr="001B1042">
        <w:rPr>
          <w:rFonts w:ascii="Times New Roman" w:eastAsia="Times New Roman" w:hAnsi="Times New Roman" w:cs="Times New Roman"/>
          <w:lang w:eastAsia="ru-RU"/>
        </w:rPr>
        <w:t xml:space="preserve"> к </w:t>
      </w:r>
      <w:r w:rsidR="00C11D9F">
        <w:rPr>
          <w:rFonts w:ascii="Times New Roman" w:eastAsia="Times New Roman" w:hAnsi="Times New Roman" w:cs="Times New Roman"/>
        </w:rPr>
        <w:t>Контракту</w:t>
      </w:r>
      <w:r w:rsidRPr="001B1042">
        <w:rPr>
          <w:rFonts w:ascii="Times New Roman" w:eastAsia="Times New Roman" w:hAnsi="Times New Roman" w:cs="Times New Roman"/>
          <w:lang w:eastAsia="ru-RU"/>
        </w:rPr>
        <w:t>) и заявке Заказчика.</w:t>
      </w:r>
    </w:p>
    <w:p w14:paraId="4B54283A" w14:textId="5E658DEE" w:rsidR="00F50FE6" w:rsidRPr="001B1042" w:rsidRDefault="00F50FE6" w:rsidP="00997D41">
      <w:pPr>
        <w:numPr>
          <w:ilvl w:val="2"/>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 Количество поступившего Товара при его </w:t>
      </w:r>
      <w:r w:rsidR="00997D41" w:rsidRPr="001B1042">
        <w:rPr>
          <w:rFonts w:ascii="Times New Roman" w:eastAsia="Times New Roman" w:hAnsi="Times New Roman" w:cs="Times New Roman"/>
          <w:lang w:eastAsia="ru-RU"/>
        </w:rPr>
        <w:t>приёмке</w:t>
      </w:r>
      <w:r w:rsidRPr="001B1042">
        <w:rPr>
          <w:rFonts w:ascii="Times New Roman" w:eastAsia="Times New Roman" w:hAnsi="Times New Roman" w:cs="Times New Roman"/>
          <w:lang w:eastAsia="ru-RU"/>
        </w:rPr>
        <w:t xml:space="preserve"> определяется в тех же единицах измерения, которые указаны в Спецификации (</w:t>
      </w:r>
      <w:r w:rsidR="007C70B9">
        <w:rPr>
          <w:rFonts w:ascii="Times New Roman" w:eastAsia="Times New Roman" w:hAnsi="Times New Roman" w:cs="Times New Roman"/>
          <w:lang w:eastAsia="ru-RU"/>
        </w:rPr>
        <w:t>П</w:t>
      </w:r>
      <w:r w:rsidRPr="001B1042">
        <w:rPr>
          <w:rFonts w:ascii="Times New Roman" w:eastAsia="Times New Roman" w:hAnsi="Times New Roman" w:cs="Times New Roman"/>
          <w:lang w:eastAsia="ru-RU"/>
        </w:rPr>
        <w:t xml:space="preserve">риложение </w:t>
      </w:r>
      <w:r w:rsidR="007C70B9">
        <w:rPr>
          <w:rFonts w:ascii="Times New Roman" w:eastAsia="Times New Roman" w:hAnsi="Times New Roman" w:cs="Times New Roman"/>
          <w:lang w:eastAsia="ru-RU"/>
        </w:rPr>
        <w:t>2</w:t>
      </w:r>
      <w:r w:rsidRPr="001B1042">
        <w:rPr>
          <w:rFonts w:ascii="Times New Roman" w:eastAsia="Times New Roman" w:hAnsi="Times New Roman" w:cs="Times New Roman"/>
          <w:lang w:eastAsia="ru-RU"/>
        </w:rPr>
        <w:t xml:space="preserve"> к </w:t>
      </w:r>
      <w:r w:rsidR="00C11D9F">
        <w:rPr>
          <w:rFonts w:ascii="Times New Roman" w:eastAsia="Times New Roman" w:hAnsi="Times New Roman" w:cs="Times New Roman"/>
        </w:rPr>
        <w:t>Контракту</w:t>
      </w:r>
      <w:r w:rsidRPr="001B1042">
        <w:rPr>
          <w:rFonts w:ascii="Times New Roman" w:eastAsia="Times New Roman" w:hAnsi="Times New Roman" w:cs="Times New Roman"/>
          <w:lang w:eastAsia="ru-RU"/>
        </w:rPr>
        <w:t>). Одновременно проверяется соответствие наименования, ассортимента Товара, указанного в Спецификации (</w:t>
      </w:r>
      <w:r w:rsidR="007C70B9">
        <w:rPr>
          <w:rFonts w:ascii="Times New Roman" w:eastAsia="Times New Roman" w:hAnsi="Times New Roman" w:cs="Times New Roman"/>
          <w:lang w:eastAsia="ru-RU"/>
        </w:rPr>
        <w:t>П</w:t>
      </w:r>
      <w:r w:rsidRPr="001B1042">
        <w:rPr>
          <w:rFonts w:ascii="Times New Roman" w:eastAsia="Times New Roman" w:hAnsi="Times New Roman" w:cs="Times New Roman"/>
          <w:lang w:eastAsia="ru-RU"/>
        </w:rPr>
        <w:t xml:space="preserve">риложение </w:t>
      </w:r>
      <w:r w:rsidR="007C70B9">
        <w:rPr>
          <w:rFonts w:ascii="Times New Roman" w:eastAsia="Times New Roman" w:hAnsi="Times New Roman" w:cs="Times New Roman"/>
          <w:lang w:eastAsia="ru-RU"/>
        </w:rPr>
        <w:t>2</w:t>
      </w:r>
      <w:r w:rsidRPr="001B1042">
        <w:rPr>
          <w:rFonts w:ascii="Times New Roman" w:eastAsia="Times New Roman" w:hAnsi="Times New Roman" w:cs="Times New Roman"/>
          <w:lang w:eastAsia="ru-RU"/>
        </w:rPr>
        <w:t xml:space="preserve"> к </w:t>
      </w:r>
      <w:r w:rsidR="00C11D9F">
        <w:rPr>
          <w:rFonts w:ascii="Times New Roman" w:eastAsia="Times New Roman" w:hAnsi="Times New Roman" w:cs="Times New Roman"/>
        </w:rPr>
        <w:t>Контракту</w:t>
      </w:r>
      <w:r w:rsidRPr="001B1042">
        <w:rPr>
          <w:rFonts w:ascii="Times New Roman" w:eastAsia="Times New Roman" w:hAnsi="Times New Roman" w:cs="Times New Roman"/>
          <w:lang w:eastAsia="ru-RU"/>
        </w:rPr>
        <w:t>), с фактическим наименованием, ассортиментом Товара и содержащимся в сопроводительных документах на Товар.</w:t>
      </w:r>
    </w:p>
    <w:p w14:paraId="76981634" w14:textId="31BD7BAA" w:rsidR="00F50FE6" w:rsidRPr="001B1042" w:rsidRDefault="00997D41" w:rsidP="00997D41">
      <w:pPr>
        <w:numPr>
          <w:ilvl w:val="2"/>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Приёмка</w:t>
      </w:r>
      <w:r w:rsidR="00F50FE6" w:rsidRPr="001B1042">
        <w:rPr>
          <w:rFonts w:ascii="Times New Roman" w:eastAsia="Times New Roman" w:hAnsi="Times New Roman" w:cs="Times New Roman"/>
          <w:lang w:eastAsia="ru-RU"/>
        </w:rPr>
        <w:t xml:space="preserve"> излишнего количества Товара, а также Товара </w:t>
      </w:r>
      <w:r w:rsidR="00C751B8" w:rsidRPr="001B1042">
        <w:rPr>
          <w:rFonts w:ascii="Times New Roman" w:eastAsia="Times New Roman" w:hAnsi="Times New Roman" w:cs="Times New Roman"/>
          <w:lang w:eastAsia="ru-RU"/>
        </w:rPr>
        <w:t xml:space="preserve">не соответствующего условиям настоящего </w:t>
      </w:r>
      <w:r w:rsidR="00C11D9F">
        <w:rPr>
          <w:rFonts w:ascii="Times New Roman" w:eastAsia="Times New Roman" w:hAnsi="Times New Roman" w:cs="Times New Roman"/>
        </w:rPr>
        <w:t>Контракта</w:t>
      </w:r>
      <w:r w:rsidR="00C11D9F"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не осуществляется.</w:t>
      </w:r>
    </w:p>
    <w:p w14:paraId="56229E27" w14:textId="5E30222D" w:rsidR="00F50FE6" w:rsidRPr="001B1042" w:rsidRDefault="00F50FE6" w:rsidP="00997D41">
      <w:pPr>
        <w:numPr>
          <w:ilvl w:val="2"/>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Заказчик вправе осуществить выборочную проверку качества Товара. В случае если при осуществлении выборочной проверки обнаружен Товар, качество которого не соответствует требованиям </w:t>
      </w:r>
      <w:r w:rsidR="00C11D9F">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 xml:space="preserve">, результаты такой проверки распространяются на всю поставку. В данном случае, Заказчик вправе отказаться от </w:t>
      </w:r>
      <w:r w:rsidR="00997D41" w:rsidRPr="001B1042">
        <w:rPr>
          <w:rFonts w:ascii="Times New Roman" w:eastAsia="Times New Roman" w:hAnsi="Times New Roman" w:cs="Times New Roman"/>
          <w:lang w:eastAsia="ru-RU"/>
        </w:rPr>
        <w:t>приёмки</w:t>
      </w:r>
      <w:r w:rsidRPr="001B1042">
        <w:rPr>
          <w:rFonts w:ascii="Times New Roman" w:eastAsia="Times New Roman" w:hAnsi="Times New Roman" w:cs="Times New Roman"/>
          <w:lang w:eastAsia="ru-RU"/>
        </w:rPr>
        <w:t xml:space="preserve"> и оплаты всей партии Товара.</w:t>
      </w:r>
    </w:p>
    <w:p w14:paraId="091A2AD1" w14:textId="36F43299" w:rsidR="00F50FE6" w:rsidRPr="001B1042" w:rsidRDefault="00997D41" w:rsidP="00997D41">
      <w:pPr>
        <w:numPr>
          <w:ilvl w:val="2"/>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lastRenderedPageBreak/>
        <w:t>Приёмка</w:t>
      </w:r>
      <w:r w:rsidR="00F50FE6" w:rsidRPr="001B1042">
        <w:rPr>
          <w:rFonts w:ascii="Times New Roman" w:eastAsia="Times New Roman" w:hAnsi="Times New Roman" w:cs="Times New Roman"/>
          <w:lang w:eastAsia="ru-RU"/>
        </w:rPr>
        <w:t xml:space="preserve">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4BE955F0" w14:textId="633C1895" w:rsidR="00F50FE6" w:rsidRPr="001B1042" w:rsidRDefault="00F50FE6" w:rsidP="001B1042">
      <w:pPr>
        <w:autoSpaceDE w:val="0"/>
        <w:autoSpaceDN w:val="0"/>
        <w:adjustRightInd w:val="0"/>
        <w:spacing w:after="0" w:line="240" w:lineRule="auto"/>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997D41">
        <w:rPr>
          <w:rFonts w:ascii="Times New Roman" w:eastAsia="Times New Roman" w:hAnsi="Times New Roman" w:cs="Times New Roman"/>
          <w:lang w:eastAsia="ru-RU"/>
        </w:rPr>
        <w:t>П</w:t>
      </w:r>
      <w:r w:rsidRPr="001B1042">
        <w:rPr>
          <w:rFonts w:ascii="Times New Roman" w:eastAsia="Times New Roman" w:hAnsi="Times New Roman" w:cs="Times New Roman"/>
          <w:lang w:eastAsia="ru-RU"/>
        </w:rPr>
        <w:t>риложение № </w:t>
      </w:r>
      <w:r w:rsidR="00997D41">
        <w:rPr>
          <w:rFonts w:ascii="Times New Roman" w:eastAsia="Times New Roman" w:hAnsi="Times New Roman" w:cs="Times New Roman"/>
          <w:lang w:eastAsia="ru-RU"/>
        </w:rPr>
        <w:t>2</w:t>
      </w:r>
      <w:r w:rsidRPr="001B1042">
        <w:rPr>
          <w:rFonts w:ascii="Times New Roman" w:eastAsia="Times New Roman" w:hAnsi="Times New Roman" w:cs="Times New Roman"/>
          <w:lang w:eastAsia="ru-RU"/>
        </w:rPr>
        <w:t>);</w:t>
      </w:r>
    </w:p>
    <w:p w14:paraId="5192B300" w14:textId="77777777" w:rsidR="00F50FE6" w:rsidRPr="001B1042" w:rsidRDefault="00F50FE6" w:rsidP="001B1042">
      <w:pPr>
        <w:autoSpaceDE w:val="0"/>
        <w:autoSpaceDN w:val="0"/>
        <w:adjustRightInd w:val="0"/>
        <w:spacing w:after="0" w:line="240" w:lineRule="auto"/>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б) проверку полноты и правильности оформления комплекта документов;</w:t>
      </w:r>
    </w:p>
    <w:p w14:paraId="03E9E68A" w14:textId="77777777" w:rsidR="00F50FE6" w:rsidRPr="001B1042" w:rsidRDefault="00F50FE6" w:rsidP="001B1042">
      <w:pPr>
        <w:autoSpaceDE w:val="0"/>
        <w:autoSpaceDN w:val="0"/>
        <w:adjustRightInd w:val="0"/>
        <w:spacing w:after="0" w:line="240" w:lineRule="auto"/>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в) контроль наличия/отсутствия внешних повреждений упаковки Товара;</w:t>
      </w:r>
    </w:p>
    <w:p w14:paraId="3F3DDFF3" w14:textId="77777777" w:rsidR="00F50FE6" w:rsidRPr="001B1042" w:rsidRDefault="00F50FE6" w:rsidP="001B1042">
      <w:pPr>
        <w:autoSpaceDE w:val="0"/>
        <w:autoSpaceDN w:val="0"/>
        <w:adjustRightInd w:val="0"/>
        <w:spacing w:after="0" w:line="240" w:lineRule="auto"/>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г) проверку соблюдения температурного режима при хранении и транспортировке Товара (применяется в случае необходимости). </w:t>
      </w:r>
    </w:p>
    <w:p w14:paraId="43C5405F" w14:textId="031D8FFB" w:rsidR="009F780B" w:rsidRPr="001B1042" w:rsidRDefault="009F780B" w:rsidP="001B104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w:t>
      </w:r>
      <w:r w:rsidR="00997D41" w:rsidRPr="001B1042">
        <w:rPr>
          <w:rFonts w:ascii="Times New Roman" w:eastAsia="Times New Roman" w:hAnsi="Times New Roman" w:cs="Times New Roman"/>
          <w:lang w:eastAsia="ru-RU"/>
        </w:rPr>
        <w:t>утверждённого</w:t>
      </w:r>
      <w:r w:rsidRPr="001B1042">
        <w:rPr>
          <w:rFonts w:ascii="Times New Roman" w:eastAsia="Times New Roman" w:hAnsi="Times New Roman" w:cs="Times New Roman"/>
          <w:lang w:eastAsia="ru-RU"/>
        </w:rPr>
        <w:t xml:space="preserve"> решением Комиссии Таможенного с</w:t>
      </w:r>
      <w:r w:rsidR="00C751B8" w:rsidRPr="001B1042">
        <w:rPr>
          <w:rFonts w:ascii="Times New Roman" w:eastAsia="Times New Roman" w:hAnsi="Times New Roman" w:cs="Times New Roman"/>
          <w:lang w:eastAsia="ru-RU"/>
        </w:rPr>
        <w:t>оюза от 9 декабря 2011 г. N 881</w:t>
      </w:r>
      <w:r w:rsidRPr="001B1042">
        <w:rPr>
          <w:rFonts w:ascii="Times New Roman" w:eastAsia="Times New Roman" w:hAnsi="Times New Roman" w:cs="Times New Roman"/>
          <w:lang w:eastAsia="ru-RU"/>
        </w:rPr>
        <w:t>, а также информацию согласно иным техническим регламентам на отдельные виды Товара.</w:t>
      </w:r>
    </w:p>
    <w:p w14:paraId="01436737" w14:textId="25DBF68B" w:rsidR="00F50FE6" w:rsidRPr="001B1042" w:rsidRDefault="00F50FE6" w:rsidP="00997D41">
      <w:pPr>
        <w:numPr>
          <w:ilvl w:val="2"/>
          <w:numId w:val="2"/>
        </w:numPr>
        <w:tabs>
          <w:tab w:val="left" w:pos="1134"/>
        </w:tabs>
        <w:spacing w:after="0" w:line="240" w:lineRule="auto"/>
        <w:ind w:left="0" w:firstLine="567"/>
        <w:jc w:val="both"/>
        <w:rPr>
          <w:rFonts w:ascii="Times New Roman" w:eastAsia="Times New Roman" w:hAnsi="Times New Roman" w:cs="Times New Roman"/>
          <w:kern w:val="16"/>
        </w:rPr>
      </w:pPr>
      <w:r w:rsidRPr="001B1042">
        <w:rPr>
          <w:rFonts w:ascii="Times New Roman" w:eastAsia="Times New Roman" w:hAnsi="Times New Roman" w:cs="Times New Roman"/>
          <w:kern w:val="16"/>
        </w:rPr>
        <w:t xml:space="preserve">Обо всех нарушениях условий </w:t>
      </w:r>
      <w:r w:rsidR="00C11D9F">
        <w:rPr>
          <w:rFonts w:ascii="Times New Roman" w:eastAsia="Times New Roman" w:hAnsi="Times New Roman" w:cs="Times New Roman"/>
        </w:rPr>
        <w:t>Контракта</w:t>
      </w:r>
      <w:r w:rsidR="00C11D9F" w:rsidRPr="001B1042">
        <w:rPr>
          <w:rFonts w:ascii="Times New Roman" w:eastAsia="Times New Roman" w:hAnsi="Times New Roman" w:cs="Times New Roman"/>
          <w:kern w:val="16"/>
        </w:rPr>
        <w:t xml:space="preserve"> </w:t>
      </w:r>
      <w:r w:rsidRPr="001B1042">
        <w:rPr>
          <w:rFonts w:ascii="Times New Roman" w:eastAsia="Times New Roman" w:hAnsi="Times New Roman" w:cs="Times New Roman"/>
          <w:kern w:val="16"/>
        </w:rPr>
        <w:t xml:space="preserve">о количестве, об ассортименте, о качестве, комплектности, таре и (или) об упаковке Товара Заказчик извещает Поставщика не позднее </w:t>
      </w:r>
      <w:r w:rsidR="000E0E77">
        <w:rPr>
          <w:rFonts w:ascii="Times New Roman" w:eastAsia="Times New Roman" w:hAnsi="Times New Roman" w:cs="Times New Roman"/>
          <w:kern w:val="16"/>
        </w:rPr>
        <w:t>2 (двух) рабочих дней</w:t>
      </w:r>
      <w:r w:rsidR="001B1042" w:rsidRPr="001B1042">
        <w:rPr>
          <w:rFonts w:ascii="Times New Roman" w:eastAsia="Times New Roman" w:hAnsi="Times New Roman" w:cs="Times New Roman"/>
          <w:kern w:val="16"/>
        </w:rPr>
        <w:t xml:space="preserve"> </w:t>
      </w:r>
      <w:r w:rsidRPr="001B1042">
        <w:rPr>
          <w:rFonts w:ascii="Times New Roman" w:eastAsia="Times New Roman" w:hAnsi="Times New Roman" w:cs="Times New Roman"/>
          <w:kern w:val="16"/>
        </w:rPr>
        <w:t xml:space="preserve">от даты обнаружения указанных нарушений. Уведомление о невыполнении или ненадлежащем выполнении Поставщиком обязательств по </w:t>
      </w:r>
      <w:r w:rsidR="00C11D9F">
        <w:rPr>
          <w:rFonts w:ascii="Times New Roman" w:eastAsia="Times New Roman" w:hAnsi="Times New Roman" w:cs="Times New Roman"/>
        </w:rPr>
        <w:t>Контракту</w:t>
      </w:r>
      <w:r w:rsidR="00C11D9F" w:rsidRPr="001B1042">
        <w:rPr>
          <w:rFonts w:ascii="Times New Roman" w:eastAsia="Times New Roman" w:hAnsi="Times New Roman" w:cs="Times New Roman"/>
          <w:kern w:val="16"/>
        </w:rPr>
        <w:t xml:space="preserve"> </w:t>
      </w:r>
      <w:r w:rsidRPr="001B1042">
        <w:rPr>
          <w:rFonts w:ascii="Times New Roman" w:eastAsia="Times New Roman" w:hAnsi="Times New Roman" w:cs="Times New Roman"/>
          <w:kern w:val="16"/>
        </w:rPr>
        <w:t xml:space="preserve">составляется Заказчиком и направляется Поставщику в порядке, установленном п. 1.5. </w:t>
      </w:r>
      <w:r w:rsidR="00C11D9F">
        <w:rPr>
          <w:rFonts w:ascii="Times New Roman" w:eastAsia="Times New Roman" w:hAnsi="Times New Roman" w:cs="Times New Roman"/>
        </w:rPr>
        <w:t>Контракта</w:t>
      </w:r>
      <w:r w:rsidR="00C11D9F" w:rsidRPr="001B1042">
        <w:rPr>
          <w:rFonts w:ascii="Times New Roman" w:eastAsia="Times New Roman" w:hAnsi="Times New Roman" w:cs="Times New Roman"/>
          <w:kern w:val="16"/>
        </w:rPr>
        <w:t xml:space="preserve"> </w:t>
      </w:r>
      <w:r w:rsidRPr="001B1042">
        <w:rPr>
          <w:rFonts w:ascii="Times New Roman" w:eastAsia="Times New Roman" w:hAnsi="Times New Roman" w:cs="Times New Roman"/>
          <w:kern w:val="16"/>
        </w:rPr>
        <w:t>с указанием сроков по устранению допущенных Поставщиком нарушений.</w:t>
      </w:r>
    </w:p>
    <w:p w14:paraId="11DB4F46" w14:textId="68664F77" w:rsidR="00F50FE6" w:rsidRPr="001B1042" w:rsidRDefault="00F50FE6" w:rsidP="00997D41">
      <w:pPr>
        <w:numPr>
          <w:ilvl w:val="1"/>
          <w:numId w:val="2"/>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
          <w:iCs/>
          <w:lang w:eastAsia="ru-RU"/>
        </w:rPr>
      </w:pPr>
      <w:r w:rsidRPr="001B1042">
        <w:rPr>
          <w:rFonts w:ascii="Times New Roman" w:eastAsia="Times New Roman" w:hAnsi="Times New Roman" w:cs="Times New Roman"/>
          <w:lang w:eastAsia="ru-RU"/>
        </w:rPr>
        <w:t xml:space="preserve">В случае отказа от </w:t>
      </w:r>
      <w:r w:rsidR="00997D41" w:rsidRPr="001B1042">
        <w:rPr>
          <w:rFonts w:ascii="Times New Roman" w:eastAsia="Times New Roman" w:hAnsi="Times New Roman" w:cs="Times New Roman"/>
          <w:lang w:eastAsia="ru-RU"/>
        </w:rPr>
        <w:t>приёмки</w:t>
      </w:r>
      <w:r w:rsidRPr="001B1042">
        <w:rPr>
          <w:rFonts w:ascii="Times New Roman" w:eastAsia="Times New Roman" w:hAnsi="Times New Roman" w:cs="Times New Roman"/>
          <w:lang w:eastAsia="ru-RU"/>
        </w:rPr>
        <w:t xml:space="preserve"> поставленного Товара вследствие выявления его несоответствия по количеству, качеству, ассортименту представитель Заказчика обязан сделать отметки об этом в товарно-транспортной накладной, которые имеют в этом случае юридическую силу для обеих Сторон и являются надлежащим доказательством достоверности данных, указанных Заказчиком относительно количества и/или ассортимента поставленного Товара.</w:t>
      </w:r>
    </w:p>
    <w:p w14:paraId="257CDCF1" w14:textId="44F5D2FB" w:rsidR="00F50FE6" w:rsidRPr="001B1042" w:rsidRDefault="00F50FE6" w:rsidP="001B1042">
      <w:pPr>
        <w:numPr>
          <w:ilvl w:val="1"/>
          <w:numId w:val="2"/>
        </w:numPr>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Если Поставщик передал в нарушение </w:t>
      </w:r>
      <w:r w:rsidR="00C11D9F">
        <w:rPr>
          <w:rFonts w:ascii="Times New Roman" w:eastAsia="Times New Roman" w:hAnsi="Times New Roman" w:cs="Times New Roman"/>
        </w:rPr>
        <w:t>Контракта</w:t>
      </w:r>
      <w:r w:rsidR="00C11D9F" w:rsidRPr="001B1042">
        <w:rPr>
          <w:rFonts w:ascii="Times New Roman" w:eastAsia="Times New Roman" w:hAnsi="Times New Roman" w:cs="Times New Roman"/>
          <w:lang w:eastAsia="ru-RU"/>
        </w:rPr>
        <w:t xml:space="preserve"> </w:t>
      </w:r>
      <w:r w:rsidRPr="001B1042">
        <w:rPr>
          <w:rFonts w:ascii="Times New Roman" w:eastAsia="Times New Roman" w:hAnsi="Times New Roman" w:cs="Times New Roman"/>
          <w:lang w:eastAsia="ru-RU"/>
        </w:rPr>
        <w:t xml:space="preserve">меньшее количество Товара, чем определено заявкой, Заказчик вправе потребовать передать недостающее количество Товара, либо отказаться от переданного Товара и от его оплаты, либо в одностороннем внесудебном порядке отказаться от исполнения настоящего </w:t>
      </w:r>
      <w:r w:rsidR="00C11D9F">
        <w:rPr>
          <w:rFonts w:ascii="Times New Roman" w:eastAsia="Times New Roman" w:hAnsi="Times New Roman" w:cs="Times New Roman"/>
        </w:rPr>
        <w:t>Контракта</w:t>
      </w:r>
      <w:r w:rsidRPr="001B1042">
        <w:rPr>
          <w:rFonts w:ascii="Times New Roman" w:eastAsia="Times New Roman" w:hAnsi="Times New Roman" w:cs="Times New Roman"/>
          <w:lang w:eastAsia="ru-RU"/>
        </w:rPr>
        <w:t>.</w:t>
      </w:r>
    </w:p>
    <w:p w14:paraId="4234C47B" w14:textId="78DE0FC8" w:rsidR="00F50FE6" w:rsidRPr="001B1042" w:rsidRDefault="00F50FE6" w:rsidP="00997D41">
      <w:pPr>
        <w:numPr>
          <w:ilvl w:val="1"/>
          <w:numId w:val="2"/>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lang w:eastAsia="ru-RU"/>
        </w:rPr>
      </w:pPr>
      <w:r w:rsidRPr="001B1042">
        <w:rPr>
          <w:rFonts w:ascii="Times New Roman" w:eastAsia="Times New Roman" w:hAnsi="Times New Roman" w:cs="Times New Roman"/>
          <w:iCs/>
          <w:lang w:eastAsia="ru-RU"/>
        </w:rPr>
        <w:t xml:space="preserve">Право собственности на Товар переходит к Заказчику в момент его </w:t>
      </w:r>
      <w:r w:rsidR="00997D41" w:rsidRPr="001B1042">
        <w:rPr>
          <w:rFonts w:ascii="Times New Roman" w:eastAsia="Times New Roman" w:hAnsi="Times New Roman" w:cs="Times New Roman"/>
          <w:iCs/>
          <w:lang w:eastAsia="ru-RU"/>
        </w:rPr>
        <w:t>приёмки</w:t>
      </w:r>
      <w:r w:rsidRPr="001B1042">
        <w:rPr>
          <w:rFonts w:ascii="Times New Roman" w:eastAsia="Times New Roman" w:hAnsi="Times New Roman" w:cs="Times New Roman"/>
          <w:iCs/>
          <w:lang w:eastAsia="ru-RU"/>
        </w:rPr>
        <w:t xml:space="preserve">, а также оформления документов, указанных в п. 4.2. </w:t>
      </w:r>
      <w:r w:rsidR="00C11D9F">
        <w:rPr>
          <w:rFonts w:ascii="Times New Roman" w:eastAsia="Times New Roman" w:hAnsi="Times New Roman" w:cs="Times New Roman"/>
        </w:rPr>
        <w:t>Контракта</w:t>
      </w:r>
      <w:r w:rsidRPr="001B1042">
        <w:rPr>
          <w:rFonts w:ascii="Times New Roman" w:eastAsia="Times New Roman" w:hAnsi="Times New Roman" w:cs="Times New Roman"/>
          <w:iCs/>
          <w:lang w:eastAsia="ru-RU"/>
        </w:rPr>
        <w:t>.</w:t>
      </w:r>
    </w:p>
    <w:p w14:paraId="7AD3395E" w14:textId="037F3FF4" w:rsidR="00AE0276" w:rsidRPr="001B1042" w:rsidRDefault="00AE0276" w:rsidP="001B1042">
      <w:pPr>
        <w:spacing w:after="0" w:line="240" w:lineRule="auto"/>
        <w:ind w:firstLine="567"/>
        <w:jc w:val="both"/>
        <w:rPr>
          <w:rFonts w:ascii="Times New Roman" w:hAnsi="Times New Roman" w:cs="Times New Roman"/>
        </w:rPr>
      </w:pPr>
      <w:r w:rsidRPr="001B1042">
        <w:rPr>
          <w:rFonts w:ascii="Times New Roman" w:eastAsia="Times New Roman" w:hAnsi="Times New Roman" w:cs="Times New Roman"/>
          <w:lang w:eastAsia="ru-RU"/>
        </w:rPr>
        <w:t xml:space="preserve">4.9. При обнаружении недостатков по качеству </w:t>
      </w:r>
      <w:r w:rsidRPr="001B1042">
        <w:rPr>
          <w:rFonts w:ascii="Times New Roman" w:hAnsi="Times New Roman" w:cs="Times New Roman"/>
        </w:rPr>
        <w:t xml:space="preserve">ответственное лицо Заказчика приостанавливает </w:t>
      </w:r>
      <w:r w:rsidR="00997D41" w:rsidRPr="001B1042">
        <w:rPr>
          <w:rFonts w:ascii="Times New Roman" w:hAnsi="Times New Roman" w:cs="Times New Roman"/>
        </w:rPr>
        <w:t>приёмку</w:t>
      </w:r>
      <w:r w:rsidRPr="001B1042">
        <w:rPr>
          <w:rFonts w:ascii="Times New Roman" w:hAnsi="Times New Roman" w:cs="Times New Roman"/>
        </w:rPr>
        <w:t xml:space="preserve"> Товара для составления в присутствии представителя Поставщика акта о недостатках Товара и его замене. Кроме того, Заказчик </w:t>
      </w:r>
      <w:r w:rsidRPr="001B1042">
        <w:rPr>
          <w:rFonts w:ascii="Times New Roman" w:eastAsia="Times New Roman" w:hAnsi="Times New Roman" w:cs="Times New Roman"/>
          <w:lang w:eastAsia="ru-RU"/>
        </w:rPr>
        <w:t xml:space="preserve">вправе в этот же день потребовать от Поставщика поставить Товар, надлежащего качества. В этом случае Поставщик обязан заменить некачественный Товар на Товар надлежащего качества в течение </w:t>
      </w:r>
      <w:r w:rsidR="00997D41">
        <w:rPr>
          <w:rFonts w:ascii="Times New Roman" w:eastAsia="Times New Roman" w:hAnsi="Times New Roman" w:cs="Times New Roman"/>
          <w:lang w:eastAsia="ru-RU"/>
        </w:rPr>
        <w:t>2-х</w:t>
      </w:r>
      <w:r w:rsidRPr="001B1042">
        <w:rPr>
          <w:rFonts w:ascii="Times New Roman" w:eastAsia="Times New Roman" w:hAnsi="Times New Roman" w:cs="Times New Roman"/>
          <w:lang w:eastAsia="ru-RU"/>
        </w:rPr>
        <w:t xml:space="preserve"> часов с момента составления акта о недостатках Товара и его замене.</w:t>
      </w:r>
    </w:p>
    <w:p w14:paraId="144CC19D" w14:textId="67D98C27" w:rsidR="00AE0276" w:rsidRPr="001B1042" w:rsidRDefault="00AE0276" w:rsidP="001B1042">
      <w:pPr>
        <w:spacing w:after="0" w:line="240" w:lineRule="auto"/>
        <w:ind w:firstLine="567"/>
        <w:jc w:val="both"/>
        <w:rPr>
          <w:rFonts w:ascii="Times New Roman" w:eastAsia="Times New Roman" w:hAnsi="Times New Roman" w:cs="Times New Roman"/>
          <w:lang w:eastAsia="ru-RU"/>
        </w:rPr>
      </w:pPr>
      <w:r w:rsidRPr="001B1042">
        <w:rPr>
          <w:rFonts w:ascii="Times New Roman" w:hAnsi="Times New Roman" w:cs="Times New Roman"/>
        </w:rPr>
        <w:t xml:space="preserve">4.10.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w:t>
      </w:r>
      <w:r w:rsidR="000E0E77">
        <w:rPr>
          <w:rFonts w:ascii="Times New Roman" w:hAnsi="Times New Roman" w:cs="Times New Roman"/>
        </w:rPr>
        <w:t>24</w:t>
      </w:r>
      <w:r w:rsidRPr="001B1042">
        <w:rPr>
          <w:rFonts w:ascii="Times New Roman" w:hAnsi="Times New Roman" w:cs="Times New Roman"/>
        </w:rPr>
        <w:t xml:space="preserve"> часов с момента обнаружения скрытых недостатков Товара составляется акт о недостатках Товара. Указанный акт с требованием о замене Товара незамедлительно направляется Поставщику.</w:t>
      </w:r>
    </w:p>
    <w:p w14:paraId="5FAC5E41" w14:textId="641E872E" w:rsidR="00AE0276" w:rsidRPr="001B1042" w:rsidRDefault="00AE0276" w:rsidP="001B1042">
      <w:pPr>
        <w:spacing w:after="0" w:line="240" w:lineRule="auto"/>
        <w:ind w:firstLine="567"/>
        <w:jc w:val="both"/>
        <w:rPr>
          <w:rFonts w:ascii="Times New Roman" w:eastAsia="Times New Roman" w:hAnsi="Times New Roman" w:cs="Times New Roman"/>
          <w:lang w:eastAsia="ru-RU"/>
        </w:rPr>
      </w:pPr>
      <w:r w:rsidRPr="001B1042">
        <w:rPr>
          <w:rFonts w:ascii="Times New Roman" w:eastAsia="Times New Roman" w:hAnsi="Times New Roman" w:cs="Times New Roman"/>
          <w:lang w:eastAsia="ru-RU"/>
        </w:rPr>
        <w:t xml:space="preserve">4.11. При обнаружении недопоставки Товара по количеству </w:t>
      </w:r>
      <w:r w:rsidRPr="001B1042">
        <w:rPr>
          <w:rFonts w:ascii="Times New Roman" w:hAnsi="Times New Roman" w:cs="Times New Roman"/>
        </w:rPr>
        <w:t xml:space="preserve">ответственное лицо Заказчика приостанавливает </w:t>
      </w:r>
      <w:r w:rsidR="00997D41" w:rsidRPr="001B1042">
        <w:rPr>
          <w:rFonts w:ascii="Times New Roman" w:hAnsi="Times New Roman" w:cs="Times New Roman"/>
        </w:rPr>
        <w:t>приёмку</w:t>
      </w:r>
      <w:r w:rsidRPr="001B1042">
        <w:rPr>
          <w:rFonts w:ascii="Times New Roman" w:hAnsi="Times New Roman" w:cs="Times New Roman"/>
        </w:rPr>
        <w:t xml:space="preserve"> Товара для составления в присутствии представителя Поставщика акта о недопоставке Товара. Кроме того, Заказчик </w:t>
      </w:r>
      <w:r w:rsidRPr="001B1042">
        <w:rPr>
          <w:rFonts w:ascii="Times New Roman" w:eastAsia="Times New Roman" w:hAnsi="Times New Roman" w:cs="Times New Roman"/>
          <w:lang w:eastAsia="ru-RU"/>
        </w:rPr>
        <w:t xml:space="preserve">вправе в этот же день потребовать от Поставщика поставить недостающее количество Товара. В этом случае Поставщик обязан допоставить Товар. </w:t>
      </w:r>
    </w:p>
    <w:p w14:paraId="2A52887C" w14:textId="413E5433" w:rsidR="00AE0276" w:rsidRDefault="00AE0276" w:rsidP="001B1042">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1B1042">
        <w:rPr>
          <w:rFonts w:ascii="Times New Roman" w:eastAsia="Times New Roman" w:hAnsi="Times New Roman" w:cs="Times New Roman"/>
          <w:bCs/>
          <w:lang w:eastAsia="ru-RU"/>
        </w:rPr>
        <w:t>4.1</w:t>
      </w:r>
      <w:r w:rsidR="00804182" w:rsidRPr="001B1042">
        <w:rPr>
          <w:rFonts w:ascii="Times New Roman" w:eastAsia="Times New Roman" w:hAnsi="Times New Roman" w:cs="Times New Roman"/>
          <w:bCs/>
          <w:lang w:eastAsia="ru-RU"/>
        </w:rPr>
        <w:t>2</w:t>
      </w:r>
      <w:r w:rsidRPr="001B1042">
        <w:rPr>
          <w:rFonts w:ascii="Times New Roman" w:eastAsia="Times New Roman" w:hAnsi="Times New Roman" w:cs="Times New Roman"/>
          <w:bCs/>
          <w:lang w:eastAsia="ru-RU"/>
        </w:rPr>
        <w:t xml:space="preserve">. При обнаружении Товара несоответствующего ассортимента </w:t>
      </w:r>
      <w:r w:rsidRPr="001B1042">
        <w:rPr>
          <w:rFonts w:ascii="Times New Roman" w:hAnsi="Times New Roman" w:cs="Times New Roman"/>
        </w:rPr>
        <w:t xml:space="preserve">ответственное лицо Заказчика приостанавливает </w:t>
      </w:r>
      <w:r w:rsidR="00997D41" w:rsidRPr="001B1042">
        <w:rPr>
          <w:rFonts w:ascii="Times New Roman" w:hAnsi="Times New Roman" w:cs="Times New Roman"/>
        </w:rPr>
        <w:t>приёмку</w:t>
      </w:r>
      <w:r w:rsidRPr="001B1042">
        <w:rPr>
          <w:rFonts w:ascii="Times New Roman" w:hAnsi="Times New Roman" w:cs="Times New Roman"/>
        </w:rPr>
        <w:t xml:space="preserve"> Товара для составления в присутствии представителя Поставщика акта о несоответствии Товара условиям об ассортименте. Заказчик </w:t>
      </w:r>
      <w:r w:rsidRPr="001B1042">
        <w:rPr>
          <w:rFonts w:ascii="Times New Roman" w:eastAsia="Times New Roman" w:hAnsi="Times New Roman" w:cs="Times New Roman"/>
          <w:bCs/>
          <w:lang w:eastAsia="ru-RU"/>
        </w:rPr>
        <w:t xml:space="preserve">вправе отказаться от Товара, не соответствующего условию об ассортименте, и потребовать поставить Товар соответствующего ассортимента в течение 2-х часов с момента подписания </w:t>
      </w:r>
      <w:r w:rsidRPr="001B1042">
        <w:rPr>
          <w:rFonts w:ascii="Times New Roman" w:hAnsi="Times New Roman" w:cs="Times New Roman"/>
        </w:rPr>
        <w:t>акта о несоответствии Товара условиям об ассортименте.</w:t>
      </w:r>
    </w:p>
    <w:p w14:paraId="16C5D9D7" w14:textId="77777777" w:rsidR="003B6116" w:rsidRDefault="003B6116" w:rsidP="001B1042">
      <w:pPr>
        <w:autoSpaceDE w:val="0"/>
        <w:autoSpaceDN w:val="0"/>
        <w:adjustRightInd w:val="0"/>
        <w:spacing w:after="0" w:line="240" w:lineRule="auto"/>
        <w:ind w:firstLine="567"/>
        <w:jc w:val="both"/>
        <w:rPr>
          <w:rFonts w:ascii="Times New Roman" w:eastAsia="Times New Roman" w:hAnsi="Times New Roman" w:cs="Times New Roman"/>
          <w:bCs/>
          <w:lang w:eastAsia="ru-RU"/>
        </w:rPr>
      </w:pPr>
    </w:p>
    <w:p w14:paraId="24863BBD" w14:textId="0DBFEE09" w:rsidR="003B6116" w:rsidRPr="00997D41" w:rsidRDefault="00B02E01" w:rsidP="00997D41">
      <w:pPr>
        <w:pStyle w:val="ae"/>
        <w:numPr>
          <w:ilvl w:val="0"/>
          <w:numId w:val="2"/>
        </w:numPr>
        <w:spacing w:after="0" w:line="240" w:lineRule="auto"/>
        <w:jc w:val="center"/>
        <w:rPr>
          <w:rFonts w:ascii="Times New Roman" w:hAnsi="Times New Roman"/>
          <w:b/>
          <w:bCs/>
        </w:rPr>
      </w:pPr>
      <w:r w:rsidRPr="00997D41">
        <w:rPr>
          <w:rFonts w:ascii="Times New Roman" w:hAnsi="Times New Roman"/>
          <w:b/>
          <w:bCs/>
        </w:rPr>
        <w:t xml:space="preserve">АРЕНДА </w:t>
      </w:r>
      <w:r w:rsidR="003B6116" w:rsidRPr="00997D41">
        <w:rPr>
          <w:rFonts w:ascii="Times New Roman" w:hAnsi="Times New Roman"/>
          <w:b/>
          <w:bCs/>
        </w:rPr>
        <w:t>ОБОРУДОВАНИ</w:t>
      </w:r>
      <w:r w:rsidRPr="00997D41">
        <w:rPr>
          <w:rFonts w:ascii="Times New Roman" w:hAnsi="Times New Roman"/>
          <w:b/>
          <w:bCs/>
        </w:rPr>
        <w:t>Я</w:t>
      </w:r>
      <w:r w:rsidR="003B6116" w:rsidRPr="00997D41">
        <w:rPr>
          <w:rFonts w:ascii="Times New Roman" w:hAnsi="Times New Roman"/>
          <w:b/>
          <w:bCs/>
        </w:rPr>
        <w:t xml:space="preserve"> </w:t>
      </w:r>
      <w:r w:rsidRPr="00997D41">
        <w:rPr>
          <w:rFonts w:ascii="Times New Roman" w:hAnsi="Times New Roman"/>
          <w:b/>
          <w:bCs/>
        </w:rPr>
        <w:t>И ЕГО ИСПОЛЬЗОВАНИЕ</w:t>
      </w:r>
    </w:p>
    <w:p w14:paraId="7FE19FE4" w14:textId="77777777" w:rsidR="00997D41" w:rsidRPr="00997D41" w:rsidRDefault="00997D41" w:rsidP="00997D41">
      <w:pPr>
        <w:spacing w:after="0" w:line="240" w:lineRule="auto"/>
        <w:jc w:val="center"/>
        <w:rPr>
          <w:rFonts w:ascii="Times New Roman" w:hAnsi="Times New Roman"/>
          <w:b/>
          <w:bCs/>
        </w:rPr>
      </w:pPr>
    </w:p>
    <w:p w14:paraId="4CAE8685" w14:textId="1BAB3559"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t>5</w:t>
      </w:r>
      <w:r w:rsidR="003B6116" w:rsidRPr="00FE5245">
        <w:rPr>
          <w:rFonts w:ascii="Times New Roman" w:hAnsi="Times New Roman"/>
        </w:rPr>
        <w:t xml:space="preserve">.1 В состав Оборудования, передаваемого Поставщиком в пользование Заказчика по настоящему </w:t>
      </w:r>
      <w:bookmarkStart w:id="6" w:name="_Hlk225233744"/>
      <w:r w:rsidR="003B6116">
        <w:rPr>
          <w:rFonts w:ascii="Times New Roman" w:hAnsi="Times New Roman"/>
        </w:rPr>
        <w:t>Контракту</w:t>
      </w:r>
      <w:bookmarkEnd w:id="6"/>
      <w:r w:rsidR="003B6116" w:rsidRPr="00FE5245">
        <w:rPr>
          <w:rFonts w:ascii="Times New Roman" w:hAnsi="Times New Roman"/>
        </w:rPr>
        <w:t>, входит кофемашин</w:t>
      </w:r>
      <w:r w:rsidR="004B02AC">
        <w:rPr>
          <w:rFonts w:ascii="Times New Roman" w:hAnsi="Times New Roman"/>
        </w:rPr>
        <w:t>ы и</w:t>
      </w:r>
      <w:r w:rsidR="003B6116" w:rsidRPr="00FE5245">
        <w:rPr>
          <w:rFonts w:ascii="Times New Roman" w:hAnsi="Times New Roman"/>
        </w:rPr>
        <w:t xml:space="preserve"> </w:t>
      </w:r>
      <w:r w:rsidR="004B02AC">
        <w:rPr>
          <w:rFonts w:ascii="Times New Roman" w:hAnsi="Times New Roman"/>
        </w:rPr>
        <w:t>комплект фильтров для воды к каждой</w:t>
      </w:r>
      <w:r w:rsidR="00C43410">
        <w:rPr>
          <w:rFonts w:ascii="Times New Roman" w:hAnsi="Times New Roman"/>
        </w:rPr>
        <w:t xml:space="preserve">. </w:t>
      </w:r>
      <w:r w:rsidR="004B02AC" w:rsidRPr="00C43410">
        <w:rPr>
          <w:rFonts w:ascii="Times New Roman" w:hAnsi="Times New Roman"/>
        </w:rPr>
        <w:t>К</w:t>
      </w:r>
      <w:r w:rsidR="003B6116" w:rsidRPr="00C43410">
        <w:rPr>
          <w:rFonts w:ascii="Times New Roman" w:hAnsi="Times New Roman"/>
        </w:rPr>
        <w:t>оличеств</w:t>
      </w:r>
      <w:r w:rsidR="00C43410">
        <w:rPr>
          <w:rFonts w:ascii="Times New Roman" w:hAnsi="Times New Roman"/>
        </w:rPr>
        <w:t>о</w:t>
      </w:r>
      <w:r w:rsidR="004B02AC" w:rsidRPr="00C43410">
        <w:rPr>
          <w:rFonts w:ascii="Times New Roman" w:hAnsi="Times New Roman"/>
        </w:rPr>
        <w:t xml:space="preserve"> и технические характеристики</w:t>
      </w:r>
      <w:r w:rsidR="003B6116" w:rsidRPr="00C43410">
        <w:rPr>
          <w:rFonts w:ascii="Times New Roman" w:hAnsi="Times New Roman"/>
        </w:rPr>
        <w:t xml:space="preserve"> </w:t>
      </w:r>
      <w:r w:rsidR="004B02AC" w:rsidRPr="00C43410">
        <w:rPr>
          <w:rFonts w:ascii="Times New Roman" w:hAnsi="Times New Roman"/>
        </w:rPr>
        <w:t>передаваемого</w:t>
      </w:r>
      <w:r w:rsidR="003B6116" w:rsidRPr="00C43410">
        <w:rPr>
          <w:rFonts w:ascii="Times New Roman" w:hAnsi="Times New Roman"/>
        </w:rPr>
        <w:t xml:space="preserve"> Оборудования</w:t>
      </w:r>
      <w:r w:rsidR="004B02AC" w:rsidRPr="00C43410">
        <w:rPr>
          <w:rFonts w:ascii="Times New Roman" w:hAnsi="Times New Roman"/>
        </w:rPr>
        <w:t xml:space="preserve"> </w:t>
      </w:r>
      <w:r w:rsidR="00C43410" w:rsidRPr="00C43410">
        <w:rPr>
          <w:rFonts w:ascii="Times New Roman" w:hAnsi="Times New Roman"/>
        </w:rPr>
        <w:t>указаны</w:t>
      </w:r>
      <w:r w:rsidR="004B02AC" w:rsidRPr="00C43410">
        <w:rPr>
          <w:rFonts w:ascii="Times New Roman" w:hAnsi="Times New Roman"/>
        </w:rPr>
        <w:t xml:space="preserve"> в Приложении №1 к настоящему Контракту</w:t>
      </w:r>
      <w:r w:rsidR="00C43410">
        <w:rPr>
          <w:rFonts w:ascii="Times New Roman" w:hAnsi="Times New Roman"/>
        </w:rPr>
        <w:t>.</w:t>
      </w:r>
    </w:p>
    <w:p w14:paraId="5E6B7362" w14:textId="3B660CDC"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lastRenderedPageBreak/>
        <w:t>5</w:t>
      </w:r>
      <w:r w:rsidR="003B6116" w:rsidRPr="00FE5245">
        <w:rPr>
          <w:rFonts w:ascii="Times New Roman" w:hAnsi="Times New Roman"/>
        </w:rPr>
        <w:t xml:space="preserve">.2. Оборудование </w:t>
      </w:r>
      <w:r w:rsidRPr="00FE5245">
        <w:rPr>
          <w:rFonts w:ascii="Times New Roman" w:hAnsi="Times New Roman"/>
        </w:rPr>
        <w:t>передаётся</w:t>
      </w:r>
      <w:r w:rsidR="003B6116" w:rsidRPr="00FE5245">
        <w:rPr>
          <w:rFonts w:ascii="Times New Roman" w:hAnsi="Times New Roman"/>
        </w:rPr>
        <w:t xml:space="preserve"> Поставщиком в пользование </w:t>
      </w:r>
      <w:r w:rsidRPr="00FE5245">
        <w:rPr>
          <w:rFonts w:ascii="Times New Roman" w:hAnsi="Times New Roman"/>
        </w:rPr>
        <w:t>Заказчика на</w:t>
      </w:r>
      <w:r w:rsidR="003B6116" w:rsidRPr="00FE5245">
        <w:rPr>
          <w:rFonts w:ascii="Times New Roman" w:hAnsi="Times New Roman"/>
        </w:rPr>
        <w:t xml:space="preserve"> основании Акта передачи Оборудования в исправном и пригодном для использования по назначению состоянии в соответствии с условиями настоящего </w:t>
      </w:r>
      <w:r>
        <w:rPr>
          <w:rFonts w:ascii="Times New Roman" w:hAnsi="Times New Roman"/>
        </w:rPr>
        <w:t>Контракта</w:t>
      </w:r>
      <w:r w:rsidR="003B6116" w:rsidRPr="00FE5245">
        <w:rPr>
          <w:rFonts w:ascii="Times New Roman" w:hAnsi="Times New Roman"/>
        </w:rPr>
        <w:t xml:space="preserve">. Оборудование </w:t>
      </w:r>
      <w:r w:rsidRPr="00FE5245">
        <w:rPr>
          <w:rFonts w:ascii="Times New Roman" w:hAnsi="Times New Roman"/>
        </w:rPr>
        <w:t>передаётся</w:t>
      </w:r>
      <w:r w:rsidR="003B6116" w:rsidRPr="00FE5245">
        <w:rPr>
          <w:rFonts w:ascii="Times New Roman" w:hAnsi="Times New Roman"/>
        </w:rPr>
        <w:t xml:space="preserve"> Заказчику со всеми принадлежностями и относящимися к нему документами для эксплуатации Оборудования по его назначению.</w:t>
      </w:r>
    </w:p>
    <w:p w14:paraId="5B3652FD" w14:textId="7F5669E3"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t>5</w:t>
      </w:r>
      <w:r w:rsidR="003B6116" w:rsidRPr="00FE5245">
        <w:rPr>
          <w:rFonts w:ascii="Times New Roman" w:hAnsi="Times New Roman"/>
        </w:rPr>
        <w:t xml:space="preserve">.3. Поставщик обязуется в день передачи Оборудования, если иные сроки не оговорены, произвести </w:t>
      </w:r>
      <w:r w:rsidR="003B6116" w:rsidRPr="00FE5245">
        <w:rPr>
          <w:rFonts w:ascii="Times New Roman" w:hAnsi="Times New Roman"/>
          <w:color w:val="000000"/>
        </w:rPr>
        <w:t xml:space="preserve">инструктаж обслуживающего персонала </w:t>
      </w:r>
      <w:r w:rsidR="003B6116" w:rsidRPr="00FE5245">
        <w:rPr>
          <w:rFonts w:ascii="Times New Roman" w:hAnsi="Times New Roman"/>
        </w:rPr>
        <w:t>Заказчика</w:t>
      </w:r>
      <w:r w:rsidR="003B6116" w:rsidRPr="00FE5245">
        <w:rPr>
          <w:rFonts w:ascii="Times New Roman" w:hAnsi="Times New Roman"/>
          <w:color w:val="000000"/>
        </w:rPr>
        <w:t xml:space="preserve"> по вопросам техники безопасности и эксплуатации передаваемого Оборудования.</w:t>
      </w:r>
      <w:r w:rsidR="003B6116" w:rsidRPr="00FE5245">
        <w:rPr>
          <w:rFonts w:ascii="Times New Roman" w:hAnsi="Times New Roman"/>
        </w:rPr>
        <w:t xml:space="preserve"> Не позднее даты подписания Сторонами соответствующего документа о передаче Оборудования на объект Заказчика</w:t>
      </w:r>
      <w:r>
        <w:rPr>
          <w:rFonts w:ascii="Times New Roman" w:hAnsi="Times New Roman"/>
        </w:rPr>
        <w:t>,</w:t>
      </w:r>
      <w:r w:rsidR="003B6116" w:rsidRPr="00FE5245">
        <w:rPr>
          <w:rFonts w:ascii="Times New Roman" w:hAnsi="Times New Roman"/>
        </w:rPr>
        <w:t xml:space="preserve"> Поставщик обязан предоставить Заказчику информацию о представителях Поставщика (включая их контактные телефоны и адреса), уполномоченных Поставщиком на выполнение обслуживания Оборудования. Подписание акта передачи Оборудования подразумевает полное выполнение Поставщиком, указанных в данном пункте Договора обязательств.</w:t>
      </w:r>
    </w:p>
    <w:p w14:paraId="4E1A8C53" w14:textId="4D372D58"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t>5</w:t>
      </w:r>
      <w:r w:rsidR="003B6116" w:rsidRPr="00FE5245">
        <w:rPr>
          <w:rFonts w:ascii="Times New Roman" w:hAnsi="Times New Roman"/>
        </w:rPr>
        <w:t xml:space="preserve">.4. Поставщик своими силами и за свой </w:t>
      </w:r>
      <w:r w:rsidRPr="00FE5245">
        <w:rPr>
          <w:rFonts w:ascii="Times New Roman" w:hAnsi="Times New Roman"/>
        </w:rPr>
        <w:t>счёт</w:t>
      </w:r>
      <w:r w:rsidR="003B6116" w:rsidRPr="00FE5245">
        <w:rPr>
          <w:rFonts w:ascii="Times New Roman" w:hAnsi="Times New Roman"/>
        </w:rPr>
        <w:t xml:space="preserve"> обязуется обеспечивать плановое техническое обслуживание Оборудования, включая устранение неисправностей и дефектов, появляющихся в процессе его использования, при условии, что в качестве расходных материалов используются исключительно Товары Поставщика. В течение 24 (двадцати </w:t>
      </w:r>
      <w:r w:rsidRPr="00FE5245">
        <w:rPr>
          <w:rFonts w:ascii="Times New Roman" w:hAnsi="Times New Roman"/>
        </w:rPr>
        <w:t>четырёх</w:t>
      </w:r>
      <w:r w:rsidR="003B6116" w:rsidRPr="00FE5245">
        <w:rPr>
          <w:rFonts w:ascii="Times New Roman" w:hAnsi="Times New Roman"/>
        </w:rPr>
        <w:t xml:space="preserve">) часов с момента получения соответствующей письменной заявки Заказчика или в течение иного согласованного Сторонами времени Поставщик производит ремонтные работы в отношении Оборудования. При невозможности произвести ремонтные работы на месте, Поставщик производит либо замену Оборудования в целом, либо предоставляет подменное Оборудование на срок ремонта. Замена или предоставление подменного Оборудования производится в срок, необходимый на осуществление доставки до места установки. Все работы по техническому обслуживанию и ремонту Оборудования в обязательном порядке оформляются Актами выполнения работ и подписываются уполномоченными лицами каждой Стороны. </w:t>
      </w:r>
    </w:p>
    <w:p w14:paraId="6B8632E0" w14:textId="41C46263"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t>5</w:t>
      </w:r>
      <w:r w:rsidR="003B6116" w:rsidRPr="00FE5245">
        <w:rPr>
          <w:rFonts w:ascii="Times New Roman" w:hAnsi="Times New Roman"/>
        </w:rPr>
        <w:t>.5. Заказчик обязан использовать Оборудование, обеспечивая его исправное состояние, и немедленно письменно информировать Поставщика об обнаружении непригодности или недоброкачественности переданного Оборудования, прекратив его использование при обнаружении таких обстоятельств. Заказчик, не предупредивший Поставщика об указанных обстоятельствах, либо продолживший использование переданного Оборудования, не дожидаясь ответа Поставщика, не вправе при возникновении спора ссылаться на указанные обстоятельства.</w:t>
      </w:r>
    </w:p>
    <w:p w14:paraId="165ABCB4" w14:textId="5369D638"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t>5</w:t>
      </w:r>
      <w:r w:rsidR="003B6116" w:rsidRPr="00FE5245">
        <w:rPr>
          <w:rFonts w:ascii="Times New Roman" w:hAnsi="Times New Roman"/>
        </w:rPr>
        <w:t xml:space="preserve">.6. Заказчик </w:t>
      </w:r>
      <w:r w:rsidRPr="00FE5245">
        <w:rPr>
          <w:rFonts w:ascii="Times New Roman" w:hAnsi="Times New Roman"/>
        </w:rPr>
        <w:t>несёт</w:t>
      </w:r>
      <w:r w:rsidR="003B6116" w:rsidRPr="00FE5245">
        <w:rPr>
          <w:rFonts w:ascii="Times New Roman" w:hAnsi="Times New Roman"/>
        </w:rPr>
        <w:t xml:space="preserve"> ответственность за риск случайной гибели или случайного повреждения переданного Оборудования с момента его </w:t>
      </w:r>
      <w:r w:rsidRPr="00FE5245">
        <w:rPr>
          <w:rFonts w:ascii="Times New Roman" w:hAnsi="Times New Roman"/>
        </w:rPr>
        <w:t>приёмки</w:t>
      </w:r>
      <w:r w:rsidR="003B6116" w:rsidRPr="00FE5245">
        <w:rPr>
          <w:rFonts w:ascii="Times New Roman" w:hAnsi="Times New Roman"/>
        </w:rPr>
        <w:t xml:space="preserve"> от Поставщика до момента его возврата Оборудования Поставщику. </w:t>
      </w:r>
    </w:p>
    <w:p w14:paraId="32060CA6" w14:textId="656F6B24"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t>5</w:t>
      </w:r>
      <w:r w:rsidR="003B6116" w:rsidRPr="00FE5245">
        <w:rPr>
          <w:rFonts w:ascii="Times New Roman" w:hAnsi="Times New Roman"/>
        </w:rPr>
        <w:t>.7. Заказчик не вправе без предварительного письменного согласия Поставщика предоставлять полученное Оборудование в субаренду, в пользование иным лицам, передавать свои права и обязанности по настоящему Договору третьим лицам, отдавать Оборудование в залог, а также отдавать права по настоящему Договору в залог и вносить их в качестве вклада в уставный капитал хозяйственных товариществ и обществ или паевого взноса в производственный кооператив.</w:t>
      </w:r>
    </w:p>
    <w:p w14:paraId="2D200C2E" w14:textId="66CB5500"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t>5</w:t>
      </w:r>
      <w:r w:rsidR="003B6116" w:rsidRPr="00FE5245">
        <w:rPr>
          <w:rFonts w:ascii="Times New Roman" w:hAnsi="Times New Roman"/>
        </w:rPr>
        <w:t>.8. Заказчик обязан не реже 1 (</w:t>
      </w:r>
      <w:r>
        <w:rPr>
          <w:rFonts w:ascii="Times New Roman" w:hAnsi="Times New Roman"/>
        </w:rPr>
        <w:t>о</w:t>
      </w:r>
      <w:r w:rsidR="003B6116" w:rsidRPr="00FE5245">
        <w:rPr>
          <w:rFonts w:ascii="Times New Roman" w:hAnsi="Times New Roman"/>
        </w:rPr>
        <w:t>дного) раза в 3 (</w:t>
      </w:r>
      <w:r>
        <w:rPr>
          <w:rFonts w:ascii="Times New Roman" w:hAnsi="Times New Roman"/>
        </w:rPr>
        <w:t>т</w:t>
      </w:r>
      <w:r w:rsidR="003B6116" w:rsidRPr="00FE5245">
        <w:rPr>
          <w:rFonts w:ascii="Times New Roman" w:hAnsi="Times New Roman"/>
        </w:rPr>
        <w:t>ри) недели допускать сотрудников Поставщика в помещения, где размещается Оборудование, для проверки его состояния, профилактического обслуживания и проверки настроек.</w:t>
      </w:r>
    </w:p>
    <w:p w14:paraId="41800C50" w14:textId="4B2437CF"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t>5</w:t>
      </w:r>
      <w:r w:rsidR="003B6116" w:rsidRPr="00FE5245">
        <w:rPr>
          <w:rFonts w:ascii="Times New Roman" w:hAnsi="Times New Roman"/>
        </w:rPr>
        <w:t xml:space="preserve">.9. Если передаваемое Оборудование вышло из строя вследствие неправильной эксплуатации его Заказчиком, Поставщик осуществляет его ремонт и/или замену за </w:t>
      </w:r>
      <w:r w:rsidRPr="00FE5245">
        <w:rPr>
          <w:rFonts w:ascii="Times New Roman" w:hAnsi="Times New Roman"/>
        </w:rPr>
        <w:t>счёт</w:t>
      </w:r>
      <w:r w:rsidR="003B6116" w:rsidRPr="00FE5245">
        <w:rPr>
          <w:rFonts w:ascii="Times New Roman" w:hAnsi="Times New Roman"/>
        </w:rPr>
        <w:t xml:space="preserve"> Заказчика, исходя из стоимости работ и материалов Поставщика на дату устранения соответствующей неисправности. Причина выхода из строя Оборудования устанавливается специалистами Поставщика.</w:t>
      </w:r>
    </w:p>
    <w:p w14:paraId="68653D77" w14:textId="4B1D6E41"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t>5</w:t>
      </w:r>
      <w:r w:rsidR="003B6116" w:rsidRPr="00FE5245">
        <w:rPr>
          <w:rFonts w:ascii="Times New Roman" w:hAnsi="Times New Roman"/>
        </w:rPr>
        <w:t xml:space="preserve">.10. В случае расторжения настоящего Договора по любому основанию Заказчик, если иное не установлено в уведомлении Поставщика, обязан возвратить Оборудование Поставщику в состоянии, в котором он его получил, с </w:t>
      </w:r>
      <w:r w:rsidRPr="00FE5245">
        <w:rPr>
          <w:rFonts w:ascii="Times New Roman" w:hAnsi="Times New Roman"/>
        </w:rPr>
        <w:t>учётом</w:t>
      </w:r>
      <w:r w:rsidR="003B6116" w:rsidRPr="00FE5245">
        <w:rPr>
          <w:rFonts w:ascii="Times New Roman" w:hAnsi="Times New Roman"/>
        </w:rPr>
        <w:t xml:space="preserve"> нормального износа. При возврате Оборудования Поставщиком в присутствии представителя Заказчика производится проверка его комплектности и технический осмотр. При возврате Оборудования в неисправном состоянии, некомплектным или с повышенным износом в результате нарушения Заказчиком правил эксплуатации или содержания Заказчик обязуется возместить Поставщику </w:t>
      </w:r>
      <w:r w:rsidRPr="00FE5245">
        <w:rPr>
          <w:rFonts w:ascii="Times New Roman" w:hAnsi="Times New Roman"/>
        </w:rPr>
        <w:t>причинённый</w:t>
      </w:r>
      <w:r w:rsidR="003B6116" w:rsidRPr="00FE5245">
        <w:rPr>
          <w:rFonts w:ascii="Times New Roman" w:hAnsi="Times New Roman"/>
        </w:rPr>
        <w:t xml:space="preserve"> ущерб по ремонту Оборудования. Возврат Оборудования осуществляется силами и за </w:t>
      </w:r>
      <w:r w:rsidRPr="00FE5245">
        <w:rPr>
          <w:rFonts w:ascii="Times New Roman" w:hAnsi="Times New Roman"/>
        </w:rPr>
        <w:t>счёт</w:t>
      </w:r>
      <w:r w:rsidR="003B6116" w:rsidRPr="00FE5245">
        <w:rPr>
          <w:rFonts w:ascii="Times New Roman" w:hAnsi="Times New Roman"/>
        </w:rPr>
        <w:t xml:space="preserve"> Поставщика в месте нахождения Оборудования на объектах Заказчика. Возврат оформляется Актом возврата, подписываемым уполномоченными представителями Поставщика и Заказчика.</w:t>
      </w:r>
    </w:p>
    <w:p w14:paraId="0EF3E75C" w14:textId="57C544DE"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t>5</w:t>
      </w:r>
      <w:r w:rsidR="003B6116" w:rsidRPr="00FE5245">
        <w:rPr>
          <w:rFonts w:ascii="Times New Roman" w:hAnsi="Times New Roman"/>
        </w:rPr>
        <w:t xml:space="preserve">.11.  Оборудование должна быть передано в пользование (аренду) на </w:t>
      </w:r>
      <w:r w:rsidRPr="00FE5245">
        <w:rPr>
          <w:rFonts w:ascii="Times New Roman" w:hAnsi="Times New Roman"/>
        </w:rPr>
        <w:t>оговорённый</w:t>
      </w:r>
      <w:r w:rsidR="003B6116" w:rsidRPr="00FE5245">
        <w:rPr>
          <w:rFonts w:ascii="Times New Roman" w:hAnsi="Times New Roman"/>
        </w:rPr>
        <w:t xml:space="preserve"> срок - в срок, не позднее </w:t>
      </w:r>
      <w:r>
        <w:rPr>
          <w:rFonts w:ascii="Times New Roman" w:hAnsi="Times New Roman"/>
        </w:rPr>
        <w:t>5</w:t>
      </w:r>
      <w:r w:rsidR="003B6116" w:rsidRPr="00FE5245">
        <w:rPr>
          <w:rFonts w:ascii="Times New Roman" w:hAnsi="Times New Roman"/>
        </w:rPr>
        <w:t xml:space="preserve"> (</w:t>
      </w:r>
      <w:r>
        <w:rPr>
          <w:rFonts w:ascii="Times New Roman" w:hAnsi="Times New Roman"/>
        </w:rPr>
        <w:t>пяти</w:t>
      </w:r>
      <w:r w:rsidR="003B6116" w:rsidRPr="00FE5245">
        <w:rPr>
          <w:rFonts w:ascii="Times New Roman" w:hAnsi="Times New Roman"/>
        </w:rPr>
        <w:t xml:space="preserve">) календарных дней с даты подписания </w:t>
      </w:r>
      <w:r>
        <w:rPr>
          <w:rFonts w:ascii="Times New Roman" w:hAnsi="Times New Roman"/>
        </w:rPr>
        <w:t>Контракта</w:t>
      </w:r>
      <w:r w:rsidR="003B6116" w:rsidRPr="00FE5245">
        <w:rPr>
          <w:rFonts w:ascii="Times New Roman" w:hAnsi="Times New Roman"/>
        </w:rPr>
        <w:t xml:space="preserve">. </w:t>
      </w:r>
    </w:p>
    <w:p w14:paraId="3DFF61D4" w14:textId="3B224ECC" w:rsidR="003B6116" w:rsidRPr="00FE5245" w:rsidRDefault="00052FD1" w:rsidP="003B6116">
      <w:pPr>
        <w:spacing w:after="0" w:line="240" w:lineRule="auto"/>
        <w:ind w:firstLine="709"/>
        <w:jc w:val="both"/>
        <w:rPr>
          <w:rFonts w:ascii="Times New Roman" w:hAnsi="Times New Roman"/>
        </w:rPr>
      </w:pPr>
      <w:r>
        <w:rPr>
          <w:rFonts w:ascii="Times New Roman" w:hAnsi="Times New Roman"/>
        </w:rPr>
        <w:lastRenderedPageBreak/>
        <w:t>5</w:t>
      </w:r>
      <w:r w:rsidR="003B6116" w:rsidRPr="00FE5245">
        <w:rPr>
          <w:rFonts w:ascii="Times New Roman" w:hAnsi="Times New Roman"/>
        </w:rPr>
        <w:t>.12.  График выполнения работ по обслуживанию оборудовани</w:t>
      </w:r>
      <w:r>
        <w:rPr>
          <w:rFonts w:ascii="Times New Roman" w:hAnsi="Times New Roman"/>
        </w:rPr>
        <w:t>я силами и средствами Поставщика</w:t>
      </w:r>
      <w:r w:rsidR="003B6116" w:rsidRPr="00FE5245">
        <w:rPr>
          <w:rFonts w:ascii="Times New Roman" w:hAnsi="Times New Roman"/>
        </w:rPr>
        <w:t xml:space="preserve"> с 9.00 до 13.00 в будние дни 2 раза в месяц</w:t>
      </w:r>
      <w:r>
        <w:rPr>
          <w:rFonts w:ascii="Times New Roman" w:hAnsi="Times New Roman"/>
        </w:rPr>
        <w:t>, без дополнительной оплаты со стороны Заказчика</w:t>
      </w:r>
      <w:r w:rsidR="003B6116" w:rsidRPr="00FE5245">
        <w:rPr>
          <w:rFonts w:ascii="Times New Roman" w:hAnsi="Times New Roman"/>
        </w:rPr>
        <w:t>.</w:t>
      </w:r>
    </w:p>
    <w:p w14:paraId="74C292AA" w14:textId="337D1289" w:rsidR="003B6116" w:rsidRPr="00FE5245" w:rsidRDefault="00052FD1" w:rsidP="003B6116">
      <w:pPr>
        <w:spacing w:after="0" w:line="240" w:lineRule="auto"/>
        <w:ind w:firstLine="709"/>
        <w:jc w:val="both"/>
        <w:rPr>
          <w:rFonts w:ascii="Times New Roman" w:hAnsi="Times New Roman"/>
          <w:color w:val="000000"/>
        </w:rPr>
      </w:pPr>
      <w:r>
        <w:rPr>
          <w:rFonts w:ascii="Times New Roman" w:hAnsi="Times New Roman"/>
        </w:rPr>
        <w:t>5</w:t>
      </w:r>
      <w:r w:rsidR="003B6116" w:rsidRPr="00FE5245">
        <w:rPr>
          <w:rFonts w:ascii="Times New Roman" w:hAnsi="Times New Roman"/>
        </w:rPr>
        <w:t>.13</w:t>
      </w:r>
      <w:r w:rsidR="00B02E01">
        <w:rPr>
          <w:rFonts w:ascii="Times New Roman" w:hAnsi="Times New Roman"/>
        </w:rPr>
        <w:t>.</w:t>
      </w:r>
      <w:r w:rsidR="003B6116" w:rsidRPr="00FE5245">
        <w:rPr>
          <w:rFonts w:ascii="Times New Roman" w:hAnsi="Times New Roman"/>
          <w:color w:val="000000"/>
        </w:rPr>
        <w:t xml:space="preserve"> Доставка и установка оборудования осуществляется силами и за </w:t>
      </w:r>
      <w:r w:rsidR="00B02E01" w:rsidRPr="00FE5245">
        <w:rPr>
          <w:rFonts w:ascii="Times New Roman" w:hAnsi="Times New Roman"/>
          <w:color w:val="000000"/>
        </w:rPr>
        <w:t>счёт</w:t>
      </w:r>
      <w:r w:rsidR="003B6116" w:rsidRPr="00FE5245">
        <w:rPr>
          <w:rFonts w:ascii="Times New Roman" w:hAnsi="Times New Roman"/>
          <w:color w:val="000000"/>
        </w:rPr>
        <w:t xml:space="preserve"> Поставщика;</w:t>
      </w:r>
    </w:p>
    <w:p w14:paraId="0225F03C" w14:textId="77777777" w:rsidR="003B6116" w:rsidRDefault="003B6116" w:rsidP="001B1042">
      <w:pPr>
        <w:autoSpaceDE w:val="0"/>
        <w:autoSpaceDN w:val="0"/>
        <w:adjustRightInd w:val="0"/>
        <w:spacing w:after="0" w:line="240" w:lineRule="auto"/>
        <w:ind w:firstLine="567"/>
        <w:jc w:val="both"/>
        <w:rPr>
          <w:rFonts w:ascii="Times New Roman" w:eastAsia="Times New Roman" w:hAnsi="Times New Roman" w:cs="Times New Roman"/>
          <w:bCs/>
          <w:lang w:eastAsia="ru-RU"/>
        </w:rPr>
      </w:pPr>
    </w:p>
    <w:p w14:paraId="48624A74" w14:textId="6B87E475" w:rsidR="00F50FE6" w:rsidRPr="001B1042" w:rsidRDefault="00997D41" w:rsidP="001B1042">
      <w:pPr>
        <w:tabs>
          <w:tab w:val="num" w:pos="0"/>
        </w:tabs>
        <w:spacing w:after="0" w:line="240" w:lineRule="auto"/>
        <w:ind w:firstLine="567"/>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r w:rsidR="00F50FE6" w:rsidRPr="001B1042">
        <w:rPr>
          <w:rFonts w:ascii="Times New Roman" w:eastAsia="Times New Roman" w:hAnsi="Times New Roman" w:cs="Times New Roman"/>
          <w:b/>
          <w:bCs/>
          <w:lang w:eastAsia="ru-RU"/>
        </w:rPr>
        <w:t>. ГАРАНТИЙНЫЕ ОБЯЗАТЕЛЬСТВА</w:t>
      </w:r>
    </w:p>
    <w:p w14:paraId="7DCF20F9" w14:textId="77777777" w:rsidR="00F50FE6" w:rsidRPr="001B1042" w:rsidRDefault="00F50FE6" w:rsidP="001B1042">
      <w:pPr>
        <w:spacing w:after="0" w:line="240" w:lineRule="auto"/>
        <w:ind w:firstLine="567"/>
        <w:jc w:val="both"/>
        <w:rPr>
          <w:rFonts w:ascii="Times New Roman" w:eastAsia="Times New Roman" w:hAnsi="Times New Roman" w:cs="Times New Roman"/>
          <w:spacing w:val="1"/>
          <w:lang w:eastAsia="ru-RU"/>
        </w:rPr>
      </w:pPr>
    </w:p>
    <w:p w14:paraId="0E30F2B0" w14:textId="111CF8DA" w:rsidR="00F50FE6" w:rsidRPr="001B1042" w:rsidRDefault="00997D41" w:rsidP="001B1042">
      <w:pPr>
        <w:spacing w:after="0" w:line="240" w:lineRule="auto"/>
        <w:ind w:firstLine="567"/>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6</w:t>
      </w:r>
      <w:r w:rsidR="00F50FE6" w:rsidRPr="001B1042">
        <w:rPr>
          <w:rFonts w:ascii="Times New Roman" w:eastAsia="Times New Roman" w:hAnsi="Times New Roman" w:cs="Times New Roman"/>
          <w:spacing w:val="1"/>
          <w:lang w:eastAsia="ru-RU"/>
        </w:rPr>
        <w:t xml:space="preserve">.1. Поставщик гарантирует качество и безопасность поставляемого </w:t>
      </w:r>
      <w:r>
        <w:rPr>
          <w:rFonts w:ascii="Times New Roman" w:eastAsia="Times New Roman" w:hAnsi="Times New Roman" w:cs="Times New Roman"/>
          <w:spacing w:val="1"/>
          <w:lang w:eastAsia="ru-RU"/>
        </w:rPr>
        <w:t xml:space="preserve">Оборудования и </w:t>
      </w:r>
      <w:r w:rsidR="00F50FE6" w:rsidRPr="001B1042">
        <w:rPr>
          <w:rFonts w:ascii="Times New Roman" w:eastAsia="Times New Roman" w:hAnsi="Times New Roman" w:cs="Times New Roman"/>
          <w:spacing w:val="1"/>
          <w:lang w:eastAsia="ru-RU"/>
        </w:rPr>
        <w:t xml:space="preserve">Товара. </w:t>
      </w:r>
    </w:p>
    <w:p w14:paraId="06DAF1BA" w14:textId="130D4368" w:rsidR="009F780B" w:rsidRPr="001B1042" w:rsidRDefault="00997D41" w:rsidP="001B1042">
      <w:pPr>
        <w:spacing w:after="0" w:line="240" w:lineRule="auto"/>
        <w:ind w:firstLine="567"/>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6</w:t>
      </w:r>
      <w:r w:rsidR="009F780B" w:rsidRPr="001B1042">
        <w:rPr>
          <w:rFonts w:ascii="Times New Roman" w:eastAsia="Times New Roman" w:hAnsi="Times New Roman" w:cs="Times New Roman"/>
          <w:spacing w:val="1"/>
          <w:lang w:eastAsia="ru-RU"/>
        </w:rPr>
        <w:t>.2. Качество товара должно обеспечивать безопасность жизни, здоровья потребителей, отвечать требованиям действующего законодательства Российской Федерации, предъявляемым к данному виду товара.</w:t>
      </w:r>
    </w:p>
    <w:p w14:paraId="560A4028" w14:textId="77777777" w:rsidR="00F50FE6" w:rsidRPr="001B1042" w:rsidRDefault="00F50FE6" w:rsidP="001B1042">
      <w:pPr>
        <w:spacing w:after="0" w:line="240" w:lineRule="auto"/>
        <w:ind w:firstLine="567"/>
        <w:jc w:val="both"/>
        <w:rPr>
          <w:rFonts w:ascii="Times New Roman" w:eastAsia="Times New Roman" w:hAnsi="Times New Roman" w:cs="Times New Roman"/>
          <w:lang w:eastAsia="ru-RU"/>
        </w:rPr>
      </w:pPr>
    </w:p>
    <w:p w14:paraId="624C1F0A" w14:textId="14E76699" w:rsidR="00F50FE6" w:rsidRPr="001B1042" w:rsidRDefault="00997D41" w:rsidP="001B1042">
      <w:pPr>
        <w:tabs>
          <w:tab w:val="left" w:pos="709"/>
        </w:tabs>
        <w:spacing w:after="0" w:line="240" w:lineRule="auto"/>
        <w:ind w:firstLine="567"/>
        <w:jc w:val="center"/>
        <w:rPr>
          <w:rFonts w:ascii="Times New Roman" w:eastAsia="Times New Roman" w:hAnsi="Times New Roman" w:cs="Times New Roman"/>
          <w:b/>
          <w:bCs/>
          <w:lang w:eastAsia="ru-RU"/>
        </w:rPr>
      </w:pPr>
      <w:r>
        <w:rPr>
          <w:rFonts w:ascii="Times New Roman" w:eastAsia="Times New Roman" w:hAnsi="Times New Roman" w:cs="Times New Roman"/>
          <w:b/>
          <w:bCs/>
          <w:spacing w:val="1"/>
          <w:lang w:eastAsia="ru-RU"/>
        </w:rPr>
        <w:t>7</w:t>
      </w:r>
      <w:r w:rsidR="00F50FE6" w:rsidRPr="001B1042">
        <w:rPr>
          <w:rFonts w:ascii="Times New Roman" w:eastAsia="Times New Roman" w:hAnsi="Times New Roman" w:cs="Times New Roman"/>
          <w:b/>
          <w:bCs/>
          <w:spacing w:val="1"/>
          <w:lang w:eastAsia="ru-RU"/>
        </w:rPr>
        <w:t>. ОТВЕТСТВЕННОСТЬ СТОРОН</w:t>
      </w:r>
    </w:p>
    <w:p w14:paraId="1D4F9AAD" w14:textId="77777777" w:rsidR="00F50FE6" w:rsidRPr="001B1042" w:rsidRDefault="00F50FE6" w:rsidP="001B1042">
      <w:pPr>
        <w:spacing w:after="0" w:line="240" w:lineRule="auto"/>
        <w:ind w:firstLine="567"/>
        <w:jc w:val="both"/>
        <w:rPr>
          <w:rFonts w:ascii="Times New Roman" w:eastAsia="Times New Roman" w:hAnsi="Times New Roman" w:cs="Times New Roman"/>
          <w:lang w:eastAsia="ru-RU"/>
        </w:rPr>
      </w:pPr>
    </w:p>
    <w:p w14:paraId="50F79D52" w14:textId="4C0161B3"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65B2BCE" w14:textId="6C789F54"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2AC4F95" w14:textId="37610847"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3676A0">
        <w:rPr>
          <w:rFonts w:ascii="Times New Roman" w:eastAsia="Times New Roman" w:hAnsi="Times New Roman" w:cs="Times New Roman"/>
          <w:lang w:eastAsia="ru-RU"/>
        </w:rPr>
        <w:t>трёхсотой</w:t>
      </w:r>
      <w:r w:rsidR="003676A0" w:rsidRPr="003676A0">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   </w:t>
      </w:r>
    </w:p>
    <w:p w14:paraId="1775E77D" w14:textId="0356006B"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13E7084" w14:textId="54FB53E0"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36F4414" w14:textId="77777777" w:rsidR="003676A0" w:rsidRPr="003676A0" w:rsidRDefault="003676A0" w:rsidP="003676A0">
      <w:pPr>
        <w:spacing w:after="0" w:line="240" w:lineRule="auto"/>
        <w:ind w:firstLine="567"/>
        <w:jc w:val="both"/>
        <w:rPr>
          <w:rFonts w:ascii="Times New Roman" w:eastAsia="Times New Roman" w:hAnsi="Times New Roman" w:cs="Times New Roman"/>
          <w:lang w:eastAsia="ru-RU"/>
        </w:rPr>
      </w:pPr>
      <w:r w:rsidRPr="003676A0">
        <w:rPr>
          <w:rFonts w:ascii="Times New Roman" w:eastAsia="Times New Roman" w:hAnsi="Times New Roman" w:cs="Times New Roman"/>
          <w:lang w:eastAsia="ru-RU"/>
        </w:rPr>
        <w:t>- 1000 рублей, если цена контракта не превышает 3 млн. рублей (включительно);</w:t>
      </w:r>
    </w:p>
    <w:p w14:paraId="0E93A217" w14:textId="5310C4A1"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0BDF258" w14:textId="55D1AAF2"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 xml:space="preserve">.7.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4B7601" w:rsidRPr="003676A0">
        <w:rPr>
          <w:rFonts w:ascii="Times New Roman" w:eastAsia="Times New Roman" w:hAnsi="Times New Roman" w:cs="Times New Roman"/>
          <w:lang w:eastAsia="ru-RU"/>
        </w:rPr>
        <w:t>трёхсотой</w:t>
      </w:r>
      <w:r w:rsidR="003676A0" w:rsidRPr="003676A0">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w:t>
      </w:r>
      <w:r w:rsidR="004B7601" w:rsidRPr="003676A0">
        <w:rPr>
          <w:rFonts w:ascii="Times New Roman" w:eastAsia="Times New Roman" w:hAnsi="Times New Roman" w:cs="Times New Roman"/>
          <w:lang w:eastAsia="ru-RU"/>
        </w:rPr>
        <w:t>объёму</w:t>
      </w:r>
      <w:r w:rsidR="003676A0" w:rsidRPr="003676A0">
        <w:rPr>
          <w:rFonts w:ascii="Times New Roman" w:eastAsia="Times New Roman" w:hAnsi="Times New Roman" w:cs="Times New Roman"/>
          <w:lang w:eastAsia="ru-RU"/>
        </w:rPr>
        <w:t xml:space="preserve">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206F755" w14:textId="4AAFF09C"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04B37CC" w14:textId="6E8CA887"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w:t>
      </w:r>
      <w:r w:rsidR="003676A0" w:rsidRPr="003676A0">
        <w:rPr>
          <w:rFonts w:ascii="Times New Roman" w:eastAsia="Times New Roman" w:hAnsi="Times New Roman" w:cs="Times New Roman"/>
          <w:lang w:eastAsia="ru-RU"/>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0A83E43" w14:textId="77777777" w:rsidR="003676A0" w:rsidRPr="003676A0" w:rsidRDefault="003676A0" w:rsidP="003676A0">
      <w:pPr>
        <w:spacing w:after="0" w:line="240" w:lineRule="auto"/>
        <w:ind w:firstLine="567"/>
        <w:jc w:val="both"/>
        <w:rPr>
          <w:rFonts w:ascii="Times New Roman" w:eastAsia="Times New Roman" w:hAnsi="Times New Roman" w:cs="Times New Roman"/>
          <w:lang w:eastAsia="ru-RU"/>
        </w:rPr>
      </w:pPr>
      <w:r w:rsidRPr="003676A0">
        <w:rPr>
          <w:rFonts w:ascii="Times New Roman" w:eastAsia="Times New Roman" w:hAnsi="Times New Roman" w:cs="Times New Roman"/>
          <w:lang w:eastAsia="ru-RU"/>
        </w:rPr>
        <w:t>- 10 процентов цены контракта (этапа) в случае, если цена контракта (этапа) не превышает 3 млн. рублей;</w:t>
      </w:r>
    </w:p>
    <w:p w14:paraId="3169702D" w14:textId="6B91D338"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 xml:space="preserve">.10. За каждый факт неисполнения или ненадлежащего исполнения Поставщиком обязательств, предусмотренных контрактом, </w:t>
      </w:r>
      <w:r w:rsidRPr="003676A0">
        <w:rPr>
          <w:rFonts w:ascii="Times New Roman" w:eastAsia="Times New Roman" w:hAnsi="Times New Roman" w:cs="Times New Roman"/>
          <w:lang w:eastAsia="ru-RU"/>
        </w:rPr>
        <w:t>заключённым</w:t>
      </w:r>
      <w:r w:rsidR="003676A0" w:rsidRPr="003676A0">
        <w:rPr>
          <w:rFonts w:ascii="Times New Roman" w:eastAsia="Times New Roman" w:hAnsi="Times New Roman" w:cs="Times New Roman"/>
          <w:lang w:eastAsia="ru-RU"/>
        </w:rPr>
        <w:t xml:space="preserve">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5013C6D" w14:textId="77777777" w:rsidR="003676A0" w:rsidRPr="003676A0" w:rsidRDefault="003676A0" w:rsidP="003676A0">
      <w:pPr>
        <w:spacing w:after="0" w:line="240" w:lineRule="auto"/>
        <w:ind w:firstLine="567"/>
        <w:jc w:val="both"/>
        <w:rPr>
          <w:rFonts w:ascii="Times New Roman" w:eastAsia="Times New Roman" w:hAnsi="Times New Roman" w:cs="Times New Roman"/>
          <w:lang w:eastAsia="ru-RU"/>
        </w:rPr>
      </w:pPr>
      <w:r w:rsidRPr="003676A0">
        <w:rPr>
          <w:rFonts w:ascii="Times New Roman" w:eastAsia="Times New Roman" w:hAnsi="Times New Roman" w:cs="Times New Roman"/>
          <w:lang w:eastAsia="ru-RU"/>
        </w:rPr>
        <w:t>- в случае, если цена контракта не превышает начальную (максимальную) цену контракта:</w:t>
      </w:r>
    </w:p>
    <w:p w14:paraId="0B77DF6B" w14:textId="77777777" w:rsidR="003676A0" w:rsidRPr="003676A0" w:rsidRDefault="003676A0" w:rsidP="003676A0">
      <w:pPr>
        <w:spacing w:after="0" w:line="240" w:lineRule="auto"/>
        <w:ind w:firstLine="567"/>
        <w:jc w:val="both"/>
        <w:rPr>
          <w:rFonts w:ascii="Times New Roman" w:eastAsia="Times New Roman" w:hAnsi="Times New Roman" w:cs="Times New Roman"/>
          <w:lang w:eastAsia="ru-RU"/>
        </w:rPr>
      </w:pPr>
      <w:r w:rsidRPr="003676A0">
        <w:rPr>
          <w:rFonts w:ascii="Times New Roman" w:eastAsia="Times New Roman" w:hAnsi="Times New Roman" w:cs="Times New Roman"/>
          <w:lang w:eastAsia="ru-RU"/>
        </w:rPr>
        <w:t>10 процентов начальной (максимальной) цены контракта, если цена контракта не превышает 3 млн. рублей;</w:t>
      </w:r>
    </w:p>
    <w:p w14:paraId="10C2B9BB" w14:textId="297DB19C"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95BF4B5" w14:textId="77777777" w:rsidR="003676A0" w:rsidRPr="003676A0" w:rsidRDefault="003676A0" w:rsidP="003676A0">
      <w:pPr>
        <w:spacing w:after="0" w:line="240" w:lineRule="auto"/>
        <w:ind w:firstLine="567"/>
        <w:jc w:val="both"/>
        <w:rPr>
          <w:rFonts w:ascii="Times New Roman" w:eastAsia="Times New Roman" w:hAnsi="Times New Roman" w:cs="Times New Roman"/>
          <w:lang w:eastAsia="ru-RU"/>
        </w:rPr>
      </w:pPr>
      <w:r w:rsidRPr="003676A0">
        <w:rPr>
          <w:rFonts w:ascii="Times New Roman" w:eastAsia="Times New Roman" w:hAnsi="Times New Roman" w:cs="Times New Roman"/>
          <w:lang w:eastAsia="ru-RU"/>
        </w:rPr>
        <w:t>- 1000 рублей, если цена контракта не превышает 3 млн. рублей;</w:t>
      </w:r>
    </w:p>
    <w:p w14:paraId="77C778F3" w14:textId="46791BCE"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 xml:space="preserve">.12. За каждый факт неисполнения или ненадлежащего исполнения Поставщиком обязательств, предусмотренных контрактом, в случае заключения контракта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3A780122" w14:textId="5A102D03"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D03CC3" w14:textId="22959482"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B7BC49" w14:textId="3F058DB1"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EBF263E" w14:textId="7A6BBB4F"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 xml:space="preserve">.16.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r w:rsidRPr="003676A0">
        <w:rPr>
          <w:rFonts w:ascii="Times New Roman" w:eastAsia="Times New Roman" w:hAnsi="Times New Roman" w:cs="Times New Roman"/>
          <w:lang w:eastAsia="ru-RU"/>
        </w:rPr>
        <w:t>понесённого</w:t>
      </w:r>
      <w:r w:rsidR="003676A0" w:rsidRPr="003676A0">
        <w:rPr>
          <w:rFonts w:ascii="Times New Roman" w:eastAsia="Times New Roman" w:hAnsi="Times New Roman" w:cs="Times New Roman"/>
          <w:lang w:eastAsia="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62AFDAD" w14:textId="4F6D22F0" w:rsidR="003676A0" w:rsidRPr="003676A0"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.17. Уплата Поставщиком/Заказчиком неустойки или применение иной формы ответственности не освобождает его от исполнения обязательств по настоящему Контракту.</w:t>
      </w:r>
    </w:p>
    <w:p w14:paraId="0633A186" w14:textId="089F1173" w:rsidR="00F50FE6" w:rsidRPr="001B1042" w:rsidRDefault="00997D41" w:rsidP="003676A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3676A0" w:rsidRPr="003676A0">
        <w:rPr>
          <w:rFonts w:ascii="Times New Roman" w:eastAsia="Times New Roman" w:hAnsi="Times New Roman" w:cs="Times New Roman"/>
          <w:lang w:eastAsia="ru-RU"/>
        </w:rPr>
        <w:t>.18. В качестве подтверждения фактов неисполнения/ненадлежащего исполнения обязательств, Заказчик/Поставщик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F50FE6" w:rsidRPr="001B1042">
        <w:rPr>
          <w:rFonts w:ascii="Times New Roman" w:eastAsia="Times New Roman" w:hAnsi="Times New Roman" w:cs="Times New Roman"/>
          <w:lang w:eastAsia="ru-RU"/>
        </w:rPr>
        <w:t>.</w:t>
      </w:r>
      <w:r w:rsidR="003676A0">
        <w:rPr>
          <w:rFonts w:ascii="Times New Roman" w:eastAsia="Times New Roman" w:hAnsi="Times New Roman" w:cs="Times New Roman"/>
          <w:lang w:eastAsia="ru-RU"/>
        </w:rPr>
        <w:t xml:space="preserve"> </w:t>
      </w:r>
    </w:p>
    <w:p w14:paraId="05C833A0" w14:textId="77777777" w:rsidR="00F50FE6" w:rsidRPr="001B1042" w:rsidRDefault="00F50FE6" w:rsidP="001B1042">
      <w:pPr>
        <w:spacing w:after="0" w:line="240" w:lineRule="auto"/>
        <w:ind w:firstLine="567"/>
        <w:jc w:val="both"/>
        <w:rPr>
          <w:rFonts w:ascii="Times New Roman" w:eastAsia="Times New Roman" w:hAnsi="Times New Roman" w:cs="Times New Roman"/>
          <w:lang w:eastAsia="ru-RU"/>
        </w:rPr>
      </w:pPr>
    </w:p>
    <w:p w14:paraId="6C713F77" w14:textId="4B1B0D30" w:rsidR="00F50FE6" w:rsidRPr="001B1042" w:rsidRDefault="00997D41" w:rsidP="001B1042">
      <w:pPr>
        <w:tabs>
          <w:tab w:val="left" w:pos="709"/>
        </w:tabs>
        <w:spacing w:after="0" w:line="240" w:lineRule="auto"/>
        <w:ind w:firstLine="567"/>
        <w:jc w:val="center"/>
        <w:rPr>
          <w:rFonts w:ascii="Times New Roman" w:eastAsia="Times New Roman" w:hAnsi="Times New Roman" w:cs="Times New Roman"/>
          <w:b/>
          <w:bCs/>
          <w:lang w:eastAsia="ru-RU"/>
        </w:rPr>
      </w:pPr>
      <w:r>
        <w:rPr>
          <w:rFonts w:ascii="Times New Roman" w:eastAsia="Times New Roman" w:hAnsi="Times New Roman" w:cs="Times New Roman"/>
          <w:b/>
          <w:bCs/>
          <w:spacing w:val="-11"/>
          <w:lang w:eastAsia="ru-RU"/>
        </w:rPr>
        <w:t>8</w:t>
      </w:r>
      <w:r w:rsidR="00F50FE6" w:rsidRPr="001B1042">
        <w:rPr>
          <w:rFonts w:ascii="Times New Roman" w:eastAsia="Times New Roman" w:hAnsi="Times New Roman" w:cs="Times New Roman"/>
          <w:b/>
          <w:bCs/>
          <w:spacing w:val="-11"/>
          <w:lang w:eastAsia="ru-RU"/>
        </w:rPr>
        <w:t xml:space="preserve">. ПОРЯДОК РАСТОРЖЕНИЯ </w:t>
      </w:r>
      <w:r w:rsidR="00C11D9F">
        <w:rPr>
          <w:rFonts w:ascii="Times New Roman" w:eastAsia="Times New Roman" w:hAnsi="Times New Roman" w:cs="Times New Roman"/>
          <w:b/>
          <w:bCs/>
          <w:spacing w:val="-11"/>
          <w:lang w:eastAsia="ru-RU"/>
        </w:rPr>
        <w:t>КОНТРАКТА</w:t>
      </w:r>
    </w:p>
    <w:p w14:paraId="4F9C96DD" w14:textId="77777777" w:rsidR="00F50FE6" w:rsidRPr="001B1042" w:rsidRDefault="00F50FE6" w:rsidP="001B1042">
      <w:pPr>
        <w:tabs>
          <w:tab w:val="left" w:pos="709"/>
        </w:tabs>
        <w:spacing w:after="0" w:line="240" w:lineRule="auto"/>
        <w:ind w:firstLine="567"/>
        <w:jc w:val="both"/>
        <w:rPr>
          <w:rFonts w:ascii="Times New Roman" w:eastAsia="Times New Roman" w:hAnsi="Times New Roman" w:cs="Times New Roman"/>
          <w:lang w:eastAsia="ru-RU"/>
        </w:rPr>
      </w:pPr>
    </w:p>
    <w:p w14:paraId="45548602" w14:textId="50D755FB" w:rsidR="00F50FE6" w:rsidRPr="001B1042" w:rsidRDefault="00997D41" w:rsidP="001B1042">
      <w:pPr>
        <w:tabs>
          <w:tab w:val="left" w:pos="709"/>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50FE6" w:rsidRPr="001B1042">
        <w:rPr>
          <w:rFonts w:ascii="Times New Roman" w:eastAsia="Times New Roman" w:hAnsi="Times New Roman" w:cs="Times New Roman"/>
          <w:lang w:eastAsia="ru-RU"/>
        </w:rPr>
        <w:t xml:space="preserve">.1. Настоящий </w:t>
      </w:r>
      <w:r w:rsidR="00C11D9F">
        <w:rPr>
          <w:rFonts w:ascii="Times New Roman" w:eastAsia="Times New Roman" w:hAnsi="Times New Roman" w:cs="Times New Roman"/>
        </w:rPr>
        <w:t>Контракт</w:t>
      </w:r>
      <w:r w:rsidR="00F50FE6" w:rsidRPr="001B1042">
        <w:rPr>
          <w:rFonts w:ascii="Times New Roman" w:eastAsia="Times New Roman" w:hAnsi="Times New Roman" w:cs="Times New Roman"/>
          <w:lang w:eastAsia="ru-RU"/>
        </w:rPr>
        <w:t xml:space="preserve">, может быть, расторгнут по соглашению Сторон, по решению суда либо в случае одностороннего отказа Стороны настоящего </w:t>
      </w:r>
      <w:r w:rsidR="00C11D9F">
        <w:rPr>
          <w:rFonts w:ascii="Times New Roman" w:eastAsia="Times New Roman" w:hAnsi="Times New Roman" w:cs="Times New Roman"/>
        </w:rPr>
        <w:t>Контракта</w:t>
      </w:r>
      <w:r w:rsidR="00C11D9F"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 xml:space="preserve">от исполнения настоящего </w:t>
      </w:r>
      <w:r w:rsidR="00C11D9F">
        <w:rPr>
          <w:rFonts w:ascii="Times New Roman" w:eastAsia="Times New Roman" w:hAnsi="Times New Roman" w:cs="Times New Roman"/>
        </w:rPr>
        <w:t>Контракта</w:t>
      </w:r>
      <w:r w:rsidR="00C11D9F"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в соответствии с гражданским законодательством.</w:t>
      </w:r>
    </w:p>
    <w:p w14:paraId="56A5DFE1" w14:textId="5AC82E5B" w:rsidR="00F50FE6" w:rsidRPr="001B1042" w:rsidRDefault="00997D41" w:rsidP="001B1042">
      <w:pPr>
        <w:spacing w:after="0" w:line="240" w:lineRule="auto"/>
        <w:ind w:firstLine="567"/>
        <w:jc w:val="both"/>
        <w:rPr>
          <w:rFonts w:ascii="Times New Roman" w:eastAsia="Calibri" w:hAnsi="Times New Roman" w:cs="Times New Roman"/>
          <w:lang w:eastAsia="ru-RU"/>
        </w:rPr>
      </w:pPr>
      <w:r>
        <w:rPr>
          <w:rFonts w:ascii="Times New Roman" w:eastAsia="Times New Roman" w:hAnsi="Times New Roman" w:cs="Times New Roman"/>
          <w:lang w:eastAsia="ru-RU"/>
        </w:rPr>
        <w:t>8</w:t>
      </w:r>
      <w:r w:rsidR="00F50FE6" w:rsidRPr="001B1042">
        <w:rPr>
          <w:rFonts w:ascii="Times New Roman" w:eastAsia="Times New Roman" w:hAnsi="Times New Roman" w:cs="Times New Roman"/>
          <w:lang w:eastAsia="ru-RU"/>
        </w:rPr>
        <w:t xml:space="preserve">.2. Заказчик вправе в любое время в одностороннем внесудебном порядке отказаться от исполнения настоящего </w:t>
      </w:r>
      <w:r w:rsidR="00C11D9F">
        <w:rPr>
          <w:rFonts w:ascii="Times New Roman" w:eastAsia="Times New Roman" w:hAnsi="Times New Roman" w:cs="Times New Roman"/>
        </w:rPr>
        <w:t>Контракта</w:t>
      </w:r>
      <w:r w:rsidR="00F50FE6" w:rsidRPr="001B1042">
        <w:rPr>
          <w:rFonts w:ascii="Times New Roman" w:eastAsia="Times New Roman" w:hAnsi="Times New Roman" w:cs="Times New Roman"/>
          <w:lang w:eastAsia="ru-RU"/>
        </w:rPr>
        <w:t xml:space="preserve">. Стороны согласовали, что вне зависимости от причин прекращения настоящего </w:t>
      </w:r>
      <w:r w:rsidR="00C11D9F">
        <w:rPr>
          <w:rFonts w:ascii="Times New Roman" w:eastAsia="Times New Roman" w:hAnsi="Times New Roman" w:cs="Times New Roman"/>
        </w:rPr>
        <w:t>Контракта</w:t>
      </w:r>
      <w:r w:rsidR="00C11D9F"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 xml:space="preserve">компенсация убытков Поставщика – Заказчиком не производится. </w:t>
      </w:r>
    </w:p>
    <w:p w14:paraId="348A9CD2" w14:textId="464FA81B" w:rsidR="00F50FE6" w:rsidRPr="001B1042" w:rsidRDefault="00997D41"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50FE6" w:rsidRPr="001B1042">
        <w:rPr>
          <w:rFonts w:ascii="Times New Roman" w:eastAsia="Times New Roman" w:hAnsi="Times New Roman" w:cs="Times New Roman"/>
          <w:lang w:eastAsia="ru-RU"/>
        </w:rPr>
        <w:t xml:space="preserve">.3. </w:t>
      </w:r>
      <w:r w:rsidR="00C11D9F">
        <w:rPr>
          <w:rFonts w:ascii="Times New Roman" w:eastAsia="Times New Roman" w:hAnsi="Times New Roman" w:cs="Times New Roman"/>
        </w:rPr>
        <w:t>Контракт</w:t>
      </w:r>
      <w:r w:rsidR="00C11D9F" w:rsidRPr="001B1042">
        <w:rPr>
          <w:rFonts w:ascii="Times New Roman" w:eastAsia="Calibri" w:hAnsi="Times New Roman" w:cs="Times New Roman"/>
          <w:lang w:eastAsia="ru-RU"/>
        </w:rPr>
        <w:t xml:space="preserve"> </w:t>
      </w:r>
      <w:r w:rsidR="00F50FE6" w:rsidRPr="001B1042">
        <w:rPr>
          <w:rFonts w:ascii="Times New Roman" w:eastAsia="Calibri" w:hAnsi="Times New Roman" w:cs="Times New Roman"/>
          <w:lang w:eastAsia="ru-RU"/>
        </w:rPr>
        <w:t xml:space="preserve">поставки считается расторгнутым с момента получения Поставщиком уведомления Заказчика об одностороннем отказе от исполнения </w:t>
      </w:r>
      <w:r w:rsidR="00C11D9F">
        <w:rPr>
          <w:rFonts w:ascii="Times New Roman" w:eastAsia="Times New Roman" w:hAnsi="Times New Roman" w:cs="Times New Roman"/>
        </w:rPr>
        <w:t>Контракта</w:t>
      </w:r>
      <w:r w:rsidR="00F50FE6" w:rsidRPr="001B1042">
        <w:rPr>
          <w:rFonts w:ascii="Times New Roman" w:eastAsia="Calibri" w:hAnsi="Times New Roman" w:cs="Times New Roman"/>
          <w:lang w:eastAsia="ru-RU"/>
        </w:rPr>
        <w:t>.</w:t>
      </w:r>
    </w:p>
    <w:p w14:paraId="44AEF536" w14:textId="2CCBB8AC" w:rsidR="00F50FE6" w:rsidRPr="001B1042" w:rsidRDefault="00997D41"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50FE6" w:rsidRPr="001B1042">
        <w:rPr>
          <w:rFonts w:ascii="Times New Roman" w:eastAsia="Times New Roman" w:hAnsi="Times New Roman" w:cs="Times New Roman"/>
          <w:lang w:eastAsia="ru-RU"/>
        </w:rPr>
        <w:t xml:space="preserve">.4. Расторжение настоящего </w:t>
      </w:r>
      <w:r w:rsidR="00C11D9F">
        <w:rPr>
          <w:rFonts w:ascii="Times New Roman" w:eastAsia="Times New Roman" w:hAnsi="Times New Roman" w:cs="Times New Roman"/>
        </w:rPr>
        <w:t>Контракта</w:t>
      </w:r>
      <w:r w:rsidR="00C11D9F"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 xml:space="preserve">по соглашению сторон производится </w:t>
      </w:r>
      <w:r w:rsidR="00DD2F07" w:rsidRPr="001B1042">
        <w:rPr>
          <w:rFonts w:ascii="Times New Roman" w:eastAsia="Times New Roman" w:hAnsi="Times New Roman" w:cs="Times New Roman"/>
          <w:lang w:eastAsia="ru-RU"/>
        </w:rPr>
        <w:t>путём</w:t>
      </w:r>
      <w:r w:rsidR="00F50FE6" w:rsidRPr="001B1042">
        <w:rPr>
          <w:rFonts w:ascii="Times New Roman" w:eastAsia="Times New Roman" w:hAnsi="Times New Roman" w:cs="Times New Roman"/>
          <w:lang w:eastAsia="ru-RU"/>
        </w:rPr>
        <w:t xml:space="preserve"> подписания Сторонами соответствующего соглашения о расторжении.</w:t>
      </w:r>
    </w:p>
    <w:p w14:paraId="0701F90E" w14:textId="43390C24" w:rsidR="00F50FE6" w:rsidRPr="001B1042" w:rsidRDefault="00997D41" w:rsidP="001B1042">
      <w:pPr>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Times New Roman" w:hAnsi="Times New Roman" w:cs="Times New Roman"/>
          <w:lang w:eastAsia="ru-RU"/>
        </w:rPr>
        <w:t>8</w:t>
      </w:r>
      <w:r w:rsidR="00F50FE6" w:rsidRPr="001B1042">
        <w:rPr>
          <w:rFonts w:ascii="Times New Roman" w:eastAsia="Times New Roman" w:hAnsi="Times New Roman" w:cs="Times New Roman"/>
          <w:lang w:eastAsia="ru-RU"/>
        </w:rPr>
        <w:t xml:space="preserve">.5. В случае расторжения настоящего </w:t>
      </w:r>
      <w:r w:rsidR="00C11D9F">
        <w:rPr>
          <w:rFonts w:ascii="Times New Roman" w:eastAsia="Times New Roman" w:hAnsi="Times New Roman" w:cs="Times New Roman"/>
        </w:rPr>
        <w:t>Контракта</w:t>
      </w:r>
      <w:r w:rsidR="00C11D9F"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 xml:space="preserve">Стороны производят сверку </w:t>
      </w:r>
      <w:r w:rsidRPr="001B1042">
        <w:rPr>
          <w:rFonts w:ascii="Times New Roman" w:eastAsia="Times New Roman" w:hAnsi="Times New Roman" w:cs="Times New Roman"/>
          <w:lang w:eastAsia="ru-RU"/>
        </w:rPr>
        <w:t>расчётов</w:t>
      </w:r>
      <w:r w:rsidR="00F50FE6" w:rsidRPr="001B1042">
        <w:rPr>
          <w:rFonts w:ascii="Times New Roman" w:eastAsia="Times New Roman" w:hAnsi="Times New Roman" w:cs="Times New Roman"/>
          <w:lang w:eastAsia="ru-RU"/>
        </w:rPr>
        <w:t>, которой подтверждается объем Товара, поставленного Поставщиком.</w:t>
      </w:r>
    </w:p>
    <w:p w14:paraId="5CDBB21D" w14:textId="050BC914" w:rsidR="00F50FE6" w:rsidRPr="001B1042" w:rsidRDefault="00C0022D" w:rsidP="001B1042">
      <w:pPr>
        <w:tabs>
          <w:tab w:val="left" w:pos="709"/>
        </w:tabs>
        <w:spacing w:after="0" w:line="240" w:lineRule="auto"/>
        <w:ind w:firstLine="567"/>
        <w:jc w:val="center"/>
        <w:rPr>
          <w:rFonts w:ascii="Times New Roman" w:eastAsia="Times New Roman" w:hAnsi="Times New Roman" w:cs="Times New Roman"/>
          <w:b/>
          <w:bCs/>
          <w:spacing w:val="1"/>
          <w:lang w:eastAsia="ru-RU"/>
        </w:rPr>
      </w:pPr>
      <w:r>
        <w:rPr>
          <w:rFonts w:ascii="Times New Roman" w:eastAsia="Times New Roman" w:hAnsi="Times New Roman" w:cs="Times New Roman"/>
          <w:b/>
          <w:bCs/>
          <w:spacing w:val="2"/>
          <w:lang w:eastAsia="ru-RU"/>
        </w:rPr>
        <w:lastRenderedPageBreak/>
        <w:t>9</w:t>
      </w:r>
      <w:r w:rsidR="00F50FE6" w:rsidRPr="001B1042">
        <w:rPr>
          <w:rFonts w:ascii="Times New Roman" w:eastAsia="Times New Roman" w:hAnsi="Times New Roman" w:cs="Times New Roman"/>
          <w:b/>
          <w:bCs/>
          <w:spacing w:val="2"/>
          <w:lang w:eastAsia="ru-RU"/>
        </w:rPr>
        <w:t xml:space="preserve">. </w:t>
      </w:r>
      <w:r w:rsidR="00F50FE6" w:rsidRPr="001B1042">
        <w:rPr>
          <w:rFonts w:ascii="Times New Roman" w:eastAsia="Times New Roman" w:hAnsi="Times New Roman" w:cs="Times New Roman"/>
          <w:b/>
          <w:bCs/>
          <w:spacing w:val="1"/>
          <w:lang w:eastAsia="ru-RU"/>
        </w:rPr>
        <w:t>ПОРЯДОК УРЕГУЛИРОВАНИЯ СПОРОВ</w:t>
      </w:r>
    </w:p>
    <w:p w14:paraId="734CF1CD" w14:textId="77777777" w:rsidR="00F50FE6" w:rsidRPr="001B1042" w:rsidRDefault="00F50FE6" w:rsidP="001B1042">
      <w:pPr>
        <w:spacing w:after="0" w:line="240" w:lineRule="auto"/>
        <w:ind w:firstLine="567"/>
        <w:jc w:val="both"/>
        <w:rPr>
          <w:rFonts w:ascii="Times New Roman" w:eastAsia="Times New Roman" w:hAnsi="Times New Roman" w:cs="Times New Roman"/>
          <w:lang w:eastAsia="ru-RU"/>
        </w:rPr>
      </w:pPr>
    </w:p>
    <w:p w14:paraId="69E53B8F" w14:textId="38433296" w:rsidR="00F50FE6" w:rsidRPr="001B1042" w:rsidRDefault="00C0022D"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50FE6" w:rsidRPr="001B1042">
        <w:rPr>
          <w:rFonts w:ascii="Times New Roman" w:eastAsia="Times New Roman" w:hAnsi="Times New Roman" w:cs="Times New Roman"/>
          <w:lang w:eastAsia="ru-RU"/>
        </w:rPr>
        <w:t xml:space="preserve">.1.  Все споры или разногласия, возникающие между Сторонами по настоящему </w:t>
      </w:r>
      <w:r w:rsidR="00C11D9F">
        <w:rPr>
          <w:rFonts w:ascii="Times New Roman" w:eastAsia="Times New Roman" w:hAnsi="Times New Roman" w:cs="Times New Roman"/>
        </w:rPr>
        <w:t>Контракту</w:t>
      </w:r>
      <w:r w:rsidR="00C11D9F"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 xml:space="preserve">или в связи с его исполнением, разрешаются </w:t>
      </w:r>
      <w:r w:rsidRPr="001B1042">
        <w:rPr>
          <w:rFonts w:ascii="Times New Roman" w:eastAsia="Times New Roman" w:hAnsi="Times New Roman" w:cs="Times New Roman"/>
          <w:lang w:eastAsia="ru-RU"/>
        </w:rPr>
        <w:t>путём</w:t>
      </w:r>
      <w:r w:rsidR="00F50FE6" w:rsidRPr="001B1042">
        <w:rPr>
          <w:rFonts w:ascii="Times New Roman" w:eastAsia="Times New Roman" w:hAnsi="Times New Roman" w:cs="Times New Roman"/>
          <w:lang w:eastAsia="ru-RU"/>
        </w:rPr>
        <w:t xml:space="preserve"> переговоров между ними.</w:t>
      </w:r>
    </w:p>
    <w:p w14:paraId="1A2AC0FB" w14:textId="4BD13786" w:rsidR="00F50FE6" w:rsidRPr="001B1042" w:rsidRDefault="00C0022D"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50FE6" w:rsidRPr="001B1042">
        <w:rPr>
          <w:rFonts w:ascii="Times New Roman" w:eastAsia="Times New Roman" w:hAnsi="Times New Roman" w:cs="Times New Roman"/>
          <w:lang w:eastAsia="ru-RU"/>
        </w:rPr>
        <w:t xml:space="preserve">.2. В случае невозможности разрешения споров или разногласий </w:t>
      </w:r>
      <w:r w:rsidRPr="001B1042">
        <w:rPr>
          <w:rFonts w:ascii="Times New Roman" w:eastAsia="Times New Roman" w:hAnsi="Times New Roman" w:cs="Times New Roman"/>
          <w:lang w:eastAsia="ru-RU"/>
        </w:rPr>
        <w:t>путём</w:t>
      </w:r>
      <w:r w:rsidR="00F50FE6" w:rsidRPr="001B1042">
        <w:rPr>
          <w:rFonts w:ascii="Times New Roman" w:eastAsia="Times New Roman" w:hAnsi="Times New Roman" w:cs="Times New Roman"/>
          <w:lang w:eastAsia="ru-RU"/>
        </w:rPr>
        <w:t xml:space="preserve"> переговоров они подлежат разрешению Арбитражным судом </w:t>
      </w:r>
      <w:r w:rsidR="009430A0">
        <w:rPr>
          <w:rFonts w:ascii="Times New Roman" w:eastAsia="Times New Roman" w:hAnsi="Times New Roman" w:cs="Times New Roman"/>
          <w:lang w:eastAsia="ru-RU"/>
        </w:rPr>
        <w:t>Краснодарского края</w:t>
      </w:r>
      <w:r w:rsidR="00F50FE6" w:rsidRPr="001B1042">
        <w:rPr>
          <w:rFonts w:ascii="Times New Roman" w:eastAsia="Times New Roman" w:hAnsi="Times New Roman" w:cs="Times New Roman"/>
          <w:lang w:eastAsia="ru-RU"/>
        </w:rPr>
        <w:t xml:space="preserve"> в порядке, установленном законодательством Российской Федерации</w:t>
      </w:r>
    </w:p>
    <w:p w14:paraId="753A2377" w14:textId="77777777" w:rsidR="00F50FE6" w:rsidRPr="001B1042" w:rsidRDefault="00F50FE6" w:rsidP="001B1042">
      <w:pPr>
        <w:spacing w:after="0" w:line="240" w:lineRule="auto"/>
        <w:jc w:val="both"/>
        <w:rPr>
          <w:rFonts w:ascii="Times New Roman" w:eastAsia="Times New Roman" w:hAnsi="Times New Roman" w:cs="Times New Roman"/>
          <w:lang w:eastAsia="ru-RU"/>
        </w:rPr>
      </w:pPr>
    </w:p>
    <w:p w14:paraId="3D0C0510" w14:textId="7EB44B9A" w:rsidR="00487455" w:rsidRPr="00741F19" w:rsidRDefault="00C0022D" w:rsidP="00487455">
      <w:pPr>
        <w:tabs>
          <w:tab w:val="left" w:pos="709"/>
        </w:tabs>
        <w:spacing w:after="0" w:line="240" w:lineRule="auto"/>
        <w:jc w:val="center"/>
        <w:rPr>
          <w:rFonts w:ascii="Times New Roman" w:eastAsia="Times New Roman" w:hAnsi="Times New Roman" w:cs="Times New Roman"/>
          <w:b/>
          <w:bCs/>
          <w:spacing w:val="2"/>
          <w:lang w:eastAsia="ru-RU"/>
        </w:rPr>
      </w:pPr>
      <w:r>
        <w:rPr>
          <w:rFonts w:ascii="Times New Roman" w:eastAsia="Times New Roman" w:hAnsi="Times New Roman" w:cs="Times New Roman"/>
          <w:b/>
          <w:bCs/>
          <w:spacing w:val="2"/>
          <w:lang w:eastAsia="ru-RU"/>
        </w:rPr>
        <w:t>10</w:t>
      </w:r>
      <w:r w:rsidR="00F50FE6" w:rsidRPr="001B1042">
        <w:rPr>
          <w:rFonts w:ascii="Times New Roman" w:eastAsia="Times New Roman" w:hAnsi="Times New Roman" w:cs="Times New Roman"/>
          <w:b/>
          <w:bCs/>
          <w:spacing w:val="2"/>
          <w:lang w:eastAsia="ru-RU"/>
        </w:rPr>
        <w:t>.</w:t>
      </w:r>
      <w:r w:rsidR="00487455" w:rsidRPr="00487455">
        <w:rPr>
          <w:rFonts w:ascii="Times New Roman" w:eastAsia="Times New Roman" w:hAnsi="Times New Roman" w:cs="Times New Roman"/>
          <w:b/>
          <w:bCs/>
          <w:spacing w:val="2"/>
          <w:lang w:eastAsia="ru-RU"/>
        </w:rPr>
        <w:t xml:space="preserve"> </w:t>
      </w:r>
      <w:r w:rsidR="00487455" w:rsidRPr="00741F19">
        <w:rPr>
          <w:rFonts w:ascii="Times New Roman" w:eastAsia="Times New Roman" w:hAnsi="Times New Roman" w:cs="Times New Roman"/>
          <w:b/>
          <w:bCs/>
          <w:spacing w:val="2"/>
          <w:lang w:eastAsia="ru-RU"/>
        </w:rPr>
        <w:t>АНТИКОРРУПЦИОННАЯ ОГОВОРКА</w:t>
      </w:r>
    </w:p>
    <w:p w14:paraId="112B0989" w14:textId="77777777" w:rsidR="00487455" w:rsidRDefault="00487455" w:rsidP="00487455">
      <w:pPr>
        <w:tabs>
          <w:tab w:val="left" w:pos="709"/>
        </w:tabs>
        <w:spacing w:after="0" w:line="240" w:lineRule="auto"/>
        <w:jc w:val="center"/>
        <w:rPr>
          <w:rFonts w:ascii="Times New Roman" w:eastAsia="Times New Roman" w:hAnsi="Times New Roman" w:cs="Times New Roman"/>
          <w:b/>
          <w:bCs/>
          <w:spacing w:val="2"/>
          <w:lang w:eastAsia="ru-RU"/>
        </w:rPr>
      </w:pPr>
    </w:p>
    <w:p w14:paraId="3B1994A0" w14:textId="7853D9CB" w:rsidR="00487455" w:rsidRPr="00C0022D" w:rsidRDefault="00487455" w:rsidP="00C0022D">
      <w:pPr>
        <w:pStyle w:val="ae"/>
        <w:numPr>
          <w:ilvl w:val="1"/>
          <w:numId w:val="6"/>
        </w:numPr>
        <w:tabs>
          <w:tab w:val="left" w:pos="567"/>
          <w:tab w:val="left" w:pos="1134"/>
        </w:tabs>
        <w:spacing w:after="0" w:line="240" w:lineRule="auto"/>
        <w:ind w:left="0" w:firstLine="567"/>
        <w:jc w:val="both"/>
        <w:rPr>
          <w:rFonts w:ascii="Times New Roman" w:eastAsia="Calibri" w:hAnsi="Times New Roman" w:cs="Times New Roman"/>
          <w:lang w:eastAsia="ru-RU"/>
        </w:rPr>
      </w:pPr>
      <w:r w:rsidRPr="00C0022D">
        <w:rPr>
          <w:rFonts w:ascii="Times New Roman" w:eastAsia="Calibri" w:hAnsi="Times New Roman" w:cs="Times New Roman"/>
          <w:lang w:eastAsia="ru-RU"/>
        </w:rPr>
        <w:t xml:space="preserve">При заключении и (или) исполнении настоящего Контракта Стороны, их аффилированные лица, сотрудники не выплачивают, не </w:t>
      </w:r>
      <w:r w:rsidRPr="00C0022D">
        <w:rPr>
          <w:rFonts w:ascii="Times New Roman" w:eastAsia="Times New Roman" w:hAnsi="Times New Roman" w:cs="Times New Roman"/>
          <w:lang w:eastAsia="ru-RU"/>
        </w:rPr>
        <w:t>предлагают</w:t>
      </w:r>
      <w:r w:rsidRPr="00C0022D">
        <w:rPr>
          <w:rFonts w:ascii="Times New Roman" w:eastAsia="Calibri" w:hAnsi="Times New Roman" w:cs="Times New Roman"/>
          <w:lang w:eastAsia="ru-RU"/>
        </w:rPr>
        <w:t xml:space="preserve">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w:t>
      </w:r>
      <w:r w:rsidR="00C0022D" w:rsidRPr="00C0022D">
        <w:rPr>
          <w:rFonts w:ascii="Times New Roman" w:eastAsia="Calibri" w:hAnsi="Times New Roman" w:cs="Times New Roman"/>
          <w:lang w:eastAsia="ru-RU"/>
        </w:rPr>
        <w:t>путём</w:t>
      </w:r>
      <w:r w:rsidRPr="00C0022D">
        <w:rPr>
          <w:rFonts w:ascii="Times New Roman" w:eastAsia="Calibri" w:hAnsi="Times New Roman" w:cs="Times New Roman"/>
          <w:lang w:eastAsia="ru-RU"/>
        </w:rPr>
        <w:t>.</w:t>
      </w:r>
    </w:p>
    <w:p w14:paraId="5F679F61" w14:textId="64CCDBD0" w:rsidR="00487455" w:rsidRPr="00C0022D" w:rsidRDefault="00487455" w:rsidP="00C0022D">
      <w:pPr>
        <w:pStyle w:val="ae"/>
        <w:numPr>
          <w:ilvl w:val="1"/>
          <w:numId w:val="6"/>
        </w:numPr>
        <w:tabs>
          <w:tab w:val="left" w:pos="567"/>
          <w:tab w:val="left" w:pos="993"/>
          <w:tab w:val="left" w:pos="1134"/>
        </w:tabs>
        <w:spacing w:after="0" w:line="240" w:lineRule="auto"/>
        <w:ind w:left="0" w:firstLine="567"/>
        <w:jc w:val="both"/>
        <w:rPr>
          <w:rFonts w:ascii="Times New Roman" w:eastAsia="Calibri" w:hAnsi="Times New Roman" w:cs="Times New Roman"/>
          <w:lang w:eastAsia="ru-RU"/>
        </w:rPr>
      </w:pPr>
      <w:r w:rsidRPr="00C0022D">
        <w:rPr>
          <w:rFonts w:ascii="Times New Roman" w:eastAsia="Calibri" w:hAnsi="Times New Roman" w:cs="Times New Roman"/>
          <w:lang w:eastAsia="ru-RU"/>
        </w:rPr>
        <w:t xml:space="preserve">В случае возникновения у Сторон подозрений, что произошло или может произойти нарушение каких-либо положений п. </w:t>
      </w:r>
      <w:r w:rsidR="00C0022D">
        <w:rPr>
          <w:rFonts w:ascii="Times New Roman" w:eastAsia="Calibri" w:hAnsi="Times New Roman" w:cs="Times New Roman"/>
          <w:lang w:eastAsia="ru-RU"/>
        </w:rPr>
        <w:t>10</w:t>
      </w:r>
      <w:r w:rsidRPr="00C0022D">
        <w:rPr>
          <w:rFonts w:ascii="Times New Roman" w:eastAsia="Calibri" w:hAnsi="Times New Roman" w:cs="Times New Roman"/>
          <w:lang w:eastAsia="ru-RU"/>
        </w:rPr>
        <w:t xml:space="preserve">.1.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w:t>
      </w:r>
      <w:r w:rsidR="00C0022D">
        <w:rPr>
          <w:rFonts w:ascii="Times New Roman" w:eastAsia="Calibri" w:hAnsi="Times New Roman" w:cs="Times New Roman"/>
          <w:lang w:eastAsia="ru-RU"/>
        </w:rPr>
        <w:t>10</w:t>
      </w:r>
      <w:r w:rsidRPr="00C0022D">
        <w:rPr>
          <w:rFonts w:ascii="Times New Roman" w:eastAsia="Calibri" w:hAnsi="Times New Roman" w:cs="Times New Roman"/>
          <w:lang w:eastAsia="ru-RU"/>
        </w:rPr>
        <w:t xml:space="preserve">.1.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w:t>
      </w:r>
      <w:r w:rsidR="00C0022D" w:rsidRPr="00C0022D">
        <w:rPr>
          <w:rFonts w:ascii="Times New Roman" w:eastAsia="Calibri" w:hAnsi="Times New Roman" w:cs="Times New Roman"/>
          <w:lang w:eastAsia="ru-RU"/>
        </w:rPr>
        <w:t>путём</w:t>
      </w:r>
      <w:r w:rsidRPr="00C0022D">
        <w:rPr>
          <w:rFonts w:ascii="Times New Roman" w:eastAsia="Calibri" w:hAnsi="Times New Roman" w:cs="Times New Roman"/>
          <w:lang w:eastAsia="ru-RU"/>
        </w:rPr>
        <w:t xml:space="preserve">.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w:t>
      </w:r>
      <w:r w:rsidR="00C0022D" w:rsidRPr="00C0022D">
        <w:rPr>
          <w:rFonts w:ascii="Times New Roman" w:eastAsia="Calibri" w:hAnsi="Times New Roman" w:cs="Times New Roman"/>
          <w:lang w:eastAsia="ru-RU"/>
        </w:rPr>
        <w:t>произойдёт</w:t>
      </w:r>
      <w:r w:rsidRPr="00C0022D">
        <w:rPr>
          <w:rFonts w:ascii="Times New Roman" w:eastAsia="Calibri" w:hAnsi="Times New Roman" w:cs="Times New Roman"/>
          <w:lang w:eastAsia="ru-RU"/>
        </w:rPr>
        <w:t>. Это подтверждение должно быть направлено в течение 10 рабочих дней с даты направления письменного уведомления.</w:t>
      </w:r>
    </w:p>
    <w:p w14:paraId="6BAA1252" w14:textId="0BD155D1" w:rsidR="00487455" w:rsidRDefault="00C0022D" w:rsidP="00487455">
      <w:pPr>
        <w:tabs>
          <w:tab w:val="left" w:pos="709"/>
        </w:tabs>
        <w:spacing w:after="0" w:line="240" w:lineRule="auto"/>
        <w:ind w:firstLine="567"/>
        <w:jc w:val="both"/>
        <w:rPr>
          <w:rFonts w:ascii="Times New Roman" w:eastAsia="Times New Roman" w:hAnsi="Times New Roman" w:cs="Times New Roman"/>
          <w:spacing w:val="2"/>
          <w:lang w:eastAsia="ru-RU"/>
        </w:rPr>
      </w:pPr>
      <w:r>
        <w:rPr>
          <w:rFonts w:ascii="Times New Roman" w:eastAsia="Calibri" w:hAnsi="Times New Roman" w:cs="Times New Roman"/>
          <w:lang w:eastAsia="ru-RU"/>
        </w:rPr>
        <w:t>10</w:t>
      </w:r>
      <w:r w:rsidR="00487455">
        <w:rPr>
          <w:rFonts w:ascii="Times New Roman" w:eastAsia="Calibri" w:hAnsi="Times New Roman" w:cs="Times New Roman"/>
          <w:lang w:eastAsia="ru-RU"/>
        </w:rPr>
        <w:t xml:space="preserve">.3. В случае нарушения одной Стороной обязательств воздерживаться от </w:t>
      </w:r>
      <w:r>
        <w:rPr>
          <w:rFonts w:ascii="Times New Roman" w:eastAsia="Calibri" w:hAnsi="Times New Roman" w:cs="Times New Roman"/>
          <w:lang w:eastAsia="ru-RU"/>
        </w:rPr>
        <w:t>запрещённых</w:t>
      </w:r>
      <w:r w:rsidR="00487455">
        <w:rPr>
          <w:rFonts w:ascii="Times New Roman" w:eastAsia="Calibri" w:hAnsi="Times New Roman" w:cs="Times New Roman"/>
          <w:lang w:eastAsia="ru-RU"/>
        </w:rPr>
        <w:t xml:space="preserve"> в п. </w:t>
      </w:r>
      <w:r>
        <w:rPr>
          <w:rFonts w:ascii="Times New Roman" w:eastAsia="Calibri" w:hAnsi="Times New Roman" w:cs="Times New Roman"/>
          <w:lang w:eastAsia="ru-RU"/>
        </w:rPr>
        <w:t>10</w:t>
      </w:r>
      <w:r w:rsidR="00487455">
        <w:rPr>
          <w:rFonts w:ascii="Times New Roman" w:eastAsia="Calibri" w:hAnsi="Times New Roman" w:cs="Times New Roman"/>
          <w:lang w:eastAsia="ru-RU"/>
        </w:rPr>
        <w:t xml:space="preserve">.1.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w:t>
      </w:r>
      <w:r>
        <w:rPr>
          <w:rFonts w:ascii="Times New Roman" w:eastAsia="Calibri" w:hAnsi="Times New Roman" w:cs="Times New Roman"/>
          <w:lang w:eastAsia="ru-RU"/>
        </w:rPr>
        <w:t>произойдёт</w:t>
      </w:r>
      <w:r w:rsidR="00487455">
        <w:rPr>
          <w:rFonts w:ascii="Times New Roman" w:eastAsia="Calibri" w:hAnsi="Times New Roman" w:cs="Times New Roman"/>
          <w:lang w:eastAsia="ru-RU"/>
        </w:rPr>
        <w:t>, другая Сторона имеет право расторгнуть Контракт в одностороннем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 Также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r w:rsidR="00487455" w:rsidRPr="00487455">
        <w:rPr>
          <w:rFonts w:ascii="Times New Roman" w:eastAsia="Times New Roman" w:hAnsi="Times New Roman" w:cs="Times New Roman"/>
          <w:spacing w:val="2"/>
          <w:lang w:eastAsia="ru-RU"/>
        </w:rPr>
        <w:t>.</w:t>
      </w:r>
    </w:p>
    <w:p w14:paraId="42F3D1A0" w14:textId="77777777" w:rsidR="00487455" w:rsidRDefault="00487455" w:rsidP="00487455">
      <w:pPr>
        <w:tabs>
          <w:tab w:val="left" w:pos="709"/>
        </w:tabs>
        <w:spacing w:after="0" w:line="240" w:lineRule="auto"/>
        <w:ind w:firstLine="567"/>
        <w:jc w:val="both"/>
        <w:rPr>
          <w:rFonts w:ascii="Times New Roman" w:eastAsia="Times New Roman" w:hAnsi="Times New Roman" w:cs="Times New Roman"/>
          <w:b/>
          <w:bCs/>
          <w:spacing w:val="2"/>
          <w:lang w:eastAsia="ru-RU"/>
        </w:rPr>
      </w:pPr>
    </w:p>
    <w:p w14:paraId="526F749B" w14:textId="195F7901" w:rsidR="00F50FE6" w:rsidRPr="004B7601" w:rsidRDefault="004B7601" w:rsidP="004B7601">
      <w:pPr>
        <w:pStyle w:val="ae"/>
        <w:numPr>
          <w:ilvl w:val="0"/>
          <w:numId w:val="6"/>
        </w:numPr>
        <w:tabs>
          <w:tab w:val="left" w:pos="709"/>
        </w:tabs>
        <w:spacing w:after="0" w:line="240" w:lineRule="auto"/>
        <w:ind w:left="0" w:firstLine="1134"/>
        <w:jc w:val="center"/>
        <w:rPr>
          <w:rFonts w:ascii="Times New Roman" w:eastAsia="Times New Roman" w:hAnsi="Times New Roman" w:cs="Times New Roman"/>
          <w:b/>
          <w:bCs/>
          <w:spacing w:val="2"/>
          <w:lang w:eastAsia="ru-RU"/>
        </w:rPr>
      </w:pPr>
      <w:r>
        <w:rPr>
          <w:rFonts w:ascii="Times New Roman" w:eastAsia="Times New Roman" w:hAnsi="Times New Roman" w:cs="Times New Roman"/>
          <w:b/>
          <w:bCs/>
          <w:spacing w:val="2"/>
          <w:lang w:eastAsia="ru-RU"/>
        </w:rPr>
        <w:t xml:space="preserve"> </w:t>
      </w:r>
      <w:r w:rsidR="00F50FE6" w:rsidRPr="004B7601">
        <w:rPr>
          <w:rFonts w:ascii="Times New Roman" w:eastAsia="Times New Roman" w:hAnsi="Times New Roman" w:cs="Times New Roman"/>
          <w:b/>
          <w:bCs/>
          <w:spacing w:val="2"/>
          <w:lang w:eastAsia="ru-RU"/>
        </w:rPr>
        <w:t>ЗАКЛЮЧИТЕЛЬНЫЕ ПОЛОЖЕНИЯ</w:t>
      </w:r>
    </w:p>
    <w:p w14:paraId="18D93933" w14:textId="77777777" w:rsidR="00F50FE6" w:rsidRPr="001B1042" w:rsidRDefault="00F50FE6" w:rsidP="001B1042">
      <w:pPr>
        <w:spacing w:after="0" w:line="240" w:lineRule="auto"/>
        <w:ind w:firstLine="567"/>
        <w:jc w:val="both"/>
        <w:rPr>
          <w:rFonts w:ascii="Times New Roman" w:eastAsia="Times New Roman" w:hAnsi="Times New Roman" w:cs="Times New Roman"/>
          <w:lang w:eastAsia="ru-RU"/>
        </w:rPr>
      </w:pPr>
    </w:p>
    <w:p w14:paraId="607419AA" w14:textId="08E2828E" w:rsidR="00F50FE6" w:rsidRPr="001B1042" w:rsidRDefault="00487455"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B7601">
        <w:rPr>
          <w:rFonts w:ascii="Times New Roman" w:eastAsia="Times New Roman" w:hAnsi="Times New Roman" w:cs="Times New Roman"/>
          <w:lang w:eastAsia="ru-RU"/>
        </w:rPr>
        <w:t>1</w:t>
      </w:r>
      <w:r w:rsidR="00F50FE6" w:rsidRPr="001B1042">
        <w:rPr>
          <w:rFonts w:ascii="Times New Roman" w:eastAsia="Times New Roman" w:hAnsi="Times New Roman" w:cs="Times New Roman"/>
          <w:lang w:eastAsia="ru-RU"/>
        </w:rPr>
        <w:t xml:space="preserve">.1. Стороны пришли к соглашению о неприменении положений ст. 317.1, 328 и 488 Гражданского кодекса Российской Федерации к отношениям по </w:t>
      </w:r>
      <w:r w:rsidR="00C11D9F">
        <w:rPr>
          <w:rFonts w:ascii="Times New Roman" w:eastAsia="Times New Roman" w:hAnsi="Times New Roman" w:cs="Times New Roman"/>
        </w:rPr>
        <w:t>Контракту</w:t>
      </w:r>
      <w:r w:rsidR="00F50FE6" w:rsidRPr="001B1042">
        <w:rPr>
          <w:rFonts w:ascii="Times New Roman" w:eastAsia="Times New Roman" w:hAnsi="Times New Roman" w:cs="Times New Roman"/>
          <w:lang w:eastAsia="ru-RU"/>
        </w:rPr>
        <w:t>.</w:t>
      </w:r>
    </w:p>
    <w:p w14:paraId="61097B2D" w14:textId="31D20BA0" w:rsidR="00F50FE6" w:rsidRPr="001B1042" w:rsidRDefault="00487455"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B7601">
        <w:rPr>
          <w:rFonts w:ascii="Times New Roman" w:eastAsia="Times New Roman" w:hAnsi="Times New Roman" w:cs="Times New Roman"/>
          <w:lang w:eastAsia="ru-RU"/>
        </w:rPr>
        <w:t>1</w:t>
      </w:r>
      <w:r w:rsidR="00F50FE6" w:rsidRPr="001B1042">
        <w:rPr>
          <w:rFonts w:ascii="Times New Roman" w:eastAsia="Times New Roman" w:hAnsi="Times New Roman" w:cs="Times New Roman"/>
          <w:lang w:eastAsia="ru-RU"/>
        </w:rPr>
        <w:t xml:space="preserve">.2. Поставщик не вправе передать свои права по </w:t>
      </w:r>
      <w:r w:rsidR="00C11D9F">
        <w:rPr>
          <w:rFonts w:ascii="Times New Roman" w:eastAsia="Times New Roman" w:hAnsi="Times New Roman" w:cs="Times New Roman"/>
          <w:lang w:eastAsia="ru-RU"/>
        </w:rPr>
        <w:t>Контракту</w:t>
      </w:r>
      <w:r w:rsidR="00C11D9F"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третьим лицам (в том числе, но не ограничиваясь этим, права требования).</w:t>
      </w:r>
    </w:p>
    <w:p w14:paraId="43C7672E" w14:textId="534D26A5" w:rsidR="00F50FE6" w:rsidRPr="001B1042" w:rsidRDefault="00487455"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B7601">
        <w:rPr>
          <w:rFonts w:ascii="Times New Roman" w:eastAsia="Times New Roman" w:hAnsi="Times New Roman" w:cs="Times New Roman"/>
          <w:lang w:eastAsia="ru-RU"/>
        </w:rPr>
        <w:t>1</w:t>
      </w:r>
      <w:r w:rsidR="00F50FE6" w:rsidRPr="001B1042">
        <w:rPr>
          <w:rFonts w:ascii="Times New Roman" w:eastAsia="Times New Roman" w:hAnsi="Times New Roman" w:cs="Times New Roman"/>
          <w:lang w:eastAsia="ru-RU"/>
        </w:rPr>
        <w:t xml:space="preserve">.3. Поставщик не в праве без письменного согласия Заказчика заключать договоры поручительства, залога и иные сделки, каким-либо образом влияющие на правоотношения по данному </w:t>
      </w:r>
      <w:r w:rsidR="00C27D90">
        <w:rPr>
          <w:rFonts w:ascii="Times New Roman" w:eastAsia="Times New Roman" w:hAnsi="Times New Roman" w:cs="Times New Roman"/>
          <w:lang w:eastAsia="ru-RU"/>
        </w:rPr>
        <w:t>Контракту</w:t>
      </w:r>
      <w:r w:rsidR="00C27D90"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и затрагивающие интересы Заказчика.</w:t>
      </w:r>
    </w:p>
    <w:p w14:paraId="53CE36E3" w14:textId="4249C712" w:rsidR="00F50FE6" w:rsidRPr="001B1042" w:rsidRDefault="00487455"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B7601">
        <w:rPr>
          <w:rFonts w:ascii="Times New Roman" w:eastAsia="Times New Roman" w:hAnsi="Times New Roman" w:cs="Times New Roman"/>
          <w:lang w:eastAsia="ru-RU"/>
        </w:rPr>
        <w:t>1</w:t>
      </w:r>
      <w:r w:rsidR="00F50FE6" w:rsidRPr="001B1042">
        <w:rPr>
          <w:rFonts w:ascii="Times New Roman" w:eastAsia="Times New Roman" w:hAnsi="Times New Roman" w:cs="Times New Roman"/>
          <w:lang w:eastAsia="ru-RU"/>
        </w:rPr>
        <w:t xml:space="preserve">.4. Стороны согласовали, что в случае выявления Росздравнадзором либо иным уполномоченным органом обстоятельств, препятствующих использованию Товара, поставка которого осуществлялась в рамках исполнения настоящего </w:t>
      </w:r>
      <w:r w:rsidR="00C27D90">
        <w:rPr>
          <w:rFonts w:ascii="Times New Roman" w:eastAsia="Times New Roman" w:hAnsi="Times New Roman" w:cs="Times New Roman"/>
          <w:lang w:eastAsia="ru-RU"/>
        </w:rPr>
        <w:t>Контракта</w:t>
      </w:r>
      <w:r w:rsidR="00F50FE6" w:rsidRPr="001B1042">
        <w:rPr>
          <w:rFonts w:ascii="Times New Roman" w:eastAsia="Times New Roman" w:hAnsi="Times New Roman" w:cs="Times New Roman"/>
          <w:lang w:eastAsia="ru-RU"/>
        </w:rPr>
        <w:t xml:space="preserve">, Поставщик обязан, </w:t>
      </w:r>
      <w:r w:rsidR="000E0E77" w:rsidRPr="001B1042">
        <w:rPr>
          <w:rFonts w:ascii="Times New Roman" w:eastAsia="Times New Roman" w:hAnsi="Times New Roman" w:cs="Times New Roman"/>
          <w:lang w:eastAsia="ru-RU"/>
        </w:rPr>
        <w:t>в срок,</w:t>
      </w:r>
      <w:r w:rsidR="00804182" w:rsidRPr="001B1042">
        <w:rPr>
          <w:rFonts w:ascii="Times New Roman" w:eastAsia="Times New Roman" w:hAnsi="Times New Roman" w:cs="Times New Roman"/>
          <w:lang w:eastAsia="ru-RU"/>
        </w:rPr>
        <w:t xml:space="preserve"> установленный Заказчиком</w:t>
      </w:r>
      <w:r w:rsidR="00F50FE6" w:rsidRPr="001B1042">
        <w:rPr>
          <w:rFonts w:ascii="Times New Roman" w:eastAsia="Times New Roman" w:hAnsi="Times New Roman" w:cs="Times New Roman"/>
          <w:lang w:eastAsia="ru-RU"/>
        </w:rPr>
        <w:t xml:space="preserve">, осуществить замену данного Товара либо осуществить возврат денежных средств, оплаченных Заказчиком за данный Товар. Сумма денежных средств, подлежащих возврату </w:t>
      </w:r>
      <w:r w:rsidR="000E0E77" w:rsidRPr="001B1042">
        <w:rPr>
          <w:rFonts w:ascii="Times New Roman" w:eastAsia="Times New Roman" w:hAnsi="Times New Roman" w:cs="Times New Roman"/>
          <w:lang w:eastAsia="ru-RU"/>
        </w:rPr>
        <w:t>Заказчику,</w:t>
      </w:r>
      <w:r w:rsidR="00F50FE6" w:rsidRPr="001B1042">
        <w:rPr>
          <w:rFonts w:ascii="Times New Roman" w:eastAsia="Times New Roman" w:hAnsi="Times New Roman" w:cs="Times New Roman"/>
          <w:lang w:eastAsia="ru-RU"/>
        </w:rPr>
        <w:t xml:space="preserve"> определяется по Спецификации (Приложение №</w:t>
      </w:r>
      <w:r w:rsidR="00C0022D">
        <w:rPr>
          <w:rFonts w:ascii="Times New Roman" w:eastAsia="Times New Roman" w:hAnsi="Times New Roman" w:cs="Times New Roman"/>
          <w:lang w:eastAsia="ru-RU"/>
        </w:rPr>
        <w:t>2</w:t>
      </w:r>
      <w:r w:rsidR="00F50FE6" w:rsidRPr="001B1042">
        <w:rPr>
          <w:rFonts w:ascii="Times New Roman" w:eastAsia="Times New Roman" w:hAnsi="Times New Roman" w:cs="Times New Roman"/>
          <w:lang w:eastAsia="ru-RU"/>
        </w:rPr>
        <w:t xml:space="preserve">). </w:t>
      </w:r>
    </w:p>
    <w:p w14:paraId="2FF0F773" w14:textId="3A1404EA" w:rsidR="00F50FE6" w:rsidRPr="00487455" w:rsidRDefault="00487455"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r w:rsidR="004B7601">
        <w:rPr>
          <w:rFonts w:ascii="Times New Roman" w:eastAsia="Times New Roman" w:hAnsi="Times New Roman" w:cs="Times New Roman"/>
          <w:lang w:eastAsia="ru-RU"/>
        </w:rPr>
        <w:t>1</w:t>
      </w:r>
      <w:r w:rsidR="00F50FE6" w:rsidRPr="001B1042">
        <w:rPr>
          <w:rFonts w:ascii="Times New Roman" w:eastAsia="Times New Roman" w:hAnsi="Times New Roman" w:cs="Times New Roman"/>
          <w:lang w:eastAsia="ru-RU"/>
        </w:rPr>
        <w:t xml:space="preserve">.5. </w:t>
      </w:r>
      <w:r w:rsidR="00C27D90">
        <w:rPr>
          <w:rFonts w:ascii="Times New Roman" w:eastAsia="Times New Roman" w:hAnsi="Times New Roman" w:cs="Times New Roman"/>
          <w:lang w:eastAsia="ru-RU"/>
        </w:rPr>
        <w:t>Контракт</w:t>
      </w:r>
      <w:r w:rsidR="00C27D90"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подписывается в двух экземплярах на русском языке, по одному экземпляру для каждой из Сторон, которые имеют равную юридическую силу.</w:t>
      </w:r>
    </w:p>
    <w:p w14:paraId="4A51B57E" w14:textId="71D1E0F9" w:rsidR="00F50FE6" w:rsidRPr="001B1042" w:rsidRDefault="00487455"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B7601">
        <w:rPr>
          <w:rFonts w:ascii="Times New Roman" w:eastAsia="Times New Roman" w:hAnsi="Times New Roman" w:cs="Times New Roman"/>
          <w:lang w:eastAsia="ru-RU"/>
        </w:rPr>
        <w:t>1</w:t>
      </w:r>
      <w:r w:rsidR="00F50FE6" w:rsidRPr="001B1042">
        <w:rPr>
          <w:rFonts w:ascii="Times New Roman" w:eastAsia="Times New Roman" w:hAnsi="Times New Roman" w:cs="Times New Roman"/>
          <w:lang w:eastAsia="ru-RU"/>
        </w:rPr>
        <w:t>.</w:t>
      </w:r>
      <w:r w:rsidR="009F20F5">
        <w:rPr>
          <w:rFonts w:ascii="Times New Roman" w:eastAsia="Times New Roman" w:hAnsi="Times New Roman" w:cs="Times New Roman"/>
          <w:lang w:eastAsia="ru-RU"/>
        </w:rPr>
        <w:t>6</w:t>
      </w:r>
      <w:r w:rsidR="00F50FE6" w:rsidRPr="001B1042">
        <w:rPr>
          <w:rFonts w:ascii="Times New Roman" w:eastAsia="Times New Roman" w:hAnsi="Times New Roman" w:cs="Times New Roman"/>
          <w:lang w:eastAsia="ru-RU"/>
        </w:rPr>
        <w:t>. Во всем, что не предусмотрено</w:t>
      </w:r>
      <w:r w:rsidR="00C27D90">
        <w:rPr>
          <w:rFonts w:ascii="Times New Roman" w:eastAsia="Times New Roman" w:hAnsi="Times New Roman" w:cs="Times New Roman"/>
          <w:lang w:eastAsia="ru-RU"/>
        </w:rPr>
        <w:t xml:space="preserve"> Контракт</w:t>
      </w:r>
      <w:r w:rsidR="00F50FE6" w:rsidRPr="001B1042">
        <w:rPr>
          <w:rFonts w:ascii="Times New Roman" w:eastAsia="Times New Roman" w:hAnsi="Times New Roman" w:cs="Times New Roman"/>
          <w:lang w:eastAsia="ru-RU"/>
        </w:rPr>
        <w:t>ом, Стороны руководствуются действующим законодательством Российской Федерации.</w:t>
      </w:r>
    </w:p>
    <w:p w14:paraId="3BAC7DE3" w14:textId="605444BB" w:rsidR="00F50FE6" w:rsidRPr="00487455" w:rsidRDefault="00487455"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B7601">
        <w:rPr>
          <w:rFonts w:ascii="Times New Roman" w:eastAsia="Times New Roman" w:hAnsi="Times New Roman" w:cs="Times New Roman"/>
          <w:lang w:eastAsia="ru-RU"/>
        </w:rPr>
        <w:t>1</w:t>
      </w:r>
      <w:r w:rsidR="00F50FE6" w:rsidRPr="001B1042">
        <w:rPr>
          <w:rFonts w:ascii="Times New Roman" w:eastAsia="Times New Roman" w:hAnsi="Times New Roman" w:cs="Times New Roman"/>
          <w:lang w:eastAsia="ru-RU"/>
        </w:rPr>
        <w:t>.</w:t>
      </w:r>
      <w:r w:rsidR="009F20F5">
        <w:rPr>
          <w:rFonts w:ascii="Times New Roman" w:eastAsia="Times New Roman" w:hAnsi="Times New Roman" w:cs="Times New Roman"/>
          <w:lang w:eastAsia="ru-RU"/>
        </w:rPr>
        <w:t>7</w:t>
      </w:r>
      <w:r w:rsidR="00F50FE6" w:rsidRPr="001B1042">
        <w:rPr>
          <w:rFonts w:ascii="Times New Roman" w:eastAsia="Times New Roman" w:hAnsi="Times New Roman" w:cs="Times New Roman"/>
          <w:lang w:eastAsia="ru-RU"/>
        </w:rPr>
        <w:t xml:space="preserve">. </w:t>
      </w:r>
      <w:r w:rsidR="00F50FE6" w:rsidRPr="00487455">
        <w:rPr>
          <w:rFonts w:ascii="Times New Roman" w:eastAsia="Times New Roman" w:hAnsi="Times New Roman" w:cs="Times New Roman"/>
          <w:lang w:eastAsia="ru-RU"/>
        </w:rPr>
        <w:t xml:space="preserve">Настоящий </w:t>
      </w:r>
      <w:r w:rsidR="00C27D90">
        <w:rPr>
          <w:rFonts w:ascii="Times New Roman" w:eastAsia="Times New Roman" w:hAnsi="Times New Roman" w:cs="Times New Roman"/>
          <w:lang w:eastAsia="ru-RU"/>
        </w:rPr>
        <w:t>Контракт</w:t>
      </w:r>
      <w:r w:rsidR="00C27D90" w:rsidRPr="00487455">
        <w:rPr>
          <w:rFonts w:ascii="Times New Roman" w:eastAsia="Times New Roman" w:hAnsi="Times New Roman" w:cs="Times New Roman"/>
          <w:lang w:eastAsia="ru-RU"/>
        </w:rPr>
        <w:t xml:space="preserve"> </w:t>
      </w:r>
      <w:r w:rsidR="00F50FE6" w:rsidRPr="00487455">
        <w:rPr>
          <w:rFonts w:ascii="Times New Roman" w:eastAsia="Times New Roman" w:hAnsi="Times New Roman" w:cs="Times New Roman"/>
          <w:lang w:eastAsia="ru-RU"/>
        </w:rPr>
        <w:t xml:space="preserve">вступает в силу от даты его подписания и действует до </w:t>
      </w:r>
      <w:r w:rsidR="000E0E77" w:rsidRPr="00487455">
        <w:rPr>
          <w:rFonts w:ascii="Times New Roman" w:eastAsia="Times New Roman" w:hAnsi="Times New Roman" w:cs="Times New Roman"/>
          <w:lang w:eastAsia="ru-RU"/>
        </w:rPr>
        <w:t>31.12.202</w:t>
      </w:r>
      <w:r w:rsidR="00B32FE3">
        <w:rPr>
          <w:rFonts w:ascii="Times New Roman" w:eastAsia="Times New Roman" w:hAnsi="Times New Roman" w:cs="Times New Roman"/>
          <w:lang w:eastAsia="ru-RU"/>
        </w:rPr>
        <w:t>6</w:t>
      </w:r>
      <w:r w:rsidR="000E0E77" w:rsidRPr="00487455">
        <w:rPr>
          <w:rFonts w:ascii="Times New Roman" w:eastAsia="Times New Roman" w:hAnsi="Times New Roman" w:cs="Times New Roman"/>
          <w:lang w:eastAsia="ru-RU"/>
        </w:rPr>
        <w:t>г.</w:t>
      </w:r>
    </w:p>
    <w:p w14:paraId="63664282" w14:textId="2282D62D" w:rsidR="00F50FE6" w:rsidRPr="001B1042" w:rsidRDefault="00487455"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B7601">
        <w:rPr>
          <w:rFonts w:ascii="Times New Roman" w:eastAsia="Times New Roman" w:hAnsi="Times New Roman" w:cs="Times New Roman"/>
          <w:lang w:eastAsia="ru-RU"/>
        </w:rPr>
        <w:t>1</w:t>
      </w:r>
      <w:r w:rsidR="00F50FE6" w:rsidRPr="00487455">
        <w:rPr>
          <w:rFonts w:ascii="Times New Roman" w:eastAsia="Times New Roman" w:hAnsi="Times New Roman" w:cs="Times New Roman"/>
          <w:lang w:eastAsia="ru-RU"/>
        </w:rPr>
        <w:t>.</w:t>
      </w:r>
      <w:r w:rsidR="009F20F5">
        <w:rPr>
          <w:rFonts w:ascii="Times New Roman" w:eastAsia="Times New Roman" w:hAnsi="Times New Roman" w:cs="Times New Roman"/>
          <w:lang w:eastAsia="ru-RU"/>
        </w:rPr>
        <w:t>8</w:t>
      </w:r>
      <w:r w:rsidR="00F50FE6" w:rsidRPr="00487455">
        <w:rPr>
          <w:rFonts w:ascii="Times New Roman" w:eastAsia="Times New Roman" w:hAnsi="Times New Roman" w:cs="Times New Roman"/>
          <w:lang w:eastAsia="ru-RU"/>
        </w:rPr>
        <w:t>.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65125548" w14:textId="312A4743" w:rsidR="00F50FE6" w:rsidRPr="001B1042" w:rsidRDefault="00487455" w:rsidP="00487455">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B7601">
        <w:rPr>
          <w:rFonts w:ascii="Times New Roman" w:eastAsia="Times New Roman" w:hAnsi="Times New Roman" w:cs="Times New Roman"/>
          <w:lang w:eastAsia="ru-RU"/>
        </w:rPr>
        <w:t>1</w:t>
      </w:r>
      <w:r w:rsidR="00F50FE6" w:rsidRPr="001B1042">
        <w:rPr>
          <w:rFonts w:ascii="Times New Roman" w:eastAsia="Times New Roman" w:hAnsi="Times New Roman" w:cs="Times New Roman"/>
          <w:lang w:eastAsia="ru-RU"/>
        </w:rPr>
        <w:t>.</w:t>
      </w:r>
      <w:r w:rsidR="009F20F5">
        <w:rPr>
          <w:rFonts w:ascii="Times New Roman" w:eastAsia="Times New Roman" w:hAnsi="Times New Roman" w:cs="Times New Roman"/>
          <w:lang w:eastAsia="ru-RU"/>
        </w:rPr>
        <w:t>9</w:t>
      </w:r>
      <w:r w:rsidR="00F50FE6" w:rsidRPr="001B1042">
        <w:rPr>
          <w:rFonts w:ascii="Times New Roman" w:eastAsia="Times New Roman" w:hAnsi="Times New Roman" w:cs="Times New Roman"/>
          <w:lang w:eastAsia="ru-RU"/>
        </w:rPr>
        <w:t xml:space="preserve">. Все приложения к настоящему </w:t>
      </w:r>
      <w:r w:rsidR="00C27D90">
        <w:rPr>
          <w:rFonts w:ascii="Times New Roman" w:eastAsia="Times New Roman" w:hAnsi="Times New Roman" w:cs="Times New Roman"/>
          <w:lang w:eastAsia="ru-RU"/>
        </w:rPr>
        <w:t>Контракт</w:t>
      </w:r>
      <w:r w:rsidR="00F50FE6" w:rsidRPr="001B1042">
        <w:rPr>
          <w:rFonts w:ascii="Times New Roman" w:eastAsia="Times New Roman" w:hAnsi="Times New Roman" w:cs="Times New Roman"/>
          <w:lang w:eastAsia="ru-RU"/>
        </w:rPr>
        <w:t>у являются его неотъемлемой частью.</w:t>
      </w:r>
    </w:p>
    <w:p w14:paraId="0B5EA61E" w14:textId="1FFEFEB9" w:rsidR="00F50FE6" w:rsidRDefault="00487455" w:rsidP="001B104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B7601">
        <w:rPr>
          <w:rFonts w:ascii="Times New Roman" w:eastAsia="Times New Roman" w:hAnsi="Times New Roman" w:cs="Times New Roman"/>
          <w:lang w:eastAsia="ru-RU"/>
        </w:rPr>
        <w:t>1</w:t>
      </w:r>
      <w:r w:rsidR="00F50FE6" w:rsidRPr="001B1042">
        <w:rPr>
          <w:rFonts w:ascii="Times New Roman" w:eastAsia="Times New Roman" w:hAnsi="Times New Roman" w:cs="Times New Roman"/>
          <w:lang w:eastAsia="ru-RU"/>
        </w:rPr>
        <w:t>.1</w:t>
      </w:r>
      <w:r w:rsidR="009F20F5">
        <w:rPr>
          <w:rFonts w:ascii="Times New Roman" w:eastAsia="Times New Roman" w:hAnsi="Times New Roman" w:cs="Times New Roman"/>
          <w:lang w:eastAsia="ru-RU"/>
        </w:rPr>
        <w:t>0</w:t>
      </w:r>
      <w:r w:rsidR="00F50FE6" w:rsidRPr="001B1042">
        <w:rPr>
          <w:rFonts w:ascii="Times New Roman" w:eastAsia="Times New Roman" w:hAnsi="Times New Roman" w:cs="Times New Roman"/>
          <w:lang w:eastAsia="ru-RU"/>
        </w:rPr>
        <w:t xml:space="preserve">. К настоящему </w:t>
      </w:r>
      <w:r w:rsidR="00C27D90">
        <w:rPr>
          <w:rFonts w:ascii="Times New Roman" w:eastAsia="Times New Roman" w:hAnsi="Times New Roman" w:cs="Times New Roman"/>
          <w:lang w:eastAsia="ru-RU"/>
        </w:rPr>
        <w:t>Контракту</w:t>
      </w:r>
      <w:r w:rsidR="00C27D90" w:rsidRPr="001B1042">
        <w:rPr>
          <w:rFonts w:ascii="Times New Roman" w:eastAsia="Times New Roman" w:hAnsi="Times New Roman" w:cs="Times New Roman"/>
          <w:lang w:eastAsia="ru-RU"/>
        </w:rPr>
        <w:t xml:space="preserve"> </w:t>
      </w:r>
      <w:r w:rsidR="00F50FE6" w:rsidRPr="001B1042">
        <w:rPr>
          <w:rFonts w:ascii="Times New Roman" w:eastAsia="Times New Roman" w:hAnsi="Times New Roman" w:cs="Times New Roman"/>
          <w:lang w:eastAsia="ru-RU"/>
        </w:rPr>
        <w:t>прилагаются:</w:t>
      </w:r>
    </w:p>
    <w:p w14:paraId="092ECB57" w14:textId="50AB3E1D" w:rsidR="00C0022D" w:rsidRDefault="00C0022D" w:rsidP="00C0022D">
      <w:pPr>
        <w:spacing w:after="0" w:line="240" w:lineRule="auto"/>
        <w:ind w:firstLine="567"/>
        <w:jc w:val="both"/>
        <w:rPr>
          <w:rFonts w:ascii="Times New Roman" w:eastAsia="Times New Roman" w:hAnsi="Times New Roman" w:cs="Times New Roman"/>
          <w:b/>
          <w:bCs/>
          <w:lang w:eastAsia="ru-RU"/>
        </w:rPr>
      </w:pPr>
      <w:r w:rsidRPr="001B1042">
        <w:rPr>
          <w:rFonts w:ascii="Times New Roman" w:eastAsia="Times New Roman" w:hAnsi="Times New Roman" w:cs="Times New Roman"/>
          <w:b/>
          <w:bCs/>
          <w:lang w:eastAsia="ru-RU"/>
        </w:rPr>
        <w:t xml:space="preserve">- </w:t>
      </w:r>
      <w:r>
        <w:rPr>
          <w:rFonts w:ascii="Times New Roman" w:eastAsia="Times New Roman" w:hAnsi="Times New Roman" w:cs="Times New Roman"/>
          <w:lang w:eastAsia="ru-RU"/>
        </w:rPr>
        <w:t>Оборудование</w:t>
      </w:r>
      <w:r w:rsidRPr="001B1042">
        <w:rPr>
          <w:rFonts w:ascii="Times New Roman" w:eastAsia="Times New Roman" w:hAnsi="Times New Roman" w:cs="Times New Roman"/>
          <w:lang w:eastAsia="ru-RU"/>
        </w:rPr>
        <w:t xml:space="preserve"> (Приложение №1)</w:t>
      </w:r>
      <w:r>
        <w:rPr>
          <w:rFonts w:ascii="Times New Roman" w:eastAsia="Times New Roman" w:hAnsi="Times New Roman" w:cs="Times New Roman"/>
          <w:lang w:eastAsia="ru-RU"/>
        </w:rPr>
        <w:t>;</w:t>
      </w:r>
    </w:p>
    <w:p w14:paraId="49178325" w14:textId="0D6DC82F" w:rsidR="00F50FE6" w:rsidRDefault="00F50FE6" w:rsidP="001B1042">
      <w:pPr>
        <w:spacing w:after="0" w:line="240" w:lineRule="auto"/>
        <w:ind w:firstLine="567"/>
        <w:jc w:val="both"/>
        <w:rPr>
          <w:rFonts w:ascii="Times New Roman" w:eastAsia="Times New Roman" w:hAnsi="Times New Roman" w:cs="Times New Roman"/>
          <w:b/>
          <w:bCs/>
          <w:lang w:eastAsia="ru-RU"/>
        </w:rPr>
      </w:pPr>
      <w:r w:rsidRPr="001B1042">
        <w:rPr>
          <w:rFonts w:ascii="Times New Roman" w:eastAsia="Times New Roman" w:hAnsi="Times New Roman" w:cs="Times New Roman"/>
          <w:b/>
          <w:bCs/>
          <w:lang w:eastAsia="ru-RU"/>
        </w:rPr>
        <w:t xml:space="preserve">- </w:t>
      </w:r>
      <w:r w:rsidRPr="001B1042">
        <w:rPr>
          <w:rFonts w:ascii="Times New Roman" w:eastAsia="Times New Roman" w:hAnsi="Times New Roman" w:cs="Times New Roman"/>
          <w:lang w:eastAsia="ru-RU"/>
        </w:rPr>
        <w:t>Спецификация поставляемого товара (Приложение №</w:t>
      </w:r>
      <w:r w:rsidR="00DD2F07">
        <w:rPr>
          <w:rFonts w:ascii="Times New Roman" w:eastAsia="Times New Roman" w:hAnsi="Times New Roman" w:cs="Times New Roman"/>
          <w:lang w:eastAsia="ru-RU"/>
        </w:rPr>
        <w:t>2</w:t>
      </w:r>
      <w:r w:rsidRPr="001B1042">
        <w:rPr>
          <w:rFonts w:ascii="Times New Roman" w:eastAsia="Times New Roman" w:hAnsi="Times New Roman" w:cs="Times New Roman"/>
          <w:lang w:eastAsia="ru-RU"/>
        </w:rPr>
        <w:t>).</w:t>
      </w:r>
    </w:p>
    <w:p w14:paraId="232ACFC7" w14:textId="77777777" w:rsidR="00B32FE3" w:rsidRDefault="00B32FE3" w:rsidP="001B1042">
      <w:pPr>
        <w:spacing w:after="0" w:line="240" w:lineRule="auto"/>
        <w:ind w:firstLine="567"/>
        <w:jc w:val="both"/>
        <w:rPr>
          <w:rFonts w:ascii="Times New Roman" w:eastAsia="Times New Roman" w:hAnsi="Times New Roman" w:cs="Times New Roman"/>
          <w:b/>
          <w:bCs/>
          <w:lang w:eastAsia="ru-RU"/>
        </w:rPr>
      </w:pPr>
    </w:p>
    <w:p w14:paraId="2ADC8634" w14:textId="62203AAD" w:rsidR="00F50FE6" w:rsidRDefault="00F50FE6" w:rsidP="0075188A">
      <w:pPr>
        <w:pStyle w:val="ae"/>
        <w:numPr>
          <w:ilvl w:val="0"/>
          <w:numId w:val="6"/>
        </w:numPr>
        <w:spacing w:after="0" w:line="240" w:lineRule="auto"/>
        <w:ind w:left="0" w:firstLine="851"/>
        <w:jc w:val="center"/>
        <w:rPr>
          <w:rFonts w:ascii="Times New Roman" w:eastAsia="Calibri" w:hAnsi="Times New Roman" w:cs="Times New Roman"/>
          <w:b/>
          <w:bCs/>
        </w:rPr>
      </w:pPr>
      <w:r w:rsidRPr="006E3417">
        <w:rPr>
          <w:rFonts w:ascii="Times New Roman" w:eastAsia="Calibri" w:hAnsi="Times New Roman" w:cs="Times New Roman"/>
          <w:b/>
          <w:bCs/>
        </w:rPr>
        <w:t>ЮРИДИЧЕСКИЕ АДРЕСА И БАНКОВСКИЕ РЕКВИЗИТЫ СТОРОН</w:t>
      </w:r>
    </w:p>
    <w:p w14:paraId="1A02E5D8" w14:textId="77777777" w:rsidR="00521B7B" w:rsidRDefault="00521B7B" w:rsidP="00521B7B">
      <w:pPr>
        <w:spacing w:after="0" w:line="240" w:lineRule="auto"/>
        <w:jc w:val="center"/>
        <w:rPr>
          <w:rFonts w:ascii="Times New Roman" w:eastAsia="Calibri" w:hAnsi="Times New Roman" w:cs="Times New Roman"/>
          <w:b/>
          <w:bCs/>
        </w:rPr>
      </w:pPr>
    </w:p>
    <w:tbl>
      <w:tblPr>
        <w:tblW w:w="9923" w:type="dxa"/>
        <w:tblInd w:w="62" w:type="dxa"/>
        <w:tblLayout w:type="fixed"/>
        <w:tblCellMar>
          <w:top w:w="102" w:type="dxa"/>
          <w:left w:w="62" w:type="dxa"/>
          <w:bottom w:w="102" w:type="dxa"/>
          <w:right w:w="62" w:type="dxa"/>
        </w:tblCellMar>
        <w:tblLook w:val="0000" w:firstRow="0" w:lastRow="0" w:firstColumn="0" w:lastColumn="0" w:noHBand="0" w:noVBand="0"/>
      </w:tblPr>
      <w:tblGrid>
        <w:gridCol w:w="5103"/>
        <w:gridCol w:w="4820"/>
      </w:tblGrid>
      <w:tr w:rsidR="00264BDD" w:rsidRPr="0017635C" w14:paraId="7605317C" w14:textId="77777777" w:rsidTr="00F40035">
        <w:tc>
          <w:tcPr>
            <w:tcW w:w="5103" w:type="dxa"/>
          </w:tcPr>
          <w:p w14:paraId="12FC1D3B" w14:textId="77777777" w:rsidR="00264BDD" w:rsidRPr="0017635C" w:rsidRDefault="00264BDD" w:rsidP="00F40035">
            <w:pPr>
              <w:pStyle w:val="af1"/>
              <w:rPr>
                <w:color w:val="000000" w:themeColor="text1"/>
                <w:sz w:val="20"/>
                <w:szCs w:val="20"/>
              </w:rPr>
            </w:pPr>
            <w:r w:rsidRPr="0017635C">
              <w:rPr>
                <w:color w:val="000000" w:themeColor="text1"/>
                <w:sz w:val="20"/>
                <w:szCs w:val="20"/>
              </w:rPr>
              <w:t>Заказчик:</w:t>
            </w:r>
          </w:p>
          <w:p w14:paraId="6CFA1A20" w14:textId="77777777" w:rsidR="00264BDD" w:rsidRPr="0017635C" w:rsidRDefault="00264BDD" w:rsidP="00F40035">
            <w:pPr>
              <w:pStyle w:val="af1"/>
              <w:rPr>
                <w:rStyle w:val="normaltextrun"/>
                <w:color w:val="000000" w:themeColor="text1"/>
                <w:sz w:val="20"/>
                <w:szCs w:val="20"/>
              </w:rPr>
            </w:pPr>
            <w:r w:rsidRPr="00130133">
              <w:rPr>
                <w:rStyle w:val="normaltextrun"/>
                <w:b/>
                <w:bCs/>
                <w:color w:val="000000" w:themeColor="text1"/>
                <w:sz w:val="20"/>
                <w:szCs w:val="20"/>
                <w:shd w:val="clear" w:color="auto" w:fill="FFFFFF"/>
              </w:rPr>
              <w:t>Филиал ФГБУ «ФМЦ» Росимущества – Санаторий «Автомобилист»</w:t>
            </w:r>
            <w:r w:rsidRPr="0017635C">
              <w:rPr>
                <w:rStyle w:val="eop"/>
                <w:color w:val="000000" w:themeColor="text1"/>
                <w:sz w:val="20"/>
                <w:szCs w:val="20"/>
                <w:shd w:val="clear" w:color="auto" w:fill="FFFFFF"/>
              </w:rPr>
              <w:t> </w:t>
            </w:r>
          </w:p>
          <w:p w14:paraId="51C93895" w14:textId="77777777" w:rsidR="00264BDD" w:rsidRPr="0017635C" w:rsidRDefault="00264BDD" w:rsidP="00F40035">
            <w:pPr>
              <w:pStyle w:val="af1"/>
              <w:rPr>
                <w:color w:val="000000" w:themeColor="text1"/>
                <w:sz w:val="20"/>
                <w:szCs w:val="20"/>
              </w:rPr>
            </w:pPr>
            <w:r w:rsidRPr="0017635C">
              <w:rPr>
                <w:rStyle w:val="normaltextrun"/>
                <w:color w:val="000000" w:themeColor="text1"/>
                <w:sz w:val="20"/>
                <w:szCs w:val="20"/>
              </w:rPr>
              <w:t>Юридический адрес:    </w:t>
            </w:r>
            <w:r w:rsidRPr="0017635C">
              <w:rPr>
                <w:rStyle w:val="eop"/>
                <w:color w:val="000000" w:themeColor="text1"/>
                <w:sz w:val="20"/>
                <w:szCs w:val="20"/>
              </w:rPr>
              <w:t> </w:t>
            </w:r>
          </w:p>
          <w:p w14:paraId="2F8C88D1" w14:textId="77777777" w:rsidR="00264BDD" w:rsidRPr="0017635C" w:rsidRDefault="00264BDD" w:rsidP="00F40035">
            <w:pPr>
              <w:pStyle w:val="af1"/>
              <w:rPr>
                <w:color w:val="000000" w:themeColor="text1"/>
                <w:sz w:val="20"/>
                <w:szCs w:val="20"/>
              </w:rPr>
            </w:pPr>
            <w:r w:rsidRPr="0017635C">
              <w:rPr>
                <w:rStyle w:val="normaltextrun"/>
                <w:color w:val="000000" w:themeColor="text1"/>
                <w:sz w:val="20"/>
                <w:szCs w:val="20"/>
              </w:rPr>
              <w:t>107078, г. Москва ул. Каланчёвская, д.31 стр.12    </w:t>
            </w:r>
            <w:r w:rsidRPr="0017635C">
              <w:rPr>
                <w:rStyle w:val="eop"/>
                <w:color w:val="000000" w:themeColor="text1"/>
                <w:sz w:val="20"/>
                <w:szCs w:val="20"/>
              </w:rPr>
              <w:t> </w:t>
            </w:r>
          </w:p>
          <w:p w14:paraId="3D6987DA" w14:textId="77777777" w:rsidR="00264BDD" w:rsidRPr="0017635C" w:rsidRDefault="00264BDD" w:rsidP="00F40035">
            <w:pPr>
              <w:pStyle w:val="af1"/>
              <w:rPr>
                <w:color w:val="000000" w:themeColor="text1"/>
                <w:sz w:val="20"/>
                <w:szCs w:val="20"/>
              </w:rPr>
            </w:pPr>
            <w:r w:rsidRPr="0017635C">
              <w:rPr>
                <w:rStyle w:val="normaltextrun"/>
                <w:color w:val="000000" w:themeColor="text1"/>
                <w:sz w:val="20"/>
                <w:szCs w:val="20"/>
              </w:rPr>
              <w:t>Место нахождения филиала:    </w:t>
            </w:r>
            <w:r w:rsidRPr="0017635C">
              <w:rPr>
                <w:rStyle w:val="eop"/>
                <w:color w:val="000000" w:themeColor="text1"/>
                <w:sz w:val="20"/>
                <w:szCs w:val="20"/>
              </w:rPr>
              <w:t> </w:t>
            </w:r>
          </w:p>
          <w:p w14:paraId="148D8C71" w14:textId="77777777" w:rsidR="00264BDD" w:rsidRDefault="00264BDD" w:rsidP="00F40035">
            <w:pPr>
              <w:pStyle w:val="af1"/>
              <w:rPr>
                <w:rStyle w:val="normaltextrun"/>
                <w:color w:val="000000" w:themeColor="text1"/>
                <w:sz w:val="20"/>
                <w:szCs w:val="20"/>
              </w:rPr>
            </w:pPr>
            <w:r w:rsidRPr="0017635C">
              <w:rPr>
                <w:rStyle w:val="normaltextrun"/>
                <w:color w:val="000000" w:themeColor="text1"/>
                <w:sz w:val="20"/>
                <w:szCs w:val="20"/>
              </w:rPr>
              <w:t xml:space="preserve">354037, Краснодарский край, г. Сочи, </w:t>
            </w:r>
          </w:p>
          <w:p w14:paraId="15518127" w14:textId="77777777" w:rsidR="00264BDD" w:rsidRPr="0017635C" w:rsidRDefault="00264BDD" w:rsidP="00F40035">
            <w:pPr>
              <w:pStyle w:val="af1"/>
              <w:rPr>
                <w:color w:val="000000" w:themeColor="text1"/>
                <w:sz w:val="20"/>
                <w:szCs w:val="20"/>
              </w:rPr>
            </w:pPr>
            <w:r w:rsidRPr="0017635C">
              <w:rPr>
                <w:rStyle w:val="normaltextrun"/>
                <w:color w:val="000000" w:themeColor="text1"/>
                <w:sz w:val="20"/>
                <w:szCs w:val="20"/>
              </w:rPr>
              <w:t>ул. Сухумское шоссе, д. 31     </w:t>
            </w:r>
            <w:r w:rsidRPr="0017635C">
              <w:rPr>
                <w:rStyle w:val="eop"/>
                <w:color w:val="000000" w:themeColor="text1"/>
                <w:sz w:val="20"/>
                <w:szCs w:val="20"/>
              </w:rPr>
              <w:t> </w:t>
            </w:r>
          </w:p>
          <w:p w14:paraId="72D46E30" w14:textId="77777777" w:rsidR="00264BDD" w:rsidRPr="00E744D5" w:rsidRDefault="00264BDD" w:rsidP="00F40035">
            <w:pPr>
              <w:pStyle w:val="af1"/>
              <w:rPr>
                <w:color w:val="000000" w:themeColor="text1"/>
                <w:sz w:val="20"/>
                <w:szCs w:val="20"/>
              </w:rPr>
            </w:pPr>
            <w:r w:rsidRPr="0017635C">
              <w:rPr>
                <w:rStyle w:val="normaltextrun"/>
                <w:color w:val="000000" w:themeColor="text1"/>
                <w:sz w:val="20"/>
                <w:szCs w:val="20"/>
              </w:rPr>
              <w:t>Тел</w:t>
            </w:r>
            <w:r w:rsidRPr="00E744D5">
              <w:rPr>
                <w:rStyle w:val="normaltextrun"/>
                <w:color w:val="000000" w:themeColor="text1"/>
                <w:sz w:val="20"/>
                <w:szCs w:val="20"/>
              </w:rPr>
              <w:t>.:      8 (862) 247-30-5</w:t>
            </w:r>
            <w:r>
              <w:rPr>
                <w:rStyle w:val="normaltextrun"/>
                <w:color w:val="000000" w:themeColor="text1"/>
                <w:sz w:val="20"/>
                <w:szCs w:val="20"/>
              </w:rPr>
              <w:t>2 бух.</w:t>
            </w:r>
            <w:r w:rsidRPr="00E744D5">
              <w:rPr>
                <w:rStyle w:val="normaltextrun"/>
                <w:color w:val="000000" w:themeColor="text1"/>
                <w:sz w:val="20"/>
                <w:szCs w:val="20"/>
              </w:rPr>
              <w:t>   </w:t>
            </w:r>
            <w:r w:rsidRPr="0017635C">
              <w:rPr>
                <w:rStyle w:val="normaltextrun"/>
                <w:color w:val="000000" w:themeColor="text1"/>
                <w:sz w:val="20"/>
                <w:szCs w:val="20"/>
                <w:lang w:val="en-US"/>
              </w:rPr>
              <w:t> </w:t>
            </w:r>
            <w:r w:rsidRPr="0017635C">
              <w:rPr>
                <w:rStyle w:val="eop"/>
                <w:color w:val="000000" w:themeColor="text1"/>
                <w:sz w:val="20"/>
                <w:szCs w:val="20"/>
                <w:lang w:val="en-US"/>
              </w:rPr>
              <w:t> </w:t>
            </w:r>
          </w:p>
          <w:p w14:paraId="5A940A0B" w14:textId="77777777" w:rsidR="00264BDD" w:rsidRPr="00264BDD" w:rsidRDefault="00264BDD" w:rsidP="00F40035">
            <w:pPr>
              <w:pStyle w:val="af1"/>
              <w:rPr>
                <w:color w:val="000000" w:themeColor="text1"/>
                <w:sz w:val="20"/>
                <w:szCs w:val="20"/>
              </w:rPr>
            </w:pPr>
            <w:r w:rsidRPr="0017635C">
              <w:rPr>
                <w:rStyle w:val="normaltextrun"/>
                <w:color w:val="000000" w:themeColor="text1"/>
                <w:sz w:val="20"/>
                <w:szCs w:val="20"/>
                <w:lang w:val="en-US"/>
              </w:rPr>
              <w:t>E</w:t>
            </w:r>
            <w:r w:rsidRPr="00264BDD">
              <w:rPr>
                <w:rStyle w:val="normaltextrun"/>
                <w:color w:val="000000" w:themeColor="text1"/>
                <w:sz w:val="20"/>
                <w:szCs w:val="20"/>
              </w:rPr>
              <w:t>-</w:t>
            </w:r>
            <w:r w:rsidRPr="0017635C">
              <w:rPr>
                <w:rStyle w:val="normaltextrun"/>
                <w:color w:val="000000" w:themeColor="text1"/>
                <w:sz w:val="20"/>
                <w:szCs w:val="20"/>
                <w:lang w:val="en-US"/>
              </w:rPr>
              <w:t>mail</w:t>
            </w:r>
            <w:r w:rsidRPr="00264BDD">
              <w:rPr>
                <w:rStyle w:val="normaltextrun"/>
                <w:color w:val="000000" w:themeColor="text1"/>
                <w:sz w:val="20"/>
                <w:szCs w:val="20"/>
              </w:rPr>
              <w:t xml:space="preserve">: </w:t>
            </w:r>
            <w:hyperlink r:id="rId8" w:history="1">
              <w:r w:rsidRPr="00540960">
                <w:rPr>
                  <w:rStyle w:val="af"/>
                  <w:sz w:val="20"/>
                  <w:szCs w:val="20"/>
                  <w:lang w:val="en-US"/>
                </w:rPr>
                <w:t>gbautomobil</w:t>
              </w:r>
              <w:r w:rsidRPr="00264BDD">
                <w:rPr>
                  <w:rStyle w:val="af"/>
                  <w:sz w:val="20"/>
                  <w:szCs w:val="20"/>
                </w:rPr>
                <w:t>06@</w:t>
              </w:r>
              <w:r w:rsidRPr="00540960">
                <w:rPr>
                  <w:rStyle w:val="af"/>
                  <w:sz w:val="20"/>
                  <w:szCs w:val="20"/>
                  <w:lang w:val="en-US"/>
                </w:rPr>
                <w:t>mail</w:t>
              </w:r>
              <w:r w:rsidRPr="00264BDD">
                <w:rPr>
                  <w:rStyle w:val="af"/>
                  <w:sz w:val="20"/>
                  <w:szCs w:val="20"/>
                </w:rPr>
                <w:t>.</w:t>
              </w:r>
              <w:proofErr w:type="spellStart"/>
              <w:r w:rsidRPr="00540960">
                <w:rPr>
                  <w:rStyle w:val="af"/>
                  <w:sz w:val="20"/>
                  <w:szCs w:val="20"/>
                  <w:lang w:val="en-US"/>
                </w:rPr>
                <w:t>ru</w:t>
              </w:r>
              <w:proofErr w:type="spellEnd"/>
            </w:hyperlink>
            <w:r w:rsidRPr="00264BDD">
              <w:rPr>
                <w:rStyle w:val="normaltextrun"/>
                <w:color w:val="000000" w:themeColor="text1"/>
                <w:sz w:val="20"/>
                <w:szCs w:val="20"/>
              </w:rPr>
              <w:t xml:space="preserve"> </w:t>
            </w:r>
            <w:r>
              <w:rPr>
                <w:rStyle w:val="normaltextrun"/>
                <w:color w:val="000000" w:themeColor="text1"/>
                <w:sz w:val="20"/>
                <w:szCs w:val="20"/>
              </w:rPr>
              <w:t>бух</w:t>
            </w:r>
            <w:r w:rsidRPr="00264BDD">
              <w:rPr>
                <w:rStyle w:val="normaltextrun"/>
                <w:color w:val="000000" w:themeColor="text1"/>
                <w:sz w:val="20"/>
                <w:szCs w:val="20"/>
              </w:rPr>
              <w:t>.</w:t>
            </w:r>
          </w:p>
          <w:p w14:paraId="7C522355" w14:textId="77777777" w:rsidR="00264BDD" w:rsidRPr="0017635C" w:rsidRDefault="00264BDD" w:rsidP="00F40035">
            <w:pPr>
              <w:pStyle w:val="af1"/>
              <w:rPr>
                <w:color w:val="000000" w:themeColor="text1"/>
                <w:sz w:val="20"/>
                <w:szCs w:val="20"/>
              </w:rPr>
            </w:pPr>
            <w:r w:rsidRPr="0017635C">
              <w:rPr>
                <w:rStyle w:val="normaltextrun"/>
                <w:color w:val="000000" w:themeColor="text1"/>
                <w:sz w:val="20"/>
                <w:szCs w:val="20"/>
              </w:rPr>
              <w:t>ОГРН       1027700036726    </w:t>
            </w:r>
            <w:r w:rsidRPr="0017635C">
              <w:rPr>
                <w:rStyle w:val="eop"/>
                <w:color w:val="000000" w:themeColor="text1"/>
                <w:sz w:val="20"/>
                <w:szCs w:val="20"/>
              </w:rPr>
              <w:t> </w:t>
            </w:r>
          </w:p>
          <w:p w14:paraId="76225DD3" w14:textId="77777777" w:rsidR="00264BDD" w:rsidRPr="0017635C" w:rsidRDefault="00264BDD" w:rsidP="00F40035">
            <w:pPr>
              <w:pStyle w:val="af1"/>
              <w:rPr>
                <w:color w:val="000000" w:themeColor="text1"/>
                <w:sz w:val="20"/>
                <w:szCs w:val="20"/>
              </w:rPr>
            </w:pPr>
            <w:r w:rsidRPr="0017635C">
              <w:rPr>
                <w:rStyle w:val="normaltextrun"/>
                <w:color w:val="000000" w:themeColor="text1"/>
                <w:sz w:val="20"/>
                <w:szCs w:val="20"/>
              </w:rPr>
              <w:t>ИНН         7709290510    </w:t>
            </w:r>
            <w:r w:rsidRPr="0017635C">
              <w:rPr>
                <w:rStyle w:val="eop"/>
                <w:color w:val="000000" w:themeColor="text1"/>
                <w:sz w:val="20"/>
                <w:szCs w:val="20"/>
              </w:rPr>
              <w:t> </w:t>
            </w:r>
          </w:p>
          <w:p w14:paraId="1F7661DD" w14:textId="77777777" w:rsidR="00264BDD" w:rsidRPr="0017635C" w:rsidRDefault="00264BDD" w:rsidP="00F40035">
            <w:pPr>
              <w:pStyle w:val="af1"/>
              <w:rPr>
                <w:color w:val="000000" w:themeColor="text1"/>
                <w:sz w:val="20"/>
                <w:szCs w:val="20"/>
              </w:rPr>
            </w:pPr>
            <w:r w:rsidRPr="0017635C">
              <w:rPr>
                <w:rStyle w:val="normaltextrun"/>
                <w:color w:val="000000" w:themeColor="text1"/>
                <w:sz w:val="20"/>
                <w:szCs w:val="20"/>
              </w:rPr>
              <w:t>КПП         236743001    </w:t>
            </w:r>
            <w:r w:rsidRPr="0017635C">
              <w:rPr>
                <w:rStyle w:val="eop"/>
                <w:color w:val="000000" w:themeColor="text1"/>
                <w:sz w:val="20"/>
                <w:szCs w:val="20"/>
              </w:rPr>
              <w:t> </w:t>
            </w:r>
          </w:p>
          <w:p w14:paraId="1B9518A7" w14:textId="77777777" w:rsidR="00264BDD" w:rsidRPr="0017635C" w:rsidRDefault="00264BDD" w:rsidP="00F40035">
            <w:pPr>
              <w:pStyle w:val="af1"/>
              <w:rPr>
                <w:color w:val="000000" w:themeColor="text1"/>
                <w:sz w:val="20"/>
                <w:szCs w:val="20"/>
              </w:rPr>
            </w:pPr>
            <w:r w:rsidRPr="0017635C">
              <w:rPr>
                <w:rStyle w:val="normaltextrun"/>
                <w:color w:val="000000" w:themeColor="text1"/>
                <w:sz w:val="20"/>
                <w:szCs w:val="20"/>
              </w:rPr>
              <w:t>ОКПО      51375478    </w:t>
            </w:r>
            <w:r w:rsidRPr="0017635C">
              <w:rPr>
                <w:rStyle w:val="eop"/>
                <w:color w:val="000000" w:themeColor="text1"/>
                <w:sz w:val="20"/>
                <w:szCs w:val="20"/>
              </w:rPr>
              <w:t> </w:t>
            </w:r>
          </w:p>
          <w:p w14:paraId="41DF8F71" w14:textId="77777777" w:rsidR="00264BDD" w:rsidRPr="0017635C" w:rsidRDefault="00264BDD" w:rsidP="00F40035">
            <w:pPr>
              <w:pStyle w:val="af1"/>
              <w:rPr>
                <w:color w:val="000000" w:themeColor="text1"/>
                <w:sz w:val="20"/>
                <w:szCs w:val="20"/>
              </w:rPr>
            </w:pPr>
            <w:r w:rsidRPr="0017635C">
              <w:rPr>
                <w:rStyle w:val="normaltextrun"/>
                <w:color w:val="000000" w:themeColor="text1"/>
                <w:sz w:val="20"/>
                <w:szCs w:val="20"/>
              </w:rPr>
              <w:t>Получатель:    </w:t>
            </w:r>
            <w:r w:rsidRPr="0017635C">
              <w:rPr>
                <w:rStyle w:val="eop"/>
                <w:color w:val="000000" w:themeColor="text1"/>
                <w:sz w:val="20"/>
                <w:szCs w:val="20"/>
              </w:rPr>
              <w:t> </w:t>
            </w:r>
          </w:p>
          <w:p w14:paraId="388EB48C" w14:textId="77777777" w:rsidR="00264BDD" w:rsidRPr="009150F9" w:rsidRDefault="00264BDD" w:rsidP="00F40035">
            <w:pPr>
              <w:pStyle w:val="af1"/>
              <w:rPr>
                <w:rStyle w:val="normaltextrun"/>
                <w:color w:val="000000" w:themeColor="text1"/>
                <w:sz w:val="20"/>
                <w:szCs w:val="20"/>
              </w:rPr>
            </w:pPr>
            <w:r w:rsidRPr="009150F9">
              <w:rPr>
                <w:rStyle w:val="normaltextrun"/>
                <w:color w:val="000000" w:themeColor="text1"/>
                <w:sz w:val="20"/>
                <w:szCs w:val="20"/>
              </w:rPr>
              <w:t xml:space="preserve">УФК по Нижегородской области (Ф ГБУ «ФМЦ» </w:t>
            </w:r>
          </w:p>
          <w:p w14:paraId="55B1382C" w14:textId="77777777" w:rsidR="00264BDD" w:rsidRPr="009150F9" w:rsidRDefault="00264BDD" w:rsidP="00F40035">
            <w:pPr>
              <w:pStyle w:val="af1"/>
              <w:rPr>
                <w:rStyle w:val="normaltextrun"/>
                <w:color w:val="000000" w:themeColor="text1"/>
                <w:sz w:val="20"/>
                <w:szCs w:val="20"/>
              </w:rPr>
            </w:pPr>
            <w:r w:rsidRPr="009150F9">
              <w:rPr>
                <w:rStyle w:val="normaltextrun"/>
                <w:color w:val="000000" w:themeColor="text1"/>
                <w:sz w:val="20"/>
                <w:szCs w:val="20"/>
              </w:rPr>
              <w:t xml:space="preserve">Росимущества - Санаторий «Автомобилист») л/с 20186У00520     </w:t>
            </w:r>
          </w:p>
          <w:p w14:paraId="0AC4DD9C" w14:textId="77777777" w:rsidR="00264BDD" w:rsidRPr="009150F9" w:rsidRDefault="00264BDD" w:rsidP="00F40035">
            <w:pPr>
              <w:pStyle w:val="af1"/>
              <w:rPr>
                <w:rStyle w:val="normaltextrun"/>
                <w:color w:val="000000" w:themeColor="text1"/>
                <w:sz w:val="20"/>
                <w:szCs w:val="20"/>
              </w:rPr>
            </w:pPr>
            <w:r w:rsidRPr="009150F9">
              <w:rPr>
                <w:rStyle w:val="normaltextrun"/>
                <w:color w:val="000000" w:themeColor="text1"/>
                <w:sz w:val="20"/>
                <w:szCs w:val="20"/>
              </w:rPr>
              <w:t xml:space="preserve">Банк:     </w:t>
            </w:r>
          </w:p>
          <w:p w14:paraId="3D76532F" w14:textId="77777777" w:rsidR="00264BDD" w:rsidRPr="009150F9" w:rsidRDefault="00264BDD" w:rsidP="00F40035">
            <w:pPr>
              <w:pStyle w:val="af1"/>
              <w:rPr>
                <w:rStyle w:val="normaltextrun"/>
                <w:color w:val="000000" w:themeColor="text1"/>
                <w:sz w:val="20"/>
                <w:szCs w:val="20"/>
              </w:rPr>
            </w:pPr>
            <w:r w:rsidRPr="009150F9">
              <w:rPr>
                <w:rStyle w:val="normaltextrun"/>
                <w:color w:val="000000" w:themeColor="text1"/>
                <w:sz w:val="20"/>
                <w:szCs w:val="20"/>
              </w:rPr>
              <w:t xml:space="preserve">ОКЦ № 1 ВВГУ Банка России//УФК по </w:t>
            </w:r>
          </w:p>
          <w:p w14:paraId="7F61FDAC" w14:textId="77777777" w:rsidR="00264BDD" w:rsidRPr="009150F9" w:rsidRDefault="00264BDD" w:rsidP="00F40035">
            <w:pPr>
              <w:pStyle w:val="af1"/>
              <w:rPr>
                <w:rStyle w:val="normaltextrun"/>
                <w:color w:val="000000" w:themeColor="text1"/>
                <w:sz w:val="20"/>
                <w:szCs w:val="20"/>
              </w:rPr>
            </w:pPr>
            <w:r w:rsidRPr="009150F9">
              <w:rPr>
                <w:rStyle w:val="normaltextrun"/>
                <w:color w:val="000000" w:themeColor="text1"/>
                <w:sz w:val="20"/>
                <w:szCs w:val="20"/>
              </w:rPr>
              <w:t xml:space="preserve">Нижегородской области, г. Нижний Новгород     </w:t>
            </w:r>
          </w:p>
          <w:p w14:paraId="6D4DBA40" w14:textId="77777777" w:rsidR="00264BDD" w:rsidRPr="009150F9" w:rsidRDefault="00264BDD" w:rsidP="00F40035">
            <w:pPr>
              <w:pStyle w:val="af1"/>
              <w:rPr>
                <w:rStyle w:val="normaltextrun"/>
                <w:color w:val="000000" w:themeColor="text1"/>
                <w:sz w:val="20"/>
                <w:szCs w:val="20"/>
              </w:rPr>
            </w:pPr>
            <w:r w:rsidRPr="009150F9">
              <w:rPr>
                <w:rStyle w:val="normaltextrun"/>
                <w:color w:val="000000" w:themeColor="text1"/>
                <w:sz w:val="20"/>
                <w:szCs w:val="20"/>
              </w:rPr>
              <w:t>БИК       012202102</w:t>
            </w:r>
          </w:p>
          <w:p w14:paraId="59EF1260" w14:textId="77777777" w:rsidR="00264BDD" w:rsidRPr="009150F9" w:rsidRDefault="00264BDD" w:rsidP="00F40035">
            <w:pPr>
              <w:pStyle w:val="af1"/>
              <w:rPr>
                <w:rStyle w:val="normaltextrun"/>
                <w:color w:val="000000" w:themeColor="text1"/>
                <w:sz w:val="20"/>
                <w:szCs w:val="20"/>
              </w:rPr>
            </w:pPr>
            <w:r w:rsidRPr="009150F9">
              <w:rPr>
                <w:rStyle w:val="normaltextrun"/>
                <w:color w:val="000000" w:themeColor="text1"/>
                <w:sz w:val="20"/>
                <w:szCs w:val="20"/>
              </w:rPr>
              <w:t xml:space="preserve">ЕКС      40102810745370000024     </w:t>
            </w:r>
          </w:p>
          <w:p w14:paraId="43A0C0B8" w14:textId="77777777" w:rsidR="00264BDD" w:rsidRPr="0017635C" w:rsidRDefault="00264BDD" w:rsidP="00F40035">
            <w:pPr>
              <w:pStyle w:val="af1"/>
              <w:rPr>
                <w:color w:val="000000" w:themeColor="text1"/>
                <w:sz w:val="20"/>
                <w:szCs w:val="20"/>
              </w:rPr>
            </w:pPr>
            <w:r w:rsidRPr="009150F9">
              <w:rPr>
                <w:rStyle w:val="normaltextrun"/>
                <w:color w:val="000000" w:themeColor="text1"/>
                <w:sz w:val="20"/>
                <w:szCs w:val="20"/>
              </w:rPr>
              <w:t>НКС     03214643000000013241</w:t>
            </w:r>
          </w:p>
          <w:p w14:paraId="090E3681" w14:textId="77777777" w:rsidR="00264BDD" w:rsidRPr="0017635C" w:rsidRDefault="00264BDD" w:rsidP="00F40035">
            <w:pPr>
              <w:pStyle w:val="af1"/>
              <w:rPr>
                <w:color w:val="000000" w:themeColor="text1"/>
                <w:sz w:val="20"/>
                <w:szCs w:val="20"/>
              </w:rPr>
            </w:pPr>
          </w:p>
          <w:p w14:paraId="014D964F" w14:textId="77777777" w:rsidR="00264BDD" w:rsidRPr="00787937" w:rsidRDefault="00264BDD" w:rsidP="00F40035">
            <w:pPr>
              <w:pStyle w:val="af1"/>
              <w:rPr>
                <w:color w:val="000000" w:themeColor="text1"/>
                <w:sz w:val="20"/>
                <w:szCs w:val="20"/>
              </w:rPr>
            </w:pPr>
            <w:r w:rsidRPr="00787937">
              <w:rPr>
                <w:color w:val="000000" w:themeColor="text1"/>
                <w:sz w:val="20"/>
                <w:szCs w:val="20"/>
              </w:rPr>
              <w:t xml:space="preserve">Директор филиала ФГБУ «ФМЦ» </w:t>
            </w:r>
          </w:p>
          <w:p w14:paraId="188C04F5" w14:textId="77777777" w:rsidR="00264BDD" w:rsidRPr="0017635C" w:rsidRDefault="00264BDD" w:rsidP="00F40035">
            <w:pPr>
              <w:pStyle w:val="af1"/>
              <w:rPr>
                <w:color w:val="000000" w:themeColor="text1"/>
                <w:sz w:val="20"/>
                <w:szCs w:val="20"/>
              </w:rPr>
            </w:pPr>
            <w:r w:rsidRPr="00787937">
              <w:rPr>
                <w:color w:val="000000" w:themeColor="text1"/>
                <w:sz w:val="20"/>
                <w:szCs w:val="20"/>
              </w:rPr>
              <w:t>Росимущества - Санаторий «Автомобилист»</w:t>
            </w:r>
            <w:r w:rsidRPr="0017635C">
              <w:rPr>
                <w:color w:val="000000" w:themeColor="text1"/>
                <w:sz w:val="20"/>
                <w:szCs w:val="20"/>
              </w:rPr>
              <w:t> </w:t>
            </w:r>
          </w:p>
          <w:p w14:paraId="4EA6DD95" w14:textId="77777777" w:rsidR="00264BDD" w:rsidRDefault="00264BDD" w:rsidP="00F40035">
            <w:pPr>
              <w:pStyle w:val="af1"/>
              <w:rPr>
                <w:color w:val="000000" w:themeColor="text1"/>
                <w:sz w:val="20"/>
                <w:szCs w:val="20"/>
              </w:rPr>
            </w:pPr>
            <w:r w:rsidRPr="0017635C">
              <w:rPr>
                <w:color w:val="000000" w:themeColor="text1"/>
                <w:sz w:val="20"/>
                <w:szCs w:val="20"/>
              </w:rPr>
              <w:t> </w:t>
            </w:r>
          </w:p>
          <w:p w14:paraId="728F7368" w14:textId="77777777" w:rsidR="00264BDD" w:rsidRPr="0017635C" w:rsidRDefault="00264BDD" w:rsidP="00F40035">
            <w:pPr>
              <w:pStyle w:val="af1"/>
              <w:rPr>
                <w:color w:val="000000" w:themeColor="text1"/>
                <w:sz w:val="20"/>
                <w:szCs w:val="20"/>
              </w:rPr>
            </w:pPr>
          </w:p>
          <w:p w14:paraId="044B4FE0" w14:textId="77777777" w:rsidR="00264BDD" w:rsidRPr="0017635C" w:rsidRDefault="00264BDD" w:rsidP="00F40035">
            <w:pPr>
              <w:pStyle w:val="af1"/>
              <w:rPr>
                <w:color w:val="000000" w:themeColor="text1"/>
                <w:sz w:val="20"/>
                <w:szCs w:val="20"/>
              </w:rPr>
            </w:pPr>
            <w:r w:rsidRPr="0017635C">
              <w:rPr>
                <w:color w:val="000000" w:themeColor="text1"/>
                <w:sz w:val="20"/>
                <w:szCs w:val="20"/>
              </w:rPr>
              <w:t xml:space="preserve">____________________ /А.С. </w:t>
            </w:r>
            <w:proofErr w:type="spellStart"/>
            <w:r w:rsidRPr="0017635C">
              <w:rPr>
                <w:color w:val="000000" w:themeColor="text1"/>
                <w:sz w:val="20"/>
                <w:szCs w:val="20"/>
              </w:rPr>
              <w:t>Мамишев</w:t>
            </w:r>
            <w:proofErr w:type="spellEnd"/>
            <w:r w:rsidRPr="0017635C">
              <w:rPr>
                <w:color w:val="000000" w:themeColor="text1"/>
                <w:sz w:val="20"/>
                <w:szCs w:val="20"/>
              </w:rPr>
              <w:t xml:space="preserve">/ </w:t>
            </w:r>
          </w:p>
          <w:p w14:paraId="5843F7D9" w14:textId="77777777" w:rsidR="00264BDD" w:rsidRPr="0017635C" w:rsidRDefault="00264BDD" w:rsidP="00F40035">
            <w:pPr>
              <w:pStyle w:val="af1"/>
              <w:rPr>
                <w:color w:val="000000" w:themeColor="text1"/>
                <w:sz w:val="20"/>
                <w:szCs w:val="20"/>
              </w:rPr>
            </w:pPr>
            <w:r>
              <w:rPr>
                <w:color w:val="000000" w:themeColor="text1"/>
                <w:sz w:val="20"/>
                <w:szCs w:val="20"/>
              </w:rPr>
              <w:t xml:space="preserve"> </w:t>
            </w:r>
          </w:p>
          <w:p w14:paraId="428837DE" w14:textId="77777777" w:rsidR="00264BDD" w:rsidRPr="0017635C" w:rsidRDefault="00264BDD" w:rsidP="00F40035">
            <w:pPr>
              <w:pStyle w:val="af1"/>
              <w:rPr>
                <w:color w:val="000000" w:themeColor="text1"/>
                <w:sz w:val="20"/>
                <w:szCs w:val="20"/>
              </w:rPr>
            </w:pPr>
          </w:p>
        </w:tc>
        <w:tc>
          <w:tcPr>
            <w:tcW w:w="4820" w:type="dxa"/>
          </w:tcPr>
          <w:p w14:paraId="7ED41909" w14:textId="77777777" w:rsidR="00264BDD" w:rsidRPr="0017635C" w:rsidRDefault="00264BDD" w:rsidP="00F40035">
            <w:pPr>
              <w:pStyle w:val="af1"/>
              <w:rPr>
                <w:color w:val="000000" w:themeColor="text1"/>
                <w:sz w:val="20"/>
                <w:szCs w:val="20"/>
              </w:rPr>
            </w:pPr>
            <w:r w:rsidRPr="0017635C">
              <w:rPr>
                <w:color w:val="000000" w:themeColor="text1"/>
                <w:sz w:val="20"/>
                <w:szCs w:val="20"/>
              </w:rPr>
              <w:t xml:space="preserve">   Поставщик</w:t>
            </w:r>
          </w:p>
          <w:p w14:paraId="29D162DC" w14:textId="77777777" w:rsidR="00264BDD" w:rsidRPr="0017635C" w:rsidRDefault="00264BDD" w:rsidP="00F40035">
            <w:pPr>
              <w:pStyle w:val="af1"/>
              <w:rPr>
                <w:color w:val="000000" w:themeColor="text1"/>
                <w:sz w:val="20"/>
                <w:szCs w:val="20"/>
              </w:rPr>
            </w:pPr>
          </w:p>
          <w:p w14:paraId="60CA5DAC" w14:textId="77777777" w:rsidR="00264BDD" w:rsidRPr="0017635C" w:rsidRDefault="00264BDD" w:rsidP="00F40035">
            <w:pPr>
              <w:pStyle w:val="af1"/>
              <w:rPr>
                <w:color w:val="000000" w:themeColor="text1"/>
                <w:sz w:val="20"/>
                <w:szCs w:val="20"/>
              </w:rPr>
            </w:pPr>
          </w:p>
          <w:p w14:paraId="4E7881D3" w14:textId="77777777" w:rsidR="00264BDD" w:rsidRPr="0017635C" w:rsidRDefault="00264BDD" w:rsidP="00F40035">
            <w:pPr>
              <w:pStyle w:val="af1"/>
              <w:rPr>
                <w:color w:val="000000" w:themeColor="text1"/>
                <w:sz w:val="20"/>
                <w:szCs w:val="20"/>
              </w:rPr>
            </w:pPr>
          </w:p>
          <w:p w14:paraId="00195C8A" w14:textId="77777777" w:rsidR="00264BDD" w:rsidRPr="0017635C" w:rsidRDefault="00264BDD" w:rsidP="00F40035">
            <w:pPr>
              <w:pStyle w:val="af1"/>
              <w:rPr>
                <w:color w:val="000000" w:themeColor="text1"/>
                <w:sz w:val="20"/>
                <w:szCs w:val="20"/>
              </w:rPr>
            </w:pPr>
          </w:p>
          <w:p w14:paraId="67FFC849" w14:textId="77777777" w:rsidR="00264BDD" w:rsidRPr="0017635C" w:rsidRDefault="00264BDD" w:rsidP="00F40035">
            <w:pPr>
              <w:pStyle w:val="af1"/>
              <w:rPr>
                <w:color w:val="000000" w:themeColor="text1"/>
                <w:sz w:val="20"/>
                <w:szCs w:val="20"/>
              </w:rPr>
            </w:pPr>
          </w:p>
          <w:p w14:paraId="5AB39487" w14:textId="77777777" w:rsidR="00264BDD" w:rsidRPr="0017635C" w:rsidRDefault="00264BDD" w:rsidP="00F40035">
            <w:pPr>
              <w:pStyle w:val="af1"/>
              <w:rPr>
                <w:color w:val="000000" w:themeColor="text1"/>
                <w:sz w:val="20"/>
                <w:szCs w:val="20"/>
              </w:rPr>
            </w:pPr>
          </w:p>
          <w:p w14:paraId="3655D7C2" w14:textId="77777777" w:rsidR="00264BDD" w:rsidRPr="0017635C" w:rsidRDefault="00264BDD" w:rsidP="00F40035">
            <w:pPr>
              <w:pStyle w:val="af1"/>
              <w:rPr>
                <w:color w:val="000000" w:themeColor="text1"/>
                <w:sz w:val="20"/>
                <w:szCs w:val="20"/>
              </w:rPr>
            </w:pPr>
          </w:p>
          <w:p w14:paraId="164309B7" w14:textId="77777777" w:rsidR="00264BDD" w:rsidRPr="0017635C" w:rsidRDefault="00264BDD" w:rsidP="00F40035">
            <w:pPr>
              <w:pStyle w:val="af1"/>
              <w:rPr>
                <w:color w:val="000000" w:themeColor="text1"/>
                <w:sz w:val="20"/>
                <w:szCs w:val="20"/>
              </w:rPr>
            </w:pPr>
          </w:p>
          <w:p w14:paraId="24D87BF6" w14:textId="77777777" w:rsidR="00264BDD" w:rsidRPr="0017635C" w:rsidRDefault="00264BDD" w:rsidP="00F40035">
            <w:pPr>
              <w:pStyle w:val="af1"/>
              <w:rPr>
                <w:color w:val="000000" w:themeColor="text1"/>
                <w:sz w:val="20"/>
                <w:szCs w:val="20"/>
              </w:rPr>
            </w:pPr>
          </w:p>
          <w:p w14:paraId="201854FA" w14:textId="77777777" w:rsidR="00264BDD" w:rsidRPr="0017635C" w:rsidRDefault="00264BDD" w:rsidP="00F40035">
            <w:pPr>
              <w:pStyle w:val="af1"/>
              <w:rPr>
                <w:color w:val="000000" w:themeColor="text1"/>
                <w:sz w:val="20"/>
                <w:szCs w:val="20"/>
              </w:rPr>
            </w:pPr>
          </w:p>
          <w:p w14:paraId="6080AEAB" w14:textId="77777777" w:rsidR="00264BDD" w:rsidRPr="0017635C" w:rsidRDefault="00264BDD" w:rsidP="00F40035">
            <w:pPr>
              <w:pStyle w:val="af1"/>
              <w:rPr>
                <w:color w:val="000000" w:themeColor="text1"/>
                <w:sz w:val="20"/>
                <w:szCs w:val="20"/>
              </w:rPr>
            </w:pPr>
          </w:p>
          <w:p w14:paraId="43B9CAA2" w14:textId="77777777" w:rsidR="00264BDD" w:rsidRPr="0017635C" w:rsidRDefault="00264BDD" w:rsidP="00F40035">
            <w:pPr>
              <w:pStyle w:val="af1"/>
              <w:rPr>
                <w:color w:val="000000" w:themeColor="text1"/>
                <w:sz w:val="20"/>
                <w:szCs w:val="20"/>
              </w:rPr>
            </w:pPr>
          </w:p>
          <w:p w14:paraId="499F9400" w14:textId="77777777" w:rsidR="00264BDD" w:rsidRPr="0017635C" w:rsidRDefault="00264BDD" w:rsidP="00F40035">
            <w:pPr>
              <w:pStyle w:val="af1"/>
              <w:rPr>
                <w:color w:val="000000" w:themeColor="text1"/>
                <w:sz w:val="20"/>
                <w:szCs w:val="20"/>
              </w:rPr>
            </w:pPr>
          </w:p>
          <w:p w14:paraId="09FD941A" w14:textId="77777777" w:rsidR="00264BDD" w:rsidRPr="0017635C" w:rsidRDefault="00264BDD" w:rsidP="00F40035">
            <w:pPr>
              <w:pStyle w:val="af1"/>
              <w:rPr>
                <w:color w:val="000000" w:themeColor="text1"/>
                <w:sz w:val="20"/>
                <w:szCs w:val="20"/>
              </w:rPr>
            </w:pPr>
          </w:p>
          <w:p w14:paraId="60276397" w14:textId="77777777" w:rsidR="00264BDD" w:rsidRPr="0017635C" w:rsidRDefault="00264BDD" w:rsidP="00F40035">
            <w:pPr>
              <w:pStyle w:val="af1"/>
              <w:rPr>
                <w:color w:val="000000" w:themeColor="text1"/>
                <w:sz w:val="20"/>
                <w:szCs w:val="20"/>
              </w:rPr>
            </w:pPr>
          </w:p>
          <w:p w14:paraId="62246FE5" w14:textId="77777777" w:rsidR="00264BDD" w:rsidRPr="0017635C" w:rsidRDefault="00264BDD" w:rsidP="00F40035">
            <w:pPr>
              <w:pStyle w:val="af1"/>
              <w:rPr>
                <w:color w:val="000000" w:themeColor="text1"/>
                <w:sz w:val="20"/>
                <w:szCs w:val="20"/>
              </w:rPr>
            </w:pPr>
          </w:p>
          <w:p w14:paraId="2AE58E71" w14:textId="77777777" w:rsidR="00264BDD" w:rsidRPr="0017635C" w:rsidRDefault="00264BDD" w:rsidP="00F40035">
            <w:pPr>
              <w:pStyle w:val="af1"/>
              <w:rPr>
                <w:color w:val="000000" w:themeColor="text1"/>
                <w:sz w:val="20"/>
                <w:szCs w:val="20"/>
              </w:rPr>
            </w:pPr>
          </w:p>
          <w:p w14:paraId="43964E41" w14:textId="77777777" w:rsidR="00264BDD" w:rsidRPr="0017635C" w:rsidRDefault="00264BDD" w:rsidP="00F40035">
            <w:pPr>
              <w:pStyle w:val="af1"/>
              <w:rPr>
                <w:color w:val="000000" w:themeColor="text1"/>
                <w:sz w:val="20"/>
                <w:szCs w:val="20"/>
              </w:rPr>
            </w:pPr>
          </w:p>
          <w:p w14:paraId="7844FF35" w14:textId="77777777" w:rsidR="00264BDD" w:rsidRPr="0017635C" w:rsidRDefault="00264BDD" w:rsidP="00F40035">
            <w:pPr>
              <w:pStyle w:val="af1"/>
              <w:rPr>
                <w:color w:val="000000" w:themeColor="text1"/>
                <w:sz w:val="20"/>
                <w:szCs w:val="20"/>
              </w:rPr>
            </w:pPr>
          </w:p>
          <w:p w14:paraId="09FF8E2A" w14:textId="77777777" w:rsidR="00264BDD" w:rsidRPr="0017635C" w:rsidRDefault="00264BDD" w:rsidP="00F40035">
            <w:pPr>
              <w:pStyle w:val="af1"/>
              <w:rPr>
                <w:color w:val="000000" w:themeColor="text1"/>
                <w:sz w:val="20"/>
                <w:szCs w:val="20"/>
              </w:rPr>
            </w:pPr>
          </w:p>
          <w:p w14:paraId="2BFDA91E" w14:textId="77777777" w:rsidR="00264BDD" w:rsidRPr="0017635C" w:rsidRDefault="00264BDD" w:rsidP="00F40035">
            <w:pPr>
              <w:pStyle w:val="af1"/>
              <w:rPr>
                <w:color w:val="000000" w:themeColor="text1"/>
                <w:sz w:val="20"/>
                <w:szCs w:val="20"/>
              </w:rPr>
            </w:pPr>
          </w:p>
          <w:p w14:paraId="3D4D9ECB" w14:textId="77777777" w:rsidR="00264BDD" w:rsidRPr="0017635C" w:rsidRDefault="00264BDD" w:rsidP="00F40035">
            <w:pPr>
              <w:pStyle w:val="af1"/>
              <w:rPr>
                <w:color w:val="000000" w:themeColor="text1"/>
                <w:sz w:val="20"/>
                <w:szCs w:val="20"/>
              </w:rPr>
            </w:pPr>
          </w:p>
          <w:p w14:paraId="65D1A2BE" w14:textId="77777777" w:rsidR="00264BDD" w:rsidRDefault="00264BDD" w:rsidP="00F40035">
            <w:pPr>
              <w:pStyle w:val="af1"/>
              <w:rPr>
                <w:color w:val="000000" w:themeColor="text1"/>
                <w:sz w:val="20"/>
                <w:szCs w:val="20"/>
              </w:rPr>
            </w:pPr>
          </w:p>
          <w:p w14:paraId="365D3A6D" w14:textId="77777777" w:rsidR="00264BDD" w:rsidRDefault="00264BDD" w:rsidP="00F40035">
            <w:pPr>
              <w:pStyle w:val="af1"/>
              <w:rPr>
                <w:color w:val="000000" w:themeColor="text1"/>
                <w:sz w:val="20"/>
                <w:szCs w:val="20"/>
              </w:rPr>
            </w:pPr>
          </w:p>
          <w:p w14:paraId="3197348D" w14:textId="77777777" w:rsidR="00264BDD" w:rsidRDefault="00264BDD" w:rsidP="00F40035">
            <w:pPr>
              <w:pStyle w:val="af1"/>
              <w:rPr>
                <w:color w:val="000000" w:themeColor="text1"/>
                <w:sz w:val="20"/>
                <w:szCs w:val="20"/>
              </w:rPr>
            </w:pPr>
          </w:p>
          <w:p w14:paraId="10C7CD9B" w14:textId="77777777" w:rsidR="00264BDD" w:rsidRDefault="00264BDD" w:rsidP="00F40035">
            <w:pPr>
              <w:pStyle w:val="af1"/>
              <w:rPr>
                <w:color w:val="000000" w:themeColor="text1"/>
                <w:sz w:val="20"/>
                <w:szCs w:val="20"/>
              </w:rPr>
            </w:pPr>
          </w:p>
          <w:p w14:paraId="5C27789E" w14:textId="77777777" w:rsidR="00264BDD" w:rsidRPr="0017635C" w:rsidRDefault="00264BDD" w:rsidP="00F40035">
            <w:pPr>
              <w:pStyle w:val="af1"/>
              <w:rPr>
                <w:color w:val="000000" w:themeColor="text1"/>
                <w:sz w:val="20"/>
                <w:szCs w:val="20"/>
              </w:rPr>
            </w:pPr>
          </w:p>
          <w:p w14:paraId="714B1FE9" w14:textId="77777777" w:rsidR="00264BDD" w:rsidRPr="0017635C" w:rsidRDefault="00264BDD" w:rsidP="00F40035">
            <w:pPr>
              <w:pStyle w:val="af1"/>
              <w:rPr>
                <w:color w:val="000000" w:themeColor="text1"/>
                <w:sz w:val="20"/>
                <w:szCs w:val="20"/>
              </w:rPr>
            </w:pPr>
          </w:p>
          <w:p w14:paraId="6A1417AA" w14:textId="77777777" w:rsidR="00264BDD" w:rsidRPr="0017635C" w:rsidRDefault="00264BDD" w:rsidP="00F40035">
            <w:pPr>
              <w:pStyle w:val="af1"/>
              <w:rPr>
                <w:color w:val="000000" w:themeColor="text1"/>
                <w:sz w:val="20"/>
                <w:szCs w:val="20"/>
              </w:rPr>
            </w:pPr>
            <w:r w:rsidRPr="0017635C">
              <w:rPr>
                <w:color w:val="000000" w:themeColor="text1"/>
                <w:sz w:val="20"/>
                <w:szCs w:val="20"/>
              </w:rPr>
              <w:t xml:space="preserve">                _________________/ _____________ /</w:t>
            </w:r>
          </w:p>
          <w:p w14:paraId="1FDCD5DD" w14:textId="77777777" w:rsidR="00264BDD" w:rsidRPr="0017635C" w:rsidRDefault="00264BDD" w:rsidP="00F40035">
            <w:pPr>
              <w:pStyle w:val="af1"/>
              <w:rPr>
                <w:color w:val="000000" w:themeColor="text1"/>
                <w:sz w:val="20"/>
                <w:szCs w:val="20"/>
              </w:rPr>
            </w:pPr>
            <w:r w:rsidRPr="0017635C">
              <w:rPr>
                <w:color w:val="000000" w:themeColor="text1"/>
                <w:sz w:val="20"/>
                <w:szCs w:val="20"/>
              </w:rPr>
              <w:t xml:space="preserve">                </w:t>
            </w:r>
            <w:r>
              <w:rPr>
                <w:color w:val="000000" w:themeColor="text1"/>
                <w:sz w:val="20"/>
                <w:szCs w:val="20"/>
              </w:rPr>
              <w:t xml:space="preserve"> </w:t>
            </w:r>
          </w:p>
        </w:tc>
      </w:tr>
    </w:tbl>
    <w:p w14:paraId="079FA7FC" w14:textId="77777777" w:rsidR="00264BDD" w:rsidRDefault="00264BDD" w:rsidP="00521B7B">
      <w:pPr>
        <w:spacing w:after="0" w:line="240" w:lineRule="auto"/>
        <w:jc w:val="center"/>
        <w:rPr>
          <w:rFonts w:ascii="Times New Roman" w:eastAsia="Calibri" w:hAnsi="Times New Roman" w:cs="Times New Roman"/>
          <w:b/>
          <w:bCs/>
        </w:rPr>
      </w:pPr>
    </w:p>
    <w:p w14:paraId="7559011B" w14:textId="77777777" w:rsidR="006E3417" w:rsidRDefault="006E3417" w:rsidP="00521B7B">
      <w:pPr>
        <w:spacing w:after="0" w:line="240" w:lineRule="auto"/>
        <w:rPr>
          <w:rFonts w:ascii="Times New Roman" w:eastAsia="Calibri" w:hAnsi="Times New Roman" w:cs="Times New Roman"/>
          <w:b/>
          <w:bCs/>
        </w:rPr>
      </w:pPr>
    </w:p>
    <w:p w14:paraId="0E9735FF" w14:textId="77777777" w:rsidR="006E3417" w:rsidRDefault="006E3417" w:rsidP="006E3417">
      <w:pPr>
        <w:spacing w:after="0" w:line="240" w:lineRule="auto"/>
        <w:jc w:val="center"/>
        <w:rPr>
          <w:rFonts w:ascii="Times New Roman" w:eastAsia="Calibri" w:hAnsi="Times New Roman" w:cs="Times New Roman"/>
          <w:b/>
          <w:bCs/>
        </w:rPr>
      </w:pPr>
    </w:p>
    <w:p w14:paraId="2EB2775D" w14:textId="77777777" w:rsidR="006E3417" w:rsidRDefault="006E3417" w:rsidP="006E3417">
      <w:pPr>
        <w:spacing w:after="0" w:line="240" w:lineRule="auto"/>
        <w:jc w:val="center"/>
        <w:rPr>
          <w:rFonts w:ascii="Times New Roman" w:eastAsia="Calibri" w:hAnsi="Times New Roman" w:cs="Times New Roman"/>
          <w:b/>
          <w:bCs/>
        </w:rPr>
      </w:pPr>
    </w:p>
    <w:p w14:paraId="1DE1F727" w14:textId="77777777" w:rsidR="006E3417" w:rsidRDefault="006E3417" w:rsidP="006E3417">
      <w:pPr>
        <w:spacing w:after="0" w:line="240" w:lineRule="auto"/>
        <w:jc w:val="center"/>
        <w:rPr>
          <w:rFonts w:ascii="Times New Roman" w:eastAsia="Calibri" w:hAnsi="Times New Roman" w:cs="Times New Roman"/>
          <w:b/>
          <w:bCs/>
        </w:rPr>
      </w:pPr>
    </w:p>
    <w:p w14:paraId="44163BF1" w14:textId="77777777" w:rsidR="006E3417" w:rsidRDefault="006E3417" w:rsidP="006E3417">
      <w:pPr>
        <w:spacing w:after="0" w:line="240" w:lineRule="auto"/>
        <w:jc w:val="center"/>
        <w:rPr>
          <w:rFonts w:ascii="Times New Roman" w:eastAsia="Calibri" w:hAnsi="Times New Roman" w:cs="Times New Roman"/>
          <w:b/>
          <w:bCs/>
        </w:rPr>
      </w:pPr>
    </w:p>
    <w:p w14:paraId="1C4CB9F1" w14:textId="77777777" w:rsidR="00C0022D" w:rsidRDefault="00C0022D" w:rsidP="006E3417">
      <w:pPr>
        <w:spacing w:after="0" w:line="240" w:lineRule="auto"/>
        <w:jc w:val="center"/>
        <w:rPr>
          <w:rFonts w:ascii="Times New Roman" w:eastAsia="Calibri" w:hAnsi="Times New Roman" w:cs="Times New Roman"/>
          <w:b/>
          <w:bCs/>
        </w:rPr>
      </w:pPr>
    </w:p>
    <w:p w14:paraId="5FB2E60A" w14:textId="77777777" w:rsidR="004B7601" w:rsidRDefault="004B7601" w:rsidP="006E3417">
      <w:pPr>
        <w:spacing w:after="0" w:line="240" w:lineRule="auto"/>
        <w:jc w:val="center"/>
        <w:rPr>
          <w:rFonts w:ascii="Times New Roman" w:eastAsia="Calibri" w:hAnsi="Times New Roman" w:cs="Times New Roman"/>
          <w:b/>
          <w:bCs/>
        </w:rPr>
      </w:pPr>
    </w:p>
    <w:p w14:paraId="664ACB07" w14:textId="77777777" w:rsidR="004B7601" w:rsidRDefault="004B7601" w:rsidP="006E3417">
      <w:pPr>
        <w:spacing w:after="0" w:line="240" w:lineRule="auto"/>
        <w:jc w:val="center"/>
        <w:rPr>
          <w:rFonts w:ascii="Times New Roman" w:eastAsia="Calibri" w:hAnsi="Times New Roman" w:cs="Times New Roman"/>
          <w:b/>
          <w:bCs/>
        </w:rPr>
      </w:pPr>
    </w:p>
    <w:p w14:paraId="1FDB5E1F" w14:textId="77777777" w:rsidR="00C0022D" w:rsidRDefault="00C0022D" w:rsidP="006E3417">
      <w:pPr>
        <w:spacing w:after="0" w:line="240" w:lineRule="auto"/>
        <w:jc w:val="center"/>
        <w:rPr>
          <w:rFonts w:ascii="Times New Roman" w:eastAsia="Calibri" w:hAnsi="Times New Roman" w:cs="Times New Roman"/>
          <w:b/>
          <w:bCs/>
        </w:rPr>
      </w:pPr>
    </w:p>
    <w:p w14:paraId="1EC3F7D7" w14:textId="77777777" w:rsidR="00C0022D" w:rsidRDefault="00C0022D" w:rsidP="006E3417">
      <w:pPr>
        <w:spacing w:after="0" w:line="240" w:lineRule="auto"/>
        <w:jc w:val="center"/>
        <w:rPr>
          <w:rFonts w:ascii="Times New Roman" w:eastAsia="Calibri" w:hAnsi="Times New Roman" w:cs="Times New Roman"/>
          <w:b/>
          <w:bCs/>
        </w:rPr>
      </w:pPr>
    </w:p>
    <w:p w14:paraId="56675F67" w14:textId="77777777" w:rsidR="0088727B" w:rsidRDefault="0088727B" w:rsidP="00C0022D">
      <w:pPr>
        <w:spacing w:after="0" w:line="240" w:lineRule="auto"/>
        <w:jc w:val="right"/>
        <w:rPr>
          <w:rFonts w:ascii="Times New Roman" w:eastAsia="Times New Roman" w:hAnsi="Times New Roman" w:cs="Times New Roman"/>
        </w:rPr>
        <w:sectPr w:rsidR="0088727B" w:rsidSect="003676A0">
          <w:headerReference w:type="default" r:id="rId9"/>
          <w:pgSz w:w="11906" w:h="16838" w:code="9"/>
          <w:pgMar w:top="709" w:right="567" w:bottom="1276" w:left="1276" w:header="709" w:footer="0" w:gutter="0"/>
          <w:cols w:space="708"/>
          <w:titlePg/>
          <w:docGrid w:linePitch="360"/>
        </w:sectPr>
      </w:pPr>
    </w:p>
    <w:p w14:paraId="2E674ECB" w14:textId="4820A6F2" w:rsidR="00C0022D" w:rsidRPr="001B1042" w:rsidRDefault="00C0022D" w:rsidP="00C0022D">
      <w:pPr>
        <w:spacing w:after="0" w:line="240" w:lineRule="auto"/>
        <w:jc w:val="right"/>
        <w:rPr>
          <w:rFonts w:ascii="Times New Roman" w:eastAsia="Times New Roman" w:hAnsi="Times New Roman" w:cs="Times New Roman"/>
        </w:rPr>
      </w:pPr>
      <w:r w:rsidRPr="001B1042">
        <w:rPr>
          <w:rFonts w:ascii="Times New Roman" w:eastAsia="Times New Roman" w:hAnsi="Times New Roman" w:cs="Times New Roman"/>
        </w:rPr>
        <w:lastRenderedPageBreak/>
        <w:t>Приложение №</w:t>
      </w:r>
      <w:r>
        <w:rPr>
          <w:rFonts w:ascii="Times New Roman" w:eastAsia="Times New Roman" w:hAnsi="Times New Roman" w:cs="Times New Roman"/>
        </w:rPr>
        <w:t>1</w:t>
      </w:r>
      <w:r w:rsidRPr="001B1042">
        <w:rPr>
          <w:rFonts w:ascii="Times New Roman" w:eastAsia="Times New Roman" w:hAnsi="Times New Roman" w:cs="Times New Roman"/>
        </w:rPr>
        <w:t xml:space="preserve"> к </w:t>
      </w:r>
      <w:r>
        <w:rPr>
          <w:rFonts w:ascii="Times New Roman" w:eastAsia="Times New Roman" w:hAnsi="Times New Roman" w:cs="Times New Roman"/>
        </w:rPr>
        <w:t>Контракту</w:t>
      </w:r>
    </w:p>
    <w:p w14:paraId="4C467DEA" w14:textId="77777777" w:rsidR="00C0022D" w:rsidRPr="001B1042" w:rsidRDefault="00C0022D" w:rsidP="00C0022D">
      <w:pPr>
        <w:spacing w:after="0" w:line="240" w:lineRule="auto"/>
        <w:ind w:left="5664"/>
        <w:jc w:val="right"/>
        <w:rPr>
          <w:rFonts w:ascii="Times New Roman" w:eastAsia="Times New Roman" w:hAnsi="Times New Roman" w:cs="Times New Roman"/>
        </w:rPr>
      </w:pPr>
      <w:r w:rsidRPr="001B1042">
        <w:rPr>
          <w:rFonts w:ascii="Times New Roman" w:eastAsia="Times New Roman" w:hAnsi="Times New Roman" w:cs="Times New Roman"/>
        </w:rPr>
        <w:t>№</w:t>
      </w:r>
      <w:r>
        <w:rPr>
          <w:rFonts w:ascii="Times New Roman" w:eastAsia="Times New Roman" w:hAnsi="Times New Roman" w:cs="Times New Roman"/>
        </w:rPr>
        <w:t xml:space="preserve"> ___</w:t>
      </w:r>
      <w:r w:rsidRPr="001B1042">
        <w:rPr>
          <w:rFonts w:ascii="Times New Roman" w:eastAsia="Times New Roman" w:hAnsi="Times New Roman" w:cs="Times New Roman"/>
        </w:rPr>
        <w:t xml:space="preserve"> от «</w:t>
      </w:r>
      <w:r>
        <w:rPr>
          <w:rFonts w:ascii="Times New Roman" w:eastAsia="Times New Roman" w:hAnsi="Times New Roman" w:cs="Times New Roman"/>
        </w:rPr>
        <w:t>___</w:t>
      </w:r>
      <w:r w:rsidRPr="001B1042">
        <w:rPr>
          <w:rFonts w:ascii="Times New Roman" w:eastAsia="Times New Roman" w:hAnsi="Times New Roman" w:cs="Times New Roman"/>
        </w:rPr>
        <w:t xml:space="preserve">» </w:t>
      </w:r>
      <w:r>
        <w:rPr>
          <w:rFonts w:ascii="Times New Roman" w:eastAsia="Times New Roman" w:hAnsi="Times New Roman" w:cs="Times New Roman"/>
        </w:rPr>
        <w:t>_________</w:t>
      </w:r>
      <w:r w:rsidRPr="001B1042">
        <w:rPr>
          <w:rFonts w:ascii="Times New Roman" w:eastAsia="Times New Roman" w:hAnsi="Times New Roman" w:cs="Times New Roman"/>
        </w:rPr>
        <w:t xml:space="preserve"> 202</w:t>
      </w:r>
      <w:r>
        <w:rPr>
          <w:rFonts w:ascii="Times New Roman" w:eastAsia="Times New Roman" w:hAnsi="Times New Roman" w:cs="Times New Roman"/>
        </w:rPr>
        <w:t>6</w:t>
      </w:r>
      <w:r w:rsidRPr="001B1042">
        <w:rPr>
          <w:rFonts w:ascii="Times New Roman" w:eastAsia="Times New Roman" w:hAnsi="Times New Roman" w:cs="Times New Roman"/>
        </w:rPr>
        <w:t>г.</w:t>
      </w:r>
    </w:p>
    <w:p w14:paraId="5B858809" w14:textId="77777777" w:rsidR="00F50FE6" w:rsidRDefault="00F50FE6" w:rsidP="001B1042">
      <w:pPr>
        <w:spacing w:after="0" w:line="240" w:lineRule="auto"/>
        <w:jc w:val="right"/>
        <w:rPr>
          <w:rFonts w:ascii="Times New Roman" w:eastAsia="Times New Roman" w:hAnsi="Times New Roman" w:cs="Times New Roman"/>
        </w:rPr>
      </w:pPr>
    </w:p>
    <w:p w14:paraId="0BB5FD44" w14:textId="77777777" w:rsidR="00C0022D" w:rsidRDefault="00C0022D" w:rsidP="00C0022D">
      <w:pPr>
        <w:spacing w:after="0" w:line="240" w:lineRule="auto"/>
        <w:jc w:val="center"/>
        <w:rPr>
          <w:rFonts w:ascii="Times New Roman" w:eastAsia="Times New Roman" w:hAnsi="Times New Roman" w:cs="Times New Roman"/>
          <w:b/>
          <w:bCs/>
        </w:rPr>
      </w:pPr>
      <w:r w:rsidRPr="00C0022D">
        <w:rPr>
          <w:rFonts w:ascii="Times New Roman" w:eastAsia="Times New Roman" w:hAnsi="Times New Roman" w:cs="Times New Roman"/>
          <w:b/>
          <w:bCs/>
        </w:rPr>
        <w:t>Оборудование</w:t>
      </w:r>
    </w:p>
    <w:p w14:paraId="33AD4D0D" w14:textId="77777777" w:rsidR="0088727B" w:rsidRDefault="0088727B" w:rsidP="00C0022D">
      <w:pPr>
        <w:spacing w:after="0" w:line="240" w:lineRule="auto"/>
        <w:jc w:val="center"/>
        <w:rPr>
          <w:rFonts w:ascii="Times New Roman" w:eastAsia="Times New Roman" w:hAnsi="Times New Roman" w:cs="Times New Roman"/>
          <w:b/>
          <w:bCs/>
        </w:rPr>
      </w:pPr>
    </w:p>
    <w:tbl>
      <w:tblPr>
        <w:tblpPr w:leftFromText="180" w:rightFromText="180" w:bottomFromText="160" w:vertAnchor="text" w:tblpX="-403"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4536"/>
        <w:gridCol w:w="2835"/>
        <w:gridCol w:w="1559"/>
        <w:gridCol w:w="1985"/>
      </w:tblGrid>
      <w:tr w:rsidR="00953630" w:rsidRPr="00036DE1" w14:paraId="3B8BB878" w14:textId="77777777" w:rsidTr="00953630">
        <w:trPr>
          <w:trHeight w:val="701"/>
        </w:trPr>
        <w:tc>
          <w:tcPr>
            <w:tcW w:w="704" w:type="dxa"/>
            <w:vMerge w:val="restart"/>
            <w:vAlign w:val="center"/>
            <w:hideMark/>
          </w:tcPr>
          <w:p w14:paraId="7331FA8C" w14:textId="3D510EF7" w:rsidR="00953630" w:rsidRPr="00036DE1" w:rsidRDefault="00953630" w:rsidP="00036DE1">
            <w:pPr>
              <w:pStyle w:val="af1"/>
              <w:jc w:val="center"/>
            </w:pPr>
            <w:r w:rsidRPr="00036DE1">
              <w:t>№ п/п</w:t>
            </w:r>
          </w:p>
        </w:tc>
        <w:tc>
          <w:tcPr>
            <w:tcW w:w="3260" w:type="dxa"/>
            <w:vMerge w:val="restart"/>
            <w:vAlign w:val="center"/>
            <w:hideMark/>
          </w:tcPr>
          <w:p w14:paraId="5F65C498" w14:textId="3E72B958" w:rsidR="00953630" w:rsidRPr="00036DE1" w:rsidRDefault="00953630" w:rsidP="00036DE1">
            <w:pPr>
              <w:pStyle w:val="af1"/>
              <w:jc w:val="center"/>
            </w:pPr>
            <w:r w:rsidRPr="00036DE1">
              <w:t>Наименование оборудования</w:t>
            </w:r>
          </w:p>
        </w:tc>
        <w:tc>
          <w:tcPr>
            <w:tcW w:w="8930" w:type="dxa"/>
            <w:gridSpan w:val="3"/>
            <w:vAlign w:val="center"/>
            <w:hideMark/>
          </w:tcPr>
          <w:p w14:paraId="07086089" w14:textId="265E57D7" w:rsidR="00953630" w:rsidRPr="00036DE1" w:rsidRDefault="00953630" w:rsidP="00036DE1">
            <w:pPr>
              <w:pStyle w:val="af1"/>
              <w:jc w:val="center"/>
            </w:pPr>
            <w:r w:rsidRPr="00036DE1">
              <w:rPr>
                <w:noProof/>
              </w:rPr>
              <w:t xml:space="preserve">Качественные характеристики (потребительские свойства) и иные характеристики </w:t>
            </w:r>
            <w:r w:rsidRPr="00036DE1">
              <w:t>оборудования</w:t>
            </w:r>
          </w:p>
        </w:tc>
        <w:tc>
          <w:tcPr>
            <w:tcW w:w="1985" w:type="dxa"/>
            <w:vMerge w:val="restart"/>
            <w:vAlign w:val="center"/>
          </w:tcPr>
          <w:p w14:paraId="676C29C7" w14:textId="4780D38D" w:rsidR="00953630" w:rsidRPr="00036DE1" w:rsidRDefault="00953630" w:rsidP="00B500FF">
            <w:pPr>
              <w:pStyle w:val="af1"/>
              <w:jc w:val="center"/>
              <w:rPr>
                <w:noProof/>
              </w:rPr>
            </w:pPr>
            <w:r w:rsidRPr="00036DE1">
              <w:rPr>
                <w:bCs/>
              </w:rPr>
              <w:t>Кол-во, шт.</w:t>
            </w:r>
          </w:p>
        </w:tc>
      </w:tr>
      <w:tr w:rsidR="00953630" w:rsidRPr="00036DE1" w14:paraId="3D67847B" w14:textId="77777777" w:rsidTr="00953630">
        <w:trPr>
          <w:trHeight w:val="20"/>
        </w:trPr>
        <w:tc>
          <w:tcPr>
            <w:tcW w:w="704" w:type="dxa"/>
            <w:vMerge/>
            <w:vAlign w:val="center"/>
            <w:hideMark/>
          </w:tcPr>
          <w:p w14:paraId="7A30B320" w14:textId="77777777" w:rsidR="00953630" w:rsidRPr="00036DE1" w:rsidRDefault="00953630" w:rsidP="00036DE1">
            <w:pPr>
              <w:pStyle w:val="af1"/>
              <w:jc w:val="center"/>
            </w:pPr>
          </w:p>
        </w:tc>
        <w:tc>
          <w:tcPr>
            <w:tcW w:w="3260" w:type="dxa"/>
            <w:vMerge/>
            <w:vAlign w:val="center"/>
            <w:hideMark/>
          </w:tcPr>
          <w:p w14:paraId="3954C32B" w14:textId="77777777" w:rsidR="00953630" w:rsidRPr="00036DE1" w:rsidRDefault="00953630" w:rsidP="00036DE1">
            <w:pPr>
              <w:pStyle w:val="af1"/>
              <w:jc w:val="center"/>
            </w:pPr>
          </w:p>
        </w:tc>
        <w:tc>
          <w:tcPr>
            <w:tcW w:w="4536" w:type="dxa"/>
            <w:vAlign w:val="center"/>
            <w:hideMark/>
          </w:tcPr>
          <w:p w14:paraId="61C9E5EB" w14:textId="77777777" w:rsidR="00953630" w:rsidRPr="00036DE1" w:rsidRDefault="00953630" w:rsidP="00036DE1">
            <w:pPr>
              <w:pStyle w:val="af1"/>
              <w:jc w:val="center"/>
            </w:pPr>
            <w:r w:rsidRPr="00036DE1">
              <w:rPr>
                <w:bCs/>
                <w:iCs/>
                <w:noProof/>
              </w:rPr>
              <w:t>Наименование показателя товара</w:t>
            </w:r>
          </w:p>
        </w:tc>
        <w:tc>
          <w:tcPr>
            <w:tcW w:w="4394" w:type="dxa"/>
            <w:gridSpan w:val="2"/>
            <w:vAlign w:val="center"/>
            <w:hideMark/>
          </w:tcPr>
          <w:p w14:paraId="51308610" w14:textId="5F322CAD" w:rsidR="00953630" w:rsidRPr="00036DE1" w:rsidRDefault="00953630" w:rsidP="00036DE1">
            <w:pPr>
              <w:pStyle w:val="af1"/>
              <w:jc w:val="center"/>
            </w:pPr>
            <w:r w:rsidRPr="00036DE1">
              <w:rPr>
                <w:bCs/>
                <w:iCs/>
                <w:noProof/>
              </w:rPr>
              <w:t>Требуемое значение показателя, устанавливаемое заказчиком</w:t>
            </w:r>
          </w:p>
        </w:tc>
        <w:tc>
          <w:tcPr>
            <w:tcW w:w="1985" w:type="dxa"/>
            <w:vMerge/>
            <w:vAlign w:val="center"/>
          </w:tcPr>
          <w:p w14:paraId="4D93E290" w14:textId="7E3161C6" w:rsidR="00953630" w:rsidRPr="00036DE1" w:rsidRDefault="00953630" w:rsidP="00036DE1">
            <w:pPr>
              <w:pStyle w:val="af1"/>
              <w:jc w:val="center"/>
              <w:rPr>
                <w:bCs/>
              </w:rPr>
            </w:pPr>
          </w:p>
        </w:tc>
      </w:tr>
      <w:tr w:rsidR="0088727B" w:rsidRPr="00036DE1" w14:paraId="04BF2572" w14:textId="77777777" w:rsidTr="00953630">
        <w:trPr>
          <w:trHeight w:val="20"/>
        </w:trPr>
        <w:tc>
          <w:tcPr>
            <w:tcW w:w="704" w:type="dxa"/>
            <w:vMerge w:val="restart"/>
            <w:vAlign w:val="center"/>
          </w:tcPr>
          <w:p w14:paraId="4752382D" w14:textId="77777777" w:rsidR="0088727B" w:rsidRPr="00036DE1" w:rsidRDefault="0088727B" w:rsidP="00036DE1">
            <w:pPr>
              <w:pStyle w:val="af1"/>
              <w:jc w:val="center"/>
            </w:pPr>
            <w:r w:rsidRPr="00036DE1">
              <w:t>1.</w:t>
            </w:r>
          </w:p>
        </w:tc>
        <w:tc>
          <w:tcPr>
            <w:tcW w:w="3260" w:type="dxa"/>
            <w:vMerge w:val="restart"/>
            <w:vAlign w:val="center"/>
          </w:tcPr>
          <w:p w14:paraId="561B026D" w14:textId="7CD7A0F2" w:rsidR="0088727B" w:rsidRPr="00036DE1" w:rsidRDefault="0088727B" w:rsidP="00036DE1">
            <w:pPr>
              <w:pStyle w:val="af1"/>
              <w:jc w:val="center"/>
            </w:pPr>
            <w:r w:rsidRPr="00036DE1">
              <w:t>Кофемашина</w:t>
            </w:r>
          </w:p>
        </w:tc>
        <w:tc>
          <w:tcPr>
            <w:tcW w:w="4536" w:type="dxa"/>
            <w:vAlign w:val="center"/>
          </w:tcPr>
          <w:p w14:paraId="5420D6B2" w14:textId="77777777" w:rsidR="0088727B" w:rsidRPr="00036DE1" w:rsidRDefault="0088727B" w:rsidP="00036DE1">
            <w:pPr>
              <w:pStyle w:val="af1"/>
              <w:rPr>
                <w:bCs/>
                <w:iCs/>
                <w:noProof/>
              </w:rPr>
            </w:pPr>
            <w:r w:rsidRPr="00036DE1">
              <w:rPr>
                <w:bCs/>
                <w:iCs/>
              </w:rPr>
              <w:t>Мощность</w:t>
            </w:r>
          </w:p>
        </w:tc>
        <w:tc>
          <w:tcPr>
            <w:tcW w:w="2835" w:type="dxa"/>
            <w:vAlign w:val="center"/>
          </w:tcPr>
          <w:p w14:paraId="0AD93C7D" w14:textId="3862A53F" w:rsidR="0088727B" w:rsidRPr="00036DE1" w:rsidRDefault="0088727B" w:rsidP="00036DE1">
            <w:pPr>
              <w:pStyle w:val="af1"/>
              <w:rPr>
                <w:bCs/>
                <w:iCs/>
                <w:noProof/>
              </w:rPr>
            </w:pPr>
            <w:r w:rsidRPr="00036DE1">
              <w:rPr>
                <w:bCs/>
                <w:iCs/>
              </w:rPr>
              <w:t>≥ 3</w:t>
            </w:r>
            <w:r w:rsidR="00916056" w:rsidRPr="00036DE1">
              <w:rPr>
                <w:bCs/>
                <w:iCs/>
              </w:rPr>
              <w:t>00</w:t>
            </w:r>
            <w:r w:rsidRPr="00036DE1">
              <w:rPr>
                <w:bCs/>
                <w:iCs/>
              </w:rPr>
              <w:t>0</w:t>
            </w:r>
          </w:p>
        </w:tc>
        <w:tc>
          <w:tcPr>
            <w:tcW w:w="1559" w:type="dxa"/>
            <w:vAlign w:val="center"/>
          </w:tcPr>
          <w:p w14:paraId="4AF2485F" w14:textId="77777777" w:rsidR="0088727B" w:rsidRPr="00036DE1" w:rsidRDefault="0088727B" w:rsidP="00036DE1">
            <w:pPr>
              <w:pStyle w:val="af1"/>
              <w:jc w:val="center"/>
              <w:rPr>
                <w:bCs/>
              </w:rPr>
            </w:pPr>
            <w:r w:rsidRPr="00036DE1">
              <w:t>Ватт</w:t>
            </w:r>
          </w:p>
        </w:tc>
        <w:tc>
          <w:tcPr>
            <w:tcW w:w="1985" w:type="dxa"/>
            <w:vMerge w:val="restart"/>
            <w:vAlign w:val="center"/>
          </w:tcPr>
          <w:p w14:paraId="09AB1E89" w14:textId="3923E14F" w:rsidR="0088727B" w:rsidRPr="00036DE1" w:rsidRDefault="0088727B" w:rsidP="00036DE1">
            <w:pPr>
              <w:pStyle w:val="af1"/>
              <w:jc w:val="center"/>
            </w:pPr>
            <w:r w:rsidRPr="00036DE1">
              <w:t>2 шт.</w:t>
            </w:r>
          </w:p>
        </w:tc>
      </w:tr>
      <w:tr w:rsidR="0088727B" w:rsidRPr="00036DE1" w14:paraId="328519BA" w14:textId="77777777" w:rsidTr="00953630">
        <w:trPr>
          <w:trHeight w:val="20"/>
        </w:trPr>
        <w:tc>
          <w:tcPr>
            <w:tcW w:w="704" w:type="dxa"/>
            <w:vMerge/>
            <w:vAlign w:val="center"/>
          </w:tcPr>
          <w:p w14:paraId="340C3851" w14:textId="77777777" w:rsidR="0088727B" w:rsidRPr="00036DE1" w:rsidRDefault="0088727B" w:rsidP="00036DE1">
            <w:pPr>
              <w:pStyle w:val="af1"/>
              <w:jc w:val="center"/>
            </w:pPr>
          </w:p>
        </w:tc>
        <w:tc>
          <w:tcPr>
            <w:tcW w:w="3260" w:type="dxa"/>
            <w:vMerge/>
            <w:vAlign w:val="center"/>
          </w:tcPr>
          <w:p w14:paraId="53D95437" w14:textId="77777777" w:rsidR="0088727B" w:rsidRPr="00036DE1" w:rsidRDefault="0088727B" w:rsidP="00036DE1">
            <w:pPr>
              <w:pStyle w:val="af1"/>
              <w:jc w:val="center"/>
            </w:pPr>
          </w:p>
        </w:tc>
        <w:tc>
          <w:tcPr>
            <w:tcW w:w="4536" w:type="dxa"/>
            <w:vAlign w:val="center"/>
          </w:tcPr>
          <w:p w14:paraId="094DE8CD" w14:textId="22E8E18F" w:rsidR="0088727B" w:rsidRPr="00036DE1" w:rsidRDefault="0088727B" w:rsidP="00036DE1">
            <w:pPr>
              <w:pStyle w:val="af1"/>
              <w:rPr>
                <w:bCs/>
                <w:iCs/>
                <w:noProof/>
              </w:rPr>
            </w:pPr>
            <w:r w:rsidRPr="00036DE1">
              <w:rPr>
                <w:bCs/>
                <w:iCs/>
              </w:rPr>
              <w:t>Тип используемого кофе</w:t>
            </w:r>
          </w:p>
        </w:tc>
        <w:tc>
          <w:tcPr>
            <w:tcW w:w="2835" w:type="dxa"/>
            <w:vAlign w:val="center"/>
          </w:tcPr>
          <w:p w14:paraId="0CE8A318" w14:textId="7826BE1A" w:rsidR="0088727B" w:rsidRPr="00036DE1" w:rsidRDefault="0088727B" w:rsidP="00036DE1">
            <w:pPr>
              <w:pStyle w:val="af1"/>
              <w:rPr>
                <w:bCs/>
                <w:iCs/>
                <w:noProof/>
              </w:rPr>
            </w:pPr>
            <w:r w:rsidRPr="00036DE1">
              <w:rPr>
                <w:bCs/>
                <w:iCs/>
              </w:rPr>
              <w:t>Зерновой</w:t>
            </w:r>
            <w:r w:rsidR="00C34AC5">
              <w:rPr>
                <w:bCs/>
                <w:iCs/>
              </w:rPr>
              <w:t>, растворимый</w:t>
            </w:r>
          </w:p>
        </w:tc>
        <w:tc>
          <w:tcPr>
            <w:tcW w:w="1559" w:type="dxa"/>
            <w:vAlign w:val="center"/>
          </w:tcPr>
          <w:p w14:paraId="53C5800C" w14:textId="1EE52C77" w:rsidR="0088727B" w:rsidRPr="00036DE1" w:rsidRDefault="00953630" w:rsidP="00036DE1">
            <w:pPr>
              <w:pStyle w:val="af1"/>
              <w:jc w:val="center"/>
              <w:rPr>
                <w:bCs/>
              </w:rPr>
            </w:pPr>
            <w:r>
              <w:rPr>
                <w:bCs/>
              </w:rPr>
              <w:t>-</w:t>
            </w:r>
          </w:p>
        </w:tc>
        <w:tc>
          <w:tcPr>
            <w:tcW w:w="1985" w:type="dxa"/>
            <w:vMerge/>
            <w:vAlign w:val="center"/>
          </w:tcPr>
          <w:p w14:paraId="5ACE2C44" w14:textId="77777777" w:rsidR="0088727B" w:rsidRPr="00036DE1" w:rsidRDefault="0088727B" w:rsidP="00036DE1">
            <w:pPr>
              <w:pStyle w:val="af1"/>
              <w:jc w:val="center"/>
            </w:pPr>
          </w:p>
        </w:tc>
      </w:tr>
      <w:tr w:rsidR="0088727B" w:rsidRPr="00036DE1" w14:paraId="6CC4061A" w14:textId="77777777" w:rsidTr="00953630">
        <w:trPr>
          <w:trHeight w:val="20"/>
        </w:trPr>
        <w:tc>
          <w:tcPr>
            <w:tcW w:w="704" w:type="dxa"/>
            <w:vMerge/>
            <w:vAlign w:val="center"/>
          </w:tcPr>
          <w:p w14:paraId="3738B310" w14:textId="77777777" w:rsidR="0088727B" w:rsidRPr="00036DE1" w:rsidRDefault="0088727B" w:rsidP="00036DE1">
            <w:pPr>
              <w:pStyle w:val="af1"/>
              <w:jc w:val="center"/>
            </w:pPr>
          </w:p>
        </w:tc>
        <w:tc>
          <w:tcPr>
            <w:tcW w:w="3260" w:type="dxa"/>
            <w:vMerge/>
            <w:vAlign w:val="center"/>
          </w:tcPr>
          <w:p w14:paraId="153A3306" w14:textId="77777777" w:rsidR="0088727B" w:rsidRPr="00036DE1" w:rsidRDefault="0088727B" w:rsidP="00036DE1">
            <w:pPr>
              <w:pStyle w:val="af1"/>
              <w:jc w:val="center"/>
            </w:pPr>
          </w:p>
        </w:tc>
        <w:tc>
          <w:tcPr>
            <w:tcW w:w="4536" w:type="dxa"/>
            <w:vAlign w:val="center"/>
          </w:tcPr>
          <w:p w14:paraId="2447F1A5" w14:textId="77777777" w:rsidR="0088727B" w:rsidRPr="00036DE1" w:rsidRDefault="0088727B" w:rsidP="00036DE1">
            <w:pPr>
              <w:pStyle w:val="af1"/>
              <w:rPr>
                <w:bCs/>
                <w:iCs/>
                <w:noProof/>
              </w:rPr>
            </w:pPr>
            <w:r w:rsidRPr="00036DE1">
              <w:rPr>
                <w:bCs/>
                <w:iCs/>
              </w:rPr>
              <w:t>Тип управления</w:t>
            </w:r>
          </w:p>
        </w:tc>
        <w:tc>
          <w:tcPr>
            <w:tcW w:w="2835" w:type="dxa"/>
            <w:vAlign w:val="center"/>
          </w:tcPr>
          <w:p w14:paraId="770DFFCF" w14:textId="77777777" w:rsidR="0088727B" w:rsidRPr="00036DE1" w:rsidRDefault="0088727B" w:rsidP="00036DE1">
            <w:pPr>
              <w:pStyle w:val="af1"/>
              <w:rPr>
                <w:bCs/>
                <w:iCs/>
                <w:noProof/>
              </w:rPr>
            </w:pPr>
            <w:proofErr w:type="spellStart"/>
            <w:r w:rsidRPr="00036DE1">
              <w:rPr>
                <w:bCs/>
                <w:iCs/>
                <w:lang w:val="en-US"/>
              </w:rPr>
              <w:t>Сенсорный</w:t>
            </w:r>
            <w:proofErr w:type="spellEnd"/>
          </w:p>
        </w:tc>
        <w:tc>
          <w:tcPr>
            <w:tcW w:w="1559" w:type="dxa"/>
            <w:vAlign w:val="center"/>
          </w:tcPr>
          <w:p w14:paraId="6F1BA33B" w14:textId="58E79304" w:rsidR="0088727B" w:rsidRPr="00036DE1" w:rsidRDefault="00953630" w:rsidP="00036DE1">
            <w:pPr>
              <w:pStyle w:val="af1"/>
              <w:jc w:val="center"/>
              <w:rPr>
                <w:bCs/>
              </w:rPr>
            </w:pPr>
            <w:r>
              <w:rPr>
                <w:bCs/>
              </w:rPr>
              <w:t>-</w:t>
            </w:r>
          </w:p>
        </w:tc>
        <w:tc>
          <w:tcPr>
            <w:tcW w:w="1985" w:type="dxa"/>
            <w:vMerge/>
            <w:vAlign w:val="center"/>
          </w:tcPr>
          <w:p w14:paraId="1251F22B" w14:textId="77777777" w:rsidR="0088727B" w:rsidRPr="00036DE1" w:rsidRDefault="0088727B" w:rsidP="00036DE1">
            <w:pPr>
              <w:pStyle w:val="af1"/>
              <w:jc w:val="center"/>
            </w:pPr>
          </w:p>
        </w:tc>
      </w:tr>
      <w:tr w:rsidR="0088727B" w:rsidRPr="00036DE1" w14:paraId="136423B8" w14:textId="77777777" w:rsidTr="00953630">
        <w:trPr>
          <w:trHeight w:val="20"/>
        </w:trPr>
        <w:tc>
          <w:tcPr>
            <w:tcW w:w="704" w:type="dxa"/>
            <w:vMerge/>
            <w:vAlign w:val="center"/>
          </w:tcPr>
          <w:p w14:paraId="372B1346" w14:textId="77777777" w:rsidR="0088727B" w:rsidRPr="00036DE1" w:rsidRDefault="0088727B" w:rsidP="00036DE1">
            <w:pPr>
              <w:pStyle w:val="af1"/>
              <w:jc w:val="center"/>
            </w:pPr>
          </w:p>
        </w:tc>
        <w:tc>
          <w:tcPr>
            <w:tcW w:w="3260" w:type="dxa"/>
            <w:vMerge/>
            <w:vAlign w:val="center"/>
          </w:tcPr>
          <w:p w14:paraId="0A8F39C7" w14:textId="77777777" w:rsidR="0088727B" w:rsidRPr="00036DE1" w:rsidRDefault="0088727B" w:rsidP="00036DE1">
            <w:pPr>
              <w:pStyle w:val="af1"/>
              <w:jc w:val="center"/>
            </w:pPr>
          </w:p>
        </w:tc>
        <w:tc>
          <w:tcPr>
            <w:tcW w:w="4536" w:type="dxa"/>
            <w:vAlign w:val="center"/>
          </w:tcPr>
          <w:p w14:paraId="573F909C" w14:textId="43AE90EE" w:rsidR="0088727B" w:rsidRPr="00036DE1" w:rsidRDefault="0088727B" w:rsidP="00036DE1">
            <w:pPr>
              <w:pStyle w:val="af1"/>
              <w:rPr>
                <w:bCs/>
                <w:iCs/>
                <w:noProof/>
              </w:rPr>
            </w:pPr>
            <w:proofErr w:type="spellStart"/>
            <w:r w:rsidRPr="00036DE1">
              <w:rPr>
                <w:bCs/>
                <w:iCs/>
                <w:lang w:val="en-US"/>
              </w:rPr>
              <w:t>Дисплей</w:t>
            </w:r>
            <w:proofErr w:type="spellEnd"/>
            <w:r w:rsidR="00916056" w:rsidRPr="00036DE1">
              <w:rPr>
                <w:bCs/>
                <w:iCs/>
                <w:noProof/>
                <w:lang w:val="en-US"/>
              </w:rPr>
              <w:t xml:space="preserve"> </w:t>
            </w:r>
            <w:r w:rsidR="00916056" w:rsidRPr="00036DE1">
              <w:rPr>
                <w:bCs/>
                <w:iCs/>
                <w:noProof/>
              </w:rPr>
              <w:t>цветной</w:t>
            </w:r>
          </w:p>
        </w:tc>
        <w:tc>
          <w:tcPr>
            <w:tcW w:w="2835" w:type="dxa"/>
            <w:vAlign w:val="center"/>
          </w:tcPr>
          <w:p w14:paraId="3C9B8EC8" w14:textId="17EE4DD2" w:rsidR="0088727B" w:rsidRPr="00036DE1" w:rsidRDefault="00916056" w:rsidP="00036DE1">
            <w:pPr>
              <w:pStyle w:val="af1"/>
              <w:rPr>
                <w:bCs/>
                <w:iCs/>
                <w:noProof/>
              </w:rPr>
            </w:pPr>
            <w:r w:rsidRPr="00036DE1">
              <w:rPr>
                <w:bCs/>
                <w:iCs/>
                <w:noProof/>
              </w:rPr>
              <w:t>≥ 3,5</w:t>
            </w:r>
          </w:p>
        </w:tc>
        <w:tc>
          <w:tcPr>
            <w:tcW w:w="1559" w:type="dxa"/>
            <w:vAlign w:val="center"/>
          </w:tcPr>
          <w:p w14:paraId="36C16DE4" w14:textId="69B7DD63" w:rsidR="0088727B" w:rsidRPr="00036DE1" w:rsidRDefault="006318DA" w:rsidP="00036DE1">
            <w:pPr>
              <w:pStyle w:val="af1"/>
              <w:jc w:val="center"/>
              <w:rPr>
                <w:bCs/>
              </w:rPr>
            </w:pPr>
            <w:r w:rsidRPr="00036DE1">
              <w:rPr>
                <w:bCs/>
              </w:rPr>
              <w:t>Дюйм</w:t>
            </w:r>
          </w:p>
        </w:tc>
        <w:tc>
          <w:tcPr>
            <w:tcW w:w="1985" w:type="dxa"/>
            <w:vMerge/>
            <w:vAlign w:val="center"/>
          </w:tcPr>
          <w:p w14:paraId="35A19880" w14:textId="77777777" w:rsidR="0088727B" w:rsidRPr="00036DE1" w:rsidRDefault="0088727B" w:rsidP="00036DE1">
            <w:pPr>
              <w:pStyle w:val="af1"/>
              <w:jc w:val="center"/>
            </w:pPr>
          </w:p>
        </w:tc>
      </w:tr>
      <w:tr w:rsidR="0088727B" w:rsidRPr="00036DE1" w14:paraId="4300BC5E" w14:textId="77777777" w:rsidTr="00953630">
        <w:trPr>
          <w:trHeight w:val="20"/>
        </w:trPr>
        <w:tc>
          <w:tcPr>
            <w:tcW w:w="704" w:type="dxa"/>
            <w:vMerge/>
            <w:vAlign w:val="center"/>
          </w:tcPr>
          <w:p w14:paraId="03BB0CAF" w14:textId="77777777" w:rsidR="0088727B" w:rsidRPr="00036DE1" w:rsidRDefault="0088727B" w:rsidP="00036DE1">
            <w:pPr>
              <w:pStyle w:val="af1"/>
              <w:jc w:val="center"/>
            </w:pPr>
          </w:p>
        </w:tc>
        <w:tc>
          <w:tcPr>
            <w:tcW w:w="3260" w:type="dxa"/>
            <w:vMerge/>
            <w:vAlign w:val="center"/>
          </w:tcPr>
          <w:p w14:paraId="39E249F3" w14:textId="77777777" w:rsidR="0088727B" w:rsidRPr="00036DE1" w:rsidRDefault="0088727B" w:rsidP="00036DE1">
            <w:pPr>
              <w:pStyle w:val="af1"/>
              <w:jc w:val="center"/>
            </w:pPr>
          </w:p>
        </w:tc>
        <w:tc>
          <w:tcPr>
            <w:tcW w:w="4536" w:type="dxa"/>
            <w:vAlign w:val="center"/>
          </w:tcPr>
          <w:p w14:paraId="456E77C5" w14:textId="77777777" w:rsidR="0088727B" w:rsidRPr="00036DE1" w:rsidRDefault="0088727B" w:rsidP="00036DE1">
            <w:pPr>
              <w:pStyle w:val="af1"/>
              <w:rPr>
                <w:bCs/>
                <w:iCs/>
                <w:noProof/>
              </w:rPr>
            </w:pPr>
            <w:proofErr w:type="spellStart"/>
            <w:r w:rsidRPr="00036DE1">
              <w:rPr>
                <w:bCs/>
                <w:iCs/>
                <w:lang w:val="en-US"/>
              </w:rPr>
              <w:t>Подсветка</w:t>
            </w:r>
            <w:proofErr w:type="spellEnd"/>
            <w:r w:rsidRPr="00036DE1">
              <w:rPr>
                <w:bCs/>
                <w:iCs/>
                <w:lang w:val="en-US"/>
              </w:rPr>
              <w:t xml:space="preserve"> </w:t>
            </w:r>
            <w:proofErr w:type="spellStart"/>
            <w:r w:rsidRPr="00036DE1">
              <w:rPr>
                <w:bCs/>
                <w:iCs/>
                <w:lang w:val="en-US"/>
              </w:rPr>
              <w:t>дисплея</w:t>
            </w:r>
            <w:proofErr w:type="spellEnd"/>
          </w:p>
        </w:tc>
        <w:tc>
          <w:tcPr>
            <w:tcW w:w="2835" w:type="dxa"/>
            <w:vAlign w:val="center"/>
          </w:tcPr>
          <w:p w14:paraId="39F5934A" w14:textId="77777777" w:rsidR="0088727B" w:rsidRPr="00036DE1" w:rsidRDefault="0088727B" w:rsidP="00036DE1">
            <w:pPr>
              <w:pStyle w:val="af1"/>
              <w:rPr>
                <w:bCs/>
                <w:iCs/>
                <w:noProof/>
              </w:rPr>
            </w:pPr>
            <w:r w:rsidRPr="00036DE1">
              <w:rPr>
                <w:bCs/>
                <w:iCs/>
              </w:rPr>
              <w:t>Да</w:t>
            </w:r>
          </w:p>
        </w:tc>
        <w:tc>
          <w:tcPr>
            <w:tcW w:w="1559" w:type="dxa"/>
            <w:vAlign w:val="center"/>
          </w:tcPr>
          <w:p w14:paraId="1D2045BE" w14:textId="46FFECB9" w:rsidR="0088727B" w:rsidRPr="00036DE1" w:rsidRDefault="00953630" w:rsidP="00036DE1">
            <w:pPr>
              <w:pStyle w:val="af1"/>
              <w:jc w:val="center"/>
              <w:rPr>
                <w:bCs/>
              </w:rPr>
            </w:pPr>
            <w:r>
              <w:rPr>
                <w:bCs/>
              </w:rPr>
              <w:t>-</w:t>
            </w:r>
          </w:p>
        </w:tc>
        <w:tc>
          <w:tcPr>
            <w:tcW w:w="1985" w:type="dxa"/>
            <w:vMerge/>
            <w:vAlign w:val="center"/>
          </w:tcPr>
          <w:p w14:paraId="7A2044EA" w14:textId="77777777" w:rsidR="0088727B" w:rsidRPr="00036DE1" w:rsidRDefault="0088727B" w:rsidP="00036DE1">
            <w:pPr>
              <w:pStyle w:val="af1"/>
              <w:jc w:val="center"/>
            </w:pPr>
          </w:p>
        </w:tc>
      </w:tr>
      <w:tr w:rsidR="0088727B" w:rsidRPr="00036DE1" w14:paraId="61F01C2A" w14:textId="77777777" w:rsidTr="00953630">
        <w:trPr>
          <w:trHeight w:val="20"/>
        </w:trPr>
        <w:tc>
          <w:tcPr>
            <w:tcW w:w="704" w:type="dxa"/>
            <w:vMerge/>
            <w:vAlign w:val="center"/>
          </w:tcPr>
          <w:p w14:paraId="0E4749A1" w14:textId="77777777" w:rsidR="0088727B" w:rsidRPr="00036DE1" w:rsidRDefault="0088727B" w:rsidP="00036DE1">
            <w:pPr>
              <w:pStyle w:val="af1"/>
              <w:jc w:val="center"/>
            </w:pPr>
          </w:p>
        </w:tc>
        <w:tc>
          <w:tcPr>
            <w:tcW w:w="3260" w:type="dxa"/>
            <w:vMerge/>
            <w:vAlign w:val="center"/>
          </w:tcPr>
          <w:p w14:paraId="5FE0530B" w14:textId="77777777" w:rsidR="0088727B" w:rsidRPr="00036DE1" w:rsidRDefault="0088727B" w:rsidP="00036DE1">
            <w:pPr>
              <w:pStyle w:val="af1"/>
              <w:jc w:val="center"/>
            </w:pPr>
          </w:p>
        </w:tc>
        <w:tc>
          <w:tcPr>
            <w:tcW w:w="4536" w:type="dxa"/>
            <w:vAlign w:val="center"/>
          </w:tcPr>
          <w:p w14:paraId="6A371471" w14:textId="77777777" w:rsidR="0088727B" w:rsidRPr="00036DE1" w:rsidRDefault="0088727B" w:rsidP="00036DE1">
            <w:pPr>
              <w:pStyle w:val="af1"/>
              <w:rPr>
                <w:bCs/>
                <w:iCs/>
                <w:noProof/>
              </w:rPr>
            </w:pPr>
            <w:proofErr w:type="spellStart"/>
            <w:r w:rsidRPr="00036DE1">
              <w:rPr>
                <w:bCs/>
                <w:iCs/>
                <w:lang w:val="en-US"/>
              </w:rPr>
              <w:t>Встроенная</w:t>
            </w:r>
            <w:proofErr w:type="spellEnd"/>
            <w:r w:rsidRPr="00036DE1">
              <w:rPr>
                <w:bCs/>
                <w:iCs/>
                <w:lang w:val="en-US"/>
              </w:rPr>
              <w:t xml:space="preserve"> </w:t>
            </w:r>
            <w:proofErr w:type="spellStart"/>
            <w:r w:rsidRPr="00036DE1">
              <w:rPr>
                <w:bCs/>
                <w:iCs/>
                <w:lang w:val="en-US"/>
              </w:rPr>
              <w:t>кофемолка</w:t>
            </w:r>
            <w:proofErr w:type="spellEnd"/>
          </w:p>
        </w:tc>
        <w:tc>
          <w:tcPr>
            <w:tcW w:w="2835" w:type="dxa"/>
            <w:vAlign w:val="center"/>
          </w:tcPr>
          <w:p w14:paraId="5E183068" w14:textId="77777777" w:rsidR="0088727B" w:rsidRPr="00036DE1" w:rsidRDefault="0088727B" w:rsidP="00036DE1">
            <w:pPr>
              <w:pStyle w:val="af1"/>
              <w:rPr>
                <w:bCs/>
                <w:iCs/>
                <w:noProof/>
              </w:rPr>
            </w:pPr>
            <w:r w:rsidRPr="00036DE1">
              <w:rPr>
                <w:bCs/>
                <w:iCs/>
              </w:rPr>
              <w:t>Да</w:t>
            </w:r>
          </w:p>
        </w:tc>
        <w:tc>
          <w:tcPr>
            <w:tcW w:w="1559" w:type="dxa"/>
            <w:vAlign w:val="center"/>
          </w:tcPr>
          <w:p w14:paraId="6105DB33" w14:textId="6329611A" w:rsidR="0088727B" w:rsidRPr="00036DE1" w:rsidRDefault="00953630" w:rsidP="00036DE1">
            <w:pPr>
              <w:pStyle w:val="af1"/>
              <w:jc w:val="center"/>
              <w:rPr>
                <w:bCs/>
              </w:rPr>
            </w:pPr>
            <w:r>
              <w:rPr>
                <w:bCs/>
              </w:rPr>
              <w:t>-</w:t>
            </w:r>
          </w:p>
        </w:tc>
        <w:tc>
          <w:tcPr>
            <w:tcW w:w="1985" w:type="dxa"/>
            <w:vMerge/>
            <w:vAlign w:val="center"/>
          </w:tcPr>
          <w:p w14:paraId="38B71011" w14:textId="77777777" w:rsidR="0088727B" w:rsidRPr="00036DE1" w:rsidRDefault="0088727B" w:rsidP="00036DE1">
            <w:pPr>
              <w:pStyle w:val="af1"/>
              <w:jc w:val="center"/>
            </w:pPr>
          </w:p>
        </w:tc>
      </w:tr>
      <w:tr w:rsidR="0088727B" w:rsidRPr="00036DE1" w14:paraId="1028D695" w14:textId="77777777" w:rsidTr="00953630">
        <w:trPr>
          <w:trHeight w:val="20"/>
        </w:trPr>
        <w:tc>
          <w:tcPr>
            <w:tcW w:w="704" w:type="dxa"/>
            <w:vMerge/>
            <w:vAlign w:val="center"/>
          </w:tcPr>
          <w:p w14:paraId="537555BE" w14:textId="77777777" w:rsidR="0088727B" w:rsidRPr="00036DE1" w:rsidRDefault="0088727B" w:rsidP="00036DE1">
            <w:pPr>
              <w:pStyle w:val="af1"/>
              <w:jc w:val="center"/>
            </w:pPr>
          </w:p>
        </w:tc>
        <w:tc>
          <w:tcPr>
            <w:tcW w:w="3260" w:type="dxa"/>
            <w:vMerge/>
            <w:vAlign w:val="center"/>
          </w:tcPr>
          <w:p w14:paraId="576735BC" w14:textId="77777777" w:rsidR="0088727B" w:rsidRPr="00036DE1" w:rsidRDefault="0088727B" w:rsidP="00036DE1">
            <w:pPr>
              <w:pStyle w:val="af1"/>
              <w:jc w:val="center"/>
            </w:pPr>
          </w:p>
        </w:tc>
        <w:tc>
          <w:tcPr>
            <w:tcW w:w="4536" w:type="dxa"/>
            <w:vAlign w:val="center"/>
          </w:tcPr>
          <w:p w14:paraId="6EE9C5A8" w14:textId="37B76C13" w:rsidR="0088727B" w:rsidRPr="00036DE1" w:rsidRDefault="00916056" w:rsidP="00036DE1">
            <w:pPr>
              <w:pStyle w:val="af1"/>
              <w:rPr>
                <w:bCs/>
                <w:iCs/>
                <w:noProof/>
              </w:rPr>
            </w:pPr>
            <w:r w:rsidRPr="00036DE1">
              <w:rPr>
                <w:bCs/>
                <w:iCs/>
                <w:noProof/>
              </w:rPr>
              <w:t>Количество напитков</w:t>
            </w:r>
          </w:p>
        </w:tc>
        <w:tc>
          <w:tcPr>
            <w:tcW w:w="2835" w:type="dxa"/>
            <w:vAlign w:val="center"/>
          </w:tcPr>
          <w:p w14:paraId="1950BBFD" w14:textId="5C8FDA09" w:rsidR="0088727B" w:rsidRPr="00036DE1" w:rsidRDefault="0088727B" w:rsidP="00036DE1">
            <w:pPr>
              <w:pStyle w:val="af1"/>
              <w:rPr>
                <w:bCs/>
                <w:iCs/>
                <w:noProof/>
              </w:rPr>
            </w:pPr>
            <w:r w:rsidRPr="00036DE1">
              <w:rPr>
                <w:bCs/>
                <w:iCs/>
                <w:lang w:val="en-US"/>
              </w:rPr>
              <w:t xml:space="preserve">≥ </w:t>
            </w:r>
            <w:r w:rsidR="00916056" w:rsidRPr="00036DE1">
              <w:rPr>
                <w:bCs/>
                <w:iCs/>
              </w:rPr>
              <w:t>12</w:t>
            </w:r>
          </w:p>
        </w:tc>
        <w:tc>
          <w:tcPr>
            <w:tcW w:w="1559" w:type="dxa"/>
            <w:vAlign w:val="center"/>
          </w:tcPr>
          <w:p w14:paraId="4948996C" w14:textId="77777777" w:rsidR="0088727B" w:rsidRPr="00036DE1" w:rsidRDefault="0088727B" w:rsidP="00036DE1">
            <w:pPr>
              <w:pStyle w:val="af1"/>
              <w:jc w:val="center"/>
              <w:rPr>
                <w:bCs/>
              </w:rPr>
            </w:pPr>
            <w:r w:rsidRPr="00036DE1">
              <w:t>Штука</w:t>
            </w:r>
          </w:p>
        </w:tc>
        <w:tc>
          <w:tcPr>
            <w:tcW w:w="1985" w:type="dxa"/>
            <w:vMerge/>
            <w:vAlign w:val="center"/>
          </w:tcPr>
          <w:p w14:paraId="0132AD23" w14:textId="77777777" w:rsidR="0088727B" w:rsidRPr="00036DE1" w:rsidRDefault="0088727B" w:rsidP="00036DE1">
            <w:pPr>
              <w:pStyle w:val="af1"/>
              <w:jc w:val="center"/>
            </w:pPr>
          </w:p>
        </w:tc>
      </w:tr>
      <w:tr w:rsidR="0088727B" w:rsidRPr="00036DE1" w14:paraId="1BECB753" w14:textId="77777777" w:rsidTr="00953630">
        <w:trPr>
          <w:trHeight w:val="20"/>
        </w:trPr>
        <w:tc>
          <w:tcPr>
            <w:tcW w:w="704" w:type="dxa"/>
            <w:vMerge/>
            <w:vAlign w:val="center"/>
          </w:tcPr>
          <w:p w14:paraId="09BCD4D2" w14:textId="77777777" w:rsidR="0088727B" w:rsidRPr="00036DE1" w:rsidRDefault="0088727B" w:rsidP="00036DE1">
            <w:pPr>
              <w:pStyle w:val="af1"/>
              <w:jc w:val="center"/>
            </w:pPr>
          </w:p>
        </w:tc>
        <w:tc>
          <w:tcPr>
            <w:tcW w:w="3260" w:type="dxa"/>
            <w:vMerge/>
            <w:vAlign w:val="center"/>
          </w:tcPr>
          <w:p w14:paraId="2C3D2E3B" w14:textId="77777777" w:rsidR="0088727B" w:rsidRPr="00036DE1" w:rsidRDefault="0088727B" w:rsidP="00036DE1">
            <w:pPr>
              <w:pStyle w:val="af1"/>
              <w:jc w:val="center"/>
            </w:pPr>
          </w:p>
        </w:tc>
        <w:tc>
          <w:tcPr>
            <w:tcW w:w="4536" w:type="dxa"/>
            <w:vAlign w:val="center"/>
          </w:tcPr>
          <w:p w14:paraId="60BB4701" w14:textId="7620CB9C" w:rsidR="0088727B" w:rsidRPr="00036DE1" w:rsidRDefault="006318DA" w:rsidP="00036DE1">
            <w:pPr>
              <w:pStyle w:val="af1"/>
              <w:rPr>
                <w:bCs/>
                <w:iCs/>
                <w:noProof/>
              </w:rPr>
            </w:pPr>
            <w:r w:rsidRPr="00036DE1">
              <w:rPr>
                <w:bCs/>
                <w:iCs/>
                <w:noProof/>
              </w:rPr>
              <w:t>Датчик наличия зернового кофе</w:t>
            </w:r>
          </w:p>
        </w:tc>
        <w:tc>
          <w:tcPr>
            <w:tcW w:w="2835" w:type="dxa"/>
            <w:vAlign w:val="center"/>
          </w:tcPr>
          <w:p w14:paraId="0B9FDE50" w14:textId="77777777" w:rsidR="0088727B" w:rsidRPr="00036DE1" w:rsidRDefault="0088727B" w:rsidP="00036DE1">
            <w:pPr>
              <w:pStyle w:val="af1"/>
              <w:rPr>
                <w:bCs/>
                <w:iCs/>
                <w:noProof/>
              </w:rPr>
            </w:pPr>
            <w:r w:rsidRPr="00036DE1">
              <w:rPr>
                <w:bCs/>
                <w:iCs/>
              </w:rPr>
              <w:t>Да</w:t>
            </w:r>
          </w:p>
        </w:tc>
        <w:tc>
          <w:tcPr>
            <w:tcW w:w="1559" w:type="dxa"/>
            <w:vAlign w:val="center"/>
          </w:tcPr>
          <w:p w14:paraId="0F205A96" w14:textId="457F11DD" w:rsidR="0088727B" w:rsidRPr="00036DE1" w:rsidRDefault="00953630" w:rsidP="00036DE1">
            <w:pPr>
              <w:pStyle w:val="af1"/>
              <w:jc w:val="center"/>
              <w:rPr>
                <w:bCs/>
              </w:rPr>
            </w:pPr>
            <w:r>
              <w:rPr>
                <w:bCs/>
              </w:rPr>
              <w:t>-</w:t>
            </w:r>
          </w:p>
        </w:tc>
        <w:tc>
          <w:tcPr>
            <w:tcW w:w="1985" w:type="dxa"/>
            <w:vMerge/>
            <w:vAlign w:val="center"/>
          </w:tcPr>
          <w:p w14:paraId="673FF6D2" w14:textId="77777777" w:rsidR="0088727B" w:rsidRPr="00036DE1" w:rsidRDefault="0088727B" w:rsidP="00036DE1">
            <w:pPr>
              <w:pStyle w:val="af1"/>
              <w:jc w:val="center"/>
            </w:pPr>
          </w:p>
        </w:tc>
      </w:tr>
      <w:tr w:rsidR="0088727B" w:rsidRPr="00036DE1" w14:paraId="5CA302DC" w14:textId="77777777" w:rsidTr="00953630">
        <w:trPr>
          <w:trHeight w:val="20"/>
        </w:trPr>
        <w:tc>
          <w:tcPr>
            <w:tcW w:w="704" w:type="dxa"/>
            <w:vMerge/>
            <w:vAlign w:val="center"/>
          </w:tcPr>
          <w:p w14:paraId="4EDB9A6E" w14:textId="77777777" w:rsidR="0088727B" w:rsidRPr="00036DE1" w:rsidRDefault="0088727B" w:rsidP="00036DE1">
            <w:pPr>
              <w:pStyle w:val="af1"/>
              <w:jc w:val="center"/>
            </w:pPr>
          </w:p>
        </w:tc>
        <w:tc>
          <w:tcPr>
            <w:tcW w:w="3260" w:type="dxa"/>
            <w:vMerge/>
            <w:vAlign w:val="center"/>
          </w:tcPr>
          <w:p w14:paraId="59C03BF6" w14:textId="77777777" w:rsidR="0088727B" w:rsidRPr="00036DE1" w:rsidRDefault="0088727B" w:rsidP="00036DE1">
            <w:pPr>
              <w:pStyle w:val="af1"/>
              <w:jc w:val="center"/>
            </w:pPr>
          </w:p>
        </w:tc>
        <w:tc>
          <w:tcPr>
            <w:tcW w:w="4536" w:type="dxa"/>
            <w:vAlign w:val="center"/>
          </w:tcPr>
          <w:p w14:paraId="464CEB1B" w14:textId="4DA75BC4" w:rsidR="0088727B" w:rsidRPr="00036DE1" w:rsidRDefault="00953630" w:rsidP="00036DE1">
            <w:pPr>
              <w:pStyle w:val="af1"/>
              <w:rPr>
                <w:bCs/>
                <w:iCs/>
                <w:noProof/>
              </w:rPr>
            </w:pPr>
            <w:r>
              <w:rPr>
                <w:bCs/>
                <w:iCs/>
              </w:rPr>
              <w:t>Р</w:t>
            </w:r>
            <w:r w:rsidR="0088727B" w:rsidRPr="00036DE1">
              <w:rPr>
                <w:bCs/>
                <w:iCs/>
              </w:rPr>
              <w:t>езервуар для капель</w:t>
            </w:r>
          </w:p>
        </w:tc>
        <w:tc>
          <w:tcPr>
            <w:tcW w:w="2835" w:type="dxa"/>
            <w:vAlign w:val="center"/>
          </w:tcPr>
          <w:p w14:paraId="0FE44A92" w14:textId="77777777" w:rsidR="0088727B" w:rsidRPr="00036DE1" w:rsidRDefault="0088727B" w:rsidP="00036DE1">
            <w:pPr>
              <w:pStyle w:val="af1"/>
              <w:rPr>
                <w:bCs/>
                <w:iCs/>
                <w:noProof/>
              </w:rPr>
            </w:pPr>
            <w:r w:rsidRPr="00036DE1">
              <w:rPr>
                <w:bCs/>
                <w:iCs/>
              </w:rPr>
              <w:t>Да</w:t>
            </w:r>
          </w:p>
        </w:tc>
        <w:tc>
          <w:tcPr>
            <w:tcW w:w="1559" w:type="dxa"/>
            <w:vAlign w:val="center"/>
          </w:tcPr>
          <w:p w14:paraId="440D7BC3" w14:textId="36DD28F2" w:rsidR="0088727B" w:rsidRPr="00036DE1" w:rsidRDefault="00953630" w:rsidP="00036DE1">
            <w:pPr>
              <w:pStyle w:val="af1"/>
              <w:jc w:val="center"/>
              <w:rPr>
                <w:bCs/>
              </w:rPr>
            </w:pPr>
            <w:r>
              <w:rPr>
                <w:bCs/>
              </w:rPr>
              <w:t>-</w:t>
            </w:r>
          </w:p>
        </w:tc>
        <w:tc>
          <w:tcPr>
            <w:tcW w:w="1985" w:type="dxa"/>
            <w:vMerge/>
            <w:vAlign w:val="center"/>
          </w:tcPr>
          <w:p w14:paraId="5451AE92" w14:textId="77777777" w:rsidR="0088727B" w:rsidRPr="00036DE1" w:rsidRDefault="0088727B" w:rsidP="00036DE1">
            <w:pPr>
              <w:pStyle w:val="af1"/>
              <w:jc w:val="center"/>
            </w:pPr>
          </w:p>
        </w:tc>
      </w:tr>
      <w:tr w:rsidR="006318DA" w:rsidRPr="00036DE1" w14:paraId="487E8C21" w14:textId="77777777" w:rsidTr="00953630">
        <w:trPr>
          <w:trHeight w:val="20"/>
        </w:trPr>
        <w:tc>
          <w:tcPr>
            <w:tcW w:w="704" w:type="dxa"/>
            <w:vMerge/>
            <w:vAlign w:val="center"/>
          </w:tcPr>
          <w:p w14:paraId="74B19A5E" w14:textId="77777777" w:rsidR="006318DA" w:rsidRPr="00036DE1" w:rsidRDefault="006318DA" w:rsidP="00036DE1">
            <w:pPr>
              <w:pStyle w:val="af1"/>
              <w:jc w:val="center"/>
            </w:pPr>
          </w:p>
        </w:tc>
        <w:tc>
          <w:tcPr>
            <w:tcW w:w="3260" w:type="dxa"/>
            <w:vMerge/>
            <w:vAlign w:val="center"/>
          </w:tcPr>
          <w:p w14:paraId="5C7C104B" w14:textId="77777777" w:rsidR="006318DA" w:rsidRPr="00036DE1" w:rsidRDefault="006318DA" w:rsidP="00036DE1">
            <w:pPr>
              <w:pStyle w:val="af1"/>
              <w:jc w:val="center"/>
            </w:pPr>
          </w:p>
        </w:tc>
        <w:tc>
          <w:tcPr>
            <w:tcW w:w="4536" w:type="dxa"/>
            <w:vAlign w:val="center"/>
          </w:tcPr>
          <w:p w14:paraId="2BB245D2" w14:textId="144B04A6" w:rsidR="006318DA" w:rsidRPr="00036DE1" w:rsidRDefault="006318DA" w:rsidP="00036DE1">
            <w:pPr>
              <w:pStyle w:val="af1"/>
              <w:rPr>
                <w:bCs/>
                <w:iCs/>
                <w:noProof/>
              </w:rPr>
            </w:pPr>
            <w:r w:rsidRPr="00036DE1">
              <w:rPr>
                <w:bCs/>
                <w:iCs/>
              </w:rPr>
              <w:t>Контроль крепости кофе</w:t>
            </w:r>
          </w:p>
        </w:tc>
        <w:tc>
          <w:tcPr>
            <w:tcW w:w="2835" w:type="dxa"/>
            <w:vAlign w:val="center"/>
          </w:tcPr>
          <w:p w14:paraId="712D54BD" w14:textId="59A847E1" w:rsidR="006318DA" w:rsidRPr="00036DE1" w:rsidRDefault="006318DA" w:rsidP="00036DE1">
            <w:pPr>
              <w:pStyle w:val="af1"/>
              <w:rPr>
                <w:bCs/>
                <w:iCs/>
                <w:noProof/>
              </w:rPr>
            </w:pPr>
            <w:r w:rsidRPr="00036DE1">
              <w:rPr>
                <w:bCs/>
                <w:iCs/>
              </w:rPr>
              <w:t>Да</w:t>
            </w:r>
          </w:p>
        </w:tc>
        <w:tc>
          <w:tcPr>
            <w:tcW w:w="1559" w:type="dxa"/>
            <w:vAlign w:val="center"/>
          </w:tcPr>
          <w:p w14:paraId="7318D37D" w14:textId="5D78A7B3" w:rsidR="006318DA" w:rsidRPr="00036DE1" w:rsidRDefault="00953630" w:rsidP="00036DE1">
            <w:pPr>
              <w:pStyle w:val="af1"/>
              <w:jc w:val="center"/>
              <w:rPr>
                <w:bCs/>
              </w:rPr>
            </w:pPr>
            <w:r>
              <w:rPr>
                <w:bCs/>
              </w:rPr>
              <w:t>-</w:t>
            </w:r>
          </w:p>
        </w:tc>
        <w:tc>
          <w:tcPr>
            <w:tcW w:w="1985" w:type="dxa"/>
            <w:vMerge/>
            <w:vAlign w:val="center"/>
          </w:tcPr>
          <w:p w14:paraId="1A7653EE" w14:textId="77777777" w:rsidR="006318DA" w:rsidRPr="00036DE1" w:rsidRDefault="006318DA" w:rsidP="00036DE1">
            <w:pPr>
              <w:pStyle w:val="af1"/>
              <w:jc w:val="center"/>
            </w:pPr>
          </w:p>
        </w:tc>
      </w:tr>
      <w:tr w:rsidR="006318DA" w:rsidRPr="00036DE1" w14:paraId="300D0BF4" w14:textId="77777777" w:rsidTr="00953630">
        <w:trPr>
          <w:trHeight w:val="20"/>
        </w:trPr>
        <w:tc>
          <w:tcPr>
            <w:tcW w:w="704" w:type="dxa"/>
            <w:vMerge/>
            <w:vAlign w:val="center"/>
          </w:tcPr>
          <w:p w14:paraId="39D2B072" w14:textId="77777777" w:rsidR="006318DA" w:rsidRPr="00036DE1" w:rsidRDefault="006318DA" w:rsidP="00036DE1">
            <w:pPr>
              <w:pStyle w:val="af1"/>
              <w:jc w:val="center"/>
            </w:pPr>
          </w:p>
        </w:tc>
        <w:tc>
          <w:tcPr>
            <w:tcW w:w="3260" w:type="dxa"/>
            <w:vMerge/>
            <w:vAlign w:val="center"/>
          </w:tcPr>
          <w:p w14:paraId="62C7D2D0" w14:textId="77777777" w:rsidR="006318DA" w:rsidRPr="00036DE1" w:rsidRDefault="006318DA" w:rsidP="00036DE1">
            <w:pPr>
              <w:pStyle w:val="af1"/>
              <w:jc w:val="center"/>
            </w:pPr>
          </w:p>
        </w:tc>
        <w:tc>
          <w:tcPr>
            <w:tcW w:w="4536" w:type="dxa"/>
            <w:vAlign w:val="center"/>
          </w:tcPr>
          <w:p w14:paraId="496C2A0F" w14:textId="760C704A" w:rsidR="006318DA" w:rsidRPr="00036DE1" w:rsidRDefault="006318DA" w:rsidP="00036DE1">
            <w:pPr>
              <w:pStyle w:val="af1"/>
              <w:rPr>
                <w:bCs/>
                <w:iCs/>
                <w:noProof/>
              </w:rPr>
            </w:pPr>
            <w:r w:rsidRPr="00036DE1">
              <w:rPr>
                <w:bCs/>
                <w:iCs/>
              </w:rPr>
              <w:t>Максимальное количество доз</w:t>
            </w:r>
          </w:p>
        </w:tc>
        <w:tc>
          <w:tcPr>
            <w:tcW w:w="2835" w:type="dxa"/>
            <w:vAlign w:val="center"/>
          </w:tcPr>
          <w:p w14:paraId="55965E36" w14:textId="70DA34E9" w:rsidR="006318DA" w:rsidRPr="00036DE1" w:rsidRDefault="006318DA" w:rsidP="00036DE1">
            <w:pPr>
              <w:pStyle w:val="af1"/>
              <w:rPr>
                <w:bCs/>
                <w:iCs/>
                <w:noProof/>
              </w:rPr>
            </w:pPr>
            <w:r w:rsidRPr="00036DE1">
              <w:rPr>
                <w:bCs/>
                <w:iCs/>
              </w:rPr>
              <w:t>≥ 65</w:t>
            </w:r>
          </w:p>
        </w:tc>
        <w:tc>
          <w:tcPr>
            <w:tcW w:w="1559" w:type="dxa"/>
            <w:vAlign w:val="center"/>
          </w:tcPr>
          <w:p w14:paraId="04A91284" w14:textId="78C66B6B" w:rsidR="006318DA" w:rsidRPr="00036DE1" w:rsidRDefault="00953630" w:rsidP="00036DE1">
            <w:pPr>
              <w:pStyle w:val="af1"/>
              <w:jc w:val="center"/>
              <w:rPr>
                <w:bCs/>
              </w:rPr>
            </w:pPr>
            <w:r>
              <w:rPr>
                <w:bCs/>
              </w:rPr>
              <w:t>-</w:t>
            </w:r>
          </w:p>
        </w:tc>
        <w:tc>
          <w:tcPr>
            <w:tcW w:w="1985" w:type="dxa"/>
            <w:vMerge/>
            <w:vAlign w:val="center"/>
          </w:tcPr>
          <w:p w14:paraId="6537FDB6" w14:textId="77777777" w:rsidR="006318DA" w:rsidRPr="00036DE1" w:rsidRDefault="006318DA" w:rsidP="00036DE1">
            <w:pPr>
              <w:pStyle w:val="af1"/>
              <w:jc w:val="center"/>
            </w:pPr>
          </w:p>
        </w:tc>
      </w:tr>
      <w:tr w:rsidR="006318DA" w:rsidRPr="00036DE1" w14:paraId="04E90912" w14:textId="77777777" w:rsidTr="00953630">
        <w:trPr>
          <w:trHeight w:val="20"/>
        </w:trPr>
        <w:tc>
          <w:tcPr>
            <w:tcW w:w="704" w:type="dxa"/>
            <w:vMerge/>
            <w:vAlign w:val="center"/>
          </w:tcPr>
          <w:p w14:paraId="7F906B80" w14:textId="77777777" w:rsidR="006318DA" w:rsidRPr="00036DE1" w:rsidRDefault="006318DA" w:rsidP="00036DE1">
            <w:pPr>
              <w:pStyle w:val="af1"/>
              <w:jc w:val="center"/>
            </w:pPr>
          </w:p>
        </w:tc>
        <w:tc>
          <w:tcPr>
            <w:tcW w:w="3260" w:type="dxa"/>
            <w:vMerge/>
            <w:vAlign w:val="center"/>
          </w:tcPr>
          <w:p w14:paraId="627901DD" w14:textId="77777777" w:rsidR="006318DA" w:rsidRPr="00036DE1" w:rsidRDefault="006318DA" w:rsidP="00036DE1">
            <w:pPr>
              <w:pStyle w:val="af1"/>
              <w:jc w:val="center"/>
            </w:pPr>
          </w:p>
        </w:tc>
        <w:tc>
          <w:tcPr>
            <w:tcW w:w="4536" w:type="dxa"/>
            <w:vAlign w:val="center"/>
          </w:tcPr>
          <w:p w14:paraId="33D7B859" w14:textId="17652C30" w:rsidR="006318DA" w:rsidRPr="00036DE1" w:rsidRDefault="006318DA" w:rsidP="00036DE1">
            <w:pPr>
              <w:pStyle w:val="af1"/>
              <w:rPr>
                <w:bCs/>
                <w:iCs/>
                <w:noProof/>
              </w:rPr>
            </w:pPr>
            <w:r w:rsidRPr="00036DE1">
              <w:rPr>
                <w:bCs/>
                <w:iCs/>
              </w:rPr>
              <w:t>Автоматическая промывка</w:t>
            </w:r>
          </w:p>
        </w:tc>
        <w:tc>
          <w:tcPr>
            <w:tcW w:w="2835" w:type="dxa"/>
            <w:vAlign w:val="center"/>
          </w:tcPr>
          <w:p w14:paraId="75C809F7" w14:textId="1F5CE0B1" w:rsidR="006318DA" w:rsidRPr="00036DE1" w:rsidRDefault="006318DA" w:rsidP="00036DE1">
            <w:pPr>
              <w:pStyle w:val="af1"/>
              <w:rPr>
                <w:bCs/>
                <w:iCs/>
                <w:noProof/>
              </w:rPr>
            </w:pPr>
            <w:r w:rsidRPr="00036DE1">
              <w:rPr>
                <w:bCs/>
                <w:iCs/>
              </w:rPr>
              <w:t>Да</w:t>
            </w:r>
          </w:p>
        </w:tc>
        <w:tc>
          <w:tcPr>
            <w:tcW w:w="1559" w:type="dxa"/>
            <w:vAlign w:val="center"/>
          </w:tcPr>
          <w:p w14:paraId="16334E8E" w14:textId="6F13EF90" w:rsidR="006318DA" w:rsidRPr="00036DE1" w:rsidRDefault="00953630" w:rsidP="00036DE1">
            <w:pPr>
              <w:pStyle w:val="af1"/>
              <w:jc w:val="center"/>
              <w:rPr>
                <w:bCs/>
              </w:rPr>
            </w:pPr>
            <w:r>
              <w:rPr>
                <w:bCs/>
              </w:rPr>
              <w:t>-</w:t>
            </w:r>
          </w:p>
        </w:tc>
        <w:tc>
          <w:tcPr>
            <w:tcW w:w="1985" w:type="dxa"/>
            <w:vMerge/>
            <w:vAlign w:val="center"/>
          </w:tcPr>
          <w:p w14:paraId="495960F2" w14:textId="77777777" w:rsidR="006318DA" w:rsidRPr="00036DE1" w:rsidRDefault="006318DA" w:rsidP="00036DE1">
            <w:pPr>
              <w:pStyle w:val="af1"/>
              <w:jc w:val="center"/>
            </w:pPr>
          </w:p>
        </w:tc>
      </w:tr>
      <w:tr w:rsidR="006318DA" w:rsidRPr="00036DE1" w14:paraId="7CC5A3F0" w14:textId="77777777" w:rsidTr="00953630">
        <w:trPr>
          <w:trHeight w:val="20"/>
        </w:trPr>
        <w:tc>
          <w:tcPr>
            <w:tcW w:w="704" w:type="dxa"/>
            <w:vAlign w:val="center"/>
          </w:tcPr>
          <w:p w14:paraId="0D18D986" w14:textId="459E7559" w:rsidR="006318DA" w:rsidRPr="00036DE1" w:rsidRDefault="006318DA" w:rsidP="00036DE1">
            <w:pPr>
              <w:pStyle w:val="af1"/>
              <w:jc w:val="center"/>
            </w:pPr>
            <w:r w:rsidRPr="00036DE1">
              <w:t>2.</w:t>
            </w:r>
          </w:p>
        </w:tc>
        <w:tc>
          <w:tcPr>
            <w:tcW w:w="3260" w:type="dxa"/>
            <w:vAlign w:val="center"/>
          </w:tcPr>
          <w:p w14:paraId="0D5DA780" w14:textId="5EEA7B26" w:rsidR="006318DA" w:rsidRPr="00036DE1" w:rsidRDefault="006318DA" w:rsidP="00036DE1">
            <w:pPr>
              <w:pStyle w:val="af1"/>
              <w:jc w:val="center"/>
            </w:pPr>
            <w:r w:rsidRPr="00036DE1">
              <w:t>Фильтр для воды</w:t>
            </w:r>
          </w:p>
        </w:tc>
        <w:tc>
          <w:tcPr>
            <w:tcW w:w="4536" w:type="dxa"/>
            <w:vAlign w:val="center"/>
          </w:tcPr>
          <w:p w14:paraId="5CEF875B" w14:textId="6773E946" w:rsidR="006318DA" w:rsidRPr="00036DE1" w:rsidRDefault="00036DE1" w:rsidP="00036DE1">
            <w:pPr>
              <w:pStyle w:val="af1"/>
              <w:rPr>
                <w:bCs/>
                <w:iCs/>
              </w:rPr>
            </w:pPr>
            <w:r w:rsidRPr="00036DE1">
              <w:rPr>
                <w:bCs/>
                <w:iCs/>
              </w:rPr>
              <w:t>Фильтр для воды для кофемашин</w:t>
            </w:r>
          </w:p>
        </w:tc>
        <w:tc>
          <w:tcPr>
            <w:tcW w:w="2835" w:type="dxa"/>
            <w:vAlign w:val="center"/>
          </w:tcPr>
          <w:p w14:paraId="6C288E30" w14:textId="389924DF" w:rsidR="006318DA" w:rsidRPr="00036DE1" w:rsidRDefault="00036DE1" w:rsidP="00036DE1">
            <w:pPr>
              <w:pStyle w:val="af1"/>
              <w:rPr>
                <w:bCs/>
                <w:iCs/>
              </w:rPr>
            </w:pPr>
            <w:r w:rsidRPr="00036DE1">
              <w:rPr>
                <w:bCs/>
                <w:iCs/>
              </w:rPr>
              <w:t>Да</w:t>
            </w:r>
          </w:p>
        </w:tc>
        <w:tc>
          <w:tcPr>
            <w:tcW w:w="1559" w:type="dxa"/>
            <w:vAlign w:val="center"/>
          </w:tcPr>
          <w:p w14:paraId="6AE3C95C" w14:textId="6ADA65B7" w:rsidR="006318DA" w:rsidRPr="00036DE1" w:rsidRDefault="00953630" w:rsidP="00036DE1">
            <w:pPr>
              <w:pStyle w:val="af1"/>
              <w:jc w:val="center"/>
            </w:pPr>
            <w:r>
              <w:t>-</w:t>
            </w:r>
          </w:p>
        </w:tc>
        <w:tc>
          <w:tcPr>
            <w:tcW w:w="1985" w:type="dxa"/>
            <w:vAlign w:val="center"/>
          </w:tcPr>
          <w:p w14:paraId="3FB0CD6D" w14:textId="2976CCF8" w:rsidR="006318DA" w:rsidRPr="00036DE1" w:rsidRDefault="006318DA" w:rsidP="00036DE1">
            <w:pPr>
              <w:pStyle w:val="af1"/>
              <w:jc w:val="center"/>
            </w:pPr>
            <w:r w:rsidRPr="00036DE1">
              <w:t>2 шт.</w:t>
            </w:r>
          </w:p>
        </w:tc>
      </w:tr>
    </w:tbl>
    <w:tbl>
      <w:tblPr>
        <w:tblpPr w:leftFromText="180" w:rightFromText="180" w:vertAnchor="text" w:horzAnchor="margin" w:tblpXSpec="center" w:tblpY="6051"/>
        <w:tblW w:w="12474" w:type="dxa"/>
        <w:shd w:val="clear" w:color="auto" w:fill="FFFFFF" w:themeFill="background1"/>
        <w:tblCellMar>
          <w:left w:w="0" w:type="dxa"/>
          <w:right w:w="0" w:type="dxa"/>
        </w:tblCellMar>
        <w:tblLook w:val="0000" w:firstRow="0" w:lastRow="0" w:firstColumn="0" w:lastColumn="0" w:noHBand="0" w:noVBand="0"/>
      </w:tblPr>
      <w:tblGrid>
        <w:gridCol w:w="8505"/>
        <w:gridCol w:w="3969"/>
      </w:tblGrid>
      <w:tr w:rsidR="00953630" w:rsidRPr="00155AED" w14:paraId="1F5AF9D7" w14:textId="77777777" w:rsidTr="00953630">
        <w:trPr>
          <w:trHeight w:val="567"/>
        </w:trPr>
        <w:tc>
          <w:tcPr>
            <w:tcW w:w="8505" w:type="dxa"/>
            <w:shd w:val="clear" w:color="auto" w:fill="FFFFFF" w:themeFill="background1"/>
            <w:tcMar>
              <w:top w:w="0" w:type="dxa"/>
              <w:left w:w="108" w:type="dxa"/>
              <w:bottom w:w="0" w:type="dxa"/>
              <w:right w:w="108" w:type="dxa"/>
            </w:tcMar>
          </w:tcPr>
          <w:p w14:paraId="3BA0FAB5" w14:textId="77777777" w:rsidR="00953630" w:rsidRPr="00155AED" w:rsidRDefault="00953630" w:rsidP="00953630">
            <w:pPr>
              <w:spacing w:after="0" w:line="240" w:lineRule="auto"/>
              <w:rPr>
                <w:rFonts w:ascii="Times New Roman" w:eastAsia="Times New Roman" w:hAnsi="Times New Roman" w:cs="Times New Roman"/>
                <w:b/>
                <w:bCs/>
                <w:lang w:eastAsia="ru-RU"/>
              </w:rPr>
            </w:pPr>
            <w:r w:rsidRPr="00155AED">
              <w:rPr>
                <w:rFonts w:ascii="Times New Roman" w:eastAsia="Times New Roman" w:hAnsi="Times New Roman" w:cs="Times New Roman"/>
                <w:b/>
                <w:bCs/>
                <w:lang w:eastAsia="ru-RU"/>
              </w:rPr>
              <w:t>Заказчик:</w:t>
            </w:r>
          </w:p>
          <w:p w14:paraId="29BEB305" w14:textId="77777777" w:rsidR="00953630" w:rsidRPr="00155AED" w:rsidRDefault="00953630" w:rsidP="00953630">
            <w:pPr>
              <w:spacing w:after="0" w:line="240" w:lineRule="auto"/>
              <w:ind w:right="2307"/>
              <w:rPr>
                <w:rFonts w:ascii="Times New Roman" w:eastAsia="Times New Roman" w:hAnsi="Times New Roman" w:cs="Times New Roman"/>
                <w:b/>
                <w:bCs/>
                <w:lang w:eastAsia="ru-RU"/>
              </w:rPr>
            </w:pPr>
          </w:p>
          <w:p w14:paraId="13E68250" w14:textId="77777777" w:rsidR="00953630" w:rsidRDefault="00953630" w:rsidP="00953630">
            <w:pPr>
              <w:spacing w:after="0" w:line="240" w:lineRule="auto"/>
              <w:ind w:right="1028"/>
              <w:rPr>
                <w:rFonts w:ascii="Times New Roman" w:eastAsia="Times New Roman" w:hAnsi="Times New Roman" w:cs="Times New Roman"/>
                <w:lang w:eastAsia="ru-RU"/>
              </w:rPr>
            </w:pPr>
            <w:r w:rsidRPr="000F063A">
              <w:rPr>
                <w:rFonts w:ascii="Times New Roman" w:eastAsia="Times New Roman" w:hAnsi="Times New Roman" w:cs="Times New Roman"/>
                <w:lang w:eastAsia="ru-RU"/>
              </w:rPr>
              <w:t>Директор филиала ФГБУ «Федеральный медицинский центр» Росимущества - </w:t>
            </w:r>
          </w:p>
          <w:p w14:paraId="0D21F315" w14:textId="77777777" w:rsidR="00953630" w:rsidRPr="000F063A" w:rsidRDefault="00953630" w:rsidP="00953630">
            <w:pPr>
              <w:spacing w:after="0" w:line="240" w:lineRule="auto"/>
              <w:ind w:right="1028"/>
              <w:rPr>
                <w:rFonts w:ascii="Times New Roman" w:eastAsia="Times New Roman" w:hAnsi="Times New Roman" w:cs="Times New Roman"/>
                <w:lang w:eastAsia="ru-RU"/>
              </w:rPr>
            </w:pPr>
            <w:r w:rsidRPr="000F063A">
              <w:rPr>
                <w:rFonts w:ascii="Times New Roman" w:eastAsia="Times New Roman" w:hAnsi="Times New Roman" w:cs="Times New Roman"/>
                <w:lang w:eastAsia="ru-RU"/>
              </w:rPr>
              <w:t>Санаторий «Автомобилист»</w:t>
            </w:r>
          </w:p>
        </w:tc>
        <w:tc>
          <w:tcPr>
            <w:tcW w:w="3969" w:type="dxa"/>
            <w:shd w:val="clear" w:color="auto" w:fill="FFFFFF" w:themeFill="background1"/>
            <w:tcMar>
              <w:top w:w="0" w:type="dxa"/>
              <w:left w:w="108" w:type="dxa"/>
              <w:bottom w:w="0" w:type="dxa"/>
              <w:right w:w="108" w:type="dxa"/>
            </w:tcMar>
          </w:tcPr>
          <w:p w14:paraId="6A77330F" w14:textId="77777777" w:rsidR="00953630" w:rsidRPr="00155AED" w:rsidRDefault="00953630" w:rsidP="00953630">
            <w:pPr>
              <w:spacing w:after="0" w:line="240" w:lineRule="auto"/>
              <w:rPr>
                <w:rFonts w:ascii="Times New Roman" w:eastAsia="Times New Roman" w:hAnsi="Times New Roman" w:cs="Times New Roman"/>
                <w:b/>
                <w:bCs/>
                <w:lang w:eastAsia="ru-RU"/>
              </w:rPr>
            </w:pPr>
            <w:r w:rsidRPr="00155AED">
              <w:rPr>
                <w:rFonts w:ascii="Times New Roman" w:eastAsia="Times New Roman" w:hAnsi="Times New Roman" w:cs="Times New Roman"/>
                <w:b/>
                <w:bCs/>
                <w:lang w:eastAsia="ru-RU"/>
              </w:rPr>
              <w:t>Поставщик:</w:t>
            </w:r>
          </w:p>
          <w:p w14:paraId="79EEBCC2" w14:textId="77777777" w:rsidR="00953630" w:rsidRPr="00155AED" w:rsidRDefault="00953630" w:rsidP="00953630">
            <w:pPr>
              <w:spacing w:after="0" w:line="240" w:lineRule="auto"/>
              <w:rPr>
                <w:rFonts w:ascii="Times New Roman" w:eastAsia="Times New Roman" w:hAnsi="Times New Roman" w:cs="Times New Roman"/>
                <w:b/>
                <w:bCs/>
                <w:lang w:eastAsia="ru-RU"/>
              </w:rPr>
            </w:pPr>
          </w:p>
          <w:p w14:paraId="56CC5769" w14:textId="77777777" w:rsidR="00953630" w:rsidRPr="000F063A" w:rsidRDefault="00953630" w:rsidP="0095363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78423793" w14:textId="77777777" w:rsidR="00953630" w:rsidRPr="00155AED" w:rsidRDefault="00953630" w:rsidP="00953630">
            <w:pPr>
              <w:spacing w:after="0" w:line="240" w:lineRule="auto"/>
              <w:rPr>
                <w:rFonts w:ascii="Times New Roman" w:eastAsia="Times New Roman" w:hAnsi="Times New Roman" w:cs="Times New Roman"/>
                <w:b/>
                <w:bCs/>
                <w:lang w:eastAsia="ru-RU"/>
              </w:rPr>
            </w:pPr>
          </w:p>
        </w:tc>
      </w:tr>
      <w:tr w:rsidR="00953630" w:rsidRPr="00155AED" w14:paraId="38477892" w14:textId="77777777" w:rsidTr="00953630">
        <w:tc>
          <w:tcPr>
            <w:tcW w:w="8505" w:type="dxa"/>
            <w:shd w:val="clear" w:color="auto" w:fill="FFFFFF" w:themeFill="background1"/>
            <w:tcMar>
              <w:top w:w="0" w:type="dxa"/>
              <w:left w:w="108" w:type="dxa"/>
              <w:bottom w:w="0" w:type="dxa"/>
              <w:right w:w="108" w:type="dxa"/>
            </w:tcMar>
          </w:tcPr>
          <w:p w14:paraId="002F7544" w14:textId="77777777" w:rsidR="00953630" w:rsidRPr="00155AED" w:rsidRDefault="00953630" w:rsidP="00953630">
            <w:pPr>
              <w:spacing w:after="0" w:line="240" w:lineRule="auto"/>
              <w:ind w:right="2307"/>
              <w:rPr>
                <w:rFonts w:ascii="Times New Roman" w:eastAsia="Times New Roman" w:hAnsi="Times New Roman" w:cs="Times New Roman"/>
                <w:lang w:eastAsia="ru-RU"/>
              </w:rPr>
            </w:pPr>
          </w:p>
          <w:p w14:paraId="37B2621C" w14:textId="77777777" w:rsidR="00953630" w:rsidRPr="00155AED" w:rsidRDefault="00953630" w:rsidP="00953630">
            <w:pPr>
              <w:spacing w:after="0" w:line="240" w:lineRule="auto"/>
              <w:ind w:right="2307"/>
              <w:rPr>
                <w:rFonts w:ascii="Times New Roman" w:eastAsia="Times New Roman" w:hAnsi="Times New Roman" w:cs="Times New Roman"/>
                <w:lang w:eastAsia="ru-RU"/>
              </w:rPr>
            </w:pPr>
          </w:p>
          <w:p w14:paraId="516A8CB0" w14:textId="77777777" w:rsidR="00953630" w:rsidRPr="00155AED" w:rsidRDefault="00953630" w:rsidP="00953630">
            <w:pPr>
              <w:spacing w:after="0" w:line="240" w:lineRule="auto"/>
              <w:ind w:right="2307"/>
              <w:rPr>
                <w:rFonts w:ascii="Times New Roman" w:eastAsia="Times New Roman" w:hAnsi="Times New Roman" w:cs="Times New Roman"/>
                <w:lang w:eastAsia="ru-RU"/>
              </w:rPr>
            </w:pPr>
            <w:r w:rsidRPr="00155AED">
              <w:rPr>
                <w:rFonts w:ascii="Times New Roman" w:eastAsia="Times New Roman" w:hAnsi="Times New Roman" w:cs="Times New Roman"/>
                <w:lang w:eastAsia="ru-RU"/>
              </w:rPr>
              <w:t xml:space="preserve">________________/А.С. </w:t>
            </w:r>
            <w:proofErr w:type="spellStart"/>
            <w:r w:rsidRPr="00155AED">
              <w:rPr>
                <w:rFonts w:ascii="Times New Roman" w:eastAsia="Times New Roman" w:hAnsi="Times New Roman" w:cs="Times New Roman"/>
                <w:lang w:eastAsia="ru-RU"/>
              </w:rPr>
              <w:t>Мамишев</w:t>
            </w:r>
            <w:proofErr w:type="spellEnd"/>
            <w:r w:rsidRPr="00155AED">
              <w:rPr>
                <w:rFonts w:ascii="Times New Roman" w:eastAsia="Times New Roman" w:hAnsi="Times New Roman" w:cs="Times New Roman"/>
                <w:lang w:eastAsia="ru-RU"/>
              </w:rPr>
              <w:t xml:space="preserve"> /</w:t>
            </w:r>
          </w:p>
          <w:p w14:paraId="7FA40CDB" w14:textId="77777777" w:rsidR="00953630" w:rsidRPr="00155AED" w:rsidRDefault="00953630" w:rsidP="00953630">
            <w:pPr>
              <w:spacing w:after="0" w:line="240" w:lineRule="auto"/>
              <w:ind w:right="2307"/>
              <w:rPr>
                <w:rFonts w:ascii="Times New Roman" w:eastAsia="Times New Roman" w:hAnsi="Times New Roman" w:cs="Times New Roman"/>
                <w:lang w:eastAsia="ru-RU"/>
              </w:rPr>
            </w:pPr>
          </w:p>
        </w:tc>
        <w:tc>
          <w:tcPr>
            <w:tcW w:w="3969" w:type="dxa"/>
            <w:shd w:val="clear" w:color="auto" w:fill="FFFFFF" w:themeFill="background1"/>
            <w:tcMar>
              <w:top w:w="0" w:type="dxa"/>
              <w:left w:w="108" w:type="dxa"/>
              <w:bottom w:w="0" w:type="dxa"/>
              <w:right w:w="108" w:type="dxa"/>
            </w:tcMar>
          </w:tcPr>
          <w:p w14:paraId="538E345B" w14:textId="77777777" w:rsidR="00953630" w:rsidRPr="00155AED" w:rsidRDefault="00953630" w:rsidP="00953630">
            <w:pPr>
              <w:spacing w:after="0" w:line="240" w:lineRule="auto"/>
              <w:rPr>
                <w:rFonts w:ascii="Times New Roman" w:eastAsia="Times New Roman" w:hAnsi="Times New Roman" w:cs="Times New Roman"/>
              </w:rPr>
            </w:pPr>
          </w:p>
          <w:p w14:paraId="117B5836" w14:textId="77777777" w:rsidR="00953630" w:rsidRPr="00155AED" w:rsidRDefault="00953630" w:rsidP="00953630">
            <w:pPr>
              <w:spacing w:after="0" w:line="240" w:lineRule="auto"/>
              <w:rPr>
                <w:rFonts w:ascii="Times New Roman" w:eastAsia="Times New Roman" w:hAnsi="Times New Roman" w:cs="Times New Roman"/>
              </w:rPr>
            </w:pPr>
          </w:p>
          <w:p w14:paraId="43F3B83A" w14:textId="77777777" w:rsidR="00953630" w:rsidRPr="00155AED" w:rsidRDefault="00953630" w:rsidP="00953630">
            <w:pPr>
              <w:widowControl w:val="0"/>
              <w:shd w:val="clear" w:color="auto" w:fill="FFFFFF"/>
              <w:spacing w:after="0" w:line="240" w:lineRule="auto"/>
              <w:rPr>
                <w:rFonts w:ascii="Times New Roman" w:eastAsia="DejaVu Sans" w:hAnsi="Times New Roman" w:cs="Times New Roman"/>
                <w:lang w:eastAsia="zh-CN"/>
              </w:rPr>
            </w:pPr>
            <w:r w:rsidRPr="00155AED">
              <w:rPr>
                <w:rFonts w:ascii="Times New Roman" w:eastAsia="DejaVu Sans" w:hAnsi="Times New Roman" w:cs="Times New Roman"/>
                <w:lang w:eastAsia="zh-CN"/>
              </w:rPr>
              <w:t xml:space="preserve">__________________ </w:t>
            </w:r>
            <w:r w:rsidRPr="008B095C">
              <w:rPr>
                <w:rFonts w:ascii="Times New Roman" w:eastAsia="DejaVu Sans" w:hAnsi="Times New Roman" w:cs="Times New Roman"/>
                <w:lang w:eastAsia="zh-CN"/>
              </w:rPr>
              <w:t>/</w:t>
            </w:r>
            <w:r w:rsidRPr="008B095C">
              <w:rPr>
                <w:rFonts w:ascii="Times New Roman" w:hAnsi="Times New Roman" w:cs="Times New Roman"/>
              </w:rPr>
              <w:t xml:space="preserve"> </w:t>
            </w:r>
            <w:r>
              <w:rPr>
                <w:rFonts w:ascii="Times New Roman" w:hAnsi="Times New Roman" w:cs="Times New Roman"/>
              </w:rPr>
              <w:t>_____________</w:t>
            </w:r>
            <w:r w:rsidRPr="0028571F">
              <w:rPr>
                <w:rFonts w:ascii="Times New Roman" w:hAnsi="Times New Roman" w:cs="Times New Roman"/>
              </w:rPr>
              <w:t xml:space="preserve"> </w:t>
            </w:r>
            <w:r w:rsidRPr="00155AED">
              <w:rPr>
                <w:rFonts w:ascii="Times New Roman" w:eastAsia="DejaVu Sans" w:hAnsi="Times New Roman" w:cs="Times New Roman"/>
                <w:lang w:eastAsia="zh-CN"/>
              </w:rPr>
              <w:t>/</w:t>
            </w:r>
          </w:p>
          <w:p w14:paraId="77EF7424" w14:textId="77777777" w:rsidR="00953630" w:rsidRPr="00155AED" w:rsidRDefault="00953630" w:rsidP="00953630">
            <w:pPr>
              <w:spacing w:after="0" w:line="240" w:lineRule="auto"/>
              <w:rPr>
                <w:rFonts w:ascii="Times New Roman" w:eastAsia="Times New Roman" w:hAnsi="Times New Roman" w:cs="Times New Roman"/>
                <w:lang w:eastAsia="ru-RU"/>
              </w:rPr>
            </w:pPr>
          </w:p>
        </w:tc>
      </w:tr>
    </w:tbl>
    <w:p w14:paraId="542F6E66" w14:textId="77777777" w:rsidR="0088727B" w:rsidRDefault="0088727B" w:rsidP="00953630">
      <w:pPr>
        <w:spacing w:after="0" w:line="240" w:lineRule="auto"/>
        <w:rPr>
          <w:rFonts w:ascii="Times New Roman" w:eastAsia="Times New Roman" w:hAnsi="Times New Roman" w:cs="Times New Roman"/>
          <w:b/>
          <w:bCs/>
        </w:rPr>
      </w:pPr>
    </w:p>
    <w:p w14:paraId="5EA60569" w14:textId="5B2FFD2B" w:rsidR="00C0022D" w:rsidRPr="00C0022D" w:rsidRDefault="00C0022D" w:rsidP="00C0022D">
      <w:pPr>
        <w:spacing w:after="0" w:line="240" w:lineRule="auto"/>
        <w:jc w:val="both"/>
        <w:rPr>
          <w:rFonts w:ascii="Times New Roman" w:eastAsia="Times New Roman" w:hAnsi="Times New Roman" w:cs="Times New Roman"/>
        </w:rPr>
        <w:sectPr w:rsidR="00C0022D" w:rsidRPr="00C0022D" w:rsidSect="00953630">
          <w:pgSz w:w="16838" w:h="11906" w:orient="landscape" w:code="9"/>
          <w:pgMar w:top="1276" w:right="709" w:bottom="284" w:left="1276" w:header="709" w:footer="0" w:gutter="0"/>
          <w:cols w:space="708"/>
          <w:titlePg/>
          <w:docGrid w:linePitch="360"/>
        </w:sectPr>
      </w:pPr>
    </w:p>
    <w:p w14:paraId="222A7A18" w14:textId="033F49B5" w:rsidR="00F50FE6" w:rsidRPr="001B1042" w:rsidRDefault="00F50FE6" w:rsidP="001B1042">
      <w:pPr>
        <w:spacing w:after="0" w:line="240" w:lineRule="auto"/>
        <w:jc w:val="right"/>
        <w:rPr>
          <w:rFonts w:ascii="Times New Roman" w:eastAsia="Times New Roman" w:hAnsi="Times New Roman" w:cs="Times New Roman"/>
        </w:rPr>
      </w:pPr>
      <w:r w:rsidRPr="001B1042">
        <w:rPr>
          <w:rFonts w:ascii="Times New Roman" w:eastAsia="Times New Roman" w:hAnsi="Times New Roman" w:cs="Times New Roman"/>
        </w:rPr>
        <w:lastRenderedPageBreak/>
        <w:t>Приложение №</w:t>
      </w:r>
      <w:r w:rsidR="00C0022D">
        <w:rPr>
          <w:rFonts w:ascii="Times New Roman" w:eastAsia="Times New Roman" w:hAnsi="Times New Roman" w:cs="Times New Roman"/>
        </w:rPr>
        <w:t>2</w:t>
      </w:r>
      <w:r w:rsidRPr="001B1042">
        <w:rPr>
          <w:rFonts w:ascii="Times New Roman" w:eastAsia="Times New Roman" w:hAnsi="Times New Roman" w:cs="Times New Roman"/>
        </w:rPr>
        <w:t xml:space="preserve"> к </w:t>
      </w:r>
      <w:r w:rsidR="003676A0">
        <w:rPr>
          <w:rFonts w:ascii="Times New Roman" w:eastAsia="Times New Roman" w:hAnsi="Times New Roman" w:cs="Times New Roman"/>
        </w:rPr>
        <w:t>Контракту</w:t>
      </w:r>
    </w:p>
    <w:p w14:paraId="529AA23D" w14:textId="73BEEDF0" w:rsidR="00F50FE6" w:rsidRPr="001B1042" w:rsidRDefault="00F50FE6" w:rsidP="001B1042">
      <w:pPr>
        <w:spacing w:after="0" w:line="240" w:lineRule="auto"/>
        <w:ind w:left="5664"/>
        <w:jc w:val="right"/>
        <w:rPr>
          <w:rFonts w:ascii="Times New Roman" w:eastAsia="Times New Roman" w:hAnsi="Times New Roman" w:cs="Times New Roman"/>
        </w:rPr>
      </w:pPr>
      <w:r w:rsidRPr="001B1042">
        <w:rPr>
          <w:rFonts w:ascii="Times New Roman" w:eastAsia="Times New Roman" w:hAnsi="Times New Roman" w:cs="Times New Roman"/>
        </w:rPr>
        <w:t>№</w:t>
      </w:r>
      <w:r w:rsidR="00487455">
        <w:rPr>
          <w:rFonts w:ascii="Times New Roman" w:eastAsia="Times New Roman" w:hAnsi="Times New Roman" w:cs="Times New Roman"/>
        </w:rPr>
        <w:t xml:space="preserve"> </w:t>
      </w:r>
      <w:r w:rsidR="00571989">
        <w:rPr>
          <w:rFonts w:ascii="Times New Roman" w:eastAsia="Times New Roman" w:hAnsi="Times New Roman" w:cs="Times New Roman"/>
        </w:rPr>
        <w:t>___</w:t>
      </w:r>
      <w:r w:rsidRPr="001B1042">
        <w:rPr>
          <w:rFonts w:ascii="Times New Roman" w:eastAsia="Times New Roman" w:hAnsi="Times New Roman" w:cs="Times New Roman"/>
        </w:rPr>
        <w:t xml:space="preserve"> от «</w:t>
      </w:r>
      <w:r w:rsidR="00571989">
        <w:rPr>
          <w:rFonts w:ascii="Times New Roman" w:eastAsia="Times New Roman" w:hAnsi="Times New Roman" w:cs="Times New Roman"/>
        </w:rPr>
        <w:t>___</w:t>
      </w:r>
      <w:r w:rsidRPr="001B1042">
        <w:rPr>
          <w:rFonts w:ascii="Times New Roman" w:eastAsia="Times New Roman" w:hAnsi="Times New Roman" w:cs="Times New Roman"/>
        </w:rPr>
        <w:t xml:space="preserve">» </w:t>
      </w:r>
      <w:r w:rsidR="00571989">
        <w:rPr>
          <w:rFonts w:ascii="Times New Roman" w:eastAsia="Times New Roman" w:hAnsi="Times New Roman" w:cs="Times New Roman"/>
        </w:rPr>
        <w:t>_________</w:t>
      </w:r>
      <w:r w:rsidRPr="001B1042">
        <w:rPr>
          <w:rFonts w:ascii="Times New Roman" w:eastAsia="Times New Roman" w:hAnsi="Times New Roman" w:cs="Times New Roman"/>
        </w:rPr>
        <w:t xml:space="preserve"> 202</w:t>
      </w:r>
      <w:r w:rsidR="00B32FE3">
        <w:rPr>
          <w:rFonts w:ascii="Times New Roman" w:eastAsia="Times New Roman" w:hAnsi="Times New Roman" w:cs="Times New Roman"/>
        </w:rPr>
        <w:t>6</w:t>
      </w:r>
      <w:r w:rsidRPr="001B1042">
        <w:rPr>
          <w:rFonts w:ascii="Times New Roman" w:eastAsia="Times New Roman" w:hAnsi="Times New Roman" w:cs="Times New Roman"/>
        </w:rPr>
        <w:t>г.</w:t>
      </w:r>
    </w:p>
    <w:p w14:paraId="114EEEDB" w14:textId="77777777" w:rsidR="00F50FE6" w:rsidRPr="001B1042" w:rsidRDefault="00F50FE6" w:rsidP="001B1042">
      <w:pPr>
        <w:spacing w:after="0" w:line="240" w:lineRule="auto"/>
        <w:ind w:firstLine="708"/>
        <w:jc w:val="center"/>
        <w:rPr>
          <w:rFonts w:ascii="Times New Roman" w:eastAsia="Times New Roman" w:hAnsi="Times New Roman" w:cs="Times New Roman"/>
          <w:b/>
          <w:bCs/>
          <w:lang w:eastAsia="ru-RU"/>
        </w:rPr>
      </w:pPr>
      <w:r w:rsidRPr="001B1042">
        <w:rPr>
          <w:rFonts w:ascii="Times New Roman" w:eastAsia="Times New Roman" w:hAnsi="Times New Roman" w:cs="Times New Roman"/>
          <w:b/>
          <w:bCs/>
          <w:lang w:eastAsia="ru-RU"/>
        </w:rPr>
        <w:t>Спецификация</w:t>
      </w:r>
    </w:p>
    <w:p w14:paraId="2C184D87" w14:textId="77777777" w:rsidR="00F50FE6" w:rsidRDefault="00F50FE6" w:rsidP="001B1042">
      <w:pPr>
        <w:spacing w:after="0" w:line="240" w:lineRule="auto"/>
        <w:ind w:firstLine="567"/>
        <w:jc w:val="both"/>
        <w:rPr>
          <w:rFonts w:ascii="Times New Roman" w:eastAsia="Times New Roman" w:hAnsi="Times New Roman" w:cs="Times New Roman"/>
          <w:lang w:eastAsia="ru-RU"/>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417"/>
        <w:gridCol w:w="1560"/>
        <w:gridCol w:w="3969"/>
        <w:gridCol w:w="2126"/>
        <w:gridCol w:w="992"/>
        <w:gridCol w:w="992"/>
        <w:gridCol w:w="993"/>
      </w:tblGrid>
      <w:tr w:rsidR="00953630" w:rsidRPr="00F55712" w14:paraId="5721573F" w14:textId="77777777" w:rsidTr="00953630">
        <w:trPr>
          <w:trHeight w:val="100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C3FAFFB" w14:textId="77777777" w:rsidR="00F55712" w:rsidRPr="00F55712" w:rsidRDefault="00F55712" w:rsidP="005436B5">
            <w:pPr>
              <w:widowControl w:val="0"/>
              <w:spacing w:after="0" w:line="240" w:lineRule="auto"/>
              <w:jc w:val="center"/>
              <w:rPr>
                <w:rFonts w:ascii="Times New Roman" w:eastAsia="Times New Roman" w:hAnsi="Times New Roman" w:cs="Times New Roman"/>
                <w:color w:val="000000"/>
                <w:sz w:val="20"/>
                <w:szCs w:val="20"/>
                <w:lang w:eastAsia="ru-RU"/>
              </w:rPr>
            </w:pPr>
            <w:r w:rsidRPr="00F55712">
              <w:rPr>
                <w:rFonts w:ascii="Times New Roman" w:eastAsia="Times New Roman" w:hAnsi="Times New Roman" w:cs="Times New Roman"/>
                <w:color w:val="000000"/>
                <w:sz w:val="20"/>
                <w:szCs w:val="20"/>
                <w:lang w:eastAsia="ru-RU"/>
              </w:rPr>
              <w:t>№ п/п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24F1C01" w14:textId="77777777" w:rsidR="00F55712" w:rsidRPr="00F55712" w:rsidRDefault="00F55712" w:rsidP="005436B5">
            <w:pPr>
              <w:widowControl w:val="0"/>
              <w:spacing w:after="0" w:line="240" w:lineRule="auto"/>
              <w:jc w:val="center"/>
              <w:rPr>
                <w:rFonts w:ascii="Times New Roman" w:eastAsia="Times New Roman" w:hAnsi="Times New Roman" w:cs="Times New Roman"/>
                <w:bCs/>
                <w:color w:val="000000"/>
                <w:sz w:val="20"/>
                <w:szCs w:val="20"/>
                <w:lang w:eastAsia="ru-RU"/>
              </w:rPr>
            </w:pPr>
            <w:r w:rsidRPr="00F55712">
              <w:rPr>
                <w:rFonts w:ascii="Times New Roman" w:eastAsia="Times New Roman" w:hAnsi="Times New Roman" w:cs="Times New Roman"/>
                <w:bCs/>
                <w:color w:val="000000"/>
                <w:sz w:val="20"/>
                <w:szCs w:val="20"/>
                <w:lang w:eastAsia="ru-RU"/>
              </w:rPr>
              <w:t>Наименование</w:t>
            </w:r>
          </w:p>
          <w:p w14:paraId="0FF23AE4" w14:textId="77777777" w:rsidR="00F55712" w:rsidRPr="00F55712" w:rsidRDefault="00F55712" w:rsidP="005436B5">
            <w:pPr>
              <w:widowControl w:val="0"/>
              <w:spacing w:after="0" w:line="240" w:lineRule="auto"/>
              <w:jc w:val="center"/>
              <w:rPr>
                <w:rFonts w:ascii="Times New Roman" w:eastAsia="Times New Roman" w:hAnsi="Times New Roman" w:cs="Times New Roman"/>
                <w:bCs/>
                <w:color w:val="000000"/>
                <w:sz w:val="20"/>
                <w:szCs w:val="20"/>
                <w:lang w:eastAsia="ru-RU"/>
              </w:rPr>
            </w:pPr>
            <w:r w:rsidRPr="00F55712">
              <w:rPr>
                <w:rFonts w:ascii="Times New Roman" w:eastAsia="Times New Roman" w:hAnsi="Times New Roman" w:cs="Times New Roman"/>
                <w:bCs/>
                <w:color w:val="000000"/>
                <w:sz w:val="20"/>
                <w:szCs w:val="20"/>
                <w:lang w:eastAsia="ru-RU"/>
              </w:rPr>
              <w:t>объекта закупки</w:t>
            </w:r>
          </w:p>
        </w:tc>
        <w:tc>
          <w:tcPr>
            <w:tcW w:w="1417" w:type="dxa"/>
            <w:tcBorders>
              <w:top w:val="single" w:sz="4" w:space="0" w:color="auto"/>
              <w:left w:val="single" w:sz="4" w:space="0" w:color="auto"/>
              <w:bottom w:val="single" w:sz="4" w:space="0" w:color="auto"/>
              <w:right w:val="single" w:sz="4" w:space="0" w:color="auto"/>
            </w:tcBorders>
            <w:vAlign w:val="center"/>
          </w:tcPr>
          <w:p w14:paraId="5AC9FF37" w14:textId="77777777" w:rsidR="00F55712" w:rsidRPr="00F55712" w:rsidRDefault="00F55712" w:rsidP="005436B5">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ОКПД 2</w:t>
            </w:r>
          </w:p>
        </w:tc>
        <w:tc>
          <w:tcPr>
            <w:tcW w:w="1560" w:type="dxa"/>
            <w:tcBorders>
              <w:top w:val="single" w:sz="4" w:space="0" w:color="auto"/>
              <w:left w:val="single" w:sz="4" w:space="0" w:color="auto"/>
              <w:bottom w:val="single" w:sz="4" w:space="0" w:color="auto"/>
              <w:right w:val="single" w:sz="4" w:space="0" w:color="auto"/>
            </w:tcBorders>
            <w:vAlign w:val="center"/>
          </w:tcPr>
          <w:p w14:paraId="1250B846" w14:textId="77777777" w:rsidR="00F55712" w:rsidRPr="00F55712" w:rsidRDefault="00F55712" w:rsidP="005436B5">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Страна происхождения товара</w:t>
            </w:r>
          </w:p>
        </w:tc>
        <w:tc>
          <w:tcPr>
            <w:tcW w:w="3969" w:type="dxa"/>
            <w:tcBorders>
              <w:top w:val="single" w:sz="4" w:space="0" w:color="auto"/>
              <w:left w:val="single" w:sz="4" w:space="0" w:color="auto"/>
              <w:bottom w:val="single" w:sz="4" w:space="0" w:color="auto"/>
              <w:right w:val="single" w:sz="4" w:space="0" w:color="auto"/>
            </w:tcBorders>
            <w:vAlign w:val="center"/>
          </w:tcPr>
          <w:p w14:paraId="3DBA205C" w14:textId="77777777" w:rsidR="00F55712" w:rsidRPr="00F55712" w:rsidRDefault="00F55712" w:rsidP="005436B5">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Требования, установленные к техническим, качественным характеристикам товара, входящего в объект закупки (показатели, в соответствии с которыми будет устанавливаться эквивалентность/соответствие)</w:t>
            </w:r>
          </w:p>
        </w:tc>
        <w:tc>
          <w:tcPr>
            <w:tcW w:w="2126" w:type="dxa"/>
            <w:tcBorders>
              <w:top w:val="single" w:sz="4" w:space="0" w:color="auto"/>
              <w:left w:val="single" w:sz="4" w:space="0" w:color="auto"/>
              <w:bottom w:val="single" w:sz="4" w:space="0" w:color="auto"/>
              <w:right w:val="single" w:sz="4" w:space="0" w:color="auto"/>
            </w:tcBorders>
            <w:vAlign w:val="center"/>
          </w:tcPr>
          <w:p w14:paraId="2878357A" w14:textId="77777777" w:rsidR="00F55712" w:rsidRPr="00F55712" w:rsidRDefault="00F55712" w:rsidP="005436B5">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Упаковка / Остаточный срок годности товара</w:t>
            </w:r>
          </w:p>
        </w:tc>
        <w:tc>
          <w:tcPr>
            <w:tcW w:w="992" w:type="dxa"/>
            <w:tcBorders>
              <w:top w:val="single" w:sz="4" w:space="0" w:color="auto"/>
              <w:left w:val="single" w:sz="4" w:space="0" w:color="auto"/>
              <w:bottom w:val="single" w:sz="4" w:space="0" w:color="auto"/>
              <w:right w:val="single" w:sz="4" w:space="0" w:color="auto"/>
            </w:tcBorders>
            <w:vAlign w:val="center"/>
          </w:tcPr>
          <w:p w14:paraId="26A84ACF" w14:textId="77777777" w:rsidR="00F55712" w:rsidRPr="00953630" w:rsidRDefault="00F55712" w:rsidP="00953630">
            <w:pPr>
              <w:pStyle w:val="af1"/>
              <w:jc w:val="center"/>
              <w:rPr>
                <w:sz w:val="20"/>
                <w:szCs w:val="20"/>
              </w:rPr>
            </w:pPr>
            <w:r w:rsidRPr="00953630">
              <w:rPr>
                <w:sz w:val="20"/>
                <w:szCs w:val="20"/>
              </w:rPr>
              <w:t>Цена за ед. изм.,</w:t>
            </w:r>
          </w:p>
          <w:p w14:paraId="214AB799" w14:textId="77777777" w:rsidR="00F55712" w:rsidRPr="00F55712" w:rsidRDefault="00F55712" w:rsidP="00953630">
            <w:pPr>
              <w:pStyle w:val="af1"/>
              <w:jc w:val="center"/>
            </w:pPr>
            <w:r w:rsidRPr="00953630">
              <w:rPr>
                <w:sz w:val="20"/>
                <w:szCs w:val="20"/>
              </w:rPr>
              <w:t>(руб.)</w:t>
            </w:r>
          </w:p>
        </w:tc>
        <w:tc>
          <w:tcPr>
            <w:tcW w:w="992" w:type="dxa"/>
            <w:tcBorders>
              <w:top w:val="single" w:sz="4" w:space="0" w:color="auto"/>
              <w:left w:val="single" w:sz="4" w:space="0" w:color="auto"/>
              <w:bottom w:val="single" w:sz="4" w:space="0" w:color="auto"/>
              <w:right w:val="single" w:sz="4" w:space="0" w:color="auto"/>
            </w:tcBorders>
            <w:vAlign w:val="center"/>
          </w:tcPr>
          <w:p w14:paraId="4A723E99" w14:textId="77777777" w:rsidR="00F55712" w:rsidRPr="00F55712" w:rsidRDefault="00F55712" w:rsidP="005436B5">
            <w:pPr>
              <w:widowControl w:val="0"/>
              <w:spacing w:after="0" w:line="240" w:lineRule="auto"/>
              <w:jc w:val="center"/>
              <w:rPr>
                <w:rFonts w:ascii="Times New Roman" w:eastAsia="Times New Roman" w:hAnsi="Times New Roman" w:cs="Times New Roman"/>
                <w:bCs/>
                <w:color w:val="000000"/>
                <w:sz w:val="20"/>
                <w:szCs w:val="20"/>
                <w:lang w:eastAsia="ru-RU"/>
              </w:rPr>
            </w:pPr>
            <w:r w:rsidRPr="00F55712">
              <w:rPr>
                <w:rFonts w:ascii="Times New Roman" w:eastAsia="Times New Roman" w:hAnsi="Times New Roman" w:cs="Times New Roman"/>
                <w:bCs/>
                <w:sz w:val="20"/>
                <w:szCs w:val="20"/>
                <w:lang w:eastAsia="ru-RU"/>
              </w:rPr>
              <w:t>Единица измерения</w:t>
            </w:r>
          </w:p>
        </w:tc>
        <w:tc>
          <w:tcPr>
            <w:tcW w:w="993" w:type="dxa"/>
            <w:tcBorders>
              <w:top w:val="single" w:sz="4" w:space="0" w:color="auto"/>
              <w:left w:val="single" w:sz="4" w:space="0" w:color="auto"/>
              <w:bottom w:val="single" w:sz="4" w:space="0" w:color="auto"/>
              <w:right w:val="single" w:sz="4" w:space="0" w:color="auto"/>
            </w:tcBorders>
            <w:vAlign w:val="center"/>
          </w:tcPr>
          <w:p w14:paraId="1BD86181" w14:textId="77777777" w:rsidR="00F55712" w:rsidRPr="00F55712" w:rsidRDefault="00F55712" w:rsidP="005436B5">
            <w:pPr>
              <w:widowControl w:val="0"/>
              <w:autoSpaceDE w:val="0"/>
              <w:autoSpaceDN w:val="0"/>
              <w:adjustRightInd w:val="0"/>
              <w:spacing w:before="120" w:after="120" w:line="276" w:lineRule="auto"/>
              <w:jc w:val="center"/>
              <w:rPr>
                <w:rFonts w:ascii="Times New Roman" w:eastAsia="Times New Roman" w:hAnsi="Times New Roman" w:cs="Times New Roman"/>
                <w:bCs/>
                <w:color w:val="000000" w:themeColor="text1"/>
                <w:sz w:val="20"/>
                <w:szCs w:val="20"/>
                <w:lang w:eastAsia="ru-RU"/>
              </w:rPr>
            </w:pPr>
            <w:r w:rsidRPr="00F55712">
              <w:rPr>
                <w:rFonts w:ascii="Times New Roman" w:eastAsia="Times New Roman" w:hAnsi="Times New Roman" w:cs="Times New Roman"/>
                <w:bCs/>
                <w:sz w:val="20"/>
                <w:szCs w:val="20"/>
              </w:rPr>
              <w:t>Кол-во</w:t>
            </w:r>
          </w:p>
        </w:tc>
      </w:tr>
      <w:tr w:rsidR="00953630" w:rsidRPr="00F55712" w14:paraId="11FBB2C1" w14:textId="77777777" w:rsidTr="00953630">
        <w:trPr>
          <w:trHeight w:val="410"/>
          <w:jc w:val="center"/>
        </w:trPr>
        <w:tc>
          <w:tcPr>
            <w:tcW w:w="562" w:type="dxa"/>
            <w:tcBorders>
              <w:top w:val="single" w:sz="4" w:space="0" w:color="auto"/>
              <w:left w:val="single" w:sz="4" w:space="0" w:color="auto"/>
              <w:bottom w:val="single" w:sz="4" w:space="0" w:color="auto"/>
              <w:right w:val="single" w:sz="4" w:space="0" w:color="auto"/>
            </w:tcBorders>
            <w:vAlign w:val="center"/>
          </w:tcPr>
          <w:p w14:paraId="351CED5F" w14:textId="77777777" w:rsidR="00F55712" w:rsidRPr="00F55712" w:rsidRDefault="00F55712" w:rsidP="005436B5">
            <w:pPr>
              <w:widowControl w:val="0"/>
              <w:spacing w:after="0" w:line="240" w:lineRule="auto"/>
              <w:jc w:val="center"/>
              <w:rPr>
                <w:rFonts w:ascii="Times New Roman" w:eastAsia="Times New Roman" w:hAnsi="Times New Roman" w:cs="Times New Roman"/>
                <w:b/>
                <w:color w:val="000000"/>
                <w:sz w:val="20"/>
                <w:szCs w:val="20"/>
                <w:lang w:eastAsia="ru-RU"/>
              </w:rPr>
            </w:pPr>
            <w:r w:rsidRPr="00F55712">
              <w:rPr>
                <w:rFonts w:ascii="Times New Roman" w:eastAsia="Times New Roman" w:hAnsi="Times New Roman" w:cs="Times New Roman"/>
                <w:b/>
                <w:color w:val="000000"/>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vAlign w:val="center"/>
          </w:tcPr>
          <w:p w14:paraId="31CB150D" w14:textId="77777777" w:rsidR="00F55712" w:rsidRPr="00F55712" w:rsidRDefault="00F55712" w:rsidP="005436B5">
            <w:pPr>
              <w:widowControl w:val="0"/>
              <w:spacing w:after="0" w:line="240" w:lineRule="auto"/>
              <w:jc w:val="center"/>
              <w:rPr>
                <w:rFonts w:ascii="Times New Roman" w:eastAsia="Times New Roman" w:hAnsi="Times New Roman" w:cs="Times New Roman"/>
                <w:b/>
                <w:bCs/>
                <w:color w:val="000000"/>
                <w:sz w:val="20"/>
                <w:szCs w:val="20"/>
                <w:lang w:eastAsia="ru-RU"/>
              </w:rPr>
            </w:pPr>
            <w:r w:rsidRPr="00F55712">
              <w:rPr>
                <w:rFonts w:ascii="Times New Roman" w:eastAsia="Times New Roman" w:hAnsi="Times New Roman" w:cs="Times New Roman"/>
                <w:b/>
                <w:bCs/>
                <w:color w:val="000000"/>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14:paraId="56F36EC2" w14:textId="77777777" w:rsidR="00F55712" w:rsidRPr="00F55712" w:rsidRDefault="00F55712" w:rsidP="005436B5">
            <w:pPr>
              <w:widowControl w:val="0"/>
              <w:spacing w:after="0" w:line="240" w:lineRule="auto"/>
              <w:jc w:val="center"/>
              <w:rPr>
                <w:rFonts w:ascii="Times New Roman" w:eastAsia="Times New Roman" w:hAnsi="Times New Roman" w:cs="Times New Roman"/>
                <w:b/>
                <w:bCs/>
                <w:color w:val="000000"/>
                <w:sz w:val="20"/>
                <w:szCs w:val="20"/>
                <w:lang w:eastAsia="ru-RU"/>
              </w:rPr>
            </w:pPr>
            <w:r w:rsidRPr="00F55712">
              <w:rPr>
                <w:rFonts w:ascii="Times New Roman" w:eastAsia="Times New Roman" w:hAnsi="Times New Roman" w:cs="Times New Roman"/>
                <w:b/>
                <w:color w:val="000000"/>
                <w:sz w:val="20"/>
                <w:szCs w:val="20"/>
                <w:lang w:eastAsia="ru-RU"/>
              </w:rPr>
              <w:t>3</w:t>
            </w:r>
          </w:p>
        </w:tc>
        <w:tc>
          <w:tcPr>
            <w:tcW w:w="1560" w:type="dxa"/>
            <w:tcBorders>
              <w:top w:val="single" w:sz="4" w:space="0" w:color="auto"/>
              <w:left w:val="single" w:sz="4" w:space="0" w:color="auto"/>
              <w:bottom w:val="single" w:sz="4" w:space="0" w:color="auto"/>
              <w:right w:val="single" w:sz="4" w:space="0" w:color="auto"/>
            </w:tcBorders>
            <w:vAlign w:val="center"/>
          </w:tcPr>
          <w:p w14:paraId="53ECFCEA" w14:textId="77777777" w:rsidR="00F55712" w:rsidRPr="00F55712" w:rsidRDefault="00F55712" w:rsidP="005436B5">
            <w:pPr>
              <w:widowControl w:val="0"/>
              <w:spacing w:after="0" w:line="240" w:lineRule="auto"/>
              <w:jc w:val="center"/>
              <w:rPr>
                <w:rFonts w:ascii="Times New Roman" w:eastAsia="Times New Roman" w:hAnsi="Times New Roman" w:cs="Times New Roman"/>
                <w:b/>
                <w:bCs/>
                <w:color w:val="000000"/>
                <w:sz w:val="20"/>
                <w:szCs w:val="20"/>
                <w:lang w:eastAsia="ru-RU"/>
              </w:rPr>
            </w:pPr>
            <w:r w:rsidRPr="00F55712">
              <w:rPr>
                <w:rFonts w:ascii="Times New Roman" w:eastAsia="Times New Roman" w:hAnsi="Times New Roman" w:cs="Times New Roman"/>
                <w:b/>
                <w:bCs/>
                <w:color w:val="000000"/>
                <w:sz w:val="20"/>
                <w:szCs w:val="20"/>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tcPr>
          <w:p w14:paraId="45AF8130" w14:textId="77777777" w:rsidR="00F55712" w:rsidRPr="00F55712" w:rsidRDefault="00F55712" w:rsidP="005436B5">
            <w:pPr>
              <w:widowControl w:val="0"/>
              <w:spacing w:after="0" w:line="240" w:lineRule="auto"/>
              <w:jc w:val="center"/>
              <w:rPr>
                <w:rFonts w:ascii="Times New Roman" w:eastAsia="Times New Roman" w:hAnsi="Times New Roman" w:cs="Times New Roman"/>
                <w:b/>
                <w:bCs/>
                <w:color w:val="000000"/>
                <w:sz w:val="20"/>
                <w:szCs w:val="20"/>
                <w:lang w:eastAsia="ru-RU"/>
              </w:rPr>
            </w:pPr>
            <w:r w:rsidRPr="00F55712">
              <w:rPr>
                <w:rFonts w:ascii="Times New Roman" w:eastAsia="Times New Roman" w:hAnsi="Times New Roman" w:cs="Times New Roman"/>
                <w:b/>
                <w:bCs/>
                <w:color w:val="000000"/>
                <w:sz w:val="20"/>
                <w:szCs w:val="20"/>
                <w:lang w:eastAsia="ru-RU"/>
              </w:rPr>
              <w:t>5</w:t>
            </w:r>
          </w:p>
        </w:tc>
        <w:tc>
          <w:tcPr>
            <w:tcW w:w="2126" w:type="dxa"/>
            <w:tcBorders>
              <w:top w:val="single" w:sz="4" w:space="0" w:color="auto"/>
              <w:left w:val="single" w:sz="4" w:space="0" w:color="auto"/>
              <w:bottom w:val="single" w:sz="4" w:space="0" w:color="auto"/>
              <w:right w:val="single" w:sz="4" w:space="0" w:color="auto"/>
            </w:tcBorders>
            <w:vAlign w:val="center"/>
          </w:tcPr>
          <w:p w14:paraId="78FBE2A7" w14:textId="77777777" w:rsidR="00F55712" w:rsidRPr="00F55712" w:rsidRDefault="00F55712" w:rsidP="005436B5">
            <w:pPr>
              <w:widowControl w:val="0"/>
              <w:spacing w:after="0" w:line="240" w:lineRule="auto"/>
              <w:jc w:val="center"/>
              <w:rPr>
                <w:rFonts w:ascii="Times New Roman" w:eastAsia="Times New Roman" w:hAnsi="Times New Roman" w:cs="Times New Roman"/>
                <w:b/>
                <w:bCs/>
                <w:color w:val="000000"/>
                <w:sz w:val="20"/>
                <w:szCs w:val="20"/>
                <w:lang w:eastAsia="ru-RU"/>
              </w:rPr>
            </w:pPr>
            <w:r w:rsidRPr="00F55712">
              <w:rPr>
                <w:rFonts w:ascii="Times New Roman" w:eastAsia="Times New Roman" w:hAnsi="Times New Roman" w:cs="Times New Roman"/>
                <w:b/>
                <w:bCs/>
                <w:color w:val="000000"/>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14:paraId="72332729" w14:textId="77777777" w:rsidR="00F55712" w:rsidRPr="00F55712" w:rsidRDefault="00F55712" w:rsidP="005436B5">
            <w:pPr>
              <w:widowControl w:val="0"/>
              <w:spacing w:after="0" w:line="240" w:lineRule="auto"/>
              <w:jc w:val="center"/>
              <w:rPr>
                <w:rFonts w:ascii="Times New Roman" w:eastAsia="Times New Roman" w:hAnsi="Times New Roman" w:cs="Times New Roman"/>
                <w:b/>
                <w:bCs/>
                <w:color w:val="000000"/>
                <w:sz w:val="20"/>
                <w:szCs w:val="20"/>
                <w:lang w:eastAsia="ru-RU"/>
              </w:rPr>
            </w:pPr>
            <w:r w:rsidRPr="00F55712">
              <w:rPr>
                <w:rFonts w:ascii="Times New Roman" w:eastAsia="Times New Roman" w:hAnsi="Times New Roman" w:cs="Times New Roman"/>
                <w:b/>
                <w:bCs/>
                <w:color w:val="000000"/>
                <w:sz w:val="20"/>
                <w:szCs w:val="20"/>
                <w:lang w:eastAsia="ru-RU"/>
              </w:rPr>
              <w:t>7</w:t>
            </w:r>
          </w:p>
        </w:tc>
        <w:tc>
          <w:tcPr>
            <w:tcW w:w="992" w:type="dxa"/>
            <w:tcBorders>
              <w:top w:val="single" w:sz="4" w:space="0" w:color="auto"/>
              <w:left w:val="single" w:sz="4" w:space="0" w:color="auto"/>
              <w:bottom w:val="single" w:sz="4" w:space="0" w:color="auto"/>
              <w:right w:val="single" w:sz="4" w:space="0" w:color="auto"/>
            </w:tcBorders>
            <w:vAlign w:val="center"/>
          </w:tcPr>
          <w:p w14:paraId="2F7251E5" w14:textId="77777777" w:rsidR="00F55712" w:rsidRPr="00F55712" w:rsidRDefault="00F55712" w:rsidP="005436B5">
            <w:pPr>
              <w:widowControl w:val="0"/>
              <w:spacing w:after="0" w:line="240" w:lineRule="auto"/>
              <w:jc w:val="center"/>
              <w:rPr>
                <w:rFonts w:ascii="Times New Roman" w:eastAsia="Times New Roman" w:hAnsi="Times New Roman" w:cs="Times New Roman"/>
                <w:b/>
                <w:bCs/>
                <w:color w:val="000000"/>
                <w:sz w:val="20"/>
                <w:szCs w:val="20"/>
                <w:lang w:eastAsia="ru-RU"/>
              </w:rPr>
            </w:pPr>
            <w:r w:rsidRPr="00F55712">
              <w:rPr>
                <w:rFonts w:ascii="Times New Roman" w:eastAsia="Times New Roman" w:hAnsi="Times New Roman" w:cs="Times New Roman"/>
                <w:b/>
                <w:bCs/>
                <w:color w:val="000000"/>
                <w:sz w:val="20"/>
                <w:szCs w:val="20"/>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14:paraId="4FBC9DB9" w14:textId="77777777" w:rsidR="00F55712" w:rsidRPr="00F55712" w:rsidRDefault="00F55712" w:rsidP="005436B5">
            <w:pPr>
              <w:widowControl w:val="0"/>
              <w:spacing w:after="0" w:line="240" w:lineRule="auto"/>
              <w:jc w:val="center"/>
              <w:rPr>
                <w:rFonts w:ascii="Times New Roman" w:eastAsia="Times New Roman" w:hAnsi="Times New Roman" w:cs="Times New Roman"/>
                <w:b/>
                <w:bCs/>
                <w:color w:val="000000"/>
                <w:sz w:val="20"/>
                <w:szCs w:val="20"/>
                <w:lang w:eastAsia="ru-RU"/>
              </w:rPr>
            </w:pPr>
            <w:r w:rsidRPr="00F55712">
              <w:rPr>
                <w:rFonts w:ascii="Times New Roman" w:eastAsia="Times New Roman" w:hAnsi="Times New Roman" w:cs="Times New Roman"/>
                <w:b/>
                <w:bCs/>
                <w:color w:val="000000"/>
                <w:sz w:val="20"/>
                <w:szCs w:val="20"/>
              </w:rPr>
              <w:t>9</w:t>
            </w:r>
          </w:p>
        </w:tc>
      </w:tr>
      <w:tr w:rsidR="00953630" w:rsidRPr="00F55712" w14:paraId="24DAE532" w14:textId="77777777" w:rsidTr="00953630">
        <w:trPr>
          <w:trHeight w:val="535"/>
          <w:jc w:val="center"/>
        </w:trPr>
        <w:tc>
          <w:tcPr>
            <w:tcW w:w="562" w:type="dxa"/>
            <w:tcBorders>
              <w:top w:val="single" w:sz="4" w:space="0" w:color="auto"/>
              <w:left w:val="single" w:sz="4" w:space="0" w:color="auto"/>
              <w:bottom w:val="single" w:sz="4" w:space="0" w:color="auto"/>
              <w:right w:val="single" w:sz="4" w:space="0" w:color="auto"/>
            </w:tcBorders>
            <w:vAlign w:val="center"/>
          </w:tcPr>
          <w:p w14:paraId="000542DA" w14:textId="77777777" w:rsidR="00F55712" w:rsidRPr="00F55712" w:rsidRDefault="00F55712" w:rsidP="005436B5">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vAlign w:val="center"/>
          </w:tcPr>
          <w:p w14:paraId="64E2432A" w14:textId="08761FA9" w:rsidR="00F55712" w:rsidRPr="009F0CC2" w:rsidRDefault="009F0CC2" w:rsidP="005436B5">
            <w:pPr>
              <w:spacing w:after="0" w:line="240" w:lineRule="auto"/>
              <w:jc w:val="center"/>
              <w:rPr>
                <w:rFonts w:ascii="Times New Roman" w:eastAsia="Times New Roman" w:hAnsi="Times New Roman" w:cs="Times New Roman"/>
                <w:sz w:val="20"/>
                <w:szCs w:val="20"/>
                <w:lang w:eastAsia="ru-RU"/>
              </w:rPr>
            </w:pPr>
            <w:r w:rsidRPr="009F0CC2">
              <w:rPr>
                <w:rStyle w:val="295pt"/>
                <w:rFonts w:ascii="Times New Roman" w:eastAsiaTheme="minorHAnsi" w:hAnsi="Times New Roman" w:cs="Times New Roman"/>
                <w:sz w:val="20"/>
                <w:szCs w:val="20"/>
                <w:lang w:bidi="en-US"/>
              </w:rPr>
              <w:t xml:space="preserve">Кофе зерновой </w:t>
            </w:r>
            <w:r w:rsidRPr="009F0CC2">
              <w:rPr>
                <w:rStyle w:val="295pt"/>
                <w:rFonts w:ascii="Times New Roman" w:eastAsiaTheme="minorHAnsi" w:hAnsi="Times New Roman" w:cs="Times New Roman"/>
                <w:sz w:val="20"/>
                <w:szCs w:val="20"/>
                <w:lang w:val="en-US" w:bidi="en-US"/>
              </w:rPr>
              <w:t>Presto</w:t>
            </w:r>
            <w:r w:rsidRPr="009F0CC2">
              <w:rPr>
                <w:rStyle w:val="295pt"/>
                <w:rFonts w:ascii="Times New Roman" w:eastAsiaTheme="minorHAnsi" w:hAnsi="Times New Roman" w:cs="Times New Roman"/>
                <w:sz w:val="20"/>
                <w:szCs w:val="20"/>
                <w:lang w:bidi="en-US"/>
              </w:rPr>
              <w:t xml:space="preserve"> (70/30)</w:t>
            </w:r>
          </w:p>
        </w:tc>
        <w:tc>
          <w:tcPr>
            <w:tcW w:w="1417" w:type="dxa"/>
            <w:tcBorders>
              <w:top w:val="single" w:sz="4" w:space="0" w:color="auto"/>
              <w:left w:val="single" w:sz="4" w:space="0" w:color="auto"/>
              <w:bottom w:val="single" w:sz="4" w:space="0" w:color="auto"/>
              <w:right w:val="single" w:sz="4" w:space="0" w:color="auto"/>
            </w:tcBorders>
            <w:vAlign w:val="center"/>
          </w:tcPr>
          <w:p w14:paraId="57379546" w14:textId="77777777" w:rsidR="00F55712" w:rsidRPr="00F55712" w:rsidRDefault="00F55712" w:rsidP="005436B5">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10.83.11.120</w:t>
            </w:r>
          </w:p>
        </w:tc>
        <w:tc>
          <w:tcPr>
            <w:tcW w:w="1560" w:type="dxa"/>
            <w:tcBorders>
              <w:top w:val="single" w:sz="4" w:space="0" w:color="auto"/>
              <w:left w:val="single" w:sz="4" w:space="0" w:color="auto"/>
              <w:bottom w:val="single" w:sz="4" w:space="0" w:color="auto"/>
              <w:right w:val="single" w:sz="4" w:space="0" w:color="auto"/>
            </w:tcBorders>
            <w:vAlign w:val="center"/>
          </w:tcPr>
          <w:p w14:paraId="0A667F2A" w14:textId="7C512271" w:rsidR="00F55712" w:rsidRPr="00F55712" w:rsidRDefault="00F55712" w:rsidP="005436B5">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left w:val="single" w:sz="4" w:space="0" w:color="auto"/>
              <w:bottom w:val="single" w:sz="4" w:space="0" w:color="auto"/>
              <w:right w:val="single" w:sz="4" w:space="0" w:color="auto"/>
            </w:tcBorders>
            <w:vAlign w:val="center"/>
          </w:tcPr>
          <w:p w14:paraId="192934D8" w14:textId="4E00379C" w:rsidR="00F55712" w:rsidRPr="00F55712" w:rsidRDefault="009F0BBF" w:rsidP="005436B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w:t>
            </w:r>
            <w:r w:rsidR="00F55712" w:rsidRPr="00F55712">
              <w:rPr>
                <w:rFonts w:ascii="Times New Roman" w:eastAsia="Times New Roman" w:hAnsi="Times New Roman" w:cs="Times New Roman"/>
                <w:sz w:val="20"/>
                <w:szCs w:val="20"/>
                <w:lang w:eastAsia="ru-RU"/>
              </w:rPr>
              <w:t>атуральный жареный зерновой кофе</w:t>
            </w:r>
            <w:r w:rsidR="00F55712" w:rsidRPr="00F55712">
              <w:rPr>
                <w:rFonts w:ascii="Times New Roman" w:hAnsi="Times New Roman" w:cs="Times New Roman"/>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5CDCF9FD" w14:textId="77777777" w:rsidR="00F55712" w:rsidRPr="00F55712" w:rsidRDefault="00F55712" w:rsidP="005436B5">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упаковка 1 кг / не менее 8 месяцев</w:t>
            </w:r>
          </w:p>
        </w:tc>
        <w:tc>
          <w:tcPr>
            <w:tcW w:w="992" w:type="dxa"/>
            <w:tcBorders>
              <w:top w:val="single" w:sz="4" w:space="0" w:color="auto"/>
              <w:left w:val="single" w:sz="4" w:space="0" w:color="auto"/>
              <w:bottom w:val="single" w:sz="4" w:space="0" w:color="auto"/>
              <w:right w:val="single" w:sz="4" w:space="0" w:color="auto"/>
            </w:tcBorders>
            <w:vAlign w:val="center"/>
          </w:tcPr>
          <w:p w14:paraId="246F4F9B" w14:textId="28A41559" w:rsidR="00F55712" w:rsidRPr="00F55712" w:rsidRDefault="00F55712" w:rsidP="005436B5">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5D4DA7FA" w14:textId="1E55C9A7" w:rsidR="00F55712" w:rsidRPr="00F55712" w:rsidRDefault="009F0CC2" w:rsidP="005436B5">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упак</w:t>
            </w:r>
            <w:proofErr w:type="spellEnd"/>
            <w:r>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14:paraId="07320448" w14:textId="77777777" w:rsidR="00F55712" w:rsidRPr="00F55712" w:rsidRDefault="00F55712" w:rsidP="005436B5">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w:t>
            </w:r>
          </w:p>
        </w:tc>
      </w:tr>
      <w:tr w:rsidR="009F0CC2" w:rsidRPr="00F55712" w14:paraId="62078C39" w14:textId="77777777" w:rsidTr="009F0CC2">
        <w:trPr>
          <w:trHeight w:val="410"/>
          <w:jc w:val="center"/>
        </w:trPr>
        <w:tc>
          <w:tcPr>
            <w:tcW w:w="562" w:type="dxa"/>
            <w:tcBorders>
              <w:top w:val="single" w:sz="4" w:space="0" w:color="auto"/>
              <w:left w:val="single" w:sz="4" w:space="0" w:color="auto"/>
              <w:bottom w:val="single" w:sz="4" w:space="0" w:color="auto"/>
              <w:right w:val="single" w:sz="4" w:space="0" w:color="auto"/>
            </w:tcBorders>
            <w:vAlign w:val="center"/>
          </w:tcPr>
          <w:p w14:paraId="7C977AFD" w14:textId="77777777"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vAlign w:val="center"/>
          </w:tcPr>
          <w:p w14:paraId="5A563538" w14:textId="4AC90AA6"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roofErr w:type="spellStart"/>
            <w:r w:rsidRPr="009F0CC2">
              <w:rPr>
                <w:rStyle w:val="295pt"/>
                <w:rFonts w:ascii="Times New Roman" w:eastAsiaTheme="minorHAnsi" w:hAnsi="Times New Roman" w:cs="Times New Roman"/>
                <w:sz w:val="20"/>
                <w:szCs w:val="20"/>
                <w:lang w:val="en-US" w:bidi="en-US"/>
              </w:rPr>
              <w:t>Кофе</w:t>
            </w:r>
            <w:proofErr w:type="spellEnd"/>
            <w:r w:rsidRPr="009F0CC2">
              <w:rPr>
                <w:rStyle w:val="295pt"/>
                <w:rFonts w:ascii="Times New Roman" w:eastAsiaTheme="minorHAnsi" w:hAnsi="Times New Roman" w:cs="Times New Roman"/>
                <w:sz w:val="20"/>
                <w:szCs w:val="20"/>
                <w:lang w:val="en-US" w:bidi="en-US"/>
              </w:rPr>
              <w:t xml:space="preserve"> </w:t>
            </w:r>
            <w:proofErr w:type="spellStart"/>
            <w:r w:rsidRPr="009F0CC2">
              <w:rPr>
                <w:rStyle w:val="295pt"/>
                <w:rFonts w:ascii="Times New Roman" w:eastAsiaTheme="minorHAnsi" w:hAnsi="Times New Roman" w:cs="Times New Roman"/>
                <w:sz w:val="20"/>
                <w:szCs w:val="20"/>
                <w:lang w:val="en-US" w:bidi="en-US"/>
              </w:rPr>
              <w:t>сублимированный</w:t>
            </w:r>
            <w:proofErr w:type="spellEnd"/>
            <w:r w:rsidRPr="009F0CC2">
              <w:rPr>
                <w:rStyle w:val="295pt"/>
                <w:rFonts w:ascii="Times New Roman" w:eastAsiaTheme="minorHAnsi" w:hAnsi="Times New Roman" w:cs="Times New Roman"/>
                <w:sz w:val="20"/>
                <w:szCs w:val="20"/>
                <w:lang w:val="en-US" w:bidi="en-US"/>
              </w:rPr>
              <w:t xml:space="preserve"> Gold</w:t>
            </w:r>
          </w:p>
        </w:tc>
        <w:tc>
          <w:tcPr>
            <w:tcW w:w="1417" w:type="dxa"/>
            <w:tcBorders>
              <w:top w:val="single" w:sz="4" w:space="0" w:color="auto"/>
              <w:left w:val="single" w:sz="4" w:space="0" w:color="auto"/>
              <w:bottom w:val="single" w:sz="4" w:space="0" w:color="auto"/>
              <w:right w:val="single" w:sz="4" w:space="0" w:color="auto"/>
            </w:tcBorders>
            <w:vAlign w:val="center"/>
          </w:tcPr>
          <w:p w14:paraId="3844822E" w14:textId="77777777"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10.83.11.120</w:t>
            </w:r>
          </w:p>
        </w:tc>
        <w:tc>
          <w:tcPr>
            <w:tcW w:w="1560" w:type="dxa"/>
            <w:tcBorders>
              <w:top w:val="single" w:sz="4" w:space="0" w:color="auto"/>
              <w:left w:val="single" w:sz="4" w:space="0" w:color="auto"/>
              <w:bottom w:val="single" w:sz="4" w:space="0" w:color="auto"/>
              <w:right w:val="single" w:sz="4" w:space="0" w:color="auto"/>
            </w:tcBorders>
            <w:vAlign w:val="center"/>
          </w:tcPr>
          <w:p w14:paraId="3742FA93" w14:textId="4FA3474E"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left w:val="single" w:sz="4" w:space="0" w:color="auto"/>
              <w:bottom w:val="single" w:sz="4" w:space="0" w:color="auto"/>
              <w:right w:val="single" w:sz="4" w:space="0" w:color="auto"/>
            </w:tcBorders>
            <w:vAlign w:val="center"/>
          </w:tcPr>
          <w:p w14:paraId="1F93A768" w14:textId="4CBD3EA6" w:rsidR="009F0CC2" w:rsidRPr="00F55712" w:rsidRDefault="009F0CC2" w:rsidP="009F0CC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к</w:t>
            </w:r>
            <w:r w:rsidRPr="00F55712">
              <w:rPr>
                <w:rFonts w:ascii="Times New Roman" w:eastAsia="Times New Roman" w:hAnsi="Times New Roman" w:cs="Times New Roman"/>
                <w:sz w:val="20"/>
                <w:szCs w:val="20"/>
                <w:lang w:eastAsia="ru-RU"/>
              </w:rPr>
              <w:t>офе натуральный растворимый сублимированный</w:t>
            </w:r>
          </w:p>
        </w:tc>
        <w:tc>
          <w:tcPr>
            <w:tcW w:w="2126" w:type="dxa"/>
            <w:tcBorders>
              <w:top w:val="single" w:sz="4" w:space="0" w:color="auto"/>
              <w:left w:val="single" w:sz="4" w:space="0" w:color="auto"/>
              <w:bottom w:val="single" w:sz="4" w:space="0" w:color="auto"/>
              <w:right w:val="single" w:sz="4" w:space="0" w:color="auto"/>
            </w:tcBorders>
            <w:vAlign w:val="center"/>
          </w:tcPr>
          <w:p w14:paraId="7E89F7A0" w14:textId="77777777"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упаковка 0,5 кг / не менее 8 месяцев</w:t>
            </w:r>
          </w:p>
        </w:tc>
        <w:tc>
          <w:tcPr>
            <w:tcW w:w="992" w:type="dxa"/>
            <w:tcBorders>
              <w:top w:val="single" w:sz="4" w:space="0" w:color="auto"/>
              <w:left w:val="single" w:sz="4" w:space="0" w:color="auto"/>
              <w:bottom w:val="single" w:sz="4" w:space="0" w:color="auto"/>
              <w:right w:val="single" w:sz="4" w:space="0" w:color="auto"/>
            </w:tcBorders>
            <w:vAlign w:val="center"/>
          </w:tcPr>
          <w:p w14:paraId="0DEDB3D5" w14:textId="39D3C8C8"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7318ABD9" w14:textId="02F93921"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roofErr w:type="spellStart"/>
            <w:r w:rsidRPr="00BB108A">
              <w:rPr>
                <w:rFonts w:ascii="Times New Roman" w:eastAsia="Times New Roman" w:hAnsi="Times New Roman" w:cs="Times New Roman"/>
                <w:sz w:val="20"/>
                <w:szCs w:val="20"/>
                <w:lang w:eastAsia="ru-RU"/>
              </w:rPr>
              <w:t>упак</w:t>
            </w:r>
            <w:proofErr w:type="spellEnd"/>
            <w:r w:rsidRPr="00BB108A">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14:paraId="148589E3" w14:textId="77777777" w:rsidR="009F0CC2" w:rsidRPr="00F55712" w:rsidRDefault="009F0CC2" w:rsidP="009F0CC2">
            <w:pPr>
              <w:spacing w:after="0" w:line="240" w:lineRule="auto"/>
              <w:jc w:val="center"/>
              <w:rPr>
                <w:rFonts w:ascii="Times New Roman" w:eastAsia="Times New Roman" w:hAnsi="Times New Roman" w:cs="Times New Roman"/>
                <w:bCs/>
                <w:color w:val="000000"/>
                <w:sz w:val="20"/>
                <w:szCs w:val="20"/>
                <w:lang w:eastAsia="ru-RU"/>
              </w:rPr>
            </w:pPr>
            <w:r w:rsidRPr="00F55712">
              <w:rPr>
                <w:rFonts w:ascii="Times New Roman" w:eastAsia="Times New Roman" w:hAnsi="Times New Roman" w:cs="Times New Roman"/>
                <w:bCs/>
                <w:color w:val="000000"/>
                <w:sz w:val="20"/>
                <w:szCs w:val="20"/>
                <w:lang w:eastAsia="ru-RU"/>
              </w:rPr>
              <w:t>*</w:t>
            </w:r>
          </w:p>
        </w:tc>
      </w:tr>
      <w:tr w:rsidR="009F0CC2" w:rsidRPr="00F55712" w14:paraId="1EB4D562" w14:textId="77777777" w:rsidTr="009F0CC2">
        <w:trPr>
          <w:trHeight w:val="365"/>
          <w:jc w:val="center"/>
        </w:trPr>
        <w:tc>
          <w:tcPr>
            <w:tcW w:w="562" w:type="dxa"/>
            <w:tcBorders>
              <w:top w:val="single" w:sz="4" w:space="0" w:color="auto"/>
              <w:left w:val="single" w:sz="4" w:space="0" w:color="auto"/>
              <w:bottom w:val="single" w:sz="4" w:space="0" w:color="auto"/>
              <w:right w:val="single" w:sz="4" w:space="0" w:color="auto"/>
            </w:tcBorders>
            <w:vAlign w:val="center"/>
          </w:tcPr>
          <w:p w14:paraId="569B60D7" w14:textId="77777777"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3</w:t>
            </w:r>
          </w:p>
        </w:tc>
        <w:tc>
          <w:tcPr>
            <w:tcW w:w="2552" w:type="dxa"/>
            <w:tcBorders>
              <w:top w:val="single" w:sz="4" w:space="0" w:color="auto"/>
              <w:left w:val="single" w:sz="4" w:space="0" w:color="auto"/>
              <w:bottom w:val="single" w:sz="4" w:space="0" w:color="auto"/>
              <w:right w:val="single" w:sz="4" w:space="0" w:color="auto"/>
            </w:tcBorders>
            <w:vAlign w:val="center"/>
          </w:tcPr>
          <w:p w14:paraId="21DEF4CB" w14:textId="768796E5"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roofErr w:type="spellStart"/>
            <w:r w:rsidRPr="009F0CC2">
              <w:rPr>
                <w:rStyle w:val="295pt"/>
                <w:rFonts w:ascii="Times New Roman" w:eastAsiaTheme="minorHAnsi" w:hAnsi="Times New Roman" w:cs="Times New Roman"/>
                <w:sz w:val="20"/>
                <w:szCs w:val="20"/>
                <w:lang w:val="en-US" w:bidi="en-US"/>
              </w:rPr>
              <w:t>Молоко</w:t>
            </w:r>
            <w:proofErr w:type="spellEnd"/>
            <w:r w:rsidRPr="009F0CC2">
              <w:rPr>
                <w:rStyle w:val="295pt"/>
                <w:rFonts w:ascii="Times New Roman" w:eastAsiaTheme="minorHAnsi" w:hAnsi="Times New Roman" w:cs="Times New Roman"/>
                <w:sz w:val="20"/>
                <w:szCs w:val="20"/>
                <w:lang w:val="en-US" w:bidi="en-US"/>
              </w:rPr>
              <w:t xml:space="preserve"> </w:t>
            </w:r>
            <w:proofErr w:type="spellStart"/>
            <w:r w:rsidRPr="009F0CC2">
              <w:rPr>
                <w:rStyle w:val="295pt"/>
                <w:rFonts w:ascii="Times New Roman" w:eastAsiaTheme="minorHAnsi" w:hAnsi="Times New Roman" w:cs="Times New Roman"/>
                <w:sz w:val="20"/>
                <w:szCs w:val="20"/>
                <w:lang w:val="en-US" w:bidi="en-US"/>
              </w:rPr>
              <w:t>сухое</w:t>
            </w:r>
            <w:proofErr w:type="spellEnd"/>
            <w:r w:rsidRPr="009F0CC2">
              <w:rPr>
                <w:rStyle w:val="295pt"/>
                <w:rFonts w:ascii="Times New Roman" w:eastAsiaTheme="minorHAnsi" w:hAnsi="Times New Roman" w:cs="Times New Roman"/>
                <w:sz w:val="20"/>
                <w:szCs w:val="20"/>
                <w:lang w:val="en-US" w:bidi="en-US"/>
              </w:rPr>
              <w:t xml:space="preserve"> Barista</w:t>
            </w:r>
          </w:p>
        </w:tc>
        <w:tc>
          <w:tcPr>
            <w:tcW w:w="1417" w:type="dxa"/>
            <w:tcBorders>
              <w:top w:val="single" w:sz="4" w:space="0" w:color="auto"/>
              <w:left w:val="single" w:sz="4" w:space="0" w:color="auto"/>
              <w:bottom w:val="single" w:sz="4" w:space="0" w:color="auto"/>
              <w:right w:val="single" w:sz="4" w:space="0" w:color="auto"/>
            </w:tcBorders>
            <w:vAlign w:val="center"/>
          </w:tcPr>
          <w:p w14:paraId="0161DDAD" w14:textId="77777777"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10.51.56.331</w:t>
            </w:r>
          </w:p>
        </w:tc>
        <w:tc>
          <w:tcPr>
            <w:tcW w:w="1560" w:type="dxa"/>
            <w:tcBorders>
              <w:top w:val="single" w:sz="4" w:space="0" w:color="auto"/>
              <w:left w:val="single" w:sz="4" w:space="0" w:color="auto"/>
              <w:bottom w:val="single" w:sz="4" w:space="0" w:color="auto"/>
              <w:right w:val="single" w:sz="4" w:space="0" w:color="auto"/>
            </w:tcBorders>
            <w:vAlign w:val="center"/>
          </w:tcPr>
          <w:p w14:paraId="2281E5BB" w14:textId="45F36343"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left w:val="single" w:sz="4" w:space="0" w:color="auto"/>
              <w:bottom w:val="single" w:sz="4" w:space="0" w:color="auto"/>
              <w:right w:val="single" w:sz="4" w:space="0" w:color="auto"/>
            </w:tcBorders>
            <w:vAlign w:val="center"/>
          </w:tcPr>
          <w:p w14:paraId="6C56ED08" w14:textId="1507751E"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r>
              <w:rPr>
                <w:rStyle w:val="295pt"/>
                <w:rFonts w:ascii="Times New Roman" w:eastAsiaTheme="minorHAnsi" w:hAnsi="Times New Roman" w:cs="Times New Roman"/>
                <w:sz w:val="20"/>
                <w:szCs w:val="20"/>
              </w:rPr>
              <w:t>с</w:t>
            </w:r>
            <w:r w:rsidRPr="00F55712">
              <w:rPr>
                <w:rStyle w:val="295pt"/>
                <w:rFonts w:ascii="Times New Roman" w:eastAsiaTheme="minorHAnsi" w:hAnsi="Times New Roman" w:cs="Times New Roman"/>
                <w:sz w:val="20"/>
                <w:szCs w:val="20"/>
              </w:rPr>
              <w:t>месь молочная сухая обезжиренная</w:t>
            </w:r>
          </w:p>
        </w:tc>
        <w:tc>
          <w:tcPr>
            <w:tcW w:w="2126" w:type="dxa"/>
            <w:tcBorders>
              <w:top w:val="single" w:sz="4" w:space="0" w:color="auto"/>
              <w:left w:val="single" w:sz="4" w:space="0" w:color="auto"/>
              <w:bottom w:val="single" w:sz="4" w:space="0" w:color="auto"/>
              <w:right w:val="single" w:sz="4" w:space="0" w:color="auto"/>
            </w:tcBorders>
            <w:vAlign w:val="center"/>
          </w:tcPr>
          <w:p w14:paraId="5DD036CA" w14:textId="2093C2E8"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r w:rsidRPr="009F0BBF">
              <w:rPr>
                <w:rFonts w:ascii="Times New Roman" w:eastAsia="Times New Roman" w:hAnsi="Times New Roman" w:cs="Times New Roman"/>
                <w:sz w:val="20"/>
                <w:szCs w:val="20"/>
                <w:lang w:eastAsia="ru-RU"/>
              </w:rPr>
              <w:t xml:space="preserve">упаковка </w:t>
            </w:r>
            <w:r>
              <w:rPr>
                <w:rFonts w:ascii="Times New Roman" w:eastAsia="Times New Roman" w:hAnsi="Times New Roman" w:cs="Times New Roman"/>
                <w:sz w:val="20"/>
                <w:szCs w:val="20"/>
                <w:lang w:eastAsia="ru-RU"/>
              </w:rPr>
              <w:t>1</w:t>
            </w:r>
            <w:r w:rsidRPr="00F55712">
              <w:rPr>
                <w:rFonts w:ascii="Times New Roman" w:eastAsia="Times New Roman" w:hAnsi="Times New Roman" w:cs="Times New Roman"/>
                <w:sz w:val="20"/>
                <w:szCs w:val="20"/>
                <w:lang w:eastAsia="ru-RU"/>
              </w:rPr>
              <w:t xml:space="preserve"> кг / не менее 8 месяцев</w:t>
            </w:r>
          </w:p>
        </w:tc>
        <w:tc>
          <w:tcPr>
            <w:tcW w:w="992" w:type="dxa"/>
            <w:tcBorders>
              <w:top w:val="single" w:sz="4" w:space="0" w:color="auto"/>
              <w:left w:val="single" w:sz="4" w:space="0" w:color="auto"/>
              <w:bottom w:val="single" w:sz="4" w:space="0" w:color="auto"/>
              <w:right w:val="single" w:sz="4" w:space="0" w:color="auto"/>
            </w:tcBorders>
            <w:vAlign w:val="center"/>
          </w:tcPr>
          <w:p w14:paraId="17D2D4C1" w14:textId="0CCA6525"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0E389CC6" w14:textId="6A1900CB"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roofErr w:type="spellStart"/>
            <w:r w:rsidRPr="00BB108A">
              <w:rPr>
                <w:rFonts w:ascii="Times New Roman" w:eastAsia="Times New Roman" w:hAnsi="Times New Roman" w:cs="Times New Roman"/>
                <w:sz w:val="20"/>
                <w:szCs w:val="20"/>
                <w:lang w:eastAsia="ru-RU"/>
              </w:rPr>
              <w:t>упак</w:t>
            </w:r>
            <w:proofErr w:type="spellEnd"/>
            <w:r w:rsidRPr="00BB108A">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14:paraId="2CE3154C" w14:textId="77777777" w:rsidR="009F0CC2" w:rsidRPr="00F55712" w:rsidRDefault="009F0CC2" w:rsidP="009F0CC2">
            <w:pPr>
              <w:spacing w:after="0" w:line="240" w:lineRule="auto"/>
              <w:jc w:val="center"/>
              <w:rPr>
                <w:rFonts w:ascii="Times New Roman" w:eastAsia="Times New Roman" w:hAnsi="Times New Roman" w:cs="Times New Roman"/>
                <w:bCs/>
                <w:color w:val="000000"/>
                <w:sz w:val="20"/>
                <w:szCs w:val="20"/>
                <w:lang w:eastAsia="ru-RU"/>
              </w:rPr>
            </w:pPr>
            <w:r w:rsidRPr="00F55712">
              <w:rPr>
                <w:rFonts w:ascii="Times New Roman" w:eastAsia="Times New Roman" w:hAnsi="Times New Roman" w:cs="Times New Roman"/>
                <w:bCs/>
                <w:color w:val="000000"/>
                <w:sz w:val="20"/>
                <w:szCs w:val="20"/>
                <w:lang w:eastAsia="ru-RU"/>
              </w:rPr>
              <w:t>*</w:t>
            </w:r>
          </w:p>
        </w:tc>
      </w:tr>
      <w:tr w:rsidR="009F0CC2" w:rsidRPr="00F55712" w14:paraId="67F3FABC" w14:textId="77777777" w:rsidTr="009F0CC2">
        <w:trPr>
          <w:trHeight w:val="365"/>
          <w:jc w:val="center"/>
        </w:trPr>
        <w:tc>
          <w:tcPr>
            <w:tcW w:w="562" w:type="dxa"/>
            <w:tcBorders>
              <w:top w:val="single" w:sz="4" w:space="0" w:color="auto"/>
              <w:left w:val="single" w:sz="4" w:space="0" w:color="auto"/>
              <w:bottom w:val="single" w:sz="4" w:space="0" w:color="auto"/>
              <w:right w:val="single" w:sz="4" w:space="0" w:color="auto"/>
            </w:tcBorders>
            <w:vAlign w:val="center"/>
          </w:tcPr>
          <w:p w14:paraId="151BE49A" w14:textId="15E6FD87"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2552" w:type="dxa"/>
            <w:tcBorders>
              <w:top w:val="single" w:sz="4" w:space="0" w:color="auto"/>
              <w:left w:val="single" w:sz="4" w:space="0" w:color="auto"/>
              <w:bottom w:val="single" w:sz="4" w:space="0" w:color="auto"/>
              <w:right w:val="single" w:sz="4" w:space="0" w:color="auto"/>
            </w:tcBorders>
            <w:vAlign w:val="center"/>
          </w:tcPr>
          <w:p w14:paraId="6A1DB066" w14:textId="7FB05338" w:rsidR="009F0CC2" w:rsidRPr="00953630" w:rsidRDefault="00701A0A" w:rsidP="009F0CC2">
            <w:pPr>
              <w:spacing w:after="0" w:line="240" w:lineRule="auto"/>
              <w:jc w:val="center"/>
              <w:rPr>
                <w:rStyle w:val="295pt"/>
                <w:rFonts w:ascii="Times New Roman" w:eastAsiaTheme="minorHAnsi" w:hAnsi="Times New Roman" w:cs="Times New Roman"/>
                <w:sz w:val="20"/>
                <w:szCs w:val="20"/>
                <w:lang w:bidi="en-US"/>
              </w:rPr>
            </w:pPr>
            <w:r w:rsidRPr="00701A0A">
              <w:rPr>
                <w:rStyle w:val="295pt"/>
                <w:rFonts w:ascii="Times New Roman" w:eastAsiaTheme="minorHAnsi" w:hAnsi="Times New Roman" w:cs="Times New Roman"/>
                <w:sz w:val="20"/>
                <w:szCs w:val="20"/>
                <w:lang w:bidi="en-US"/>
              </w:rPr>
              <w:t>Какао порошок</w:t>
            </w:r>
          </w:p>
        </w:tc>
        <w:tc>
          <w:tcPr>
            <w:tcW w:w="1417" w:type="dxa"/>
            <w:tcBorders>
              <w:top w:val="single" w:sz="4" w:space="0" w:color="auto"/>
              <w:left w:val="single" w:sz="4" w:space="0" w:color="auto"/>
              <w:bottom w:val="single" w:sz="4" w:space="0" w:color="auto"/>
              <w:right w:val="single" w:sz="4" w:space="0" w:color="auto"/>
            </w:tcBorders>
            <w:vAlign w:val="center"/>
          </w:tcPr>
          <w:p w14:paraId="10052BB3" w14:textId="1388ADF5"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r w:rsidRPr="009F0BBF">
              <w:rPr>
                <w:rFonts w:ascii="Times New Roman" w:eastAsia="Times New Roman" w:hAnsi="Times New Roman" w:cs="Times New Roman"/>
                <w:sz w:val="20"/>
                <w:szCs w:val="20"/>
                <w:lang w:eastAsia="ru-RU"/>
              </w:rPr>
              <w:t>10.82.14.000</w:t>
            </w:r>
          </w:p>
        </w:tc>
        <w:tc>
          <w:tcPr>
            <w:tcW w:w="1560" w:type="dxa"/>
            <w:tcBorders>
              <w:top w:val="single" w:sz="4" w:space="0" w:color="auto"/>
              <w:left w:val="single" w:sz="4" w:space="0" w:color="auto"/>
              <w:bottom w:val="single" w:sz="4" w:space="0" w:color="auto"/>
              <w:right w:val="single" w:sz="4" w:space="0" w:color="auto"/>
            </w:tcBorders>
            <w:vAlign w:val="center"/>
          </w:tcPr>
          <w:p w14:paraId="316A220F" w14:textId="2533D8B5"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left w:val="single" w:sz="4" w:space="0" w:color="auto"/>
              <w:bottom w:val="single" w:sz="4" w:space="0" w:color="auto"/>
              <w:right w:val="single" w:sz="4" w:space="0" w:color="auto"/>
            </w:tcBorders>
            <w:vAlign w:val="center"/>
          </w:tcPr>
          <w:p w14:paraId="4FA95D7C" w14:textId="494B6456" w:rsidR="009F0CC2" w:rsidRPr="00F55712" w:rsidRDefault="009F0CC2" w:rsidP="009F0CC2">
            <w:pPr>
              <w:spacing w:after="0" w:line="240" w:lineRule="auto"/>
              <w:jc w:val="center"/>
              <w:rPr>
                <w:rStyle w:val="295pt"/>
                <w:rFonts w:ascii="Times New Roman" w:eastAsiaTheme="minorHAnsi" w:hAnsi="Times New Roman" w:cs="Times New Roman"/>
                <w:sz w:val="20"/>
                <w:szCs w:val="20"/>
              </w:rPr>
            </w:pPr>
            <w:r w:rsidRPr="009F0BBF">
              <w:rPr>
                <w:rStyle w:val="295pt"/>
                <w:rFonts w:ascii="Times New Roman" w:eastAsiaTheme="minorHAnsi" w:hAnsi="Times New Roman" w:cs="Times New Roman"/>
                <w:sz w:val="20"/>
                <w:szCs w:val="20"/>
              </w:rPr>
              <w:t>растворимый какао-напиток</w:t>
            </w:r>
          </w:p>
        </w:tc>
        <w:tc>
          <w:tcPr>
            <w:tcW w:w="2126" w:type="dxa"/>
            <w:tcBorders>
              <w:top w:val="single" w:sz="4" w:space="0" w:color="auto"/>
              <w:left w:val="single" w:sz="4" w:space="0" w:color="auto"/>
              <w:bottom w:val="single" w:sz="4" w:space="0" w:color="auto"/>
              <w:right w:val="single" w:sz="4" w:space="0" w:color="auto"/>
            </w:tcBorders>
            <w:vAlign w:val="center"/>
          </w:tcPr>
          <w:p w14:paraId="2F743531" w14:textId="4A59DA4D"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упаковка 1 кг / не менее 8 месяцев</w:t>
            </w:r>
          </w:p>
        </w:tc>
        <w:tc>
          <w:tcPr>
            <w:tcW w:w="992" w:type="dxa"/>
            <w:tcBorders>
              <w:top w:val="single" w:sz="4" w:space="0" w:color="auto"/>
              <w:left w:val="single" w:sz="4" w:space="0" w:color="auto"/>
              <w:bottom w:val="single" w:sz="4" w:space="0" w:color="auto"/>
              <w:right w:val="single" w:sz="4" w:space="0" w:color="auto"/>
            </w:tcBorders>
            <w:vAlign w:val="center"/>
          </w:tcPr>
          <w:p w14:paraId="182955CC" w14:textId="77777777"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04CD210B" w14:textId="298953DB" w:rsidR="009F0CC2" w:rsidRPr="00F55712" w:rsidRDefault="009F0CC2" w:rsidP="009F0CC2">
            <w:pPr>
              <w:spacing w:after="0" w:line="240" w:lineRule="auto"/>
              <w:jc w:val="center"/>
              <w:rPr>
                <w:rFonts w:ascii="Times New Roman" w:eastAsia="Times New Roman" w:hAnsi="Times New Roman" w:cs="Times New Roman"/>
                <w:sz w:val="20"/>
                <w:szCs w:val="20"/>
                <w:lang w:eastAsia="ru-RU"/>
              </w:rPr>
            </w:pPr>
            <w:proofErr w:type="spellStart"/>
            <w:r w:rsidRPr="00BB108A">
              <w:rPr>
                <w:rFonts w:ascii="Times New Roman" w:eastAsia="Times New Roman" w:hAnsi="Times New Roman" w:cs="Times New Roman"/>
                <w:sz w:val="20"/>
                <w:szCs w:val="20"/>
                <w:lang w:eastAsia="ru-RU"/>
              </w:rPr>
              <w:t>упак</w:t>
            </w:r>
            <w:proofErr w:type="spellEnd"/>
            <w:r w:rsidRPr="00BB108A">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14:paraId="4C7963BC" w14:textId="1831D8F6" w:rsidR="009F0CC2" w:rsidRPr="00F55712" w:rsidRDefault="009F0CC2" w:rsidP="009F0CC2">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w:t>
            </w:r>
          </w:p>
        </w:tc>
      </w:tr>
      <w:tr w:rsidR="00953630" w:rsidRPr="00F55712" w14:paraId="76C92512" w14:textId="77777777" w:rsidTr="00953630">
        <w:trPr>
          <w:trHeight w:val="365"/>
          <w:jc w:val="center"/>
        </w:trPr>
        <w:tc>
          <w:tcPr>
            <w:tcW w:w="562" w:type="dxa"/>
            <w:tcBorders>
              <w:top w:val="single" w:sz="4" w:space="0" w:color="auto"/>
              <w:left w:val="single" w:sz="4" w:space="0" w:color="auto"/>
              <w:bottom w:val="single" w:sz="4" w:space="0" w:color="auto"/>
              <w:right w:val="single" w:sz="4" w:space="0" w:color="auto"/>
            </w:tcBorders>
            <w:vAlign w:val="center"/>
          </w:tcPr>
          <w:p w14:paraId="1A6AE31A" w14:textId="5D7CE023"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5</w:t>
            </w:r>
          </w:p>
        </w:tc>
        <w:tc>
          <w:tcPr>
            <w:tcW w:w="2552" w:type="dxa"/>
            <w:tcBorders>
              <w:top w:val="single" w:sz="4" w:space="0" w:color="auto"/>
              <w:left w:val="single" w:sz="4" w:space="0" w:color="auto"/>
              <w:bottom w:val="single" w:sz="4" w:space="0" w:color="auto"/>
              <w:right w:val="single" w:sz="4" w:space="0" w:color="auto"/>
            </w:tcBorders>
            <w:vAlign w:val="center"/>
          </w:tcPr>
          <w:p w14:paraId="11970F66" w14:textId="0FC5B248"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Style w:val="295pt"/>
                <w:rFonts w:ascii="Times New Roman" w:eastAsiaTheme="minorHAnsi" w:hAnsi="Times New Roman" w:cs="Times New Roman"/>
                <w:sz w:val="20"/>
                <w:szCs w:val="20"/>
              </w:rPr>
              <w:t>Чай черный</w:t>
            </w:r>
          </w:p>
        </w:tc>
        <w:tc>
          <w:tcPr>
            <w:tcW w:w="1417" w:type="dxa"/>
            <w:tcBorders>
              <w:top w:val="single" w:sz="4" w:space="0" w:color="auto"/>
              <w:left w:val="single" w:sz="4" w:space="0" w:color="auto"/>
              <w:bottom w:val="single" w:sz="4" w:space="0" w:color="auto"/>
              <w:right w:val="single" w:sz="4" w:space="0" w:color="auto"/>
            </w:tcBorders>
            <w:vAlign w:val="center"/>
          </w:tcPr>
          <w:p w14:paraId="6B36834F" w14:textId="77777777"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10.83.13.120</w:t>
            </w:r>
          </w:p>
        </w:tc>
        <w:tc>
          <w:tcPr>
            <w:tcW w:w="1560" w:type="dxa"/>
            <w:tcBorders>
              <w:top w:val="single" w:sz="4" w:space="0" w:color="auto"/>
              <w:left w:val="single" w:sz="4" w:space="0" w:color="auto"/>
              <w:bottom w:val="single" w:sz="4" w:space="0" w:color="auto"/>
              <w:right w:val="single" w:sz="4" w:space="0" w:color="auto"/>
            </w:tcBorders>
            <w:vAlign w:val="center"/>
          </w:tcPr>
          <w:p w14:paraId="255863F0" w14:textId="510D69A6"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left w:val="single" w:sz="4" w:space="0" w:color="auto"/>
              <w:bottom w:val="single" w:sz="4" w:space="0" w:color="auto"/>
              <w:right w:val="single" w:sz="4" w:space="0" w:color="auto"/>
            </w:tcBorders>
            <w:vAlign w:val="center"/>
          </w:tcPr>
          <w:p w14:paraId="4AFEB9F1" w14:textId="4B5D1757"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Style w:val="295pt"/>
                <w:rFonts w:ascii="Times New Roman" w:eastAsiaTheme="minorHAnsi" w:hAnsi="Times New Roman" w:cs="Times New Roman"/>
                <w:sz w:val="20"/>
                <w:szCs w:val="20"/>
              </w:rPr>
              <w:t xml:space="preserve">пакетированный, 200шт*2гр </w:t>
            </w:r>
          </w:p>
        </w:tc>
        <w:tc>
          <w:tcPr>
            <w:tcW w:w="2126" w:type="dxa"/>
            <w:tcBorders>
              <w:top w:val="single" w:sz="4" w:space="0" w:color="auto"/>
              <w:left w:val="single" w:sz="4" w:space="0" w:color="auto"/>
              <w:bottom w:val="single" w:sz="4" w:space="0" w:color="auto"/>
              <w:right w:val="single" w:sz="4" w:space="0" w:color="auto"/>
            </w:tcBorders>
          </w:tcPr>
          <w:p w14:paraId="29301E88" w14:textId="09CDC6BF" w:rsidR="00D01781" w:rsidRPr="00F55712" w:rsidRDefault="008741CC" w:rsidP="00D01781">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w:t>
            </w:r>
            <w:r w:rsidRPr="008741CC">
              <w:rPr>
                <w:rFonts w:ascii="Times New Roman" w:eastAsia="Times New Roman" w:hAnsi="Times New Roman" w:cs="Times New Roman"/>
                <w:sz w:val="20"/>
                <w:szCs w:val="20"/>
                <w:lang w:eastAsia="ru-RU"/>
              </w:rPr>
              <w:t>пак</w:t>
            </w:r>
            <w:proofErr w:type="spellEnd"/>
            <w:r w:rsidRPr="008741CC">
              <w:rPr>
                <w:rFonts w:ascii="Times New Roman" w:eastAsia="Times New Roman" w:hAnsi="Times New Roman" w:cs="Times New Roman"/>
                <w:sz w:val="20"/>
                <w:szCs w:val="20"/>
                <w:lang w:eastAsia="ru-RU"/>
              </w:rPr>
              <w:t xml:space="preserve">. саше, фольга </w:t>
            </w:r>
            <w:r w:rsidR="00D01781" w:rsidRPr="00F55712">
              <w:rPr>
                <w:rFonts w:ascii="Times New Roman" w:eastAsia="Times New Roman" w:hAnsi="Times New Roman" w:cs="Times New Roman"/>
                <w:sz w:val="20"/>
                <w:szCs w:val="20"/>
                <w:lang w:eastAsia="ru-RU"/>
              </w:rPr>
              <w:t>2гр / не менее 8 месяцев</w:t>
            </w:r>
          </w:p>
        </w:tc>
        <w:tc>
          <w:tcPr>
            <w:tcW w:w="992" w:type="dxa"/>
            <w:tcBorders>
              <w:top w:val="single" w:sz="4" w:space="0" w:color="auto"/>
              <w:left w:val="single" w:sz="4" w:space="0" w:color="auto"/>
              <w:bottom w:val="single" w:sz="4" w:space="0" w:color="auto"/>
              <w:right w:val="single" w:sz="4" w:space="0" w:color="auto"/>
            </w:tcBorders>
            <w:vAlign w:val="center"/>
          </w:tcPr>
          <w:p w14:paraId="361001ED" w14:textId="4B96F0AB"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F26B59E" w14:textId="71DC7AD6" w:rsidR="00D01781" w:rsidRPr="00F55712" w:rsidRDefault="00701A0A" w:rsidP="00D017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r w:rsidRPr="00BB108A">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14:paraId="2B12440B" w14:textId="77777777" w:rsidR="00D01781" w:rsidRPr="00F55712" w:rsidRDefault="00D01781" w:rsidP="00D01781">
            <w:pPr>
              <w:spacing w:after="0" w:line="240" w:lineRule="auto"/>
              <w:jc w:val="center"/>
              <w:rPr>
                <w:rFonts w:ascii="Times New Roman" w:eastAsia="Times New Roman" w:hAnsi="Times New Roman" w:cs="Times New Roman"/>
                <w:bCs/>
                <w:color w:val="000000"/>
                <w:sz w:val="20"/>
                <w:szCs w:val="20"/>
                <w:lang w:eastAsia="ru-RU"/>
              </w:rPr>
            </w:pPr>
            <w:r w:rsidRPr="00F55712">
              <w:rPr>
                <w:rFonts w:ascii="Times New Roman" w:eastAsia="Times New Roman" w:hAnsi="Times New Roman" w:cs="Times New Roman"/>
                <w:bCs/>
                <w:color w:val="000000"/>
                <w:sz w:val="20"/>
                <w:szCs w:val="20"/>
                <w:lang w:eastAsia="ru-RU"/>
              </w:rPr>
              <w:t>*</w:t>
            </w:r>
          </w:p>
        </w:tc>
      </w:tr>
      <w:tr w:rsidR="00953630" w:rsidRPr="00F55712" w14:paraId="43936767" w14:textId="77777777" w:rsidTr="00953630">
        <w:trPr>
          <w:trHeight w:val="365"/>
          <w:jc w:val="center"/>
        </w:trPr>
        <w:tc>
          <w:tcPr>
            <w:tcW w:w="562" w:type="dxa"/>
            <w:tcBorders>
              <w:top w:val="single" w:sz="4" w:space="0" w:color="auto"/>
              <w:left w:val="single" w:sz="4" w:space="0" w:color="auto"/>
              <w:bottom w:val="single" w:sz="4" w:space="0" w:color="auto"/>
              <w:right w:val="single" w:sz="4" w:space="0" w:color="auto"/>
            </w:tcBorders>
            <w:vAlign w:val="center"/>
          </w:tcPr>
          <w:p w14:paraId="1DA023E5" w14:textId="1AAF969A"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6</w:t>
            </w:r>
          </w:p>
        </w:tc>
        <w:tc>
          <w:tcPr>
            <w:tcW w:w="2552" w:type="dxa"/>
            <w:tcBorders>
              <w:top w:val="single" w:sz="4" w:space="0" w:color="auto"/>
              <w:left w:val="single" w:sz="4" w:space="0" w:color="auto"/>
              <w:bottom w:val="single" w:sz="4" w:space="0" w:color="auto"/>
              <w:right w:val="single" w:sz="4" w:space="0" w:color="auto"/>
            </w:tcBorders>
            <w:vAlign w:val="center"/>
          </w:tcPr>
          <w:p w14:paraId="238DC183" w14:textId="77777777"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Style w:val="295pt"/>
                <w:rFonts w:ascii="Times New Roman" w:eastAsiaTheme="minorHAnsi" w:hAnsi="Times New Roman" w:cs="Times New Roman"/>
                <w:sz w:val="20"/>
                <w:szCs w:val="20"/>
              </w:rPr>
              <w:t>Чай зелёный</w:t>
            </w:r>
          </w:p>
        </w:tc>
        <w:tc>
          <w:tcPr>
            <w:tcW w:w="1417" w:type="dxa"/>
            <w:tcBorders>
              <w:top w:val="single" w:sz="4" w:space="0" w:color="auto"/>
              <w:left w:val="single" w:sz="4" w:space="0" w:color="auto"/>
              <w:bottom w:val="single" w:sz="4" w:space="0" w:color="auto"/>
              <w:right w:val="single" w:sz="4" w:space="0" w:color="auto"/>
            </w:tcBorders>
            <w:vAlign w:val="center"/>
          </w:tcPr>
          <w:p w14:paraId="104596B5" w14:textId="77777777"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10.83.13.110</w:t>
            </w:r>
          </w:p>
        </w:tc>
        <w:tc>
          <w:tcPr>
            <w:tcW w:w="1560" w:type="dxa"/>
            <w:tcBorders>
              <w:top w:val="single" w:sz="4" w:space="0" w:color="auto"/>
              <w:left w:val="single" w:sz="4" w:space="0" w:color="auto"/>
              <w:bottom w:val="single" w:sz="4" w:space="0" w:color="auto"/>
              <w:right w:val="single" w:sz="4" w:space="0" w:color="auto"/>
            </w:tcBorders>
            <w:vAlign w:val="center"/>
          </w:tcPr>
          <w:p w14:paraId="58B3689B" w14:textId="0A9AF39A"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left w:val="single" w:sz="4" w:space="0" w:color="auto"/>
              <w:bottom w:val="single" w:sz="4" w:space="0" w:color="auto"/>
              <w:right w:val="single" w:sz="4" w:space="0" w:color="auto"/>
            </w:tcBorders>
            <w:vAlign w:val="center"/>
          </w:tcPr>
          <w:p w14:paraId="75C0EDC1" w14:textId="4D554F1E"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Style w:val="295pt"/>
                <w:rFonts w:ascii="Times New Roman" w:eastAsiaTheme="minorHAnsi" w:hAnsi="Times New Roman" w:cs="Times New Roman"/>
                <w:sz w:val="20"/>
                <w:szCs w:val="20"/>
              </w:rPr>
              <w:t xml:space="preserve">пакетированный, 200шт*2гр </w:t>
            </w:r>
          </w:p>
        </w:tc>
        <w:tc>
          <w:tcPr>
            <w:tcW w:w="2126" w:type="dxa"/>
            <w:tcBorders>
              <w:top w:val="single" w:sz="4" w:space="0" w:color="auto"/>
              <w:left w:val="single" w:sz="4" w:space="0" w:color="auto"/>
              <w:bottom w:val="single" w:sz="4" w:space="0" w:color="auto"/>
              <w:right w:val="single" w:sz="4" w:space="0" w:color="auto"/>
            </w:tcBorders>
          </w:tcPr>
          <w:p w14:paraId="056DF117" w14:textId="7197216A" w:rsidR="00D01781" w:rsidRPr="00F55712" w:rsidRDefault="008741CC" w:rsidP="00D01781">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w:t>
            </w:r>
            <w:r w:rsidR="001608FF" w:rsidRPr="00F55712">
              <w:rPr>
                <w:rFonts w:ascii="Times New Roman" w:eastAsia="Times New Roman" w:hAnsi="Times New Roman" w:cs="Times New Roman"/>
                <w:sz w:val="20"/>
                <w:szCs w:val="20"/>
                <w:lang w:eastAsia="ru-RU"/>
              </w:rPr>
              <w:t>пак</w:t>
            </w:r>
            <w:proofErr w:type="spellEnd"/>
            <w:r>
              <w:rPr>
                <w:rFonts w:ascii="Times New Roman" w:eastAsia="Times New Roman" w:hAnsi="Times New Roman" w:cs="Times New Roman"/>
                <w:sz w:val="20"/>
                <w:szCs w:val="20"/>
                <w:lang w:eastAsia="ru-RU"/>
              </w:rPr>
              <w:t>. саше, фольга</w:t>
            </w:r>
            <w:r w:rsidR="001608FF" w:rsidRPr="00F55712">
              <w:rPr>
                <w:rFonts w:ascii="Times New Roman" w:eastAsia="Times New Roman" w:hAnsi="Times New Roman" w:cs="Times New Roman"/>
                <w:sz w:val="20"/>
                <w:szCs w:val="20"/>
                <w:lang w:eastAsia="ru-RU"/>
              </w:rPr>
              <w:t xml:space="preserve"> </w:t>
            </w:r>
            <w:r w:rsidR="00D01781" w:rsidRPr="00F55712">
              <w:rPr>
                <w:rFonts w:ascii="Times New Roman" w:eastAsia="Times New Roman" w:hAnsi="Times New Roman" w:cs="Times New Roman"/>
                <w:sz w:val="20"/>
                <w:szCs w:val="20"/>
                <w:lang w:eastAsia="ru-RU"/>
              </w:rPr>
              <w:t>2гр / не менее 8 месяцев</w:t>
            </w:r>
          </w:p>
        </w:tc>
        <w:tc>
          <w:tcPr>
            <w:tcW w:w="992" w:type="dxa"/>
            <w:tcBorders>
              <w:top w:val="single" w:sz="4" w:space="0" w:color="auto"/>
              <w:left w:val="single" w:sz="4" w:space="0" w:color="auto"/>
              <w:bottom w:val="single" w:sz="4" w:space="0" w:color="auto"/>
              <w:right w:val="single" w:sz="4" w:space="0" w:color="auto"/>
            </w:tcBorders>
            <w:vAlign w:val="center"/>
          </w:tcPr>
          <w:p w14:paraId="65C6A917" w14:textId="789B9ABF"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151B7DE" w14:textId="53DE76E5" w:rsidR="00D01781" w:rsidRPr="00F55712" w:rsidRDefault="00701A0A" w:rsidP="00D017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993" w:type="dxa"/>
            <w:tcBorders>
              <w:top w:val="single" w:sz="4" w:space="0" w:color="auto"/>
              <w:left w:val="single" w:sz="4" w:space="0" w:color="auto"/>
              <w:bottom w:val="single" w:sz="4" w:space="0" w:color="auto"/>
              <w:right w:val="single" w:sz="4" w:space="0" w:color="auto"/>
            </w:tcBorders>
            <w:vAlign w:val="center"/>
          </w:tcPr>
          <w:p w14:paraId="07077154" w14:textId="77777777" w:rsidR="00D01781" w:rsidRPr="00F55712" w:rsidRDefault="00D01781" w:rsidP="00D01781">
            <w:pPr>
              <w:spacing w:after="0" w:line="240" w:lineRule="auto"/>
              <w:jc w:val="center"/>
              <w:rPr>
                <w:rFonts w:ascii="Times New Roman" w:eastAsia="Times New Roman" w:hAnsi="Times New Roman" w:cs="Times New Roman"/>
                <w:bCs/>
                <w:color w:val="000000"/>
                <w:sz w:val="20"/>
                <w:szCs w:val="20"/>
                <w:lang w:eastAsia="ru-RU"/>
              </w:rPr>
            </w:pPr>
            <w:r w:rsidRPr="00F55712">
              <w:rPr>
                <w:rFonts w:ascii="Times New Roman" w:eastAsia="Times New Roman" w:hAnsi="Times New Roman" w:cs="Times New Roman"/>
                <w:bCs/>
                <w:color w:val="000000"/>
                <w:sz w:val="20"/>
                <w:szCs w:val="20"/>
                <w:lang w:eastAsia="ru-RU"/>
              </w:rPr>
              <w:t>*</w:t>
            </w:r>
          </w:p>
        </w:tc>
      </w:tr>
      <w:tr w:rsidR="00953630" w:rsidRPr="00F55712" w14:paraId="38030EBB" w14:textId="77777777" w:rsidTr="00953630">
        <w:trPr>
          <w:trHeight w:val="365"/>
          <w:jc w:val="center"/>
        </w:trPr>
        <w:tc>
          <w:tcPr>
            <w:tcW w:w="562" w:type="dxa"/>
            <w:tcBorders>
              <w:top w:val="single" w:sz="4" w:space="0" w:color="auto"/>
              <w:left w:val="single" w:sz="4" w:space="0" w:color="auto"/>
              <w:bottom w:val="single" w:sz="4" w:space="0" w:color="auto"/>
              <w:right w:val="single" w:sz="4" w:space="0" w:color="auto"/>
            </w:tcBorders>
            <w:vAlign w:val="center"/>
          </w:tcPr>
          <w:p w14:paraId="08F2A3A0" w14:textId="5D315D66"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552" w:type="dxa"/>
            <w:tcBorders>
              <w:top w:val="single" w:sz="4" w:space="0" w:color="auto"/>
              <w:left w:val="single" w:sz="4" w:space="0" w:color="auto"/>
              <w:bottom w:val="single" w:sz="4" w:space="0" w:color="auto"/>
              <w:right w:val="single" w:sz="4" w:space="0" w:color="auto"/>
            </w:tcBorders>
            <w:vAlign w:val="center"/>
          </w:tcPr>
          <w:p w14:paraId="5F7BF65B" w14:textId="77777777"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Style w:val="295pt"/>
                <w:rFonts w:ascii="Times New Roman" w:eastAsiaTheme="minorHAnsi" w:hAnsi="Times New Roman" w:cs="Times New Roman"/>
                <w:sz w:val="20"/>
                <w:szCs w:val="20"/>
              </w:rPr>
              <w:t>Чайный напиток</w:t>
            </w:r>
          </w:p>
        </w:tc>
        <w:tc>
          <w:tcPr>
            <w:tcW w:w="1417" w:type="dxa"/>
            <w:tcBorders>
              <w:top w:val="single" w:sz="4" w:space="0" w:color="auto"/>
              <w:left w:val="single" w:sz="4" w:space="0" w:color="auto"/>
              <w:bottom w:val="single" w:sz="4" w:space="0" w:color="auto"/>
              <w:right w:val="single" w:sz="4" w:space="0" w:color="auto"/>
            </w:tcBorders>
            <w:vAlign w:val="center"/>
          </w:tcPr>
          <w:p w14:paraId="31A6FAF8" w14:textId="77777777"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Fonts w:ascii="Times New Roman" w:eastAsia="Times New Roman" w:hAnsi="Times New Roman" w:cs="Times New Roman"/>
                <w:sz w:val="20"/>
                <w:szCs w:val="20"/>
                <w:lang w:eastAsia="ru-RU"/>
              </w:rPr>
              <w:t>10.86.10.990</w:t>
            </w:r>
          </w:p>
        </w:tc>
        <w:tc>
          <w:tcPr>
            <w:tcW w:w="1560" w:type="dxa"/>
            <w:tcBorders>
              <w:top w:val="single" w:sz="4" w:space="0" w:color="auto"/>
              <w:left w:val="single" w:sz="4" w:space="0" w:color="auto"/>
              <w:bottom w:val="single" w:sz="4" w:space="0" w:color="auto"/>
              <w:right w:val="single" w:sz="4" w:space="0" w:color="auto"/>
            </w:tcBorders>
            <w:vAlign w:val="center"/>
          </w:tcPr>
          <w:p w14:paraId="6DF6C3DF" w14:textId="75801CCE"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left w:val="single" w:sz="4" w:space="0" w:color="auto"/>
              <w:bottom w:val="single" w:sz="4" w:space="0" w:color="auto"/>
              <w:right w:val="single" w:sz="4" w:space="0" w:color="auto"/>
            </w:tcBorders>
            <w:vAlign w:val="center"/>
          </w:tcPr>
          <w:p w14:paraId="2EC542AA" w14:textId="5CC90046"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r w:rsidRPr="00F55712">
              <w:rPr>
                <w:rStyle w:val="295pt"/>
                <w:rFonts w:ascii="Times New Roman" w:eastAsiaTheme="minorHAnsi" w:hAnsi="Times New Roman" w:cs="Times New Roman"/>
                <w:sz w:val="20"/>
                <w:szCs w:val="20"/>
              </w:rPr>
              <w:t xml:space="preserve">пакетированный, 200шт*1,5гр </w:t>
            </w:r>
          </w:p>
        </w:tc>
        <w:tc>
          <w:tcPr>
            <w:tcW w:w="2126" w:type="dxa"/>
            <w:tcBorders>
              <w:top w:val="single" w:sz="4" w:space="0" w:color="auto"/>
              <w:left w:val="single" w:sz="4" w:space="0" w:color="auto"/>
              <w:bottom w:val="single" w:sz="4" w:space="0" w:color="auto"/>
              <w:right w:val="single" w:sz="4" w:space="0" w:color="auto"/>
            </w:tcBorders>
          </w:tcPr>
          <w:p w14:paraId="609B48F3" w14:textId="1D49DCB2" w:rsidR="00D01781" w:rsidRPr="00F55712" w:rsidRDefault="008741CC" w:rsidP="00D01781">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w:t>
            </w:r>
            <w:r w:rsidRPr="008741CC">
              <w:rPr>
                <w:rFonts w:ascii="Times New Roman" w:eastAsia="Times New Roman" w:hAnsi="Times New Roman" w:cs="Times New Roman"/>
                <w:sz w:val="20"/>
                <w:szCs w:val="20"/>
                <w:lang w:eastAsia="ru-RU"/>
              </w:rPr>
              <w:t>пак</w:t>
            </w:r>
            <w:proofErr w:type="spellEnd"/>
            <w:r w:rsidRPr="008741CC">
              <w:rPr>
                <w:rFonts w:ascii="Times New Roman" w:eastAsia="Times New Roman" w:hAnsi="Times New Roman" w:cs="Times New Roman"/>
                <w:sz w:val="20"/>
                <w:szCs w:val="20"/>
                <w:lang w:eastAsia="ru-RU"/>
              </w:rPr>
              <w:t>. саше, фольга</w:t>
            </w:r>
            <w:r w:rsidR="001608FF" w:rsidRPr="00F55712">
              <w:rPr>
                <w:rFonts w:ascii="Times New Roman" w:eastAsia="Times New Roman" w:hAnsi="Times New Roman" w:cs="Times New Roman"/>
                <w:sz w:val="20"/>
                <w:szCs w:val="20"/>
                <w:lang w:eastAsia="ru-RU"/>
              </w:rPr>
              <w:t xml:space="preserve"> </w:t>
            </w:r>
            <w:r w:rsidR="00D01781" w:rsidRPr="00F55712">
              <w:rPr>
                <w:rFonts w:ascii="Times New Roman" w:eastAsia="Times New Roman" w:hAnsi="Times New Roman" w:cs="Times New Roman"/>
                <w:sz w:val="20"/>
                <w:szCs w:val="20"/>
                <w:lang w:eastAsia="ru-RU"/>
              </w:rPr>
              <w:t>1,5гр / не менее 8 месяцев</w:t>
            </w:r>
          </w:p>
        </w:tc>
        <w:tc>
          <w:tcPr>
            <w:tcW w:w="992" w:type="dxa"/>
            <w:tcBorders>
              <w:top w:val="single" w:sz="4" w:space="0" w:color="auto"/>
              <w:left w:val="single" w:sz="4" w:space="0" w:color="auto"/>
              <w:bottom w:val="single" w:sz="4" w:space="0" w:color="auto"/>
              <w:right w:val="single" w:sz="4" w:space="0" w:color="auto"/>
            </w:tcBorders>
            <w:vAlign w:val="center"/>
          </w:tcPr>
          <w:p w14:paraId="404A8046" w14:textId="048C8E4C" w:rsidR="00D01781" w:rsidRPr="00F55712" w:rsidRDefault="00D01781" w:rsidP="00D01781">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0527C9C9" w14:textId="213B4649" w:rsidR="00D01781" w:rsidRPr="00F55712" w:rsidRDefault="00701A0A" w:rsidP="00D017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993" w:type="dxa"/>
            <w:tcBorders>
              <w:top w:val="single" w:sz="4" w:space="0" w:color="auto"/>
              <w:left w:val="single" w:sz="4" w:space="0" w:color="auto"/>
              <w:bottom w:val="single" w:sz="4" w:space="0" w:color="auto"/>
              <w:right w:val="single" w:sz="4" w:space="0" w:color="auto"/>
            </w:tcBorders>
            <w:vAlign w:val="center"/>
          </w:tcPr>
          <w:p w14:paraId="6274DB04" w14:textId="77777777" w:rsidR="00D01781" w:rsidRPr="00F55712" w:rsidRDefault="00D01781" w:rsidP="00D01781">
            <w:pPr>
              <w:spacing w:after="0" w:line="240" w:lineRule="auto"/>
              <w:jc w:val="center"/>
              <w:rPr>
                <w:rFonts w:ascii="Times New Roman" w:eastAsia="Times New Roman" w:hAnsi="Times New Roman" w:cs="Times New Roman"/>
                <w:bCs/>
                <w:color w:val="000000"/>
                <w:sz w:val="20"/>
                <w:szCs w:val="20"/>
                <w:lang w:eastAsia="ru-RU"/>
              </w:rPr>
            </w:pPr>
            <w:r w:rsidRPr="00F55712">
              <w:rPr>
                <w:rFonts w:ascii="Times New Roman" w:eastAsia="Times New Roman" w:hAnsi="Times New Roman" w:cs="Times New Roman"/>
                <w:bCs/>
                <w:color w:val="000000"/>
                <w:sz w:val="20"/>
                <w:szCs w:val="20"/>
                <w:lang w:eastAsia="ru-RU"/>
              </w:rPr>
              <w:t>*</w:t>
            </w:r>
          </w:p>
        </w:tc>
      </w:tr>
    </w:tbl>
    <w:p w14:paraId="174BD47B" w14:textId="77777777" w:rsidR="00953630" w:rsidRDefault="00953630" w:rsidP="001B1042">
      <w:pPr>
        <w:spacing w:after="0" w:line="240" w:lineRule="auto"/>
        <w:ind w:firstLine="567"/>
        <w:jc w:val="both"/>
        <w:rPr>
          <w:rFonts w:ascii="Times New Roman" w:hAnsi="Times New Roman" w:cs="Times New Roman"/>
        </w:rPr>
      </w:pPr>
    </w:p>
    <w:tbl>
      <w:tblPr>
        <w:tblpPr w:leftFromText="180" w:rightFromText="180" w:vertAnchor="text" w:horzAnchor="margin" w:tblpY="807"/>
        <w:tblW w:w="0" w:type="auto"/>
        <w:shd w:val="clear" w:color="auto" w:fill="FFFFFF" w:themeFill="background1"/>
        <w:tblCellMar>
          <w:left w:w="0" w:type="dxa"/>
          <w:right w:w="0" w:type="dxa"/>
        </w:tblCellMar>
        <w:tblLook w:val="0000" w:firstRow="0" w:lastRow="0" w:firstColumn="0" w:lastColumn="0" w:noHBand="0" w:noVBand="0"/>
      </w:tblPr>
      <w:tblGrid>
        <w:gridCol w:w="9498"/>
        <w:gridCol w:w="4608"/>
      </w:tblGrid>
      <w:tr w:rsidR="00953630" w:rsidRPr="00155AED" w14:paraId="1244C412" w14:textId="77777777" w:rsidTr="00953630">
        <w:trPr>
          <w:trHeight w:val="567"/>
        </w:trPr>
        <w:tc>
          <w:tcPr>
            <w:tcW w:w="9498" w:type="dxa"/>
            <w:shd w:val="clear" w:color="auto" w:fill="FFFFFF" w:themeFill="background1"/>
            <w:tcMar>
              <w:top w:w="0" w:type="dxa"/>
              <w:left w:w="108" w:type="dxa"/>
              <w:bottom w:w="0" w:type="dxa"/>
              <w:right w:w="108" w:type="dxa"/>
            </w:tcMar>
          </w:tcPr>
          <w:p w14:paraId="19991AE8" w14:textId="77777777" w:rsidR="00953630" w:rsidRPr="00155AED" w:rsidRDefault="00953630" w:rsidP="00953630">
            <w:pPr>
              <w:spacing w:after="0" w:line="240" w:lineRule="auto"/>
              <w:ind w:right="2307"/>
              <w:rPr>
                <w:rFonts w:ascii="Times New Roman" w:eastAsia="Times New Roman" w:hAnsi="Times New Roman" w:cs="Times New Roman"/>
                <w:b/>
                <w:bCs/>
                <w:lang w:eastAsia="ru-RU"/>
              </w:rPr>
            </w:pPr>
            <w:r w:rsidRPr="00155AED">
              <w:rPr>
                <w:rFonts w:ascii="Times New Roman" w:eastAsia="Times New Roman" w:hAnsi="Times New Roman" w:cs="Times New Roman"/>
                <w:b/>
                <w:bCs/>
                <w:lang w:eastAsia="ru-RU"/>
              </w:rPr>
              <w:t>Заказчик:</w:t>
            </w:r>
          </w:p>
          <w:p w14:paraId="21A9ED95" w14:textId="77777777" w:rsidR="00953630" w:rsidRPr="00155AED" w:rsidRDefault="00953630" w:rsidP="00953630">
            <w:pPr>
              <w:spacing w:after="0" w:line="240" w:lineRule="auto"/>
              <w:ind w:right="2307"/>
              <w:rPr>
                <w:rFonts w:ascii="Times New Roman" w:eastAsia="Times New Roman" w:hAnsi="Times New Roman" w:cs="Times New Roman"/>
                <w:b/>
                <w:bCs/>
                <w:lang w:eastAsia="ru-RU"/>
              </w:rPr>
            </w:pPr>
          </w:p>
          <w:p w14:paraId="0F0C228E" w14:textId="77777777" w:rsidR="00953630" w:rsidRPr="000F063A" w:rsidRDefault="00953630" w:rsidP="00953630">
            <w:pPr>
              <w:spacing w:after="0" w:line="240" w:lineRule="auto"/>
              <w:ind w:right="2307"/>
              <w:rPr>
                <w:rFonts w:ascii="Times New Roman" w:eastAsia="Times New Roman" w:hAnsi="Times New Roman" w:cs="Times New Roman"/>
                <w:lang w:eastAsia="ru-RU"/>
              </w:rPr>
            </w:pPr>
            <w:r w:rsidRPr="000F063A">
              <w:rPr>
                <w:rFonts w:ascii="Times New Roman" w:eastAsia="Times New Roman" w:hAnsi="Times New Roman" w:cs="Times New Roman"/>
                <w:lang w:eastAsia="ru-RU"/>
              </w:rPr>
              <w:t>Директор филиала ФГБУ «Федеральный медицинский центр» Росимущества - Санаторий «Автомобилист»</w:t>
            </w:r>
          </w:p>
        </w:tc>
        <w:tc>
          <w:tcPr>
            <w:tcW w:w="4608" w:type="dxa"/>
            <w:shd w:val="clear" w:color="auto" w:fill="FFFFFF" w:themeFill="background1"/>
            <w:tcMar>
              <w:top w:w="0" w:type="dxa"/>
              <w:left w:w="108" w:type="dxa"/>
              <w:bottom w:w="0" w:type="dxa"/>
              <w:right w:w="108" w:type="dxa"/>
            </w:tcMar>
          </w:tcPr>
          <w:p w14:paraId="5F96689E" w14:textId="77777777" w:rsidR="00953630" w:rsidRPr="00155AED" w:rsidRDefault="00953630" w:rsidP="00953630">
            <w:pPr>
              <w:spacing w:after="0" w:line="240" w:lineRule="auto"/>
              <w:rPr>
                <w:rFonts w:ascii="Times New Roman" w:eastAsia="Times New Roman" w:hAnsi="Times New Roman" w:cs="Times New Roman"/>
                <w:b/>
                <w:bCs/>
                <w:lang w:eastAsia="ru-RU"/>
              </w:rPr>
            </w:pPr>
            <w:r w:rsidRPr="00155AED">
              <w:rPr>
                <w:rFonts w:ascii="Times New Roman" w:eastAsia="Times New Roman" w:hAnsi="Times New Roman" w:cs="Times New Roman"/>
                <w:b/>
                <w:bCs/>
                <w:lang w:eastAsia="ru-RU"/>
              </w:rPr>
              <w:t>Поставщик:</w:t>
            </w:r>
          </w:p>
          <w:p w14:paraId="283856BB" w14:textId="77777777" w:rsidR="00953630" w:rsidRPr="00155AED" w:rsidRDefault="00953630" w:rsidP="00953630">
            <w:pPr>
              <w:spacing w:after="0" w:line="240" w:lineRule="auto"/>
              <w:rPr>
                <w:rFonts w:ascii="Times New Roman" w:eastAsia="Times New Roman" w:hAnsi="Times New Roman" w:cs="Times New Roman"/>
                <w:b/>
                <w:bCs/>
                <w:lang w:eastAsia="ru-RU"/>
              </w:rPr>
            </w:pPr>
          </w:p>
          <w:p w14:paraId="14641BE7" w14:textId="77777777" w:rsidR="00953630" w:rsidRPr="000F063A" w:rsidRDefault="00953630" w:rsidP="0095363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5F8F29D5" w14:textId="77777777" w:rsidR="00953630" w:rsidRPr="00155AED" w:rsidRDefault="00953630" w:rsidP="00953630">
            <w:pPr>
              <w:spacing w:after="0" w:line="240" w:lineRule="auto"/>
              <w:rPr>
                <w:rFonts w:ascii="Times New Roman" w:eastAsia="Times New Roman" w:hAnsi="Times New Roman" w:cs="Times New Roman"/>
                <w:b/>
                <w:bCs/>
                <w:lang w:eastAsia="ru-RU"/>
              </w:rPr>
            </w:pPr>
          </w:p>
        </w:tc>
      </w:tr>
      <w:tr w:rsidR="00953630" w:rsidRPr="00155AED" w14:paraId="1A7EC259" w14:textId="77777777" w:rsidTr="00953630">
        <w:tc>
          <w:tcPr>
            <w:tcW w:w="9498" w:type="dxa"/>
            <w:shd w:val="clear" w:color="auto" w:fill="FFFFFF" w:themeFill="background1"/>
            <w:tcMar>
              <w:top w:w="0" w:type="dxa"/>
              <w:left w:w="108" w:type="dxa"/>
              <w:bottom w:w="0" w:type="dxa"/>
              <w:right w:w="108" w:type="dxa"/>
            </w:tcMar>
          </w:tcPr>
          <w:p w14:paraId="7322AB65" w14:textId="77777777" w:rsidR="00953630" w:rsidRPr="00155AED" w:rsidRDefault="00953630" w:rsidP="00953630">
            <w:pPr>
              <w:spacing w:after="0" w:line="240" w:lineRule="auto"/>
              <w:ind w:right="2307"/>
              <w:rPr>
                <w:rFonts w:ascii="Times New Roman" w:eastAsia="Times New Roman" w:hAnsi="Times New Roman" w:cs="Times New Roman"/>
                <w:lang w:eastAsia="ru-RU"/>
              </w:rPr>
            </w:pPr>
          </w:p>
          <w:p w14:paraId="14163F20" w14:textId="77777777" w:rsidR="00953630" w:rsidRPr="00155AED" w:rsidRDefault="00953630" w:rsidP="00953630">
            <w:pPr>
              <w:spacing w:after="0" w:line="240" w:lineRule="auto"/>
              <w:ind w:right="2307"/>
              <w:rPr>
                <w:rFonts w:ascii="Times New Roman" w:eastAsia="Times New Roman" w:hAnsi="Times New Roman" w:cs="Times New Roman"/>
                <w:lang w:eastAsia="ru-RU"/>
              </w:rPr>
            </w:pPr>
          </w:p>
          <w:p w14:paraId="348064CD" w14:textId="77777777" w:rsidR="00953630" w:rsidRPr="00155AED" w:rsidRDefault="00953630" w:rsidP="00953630">
            <w:pPr>
              <w:spacing w:after="0" w:line="240" w:lineRule="auto"/>
              <w:ind w:right="2307"/>
              <w:rPr>
                <w:rFonts w:ascii="Times New Roman" w:eastAsia="Times New Roman" w:hAnsi="Times New Roman" w:cs="Times New Roman"/>
                <w:lang w:eastAsia="ru-RU"/>
              </w:rPr>
            </w:pPr>
            <w:r w:rsidRPr="00155AED">
              <w:rPr>
                <w:rFonts w:ascii="Times New Roman" w:eastAsia="Times New Roman" w:hAnsi="Times New Roman" w:cs="Times New Roman"/>
                <w:lang w:eastAsia="ru-RU"/>
              </w:rPr>
              <w:t xml:space="preserve">________________/А.С. </w:t>
            </w:r>
            <w:proofErr w:type="spellStart"/>
            <w:r w:rsidRPr="00155AED">
              <w:rPr>
                <w:rFonts w:ascii="Times New Roman" w:eastAsia="Times New Roman" w:hAnsi="Times New Roman" w:cs="Times New Roman"/>
                <w:lang w:eastAsia="ru-RU"/>
              </w:rPr>
              <w:t>Мамишев</w:t>
            </w:r>
            <w:proofErr w:type="spellEnd"/>
            <w:r w:rsidRPr="00155AED">
              <w:rPr>
                <w:rFonts w:ascii="Times New Roman" w:eastAsia="Times New Roman" w:hAnsi="Times New Roman" w:cs="Times New Roman"/>
                <w:lang w:eastAsia="ru-RU"/>
              </w:rPr>
              <w:t xml:space="preserve"> /</w:t>
            </w:r>
          </w:p>
          <w:p w14:paraId="3CA7CC76" w14:textId="77777777" w:rsidR="00953630" w:rsidRPr="00155AED" w:rsidRDefault="00953630" w:rsidP="00953630">
            <w:pPr>
              <w:spacing w:after="0" w:line="240" w:lineRule="auto"/>
              <w:ind w:right="2307"/>
              <w:rPr>
                <w:rFonts w:ascii="Times New Roman" w:eastAsia="Times New Roman" w:hAnsi="Times New Roman" w:cs="Times New Roman"/>
                <w:lang w:eastAsia="ru-RU"/>
              </w:rPr>
            </w:pPr>
          </w:p>
        </w:tc>
        <w:tc>
          <w:tcPr>
            <w:tcW w:w="4608" w:type="dxa"/>
            <w:shd w:val="clear" w:color="auto" w:fill="FFFFFF" w:themeFill="background1"/>
            <w:tcMar>
              <w:top w:w="0" w:type="dxa"/>
              <w:left w:w="108" w:type="dxa"/>
              <w:bottom w:w="0" w:type="dxa"/>
              <w:right w:w="108" w:type="dxa"/>
            </w:tcMar>
          </w:tcPr>
          <w:p w14:paraId="0C5BA95B" w14:textId="77777777" w:rsidR="00953630" w:rsidRPr="00155AED" w:rsidRDefault="00953630" w:rsidP="00953630">
            <w:pPr>
              <w:spacing w:after="0" w:line="240" w:lineRule="auto"/>
              <w:rPr>
                <w:rFonts w:ascii="Times New Roman" w:eastAsia="Times New Roman" w:hAnsi="Times New Roman" w:cs="Times New Roman"/>
              </w:rPr>
            </w:pPr>
          </w:p>
          <w:p w14:paraId="337CBD69" w14:textId="77777777" w:rsidR="00953630" w:rsidRPr="00155AED" w:rsidRDefault="00953630" w:rsidP="00953630">
            <w:pPr>
              <w:spacing w:after="0" w:line="240" w:lineRule="auto"/>
              <w:rPr>
                <w:rFonts w:ascii="Times New Roman" w:eastAsia="Times New Roman" w:hAnsi="Times New Roman" w:cs="Times New Roman"/>
              </w:rPr>
            </w:pPr>
          </w:p>
          <w:p w14:paraId="537B2535" w14:textId="77777777" w:rsidR="00953630" w:rsidRPr="00155AED" w:rsidRDefault="00953630" w:rsidP="00953630">
            <w:pPr>
              <w:widowControl w:val="0"/>
              <w:shd w:val="clear" w:color="auto" w:fill="FFFFFF"/>
              <w:spacing w:after="0" w:line="240" w:lineRule="auto"/>
              <w:rPr>
                <w:rFonts w:ascii="Times New Roman" w:eastAsia="DejaVu Sans" w:hAnsi="Times New Roman" w:cs="Times New Roman"/>
                <w:lang w:eastAsia="zh-CN"/>
              </w:rPr>
            </w:pPr>
            <w:r w:rsidRPr="00155AED">
              <w:rPr>
                <w:rFonts w:ascii="Times New Roman" w:eastAsia="DejaVu Sans" w:hAnsi="Times New Roman" w:cs="Times New Roman"/>
                <w:lang w:eastAsia="zh-CN"/>
              </w:rPr>
              <w:t xml:space="preserve">__________________ </w:t>
            </w:r>
            <w:r w:rsidRPr="008B095C">
              <w:rPr>
                <w:rFonts w:ascii="Times New Roman" w:eastAsia="DejaVu Sans" w:hAnsi="Times New Roman" w:cs="Times New Roman"/>
                <w:lang w:eastAsia="zh-CN"/>
              </w:rPr>
              <w:t>/</w:t>
            </w:r>
            <w:r w:rsidRPr="008B095C">
              <w:rPr>
                <w:rFonts w:ascii="Times New Roman" w:hAnsi="Times New Roman" w:cs="Times New Roman"/>
              </w:rPr>
              <w:t xml:space="preserve"> </w:t>
            </w:r>
            <w:r>
              <w:rPr>
                <w:rFonts w:ascii="Times New Roman" w:hAnsi="Times New Roman" w:cs="Times New Roman"/>
              </w:rPr>
              <w:t>______________</w:t>
            </w:r>
            <w:r w:rsidRPr="0028571F">
              <w:rPr>
                <w:rFonts w:ascii="Times New Roman" w:hAnsi="Times New Roman" w:cs="Times New Roman"/>
              </w:rPr>
              <w:t xml:space="preserve"> </w:t>
            </w:r>
            <w:r w:rsidRPr="00155AED">
              <w:rPr>
                <w:rFonts w:ascii="Times New Roman" w:eastAsia="DejaVu Sans" w:hAnsi="Times New Roman" w:cs="Times New Roman"/>
                <w:lang w:eastAsia="zh-CN"/>
              </w:rPr>
              <w:t>/</w:t>
            </w:r>
          </w:p>
          <w:p w14:paraId="364F47B5" w14:textId="77777777" w:rsidR="00953630" w:rsidRPr="00155AED" w:rsidRDefault="00953630" w:rsidP="00953630">
            <w:pPr>
              <w:spacing w:after="0" w:line="240" w:lineRule="auto"/>
              <w:rPr>
                <w:rFonts w:ascii="Times New Roman" w:eastAsia="Times New Roman" w:hAnsi="Times New Roman" w:cs="Times New Roman"/>
                <w:lang w:eastAsia="ru-RU"/>
              </w:rPr>
            </w:pPr>
          </w:p>
        </w:tc>
      </w:tr>
    </w:tbl>
    <w:p w14:paraId="6A557A3F" w14:textId="65D42993" w:rsidR="00F55712" w:rsidRPr="001B1042" w:rsidRDefault="00953630" w:rsidP="001B1042">
      <w:pPr>
        <w:spacing w:after="0" w:line="240" w:lineRule="auto"/>
        <w:ind w:firstLine="567"/>
        <w:jc w:val="both"/>
        <w:rPr>
          <w:rFonts w:ascii="Times New Roman" w:eastAsia="Times New Roman" w:hAnsi="Times New Roman" w:cs="Times New Roman"/>
          <w:lang w:eastAsia="ru-RU"/>
        </w:rPr>
      </w:pPr>
      <w:r w:rsidRPr="003E22F2">
        <w:rPr>
          <w:rFonts w:ascii="Times New Roman" w:hAnsi="Times New Roman" w:cs="Times New Roman"/>
        </w:rPr>
        <w:t>* - объём поставки будет сформирован в соответствии с потребностью Заказчика</w:t>
      </w:r>
      <w:r>
        <w:rPr>
          <w:rFonts w:ascii="Times New Roman" w:hAnsi="Times New Roman" w:cs="Times New Roman"/>
        </w:rPr>
        <w:t>.</w:t>
      </w:r>
    </w:p>
    <w:p w14:paraId="63FB6595" w14:textId="219DB8F3" w:rsidR="000965FC" w:rsidRDefault="000965FC" w:rsidP="006E3417">
      <w:pPr>
        <w:spacing w:after="0"/>
        <w:rPr>
          <w:rFonts w:ascii="Times New Roman" w:hAnsi="Times New Roman" w:cs="Times New Roman"/>
        </w:rPr>
      </w:pPr>
    </w:p>
    <w:p w14:paraId="3C2A34B0" w14:textId="77777777" w:rsidR="006E3417" w:rsidRPr="003E22F2" w:rsidRDefault="006E3417" w:rsidP="0001545C">
      <w:pPr>
        <w:rPr>
          <w:rFonts w:ascii="Times New Roman" w:hAnsi="Times New Roman" w:cs="Times New Roman"/>
        </w:rPr>
      </w:pPr>
    </w:p>
    <w:sectPr w:rsidR="006E3417" w:rsidRPr="003E22F2" w:rsidSect="00953630">
      <w:pgSz w:w="16838" w:h="11906" w:orient="landscape" w:code="9"/>
      <w:pgMar w:top="851" w:right="567" w:bottom="993"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EF927" w14:textId="77777777" w:rsidR="002B27DE" w:rsidRDefault="002B27DE" w:rsidP="00F50FE6">
      <w:pPr>
        <w:spacing w:after="0" w:line="240" w:lineRule="auto"/>
      </w:pPr>
      <w:r>
        <w:separator/>
      </w:r>
    </w:p>
  </w:endnote>
  <w:endnote w:type="continuationSeparator" w:id="0">
    <w:p w14:paraId="404C666D" w14:textId="77777777" w:rsidR="002B27DE" w:rsidRDefault="002B27DE" w:rsidP="00F50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DejaVu Sans">
    <w:altName w:val="Arial"/>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EAD30" w14:textId="77777777" w:rsidR="002B27DE" w:rsidRDefault="002B27DE" w:rsidP="00F50FE6">
      <w:pPr>
        <w:spacing w:after="0" w:line="240" w:lineRule="auto"/>
      </w:pPr>
      <w:r>
        <w:separator/>
      </w:r>
    </w:p>
  </w:footnote>
  <w:footnote w:type="continuationSeparator" w:id="0">
    <w:p w14:paraId="580CFDC5" w14:textId="77777777" w:rsidR="002B27DE" w:rsidRDefault="002B27DE" w:rsidP="00F50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173579"/>
      <w:docPartObj>
        <w:docPartGallery w:val="Page Numbers (Top of Page)"/>
        <w:docPartUnique/>
      </w:docPartObj>
    </w:sdtPr>
    <w:sdtContent>
      <w:p w14:paraId="268702AF" w14:textId="1B61951A" w:rsidR="00F00079" w:rsidRDefault="00F00079">
        <w:pPr>
          <w:pStyle w:val="af3"/>
          <w:jc w:val="center"/>
        </w:pPr>
        <w:r>
          <w:fldChar w:fldCharType="begin"/>
        </w:r>
        <w:r>
          <w:instrText>PAGE   \* MERGEFORMAT</w:instrText>
        </w:r>
        <w:r>
          <w:fldChar w:fldCharType="separate"/>
        </w:r>
        <w:r>
          <w:t>2</w:t>
        </w:r>
        <w:r>
          <w:fldChar w:fldCharType="end"/>
        </w:r>
      </w:p>
    </w:sdtContent>
  </w:sdt>
  <w:p w14:paraId="5B6C74A4" w14:textId="77777777" w:rsidR="00F00079" w:rsidRDefault="00F0007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E58C4"/>
    <w:multiLevelType w:val="hybridMultilevel"/>
    <w:tmpl w:val="5EA2CC72"/>
    <w:lvl w:ilvl="0" w:tplc="8BFA751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330EBD"/>
    <w:multiLevelType w:val="multilevel"/>
    <w:tmpl w:val="156C1ACE"/>
    <w:lvl w:ilvl="0">
      <w:start w:val="9"/>
      <w:numFmt w:val="decimal"/>
      <w:lvlText w:val="%1."/>
      <w:lvlJc w:val="left"/>
      <w:pPr>
        <w:ind w:left="360" w:hanging="360"/>
      </w:pPr>
    </w:lvl>
    <w:lvl w:ilvl="1">
      <w:start w:val="1"/>
      <w:numFmt w:val="decimal"/>
      <w:lvlText w:val="%1.%2."/>
      <w:lvlJc w:val="left"/>
      <w:pPr>
        <w:ind w:left="4920" w:hanging="360"/>
      </w:pPr>
    </w:lvl>
    <w:lvl w:ilvl="2">
      <w:start w:val="1"/>
      <w:numFmt w:val="decimal"/>
      <w:lvlText w:val="%1.%2.%3."/>
      <w:lvlJc w:val="left"/>
      <w:pPr>
        <w:ind w:left="9840" w:hanging="720"/>
      </w:pPr>
    </w:lvl>
    <w:lvl w:ilvl="3">
      <w:start w:val="1"/>
      <w:numFmt w:val="decimal"/>
      <w:lvlText w:val="%1.%2.%3.%4."/>
      <w:lvlJc w:val="left"/>
      <w:pPr>
        <w:ind w:left="14400" w:hanging="720"/>
      </w:pPr>
    </w:lvl>
    <w:lvl w:ilvl="4">
      <w:start w:val="1"/>
      <w:numFmt w:val="decimal"/>
      <w:lvlText w:val="%1.%2.%3.%4.%5."/>
      <w:lvlJc w:val="left"/>
      <w:pPr>
        <w:ind w:left="19320" w:hanging="1080"/>
      </w:pPr>
    </w:lvl>
    <w:lvl w:ilvl="5">
      <w:start w:val="1"/>
      <w:numFmt w:val="decimal"/>
      <w:lvlText w:val="%1.%2.%3.%4.%5.%6."/>
      <w:lvlJc w:val="left"/>
      <w:pPr>
        <w:ind w:left="23880" w:hanging="1080"/>
      </w:pPr>
    </w:lvl>
    <w:lvl w:ilvl="6">
      <w:start w:val="1"/>
      <w:numFmt w:val="decimal"/>
      <w:lvlText w:val="%1.%2.%3.%4.%5.%6.%7."/>
      <w:lvlJc w:val="left"/>
      <w:pPr>
        <w:ind w:left="28800" w:hanging="1440"/>
      </w:pPr>
    </w:lvl>
    <w:lvl w:ilvl="7">
      <w:start w:val="1"/>
      <w:numFmt w:val="decimal"/>
      <w:lvlText w:val="%1.%2.%3.%4.%5.%6.%7.%8."/>
      <w:lvlJc w:val="left"/>
      <w:pPr>
        <w:ind w:left="-32176" w:hanging="1440"/>
      </w:pPr>
    </w:lvl>
    <w:lvl w:ilvl="8">
      <w:start w:val="1"/>
      <w:numFmt w:val="decimal"/>
      <w:lvlText w:val="%1.%2.%3.%4.%5.%6.%7.%8.%9."/>
      <w:lvlJc w:val="left"/>
      <w:pPr>
        <w:ind w:left="-27256" w:hanging="1800"/>
      </w:pPr>
    </w:lvl>
  </w:abstractNum>
  <w:abstractNum w:abstractNumId="2" w15:restartNumberingAfterBreak="0">
    <w:nsid w:val="26387782"/>
    <w:multiLevelType w:val="multilevel"/>
    <w:tmpl w:val="36C8ECC6"/>
    <w:lvl w:ilvl="0">
      <w:start w:val="10"/>
      <w:numFmt w:val="decimal"/>
      <w:lvlText w:val="%1."/>
      <w:lvlJc w:val="left"/>
      <w:pPr>
        <w:ind w:left="4920" w:hanging="360"/>
      </w:pPr>
      <w:rPr>
        <w:rFonts w:hint="default"/>
      </w:rPr>
    </w:lvl>
    <w:lvl w:ilvl="1">
      <w:start w:val="1"/>
      <w:numFmt w:val="decimal"/>
      <w:isLgl/>
      <w:lvlText w:val="%1.%2."/>
      <w:lvlJc w:val="left"/>
      <w:pPr>
        <w:ind w:left="5040" w:hanging="480"/>
      </w:pPr>
      <w:rPr>
        <w:rFonts w:hint="default"/>
      </w:rPr>
    </w:lvl>
    <w:lvl w:ilvl="2">
      <w:start w:val="1"/>
      <w:numFmt w:val="decimal"/>
      <w:isLgl/>
      <w:lvlText w:val="%1.%2.%3."/>
      <w:lvlJc w:val="left"/>
      <w:pPr>
        <w:ind w:left="5280" w:hanging="720"/>
      </w:pPr>
      <w:rPr>
        <w:rFonts w:hint="default"/>
      </w:rPr>
    </w:lvl>
    <w:lvl w:ilvl="3">
      <w:start w:val="1"/>
      <w:numFmt w:val="decimal"/>
      <w:isLgl/>
      <w:lvlText w:val="%1.%2.%3.%4."/>
      <w:lvlJc w:val="left"/>
      <w:pPr>
        <w:ind w:left="5280"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000" w:hanging="1440"/>
      </w:pPr>
      <w:rPr>
        <w:rFonts w:hint="default"/>
      </w:rPr>
    </w:lvl>
    <w:lvl w:ilvl="7">
      <w:start w:val="1"/>
      <w:numFmt w:val="decimal"/>
      <w:isLgl/>
      <w:lvlText w:val="%1.%2.%3.%4.%5.%6.%7.%8."/>
      <w:lvlJc w:val="left"/>
      <w:pPr>
        <w:ind w:left="6000" w:hanging="1440"/>
      </w:pPr>
      <w:rPr>
        <w:rFonts w:hint="default"/>
      </w:rPr>
    </w:lvl>
    <w:lvl w:ilvl="8">
      <w:start w:val="1"/>
      <w:numFmt w:val="decimal"/>
      <w:isLgl/>
      <w:lvlText w:val="%1.%2.%3.%4.%5.%6.%7.%8.%9."/>
      <w:lvlJc w:val="left"/>
      <w:pPr>
        <w:ind w:left="6360" w:hanging="1800"/>
      </w:pPr>
      <w:rPr>
        <w:rFonts w:hint="default"/>
      </w:rPr>
    </w:lvl>
  </w:abstractNum>
  <w:abstractNum w:abstractNumId="3" w15:restartNumberingAfterBreak="0">
    <w:nsid w:val="545A4F18"/>
    <w:multiLevelType w:val="multilevel"/>
    <w:tmpl w:val="24AC59B0"/>
    <w:lvl w:ilvl="0">
      <w:start w:val="4"/>
      <w:numFmt w:val="decimal"/>
      <w:lvlText w:val="%1."/>
      <w:lvlJc w:val="left"/>
      <w:pPr>
        <w:ind w:left="540" w:hanging="540"/>
      </w:pPr>
      <w:rPr>
        <w:rFonts w:hint="default"/>
      </w:rPr>
    </w:lvl>
    <w:lvl w:ilvl="1">
      <w:start w:val="5"/>
      <w:numFmt w:val="decimal"/>
      <w:lvlText w:val="%1.%2."/>
      <w:lvlJc w:val="left"/>
      <w:pPr>
        <w:ind w:left="753" w:hanging="540"/>
      </w:pPr>
      <w:rPr>
        <w:rFonts w:hint="default"/>
        <w:i w:val="0"/>
      </w:rPr>
    </w:lvl>
    <w:lvl w:ilvl="2">
      <w:start w:val="1"/>
      <w:numFmt w:val="decimal"/>
      <w:lvlText w:val="%1.%2.%3."/>
      <w:lvlJc w:val="left"/>
      <w:pPr>
        <w:ind w:left="1430"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15:restartNumberingAfterBreak="0">
    <w:nsid w:val="5EFA796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450227A"/>
    <w:multiLevelType w:val="multilevel"/>
    <w:tmpl w:val="645022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2277890">
    <w:abstractNumId w:val="4"/>
  </w:num>
  <w:num w:numId="2" w16cid:durableId="1019311713">
    <w:abstractNumId w:val="3"/>
  </w:num>
  <w:num w:numId="3" w16cid:durableId="1465464891">
    <w:abstractNumId w:val="5"/>
  </w:num>
  <w:num w:numId="4" w16cid:durableId="33142142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7499698">
    <w:abstractNumId w:val="0"/>
  </w:num>
  <w:num w:numId="6" w16cid:durableId="2050492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E6"/>
    <w:rsid w:val="00003415"/>
    <w:rsid w:val="00006B2F"/>
    <w:rsid w:val="0001545C"/>
    <w:rsid w:val="00036DE1"/>
    <w:rsid w:val="00046DF1"/>
    <w:rsid w:val="00052FD1"/>
    <w:rsid w:val="00082265"/>
    <w:rsid w:val="00082376"/>
    <w:rsid w:val="000848AD"/>
    <w:rsid w:val="000857F9"/>
    <w:rsid w:val="000965FC"/>
    <w:rsid w:val="000A56E1"/>
    <w:rsid w:val="000B09FA"/>
    <w:rsid w:val="000B7686"/>
    <w:rsid w:val="000C1A0B"/>
    <w:rsid w:val="000C4DB5"/>
    <w:rsid w:val="000C599A"/>
    <w:rsid w:val="000D15AA"/>
    <w:rsid w:val="000D3308"/>
    <w:rsid w:val="000E0E77"/>
    <w:rsid w:val="000E5F9E"/>
    <w:rsid w:val="000E7C85"/>
    <w:rsid w:val="000F3AFD"/>
    <w:rsid w:val="0010098B"/>
    <w:rsid w:val="00120DC9"/>
    <w:rsid w:val="00123E18"/>
    <w:rsid w:val="00146BE8"/>
    <w:rsid w:val="001608FF"/>
    <w:rsid w:val="00167903"/>
    <w:rsid w:val="00177A54"/>
    <w:rsid w:val="00192D34"/>
    <w:rsid w:val="001A2244"/>
    <w:rsid w:val="001A24DC"/>
    <w:rsid w:val="001B1042"/>
    <w:rsid w:val="001B1E13"/>
    <w:rsid w:val="001F038B"/>
    <w:rsid w:val="001F35F4"/>
    <w:rsid w:val="0020384A"/>
    <w:rsid w:val="002341CC"/>
    <w:rsid w:val="002411C0"/>
    <w:rsid w:val="002463FD"/>
    <w:rsid w:val="002531E3"/>
    <w:rsid w:val="00253961"/>
    <w:rsid w:val="0025561D"/>
    <w:rsid w:val="00264BDD"/>
    <w:rsid w:val="00275CE0"/>
    <w:rsid w:val="00281B90"/>
    <w:rsid w:val="0028571F"/>
    <w:rsid w:val="002A3FD7"/>
    <w:rsid w:val="002A5D04"/>
    <w:rsid w:val="002B0731"/>
    <w:rsid w:val="002B27DE"/>
    <w:rsid w:val="002B7B27"/>
    <w:rsid w:val="002C19AF"/>
    <w:rsid w:val="002D2955"/>
    <w:rsid w:val="002E1AE2"/>
    <w:rsid w:val="00311B59"/>
    <w:rsid w:val="003124D4"/>
    <w:rsid w:val="00330C0A"/>
    <w:rsid w:val="003373C8"/>
    <w:rsid w:val="0034368B"/>
    <w:rsid w:val="003676A0"/>
    <w:rsid w:val="003723DE"/>
    <w:rsid w:val="00376649"/>
    <w:rsid w:val="00381090"/>
    <w:rsid w:val="003829F3"/>
    <w:rsid w:val="00392144"/>
    <w:rsid w:val="00392DFE"/>
    <w:rsid w:val="003B6116"/>
    <w:rsid w:val="003C1B8D"/>
    <w:rsid w:val="003C4EF6"/>
    <w:rsid w:val="003E22F2"/>
    <w:rsid w:val="003E2936"/>
    <w:rsid w:val="003F5D6A"/>
    <w:rsid w:val="00405425"/>
    <w:rsid w:val="0041662B"/>
    <w:rsid w:val="004207F3"/>
    <w:rsid w:val="00422C56"/>
    <w:rsid w:val="00432D0C"/>
    <w:rsid w:val="004506BB"/>
    <w:rsid w:val="0045292B"/>
    <w:rsid w:val="004553CD"/>
    <w:rsid w:val="00461239"/>
    <w:rsid w:val="00473C46"/>
    <w:rsid w:val="0048245E"/>
    <w:rsid w:val="00487455"/>
    <w:rsid w:val="004933AD"/>
    <w:rsid w:val="004A0DB1"/>
    <w:rsid w:val="004A14EB"/>
    <w:rsid w:val="004A1A70"/>
    <w:rsid w:val="004A3CBA"/>
    <w:rsid w:val="004A4502"/>
    <w:rsid w:val="004B02AC"/>
    <w:rsid w:val="004B0AFC"/>
    <w:rsid w:val="004B7601"/>
    <w:rsid w:val="004C6FA3"/>
    <w:rsid w:val="004E13B8"/>
    <w:rsid w:val="004E1665"/>
    <w:rsid w:val="004E242D"/>
    <w:rsid w:val="004E4708"/>
    <w:rsid w:val="004E6DAA"/>
    <w:rsid w:val="004F1045"/>
    <w:rsid w:val="004F467E"/>
    <w:rsid w:val="00500314"/>
    <w:rsid w:val="005025E5"/>
    <w:rsid w:val="00521B7B"/>
    <w:rsid w:val="00530865"/>
    <w:rsid w:val="00532A76"/>
    <w:rsid w:val="00540E4A"/>
    <w:rsid w:val="00540E62"/>
    <w:rsid w:val="00543D89"/>
    <w:rsid w:val="00571989"/>
    <w:rsid w:val="00582EBE"/>
    <w:rsid w:val="00586E44"/>
    <w:rsid w:val="005A5D6D"/>
    <w:rsid w:val="005A7F61"/>
    <w:rsid w:val="005B0954"/>
    <w:rsid w:val="005C4355"/>
    <w:rsid w:val="005C4AAF"/>
    <w:rsid w:val="005C6002"/>
    <w:rsid w:val="005E013B"/>
    <w:rsid w:val="005E438E"/>
    <w:rsid w:val="005F6127"/>
    <w:rsid w:val="00600A8C"/>
    <w:rsid w:val="0060180F"/>
    <w:rsid w:val="006047A2"/>
    <w:rsid w:val="00606381"/>
    <w:rsid w:val="00610C88"/>
    <w:rsid w:val="006135A2"/>
    <w:rsid w:val="006318DA"/>
    <w:rsid w:val="00637E5B"/>
    <w:rsid w:val="00671D53"/>
    <w:rsid w:val="0067225C"/>
    <w:rsid w:val="00673A2F"/>
    <w:rsid w:val="00685B2C"/>
    <w:rsid w:val="006A0E7C"/>
    <w:rsid w:val="006A2850"/>
    <w:rsid w:val="006B2F19"/>
    <w:rsid w:val="006C694B"/>
    <w:rsid w:val="006E191A"/>
    <w:rsid w:val="006E19DC"/>
    <w:rsid w:val="006E19FF"/>
    <w:rsid w:val="006E3417"/>
    <w:rsid w:val="00701A0A"/>
    <w:rsid w:val="007031B8"/>
    <w:rsid w:val="0074664A"/>
    <w:rsid w:val="0075188A"/>
    <w:rsid w:val="00760D57"/>
    <w:rsid w:val="0078199D"/>
    <w:rsid w:val="00784524"/>
    <w:rsid w:val="00790AD7"/>
    <w:rsid w:val="00797969"/>
    <w:rsid w:val="007A7BE7"/>
    <w:rsid w:val="007B4816"/>
    <w:rsid w:val="007C70B9"/>
    <w:rsid w:val="007E483F"/>
    <w:rsid w:val="007E4E6B"/>
    <w:rsid w:val="007F2FCA"/>
    <w:rsid w:val="007F5424"/>
    <w:rsid w:val="00804182"/>
    <w:rsid w:val="0081342F"/>
    <w:rsid w:val="00817AB1"/>
    <w:rsid w:val="00841C11"/>
    <w:rsid w:val="0086556A"/>
    <w:rsid w:val="00867A26"/>
    <w:rsid w:val="008701FB"/>
    <w:rsid w:val="00871A63"/>
    <w:rsid w:val="008741CC"/>
    <w:rsid w:val="0088727B"/>
    <w:rsid w:val="0089517C"/>
    <w:rsid w:val="008A7AD1"/>
    <w:rsid w:val="008B6DD0"/>
    <w:rsid w:val="008B7373"/>
    <w:rsid w:val="00906005"/>
    <w:rsid w:val="00911570"/>
    <w:rsid w:val="00916056"/>
    <w:rsid w:val="00932587"/>
    <w:rsid w:val="009430A0"/>
    <w:rsid w:val="0094688C"/>
    <w:rsid w:val="009535F0"/>
    <w:rsid w:val="00953630"/>
    <w:rsid w:val="00957735"/>
    <w:rsid w:val="009623A8"/>
    <w:rsid w:val="0096300A"/>
    <w:rsid w:val="00975BE4"/>
    <w:rsid w:val="009761DC"/>
    <w:rsid w:val="00991F43"/>
    <w:rsid w:val="00997D41"/>
    <w:rsid w:val="009C178A"/>
    <w:rsid w:val="009D0A3C"/>
    <w:rsid w:val="009F0BBF"/>
    <w:rsid w:val="009F0CC2"/>
    <w:rsid w:val="009F20F5"/>
    <w:rsid w:val="009F2B75"/>
    <w:rsid w:val="009F780B"/>
    <w:rsid w:val="00A21FCE"/>
    <w:rsid w:val="00A54F45"/>
    <w:rsid w:val="00A578F6"/>
    <w:rsid w:val="00A60557"/>
    <w:rsid w:val="00A62746"/>
    <w:rsid w:val="00A80025"/>
    <w:rsid w:val="00A802B2"/>
    <w:rsid w:val="00A83819"/>
    <w:rsid w:val="00A83BD8"/>
    <w:rsid w:val="00A932C0"/>
    <w:rsid w:val="00A95FCE"/>
    <w:rsid w:val="00AA708A"/>
    <w:rsid w:val="00AA7762"/>
    <w:rsid w:val="00AB210A"/>
    <w:rsid w:val="00AC789A"/>
    <w:rsid w:val="00AE0276"/>
    <w:rsid w:val="00AE5426"/>
    <w:rsid w:val="00AE6377"/>
    <w:rsid w:val="00B02E01"/>
    <w:rsid w:val="00B07B88"/>
    <w:rsid w:val="00B10FA0"/>
    <w:rsid w:val="00B224A9"/>
    <w:rsid w:val="00B32FE3"/>
    <w:rsid w:val="00B538F6"/>
    <w:rsid w:val="00B60B5F"/>
    <w:rsid w:val="00B61423"/>
    <w:rsid w:val="00B61AC9"/>
    <w:rsid w:val="00BA098D"/>
    <w:rsid w:val="00BA317A"/>
    <w:rsid w:val="00BB1C1A"/>
    <w:rsid w:val="00BE2A8D"/>
    <w:rsid w:val="00BF073D"/>
    <w:rsid w:val="00C0022D"/>
    <w:rsid w:val="00C11D9F"/>
    <w:rsid w:val="00C16C5A"/>
    <w:rsid w:val="00C24545"/>
    <w:rsid w:val="00C27D90"/>
    <w:rsid w:val="00C34AC5"/>
    <w:rsid w:val="00C35B5D"/>
    <w:rsid w:val="00C43410"/>
    <w:rsid w:val="00C45373"/>
    <w:rsid w:val="00C54BD5"/>
    <w:rsid w:val="00C751B8"/>
    <w:rsid w:val="00C82352"/>
    <w:rsid w:val="00C92446"/>
    <w:rsid w:val="00C9449C"/>
    <w:rsid w:val="00C95E29"/>
    <w:rsid w:val="00CA192C"/>
    <w:rsid w:val="00CA1B66"/>
    <w:rsid w:val="00CA5A10"/>
    <w:rsid w:val="00CC16DF"/>
    <w:rsid w:val="00CC3FD2"/>
    <w:rsid w:val="00CC789A"/>
    <w:rsid w:val="00CD4C9F"/>
    <w:rsid w:val="00CE1541"/>
    <w:rsid w:val="00CE3DAC"/>
    <w:rsid w:val="00CF116B"/>
    <w:rsid w:val="00CF6417"/>
    <w:rsid w:val="00D01781"/>
    <w:rsid w:val="00D145FF"/>
    <w:rsid w:val="00D20AC0"/>
    <w:rsid w:val="00D25D51"/>
    <w:rsid w:val="00D27132"/>
    <w:rsid w:val="00D9282C"/>
    <w:rsid w:val="00D936F5"/>
    <w:rsid w:val="00D965BC"/>
    <w:rsid w:val="00DA1B75"/>
    <w:rsid w:val="00DC4F91"/>
    <w:rsid w:val="00DD2F07"/>
    <w:rsid w:val="00DE528B"/>
    <w:rsid w:val="00DF49FB"/>
    <w:rsid w:val="00DF504D"/>
    <w:rsid w:val="00E02150"/>
    <w:rsid w:val="00E07089"/>
    <w:rsid w:val="00E20FD1"/>
    <w:rsid w:val="00E21654"/>
    <w:rsid w:val="00E253A8"/>
    <w:rsid w:val="00E278E2"/>
    <w:rsid w:val="00E5098B"/>
    <w:rsid w:val="00E66443"/>
    <w:rsid w:val="00E840D1"/>
    <w:rsid w:val="00E84B00"/>
    <w:rsid w:val="00E850CC"/>
    <w:rsid w:val="00E85FD1"/>
    <w:rsid w:val="00E92176"/>
    <w:rsid w:val="00E92F4C"/>
    <w:rsid w:val="00EA6202"/>
    <w:rsid w:val="00EB376A"/>
    <w:rsid w:val="00EB6A88"/>
    <w:rsid w:val="00ED3598"/>
    <w:rsid w:val="00EE1991"/>
    <w:rsid w:val="00EE47ED"/>
    <w:rsid w:val="00EE4AE4"/>
    <w:rsid w:val="00EE730C"/>
    <w:rsid w:val="00EF3D08"/>
    <w:rsid w:val="00F00079"/>
    <w:rsid w:val="00F04B28"/>
    <w:rsid w:val="00F20B98"/>
    <w:rsid w:val="00F24E12"/>
    <w:rsid w:val="00F26711"/>
    <w:rsid w:val="00F50FE6"/>
    <w:rsid w:val="00F55702"/>
    <w:rsid w:val="00F55712"/>
    <w:rsid w:val="00F60E0F"/>
    <w:rsid w:val="00F66A6C"/>
    <w:rsid w:val="00F737D7"/>
    <w:rsid w:val="00F769C3"/>
    <w:rsid w:val="00F91D8B"/>
    <w:rsid w:val="00F971AA"/>
    <w:rsid w:val="00FA470E"/>
    <w:rsid w:val="00FA6B8F"/>
    <w:rsid w:val="00FB3BFA"/>
    <w:rsid w:val="00FB61EA"/>
    <w:rsid w:val="00FC7356"/>
    <w:rsid w:val="00FD48EE"/>
    <w:rsid w:val="00FD78FA"/>
    <w:rsid w:val="00FE5739"/>
    <w:rsid w:val="00FE6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58D23"/>
  <w15:docId w15:val="{72BFBC23-5FAD-4FD8-A662-E29A09AF3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E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50FE6"/>
    <w:pPr>
      <w:spacing w:after="0" w:line="240" w:lineRule="auto"/>
    </w:pPr>
    <w:rPr>
      <w:sz w:val="20"/>
      <w:szCs w:val="20"/>
    </w:rPr>
  </w:style>
  <w:style w:type="character" w:customStyle="1" w:styleId="a4">
    <w:name w:val="Текст сноски Знак"/>
    <w:basedOn w:val="a0"/>
    <w:link w:val="a3"/>
    <w:uiPriority w:val="99"/>
    <w:semiHidden/>
    <w:rsid w:val="00F50FE6"/>
    <w:rPr>
      <w:sz w:val="20"/>
      <w:szCs w:val="20"/>
    </w:rPr>
  </w:style>
  <w:style w:type="character" w:styleId="a5">
    <w:name w:val="footnote reference"/>
    <w:uiPriority w:val="99"/>
    <w:semiHidden/>
    <w:rsid w:val="00F50FE6"/>
    <w:rPr>
      <w:vertAlign w:val="superscript"/>
    </w:rPr>
  </w:style>
  <w:style w:type="character" w:styleId="a6">
    <w:name w:val="annotation reference"/>
    <w:basedOn w:val="a0"/>
    <w:uiPriority w:val="99"/>
    <w:semiHidden/>
    <w:unhideWhenUsed/>
    <w:rsid w:val="00C751B8"/>
    <w:rPr>
      <w:sz w:val="16"/>
      <w:szCs w:val="16"/>
    </w:rPr>
  </w:style>
  <w:style w:type="paragraph" w:styleId="a7">
    <w:name w:val="annotation text"/>
    <w:basedOn w:val="a"/>
    <w:link w:val="a8"/>
    <w:uiPriority w:val="99"/>
    <w:semiHidden/>
    <w:unhideWhenUsed/>
    <w:rsid w:val="00C751B8"/>
    <w:pPr>
      <w:spacing w:line="240" w:lineRule="auto"/>
    </w:pPr>
    <w:rPr>
      <w:sz w:val="20"/>
      <w:szCs w:val="20"/>
    </w:rPr>
  </w:style>
  <w:style w:type="character" w:customStyle="1" w:styleId="a8">
    <w:name w:val="Текст примечания Знак"/>
    <w:basedOn w:val="a0"/>
    <w:link w:val="a7"/>
    <w:uiPriority w:val="99"/>
    <w:semiHidden/>
    <w:rsid w:val="00C751B8"/>
    <w:rPr>
      <w:sz w:val="20"/>
      <w:szCs w:val="20"/>
    </w:rPr>
  </w:style>
  <w:style w:type="paragraph" w:styleId="a9">
    <w:name w:val="annotation subject"/>
    <w:basedOn w:val="a7"/>
    <w:next w:val="a7"/>
    <w:link w:val="aa"/>
    <w:uiPriority w:val="99"/>
    <w:semiHidden/>
    <w:unhideWhenUsed/>
    <w:rsid w:val="00C751B8"/>
    <w:rPr>
      <w:b/>
      <w:bCs/>
    </w:rPr>
  </w:style>
  <w:style w:type="character" w:customStyle="1" w:styleId="aa">
    <w:name w:val="Тема примечания Знак"/>
    <w:basedOn w:val="a8"/>
    <w:link w:val="a9"/>
    <w:uiPriority w:val="99"/>
    <w:semiHidden/>
    <w:rsid w:val="00C751B8"/>
    <w:rPr>
      <w:b/>
      <w:bCs/>
      <w:sz w:val="20"/>
      <w:szCs w:val="20"/>
    </w:rPr>
  </w:style>
  <w:style w:type="paragraph" w:styleId="ab">
    <w:name w:val="Revision"/>
    <w:hidden/>
    <w:uiPriority w:val="99"/>
    <w:semiHidden/>
    <w:rsid w:val="00C751B8"/>
    <w:pPr>
      <w:spacing w:after="0" w:line="240" w:lineRule="auto"/>
    </w:pPr>
  </w:style>
  <w:style w:type="paragraph" w:styleId="ac">
    <w:name w:val="Balloon Text"/>
    <w:basedOn w:val="a"/>
    <w:link w:val="ad"/>
    <w:uiPriority w:val="99"/>
    <w:semiHidden/>
    <w:unhideWhenUsed/>
    <w:rsid w:val="00C751B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751B8"/>
    <w:rPr>
      <w:rFonts w:ascii="Segoe UI" w:hAnsi="Segoe UI" w:cs="Segoe UI"/>
      <w:sz w:val="18"/>
      <w:szCs w:val="18"/>
    </w:rPr>
  </w:style>
  <w:style w:type="paragraph" w:styleId="ae">
    <w:name w:val="List Paragraph"/>
    <w:basedOn w:val="a"/>
    <w:uiPriority w:val="34"/>
    <w:qFormat/>
    <w:rsid w:val="00AE0276"/>
    <w:pPr>
      <w:ind w:left="720"/>
      <w:contextualSpacing/>
    </w:pPr>
  </w:style>
  <w:style w:type="character" w:styleId="af">
    <w:name w:val="Hyperlink"/>
    <w:basedOn w:val="a0"/>
    <w:uiPriority w:val="99"/>
    <w:unhideWhenUsed/>
    <w:rsid w:val="003C1B8D"/>
    <w:rPr>
      <w:color w:val="0563C1" w:themeColor="hyperlink"/>
      <w:u w:val="single"/>
    </w:rPr>
  </w:style>
  <w:style w:type="character" w:styleId="af0">
    <w:name w:val="Unresolved Mention"/>
    <w:basedOn w:val="a0"/>
    <w:uiPriority w:val="99"/>
    <w:semiHidden/>
    <w:unhideWhenUsed/>
    <w:rsid w:val="003C1B8D"/>
    <w:rPr>
      <w:color w:val="605E5C"/>
      <w:shd w:val="clear" w:color="auto" w:fill="E1DFDD"/>
    </w:rPr>
  </w:style>
  <w:style w:type="paragraph" w:styleId="af1">
    <w:name w:val="No Spacing"/>
    <w:link w:val="af2"/>
    <w:uiPriority w:val="1"/>
    <w:qFormat/>
    <w:rsid w:val="000E0E77"/>
    <w:pPr>
      <w:spacing w:after="0" w:line="240" w:lineRule="auto"/>
    </w:pPr>
    <w:rPr>
      <w:rFonts w:ascii="Times New Roman" w:eastAsia="Times New Roman" w:hAnsi="Times New Roman" w:cs="Times New Roman"/>
      <w:lang w:eastAsia="ru-RU"/>
    </w:rPr>
  </w:style>
  <w:style w:type="paragraph" w:customStyle="1" w:styleId="5">
    <w:name w:val="Обычный5"/>
    <w:qFormat/>
    <w:rsid w:val="000E0E77"/>
    <w:pPr>
      <w:widowControl w:val="0"/>
      <w:spacing w:before="260" w:after="0" w:line="240" w:lineRule="auto"/>
      <w:jc w:val="both"/>
    </w:pPr>
    <w:rPr>
      <w:rFonts w:ascii="Times New Roman" w:eastAsia="Times New Roman" w:hAnsi="Times New Roman" w:cs="Times New Roman"/>
      <w:color w:val="000000"/>
      <w:sz w:val="24"/>
      <w:szCs w:val="20"/>
      <w:lang w:eastAsia="ru-RU"/>
    </w:rPr>
  </w:style>
  <w:style w:type="character" w:customStyle="1" w:styleId="1">
    <w:name w:val="Основной шрифт абзаца1"/>
    <w:qFormat/>
    <w:rsid w:val="000E0E77"/>
    <w:rPr>
      <w:sz w:val="24"/>
    </w:rPr>
  </w:style>
  <w:style w:type="paragraph" w:styleId="af3">
    <w:name w:val="header"/>
    <w:basedOn w:val="a"/>
    <w:link w:val="af4"/>
    <w:uiPriority w:val="99"/>
    <w:unhideWhenUsed/>
    <w:rsid w:val="001F038B"/>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F038B"/>
  </w:style>
  <w:style w:type="paragraph" w:styleId="af5">
    <w:name w:val="footer"/>
    <w:basedOn w:val="a"/>
    <w:link w:val="af6"/>
    <w:uiPriority w:val="99"/>
    <w:unhideWhenUsed/>
    <w:rsid w:val="001F038B"/>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F038B"/>
  </w:style>
  <w:style w:type="character" w:customStyle="1" w:styleId="29pt">
    <w:name w:val="Основной текст (2) + 9 pt;Не полужирный"/>
    <w:basedOn w:val="a0"/>
    <w:rsid w:val="007A7BE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
    <w:name w:val="Основной текст (2) + Не полужирный"/>
    <w:basedOn w:val="a0"/>
    <w:qFormat/>
    <w:rsid w:val="007A7BE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Не полужирный"/>
    <w:basedOn w:val="a0"/>
    <w:rsid w:val="007A7BE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_"/>
    <w:basedOn w:val="a0"/>
    <w:link w:val="21"/>
    <w:rsid w:val="007A7BE7"/>
    <w:rPr>
      <w:rFonts w:ascii="Times New Roman" w:eastAsia="Times New Roman" w:hAnsi="Times New Roman" w:cs="Times New Roman"/>
      <w:b/>
      <w:bCs/>
      <w:shd w:val="clear" w:color="auto" w:fill="FFFFFF"/>
    </w:rPr>
  </w:style>
  <w:style w:type="paragraph" w:customStyle="1" w:styleId="21">
    <w:name w:val="Основной текст (2)"/>
    <w:basedOn w:val="a"/>
    <w:link w:val="20"/>
    <w:rsid w:val="007A7BE7"/>
    <w:pPr>
      <w:widowControl w:val="0"/>
      <w:shd w:val="clear" w:color="auto" w:fill="FFFFFF"/>
      <w:spacing w:after="280" w:line="283" w:lineRule="exact"/>
      <w:jc w:val="center"/>
    </w:pPr>
    <w:rPr>
      <w:rFonts w:ascii="Times New Roman" w:eastAsia="Times New Roman" w:hAnsi="Times New Roman" w:cs="Times New Roman"/>
      <w:b/>
      <w:bCs/>
    </w:rPr>
  </w:style>
  <w:style w:type="character" w:customStyle="1" w:styleId="29pt0">
    <w:name w:val="Основной текст (2) + 9 pt"/>
    <w:basedOn w:val="20"/>
    <w:qFormat/>
    <w:rsid w:val="00610C8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0">
    <w:name w:val="Основной текст (2) + 10"/>
    <w:aliases w:val="5 pt,Не полужирный,Курсив,Основной текст (2) + 11 pt,Основной текст (2) + MS Reference Sans Serif,8,Основной текст (2) + 9"/>
    <w:basedOn w:val="20"/>
    <w:rsid w:val="00EB6A88"/>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af2">
    <w:name w:val="Без интервала Знак"/>
    <w:link w:val="af1"/>
    <w:uiPriority w:val="1"/>
    <w:rsid w:val="00521B7B"/>
    <w:rPr>
      <w:rFonts w:ascii="Times New Roman" w:eastAsia="Times New Roman" w:hAnsi="Times New Roman" w:cs="Times New Roman"/>
      <w:lang w:eastAsia="ru-RU"/>
    </w:rPr>
  </w:style>
  <w:style w:type="character" w:customStyle="1" w:styleId="normaltextrun">
    <w:name w:val="normaltextrun"/>
    <w:basedOn w:val="a0"/>
    <w:rsid w:val="00521B7B"/>
  </w:style>
  <w:style w:type="character" w:customStyle="1" w:styleId="eop">
    <w:name w:val="eop"/>
    <w:basedOn w:val="a0"/>
    <w:rsid w:val="00521B7B"/>
  </w:style>
  <w:style w:type="character" w:customStyle="1" w:styleId="spellingerror">
    <w:name w:val="spellingerror"/>
    <w:basedOn w:val="a0"/>
    <w:rsid w:val="00521B7B"/>
  </w:style>
  <w:style w:type="character" w:customStyle="1" w:styleId="295pt">
    <w:name w:val="Основной текст (2) + 9;5 pt"/>
    <w:basedOn w:val="a0"/>
    <w:rsid w:val="00F55712"/>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ru-RU" w:eastAsia="ru-RU" w:bidi="ru-RU"/>
    </w:rPr>
  </w:style>
  <w:style w:type="table" w:styleId="af7">
    <w:name w:val="Table Grid"/>
    <w:basedOn w:val="a1"/>
    <w:uiPriority w:val="39"/>
    <w:rsid w:val="005B0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770194">
      <w:bodyDiv w:val="1"/>
      <w:marLeft w:val="0"/>
      <w:marRight w:val="0"/>
      <w:marTop w:val="0"/>
      <w:marBottom w:val="0"/>
      <w:divBdr>
        <w:top w:val="none" w:sz="0" w:space="0" w:color="auto"/>
        <w:left w:val="none" w:sz="0" w:space="0" w:color="auto"/>
        <w:bottom w:val="none" w:sz="0" w:space="0" w:color="auto"/>
        <w:right w:val="none" w:sz="0" w:space="0" w:color="auto"/>
      </w:divBdr>
    </w:div>
    <w:div w:id="150608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bautomobil06@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5CCD9-0C6B-4274-BE94-A615A41A8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12</Pages>
  <Words>6290</Words>
  <Characters>35859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Guseynov O. Rustam</dc:creator>
  <cp:keywords/>
  <dc:description/>
  <cp:lastModifiedBy>ПК</cp:lastModifiedBy>
  <cp:revision>41</cp:revision>
  <cp:lastPrinted>2026-03-24T08:11:00Z</cp:lastPrinted>
  <dcterms:created xsi:type="dcterms:W3CDTF">2024-09-24T13:26:00Z</dcterms:created>
  <dcterms:modified xsi:type="dcterms:W3CDTF">2026-07-16T08:37:00Z</dcterms:modified>
</cp:coreProperties>
</file>