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8F47" w14:textId="77777777" w:rsidR="00220BFA" w:rsidRDefault="00000000">
      <w:pPr>
        <w:pStyle w:val="23"/>
        <w:keepNext/>
        <w:keepLines/>
        <w:shd w:val="clear" w:color="auto" w:fill="auto"/>
        <w:spacing w:line="240" w:lineRule="auto"/>
        <w:ind w:right="140"/>
      </w:pPr>
      <w:bookmarkStart w:id="0" w:name="bookmark0"/>
      <w:r>
        <w:rPr>
          <w:rFonts w:ascii="PT Astra Serif" w:eastAsia="PT Astra Serif" w:hAnsi="PT Astra Serif" w:cs="PT Astra Serif"/>
          <w:color w:val="000000"/>
          <w:sz w:val="25"/>
          <w:szCs w:val="25"/>
        </w:rPr>
        <w:t xml:space="preserve">       </w:t>
      </w:r>
      <w:r>
        <w:rPr>
          <w:rFonts w:ascii="PT Astra Serif" w:hAnsi="PT Astra Serif" w:cs="PT Astra Serif"/>
          <w:color w:val="000000"/>
          <w:sz w:val="25"/>
          <w:szCs w:val="25"/>
        </w:rPr>
        <w:t>Государственный контракт №____</w:t>
      </w:r>
      <w:bookmarkEnd w:id="0"/>
      <w:r>
        <w:rPr>
          <w:rFonts w:ascii="PT Astra Serif" w:hAnsi="PT Astra Serif" w:cs="PT Astra Serif"/>
          <w:color w:val="000000"/>
          <w:sz w:val="25"/>
          <w:szCs w:val="25"/>
        </w:rPr>
        <w:br/>
        <w:t>ИКЗ:</w:t>
      </w:r>
      <w:r>
        <w:rPr>
          <w:rFonts w:ascii="PT Astra Serif" w:hAnsi="PT Astra Serif" w:cs="PT Astra Serif"/>
          <w:sz w:val="25"/>
          <w:szCs w:val="25"/>
        </w:rPr>
        <w:t xml:space="preserve"> </w:t>
      </w:r>
      <w:r w:rsidRPr="00CD50B4">
        <w:rPr>
          <w:rFonts w:ascii="PT Astra Serif" w:hAnsi="PT Astra Serif" w:cs="PT Astra Serif"/>
          <w:sz w:val="25"/>
          <w:szCs w:val="25"/>
        </w:rPr>
        <w:t>261261201820926350100100090000000244</w:t>
      </w:r>
    </w:p>
    <w:p w14:paraId="17805D4E" w14:textId="77777777" w:rsidR="00220BFA" w:rsidRDefault="00220BFA">
      <w:pPr>
        <w:pStyle w:val="23"/>
        <w:keepNext/>
        <w:keepLines/>
        <w:shd w:val="clear" w:color="auto" w:fill="auto"/>
        <w:spacing w:line="240" w:lineRule="auto"/>
        <w:ind w:right="140"/>
        <w:rPr>
          <w:rFonts w:ascii="PT Astra Serif" w:hAnsi="PT Astra Serif" w:cs="PT Astra Serif"/>
          <w:color w:val="000000"/>
          <w:sz w:val="25"/>
          <w:szCs w:val="25"/>
        </w:rPr>
      </w:pPr>
    </w:p>
    <w:p w14:paraId="328829E4" w14:textId="77777777" w:rsidR="00220BFA" w:rsidRDefault="00000000">
      <w:pPr>
        <w:jc w:val="both"/>
      </w:pPr>
      <w:r>
        <w:rPr>
          <w:rFonts w:ascii="PT Astra Serif" w:hAnsi="PT Astra Serif" w:cs="PT Astra Serif"/>
          <w:sz w:val="25"/>
          <w:szCs w:val="25"/>
        </w:rPr>
        <w:t>г. Ставрополь</w:t>
      </w:r>
      <w:r>
        <w:rPr>
          <w:rFonts w:ascii="PT Astra Serif" w:hAnsi="PT Astra Serif" w:cs="PT Astra Serif"/>
          <w:sz w:val="25"/>
          <w:szCs w:val="25"/>
        </w:rPr>
        <w:tab/>
        <w:t xml:space="preserve">                                                                    </w:t>
      </w:r>
      <w:proofErr w:type="gramStart"/>
      <w:r>
        <w:rPr>
          <w:rFonts w:ascii="PT Astra Serif" w:hAnsi="PT Astra Serif" w:cs="PT Astra Serif"/>
          <w:sz w:val="25"/>
          <w:szCs w:val="25"/>
        </w:rPr>
        <w:t xml:space="preserve">   «</w:t>
      </w:r>
      <w:proofErr w:type="gramEnd"/>
      <w:r>
        <w:rPr>
          <w:rFonts w:ascii="PT Astra Serif" w:hAnsi="PT Astra Serif" w:cs="PT Astra Serif"/>
          <w:sz w:val="25"/>
          <w:szCs w:val="25"/>
        </w:rPr>
        <w:t>___» ________ 2026 г.</w:t>
      </w:r>
    </w:p>
    <w:p w14:paraId="2CBBDE48" w14:textId="77777777" w:rsidR="00220BFA" w:rsidRDefault="00220BFA">
      <w:pPr>
        <w:jc w:val="both"/>
        <w:rPr>
          <w:rFonts w:ascii="PT Astra Serif" w:hAnsi="PT Astra Serif" w:cs="PT Astra Serif"/>
          <w:sz w:val="25"/>
          <w:szCs w:val="25"/>
        </w:rPr>
      </w:pPr>
    </w:p>
    <w:p w14:paraId="3E4B2A73" w14:textId="77777777" w:rsidR="00220BFA" w:rsidRDefault="00220BFA">
      <w:pPr>
        <w:jc w:val="both"/>
        <w:rPr>
          <w:rFonts w:ascii="PT Astra Serif" w:hAnsi="PT Astra Serif" w:cs="PT Astra Serif"/>
          <w:sz w:val="25"/>
          <w:szCs w:val="25"/>
        </w:rPr>
      </w:pPr>
    </w:p>
    <w:p w14:paraId="64A863C1" w14:textId="77777777" w:rsidR="00220BFA" w:rsidRDefault="00000000">
      <w:pPr>
        <w:ind w:firstLine="709"/>
        <w:jc w:val="both"/>
      </w:pPr>
      <w:r>
        <w:rPr>
          <w:rFonts w:ascii="PT Astra Serif" w:hAnsi="PT Astra Serif" w:cs="PT Astra Serif"/>
          <w:sz w:val="25"/>
          <w:szCs w:val="25"/>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Ставропольскому краю», выступающее от имени Российской Федерации, именуемое в дальнейшем «Государственный заказчик», в лице                         _________________________________________________________, действующего </w:t>
      </w:r>
      <w:r>
        <w:rPr>
          <w:rFonts w:ascii="PT Astra Serif" w:hAnsi="PT Astra Serif" w:cs="PT Astra Serif"/>
          <w:sz w:val="25"/>
          <w:szCs w:val="25"/>
        </w:rPr>
        <w:br/>
        <w:t>на основании Устава, с одной стороны, и _______________________________ , действующее на основании________________________, именуемое в дальнейшем «Поставщик», с другой стороны, именуемые по тексту государственного контракта каждая по отдельности - «Сторона», а совместно «Стороны», на основании пункта 4 части 1 статьи 93 Федерального закона РФ от 05.04.2013 года № 44-ФЗ                                     «О контрактной системе в сфере закупок товаров, работ, услуг для обеспечения государственных и муниципальных нужд» (далее - Закона № 44-ФЗ) заключили настоящий государственный контракт (далее – Контракт)  о нижеследующем:</w:t>
      </w:r>
      <w:bookmarkStart w:id="1" w:name="bookmark1"/>
    </w:p>
    <w:p w14:paraId="2B07C51F" w14:textId="77777777" w:rsidR="00220BFA" w:rsidRDefault="00220BFA">
      <w:pPr>
        <w:ind w:firstLine="709"/>
        <w:jc w:val="both"/>
        <w:rPr>
          <w:rFonts w:ascii="PT Astra Serif" w:hAnsi="PT Astra Serif" w:cs="PT Astra Serif"/>
          <w:sz w:val="25"/>
          <w:szCs w:val="25"/>
        </w:rPr>
      </w:pPr>
    </w:p>
    <w:p w14:paraId="64220037" w14:textId="77777777" w:rsidR="00220BFA" w:rsidRDefault="00220BFA">
      <w:pPr>
        <w:jc w:val="center"/>
        <w:rPr>
          <w:rFonts w:ascii="PT Astra Serif" w:hAnsi="PT Astra Serif" w:cs="PT Astra Serif"/>
          <w:b/>
          <w:sz w:val="25"/>
          <w:szCs w:val="25"/>
        </w:rPr>
      </w:pPr>
    </w:p>
    <w:p w14:paraId="076F228A" w14:textId="77777777" w:rsidR="00220BFA" w:rsidRDefault="00000000">
      <w:pPr>
        <w:jc w:val="center"/>
      </w:pPr>
      <w:r>
        <w:rPr>
          <w:rFonts w:ascii="PT Astra Serif" w:hAnsi="PT Astra Serif" w:cs="PT Astra Serif"/>
          <w:b/>
          <w:sz w:val="25"/>
          <w:szCs w:val="25"/>
        </w:rPr>
        <w:t xml:space="preserve">1. Предмет </w:t>
      </w:r>
      <w:bookmarkEnd w:id="1"/>
      <w:r>
        <w:rPr>
          <w:rFonts w:ascii="PT Astra Serif" w:hAnsi="PT Astra Serif" w:cs="PT Astra Serif"/>
          <w:b/>
          <w:sz w:val="25"/>
          <w:szCs w:val="25"/>
        </w:rPr>
        <w:t>контракта</w:t>
      </w:r>
    </w:p>
    <w:p w14:paraId="4D8CB278" w14:textId="77777777" w:rsidR="00220BFA" w:rsidRDefault="00220BFA">
      <w:pPr>
        <w:jc w:val="center"/>
        <w:rPr>
          <w:rFonts w:ascii="PT Astra Serif" w:hAnsi="PT Astra Serif" w:cs="PT Astra Serif"/>
          <w:b/>
          <w:sz w:val="25"/>
          <w:szCs w:val="25"/>
        </w:rPr>
      </w:pPr>
    </w:p>
    <w:p w14:paraId="29A77120" w14:textId="77777777" w:rsidR="00220BFA" w:rsidRDefault="00000000">
      <w:pPr>
        <w:ind w:firstLine="709"/>
        <w:jc w:val="both"/>
      </w:pPr>
      <w:r>
        <w:rPr>
          <w:rFonts w:ascii="PT Astra Serif" w:hAnsi="PT Astra Serif" w:cs="PT Astra Serif"/>
          <w:sz w:val="25"/>
          <w:szCs w:val="25"/>
        </w:rPr>
        <w:t xml:space="preserve">1.1. «Государственный заказчик» (далее – «Заказчик») </w:t>
      </w:r>
      <w:proofErr w:type="gramStart"/>
      <w:r>
        <w:rPr>
          <w:rFonts w:ascii="PT Astra Serif" w:hAnsi="PT Astra Serif" w:cs="PT Astra Serif"/>
          <w:sz w:val="25"/>
          <w:szCs w:val="25"/>
        </w:rPr>
        <w:t xml:space="preserve">поручает,   </w:t>
      </w:r>
      <w:proofErr w:type="gramEnd"/>
      <w:r>
        <w:rPr>
          <w:rFonts w:ascii="PT Astra Serif" w:hAnsi="PT Astra Serif" w:cs="PT Astra Serif"/>
          <w:sz w:val="25"/>
          <w:szCs w:val="25"/>
        </w:rPr>
        <w:t xml:space="preserve">                            </w:t>
      </w:r>
      <w:r>
        <w:rPr>
          <w:rFonts w:ascii="PT Astra Serif" w:hAnsi="PT Astra Serif" w:cs="PT Astra Serif"/>
          <w:color w:val="auto"/>
          <w:sz w:val="25"/>
          <w:szCs w:val="25"/>
        </w:rPr>
        <w:t>а «Поставщик» принимает на себя обязательства на поставку «</w:t>
      </w:r>
      <w:proofErr w:type="gramStart"/>
      <w:r>
        <w:rPr>
          <w:rFonts w:ascii="PT Astra Serif" w:hAnsi="PT Astra Serif" w:cs="PT Astra Serif"/>
          <w:color w:val="auto"/>
          <w:sz w:val="25"/>
          <w:szCs w:val="25"/>
        </w:rPr>
        <w:t xml:space="preserve">Заказчику»   </w:t>
      </w:r>
      <w:proofErr w:type="gramEnd"/>
      <w:r>
        <w:rPr>
          <w:rFonts w:ascii="PT Astra Serif" w:hAnsi="PT Astra Serif" w:cs="PT Astra Serif"/>
          <w:color w:val="auto"/>
          <w:sz w:val="25"/>
          <w:szCs w:val="25"/>
        </w:rPr>
        <w:t xml:space="preserve">                           папок-регистраторов (далее - Товар), в количестве и по цене, согласно Спецификации (Приложение №1, являющееся неотъемлемой частью настоящего контракта).</w:t>
      </w:r>
    </w:p>
    <w:p w14:paraId="17AB8FB3" w14:textId="77777777" w:rsidR="00220BFA" w:rsidRDefault="00000000">
      <w:pPr>
        <w:ind w:firstLine="709"/>
        <w:jc w:val="both"/>
      </w:pPr>
      <w:bookmarkStart w:id="2" w:name="bookmark2"/>
      <w:r>
        <w:rPr>
          <w:rFonts w:ascii="PT Astra Serif" w:hAnsi="PT Astra Serif" w:cs="PT Astra Serif"/>
          <w:color w:val="auto"/>
          <w:sz w:val="25"/>
          <w:szCs w:val="25"/>
        </w:rPr>
        <w:t>1.2. ОКПД2: 17.23.13.193; КТРУ 17.23.13.193-00000010.</w:t>
      </w:r>
    </w:p>
    <w:p w14:paraId="2BB48CE9" w14:textId="77777777" w:rsidR="00220BFA" w:rsidRDefault="00220BFA">
      <w:pPr>
        <w:jc w:val="center"/>
        <w:rPr>
          <w:rFonts w:ascii="PT Astra Serif" w:hAnsi="PT Astra Serif" w:cs="PT Astra Serif"/>
          <w:b/>
          <w:color w:val="auto"/>
          <w:sz w:val="25"/>
          <w:szCs w:val="25"/>
        </w:rPr>
      </w:pPr>
    </w:p>
    <w:p w14:paraId="488E9A0A" w14:textId="77777777" w:rsidR="00220BFA" w:rsidRDefault="00000000">
      <w:pPr>
        <w:jc w:val="center"/>
      </w:pPr>
      <w:r>
        <w:rPr>
          <w:rFonts w:ascii="PT Astra Serif" w:hAnsi="PT Astra Serif" w:cs="PT Astra Serif"/>
          <w:b/>
          <w:sz w:val="25"/>
          <w:szCs w:val="25"/>
        </w:rPr>
        <w:t>2. Обязанности сторон</w:t>
      </w:r>
      <w:bookmarkEnd w:id="2"/>
    </w:p>
    <w:p w14:paraId="21B851D8" w14:textId="77777777" w:rsidR="00220BFA" w:rsidRDefault="00220BFA">
      <w:pPr>
        <w:jc w:val="center"/>
        <w:rPr>
          <w:rFonts w:ascii="PT Astra Serif" w:hAnsi="PT Astra Serif" w:cs="PT Astra Serif"/>
          <w:b/>
          <w:sz w:val="25"/>
          <w:szCs w:val="25"/>
        </w:rPr>
      </w:pPr>
    </w:p>
    <w:p w14:paraId="372887A3" w14:textId="77777777" w:rsidR="00220BFA" w:rsidRDefault="00000000">
      <w:pPr>
        <w:ind w:firstLine="709"/>
        <w:jc w:val="both"/>
      </w:pPr>
      <w:r>
        <w:rPr>
          <w:rFonts w:ascii="PT Astra Serif" w:hAnsi="PT Astra Serif" w:cs="PT Astra Serif"/>
          <w:sz w:val="25"/>
          <w:szCs w:val="25"/>
        </w:rPr>
        <w:t>2.1. «Заказчик», вправе:</w:t>
      </w:r>
    </w:p>
    <w:p w14:paraId="28E84C96" w14:textId="77777777" w:rsidR="00220BFA" w:rsidRDefault="00000000">
      <w:pPr>
        <w:ind w:firstLine="709"/>
        <w:jc w:val="both"/>
      </w:pPr>
      <w:r>
        <w:rPr>
          <w:rFonts w:ascii="PT Astra Serif" w:hAnsi="PT Astra Serif" w:cs="PT Astra Serif"/>
          <w:sz w:val="25"/>
          <w:szCs w:val="25"/>
        </w:rPr>
        <w:t>2.1.1. Своевременно получать от «Поставщика» все документы, связанные          с исполнением настоящего Контракта.</w:t>
      </w:r>
    </w:p>
    <w:p w14:paraId="72CEDE32" w14:textId="77777777" w:rsidR="00220BFA" w:rsidRDefault="00000000">
      <w:pPr>
        <w:ind w:firstLine="709"/>
        <w:jc w:val="both"/>
      </w:pPr>
      <w:r>
        <w:rPr>
          <w:rFonts w:ascii="PT Astra Serif" w:hAnsi="PT Astra Serif" w:cs="PT Astra Serif"/>
          <w:sz w:val="25"/>
          <w:szCs w:val="25"/>
        </w:rPr>
        <w:t>2.2. «Заказчик» обязан:</w:t>
      </w:r>
    </w:p>
    <w:p w14:paraId="052F1DDA" w14:textId="77777777" w:rsidR="00220BFA" w:rsidRDefault="00000000">
      <w:pPr>
        <w:ind w:firstLine="709"/>
        <w:jc w:val="both"/>
      </w:pPr>
      <w:r>
        <w:rPr>
          <w:rFonts w:ascii="PT Astra Serif" w:hAnsi="PT Astra Serif" w:cs="PT Astra Serif"/>
          <w:sz w:val="25"/>
          <w:szCs w:val="25"/>
        </w:rPr>
        <w:t>2.2.1. Принять и оплатить поставленный Товар в соответствии с условиями настоящего Контракта.</w:t>
      </w:r>
    </w:p>
    <w:p w14:paraId="7B98E711" w14:textId="77777777" w:rsidR="00220BFA" w:rsidRDefault="00000000">
      <w:pPr>
        <w:ind w:firstLine="709"/>
        <w:jc w:val="both"/>
      </w:pPr>
      <w:r>
        <w:rPr>
          <w:rFonts w:ascii="PT Astra Serif" w:hAnsi="PT Astra Serif" w:cs="PT Astra Serif"/>
          <w:sz w:val="25"/>
          <w:szCs w:val="25"/>
        </w:rPr>
        <w:t>2.3. «Поставщик» вправе:</w:t>
      </w:r>
    </w:p>
    <w:p w14:paraId="33E58431" w14:textId="77777777" w:rsidR="00220BFA" w:rsidRDefault="00000000">
      <w:pPr>
        <w:ind w:firstLine="709"/>
        <w:jc w:val="both"/>
      </w:pPr>
      <w:r>
        <w:rPr>
          <w:rFonts w:ascii="PT Astra Serif" w:hAnsi="PT Astra Serif" w:cs="PT Astra Serif"/>
          <w:sz w:val="25"/>
          <w:szCs w:val="25"/>
        </w:rPr>
        <w:t>2.3.1. Требовать оплаты поставленного Товара в соответствии с условиями Контракта;</w:t>
      </w:r>
    </w:p>
    <w:p w14:paraId="070D1FF3" w14:textId="77777777" w:rsidR="00220BFA" w:rsidRDefault="00000000">
      <w:pPr>
        <w:ind w:firstLine="709"/>
        <w:jc w:val="both"/>
      </w:pPr>
      <w:r>
        <w:rPr>
          <w:rFonts w:ascii="PT Astra Serif" w:hAnsi="PT Astra Serif" w:cs="PT Astra Serif"/>
          <w:sz w:val="25"/>
          <w:szCs w:val="25"/>
        </w:rPr>
        <w:t>2.3.2. Запрашивать и получать в установленном порядке у «Заказчика» документацию и информацию, необходимую для исполнения Контракта.</w:t>
      </w:r>
    </w:p>
    <w:p w14:paraId="1D8F6015" w14:textId="77777777" w:rsidR="00220BFA" w:rsidRDefault="00000000">
      <w:pPr>
        <w:ind w:firstLine="709"/>
        <w:jc w:val="both"/>
      </w:pPr>
      <w:r>
        <w:rPr>
          <w:rFonts w:ascii="PT Astra Serif" w:hAnsi="PT Astra Serif" w:cs="PT Astra Serif"/>
          <w:sz w:val="25"/>
          <w:szCs w:val="25"/>
        </w:rPr>
        <w:t>2.4. «Поставщик» обязан: поставить Товар в адрес «Заказчика» надлежащего качества в объеме, сроки и по цене, предусмотренные настоящим Контрактом.</w:t>
      </w:r>
      <w:bookmarkStart w:id="3" w:name="bookmark5"/>
    </w:p>
    <w:p w14:paraId="2065BEF4" w14:textId="77777777" w:rsidR="00220BFA" w:rsidRDefault="00220BFA">
      <w:pPr>
        <w:ind w:firstLine="709"/>
        <w:jc w:val="both"/>
        <w:rPr>
          <w:rFonts w:ascii="PT Astra Serif" w:hAnsi="PT Astra Serif" w:cs="PT Astra Serif"/>
          <w:sz w:val="25"/>
          <w:szCs w:val="25"/>
        </w:rPr>
      </w:pPr>
    </w:p>
    <w:p w14:paraId="7A5B4864" w14:textId="77777777" w:rsidR="00220BFA" w:rsidRDefault="00220BFA">
      <w:pPr>
        <w:ind w:firstLine="709"/>
        <w:jc w:val="both"/>
        <w:rPr>
          <w:rFonts w:ascii="PT Astra Serif" w:hAnsi="PT Astra Serif" w:cs="PT Astra Serif"/>
          <w:sz w:val="25"/>
          <w:szCs w:val="25"/>
        </w:rPr>
      </w:pPr>
    </w:p>
    <w:p w14:paraId="1AF5158C" w14:textId="77777777" w:rsidR="00220BFA" w:rsidRDefault="00220BFA">
      <w:pPr>
        <w:ind w:firstLine="709"/>
        <w:jc w:val="both"/>
        <w:rPr>
          <w:rFonts w:ascii="PT Astra Serif" w:hAnsi="PT Astra Serif" w:cs="PT Astra Serif"/>
          <w:sz w:val="25"/>
          <w:szCs w:val="25"/>
        </w:rPr>
      </w:pPr>
    </w:p>
    <w:p w14:paraId="47486105" w14:textId="77777777" w:rsidR="00220BFA" w:rsidRDefault="00000000">
      <w:pPr>
        <w:jc w:val="center"/>
      </w:pPr>
      <w:r>
        <w:rPr>
          <w:rFonts w:ascii="PT Astra Serif" w:hAnsi="PT Astra Serif" w:cs="PT Astra Serif"/>
          <w:b/>
          <w:sz w:val="25"/>
          <w:szCs w:val="25"/>
        </w:rPr>
        <w:t>3. Цена контракта и порядок расчетов</w:t>
      </w:r>
      <w:bookmarkEnd w:id="3"/>
    </w:p>
    <w:p w14:paraId="3EBEC965" w14:textId="77777777" w:rsidR="00220BFA" w:rsidRDefault="00220BFA">
      <w:pPr>
        <w:jc w:val="center"/>
        <w:rPr>
          <w:rFonts w:ascii="PT Astra Serif" w:hAnsi="PT Astra Serif" w:cs="PT Astra Serif"/>
          <w:b/>
          <w:sz w:val="25"/>
          <w:szCs w:val="25"/>
        </w:rPr>
      </w:pPr>
    </w:p>
    <w:p w14:paraId="3840F398" w14:textId="77777777" w:rsidR="00220BFA" w:rsidRDefault="00000000">
      <w:pPr>
        <w:ind w:firstLine="709"/>
        <w:jc w:val="both"/>
      </w:pPr>
      <w:r>
        <w:rPr>
          <w:rFonts w:ascii="PT Astra Serif" w:hAnsi="PT Astra Serif" w:cs="PT Astra Serif"/>
          <w:sz w:val="25"/>
          <w:szCs w:val="25"/>
        </w:rPr>
        <w:t>3.1. Цена Контракта, подлежащая перечислению «Поставщиком»</w:t>
      </w:r>
      <w:r>
        <w:rPr>
          <w:rFonts w:ascii="PT Astra Serif" w:hAnsi="PT Astra Serif" w:cs="PT Astra Serif"/>
          <w:sz w:val="25"/>
          <w:szCs w:val="25"/>
        </w:rPr>
        <w:br/>
        <w:t>за поставленный товар, составляет: _______________________</w:t>
      </w:r>
      <w:r>
        <w:rPr>
          <w:rFonts w:ascii="PT Astra Serif" w:hAnsi="PT Astra Serif" w:cs="PT Astra Serif"/>
          <w:i/>
          <w:spacing w:val="-14"/>
          <w:sz w:val="25"/>
          <w:szCs w:val="25"/>
        </w:rPr>
        <w:t xml:space="preserve"> </w:t>
      </w:r>
      <w:r>
        <w:rPr>
          <w:rFonts w:ascii="PT Astra Serif" w:hAnsi="PT Astra Serif" w:cs="PT Astra Serif"/>
          <w:spacing w:val="-14"/>
          <w:sz w:val="25"/>
          <w:szCs w:val="25"/>
        </w:rPr>
        <w:t>(и</w:t>
      </w:r>
      <w:r>
        <w:rPr>
          <w:rFonts w:ascii="PT Astra Serif" w:hAnsi="PT Astra Serif" w:cs="PT Astra Serif"/>
          <w:bCs/>
          <w:spacing w:val="-14"/>
          <w:sz w:val="25"/>
          <w:szCs w:val="25"/>
          <w:lang w:eastAsia="ru-RU"/>
        </w:rPr>
        <w:t>нформация о НДС заполняется в соответствии с условиями налогообложения победителя закупочной сессии).</w:t>
      </w:r>
      <w:r>
        <w:rPr>
          <w:rFonts w:ascii="PT Astra Serif" w:hAnsi="PT Astra Serif" w:cs="PT Astra Serif"/>
          <w:sz w:val="25"/>
          <w:szCs w:val="25"/>
        </w:rPr>
        <w:t xml:space="preserve">  </w:t>
      </w:r>
      <w:r>
        <w:rPr>
          <w:rFonts w:ascii="PT Astra Serif" w:hAnsi="PT Astra Serif" w:cs="PT Astra Serif"/>
          <w:b/>
          <w:sz w:val="25"/>
          <w:szCs w:val="25"/>
        </w:rPr>
        <w:t xml:space="preserve"> </w:t>
      </w:r>
      <w:r>
        <w:rPr>
          <w:rFonts w:ascii="PT Astra Serif" w:hAnsi="PT Astra Serif" w:cs="PT Astra Serif"/>
          <w:sz w:val="25"/>
          <w:szCs w:val="25"/>
        </w:rPr>
        <w:t>Цена контракта включает в себя расходы по доставке товара до места нахождения государственного «Заказчика», налоги, сборы и другие обязательные платежи.</w:t>
      </w:r>
    </w:p>
    <w:p w14:paraId="2ECDE822" w14:textId="77777777" w:rsidR="00220BFA" w:rsidRDefault="00000000">
      <w:pPr>
        <w:ind w:firstLine="709"/>
        <w:jc w:val="both"/>
      </w:pPr>
      <w:r>
        <w:rPr>
          <w:rFonts w:ascii="PT Astra Serif" w:hAnsi="PT Astra Serif" w:cs="PT Astra Serif"/>
          <w:sz w:val="25"/>
          <w:szCs w:val="25"/>
        </w:rPr>
        <w:t>3.2. Оплата поставленного товара производится «Заказчиком» в российских рублях за счет средств Федерального бюджета, в пределах выделенных лимитов бюджетных обязательств на 2026 год, безналичным перечислением денежных средств на расчетный счет «Поставщика», в течение 10 (десяти) рабочих дней с даты подписания «Заказчиком» документа о приемке поставленного товара Акта приемки (приема-передачи) поставленного товара (Приложение №2, являющееся неотъемлемой частью настоящего контракта), на основании представленных документов, оформленных надлежащим образом счета, товарной накладной,  счета-фактуры либо универсального передаточного документа.</w:t>
      </w:r>
    </w:p>
    <w:p w14:paraId="2C4F38FE" w14:textId="77777777" w:rsidR="00220BFA" w:rsidRDefault="00000000">
      <w:pPr>
        <w:ind w:firstLine="709"/>
        <w:jc w:val="both"/>
      </w:pPr>
      <w:r>
        <w:rPr>
          <w:rFonts w:ascii="PT Astra Serif" w:hAnsi="PT Astra Serif" w:cs="PT Astra Serif"/>
          <w:sz w:val="25"/>
          <w:szCs w:val="25"/>
        </w:rPr>
        <w:t>3.3. Обязательства по оплате Товара считаются выполненными в день списания денежных средств со счетов «Заказчика».</w:t>
      </w:r>
    </w:p>
    <w:p w14:paraId="764A3D8A" w14:textId="77777777" w:rsidR="00220BFA" w:rsidRDefault="00000000">
      <w:pPr>
        <w:ind w:firstLine="709"/>
        <w:jc w:val="both"/>
      </w:pPr>
      <w:r>
        <w:rPr>
          <w:rFonts w:ascii="PT Astra Serif" w:hAnsi="PT Astra Serif" w:cs="PT Astra Serif"/>
          <w:sz w:val="25"/>
          <w:szCs w:val="25"/>
        </w:rPr>
        <w:t>3.4. Цена Контракта является твердой и определяется на весь срок исполнения Контракта, за исключением случаев, установленных в разделе 9 настоящего Контракта.</w:t>
      </w:r>
    </w:p>
    <w:p w14:paraId="1F9A2D3F" w14:textId="77777777" w:rsidR="00012D03" w:rsidRDefault="00012D03">
      <w:pPr>
        <w:jc w:val="center"/>
        <w:rPr>
          <w:rFonts w:ascii="PT Astra Serif" w:hAnsi="PT Astra Serif" w:cs="PT Astra Serif"/>
          <w:b/>
          <w:sz w:val="25"/>
          <w:szCs w:val="25"/>
        </w:rPr>
      </w:pPr>
    </w:p>
    <w:p w14:paraId="1927CC19" w14:textId="4120BA5C" w:rsidR="00220BFA" w:rsidRDefault="00000000">
      <w:pPr>
        <w:jc w:val="center"/>
      </w:pPr>
      <w:r>
        <w:rPr>
          <w:rFonts w:ascii="PT Astra Serif" w:hAnsi="PT Astra Serif" w:cs="PT Astra Serif"/>
          <w:b/>
          <w:sz w:val="25"/>
          <w:szCs w:val="25"/>
        </w:rPr>
        <w:t>4. Порядок поставки Товара</w:t>
      </w:r>
    </w:p>
    <w:p w14:paraId="26CDA364" w14:textId="77777777" w:rsidR="00220BFA" w:rsidRDefault="00220BFA">
      <w:pPr>
        <w:jc w:val="center"/>
        <w:rPr>
          <w:rFonts w:ascii="PT Astra Serif" w:hAnsi="PT Astra Serif" w:cs="PT Astra Serif"/>
          <w:b/>
          <w:sz w:val="25"/>
          <w:szCs w:val="25"/>
        </w:rPr>
      </w:pPr>
    </w:p>
    <w:p w14:paraId="3A01F1AB" w14:textId="77777777" w:rsidR="00220BFA" w:rsidRDefault="00000000">
      <w:pPr>
        <w:suppressLineNumbers/>
        <w:jc w:val="both"/>
      </w:pPr>
      <w:r>
        <w:rPr>
          <w:rFonts w:ascii="PT Astra Serif" w:eastAsia="PT Astra Serif" w:hAnsi="PT Astra Serif" w:cs="PT Astra Serif"/>
          <w:sz w:val="25"/>
          <w:szCs w:val="25"/>
        </w:rPr>
        <w:t xml:space="preserve">         </w:t>
      </w:r>
      <w:r>
        <w:rPr>
          <w:rFonts w:ascii="PT Astra Serif" w:hAnsi="PT Astra Serif" w:cs="PT Astra Serif"/>
          <w:sz w:val="25"/>
          <w:szCs w:val="25"/>
        </w:rPr>
        <w:t>4.1. «Поставщик» обязуется поставить единовременно в адрес «</w:t>
      </w:r>
      <w:proofErr w:type="gramStart"/>
      <w:r>
        <w:rPr>
          <w:rFonts w:ascii="PT Astra Serif" w:hAnsi="PT Astra Serif" w:cs="PT Astra Serif"/>
          <w:sz w:val="25"/>
          <w:szCs w:val="25"/>
        </w:rPr>
        <w:t xml:space="preserve">Заказчика»   </w:t>
      </w:r>
      <w:proofErr w:type="gramEnd"/>
      <w:r>
        <w:rPr>
          <w:rFonts w:ascii="PT Astra Serif" w:hAnsi="PT Astra Serif" w:cs="PT Astra Serif"/>
          <w:sz w:val="25"/>
          <w:szCs w:val="25"/>
        </w:rPr>
        <w:t xml:space="preserve">             по адресу: Ставропольский край, г. Ставрополь, ул. 3-я Промышленная 7а, Товар                   </w:t>
      </w:r>
      <w:proofErr w:type="gramStart"/>
      <w:r>
        <w:rPr>
          <w:rFonts w:ascii="PT Astra Serif" w:hAnsi="PT Astra Serif" w:cs="PT Astra Serif"/>
          <w:sz w:val="25"/>
          <w:szCs w:val="25"/>
        </w:rPr>
        <w:t>в  количестве</w:t>
      </w:r>
      <w:proofErr w:type="gramEnd"/>
      <w:r>
        <w:rPr>
          <w:rFonts w:ascii="PT Astra Serif" w:hAnsi="PT Astra Serif" w:cs="PT Astra Serif"/>
          <w:sz w:val="25"/>
          <w:szCs w:val="25"/>
        </w:rPr>
        <w:t xml:space="preserve">, по качеству, согласно спецификации </w:t>
      </w:r>
      <w:r>
        <w:rPr>
          <w:rFonts w:ascii="PT Astra Serif" w:hAnsi="PT Astra Serif" w:cs="PT Astra Serif"/>
          <w:color w:val="262626"/>
          <w:sz w:val="25"/>
          <w:szCs w:val="25"/>
        </w:rPr>
        <w:t>в течение 10 (</w:t>
      </w:r>
      <w:proofErr w:type="gramStart"/>
      <w:r>
        <w:rPr>
          <w:rFonts w:ascii="PT Astra Serif" w:hAnsi="PT Astra Serif" w:cs="PT Astra Serif"/>
          <w:color w:val="262626"/>
          <w:sz w:val="25"/>
          <w:szCs w:val="25"/>
        </w:rPr>
        <w:t>десяти)  дней</w:t>
      </w:r>
      <w:proofErr w:type="gramEnd"/>
      <w:r>
        <w:rPr>
          <w:rFonts w:ascii="PT Astra Serif" w:hAnsi="PT Astra Serif" w:cs="PT Astra Serif"/>
          <w:color w:val="262626"/>
          <w:sz w:val="25"/>
          <w:szCs w:val="25"/>
        </w:rPr>
        <w:t xml:space="preserve"> с </w:t>
      </w:r>
      <w:r>
        <w:rPr>
          <w:rFonts w:ascii="PT Astra Serif" w:hAnsi="PT Astra Serif" w:cs="PT Astra Serif"/>
          <w:b/>
          <w:color w:val="262626"/>
          <w:sz w:val="25"/>
          <w:szCs w:val="25"/>
        </w:rPr>
        <w:t xml:space="preserve">даты </w:t>
      </w:r>
      <w:proofErr w:type="gramStart"/>
      <w:r>
        <w:rPr>
          <w:rFonts w:ascii="PT Astra Serif" w:hAnsi="PT Astra Serif" w:cs="PT Astra Serif"/>
          <w:b/>
          <w:color w:val="262626"/>
          <w:sz w:val="25"/>
          <w:szCs w:val="25"/>
        </w:rPr>
        <w:t>заключения  контракта</w:t>
      </w:r>
      <w:proofErr w:type="gramEnd"/>
      <w:r>
        <w:rPr>
          <w:rFonts w:ascii="PT Astra Serif" w:hAnsi="PT Astra Serif" w:cs="PT Astra Serif"/>
          <w:sz w:val="25"/>
          <w:szCs w:val="25"/>
        </w:rPr>
        <w:t>, а «Заказчик» оплатить поставленный Товар.</w:t>
      </w:r>
    </w:p>
    <w:p w14:paraId="77A10BC1" w14:textId="77777777" w:rsidR="00220BFA" w:rsidRDefault="00000000">
      <w:pPr>
        <w:ind w:firstLine="708"/>
        <w:jc w:val="both"/>
      </w:pPr>
      <w:r>
        <w:rPr>
          <w:rFonts w:ascii="PT Astra Serif" w:hAnsi="PT Astra Serif" w:cs="PT Astra Serif"/>
          <w:sz w:val="25"/>
          <w:szCs w:val="25"/>
        </w:rPr>
        <w:t xml:space="preserve">4.2. </w:t>
      </w:r>
      <w:r>
        <w:rPr>
          <w:rFonts w:ascii="PT Astra Serif" w:eastAsia="Times New Roman" w:hAnsi="PT Astra Serif" w:cs="PT Astra Serif"/>
          <w:spacing w:val="-2"/>
          <w:sz w:val="25"/>
          <w:szCs w:val="25"/>
        </w:rPr>
        <w:t>Приемка Товара осуществляется «Заказчиком»</w:t>
      </w:r>
      <w:r>
        <w:rPr>
          <w:rFonts w:ascii="PT Astra Serif" w:eastAsia="Times New Roman" w:hAnsi="PT Astra Serif" w:cs="PT Astra Serif"/>
          <w:spacing w:val="-2"/>
          <w:sz w:val="25"/>
          <w:szCs w:val="25"/>
        </w:rPr>
        <w:br/>
        <w:t xml:space="preserve">в течение 2 (двух) рабочих дней, </w:t>
      </w:r>
      <w:r>
        <w:rPr>
          <w:rFonts w:ascii="PT Astra Serif" w:eastAsia="Times New Roman" w:hAnsi="PT Astra Serif" w:cs="PT Astra Serif"/>
          <w:b/>
          <w:spacing w:val="-2"/>
          <w:sz w:val="25"/>
          <w:szCs w:val="25"/>
        </w:rPr>
        <w:t>со дня</w:t>
      </w:r>
      <w:r>
        <w:rPr>
          <w:rFonts w:ascii="PT Astra Serif" w:eastAsia="Times New Roman" w:hAnsi="PT Astra Serif" w:cs="PT Astra Serif"/>
          <w:spacing w:val="-2"/>
          <w:sz w:val="25"/>
          <w:szCs w:val="25"/>
        </w:rPr>
        <w:t>, следующего за днем поставки Товара.</w:t>
      </w:r>
      <w:r>
        <w:rPr>
          <w:rFonts w:ascii="PT Astra Serif" w:eastAsia="Times New Roman" w:hAnsi="PT Astra Serif" w:cs="PT Astra Serif"/>
          <w:sz w:val="25"/>
          <w:szCs w:val="25"/>
        </w:rPr>
        <w:t xml:space="preserve"> </w:t>
      </w:r>
      <w:r>
        <w:rPr>
          <w:rFonts w:ascii="PT Astra Serif" w:eastAsia="Times New Roman" w:hAnsi="PT Astra Serif" w:cs="PT Astra Serif"/>
          <w:sz w:val="25"/>
          <w:szCs w:val="25"/>
        </w:rPr>
        <w:br/>
        <w:t>При приемке Товара Государственный заказчик проверяет:</w:t>
      </w:r>
    </w:p>
    <w:p w14:paraId="784CD4C2" w14:textId="77777777" w:rsidR="00220BFA" w:rsidRDefault="00000000">
      <w:pPr>
        <w:ind w:firstLine="708"/>
        <w:jc w:val="both"/>
      </w:pPr>
      <w:r>
        <w:rPr>
          <w:rFonts w:ascii="PT Astra Serif" w:eastAsia="Times New Roman" w:hAnsi="PT Astra Serif" w:cs="PT Astra Serif"/>
          <w:sz w:val="25"/>
          <w:szCs w:val="25"/>
        </w:rPr>
        <w:t>- наличие сопроводительных документов в объеме, предусмотренном Контрактом;</w:t>
      </w:r>
    </w:p>
    <w:p w14:paraId="368B1B2D" w14:textId="77777777" w:rsidR="00220BFA" w:rsidRDefault="00000000">
      <w:pPr>
        <w:ind w:firstLine="708"/>
        <w:jc w:val="both"/>
      </w:pPr>
      <w:r>
        <w:rPr>
          <w:rFonts w:ascii="PT Astra Serif" w:eastAsia="Times New Roman" w:hAnsi="PT Astra Serif" w:cs="PT Astra Serif"/>
          <w:sz w:val="25"/>
          <w:szCs w:val="25"/>
        </w:rPr>
        <w:t>- соответствие сопроводительных документов требованиям Контракта;</w:t>
      </w:r>
    </w:p>
    <w:p w14:paraId="119E5B34" w14:textId="77777777" w:rsidR="00220BFA" w:rsidRDefault="00000000">
      <w:pPr>
        <w:ind w:firstLine="708"/>
        <w:jc w:val="both"/>
      </w:pPr>
      <w:r>
        <w:rPr>
          <w:rFonts w:ascii="PT Astra Serif" w:eastAsia="Times New Roman" w:hAnsi="PT Astra Serif" w:cs="PT Astra Serif"/>
          <w:sz w:val="25"/>
          <w:szCs w:val="25"/>
        </w:rPr>
        <w:t>- соответствие количества Товара требованиям Контракта;</w:t>
      </w:r>
    </w:p>
    <w:p w14:paraId="031D82CE" w14:textId="77777777" w:rsidR="00220BFA" w:rsidRDefault="00000000">
      <w:pPr>
        <w:ind w:firstLine="708"/>
        <w:jc w:val="both"/>
      </w:pPr>
      <w:r>
        <w:rPr>
          <w:rFonts w:ascii="PT Astra Serif" w:eastAsia="Times New Roman" w:hAnsi="PT Astra Serif" w:cs="PT Astra Serif"/>
          <w:sz w:val="25"/>
          <w:szCs w:val="25"/>
        </w:rPr>
        <w:t xml:space="preserve">-соответствие количества Товара данным, указанным </w:t>
      </w:r>
      <w:r>
        <w:rPr>
          <w:rFonts w:ascii="PT Astra Serif" w:eastAsia="Times New Roman" w:hAnsi="PT Astra Serif" w:cs="PT Astra Serif"/>
          <w:sz w:val="25"/>
          <w:szCs w:val="25"/>
        </w:rPr>
        <w:br/>
        <w:t>в сопроводительных документах;</w:t>
      </w:r>
    </w:p>
    <w:p w14:paraId="1E2FD30F" w14:textId="77777777" w:rsidR="00220BFA" w:rsidRDefault="00000000">
      <w:pPr>
        <w:ind w:firstLine="708"/>
        <w:jc w:val="both"/>
      </w:pPr>
      <w:r>
        <w:rPr>
          <w:rFonts w:ascii="PT Astra Serif" w:eastAsia="Times New Roman" w:hAnsi="PT Astra Serif" w:cs="PT Astra Serif"/>
          <w:sz w:val="25"/>
          <w:szCs w:val="25"/>
        </w:rPr>
        <w:t>- соответствие качества Товара требованиям, установленным Контрактом.</w:t>
      </w:r>
    </w:p>
    <w:p w14:paraId="2BC09F19" w14:textId="77777777" w:rsidR="00220BFA" w:rsidRDefault="00000000">
      <w:pPr>
        <w:ind w:firstLine="708"/>
        <w:jc w:val="both"/>
      </w:pPr>
      <w:r>
        <w:rPr>
          <w:rFonts w:ascii="PT Astra Serif" w:eastAsia="Times New Roman" w:hAnsi="PT Astra Serif" w:cs="PT Astra Serif"/>
          <w:sz w:val="25"/>
          <w:szCs w:val="25"/>
        </w:rPr>
        <w:t xml:space="preserve">Прием Товара по количеству, качеству и ассортименту осуществляется </w:t>
      </w:r>
      <w:r>
        <w:rPr>
          <w:rFonts w:ascii="PT Astra Serif" w:eastAsia="Times New Roman" w:hAnsi="PT Astra Serif" w:cs="PT Astra Serif"/>
          <w:sz w:val="25"/>
          <w:szCs w:val="25"/>
        </w:rPr>
        <w:br/>
        <w:t xml:space="preserve">в присутствии уполномоченного (в порядке, установленном </w:t>
      </w:r>
      <w:r>
        <w:rPr>
          <w:rFonts w:ascii="PT Astra Serif" w:eastAsia="Times New Roman" w:hAnsi="PT Astra Serif" w:cs="PT Astra Serif"/>
          <w:sz w:val="25"/>
          <w:szCs w:val="25"/>
        </w:rPr>
        <w:br/>
        <w:t>действующим законодательством) представителя «Заказчика»</w:t>
      </w:r>
      <w:r>
        <w:rPr>
          <w:rFonts w:ascii="PT Astra Serif" w:eastAsia="Times New Roman" w:hAnsi="PT Astra Serif" w:cs="PT Astra Serif"/>
          <w:sz w:val="25"/>
          <w:szCs w:val="25"/>
        </w:rPr>
        <w:br/>
        <w:t>и Поставщика. Отсутствие уполномоченного представителя Поставщика                         при проведении выборочной или сплошной проверки Товара при приемке</w:t>
      </w:r>
      <w:r>
        <w:rPr>
          <w:rFonts w:ascii="PT Astra Serif" w:eastAsia="Times New Roman" w:hAnsi="PT Astra Serif" w:cs="PT Astra Serif"/>
          <w:sz w:val="25"/>
          <w:szCs w:val="25"/>
        </w:rPr>
        <w:br/>
        <w:t>не лишает «Заказчика» возможности проводить указанную приемку и не дает Поставщику права оспаривать ее результаты.</w:t>
      </w:r>
    </w:p>
    <w:p w14:paraId="17A458DA" w14:textId="77777777" w:rsidR="00220BFA" w:rsidRDefault="00000000">
      <w:pPr>
        <w:ind w:firstLine="709"/>
        <w:jc w:val="both"/>
      </w:pPr>
      <w:r>
        <w:rPr>
          <w:rFonts w:ascii="PT Astra Serif" w:hAnsi="PT Astra Serif" w:cs="PT Astra Serif"/>
          <w:sz w:val="25"/>
          <w:szCs w:val="25"/>
        </w:rPr>
        <w:t xml:space="preserve">4.3. </w:t>
      </w:r>
      <w:r>
        <w:rPr>
          <w:rFonts w:ascii="PT Astra Serif" w:eastAsia="Times New Roman" w:hAnsi="PT Astra Serif" w:cs="PT Astra Serif"/>
          <w:sz w:val="25"/>
          <w:szCs w:val="25"/>
        </w:rPr>
        <w:t xml:space="preserve">По окончании процедуры приемки Товара «Заказчик» либо подписывает накладные и Акт приемки (приема-передачи) товара (Приложение №2), либо представляет «Поставщику» мотивированный отказ от приемки в письменном виде с указанием сроков для устранения недостатков. В любом случае срок для устранения </w:t>
      </w:r>
      <w:r>
        <w:rPr>
          <w:rFonts w:ascii="PT Astra Serif" w:eastAsia="Times New Roman" w:hAnsi="PT Astra Serif" w:cs="PT Astra Serif"/>
          <w:sz w:val="25"/>
          <w:szCs w:val="25"/>
        </w:rPr>
        <w:lastRenderedPageBreak/>
        <w:t>недостатков не может превышать 2-х рабочих дней со дня, следующего за днем вручения Поставщику извещения об отказе от приемки Товара.</w:t>
      </w:r>
    </w:p>
    <w:p w14:paraId="16F163B6" w14:textId="77777777" w:rsidR="00220BFA" w:rsidRDefault="00000000">
      <w:pPr>
        <w:ind w:firstLine="709"/>
        <w:jc w:val="both"/>
      </w:pPr>
      <w:r>
        <w:rPr>
          <w:rFonts w:ascii="PT Astra Serif" w:eastAsia="Times New Roman" w:hAnsi="PT Astra Serif" w:cs="PT Astra Serif"/>
          <w:sz w:val="25"/>
          <w:szCs w:val="25"/>
        </w:rPr>
        <w:t>4.4.</w:t>
      </w:r>
      <w:r>
        <w:rPr>
          <w:rFonts w:ascii="PT Astra Serif" w:eastAsia="Times New Roman" w:hAnsi="PT Astra Serif" w:cs="PT Astra Serif"/>
          <w:spacing w:val="-2"/>
          <w:sz w:val="25"/>
          <w:szCs w:val="25"/>
        </w:rPr>
        <w:t xml:space="preserve"> По решению «Заказчика» для приемки поставленного Товара                            на соответствие его качеству и количеству может создаваться приемочная комиссия, состоящая не менее чем из пяти человек. В случае создания приемочной комиссии документы о приемке Товара подписываются всеми членами комиссии                                 и утверждаются «Заказчиком».</w:t>
      </w:r>
    </w:p>
    <w:p w14:paraId="458AFFA7" w14:textId="77777777" w:rsidR="00220BFA" w:rsidRDefault="00000000">
      <w:pPr>
        <w:ind w:firstLine="709"/>
        <w:jc w:val="both"/>
      </w:pPr>
      <w:r>
        <w:rPr>
          <w:rFonts w:ascii="PT Astra Serif" w:eastAsia="Times New Roman" w:hAnsi="PT Astra Serif" w:cs="PT Astra Serif"/>
          <w:spacing w:val="-2"/>
          <w:sz w:val="25"/>
          <w:szCs w:val="25"/>
        </w:rPr>
        <w:t xml:space="preserve">4.5. </w:t>
      </w:r>
      <w:r>
        <w:rPr>
          <w:rFonts w:ascii="PT Astra Serif" w:eastAsia="Times New Roman" w:hAnsi="PT Astra Serif" w:cs="PT Astra Serif"/>
          <w:sz w:val="25"/>
          <w:szCs w:val="25"/>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8" w:history="1">
        <w:r>
          <w:rPr>
            <w:rStyle w:val="a3"/>
            <w:rFonts w:ascii="PT Astra Serif" w:eastAsia="Times New Roman" w:hAnsi="PT Astra Serif" w:cs="PT Astra Serif"/>
            <w:color w:val="000000"/>
            <w:sz w:val="25"/>
            <w:szCs w:val="25"/>
          </w:rPr>
          <w:t>ч.6 ст.14</w:t>
        </w:r>
      </w:hyperlink>
      <w:r>
        <w:rPr>
          <w:rFonts w:ascii="PT Astra Serif" w:eastAsia="Times New Roman" w:hAnsi="PT Astra Serif" w:cs="PT Astra Serif"/>
          <w:sz w:val="25"/>
          <w:szCs w:val="25"/>
        </w:rPr>
        <w:t xml:space="preserve"> </w:t>
      </w:r>
      <w:r>
        <w:rPr>
          <w:rFonts w:ascii="PT Astra Serif" w:eastAsia="Times New Roman" w:hAnsi="PT Astra Serif" w:cs="PT Astra Serif"/>
          <w:spacing w:val="-2"/>
          <w:sz w:val="25"/>
          <w:szCs w:val="25"/>
          <w:shd w:val="clear" w:color="auto" w:fill="FFFFFF"/>
        </w:rPr>
        <w:t>Закона № 44-ФЗ</w:t>
      </w:r>
      <w:r>
        <w:rPr>
          <w:rFonts w:ascii="PT Astra Serif" w:eastAsia="Times New Roman" w:hAnsi="PT Astra Serif" w:cs="PT Astra Serif"/>
          <w:sz w:val="25"/>
          <w:szCs w:val="25"/>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7E8EE6" w14:textId="77777777" w:rsidR="00220BFA" w:rsidRDefault="00000000">
      <w:pPr>
        <w:ind w:firstLine="709"/>
        <w:jc w:val="both"/>
      </w:pPr>
      <w:r>
        <w:rPr>
          <w:rFonts w:ascii="PT Astra Serif" w:eastAsia="Times New Roman" w:hAnsi="PT Astra Serif" w:cs="PT Astra Serif"/>
          <w:sz w:val="25"/>
          <w:szCs w:val="25"/>
        </w:rPr>
        <w:t xml:space="preserve">4.6. </w:t>
      </w:r>
      <w:r>
        <w:rPr>
          <w:rFonts w:ascii="PT Astra Serif" w:hAnsi="PT Astra Serif" w:cs="PT Astra Serif"/>
          <w:sz w:val="25"/>
          <w:szCs w:val="25"/>
          <w:lang w:eastAsia="ru-RU"/>
        </w:rPr>
        <w:t>Уполномоченные представители «Заказчика» своими силами проводят экспертизу поставляемого Товара на соответствие его условиям Контракта.</w:t>
      </w:r>
    </w:p>
    <w:p w14:paraId="123CD03E" w14:textId="77777777" w:rsidR="00220BFA" w:rsidRDefault="00000000">
      <w:pPr>
        <w:ind w:firstLine="709"/>
        <w:jc w:val="both"/>
      </w:pPr>
      <w:r>
        <w:rPr>
          <w:rFonts w:ascii="PT Astra Serif" w:hAnsi="PT Astra Serif" w:cs="PT Astra Serif"/>
          <w:sz w:val="25"/>
          <w:szCs w:val="25"/>
          <w:lang w:eastAsia="ru-RU"/>
        </w:rPr>
        <w:t>4.7. Экспертиза проводится в течение 2 (двух) рабочих дней со дня поставки Товара «Поставщиком». По итогам проведения экспертизы уполномоченные представители «Заказчика» в произвольной форме составляют и подписывают заключение с указанием соответствия (несоответствия) поставляемого Товара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w:t>
      </w:r>
    </w:p>
    <w:p w14:paraId="420DA754" w14:textId="77777777" w:rsidR="00220BFA" w:rsidRDefault="00000000">
      <w:pPr>
        <w:ind w:firstLine="459"/>
        <w:jc w:val="both"/>
      </w:pPr>
      <w:r>
        <w:rPr>
          <w:rFonts w:ascii="PT Astra Serif" w:eastAsia="PT Astra Serif" w:hAnsi="PT Astra Serif" w:cs="PT Astra Serif"/>
          <w:sz w:val="25"/>
          <w:szCs w:val="25"/>
          <w:lang w:eastAsia="ru-RU"/>
        </w:rPr>
        <w:t xml:space="preserve">  </w:t>
      </w:r>
      <w:r>
        <w:rPr>
          <w:rFonts w:ascii="PT Astra Serif" w:hAnsi="PT Astra Serif" w:cs="PT Astra Serif"/>
          <w:sz w:val="25"/>
          <w:szCs w:val="25"/>
          <w:lang w:eastAsia="ru-RU"/>
        </w:rPr>
        <w:t>4.8. Подписание заключения экспертизы уполномоченными представителями «Заказчика» является основанием для оформления результатов приемки Товара                    в соответствии с условиями раздела 4 Контракта.</w:t>
      </w:r>
    </w:p>
    <w:p w14:paraId="20D90777" w14:textId="77777777" w:rsidR="00220BFA" w:rsidRDefault="00220BFA">
      <w:pPr>
        <w:ind w:firstLine="459"/>
        <w:jc w:val="both"/>
        <w:rPr>
          <w:rFonts w:ascii="PT Astra Serif" w:hAnsi="PT Astra Serif" w:cs="PT Astra Serif"/>
          <w:sz w:val="25"/>
          <w:szCs w:val="25"/>
          <w:lang w:eastAsia="ru-RU"/>
        </w:rPr>
      </w:pPr>
    </w:p>
    <w:p w14:paraId="41001607" w14:textId="77777777" w:rsidR="00220BFA" w:rsidRDefault="00000000">
      <w:pPr>
        <w:pStyle w:val="af1"/>
        <w:spacing w:after="0"/>
        <w:ind w:left="0" w:firstLine="459"/>
        <w:jc w:val="center"/>
      </w:pPr>
      <w:r>
        <w:rPr>
          <w:rFonts w:ascii="PT Astra Serif" w:hAnsi="PT Astra Serif" w:cs="PT Astra Serif"/>
          <w:b/>
          <w:color w:val="000000"/>
          <w:sz w:val="25"/>
          <w:szCs w:val="25"/>
        </w:rPr>
        <w:t>5. Упаковка товара, качество товара</w:t>
      </w:r>
    </w:p>
    <w:p w14:paraId="3B59F46B" w14:textId="77777777" w:rsidR="00220BFA" w:rsidRDefault="00220BFA">
      <w:pPr>
        <w:pStyle w:val="af1"/>
        <w:spacing w:after="0"/>
        <w:ind w:left="0" w:firstLine="459"/>
        <w:jc w:val="center"/>
        <w:rPr>
          <w:rFonts w:ascii="PT Astra Serif" w:hAnsi="PT Astra Serif" w:cs="PT Astra Serif"/>
          <w:b/>
          <w:color w:val="000000"/>
          <w:sz w:val="25"/>
          <w:szCs w:val="25"/>
        </w:rPr>
      </w:pPr>
    </w:p>
    <w:p w14:paraId="0502799A" w14:textId="77777777" w:rsidR="00220BFA" w:rsidRDefault="00000000">
      <w:pPr>
        <w:pStyle w:val="Default"/>
        <w:jc w:val="both"/>
      </w:pPr>
      <w:r>
        <w:rPr>
          <w:rFonts w:ascii="PT Astra Serif" w:eastAsia="PT Astra Serif" w:hAnsi="PT Astra Serif" w:cs="PT Astra Serif"/>
          <w:sz w:val="25"/>
          <w:szCs w:val="25"/>
        </w:rPr>
        <w:t xml:space="preserve">     </w:t>
      </w:r>
      <w:r>
        <w:rPr>
          <w:rFonts w:ascii="PT Astra Serif" w:hAnsi="PT Astra Serif" w:cs="PT Astra Serif"/>
          <w:sz w:val="25"/>
          <w:szCs w:val="25"/>
        </w:rPr>
        <w:t>5.1.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4AFFBC6C" w14:textId="77777777" w:rsidR="00220BFA" w:rsidRDefault="00000000">
      <w:pPr>
        <w:pStyle w:val="Default"/>
        <w:jc w:val="both"/>
      </w:pPr>
      <w:r>
        <w:rPr>
          <w:rFonts w:ascii="PT Astra Serif" w:eastAsia="PT Astra Serif" w:hAnsi="PT Astra Serif" w:cs="PT Astra Serif"/>
          <w:sz w:val="25"/>
          <w:szCs w:val="25"/>
        </w:rPr>
        <w:t xml:space="preserve">   </w:t>
      </w:r>
      <w:r>
        <w:rPr>
          <w:rFonts w:ascii="PT Astra Serif" w:hAnsi="PT Astra Serif" w:cs="PT Astra Serif"/>
          <w:sz w:val="25"/>
          <w:szCs w:val="25"/>
        </w:rPr>
        <w:t>5.2. Качество поставляемого Товара должно соответствовать требованиям законодательства Российской Федерации на данный вид Товара.  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bookmarkStart w:id="4" w:name="bookmark7"/>
    </w:p>
    <w:p w14:paraId="4FEC4CE8" w14:textId="77777777" w:rsidR="00220BFA" w:rsidRDefault="00000000">
      <w:pPr>
        <w:ind w:firstLine="567"/>
        <w:jc w:val="both"/>
      </w:pPr>
      <w:r>
        <w:rPr>
          <w:rFonts w:ascii="PT Astra Serif" w:hAnsi="PT Astra Serif" w:cs="PT Astra Serif"/>
          <w:spacing w:val="-14"/>
          <w:sz w:val="25"/>
          <w:szCs w:val="25"/>
        </w:rPr>
        <w:t>5.3. Товар должен быть изготовлен не ранее 2025 года.</w:t>
      </w:r>
    </w:p>
    <w:p w14:paraId="374F39AC" w14:textId="77777777" w:rsidR="00220BFA" w:rsidRDefault="00220BFA">
      <w:pPr>
        <w:ind w:firstLine="567"/>
        <w:jc w:val="both"/>
        <w:rPr>
          <w:rFonts w:ascii="PT Astra Serif" w:hAnsi="PT Astra Serif" w:cs="PT Astra Serif"/>
          <w:spacing w:val="-14"/>
          <w:sz w:val="25"/>
          <w:szCs w:val="25"/>
        </w:rPr>
      </w:pPr>
    </w:p>
    <w:p w14:paraId="756449B5" w14:textId="77777777" w:rsidR="00220BFA" w:rsidRDefault="00000000">
      <w:pPr>
        <w:ind w:firstLine="708"/>
      </w:pPr>
      <w:r>
        <w:rPr>
          <w:rFonts w:ascii="PT Astra Serif" w:eastAsia="PT Astra Serif" w:hAnsi="PT Astra Serif" w:cs="PT Astra Serif"/>
          <w:b/>
          <w:spacing w:val="-2"/>
          <w:sz w:val="25"/>
          <w:szCs w:val="25"/>
        </w:rPr>
        <w:t xml:space="preserve">                                        </w:t>
      </w:r>
      <w:r>
        <w:rPr>
          <w:rFonts w:ascii="PT Astra Serif" w:hAnsi="PT Astra Serif" w:cs="PT Astra Serif"/>
          <w:b/>
          <w:spacing w:val="-2"/>
          <w:sz w:val="25"/>
          <w:szCs w:val="25"/>
        </w:rPr>
        <w:t>6. Ответственность Сторон</w:t>
      </w:r>
      <w:r>
        <w:rPr>
          <w:rFonts w:ascii="PT Astra Serif" w:hAnsi="PT Astra Serif" w:cs="PT Astra Serif"/>
          <w:spacing w:val="-2"/>
          <w:sz w:val="25"/>
          <w:szCs w:val="25"/>
        </w:rPr>
        <w:t xml:space="preserve">  </w:t>
      </w:r>
    </w:p>
    <w:p w14:paraId="236C96DF" w14:textId="77777777" w:rsidR="00220BFA" w:rsidRDefault="00220BFA">
      <w:pPr>
        <w:ind w:firstLine="708"/>
        <w:rPr>
          <w:rFonts w:ascii="PT Astra Serif" w:hAnsi="PT Astra Serif" w:cs="PT Astra Serif"/>
          <w:spacing w:val="-2"/>
          <w:sz w:val="25"/>
          <w:szCs w:val="25"/>
        </w:rPr>
      </w:pPr>
    </w:p>
    <w:p w14:paraId="17E4B511" w14:textId="77777777" w:rsidR="00220BFA" w:rsidRDefault="00000000">
      <w:pPr>
        <w:pStyle w:val="af5"/>
        <w:ind w:firstLine="567"/>
        <w:jc w:val="both"/>
      </w:pPr>
      <w:r>
        <w:rPr>
          <w:rFonts w:ascii="PT Astra Serif" w:hAnsi="PT Astra Serif" w:cs="PT Astra Serif"/>
          <w:sz w:val="25"/>
          <w:szCs w:val="25"/>
        </w:rPr>
        <w:t xml:space="preserve">6.1. </w:t>
      </w:r>
      <w:r>
        <w:rPr>
          <w:rFonts w:ascii="PT Astra Serif" w:eastAsia="Calibri" w:hAnsi="PT Astra Serif" w:cs="PT Astra Serif"/>
          <w:sz w:val="25"/>
          <w:szCs w:val="25"/>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3C030EAA" w14:textId="77777777" w:rsidR="00220BFA" w:rsidRDefault="00000000">
      <w:pPr>
        <w:pStyle w:val="120"/>
        <w:spacing w:line="240" w:lineRule="auto"/>
        <w:ind w:right="-71" w:firstLine="567"/>
        <w:contextualSpacing/>
      </w:pPr>
      <w:r>
        <w:rPr>
          <w:rFonts w:ascii="PT Astra Serif" w:hAnsi="PT Astra Serif" w:cs="PT Astra Serif"/>
          <w:sz w:val="25"/>
          <w:szCs w:val="25"/>
        </w:rPr>
        <w:t xml:space="preserve">6.2. </w:t>
      </w:r>
      <w:r>
        <w:rPr>
          <w:rFonts w:ascii="PT Astra Serif" w:eastAsia="Calibri" w:hAnsi="PT Astra Serif" w:cs="PT Astra Serif"/>
          <w:sz w:val="25"/>
          <w:szCs w:val="25"/>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C566028" w14:textId="77777777" w:rsidR="00220BFA" w:rsidRDefault="00000000">
      <w:pPr>
        <w:pStyle w:val="af3"/>
        <w:ind w:left="0" w:firstLine="567"/>
        <w:jc w:val="both"/>
      </w:pPr>
      <w:r>
        <w:rPr>
          <w:rFonts w:ascii="PT Astra Serif" w:eastAsia="Calibri" w:hAnsi="PT Astra Serif" w:cs="PT Astra Serif"/>
          <w:sz w:val="25"/>
          <w:szCs w:val="25"/>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w:t>
      </w:r>
      <w:r>
        <w:rPr>
          <w:rFonts w:ascii="PT Astra Serif" w:eastAsia="Calibri" w:hAnsi="PT Astra Serif" w:cs="PT Astra Serif"/>
          <w:sz w:val="25"/>
          <w:szCs w:val="25"/>
        </w:rPr>
        <w:lastRenderedPageBreak/>
        <w:t xml:space="preserve">истечения установленного Контрактом срока исполнения обязательства. </w:t>
      </w:r>
      <w:r>
        <w:rPr>
          <w:rFonts w:ascii="PT Astra Serif" w:hAnsi="PT Astra Serif" w:cs="PT Astra Serif"/>
          <w:sz w:val="25"/>
          <w:szCs w:val="25"/>
        </w:rPr>
        <w:t>Такая пеня устанавливается контрактом в размере одной трехсотой действующей на дату уплаты пеней ключевой ставки Центрального банка РФ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78B3B48C" w14:textId="77777777" w:rsidR="00220BFA" w:rsidRDefault="00000000">
      <w:pPr>
        <w:pStyle w:val="af3"/>
        <w:ind w:left="0" w:firstLine="567"/>
        <w:jc w:val="both"/>
      </w:pPr>
      <w:r>
        <w:rPr>
          <w:rFonts w:ascii="PT Astra Serif" w:hAnsi="PT Astra Serif" w:cs="PT Astra Serif"/>
          <w:sz w:val="25"/>
          <w:szCs w:val="25"/>
        </w:rPr>
        <w:t>6.4. За каждый факт неисполнения «Заказчиком</w:t>
      </w:r>
      <w:r>
        <w:rPr>
          <w:rFonts w:ascii="PT Astra Serif" w:eastAsia="Calibri" w:hAnsi="PT Astra Serif" w:cs="PT Astra Serif"/>
          <w:sz w:val="25"/>
          <w:szCs w:val="25"/>
        </w:rPr>
        <w:t>» обязательств, предусмотренных Контрактом, за исключением просрочки исполнения «Заказчиком» обязательств, предусмотренных Контрактом, «Поставщик» вправе взыскать с «Заказчика» штраф, размер штрафа устанавливается в следующем порядке 1 000 (одна тысяча) рублей, если цена Контракта не превышает 3 млн. рублей.</w:t>
      </w:r>
    </w:p>
    <w:p w14:paraId="21224CC8" w14:textId="77777777" w:rsidR="00220BFA" w:rsidRDefault="00000000">
      <w:pPr>
        <w:pStyle w:val="af3"/>
        <w:ind w:left="0" w:firstLine="567"/>
        <w:jc w:val="both"/>
      </w:pPr>
      <w:r>
        <w:rPr>
          <w:rFonts w:ascii="PT Astra Serif" w:hAnsi="PT Astra Serif" w:cs="PT Astra Serif"/>
          <w:sz w:val="25"/>
          <w:szCs w:val="25"/>
        </w:rPr>
        <w:t xml:space="preserve">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3BE85A1E" w14:textId="77777777" w:rsidR="00220BFA" w:rsidRDefault="00000000">
      <w:pPr>
        <w:pStyle w:val="af3"/>
        <w:ind w:left="0" w:firstLine="567"/>
        <w:jc w:val="both"/>
      </w:pPr>
      <w:r>
        <w:rPr>
          <w:rFonts w:ascii="PT Astra Serif" w:hAnsi="PT Astra Serif" w:cs="PT Astra Serif"/>
          <w:sz w:val="25"/>
          <w:szCs w:val="25"/>
        </w:rPr>
        <w:t>6.6.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5BD5F2FC" w14:textId="77777777" w:rsidR="00220BFA" w:rsidRDefault="00000000">
      <w:pPr>
        <w:pStyle w:val="af3"/>
        <w:ind w:left="0" w:firstLine="567"/>
        <w:jc w:val="both"/>
      </w:pPr>
      <w:r>
        <w:rPr>
          <w:rFonts w:ascii="PT Astra Serif" w:hAnsi="PT Astra Serif" w:cs="PT Astra Serif"/>
          <w:sz w:val="25"/>
          <w:szCs w:val="25"/>
        </w:rPr>
        <w:t>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процентов цены Контракта (этапа), в случае, если цена Контракта (этапа) не превышает 3 млн. рублей, что составляет________________________.</w:t>
      </w:r>
    </w:p>
    <w:p w14:paraId="39D78F54" w14:textId="77777777" w:rsidR="00220BFA" w:rsidRDefault="00000000">
      <w:pPr>
        <w:pStyle w:val="af3"/>
        <w:ind w:left="0" w:firstLine="567"/>
        <w:jc w:val="both"/>
      </w:pPr>
      <w:r>
        <w:rPr>
          <w:rFonts w:ascii="PT Astra Serif" w:hAnsi="PT Astra Serif" w:cs="PT Astra Serif"/>
          <w:sz w:val="25"/>
          <w:szCs w:val="25"/>
        </w:rPr>
        <w:t>6.8.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размер штрафа устанавливается (при наличии в Контракте таких обстоятельств) в следующем порядке: 1 000 (одна тысяча) рублей, если цена Контракта не превышает 3 млн. рублей.</w:t>
      </w:r>
    </w:p>
    <w:p w14:paraId="1DA264EE" w14:textId="77777777" w:rsidR="00220BFA" w:rsidRDefault="00000000">
      <w:pPr>
        <w:pStyle w:val="af3"/>
        <w:ind w:left="0" w:firstLine="567"/>
        <w:jc w:val="both"/>
      </w:pPr>
      <w:r>
        <w:rPr>
          <w:rFonts w:ascii="PT Astra Serif" w:hAnsi="PT Astra Serif" w:cs="PT Astra Serif"/>
          <w:sz w:val="25"/>
          <w:szCs w:val="25"/>
        </w:rPr>
        <w:t>6.9.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7A06C903" w14:textId="77777777" w:rsidR="00220BFA" w:rsidRDefault="00000000">
      <w:pPr>
        <w:pStyle w:val="af3"/>
        <w:ind w:left="0" w:firstLine="567"/>
        <w:jc w:val="both"/>
      </w:pPr>
      <w:r>
        <w:rPr>
          <w:rFonts w:ascii="PT Astra Serif" w:hAnsi="PT Astra Serif" w:cs="PT Astra Serif"/>
          <w:sz w:val="25"/>
          <w:szCs w:val="25"/>
        </w:rPr>
        <w:t>6.10. Сторона освобождается от уплаты неустойки (штрафа, пени</w:t>
      </w:r>
      <w:proofErr w:type="gramStart"/>
      <w:r>
        <w:rPr>
          <w:rFonts w:ascii="PT Astra Serif" w:hAnsi="PT Astra Serif" w:cs="PT Astra Serif"/>
          <w:sz w:val="25"/>
          <w:szCs w:val="25"/>
        </w:rPr>
        <w:t xml:space="preserve">),   </w:t>
      </w:r>
      <w:proofErr w:type="gramEnd"/>
      <w:r>
        <w:rPr>
          <w:rFonts w:ascii="PT Astra Serif" w:hAnsi="PT Astra Serif" w:cs="PT Astra Serif"/>
          <w:sz w:val="25"/>
          <w:szCs w:val="25"/>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15A6E06" w14:textId="77777777" w:rsidR="00220BFA" w:rsidRDefault="00000000">
      <w:pPr>
        <w:pStyle w:val="120"/>
        <w:spacing w:line="240" w:lineRule="auto"/>
        <w:ind w:right="-71" w:firstLine="567"/>
      </w:pPr>
      <w:r>
        <w:rPr>
          <w:rFonts w:ascii="PT Astra Serif" w:hAnsi="PT Astra Serif" w:cs="PT Astra Serif"/>
          <w:sz w:val="25"/>
          <w:szCs w:val="25"/>
        </w:rPr>
        <w:t xml:space="preserve">6.11. Уплата неустойки (штрафа, пени) не освобождает Стороны </w:t>
      </w:r>
      <w:r>
        <w:rPr>
          <w:rFonts w:ascii="PT Astra Serif" w:hAnsi="PT Astra Serif" w:cs="PT Astra Serif"/>
          <w:sz w:val="25"/>
          <w:szCs w:val="25"/>
        </w:rPr>
        <w:br/>
        <w:t>от исполнения обязательств по Контракту.</w:t>
      </w:r>
    </w:p>
    <w:p w14:paraId="353BD8C9" w14:textId="77777777" w:rsidR="00220BFA" w:rsidRDefault="00000000">
      <w:pPr>
        <w:pStyle w:val="16"/>
        <w:ind w:right="-71" w:firstLine="567"/>
        <w:contextualSpacing/>
        <w:jc w:val="both"/>
      </w:pPr>
      <w:r>
        <w:rPr>
          <w:rFonts w:ascii="PT Astra Serif" w:hAnsi="PT Astra Serif" w:cs="PT Astra Serif"/>
          <w:sz w:val="25"/>
          <w:szCs w:val="25"/>
        </w:rPr>
        <w:lastRenderedPageBreak/>
        <w:t>6.12. Вред, причиненный третьим лицам по вине «Поставщика» при исполнении обязательств по Контракту, возмещается за его счет.</w:t>
      </w:r>
    </w:p>
    <w:p w14:paraId="53F8738E" w14:textId="77777777" w:rsidR="00220BFA" w:rsidRDefault="00000000">
      <w:r>
        <w:rPr>
          <w:rFonts w:ascii="PT Astra Serif" w:eastAsia="PT Astra Serif" w:hAnsi="PT Astra Serif" w:cs="PT Astra Serif"/>
          <w:b/>
          <w:sz w:val="25"/>
          <w:szCs w:val="25"/>
        </w:rPr>
        <w:t xml:space="preserve">                                                        </w:t>
      </w:r>
    </w:p>
    <w:p w14:paraId="7D75F4EF" w14:textId="77777777" w:rsidR="00220BFA" w:rsidRDefault="00000000">
      <w:pPr>
        <w:jc w:val="center"/>
      </w:pPr>
      <w:r>
        <w:rPr>
          <w:rFonts w:ascii="PT Astra Serif" w:hAnsi="PT Astra Serif" w:cs="PT Astra Serif"/>
          <w:b/>
          <w:sz w:val="25"/>
          <w:szCs w:val="25"/>
        </w:rPr>
        <w:t>7. Форс-мажор</w:t>
      </w:r>
      <w:bookmarkStart w:id="5" w:name="bookmark8"/>
      <w:bookmarkEnd w:id="4"/>
    </w:p>
    <w:p w14:paraId="314279AC" w14:textId="77777777" w:rsidR="00220BFA" w:rsidRDefault="00220BFA">
      <w:pPr>
        <w:rPr>
          <w:rFonts w:ascii="PT Astra Serif" w:hAnsi="PT Astra Serif" w:cs="PT Astra Serif"/>
          <w:b/>
          <w:sz w:val="25"/>
          <w:szCs w:val="25"/>
        </w:rPr>
      </w:pPr>
    </w:p>
    <w:p w14:paraId="5E429745" w14:textId="77777777" w:rsidR="00220BFA" w:rsidRDefault="00000000">
      <w:pPr>
        <w:jc w:val="both"/>
      </w:pPr>
      <w:r>
        <w:rPr>
          <w:rFonts w:ascii="PT Astra Serif" w:eastAsia="PT Astra Serif" w:hAnsi="PT Astra Serif" w:cs="PT Astra Serif"/>
          <w:sz w:val="25"/>
          <w:szCs w:val="25"/>
        </w:rPr>
        <w:t xml:space="preserve">     </w:t>
      </w:r>
      <w:r>
        <w:rPr>
          <w:rFonts w:ascii="PT Astra Serif" w:hAnsi="PT Astra Serif" w:cs="PT Astra Serif"/>
          <w:sz w:val="25"/>
          <w:szCs w:val="25"/>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перечисленным: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w:t>
      </w:r>
      <w:proofErr w:type="gramStart"/>
      <w:r>
        <w:rPr>
          <w:rFonts w:ascii="PT Astra Serif" w:hAnsi="PT Astra Serif" w:cs="PT Astra Serif"/>
          <w:sz w:val="25"/>
          <w:szCs w:val="25"/>
        </w:rPr>
        <w:t xml:space="preserve">обстоятельства,   </w:t>
      </w:r>
      <w:proofErr w:type="gramEnd"/>
      <w:r>
        <w:rPr>
          <w:rFonts w:ascii="PT Astra Serif" w:hAnsi="PT Astra Serif" w:cs="PT Astra Serif"/>
          <w:sz w:val="25"/>
          <w:szCs w:val="25"/>
        </w:rPr>
        <w:t xml:space="preserve">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BB21F76" w14:textId="77777777" w:rsidR="00220BFA" w:rsidRDefault="00000000">
      <w:pPr>
        <w:jc w:val="both"/>
      </w:pPr>
      <w:r>
        <w:rPr>
          <w:rFonts w:ascii="PT Astra Serif" w:eastAsia="PT Astra Serif" w:hAnsi="PT Astra Serif" w:cs="PT Astra Serif"/>
          <w:sz w:val="25"/>
          <w:szCs w:val="25"/>
        </w:rPr>
        <w:t xml:space="preserve">     </w:t>
      </w:r>
      <w:r>
        <w:rPr>
          <w:rFonts w:ascii="PT Astra Serif" w:hAnsi="PT Astra Serif" w:cs="PT Astra Serif"/>
          <w:sz w:val="25"/>
          <w:szCs w:val="25"/>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14:paraId="3B6DD333" w14:textId="77777777" w:rsidR="00220BFA" w:rsidRDefault="00000000">
      <w:pPr>
        <w:ind w:firstLine="709"/>
        <w:jc w:val="both"/>
      </w:pPr>
      <w:r>
        <w:rPr>
          <w:rFonts w:ascii="PT Astra Serif" w:hAnsi="PT Astra Serif" w:cs="PT Astra Serif"/>
          <w:sz w:val="25"/>
          <w:szCs w:val="25"/>
        </w:rPr>
        <w:t>7.3.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7F4C237D" w14:textId="77777777" w:rsidR="00220BFA" w:rsidRDefault="00000000">
      <w:pPr>
        <w:ind w:firstLine="709"/>
        <w:jc w:val="both"/>
      </w:pPr>
      <w:r>
        <w:rPr>
          <w:rFonts w:ascii="PT Astra Serif" w:hAnsi="PT Astra Serif" w:cs="PT Astra Serif"/>
          <w:sz w:val="25"/>
          <w:szCs w:val="25"/>
        </w:rPr>
        <w:t>7.4.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26FA7C0E" w14:textId="77777777" w:rsidR="00220BFA" w:rsidRDefault="00000000">
      <w:pPr>
        <w:ind w:firstLine="709"/>
        <w:jc w:val="both"/>
      </w:pPr>
      <w:r>
        <w:rPr>
          <w:rFonts w:ascii="PT Astra Serif" w:hAnsi="PT Astra Serif" w:cs="PT Astra Serif"/>
          <w:sz w:val="25"/>
          <w:szCs w:val="25"/>
        </w:rPr>
        <w:t>7.5.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7275F27C" w14:textId="77777777" w:rsidR="00220BFA" w:rsidRDefault="00220BFA">
      <w:pPr>
        <w:ind w:firstLine="709"/>
        <w:jc w:val="both"/>
        <w:rPr>
          <w:rFonts w:ascii="PT Astra Serif" w:hAnsi="PT Astra Serif" w:cs="PT Astra Serif"/>
          <w:sz w:val="25"/>
          <w:szCs w:val="25"/>
        </w:rPr>
      </w:pPr>
    </w:p>
    <w:p w14:paraId="31E4713D" w14:textId="77777777" w:rsidR="00220BFA" w:rsidRDefault="00000000">
      <w:pPr>
        <w:jc w:val="center"/>
      </w:pPr>
      <w:r>
        <w:rPr>
          <w:rFonts w:ascii="PT Astra Serif" w:hAnsi="PT Astra Serif" w:cs="PT Astra Serif"/>
          <w:b/>
          <w:sz w:val="25"/>
          <w:szCs w:val="25"/>
        </w:rPr>
        <w:t>8.  Срок действия Контракта</w:t>
      </w:r>
    </w:p>
    <w:p w14:paraId="23D9041C" w14:textId="77777777" w:rsidR="00220BFA" w:rsidRDefault="00220BFA">
      <w:pPr>
        <w:jc w:val="center"/>
        <w:rPr>
          <w:rFonts w:ascii="PT Astra Serif" w:hAnsi="PT Astra Serif" w:cs="PT Astra Serif"/>
          <w:b/>
          <w:sz w:val="25"/>
          <w:szCs w:val="25"/>
        </w:rPr>
      </w:pPr>
    </w:p>
    <w:p w14:paraId="577F5C92" w14:textId="77777777" w:rsidR="00220BFA" w:rsidRDefault="00000000">
      <w:pPr>
        <w:ind w:firstLine="708"/>
        <w:jc w:val="both"/>
      </w:pPr>
      <w:r>
        <w:rPr>
          <w:rFonts w:ascii="PT Astra Serif" w:hAnsi="PT Astra Serif" w:cs="PT Astra Serif"/>
          <w:sz w:val="25"/>
          <w:szCs w:val="25"/>
        </w:rPr>
        <w:t>8.1. Настоящий Контракт вступает в силу с момента его подписания                              и действует по 30 декабря 2026 года.</w:t>
      </w:r>
    </w:p>
    <w:p w14:paraId="4C0F21EF" w14:textId="77777777" w:rsidR="00220BFA" w:rsidRDefault="00000000">
      <w:pPr>
        <w:ind w:firstLine="709"/>
        <w:jc w:val="both"/>
      </w:pPr>
      <w:r>
        <w:rPr>
          <w:rFonts w:ascii="PT Astra Serif" w:hAnsi="PT Astra Serif" w:cs="PT Astra Serif"/>
          <w:sz w:val="25"/>
          <w:szCs w:val="25"/>
        </w:rPr>
        <w:t>8.2.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B959FF1" w14:textId="77777777" w:rsidR="00220BFA" w:rsidRDefault="00220BFA">
      <w:pPr>
        <w:ind w:firstLine="709"/>
        <w:jc w:val="both"/>
        <w:rPr>
          <w:rFonts w:ascii="PT Astra Serif" w:hAnsi="PT Astra Serif" w:cs="PT Astra Serif"/>
          <w:sz w:val="25"/>
          <w:szCs w:val="25"/>
        </w:rPr>
      </w:pPr>
    </w:p>
    <w:p w14:paraId="3625E3C0" w14:textId="77777777" w:rsidR="00220BFA" w:rsidRDefault="00000000">
      <w:pPr>
        <w:widowControl/>
        <w:tabs>
          <w:tab w:val="left" w:pos="435"/>
          <w:tab w:val="left" w:pos="705"/>
        </w:tabs>
        <w:ind w:left="360" w:right="-2"/>
        <w:jc w:val="center"/>
      </w:pPr>
      <w:r>
        <w:rPr>
          <w:rFonts w:ascii="PT Astra Serif" w:hAnsi="PT Astra Serif" w:cs="PT Astra Serif"/>
          <w:b/>
          <w:bCs/>
          <w:sz w:val="25"/>
          <w:szCs w:val="25"/>
        </w:rPr>
        <w:t>9. Порядок изменения условий контракта</w:t>
      </w:r>
    </w:p>
    <w:p w14:paraId="669F18AF" w14:textId="77777777" w:rsidR="00220BFA" w:rsidRDefault="00220BFA">
      <w:pPr>
        <w:widowControl/>
        <w:tabs>
          <w:tab w:val="left" w:pos="435"/>
          <w:tab w:val="left" w:pos="705"/>
        </w:tabs>
        <w:ind w:left="360" w:right="-2"/>
        <w:jc w:val="center"/>
        <w:rPr>
          <w:rFonts w:ascii="PT Astra Serif" w:hAnsi="PT Astra Serif" w:cs="PT Astra Serif"/>
          <w:b/>
          <w:bCs/>
          <w:sz w:val="25"/>
          <w:szCs w:val="25"/>
        </w:rPr>
      </w:pPr>
    </w:p>
    <w:p w14:paraId="0082ECE9" w14:textId="77777777" w:rsidR="00220BFA" w:rsidRDefault="00000000">
      <w:pPr>
        <w:pStyle w:val="af1"/>
        <w:tabs>
          <w:tab w:val="left" w:pos="567"/>
        </w:tabs>
        <w:spacing w:after="0"/>
        <w:ind w:left="-284"/>
        <w:jc w:val="both"/>
      </w:pPr>
      <w:r>
        <w:rPr>
          <w:rFonts w:ascii="PT Astra Serif" w:eastAsia="PT Astra Serif" w:hAnsi="PT Astra Serif" w:cs="PT Astra Serif"/>
          <w:spacing w:val="-2"/>
          <w:sz w:val="25"/>
          <w:szCs w:val="25"/>
        </w:rPr>
        <w:t xml:space="preserve">     </w:t>
      </w:r>
      <w:r>
        <w:rPr>
          <w:rFonts w:ascii="PT Astra Serif" w:hAnsi="PT Astra Serif" w:cs="PT Astra Serif"/>
          <w:spacing w:val="-2"/>
          <w:sz w:val="25"/>
          <w:szCs w:val="25"/>
        </w:rPr>
        <w:t xml:space="preserve">9.1. Изменение существенных условий контракта не допускается, за исключением </w:t>
      </w:r>
      <w:r>
        <w:rPr>
          <w:rFonts w:ascii="PT Astra Serif" w:hAnsi="PT Astra Serif" w:cs="PT Astra Serif"/>
          <w:spacing w:val="-2"/>
          <w:sz w:val="25"/>
          <w:szCs w:val="25"/>
        </w:rPr>
        <w:br/>
        <w:t>их изменения по соглашению сторон в следующих случаях:</w:t>
      </w:r>
    </w:p>
    <w:p w14:paraId="39C7595F" w14:textId="77777777" w:rsidR="00220BFA" w:rsidRDefault="00000000">
      <w:pPr>
        <w:pStyle w:val="af1"/>
        <w:tabs>
          <w:tab w:val="left" w:pos="567"/>
        </w:tabs>
        <w:spacing w:after="0"/>
        <w:ind w:left="-284" w:firstLine="284"/>
        <w:jc w:val="both"/>
      </w:pPr>
      <w:r>
        <w:rPr>
          <w:rFonts w:ascii="PT Astra Serif" w:eastAsia="PT Astra Serif" w:hAnsi="PT Astra Serif" w:cs="PT Astra Serif"/>
          <w:spacing w:val="-2"/>
          <w:sz w:val="25"/>
          <w:szCs w:val="25"/>
        </w:rPr>
        <w:t xml:space="preserve">  </w:t>
      </w:r>
      <w:r>
        <w:rPr>
          <w:rFonts w:ascii="PT Astra Serif" w:hAnsi="PT Astra Serif" w:cs="PT Astra Serif"/>
          <w:spacing w:val="-2"/>
          <w:sz w:val="25"/>
          <w:szCs w:val="25"/>
        </w:rPr>
        <w:t>9.1.1.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FBC6A3B" w14:textId="77777777" w:rsidR="00220BFA" w:rsidRDefault="00000000">
      <w:pPr>
        <w:pStyle w:val="af1"/>
        <w:tabs>
          <w:tab w:val="left" w:pos="567"/>
        </w:tabs>
        <w:spacing w:after="0"/>
        <w:ind w:left="-284"/>
        <w:jc w:val="both"/>
      </w:pPr>
      <w:r>
        <w:rPr>
          <w:rFonts w:ascii="PT Astra Serif" w:eastAsia="PT Astra Serif" w:hAnsi="PT Astra Serif" w:cs="PT Astra Serif"/>
          <w:sz w:val="25"/>
          <w:szCs w:val="25"/>
        </w:rPr>
        <w:t xml:space="preserve">     </w:t>
      </w:r>
      <w:r>
        <w:rPr>
          <w:rFonts w:ascii="PT Astra Serif" w:hAnsi="PT Astra Serif" w:cs="PT Astra Serif"/>
          <w:sz w:val="25"/>
          <w:szCs w:val="25"/>
        </w:rPr>
        <w:t xml:space="preserve">9.1.2. если по </w:t>
      </w:r>
      <w:r>
        <w:rPr>
          <w:rFonts w:ascii="PT Astra Serif" w:hAnsi="PT Astra Serif" w:cs="PT Astra Serif"/>
          <w:iCs/>
          <w:sz w:val="25"/>
          <w:szCs w:val="25"/>
        </w:rPr>
        <w:t xml:space="preserve">предложению Заказчика </w:t>
      </w:r>
      <w:r>
        <w:rPr>
          <w:rFonts w:ascii="PT Astra Serif" w:hAnsi="PT Astra Serif" w:cs="PT Astra Serif"/>
          <w:sz w:val="25"/>
          <w:szCs w:val="25"/>
        </w:rPr>
        <w:t xml:space="preserve">увеличивается предусмотренный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r>
        <w:rPr>
          <w:rFonts w:ascii="PT Astra Serif" w:hAnsi="PT Astra Serif" w:cs="PT Astra Serif"/>
          <w:iCs/>
          <w:sz w:val="25"/>
          <w:szCs w:val="25"/>
        </w:rPr>
        <w:lastRenderedPageBreak/>
        <w:t>количество поставляемого товара</w:t>
      </w:r>
      <w:r>
        <w:rPr>
          <w:rFonts w:ascii="PT Astra Serif" w:hAnsi="PT Astra Serif" w:cs="PT Astra Serif"/>
          <w:sz w:val="25"/>
          <w:szCs w:val="25"/>
        </w:rPr>
        <w:t xml:space="preserve"> не более чем на десять процентов или уменьшается предусмотренный контрактом количество</w:t>
      </w:r>
      <w:r>
        <w:rPr>
          <w:rFonts w:ascii="PT Astra Serif" w:hAnsi="PT Astra Serif" w:cs="PT Astra Serif"/>
          <w:iCs/>
          <w:sz w:val="25"/>
          <w:szCs w:val="25"/>
        </w:rPr>
        <w:t xml:space="preserve"> поставляемого товара</w:t>
      </w:r>
      <w:r>
        <w:rPr>
          <w:rFonts w:ascii="PT Astra Serif" w:hAnsi="PT Astra Serif" w:cs="PT Astra Serif"/>
          <w:sz w:val="25"/>
          <w:szCs w:val="25"/>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p>
    <w:p w14:paraId="6A441AC5" w14:textId="77777777" w:rsidR="00220BFA" w:rsidRDefault="00000000">
      <w:pPr>
        <w:pStyle w:val="af1"/>
        <w:tabs>
          <w:tab w:val="left" w:pos="567"/>
        </w:tabs>
        <w:spacing w:after="0"/>
        <w:ind w:left="-284" w:firstLine="284"/>
        <w:jc w:val="both"/>
      </w:pPr>
      <w:r>
        <w:rPr>
          <w:rFonts w:ascii="PT Astra Serif" w:hAnsi="PT Astra Serif" w:cs="PT Astra Serif"/>
          <w:sz w:val="25"/>
          <w:szCs w:val="25"/>
        </w:rPr>
        <w:t>9.1.3. В случаях, предусмотренных пунктом 6 статьи 161 Бюджетного кодекса Российской Федерации, при уменьшении ранее доведенных до государственного</w:t>
      </w:r>
      <w:r>
        <w:rPr>
          <w:rFonts w:ascii="PT Astra Serif" w:hAnsi="PT Astra Serif" w:cs="PT Astra Serif"/>
          <w:sz w:val="25"/>
          <w:szCs w:val="25"/>
        </w:rPr>
        <w:br/>
        <w:t>или муниципального заказчика как получателя бюджетных средств лимитов бюджетных обязательств.</w:t>
      </w:r>
    </w:p>
    <w:p w14:paraId="51C3E064" w14:textId="77777777" w:rsidR="00220BFA" w:rsidRDefault="00000000">
      <w:pPr>
        <w:pStyle w:val="af1"/>
        <w:tabs>
          <w:tab w:val="left" w:pos="567"/>
        </w:tabs>
        <w:spacing w:after="0"/>
        <w:ind w:left="-284" w:firstLine="284"/>
        <w:jc w:val="both"/>
      </w:pPr>
      <w:r>
        <w:rPr>
          <w:rFonts w:ascii="PT Astra Serif" w:hAnsi="PT Astra Serif" w:cs="PT Astra Serif"/>
          <w:sz w:val="25"/>
          <w:szCs w:val="25"/>
        </w:rPr>
        <w:t>9.2. Все изменения контракта должны быть совершены в письменной форме</w:t>
      </w:r>
      <w:r>
        <w:rPr>
          <w:rFonts w:ascii="PT Astra Serif" w:hAnsi="PT Astra Serif" w:cs="PT Astra Serif"/>
          <w:sz w:val="25"/>
          <w:szCs w:val="25"/>
        </w:rPr>
        <w:br/>
        <w:t>и оформлены дополнительными соглашениями к контракту.</w:t>
      </w:r>
    </w:p>
    <w:p w14:paraId="62843A96" w14:textId="77777777" w:rsidR="00220BFA" w:rsidRDefault="00220BFA">
      <w:pPr>
        <w:pStyle w:val="af1"/>
        <w:tabs>
          <w:tab w:val="left" w:pos="567"/>
        </w:tabs>
        <w:spacing w:after="0"/>
        <w:ind w:left="-284" w:firstLine="284"/>
        <w:jc w:val="both"/>
        <w:rPr>
          <w:rFonts w:ascii="PT Astra Serif" w:hAnsi="PT Astra Serif" w:cs="PT Astra Serif"/>
          <w:sz w:val="25"/>
          <w:szCs w:val="25"/>
        </w:rPr>
      </w:pPr>
    </w:p>
    <w:p w14:paraId="05C879AB" w14:textId="77777777" w:rsidR="00220BFA" w:rsidRDefault="00000000">
      <w:pPr>
        <w:jc w:val="center"/>
      </w:pPr>
      <w:r>
        <w:rPr>
          <w:rFonts w:ascii="PT Astra Serif" w:hAnsi="PT Astra Serif" w:cs="PT Astra Serif"/>
          <w:b/>
          <w:sz w:val="25"/>
          <w:szCs w:val="25"/>
        </w:rPr>
        <w:t>10. Порядок одностороннего отказа от исполнения Контракта</w:t>
      </w:r>
    </w:p>
    <w:p w14:paraId="76F03B2F" w14:textId="77777777" w:rsidR="00220BFA" w:rsidRDefault="00220BFA">
      <w:pPr>
        <w:jc w:val="center"/>
        <w:rPr>
          <w:rFonts w:ascii="PT Astra Serif" w:hAnsi="PT Astra Serif" w:cs="PT Astra Serif"/>
          <w:b/>
          <w:sz w:val="25"/>
          <w:szCs w:val="25"/>
        </w:rPr>
      </w:pPr>
    </w:p>
    <w:bookmarkEnd w:id="5"/>
    <w:p w14:paraId="791B5E66" w14:textId="77777777" w:rsidR="00220BFA" w:rsidRDefault="00000000">
      <w:pPr>
        <w:pStyle w:val="ConsPlusNormal0"/>
        <w:tabs>
          <w:tab w:val="left" w:pos="709"/>
        </w:tabs>
        <w:jc w:val="both"/>
      </w:pPr>
      <w:r>
        <w:rPr>
          <w:rFonts w:ascii="PT Astra Serif" w:eastAsia="PT Astra Serif" w:hAnsi="PT Astra Serif" w:cs="PT Astra Serif"/>
          <w:color w:val="000000"/>
          <w:sz w:val="25"/>
          <w:szCs w:val="25"/>
          <w:lang w:eastAsia="ru-RU" w:bidi="ru-RU"/>
        </w:rPr>
        <w:t xml:space="preserve">   </w:t>
      </w:r>
      <w:r>
        <w:rPr>
          <w:rFonts w:ascii="PT Astra Serif" w:eastAsia="Arial Unicode MS" w:hAnsi="PT Astra Serif" w:cs="PT Astra Serif"/>
          <w:color w:val="000000"/>
          <w:sz w:val="25"/>
          <w:szCs w:val="25"/>
          <w:lang w:eastAsia="ru-RU" w:bidi="ru-RU"/>
        </w:rPr>
        <w:t xml:space="preserve">10.1. «Заказчик» вправе принять решение об одностороннем отказе </w:t>
      </w:r>
      <w:r>
        <w:rPr>
          <w:rFonts w:ascii="PT Astra Serif" w:eastAsia="Arial Unicode MS" w:hAnsi="PT Astra Serif" w:cs="PT Astra Serif"/>
          <w:color w:val="000000"/>
          <w:sz w:val="25"/>
          <w:szCs w:val="25"/>
          <w:lang w:eastAsia="ru-RU" w:bidi="ru-RU"/>
        </w:rPr>
        <w:b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Pr>
          <w:rFonts w:ascii="PT Astra Serif" w:eastAsia="Arial Unicode MS" w:hAnsi="PT Astra Serif" w:cs="PT Astra Serif"/>
          <w:color w:val="000000"/>
          <w:sz w:val="25"/>
          <w:szCs w:val="25"/>
          <w:lang w:eastAsia="ru-RU" w:bidi="ru-RU"/>
        </w:rPr>
        <w:t>обязательств, при условии, если</w:t>
      </w:r>
      <w:proofErr w:type="gramEnd"/>
      <w:r>
        <w:rPr>
          <w:rFonts w:ascii="PT Astra Serif" w:eastAsia="Arial Unicode MS" w:hAnsi="PT Astra Serif" w:cs="PT Astra Serif"/>
          <w:color w:val="000000"/>
          <w:sz w:val="25"/>
          <w:szCs w:val="25"/>
          <w:lang w:eastAsia="ru-RU" w:bidi="ru-RU"/>
        </w:rPr>
        <w:t xml:space="preserve"> это было предусмотрено контрактом. </w:t>
      </w:r>
    </w:p>
    <w:p w14:paraId="2A0177A7" w14:textId="77777777" w:rsidR="00220BFA" w:rsidRDefault="00000000">
      <w:pPr>
        <w:pStyle w:val="ConsPlusNormal0"/>
        <w:tabs>
          <w:tab w:val="left" w:pos="709"/>
        </w:tabs>
        <w:ind w:firstLine="709"/>
        <w:jc w:val="both"/>
      </w:pPr>
      <w:r>
        <w:rPr>
          <w:rFonts w:ascii="PT Astra Serif" w:eastAsia="Arial Unicode MS" w:hAnsi="PT Astra Serif" w:cs="PT Astra Serif"/>
          <w:color w:val="000000"/>
          <w:sz w:val="25"/>
          <w:szCs w:val="25"/>
          <w:lang w:eastAsia="ru-RU" w:bidi="ru-RU"/>
        </w:rPr>
        <w:t>10.2. Расторжение Контракта в связи с односторонним отказом «Заказчика»</w:t>
      </w:r>
      <w:r>
        <w:rPr>
          <w:rFonts w:ascii="PT Astra Serif" w:eastAsia="Arial Unicode MS" w:hAnsi="PT Astra Serif" w:cs="PT Astra Serif"/>
          <w:color w:val="000000"/>
          <w:sz w:val="25"/>
          <w:szCs w:val="25"/>
          <w:lang w:eastAsia="ru-RU" w:bidi="ru-RU"/>
        </w:rPr>
        <w:br/>
        <w:t xml:space="preserve">от исполнения контракта осуществляется в порядке, предусмотренном </w:t>
      </w:r>
      <w:r>
        <w:rPr>
          <w:rFonts w:ascii="PT Astra Serif" w:eastAsia="Arial Unicode MS" w:hAnsi="PT Astra Serif" w:cs="PT Astra Serif"/>
          <w:color w:val="000000"/>
          <w:sz w:val="25"/>
          <w:szCs w:val="25"/>
          <w:lang w:eastAsia="ru-RU" w:bidi="ru-RU"/>
        </w:rPr>
        <w:br/>
        <w:t>ст. 95 Закона № 44-ФЗ.</w:t>
      </w:r>
    </w:p>
    <w:p w14:paraId="1557FA3E" w14:textId="77777777" w:rsidR="00220BFA" w:rsidRDefault="00000000">
      <w:pPr>
        <w:pStyle w:val="ConsPlusNormal0"/>
        <w:tabs>
          <w:tab w:val="left" w:pos="709"/>
        </w:tabs>
        <w:ind w:firstLine="709"/>
        <w:jc w:val="both"/>
      </w:pPr>
      <w:r>
        <w:rPr>
          <w:rFonts w:ascii="PT Astra Serif" w:eastAsia="Arial Unicode MS" w:hAnsi="PT Astra Serif" w:cs="PT Astra Serif"/>
          <w:color w:val="000000"/>
          <w:sz w:val="25"/>
          <w:szCs w:val="25"/>
          <w:lang w:eastAsia="ru-RU" w:bidi="ru-RU"/>
        </w:rPr>
        <w:t>10.3.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6B27D551" w14:textId="77777777" w:rsidR="00220BFA" w:rsidRDefault="00000000">
      <w:pPr>
        <w:pStyle w:val="ConsPlusNormal0"/>
        <w:tabs>
          <w:tab w:val="left" w:pos="709"/>
        </w:tabs>
        <w:ind w:firstLine="709"/>
        <w:jc w:val="both"/>
      </w:pPr>
      <w:r>
        <w:rPr>
          <w:rFonts w:ascii="PT Astra Serif" w:eastAsia="Arial Unicode MS" w:hAnsi="PT Astra Serif" w:cs="PT Astra Serif"/>
          <w:color w:val="000000"/>
          <w:sz w:val="25"/>
          <w:szCs w:val="25"/>
          <w:lang w:eastAsia="ru-RU" w:bidi="ru-RU"/>
        </w:rPr>
        <w:t>10.4. «Поставщик» вправе принять решение об одностороннем отказе</w:t>
      </w:r>
      <w:r>
        <w:rPr>
          <w:rFonts w:ascii="PT Astra Serif" w:eastAsia="Arial Unicode MS" w:hAnsi="PT Astra Serif" w:cs="PT Astra Serif"/>
          <w:color w:val="000000"/>
          <w:sz w:val="25"/>
          <w:szCs w:val="25"/>
          <w:lang w:eastAsia="ru-RU" w:bidi="ru-RU"/>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2F787D" w14:textId="77777777" w:rsidR="00220BFA" w:rsidRDefault="00000000">
      <w:pPr>
        <w:pStyle w:val="ConsPlusNormal0"/>
        <w:tabs>
          <w:tab w:val="left" w:pos="709"/>
        </w:tabs>
        <w:ind w:firstLine="709"/>
        <w:jc w:val="both"/>
      </w:pPr>
      <w:r>
        <w:rPr>
          <w:rFonts w:ascii="PT Astra Serif" w:eastAsia="Arial Unicode MS" w:hAnsi="PT Astra Serif" w:cs="PT Astra Serif"/>
          <w:color w:val="000000"/>
          <w:sz w:val="25"/>
          <w:szCs w:val="25"/>
          <w:lang w:eastAsia="ru-RU" w:bidi="ru-RU"/>
        </w:rPr>
        <w:t>10.5. Расторжение контракта в связи с одностороннем отказом «Поставщика» от исполнения Контракта осуществляется в порядке, предусмотренном ст. 95 Закона № 44-ФЗ.</w:t>
      </w:r>
    </w:p>
    <w:p w14:paraId="222E3B30" w14:textId="77777777" w:rsidR="00220BFA" w:rsidRDefault="00000000">
      <w:pPr>
        <w:pStyle w:val="ConsPlusNormal0"/>
        <w:tabs>
          <w:tab w:val="left" w:pos="709"/>
        </w:tabs>
        <w:ind w:firstLine="709"/>
        <w:jc w:val="both"/>
      </w:pPr>
      <w:r>
        <w:rPr>
          <w:rFonts w:ascii="PT Astra Serif" w:eastAsia="Arial Unicode MS" w:hAnsi="PT Astra Serif" w:cs="PT Astra Serif"/>
          <w:color w:val="000000"/>
          <w:sz w:val="25"/>
          <w:szCs w:val="25"/>
          <w:lang w:eastAsia="ru-RU" w:bidi="ru-RU"/>
        </w:rPr>
        <w:t xml:space="preserve">10.6. Решение «Поставщика» об одностороннем отказе от исполнения контракта вступает в силу и контракт считается расторгнутым через десять дней </w:t>
      </w:r>
      <w:r>
        <w:rPr>
          <w:rFonts w:ascii="PT Astra Serif" w:eastAsia="Arial Unicode MS" w:hAnsi="PT Astra Serif" w:cs="PT Astra Serif"/>
          <w:color w:val="000000"/>
          <w:sz w:val="25"/>
          <w:szCs w:val="25"/>
          <w:lang w:eastAsia="ru-RU" w:bidi="ru-RU"/>
        </w:rPr>
        <w:br/>
        <w:t>с даты надлежащего уведомления «Поставщика» «Заказчика» об одностороннем отказе от исполнения Контракта.</w:t>
      </w:r>
    </w:p>
    <w:p w14:paraId="62A169F1" w14:textId="77777777" w:rsidR="00220BFA" w:rsidRDefault="00000000">
      <w:pPr>
        <w:pStyle w:val="ConsPlusNormal0"/>
        <w:tabs>
          <w:tab w:val="left" w:pos="709"/>
        </w:tabs>
        <w:ind w:firstLine="709"/>
        <w:jc w:val="both"/>
      </w:pPr>
      <w:r>
        <w:rPr>
          <w:rFonts w:ascii="PT Astra Serif" w:eastAsia="Arial Unicode MS" w:hAnsi="PT Astra Serif" w:cs="PT Astra Serif"/>
          <w:color w:val="000000"/>
          <w:sz w:val="25"/>
          <w:szCs w:val="25"/>
          <w:lang w:eastAsia="ru-RU" w:bidi="ru-RU"/>
        </w:rPr>
        <w:t>10.7. При расторжении Контракта в связи с одностороннем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56A23A8" w14:textId="77777777" w:rsidR="00220BFA" w:rsidRDefault="00220BFA">
      <w:pPr>
        <w:pStyle w:val="ConsPlusNormal0"/>
        <w:tabs>
          <w:tab w:val="left" w:pos="709"/>
        </w:tabs>
        <w:ind w:firstLine="709"/>
        <w:jc w:val="both"/>
        <w:rPr>
          <w:rFonts w:ascii="PT Astra Serif" w:eastAsia="Arial Unicode MS" w:hAnsi="PT Astra Serif" w:cs="PT Astra Serif"/>
          <w:color w:val="000000"/>
          <w:sz w:val="25"/>
          <w:szCs w:val="25"/>
          <w:lang w:eastAsia="ru-RU" w:bidi="ru-RU"/>
        </w:rPr>
      </w:pPr>
    </w:p>
    <w:p w14:paraId="33E6CD75" w14:textId="77777777" w:rsidR="00220BFA" w:rsidRDefault="00000000">
      <w:pPr>
        <w:jc w:val="center"/>
        <w:rPr>
          <w:rFonts w:ascii="PT Astra Serif" w:hAnsi="PT Astra Serif" w:cs="PT Astra Serif"/>
          <w:b/>
          <w:sz w:val="25"/>
          <w:szCs w:val="25"/>
        </w:rPr>
      </w:pPr>
      <w:r>
        <w:rPr>
          <w:rFonts w:ascii="PT Astra Serif" w:hAnsi="PT Astra Serif" w:cs="PT Astra Serif"/>
          <w:b/>
          <w:sz w:val="25"/>
          <w:szCs w:val="25"/>
        </w:rPr>
        <w:t>11. Порядок разрешения споров</w:t>
      </w:r>
    </w:p>
    <w:p w14:paraId="54119227" w14:textId="77777777" w:rsidR="00012D03" w:rsidRDefault="00012D03">
      <w:pPr>
        <w:jc w:val="center"/>
      </w:pPr>
    </w:p>
    <w:p w14:paraId="3864CAC9" w14:textId="77777777" w:rsidR="00220BFA" w:rsidRDefault="00000000">
      <w:pPr>
        <w:ind w:firstLine="709"/>
        <w:jc w:val="both"/>
      </w:pPr>
      <w:r>
        <w:rPr>
          <w:rFonts w:ascii="PT Astra Serif" w:hAnsi="PT Astra Serif" w:cs="PT Astra Serif"/>
          <w:sz w:val="25"/>
          <w:szCs w:val="25"/>
        </w:rPr>
        <w:t xml:space="preserve">11.1. Все споры, возникающие в процессе заключения и исполнения Контракта, решаются Сторонами путем переговоров. При </w:t>
      </w:r>
      <w:proofErr w:type="gramStart"/>
      <w:r>
        <w:rPr>
          <w:rFonts w:ascii="PT Astra Serif" w:hAnsi="PT Astra Serif" w:cs="PT Astra Serif"/>
          <w:sz w:val="25"/>
          <w:szCs w:val="25"/>
        </w:rPr>
        <w:t>не достижении</w:t>
      </w:r>
      <w:proofErr w:type="gramEnd"/>
      <w:r>
        <w:rPr>
          <w:rFonts w:ascii="PT Astra Serif" w:hAnsi="PT Astra Serif" w:cs="PT Astra Serif"/>
          <w:sz w:val="25"/>
          <w:szCs w:val="25"/>
        </w:rPr>
        <w:t xml:space="preserve"> соглашения Сторон спор </w:t>
      </w:r>
      <w:r>
        <w:rPr>
          <w:rFonts w:ascii="PT Astra Serif" w:hAnsi="PT Astra Serif" w:cs="PT Astra Serif"/>
          <w:sz w:val="25"/>
          <w:szCs w:val="25"/>
        </w:rPr>
        <w:lastRenderedPageBreak/>
        <w:t xml:space="preserve">подлежит разрешению в Арбитражном Суде Ставропольского края при условии предварительного соблюдения претензионного порядка, предусмотренного настоящим </w:t>
      </w:r>
    </w:p>
    <w:p w14:paraId="0DC44D3A" w14:textId="77777777" w:rsidR="00220BFA" w:rsidRDefault="00000000">
      <w:pPr>
        <w:jc w:val="both"/>
      </w:pPr>
      <w:r>
        <w:rPr>
          <w:rFonts w:ascii="PT Astra Serif" w:hAnsi="PT Astra Serif" w:cs="PT Astra Serif"/>
          <w:sz w:val="25"/>
          <w:szCs w:val="25"/>
        </w:rPr>
        <w:t>Контрактом.</w:t>
      </w:r>
    </w:p>
    <w:p w14:paraId="3ED35322" w14:textId="77777777" w:rsidR="00220BFA" w:rsidRDefault="00000000">
      <w:pPr>
        <w:ind w:firstLine="709"/>
        <w:jc w:val="both"/>
      </w:pPr>
      <w:r>
        <w:rPr>
          <w:rFonts w:ascii="PT Astra Serif" w:hAnsi="PT Astra Serif" w:cs="PT Astra Serif"/>
          <w:sz w:val="25"/>
          <w:szCs w:val="25"/>
        </w:rPr>
        <w:t>11.2.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14:paraId="4C290782" w14:textId="77777777" w:rsidR="00220BFA" w:rsidRDefault="00000000">
      <w:pPr>
        <w:ind w:firstLine="709"/>
        <w:jc w:val="both"/>
      </w:pPr>
      <w:r>
        <w:rPr>
          <w:rFonts w:ascii="PT Astra Serif" w:hAnsi="PT Astra Serif" w:cs="PT Astra Serif"/>
          <w:sz w:val="25"/>
          <w:szCs w:val="25"/>
        </w:rPr>
        <w:t xml:space="preserve">11.3. Претензия должна содержать: требования Стороны - заявителя; сумму претензии 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 </w:t>
      </w:r>
    </w:p>
    <w:p w14:paraId="5D11DCFE" w14:textId="77777777" w:rsidR="00220BFA" w:rsidRDefault="00000000">
      <w:pPr>
        <w:ind w:firstLine="709"/>
        <w:jc w:val="both"/>
      </w:pPr>
      <w:r>
        <w:rPr>
          <w:rFonts w:ascii="PT Astra Serif" w:hAnsi="PT Astra Serif" w:cs="PT Astra Serif"/>
          <w:sz w:val="25"/>
          <w:szCs w:val="25"/>
        </w:rPr>
        <w:t>11.4. Претензия рассматривается в течение 7 (семи) рабочих дней со дня</w:t>
      </w:r>
      <w:r>
        <w:rPr>
          <w:rFonts w:ascii="PT Astra Serif" w:hAnsi="PT Astra Serif" w:cs="PT Astra Serif"/>
          <w:sz w:val="25"/>
          <w:szCs w:val="25"/>
        </w:rPr>
        <w:br/>
        <w:t xml:space="preserve">ее получения. Ответ на Претензию дается в письменной форме. При полном </w:t>
      </w:r>
      <w:r>
        <w:rPr>
          <w:rFonts w:ascii="PT Astra Serif" w:hAnsi="PT Astra Serif" w:cs="PT Astra Serif"/>
          <w:sz w:val="25"/>
          <w:szCs w:val="25"/>
        </w:rPr>
        <w:br/>
        <w:t>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14:paraId="1157E327" w14:textId="77777777" w:rsidR="00220BFA" w:rsidRDefault="00220BFA">
      <w:pPr>
        <w:jc w:val="both"/>
        <w:rPr>
          <w:rFonts w:ascii="PT Astra Serif" w:hAnsi="PT Astra Serif" w:cs="PT Astra Serif"/>
          <w:sz w:val="25"/>
          <w:szCs w:val="25"/>
        </w:rPr>
      </w:pPr>
    </w:p>
    <w:p w14:paraId="73B211B4" w14:textId="77777777" w:rsidR="00220BFA" w:rsidRDefault="00000000">
      <w:pPr>
        <w:jc w:val="center"/>
      </w:pPr>
      <w:r>
        <w:rPr>
          <w:rFonts w:ascii="PT Astra Serif" w:hAnsi="PT Astra Serif" w:cs="PT Astra Serif"/>
          <w:b/>
          <w:sz w:val="25"/>
          <w:szCs w:val="25"/>
        </w:rPr>
        <w:t>12. Дополнительные положения</w:t>
      </w:r>
    </w:p>
    <w:p w14:paraId="115E0B9F" w14:textId="77777777" w:rsidR="00220BFA" w:rsidRDefault="00220BFA">
      <w:pPr>
        <w:jc w:val="center"/>
        <w:rPr>
          <w:rFonts w:ascii="PT Astra Serif" w:hAnsi="PT Astra Serif" w:cs="PT Astra Serif"/>
          <w:b/>
          <w:sz w:val="25"/>
          <w:szCs w:val="25"/>
        </w:rPr>
      </w:pPr>
    </w:p>
    <w:p w14:paraId="5FF09585" w14:textId="77777777" w:rsidR="00220BFA" w:rsidRDefault="00000000">
      <w:pPr>
        <w:ind w:firstLine="708"/>
        <w:jc w:val="both"/>
      </w:pPr>
      <w:r>
        <w:rPr>
          <w:rFonts w:ascii="PT Astra Serif" w:hAnsi="PT Astra Serif" w:cs="PT Astra Serif"/>
          <w:sz w:val="25"/>
          <w:szCs w:val="25"/>
        </w:rPr>
        <w:t>12.1. Все предусмотренные Контрактом акты,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14:paraId="2BA50973" w14:textId="77777777" w:rsidR="00220BFA" w:rsidRDefault="00000000">
      <w:pPr>
        <w:ind w:firstLine="709"/>
        <w:jc w:val="both"/>
      </w:pPr>
      <w:r>
        <w:rPr>
          <w:rFonts w:ascii="PT Astra Serif" w:hAnsi="PT Astra Serif" w:cs="PT Astra Serif"/>
          <w:sz w:val="25"/>
          <w:szCs w:val="25"/>
        </w:rPr>
        <w:t>12.2.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14:paraId="75685D76" w14:textId="77777777" w:rsidR="00220BFA" w:rsidRDefault="00000000">
      <w:pPr>
        <w:ind w:firstLine="709"/>
        <w:jc w:val="both"/>
      </w:pPr>
      <w:r>
        <w:rPr>
          <w:rFonts w:ascii="PT Astra Serif" w:hAnsi="PT Astra Serif" w:cs="PT Astra Serif"/>
          <w:sz w:val="25"/>
          <w:szCs w:val="25"/>
        </w:rPr>
        <w:t>12.3.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14:paraId="3FD66C28" w14:textId="77777777" w:rsidR="00220BFA" w:rsidRDefault="00000000">
      <w:pPr>
        <w:ind w:firstLine="709"/>
        <w:jc w:val="both"/>
      </w:pPr>
      <w:r>
        <w:rPr>
          <w:rFonts w:ascii="PT Astra Serif" w:hAnsi="PT Astra Serif" w:cs="PT Astra Serif"/>
          <w:sz w:val="25"/>
          <w:szCs w:val="25"/>
        </w:rPr>
        <w:t>12.4. Применимым   правом, то есть правом, регулирующим правоотношения Сторон, вытекающие из настоящего Контракта, является право Российской Федерации.</w:t>
      </w:r>
    </w:p>
    <w:p w14:paraId="200010C7" w14:textId="77777777" w:rsidR="00220BFA" w:rsidRDefault="00000000">
      <w:pPr>
        <w:ind w:firstLine="709"/>
        <w:jc w:val="both"/>
      </w:pPr>
      <w:r>
        <w:rPr>
          <w:rFonts w:ascii="PT Astra Serif" w:hAnsi="PT Astra Serif" w:cs="PT Astra Serif"/>
          <w:sz w:val="25"/>
          <w:szCs w:val="25"/>
        </w:rPr>
        <w:t xml:space="preserve">12.5. При исполнении Контракта не допускается перемена «Поставщика» </w:t>
      </w:r>
      <w:r>
        <w:rPr>
          <w:rFonts w:ascii="PT Astra Serif" w:hAnsi="PT Astra Serif" w:cs="PT Astra Serif"/>
          <w:sz w:val="25"/>
          <w:szCs w:val="25"/>
        </w:rPr>
        <w:br/>
        <w:t xml:space="preserve">за исключением случая, если новый «Поставщик» является правопреемником «Поставщика» по настоящему Контракту вследствие </w:t>
      </w:r>
      <w:proofErr w:type="gramStart"/>
      <w:r>
        <w:rPr>
          <w:rFonts w:ascii="PT Astra Serif" w:hAnsi="PT Astra Serif" w:cs="PT Astra Serif"/>
          <w:sz w:val="25"/>
          <w:szCs w:val="25"/>
        </w:rPr>
        <w:t>реорганизации  юридического</w:t>
      </w:r>
      <w:proofErr w:type="gramEnd"/>
      <w:r>
        <w:rPr>
          <w:rFonts w:ascii="PT Astra Serif" w:hAnsi="PT Astra Serif" w:cs="PT Astra Serif"/>
          <w:sz w:val="25"/>
          <w:szCs w:val="25"/>
        </w:rPr>
        <w:t xml:space="preserve"> лица в форме преобразования, слияния или присоединения.</w:t>
      </w:r>
    </w:p>
    <w:p w14:paraId="3D905864" w14:textId="77777777" w:rsidR="00220BFA" w:rsidRDefault="00000000">
      <w:pPr>
        <w:ind w:firstLine="709"/>
        <w:jc w:val="both"/>
      </w:pPr>
      <w:r>
        <w:rPr>
          <w:rFonts w:ascii="PT Astra Serif" w:hAnsi="PT Astra Serif" w:cs="PT Astra Serif"/>
          <w:sz w:val="25"/>
          <w:szCs w:val="25"/>
        </w:rPr>
        <w:t>12.6. В случае перемены «Заказчика» права и обязанности «Заказчика», предусмотренные Контрактом, переходят к новому «Заказчику».</w:t>
      </w:r>
    </w:p>
    <w:p w14:paraId="659BD3B6" w14:textId="77777777" w:rsidR="00220BFA" w:rsidRDefault="00000000">
      <w:pPr>
        <w:ind w:firstLine="709"/>
        <w:jc w:val="both"/>
      </w:pPr>
      <w:r>
        <w:rPr>
          <w:rFonts w:ascii="PT Astra Serif" w:hAnsi="PT Astra Serif" w:cs="PT Astra Serif"/>
          <w:sz w:val="25"/>
          <w:szCs w:val="25"/>
        </w:rPr>
        <w:t>12.7. По всем вопросам, вытекающим из Контракта и неурегулированным им, Стороны руководствуются законодательством Российской Федерации.</w:t>
      </w:r>
      <w:bookmarkStart w:id="6" w:name="bookmark10"/>
    </w:p>
    <w:p w14:paraId="2615CFBA" w14:textId="77777777" w:rsidR="00220BFA" w:rsidRDefault="00000000">
      <w:pPr>
        <w:ind w:firstLine="709"/>
        <w:jc w:val="both"/>
      </w:pPr>
      <w:r>
        <w:rPr>
          <w:rFonts w:ascii="PT Astra Serif" w:hAnsi="PT Astra Serif" w:cs="PT Astra Serif"/>
          <w:sz w:val="25"/>
          <w:szCs w:val="25"/>
        </w:rPr>
        <w:t xml:space="preserve">12.8. </w:t>
      </w:r>
      <w:r>
        <w:rPr>
          <w:rFonts w:ascii="PT Astra Serif" w:hAnsi="PT Astra Serif" w:cs="PT Astra Serif"/>
          <w:spacing w:val="-2"/>
          <w:sz w:val="25"/>
          <w:szCs w:val="25"/>
        </w:rPr>
        <w:t>Настоящий контракт составлен в виде электронного документа и заключается путем подписания электронного документа электронно-цифровыми подписями обеих Сторон.</w:t>
      </w:r>
    </w:p>
    <w:p w14:paraId="2DCEC78C" w14:textId="77777777" w:rsidR="00220BFA" w:rsidRDefault="00220BFA">
      <w:pPr>
        <w:jc w:val="both"/>
        <w:rPr>
          <w:rFonts w:ascii="PT Astra Serif" w:hAnsi="PT Astra Serif" w:cs="PT Astra Serif"/>
          <w:spacing w:val="-2"/>
          <w:sz w:val="25"/>
          <w:szCs w:val="25"/>
        </w:rPr>
      </w:pPr>
    </w:p>
    <w:p w14:paraId="51A370FC" w14:textId="77777777" w:rsidR="00012D03" w:rsidRDefault="00012D03">
      <w:pPr>
        <w:jc w:val="center"/>
        <w:rPr>
          <w:rFonts w:ascii="PT Astra Serif" w:hAnsi="PT Astra Serif" w:cs="PT Astra Serif"/>
          <w:b/>
          <w:sz w:val="25"/>
          <w:szCs w:val="25"/>
        </w:rPr>
      </w:pPr>
    </w:p>
    <w:p w14:paraId="70CA0971" w14:textId="705395B7" w:rsidR="00220BFA" w:rsidRDefault="00000000">
      <w:pPr>
        <w:jc w:val="center"/>
      </w:pPr>
      <w:r>
        <w:rPr>
          <w:rFonts w:ascii="PT Astra Serif" w:hAnsi="PT Astra Serif" w:cs="PT Astra Serif"/>
          <w:b/>
          <w:sz w:val="25"/>
          <w:szCs w:val="25"/>
        </w:rPr>
        <w:t>13. Юридические адреса и банковские реквизиты</w:t>
      </w:r>
      <w:bookmarkEnd w:id="6"/>
      <w:r>
        <w:rPr>
          <w:rFonts w:ascii="PT Astra Serif" w:hAnsi="PT Astra Serif" w:cs="PT Astra Serif"/>
          <w:b/>
          <w:sz w:val="25"/>
          <w:szCs w:val="25"/>
        </w:rPr>
        <w:t>.</w:t>
      </w:r>
    </w:p>
    <w:p w14:paraId="11D92E1D" w14:textId="77777777" w:rsidR="00220BFA" w:rsidRDefault="00000000">
      <w:pPr>
        <w:tabs>
          <w:tab w:val="left" w:pos="2020"/>
          <w:tab w:val="left" w:pos="6856"/>
        </w:tabs>
      </w:pPr>
      <w:r>
        <w:rPr>
          <w:rFonts w:ascii="PT Astra Serif" w:eastAsia="PT Astra Serif" w:hAnsi="PT Astra Serif" w:cs="PT Astra Serif"/>
          <w:b/>
          <w:sz w:val="25"/>
          <w:szCs w:val="25"/>
        </w:rPr>
        <w:t xml:space="preserve">        </w:t>
      </w:r>
      <w:r>
        <w:rPr>
          <w:rFonts w:ascii="PT Astra Serif" w:hAnsi="PT Astra Serif" w:cs="PT Astra Serif"/>
          <w:b/>
          <w:sz w:val="25"/>
          <w:szCs w:val="25"/>
        </w:rPr>
        <w:t>Заказчик:</w:t>
      </w:r>
      <w:r>
        <w:rPr>
          <w:rFonts w:ascii="PT Astra Serif" w:hAnsi="PT Astra Serif" w:cs="PT Astra Serif"/>
          <w:b/>
          <w:sz w:val="25"/>
          <w:szCs w:val="25"/>
        </w:rPr>
        <w:tab/>
        <w:t xml:space="preserve">                                                                            Поставщик:</w:t>
      </w:r>
    </w:p>
    <w:tbl>
      <w:tblPr>
        <w:tblW w:w="0" w:type="auto"/>
        <w:tblLayout w:type="fixed"/>
        <w:tblLook w:val="0000" w:firstRow="0" w:lastRow="0" w:firstColumn="0" w:lastColumn="0" w:noHBand="0" w:noVBand="0"/>
      </w:tblPr>
      <w:tblGrid>
        <w:gridCol w:w="4962"/>
        <w:gridCol w:w="4859"/>
      </w:tblGrid>
      <w:tr w:rsidR="00220BFA" w14:paraId="0BD01590" w14:textId="77777777">
        <w:trPr>
          <w:trHeight w:val="8222"/>
        </w:trPr>
        <w:tc>
          <w:tcPr>
            <w:tcW w:w="4962" w:type="dxa"/>
          </w:tcPr>
          <w:p w14:paraId="53CABDF7" w14:textId="77777777" w:rsidR="00220BFA" w:rsidRDefault="00000000">
            <w:pPr>
              <w:pStyle w:val="23"/>
              <w:keepNext/>
              <w:keepLines/>
              <w:shd w:val="clear" w:color="auto" w:fill="auto"/>
              <w:spacing w:after="0" w:line="240" w:lineRule="auto"/>
              <w:jc w:val="left"/>
            </w:pPr>
            <w:r>
              <w:rPr>
                <w:rFonts w:ascii="PT Astra Serif" w:hAnsi="PT Astra Serif" w:cs="PT Astra Serif"/>
                <w:sz w:val="25"/>
                <w:szCs w:val="25"/>
              </w:rPr>
              <w:t xml:space="preserve">ФКУ </w:t>
            </w:r>
            <w:proofErr w:type="spellStart"/>
            <w:r>
              <w:rPr>
                <w:rFonts w:ascii="PT Astra Serif" w:hAnsi="PT Astra Serif" w:cs="PT Astra Serif"/>
                <w:sz w:val="25"/>
                <w:szCs w:val="25"/>
              </w:rPr>
              <w:t>БМТиВС</w:t>
            </w:r>
            <w:proofErr w:type="spellEnd"/>
            <w:r>
              <w:rPr>
                <w:rFonts w:ascii="PT Astra Serif" w:hAnsi="PT Astra Serif" w:cs="PT Astra Serif"/>
                <w:sz w:val="25"/>
                <w:szCs w:val="25"/>
              </w:rPr>
              <w:t xml:space="preserve"> УФСИН России          </w:t>
            </w:r>
          </w:p>
          <w:p w14:paraId="23E685BF" w14:textId="77777777" w:rsidR="00220BFA" w:rsidRDefault="00000000">
            <w:pPr>
              <w:pStyle w:val="23"/>
              <w:keepNext/>
              <w:keepLines/>
              <w:shd w:val="clear" w:color="auto" w:fill="auto"/>
              <w:spacing w:after="0" w:line="240" w:lineRule="auto"/>
              <w:ind w:left="-108"/>
              <w:jc w:val="left"/>
            </w:pPr>
            <w:r>
              <w:rPr>
                <w:rFonts w:ascii="PT Astra Serif" w:hAnsi="PT Astra Serif" w:cs="PT Astra Serif"/>
                <w:sz w:val="25"/>
                <w:szCs w:val="25"/>
              </w:rPr>
              <w:t>по Ставропольскому краю</w:t>
            </w:r>
          </w:p>
          <w:p w14:paraId="5DA5C222" w14:textId="77777777" w:rsidR="00220BFA" w:rsidRDefault="00220BFA">
            <w:pPr>
              <w:pStyle w:val="23"/>
              <w:keepNext/>
              <w:keepLines/>
              <w:shd w:val="clear" w:color="auto" w:fill="auto"/>
              <w:spacing w:after="0" w:line="240" w:lineRule="auto"/>
              <w:ind w:left="-108"/>
              <w:rPr>
                <w:rFonts w:ascii="PT Astra Serif" w:hAnsi="PT Astra Serif" w:cs="PT Astra Serif"/>
                <w:sz w:val="25"/>
                <w:szCs w:val="25"/>
              </w:rPr>
            </w:pPr>
          </w:p>
          <w:p w14:paraId="3B1572B6" w14:textId="77777777" w:rsidR="00220BFA" w:rsidRDefault="00000000">
            <w:pPr>
              <w:pStyle w:val="FR1"/>
              <w:spacing w:before="0"/>
            </w:pPr>
            <w:r>
              <w:rPr>
                <w:rFonts w:ascii="PT Astra Serif" w:hAnsi="PT Astra Serif" w:cs="PT Astra Serif"/>
                <w:b w:val="0"/>
                <w:sz w:val="25"/>
                <w:szCs w:val="25"/>
              </w:rPr>
              <w:t>Адрес юридический/почтовый:</w:t>
            </w:r>
          </w:p>
          <w:p w14:paraId="40DE7A39" w14:textId="77777777" w:rsidR="00220BFA" w:rsidRDefault="00000000">
            <w:pPr>
              <w:pStyle w:val="FR1"/>
              <w:spacing w:before="0"/>
              <w:jc w:val="both"/>
            </w:pPr>
            <w:r>
              <w:rPr>
                <w:rFonts w:ascii="PT Astra Serif" w:hAnsi="PT Astra Serif" w:cs="PT Astra Serif"/>
                <w:b w:val="0"/>
                <w:sz w:val="25"/>
                <w:szCs w:val="25"/>
              </w:rPr>
              <w:t xml:space="preserve">355035, г. Ставрополь, </w:t>
            </w:r>
          </w:p>
          <w:p w14:paraId="3203A8D6" w14:textId="77777777" w:rsidR="00220BFA" w:rsidRDefault="00000000">
            <w:pPr>
              <w:pStyle w:val="FR1"/>
              <w:spacing w:before="0"/>
              <w:jc w:val="both"/>
            </w:pPr>
            <w:r>
              <w:rPr>
                <w:rFonts w:ascii="PT Astra Serif" w:hAnsi="PT Astra Serif" w:cs="PT Astra Serif"/>
                <w:b w:val="0"/>
                <w:sz w:val="25"/>
                <w:szCs w:val="25"/>
              </w:rPr>
              <w:t>ул. 3-я Промышленная, 7а</w:t>
            </w:r>
          </w:p>
          <w:p w14:paraId="5170E232" w14:textId="77777777" w:rsidR="00220BFA" w:rsidRDefault="00000000">
            <w:pPr>
              <w:pStyle w:val="FR1"/>
              <w:spacing w:before="0"/>
              <w:jc w:val="both"/>
            </w:pPr>
            <w:r>
              <w:rPr>
                <w:rFonts w:ascii="PT Astra Serif" w:hAnsi="PT Astra Serif" w:cs="PT Astra Serif"/>
                <w:b w:val="0"/>
                <w:sz w:val="25"/>
                <w:szCs w:val="25"/>
              </w:rPr>
              <w:t xml:space="preserve">тел. (8652) 23-84-41 </w:t>
            </w:r>
          </w:p>
          <w:p w14:paraId="72A28ACD" w14:textId="77777777" w:rsidR="00220BFA" w:rsidRDefault="00000000">
            <w:pPr>
              <w:pStyle w:val="FR1"/>
              <w:spacing w:before="0"/>
              <w:jc w:val="both"/>
            </w:pPr>
            <w:r>
              <w:rPr>
                <w:rFonts w:ascii="PT Astra Serif" w:hAnsi="PT Astra Serif" w:cs="PT Astra Serif"/>
                <w:b w:val="0"/>
                <w:sz w:val="25"/>
                <w:szCs w:val="25"/>
              </w:rPr>
              <w:t>факс (8652) 56-06-24</w:t>
            </w:r>
          </w:p>
          <w:p w14:paraId="60B3D73A" w14:textId="77777777" w:rsidR="00220BFA" w:rsidRDefault="00000000">
            <w:pPr>
              <w:pStyle w:val="FR1"/>
              <w:spacing w:before="0"/>
              <w:jc w:val="both"/>
            </w:pPr>
            <w:r>
              <w:rPr>
                <w:rFonts w:ascii="PT Astra Serif" w:hAnsi="PT Astra Serif" w:cs="PT Astra Serif"/>
                <w:b w:val="0"/>
                <w:sz w:val="25"/>
                <w:szCs w:val="25"/>
              </w:rPr>
              <w:t>КПП 263501001</w:t>
            </w:r>
          </w:p>
          <w:p w14:paraId="6E54B68A" w14:textId="77777777" w:rsidR="00220BFA" w:rsidRDefault="00000000">
            <w:pPr>
              <w:pStyle w:val="FR1"/>
              <w:spacing w:before="0"/>
              <w:jc w:val="both"/>
            </w:pPr>
            <w:r>
              <w:rPr>
                <w:rFonts w:ascii="PT Astra Serif" w:hAnsi="PT Astra Serif" w:cs="PT Astra Serif"/>
                <w:b w:val="0"/>
                <w:sz w:val="25"/>
                <w:szCs w:val="25"/>
              </w:rPr>
              <w:t xml:space="preserve">ИНН 2612018209 </w:t>
            </w:r>
          </w:p>
          <w:p w14:paraId="42EBD09B" w14:textId="77777777" w:rsidR="00220BFA" w:rsidRDefault="00000000">
            <w:pPr>
              <w:pStyle w:val="FR1"/>
              <w:spacing w:before="0"/>
              <w:jc w:val="both"/>
            </w:pPr>
            <w:r>
              <w:rPr>
                <w:rFonts w:ascii="PT Astra Serif" w:hAnsi="PT Astra Serif" w:cs="PT Astra Serif"/>
                <w:b w:val="0"/>
                <w:sz w:val="25"/>
                <w:szCs w:val="25"/>
              </w:rPr>
              <w:t>ОКТМО 07701000001</w:t>
            </w:r>
          </w:p>
          <w:p w14:paraId="6BAEA98A" w14:textId="77777777" w:rsidR="00220BFA" w:rsidRDefault="00000000">
            <w:pPr>
              <w:pStyle w:val="FR1"/>
              <w:spacing w:before="0"/>
              <w:jc w:val="both"/>
            </w:pPr>
            <w:r>
              <w:rPr>
                <w:rFonts w:ascii="PT Astra Serif" w:hAnsi="PT Astra Serif" w:cs="PT Astra Serif"/>
                <w:b w:val="0"/>
                <w:sz w:val="25"/>
                <w:szCs w:val="25"/>
              </w:rPr>
              <w:t>ОГРН 1022600823651</w:t>
            </w:r>
          </w:p>
          <w:p w14:paraId="26AB0E2B" w14:textId="77777777" w:rsidR="00220BFA" w:rsidRDefault="00000000">
            <w:pPr>
              <w:pStyle w:val="FR1"/>
              <w:spacing w:before="0"/>
              <w:jc w:val="both"/>
            </w:pPr>
            <w:r>
              <w:rPr>
                <w:rFonts w:ascii="PT Astra Serif" w:hAnsi="PT Astra Serif" w:cs="PT Astra Serif"/>
                <w:b w:val="0"/>
                <w:sz w:val="25"/>
                <w:szCs w:val="25"/>
              </w:rPr>
              <w:t>л/с 03211179300</w:t>
            </w:r>
          </w:p>
          <w:p w14:paraId="0B4B44FE" w14:textId="77777777" w:rsidR="00220BFA" w:rsidRDefault="00000000">
            <w:r>
              <w:rPr>
                <w:rFonts w:ascii="PT Astra Serif" w:hAnsi="PT Astra Serif" w:cs="PT Astra Serif"/>
                <w:sz w:val="25"/>
                <w:szCs w:val="25"/>
                <w:lang w:eastAsia="en-US"/>
              </w:rPr>
              <w:t>Номер казначейского счета 03211643000000013243</w:t>
            </w:r>
          </w:p>
          <w:p w14:paraId="61A26EAE" w14:textId="77777777" w:rsidR="00220BFA" w:rsidRDefault="00000000">
            <w:r>
              <w:rPr>
                <w:rFonts w:ascii="PT Astra Serif" w:hAnsi="PT Astra Serif" w:cs="PT Astra Serif"/>
                <w:sz w:val="25"/>
                <w:szCs w:val="25"/>
                <w:lang w:eastAsia="en-US"/>
              </w:rPr>
              <w:t>БИК ТОФК 012202102</w:t>
            </w:r>
          </w:p>
          <w:p w14:paraId="2F7D0212" w14:textId="77777777" w:rsidR="00220BFA" w:rsidRDefault="00000000">
            <w:r>
              <w:rPr>
                <w:rFonts w:ascii="PT Astra Serif" w:hAnsi="PT Astra Serif" w:cs="PT Astra Serif"/>
                <w:sz w:val="25"/>
                <w:szCs w:val="25"/>
                <w:lang w:eastAsia="en-US"/>
              </w:rPr>
              <w:t>ЕКС 40102810745370000024</w:t>
            </w:r>
          </w:p>
          <w:p w14:paraId="69C545DA" w14:textId="77777777" w:rsidR="00220BFA" w:rsidRDefault="00000000">
            <w:r>
              <w:rPr>
                <w:rFonts w:ascii="PT Astra Serif" w:hAnsi="PT Astra Serif" w:cs="PT Astra Serif"/>
                <w:sz w:val="25"/>
                <w:szCs w:val="25"/>
                <w:lang w:eastAsia="en-US"/>
              </w:rPr>
              <w:t>ОКЦ № 1 ВВГУ Банка России// УФК</w:t>
            </w:r>
          </w:p>
          <w:p w14:paraId="5015A9D1" w14:textId="77777777" w:rsidR="00220BFA" w:rsidRDefault="00000000">
            <w:r>
              <w:rPr>
                <w:rFonts w:ascii="PT Astra Serif" w:hAnsi="PT Astra Serif" w:cs="PT Astra Serif"/>
                <w:sz w:val="25"/>
                <w:szCs w:val="25"/>
                <w:lang w:eastAsia="en-US"/>
              </w:rPr>
              <w:t>по Нижегородской области</w:t>
            </w:r>
          </w:p>
          <w:p w14:paraId="6A2086CC" w14:textId="77777777" w:rsidR="00220BFA" w:rsidRDefault="00000000">
            <w:proofErr w:type="spellStart"/>
            <w:r>
              <w:rPr>
                <w:rFonts w:ascii="PT Astra Serif" w:hAnsi="PT Astra Serif" w:cs="PT Astra Serif"/>
                <w:sz w:val="25"/>
                <w:szCs w:val="25"/>
                <w:lang w:eastAsia="en-US"/>
              </w:rPr>
              <w:t>г.Нижний</w:t>
            </w:r>
            <w:proofErr w:type="spellEnd"/>
            <w:r>
              <w:rPr>
                <w:rFonts w:ascii="PT Astra Serif" w:hAnsi="PT Astra Serif" w:cs="PT Astra Serif"/>
                <w:sz w:val="25"/>
                <w:szCs w:val="25"/>
                <w:lang w:eastAsia="en-US"/>
              </w:rPr>
              <w:t xml:space="preserve"> Новгород</w:t>
            </w:r>
          </w:p>
          <w:p w14:paraId="7CE03212" w14:textId="77777777" w:rsidR="00220BFA" w:rsidRDefault="00000000">
            <w:proofErr w:type="spellStart"/>
            <w:r>
              <w:rPr>
                <w:rFonts w:ascii="PT Astra Serif" w:hAnsi="PT Astra Serif" w:cs="PT Astra Serif"/>
                <w:sz w:val="25"/>
                <w:szCs w:val="25"/>
                <w:lang w:val="en-US" w:eastAsia="en-US"/>
              </w:rPr>
              <w:t>baza</w:t>
            </w:r>
            <w:proofErr w:type="spellEnd"/>
            <w:r>
              <w:rPr>
                <w:rFonts w:ascii="PT Astra Serif" w:hAnsi="PT Astra Serif" w:cs="PT Astra Serif"/>
                <w:sz w:val="25"/>
                <w:szCs w:val="25"/>
                <w:lang w:eastAsia="en-US"/>
              </w:rPr>
              <w:t>@26.</w:t>
            </w:r>
            <w:proofErr w:type="spellStart"/>
            <w:r>
              <w:rPr>
                <w:rFonts w:ascii="PT Astra Serif" w:hAnsi="PT Astra Serif" w:cs="PT Astra Serif"/>
                <w:sz w:val="25"/>
                <w:szCs w:val="25"/>
                <w:lang w:val="en-US" w:eastAsia="en-US"/>
              </w:rPr>
              <w:t>fsin</w:t>
            </w:r>
            <w:proofErr w:type="spellEnd"/>
            <w:r>
              <w:rPr>
                <w:rFonts w:ascii="PT Astra Serif" w:hAnsi="PT Astra Serif" w:cs="PT Astra Serif"/>
                <w:sz w:val="25"/>
                <w:szCs w:val="25"/>
                <w:lang w:eastAsia="en-US"/>
              </w:rPr>
              <w:t>.</w:t>
            </w:r>
            <w:r>
              <w:rPr>
                <w:rFonts w:ascii="PT Astra Serif" w:hAnsi="PT Astra Serif" w:cs="PT Astra Serif"/>
                <w:sz w:val="25"/>
                <w:szCs w:val="25"/>
                <w:lang w:val="en-US" w:eastAsia="en-US"/>
              </w:rPr>
              <w:t>gov</w:t>
            </w:r>
            <w:r>
              <w:rPr>
                <w:rFonts w:ascii="PT Astra Serif" w:hAnsi="PT Astra Serif" w:cs="PT Astra Serif"/>
                <w:sz w:val="25"/>
                <w:szCs w:val="25"/>
                <w:lang w:eastAsia="en-US"/>
              </w:rPr>
              <w:t>.</w:t>
            </w:r>
            <w:proofErr w:type="spellStart"/>
            <w:r>
              <w:rPr>
                <w:rFonts w:ascii="PT Astra Serif" w:hAnsi="PT Astra Serif" w:cs="PT Astra Serif"/>
                <w:sz w:val="25"/>
                <w:szCs w:val="25"/>
                <w:lang w:val="en-US" w:eastAsia="en-US"/>
              </w:rPr>
              <w:t>ru</w:t>
            </w:r>
            <w:proofErr w:type="spellEnd"/>
          </w:p>
          <w:p w14:paraId="3FEDE74E" w14:textId="77777777" w:rsidR="00220BFA" w:rsidRDefault="00220BFA">
            <w:pPr>
              <w:ind w:left="-108"/>
              <w:rPr>
                <w:rFonts w:ascii="PT Astra Serif" w:hAnsi="PT Astra Serif" w:cs="PT Astra Serif"/>
                <w:sz w:val="25"/>
                <w:szCs w:val="25"/>
                <w:lang w:eastAsia="en-US"/>
              </w:rPr>
            </w:pPr>
          </w:p>
          <w:p w14:paraId="24CF8476" w14:textId="77777777" w:rsidR="00220BFA" w:rsidRDefault="00220BFA">
            <w:pPr>
              <w:ind w:left="-108"/>
              <w:rPr>
                <w:rFonts w:ascii="PT Astra Serif" w:hAnsi="PT Astra Serif" w:cs="PT Astra Serif"/>
                <w:sz w:val="25"/>
                <w:szCs w:val="25"/>
                <w:lang w:eastAsia="en-US"/>
              </w:rPr>
            </w:pPr>
          </w:p>
          <w:p w14:paraId="481976A3" w14:textId="77777777" w:rsidR="00220BFA" w:rsidRDefault="00000000">
            <w:pPr>
              <w:ind w:left="-108"/>
            </w:pPr>
            <w:r>
              <w:rPr>
                <w:rFonts w:ascii="PT Astra Serif" w:hAnsi="PT Astra Serif" w:cs="PT Astra Serif"/>
                <w:b/>
                <w:sz w:val="25"/>
                <w:szCs w:val="25"/>
              </w:rPr>
              <w:t xml:space="preserve">Заказчик:                  </w:t>
            </w:r>
          </w:p>
          <w:p w14:paraId="13E927E7" w14:textId="77777777" w:rsidR="00220BFA" w:rsidRDefault="00220BFA">
            <w:pPr>
              <w:ind w:left="-108"/>
              <w:rPr>
                <w:rFonts w:ascii="PT Astra Serif" w:hAnsi="PT Astra Serif" w:cs="PT Astra Serif"/>
                <w:b/>
                <w:sz w:val="25"/>
                <w:szCs w:val="25"/>
              </w:rPr>
            </w:pPr>
          </w:p>
          <w:p w14:paraId="72AC96D7" w14:textId="77777777" w:rsidR="00220BFA" w:rsidRDefault="00000000">
            <w:pPr>
              <w:ind w:left="-108"/>
            </w:pPr>
            <w:r>
              <w:rPr>
                <w:rFonts w:ascii="PT Astra Serif" w:hAnsi="PT Astra Serif" w:cs="PT Astra Serif"/>
                <w:sz w:val="25"/>
                <w:szCs w:val="25"/>
              </w:rPr>
              <w:t>_________________/___________/</w:t>
            </w:r>
          </w:p>
          <w:p w14:paraId="6223B2B6" w14:textId="77777777" w:rsidR="00220BFA" w:rsidRDefault="00000000">
            <w:pPr>
              <w:ind w:left="-108"/>
            </w:pPr>
            <w:r>
              <w:rPr>
                <w:rFonts w:ascii="PT Astra Serif" w:hAnsi="PT Astra Serif" w:cs="PT Astra Serif"/>
                <w:sz w:val="25"/>
                <w:szCs w:val="25"/>
              </w:rPr>
              <w:t>ЭЦП</w:t>
            </w:r>
          </w:p>
        </w:tc>
        <w:tc>
          <w:tcPr>
            <w:tcW w:w="4859" w:type="dxa"/>
          </w:tcPr>
          <w:p w14:paraId="0E8BCCA8" w14:textId="77777777" w:rsidR="00220BFA" w:rsidRDefault="00220BFA">
            <w:pPr>
              <w:snapToGrid w:val="0"/>
              <w:ind w:left="-108"/>
              <w:rPr>
                <w:rFonts w:ascii="PT Astra Serif" w:hAnsi="PT Astra Serif" w:cs="PT Astra Serif"/>
                <w:b/>
                <w:bCs/>
                <w:sz w:val="25"/>
                <w:szCs w:val="25"/>
              </w:rPr>
            </w:pPr>
          </w:p>
          <w:p w14:paraId="24370906" w14:textId="77777777" w:rsidR="00220BFA" w:rsidRDefault="00220BFA">
            <w:pPr>
              <w:ind w:left="-108"/>
              <w:rPr>
                <w:rFonts w:ascii="PT Astra Serif" w:hAnsi="PT Astra Serif" w:cs="PT Astra Serif"/>
                <w:b/>
                <w:bCs/>
                <w:sz w:val="25"/>
                <w:szCs w:val="25"/>
              </w:rPr>
            </w:pPr>
          </w:p>
          <w:p w14:paraId="6E61E34C" w14:textId="77777777" w:rsidR="00220BFA" w:rsidRDefault="00220BFA">
            <w:pPr>
              <w:ind w:left="-108"/>
              <w:rPr>
                <w:rFonts w:ascii="PT Astra Serif" w:hAnsi="PT Astra Serif" w:cs="PT Astra Serif"/>
                <w:sz w:val="25"/>
                <w:szCs w:val="25"/>
              </w:rPr>
            </w:pPr>
          </w:p>
          <w:p w14:paraId="3C59DCAF" w14:textId="77777777" w:rsidR="00220BFA" w:rsidRDefault="00000000">
            <w:pPr>
              <w:ind w:left="-108"/>
            </w:pPr>
            <w:r>
              <w:rPr>
                <w:rFonts w:ascii="PT Astra Serif" w:hAnsi="PT Astra Serif" w:cs="PT Astra Serif"/>
                <w:sz w:val="25"/>
                <w:szCs w:val="25"/>
              </w:rPr>
              <w:t>Наименование:</w:t>
            </w:r>
          </w:p>
          <w:p w14:paraId="5E740C00" w14:textId="77777777" w:rsidR="00220BFA" w:rsidRDefault="00000000">
            <w:pPr>
              <w:ind w:left="-108"/>
            </w:pPr>
            <w:r>
              <w:rPr>
                <w:rFonts w:ascii="PT Astra Serif" w:hAnsi="PT Astra Serif" w:cs="PT Astra Serif"/>
                <w:sz w:val="25"/>
                <w:szCs w:val="25"/>
              </w:rPr>
              <w:t xml:space="preserve">Юридический адрес: </w:t>
            </w:r>
          </w:p>
          <w:p w14:paraId="24FD4174" w14:textId="77777777" w:rsidR="00220BFA" w:rsidRDefault="00000000">
            <w:pPr>
              <w:ind w:left="-108"/>
            </w:pPr>
            <w:r>
              <w:rPr>
                <w:rFonts w:ascii="PT Astra Serif" w:hAnsi="PT Astra Serif" w:cs="PT Astra Serif"/>
                <w:sz w:val="25"/>
                <w:szCs w:val="25"/>
              </w:rPr>
              <w:t>Почтовый адрес:</w:t>
            </w:r>
          </w:p>
          <w:p w14:paraId="22C4D6BC" w14:textId="77777777" w:rsidR="00220BFA" w:rsidRDefault="00000000">
            <w:pPr>
              <w:ind w:left="-108"/>
            </w:pPr>
            <w:r>
              <w:rPr>
                <w:rFonts w:ascii="PT Astra Serif" w:hAnsi="PT Astra Serif" w:cs="PT Astra Serif"/>
                <w:sz w:val="25"/>
                <w:szCs w:val="25"/>
              </w:rPr>
              <w:t xml:space="preserve">ИНН/КПП: </w:t>
            </w:r>
          </w:p>
          <w:p w14:paraId="746EAABB" w14:textId="77777777" w:rsidR="00220BFA" w:rsidRDefault="00000000">
            <w:pPr>
              <w:ind w:left="-108"/>
            </w:pPr>
            <w:r>
              <w:rPr>
                <w:rFonts w:ascii="PT Astra Serif" w:hAnsi="PT Astra Serif" w:cs="PT Astra Serif"/>
                <w:sz w:val="25"/>
                <w:szCs w:val="25"/>
              </w:rPr>
              <w:t xml:space="preserve">ОГРН: </w:t>
            </w:r>
          </w:p>
          <w:p w14:paraId="5498D03A" w14:textId="77777777" w:rsidR="00220BFA" w:rsidRDefault="00000000">
            <w:pPr>
              <w:ind w:left="-108"/>
            </w:pPr>
            <w:proofErr w:type="spellStart"/>
            <w:r>
              <w:rPr>
                <w:rFonts w:ascii="PT Astra Serif" w:hAnsi="PT Astra Serif" w:cs="PT Astra Serif"/>
                <w:sz w:val="25"/>
                <w:szCs w:val="25"/>
              </w:rPr>
              <w:t>Р.сч</w:t>
            </w:r>
            <w:proofErr w:type="spellEnd"/>
            <w:r>
              <w:rPr>
                <w:rFonts w:ascii="PT Astra Serif" w:hAnsi="PT Astra Serif" w:cs="PT Astra Serif"/>
                <w:sz w:val="25"/>
                <w:szCs w:val="25"/>
              </w:rPr>
              <w:t xml:space="preserve">.: </w:t>
            </w:r>
          </w:p>
          <w:p w14:paraId="05792A80" w14:textId="77777777" w:rsidR="00220BFA" w:rsidRDefault="00000000">
            <w:pPr>
              <w:ind w:left="-108"/>
            </w:pPr>
            <w:r>
              <w:rPr>
                <w:rFonts w:ascii="PT Astra Serif" w:hAnsi="PT Astra Serif" w:cs="PT Astra Serif"/>
                <w:sz w:val="25"/>
                <w:szCs w:val="25"/>
              </w:rPr>
              <w:t>Наименование банка:</w:t>
            </w:r>
          </w:p>
          <w:p w14:paraId="1460136B" w14:textId="77777777" w:rsidR="00220BFA" w:rsidRDefault="00000000">
            <w:pPr>
              <w:ind w:left="-108"/>
            </w:pPr>
            <w:r>
              <w:rPr>
                <w:rFonts w:ascii="PT Astra Serif" w:hAnsi="PT Astra Serif" w:cs="PT Astra Serif"/>
                <w:sz w:val="25"/>
                <w:szCs w:val="25"/>
              </w:rPr>
              <w:t xml:space="preserve">БИК: </w:t>
            </w:r>
          </w:p>
          <w:p w14:paraId="44D5BC13" w14:textId="77777777" w:rsidR="00220BFA" w:rsidRDefault="00000000">
            <w:pPr>
              <w:ind w:left="-108"/>
            </w:pPr>
            <w:proofErr w:type="spellStart"/>
            <w:r>
              <w:rPr>
                <w:rFonts w:ascii="PT Astra Serif" w:hAnsi="PT Astra Serif" w:cs="PT Astra Serif"/>
                <w:sz w:val="25"/>
                <w:szCs w:val="25"/>
              </w:rPr>
              <w:t>Кс.сч</w:t>
            </w:r>
            <w:proofErr w:type="spellEnd"/>
            <w:r>
              <w:rPr>
                <w:rFonts w:ascii="PT Astra Serif" w:hAnsi="PT Astra Serif" w:cs="PT Astra Serif"/>
                <w:sz w:val="25"/>
                <w:szCs w:val="25"/>
              </w:rPr>
              <w:t xml:space="preserve">.: </w:t>
            </w:r>
          </w:p>
          <w:p w14:paraId="569CF453" w14:textId="77777777" w:rsidR="00220BFA" w:rsidRDefault="00000000">
            <w:pPr>
              <w:ind w:left="-108"/>
            </w:pPr>
            <w:r>
              <w:rPr>
                <w:rFonts w:ascii="PT Astra Serif" w:hAnsi="PT Astra Serif" w:cs="PT Astra Serif"/>
                <w:sz w:val="25"/>
                <w:szCs w:val="25"/>
              </w:rPr>
              <w:t xml:space="preserve">ОКПО: </w:t>
            </w:r>
          </w:p>
          <w:p w14:paraId="5E5602AC" w14:textId="77777777" w:rsidR="00220BFA" w:rsidRDefault="00000000">
            <w:pPr>
              <w:ind w:left="-108"/>
            </w:pPr>
            <w:r>
              <w:rPr>
                <w:rFonts w:ascii="PT Astra Serif" w:hAnsi="PT Astra Serif" w:cs="PT Astra Serif"/>
                <w:sz w:val="25"/>
                <w:szCs w:val="25"/>
              </w:rPr>
              <w:t xml:space="preserve">тел./факс: </w:t>
            </w:r>
          </w:p>
          <w:p w14:paraId="24B15741" w14:textId="77777777" w:rsidR="00220BFA" w:rsidRDefault="00000000">
            <w:pPr>
              <w:ind w:left="-108"/>
            </w:pPr>
            <w:r>
              <w:rPr>
                <w:rFonts w:ascii="PT Astra Serif" w:hAnsi="PT Astra Serif" w:cs="PT Astra Serif"/>
                <w:sz w:val="25"/>
                <w:szCs w:val="25"/>
                <w:lang w:val="en-US"/>
              </w:rPr>
              <w:t>Email</w:t>
            </w:r>
            <w:r>
              <w:rPr>
                <w:rFonts w:ascii="PT Astra Serif" w:hAnsi="PT Astra Serif" w:cs="PT Astra Serif"/>
                <w:sz w:val="25"/>
                <w:szCs w:val="25"/>
              </w:rPr>
              <w:t xml:space="preserve">: </w:t>
            </w:r>
          </w:p>
          <w:p w14:paraId="426D1920" w14:textId="77777777" w:rsidR="00220BFA" w:rsidRDefault="00000000">
            <w:pPr>
              <w:ind w:left="-108"/>
            </w:pPr>
            <w:r>
              <w:rPr>
                <w:rFonts w:ascii="PT Astra Serif" w:hAnsi="PT Astra Serif" w:cs="PT Astra Serif"/>
                <w:sz w:val="25"/>
                <w:szCs w:val="25"/>
              </w:rPr>
              <w:t>Дата постановки на учет в налоговом органе:</w:t>
            </w:r>
          </w:p>
          <w:p w14:paraId="6E69C986" w14:textId="77777777" w:rsidR="00220BFA" w:rsidRDefault="00220BFA">
            <w:pPr>
              <w:ind w:left="-108"/>
              <w:rPr>
                <w:rFonts w:ascii="PT Astra Serif" w:hAnsi="PT Astra Serif" w:cs="PT Astra Serif"/>
                <w:b/>
                <w:sz w:val="25"/>
                <w:szCs w:val="25"/>
              </w:rPr>
            </w:pPr>
          </w:p>
          <w:p w14:paraId="6B64FEE8" w14:textId="77777777" w:rsidR="00220BFA" w:rsidRDefault="00220BFA">
            <w:pPr>
              <w:rPr>
                <w:rFonts w:ascii="PT Astra Serif" w:hAnsi="PT Astra Serif" w:cs="PT Astra Serif"/>
                <w:b/>
                <w:sz w:val="25"/>
                <w:szCs w:val="25"/>
              </w:rPr>
            </w:pPr>
          </w:p>
          <w:p w14:paraId="1C93F368" w14:textId="77777777" w:rsidR="00220BFA" w:rsidRDefault="00220BFA">
            <w:pPr>
              <w:ind w:left="918"/>
              <w:rPr>
                <w:rFonts w:ascii="PT Astra Serif" w:hAnsi="PT Astra Serif" w:cs="PT Astra Serif"/>
                <w:b/>
                <w:sz w:val="25"/>
                <w:szCs w:val="25"/>
              </w:rPr>
            </w:pPr>
          </w:p>
          <w:p w14:paraId="72EDB0A0" w14:textId="77777777" w:rsidR="00220BFA" w:rsidRDefault="00220BFA">
            <w:pPr>
              <w:ind w:left="918"/>
              <w:rPr>
                <w:rFonts w:ascii="PT Astra Serif" w:hAnsi="PT Astra Serif" w:cs="PT Astra Serif"/>
                <w:sz w:val="25"/>
                <w:szCs w:val="25"/>
              </w:rPr>
            </w:pPr>
          </w:p>
          <w:p w14:paraId="239DCDC8" w14:textId="77777777" w:rsidR="00220BFA" w:rsidRDefault="00220BFA">
            <w:pPr>
              <w:ind w:left="918"/>
              <w:rPr>
                <w:rFonts w:ascii="PT Astra Serif" w:hAnsi="PT Astra Serif" w:cs="PT Astra Serif"/>
                <w:sz w:val="25"/>
                <w:szCs w:val="25"/>
              </w:rPr>
            </w:pPr>
          </w:p>
          <w:p w14:paraId="77EC3B9B" w14:textId="77777777" w:rsidR="00220BFA" w:rsidRDefault="00220BFA">
            <w:pPr>
              <w:ind w:left="918"/>
              <w:rPr>
                <w:rFonts w:ascii="PT Astra Serif" w:hAnsi="PT Astra Serif" w:cs="PT Astra Serif"/>
                <w:sz w:val="25"/>
                <w:szCs w:val="25"/>
              </w:rPr>
            </w:pPr>
          </w:p>
          <w:p w14:paraId="3CB7B43A" w14:textId="77777777" w:rsidR="00220BFA" w:rsidRDefault="00000000">
            <w:pPr>
              <w:ind w:left="918"/>
            </w:pPr>
            <w:r>
              <w:rPr>
                <w:rFonts w:ascii="PT Astra Serif" w:hAnsi="PT Astra Serif" w:cs="PT Astra Serif"/>
                <w:b/>
                <w:sz w:val="25"/>
                <w:szCs w:val="25"/>
              </w:rPr>
              <w:t>Поставщик:</w:t>
            </w:r>
          </w:p>
          <w:p w14:paraId="6E89E5EA" w14:textId="77777777" w:rsidR="00220BFA" w:rsidRDefault="00220BFA">
            <w:pPr>
              <w:ind w:left="918"/>
              <w:rPr>
                <w:rFonts w:ascii="PT Astra Serif" w:hAnsi="PT Astra Serif" w:cs="PT Astra Serif"/>
                <w:b/>
                <w:sz w:val="25"/>
                <w:szCs w:val="25"/>
              </w:rPr>
            </w:pPr>
          </w:p>
          <w:p w14:paraId="3B4641D6" w14:textId="77777777" w:rsidR="00220BFA" w:rsidRDefault="00000000">
            <w:pPr>
              <w:ind w:left="918"/>
            </w:pPr>
            <w:r>
              <w:rPr>
                <w:rFonts w:ascii="PT Astra Serif" w:hAnsi="PT Astra Serif" w:cs="PT Astra Serif"/>
                <w:sz w:val="25"/>
                <w:szCs w:val="25"/>
              </w:rPr>
              <w:t>_________________/________/</w:t>
            </w:r>
          </w:p>
          <w:p w14:paraId="11588417" w14:textId="77777777" w:rsidR="00220BFA" w:rsidRDefault="00000000">
            <w:pPr>
              <w:ind w:left="918"/>
            </w:pPr>
            <w:r>
              <w:rPr>
                <w:rFonts w:ascii="PT Astra Serif" w:hAnsi="PT Astra Serif" w:cs="PT Astra Serif"/>
                <w:sz w:val="25"/>
                <w:szCs w:val="25"/>
              </w:rPr>
              <w:t>ЭЦП</w:t>
            </w:r>
          </w:p>
        </w:tc>
      </w:tr>
    </w:tbl>
    <w:p w14:paraId="48D7F96C" w14:textId="77777777" w:rsidR="00220BFA" w:rsidRDefault="00220BFA">
      <w:pPr>
        <w:jc w:val="right"/>
        <w:rPr>
          <w:rFonts w:ascii="PT Astra Serif" w:hAnsi="PT Astra Serif" w:cs="PT Astra Serif"/>
          <w:sz w:val="25"/>
          <w:szCs w:val="25"/>
        </w:rPr>
      </w:pPr>
    </w:p>
    <w:p w14:paraId="20888259" w14:textId="77777777" w:rsidR="00220BFA" w:rsidRDefault="00220BFA">
      <w:pPr>
        <w:jc w:val="right"/>
        <w:rPr>
          <w:rFonts w:ascii="PT Astra Serif" w:hAnsi="PT Astra Serif" w:cs="PT Astra Serif"/>
          <w:sz w:val="25"/>
          <w:szCs w:val="25"/>
        </w:rPr>
      </w:pPr>
    </w:p>
    <w:p w14:paraId="2FFD4934" w14:textId="77777777" w:rsidR="00220BFA" w:rsidRDefault="00220BFA">
      <w:pPr>
        <w:jc w:val="right"/>
        <w:rPr>
          <w:rFonts w:ascii="PT Astra Serif" w:hAnsi="PT Astra Serif" w:cs="PT Astra Serif"/>
          <w:sz w:val="25"/>
          <w:szCs w:val="25"/>
        </w:rPr>
      </w:pPr>
    </w:p>
    <w:p w14:paraId="22EE2490" w14:textId="77777777" w:rsidR="00220BFA" w:rsidRDefault="00220BFA">
      <w:pPr>
        <w:jc w:val="right"/>
        <w:rPr>
          <w:rFonts w:ascii="PT Astra Serif" w:hAnsi="PT Astra Serif" w:cs="PT Astra Serif"/>
          <w:sz w:val="25"/>
          <w:szCs w:val="25"/>
        </w:rPr>
      </w:pPr>
    </w:p>
    <w:p w14:paraId="24FD6588" w14:textId="77777777" w:rsidR="00220BFA" w:rsidRDefault="00220BFA">
      <w:pPr>
        <w:jc w:val="right"/>
        <w:rPr>
          <w:rFonts w:ascii="PT Astra Serif" w:hAnsi="PT Astra Serif" w:cs="PT Astra Serif"/>
          <w:sz w:val="25"/>
          <w:szCs w:val="25"/>
        </w:rPr>
      </w:pPr>
    </w:p>
    <w:p w14:paraId="282CD53E" w14:textId="77777777" w:rsidR="00220BFA" w:rsidRDefault="00220BFA">
      <w:pPr>
        <w:jc w:val="right"/>
        <w:rPr>
          <w:rFonts w:ascii="PT Astra Serif" w:hAnsi="PT Astra Serif" w:cs="PT Astra Serif"/>
          <w:sz w:val="25"/>
          <w:szCs w:val="25"/>
        </w:rPr>
      </w:pPr>
    </w:p>
    <w:p w14:paraId="5AFD8643" w14:textId="77777777" w:rsidR="00220BFA" w:rsidRDefault="00220BFA">
      <w:pPr>
        <w:jc w:val="right"/>
        <w:rPr>
          <w:rFonts w:ascii="PT Astra Serif" w:hAnsi="PT Astra Serif" w:cs="PT Astra Serif"/>
          <w:sz w:val="25"/>
          <w:szCs w:val="25"/>
        </w:rPr>
      </w:pPr>
    </w:p>
    <w:p w14:paraId="4B1490E8" w14:textId="77777777" w:rsidR="00220BFA" w:rsidRDefault="00220BFA">
      <w:pPr>
        <w:jc w:val="right"/>
        <w:rPr>
          <w:rFonts w:ascii="PT Astra Serif" w:hAnsi="PT Astra Serif" w:cs="PT Astra Serif"/>
          <w:sz w:val="25"/>
          <w:szCs w:val="25"/>
        </w:rPr>
      </w:pPr>
    </w:p>
    <w:p w14:paraId="6F07E294" w14:textId="77777777" w:rsidR="00220BFA" w:rsidRDefault="00220BFA">
      <w:pPr>
        <w:jc w:val="right"/>
        <w:rPr>
          <w:rFonts w:ascii="PT Astra Serif" w:hAnsi="PT Astra Serif" w:cs="PT Astra Serif"/>
          <w:sz w:val="25"/>
          <w:szCs w:val="25"/>
        </w:rPr>
      </w:pPr>
    </w:p>
    <w:p w14:paraId="1C8C40DA" w14:textId="77777777" w:rsidR="00220BFA" w:rsidRDefault="00220BFA">
      <w:pPr>
        <w:jc w:val="right"/>
        <w:rPr>
          <w:rFonts w:ascii="PT Astra Serif" w:hAnsi="PT Astra Serif" w:cs="PT Astra Serif"/>
          <w:sz w:val="25"/>
          <w:szCs w:val="25"/>
        </w:rPr>
      </w:pPr>
    </w:p>
    <w:p w14:paraId="4BA0B30D" w14:textId="77777777" w:rsidR="00220BFA" w:rsidRDefault="00220BFA">
      <w:pPr>
        <w:jc w:val="right"/>
        <w:rPr>
          <w:rFonts w:ascii="PT Astra Serif" w:hAnsi="PT Astra Serif" w:cs="PT Astra Serif"/>
          <w:sz w:val="25"/>
          <w:szCs w:val="25"/>
        </w:rPr>
      </w:pPr>
    </w:p>
    <w:p w14:paraId="6F01DAFA" w14:textId="77777777" w:rsidR="00220BFA" w:rsidRDefault="00220BFA">
      <w:pPr>
        <w:jc w:val="right"/>
        <w:rPr>
          <w:rFonts w:ascii="PT Astra Serif" w:hAnsi="PT Astra Serif" w:cs="PT Astra Serif"/>
          <w:sz w:val="25"/>
          <w:szCs w:val="25"/>
        </w:rPr>
      </w:pPr>
    </w:p>
    <w:p w14:paraId="353AA02F" w14:textId="77777777" w:rsidR="00220BFA" w:rsidRDefault="00220BFA">
      <w:pPr>
        <w:jc w:val="right"/>
        <w:rPr>
          <w:rFonts w:ascii="PT Astra Serif" w:hAnsi="PT Astra Serif" w:cs="PT Astra Serif"/>
          <w:sz w:val="25"/>
          <w:szCs w:val="25"/>
        </w:rPr>
      </w:pPr>
    </w:p>
    <w:p w14:paraId="251FEC30" w14:textId="77777777" w:rsidR="00220BFA" w:rsidRDefault="00220BFA">
      <w:pPr>
        <w:jc w:val="right"/>
        <w:rPr>
          <w:rFonts w:ascii="PT Astra Serif" w:hAnsi="PT Astra Serif" w:cs="PT Astra Serif"/>
          <w:sz w:val="25"/>
          <w:szCs w:val="25"/>
        </w:rPr>
      </w:pPr>
    </w:p>
    <w:p w14:paraId="54B4C15B" w14:textId="77777777" w:rsidR="00220BFA" w:rsidRDefault="00220BFA">
      <w:pPr>
        <w:rPr>
          <w:rFonts w:ascii="PT Astra Serif" w:hAnsi="PT Astra Serif" w:cs="PT Astra Serif"/>
          <w:sz w:val="25"/>
          <w:szCs w:val="25"/>
        </w:rPr>
      </w:pPr>
    </w:p>
    <w:p w14:paraId="356AAAAF" w14:textId="77777777" w:rsidR="00220BFA" w:rsidRDefault="00220BFA">
      <w:pPr>
        <w:rPr>
          <w:rFonts w:ascii="PT Astra Serif" w:hAnsi="PT Astra Serif" w:cs="PT Astra Serif"/>
          <w:sz w:val="25"/>
          <w:szCs w:val="25"/>
        </w:rPr>
      </w:pPr>
    </w:p>
    <w:p w14:paraId="73C9932D" w14:textId="77777777" w:rsidR="00012D03" w:rsidRDefault="00012D03">
      <w:pPr>
        <w:jc w:val="right"/>
        <w:rPr>
          <w:rFonts w:ascii="PT Astra Serif" w:hAnsi="PT Astra Serif" w:cs="PT Astra Serif"/>
          <w:sz w:val="25"/>
          <w:szCs w:val="25"/>
        </w:rPr>
      </w:pPr>
    </w:p>
    <w:p w14:paraId="45537ABB" w14:textId="77777777" w:rsidR="00012D03" w:rsidRDefault="00012D03">
      <w:pPr>
        <w:jc w:val="right"/>
        <w:rPr>
          <w:rFonts w:ascii="PT Astra Serif" w:hAnsi="PT Astra Serif" w:cs="PT Astra Serif"/>
          <w:sz w:val="25"/>
          <w:szCs w:val="25"/>
        </w:rPr>
      </w:pPr>
    </w:p>
    <w:p w14:paraId="5822C142" w14:textId="1720185E" w:rsidR="00220BFA" w:rsidRDefault="00000000">
      <w:pPr>
        <w:jc w:val="right"/>
      </w:pPr>
      <w:r>
        <w:rPr>
          <w:rFonts w:ascii="PT Astra Serif" w:hAnsi="PT Astra Serif" w:cs="PT Astra Serif"/>
          <w:sz w:val="25"/>
          <w:szCs w:val="25"/>
        </w:rPr>
        <w:lastRenderedPageBreak/>
        <w:t>Приложение № 1</w:t>
      </w:r>
    </w:p>
    <w:p w14:paraId="485CD7F8" w14:textId="77777777" w:rsidR="00220BFA" w:rsidRDefault="00000000">
      <w:pPr>
        <w:jc w:val="right"/>
      </w:pPr>
      <w:r>
        <w:rPr>
          <w:rFonts w:ascii="PT Astra Serif" w:eastAsia="PT Astra Serif" w:hAnsi="PT Astra Serif" w:cs="PT Astra Serif"/>
          <w:sz w:val="25"/>
          <w:szCs w:val="25"/>
        </w:rPr>
        <w:t xml:space="preserve">                                                                              </w:t>
      </w:r>
      <w:r>
        <w:rPr>
          <w:rFonts w:ascii="PT Astra Serif" w:hAnsi="PT Astra Serif" w:cs="PT Astra Serif"/>
          <w:sz w:val="25"/>
          <w:szCs w:val="25"/>
        </w:rPr>
        <w:t>к Государственному контракту</w:t>
      </w:r>
    </w:p>
    <w:p w14:paraId="2CD61A83" w14:textId="77777777" w:rsidR="00220BFA" w:rsidRDefault="00000000">
      <w:pPr>
        <w:jc w:val="right"/>
      </w:pPr>
      <w:r>
        <w:rPr>
          <w:rFonts w:ascii="PT Astra Serif" w:eastAsia="PT Astra Serif" w:hAnsi="PT Astra Serif" w:cs="PT Astra Serif"/>
          <w:sz w:val="25"/>
          <w:szCs w:val="25"/>
        </w:rPr>
        <w:t xml:space="preserve">                                                                           </w:t>
      </w:r>
      <w:r>
        <w:rPr>
          <w:rFonts w:ascii="PT Astra Serif" w:hAnsi="PT Astra Serif" w:cs="PT Astra Serif"/>
          <w:sz w:val="25"/>
          <w:szCs w:val="25"/>
        </w:rPr>
        <w:t>№____ от «__</w:t>
      </w:r>
      <w:proofErr w:type="gramStart"/>
      <w:r>
        <w:rPr>
          <w:rFonts w:ascii="PT Astra Serif" w:hAnsi="PT Astra Serif" w:cs="PT Astra Serif"/>
          <w:sz w:val="25"/>
          <w:szCs w:val="25"/>
        </w:rPr>
        <w:t>_»_</w:t>
      </w:r>
      <w:proofErr w:type="gramEnd"/>
      <w:r>
        <w:rPr>
          <w:rFonts w:ascii="PT Astra Serif" w:hAnsi="PT Astra Serif" w:cs="PT Astra Serif"/>
          <w:sz w:val="25"/>
          <w:szCs w:val="25"/>
        </w:rPr>
        <w:t>________ 2026 г.</w:t>
      </w:r>
    </w:p>
    <w:p w14:paraId="2CC3F021" w14:textId="77777777" w:rsidR="00220BFA" w:rsidRDefault="00220BFA">
      <w:pPr>
        <w:jc w:val="right"/>
        <w:rPr>
          <w:rFonts w:ascii="PT Astra Serif" w:hAnsi="PT Astra Serif" w:cs="PT Astra Serif"/>
          <w:sz w:val="25"/>
          <w:szCs w:val="25"/>
        </w:rPr>
      </w:pPr>
    </w:p>
    <w:p w14:paraId="73DFE1F9" w14:textId="77777777" w:rsidR="00220BFA" w:rsidRDefault="00220BFA">
      <w:pPr>
        <w:jc w:val="center"/>
        <w:rPr>
          <w:rFonts w:ascii="PT Astra Serif" w:hAnsi="PT Astra Serif" w:cs="PT Astra Serif"/>
          <w:sz w:val="25"/>
          <w:szCs w:val="25"/>
        </w:rPr>
      </w:pPr>
    </w:p>
    <w:p w14:paraId="6EED124D" w14:textId="77777777" w:rsidR="00220BFA" w:rsidRDefault="00000000">
      <w:pPr>
        <w:jc w:val="center"/>
      </w:pPr>
      <w:r>
        <w:rPr>
          <w:rFonts w:ascii="PT Astra Serif" w:hAnsi="PT Astra Serif" w:cs="PT Astra Serif"/>
          <w:b/>
          <w:sz w:val="25"/>
          <w:szCs w:val="25"/>
        </w:rPr>
        <w:t>Спецификация</w:t>
      </w:r>
    </w:p>
    <w:p w14:paraId="17E41620" w14:textId="77777777" w:rsidR="00220BFA" w:rsidRDefault="00220BFA">
      <w:pPr>
        <w:rPr>
          <w:rFonts w:ascii="PT Astra Serif" w:hAnsi="PT Astra Serif" w:cs="PT Astra Serif"/>
          <w:b/>
          <w:sz w:val="22"/>
          <w:szCs w:val="22"/>
        </w:rPr>
      </w:pPr>
    </w:p>
    <w:tbl>
      <w:tblPr>
        <w:tblW w:w="0" w:type="auto"/>
        <w:tblInd w:w="-186" w:type="dxa"/>
        <w:tblLayout w:type="fixed"/>
        <w:tblLook w:val="0000" w:firstRow="0" w:lastRow="0" w:firstColumn="0" w:lastColumn="0" w:noHBand="0" w:noVBand="0"/>
      </w:tblPr>
      <w:tblGrid>
        <w:gridCol w:w="617"/>
        <w:gridCol w:w="1652"/>
        <w:gridCol w:w="2741"/>
        <w:gridCol w:w="974"/>
        <w:gridCol w:w="1246"/>
        <w:gridCol w:w="1087"/>
        <w:gridCol w:w="1450"/>
      </w:tblGrid>
      <w:tr w:rsidR="00220BFA" w14:paraId="4E5C9201" w14:textId="77777777">
        <w:tc>
          <w:tcPr>
            <w:tcW w:w="617" w:type="dxa"/>
            <w:tcBorders>
              <w:top w:val="single" w:sz="4" w:space="0" w:color="000000"/>
              <w:left w:val="single" w:sz="4" w:space="0" w:color="000000"/>
              <w:bottom w:val="single" w:sz="4" w:space="0" w:color="000000"/>
            </w:tcBorders>
          </w:tcPr>
          <w:p w14:paraId="243190BC" w14:textId="77777777" w:rsidR="00220BFA" w:rsidRDefault="00000000">
            <w:pPr>
              <w:jc w:val="center"/>
            </w:pPr>
            <w:r>
              <w:rPr>
                <w:rFonts w:ascii="PT Astra Serif" w:hAnsi="PT Astra Serif" w:cs="PT Astra Serif"/>
                <w:sz w:val="22"/>
                <w:szCs w:val="22"/>
              </w:rPr>
              <w:t>№</w:t>
            </w:r>
            <w:r>
              <w:rPr>
                <w:rFonts w:ascii="PT Astra Serif" w:eastAsia="PT Astra Serif" w:hAnsi="PT Astra Serif" w:cs="PT Astra Serif"/>
                <w:sz w:val="22"/>
                <w:szCs w:val="22"/>
              </w:rPr>
              <w:t xml:space="preserve"> </w:t>
            </w:r>
            <w:r>
              <w:rPr>
                <w:rFonts w:ascii="PT Astra Serif" w:hAnsi="PT Astra Serif" w:cs="PT Astra Serif"/>
                <w:sz w:val="22"/>
                <w:szCs w:val="22"/>
              </w:rPr>
              <w:t>п/п</w:t>
            </w:r>
          </w:p>
        </w:tc>
        <w:tc>
          <w:tcPr>
            <w:tcW w:w="1652" w:type="dxa"/>
            <w:tcBorders>
              <w:top w:val="single" w:sz="4" w:space="0" w:color="000000"/>
              <w:left w:val="single" w:sz="4" w:space="0" w:color="000000"/>
              <w:bottom w:val="single" w:sz="4" w:space="0" w:color="000000"/>
            </w:tcBorders>
          </w:tcPr>
          <w:p w14:paraId="1C8A3E3C" w14:textId="77777777" w:rsidR="00220BFA" w:rsidRDefault="00000000">
            <w:pPr>
              <w:jc w:val="center"/>
            </w:pPr>
            <w:r>
              <w:rPr>
                <w:rFonts w:ascii="PT Astra Serif" w:hAnsi="PT Astra Serif" w:cs="PT Astra Serif"/>
                <w:sz w:val="22"/>
                <w:szCs w:val="22"/>
              </w:rPr>
              <w:t>Наименование товара</w:t>
            </w:r>
          </w:p>
          <w:p w14:paraId="7E8257A3" w14:textId="77777777" w:rsidR="00220BFA" w:rsidRDefault="00220BFA">
            <w:pPr>
              <w:jc w:val="center"/>
              <w:rPr>
                <w:rFonts w:ascii="PT Astra Serif" w:hAnsi="PT Astra Serif" w:cs="PT Astra Serif"/>
                <w:sz w:val="22"/>
                <w:szCs w:val="22"/>
              </w:rPr>
            </w:pPr>
          </w:p>
        </w:tc>
        <w:tc>
          <w:tcPr>
            <w:tcW w:w="2741" w:type="dxa"/>
            <w:tcBorders>
              <w:top w:val="single" w:sz="4" w:space="0" w:color="000000"/>
              <w:left w:val="single" w:sz="4" w:space="0" w:color="000000"/>
              <w:bottom w:val="single" w:sz="4" w:space="0" w:color="000000"/>
            </w:tcBorders>
          </w:tcPr>
          <w:p w14:paraId="6969123B" w14:textId="77777777" w:rsidR="00220BFA" w:rsidRDefault="00000000">
            <w:pPr>
              <w:jc w:val="center"/>
            </w:pPr>
            <w:r>
              <w:rPr>
                <w:rFonts w:ascii="PT Astra Serif" w:hAnsi="PT Astra Serif" w:cs="PT Astra Serif"/>
                <w:sz w:val="22"/>
                <w:szCs w:val="22"/>
              </w:rPr>
              <w:t xml:space="preserve">Характеристики </w:t>
            </w:r>
          </w:p>
          <w:p w14:paraId="7EED51BF" w14:textId="77777777" w:rsidR="00220BFA" w:rsidRDefault="00000000">
            <w:pPr>
              <w:jc w:val="center"/>
            </w:pPr>
            <w:r>
              <w:rPr>
                <w:rFonts w:ascii="PT Astra Serif" w:hAnsi="PT Astra Serif" w:cs="PT Astra Serif"/>
                <w:sz w:val="22"/>
                <w:szCs w:val="22"/>
              </w:rPr>
              <w:t>товара</w:t>
            </w:r>
          </w:p>
        </w:tc>
        <w:tc>
          <w:tcPr>
            <w:tcW w:w="974" w:type="dxa"/>
            <w:tcBorders>
              <w:top w:val="single" w:sz="4" w:space="0" w:color="000000"/>
              <w:left w:val="single" w:sz="4" w:space="0" w:color="000000"/>
              <w:bottom w:val="single" w:sz="4" w:space="0" w:color="000000"/>
            </w:tcBorders>
          </w:tcPr>
          <w:p w14:paraId="7166174D" w14:textId="77777777" w:rsidR="00220BFA" w:rsidRDefault="00000000">
            <w:pPr>
              <w:jc w:val="center"/>
            </w:pPr>
            <w:r>
              <w:rPr>
                <w:rFonts w:ascii="PT Astra Serif" w:hAnsi="PT Astra Serif" w:cs="PT Astra Serif"/>
                <w:sz w:val="22"/>
                <w:szCs w:val="22"/>
              </w:rPr>
              <w:t>Кол-во</w:t>
            </w:r>
          </w:p>
          <w:p w14:paraId="7498DC2E" w14:textId="77777777" w:rsidR="00220BFA" w:rsidRDefault="00220BFA">
            <w:pPr>
              <w:jc w:val="center"/>
              <w:rPr>
                <w:rFonts w:ascii="PT Astra Serif" w:hAnsi="PT Astra Serif" w:cs="PT Astra Serif"/>
                <w:sz w:val="22"/>
                <w:szCs w:val="22"/>
              </w:rPr>
            </w:pPr>
          </w:p>
        </w:tc>
        <w:tc>
          <w:tcPr>
            <w:tcW w:w="1246" w:type="dxa"/>
            <w:tcBorders>
              <w:top w:val="single" w:sz="4" w:space="0" w:color="000000"/>
              <w:left w:val="single" w:sz="4" w:space="0" w:color="000000"/>
              <w:bottom w:val="single" w:sz="4" w:space="0" w:color="000000"/>
            </w:tcBorders>
          </w:tcPr>
          <w:p w14:paraId="2743D09E" w14:textId="77777777" w:rsidR="00220BFA" w:rsidRDefault="00000000">
            <w:pPr>
              <w:jc w:val="center"/>
            </w:pPr>
            <w:r>
              <w:rPr>
                <w:rFonts w:ascii="PT Astra Serif" w:hAnsi="PT Astra Serif" w:cs="PT Astra Serif"/>
                <w:sz w:val="22"/>
                <w:szCs w:val="22"/>
              </w:rPr>
              <w:t>Единица</w:t>
            </w:r>
          </w:p>
          <w:p w14:paraId="6FA6F345" w14:textId="77777777" w:rsidR="00220BFA" w:rsidRDefault="00000000">
            <w:pPr>
              <w:jc w:val="center"/>
            </w:pPr>
            <w:r>
              <w:rPr>
                <w:rFonts w:ascii="PT Astra Serif" w:hAnsi="PT Astra Serif" w:cs="PT Astra Serif"/>
                <w:sz w:val="22"/>
                <w:szCs w:val="22"/>
              </w:rPr>
              <w:t>измерения</w:t>
            </w:r>
          </w:p>
        </w:tc>
        <w:tc>
          <w:tcPr>
            <w:tcW w:w="1087" w:type="dxa"/>
            <w:tcBorders>
              <w:top w:val="single" w:sz="4" w:space="0" w:color="000000"/>
              <w:left w:val="single" w:sz="4" w:space="0" w:color="000000"/>
              <w:bottom w:val="single" w:sz="4" w:space="0" w:color="000000"/>
            </w:tcBorders>
          </w:tcPr>
          <w:p w14:paraId="72CF8EE8" w14:textId="77777777" w:rsidR="00220BFA" w:rsidRDefault="00000000">
            <w:pPr>
              <w:jc w:val="center"/>
            </w:pPr>
            <w:r>
              <w:rPr>
                <w:rFonts w:ascii="PT Astra Serif" w:hAnsi="PT Astra Serif" w:cs="PT Astra Serif"/>
                <w:sz w:val="22"/>
                <w:szCs w:val="22"/>
              </w:rPr>
              <w:t>Цена за</w:t>
            </w:r>
          </w:p>
          <w:p w14:paraId="1FAA4967" w14:textId="77777777" w:rsidR="00220BFA" w:rsidRDefault="00000000">
            <w:pPr>
              <w:jc w:val="center"/>
            </w:pPr>
            <w:r>
              <w:rPr>
                <w:rFonts w:ascii="PT Astra Serif" w:hAnsi="PT Astra Serif" w:cs="PT Astra Serif"/>
                <w:sz w:val="22"/>
                <w:szCs w:val="22"/>
              </w:rPr>
              <w:t>ед. изм.</w:t>
            </w:r>
          </w:p>
          <w:p w14:paraId="62CEB647" w14:textId="77777777" w:rsidR="00220BFA" w:rsidRDefault="00000000">
            <w:pPr>
              <w:jc w:val="center"/>
            </w:pPr>
            <w:r>
              <w:rPr>
                <w:rFonts w:ascii="PT Astra Serif" w:hAnsi="PT Astra Serif" w:cs="PT Astra Serif"/>
                <w:sz w:val="22"/>
                <w:szCs w:val="22"/>
              </w:rPr>
              <w:t>(руб.)</w:t>
            </w:r>
          </w:p>
          <w:p w14:paraId="2F33B509" w14:textId="77777777" w:rsidR="00220BFA" w:rsidRDefault="00000000">
            <w:pPr>
              <w:jc w:val="center"/>
            </w:pPr>
            <w:r>
              <w:rPr>
                <w:rFonts w:ascii="PT Astra Serif" w:eastAsia="PT Astra Serif" w:hAnsi="PT Astra Serif" w:cs="PT Astra Serif"/>
                <w:sz w:val="22"/>
                <w:szCs w:val="22"/>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DB4DBAE" w14:textId="77777777" w:rsidR="00220BFA" w:rsidRDefault="00000000">
            <w:pPr>
              <w:jc w:val="center"/>
            </w:pPr>
            <w:proofErr w:type="gramStart"/>
            <w:r>
              <w:rPr>
                <w:rFonts w:ascii="PT Astra Serif" w:hAnsi="PT Astra Serif" w:cs="PT Astra Serif"/>
                <w:sz w:val="22"/>
                <w:szCs w:val="22"/>
              </w:rPr>
              <w:t>Стоимость  (</w:t>
            </w:r>
            <w:proofErr w:type="gramEnd"/>
            <w:r>
              <w:rPr>
                <w:rFonts w:ascii="PT Astra Serif" w:hAnsi="PT Astra Serif" w:cs="PT Astra Serif"/>
                <w:sz w:val="22"/>
                <w:szCs w:val="22"/>
              </w:rPr>
              <w:t>руб.)</w:t>
            </w:r>
          </w:p>
        </w:tc>
      </w:tr>
      <w:tr w:rsidR="00220BFA" w14:paraId="1D655A73" w14:textId="77777777">
        <w:trPr>
          <w:trHeight w:val="924"/>
        </w:trPr>
        <w:tc>
          <w:tcPr>
            <w:tcW w:w="617" w:type="dxa"/>
            <w:tcBorders>
              <w:top w:val="single" w:sz="4" w:space="0" w:color="000000"/>
              <w:left w:val="single" w:sz="4" w:space="0" w:color="000000"/>
              <w:bottom w:val="single" w:sz="4" w:space="0" w:color="000000"/>
            </w:tcBorders>
          </w:tcPr>
          <w:p w14:paraId="505A0A80" w14:textId="77777777" w:rsidR="00220BFA" w:rsidRDefault="00000000">
            <w:r>
              <w:rPr>
                <w:rFonts w:ascii="PT Astra Serif" w:hAnsi="PT Astra Serif" w:cs="PT Astra Serif"/>
                <w:sz w:val="22"/>
                <w:szCs w:val="22"/>
              </w:rPr>
              <w:t>1</w:t>
            </w:r>
          </w:p>
        </w:tc>
        <w:tc>
          <w:tcPr>
            <w:tcW w:w="1652" w:type="dxa"/>
            <w:tcBorders>
              <w:top w:val="single" w:sz="4" w:space="0" w:color="000000"/>
              <w:left w:val="single" w:sz="4" w:space="0" w:color="000000"/>
              <w:bottom w:val="single" w:sz="4" w:space="0" w:color="000000"/>
            </w:tcBorders>
          </w:tcPr>
          <w:p w14:paraId="2951BE0C" w14:textId="77777777" w:rsidR="00220BFA" w:rsidRDefault="00000000">
            <w:r>
              <w:rPr>
                <w:rFonts w:ascii="PT Astra Serif" w:hAnsi="PT Astra Serif" w:cs="PT Astra Serif"/>
                <w:sz w:val="22"/>
                <w:szCs w:val="22"/>
              </w:rPr>
              <w:t>Папка-регистратор</w:t>
            </w:r>
          </w:p>
          <w:p w14:paraId="3FF49B44" w14:textId="77777777" w:rsidR="00220BFA" w:rsidRDefault="00220BFA">
            <w:pPr>
              <w:jc w:val="center"/>
              <w:rPr>
                <w:rFonts w:ascii="PT Astra Serif" w:hAnsi="PT Astra Serif" w:cs="PT Astra Serif"/>
                <w:sz w:val="22"/>
                <w:szCs w:val="22"/>
              </w:rPr>
            </w:pPr>
          </w:p>
        </w:tc>
        <w:tc>
          <w:tcPr>
            <w:tcW w:w="2741" w:type="dxa"/>
            <w:tcBorders>
              <w:top w:val="single" w:sz="4" w:space="0" w:color="000000"/>
              <w:left w:val="single" w:sz="4" w:space="0" w:color="000000"/>
              <w:bottom w:val="single" w:sz="4" w:space="0" w:color="000000"/>
            </w:tcBorders>
          </w:tcPr>
          <w:p w14:paraId="25F54F6E" w14:textId="77777777" w:rsidR="00220BFA" w:rsidRDefault="00000000">
            <w:r>
              <w:rPr>
                <w:rFonts w:ascii="PT Astra Serif" w:hAnsi="PT Astra Serif" w:cs="PT Astra Serif"/>
                <w:color w:val="auto"/>
                <w:sz w:val="22"/>
                <w:szCs w:val="22"/>
              </w:rPr>
              <w:t xml:space="preserve">Механизм: Арочный </w:t>
            </w:r>
          </w:p>
          <w:p w14:paraId="4EF4ECA0" w14:textId="77777777" w:rsidR="00220BFA" w:rsidRDefault="00000000">
            <w:r>
              <w:rPr>
                <w:rFonts w:ascii="PT Astra Serif" w:hAnsi="PT Astra Serif" w:cs="PT Astra Serif"/>
                <w:color w:val="auto"/>
                <w:sz w:val="22"/>
                <w:szCs w:val="22"/>
              </w:rPr>
              <w:t>Тип: Папка-регистратор</w:t>
            </w:r>
          </w:p>
          <w:p w14:paraId="2526A2C6" w14:textId="77777777" w:rsidR="00220BFA" w:rsidRDefault="00000000">
            <w:r>
              <w:rPr>
                <w:rFonts w:ascii="PT Astra Serif" w:hAnsi="PT Astra Serif" w:cs="PT Astra Serif"/>
                <w:color w:val="auto"/>
                <w:sz w:val="22"/>
                <w:szCs w:val="22"/>
              </w:rPr>
              <w:t xml:space="preserve">Формат: А4 </w:t>
            </w:r>
          </w:p>
          <w:p w14:paraId="563F47F1" w14:textId="77777777" w:rsidR="00220BFA" w:rsidRDefault="00000000">
            <w:r>
              <w:rPr>
                <w:rFonts w:ascii="PT Astra Serif" w:hAnsi="PT Astra Serif" w:cs="PT Astra Serif"/>
                <w:color w:val="auto"/>
                <w:sz w:val="22"/>
                <w:szCs w:val="22"/>
              </w:rPr>
              <w:t>Цвет: Черный</w:t>
            </w:r>
          </w:p>
          <w:p w14:paraId="54B7C35D" w14:textId="77777777" w:rsidR="00220BFA" w:rsidRDefault="00000000">
            <w:r>
              <w:rPr>
                <w:rFonts w:ascii="PT Astra Serif" w:hAnsi="PT Astra Serif" w:cs="PT Astra Serif"/>
                <w:color w:val="auto"/>
                <w:sz w:val="22"/>
                <w:szCs w:val="22"/>
              </w:rPr>
              <w:t xml:space="preserve">Ширина корешка, </w:t>
            </w:r>
            <w:proofErr w:type="spellStart"/>
            <w:r>
              <w:rPr>
                <w:rFonts w:ascii="PT Astra Serif" w:hAnsi="PT Astra Serif" w:cs="PT Astra Serif"/>
                <w:color w:val="auto"/>
                <w:sz w:val="22"/>
                <w:szCs w:val="22"/>
              </w:rPr>
              <w:t>max</w:t>
            </w:r>
            <w:proofErr w:type="spellEnd"/>
            <w:r>
              <w:rPr>
                <w:rFonts w:ascii="PT Astra Serif" w:hAnsi="PT Astra Serif" w:cs="PT Astra Serif"/>
                <w:color w:val="auto"/>
                <w:sz w:val="22"/>
                <w:szCs w:val="22"/>
              </w:rPr>
              <w:t> </w:t>
            </w:r>
            <w:proofErr w:type="gramStart"/>
            <w:r>
              <w:rPr>
                <w:rFonts w:ascii="PT Astra Serif" w:hAnsi="PT Astra Serif" w:cs="PT Astra Serif"/>
                <w:color w:val="auto"/>
                <w:sz w:val="22"/>
                <w:szCs w:val="22"/>
              </w:rPr>
              <w:t>( Миллиметр</w:t>
            </w:r>
            <w:proofErr w:type="gramEnd"/>
            <w:r>
              <w:rPr>
                <w:rFonts w:ascii="PT Astra Serif" w:hAnsi="PT Astra Serif" w:cs="PT Astra Serif"/>
                <w:color w:val="auto"/>
                <w:sz w:val="22"/>
                <w:szCs w:val="22"/>
              </w:rPr>
              <w:t> ): ≤ 80</w:t>
            </w:r>
          </w:p>
          <w:p w14:paraId="28CEA652" w14:textId="77777777" w:rsidR="00220BFA" w:rsidRDefault="00000000">
            <w:r>
              <w:rPr>
                <w:rFonts w:ascii="PT Astra Serif" w:hAnsi="PT Astra Serif" w:cs="PT Astra Serif"/>
                <w:color w:val="auto"/>
                <w:sz w:val="22"/>
                <w:szCs w:val="22"/>
              </w:rPr>
              <w:t xml:space="preserve">Ширина корешка, </w:t>
            </w:r>
            <w:proofErr w:type="spellStart"/>
            <w:r>
              <w:rPr>
                <w:rFonts w:ascii="PT Astra Serif" w:hAnsi="PT Astra Serif" w:cs="PT Astra Serif"/>
                <w:color w:val="auto"/>
                <w:sz w:val="22"/>
                <w:szCs w:val="22"/>
              </w:rPr>
              <w:t>min</w:t>
            </w:r>
            <w:proofErr w:type="spellEnd"/>
            <w:r>
              <w:rPr>
                <w:rFonts w:ascii="PT Astra Serif" w:hAnsi="PT Astra Serif" w:cs="PT Astra Serif"/>
                <w:color w:val="auto"/>
                <w:sz w:val="22"/>
                <w:szCs w:val="22"/>
              </w:rPr>
              <w:t> </w:t>
            </w:r>
            <w:proofErr w:type="gramStart"/>
            <w:r>
              <w:rPr>
                <w:rFonts w:ascii="PT Astra Serif" w:hAnsi="PT Astra Serif" w:cs="PT Astra Serif"/>
                <w:color w:val="auto"/>
                <w:sz w:val="22"/>
                <w:szCs w:val="22"/>
              </w:rPr>
              <w:t>( Миллиметр</w:t>
            </w:r>
            <w:proofErr w:type="gramEnd"/>
            <w:r>
              <w:rPr>
                <w:rFonts w:ascii="PT Astra Serif" w:hAnsi="PT Astra Serif" w:cs="PT Astra Serif"/>
                <w:color w:val="auto"/>
                <w:sz w:val="22"/>
                <w:szCs w:val="22"/>
              </w:rPr>
              <w:t xml:space="preserve"> ): ≥ 75 </w:t>
            </w:r>
          </w:p>
          <w:p w14:paraId="1ACF61F8" w14:textId="77777777" w:rsidR="00220BFA" w:rsidRDefault="00000000">
            <w:pPr>
              <w:shd w:val="clear" w:color="auto" w:fill="FFFFFF"/>
              <w:textAlignment w:val="baseline"/>
            </w:pPr>
            <w:r>
              <w:rPr>
                <w:rFonts w:ascii="PT Astra Serif" w:hAnsi="PT Astra Serif" w:cs="PT Astra Serif"/>
                <w:color w:val="auto"/>
                <w:sz w:val="22"/>
                <w:szCs w:val="22"/>
              </w:rPr>
              <w:t>Металлический протектор нижней кромки: да</w:t>
            </w:r>
          </w:p>
          <w:p w14:paraId="20EE3A31" w14:textId="77777777" w:rsidR="00220BFA" w:rsidRDefault="00000000">
            <w:r>
              <w:rPr>
                <w:rFonts w:ascii="PT Astra Serif" w:hAnsi="PT Astra Serif" w:cs="PT Astra Serif"/>
                <w:color w:val="auto"/>
                <w:sz w:val="22"/>
                <w:szCs w:val="22"/>
              </w:rPr>
              <w:t>Внешний материал:</w:t>
            </w:r>
            <w:r>
              <w:rPr>
                <w:rFonts w:ascii="PT Astra Serif" w:hAnsi="PT Astra Serif" w:cs="PT Astra Serif"/>
                <w:b/>
                <w:color w:val="auto"/>
                <w:sz w:val="22"/>
                <w:szCs w:val="22"/>
              </w:rPr>
              <w:t xml:space="preserve"> </w:t>
            </w:r>
            <w:hyperlink r:id="rId9" w:history="1">
              <w:proofErr w:type="spellStart"/>
              <w:r>
                <w:rPr>
                  <w:rStyle w:val="a3"/>
                  <w:rFonts w:ascii="PT Astra Serif" w:hAnsi="PT Astra Serif" w:cs="PT Astra Serif"/>
                  <w:color w:val="auto"/>
                  <w:sz w:val="22"/>
                  <w:szCs w:val="22"/>
                </w:rPr>
                <w:t>Бумвинил</w:t>
              </w:r>
              <w:proofErr w:type="spellEnd"/>
            </w:hyperlink>
            <w:r>
              <w:rPr>
                <w:rFonts w:ascii="PT Astra Serif" w:hAnsi="PT Astra Serif" w:cs="PT Astra Serif"/>
                <w:color w:val="auto"/>
                <w:sz w:val="22"/>
                <w:szCs w:val="22"/>
              </w:rPr>
              <w:t xml:space="preserve"> или ПВХ</w:t>
            </w:r>
          </w:p>
        </w:tc>
        <w:tc>
          <w:tcPr>
            <w:tcW w:w="974" w:type="dxa"/>
            <w:tcBorders>
              <w:top w:val="single" w:sz="4" w:space="0" w:color="000000"/>
              <w:left w:val="single" w:sz="4" w:space="0" w:color="000000"/>
              <w:bottom w:val="single" w:sz="4" w:space="0" w:color="000000"/>
            </w:tcBorders>
          </w:tcPr>
          <w:p w14:paraId="6E3B2E22" w14:textId="77777777" w:rsidR="00220BFA" w:rsidRDefault="00000000">
            <w:pPr>
              <w:snapToGrid w:val="0"/>
              <w:jc w:val="center"/>
            </w:pPr>
            <w:r>
              <w:rPr>
                <w:rFonts w:ascii="PT Astra Serif" w:hAnsi="PT Astra Serif" w:cs="PT Astra Serif"/>
                <w:color w:val="auto"/>
                <w:sz w:val="22"/>
                <w:szCs w:val="22"/>
              </w:rPr>
              <w:t xml:space="preserve">100 </w:t>
            </w:r>
          </w:p>
        </w:tc>
        <w:tc>
          <w:tcPr>
            <w:tcW w:w="1246" w:type="dxa"/>
            <w:tcBorders>
              <w:top w:val="single" w:sz="4" w:space="0" w:color="000000"/>
              <w:left w:val="single" w:sz="4" w:space="0" w:color="000000"/>
              <w:bottom w:val="single" w:sz="4" w:space="0" w:color="000000"/>
            </w:tcBorders>
          </w:tcPr>
          <w:p w14:paraId="6F65C15D" w14:textId="77777777" w:rsidR="00220BFA" w:rsidRDefault="00000000">
            <w:pPr>
              <w:jc w:val="center"/>
            </w:pPr>
            <w:r>
              <w:rPr>
                <w:rFonts w:ascii="PT Astra Serif" w:hAnsi="PT Astra Serif" w:cs="PT Astra Serif"/>
                <w:sz w:val="22"/>
                <w:szCs w:val="22"/>
              </w:rPr>
              <w:t>шт.</w:t>
            </w:r>
          </w:p>
        </w:tc>
        <w:tc>
          <w:tcPr>
            <w:tcW w:w="1087" w:type="dxa"/>
            <w:tcBorders>
              <w:top w:val="single" w:sz="4" w:space="0" w:color="000000"/>
              <w:left w:val="single" w:sz="4" w:space="0" w:color="000000"/>
              <w:bottom w:val="single" w:sz="4" w:space="0" w:color="000000"/>
            </w:tcBorders>
          </w:tcPr>
          <w:p w14:paraId="2DB80618" w14:textId="77777777" w:rsidR="00220BFA" w:rsidRDefault="00220BFA">
            <w:pPr>
              <w:snapToGrid w:val="0"/>
              <w:jc w:val="center"/>
              <w:rPr>
                <w:rFonts w:ascii="PT Astra Serif" w:hAnsi="PT Astra Serif" w:cs="PT Astra Serif"/>
                <w:sz w:val="22"/>
                <w:szCs w:val="22"/>
              </w:rPr>
            </w:pPr>
          </w:p>
        </w:tc>
        <w:tc>
          <w:tcPr>
            <w:tcW w:w="1450" w:type="dxa"/>
            <w:tcBorders>
              <w:top w:val="single" w:sz="4" w:space="0" w:color="000000"/>
              <w:left w:val="single" w:sz="4" w:space="0" w:color="000000"/>
              <w:bottom w:val="single" w:sz="4" w:space="0" w:color="000000"/>
              <w:right w:val="single" w:sz="4" w:space="0" w:color="000000"/>
            </w:tcBorders>
          </w:tcPr>
          <w:p w14:paraId="07CEA38F" w14:textId="77777777" w:rsidR="00220BFA" w:rsidRDefault="00220BFA">
            <w:pPr>
              <w:snapToGrid w:val="0"/>
              <w:jc w:val="center"/>
              <w:rPr>
                <w:rFonts w:ascii="PT Astra Serif" w:hAnsi="PT Astra Serif" w:cs="PT Astra Serif"/>
                <w:sz w:val="22"/>
                <w:szCs w:val="22"/>
              </w:rPr>
            </w:pPr>
          </w:p>
        </w:tc>
      </w:tr>
      <w:tr w:rsidR="00220BFA" w14:paraId="15BC11BA" w14:textId="77777777">
        <w:trPr>
          <w:trHeight w:val="543"/>
        </w:trPr>
        <w:tc>
          <w:tcPr>
            <w:tcW w:w="9767" w:type="dxa"/>
            <w:gridSpan w:val="7"/>
            <w:tcBorders>
              <w:top w:val="single" w:sz="4" w:space="0" w:color="000000"/>
              <w:left w:val="single" w:sz="4" w:space="0" w:color="000000"/>
              <w:bottom w:val="single" w:sz="4" w:space="0" w:color="000000"/>
              <w:right w:val="single" w:sz="4" w:space="0" w:color="000000"/>
            </w:tcBorders>
          </w:tcPr>
          <w:p w14:paraId="544BBBC7" w14:textId="77777777" w:rsidR="00220BFA" w:rsidRDefault="00220BFA">
            <w:pPr>
              <w:snapToGrid w:val="0"/>
              <w:rPr>
                <w:rFonts w:ascii="PT Astra Serif" w:hAnsi="PT Astra Serif" w:cs="PT Astra Serif"/>
                <w:sz w:val="22"/>
                <w:szCs w:val="22"/>
              </w:rPr>
            </w:pPr>
          </w:p>
          <w:p w14:paraId="786F9E80" w14:textId="77777777" w:rsidR="00220BFA" w:rsidRDefault="00000000">
            <w:r>
              <w:rPr>
                <w:rFonts w:ascii="PT Astra Serif" w:hAnsi="PT Astra Serif" w:cs="PT Astra Serif"/>
                <w:sz w:val="22"/>
                <w:szCs w:val="22"/>
              </w:rPr>
              <w:t>ИТОГО: общая стоимость товара составляет: _______________________________рублей ___копеек.</w:t>
            </w:r>
          </w:p>
          <w:p w14:paraId="6D209334" w14:textId="77777777" w:rsidR="00220BFA" w:rsidRDefault="00220BFA">
            <w:pPr>
              <w:rPr>
                <w:rFonts w:ascii="PT Astra Serif" w:hAnsi="PT Astra Serif" w:cs="PT Astra Serif"/>
                <w:sz w:val="22"/>
                <w:szCs w:val="22"/>
              </w:rPr>
            </w:pPr>
          </w:p>
        </w:tc>
      </w:tr>
      <w:tr w:rsidR="00220BFA" w14:paraId="18ABC8D3" w14:textId="77777777">
        <w:trPr>
          <w:trHeight w:val="314"/>
        </w:trPr>
        <w:tc>
          <w:tcPr>
            <w:tcW w:w="9767" w:type="dxa"/>
            <w:gridSpan w:val="7"/>
            <w:tcBorders>
              <w:top w:val="single" w:sz="4" w:space="0" w:color="000000"/>
              <w:left w:val="single" w:sz="4" w:space="0" w:color="000000"/>
              <w:bottom w:val="single" w:sz="4" w:space="0" w:color="000000"/>
              <w:right w:val="single" w:sz="4" w:space="0" w:color="000000"/>
            </w:tcBorders>
          </w:tcPr>
          <w:p w14:paraId="6B00CC55" w14:textId="77777777" w:rsidR="00220BFA" w:rsidRDefault="00000000">
            <w:r>
              <w:rPr>
                <w:rFonts w:ascii="PT Astra Serif" w:hAnsi="PT Astra Serif" w:cs="PT Astra Serif"/>
                <w:sz w:val="22"/>
                <w:szCs w:val="22"/>
              </w:rPr>
              <w:t>Страна производства товара:</w:t>
            </w:r>
          </w:p>
        </w:tc>
      </w:tr>
    </w:tbl>
    <w:p w14:paraId="11440884" w14:textId="77777777" w:rsidR="00220BFA" w:rsidRDefault="00220BFA">
      <w:pPr>
        <w:rPr>
          <w:rFonts w:ascii="PT Astra Serif" w:hAnsi="PT Astra Serif" w:cs="PT Astra Serif"/>
          <w:sz w:val="25"/>
          <w:szCs w:val="25"/>
        </w:rPr>
      </w:pPr>
    </w:p>
    <w:p w14:paraId="7A077CD4" w14:textId="77777777" w:rsidR="00220BFA" w:rsidRDefault="00220BFA">
      <w:pPr>
        <w:rPr>
          <w:rFonts w:ascii="PT Astra Serif" w:hAnsi="PT Astra Serif" w:cs="PT Astra Serif"/>
          <w:sz w:val="25"/>
          <w:szCs w:val="25"/>
        </w:rPr>
      </w:pPr>
    </w:p>
    <w:p w14:paraId="0C4CB8CB" w14:textId="77777777" w:rsidR="00220BFA" w:rsidRDefault="00220BFA">
      <w:pPr>
        <w:rPr>
          <w:rFonts w:ascii="PT Astra Serif" w:hAnsi="PT Astra Serif" w:cs="PT Astra Serif"/>
          <w:sz w:val="25"/>
          <w:szCs w:val="25"/>
        </w:rPr>
      </w:pPr>
    </w:p>
    <w:p w14:paraId="765A0D3F" w14:textId="77777777" w:rsidR="00220BFA" w:rsidRDefault="00220BFA">
      <w:pPr>
        <w:rPr>
          <w:rFonts w:ascii="PT Astra Serif" w:hAnsi="PT Astra Serif" w:cs="PT Astra Serif"/>
          <w:sz w:val="25"/>
          <w:szCs w:val="25"/>
        </w:rPr>
      </w:pPr>
    </w:p>
    <w:p w14:paraId="77BB315B" w14:textId="77777777" w:rsidR="00220BFA" w:rsidRDefault="00000000">
      <w:proofErr w:type="gramStart"/>
      <w:r>
        <w:rPr>
          <w:rFonts w:ascii="PT Astra Serif" w:hAnsi="PT Astra Serif" w:cs="PT Astra Serif"/>
          <w:b/>
          <w:sz w:val="25"/>
          <w:szCs w:val="25"/>
        </w:rPr>
        <w:t xml:space="preserve">Заказчик:   </w:t>
      </w:r>
      <w:proofErr w:type="gramEnd"/>
      <w:r>
        <w:rPr>
          <w:rFonts w:ascii="PT Astra Serif" w:hAnsi="PT Astra Serif" w:cs="PT Astra Serif"/>
          <w:b/>
          <w:sz w:val="25"/>
          <w:szCs w:val="25"/>
        </w:rPr>
        <w:t xml:space="preserve">                                                                   Поставщик:                                                                          </w:t>
      </w:r>
    </w:p>
    <w:p w14:paraId="6361597B" w14:textId="77777777" w:rsidR="00220BFA" w:rsidRDefault="00000000">
      <w:r>
        <w:rPr>
          <w:rFonts w:ascii="PT Astra Serif" w:eastAsia="PT Astra Serif" w:hAnsi="PT Astra Serif" w:cs="PT Astra Serif"/>
          <w:b/>
          <w:sz w:val="25"/>
          <w:szCs w:val="25"/>
        </w:rPr>
        <w:t xml:space="preserve">  </w:t>
      </w:r>
      <w:r>
        <w:rPr>
          <w:rFonts w:ascii="PT Astra Serif" w:eastAsia="PT Astra Serif" w:hAnsi="PT Astra Serif" w:cs="PT Astra Serif"/>
          <w:sz w:val="25"/>
          <w:szCs w:val="25"/>
        </w:rPr>
        <w:t xml:space="preserve">    </w:t>
      </w:r>
    </w:p>
    <w:p w14:paraId="28B2B367" w14:textId="77777777" w:rsidR="00220BFA" w:rsidRDefault="00000000">
      <w:r>
        <w:rPr>
          <w:rFonts w:ascii="PT Astra Serif" w:hAnsi="PT Astra Serif" w:cs="PT Astra Serif"/>
          <w:sz w:val="25"/>
          <w:szCs w:val="25"/>
        </w:rPr>
        <w:t>____________/____________/                                      _________________/_________/</w:t>
      </w:r>
    </w:p>
    <w:p w14:paraId="6A994996" w14:textId="77777777" w:rsidR="00220BFA" w:rsidRDefault="00000000">
      <w:r>
        <w:rPr>
          <w:rFonts w:ascii="PT Astra Serif" w:eastAsia="PT Astra Serif" w:hAnsi="PT Astra Serif" w:cs="PT Astra Serif"/>
          <w:b/>
          <w:sz w:val="25"/>
          <w:szCs w:val="25"/>
        </w:rPr>
        <w:t xml:space="preserve"> </w:t>
      </w:r>
      <w:r>
        <w:rPr>
          <w:rFonts w:ascii="PT Astra Serif" w:hAnsi="PT Astra Serif" w:cs="PT Astra Serif"/>
          <w:sz w:val="25"/>
          <w:szCs w:val="25"/>
        </w:rPr>
        <w:t xml:space="preserve">ЭЦП                                                                               </w:t>
      </w:r>
      <w:proofErr w:type="spellStart"/>
      <w:r>
        <w:rPr>
          <w:rFonts w:ascii="PT Astra Serif" w:hAnsi="PT Astra Serif" w:cs="PT Astra Serif"/>
          <w:sz w:val="25"/>
          <w:szCs w:val="25"/>
        </w:rPr>
        <w:t>ЭЦП</w:t>
      </w:r>
      <w:proofErr w:type="spellEnd"/>
    </w:p>
    <w:p w14:paraId="15A8F129" w14:textId="77777777" w:rsidR="00220BFA" w:rsidRDefault="00220BFA">
      <w:pPr>
        <w:rPr>
          <w:rFonts w:ascii="PT Astra Serif" w:hAnsi="PT Astra Serif" w:cs="PT Astra Serif"/>
          <w:sz w:val="25"/>
          <w:szCs w:val="25"/>
        </w:rPr>
      </w:pPr>
    </w:p>
    <w:p w14:paraId="0D387A6E" w14:textId="77777777" w:rsidR="00220BFA" w:rsidRDefault="00220BFA">
      <w:pPr>
        <w:rPr>
          <w:rFonts w:ascii="PT Astra Serif" w:hAnsi="PT Astra Serif" w:cs="PT Astra Serif"/>
          <w:sz w:val="25"/>
          <w:szCs w:val="25"/>
        </w:rPr>
      </w:pPr>
    </w:p>
    <w:p w14:paraId="4ABD7AD8" w14:textId="77777777" w:rsidR="00220BFA" w:rsidRDefault="00220BFA">
      <w:pPr>
        <w:rPr>
          <w:rFonts w:ascii="PT Astra Serif" w:hAnsi="PT Astra Serif" w:cs="PT Astra Serif"/>
          <w:sz w:val="25"/>
          <w:szCs w:val="25"/>
        </w:rPr>
      </w:pPr>
    </w:p>
    <w:p w14:paraId="621E82BD" w14:textId="77777777" w:rsidR="00220BFA" w:rsidRDefault="00220BFA">
      <w:pPr>
        <w:rPr>
          <w:rFonts w:ascii="PT Astra Serif" w:hAnsi="PT Astra Serif" w:cs="PT Astra Serif"/>
          <w:sz w:val="25"/>
          <w:szCs w:val="25"/>
        </w:rPr>
      </w:pPr>
    </w:p>
    <w:p w14:paraId="478A776F" w14:textId="77777777" w:rsidR="00220BFA" w:rsidRDefault="00220BFA">
      <w:pPr>
        <w:rPr>
          <w:rFonts w:ascii="PT Astra Serif" w:hAnsi="PT Astra Serif" w:cs="PT Astra Serif"/>
          <w:sz w:val="25"/>
          <w:szCs w:val="25"/>
        </w:rPr>
      </w:pPr>
    </w:p>
    <w:p w14:paraId="2614B0F2" w14:textId="77777777" w:rsidR="00220BFA" w:rsidRDefault="00220BFA">
      <w:pPr>
        <w:rPr>
          <w:rFonts w:ascii="PT Astra Serif" w:hAnsi="PT Astra Serif" w:cs="PT Astra Serif"/>
          <w:sz w:val="25"/>
          <w:szCs w:val="25"/>
        </w:rPr>
      </w:pPr>
    </w:p>
    <w:p w14:paraId="02D502AB" w14:textId="77777777" w:rsidR="00220BFA" w:rsidRDefault="00220BFA">
      <w:pPr>
        <w:rPr>
          <w:rFonts w:ascii="PT Astra Serif" w:hAnsi="PT Astra Serif" w:cs="PT Astra Serif"/>
          <w:sz w:val="25"/>
          <w:szCs w:val="25"/>
        </w:rPr>
      </w:pPr>
    </w:p>
    <w:p w14:paraId="40D409ED" w14:textId="77777777" w:rsidR="00220BFA" w:rsidRDefault="00220BFA">
      <w:pPr>
        <w:shd w:val="clear" w:color="auto" w:fill="FFFFFF"/>
        <w:jc w:val="right"/>
        <w:rPr>
          <w:rFonts w:ascii="PT Astra Serif" w:hAnsi="PT Astra Serif" w:cs="PT Astra Serif"/>
          <w:bCs/>
          <w:sz w:val="25"/>
          <w:szCs w:val="25"/>
        </w:rPr>
      </w:pPr>
    </w:p>
    <w:p w14:paraId="218D9E98" w14:textId="77777777" w:rsidR="00220BFA" w:rsidRDefault="00220BFA">
      <w:pPr>
        <w:shd w:val="clear" w:color="auto" w:fill="FFFFFF"/>
        <w:jc w:val="right"/>
        <w:rPr>
          <w:rFonts w:ascii="PT Astra Serif" w:hAnsi="PT Astra Serif" w:cs="PT Astra Serif"/>
          <w:bCs/>
          <w:sz w:val="25"/>
          <w:szCs w:val="25"/>
        </w:rPr>
      </w:pPr>
    </w:p>
    <w:p w14:paraId="510A015D" w14:textId="77777777" w:rsidR="00220BFA" w:rsidRDefault="00220BFA">
      <w:pPr>
        <w:shd w:val="clear" w:color="auto" w:fill="FFFFFF"/>
        <w:jc w:val="right"/>
        <w:rPr>
          <w:rFonts w:ascii="PT Astra Serif" w:hAnsi="PT Astra Serif" w:cs="PT Astra Serif"/>
          <w:bCs/>
          <w:sz w:val="25"/>
          <w:szCs w:val="25"/>
        </w:rPr>
      </w:pPr>
    </w:p>
    <w:p w14:paraId="07E325F4" w14:textId="77777777" w:rsidR="00220BFA" w:rsidRDefault="00220BFA">
      <w:pPr>
        <w:shd w:val="clear" w:color="auto" w:fill="FFFFFF"/>
        <w:jc w:val="right"/>
        <w:rPr>
          <w:rFonts w:ascii="PT Astra Serif" w:hAnsi="PT Astra Serif" w:cs="PT Astra Serif"/>
          <w:bCs/>
          <w:sz w:val="25"/>
          <w:szCs w:val="25"/>
        </w:rPr>
      </w:pPr>
    </w:p>
    <w:p w14:paraId="3033BAF6" w14:textId="77777777" w:rsidR="00220BFA" w:rsidRDefault="00220BFA">
      <w:pPr>
        <w:shd w:val="clear" w:color="auto" w:fill="FFFFFF"/>
        <w:jc w:val="right"/>
        <w:rPr>
          <w:rFonts w:ascii="PT Astra Serif" w:hAnsi="PT Astra Serif" w:cs="PT Astra Serif"/>
          <w:bCs/>
          <w:sz w:val="25"/>
          <w:szCs w:val="25"/>
        </w:rPr>
      </w:pPr>
    </w:p>
    <w:p w14:paraId="4B98477C" w14:textId="77777777" w:rsidR="00220BFA" w:rsidRDefault="00220BFA">
      <w:pPr>
        <w:shd w:val="clear" w:color="auto" w:fill="FFFFFF"/>
        <w:jc w:val="right"/>
        <w:rPr>
          <w:rFonts w:ascii="PT Astra Serif" w:hAnsi="PT Astra Serif" w:cs="PT Astra Serif"/>
          <w:bCs/>
          <w:sz w:val="25"/>
          <w:szCs w:val="25"/>
        </w:rPr>
      </w:pPr>
    </w:p>
    <w:p w14:paraId="2BFB2AE7" w14:textId="77777777" w:rsidR="00220BFA" w:rsidRDefault="00220BFA">
      <w:pPr>
        <w:shd w:val="clear" w:color="auto" w:fill="FFFFFF"/>
        <w:jc w:val="right"/>
        <w:rPr>
          <w:rFonts w:ascii="PT Astra Serif" w:hAnsi="PT Astra Serif" w:cs="PT Astra Serif"/>
          <w:bCs/>
          <w:sz w:val="25"/>
          <w:szCs w:val="25"/>
        </w:rPr>
      </w:pPr>
    </w:p>
    <w:p w14:paraId="5DA9A500" w14:textId="77777777" w:rsidR="00220BFA" w:rsidRDefault="00220BFA">
      <w:pPr>
        <w:shd w:val="clear" w:color="auto" w:fill="FFFFFF"/>
        <w:jc w:val="right"/>
        <w:rPr>
          <w:rFonts w:ascii="PT Astra Serif" w:hAnsi="PT Astra Serif" w:cs="PT Astra Serif"/>
          <w:bCs/>
          <w:sz w:val="25"/>
          <w:szCs w:val="25"/>
        </w:rPr>
      </w:pPr>
    </w:p>
    <w:p w14:paraId="202A658F" w14:textId="77777777" w:rsidR="00012D03" w:rsidRDefault="00012D03">
      <w:pPr>
        <w:shd w:val="clear" w:color="auto" w:fill="FFFFFF"/>
        <w:jc w:val="right"/>
        <w:rPr>
          <w:rFonts w:ascii="PT Astra Serif" w:hAnsi="PT Astra Serif" w:cs="PT Astra Serif"/>
          <w:bCs/>
          <w:sz w:val="25"/>
          <w:szCs w:val="25"/>
        </w:rPr>
      </w:pPr>
    </w:p>
    <w:p w14:paraId="502BDCF9" w14:textId="2E9834B2" w:rsidR="00220BFA" w:rsidRDefault="00000000">
      <w:pPr>
        <w:shd w:val="clear" w:color="auto" w:fill="FFFFFF"/>
        <w:jc w:val="right"/>
      </w:pPr>
      <w:r>
        <w:rPr>
          <w:rFonts w:ascii="PT Astra Serif" w:hAnsi="PT Astra Serif" w:cs="PT Astra Serif"/>
          <w:bCs/>
          <w:sz w:val="25"/>
          <w:szCs w:val="25"/>
        </w:rPr>
        <w:lastRenderedPageBreak/>
        <w:t xml:space="preserve">Приложение № 2 </w:t>
      </w:r>
    </w:p>
    <w:p w14:paraId="3DC90C7B" w14:textId="77777777" w:rsidR="00220BFA" w:rsidRDefault="00000000">
      <w:pPr>
        <w:shd w:val="clear" w:color="auto" w:fill="FFFFFF"/>
        <w:jc w:val="right"/>
      </w:pPr>
      <w:r>
        <w:rPr>
          <w:rFonts w:ascii="PT Astra Serif" w:hAnsi="PT Astra Serif" w:cs="PT Astra Serif"/>
          <w:bCs/>
          <w:sz w:val="25"/>
          <w:szCs w:val="25"/>
        </w:rPr>
        <w:t xml:space="preserve">к Государственному контракту </w:t>
      </w:r>
    </w:p>
    <w:p w14:paraId="64F0A439" w14:textId="77777777" w:rsidR="00220BFA" w:rsidRDefault="00000000">
      <w:pPr>
        <w:jc w:val="center"/>
      </w:pPr>
      <w:r>
        <w:rPr>
          <w:rFonts w:ascii="PT Astra Serif" w:eastAsia="PT Astra Serif" w:hAnsi="PT Astra Serif" w:cs="PT Astra Serif"/>
          <w:bCs/>
          <w:sz w:val="25"/>
          <w:szCs w:val="25"/>
        </w:rPr>
        <w:t xml:space="preserve">                                                                                           </w:t>
      </w:r>
      <w:r>
        <w:rPr>
          <w:rFonts w:ascii="PT Astra Serif" w:hAnsi="PT Astra Serif" w:cs="PT Astra Serif"/>
          <w:bCs/>
          <w:sz w:val="25"/>
          <w:szCs w:val="25"/>
        </w:rPr>
        <w:t>№</w:t>
      </w:r>
      <w:r>
        <w:rPr>
          <w:rFonts w:ascii="PT Astra Serif" w:eastAsia="PT Astra Serif" w:hAnsi="PT Astra Serif" w:cs="PT Astra Serif"/>
          <w:bCs/>
          <w:sz w:val="25"/>
          <w:szCs w:val="25"/>
        </w:rPr>
        <w:t xml:space="preserve">     </w:t>
      </w:r>
      <w:r>
        <w:rPr>
          <w:rFonts w:ascii="PT Astra Serif" w:hAnsi="PT Astra Serif" w:cs="PT Astra Serif"/>
          <w:bCs/>
          <w:sz w:val="25"/>
          <w:szCs w:val="25"/>
        </w:rPr>
        <w:t xml:space="preserve">от </w:t>
      </w:r>
      <w:proofErr w:type="gramStart"/>
      <w:r>
        <w:rPr>
          <w:rFonts w:ascii="PT Astra Serif" w:hAnsi="PT Astra Serif" w:cs="PT Astra Serif"/>
          <w:bCs/>
          <w:sz w:val="25"/>
          <w:szCs w:val="25"/>
        </w:rPr>
        <w:t>«    »</w:t>
      </w:r>
      <w:proofErr w:type="gramEnd"/>
      <w:r>
        <w:rPr>
          <w:rFonts w:ascii="PT Astra Serif" w:hAnsi="PT Astra Serif" w:cs="PT Astra Serif"/>
          <w:bCs/>
          <w:sz w:val="25"/>
          <w:szCs w:val="25"/>
        </w:rPr>
        <w:t xml:space="preserve"> ________ 2026 г</w:t>
      </w:r>
    </w:p>
    <w:p w14:paraId="7ED8FADE" w14:textId="77777777" w:rsidR="00220BFA" w:rsidRDefault="00220BFA">
      <w:pPr>
        <w:jc w:val="center"/>
        <w:rPr>
          <w:rFonts w:ascii="PT Astra Serif" w:hAnsi="PT Astra Serif" w:cs="PT Astra Serif"/>
          <w:b/>
          <w:sz w:val="25"/>
          <w:szCs w:val="25"/>
        </w:rPr>
      </w:pPr>
    </w:p>
    <w:p w14:paraId="651D0085" w14:textId="77777777" w:rsidR="00220BFA" w:rsidRDefault="00220BFA">
      <w:pPr>
        <w:jc w:val="center"/>
        <w:rPr>
          <w:rFonts w:ascii="PT Astra Serif" w:hAnsi="PT Astra Serif" w:cs="PT Astra Serif"/>
          <w:b/>
          <w:sz w:val="25"/>
          <w:szCs w:val="25"/>
        </w:rPr>
      </w:pPr>
    </w:p>
    <w:p w14:paraId="24A9E17C" w14:textId="77777777" w:rsidR="00220BFA" w:rsidRDefault="00220BFA">
      <w:pPr>
        <w:jc w:val="right"/>
        <w:rPr>
          <w:rFonts w:ascii="PT Astra Serif" w:hAnsi="PT Astra Serif" w:cs="PT Astra Serif"/>
          <w:b/>
          <w:sz w:val="25"/>
          <w:szCs w:val="25"/>
        </w:rPr>
      </w:pPr>
    </w:p>
    <w:p w14:paraId="243C0C7E" w14:textId="77777777" w:rsidR="00220BFA" w:rsidRDefault="00000000">
      <w:pPr>
        <w:keepNext/>
        <w:tabs>
          <w:tab w:val="left" w:pos="0"/>
        </w:tabs>
        <w:ind w:right="-2"/>
        <w:jc w:val="center"/>
      </w:pPr>
      <w:r>
        <w:rPr>
          <w:rFonts w:ascii="PT Astra Serif" w:hAnsi="PT Astra Serif" w:cs="PT Astra Serif"/>
          <w:b/>
          <w:spacing w:val="-14"/>
          <w:sz w:val="25"/>
          <w:szCs w:val="25"/>
          <w:lang w:eastAsia="en-US"/>
        </w:rPr>
        <w:t>АКТ ПРИЕМКИ (ПРИЕМА-ПЕРЕДАЧИ) ТОВАРА</w:t>
      </w:r>
    </w:p>
    <w:p w14:paraId="2EB80B53" w14:textId="77777777" w:rsidR="00220BFA" w:rsidRDefault="00000000">
      <w:pPr>
        <w:jc w:val="center"/>
      </w:pPr>
      <w:r>
        <w:rPr>
          <w:rFonts w:ascii="PT Astra Serif" w:hAnsi="PT Astra Serif" w:cs="PT Astra Serif"/>
          <w:spacing w:val="-14"/>
          <w:sz w:val="25"/>
          <w:szCs w:val="25"/>
          <w:lang w:eastAsia="en-US"/>
        </w:rPr>
        <w:t>по государственному контракту №_</w:t>
      </w:r>
      <w:proofErr w:type="gramStart"/>
      <w:r>
        <w:rPr>
          <w:rFonts w:ascii="PT Astra Serif" w:hAnsi="PT Astra Serif" w:cs="PT Astra Serif"/>
          <w:spacing w:val="-14"/>
          <w:sz w:val="25"/>
          <w:szCs w:val="25"/>
          <w:lang w:eastAsia="en-US"/>
        </w:rPr>
        <w:t>_  от</w:t>
      </w:r>
      <w:proofErr w:type="gramEnd"/>
      <w:r>
        <w:rPr>
          <w:rFonts w:ascii="PT Astra Serif" w:hAnsi="PT Astra Serif" w:cs="PT Astra Serif"/>
          <w:spacing w:val="-14"/>
          <w:sz w:val="25"/>
          <w:szCs w:val="25"/>
          <w:lang w:eastAsia="en-US"/>
        </w:rPr>
        <w:t xml:space="preserve"> «__» _____ 2026 г. (форма)</w:t>
      </w:r>
    </w:p>
    <w:p w14:paraId="659748EA" w14:textId="77777777" w:rsidR="00220BFA" w:rsidRDefault="00220BFA">
      <w:pPr>
        <w:ind w:right="-74"/>
        <w:contextualSpacing/>
        <w:jc w:val="center"/>
        <w:rPr>
          <w:rFonts w:ascii="PT Astra Serif" w:hAnsi="PT Astra Serif" w:cs="PT Astra Serif"/>
          <w:spacing w:val="-14"/>
          <w:sz w:val="25"/>
          <w:szCs w:val="25"/>
          <w:lang w:eastAsia="en-US"/>
        </w:rPr>
      </w:pPr>
    </w:p>
    <w:p w14:paraId="77D52A12" w14:textId="77777777" w:rsidR="00220BFA" w:rsidRDefault="00000000">
      <w:pPr>
        <w:ind w:right="-74"/>
        <w:contextualSpacing/>
        <w:jc w:val="center"/>
      </w:pPr>
      <w:r>
        <w:rPr>
          <w:rFonts w:ascii="PT Astra Serif" w:hAnsi="PT Astra Serif" w:cs="PT Astra Serif"/>
          <w:spacing w:val="-14"/>
          <w:sz w:val="25"/>
          <w:szCs w:val="25"/>
        </w:rPr>
        <w:t xml:space="preserve">г. Ставрополь                                                                                                         </w:t>
      </w:r>
      <w:proofErr w:type="gramStart"/>
      <w:r>
        <w:rPr>
          <w:rFonts w:ascii="PT Astra Serif" w:hAnsi="PT Astra Serif" w:cs="PT Astra Serif"/>
          <w:spacing w:val="-14"/>
          <w:sz w:val="25"/>
          <w:szCs w:val="25"/>
        </w:rPr>
        <w:t xml:space="preserve">   «</w:t>
      </w:r>
      <w:proofErr w:type="gramEnd"/>
      <w:r>
        <w:rPr>
          <w:rFonts w:ascii="PT Astra Serif" w:hAnsi="PT Astra Serif" w:cs="PT Astra Serif"/>
          <w:spacing w:val="-14"/>
          <w:sz w:val="25"/>
          <w:szCs w:val="25"/>
        </w:rPr>
        <w:t>__» ________ 2026 г.</w:t>
      </w:r>
    </w:p>
    <w:p w14:paraId="47BBF86A" w14:textId="77777777" w:rsidR="00220BFA" w:rsidRDefault="00000000">
      <w:pPr>
        <w:ind w:left="2124" w:right="-74" w:firstLine="708"/>
        <w:contextualSpacing/>
        <w:jc w:val="both"/>
      </w:pPr>
      <w:r>
        <w:rPr>
          <w:rFonts w:ascii="PT Astra Serif" w:eastAsia="PT Astra Serif" w:hAnsi="PT Astra Serif" w:cs="PT Astra Serif"/>
          <w:i/>
          <w:spacing w:val="-14"/>
          <w:sz w:val="25"/>
          <w:szCs w:val="25"/>
        </w:rPr>
        <w:t xml:space="preserve">                                                                          </w:t>
      </w:r>
      <w:r>
        <w:rPr>
          <w:rFonts w:ascii="PT Astra Serif" w:hAnsi="PT Astra Serif" w:cs="PT Astra Serif"/>
          <w:i/>
          <w:spacing w:val="-14"/>
          <w:sz w:val="25"/>
          <w:szCs w:val="25"/>
        </w:rPr>
        <w:t>(дата составления акта)</w:t>
      </w:r>
    </w:p>
    <w:p w14:paraId="1135C85D" w14:textId="77777777" w:rsidR="00220BFA" w:rsidRDefault="00000000">
      <w:pPr>
        <w:ind w:left="2124" w:right="-74" w:firstLine="708"/>
        <w:contextualSpacing/>
        <w:jc w:val="both"/>
      </w:pPr>
      <w:r>
        <w:rPr>
          <w:rFonts w:ascii="PT Astra Serif" w:eastAsia="PT Astra Serif" w:hAnsi="PT Astra Serif" w:cs="PT Astra Serif"/>
          <w:i/>
          <w:spacing w:val="-14"/>
          <w:sz w:val="25"/>
          <w:szCs w:val="25"/>
        </w:rPr>
        <w:t xml:space="preserve">                </w:t>
      </w:r>
      <w:r>
        <w:rPr>
          <w:rFonts w:ascii="PT Astra Serif" w:hAnsi="PT Astra Serif" w:cs="PT Astra Serif"/>
          <w:i/>
          <w:spacing w:val="-14"/>
          <w:sz w:val="25"/>
          <w:szCs w:val="25"/>
        </w:rPr>
        <w:tab/>
      </w:r>
    </w:p>
    <w:p w14:paraId="575440B2" w14:textId="77777777" w:rsidR="00220BFA" w:rsidRDefault="00000000">
      <w:pPr>
        <w:ind w:firstLine="708"/>
        <w:jc w:val="both"/>
      </w:pPr>
      <w:r>
        <w:rPr>
          <w:rFonts w:ascii="PT Astra Serif" w:hAnsi="PT Astra Serif" w:cs="PT Astra Serif"/>
          <w:spacing w:val="-14"/>
          <w:sz w:val="25"/>
          <w:szCs w:val="25"/>
          <w:lang w:eastAsia="en-US"/>
        </w:rPr>
        <w:t>Мы, нижеподписавшиеся, Заказчик в лице __________________________, представитель Поставщика, в лице _______________________ составили настоящий Акт о нижеследующем:</w:t>
      </w:r>
    </w:p>
    <w:p w14:paraId="5642CD3F" w14:textId="77777777" w:rsidR="00220BFA" w:rsidRDefault="00000000">
      <w:pPr>
        <w:ind w:firstLine="708"/>
        <w:jc w:val="both"/>
      </w:pPr>
      <w:r>
        <w:rPr>
          <w:rFonts w:ascii="PT Astra Serif" w:hAnsi="PT Astra Serif" w:cs="PT Astra Serif"/>
          <w:spacing w:val="-14"/>
          <w:sz w:val="25"/>
          <w:szCs w:val="25"/>
          <w:lang w:eastAsia="en-US"/>
        </w:rPr>
        <w:t>В соответствии с условиями государственного контракта от «__</w:t>
      </w:r>
      <w:proofErr w:type="gramStart"/>
      <w:r>
        <w:rPr>
          <w:rFonts w:ascii="PT Astra Serif" w:hAnsi="PT Astra Serif" w:cs="PT Astra Serif"/>
          <w:spacing w:val="-14"/>
          <w:sz w:val="25"/>
          <w:szCs w:val="25"/>
          <w:lang w:eastAsia="en-US"/>
        </w:rPr>
        <w:t>_»_</w:t>
      </w:r>
      <w:proofErr w:type="gramEnd"/>
      <w:r>
        <w:rPr>
          <w:rFonts w:ascii="PT Astra Serif" w:hAnsi="PT Astra Serif" w:cs="PT Astra Serif"/>
          <w:spacing w:val="-14"/>
          <w:sz w:val="25"/>
          <w:szCs w:val="25"/>
          <w:lang w:eastAsia="en-US"/>
        </w:rPr>
        <w:t>______2026 №____ Поставщик поставил, Заказчик получил и принял товар, указанный в нижеприведенной таблице:</w:t>
      </w:r>
    </w:p>
    <w:p w14:paraId="5BC8C8E5" w14:textId="77777777" w:rsidR="00220BFA" w:rsidRDefault="00220BFA">
      <w:pPr>
        <w:ind w:firstLine="708"/>
        <w:jc w:val="both"/>
        <w:rPr>
          <w:rFonts w:ascii="PT Astra Serif" w:hAnsi="PT Astra Serif" w:cs="PT Astra Serif"/>
          <w:spacing w:val="-14"/>
          <w:sz w:val="25"/>
          <w:szCs w:val="25"/>
          <w:lang w:eastAsia="en-US"/>
        </w:rPr>
      </w:pPr>
    </w:p>
    <w:tbl>
      <w:tblPr>
        <w:tblW w:w="0" w:type="auto"/>
        <w:tblInd w:w="108" w:type="dxa"/>
        <w:tblLayout w:type="fixed"/>
        <w:tblLook w:val="0000" w:firstRow="0" w:lastRow="0" w:firstColumn="0" w:lastColumn="0" w:noHBand="0" w:noVBand="0"/>
      </w:tblPr>
      <w:tblGrid>
        <w:gridCol w:w="535"/>
        <w:gridCol w:w="5550"/>
        <w:gridCol w:w="832"/>
        <w:gridCol w:w="815"/>
        <w:gridCol w:w="1104"/>
        <w:gridCol w:w="965"/>
      </w:tblGrid>
      <w:tr w:rsidR="00220BFA" w14:paraId="767939CA" w14:textId="77777777">
        <w:tc>
          <w:tcPr>
            <w:tcW w:w="535" w:type="dxa"/>
            <w:tcBorders>
              <w:top w:val="single" w:sz="4" w:space="0" w:color="000000"/>
              <w:left w:val="single" w:sz="4" w:space="0" w:color="000000"/>
              <w:bottom w:val="single" w:sz="4" w:space="0" w:color="000000"/>
            </w:tcBorders>
            <w:shd w:val="clear" w:color="auto" w:fill="FFFFFF"/>
            <w:vAlign w:val="center"/>
          </w:tcPr>
          <w:p w14:paraId="40CFDF52" w14:textId="77777777" w:rsidR="00220BFA" w:rsidRDefault="00000000">
            <w:pPr>
              <w:jc w:val="center"/>
            </w:pPr>
            <w:r>
              <w:rPr>
                <w:rFonts w:ascii="PT Astra Serif" w:hAnsi="PT Astra Serif" w:cs="PT Astra Serif"/>
                <w:spacing w:val="-14"/>
                <w:sz w:val="25"/>
                <w:szCs w:val="25"/>
                <w:lang w:eastAsia="en-US"/>
              </w:rPr>
              <w:t>№</w:t>
            </w:r>
            <w:r>
              <w:rPr>
                <w:rFonts w:ascii="PT Astra Serif" w:eastAsia="PT Astra Serif" w:hAnsi="PT Astra Serif" w:cs="PT Astra Serif"/>
                <w:spacing w:val="-14"/>
                <w:sz w:val="25"/>
                <w:szCs w:val="25"/>
                <w:lang w:eastAsia="en-US"/>
              </w:rPr>
              <w:t xml:space="preserve"> </w:t>
            </w:r>
            <w:r>
              <w:rPr>
                <w:rFonts w:ascii="PT Astra Serif" w:hAnsi="PT Astra Serif" w:cs="PT Astra Serif"/>
                <w:spacing w:val="-14"/>
                <w:sz w:val="25"/>
                <w:szCs w:val="25"/>
                <w:lang w:eastAsia="en-US"/>
              </w:rPr>
              <w:t>п/п</w:t>
            </w:r>
          </w:p>
        </w:tc>
        <w:tc>
          <w:tcPr>
            <w:tcW w:w="5550" w:type="dxa"/>
            <w:tcBorders>
              <w:top w:val="single" w:sz="4" w:space="0" w:color="000000"/>
              <w:left w:val="single" w:sz="4" w:space="0" w:color="000000"/>
              <w:bottom w:val="single" w:sz="4" w:space="0" w:color="000000"/>
            </w:tcBorders>
            <w:shd w:val="clear" w:color="auto" w:fill="FFFFFF"/>
            <w:vAlign w:val="center"/>
          </w:tcPr>
          <w:p w14:paraId="01B7165F" w14:textId="77777777" w:rsidR="00220BFA" w:rsidRDefault="00000000">
            <w:pPr>
              <w:contextualSpacing/>
              <w:jc w:val="center"/>
            </w:pPr>
            <w:r>
              <w:rPr>
                <w:rFonts w:ascii="PT Astra Serif" w:hAnsi="PT Astra Serif" w:cs="PT Astra Serif"/>
                <w:spacing w:val="-14"/>
                <w:sz w:val="25"/>
                <w:szCs w:val="25"/>
                <w:lang w:eastAsia="en-US"/>
              </w:rPr>
              <w:t>Наименование и характеристики товара</w:t>
            </w:r>
          </w:p>
        </w:tc>
        <w:tc>
          <w:tcPr>
            <w:tcW w:w="832" w:type="dxa"/>
            <w:tcBorders>
              <w:top w:val="single" w:sz="4" w:space="0" w:color="000000"/>
              <w:left w:val="single" w:sz="4" w:space="0" w:color="000000"/>
              <w:bottom w:val="single" w:sz="4" w:space="0" w:color="000000"/>
            </w:tcBorders>
            <w:shd w:val="clear" w:color="auto" w:fill="FFFFFF"/>
            <w:vAlign w:val="center"/>
          </w:tcPr>
          <w:p w14:paraId="67E1FC39" w14:textId="77777777" w:rsidR="00220BFA" w:rsidRDefault="00000000">
            <w:pPr>
              <w:jc w:val="center"/>
            </w:pPr>
            <w:r>
              <w:rPr>
                <w:rFonts w:ascii="PT Astra Serif" w:hAnsi="PT Astra Serif" w:cs="PT Astra Serif"/>
                <w:spacing w:val="-14"/>
                <w:sz w:val="25"/>
                <w:szCs w:val="25"/>
                <w:lang w:eastAsia="en-US"/>
              </w:rPr>
              <w:t>Ед. изм.</w:t>
            </w:r>
          </w:p>
        </w:tc>
        <w:tc>
          <w:tcPr>
            <w:tcW w:w="815" w:type="dxa"/>
            <w:tcBorders>
              <w:top w:val="single" w:sz="4" w:space="0" w:color="000000"/>
              <w:left w:val="single" w:sz="4" w:space="0" w:color="000000"/>
              <w:bottom w:val="single" w:sz="4" w:space="0" w:color="000000"/>
            </w:tcBorders>
            <w:shd w:val="clear" w:color="auto" w:fill="FFFFFF"/>
            <w:vAlign w:val="center"/>
          </w:tcPr>
          <w:p w14:paraId="6395FC03" w14:textId="77777777" w:rsidR="00220BFA" w:rsidRDefault="00000000">
            <w:pPr>
              <w:jc w:val="center"/>
            </w:pPr>
            <w:r>
              <w:rPr>
                <w:rFonts w:ascii="PT Astra Serif" w:hAnsi="PT Astra Serif" w:cs="PT Astra Serif"/>
                <w:spacing w:val="-14"/>
                <w:sz w:val="25"/>
                <w:szCs w:val="25"/>
                <w:lang w:eastAsia="en-US"/>
              </w:rPr>
              <w:t>Кол-во</w:t>
            </w:r>
          </w:p>
        </w:tc>
        <w:tc>
          <w:tcPr>
            <w:tcW w:w="1104" w:type="dxa"/>
            <w:tcBorders>
              <w:top w:val="single" w:sz="4" w:space="0" w:color="000000"/>
              <w:left w:val="single" w:sz="4" w:space="0" w:color="000000"/>
              <w:bottom w:val="single" w:sz="4" w:space="0" w:color="000000"/>
            </w:tcBorders>
            <w:shd w:val="clear" w:color="auto" w:fill="FFFFFF"/>
            <w:vAlign w:val="center"/>
          </w:tcPr>
          <w:p w14:paraId="0BF1DFC0" w14:textId="77777777" w:rsidR="00220BFA" w:rsidRDefault="00000000">
            <w:pPr>
              <w:jc w:val="center"/>
            </w:pPr>
            <w:r>
              <w:rPr>
                <w:rFonts w:ascii="PT Astra Serif" w:hAnsi="PT Astra Serif" w:cs="PT Astra Serif"/>
                <w:spacing w:val="-14"/>
                <w:sz w:val="25"/>
                <w:szCs w:val="25"/>
                <w:lang w:eastAsia="en-US"/>
              </w:rPr>
              <w:t>Цена за единицу, (руб.)</w:t>
            </w:r>
          </w:p>
        </w:tc>
        <w:tc>
          <w:tcPr>
            <w:tcW w:w="9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1885D" w14:textId="77777777" w:rsidR="00220BFA" w:rsidRDefault="00000000">
            <w:pPr>
              <w:jc w:val="center"/>
            </w:pPr>
            <w:r>
              <w:rPr>
                <w:rFonts w:ascii="PT Astra Serif" w:hAnsi="PT Astra Serif" w:cs="PT Astra Serif"/>
                <w:spacing w:val="-14"/>
                <w:sz w:val="25"/>
                <w:szCs w:val="25"/>
                <w:lang w:eastAsia="en-US"/>
              </w:rPr>
              <w:t>Сумма, (руб.)</w:t>
            </w:r>
          </w:p>
        </w:tc>
      </w:tr>
      <w:tr w:rsidR="00220BFA" w14:paraId="2CDD2376" w14:textId="77777777">
        <w:tc>
          <w:tcPr>
            <w:tcW w:w="535" w:type="dxa"/>
            <w:tcBorders>
              <w:top w:val="single" w:sz="4" w:space="0" w:color="000000"/>
              <w:left w:val="single" w:sz="4" w:space="0" w:color="000000"/>
              <w:bottom w:val="single" w:sz="4" w:space="0" w:color="000000"/>
            </w:tcBorders>
          </w:tcPr>
          <w:p w14:paraId="23AAEAB4" w14:textId="77777777" w:rsidR="00220BFA" w:rsidRDefault="00000000">
            <w:pPr>
              <w:jc w:val="center"/>
            </w:pPr>
            <w:r>
              <w:rPr>
                <w:rFonts w:ascii="PT Astra Serif" w:hAnsi="PT Astra Serif" w:cs="PT Astra Serif"/>
                <w:spacing w:val="-14"/>
                <w:sz w:val="25"/>
                <w:szCs w:val="25"/>
                <w:lang w:eastAsia="en-US"/>
              </w:rPr>
              <w:t>1.</w:t>
            </w:r>
          </w:p>
        </w:tc>
        <w:tc>
          <w:tcPr>
            <w:tcW w:w="5550" w:type="dxa"/>
            <w:tcBorders>
              <w:top w:val="single" w:sz="4" w:space="0" w:color="000000"/>
              <w:left w:val="single" w:sz="4" w:space="0" w:color="000000"/>
              <w:bottom w:val="single" w:sz="4" w:space="0" w:color="000000"/>
            </w:tcBorders>
            <w:vAlign w:val="center"/>
          </w:tcPr>
          <w:p w14:paraId="6EFAB9A7" w14:textId="77777777" w:rsidR="00220BFA" w:rsidRDefault="00220BFA">
            <w:pPr>
              <w:snapToGrid w:val="0"/>
              <w:jc w:val="both"/>
              <w:rPr>
                <w:rFonts w:ascii="PT Astra Serif" w:hAnsi="PT Astra Serif" w:cs="PT Astra Serif"/>
                <w:spacing w:val="-14"/>
                <w:sz w:val="25"/>
                <w:szCs w:val="25"/>
                <w:lang w:eastAsia="en-US"/>
              </w:rPr>
            </w:pPr>
          </w:p>
        </w:tc>
        <w:tc>
          <w:tcPr>
            <w:tcW w:w="832" w:type="dxa"/>
            <w:tcBorders>
              <w:top w:val="single" w:sz="4" w:space="0" w:color="000000"/>
              <w:left w:val="single" w:sz="4" w:space="0" w:color="000000"/>
              <w:bottom w:val="single" w:sz="4" w:space="0" w:color="000000"/>
            </w:tcBorders>
            <w:vAlign w:val="center"/>
          </w:tcPr>
          <w:p w14:paraId="23B139B3" w14:textId="77777777" w:rsidR="00220BFA" w:rsidRDefault="00220BFA">
            <w:pPr>
              <w:snapToGrid w:val="0"/>
              <w:jc w:val="center"/>
              <w:rPr>
                <w:rFonts w:ascii="PT Astra Serif" w:hAnsi="PT Astra Serif" w:cs="PT Astra Serif"/>
                <w:spacing w:val="-14"/>
                <w:sz w:val="25"/>
                <w:szCs w:val="25"/>
                <w:lang w:eastAsia="en-US"/>
              </w:rPr>
            </w:pPr>
          </w:p>
        </w:tc>
        <w:tc>
          <w:tcPr>
            <w:tcW w:w="815" w:type="dxa"/>
            <w:tcBorders>
              <w:top w:val="single" w:sz="4" w:space="0" w:color="000000"/>
              <w:left w:val="single" w:sz="4" w:space="0" w:color="000000"/>
              <w:bottom w:val="single" w:sz="4" w:space="0" w:color="000000"/>
            </w:tcBorders>
            <w:vAlign w:val="center"/>
          </w:tcPr>
          <w:p w14:paraId="60FF4F95" w14:textId="77777777" w:rsidR="00220BFA" w:rsidRDefault="00220BFA">
            <w:pPr>
              <w:snapToGrid w:val="0"/>
              <w:jc w:val="center"/>
              <w:rPr>
                <w:rFonts w:ascii="PT Astra Serif" w:hAnsi="PT Astra Serif" w:cs="PT Astra Serif"/>
                <w:spacing w:val="-14"/>
                <w:sz w:val="25"/>
                <w:szCs w:val="25"/>
                <w:lang w:eastAsia="en-US"/>
              </w:rPr>
            </w:pPr>
          </w:p>
        </w:tc>
        <w:tc>
          <w:tcPr>
            <w:tcW w:w="1104" w:type="dxa"/>
            <w:tcBorders>
              <w:top w:val="single" w:sz="4" w:space="0" w:color="000000"/>
              <w:left w:val="single" w:sz="4" w:space="0" w:color="000000"/>
              <w:bottom w:val="single" w:sz="4" w:space="0" w:color="000000"/>
            </w:tcBorders>
            <w:vAlign w:val="center"/>
          </w:tcPr>
          <w:p w14:paraId="3D9CF2E0" w14:textId="77777777" w:rsidR="00220BFA" w:rsidRDefault="00220BFA">
            <w:pPr>
              <w:snapToGrid w:val="0"/>
              <w:jc w:val="center"/>
              <w:rPr>
                <w:rFonts w:ascii="PT Astra Serif" w:hAnsi="PT Astra Serif" w:cs="PT Astra Serif"/>
                <w:spacing w:val="-14"/>
                <w:sz w:val="25"/>
                <w:szCs w:val="25"/>
                <w:lang w:eastAsia="en-US"/>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491E5CDB" w14:textId="77777777" w:rsidR="00220BFA" w:rsidRDefault="00220BFA">
            <w:pPr>
              <w:snapToGrid w:val="0"/>
              <w:jc w:val="center"/>
              <w:rPr>
                <w:rFonts w:ascii="PT Astra Serif" w:hAnsi="PT Astra Serif" w:cs="PT Astra Serif"/>
                <w:spacing w:val="-14"/>
                <w:sz w:val="25"/>
                <w:szCs w:val="25"/>
                <w:lang w:eastAsia="en-US"/>
              </w:rPr>
            </w:pPr>
          </w:p>
        </w:tc>
      </w:tr>
      <w:tr w:rsidR="00220BFA" w14:paraId="00275366" w14:textId="77777777">
        <w:tc>
          <w:tcPr>
            <w:tcW w:w="535" w:type="dxa"/>
            <w:tcBorders>
              <w:top w:val="single" w:sz="4" w:space="0" w:color="000000"/>
              <w:left w:val="single" w:sz="4" w:space="0" w:color="000000"/>
              <w:bottom w:val="single" w:sz="4" w:space="0" w:color="000000"/>
            </w:tcBorders>
          </w:tcPr>
          <w:p w14:paraId="3AA640E8" w14:textId="77777777" w:rsidR="00220BFA" w:rsidRDefault="00000000">
            <w:pPr>
              <w:jc w:val="center"/>
            </w:pPr>
            <w:r>
              <w:rPr>
                <w:rFonts w:ascii="PT Astra Serif" w:hAnsi="PT Astra Serif" w:cs="PT Astra Serif"/>
                <w:spacing w:val="-14"/>
                <w:sz w:val="25"/>
                <w:szCs w:val="25"/>
                <w:lang w:eastAsia="en-US"/>
              </w:rPr>
              <w:t>2.</w:t>
            </w:r>
          </w:p>
        </w:tc>
        <w:tc>
          <w:tcPr>
            <w:tcW w:w="5550" w:type="dxa"/>
            <w:tcBorders>
              <w:top w:val="single" w:sz="4" w:space="0" w:color="000000"/>
              <w:left w:val="single" w:sz="4" w:space="0" w:color="000000"/>
              <w:bottom w:val="single" w:sz="4" w:space="0" w:color="000000"/>
            </w:tcBorders>
            <w:vAlign w:val="center"/>
          </w:tcPr>
          <w:p w14:paraId="1714D25C" w14:textId="77777777" w:rsidR="00220BFA" w:rsidRDefault="00220BFA">
            <w:pPr>
              <w:snapToGrid w:val="0"/>
              <w:jc w:val="both"/>
              <w:rPr>
                <w:rFonts w:ascii="PT Astra Serif" w:hAnsi="PT Astra Serif" w:cs="PT Astra Serif"/>
                <w:spacing w:val="-14"/>
                <w:sz w:val="25"/>
                <w:szCs w:val="25"/>
                <w:lang w:eastAsia="en-US"/>
              </w:rPr>
            </w:pPr>
          </w:p>
        </w:tc>
        <w:tc>
          <w:tcPr>
            <w:tcW w:w="832" w:type="dxa"/>
            <w:tcBorders>
              <w:top w:val="single" w:sz="4" w:space="0" w:color="000000"/>
              <w:left w:val="single" w:sz="4" w:space="0" w:color="000000"/>
              <w:bottom w:val="single" w:sz="4" w:space="0" w:color="000000"/>
            </w:tcBorders>
            <w:vAlign w:val="center"/>
          </w:tcPr>
          <w:p w14:paraId="14D6D13E" w14:textId="77777777" w:rsidR="00220BFA" w:rsidRDefault="00220BFA">
            <w:pPr>
              <w:snapToGrid w:val="0"/>
              <w:jc w:val="center"/>
              <w:rPr>
                <w:rFonts w:ascii="PT Astra Serif" w:hAnsi="PT Astra Serif" w:cs="PT Astra Serif"/>
                <w:spacing w:val="-14"/>
                <w:sz w:val="25"/>
                <w:szCs w:val="25"/>
                <w:lang w:eastAsia="en-US"/>
              </w:rPr>
            </w:pPr>
          </w:p>
        </w:tc>
        <w:tc>
          <w:tcPr>
            <w:tcW w:w="815" w:type="dxa"/>
            <w:tcBorders>
              <w:top w:val="single" w:sz="4" w:space="0" w:color="000000"/>
              <w:left w:val="single" w:sz="4" w:space="0" w:color="000000"/>
              <w:bottom w:val="single" w:sz="4" w:space="0" w:color="000000"/>
            </w:tcBorders>
            <w:vAlign w:val="center"/>
          </w:tcPr>
          <w:p w14:paraId="1025E562" w14:textId="77777777" w:rsidR="00220BFA" w:rsidRDefault="00220BFA">
            <w:pPr>
              <w:snapToGrid w:val="0"/>
              <w:jc w:val="center"/>
              <w:rPr>
                <w:rFonts w:ascii="PT Astra Serif" w:hAnsi="PT Astra Serif" w:cs="PT Astra Serif"/>
                <w:spacing w:val="-14"/>
                <w:sz w:val="25"/>
                <w:szCs w:val="25"/>
                <w:lang w:eastAsia="en-US"/>
              </w:rPr>
            </w:pPr>
          </w:p>
        </w:tc>
        <w:tc>
          <w:tcPr>
            <w:tcW w:w="1104" w:type="dxa"/>
            <w:tcBorders>
              <w:top w:val="single" w:sz="4" w:space="0" w:color="000000"/>
              <w:left w:val="single" w:sz="4" w:space="0" w:color="000000"/>
              <w:bottom w:val="single" w:sz="4" w:space="0" w:color="000000"/>
            </w:tcBorders>
            <w:vAlign w:val="center"/>
          </w:tcPr>
          <w:p w14:paraId="18DD9A60" w14:textId="77777777" w:rsidR="00220BFA" w:rsidRDefault="00220BFA">
            <w:pPr>
              <w:snapToGrid w:val="0"/>
              <w:jc w:val="center"/>
              <w:rPr>
                <w:rFonts w:ascii="PT Astra Serif" w:hAnsi="PT Astra Serif" w:cs="PT Astra Serif"/>
                <w:spacing w:val="-14"/>
                <w:sz w:val="25"/>
                <w:szCs w:val="25"/>
                <w:lang w:eastAsia="en-US"/>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08780A14" w14:textId="77777777" w:rsidR="00220BFA" w:rsidRDefault="00220BFA">
            <w:pPr>
              <w:snapToGrid w:val="0"/>
              <w:jc w:val="center"/>
              <w:rPr>
                <w:rFonts w:ascii="PT Astra Serif" w:hAnsi="PT Astra Serif" w:cs="PT Astra Serif"/>
                <w:spacing w:val="-14"/>
                <w:sz w:val="25"/>
                <w:szCs w:val="25"/>
                <w:lang w:eastAsia="en-US"/>
              </w:rPr>
            </w:pPr>
          </w:p>
        </w:tc>
      </w:tr>
      <w:tr w:rsidR="00220BFA" w14:paraId="2D14EA06" w14:textId="77777777">
        <w:tc>
          <w:tcPr>
            <w:tcW w:w="9801" w:type="dxa"/>
            <w:gridSpan w:val="6"/>
            <w:tcBorders>
              <w:top w:val="single" w:sz="4" w:space="0" w:color="000000"/>
              <w:left w:val="single" w:sz="4" w:space="0" w:color="000000"/>
              <w:bottom w:val="single" w:sz="4" w:space="0" w:color="000000"/>
              <w:right w:val="single" w:sz="4" w:space="0" w:color="000000"/>
            </w:tcBorders>
          </w:tcPr>
          <w:p w14:paraId="7FB71105" w14:textId="77777777" w:rsidR="00220BFA" w:rsidRDefault="00000000">
            <w:pPr>
              <w:jc w:val="both"/>
            </w:pPr>
            <w:r>
              <w:rPr>
                <w:rFonts w:ascii="PT Astra Serif" w:hAnsi="PT Astra Serif" w:cs="PT Astra Serif"/>
                <w:b/>
                <w:spacing w:val="-14"/>
                <w:sz w:val="25"/>
                <w:szCs w:val="25"/>
                <w:lang w:eastAsia="en-US"/>
              </w:rPr>
              <w:t>Итого:</w:t>
            </w:r>
            <w:r>
              <w:rPr>
                <w:rFonts w:ascii="PT Astra Serif" w:hAnsi="PT Astra Serif" w:cs="PT Astra Serif"/>
                <w:spacing w:val="-14"/>
                <w:sz w:val="25"/>
                <w:szCs w:val="25"/>
                <w:lang w:eastAsia="en-US"/>
              </w:rPr>
              <w:t xml:space="preserve"> </w:t>
            </w:r>
          </w:p>
        </w:tc>
      </w:tr>
    </w:tbl>
    <w:p w14:paraId="1662BE20" w14:textId="77777777" w:rsidR="00220BFA" w:rsidRDefault="00220BFA">
      <w:pPr>
        <w:rPr>
          <w:rFonts w:ascii="PT Astra Serif" w:hAnsi="PT Astra Serif" w:cs="PT Astra Serif"/>
          <w:spacing w:val="-14"/>
          <w:sz w:val="25"/>
          <w:szCs w:val="25"/>
        </w:rPr>
      </w:pPr>
    </w:p>
    <w:p w14:paraId="65249236" w14:textId="77777777" w:rsidR="00220BFA" w:rsidRDefault="00000000">
      <w:r>
        <w:rPr>
          <w:rFonts w:ascii="PT Astra Serif" w:hAnsi="PT Astra Serif" w:cs="PT Astra Serif"/>
          <w:spacing w:val="-14"/>
          <w:sz w:val="25"/>
          <w:szCs w:val="25"/>
        </w:rPr>
        <w:t>Сопроводительные документы:</w:t>
      </w:r>
    </w:p>
    <w:p w14:paraId="470A117C" w14:textId="77777777" w:rsidR="00220BFA" w:rsidRDefault="00000000">
      <w:r>
        <w:rPr>
          <w:rFonts w:ascii="PT Astra Serif" w:hAnsi="PT Astra Serif" w:cs="PT Astra Serif"/>
          <w:spacing w:val="-14"/>
          <w:sz w:val="25"/>
          <w:szCs w:val="25"/>
        </w:rPr>
        <w:t>товарная накладная от «__</w:t>
      </w:r>
      <w:proofErr w:type="gramStart"/>
      <w:r>
        <w:rPr>
          <w:rFonts w:ascii="PT Astra Serif" w:hAnsi="PT Astra Serif" w:cs="PT Astra Serif"/>
          <w:spacing w:val="-14"/>
          <w:sz w:val="25"/>
          <w:szCs w:val="25"/>
        </w:rPr>
        <w:t>_»_</w:t>
      </w:r>
      <w:proofErr w:type="gramEnd"/>
      <w:r>
        <w:rPr>
          <w:rFonts w:ascii="PT Astra Serif" w:hAnsi="PT Astra Serif" w:cs="PT Astra Serif"/>
          <w:spacing w:val="-14"/>
          <w:sz w:val="25"/>
          <w:szCs w:val="25"/>
        </w:rPr>
        <w:t>_______2026 г.</w:t>
      </w:r>
    </w:p>
    <w:p w14:paraId="684DA327" w14:textId="77777777" w:rsidR="00220BFA" w:rsidRDefault="00000000">
      <w:r>
        <w:rPr>
          <w:rFonts w:ascii="PT Astra Serif" w:hAnsi="PT Astra Serif" w:cs="PT Astra Serif"/>
          <w:spacing w:val="-14"/>
          <w:sz w:val="25"/>
          <w:szCs w:val="25"/>
        </w:rPr>
        <w:t>счет от «___»</w:t>
      </w:r>
    </w:p>
    <w:p w14:paraId="0578F899" w14:textId="77777777" w:rsidR="00220BFA" w:rsidRDefault="00000000">
      <w:r>
        <w:rPr>
          <w:rFonts w:ascii="PT Astra Serif" w:hAnsi="PT Astra Serif" w:cs="PT Astra Serif"/>
          <w:spacing w:val="-14"/>
          <w:sz w:val="25"/>
          <w:szCs w:val="25"/>
        </w:rPr>
        <w:t>счет-фактура от «__</w:t>
      </w:r>
      <w:proofErr w:type="gramStart"/>
      <w:r>
        <w:rPr>
          <w:rFonts w:ascii="PT Astra Serif" w:hAnsi="PT Astra Serif" w:cs="PT Astra Serif"/>
          <w:spacing w:val="-14"/>
          <w:sz w:val="25"/>
          <w:szCs w:val="25"/>
        </w:rPr>
        <w:t>_»_</w:t>
      </w:r>
      <w:proofErr w:type="gramEnd"/>
      <w:r>
        <w:rPr>
          <w:rFonts w:ascii="PT Astra Serif" w:hAnsi="PT Astra Serif" w:cs="PT Astra Serif"/>
          <w:spacing w:val="-14"/>
          <w:sz w:val="25"/>
          <w:szCs w:val="25"/>
        </w:rPr>
        <w:t>__________2026 г.</w:t>
      </w:r>
    </w:p>
    <w:p w14:paraId="0CE5A881" w14:textId="77777777" w:rsidR="00220BFA" w:rsidRDefault="00000000">
      <w:pPr>
        <w:jc w:val="both"/>
      </w:pPr>
      <w:r>
        <w:rPr>
          <w:rFonts w:ascii="PT Astra Serif" w:hAnsi="PT Astra Serif" w:cs="PT Astra Serif"/>
          <w:spacing w:val="-14"/>
          <w:sz w:val="25"/>
          <w:szCs w:val="25"/>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14:paraId="617E02B3" w14:textId="77777777" w:rsidR="00220BFA" w:rsidRDefault="00220BFA">
      <w:pPr>
        <w:rPr>
          <w:rFonts w:ascii="PT Astra Serif" w:hAnsi="PT Astra Serif" w:cs="PT Astra Serif"/>
          <w:spacing w:val="-14"/>
          <w:sz w:val="25"/>
          <w:szCs w:val="25"/>
        </w:rPr>
      </w:pPr>
    </w:p>
    <w:tbl>
      <w:tblPr>
        <w:tblW w:w="0" w:type="auto"/>
        <w:tblInd w:w="108" w:type="dxa"/>
        <w:tblLayout w:type="fixed"/>
        <w:tblCellMar>
          <w:left w:w="113" w:type="dxa"/>
        </w:tblCellMar>
        <w:tblLook w:val="0000" w:firstRow="0" w:lastRow="0" w:firstColumn="0" w:lastColumn="0" w:noHBand="0" w:noVBand="0"/>
      </w:tblPr>
      <w:tblGrid>
        <w:gridCol w:w="4490"/>
        <w:gridCol w:w="475"/>
        <w:gridCol w:w="4107"/>
      </w:tblGrid>
      <w:tr w:rsidR="00220BFA" w14:paraId="18D989B8" w14:textId="77777777">
        <w:tc>
          <w:tcPr>
            <w:tcW w:w="4490" w:type="dxa"/>
          </w:tcPr>
          <w:p w14:paraId="3A3A82D1" w14:textId="77777777" w:rsidR="00220BFA" w:rsidRDefault="00000000">
            <w:pPr>
              <w:jc w:val="both"/>
            </w:pPr>
            <w:r>
              <w:rPr>
                <w:rFonts w:ascii="PT Astra Serif" w:hAnsi="PT Astra Serif" w:cs="PT Astra Serif"/>
                <w:b/>
                <w:spacing w:val="-14"/>
                <w:sz w:val="25"/>
                <w:szCs w:val="25"/>
                <w:lang w:eastAsia="en-US"/>
              </w:rPr>
              <w:t>Государственный заказчик</w:t>
            </w:r>
          </w:p>
        </w:tc>
        <w:tc>
          <w:tcPr>
            <w:tcW w:w="475" w:type="dxa"/>
          </w:tcPr>
          <w:p w14:paraId="71B95414" w14:textId="77777777" w:rsidR="00220BFA" w:rsidRDefault="00220BFA">
            <w:pPr>
              <w:snapToGrid w:val="0"/>
              <w:jc w:val="both"/>
              <w:rPr>
                <w:rFonts w:ascii="PT Astra Serif" w:hAnsi="PT Astra Serif" w:cs="PT Astra Serif"/>
                <w:b/>
                <w:spacing w:val="-14"/>
                <w:sz w:val="25"/>
                <w:szCs w:val="25"/>
                <w:lang w:eastAsia="en-US"/>
              </w:rPr>
            </w:pPr>
          </w:p>
        </w:tc>
        <w:tc>
          <w:tcPr>
            <w:tcW w:w="4107" w:type="dxa"/>
          </w:tcPr>
          <w:p w14:paraId="6DDB8065" w14:textId="77777777" w:rsidR="00220BFA" w:rsidRDefault="00000000">
            <w:pPr>
              <w:jc w:val="both"/>
            </w:pPr>
            <w:r>
              <w:rPr>
                <w:rFonts w:ascii="PT Astra Serif" w:hAnsi="PT Astra Serif" w:cs="PT Astra Serif"/>
                <w:b/>
                <w:spacing w:val="-14"/>
                <w:sz w:val="25"/>
                <w:szCs w:val="25"/>
                <w:lang w:eastAsia="en-US"/>
              </w:rPr>
              <w:t>Поставщик</w:t>
            </w:r>
          </w:p>
        </w:tc>
      </w:tr>
      <w:tr w:rsidR="00220BFA" w14:paraId="11E3D29F" w14:textId="77777777">
        <w:tc>
          <w:tcPr>
            <w:tcW w:w="4490" w:type="dxa"/>
          </w:tcPr>
          <w:p w14:paraId="6C852864" w14:textId="77777777" w:rsidR="00220BFA" w:rsidRDefault="00000000">
            <w:pPr>
              <w:jc w:val="both"/>
            </w:pPr>
            <w:r>
              <w:rPr>
                <w:rFonts w:ascii="PT Astra Serif" w:hAnsi="PT Astra Serif" w:cs="PT Astra Serif"/>
                <w:spacing w:val="-14"/>
                <w:sz w:val="25"/>
                <w:szCs w:val="25"/>
                <w:lang w:eastAsia="en-US"/>
              </w:rPr>
              <w:t>______________________________________</w:t>
            </w:r>
          </w:p>
        </w:tc>
        <w:tc>
          <w:tcPr>
            <w:tcW w:w="475" w:type="dxa"/>
          </w:tcPr>
          <w:p w14:paraId="4B6B6848" w14:textId="77777777" w:rsidR="00220BFA" w:rsidRDefault="00220BFA">
            <w:pPr>
              <w:snapToGrid w:val="0"/>
              <w:jc w:val="both"/>
              <w:rPr>
                <w:rFonts w:ascii="PT Astra Serif" w:hAnsi="PT Astra Serif" w:cs="PT Astra Serif"/>
                <w:spacing w:val="-14"/>
                <w:sz w:val="25"/>
                <w:szCs w:val="25"/>
                <w:lang w:eastAsia="en-US"/>
              </w:rPr>
            </w:pPr>
          </w:p>
        </w:tc>
        <w:tc>
          <w:tcPr>
            <w:tcW w:w="4107" w:type="dxa"/>
          </w:tcPr>
          <w:p w14:paraId="728C77FB" w14:textId="77777777" w:rsidR="00220BFA" w:rsidRDefault="00000000">
            <w:pPr>
              <w:jc w:val="both"/>
            </w:pPr>
            <w:r>
              <w:rPr>
                <w:rFonts w:ascii="PT Astra Serif" w:hAnsi="PT Astra Serif" w:cs="PT Astra Serif"/>
                <w:spacing w:val="-14"/>
                <w:sz w:val="25"/>
                <w:szCs w:val="25"/>
                <w:lang w:eastAsia="en-US"/>
              </w:rPr>
              <w:t>___________________________________</w:t>
            </w:r>
          </w:p>
        </w:tc>
      </w:tr>
      <w:tr w:rsidR="00220BFA" w14:paraId="75856541" w14:textId="77777777">
        <w:tc>
          <w:tcPr>
            <w:tcW w:w="4490" w:type="dxa"/>
          </w:tcPr>
          <w:p w14:paraId="6C13C9BE" w14:textId="77777777" w:rsidR="00220BFA" w:rsidRDefault="00000000">
            <w:pPr>
              <w:jc w:val="both"/>
            </w:pPr>
            <w:r>
              <w:rPr>
                <w:rFonts w:ascii="PT Astra Serif" w:hAnsi="PT Astra Serif" w:cs="PT Astra Serif"/>
                <w:spacing w:val="-14"/>
                <w:sz w:val="25"/>
                <w:szCs w:val="25"/>
                <w:lang w:eastAsia="en-US"/>
              </w:rPr>
              <w:t>__________________________ / /</w:t>
            </w:r>
          </w:p>
        </w:tc>
        <w:tc>
          <w:tcPr>
            <w:tcW w:w="475" w:type="dxa"/>
          </w:tcPr>
          <w:p w14:paraId="4E2F6FC4" w14:textId="77777777" w:rsidR="00220BFA" w:rsidRDefault="00220BFA">
            <w:pPr>
              <w:snapToGrid w:val="0"/>
              <w:jc w:val="both"/>
              <w:rPr>
                <w:rFonts w:ascii="PT Astra Serif" w:hAnsi="PT Astra Serif" w:cs="PT Astra Serif"/>
                <w:spacing w:val="-14"/>
                <w:sz w:val="25"/>
                <w:szCs w:val="25"/>
                <w:lang w:eastAsia="en-US"/>
              </w:rPr>
            </w:pPr>
          </w:p>
        </w:tc>
        <w:tc>
          <w:tcPr>
            <w:tcW w:w="4107" w:type="dxa"/>
          </w:tcPr>
          <w:p w14:paraId="0CDF81DB" w14:textId="77777777" w:rsidR="00220BFA" w:rsidRDefault="00000000">
            <w:pPr>
              <w:jc w:val="both"/>
            </w:pPr>
            <w:r>
              <w:rPr>
                <w:rFonts w:ascii="PT Astra Serif" w:hAnsi="PT Astra Serif" w:cs="PT Astra Serif"/>
                <w:spacing w:val="-14"/>
                <w:sz w:val="25"/>
                <w:szCs w:val="25"/>
                <w:lang w:eastAsia="en-US"/>
              </w:rPr>
              <w:t>____________________ / /</w:t>
            </w:r>
          </w:p>
        </w:tc>
      </w:tr>
      <w:tr w:rsidR="00220BFA" w14:paraId="65958DCD" w14:textId="77777777">
        <w:tc>
          <w:tcPr>
            <w:tcW w:w="4490" w:type="dxa"/>
          </w:tcPr>
          <w:p w14:paraId="198A5F62" w14:textId="77777777" w:rsidR="00220BFA" w:rsidRDefault="00000000">
            <w:pPr>
              <w:jc w:val="both"/>
            </w:pPr>
            <w:r>
              <w:rPr>
                <w:rFonts w:ascii="PT Astra Serif" w:hAnsi="PT Astra Serif" w:cs="PT Astra Serif"/>
                <w:spacing w:val="-14"/>
                <w:sz w:val="25"/>
                <w:szCs w:val="25"/>
                <w:lang w:eastAsia="en-US"/>
              </w:rPr>
              <w:t>«_______» ______________ 2026 г.</w:t>
            </w:r>
          </w:p>
        </w:tc>
        <w:tc>
          <w:tcPr>
            <w:tcW w:w="475" w:type="dxa"/>
          </w:tcPr>
          <w:p w14:paraId="6C79F450" w14:textId="77777777" w:rsidR="00220BFA" w:rsidRDefault="00220BFA">
            <w:pPr>
              <w:snapToGrid w:val="0"/>
              <w:jc w:val="both"/>
              <w:rPr>
                <w:rFonts w:ascii="PT Astra Serif" w:hAnsi="PT Astra Serif" w:cs="PT Astra Serif"/>
                <w:spacing w:val="-14"/>
                <w:sz w:val="25"/>
                <w:szCs w:val="25"/>
                <w:lang w:eastAsia="en-US"/>
              </w:rPr>
            </w:pPr>
          </w:p>
        </w:tc>
        <w:tc>
          <w:tcPr>
            <w:tcW w:w="4107" w:type="dxa"/>
          </w:tcPr>
          <w:p w14:paraId="1D9E865E" w14:textId="77777777" w:rsidR="00220BFA" w:rsidRDefault="00000000">
            <w:pPr>
              <w:jc w:val="both"/>
            </w:pPr>
            <w:r>
              <w:rPr>
                <w:rFonts w:ascii="PT Astra Serif" w:hAnsi="PT Astra Serif" w:cs="PT Astra Serif"/>
                <w:spacing w:val="-14"/>
                <w:sz w:val="25"/>
                <w:szCs w:val="25"/>
                <w:lang w:eastAsia="en-US"/>
              </w:rPr>
              <w:t>«_______» ______________ 2026г.</w:t>
            </w:r>
          </w:p>
        </w:tc>
      </w:tr>
      <w:tr w:rsidR="00220BFA" w14:paraId="20755D8C" w14:textId="77777777">
        <w:tc>
          <w:tcPr>
            <w:tcW w:w="4490" w:type="dxa"/>
          </w:tcPr>
          <w:p w14:paraId="356DE084" w14:textId="77777777" w:rsidR="00220BFA" w:rsidRDefault="00000000">
            <w:pPr>
              <w:jc w:val="both"/>
            </w:pPr>
            <w:r>
              <w:rPr>
                <w:rFonts w:ascii="PT Astra Serif" w:hAnsi="PT Astra Serif" w:cs="PT Astra Serif"/>
                <w:spacing w:val="-14"/>
                <w:sz w:val="25"/>
                <w:szCs w:val="25"/>
                <w:lang w:eastAsia="en-US"/>
              </w:rPr>
              <w:t>М.П.</w:t>
            </w:r>
          </w:p>
        </w:tc>
        <w:tc>
          <w:tcPr>
            <w:tcW w:w="475" w:type="dxa"/>
          </w:tcPr>
          <w:p w14:paraId="534B0922" w14:textId="77777777" w:rsidR="00220BFA" w:rsidRDefault="00220BFA">
            <w:pPr>
              <w:snapToGrid w:val="0"/>
              <w:jc w:val="both"/>
              <w:rPr>
                <w:rFonts w:ascii="PT Astra Serif" w:hAnsi="PT Astra Serif" w:cs="PT Astra Serif"/>
                <w:spacing w:val="-14"/>
                <w:sz w:val="25"/>
                <w:szCs w:val="25"/>
                <w:lang w:eastAsia="en-US"/>
              </w:rPr>
            </w:pPr>
          </w:p>
        </w:tc>
        <w:tc>
          <w:tcPr>
            <w:tcW w:w="4107" w:type="dxa"/>
          </w:tcPr>
          <w:p w14:paraId="00AA4DC0" w14:textId="77777777" w:rsidR="00220BFA" w:rsidRDefault="00000000">
            <w:pPr>
              <w:jc w:val="both"/>
            </w:pPr>
            <w:r>
              <w:rPr>
                <w:rFonts w:ascii="PT Astra Serif" w:hAnsi="PT Astra Serif" w:cs="PT Astra Serif"/>
                <w:spacing w:val="-14"/>
                <w:sz w:val="25"/>
                <w:szCs w:val="25"/>
                <w:lang w:eastAsia="en-US"/>
              </w:rPr>
              <w:t>М.П.</w:t>
            </w:r>
          </w:p>
        </w:tc>
      </w:tr>
    </w:tbl>
    <w:p w14:paraId="51929070" w14:textId="77777777" w:rsidR="00220BFA" w:rsidRDefault="00220BFA">
      <w:pPr>
        <w:shd w:val="clear" w:color="auto" w:fill="FFFFFF"/>
        <w:jc w:val="right"/>
        <w:rPr>
          <w:rFonts w:ascii="PT Astra Serif" w:hAnsi="PT Astra Serif" w:cs="PT Astra Serif"/>
          <w:spacing w:val="-14"/>
          <w:sz w:val="25"/>
          <w:szCs w:val="25"/>
        </w:rPr>
      </w:pPr>
    </w:p>
    <w:p w14:paraId="7EBBF016" w14:textId="77777777" w:rsidR="00DA5D6C" w:rsidRDefault="00DA5D6C">
      <w:bookmarkStart w:id="7" w:name="_PictureBullets"/>
      <w:bookmarkEnd w:id="7"/>
    </w:p>
    <w:sectPr w:rsidR="00DA5D6C">
      <w:headerReference w:type="default" r:id="rId10"/>
      <w:headerReference w:type="first" r:id="rId11"/>
      <w:pgSz w:w="11906" w:h="16838"/>
      <w:pgMar w:top="903" w:right="850" w:bottom="1418"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BE1A" w14:textId="77777777" w:rsidR="007D1FA5" w:rsidRDefault="007D1FA5">
      <w:r>
        <w:separator/>
      </w:r>
    </w:p>
  </w:endnote>
  <w:endnote w:type="continuationSeparator" w:id="0">
    <w:p w14:paraId="74910C9C" w14:textId="77777777" w:rsidR="007D1FA5" w:rsidRDefault="007D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Noto Sans Devanagari">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9DE7" w14:textId="77777777" w:rsidR="007D1FA5" w:rsidRDefault="007D1FA5">
      <w:r>
        <w:separator/>
      </w:r>
    </w:p>
  </w:footnote>
  <w:footnote w:type="continuationSeparator" w:id="0">
    <w:p w14:paraId="0A39EF04" w14:textId="77777777" w:rsidR="007D1FA5" w:rsidRDefault="007D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02C0" w14:textId="77777777" w:rsidR="00220BFA" w:rsidRDefault="00000000">
    <w:pPr>
      <w:pStyle w:val="af7"/>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sz w:val="18"/>
        <w:szCs w:val="18"/>
      </w:rPr>
      <w:t>10</w:t>
    </w:r>
    <w:r>
      <w:rPr>
        <w:rFonts w:ascii="Times New Roman" w:hAnsi="Times New Roman" w:cs="Times New Roman"/>
        <w:sz w:val="18"/>
        <w:szCs w:val="18"/>
      </w:rPr>
      <w:fldChar w:fldCharType="end"/>
    </w:r>
  </w:p>
  <w:p w14:paraId="79D32F8D" w14:textId="77777777" w:rsidR="00220BFA" w:rsidRDefault="00220BFA">
    <w:pPr>
      <w:pStyle w:val="af7"/>
      <w:jc w:val="cente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52D9" w14:textId="77777777" w:rsidR="00220BFA" w:rsidRDefault="00220BF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5978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4E"/>
    <w:rsid w:val="00012D03"/>
    <w:rsid w:val="00220BFA"/>
    <w:rsid w:val="007D1FA5"/>
    <w:rsid w:val="00AD344E"/>
    <w:rsid w:val="00B1470C"/>
    <w:rsid w:val="00CD50B4"/>
    <w:rsid w:val="00DA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DC38B5"/>
  <w15:chartTrackingRefBased/>
  <w15:docId w15:val="{F326BF41-4F23-407F-80DD-3DF8720D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Arial Unicode MS" w:eastAsia="Arial Unicode MS" w:hAnsi="Arial Unicode MS" w:cs="Arial Unicode MS"/>
      <w:color w:val="000000"/>
      <w:sz w:val="24"/>
      <w:szCs w:val="24"/>
      <w:lang w:eastAsia="zh-CN" w:bidi="ru-RU"/>
    </w:rPr>
  </w:style>
  <w:style w:type="paragraph" w:styleId="1">
    <w:name w:val="heading 1"/>
    <w:basedOn w:val="a"/>
    <w:next w:val="a"/>
    <w:qFormat/>
    <w:pPr>
      <w:keepNext/>
      <w:widowControl/>
      <w:numPr>
        <w:numId w:val="1"/>
      </w:numPr>
      <w:shd w:val="clear" w:color="auto" w:fill="FFFFFF"/>
      <w:spacing w:line="259" w:lineRule="exact"/>
      <w:ind w:right="25"/>
      <w:jc w:val="center"/>
      <w:outlineLvl w:val="0"/>
    </w:pPr>
    <w:rPr>
      <w:rFonts w:ascii="Times New Roman" w:eastAsia="Times New Roman" w:hAnsi="Times New Roman" w:cs="Times New Roman"/>
      <w:b/>
      <w:bCs/>
      <w:spacing w:val="-8"/>
      <w:sz w:val="25"/>
      <w:szCs w:val="25"/>
      <w:lang w:bidi="ar-SA"/>
    </w:rPr>
  </w:style>
  <w:style w:type="paragraph" w:styleId="3">
    <w:name w:val="heading 3"/>
    <w:basedOn w:val="a"/>
    <w:next w:val="a"/>
    <w:qFormat/>
    <w:pPr>
      <w:keepNext/>
      <w:widowControl/>
      <w:numPr>
        <w:ilvl w:val="2"/>
        <w:numId w:val="1"/>
      </w:numPr>
      <w:shd w:val="clear" w:color="auto" w:fill="FFFFFF"/>
      <w:spacing w:before="43" w:line="259" w:lineRule="exact"/>
      <w:ind w:right="25"/>
      <w:jc w:val="center"/>
      <w:outlineLvl w:val="2"/>
    </w:pPr>
    <w:rPr>
      <w:rFonts w:ascii="Times New Roman" w:eastAsia="Times New Roman" w:hAnsi="Times New Roman" w:cs="Times New Roman"/>
      <w:b/>
      <w:bCs/>
      <w:w w:val="107"/>
      <w:sz w:val="23"/>
      <w:szCs w:val="23"/>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b/>
      <w:bCs/>
      <w:i w:val="0"/>
      <w:iCs w:val="0"/>
      <w:caps w:val="0"/>
      <w:smallCaps w:val="0"/>
      <w:strike w:val="0"/>
      <w:dstrike w:val="0"/>
      <w:color w:val="000000"/>
      <w:spacing w:val="0"/>
      <w:w w:val="100"/>
      <w:position w:val="0"/>
      <w:sz w:val="18"/>
      <w:szCs w:val="18"/>
      <w:u w:val="none"/>
      <w:vertAlign w:val="baseline"/>
      <w:lang w:val="ru-RU" w:bidi="ru-RU"/>
    </w:rPr>
  </w:style>
  <w:style w:type="character" w:customStyle="1" w:styleId="WW8Num4z1">
    <w:name w:val="WW8Num4z1"/>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ru-RU" w:bidi="ru-RU"/>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8z1">
    <w:name w:val="WW8Num8z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0">
    <w:name w:val="Основной шрифт абзаца1"/>
  </w:style>
  <w:style w:type="character" w:styleId="a3">
    <w:name w:val="Hyperlink"/>
    <w:rPr>
      <w:color w:val="AFA497"/>
      <w:u w:val="single"/>
    </w:rPr>
  </w:style>
  <w:style w:type="character" w:customStyle="1" w:styleId="2">
    <w:name w:val="Заголовок №2_"/>
    <w:rPr>
      <w:rFonts w:ascii="Times New Roman" w:eastAsia="Times New Roman" w:hAnsi="Times New Roman" w:cs="Times New Roman"/>
      <w:b/>
      <w:bCs/>
      <w:shd w:val="clear" w:color="auto" w:fill="FFFFFF"/>
    </w:rPr>
  </w:style>
  <w:style w:type="character" w:customStyle="1" w:styleId="20">
    <w:name w:val="Основной текст (2)_"/>
    <w:rPr>
      <w:rFonts w:ascii="Times New Roman" w:eastAsia="Times New Roman" w:hAnsi="Times New Roman" w:cs="Times New Roman"/>
      <w:b w:val="0"/>
      <w:bCs w:val="0"/>
      <w:i w:val="0"/>
      <w:iCs w:val="0"/>
      <w:caps w:val="0"/>
      <w:smallCaps w:val="0"/>
      <w:strike w:val="0"/>
      <w:dstrike w:val="0"/>
      <w:u w:val="none"/>
    </w:rPr>
  </w:style>
  <w:style w:type="character" w:customStyle="1" w:styleId="21">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22">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single"/>
      <w:vertAlign w:val="baseline"/>
      <w:lang w:val="en-US" w:bidi="en-US"/>
    </w:rPr>
  </w:style>
  <w:style w:type="character" w:customStyle="1" w:styleId="30">
    <w:name w:val="Основной текст (3)_"/>
    <w:rPr>
      <w:rFonts w:ascii="Times New Roman" w:eastAsia="Times New Roman" w:hAnsi="Times New Roman" w:cs="Times New Roman"/>
      <w:b/>
      <w:bCs/>
      <w:shd w:val="clear" w:color="auto" w:fill="FFFFFF"/>
    </w:rPr>
  </w:style>
  <w:style w:type="character" w:customStyle="1" w:styleId="2TrebuchetMS11pt">
    <w:name w:val="Основной текст (2) + Trebuchet MS;11 pt"/>
    <w:rPr>
      <w:rFonts w:ascii="Trebuchet MS" w:eastAsia="Trebuchet MS" w:hAnsi="Trebuchet MS" w:cs="Trebuchet MS"/>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a4">
    <w:name w:val="Основной текст с отступом Знак"/>
    <w:rPr>
      <w:rFonts w:ascii="Times New Roman" w:eastAsia="Times New Roman" w:hAnsi="Times New Roman" w:cs="Times New Roman"/>
      <w:sz w:val="24"/>
      <w:szCs w:val="24"/>
    </w:rPr>
  </w:style>
  <w:style w:type="character" w:customStyle="1" w:styleId="31">
    <w:name w:val="Основной текст с отступом 3 Знак"/>
    <w:rPr>
      <w:rFonts w:ascii="Times New Roman" w:eastAsia="Times New Roman" w:hAnsi="Times New Roman" w:cs="Times New Roman"/>
      <w:sz w:val="16"/>
      <w:szCs w:val="16"/>
    </w:rPr>
  </w:style>
  <w:style w:type="character" w:customStyle="1" w:styleId="a5">
    <w:name w:val="Текст выноски Знак"/>
    <w:rPr>
      <w:rFonts w:ascii="Tahoma" w:eastAsia="Arial Unicode MS" w:hAnsi="Tahoma" w:cs="Tahoma"/>
      <w:color w:val="000000"/>
      <w:sz w:val="16"/>
      <w:szCs w:val="16"/>
      <w:lang w:bidi="ru-RU"/>
    </w:rPr>
  </w:style>
  <w:style w:type="character" w:customStyle="1" w:styleId="a6">
    <w:name w:val="Основной текст Знак"/>
    <w:rPr>
      <w:rFonts w:ascii="Arial Unicode MS" w:eastAsia="Arial Unicode MS" w:hAnsi="Arial Unicode MS" w:cs="Arial Unicode MS"/>
      <w:color w:val="000000"/>
      <w:sz w:val="24"/>
      <w:szCs w:val="24"/>
      <w:lang w:bidi="ru-RU"/>
    </w:rPr>
  </w:style>
  <w:style w:type="character" w:customStyle="1" w:styleId="11">
    <w:name w:val="Заголовок 1 Знак"/>
    <w:rPr>
      <w:rFonts w:ascii="Times New Roman" w:eastAsia="Times New Roman" w:hAnsi="Times New Roman" w:cs="Times New Roman"/>
      <w:b/>
      <w:bCs/>
      <w:color w:val="000000"/>
      <w:spacing w:val="-8"/>
      <w:sz w:val="25"/>
      <w:szCs w:val="25"/>
      <w:shd w:val="clear" w:color="auto" w:fill="FFFFFF"/>
    </w:rPr>
  </w:style>
  <w:style w:type="character" w:customStyle="1" w:styleId="32">
    <w:name w:val="Заголовок 3 Знак"/>
    <w:rPr>
      <w:rFonts w:ascii="Times New Roman" w:eastAsia="Times New Roman" w:hAnsi="Times New Roman" w:cs="Times New Roman"/>
      <w:b/>
      <w:bCs/>
      <w:color w:val="000000"/>
      <w:w w:val="107"/>
      <w:sz w:val="23"/>
      <w:szCs w:val="23"/>
      <w:shd w:val="clear" w:color="auto" w:fill="FFFFFF"/>
    </w:rPr>
  </w:style>
  <w:style w:type="character" w:customStyle="1" w:styleId="28pt">
    <w:name w:val="Основной текст (2) + 8 pt;Полужирный"/>
    <w:rPr>
      <w:rFonts w:ascii="Times New Roman" w:eastAsia="Times New Roman" w:hAnsi="Times New Roman" w:cs="Times New Roman"/>
      <w:b/>
      <w:bCs/>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12">
    <w:name w:val="Заголовок №1_"/>
    <w:rPr>
      <w:rFonts w:ascii="Times New Roman" w:eastAsia="Times New Roman" w:hAnsi="Times New Roman" w:cs="Times New Roman"/>
      <w:b/>
      <w:bCs/>
      <w:sz w:val="18"/>
      <w:szCs w:val="18"/>
      <w:shd w:val="clear" w:color="auto" w:fill="FFFFFF"/>
    </w:rPr>
  </w:style>
  <w:style w:type="character" w:customStyle="1" w:styleId="a7">
    <w:name w:val="Текст Знак"/>
    <w:rPr>
      <w:rFonts w:ascii="Courier New" w:eastAsia="Times New Roman" w:hAnsi="Courier New" w:cs="Courier New"/>
      <w:sz w:val="20"/>
      <w:szCs w:val="20"/>
    </w:rPr>
  </w:style>
  <w:style w:type="character" w:customStyle="1" w:styleId="blk">
    <w:name w:val="blk"/>
    <w:basedOn w:val="10"/>
  </w:style>
  <w:style w:type="character" w:customStyle="1" w:styleId="a8">
    <w:name w:val="Текст сноски Знак"/>
    <w:rPr>
      <w:rFonts w:ascii="Times New Roman" w:eastAsia="Times New Roman" w:hAnsi="Times New Roman" w:cs="Times New Roman"/>
      <w:sz w:val="20"/>
      <w:szCs w:val="20"/>
    </w:rPr>
  </w:style>
  <w:style w:type="character" w:customStyle="1" w:styleId="13">
    <w:name w:val="Текст сноски Знак1"/>
    <w:rPr>
      <w:rFonts w:ascii="Arial Unicode MS" w:eastAsia="Arial Unicode MS" w:hAnsi="Arial Unicode MS" w:cs="Arial Unicode MS"/>
      <w:color w:val="000000"/>
      <w:sz w:val="20"/>
      <w:szCs w:val="20"/>
      <w:lang w:bidi="ru-RU"/>
    </w:rPr>
  </w:style>
  <w:style w:type="character" w:customStyle="1" w:styleId="a9">
    <w:name w:val="Символ сноски"/>
    <w:rPr>
      <w:vertAlign w:val="superscript"/>
    </w:rPr>
  </w:style>
  <w:style w:type="character" w:customStyle="1" w:styleId="ConsPlusNormal">
    <w:name w:val="ConsPlusNormal Знак"/>
    <w:rPr>
      <w:rFonts w:ascii="Times New Roman" w:hAnsi="Times New Roman" w:cs="Times New Roman"/>
      <w:sz w:val="28"/>
      <w:szCs w:val="28"/>
    </w:rPr>
  </w:style>
  <w:style w:type="character" w:customStyle="1" w:styleId="aa">
    <w:name w:val="Абзац списка Знак"/>
    <w:rPr>
      <w:rFonts w:ascii="Arial Unicode MS" w:eastAsia="Arial Unicode MS" w:hAnsi="Arial Unicode MS" w:cs="Arial Unicode MS"/>
      <w:color w:val="000000"/>
      <w:sz w:val="24"/>
      <w:szCs w:val="24"/>
      <w:lang w:bidi="ru-RU"/>
    </w:rPr>
  </w:style>
  <w:style w:type="character" w:customStyle="1" w:styleId="CharChar">
    <w:name w:val="Обычный Char Char"/>
    <w:rPr>
      <w:rFonts w:ascii="Times New Roman" w:eastAsia="Times New Roman" w:hAnsi="Times New Roman" w:cs="Times New Roman"/>
      <w:sz w:val="24"/>
      <w:szCs w:val="20"/>
    </w:rPr>
  </w:style>
  <w:style w:type="character" w:customStyle="1" w:styleId="ab">
    <w:name w:val="Без интервала Знак"/>
    <w:rPr>
      <w:rFonts w:ascii="Calibri" w:eastAsia="Times New Roman" w:hAnsi="Calibri" w:cs="Times New Roman"/>
    </w:rPr>
  </w:style>
  <w:style w:type="character" w:customStyle="1" w:styleId="ac">
    <w:name w:val="Верхний колонтитул Знак"/>
    <w:rPr>
      <w:rFonts w:ascii="Arial Unicode MS" w:eastAsia="Arial Unicode MS" w:hAnsi="Arial Unicode MS" w:cs="Arial Unicode MS"/>
      <w:color w:val="000000"/>
      <w:sz w:val="24"/>
      <w:szCs w:val="24"/>
      <w:lang w:bidi="ru-RU"/>
    </w:rPr>
  </w:style>
  <w:style w:type="character" w:customStyle="1" w:styleId="ad">
    <w:name w:val="Нижний колонтитул Знак"/>
    <w:rPr>
      <w:rFonts w:ascii="Arial Unicode MS" w:eastAsia="Arial Unicode MS" w:hAnsi="Arial Unicode MS" w:cs="Arial Unicode MS"/>
      <w:color w:val="000000"/>
      <w:sz w:val="24"/>
      <w:szCs w:val="24"/>
      <w:lang w:bidi="ru-RU"/>
    </w:rPr>
  </w:style>
  <w:style w:type="paragraph" w:customStyle="1" w:styleId="14">
    <w:name w:val="Заголовок1"/>
    <w:basedOn w:val="a"/>
    <w:next w:val="ae"/>
    <w:pPr>
      <w:keepNext/>
      <w:spacing w:before="240" w:after="120"/>
    </w:pPr>
    <w:rPr>
      <w:rFonts w:ascii="PT Astra Serif" w:eastAsia="Tahoma" w:hAnsi="PT Astra Serif" w:cs="Noto Sans Devanagari"/>
      <w:sz w:val="28"/>
      <w:szCs w:val="28"/>
    </w:rPr>
  </w:style>
  <w:style w:type="paragraph" w:styleId="ae">
    <w:name w:val="Body Text"/>
    <w:basedOn w:val="a"/>
    <w:pPr>
      <w:spacing w:after="120"/>
    </w:p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customStyle="1" w:styleId="15">
    <w:name w:val="Указатель1"/>
    <w:basedOn w:val="a"/>
    <w:pPr>
      <w:suppressLineNumbers/>
    </w:pPr>
    <w:rPr>
      <w:rFonts w:ascii="PT Astra Serif" w:hAnsi="PT Astra Serif" w:cs="Noto Sans Devanagari"/>
    </w:rPr>
  </w:style>
  <w:style w:type="paragraph" w:customStyle="1" w:styleId="23">
    <w:name w:val="Заголовок №2"/>
    <w:basedOn w:val="a"/>
    <w:pPr>
      <w:shd w:val="clear" w:color="auto" w:fill="FFFFFF"/>
      <w:spacing w:after="480" w:line="240" w:lineRule="exact"/>
      <w:jc w:val="center"/>
    </w:pPr>
    <w:rPr>
      <w:rFonts w:ascii="Times New Roman" w:eastAsia="Times New Roman" w:hAnsi="Times New Roman" w:cs="Times New Roman"/>
      <w:b/>
      <w:bCs/>
      <w:color w:val="auto"/>
      <w:sz w:val="22"/>
      <w:szCs w:val="22"/>
      <w:lang w:bidi="ar-SA"/>
    </w:rPr>
  </w:style>
  <w:style w:type="paragraph" w:customStyle="1" w:styleId="33">
    <w:name w:val="Основной текст (3)"/>
    <w:basedOn w:val="a"/>
    <w:pPr>
      <w:shd w:val="clear" w:color="auto" w:fill="FFFFFF"/>
      <w:spacing w:after="300" w:line="0" w:lineRule="atLeast"/>
      <w:jc w:val="both"/>
    </w:pPr>
    <w:rPr>
      <w:rFonts w:ascii="Times New Roman" w:eastAsia="Times New Roman" w:hAnsi="Times New Roman" w:cs="Times New Roman"/>
      <w:b/>
      <w:bCs/>
      <w:color w:val="auto"/>
      <w:sz w:val="22"/>
      <w:szCs w:val="22"/>
      <w:lang w:bidi="ar-SA"/>
    </w:rPr>
  </w:style>
  <w:style w:type="paragraph" w:styleId="af1">
    <w:name w:val="Body Text Indent"/>
    <w:basedOn w:val="a"/>
    <w:pPr>
      <w:widowControl/>
      <w:spacing w:after="120"/>
      <w:ind w:left="283"/>
    </w:pPr>
    <w:rPr>
      <w:rFonts w:ascii="Times New Roman" w:eastAsia="Times New Roman" w:hAnsi="Times New Roman" w:cs="Times New Roman"/>
      <w:color w:val="auto"/>
      <w:lang w:bidi="ar-SA"/>
    </w:rPr>
  </w:style>
  <w:style w:type="paragraph" w:customStyle="1" w:styleId="320">
    <w:name w:val="Основной текст с отступом 32"/>
    <w:basedOn w:val="a"/>
    <w:pPr>
      <w:widowControl/>
      <w:spacing w:after="120"/>
      <w:ind w:left="283"/>
    </w:pPr>
    <w:rPr>
      <w:rFonts w:ascii="Times New Roman" w:eastAsia="Times New Roman" w:hAnsi="Times New Roman" w:cs="Times New Roman"/>
      <w:color w:val="auto"/>
      <w:sz w:val="16"/>
      <w:szCs w:val="16"/>
      <w:lang w:bidi="ar-SA"/>
    </w:rPr>
  </w:style>
  <w:style w:type="paragraph" w:customStyle="1" w:styleId="310">
    <w:name w:val="Основной текст с отступом 31"/>
    <w:basedOn w:val="a"/>
    <w:pPr>
      <w:ind w:right="-523" w:firstLine="709"/>
      <w:jc w:val="both"/>
    </w:pPr>
    <w:rPr>
      <w:rFonts w:ascii="Times New Roman" w:eastAsia="Times New Roman" w:hAnsi="Times New Roman" w:cs="Times New Roman"/>
      <w:color w:val="auto"/>
      <w:szCs w:val="20"/>
      <w:lang w:bidi="ar-SA"/>
    </w:rPr>
  </w:style>
  <w:style w:type="paragraph" w:styleId="af2">
    <w:name w:val="Balloon Text"/>
    <w:basedOn w:val="a"/>
    <w:rPr>
      <w:rFonts w:ascii="Tahoma" w:hAnsi="Tahoma" w:cs="Tahoma"/>
      <w:sz w:val="16"/>
      <w:szCs w:val="16"/>
    </w:rPr>
  </w:style>
  <w:style w:type="paragraph" w:styleId="af3">
    <w:name w:val="List Paragraph"/>
    <w:basedOn w:val="a"/>
    <w:qFormat/>
    <w:pPr>
      <w:ind w:left="720"/>
      <w:contextualSpacing/>
    </w:pPr>
  </w:style>
  <w:style w:type="paragraph" w:customStyle="1" w:styleId="16">
    <w:name w:val="Обычный1"/>
    <w:pPr>
      <w:suppressAutoHyphens/>
    </w:pPr>
    <w:rPr>
      <w:sz w:val="24"/>
      <w:lang w:eastAsia="zh-CN"/>
    </w:rPr>
  </w:style>
  <w:style w:type="paragraph" w:customStyle="1" w:styleId="FR1">
    <w:name w:val="FR1"/>
    <w:pPr>
      <w:widowControl w:val="0"/>
      <w:suppressAutoHyphens/>
      <w:spacing w:before="700"/>
    </w:pPr>
    <w:rPr>
      <w:b/>
      <w:sz w:val="28"/>
      <w:lang w:eastAsia="zh-CN"/>
    </w:rPr>
  </w:style>
  <w:style w:type="paragraph" w:customStyle="1" w:styleId="24">
    <w:name w:val="Обычный2"/>
    <w:pPr>
      <w:suppressAutoHyphens/>
    </w:pPr>
    <w:rPr>
      <w:sz w:val="24"/>
      <w:lang w:eastAsia="zh-CN"/>
    </w:rPr>
  </w:style>
  <w:style w:type="paragraph" w:customStyle="1" w:styleId="Standarduser">
    <w:name w:val="Standard (user)"/>
    <w:pPr>
      <w:suppressAutoHyphens/>
      <w:spacing w:after="200" w:line="276" w:lineRule="auto"/>
      <w:textAlignment w:val="baseline"/>
    </w:pPr>
    <w:rPr>
      <w:kern w:val="2"/>
      <w:lang w:eastAsia="zh-CN"/>
    </w:rPr>
  </w:style>
  <w:style w:type="paragraph" w:customStyle="1" w:styleId="17">
    <w:name w:val="Заголовок №1"/>
    <w:basedOn w:val="a"/>
    <w:pPr>
      <w:shd w:val="clear" w:color="auto" w:fill="FFFFFF"/>
      <w:spacing w:line="211" w:lineRule="exact"/>
    </w:pPr>
    <w:rPr>
      <w:rFonts w:ascii="Times New Roman" w:eastAsia="Times New Roman" w:hAnsi="Times New Roman" w:cs="Times New Roman"/>
      <w:b/>
      <w:bCs/>
      <w:color w:val="auto"/>
      <w:sz w:val="18"/>
      <w:szCs w:val="18"/>
      <w:lang w:bidi="ar-SA"/>
    </w:rPr>
  </w:style>
  <w:style w:type="paragraph" w:customStyle="1" w:styleId="ConsPlusNormal0">
    <w:name w:val="ConsPlusNormal"/>
    <w:pPr>
      <w:suppressAutoHyphens/>
      <w:autoSpaceDE w:val="0"/>
    </w:pPr>
    <w:rPr>
      <w:rFonts w:eastAsia="Calibri"/>
      <w:sz w:val="28"/>
      <w:szCs w:val="28"/>
      <w:lang w:eastAsia="zh-CN"/>
    </w:rPr>
  </w:style>
  <w:style w:type="paragraph" w:customStyle="1" w:styleId="18">
    <w:name w:val="Текст1"/>
    <w:basedOn w:val="a"/>
    <w:pPr>
      <w:widowControl/>
    </w:pPr>
    <w:rPr>
      <w:rFonts w:ascii="Courier New" w:eastAsia="Times New Roman" w:hAnsi="Courier New" w:cs="Courier New"/>
      <w:color w:val="auto"/>
      <w:sz w:val="20"/>
      <w:szCs w:val="20"/>
      <w:lang w:bidi="ar-SA"/>
    </w:rPr>
  </w:style>
  <w:style w:type="paragraph" w:styleId="af4">
    <w:name w:val="footnote text"/>
    <w:basedOn w:val="a"/>
    <w:pPr>
      <w:widowControl/>
    </w:pPr>
    <w:rPr>
      <w:rFonts w:ascii="Times New Roman" w:eastAsia="Times New Roman" w:hAnsi="Times New Roman" w:cs="Times New Roman"/>
      <w:color w:val="auto"/>
      <w:sz w:val="20"/>
      <w:szCs w:val="20"/>
      <w:lang w:bidi="ar-SA"/>
    </w:rPr>
  </w:style>
  <w:style w:type="paragraph" w:customStyle="1" w:styleId="Default">
    <w:name w:val="Default"/>
    <w:pPr>
      <w:suppressAutoHyphens/>
    </w:pPr>
    <w:rPr>
      <w:rFonts w:eastAsia="Arial"/>
      <w:color w:val="000000"/>
      <w:kern w:val="2"/>
      <w:sz w:val="24"/>
      <w:szCs w:val="24"/>
      <w:lang w:eastAsia="zh-CN"/>
    </w:rPr>
  </w:style>
  <w:style w:type="paragraph" w:styleId="af5">
    <w:name w:val="No Spacing"/>
    <w:qFormat/>
    <w:pPr>
      <w:suppressAutoHyphens/>
    </w:pPr>
    <w:rPr>
      <w:rFonts w:ascii="Calibri" w:hAnsi="Calibri"/>
      <w:sz w:val="22"/>
      <w:szCs w:val="22"/>
      <w:lang w:eastAsia="zh-CN"/>
    </w:rPr>
  </w:style>
  <w:style w:type="paragraph" w:customStyle="1" w:styleId="120">
    <w:name w:val="Обычный12"/>
    <w:pPr>
      <w:widowControl w:val="0"/>
      <w:suppressAutoHyphens/>
      <w:spacing w:line="300" w:lineRule="auto"/>
      <w:ind w:firstLine="720"/>
      <w:jc w:val="both"/>
    </w:pPr>
    <w:rPr>
      <w:sz w:val="24"/>
      <w:lang w:eastAsia="zh-CN"/>
    </w:rPr>
  </w:style>
  <w:style w:type="paragraph" w:customStyle="1" w:styleId="af6">
    <w:name w:val="Верхний и нижний колонтитулы"/>
    <w:basedOn w:val="a"/>
    <w:pPr>
      <w:suppressLineNumbers/>
      <w:tabs>
        <w:tab w:val="center" w:pos="4819"/>
        <w:tab w:val="right" w:pos="9638"/>
      </w:tabs>
    </w:pPr>
  </w:style>
  <w:style w:type="paragraph" w:styleId="af7">
    <w:name w:val="header"/>
    <w:basedOn w:val="a"/>
  </w:style>
  <w:style w:type="paragraph" w:styleId="af8">
    <w:name w:val="footer"/>
    <w:basedOn w:val="a"/>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26F91EF7D1E333F8E24DBFB313825EB811F9D664FDF238834C14D3CF59016FEEB49C637DB5a2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seinstrumenti.ru/tag-page/papki-registratory-s-arochnym-mehanizmom-bumvinil-1764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5FC7B-69B0-44C6-A2BD-8762CE6B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3685</Words>
  <Characters>21010</Characters>
  <Application>Microsoft Office Word</Application>
  <DocSecurity>0</DocSecurity>
  <Lines>175</Lines>
  <Paragraphs>49</Paragraphs>
  <ScaleCrop>false</ScaleCrop>
  <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ЮС</dc:creator>
  <cp:keywords/>
  <cp:lastModifiedBy>Администратор</cp:lastModifiedBy>
  <cp:revision>4</cp:revision>
  <cp:lastPrinted>2026-02-16T13:07:00Z</cp:lastPrinted>
  <dcterms:created xsi:type="dcterms:W3CDTF">2026-06-15T13:29:00Z</dcterms:created>
  <dcterms:modified xsi:type="dcterms:W3CDTF">2026-06-15T13:36:00Z</dcterms:modified>
</cp:coreProperties>
</file>