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916F0" w14:textId="5AA4D256" w:rsidR="00DE1DE9" w:rsidRPr="00DE1DE9" w:rsidRDefault="004E4397" w:rsidP="00DE1DE9">
      <w:pPr>
        <w:pStyle w:val="3"/>
        <w:shd w:val="clear" w:color="auto" w:fill="FFFFFF"/>
        <w:spacing w:before="0" w:line="285" w:lineRule="atLeast"/>
        <w:jc w:val="center"/>
        <w:rPr>
          <w:rFonts w:ascii="Roboto" w:eastAsia="Times New Roman" w:hAnsi="Roboto" w:cs="Times New Roman"/>
          <w:color w:val="334059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Контракт</w:t>
      </w:r>
      <w:r w:rsidR="00C010E7">
        <w:rPr>
          <w:rFonts w:ascii="Times New Roman" w:hAnsi="Times New Roman"/>
          <w:b/>
          <w:bCs/>
          <w:lang w:eastAsia="ru-RU"/>
        </w:rPr>
        <w:t xml:space="preserve"> № </w:t>
      </w:r>
    </w:p>
    <w:p w14:paraId="28766BA5" w14:textId="3341FAF0" w:rsidR="003A0DE2" w:rsidRPr="004C0B5B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lang w:eastAsia="ru-RU"/>
        </w:rPr>
      </w:pPr>
    </w:p>
    <w:p w14:paraId="620C65AB" w14:textId="77777777" w:rsidR="00DF5CEE" w:rsidRPr="004C0B5B" w:rsidRDefault="00D34757" w:rsidP="00D34757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на </w:t>
      </w:r>
      <w:r w:rsidR="003A0DE2" w:rsidRPr="00770417">
        <w:rPr>
          <w:rFonts w:ascii="Times New Roman" w:hAnsi="Times New Roman"/>
          <w:b/>
          <w:bCs/>
          <w:lang w:eastAsia="ru-RU"/>
        </w:rPr>
        <w:t>оказани</w:t>
      </w:r>
      <w:r>
        <w:rPr>
          <w:rFonts w:ascii="Times New Roman" w:hAnsi="Times New Roman"/>
          <w:b/>
          <w:bCs/>
          <w:lang w:eastAsia="ru-RU"/>
        </w:rPr>
        <w:t>е</w:t>
      </w:r>
      <w:r w:rsidR="003A0DE2" w:rsidRPr="00770417">
        <w:rPr>
          <w:rFonts w:ascii="Times New Roman" w:hAnsi="Times New Roman"/>
          <w:b/>
          <w:bCs/>
          <w:lang w:eastAsia="ru-RU"/>
        </w:rPr>
        <w:t xml:space="preserve"> услуг</w:t>
      </w:r>
      <w:r w:rsidR="004E4397" w:rsidRPr="00770417">
        <w:rPr>
          <w:rFonts w:ascii="Times New Roman" w:hAnsi="Times New Roman"/>
          <w:b/>
          <w:bCs/>
          <w:lang w:eastAsia="ru-RU"/>
        </w:rPr>
        <w:t xml:space="preserve"> </w:t>
      </w:r>
    </w:p>
    <w:p w14:paraId="10A52AF7" w14:textId="77777777" w:rsidR="003A0DE2" w:rsidRPr="00DE1DE9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lang w:eastAsia="ru-RU"/>
        </w:rPr>
      </w:pPr>
    </w:p>
    <w:p w14:paraId="2B6DF10A" w14:textId="1DDD0AA7" w:rsidR="003A0DE2" w:rsidRPr="004C0B5B" w:rsidRDefault="0022480C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lang w:eastAsia="ru-RU"/>
        </w:rPr>
      </w:pPr>
      <w:r w:rsidRPr="00DE1DE9">
        <w:rPr>
          <w:rFonts w:ascii="Times New Roman" w:hAnsi="Times New Roman"/>
          <w:lang w:eastAsia="ru-RU"/>
        </w:rPr>
        <w:t>г. </w:t>
      </w:r>
      <w:r w:rsidR="001333BF" w:rsidRPr="00DE1DE9">
        <w:rPr>
          <w:rFonts w:ascii="Times New Roman" w:hAnsi="Times New Roman"/>
          <w:lang w:eastAsia="ru-RU"/>
        </w:rPr>
        <w:t>Саранск</w:t>
      </w:r>
      <w:r w:rsidRPr="00DE1DE9">
        <w:rPr>
          <w:rFonts w:ascii="Times New Roman" w:hAnsi="Times New Roman"/>
          <w:lang w:eastAsia="ru-RU"/>
        </w:rPr>
        <w:t xml:space="preserve"> </w:t>
      </w:r>
      <w:r w:rsidR="00FA45AE" w:rsidRPr="00DE1DE9">
        <w:rPr>
          <w:rFonts w:ascii="Times New Roman" w:hAnsi="Times New Roman"/>
          <w:lang w:eastAsia="ru-RU"/>
        </w:rPr>
        <w:t xml:space="preserve">                                                                                  </w:t>
      </w:r>
      <w:r w:rsidR="00953920" w:rsidRPr="00DE1DE9">
        <w:rPr>
          <w:rFonts w:ascii="Times New Roman" w:hAnsi="Times New Roman"/>
          <w:lang w:eastAsia="ru-RU"/>
        </w:rPr>
        <w:t xml:space="preserve">                           </w:t>
      </w:r>
      <w:r w:rsidR="008F30A8">
        <w:rPr>
          <w:rFonts w:ascii="Times New Roman" w:hAnsi="Times New Roman"/>
          <w:lang w:eastAsia="ru-RU"/>
        </w:rPr>
        <w:t xml:space="preserve">____июня </w:t>
      </w:r>
      <w:r w:rsidR="00B96483" w:rsidRPr="00DE1DE9">
        <w:rPr>
          <w:rFonts w:ascii="Times New Roman" w:hAnsi="Times New Roman"/>
          <w:lang w:eastAsia="ru-RU"/>
        </w:rPr>
        <w:t>202</w:t>
      </w:r>
      <w:r w:rsidR="00A533D2" w:rsidRPr="00DE1DE9">
        <w:rPr>
          <w:rFonts w:ascii="Times New Roman" w:hAnsi="Times New Roman"/>
          <w:lang w:eastAsia="ru-RU"/>
        </w:rPr>
        <w:t>6</w:t>
      </w:r>
      <w:r w:rsidR="00B96483" w:rsidRPr="00DE1DE9">
        <w:rPr>
          <w:rFonts w:ascii="Times New Roman" w:hAnsi="Times New Roman"/>
          <w:lang w:eastAsia="ru-RU"/>
        </w:rPr>
        <w:t xml:space="preserve"> г.</w:t>
      </w:r>
      <w:r w:rsidR="003A0DE2" w:rsidRPr="004C0B5B">
        <w:rPr>
          <w:rFonts w:ascii="Times New Roman" w:hAnsi="Times New Roman"/>
          <w:lang w:eastAsia="ru-RU"/>
        </w:rPr>
        <w:br/>
      </w:r>
    </w:p>
    <w:p w14:paraId="33C4E606" w14:textId="43EE5939" w:rsidR="004A16B7" w:rsidRPr="0015709B" w:rsidRDefault="00EF5824" w:rsidP="004A16B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56F8F">
        <w:rPr>
          <w:rFonts w:ascii="Times New Roman" w:hAnsi="Times New Roman" w:cs="Times New Roman"/>
          <w:b/>
          <w:color w:val="000000"/>
          <w:sz w:val="22"/>
          <w:szCs w:val="22"/>
        </w:rPr>
        <w:t>Федеральное государственное бюджетное учреждение «Объединенная дирекция Мордовского государственного природного заповедника имени П.Г. Смидовича и национального парка «Смольный» (ФГБУ «Заповедная Мордовия»)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, именуемое в дальнейшем Заказчик, в лице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директора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Ручина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Александра Борисовича,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действующего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на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основании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Устава,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одной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стороны</w:t>
      </w:r>
      <w:r w:rsidR="004A16B7" w:rsidRPr="00456F8F">
        <w:rPr>
          <w:rFonts w:ascii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="004A16B7" w:rsidRPr="00456F8F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E92AC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</w:t>
      </w:r>
      <w:r w:rsidR="004A16B7" w:rsidRPr="002C500A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="004A16B7">
        <w:rPr>
          <w:rFonts w:ascii="Times New Roman" w:hAnsi="Times New Roman" w:cs="Times New Roman"/>
          <w:sz w:val="22"/>
          <w:szCs w:val="22"/>
        </w:rPr>
        <w:t>Исполнитель</w:t>
      </w:r>
      <w:r w:rsidR="004A16B7" w:rsidRPr="002C500A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145C6C">
        <w:rPr>
          <w:rFonts w:ascii="Times New Roman" w:hAnsi="Times New Roman" w:cs="Times New Roman"/>
          <w:sz w:val="22"/>
          <w:szCs w:val="22"/>
        </w:rPr>
        <w:t>директора</w:t>
      </w:r>
      <w:r w:rsidR="00E92AC6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A16B7" w:rsidRPr="002C500A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DE1DE9">
        <w:rPr>
          <w:rFonts w:ascii="Times New Roman" w:hAnsi="Times New Roman" w:cs="Times New Roman"/>
          <w:sz w:val="22"/>
          <w:szCs w:val="22"/>
        </w:rPr>
        <w:t xml:space="preserve"> Устава</w:t>
      </w:r>
      <w:r w:rsidR="004A16B7" w:rsidRPr="002C500A">
        <w:rPr>
          <w:rFonts w:ascii="Times New Roman" w:hAnsi="Times New Roman" w:cs="Times New Roman"/>
          <w:sz w:val="22"/>
          <w:szCs w:val="22"/>
        </w:rPr>
        <w:t xml:space="preserve">, с другой стороны, вместе именуемые в дальнейшем «Стороны», на основании </w:t>
      </w:r>
      <w:r w:rsidR="004A16B7" w:rsidRPr="004E0CB4">
        <w:rPr>
          <w:rFonts w:ascii="Times New Roman" w:hAnsi="Times New Roman" w:cs="Times New Roman"/>
          <w:sz w:val="22"/>
          <w:szCs w:val="22"/>
        </w:rPr>
        <w:t>пункта 5 части 1 статьи 93 Федерального закона от 05.04.2013 г. № 44-ФЗ «О контрактной системе</w:t>
      </w:r>
      <w:r w:rsidR="004A16B7" w:rsidRPr="0015709B">
        <w:rPr>
          <w:rFonts w:ascii="Times New Roman" w:hAnsi="Times New Roman" w:cs="Times New Roman"/>
          <w:sz w:val="22"/>
          <w:szCs w:val="22"/>
        </w:rPr>
        <w:t xml:space="preserve"> в сфере закупок товаров, работ, услуг для обеспечения госуда</w:t>
      </w:r>
      <w:r w:rsidR="004A16B7">
        <w:rPr>
          <w:rFonts w:ascii="Times New Roman" w:hAnsi="Times New Roman" w:cs="Times New Roman"/>
          <w:sz w:val="22"/>
          <w:szCs w:val="22"/>
        </w:rPr>
        <w:t>рственных и муниципальных нужд»</w:t>
      </w:r>
      <w:r w:rsidR="004A16B7" w:rsidRPr="0015709B">
        <w:rPr>
          <w:rFonts w:ascii="Times New Roman" w:hAnsi="Times New Roman" w:cs="Times New Roman"/>
          <w:sz w:val="22"/>
          <w:szCs w:val="22"/>
        </w:rPr>
        <w:t xml:space="preserve"> заключили настоящий Контракт о нижеследующем:</w:t>
      </w:r>
    </w:p>
    <w:p w14:paraId="23B94268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5355B89" w14:textId="3D24BFC1" w:rsidR="003A0DE2" w:rsidRDefault="004E4397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1. Предмет Контракта</w:t>
      </w:r>
    </w:p>
    <w:p w14:paraId="45DD346B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bookmarkStart w:id="0" w:name="_GoBack"/>
      <w:bookmarkEnd w:id="0"/>
    </w:p>
    <w:p w14:paraId="3B0562BF" w14:textId="26B50A43" w:rsidR="003A0DE2" w:rsidRPr="007B176B" w:rsidRDefault="003A0DE2" w:rsidP="007B176B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33" w:lineRule="auto"/>
        <w:ind w:left="142" w:firstLine="425"/>
        <w:jc w:val="both"/>
        <w:rPr>
          <w:rFonts w:ascii="Times New Roman" w:hAnsi="Times New Roman"/>
          <w:spacing w:val="-3"/>
          <w:sz w:val="22"/>
          <w:szCs w:val="22"/>
          <w:lang w:eastAsia="ru-RU"/>
        </w:rPr>
      </w:pPr>
      <w:r w:rsidRPr="007B176B">
        <w:rPr>
          <w:rFonts w:ascii="Times New Roman" w:hAnsi="Times New Roman"/>
          <w:spacing w:val="-3"/>
          <w:sz w:val="22"/>
          <w:szCs w:val="22"/>
          <w:lang w:eastAsia="ru-RU"/>
        </w:rPr>
        <w:t>Исполнитель принимает на себя обязательства</w:t>
      </w:r>
      <w:r w:rsidR="00884F53" w:rsidRPr="007B176B">
        <w:rPr>
          <w:rFonts w:ascii="Times New Roman" w:hAnsi="Times New Roman"/>
          <w:spacing w:val="-3"/>
          <w:sz w:val="22"/>
          <w:szCs w:val="22"/>
          <w:lang w:eastAsia="ru-RU"/>
        </w:rPr>
        <w:t xml:space="preserve"> по</w:t>
      </w:r>
      <w:r w:rsidRPr="007B176B">
        <w:rPr>
          <w:rFonts w:ascii="Times New Roman" w:hAnsi="Times New Roman"/>
          <w:spacing w:val="-3"/>
          <w:sz w:val="22"/>
          <w:szCs w:val="22"/>
          <w:lang w:eastAsia="ru-RU"/>
        </w:rPr>
        <w:t xml:space="preserve"> </w:t>
      </w:r>
      <w:r w:rsidR="007B176B" w:rsidRPr="007B176B">
        <w:rPr>
          <w:rFonts w:ascii="Times New Roman" w:hAnsi="Times New Roman"/>
          <w:sz w:val="22"/>
          <w:szCs w:val="22"/>
        </w:rPr>
        <w:t>осуществлению проверки Технического состояния транспортного средства Заказчика (в том числе его частей, предметов его дополнительного оборудования) на предмет его соответствия обязательным требованиям безопасности транспортных средств (далее - Технический осмотр),</w:t>
      </w:r>
      <w:r w:rsidR="00CD1450" w:rsidRPr="007B176B">
        <w:rPr>
          <w:rFonts w:ascii="Times New Roman" w:hAnsi="Times New Roman"/>
          <w:sz w:val="22"/>
          <w:szCs w:val="22"/>
        </w:rPr>
        <w:t xml:space="preserve"> </w:t>
      </w:r>
      <w:r w:rsidRPr="007B176B">
        <w:rPr>
          <w:rFonts w:ascii="Times New Roman" w:hAnsi="Times New Roman"/>
          <w:spacing w:val="-3"/>
          <w:sz w:val="22"/>
          <w:szCs w:val="22"/>
          <w:lang w:eastAsia="ru-RU"/>
        </w:rPr>
        <w:t xml:space="preserve">а Заказчик обязуется оплатить услуги Исполнителя в размере, порядке и сроки, </w:t>
      </w:r>
      <w:r w:rsidR="00D30C8D" w:rsidRPr="007B176B">
        <w:rPr>
          <w:rFonts w:ascii="Times New Roman" w:hAnsi="Times New Roman"/>
          <w:spacing w:val="-3"/>
          <w:sz w:val="22"/>
          <w:szCs w:val="22"/>
          <w:lang w:eastAsia="ru-RU"/>
        </w:rPr>
        <w:t xml:space="preserve">которые </w:t>
      </w:r>
      <w:r w:rsidR="004E4397" w:rsidRPr="007B176B">
        <w:rPr>
          <w:rFonts w:ascii="Times New Roman" w:hAnsi="Times New Roman"/>
          <w:spacing w:val="-3"/>
          <w:sz w:val="22"/>
          <w:szCs w:val="22"/>
          <w:lang w:eastAsia="ru-RU"/>
        </w:rPr>
        <w:t>установлены настоящим Контрактом</w:t>
      </w:r>
      <w:r w:rsidRPr="007B176B">
        <w:rPr>
          <w:rFonts w:ascii="Times New Roman" w:hAnsi="Times New Roman"/>
          <w:spacing w:val="-3"/>
          <w:sz w:val="22"/>
          <w:szCs w:val="22"/>
          <w:lang w:eastAsia="ru-RU"/>
        </w:rPr>
        <w:t>.</w:t>
      </w:r>
      <w:r w:rsidR="004E4397" w:rsidRPr="007B176B">
        <w:rPr>
          <w:rFonts w:ascii="Times New Roman" w:hAnsi="Times New Roman"/>
          <w:spacing w:val="-3"/>
          <w:sz w:val="22"/>
          <w:szCs w:val="22"/>
          <w:lang w:eastAsia="ru-RU"/>
        </w:rPr>
        <w:t xml:space="preserve"> </w:t>
      </w:r>
    </w:p>
    <w:p w14:paraId="34A37142" w14:textId="19C8AB65" w:rsidR="007B176B" w:rsidRPr="007B176B" w:rsidRDefault="007B176B" w:rsidP="007B176B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33" w:lineRule="auto"/>
        <w:ind w:left="142" w:firstLine="425"/>
        <w:jc w:val="both"/>
        <w:rPr>
          <w:rFonts w:ascii="Times New Roman" w:hAnsi="Times New Roman"/>
          <w:spacing w:val="-3"/>
          <w:sz w:val="22"/>
          <w:szCs w:val="22"/>
          <w:lang w:eastAsia="ru-RU"/>
        </w:rPr>
      </w:pPr>
      <w:r w:rsidRPr="007B176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B176B">
        <w:rPr>
          <w:rFonts w:ascii="Times New Roman" w:hAnsi="Times New Roman"/>
          <w:sz w:val="22"/>
          <w:szCs w:val="22"/>
        </w:rPr>
        <w:t xml:space="preserve">Исполнитель обязуется провести проверку транспортных средств Заказчика (далее – Транспортное средство), указанных в </w:t>
      </w:r>
      <w:r w:rsidR="00EB765F">
        <w:rPr>
          <w:rFonts w:ascii="Times New Roman" w:hAnsi="Times New Roman"/>
          <w:bCs/>
          <w:sz w:val="22"/>
          <w:szCs w:val="22"/>
          <w:lang w:val="ru-RU"/>
        </w:rPr>
        <w:t>П</w:t>
      </w:r>
      <w:proofErr w:type="spellStart"/>
      <w:r w:rsidR="005C47E7" w:rsidRPr="00EB765F">
        <w:rPr>
          <w:rFonts w:ascii="Times New Roman" w:hAnsi="Times New Roman"/>
          <w:bCs/>
          <w:sz w:val="22"/>
          <w:szCs w:val="22"/>
        </w:rPr>
        <w:t>риложении</w:t>
      </w:r>
      <w:proofErr w:type="spellEnd"/>
      <w:r w:rsidRPr="00EB765F">
        <w:rPr>
          <w:rFonts w:ascii="Times New Roman" w:hAnsi="Times New Roman"/>
          <w:bCs/>
          <w:sz w:val="22"/>
          <w:szCs w:val="22"/>
        </w:rPr>
        <w:t xml:space="preserve"> 1</w:t>
      </w:r>
      <w:r w:rsidRPr="007B176B">
        <w:rPr>
          <w:rFonts w:ascii="Times New Roman" w:hAnsi="Times New Roman"/>
          <w:b/>
          <w:sz w:val="22"/>
          <w:szCs w:val="22"/>
        </w:rPr>
        <w:t>,</w:t>
      </w:r>
      <w:r w:rsidRPr="007B176B">
        <w:rPr>
          <w:rFonts w:ascii="Times New Roman" w:hAnsi="Times New Roman"/>
          <w:sz w:val="22"/>
          <w:szCs w:val="22"/>
        </w:rPr>
        <w:t xml:space="preserve"> являющемся неотъемлемой частью Контракта</w:t>
      </w:r>
      <w:r w:rsidRPr="007B176B">
        <w:rPr>
          <w:rFonts w:ascii="Times New Roman" w:hAnsi="Times New Roman"/>
          <w:sz w:val="22"/>
          <w:szCs w:val="22"/>
          <w:lang w:val="ru-RU"/>
        </w:rPr>
        <w:t>.</w:t>
      </w:r>
    </w:p>
    <w:p w14:paraId="58AA1A45" w14:textId="775F60AE" w:rsidR="00884F53" w:rsidRPr="007B176B" w:rsidRDefault="00884F53" w:rsidP="00C07052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33" w:lineRule="auto"/>
        <w:ind w:hanging="563"/>
        <w:jc w:val="both"/>
        <w:rPr>
          <w:rFonts w:ascii="Times New Roman" w:hAnsi="Times New Roman"/>
          <w:spacing w:val="-3"/>
          <w:sz w:val="22"/>
          <w:szCs w:val="22"/>
          <w:lang w:eastAsia="ru-RU"/>
        </w:rPr>
      </w:pPr>
      <w:r w:rsidRPr="007B176B">
        <w:rPr>
          <w:rFonts w:ascii="Times New Roman" w:hAnsi="Times New Roman"/>
          <w:spacing w:val="-3"/>
          <w:sz w:val="22"/>
          <w:szCs w:val="22"/>
          <w:lang w:eastAsia="ru-RU"/>
        </w:rPr>
        <w:t>Срок оказания услуг:</w:t>
      </w:r>
      <w:r w:rsidR="00084B73" w:rsidRPr="007B176B">
        <w:rPr>
          <w:rFonts w:ascii="Times New Roman" w:hAnsi="Times New Roman"/>
          <w:spacing w:val="-3"/>
          <w:sz w:val="22"/>
          <w:szCs w:val="22"/>
          <w:lang w:eastAsia="ru-RU"/>
        </w:rPr>
        <w:t xml:space="preserve"> в течение </w:t>
      </w:r>
      <w:r w:rsidR="007B176B" w:rsidRPr="007B176B">
        <w:rPr>
          <w:rFonts w:ascii="Times New Roman" w:hAnsi="Times New Roman"/>
          <w:spacing w:val="-3"/>
          <w:sz w:val="22"/>
          <w:szCs w:val="22"/>
          <w:lang w:eastAsia="ru-RU"/>
        </w:rPr>
        <w:t>10</w:t>
      </w:r>
      <w:r w:rsidR="00084B73" w:rsidRPr="007B176B">
        <w:rPr>
          <w:rFonts w:ascii="Times New Roman" w:hAnsi="Times New Roman"/>
          <w:spacing w:val="-3"/>
          <w:sz w:val="22"/>
          <w:szCs w:val="22"/>
          <w:lang w:eastAsia="ru-RU"/>
        </w:rPr>
        <w:t xml:space="preserve"> </w:t>
      </w:r>
      <w:r w:rsidR="00EB765F">
        <w:rPr>
          <w:rFonts w:ascii="Times New Roman" w:hAnsi="Times New Roman"/>
          <w:spacing w:val="-3"/>
          <w:sz w:val="22"/>
          <w:szCs w:val="22"/>
          <w:lang w:val="ru-RU" w:eastAsia="ru-RU"/>
        </w:rPr>
        <w:t xml:space="preserve">календарных </w:t>
      </w:r>
      <w:r w:rsidR="00084B73" w:rsidRPr="007B176B">
        <w:rPr>
          <w:rFonts w:ascii="Times New Roman" w:hAnsi="Times New Roman"/>
          <w:spacing w:val="-3"/>
          <w:sz w:val="22"/>
          <w:szCs w:val="22"/>
          <w:lang w:eastAsia="ru-RU"/>
        </w:rPr>
        <w:t>дней</w:t>
      </w:r>
      <w:r w:rsidRPr="007B176B">
        <w:rPr>
          <w:rFonts w:ascii="Times New Roman" w:hAnsi="Times New Roman"/>
          <w:spacing w:val="-3"/>
          <w:sz w:val="22"/>
          <w:szCs w:val="22"/>
          <w:lang w:eastAsia="ru-RU"/>
        </w:rPr>
        <w:t xml:space="preserve"> с даты заключения </w:t>
      </w:r>
      <w:r w:rsidR="00084B73" w:rsidRPr="007B176B">
        <w:rPr>
          <w:rFonts w:ascii="Times New Roman" w:hAnsi="Times New Roman"/>
          <w:spacing w:val="-3"/>
          <w:sz w:val="22"/>
          <w:szCs w:val="22"/>
          <w:lang w:eastAsia="ru-RU"/>
        </w:rPr>
        <w:t>К</w:t>
      </w:r>
      <w:r w:rsidRPr="007B176B">
        <w:rPr>
          <w:rFonts w:ascii="Times New Roman" w:hAnsi="Times New Roman"/>
          <w:spacing w:val="-3"/>
          <w:sz w:val="22"/>
          <w:szCs w:val="22"/>
          <w:lang w:eastAsia="ru-RU"/>
        </w:rPr>
        <w:t>онтракта</w:t>
      </w:r>
      <w:r w:rsidR="00084B73" w:rsidRPr="007B176B">
        <w:rPr>
          <w:rFonts w:ascii="Times New Roman" w:hAnsi="Times New Roman"/>
          <w:spacing w:val="-3"/>
          <w:sz w:val="22"/>
          <w:szCs w:val="22"/>
          <w:lang w:eastAsia="ru-RU"/>
        </w:rPr>
        <w:t>.</w:t>
      </w:r>
    </w:p>
    <w:p w14:paraId="10BE9D97" w14:textId="542F392B" w:rsidR="003A0DE2" w:rsidRPr="007B176B" w:rsidRDefault="00A73D06" w:rsidP="00C07052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33" w:lineRule="auto"/>
        <w:ind w:hanging="563"/>
        <w:jc w:val="both"/>
        <w:rPr>
          <w:rFonts w:ascii="Tahoma" w:hAnsi="Tahoma" w:cs="Tahoma"/>
          <w:sz w:val="22"/>
          <w:szCs w:val="22"/>
          <w:shd w:val="clear" w:color="auto" w:fill="FAFAFA"/>
        </w:rPr>
      </w:pPr>
      <w:r w:rsidRPr="007B176B">
        <w:rPr>
          <w:rFonts w:ascii="Times New Roman" w:hAnsi="Times New Roman"/>
          <w:spacing w:val="-3"/>
          <w:sz w:val="22"/>
          <w:szCs w:val="22"/>
          <w:lang w:eastAsia="ru-RU"/>
        </w:rPr>
        <w:t>Идентификационный код закупки:</w:t>
      </w:r>
      <w:r w:rsidR="00A82C6B" w:rsidRPr="007B176B">
        <w:rPr>
          <w:rFonts w:ascii="Times New Roman" w:hAnsi="Times New Roman"/>
          <w:sz w:val="22"/>
          <w:szCs w:val="22"/>
        </w:rPr>
        <w:t xml:space="preserve"> </w:t>
      </w:r>
      <w:bookmarkStart w:id="1" w:name="_Hlk228868163"/>
      <w:r w:rsidR="00D62586" w:rsidRPr="00D62586">
        <w:rPr>
          <w:rFonts w:ascii="Times New Roman" w:hAnsi="Times New Roman"/>
          <w:sz w:val="22"/>
          <w:szCs w:val="22"/>
        </w:rPr>
        <w:t>261131910862813260100100030000000244</w:t>
      </w:r>
      <w:r w:rsidR="00D62586" w:rsidRPr="00D62586">
        <w:rPr>
          <w:rFonts w:ascii="Times New Roman" w:hAnsi="Times New Roman"/>
          <w:sz w:val="22"/>
          <w:szCs w:val="22"/>
        </w:rPr>
        <w:tab/>
      </w:r>
      <w:bookmarkEnd w:id="1"/>
    </w:p>
    <w:p w14:paraId="7BB05922" w14:textId="7E027424" w:rsidR="00F04C87" w:rsidRPr="007B176B" w:rsidRDefault="00947E95" w:rsidP="00C07052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33" w:lineRule="auto"/>
        <w:ind w:hanging="563"/>
        <w:jc w:val="both"/>
        <w:rPr>
          <w:rFonts w:ascii="Times New Roman" w:hAnsi="Times New Roman"/>
          <w:spacing w:val="-3"/>
          <w:sz w:val="22"/>
          <w:szCs w:val="22"/>
          <w:lang w:eastAsia="ru-RU"/>
        </w:rPr>
      </w:pPr>
      <w:r w:rsidRPr="007B176B">
        <w:rPr>
          <w:rFonts w:ascii="Times New Roman" w:hAnsi="Times New Roman"/>
          <w:spacing w:val="-3"/>
          <w:sz w:val="22"/>
          <w:szCs w:val="22"/>
          <w:lang w:eastAsia="ru-RU"/>
        </w:rPr>
        <w:t>Место оказания услуг:</w:t>
      </w:r>
      <w:r w:rsidR="007B176B" w:rsidRPr="007B176B">
        <w:rPr>
          <w:rFonts w:ascii="Times New Roman" w:hAnsi="Times New Roman"/>
          <w:spacing w:val="-3"/>
          <w:sz w:val="22"/>
          <w:szCs w:val="22"/>
          <w:lang w:eastAsia="ru-RU"/>
        </w:rPr>
        <w:t xml:space="preserve"> </w:t>
      </w:r>
      <w:bookmarkStart w:id="2" w:name="_Hlk227229697"/>
      <w:r w:rsidR="007B176B" w:rsidRPr="007B176B">
        <w:rPr>
          <w:rFonts w:ascii="Times New Roman" w:hAnsi="Times New Roman"/>
          <w:spacing w:val="-3"/>
          <w:sz w:val="22"/>
          <w:szCs w:val="22"/>
          <w:lang w:eastAsia="ru-RU"/>
        </w:rPr>
        <w:t xml:space="preserve">Республика Мордовия, </w:t>
      </w:r>
      <w:bookmarkEnd w:id="2"/>
      <w:proofErr w:type="spellStart"/>
      <w:r w:rsidR="008F30A8">
        <w:rPr>
          <w:rFonts w:ascii="Times New Roman" w:hAnsi="Times New Roman"/>
          <w:spacing w:val="-3"/>
          <w:sz w:val="22"/>
          <w:szCs w:val="22"/>
          <w:lang w:val="ru-RU" w:eastAsia="ru-RU"/>
        </w:rPr>
        <w:t>Ичалковский</w:t>
      </w:r>
      <w:proofErr w:type="spellEnd"/>
      <w:r w:rsidR="008F30A8">
        <w:rPr>
          <w:rFonts w:ascii="Times New Roman" w:hAnsi="Times New Roman"/>
          <w:spacing w:val="-3"/>
          <w:sz w:val="22"/>
          <w:szCs w:val="22"/>
          <w:lang w:val="ru-RU" w:eastAsia="ru-RU"/>
        </w:rPr>
        <w:t xml:space="preserve"> </w:t>
      </w:r>
      <w:r w:rsidR="00C55BBC">
        <w:rPr>
          <w:rFonts w:ascii="Times New Roman" w:hAnsi="Times New Roman"/>
          <w:spacing w:val="-3"/>
          <w:sz w:val="22"/>
          <w:szCs w:val="22"/>
          <w:lang w:val="ru-RU" w:eastAsia="ru-RU"/>
        </w:rPr>
        <w:t xml:space="preserve"> район, п.</w:t>
      </w:r>
      <w:r w:rsidR="008F30A8">
        <w:rPr>
          <w:rFonts w:ascii="Times New Roman" w:hAnsi="Times New Roman"/>
          <w:spacing w:val="-3"/>
          <w:sz w:val="22"/>
          <w:szCs w:val="22"/>
          <w:lang w:val="ru-RU" w:eastAsia="ru-RU"/>
        </w:rPr>
        <w:t xml:space="preserve"> Смольный</w:t>
      </w:r>
    </w:p>
    <w:p w14:paraId="37585ECB" w14:textId="76302E17" w:rsidR="002C6545" w:rsidRPr="007B176B" w:rsidRDefault="002C6545" w:rsidP="00C07052">
      <w:pPr>
        <w:pStyle w:val="ab"/>
        <w:numPr>
          <w:ilvl w:val="1"/>
          <w:numId w:val="8"/>
        </w:numPr>
        <w:autoSpaceDE w:val="0"/>
        <w:autoSpaceDN w:val="0"/>
        <w:adjustRightInd w:val="0"/>
        <w:spacing w:line="233" w:lineRule="auto"/>
        <w:ind w:hanging="563"/>
        <w:jc w:val="both"/>
        <w:rPr>
          <w:rFonts w:ascii="Times New Roman" w:hAnsi="Times New Roman"/>
          <w:spacing w:val="-3"/>
          <w:lang w:eastAsia="ru-RU"/>
        </w:rPr>
      </w:pPr>
      <w:r w:rsidRPr="007B176B">
        <w:rPr>
          <w:rFonts w:ascii="Times New Roman" w:hAnsi="Times New Roman"/>
          <w:spacing w:val="-3"/>
          <w:lang w:eastAsia="ru-RU"/>
        </w:rPr>
        <w:t xml:space="preserve">Информация об объеме и единице измерения оказываемых услуг: </w:t>
      </w:r>
      <w:r w:rsidR="008F30A8">
        <w:rPr>
          <w:rFonts w:ascii="Times New Roman" w:hAnsi="Times New Roman"/>
          <w:spacing w:val="-3"/>
          <w:lang w:val="ru-RU" w:eastAsia="ru-RU"/>
        </w:rPr>
        <w:t>1</w:t>
      </w:r>
      <w:r w:rsidRPr="007B176B">
        <w:rPr>
          <w:rFonts w:ascii="Times New Roman" w:hAnsi="Times New Roman"/>
          <w:spacing w:val="-3"/>
          <w:lang w:eastAsia="ru-RU"/>
        </w:rPr>
        <w:t xml:space="preserve"> </w:t>
      </w:r>
      <w:r w:rsidR="007B176B" w:rsidRPr="007B176B">
        <w:rPr>
          <w:rFonts w:ascii="Times New Roman" w:hAnsi="Times New Roman"/>
          <w:spacing w:val="-3"/>
          <w:lang w:eastAsia="ru-RU"/>
        </w:rPr>
        <w:t>ед.</w:t>
      </w:r>
    </w:p>
    <w:p w14:paraId="6A40F7D0" w14:textId="77777777" w:rsidR="00906F16" w:rsidRPr="001F68A1" w:rsidRDefault="00906F16" w:rsidP="00947E9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54396BE2" w14:textId="596FD35B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2. Обязательства Сторон</w:t>
      </w:r>
    </w:p>
    <w:p w14:paraId="320C405F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39ECAAA6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2.1. Исполнитель обязан:</w:t>
      </w:r>
    </w:p>
    <w:p w14:paraId="475B6B36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2.1.1. Оказать Заказчику услуги на условиях и в порядке, </w:t>
      </w:r>
      <w:r w:rsidR="004532FE" w:rsidRPr="001F68A1">
        <w:rPr>
          <w:rFonts w:ascii="Times New Roman" w:hAnsi="Times New Roman"/>
          <w:spacing w:val="-3"/>
          <w:lang w:eastAsia="ru-RU"/>
        </w:rPr>
        <w:t>которые предусмотрен</w:t>
      </w:r>
      <w:r w:rsidR="00A73D06">
        <w:rPr>
          <w:rFonts w:ascii="Times New Roman" w:hAnsi="Times New Roman"/>
          <w:spacing w:val="-3"/>
          <w:lang w:eastAsia="ru-RU"/>
        </w:rPr>
        <w:t>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192CC658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2.1.2. При обнаружении недостатков оказанных услуг исправить указанные </w:t>
      </w:r>
      <w:r w:rsidRPr="004E0CB4">
        <w:rPr>
          <w:rFonts w:ascii="Times New Roman" w:hAnsi="Times New Roman"/>
          <w:spacing w:val="-3"/>
          <w:lang w:eastAsia="ru-RU"/>
        </w:rPr>
        <w:t xml:space="preserve">недостатки в течение </w:t>
      </w:r>
      <w:r w:rsidR="001333BF" w:rsidRPr="004E0CB4">
        <w:rPr>
          <w:rFonts w:ascii="Times New Roman" w:hAnsi="Times New Roman"/>
          <w:spacing w:val="-3"/>
          <w:lang w:eastAsia="ru-RU"/>
        </w:rPr>
        <w:t>3 (трех) рабочих дней</w:t>
      </w:r>
      <w:r w:rsidRPr="004E0CB4">
        <w:rPr>
          <w:rFonts w:ascii="Times New Roman" w:hAnsi="Times New Roman"/>
          <w:spacing w:val="-3"/>
          <w:lang w:eastAsia="ru-RU"/>
        </w:rPr>
        <w:t>.</w:t>
      </w:r>
    </w:p>
    <w:p w14:paraId="65C1DBA2" w14:textId="77777777" w:rsidR="003A0DE2" w:rsidRPr="001F68A1" w:rsidRDefault="00966B53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</w:t>
      </w:r>
      <w:r w:rsidR="00D67E2C">
        <w:rPr>
          <w:rFonts w:ascii="Times New Roman" w:hAnsi="Times New Roman"/>
          <w:spacing w:val="-3"/>
          <w:lang w:eastAsia="ru-RU"/>
        </w:rPr>
        <w:t>1</w:t>
      </w:r>
      <w:r w:rsidRPr="001F68A1">
        <w:rPr>
          <w:rFonts w:ascii="Times New Roman" w:hAnsi="Times New Roman"/>
          <w:spacing w:val="-3"/>
          <w:lang w:eastAsia="ru-RU"/>
        </w:rPr>
        <w:t>.</w:t>
      </w:r>
      <w:r w:rsidR="00DF02AE">
        <w:rPr>
          <w:rFonts w:ascii="Times New Roman" w:hAnsi="Times New Roman"/>
          <w:spacing w:val="-3"/>
          <w:lang w:eastAsia="ru-RU"/>
        </w:rPr>
        <w:t>3</w:t>
      </w:r>
      <w:r w:rsidRPr="001F68A1">
        <w:rPr>
          <w:rFonts w:ascii="Times New Roman" w:hAnsi="Times New Roman"/>
          <w:spacing w:val="-3"/>
          <w:lang w:eastAsia="ru-RU"/>
        </w:rPr>
        <w:t xml:space="preserve">. </w:t>
      </w:r>
      <w:r w:rsidR="003A0DE2" w:rsidRPr="001F68A1">
        <w:rPr>
          <w:rFonts w:ascii="Times New Roman" w:hAnsi="Times New Roman"/>
          <w:spacing w:val="-3"/>
          <w:lang w:eastAsia="ru-RU"/>
        </w:rPr>
        <w:t>Нести иные обязанности, предусмотренные действующими законодательными и иными нормативно-правовыми актами, регулирующими данный вид правоотношений.</w:t>
      </w:r>
    </w:p>
    <w:p w14:paraId="5913C27F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 Исполнитель вправе:</w:t>
      </w:r>
    </w:p>
    <w:p w14:paraId="66196A8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2.2.1. Получать от Заказчика любую информацию, необходимую для исполнения своих обя</w:t>
      </w:r>
      <w:r w:rsidR="00A73D06">
        <w:rPr>
          <w:rFonts w:ascii="Times New Roman" w:hAnsi="Times New Roman"/>
          <w:spacing w:val="-3"/>
          <w:lang w:eastAsia="ru-RU"/>
        </w:rPr>
        <w:t>зательств по 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7817FE66" w14:textId="77777777" w:rsidR="003A0DE2" w:rsidRPr="001F68A1" w:rsidRDefault="003A0DE2" w:rsidP="001A280E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2.2.2. Самостоятельно определять формы и методы оказания услуг по</w:t>
      </w:r>
      <w:r w:rsidR="00A73D06">
        <w:rPr>
          <w:rFonts w:ascii="Times New Roman" w:hAnsi="Times New Roman"/>
          <w:spacing w:val="-3"/>
          <w:lang w:eastAsia="ru-RU"/>
        </w:rPr>
        <w:t xml:space="preserve"> 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4B8794F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 Заказчик обязан:</w:t>
      </w:r>
    </w:p>
    <w:p w14:paraId="2B6A1EE5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1</w:t>
      </w:r>
      <w:r w:rsidRPr="001F68A1">
        <w:rPr>
          <w:rFonts w:ascii="Times New Roman" w:hAnsi="Times New Roman"/>
          <w:spacing w:val="-3"/>
          <w:lang w:eastAsia="ru-RU"/>
        </w:rPr>
        <w:t xml:space="preserve">. Оплатить услуги Исполнителя в порядке и сроки, </w:t>
      </w:r>
      <w:r w:rsidR="004532FE" w:rsidRPr="001F68A1">
        <w:rPr>
          <w:rFonts w:ascii="Times New Roman" w:hAnsi="Times New Roman"/>
          <w:spacing w:val="-3"/>
          <w:lang w:eastAsia="ru-RU"/>
        </w:rPr>
        <w:t xml:space="preserve">которые </w:t>
      </w:r>
      <w:r w:rsidR="00A73D06">
        <w:rPr>
          <w:rFonts w:ascii="Times New Roman" w:hAnsi="Times New Roman"/>
          <w:spacing w:val="-3"/>
          <w:lang w:eastAsia="ru-RU"/>
        </w:rPr>
        <w:t>установлены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21301142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2</w:t>
      </w:r>
      <w:r w:rsidRPr="001F68A1">
        <w:rPr>
          <w:rFonts w:ascii="Times New Roman" w:hAnsi="Times New Roman"/>
          <w:spacing w:val="-3"/>
          <w:lang w:eastAsia="ru-RU"/>
        </w:rPr>
        <w:t>. Обеспечить Исполнителю условия для полноценного оказания услуг.</w:t>
      </w:r>
    </w:p>
    <w:p w14:paraId="4C12D131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3</w:t>
      </w:r>
      <w:r w:rsidRPr="001F68A1">
        <w:rPr>
          <w:rFonts w:ascii="Times New Roman" w:hAnsi="Times New Roman"/>
          <w:spacing w:val="-3"/>
          <w:lang w:eastAsia="ru-RU"/>
        </w:rPr>
        <w:t>. Нести иные обязанности, предусмотренные действующими законодательными и иными нормативно-правовыми актами, регулирующими данный вид правоотношений.</w:t>
      </w:r>
    </w:p>
    <w:p w14:paraId="08F011D5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2.4. Заказчик вправе:</w:t>
      </w:r>
    </w:p>
    <w:p w14:paraId="7CE8C15C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2.4.1. Осуществлять контроль за ходом оказания услуг, не вмешиваясь при этом в деятельность Исполнителя.</w:t>
      </w:r>
    </w:p>
    <w:p w14:paraId="084EF457" w14:textId="77777777" w:rsidR="003A0DE2" w:rsidRPr="001F68A1" w:rsidRDefault="003A0DE2" w:rsidP="00A73D0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2.4.2. Получать от Исполнителя разъяснения, связанные с оказанием услуг, в течение </w:t>
      </w:r>
      <w:r w:rsidR="00DF5CEE" w:rsidRPr="001F68A1">
        <w:rPr>
          <w:rFonts w:ascii="Times New Roman" w:hAnsi="Times New Roman"/>
          <w:spacing w:val="-3"/>
          <w:lang w:eastAsia="ru-RU"/>
        </w:rPr>
        <w:t>2 (двух)</w:t>
      </w:r>
      <w:r w:rsidRPr="001F68A1">
        <w:rPr>
          <w:rFonts w:ascii="Times New Roman" w:hAnsi="Times New Roman"/>
          <w:spacing w:val="-3"/>
          <w:lang w:eastAsia="ru-RU"/>
        </w:rPr>
        <w:t xml:space="preserve"> рабочих дней с момента предъявления соответствующего требования.</w:t>
      </w:r>
    </w:p>
    <w:p w14:paraId="58006247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21C7323C" w14:textId="1B0E4F16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3. Стоимость услуг</w:t>
      </w:r>
      <w:r w:rsidR="00E83600">
        <w:rPr>
          <w:rFonts w:ascii="Times New Roman" w:hAnsi="Times New Roman"/>
          <w:b/>
          <w:spacing w:val="-3"/>
          <w:lang w:eastAsia="ru-RU"/>
        </w:rPr>
        <w:t>,</w:t>
      </w:r>
      <w:r w:rsidRPr="001F68A1">
        <w:rPr>
          <w:rFonts w:ascii="Times New Roman" w:hAnsi="Times New Roman"/>
          <w:b/>
          <w:spacing w:val="-3"/>
          <w:lang w:eastAsia="ru-RU"/>
        </w:rPr>
        <w:t xml:space="preserve"> порядок расчетов</w:t>
      </w:r>
      <w:r w:rsidR="00E83600">
        <w:rPr>
          <w:rFonts w:ascii="Times New Roman" w:hAnsi="Times New Roman"/>
          <w:b/>
          <w:spacing w:val="-3"/>
          <w:lang w:eastAsia="ru-RU"/>
        </w:rPr>
        <w:t xml:space="preserve"> и </w:t>
      </w:r>
      <w:r w:rsidR="00E83600" w:rsidRPr="00E83600">
        <w:rPr>
          <w:rFonts w:ascii="Times New Roman" w:hAnsi="Times New Roman"/>
          <w:b/>
          <w:spacing w:val="-3"/>
          <w:lang w:eastAsia="ru-RU"/>
        </w:rPr>
        <w:t>приемки оказанных услуг</w:t>
      </w:r>
    </w:p>
    <w:p w14:paraId="0EFCB8EA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71DEE59C" w14:textId="1E8127D2" w:rsidR="00381736" w:rsidRDefault="00381736" w:rsidP="00381736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381736">
        <w:rPr>
          <w:rFonts w:ascii="Times New Roman" w:hAnsi="Times New Roman"/>
          <w:sz w:val="22"/>
          <w:szCs w:val="22"/>
          <w:lang w:val="ru-RU"/>
        </w:rPr>
        <w:t xml:space="preserve">3.1.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Цена настоящего контракта составляет </w:t>
      </w:r>
      <w:r w:rsidR="00DC3B79">
        <w:rPr>
          <w:rFonts w:ascii="Times New Roman" w:hAnsi="Times New Roman"/>
          <w:sz w:val="22"/>
          <w:szCs w:val="22"/>
          <w:lang w:val="ru-RU"/>
        </w:rPr>
        <w:t xml:space="preserve">                          </w:t>
      </w:r>
      <w:r w:rsidR="00FC7F73">
        <w:rPr>
          <w:rFonts w:ascii="Times New Roman" w:hAnsi="Times New Roman"/>
          <w:sz w:val="22"/>
          <w:szCs w:val="22"/>
          <w:lang w:val="ru-RU"/>
        </w:rPr>
        <w:t>руб.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="008F1535" w:rsidRPr="00381736">
        <w:rPr>
          <w:rFonts w:ascii="Times New Roman" w:hAnsi="Times New Roman"/>
          <w:sz w:val="22"/>
          <w:szCs w:val="22"/>
          <w:lang w:val="ru-RU"/>
        </w:rPr>
        <w:t>(</w:t>
      </w:r>
      <w:r w:rsidR="00DC3B79">
        <w:rPr>
          <w:rFonts w:ascii="Times New Roman" w:hAnsi="Times New Roman"/>
          <w:sz w:val="22"/>
          <w:szCs w:val="22"/>
          <w:lang w:val="ru-RU"/>
        </w:rPr>
        <w:t xml:space="preserve">  </w:t>
      </w:r>
      <w:proofErr w:type="gramEnd"/>
      <w:r w:rsidR="00DC3B79">
        <w:rPr>
          <w:rFonts w:ascii="Times New Roman" w:hAnsi="Times New Roman"/>
          <w:sz w:val="22"/>
          <w:szCs w:val="22"/>
          <w:lang w:val="ru-RU"/>
        </w:rPr>
        <w:t xml:space="preserve">          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 рублей </w:t>
      </w:r>
      <w:r w:rsidR="00145C6C">
        <w:rPr>
          <w:rFonts w:ascii="Times New Roman" w:hAnsi="Times New Roman"/>
          <w:sz w:val="22"/>
          <w:szCs w:val="22"/>
          <w:lang w:val="ru-RU"/>
        </w:rPr>
        <w:t xml:space="preserve">00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копеек), в том числе </w:t>
      </w:r>
      <w:r w:rsidR="00ED1003" w:rsidRPr="00381736">
        <w:rPr>
          <w:rFonts w:ascii="Times New Roman" w:hAnsi="Times New Roman"/>
          <w:sz w:val="22"/>
          <w:szCs w:val="22"/>
          <w:lang w:val="ru-RU"/>
        </w:rPr>
        <w:t xml:space="preserve">НДС </w:t>
      </w:r>
      <w:r w:rsidR="00C459DE">
        <w:rPr>
          <w:rFonts w:ascii="Times New Roman" w:hAnsi="Times New Roman"/>
          <w:sz w:val="22"/>
          <w:szCs w:val="22"/>
          <w:lang w:val="ru-RU"/>
        </w:rPr>
        <w:t>22</w:t>
      </w:r>
      <w:r w:rsidR="00ED1003" w:rsidRPr="00381736">
        <w:rPr>
          <w:rFonts w:ascii="Times New Roman" w:hAnsi="Times New Roman"/>
          <w:sz w:val="22"/>
          <w:szCs w:val="22"/>
          <w:lang w:val="ru-RU"/>
        </w:rPr>
        <w:t>% -</w:t>
      </w:r>
      <w:r w:rsidR="00DC3B79">
        <w:rPr>
          <w:rFonts w:ascii="Times New Roman" w:hAnsi="Times New Roman"/>
          <w:sz w:val="22"/>
          <w:szCs w:val="22"/>
          <w:lang w:val="ru-RU"/>
        </w:rPr>
        <w:t xml:space="preserve">                                 </w:t>
      </w:r>
      <w:r w:rsidR="00ED1003" w:rsidRPr="00381736">
        <w:rPr>
          <w:rFonts w:ascii="Times New Roman" w:hAnsi="Times New Roman"/>
          <w:sz w:val="22"/>
          <w:szCs w:val="22"/>
          <w:lang w:val="ru-RU"/>
        </w:rPr>
        <w:t>руб.</w:t>
      </w:r>
    </w:p>
    <w:p w14:paraId="0F1B8C42" w14:textId="77777777" w:rsidR="003A0DE2" w:rsidRPr="00381736" w:rsidRDefault="003A0DE2" w:rsidP="00381736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381736">
        <w:rPr>
          <w:rFonts w:ascii="Times New Roman" w:hAnsi="Times New Roman"/>
          <w:sz w:val="22"/>
          <w:szCs w:val="22"/>
          <w:lang w:val="ru-RU"/>
        </w:rPr>
        <w:t>3.2. В указан</w:t>
      </w:r>
      <w:r w:rsidR="0008405C" w:rsidRPr="00381736">
        <w:rPr>
          <w:rFonts w:ascii="Times New Roman" w:hAnsi="Times New Roman"/>
          <w:sz w:val="22"/>
          <w:szCs w:val="22"/>
          <w:lang w:val="ru-RU"/>
        </w:rPr>
        <w:t>ную в п. 3.1 настоящего Контракта</w:t>
      </w:r>
      <w:r w:rsidRPr="00381736">
        <w:rPr>
          <w:rFonts w:ascii="Times New Roman" w:hAnsi="Times New Roman"/>
          <w:sz w:val="22"/>
          <w:szCs w:val="22"/>
          <w:lang w:val="ru-RU"/>
        </w:rPr>
        <w:t xml:space="preserve"> сумму включены все затраты, издержки, а также иные расходы Исполнителя, связанные с исполнением настоящего </w:t>
      </w:r>
      <w:r w:rsidR="001E0F21" w:rsidRPr="00381736">
        <w:rPr>
          <w:rFonts w:ascii="Times New Roman" w:hAnsi="Times New Roman"/>
          <w:sz w:val="22"/>
          <w:szCs w:val="22"/>
          <w:lang w:val="ru-RU"/>
        </w:rPr>
        <w:t>Контракт</w:t>
      </w:r>
      <w:r w:rsidRPr="00381736">
        <w:rPr>
          <w:rFonts w:ascii="Times New Roman" w:hAnsi="Times New Roman"/>
          <w:sz w:val="22"/>
          <w:szCs w:val="22"/>
          <w:lang w:val="ru-RU"/>
        </w:rPr>
        <w:t>а.</w:t>
      </w:r>
    </w:p>
    <w:p w14:paraId="2EE079BF" w14:textId="23B4F323" w:rsidR="008E7763" w:rsidRDefault="008E7763" w:rsidP="008E7763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3.</w:t>
      </w:r>
      <w:r w:rsidR="007573DA">
        <w:rPr>
          <w:rFonts w:ascii="Times New Roman" w:hAnsi="Times New Roman"/>
          <w:sz w:val="22"/>
          <w:szCs w:val="22"/>
          <w:lang w:val="ru-RU"/>
        </w:rPr>
        <w:t>3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381736">
        <w:rPr>
          <w:rFonts w:ascii="Times New Roman" w:hAnsi="Times New Roman"/>
          <w:sz w:val="22"/>
          <w:szCs w:val="22"/>
          <w:lang w:val="ru-RU"/>
        </w:rPr>
        <w:t>Оплата за оказанные Услуги производится путем перечисления денежных средств на расчетный счет Исполнителя, в течение</w:t>
      </w:r>
      <w:r w:rsidRPr="007330D9">
        <w:rPr>
          <w:rFonts w:ascii="Times New Roman" w:hAnsi="Times New Roman"/>
          <w:sz w:val="22"/>
          <w:szCs w:val="22"/>
        </w:rPr>
        <w:t xml:space="preserve"> 10 (десяти) рабочих дней с момента подписания</w:t>
      </w:r>
      <w:r w:rsidR="00C459DE">
        <w:rPr>
          <w:rFonts w:ascii="Times New Roman" w:hAnsi="Times New Roman"/>
          <w:sz w:val="22"/>
          <w:szCs w:val="22"/>
          <w:lang w:val="ru-RU"/>
        </w:rPr>
        <w:t>,</w:t>
      </w:r>
      <w:r w:rsidRPr="007330D9">
        <w:rPr>
          <w:rFonts w:ascii="Times New Roman" w:hAnsi="Times New Roman"/>
          <w:sz w:val="22"/>
          <w:szCs w:val="22"/>
        </w:rPr>
        <w:t xml:space="preserve"> Акта оказанных услуг.</w:t>
      </w:r>
    </w:p>
    <w:p w14:paraId="74AB6FF2" w14:textId="77777777" w:rsidR="00AE59BC" w:rsidRDefault="003A1C56" w:rsidP="00AE59BC">
      <w:pPr>
        <w:pStyle w:val="ab"/>
        <w:tabs>
          <w:tab w:val="left" w:pos="0"/>
        </w:tabs>
        <w:ind w:lef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3.</w:t>
      </w:r>
      <w:r w:rsidR="007573DA">
        <w:rPr>
          <w:rFonts w:ascii="Times New Roman" w:hAnsi="Times New Roman"/>
          <w:sz w:val="22"/>
          <w:szCs w:val="22"/>
          <w:lang w:val="ru-RU"/>
        </w:rPr>
        <w:t>4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AE59BC" w:rsidRPr="00AE59BC">
        <w:rPr>
          <w:rFonts w:ascii="Times New Roman" w:hAnsi="Times New Roman"/>
          <w:sz w:val="22"/>
          <w:szCs w:val="22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</w:t>
      </w:r>
      <w:r w:rsidR="00AE59BC" w:rsidRPr="00AE59BC">
        <w:rPr>
          <w:rFonts w:ascii="Times New Roman" w:hAnsi="Times New Roman"/>
          <w:sz w:val="22"/>
          <w:szCs w:val="22"/>
        </w:rPr>
        <w:lastRenderedPageBreak/>
        <w:t>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FF295C4" w14:textId="77777777" w:rsidR="00E83600" w:rsidRDefault="008E7763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5</w:t>
      </w:r>
      <w:r w:rsidR="0008405C">
        <w:rPr>
          <w:rFonts w:ascii="Times New Roman" w:hAnsi="Times New Roman"/>
          <w:color w:val="000000"/>
          <w:spacing w:val="-3"/>
          <w:lang w:eastAsia="ru-RU"/>
        </w:rPr>
        <w:t xml:space="preserve">. Цена </w:t>
      </w:r>
      <w:r>
        <w:rPr>
          <w:rFonts w:ascii="Times New Roman" w:hAnsi="Times New Roman"/>
          <w:color w:val="000000"/>
          <w:spacing w:val="-3"/>
          <w:lang w:eastAsia="ru-RU"/>
        </w:rPr>
        <w:t>Контракта</w:t>
      </w:r>
      <w:r w:rsidR="00DF5CEE" w:rsidRPr="001F68A1">
        <w:rPr>
          <w:rFonts w:ascii="Times New Roman" w:hAnsi="Times New Roman"/>
          <w:color w:val="000000"/>
          <w:spacing w:val="-3"/>
          <w:lang w:eastAsia="ru-RU"/>
        </w:rPr>
        <w:t xml:space="preserve"> является твердой и определяется </w:t>
      </w:r>
      <w:r w:rsidR="0008405C">
        <w:rPr>
          <w:rFonts w:ascii="Times New Roman" w:hAnsi="Times New Roman"/>
          <w:color w:val="000000"/>
          <w:spacing w:val="-3"/>
          <w:lang w:eastAsia="ru-RU"/>
        </w:rPr>
        <w:t>на весь срок исполнения Контракта</w:t>
      </w:r>
      <w:r w:rsidR="00DF5CEE" w:rsidRPr="001F68A1">
        <w:rPr>
          <w:rFonts w:ascii="Times New Roman" w:hAnsi="Times New Roman"/>
          <w:color w:val="000000"/>
          <w:spacing w:val="-3"/>
          <w:lang w:eastAsia="ru-RU"/>
        </w:rPr>
        <w:t xml:space="preserve">. </w:t>
      </w:r>
    </w:p>
    <w:p w14:paraId="48686DF9" w14:textId="77777777" w:rsidR="00DF5CEE" w:rsidRDefault="00E83600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3.</w:t>
      </w:r>
      <w:r w:rsidR="007573DA" w:rsidRPr="004E0CB4">
        <w:rPr>
          <w:rFonts w:ascii="Times New Roman" w:hAnsi="Times New Roman"/>
          <w:color w:val="000000"/>
          <w:spacing w:val="-3"/>
          <w:lang w:eastAsia="ru-RU"/>
        </w:rPr>
        <w:t>6</w:t>
      </w:r>
      <w:r w:rsidRPr="004E0CB4">
        <w:rPr>
          <w:rFonts w:ascii="Times New Roman" w:hAnsi="Times New Roman"/>
          <w:color w:val="000000"/>
          <w:spacing w:val="-3"/>
          <w:lang w:eastAsia="ru-RU"/>
        </w:rPr>
        <w:t xml:space="preserve">. </w:t>
      </w:r>
      <w:r w:rsidR="00DF5CEE" w:rsidRPr="004E0CB4">
        <w:rPr>
          <w:rFonts w:ascii="Times New Roman" w:hAnsi="Times New Roman"/>
          <w:color w:val="000000"/>
          <w:spacing w:val="-3"/>
          <w:lang w:eastAsia="ru-RU"/>
        </w:rPr>
        <w:t xml:space="preserve">Источник финансирования – </w:t>
      </w:r>
      <w:r w:rsidR="0008405C" w:rsidRPr="004E0CB4">
        <w:rPr>
          <w:rFonts w:ascii="Times New Roman" w:hAnsi="Times New Roman"/>
          <w:color w:val="000000"/>
          <w:spacing w:val="-3"/>
          <w:lang w:eastAsia="ru-RU"/>
        </w:rPr>
        <w:t>средства бюджетного учреждения</w:t>
      </w:r>
      <w:r w:rsidR="00DF5CEE" w:rsidRPr="004E0CB4">
        <w:rPr>
          <w:rFonts w:ascii="Times New Roman" w:hAnsi="Times New Roman"/>
          <w:color w:val="000000"/>
          <w:spacing w:val="-3"/>
          <w:lang w:eastAsia="ru-RU"/>
        </w:rPr>
        <w:t>.</w:t>
      </w:r>
    </w:p>
    <w:p w14:paraId="694FC757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7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Исполнитель представляет Заказчику два экземпляра подписанных Исполнителем акта сдачи-приемки оказанных услуг с приложением к ним всех необходимых документов в течение 5 (пяти) рабочих дней после оказания услуг.</w:t>
      </w:r>
    </w:p>
    <w:p w14:paraId="349F454C" w14:textId="22B6646F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8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 xml:space="preserve">. Заказчик в течение </w:t>
      </w:r>
      <w:r w:rsidR="003D3BE3" w:rsidRPr="00E47756">
        <w:rPr>
          <w:rFonts w:ascii="Times New Roman" w:hAnsi="Times New Roman"/>
          <w:bCs/>
        </w:rPr>
        <w:t>10 (десяти)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 xml:space="preserve"> рабочих дней со дня получения акта сдачи-приемки оказанных услуг и отчетных документов обязан направить Исполнителю один экземпляр подписанных Заказчиком акта сдачи-приемки оказанных услуг или мотивированный отказ.</w:t>
      </w:r>
    </w:p>
    <w:p w14:paraId="5D3255A4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>(В случае мотивированного отказа Заказчика от подписания акта Сторонами составляется двусторонний акт с перечнем необходимых доработок и сроков их выполнения без дополнительной оплаты. Сроки проведения доработок согласовываются Сторонами).</w:t>
      </w:r>
    </w:p>
    <w:p w14:paraId="6F0C5708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>В течение 10 (десяти) рабочих дней с момента получения акта сдачи-приемки оказанных услуг Заказчик осуществляет приемку оказанных услуг.</w:t>
      </w:r>
    </w:p>
    <w:p w14:paraId="4773C1AC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 xml:space="preserve"> После предоставления акта сдачи-приемки оказанных услуг Заказчик формирует Акт приёмки (форма 0510452) в соответствии с требованиями действующих нормативных документов, утверждает его без участия уполномоченного представителя Исполнителя. Датой оформления- считается дата утверждения Акта приёмки руководителем (форма 0510452). Сформированный и утверждённый Заказчиком Акт направляется на подписание Исполнителю (в том числе по средствам электронной почты).</w:t>
      </w:r>
    </w:p>
    <w:p w14:paraId="3ED9AF63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9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Заказчик и должностные лица, уполномоченные Заказчиком, вправе осуществлять контроль за исполнением Контракта.</w:t>
      </w:r>
    </w:p>
    <w:p w14:paraId="402A42E1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>
        <w:rPr>
          <w:rFonts w:ascii="Times New Roman" w:hAnsi="Times New Roman"/>
          <w:color w:val="000000"/>
          <w:spacing w:val="-3"/>
          <w:lang w:eastAsia="ru-RU"/>
        </w:rPr>
        <w:t>1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0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В целях проверки соответствия оказанных услуг Исполнителем условиям Контракта Заказчиком проводится экспертиза. Экспертиза проводится Заказчиком своими силами или с привлечением экспертов (экспертной организации).</w:t>
      </w:r>
    </w:p>
    <w:p w14:paraId="30548A61" w14:textId="77777777" w:rsid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>
        <w:rPr>
          <w:rFonts w:ascii="Times New Roman" w:hAnsi="Times New Roman"/>
          <w:color w:val="000000"/>
          <w:spacing w:val="-3"/>
          <w:lang w:eastAsia="ru-RU"/>
        </w:rPr>
        <w:t>1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1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По итогам проведения экспертизы своими силами в акт сдачи-приемки оказанных услуг вносится информация о соответствии (несоответствии) оказанных услуг требованиям Контракта. Экспертным заключением в данном случае является подписанный Заказчиком акт сдачи-приемки оказанных услуг.</w:t>
      </w:r>
    </w:p>
    <w:p w14:paraId="364D8082" w14:textId="77777777" w:rsidR="00E83600" w:rsidRPr="001F68A1" w:rsidRDefault="00E83600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</w:p>
    <w:p w14:paraId="5647C9D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B169240" w14:textId="104EAC26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4. Ответственность Сторон</w:t>
      </w:r>
    </w:p>
    <w:p w14:paraId="352ED7B1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4BF5589F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неисполнение или ненадлежащее исполнения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Стороны несут ответственность в соответствии с законодательством Российской Федерации.</w:t>
      </w:r>
    </w:p>
    <w:p w14:paraId="1E55AE85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4.2.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Исполнитель вправе потребовать уплаты неустоек (штрафов, пеней).</w:t>
      </w:r>
    </w:p>
    <w:p w14:paraId="5814E73A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4.3.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начиная со дня, следующего после дня истечения установленного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срока исполнения обязательства. При этом размер пени устанавливается в размере одной трехсотой действующей на да</w:t>
      </w:r>
      <w:r w:rsidR="0008405C">
        <w:rPr>
          <w:rFonts w:ascii="Times New Roman" w:hAnsi="Times New Roman"/>
          <w:spacing w:val="-3"/>
          <w:lang w:eastAsia="ru-RU"/>
        </w:rPr>
        <w:t>ту уплаты пеней ключевой ставки</w:t>
      </w:r>
      <w:r w:rsidRPr="001F68A1">
        <w:rPr>
          <w:rFonts w:ascii="Times New Roman" w:hAnsi="Times New Roman"/>
          <w:spacing w:val="-3"/>
          <w:lang w:eastAsia="ru-RU"/>
        </w:rPr>
        <w:t xml:space="preserve"> Центрального банка Российской Федерации от не уплаченной в срок суммы.</w:t>
      </w:r>
    </w:p>
    <w:p w14:paraId="34F77DC7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4.4.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Заказчиком обязательств, предусмотренных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="00EE1CC4" w:rsidRPr="001F68A1">
        <w:rPr>
          <w:rFonts w:ascii="Times New Roman" w:hAnsi="Times New Roman"/>
          <w:spacing w:val="-3"/>
          <w:lang w:eastAsia="ru-RU"/>
        </w:rPr>
        <w:t>ом</w:t>
      </w:r>
      <w:r w:rsidRPr="001F68A1">
        <w:rPr>
          <w:rFonts w:ascii="Times New Roman" w:hAnsi="Times New Roman"/>
          <w:spacing w:val="-3"/>
          <w:lang w:eastAsia="ru-RU"/>
        </w:rPr>
        <w:t xml:space="preserve">, за исключением просрочки исполнения обязательств, предусмотренных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 xml:space="preserve">ом, </w:t>
      </w:r>
      <w:r w:rsidR="0008405C">
        <w:rPr>
          <w:rFonts w:ascii="Times New Roman" w:hAnsi="Times New Roman"/>
          <w:spacing w:val="-3"/>
          <w:lang w:eastAsia="ru-RU"/>
        </w:rPr>
        <w:t>размер штрафа устанавливается в</w:t>
      </w:r>
      <w:r w:rsidRPr="001F68A1">
        <w:rPr>
          <w:rFonts w:ascii="Times New Roman" w:hAnsi="Times New Roman"/>
          <w:spacing w:val="-3"/>
          <w:lang w:eastAsia="ru-RU"/>
        </w:rPr>
        <w:t xml:space="preserve"> следующем порядке:</w:t>
      </w:r>
    </w:p>
    <w:p w14:paraId="15A10FBD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1000 рублей, если цена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 не превышает 3 млн. рублей (включительно).</w:t>
      </w:r>
    </w:p>
    <w:p w14:paraId="5EE59455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4.5.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В случае просрочки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Заказчик направляет Исполнителю требование об уплате неустоек (штрафов, пеней).</w:t>
      </w:r>
    </w:p>
    <w:p w14:paraId="28787671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4.6.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Пеня начисляется за каждый день просрочки Исполнителем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начиная со дня, следующего после дня истечения установленного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срока исполнения обязательства, и устанавливается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в размере одной трехсотой действующей на дату уплаты пени ключевой ставки Центрального бан</w:t>
      </w:r>
      <w:r w:rsidR="0008405C">
        <w:rPr>
          <w:rFonts w:ascii="Times New Roman" w:hAnsi="Times New Roman"/>
          <w:spacing w:val="-3"/>
          <w:lang w:eastAsia="ru-RU"/>
        </w:rPr>
        <w:t>ка Российской Федерации от цены 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(отдельного этапа исполнения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(соответствующим отдельным этапом исполнения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) и фактически исполненных Исполнителем.</w:t>
      </w:r>
    </w:p>
    <w:p w14:paraId="3064A6AB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4.7.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за исключением просрочки исполнения обязательств (в том числе гарантийного </w:t>
      </w:r>
      <w:r w:rsidR="0008405C">
        <w:rPr>
          <w:rFonts w:ascii="Times New Roman" w:hAnsi="Times New Roman"/>
          <w:spacing w:val="-3"/>
          <w:lang w:eastAsia="ru-RU"/>
        </w:rPr>
        <w:t>обязательства), предусмотренных 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размер штрафа устанавливается в следующем порядке (за исключением случая, предусмотренного пунктом 4.8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а):</w:t>
      </w:r>
    </w:p>
    <w:p w14:paraId="205AAAE4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 процентов цены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(этапа) в случае, если цена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(этапа) не превышает 3 млн. рублей.</w:t>
      </w:r>
    </w:p>
    <w:p w14:paraId="515AAC37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lastRenderedPageBreak/>
        <w:t>4.8.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или ненадлежащего исполнения Исполнителем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которое не имеет стоимостного выражения, размер штрафа устанавливается (при наличии в </w:t>
      </w:r>
      <w:r w:rsidR="0008405C">
        <w:rPr>
          <w:rFonts w:ascii="Times New Roman" w:hAnsi="Times New Roman"/>
          <w:spacing w:val="-3"/>
          <w:lang w:eastAsia="ru-RU"/>
        </w:rPr>
        <w:t>Контракте</w:t>
      </w:r>
      <w:r w:rsidRPr="001F68A1">
        <w:rPr>
          <w:rFonts w:ascii="Times New Roman" w:hAnsi="Times New Roman"/>
          <w:spacing w:val="-3"/>
          <w:lang w:eastAsia="ru-RU"/>
        </w:rPr>
        <w:t xml:space="preserve"> таких обязательств) в следующем порядке:</w:t>
      </w:r>
    </w:p>
    <w:p w14:paraId="1E8DAD73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1000 рублей, если цена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 не превышает 3 млн. рублей.</w:t>
      </w:r>
    </w:p>
    <w:p w14:paraId="3C43C4BB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4.9.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не может превышать цену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0EDF1D5E" w14:textId="77777777" w:rsidR="00DF5CEE" w:rsidRPr="001F68A1" w:rsidRDefault="00DF5CE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4.10.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, не может превышать цену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2076540D" w14:textId="77777777" w:rsidR="00DF5CEE" w:rsidRDefault="00DF5CE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4.11.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76280D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произошло вследствие непреодолимой силы или по вине другой стороны.</w:t>
      </w:r>
    </w:p>
    <w:p w14:paraId="76833356" w14:textId="77777777" w:rsidR="00C0218E" w:rsidRPr="001F68A1" w:rsidRDefault="00C0218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2255686C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4193CC94" w14:textId="61156961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5. Форс-мажор</w:t>
      </w:r>
    </w:p>
    <w:p w14:paraId="0D78A467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5E1C1F55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5.1. Стороны не несут ответственности за неисполнение или ненадлежащее исполнение обязательств по </w:t>
      </w:r>
      <w:r w:rsidR="0076280D">
        <w:rPr>
          <w:rFonts w:ascii="Times New Roman" w:hAnsi="Times New Roman"/>
          <w:spacing w:val="-3"/>
          <w:lang w:eastAsia="ru-RU"/>
        </w:rPr>
        <w:t>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, если такое неисполнение или ненадлежащее исполнение произошл</w:t>
      </w:r>
      <w:r w:rsidR="00C81DA8" w:rsidRPr="001F68A1">
        <w:rPr>
          <w:rFonts w:ascii="Times New Roman" w:hAnsi="Times New Roman"/>
          <w:spacing w:val="-3"/>
          <w:lang w:eastAsia="ru-RU"/>
        </w:rPr>
        <w:t>о</w:t>
      </w:r>
      <w:r w:rsidRPr="001F68A1">
        <w:rPr>
          <w:rFonts w:ascii="Times New Roman" w:hAnsi="Times New Roman"/>
          <w:spacing w:val="-3"/>
          <w:lang w:eastAsia="ru-RU"/>
        </w:rPr>
        <w:t xml:space="preserve"> вследствие обстоятельств непреодолимой силы. В число таких обстоятельств входят войны, военные действия, мятежи, саботаж, забастовки, пожары, взрывы, наводнения или иные стихийные бедствия, нормативно-правовые акты государственных органов власти.</w:t>
      </w:r>
    </w:p>
    <w:p w14:paraId="77EAEA59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5.2. Немедленно после получения информации о наступлении любых обстоятельств, задерживающих исполнение или иным образом препятствующи</w:t>
      </w:r>
      <w:r w:rsidR="0076280D">
        <w:rPr>
          <w:rFonts w:ascii="Times New Roman" w:hAnsi="Times New Roman"/>
          <w:spacing w:val="-3"/>
          <w:lang w:eastAsia="ru-RU"/>
        </w:rPr>
        <w:t>х исполнению настоящего Контракта</w:t>
      </w:r>
      <w:r w:rsidRPr="001F68A1">
        <w:rPr>
          <w:rFonts w:ascii="Times New Roman" w:hAnsi="Times New Roman"/>
          <w:spacing w:val="-3"/>
          <w:lang w:eastAsia="ru-RU"/>
        </w:rPr>
        <w:t>, Стороны письменно уведомляют об этом друг друга.</w:t>
      </w:r>
    </w:p>
    <w:p w14:paraId="0A2D5CCF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5.3.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</w:p>
    <w:p w14:paraId="16B0C936" w14:textId="77777777" w:rsidR="00EE1CC4" w:rsidRPr="001F68A1" w:rsidRDefault="00EE1CC4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723D9D6" w14:textId="6847C80D" w:rsidR="003A0DE2" w:rsidRDefault="0076280D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Разрешение споров</w:t>
      </w:r>
    </w:p>
    <w:p w14:paraId="24D28340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5568A994" w14:textId="77777777" w:rsidR="003A0DE2" w:rsidRPr="001F68A1" w:rsidRDefault="0076280D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spacing w:val="-3"/>
          <w:lang w:eastAsia="ru-RU"/>
        </w:rPr>
        <w:t>.1. Все споры и разногласия, которые могут возникнуть в ход</w:t>
      </w:r>
      <w:r>
        <w:rPr>
          <w:rFonts w:ascii="Times New Roman" w:hAnsi="Times New Roman"/>
          <w:spacing w:val="-3"/>
          <w:lang w:eastAsia="ru-RU"/>
        </w:rPr>
        <w:t>е исполнения настоящего Контракта</w:t>
      </w:r>
      <w:r w:rsidR="003A0DE2" w:rsidRPr="001F68A1">
        <w:rPr>
          <w:rFonts w:ascii="Times New Roman" w:hAnsi="Times New Roman"/>
          <w:spacing w:val="-3"/>
          <w:lang w:eastAsia="ru-RU"/>
        </w:rPr>
        <w:t>, будут разрешаться Сторонами путем переговоров.</w:t>
      </w:r>
    </w:p>
    <w:p w14:paraId="2B3E6D81" w14:textId="77777777" w:rsidR="003A0DE2" w:rsidRPr="001F68A1" w:rsidRDefault="0076280D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spacing w:val="-3"/>
          <w:lang w:eastAsia="ru-RU"/>
        </w:rPr>
        <w:t>.2.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Федерации.</w:t>
      </w:r>
    </w:p>
    <w:p w14:paraId="14FBC66E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9F83843" w14:textId="3B01F0A3" w:rsidR="003A0DE2" w:rsidRDefault="0076280D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Прочие условия</w:t>
      </w:r>
    </w:p>
    <w:p w14:paraId="54797481" w14:textId="77777777" w:rsidR="00906F16" w:rsidRPr="001F68A1" w:rsidRDefault="00906F16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6293350F" w14:textId="08A5DF55" w:rsidR="00A36998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6280D">
        <w:rPr>
          <w:rFonts w:ascii="Times New Roman" w:hAnsi="Times New Roman"/>
          <w:spacing w:val="-3"/>
          <w:lang w:eastAsia="ru-RU"/>
        </w:rPr>
        <w:t>.1. Настоящий Контракт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вступает в силу с момента его подписания Сторонами и </w:t>
      </w:r>
      <w:r w:rsidR="003A0DE2" w:rsidRPr="00680C44">
        <w:rPr>
          <w:rFonts w:ascii="Times New Roman" w:hAnsi="Times New Roman"/>
          <w:spacing w:val="-3"/>
          <w:lang w:eastAsia="ru-RU"/>
        </w:rPr>
        <w:t xml:space="preserve">действует </w:t>
      </w:r>
      <w:r w:rsidR="003A0DE2" w:rsidRPr="004E0CB4">
        <w:rPr>
          <w:rFonts w:ascii="Times New Roman" w:hAnsi="Times New Roman"/>
          <w:spacing w:val="-3"/>
          <w:lang w:eastAsia="ru-RU"/>
        </w:rPr>
        <w:t>до</w:t>
      </w:r>
      <w:r w:rsidR="00E642A9" w:rsidRPr="004E0CB4">
        <w:rPr>
          <w:rFonts w:ascii="Times New Roman" w:hAnsi="Times New Roman"/>
          <w:spacing w:val="-3"/>
          <w:lang w:eastAsia="ru-RU"/>
        </w:rPr>
        <w:t xml:space="preserve"> 3</w:t>
      </w:r>
      <w:r w:rsidR="00C07052">
        <w:rPr>
          <w:rFonts w:ascii="Times New Roman" w:hAnsi="Times New Roman"/>
          <w:spacing w:val="-3"/>
          <w:lang w:eastAsia="ru-RU"/>
        </w:rPr>
        <w:t>1</w:t>
      </w:r>
      <w:r w:rsidR="00E642A9" w:rsidRPr="004E0CB4">
        <w:rPr>
          <w:rFonts w:ascii="Times New Roman" w:hAnsi="Times New Roman"/>
          <w:spacing w:val="-3"/>
          <w:lang w:eastAsia="ru-RU"/>
        </w:rPr>
        <w:t>.</w:t>
      </w:r>
      <w:r w:rsidR="00C07052">
        <w:rPr>
          <w:rFonts w:ascii="Times New Roman" w:hAnsi="Times New Roman"/>
          <w:spacing w:val="-3"/>
          <w:lang w:eastAsia="ru-RU"/>
        </w:rPr>
        <w:t>05</w:t>
      </w:r>
      <w:r w:rsidR="00E642A9" w:rsidRPr="004E0CB4">
        <w:rPr>
          <w:rFonts w:ascii="Times New Roman" w:hAnsi="Times New Roman"/>
          <w:spacing w:val="-3"/>
          <w:lang w:eastAsia="ru-RU"/>
        </w:rPr>
        <w:t>.202</w:t>
      </w:r>
      <w:r w:rsidR="00C07052">
        <w:rPr>
          <w:rFonts w:ascii="Times New Roman" w:hAnsi="Times New Roman"/>
          <w:spacing w:val="-3"/>
          <w:lang w:eastAsia="ru-RU"/>
        </w:rPr>
        <w:t>6</w:t>
      </w:r>
      <w:r w:rsidR="006F7748" w:rsidRPr="004E0CB4">
        <w:rPr>
          <w:rFonts w:ascii="Times New Roman" w:hAnsi="Times New Roman"/>
          <w:spacing w:val="-3"/>
          <w:lang w:eastAsia="ru-RU"/>
        </w:rPr>
        <w:t xml:space="preserve"> </w:t>
      </w:r>
      <w:r w:rsidR="0076280D" w:rsidRPr="004E0CB4">
        <w:rPr>
          <w:rFonts w:ascii="Times New Roman" w:hAnsi="Times New Roman"/>
          <w:spacing w:val="-3"/>
          <w:lang w:eastAsia="ru-RU"/>
        </w:rPr>
        <w:t>г.</w:t>
      </w:r>
      <w:r w:rsidR="00270F13" w:rsidRPr="004E0CB4">
        <w:rPr>
          <w:rFonts w:ascii="Times New Roman" w:hAnsi="Times New Roman"/>
          <w:spacing w:val="-3"/>
          <w:lang w:eastAsia="ru-RU"/>
        </w:rPr>
        <w:t>,</w:t>
      </w:r>
      <w:r w:rsidR="0076280D" w:rsidRPr="00680C44">
        <w:rPr>
          <w:rFonts w:ascii="Times New Roman" w:hAnsi="Times New Roman"/>
          <w:spacing w:val="-3"/>
          <w:lang w:eastAsia="ru-RU"/>
        </w:rPr>
        <w:t xml:space="preserve"> а</w:t>
      </w:r>
      <w:r w:rsidR="0076280D">
        <w:rPr>
          <w:rFonts w:ascii="Times New Roman" w:hAnsi="Times New Roman"/>
          <w:spacing w:val="-3"/>
          <w:lang w:eastAsia="ru-RU"/>
        </w:rPr>
        <w:t xml:space="preserve"> в части взаиморасчётов до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</w:t>
      </w:r>
      <w:r w:rsidR="00DF5CEE" w:rsidRPr="001F68A1">
        <w:rPr>
          <w:rFonts w:ascii="Times New Roman" w:hAnsi="Times New Roman"/>
          <w:spacing w:val="-3"/>
          <w:lang w:eastAsia="ru-RU"/>
        </w:rPr>
        <w:t>полного исполнения Сторонами своих обязательств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</w:p>
    <w:p w14:paraId="44676EAB" w14:textId="77777777" w:rsidR="00FD7EDC" w:rsidRDefault="00FD7EDC" w:rsidP="00FD7EDC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FD7EDC">
        <w:rPr>
          <w:rFonts w:ascii="Times New Roman" w:hAnsi="Times New Roman"/>
          <w:spacing w:val="-3"/>
          <w:lang w:eastAsia="ru-RU"/>
        </w:rPr>
        <w:t>Окончание срока действия Контракта не влечет прекращения неисполненных обязательств Сторон по Контракту.</w:t>
      </w:r>
    </w:p>
    <w:p w14:paraId="4F0D7761" w14:textId="77777777" w:rsidR="00A36998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A36998">
        <w:rPr>
          <w:rFonts w:ascii="Times New Roman" w:hAnsi="Times New Roman"/>
          <w:spacing w:val="-3"/>
          <w:lang w:eastAsia="ru-RU"/>
        </w:rPr>
        <w:t xml:space="preserve">.2. </w:t>
      </w:r>
      <w:r w:rsidR="004D5350" w:rsidRPr="004D5350">
        <w:rPr>
          <w:rFonts w:ascii="Times New Roman" w:hAnsi="Times New Roman"/>
          <w:spacing w:val="-3"/>
          <w:lang w:eastAsia="ru-RU"/>
        </w:rPr>
        <w:t>Изменение существенных условий Контракта при его исполнении не допускается, за исключением случаев, предусмотренных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52A9953C" w14:textId="77777777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A36998">
        <w:rPr>
          <w:rFonts w:ascii="Times New Roman" w:hAnsi="Times New Roman"/>
          <w:spacing w:val="-3"/>
          <w:lang w:eastAsia="ru-RU"/>
        </w:rPr>
        <w:t>3</w:t>
      </w:r>
      <w:r w:rsidR="003A0DE2" w:rsidRPr="001F68A1">
        <w:rPr>
          <w:rFonts w:ascii="Times New Roman" w:hAnsi="Times New Roman"/>
          <w:spacing w:val="-3"/>
          <w:lang w:eastAsia="ru-RU"/>
        </w:rPr>
        <w:t>. Все и</w:t>
      </w:r>
      <w:r w:rsidR="0076280D">
        <w:rPr>
          <w:rFonts w:ascii="Times New Roman" w:hAnsi="Times New Roman"/>
          <w:spacing w:val="-3"/>
          <w:lang w:eastAsia="ru-RU"/>
        </w:rPr>
        <w:t>зменения и дополнения к Контракту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</w:t>
      </w:r>
      <w:r w:rsidR="0076280D">
        <w:rPr>
          <w:rFonts w:ascii="Times New Roman" w:hAnsi="Times New Roman"/>
          <w:spacing w:val="-3"/>
          <w:lang w:eastAsia="ru-RU"/>
        </w:rPr>
        <w:t>тся неотъемлемой частью Контракта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</w:p>
    <w:p w14:paraId="4ECF0633" w14:textId="77777777" w:rsidR="00F50702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6280D">
        <w:rPr>
          <w:rFonts w:ascii="Times New Roman" w:hAnsi="Times New Roman"/>
          <w:spacing w:val="-3"/>
          <w:lang w:eastAsia="ru-RU"/>
        </w:rPr>
        <w:t>.</w:t>
      </w:r>
      <w:r w:rsidR="00A36998">
        <w:rPr>
          <w:rFonts w:ascii="Times New Roman" w:hAnsi="Times New Roman"/>
          <w:spacing w:val="-3"/>
          <w:lang w:eastAsia="ru-RU"/>
        </w:rPr>
        <w:t>4</w:t>
      </w:r>
      <w:r w:rsidR="00F50702">
        <w:rPr>
          <w:rFonts w:ascii="Times New Roman" w:hAnsi="Times New Roman"/>
          <w:spacing w:val="-3"/>
          <w:lang w:eastAsia="ru-RU"/>
        </w:rPr>
        <w:t xml:space="preserve">. </w:t>
      </w:r>
      <w:r w:rsidR="00F50702" w:rsidRPr="00F50702">
        <w:rPr>
          <w:rFonts w:ascii="Times New Roman" w:hAnsi="Times New Roman"/>
          <w:spacing w:val="-3"/>
          <w:lang w:eastAsia="ru-RU"/>
        </w:rPr>
        <w:t>Контракт может быть расторгнут досрочно по соглашению Сторон, по решению суда и в случае одностороннего отказа стороны Контракта от исполнения Контракта в соответствии с гражданским законодательством.</w:t>
      </w:r>
    </w:p>
    <w:p w14:paraId="772D9F7A" w14:textId="77777777" w:rsidR="00793FB1" w:rsidRP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>
        <w:rPr>
          <w:rFonts w:ascii="Times New Roman" w:hAnsi="Times New Roman"/>
          <w:spacing w:val="-3"/>
          <w:lang w:eastAsia="ru-RU"/>
        </w:rPr>
        <w:t xml:space="preserve">.5. </w:t>
      </w:r>
      <w:r w:rsidR="00793FB1" w:rsidRPr="00793FB1">
        <w:rPr>
          <w:rFonts w:ascii="Times New Roman" w:hAnsi="Times New Roman"/>
          <w:spacing w:val="-3"/>
          <w:lang w:eastAsia="ru-RU"/>
        </w:rPr>
        <w:t xml:space="preserve">Оказание услуг </w:t>
      </w:r>
      <w:proofErr w:type="gramStart"/>
      <w:r w:rsidR="00793FB1" w:rsidRPr="00793FB1">
        <w:rPr>
          <w:rFonts w:ascii="Times New Roman" w:hAnsi="Times New Roman"/>
          <w:spacing w:val="-3"/>
          <w:lang w:eastAsia="ru-RU"/>
        </w:rPr>
        <w:t>осуществляется  Исполнителем</w:t>
      </w:r>
      <w:proofErr w:type="gramEnd"/>
      <w:r w:rsidR="00793FB1" w:rsidRPr="00793FB1">
        <w:rPr>
          <w:rFonts w:ascii="Times New Roman" w:hAnsi="Times New Roman"/>
          <w:spacing w:val="-3"/>
          <w:lang w:eastAsia="ru-RU"/>
        </w:rPr>
        <w:t xml:space="preserve"> в соответствии с законодательством Российской Федерации, требованиями иных нормативных правовых  актов,  регулирующих  порядок оказания такого вида услуг, устанавливающих требования к качеству такого вида услуг, в соответствии с условиями контракта.</w:t>
      </w:r>
    </w:p>
    <w:p w14:paraId="2C4BFA11" w14:textId="77777777" w:rsidR="00793FB1" w:rsidRP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</w:t>
      </w:r>
      <w:r w:rsidR="00793FB1">
        <w:rPr>
          <w:rFonts w:ascii="Times New Roman" w:hAnsi="Times New Roman"/>
          <w:spacing w:val="-3"/>
          <w:lang w:eastAsia="ru-RU"/>
        </w:rPr>
        <w:t>6</w:t>
      </w:r>
      <w:r w:rsidR="00793FB1" w:rsidRPr="00793FB1">
        <w:rPr>
          <w:rFonts w:ascii="Times New Roman" w:hAnsi="Times New Roman"/>
          <w:spacing w:val="-3"/>
          <w:lang w:eastAsia="ru-RU"/>
        </w:rPr>
        <w:t>. Исполнитель гарантирует, что оказываемые услуги соответствуют требованиям, установленным в Контракте, обязательным нормам и правилам, регулирующим данную деятельность (ГОСТ, ТУ), отвечают требованиям качества, безопасности жизни и здоровья, а также иным требованиям законодательства Российской Федерации, действующим на момент оказания услуг.</w:t>
      </w:r>
    </w:p>
    <w:p w14:paraId="79C523A2" w14:textId="77777777" w:rsid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</w:t>
      </w:r>
      <w:r w:rsidR="00793FB1"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 Во время оказания услуг Исполнитель осуществляет необходимые мероприятия по технике безопасности, противопожарной безопасности и охране окружающей среды. Согласовывает с соответствующими государственными органами порядок оказания услуг на объекте и обеспечивает его соблюдение.</w:t>
      </w:r>
    </w:p>
    <w:p w14:paraId="1AF4E64E" w14:textId="77777777" w:rsidR="00895216" w:rsidRDefault="00895216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 xml:space="preserve">7.8. </w:t>
      </w:r>
      <w:r w:rsidRPr="00895216">
        <w:rPr>
          <w:rFonts w:ascii="Times New Roman" w:hAnsi="Times New Roman"/>
          <w:spacing w:val="-3"/>
          <w:lang w:eastAsia="ru-RU"/>
        </w:rPr>
        <w:t xml:space="preserve">Стороны обязаны извещать друг друга об изменениях своего адреса, номеров телефонов, иных реквизитов в срок не позднее 3 рабочих </w:t>
      </w:r>
      <w:proofErr w:type="gramStart"/>
      <w:r w:rsidRPr="00895216">
        <w:rPr>
          <w:rFonts w:ascii="Times New Roman" w:hAnsi="Times New Roman"/>
          <w:spacing w:val="-3"/>
          <w:lang w:eastAsia="ru-RU"/>
        </w:rPr>
        <w:t>дней  с</w:t>
      </w:r>
      <w:proofErr w:type="gramEnd"/>
      <w:r w:rsidRPr="00895216">
        <w:rPr>
          <w:rFonts w:ascii="Times New Roman" w:hAnsi="Times New Roman"/>
          <w:spacing w:val="-3"/>
          <w:lang w:eastAsia="ru-RU"/>
        </w:rPr>
        <w:t xml:space="preserve"> момента начала действий таких изменений.</w:t>
      </w:r>
    </w:p>
    <w:p w14:paraId="4033F9E7" w14:textId="77777777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895216">
        <w:rPr>
          <w:rFonts w:ascii="Times New Roman" w:hAnsi="Times New Roman"/>
          <w:spacing w:val="-3"/>
          <w:lang w:eastAsia="ru-RU"/>
        </w:rPr>
        <w:t>9</w:t>
      </w:r>
      <w:r w:rsidR="003A0DE2" w:rsidRPr="004E0CB4">
        <w:rPr>
          <w:rFonts w:ascii="Times New Roman" w:hAnsi="Times New Roman"/>
          <w:spacing w:val="-3"/>
          <w:lang w:eastAsia="ru-RU"/>
        </w:rPr>
        <w:t xml:space="preserve">. </w:t>
      </w:r>
      <w:r w:rsidR="00C06795" w:rsidRPr="004E0CB4">
        <w:rPr>
          <w:rFonts w:ascii="Times New Roman" w:hAnsi="Times New Roman"/>
          <w:bCs/>
        </w:rPr>
        <w:t>Настоящий Контракт составлен в 2 (двух) экземплярах, имеющих одинаковую юридическую силу, по одному экземпляру для каждой из Сторон / Контракт составлен в форме электронного документа, подписанного усиленными электронными подписями Сторон.</w:t>
      </w:r>
    </w:p>
    <w:p w14:paraId="2506FC45" w14:textId="77777777" w:rsidR="00997F26" w:rsidRPr="001F68A1" w:rsidRDefault="006A33B1" w:rsidP="00997F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lastRenderedPageBreak/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895216">
        <w:rPr>
          <w:rFonts w:ascii="Times New Roman" w:hAnsi="Times New Roman"/>
          <w:spacing w:val="-3"/>
          <w:lang w:eastAsia="ru-RU"/>
        </w:rPr>
        <w:t>10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. </w:t>
      </w:r>
      <w:r w:rsidR="00997F26" w:rsidRPr="001F68A1">
        <w:rPr>
          <w:rFonts w:ascii="Times New Roman" w:hAnsi="Times New Roman"/>
          <w:spacing w:val="-3"/>
          <w:lang w:eastAsia="ru-RU"/>
        </w:rPr>
        <w:t>Во всем, что не пр</w:t>
      </w:r>
      <w:r w:rsidR="00997F26">
        <w:rPr>
          <w:rFonts w:ascii="Times New Roman" w:hAnsi="Times New Roman"/>
          <w:spacing w:val="-3"/>
          <w:lang w:eastAsia="ru-RU"/>
        </w:rPr>
        <w:t>едусмотрено в настоящем Контракте</w:t>
      </w:r>
      <w:r w:rsidR="00997F26" w:rsidRPr="001F68A1">
        <w:rPr>
          <w:rFonts w:ascii="Times New Roman" w:hAnsi="Times New Roman"/>
          <w:spacing w:val="-3"/>
          <w:lang w:eastAsia="ru-RU"/>
        </w:rPr>
        <w:t>, Стороны руководствуются действующим законодательством Российской Федерации.</w:t>
      </w:r>
    </w:p>
    <w:p w14:paraId="1808A561" w14:textId="77777777" w:rsidR="003A0DE2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1EBD4A90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5EE2455C" w14:textId="77777777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8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Адреса и реквизиты Сторон</w:t>
      </w:r>
    </w:p>
    <w:p w14:paraId="298BCC77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732FB63D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 xml:space="preserve">Заказчик: </w:t>
      </w:r>
      <w:r w:rsidRPr="001F68A1">
        <w:rPr>
          <w:rFonts w:ascii="Times New Roman" w:hAnsi="Times New Roman"/>
          <w:b/>
          <w:spacing w:val="-3"/>
          <w:lang w:eastAsia="ru-RU"/>
        </w:rPr>
        <w:tab/>
        <w:t>Федеральное государственное бюджетное учреждение «Объединенная дирекция Мордовского государственного природного заповедника имени П.Г. Смидовича и национального парка «Смольный» (ФГБУ «Заповедная Мордовия»)</w:t>
      </w:r>
    </w:p>
    <w:p w14:paraId="086F272B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Юридический адрес: 430005, Республика Мордовия, г. Саранск, ул. Красная, д. 30.</w:t>
      </w:r>
    </w:p>
    <w:p w14:paraId="2B3E4A67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Фактический (почтовый) адрес: 430005, Республика Мордовия, г. Саранск, ул. Красная, д. 30.</w:t>
      </w:r>
    </w:p>
    <w:p w14:paraId="0FB92A96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ИНН 1319108628, КПП 132601001</w:t>
      </w:r>
    </w:p>
    <w:p w14:paraId="4DA375D0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ОГРН 1021300835676</w:t>
      </w:r>
    </w:p>
    <w:p w14:paraId="12EB84AE" w14:textId="6EB3BBF9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Казначейский счет: </w:t>
      </w:r>
      <w:r w:rsidR="00A81549">
        <w:rPr>
          <w:rFonts w:ascii="Times New Roman" w:hAnsi="Times New Roman"/>
          <w:spacing w:val="-3"/>
          <w:lang w:eastAsia="ru-RU"/>
        </w:rPr>
        <w:t>03214643000000013232</w:t>
      </w:r>
    </w:p>
    <w:p w14:paraId="704DD210" w14:textId="659A751E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Единый казначейский счет: </w:t>
      </w:r>
      <w:r w:rsidR="00A81549">
        <w:rPr>
          <w:rFonts w:ascii="Times New Roman" w:hAnsi="Times New Roman"/>
          <w:spacing w:val="-3"/>
          <w:lang w:eastAsia="ru-RU"/>
        </w:rPr>
        <w:t>40102810745370000024</w:t>
      </w:r>
    </w:p>
    <w:p w14:paraId="74809B42" w14:textId="4AEDDDC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БИК </w:t>
      </w:r>
      <w:r w:rsidR="00A81549">
        <w:rPr>
          <w:rFonts w:ascii="Times New Roman" w:hAnsi="Times New Roman"/>
          <w:spacing w:val="-3"/>
          <w:lang w:eastAsia="ru-RU"/>
        </w:rPr>
        <w:t>012202102</w:t>
      </w:r>
      <w:r w:rsidRPr="001F68A1">
        <w:rPr>
          <w:rFonts w:ascii="Times New Roman" w:hAnsi="Times New Roman"/>
          <w:spacing w:val="-3"/>
          <w:lang w:eastAsia="ru-RU"/>
        </w:rPr>
        <w:t xml:space="preserve"> в </w:t>
      </w:r>
      <w:r w:rsidR="00A81549">
        <w:rPr>
          <w:rFonts w:ascii="Times New Roman" w:hAnsi="Times New Roman"/>
          <w:spacing w:val="-3"/>
          <w:lang w:eastAsia="ru-RU"/>
        </w:rPr>
        <w:t>ОКЦ № 1 ВВГУ Банка России//УФК по Нижегородской области, г. Нижний Новгород</w:t>
      </w:r>
    </w:p>
    <w:p w14:paraId="04D11F1A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л/с 20096У05380 в УФК по Республике Мордовия.</w:t>
      </w:r>
    </w:p>
    <w:p w14:paraId="65A2E01D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394DDFA" w14:textId="1AA55719" w:rsidR="00C83A50" w:rsidRDefault="00D40186" w:rsidP="00E92AC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Исполнитель</w:t>
      </w:r>
      <w:r w:rsidR="00C83A50">
        <w:rPr>
          <w:rFonts w:ascii="Times New Roman" w:hAnsi="Times New Roman"/>
          <w:b/>
          <w:spacing w:val="-3"/>
          <w:lang w:eastAsia="ru-RU"/>
        </w:rPr>
        <w:t>:</w:t>
      </w:r>
      <w:r w:rsidR="0067799E">
        <w:rPr>
          <w:rFonts w:ascii="Times New Roman" w:hAnsi="Times New Roman"/>
          <w:b/>
          <w:spacing w:val="-3"/>
          <w:lang w:eastAsia="ru-RU"/>
        </w:rPr>
        <w:t xml:space="preserve"> </w:t>
      </w:r>
    </w:p>
    <w:p w14:paraId="19F0ECC4" w14:textId="4AB7D26D" w:rsidR="00C83A50" w:rsidRDefault="00C83A50" w:rsidP="00C83A50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0910746C" w14:textId="574EF806" w:rsidR="00C83A50" w:rsidRDefault="00C83A50" w:rsidP="00C83A50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0B8DDF24" w14:textId="5CB61D33" w:rsidR="00C83A50" w:rsidRDefault="00C83A50" w:rsidP="00C83A50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A617291" w14:textId="77777777" w:rsidR="000B1593" w:rsidRDefault="000B1593" w:rsidP="003A0DE2">
      <w:pPr>
        <w:rPr>
          <w:rFonts w:ascii="Times New Roman" w:hAnsi="Times New Roman"/>
          <w:sz w:val="24"/>
          <w:szCs w:val="24"/>
        </w:rPr>
      </w:pPr>
    </w:p>
    <w:p w14:paraId="2774EB09" w14:textId="77777777" w:rsidR="00D40186" w:rsidRPr="00E92AC6" w:rsidRDefault="00D40186" w:rsidP="00D40186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  <w:r w:rsidRPr="00E92AC6">
        <w:rPr>
          <w:rFonts w:ascii="Times New Roman" w:hAnsi="Times New Roman"/>
          <w:b/>
          <w:color w:val="00000A"/>
          <w:lang w:eastAsia="ru-RU"/>
        </w:rPr>
        <w:t>Заказчик:</w:t>
      </w:r>
      <w:r w:rsidRPr="00E92AC6">
        <w:rPr>
          <w:rFonts w:ascii="Times New Roman" w:hAnsi="Times New Roman"/>
          <w:b/>
          <w:color w:val="00000A"/>
          <w:lang w:eastAsia="ru-RU"/>
        </w:rPr>
        <w:tab/>
      </w:r>
      <w:r w:rsidRPr="00E92AC6">
        <w:rPr>
          <w:rFonts w:ascii="Times New Roman" w:hAnsi="Times New Roman"/>
          <w:b/>
          <w:color w:val="00000A"/>
          <w:lang w:eastAsia="ru-RU"/>
        </w:rPr>
        <w:tab/>
      </w:r>
      <w:r w:rsidRPr="00E92AC6">
        <w:rPr>
          <w:rFonts w:ascii="Times New Roman" w:hAnsi="Times New Roman"/>
          <w:b/>
          <w:color w:val="00000A"/>
          <w:lang w:eastAsia="ru-RU"/>
        </w:rPr>
        <w:tab/>
      </w:r>
      <w:r w:rsidRPr="00E92AC6">
        <w:rPr>
          <w:rFonts w:ascii="Times New Roman" w:hAnsi="Times New Roman"/>
          <w:b/>
          <w:color w:val="00000A"/>
          <w:lang w:eastAsia="ru-RU"/>
        </w:rPr>
        <w:tab/>
      </w:r>
      <w:r w:rsidRPr="00E92AC6">
        <w:rPr>
          <w:rFonts w:ascii="Times New Roman" w:hAnsi="Times New Roman"/>
          <w:b/>
          <w:color w:val="00000A"/>
          <w:lang w:eastAsia="ru-RU"/>
        </w:rPr>
        <w:tab/>
        <w:t xml:space="preserve">            Исполнитель:</w:t>
      </w:r>
    </w:p>
    <w:p w14:paraId="4B698140" w14:textId="540B11D4" w:rsidR="00D40186" w:rsidRPr="00E92AC6" w:rsidRDefault="00D40186" w:rsidP="00E92AC6">
      <w:pPr>
        <w:suppressAutoHyphens/>
        <w:overflowPunct w:val="0"/>
        <w:spacing w:after="0" w:line="240" w:lineRule="auto"/>
        <w:ind w:right="168" w:firstLine="708"/>
        <w:rPr>
          <w:rFonts w:ascii="Times New Roman" w:hAnsi="Times New Roman"/>
          <w:color w:val="00000A"/>
          <w:lang w:eastAsia="ru-RU"/>
        </w:rPr>
      </w:pPr>
      <w:r w:rsidRPr="00E92AC6">
        <w:rPr>
          <w:rFonts w:ascii="Times New Roman" w:hAnsi="Times New Roman"/>
          <w:color w:val="00000A"/>
          <w:lang w:eastAsia="ru-RU"/>
        </w:rPr>
        <w:t xml:space="preserve">Директор ФГБУ «Заповедная </w:t>
      </w:r>
      <w:proofErr w:type="gramStart"/>
      <w:r w:rsidRPr="00E92AC6">
        <w:rPr>
          <w:rFonts w:ascii="Times New Roman" w:hAnsi="Times New Roman"/>
          <w:color w:val="00000A"/>
          <w:lang w:eastAsia="ru-RU"/>
        </w:rPr>
        <w:t>Мордовия»</w:t>
      </w:r>
      <w:r w:rsidR="00546A34" w:rsidRPr="00E92AC6">
        <w:rPr>
          <w:rFonts w:ascii="Times New Roman" w:hAnsi="Times New Roman"/>
          <w:color w:val="00000A"/>
          <w:lang w:eastAsia="ru-RU"/>
        </w:rPr>
        <w:t xml:space="preserve">   </w:t>
      </w:r>
      <w:proofErr w:type="gramEnd"/>
      <w:r w:rsidR="00546A34" w:rsidRPr="00E92AC6">
        <w:rPr>
          <w:rFonts w:ascii="Times New Roman" w:hAnsi="Times New Roman"/>
          <w:color w:val="00000A"/>
          <w:lang w:eastAsia="ru-RU"/>
        </w:rPr>
        <w:t xml:space="preserve">             Директор </w:t>
      </w:r>
    </w:p>
    <w:p w14:paraId="29904AF2" w14:textId="1269FD17" w:rsidR="00D40186" w:rsidRPr="00E92AC6" w:rsidRDefault="00D40186" w:rsidP="00D40186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lang w:eastAsia="ru-RU"/>
        </w:rPr>
      </w:pPr>
    </w:p>
    <w:p w14:paraId="071F1547" w14:textId="77777777" w:rsidR="00E67A7A" w:rsidRPr="00E92AC6" w:rsidRDefault="00E67A7A" w:rsidP="00D40186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lang w:eastAsia="ru-RU"/>
        </w:rPr>
      </w:pPr>
    </w:p>
    <w:p w14:paraId="1F97DF76" w14:textId="2A3CCCD8" w:rsidR="00D40186" w:rsidRPr="00E92AC6" w:rsidRDefault="00D40186" w:rsidP="00D40186">
      <w:pPr>
        <w:suppressAutoHyphens/>
        <w:overflowPunct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lang w:eastAsia="ru-RU"/>
        </w:rPr>
      </w:pPr>
      <w:r w:rsidRPr="00E92AC6">
        <w:rPr>
          <w:rFonts w:ascii="Times New Roman" w:hAnsi="Times New Roman"/>
          <w:color w:val="00000A"/>
          <w:lang w:eastAsia="ru-RU"/>
        </w:rPr>
        <w:t>____________________/</w:t>
      </w:r>
      <w:r w:rsidRPr="00E92AC6">
        <w:rPr>
          <w:rFonts w:ascii="Times New Roman" w:hAnsi="Times New Roman"/>
          <w:color w:val="00000A"/>
          <w:u w:val="single"/>
          <w:lang w:eastAsia="ru-RU"/>
        </w:rPr>
        <w:t xml:space="preserve"> А.Б. </w:t>
      </w:r>
      <w:proofErr w:type="spellStart"/>
      <w:r w:rsidRPr="00E92AC6">
        <w:rPr>
          <w:rFonts w:ascii="Times New Roman" w:hAnsi="Times New Roman"/>
          <w:color w:val="00000A"/>
          <w:u w:val="single"/>
          <w:lang w:eastAsia="ru-RU"/>
        </w:rPr>
        <w:t>Ручин</w:t>
      </w:r>
      <w:proofErr w:type="spellEnd"/>
      <w:r w:rsidRPr="00E92AC6">
        <w:rPr>
          <w:rFonts w:ascii="Times New Roman" w:hAnsi="Times New Roman"/>
          <w:color w:val="00000A"/>
          <w:u w:val="single"/>
          <w:lang w:eastAsia="ru-RU"/>
        </w:rPr>
        <w:t>/</w:t>
      </w:r>
      <w:r w:rsidRPr="00E92AC6">
        <w:rPr>
          <w:rFonts w:ascii="Times New Roman" w:hAnsi="Times New Roman"/>
          <w:color w:val="00000A"/>
          <w:lang w:eastAsia="ru-RU"/>
        </w:rPr>
        <w:tab/>
      </w:r>
      <w:r w:rsidRPr="00E92AC6">
        <w:rPr>
          <w:rFonts w:ascii="Times New Roman" w:hAnsi="Times New Roman"/>
          <w:color w:val="00000A"/>
          <w:lang w:eastAsia="ru-RU"/>
        </w:rPr>
        <w:tab/>
        <w:t xml:space="preserve">            _________________//</w:t>
      </w:r>
    </w:p>
    <w:p w14:paraId="20647887" w14:textId="77777777" w:rsidR="00D40186" w:rsidRPr="00E92AC6" w:rsidRDefault="00D40186" w:rsidP="00D40186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lang w:eastAsia="ru-RU"/>
        </w:rPr>
      </w:pPr>
      <w:r w:rsidRPr="00E92AC6">
        <w:rPr>
          <w:rFonts w:ascii="Times New Roman" w:hAnsi="Times New Roman"/>
          <w:color w:val="00000A"/>
          <w:lang w:eastAsia="ru-RU"/>
        </w:rPr>
        <w:t xml:space="preserve">        </w:t>
      </w:r>
      <w:r w:rsidRPr="00E92AC6">
        <w:rPr>
          <w:rFonts w:ascii="Times New Roman" w:hAnsi="Times New Roman"/>
          <w:color w:val="00000A"/>
          <w:lang w:eastAsia="ru-RU"/>
        </w:rPr>
        <w:tab/>
      </w:r>
      <w:r w:rsidRPr="00E92AC6">
        <w:rPr>
          <w:rFonts w:ascii="Times New Roman" w:hAnsi="Times New Roman"/>
          <w:color w:val="00000A"/>
          <w:lang w:eastAsia="ru-RU"/>
        </w:rPr>
        <w:tab/>
        <w:t>МП</w:t>
      </w:r>
      <w:r w:rsidRPr="00E92AC6">
        <w:rPr>
          <w:rFonts w:ascii="Times New Roman" w:hAnsi="Times New Roman"/>
          <w:color w:val="00000A"/>
          <w:lang w:eastAsia="ru-RU"/>
        </w:rPr>
        <w:tab/>
      </w:r>
      <w:r w:rsidRPr="00E92AC6">
        <w:rPr>
          <w:rFonts w:ascii="Times New Roman" w:hAnsi="Times New Roman"/>
          <w:color w:val="00000A"/>
          <w:lang w:eastAsia="ru-RU"/>
        </w:rPr>
        <w:tab/>
      </w:r>
      <w:r w:rsidRPr="00E92AC6">
        <w:rPr>
          <w:rFonts w:ascii="Times New Roman" w:hAnsi="Times New Roman"/>
          <w:color w:val="00000A"/>
          <w:lang w:eastAsia="ru-RU"/>
        </w:rPr>
        <w:tab/>
      </w:r>
      <w:r w:rsidRPr="00E92AC6">
        <w:rPr>
          <w:rFonts w:ascii="Times New Roman" w:hAnsi="Times New Roman"/>
          <w:color w:val="00000A"/>
          <w:lang w:eastAsia="ru-RU"/>
        </w:rPr>
        <w:tab/>
      </w:r>
      <w:r w:rsidRPr="00E92AC6">
        <w:rPr>
          <w:rFonts w:ascii="Times New Roman" w:hAnsi="Times New Roman"/>
          <w:color w:val="00000A"/>
          <w:lang w:eastAsia="ru-RU"/>
        </w:rPr>
        <w:tab/>
      </w:r>
      <w:r w:rsidRPr="00E92AC6">
        <w:rPr>
          <w:rFonts w:ascii="Times New Roman" w:hAnsi="Times New Roman"/>
          <w:color w:val="00000A"/>
          <w:lang w:eastAsia="ru-RU"/>
        </w:rPr>
        <w:tab/>
        <w:t xml:space="preserve">      </w:t>
      </w:r>
      <w:proofErr w:type="spellStart"/>
      <w:r w:rsidRPr="00E92AC6">
        <w:rPr>
          <w:rFonts w:ascii="Times New Roman" w:hAnsi="Times New Roman"/>
          <w:color w:val="00000A"/>
          <w:lang w:eastAsia="ru-RU"/>
        </w:rPr>
        <w:t>МП</w:t>
      </w:r>
      <w:proofErr w:type="spellEnd"/>
    </w:p>
    <w:p w14:paraId="49709188" w14:textId="77777777" w:rsidR="00D40186" w:rsidRPr="00E92AC6" w:rsidRDefault="00D40186" w:rsidP="003A0DE2">
      <w:pPr>
        <w:rPr>
          <w:rFonts w:ascii="Times New Roman" w:hAnsi="Times New Roman"/>
        </w:rPr>
        <w:sectPr w:rsidR="00D40186" w:rsidRPr="00E92AC6" w:rsidSect="00E67A7A">
          <w:footerReference w:type="default" r:id="rId7"/>
          <w:pgSz w:w="11906" w:h="16838" w:code="9"/>
          <w:pgMar w:top="454" w:right="424" w:bottom="567" w:left="567" w:header="397" w:footer="0" w:gutter="0"/>
          <w:cols w:space="708"/>
          <w:docGrid w:linePitch="360"/>
        </w:sectPr>
      </w:pPr>
    </w:p>
    <w:p w14:paraId="131BF62F" w14:textId="77777777" w:rsidR="00E92AC6" w:rsidRPr="00E92AC6" w:rsidRDefault="00E92AC6" w:rsidP="00E92AC6">
      <w:pPr>
        <w:ind w:firstLine="709"/>
        <w:jc w:val="right"/>
        <w:rPr>
          <w:rFonts w:ascii="Times New Roman" w:eastAsia="Arial Unicode MS" w:hAnsi="Times New Roman"/>
          <w:color w:val="000000"/>
          <w:lang w:eastAsia="ru-RU"/>
        </w:rPr>
      </w:pPr>
      <w:r w:rsidRPr="00E92AC6">
        <w:rPr>
          <w:rFonts w:ascii="Times New Roman" w:eastAsia="Arial Unicode MS" w:hAnsi="Times New Roman"/>
          <w:color w:val="000000"/>
        </w:rPr>
        <w:lastRenderedPageBreak/>
        <w:t>Приложение 1</w:t>
      </w:r>
    </w:p>
    <w:p w14:paraId="32C03700" w14:textId="77777777" w:rsidR="00E92AC6" w:rsidRPr="00E92AC6" w:rsidRDefault="00E92AC6" w:rsidP="00E92AC6">
      <w:pPr>
        <w:ind w:firstLine="709"/>
        <w:jc w:val="right"/>
        <w:rPr>
          <w:rFonts w:ascii="Times New Roman" w:eastAsia="Arial Unicode MS" w:hAnsi="Times New Roman"/>
          <w:color w:val="000000"/>
        </w:rPr>
      </w:pPr>
      <w:r w:rsidRPr="00E92AC6">
        <w:rPr>
          <w:rFonts w:ascii="Times New Roman" w:eastAsia="Arial Unicode MS" w:hAnsi="Times New Roman"/>
          <w:color w:val="000000"/>
        </w:rPr>
        <w:t xml:space="preserve">к Контракту №________ </w:t>
      </w:r>
    </w:p>
    <w:p w14:paraId="130AD13F" w14:textId="77777777" w:rsidR="00E92AC6" w:rsidRPr="00E92AC6" w:rsidRDefault="00E92AC6" w:rsidP="00E92AC6">
      <w:pPr>
        <w:ind w:firstLine="709"/>
        <w:jc w:val="right"/>
        <w:rPr>
          <w:rFonts w:ascii="Times New Roman" w:eastAsia="Arial Unicode MS" w:hAnsi="Times New Roman"/>
          <w:color w:val="000000"/>
        </w:rPr>
      </w:pPr>
      <w:r w:rsidRPr="00E92AC6">
        <w:rPr>
          <w:rFonts w:ascii="Times New Roman" w:eastAsia="Arial Unicode MS" w:hAnsi="Times New Roman"/>
          <w:color w:val="000000"/>
        </w:rPr>
        <w:t xml:space="preserve">от </w:t>
      </w:r>
      <w:r w:rsidRPr="00E92AC6">
        <w:rPr>
          <w:rFonts w:ascii="Times New Roman" w:eastAsia="Arial Unicode MS" w:hAnsi="Times New Roman"/>
          <w:color w:val="000000"/>
          <w:u w:val="single"/>
        </w:rPr>
        <w:t>__                          2026 г.</w:t>
      </w:r>
    </w:p>
    <w:p w14:paraId="210A13FD" w14:textId="77777777" w:rsidR="00E92AC6" w:rsidRPr="00E92AC6" w:rsidRDefault="00E92AC6" w:rsidP="00E92AC6">
      <w:pPr>
        <w:spacing w:line="240" w:lineRule="exact"/>
        <w:jc w:val="center"/>
        <w:rPr>
          <w:rFonts w:ascii="Times New Roman" w:hAnsi="Times New Roman"/>
          <w:b/>
        </w:rPr>
      </w:pPr>
    </w:p>
    <w:p w14:paraId="2E95D9D3" w14:textId="77777777" w:rsidR="008F30A8" w:rsidRDefault="008F30A8" w:rsidP="008F30A8">
      <w:pPr>
        <w:spacing w:line="240" w:lineRule="exact"/>
        <w:jc w:val="center"/>
        <w:rPr>
          <w:b/>
          <w:lang w:eastAsia="ru-RU"/>
        </w:rPr>
      </w:pPr>
    </w:p>
    <w:p w14:paraId="45D234EA" w14:textId="29D2AA5D" w:rsidR="008F30A8" w:rsidRDefault="008F30A8" w:rsidP="008F30A8">
      <w:pPr>
        <w:spacing w:line="240" w:lineRule="exact"/>
        <w:jc w:val="center"/>
        <w:rPr>
          <w:b/>
        </w:rPr>
      </w:pPr>
      <w:r>
        <w:rPr>
          <w:b/>
        </w:rPr>
        <w:t xml:space="preserve">Спецификация </w:t>
      </w:r>
    </w:p>
    <w:p w14:paraId="11DE7D9E" w14:textId="77777777" w:rsidR="008F30A8" w:rsidRDefault="008F30A8" w:rsidP="008F30A8">
      <w:pPr>
        <w:spacing w:line="240" w:lineRule="exact"/>
        <w:jc w:val="center"/>
        <w:rPr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3"/>
        <w:gridCol w:w="4108"/>
        <w:gridCol w:w="3828"/>
        <w:gridCol w:w="992"/>
      </w:tblGrid>
      <w:tr w:rsidR="008F30A8" w14:paraId="3B0A9BB5" w14:textId="77777777" w:rsidTr="008F30A8">
        <w:trPr>
          <w:trHeight w:val="413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4D6DE" w14:textId="77777777" w:rsidR="008F30A8" w:rsidRDefault="008F30A8">
            <w:pPr>
              <w:pStyle w:val="ad"/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3BEAA" w14:textId="77777777" w:rsidR="008F30A8" w:rsidRDefault="008F30A8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66C8F" w14:textId="77777777" w:rsidR="008F30A8" w:rsidRDefault="008F30A8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EDF5388" w14:textId="77777777" w:rsidR="008F30A8" w:rsidRDefault="008F30A8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Функциональные, технические, качественные, эксплуатационные характеристики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48157" w14:textId="77777777" w:rsidR="008F30A8" w:rsidRDefault="008F30A8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432C70A" w14:textId="77777777" w:rsidR="008F30A8" w:rsidRDefault="008F30A8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Кол-во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усл.ед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.)</w:t>
            </w:r>
          </w:p>
        </w:tc>
      </w:tr>
      <w:tr w:rsidR="008F30A8" w14:paraId="438080F9" w14:textId="77777777" w:rsidTr="008F30A8">
        <w:trPr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36C3" w14:textId="77777777" w:rsidR="008F30A8" w:rsidRDefault="008F30A8">
            <w:pPr>
              <w:spacing w:line="256" w:lineRule="auto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9FAC" w14:textId="77777777" w:rsidR="008F30A8" w:rsidRDefault="008F30A8">
            <w:pPr>
              <w:spacing w:line="256" w:lineRule="auto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B523E" w14:textId="77777777" w:rsidR="008F30A8" w:rsidRDefault="008F30A8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Наименование, значение, единица изменения характеристики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D650" w14:textId="77777777" w:rsidR="008F30A8" w:rsidRDefault="008F30A8">
            <w:pPr>
              <w:spacing w:line="256" w:lineRule="auto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</w:p>
        </w:tc>
      </w:tr>
      <w:tr w:rsidR="008F30A8" w:rsidRPr="008F30A8" w14:paraId="6A7FEDBF" w14:textId="77777777" w:rsidTr="008F30A8">
        <w:trPr>
          <w:trHeight w:val="330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095FE" w14:textId="77777777" w:rsidR="008F30A8" w:rsidRPr="008F30A8" w:rsidRDefault="008F30A8">
            <w:pPr>
              <w:pStyle w:val="ad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</w:pPr>
            <w:r w:rsidRPr="008F30A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6FA54" w14:textId="77777777" w:rsidR="008F30A8" w:rsidRPr="008F30A8" w:rsidRDefault="008F30A8">
            <w:pPr>
              <w:widowControl w:val="0"/>
              <w:suppressLineNumbers/>
              <w:spacing w:line="256" w:lineRule="auto"/>
              <w:rPr>
                <w:rFonts w:ascii="Times New Roman" w:hAnsi="Times New Roman"/>
              </w:rPr>
            </w:pPr>
            <w:r w:rsidRPr="008F30A8">
              <w:rPr>
                <w:rFonts w:ascii="Times New Roman" w:hAnsi="Times New Roman"/>
              </w:rPr>
              <w:t>Проведение технического осмотра ТС, ФИАТ ДУКАТО, Тип ТС- автобус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E462D" w14:textId="77777777" w:rsidR="008F30A8" w:rsidRPr="008F30A8" w:rsidRDefault="008F30A8">
            <w:pPr>
              <w:tabs>
                <w:tab w:val="left" w:pos="127"/>
              </w:tabs>
              <w:spacing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8F30A8">
              <w:rPr>
                <w:rFonts w:ascii="Times New Roman" w:hAnsi="Times New Roman"/>
              </w:rPr>
              <w:t>Е902 АН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70822" w14:textId="77777777" w:rsidR="008F30A8" w:rsidRPr="008F30A8" w:rsidRDefault="008F30A8">
            <w:pPr>
              <w:pStyle w:val="ad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</w:pPr>
            <w:r w:rsidRPr="008F30A8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</w:tr>
    </w:tbl>
    <w:p w14:paraId="48D099B8" w14:textId="77777777" w:rsidR="008F30A8" w:rsidRPr="008F30A8" w:rsidRDefault="008F30A8" w:rsidP="008F30A8">
      <w:pPr>
        <w:spacing w:line="240" w:lineRule="exact"/>
        <w:jc w:val="center"/>
        <w:rPr>
          <w:rFonts w:ascii="Times New Roman" w:hAnsi="Times New Roman"/>
          <w:b/>
          <w:lang w:eastAsia="ru-RU"/>
        </w:rPr>
      </w:pPr>
    </w:p>
    <w:p w14:paraId="3C1ABB03" w14:textId="77777777" w:rsidR="008F30A8" w:rsidRPr="008F30A8" w:rsidRDefault="008F30A8" w:rsidP="008F30A8">
      <w:pPr>
        <w:ind w:firstLine="708"/>
        <w:rPr>
          <w:rFonts w:ascii="Times New Roman" w:hAnsi="Times New Roman"/>
          <w:color w:val="00000A"/>
          <w:lang w:eastAsia="ru-RU"/>
        </w:rPr>
      </w:pPr>
      <w:r w:rsidRPr="008F30A8">
        <w:rPr>
          <w:rFonts w:ascii="Times New Roman" w:hAnsi="Times New Roman"/>
        </w:rPr>
        <w:t xml:space="preserve">Место оказания услуг: </w:t>
      </w:r>
      <w:r w:rsidRPr="008F30A8">
        <w:rPr>
          <w:rFonts w:ascii="Times New Roman" w:hAnsi="Times New Roman"/>
          <w:spacing w:val="-3"/>
        </w:rPr>
        <w:t xml:space="preserve">Республика Мордовия, </w:t>
      </w:r>
      <w:proofErr w:type="spellStart"/>
      <w:r w:rsidRPr="008F30A8">
        <w:rPr>
          <w:rFonts w:ascii="Times New Roman" w:hAnsi="Times New Roman"/>
          <w:spacing w:val="-3"/>
        </w:rPr>
        <w:t>Ичалковский</w:t>
      </w:r>
      <w:proofErr w:type="spellEnd"/>
      <w:r w:rsidRPr="008F30A8">
        <w:rPr>
          <w:rFonts w:ascii="Times New Roman" w:hAnsi="Times New Roman"/>
          <w:spacing w:val="-3"/>
        </w:rPr>
        <w:t xml:space="preserve"> район, п. Смольный.</w:t>
      </w:r>
    </w:p>
    <w:p w14:paraId="688526F2" w14:textId="77777777" w:rsidR="008F30A8" w:rsidRPr="008F30A8" w:rsidRDefault="008F30A8" w:rsidP="008F30A8">
      <w:pPr>
        <w:ind w:firstLine="708"/>
        <w:rPr>
          <w:rFonts w:ascii="Times New Roman" w:eastAsia="Calibri" w:hAnsi="Times New Roman"/>
        </w:rPr>
      </w:pPr>
      <w:r w:rsidRPr="008F30A8">
        <w:rPr>
          <w:rFonts w:ascii="Times New Roman" w:eastAsia="Calibri" w:hAnsi="Times New Roman"/>
        </w:rPr>
        <w:t>Срок оказания услуг: в течение 10 календарных дней с даты заключения Контракта.</w:t>
      </w:r>
    </w:p>
    <w:p w14:paraId="72A2218A" w14:textId="50ED8F89" w:rsidR="008F30A8" w:rsidRDefault="008F30A8" w:rsidP="00E92AC6">
      <w:pPr>
        <w:ind w:right="168" w:firstLine="708"/>
        <w:jc w:val="both"/>
        <w:rPr>
          <w:rFonts w:ascii="Times New Roman" w:hAnsi="Times New Roman"/>
          <w:b/>
        </w:rPr>
      </w:pPr>
    </w:p>
    <w:p w14:paraId="44A863E5" w14:textId="77777777" w:rsidR="008F30A8" w:rsidRDefault="008F30A8" w:rsidP="00E92AC6">
      <w:pPr>
        <w:ind w:right="168" w:firstLine="708"/>
        <w:jc w:val="both"/>
        <w:rPr>
          <w:rFonts w:ascii="Times New Roman" w:hAnsi="Times New Roman"/>
          <w:b/>
        </w:rPr>
      </w:pPr>
    </w:p>
    <w:p w14:paraId="18B8D853" w14:textId="150B6EB0" w:rsidR="00E92AC6" w:rsidRPr="00E92AC6" w:rsidRDefault="00E92AC6" w:rsidP="00E92AC6">
      <w:pPr>
        <w:ind w:right="168" w:firstLine="708"/>
        <w:jc w:val="both"/>
        <w:rPr>
          <w:rFonts w:ascii="Times New Roman" w:hAnsi="Times New Roman"/>
          <w:b/>
        </w:rPr>
      </w:pPr>
      <w:r w:rsidRPr="00E92AC6">
        <w:rPr>
          <w:rFonts w:ascii="Times New Roman" w:hAnsi="Times New Roman"/>
          <w:b/>
        </w:rPr>
        <w:t>Заказчик:</w:t>
      </w:r>
      <w:r w:rsidRPr="00E92AC6">
        <w:rPr>
          <w:rFonts w:ascii="Times New Roman" w:hAnsi="Times New Roman"/>
          <w:b/>
        </w:rPr>
        <w:tab/>
      </w:r>
      <w:r w:rsidRPr="00E92AC6">
        <w:rPr>
          <w:rFonts w:ascii="Times New Roman" w:hAnsi="Times New Roman"/>
          <w:b/>
        </w:rPr>
        <w:tab/>
      </w:r>
      <w:r w:rsidRPr="00E92AC6">
        <w:rPr>
          <w:rFonts w:ascii="Times New Roman" w:hAnsi="Times New Roman"/>
          <w:b/>
        </w:rPr>
        <w:tab/>
      </w:r>
      <w:r w:rsidRPr="00E92AC6">
        <w:rPr>
          <w:rFonts w:ascii="Times New Roman" w:hAnsi="Times New Roman"/>
          <w:b/>
        </w:rPr>
        <w:tab/>
      </w:r>
      <w:r w:rsidRPr="00E92AC6">
        <w:rPr>
          <w:rFonts w:ascii="Times New Roman" w:hAnsi="Times New Roman"/>
          <w:b/>
        </w:rPr>
        <w:tab/>
        <w:t xml:space="preserve">            Исполнитель:</w:t>
      </w:r>
    </w:p>
    <w:p w14:paraId="064F9F14" w14:textId="77777777" w:rsidR="00E92AC6" w:rsidRPr="00E92AC6" w:rsidRDefault="00E92AC6" w:rsidP="00E92AC6">
      <w:pPr>
        <w:ind w:right="168" w:firstLine="708"/>
        <w:rPr>
          <w:rFonts w:ascii="Times New Roman" w:hAnsi="Times New Roman"/>
        </w:rPr>
      </w:pPr>
      <w:r w:rsidRPr="00E92AC6">
        <w:rPr>
          <w:rFonts w:ascii="Times New Roman" w:hAnsi="Times New Roman"/>
        </w:rPr>
        <w:t>Директор ФГБУ «Заповедная Мордовия»</w:t>
      </w:r>
    </w:p>
    <w:p w14:paraId="2301A242" w14:textId="77777777" w:rsidR="00E92AC6" w:rsidRPr="00E92AC6" w:rsidRDefault="00E92AC6" w:rsidP="00E92AC6">
      <w:pPr>
        <w:ind w:firstLine="708"/>
        <w:jc w:val="both"/>
        <w:rPr>
          <w:rFonts w:ascii="Times New Roman" w:hAnsi="Times New Roman"/>
        </w:rPr>
      </w:pPr>
      <w:r w:rsidRPr="00E92AC6">
        <w:rPr>
          <w:rFonts w:ascii="Times New Roman" w:hAnsi="Times New Roman"/>
        </w:rPr>
        <w:t xml:space="preserve">____________________/ </w:t>
      </w:r>
      <w:r w:rsidRPr="00E92AC6">
        <w:rPr>
          <w:rFonts w:ascii="Times New Roman" w:hAnsi="Times New Roman"/>
          <w:u w:val="single"/>
        </w:rPr>
        <w:t xml:space="preserve">А.Б. </w:t>
      </w:r>
      <w:proofErr w:type="spellStart"/>
      <w:r w:rsidRPr="00E92AC6">
        <w:rPr>
          <w:rFonts w:ascii="Times New Roman" w:hAnsi="Times New Roman"/>
          <w:u w:val="single"/>
        </w:rPr>
        <w:t>Ручин</w:t>
      </w:r>
      <w:proofErr w:type="spellEnd"/>
      <w:r w:rsidRPr="00E92AC6">
        <w:rPr>
          <w:rFonts w:ascii="Times New Roman" w:hAnsi="Times New Roman"/>
        </w:rPr>
        <w:t>/</w:t>
      </w:r>
      <w:r w:rsidRPr="00E92AC6">
        <w:rPr>
          <w:rFonts w:ascii="Times New Roman" w:hAnsi="Times New Roman"/>
        </w:rPr>
        <w:tab/>
      </w:r>
      <w:r w:rsidRPr="00E92AC6">
        <w:rPr>
          <w:rFonts w:ascii="Times New Roman" w:hAnsi="Times New Roman"/>
        </w:rPr>
        <w:tab/>
        <w:t xml:space="preserve">            _________________/_______________/</w:t>
      </w:r>
    </w:p>
    <w:p w14:paraId="10BA7713" w14:textId="77777777" w:rsidR="00E92AC6" w:rsidRPr="00E92AC6" w:rsidRDefault="00E92AC6" w:rsidP="00E92AC6">
      <w:pPr>
        <w:rPr>
          <w:rFonts w:ascii="Times New Roman" w:hAnsi="Times New Roman"/>
        </w:rPr>
      </w:pPr>
      <w:r w:rsidRPr="00E92AC6">
        <w:rPr>
          <w:rFonts w:ascii="Times New Roman" w:hAnsi="Times New Roman"/>
        </w:rPr>
        <w:t xml:space="preserve">        </w:t>
      </w:r>
      <w:r w:rsidRPr="00E92AC6">
        <w:rPr>
          <w:rFonts w:ascii="Times New Roman" w:hAnsi="Times New Roman"/>
        </w:rPr>
        <w:tab/>
      </w:r>
      <w:r w:rsidRPr="00E92AC6">
        <w:rPr>
          <w:rFonts w:ascii="Times New Roman" w:hAnsi="Times New Roman"/>
        </w:rPr>
        <w:tab/>
        <w:t>МП</w:t>
      </w:r>
      <w:r w:rsidRPr="00E92AC6">
        <w:rPr>
          <w:rFonts w:ascii="Times New Roman" w:hAnsi="Times New Roman"/>
        </w:rPr>
        <w:tab/>
      </w:r>
      <w:r w:rsidRPr="00E92AC6">
        <w:rPr>
          <w:rFonts w:ascii="Times New Roman" w:hAnsi="Times New Roman"/>
        </w:rPr>
        <w:tab/>
      </w:r>
      <w:r w:rsidRPr="00E92AC6">
        <w:rPr>
          <w:rFonts w:ascii="Times New Roman" w:hAnsi="Times New Roman"/>
        </w:rPr>
        <w:tab/>
      </w:r>
      <w:r w:rsidRPr="00E92AC6">
        <w:rPr>
          <w:rFonts w:ascii="Times New Roman" w:hAnsi="Times New Roman"/>
        </w:rPr>
        <w:tab/>
      </w:r>
      <w:r w:rsidRPr="00E92AC6">
        <w:rPr>
          <w:rFonts w:ascii="Times New Roman" w:hAnsi="Times New Roman"/>
        </w:rPr>
        <w:tab/>
      </w:r>
      <w:r w:rsidRPr="00E92AC6">
        <w:rPr>
          <w:rFonts w:ascii="Times New Roman" w:hAnsi="Times New Roman"/>
        </w:rPr>
        <w:tab/>
        <w:t xml:space="preserve">      </w:t>
      </w:r>
      <w:proofErr w:type="spellStart"/>
      <w:r w:rsidRPr="00E92AC6">
        <w:rPr>
          <w:rFonts w:ascii="Times New Roman" w:hAnsi="Times New Roman"/>
        </w:rPr>
        <w:t>МП</w:t>
      </w:r>
      <w:proofErr w:type="spellEnd"/>
    </w:p>
    <w:p w14:paraId="5C76D71D" w14:textId="77777777" w:rsidR="00E92AC6" w:rsidRDefault="00E92AC6" w:rsidP="00E92AC6">
      <w:pPr>
        <w:rPr>
          <w:sz w:val="28"/>
          <w:szCs w:val="28"/>
        </w:rPr>
      </w:pPr>
    </w:p>
    <w:p w14:paraId="432E8D03" w14:textId="77777777" w:rsidR="005D443C" w:rsidRPr="00710755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399C6581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3FEED25E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05A532D3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sectPr w:rsidR="005D443C" w:rsidSect="00E92AC6">
      <w:headerReference w:type="default" r:id="rId8"/>
      <w:footerReference w:type="even" r:id="rId9"/>
      <w:footerReference w:type="default" r:id="rId10"/>
      <w:pgSz w:w="11906" w:h="16838"/>
      <w:pgMar w:top="568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B7053" w14:textId="77777777" w:rsidR="00431407" w:rsidRDefault="00431407" w:rsidP="00793829">
      <w:pPr>
        <w:spacing w:after="0" w:line="240" w:lineRule="auto"/>
      </w:pPr>
      <w:r>
        <w:separator/>
      </w:r>
    </w:p>
  </w:endnote>
  <w:endnote w:type="continuationSeparator" w:id="0">
    <w:p w14:paraId="5947ABF4" w14:textId="77777777" w:rsidR="00431407" w:rsidRDefault="00431407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7178091"/>
      <w:docPartObj>
        <w:docPartGallery w:val="Page Numbers (Bottom of Page)"/>
        <w:docPartUnique/>
      </w:docPartObj>
    </w:sdtPr>
    <w:sdtEndPr/>
    <w:sdtContent>
      <w:p w14:paraId="232DD0E5" w14:textId="1CD8D68E" w:rsidR="008D7DBA" w:rsidRDefault="008D7D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812B53" w14:textId="77777777" w:rsidR="008D7DBA" w:rsidRDefault="008D7D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EEF9B" w14:textId="77777777" w:rsidR="000A168D" w:rsidRDefault="0050036C" w:rsidP="0035035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99AEDBD" w14:textId="77777777" w:rsidR="000A168D" w:rsidRDefault="00431407" w:rsidP="0035035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7045071"/>
      <w:docPartObj>
        <w:docPartGallery w:val="Page Numbers (Bottom of Page)"/>
        <w:docPartUnique/>
      </w:docPartObj>
    </w:sdtPr>
    <w:sdtEndPr/>
    <w:sdtContent>
      <w:p w14:paraId="7494799B" w14:textId="41440F00" w:rsidR="008D7DBA" w:rsidRDefault="008D7D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97E17" w14:textId="77777777" w:rsidR="000A168D" w:rsidRPr="000A168D" w:rsidRDefault="00431407" w:rsidP="000A16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9CF72" w14:textId="77777777" w:rsidR="00431407" w:rsidRDefault="00431407" w:rsidP="00793829">
      <w:pPr>
        <w:spacing w:after="0" w:line="240" w:lineRule="auto"/>
      </w:pPr>
      <w:r>
        <w:separator/>
      </w:r>
    </w:p>
  </w:footnote>
  <w:footnote w:type="continuationSeparator" w:id="0">
    <w:p w14:paraId="38122434" w14:textId="77777777" w:rsidR="00431407" w:rsidRDefault="00431407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559E" w14:textId="77777777" w:rsidR="000A168D" w:rsidRPr="000A168D" w:rsidRDefault="00431407" w:rsidP="000A1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1C26271C"/>
    <w:multiLevelType w:val="multilevel"/>
    <w:tmpl w:val="7E1203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1910E39"/>
    <w:multiLevelType w:val="hybridMultilevel"/>
    <w:tmpl w:val="BE228D78"/>
    <w:lvl w:ilvl="0" w:tplc="5E7AD26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FC20582"/>
    <w:multiLevelType w:val="hybridMultilevel"/>
    <w:tmpl w:val="B6A45882"/>
    <w:lvl w:ilvl="0" w:tplc="5E60078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A0"/>
    <w:rsid w:val="000015C4"/>
    <w:rsid w:val="000058DC"/>
    <w:rsid w:val="00027F2A"/>
    <w:rsid w:val="00037732"/>
    <w:rsid w:val="000413BC"/>
    <w:rsid w:val="000537A3"/>
    <w:rsid w:val="00057F5A"/>
    <w:rsid w:val="00060C18"/>
    <w:rsid w:val="00062370"/>
    <w:rsid w:val="0008405C"/>
    <w:rsid w:val="00084B73"/>
    <w:rsid w:val="00096433"/>
    <w:rsid w:val="00096DAD"/>
    <w:rsid w:val="000A22E4"/>
    <w:rsid w:val="000B1593"/>
    <w:rsid w:val="000D4143"/>
    <w:rsid w:val="000F21A0"/>
    <w:rsid w:val="000F6CC0"/>
    <w:rsid w:val="001333BF"/>
    <w:rsid w:val="001346F8"/>
    <w:rsid w:val="00145C6C"/>
    <w:rsid w:val="00150D5E"/>
    <w:rsid w:val="001552CF"/>
    <w:rsid w:val="00174566"/>
    <w:rsid w:val="00182011"/>
    <w:rsid w:val="001849BB"/>
    <w:rsid w:val="001872FE"/>
    <w:rsid w:val="0019114C"/>
    <w:rsid w:val="001A280E"/>
    <w:rsid w:val="001A5CBF"/>
    <w:rsid w:val="001A6C6E"/>
    <w:rsid w:val="001B61DA"/>
    <w:rsid w:val="001E0F21"/>
    <w:rsid w:val="001F5AC5"/>
    <w:rsid w:val="001F68A1"/>
    <w:rsid w:val="00200F09"/>
    <w:rsid w:val="00204A59"/>
    <w:rsid w:val="00213717"/>
    <w:rsid w:val="002151DD"/>
    <w:rsid w:val="002163E6"/>
    <w:rsid w:val="0022266F"/>
    <w:rsid w:val="0022480C"/>
    <w:rsid w:val="00235DA2"/>
    <w:rsid w:val="0026200B"/>
    <w:rsid w:val="00270F13"/>
    <w:rsid w:val="00275F11"/>
    <w:rsid w:val="002927B9"/>
    <w:rsid w:val="002C45EE"/>
    <w:rsid w:val="002C6545"/>
    <w:rsid w:val="002D23BF"/>
    <w:rsid w:val="002D647A"/>
    <w:rsid w:val="002E12AB"/>
    <w:rsid w:val="002E151F"/>
    <w:rsid w:val="002E5ED2"/>
    <w:rsid w:val="002E7E86"/>
    <w:rsid w:val="002F1249"/>
    <w:rsid w:val="00303F42"/>
    <w:rsid w:val="00310FC9"/>
    <w:rsid w:val="0031498D"/>
    <w:rsid w:val="00321113"/>
    <w:rsid w:val="00332151"/>
    <w:rsid w:val="0033272E"/>
    <w:rsid w:val="00335363"/>
    <w:rsid w:val="00337956"/>
    <w:rsid w:val="00366E8F"/>
    <w:rsid w:val="00381736"/>
    <w:rsid w:val="003910A2"/>
    <w:rsid w:val="0039243F"/>
    <w:rsid w:val="00394947"/>
    <w:rsid w:val="00396344"/>
    <w:rsid w:val="0039648F"/>
    <w:rsid w:val="003A0DE2"/>
    <w:rsid w:val="003A1C56"/>
    <w:rsid w:val="003C1746"/>
    <w:rsid w:val="003D0DE9"/>
    <w:rsid w:val="003D3BE3"/>
    <w:rsid w:val="003D3D33"/>
    <w:rsid w:val="003E50DA"/>
    <w:rsid w:val="003F649A"/>
    <w:rsid w:val="003F77B6"/>
    <w:rsid w:val="00401F77"/>
    <w:rsid w:val="0041614F"/>
    <w:rsid w:val="00430704"/>
    <w:rsid w:val="00431407"/>
    <w:rsid w:val="004447C8"/>
    <w:rsid w:val="004532FE"/>
    <w:rsid w:val="00476137"/>
    <w:rsid w:val="004828BD"/>
    <w:rsid w:val="00482BAA"/>
    <w:rsid w:val="00483139"/>
    <w:rsid w:val="004964BA"/>
    <w:rsid w:val="004A16B7"/>
    <w:rsid w:val="004A546F"/>
    <w:rsid w:val="004A54EF"/>
    <w:rsid w:val="004B6BD4"/>
    <w:rsid w:val="004C0B5B"/>
    <w:rsid w:val="004D5350"/>
    <w:rsid w:val="004E0CB4"/>
    <w:rsid w:val="004E4397"/>
    <w:rsid w:val="004E6BEE"/>
    <w:rsid w:val="0050036C"/>
    <w:rsid w:val="00507FEA"/>
    <w:rsid w:val="005229DF"/>
    <w:rsid w:val="005239FD"/>
    <w:rsid w:val="005305C9"/>
    <w:rsid w:val="00546A34"/>
    <w:rsid w:val="00564A7A"/>
    <w:rsid w:val="00565E7B"/>
    <w:rsid w:val="005879CF"/>
    <w:rsid w:val="005C47E7"/>
    <w:rsid w:val="005D04A0"/>
    <w:rsid w:val="005D443C"/>
    <w:rsid w:val="005E6CEA"/>
    <w:rsid w:val="005F750F"/>
    <w:rsid w:val="00600FD0"/>
    <w:rsid w:val="006233CF"/>
    <w:rsid w:val="00624B14"/>
    <w:rsid w:val="00633E31"/>
    <w:rsid w:val="0064691A"/>
    <w:rsid w:val="0066286E"/>
    <w:rsid w:val="0067799E"/>
    <w:rsid w:val="00680C44"/>
    <w:rsid w:val="0069038A"/>
    <w:rsid w:val="006A33B1"/>
    <w:rsid w:val="006A51C9"/>
    <w:rsid w:val="006C3C17"/>
    <w:rsid w:val="006C7FE1"/>
    <w:rsid w:val="006D4FF9"/>
    <w:rsid w:val="006F39D7"/>
    <w:rsid w:val="006F5C85"/>
    <w:rsid w:val="006F7748"/>
    <w:rsid w:val="00710755"/>
    <w:rsid w:val="00710AB7"/>
    <w:rsid w:val="00711EB5"/>
    <w:rsid w:val="00726BF9"/>
    <w:rsid w:val="007310B6"/>
    <w:rsid w:val="00732F94"/>
    <w:rsid w:val="00733318"/>
    <w:rsid w:val="0073403A"/>
    <w:rsid w:val="007573DA"/>
    <w:rsid w:val="00760444"/>
    <w:rsid w:val="0076164A"/>
    <w:rsid w:val="0076280D"/>
    <w:rsid w:val="0076404B"/>
    <w:rsid w:val="00767A9A"/>
    <w:rsid w:val="00770417"/>
    <w:rsid w:val="00770EFF"/>
    <w:rsid w:val="007726A3"/>
    <w:rsid w:val="007736FD"/>
    <w:rsid w:val="00793829"/>
    <w:rsid w:val="00793FB1"/>
    <w:rsid w:val="007A38A0"/>
    <w:rsid w:val="007B176B"/>
    <w:rsid w:val="007B2608"/>
    <w:rsid w:val="007E3E1A"/>
    <w:rsid w:val="0080124E"/>
    <w:rsid w:val="008307D7"/>
    <w:rsid w:val="00831093"/>
    <w:rsid w:val="008403E8"/>
    <w:rsid w:val="00857998"/>
    <w:rsid w:val="00876452"/>
    <w:rsid w:val="00884F53"/>
    <w:rsid w:val="00887CC4"/>
    <w:rsid w:val="00890BDA"/>
    <w:rsid w:val="00894A20"/>
    <w:rsid w:val="00895216"/>
    <w:rsid w:val="008A6A17"/>
    <w:rsid w:val="008B200F"/>
    <w:rsid w:val="008B6B52"/>
    <w:rsid w:val="008B7F4B"/>
    <w:rsid w:val="008D5FE4"/>
    <w:rsid w:val="008D7A53"/>
    <w:rsid w:val="008D7DBA"/>
    <w:rsid w:val="008E7763"/>
    <w:rsid w:val="008F1535"/>
    <w:rsid w:val="008F30A8"/>
    <w:rsid w:val="00906F16"/>
    <w:rsid w:val="00910A3E"/>
    <w:rsid w:val="00912800"/>
    <w:rsid w:val="00912A40"/>
    <w:rsid w:val="00927D23"/>
    <w:rsid w:val="00932DC9"/>
    <w:rsid w:val="00947E95"/>
    <w:rsid w:val="00953920"/>
    <w:rsid w:val="00954091"/>
    <w:rsid w:val="009576E6"/>
    <w:rsid w:val="00966B53"/>
    <w:rsid w:val="009711D2"/>
    <w:rsid w:val="00976D7A"/>
    <w:rsid w:val="009919A0"/>
    <w:rsid w:val="00997F26"/>
    <w:rsid w:val="009A247E"/>
    <w:rsid w:val="009A7F48"/>
    <w:rsid w:val="009C3B33"/>
    <w:rsid w:val="009C593B"/>
    <w:rsid w:val="009D3C03"/>
    <w:rsid w:val="009F5F0B"/>
    <w:rsid w:val="00A00A68"/>
    <w:rsid w:val="00A00D1A"/>
    <w:rsid w:val="00A06B64"/>
    <w:rsid w:val="00A27B0B"/>
    <w:rsid w:val="00A33FA3"/>
    <w:rsid w:val="00A36998"/>
    <w:rsid w:val="00A439D0"/>
    <w:rsid w:val="00A4408F"/>
    <w:rsid w:val="00A52C66"/>
    <w:rsid w:val="00A533D2"/>
    <w:rsid w:val="00A73D06"/>
    <w:rsid w:val="00A81549"/>
    <w:rsid w:val="00A82C6B"/>
    <w:rsid w:val="00A83658"/>
    <w:rsid w:val="00AD623E"/>
    <w:rsid w:val="00AE59BC"/>
    <w:rsid w:val="00AF59DB"/>
    <w:rsid w:val="00AF5F4C"/>
    <w:rsid w:val="00AF79E0"/>
    <w:rsid w:val="00B03F01"/>
    <w:rsid w:val="00B274EB"/>
    <w:rsid w:val="00B31DF7"/>
    <w:rsid w:val="00B33445"/>
    <w:rsid w:val="00B351B4"/>
    <w:rsid w:val="00B36F55"/>
    <w:rsid w:val="00B53526"/>
    <w:rsid w:val="00B54684"/>
    <w:rsid w:val="00B7365D"/>
    <w:rsid w:val="00B96483"/>
    <w:rsid w:val="00BA3EB2"/>
    <w:rsid w:val="00BC0497"/>
    <w:rsid w:val="00BC0A63"/>
    <w:rsid w:val="00BC5F01"/>
    <w:rsid w:val="00BF4AE9"/>
    <w:rsid w:val="00C010E7"/>
    <w:rsid w:val="00C0218E"/>
    <w:rsid w:val="00C06795"/>
    <w:rsid w:val="00C07052"/>
    <w:rsid w:val="00C11730"/>
    <w:rsid w:val="00C459DE"/>
    <w:rsid w:val="00C4724B"/>
    <w:rsid w:val="00C55BBC"/>
    <w:rsid w:val="00C62098"/>
    <w:rsid w:val="00C6467B"/>
    <w:rsid w:val="00C64CC2"/>
    <w:rsid w:val="00C7145D"/>
    <w:rsid w:val="00C73395"/>
    <w:rsid w:val="00C774BC"/>
    <w:rsid w:val="00C81329"/>
    <w:rsid w:val="00C81DA8"/>
    <w:rsid w:val="00C83A50"/>
    <w:rsid w:val="00C976B5"/>
    <w:rsid w:val="00CA4168"/>
    <w:rsid w:val="00CA6E1C"/>
    <w:rsid w:val="00CC3A3C"/>
    <w:rsid w:val="00CD1450"/>
    <w:rsid w:val="00CE6990"/>
    <w:rsid w:val="00CF5A1E"/>
    <w:rsid w:val="00CF6D55"/>
    <w:rsid w:val="00D02E5D"/>
    <w:rsid w:val="00D1481D"/>
    <w:rsid w:val="00D172DF"/>
    <w:rsid w:val="00D1781E"/>
    <w:rsid w:val="00D30C8D"/>
    <w:rsid w:val="00D3199D"/>
    <w:rsid w:val="00D34757"/>
    <w:rsid w:val="00D40186"/>
    <w:rsid w:val="00D62586"/>
    <w:rsid w:val="00D65EBA"/>
    <w:rsid w:val="00D67CED"/>
    <w:rsid w:val="00D67E2C"/>
    <w:rsid w:val="00D879F3"/>
    <w:rsid w:val="00DA4A97"/>
    <w:rsid w:val="00DB337A"/>
    <w:rsid w:val="00DB572B"/>
    <w:rsid w:val="00DC2BF1"/>
    <w:rsid w:val="00DC3B79"/>
    <w:rsid w:val="00DD3114"/>
    <w:rsid w:val="00DE1DE9"/>
    <w:rsid w:val="00DE5399"/>
    <w:rsid w:val="00DF02AE"/>
    <w:rsid w:val="00DF2205"/>
    <w:rsid w:val="00DF2ACA"/>
    <w:rsid w:val="00DF5CEE"/>
    <w:rsid w:val="00DF6E61"/>
    <w:rsid w:val="00E01C5C"/>
    <w:rsid w:val="00E251F9"/>
    <w:rsid w:val="00E30373"/>
    <w:rsid w:val="00E45D7D"/>
    <w:rsid w:val="00E50C4B"/>
    <w:rsid w:val="00E642A9"/>
    <w:rsid w:val="00E67A7A"/>
    <w:rsid w:val="00E7376D"/>
    <w:rsid w:val="00E77F62"/>
    <w:rsid w:val="00E82236"/>
    <w:rsid w:val="00E83600"/>
    <w:rsid w:val="00E92AC6"/>
    <w:rsid w:val="00E973CC"/>
    <w:rsid w:val="00EA6D59"/>
    <w:rsid w:val="00EA78D1"/>
    <w:rsid w:val="00EB029B"/>
    <w:rsid w:val="00EB765F"/>
    <w:rsid w:val="00EC4BA7"/>
    <w:rsid w:val="00ED1003"/>
    <w:rsid w:val="00EE1CC4"/>
    <w:rsid w:val="00EF2211"/>
    <w:rsid w:val="00EF49A2"/>
    <w:rsid w:val="00EF5824"/>
    <w:rsid w:val="00EF5C93"/>
    <w:rsid w:val="00F04C87"/>
    <w:rsid w:val="00F06498"/>
    <w:rsid w:val="00F124F6"/>
    <w:rsid w:val="00F12811"/>
    <w:rsid w:val="00F13364"/>
    <w:rsid w:val="00F1393B"/>
    <w:rsid w:val="00F26964"/>
    <w:rsid w:val="00F35B05"/>
    <w:rsid w:val="00F50702"/>
    <w:rsid w:val="00F770BA"/>
    <w:rsid w:val="00F9749D"/>
    <w:rsid w:val="00FA45AE"/>
    <w:rsid w:val="00FA74C2"/>
    <w:rsid w:val="00FB204A"/>
    <w:rsid w:val="00FB228F"/>
    <w:rsid w:val="00FB509E"/>
    <w:rsid w:val="00FC7F73"/>
    <w:rsid w:val="00FD23A2"/>
    <w:rsid w:val="00FD7EDC"/>
    <w:rsid w:val="00FE3DE2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888C"/>
  <w14:defaultImageDpi w14:val="0"/>
  <w15:docId w15:val="{286DB383-F4C2-4762-AA00-F292A926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C4"/>
    <w:rPr>
      <w:rFonts w:cs="Times New Roman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1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rsid w:val="000B1593"/>
  </w:style>
  <w:style w:type="paragraph" w:styleId="ab">
    <w:name w:val="List Paragraph"/>
    <w:basedOn w:val="a"/>
    <w:link w:val="ac"/>
    <w:uiPriority w:val="34"/>
    <w:qFormat/>
    <w:rsid w:val="008E7763"/>
    <w:pPr>
      <w:spacing w:after="0" w:line="240" w:lineRule="auto"/>
      <w:ind w:left="720"/>
      <w:contextualSpacing/>
    </w:pPr>
    <w:rPr>
      <w:rFonts w:ascii="Arial Unicode MS" w:eastAsia="Arial Unicode MS" w:hAnsi="Arial Unicode MS"/>
      <w:color w:val="000000"/>
      <w:sz w:val="24"/>
      <w:szCs w:val="24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8E7763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A16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A16B7"/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927D23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B1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d">
    <w:name w:val="Содержимое таблицы"/>
    <w:basedOn w:val="a"/>
    <w:qFormat/>
    <w:rsid w:val="00710755"/>
    <w:pPr>
      <w:widowControl w:val="0"/>
      <w:suppressLineNumbers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Mangal"/>
      <w:color w:val="00000A"/>
      <w:sz w:val="24"/>
      <w:szCs w:val="24"/>
      <w:lang w:eastAsia="zh-CN" w:bidi="hi-IN"/>
    </w:rPr>
  </w:style>
  <w:style w:type="paragraph" w:styleId="ae">
    <w:name w:val="Body Text Indent"/>
    <w:basedOn w:val="a"/>
    <w:link w:val="af"/>
    <w:unhideWhenUsed/>
    <w:rsid w:val="00710755"/>
    <w:pPr>
      <w:spacing w:after="120" w:line="240" w:lineRule="auto"/>
      <w:ind w:left="283"/>
    </w:pPr>
    <w:rPr>
      <w:rFonts w:ascii="Arial Unicode MS" w:eastAsia="Arial Unicode MS" w:hAnsi="Arial Unicode MS"/>
      <w:color w:val="000000"/>
      <w:sz w:val="24"/>
      <w:szCs w:val="24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rsid w:val="00710755"/>
    <w:rPr>
      <w:rFonts w:ascii="Arial Unicode MS" w:eastAsia="Arial Unicode MS" w:hAnsi="Arial Unicode MS" w:cs="Times New Roman"/>
      <w:color w:val="000000"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semiHidden/>
    <w:rsid w:val="00DE1D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5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Denis</cp:lastModifiedBy>
  <cp:revision>228</cp:revision>
  <cp:lastPrinted>2025-03-24T12:52:00Z</cp:lastPrinted>
  <dcterms:created xsi:type="dcterms:W3CDTF">2022-04-26T10:44:00Z</dcterms:created>
  <dcterms:modified xsi:type="dcterms:W3CDTF">2026-06-17T08:43:00Z</dcterms:modified>
</cp:coreProperties>
</file>