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743583">
      <w:pPr>
        <w:pStyle w:val="1"/>
        <w:keepNext w:val="0"/>
        <w:keepLines w:val="0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743583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3501AF2B" w:rsidR="00CE35DE" w:rsidRPr="004E370F" w:rsidRDefault="008D168A" w:rsidP="00743583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r w:rsidR="005033BA" w:rsidRPr="005033BA">
        <w:t>Врио начальника учреждения ФКУ ИК-5 УФСИН России по Камчатскому краю Киселёва Александра Петровича, действующего на основании приказа УФСИН России по Камчатскому краю от  01.07.2026 г.№ 120-ЛС</w:t>
      </w:r>
      <w:r w:rsidRPr="004E370F">
        <w:t xml:space="preserve">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</w:p>
    <w:p w14:paraId="6ED7A1F5" w14:textId="77777777" w:rsidR="00F959A4" w:rsidRPr="004E370F" w:rsidRDefault="00F959A4" w:rsidP="00743583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7634FD40" w:rsidR="00382748" w:rsidRPr="004E370F" w:rsidRDefault="00382748" w:rsidP="00743583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передавать заказчику монтажные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743583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1.5. Место поставки Товара: Камчатский край, г. Петропавловск-Камчатский ул. Вулканная д.70. (склад Заказчика).</w:t>
      </w:r>
    </w:p>
    <w:p w14:paraId="542C1C74" w14:textId="47B132A9" w:rsidR="00074589" w:rsidRPr="004E370F" w:rsidRDefault="00074589" w:rsidP="0074358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</w:t>
      </w:r>
      <w:r w:rsidR="00AC7DFC">
        <w:rPr>
          <w:bCs/>
          <w:color w:val="auto"/>
        </w:rPr>
        <w:t>3</w:t>
      </w:r>
      <w:r w:rsidRPr="004E370F">
        <w:rPr>
          <w:bCs/>
          <w:color w:val="auto"/>
        </w:rPr>
        <w:t xml:space="preserve"> рабочих дней с даты подписания Контракта.</w:t>
      </w:r>
    </w:p>
    <w:p w14:paraId="473FD9A4" w14:textId="77777777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7435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Pr="004E370F" w:rsidRDefault="00E66D6A" w:rsidP="00743583">
      <w:pPr>
        <w:widowControl w:val="0"/>
        <w:spacing w:after="0"/>
        <w:ind w:firstLine="708"/>
        <w:rPr>
          <w:bCs/>
          <w:color w:val="auto"/>
        </w:rPr>
      </w:pPr>
      <w:r w:rsidRPr="004E370F">
        <w:t>2.1</w:t>
      </w:r>
      <w:r w:rsidR="009F0B21" w:rsidRPr="004E370F">
        <w:t xml:space="preserve">. </w:t>
      </w:r>
      <w:r w:rsidR="007E248B" w:rsidRPr="004E370F">
        <w:t>Цена Контракта составляет:                        руб. в том числе НДС      %.</w:t>
      </w:r>
    </w:p>
    <w:p w14:paraId="5F5C66D4" w14:textId="5D4B0AE2" w:rsidR="001C6E47" w:rsidRPr="004E370F" w:rsidRDefault="001C6E47" w:rsidP="00743583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Pr="004E370F" w:rsidRDefault="00E66D6A" w:rsidP="00743583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4E370F" w:rsidRDefault="00E66D6A" w:rsidP="00743583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средств с расчетного счета Заказчика</w:t>
      </w:r>
      <w:r w:rsidRPr="004E370F">
        <w:t xml:space="preserve">. </w:t>
      </w:r>
    </w:p>
    <w:p w14:paraId="0FD13908" w14:textId="35C60097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4E370F" w:rsidRDefault="0006323C" w:rsidP="00743583">
      <w:pPr>
        <w:pStyle w:val="1"/>
        <w:keepNext w:val="0"/>
        <w:keepLines w:val="0"/>
        <w:widowControl w:val="0"/>
        <w:spacing w:after="0"/>
        <w:ind w:left="274" w:right="128" w:hanging="221"/>
      </w:pPr>
      <w:r w:rsidRPr="004E370F">
        <w:t>Порядок поставки и приемки Товара</w:t>
      </w:r>
    </w:p>
    <w:p w14:paraId="6BB1CD39" w14:textId="089FED35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lastRenderedPageBreak/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течении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743583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743583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743583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743583">
      <w:pPr>
        <w:pStyle w:val="a3"/>
        <w:widowControl w:val="0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lastRenderedPageBreak/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16693039" w14:textId="35F7477E" w:rsidR="004E45C2" w:rsidRPr="004E370F" w:rsidRDefault="00E635E9" w:rsidP="00743583">
      <w:pPr>
        <w:pStyle w:val="1"/>
        <w:keepNext w:val="0"/>
        <w:keepLines w:val="0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</w:p>
    <w:p w14:paraId="10548D5D" w14:textId="5239D04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743583">
      <w:pPr>
        <w:pStyle w:val="1"/>
        <w:keepNext w:val="0"/>
        <w:keepLines w:val="0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и их последствия будут длиться </w:t>
      </w:r>
      <w:r w:rsidRPr="004E370F">
        <w:rPr>
          <w:bCs/>
        </w:rPr>
        <w:lastRenderedPageBreak/>
        <w:t>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743583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743583">
      <w:pPr>
        <w:pStyle w:val="1"/>
        <w:keepNext w:val="0"/>
        <w:keepLines w:val="0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743583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6" w:anchor="/document/99/499011838/XA00MF62NB/" w:history="1">
        <w:r w:rsidRPr="004E370F">
          <w:t>частями 9</w:t>
        </w:r>
      </w:hyperlink>
      <w:r w:rsidRPr="004E370F">
        <w:t>-</w:t>
      </w:r>
      <w:hyperlink r:id="rId7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74358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B550228" w:rsidR="004E45C2" w:rsidRPr="004E370F" w:rsidRDefault="00B14BD1" w:rsidP="00743583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 xml:space="preserve">Контракт </w:t>
      </w:r>
      <w:r w:rsidR="00E66D6A" w:rsidRPr="004E370F">
        <w:t xml:space="preserve">вступает в силу с момента его подписания и действует </w:t>
      </w:r>
      <w:r w:rsidR="008202B3" w:rsidRPr="004E370F">
        <w:t xml:space="preserve">по </w:t>
      </w:r>
      <w:r w:rsidR="00126DC9">
        <w:t>30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8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743583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130B98E5" w14:textId="6D8586DE" w:rsidR="00B14BD1" w:rsidRPr="00B14BD1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4CE3DD18" w14:textId="77777777" w:rsidR="004E45C2" w:rsidRPr="00B14BD1" w:rsidRDefault="00E66D6A" w:rsidP="00743583">
      <w:pPr>
        <w:pStyle w:val="1"/>
        <w:keepNext w:val="0"/>
        <w:keepLines w:val="0"/>
        <w:widowControl w:val="0"/>
        <w:spacing w:after="41"/>
        <w:ind w:left="372" w:right="92" w:hanging="319"/>
      </w:pPr>
      <w:r w:rsidRPr="00B14BD1"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743583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7118A1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743583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743583">
            <w:pPr>
              <w:widowControl w:val="0"/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Эл.адрес: 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</w:p>
          <w:p w14:paraId="1B89E84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2"/>
        <w:gridCol w:w="4539"/>
        <w:gridCol w:w="844"/>
        <w:gridCol w:w="857"/>
        <w:gridCol w:w="1579"/>
        <w:gridCol w:w="1584"/>
        <w:gridCol w:w="11"/>
      </w:tblGrid>
      <w:tr w:rsidR="00E40D1C" w:rsidRPr="00E40D1C" w14:paraId="7F0068BE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1441CAB1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№</w:t>
            </w:r>
          </w:p>
        </w:tc>
        <w:tc>
          <w:tcPr>
            <w:tcW w:w="4539" w:type="dxa"/>
          </w:tcPr>
          <w:p w14:paraId="3B0999A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Товары (работы, услуги)</w:t>
            </w:r>
          </w:p>
        </w:tc>
        <w:tc>
          <w:tcPr>
            <w:tcW w:w="844" w:type="dxa"/>
          </w:tcPr>
          <w:p w14:paraId="7A597695" w14:textId="7F5F1844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Ед.</w:t>
            </w:r>
            <w:r>
              <w:rPr>
                <w:color w:val="auto"/>
              </w:rPr>
              <w:t xml:space="preserve"> </w:t>
            </w:r>
            <w:r w:rsidRPr="00E40D1C">
              <w:rPr>
                <w:color w:val="auto"/>
              </w:rPr>
              <w:t>изм</w:t>
            </w:r>
          </w:p>
        </w:tc>
        <w:tc>
          <w:tcPr>
            <w:tcW w:w="857" w:type="dxa"/>
          </w:tcPr>
          <w:p w14:paraId="5527322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Кол-во</w:t>
            </w:r>
          </w:p>
        </w:tc>
        <w:tc>
          <w:tcPr>
            <w:tcW w:w="1579" w:type="dxa"/>
          </w:tcPr>
          <w:p w14:paraId="5BBCF8E2" w14:textId="431709A9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Цена</w:t>
            </w:r>
            <w:r>
              <w:rPr>
                <w:color w:val="auto"/>
              </w:rPr>
              <w:t>, руб.</w:t>
            </w:r>
          </w:p>
        </w:tc>
        <w:tc>
          <w:tcPr>
            <w:tcW w:w="1584" w:type="dxa"/>
          </w:tcPr>
          <w:p w14:paraId="7BA4DEB3" w14:textId="74988C8E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Сумма</w:t>
            </w:r>
            <w:r>
              <w:rPr>
                <w:color w:val="auto"/>
              </w:rPr>
              <w:t>, руб</w:t>
            </w:r>
          </w:p>
        </w:tc>
      </w:tr>
      <w:tr w:rsidR="00E40D1C" w:rsidRPr="00E40D1C" w14:paraId="574A1FDB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4DBF3AA2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1</w:t>
            </w:r>
          </w:p>
        </w:tc>
        <w:tc>
          <w:tcPr>
            <w:tcW w:w="4539" w:type="dxa"/>
          </w:tcPr>
          <w:p w14:paraId="3C392B33" w14:textId="7784AE0A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Кран шаровый </w:t>
            </w:r>
            <w:r w:rsidRPr="00E40D1C">
              <w:rPr>
                <w:color w:val="auto"/>
                <w:lang w:val="en-US"/>
              </w:rPr>
              <w:t>PPR</w:t>
            </w:r>
            <w:r w:rsidRPr="00E40D1C">
              <w:rPr>
                <w:color w:val="auto"/>
              </w:rPr>
              <w:t xml:space="preserve"> 32 </w:t>
            </w:r>
            <w:r w:rsidRPr="00E40D1C">
              <w:rPr>
                <w:color w:val="auto"/>
                <w:lang w:val="en-US"/>
              </w:rPr>
              <w:t>Valfex</w:t>
            </w:r>
            <w:r>
              <w:rPr>
                <w:color w:val="auto"/>
              </w:rPr>
              <w:t xml:space="preserve"> П</w:t>
            </w:r>
            <w:r w:rsidRPr="00E40D1C">
              <w:rPr>
                <w:color w:val="auto"/>
              </w:rPr>
              <w:t xml:space="preserve">ОЛНОПРОХОДНОЙ  </w:t>
            </w:r>
          </w:p>
          <w:p w14:paraId="783B0EE7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4" w:type="dxa"/>
          </w:tcPr>
          <w:p w14:paraId="0CB7A9C9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7CF92CDA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7E3AA72B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6</w:t>
            </w:r>
          </w:p>
        </w:tc>
        <w:tc>
          <w:tcPr>
            <w:tcW w:w="1579" w:type="dxa"/>
          </w:tcPr>
          <w:p w14:paraId="2B2C261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715,65</w:t>
            </w:r>
          </w:p>
        </w:tc>
        <w:tc>
          <w:tcPr>
            <w:tcW w:w="1584" w:type="dxa"/>
          </w:tcPr>
          <w:p w14:paraId="57BF0C5D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4 293,90</w:t>
            </w:r>
          </w:p>
        </w:tc>
      </w:tr>
      <w:tr w:rsidR="00E40D1C" w:rsidRPr="00E40D1C" w14:paraId="0AB2F01A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51B4E6C1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2</w:t>
            </w:r>
          </w:p>
        </w:tc>
        <w:tc>
          <w:tcPr>
            <w:tcW w:w="4539" w:type="dxa"/>
          </w:tcPr>
          <w:p w14:paraId="24055DEB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Муфта </w:t>
            </w:r>
            <w:r w:rsidRPr="00E40D1C">
              <w:rPr>
                <w:color w:val="auto"/>
                <w:lang w:val="en-US"/>
              </w:rPr>
              <w:t>PPR</w:t>
            </w:r>
            <w:r w:rsidRPr="00E40D1C">
              <w:rPr>
                <w:color w:val="auto"/>
              </w:rPr>
              <w:t xml:space="preserve"> комбинир. разъем. </w:t>
            </w:r>
            <w:r w:rsidRPr="00E40D1C">
              <w:rPr>
                <w:color w:val="auto"/>
                <w:lang w:val="en-US"/>
              </w:rPr>
              <w:t>HP</w:t>
            </w:r>
            <w:r w:rsidRPr="00E40D1C">
              <w:rPr>
                <w:color w:val="auto"/>
              </w:rPr>
              <w:t xml:space="preserve"> 25*3/4 </w:t>
            </w:r>
            <w:r w:rsidRPr="00E40D1C">
              <w:rPr>
                <w:color w:val="auto"/>
                <w:lang w:val="en-US"/>
              </w:rPr>
              <w:t>Valfex</w:t>
            </w:r>
          </w:p>
        </w:tc>
        <w:tc>
          <w:tcPr>
            <w:tcW w:w="844" w:type="dxa"/>
          </w:tcPr>
          <w:p w14:paraId="7CF0D81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3E9F9EE9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0CA02A7D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2</w:t>
            </w:r>
          </w:p>
        </w:tc>
        <w:tc>
          <w:tcPr>
            <w:tcW w:w="1579" w:type="dxa"/>
          </w:tcPr>
          <w:p w14:paraId="778AA8B7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460,78</w:t>
            </w:r>
          </w:p>
        </w:tc>
        <w:tc>
          <w:tcPr>
            <w:tcW w:w="1584" w:type="dxa"/>
          </w:tcPr>
          <w:p w14:paraId="1D77743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921,55</w:t>
            </w:r>
          </w:p>
        </w:tc>
      </w:tr>
      <w:tr w:rsidR="00E40D1C" w:rsidRPr="00E40D1C" w14:paraId="0AADA771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0DB1C1CE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3</w:t>
            </w:r>
          </w:p>
        </w:tc>
        <w:tc>
          <w:tcPr>
            <w:tcW w:w="4539" w:type="dxa"/>
          </w:tcPr>
          <w:p w14:paraId="7764C3B0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Муфта </w:t>
            </w:r>
            <w:r w:rsidRPr="00E40D1C">
              <w:rPr>
                <w:color w:val="auto"/>
                <w:lang w:val="en-US"/>
              </w:rPr>
              <w:t>PPR</w:t>
            </w:r>
            <w:r w:rsidRPr="00E40D1C">
              <w:rPr>
                <w:color w:val="auto"/>
              </w:rPr>
              <w:t xml:space="preserve"> комбинир. Разъем ВР 32*1 </w:t>
            </w:r>
            <w:r w:rsidRPr="00E40D1C">
              <w:rPr>
                <w:color w:val="auto"/>
                <w:lang w:val="en-US"/>
              </w:rPr>
              <w:t>AQS</w:t>
            </w:r>
          </w:p>
          <w:p w14:paraId="6FB43E8E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4" w:type="dxa"/>
          </w:tcPr>
          <w:p w14:paraId="70D0C518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14261F2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1585271B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4</w:t>
            </w:r>
          </w:p>
        </w:tc>
        <w:tc>
          <w:tcPr>
            <w:tcW w:w="1579" w:type="dxa"/>
          </w:tcPr>
          <w:p w14:paraId="303A02CA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353,83</w:t>
            </w:r>
          </w:p>
        </w:tc>
        <w:tc>
          <w:tcPr>
            <w:tcW w:w="1584" w:type="dxa"/>
          </w:tcPr>
          <w:p w14:paraId="3C89B9E7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1 415,31</w:t>
            </w:r>
          </w:p>
        </w:tc>
      </w:tr>
      <w:tr w:rsidR="00E40D1C" w:rsidRPr="00E40D1C" w14:paraId="415F29A6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42FD4955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4</w:t>
            </w:r>
          </w:p>
        </w:tc>
        <w:tc>
          <w:tcPr>
            <w:tcW w:w="4539" w:type="dxa"/>
          </w:tcPr>
          <w:p w14:paraId="09F30CF6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Сгон сталь </w:t>
            </w:r>
            <w:r w:rsidRPr="00E40D1C">
              <w:rPr>
                <w:rFonts w:ascii="Cambria Math" w:hAnsi="Cambria Math" w:cs="Cambria Math"/>
                <w:color w:val="auto"/>
              </w:rPr>
              <w:t>⌀</w:t>
            </w:r>
            <w:r w:rsidRPr="00E40D1C">
              <w:rPr>
                <w:color w:val="auto"/>
              </w:rPr>
              <w:t xml:space="preserve">25мм </w:t>
            </w:r>
            <w:r w:rsidRPr="00E40D1C">
              <w:rPr>
                <w:color w:val="auto"/>
                <w:lang w:val="en-US"/>
              </w:rPr>
              <w:t>L=110</w:t>
            </w:r>
            <w:r w:rsidRPr="00E40D1C">
              <w:rPr>
                <w:color w:val="auto"/>
              </w:rPr>
              <w:t>мм</w:t>
            </w:r>
          </w:p>
          <w:p w14:paraId="4C44ECFE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4" w:type="dxa"/>
          </w:tcPr>
          <w:p w14:paraId="0B44ABE3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6482CE3F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092F3C3A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</w:t>
            </w:r>
          </w:p>
        </w:tc>
        <w:tc>
          <w:tcPr>
            <w:tcW w:w="1579" w:type="dxa"/>
          </w:tcPr>
          <w:p w14:paraId="742641C7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89,95</w:t>
            </w:r>
          </w:p>
        </w:tc>
        <w:tc>
          <w:tcPr>
            <w:tcW w:w="1584" w:type="dxa"/>
          </w:tcPr>
          <w:p w14:paraId="7AB65EC8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269,86</w:t>
            </w:r>
          </w:p>
        </w:tc>
      </w:tr>
      <w:tr w:rsidR="00E40D1C" w:rsidRPr="00E40D1C" w14:paraId="305F4CB4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7ACD9D0B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5</w:t>
            </w:r>
          </w:p>
        </w:tc>
        <w:tc>
          <w:tcPr>
            <w:tcW w:w="4539" w:type="dxa"/>
          </w:tcPr>
          <w:p w14:paraId="3D0EA3BC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Саморез гипс/дерево 3,8*64/65мм, 1/20кг, 15914</w:t>
            </w:r>
          </w:p>
        </w:tc>
        <w:tc>
          <w:tcPr>
            <w:tcW w:w="844" w:type="dxa"/>
          </w:tcPr>
          <w:p w14:paraId="75AC3D2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кг</w:t>
            </w:r>
          </w:p>
          <w:p w14:paraId="6BB2396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2F506481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</w:t>
            </w:r>
          </w:p>
        </w:tc>
        <w:tc>
          <w:tcPr>
            <w:tcW w:w="1579" w:type="dxa"/>
          </w:tcPr>
          <w:p w14:paraId="3A2C851A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303,85</w:t>
            </w:r>
          </w:p>
        </w:tc>
        <w:tc>
          <w:tcPr>
            <w:tcW w:w="1584" w:type="dxa"/>
          </w:tcPr>
          <w:p w14:paraId="58FB00E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303,85</w:t>
            </w:r>
          </w:p>
        </w:tc>
      </w:tr>
      <w:tr w:rsidR="00E40D1C" w:rsidRPr="00E40D1C" w14:paraId="16462E7C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530E6F9A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6</w:t>
            </w:r>
          </w:p>
        </w:tc>
        <w:tc>
          <w:tcPr>
            <w:tcW w:w="4539" w:type="dxa"/>
          </w:tcPr>
          <w:p w14:paraId="6BDC5B75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Дюбель распорный Чапай синий 6*40 (усы,шипы)//13377</w:t>
            </w:r>
          </w:p>
          <w:p w14:paraId="7FAD82A6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4" w:type="dxa"/>
          </w:tcPr>
          <w:p w14:paraId="3E7A10EB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6BE7CF86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371144D0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200</w:t>
            </w:r>
          </w:p>
        </w:tc>
        <w:tc>
          <w:tcPr>
            <w:tcW w:w="1579" w:type="dxa"/>
          </w:tcPr>
          <w:p w14:paraId="2C89A03A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2,00</w:t>
            </w:r>
          </w:p>
        </w:tc>
        <w:tc>
          <w:tcPr>
            <w:tcW w:w="1584" w:type="dxa"/>
          </w:tcPr>
          <w:p w14:paraId="36D4A18B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399,81</w:t>
            </w:r>
          </w:p>
        </w:tc>
      </w:tr>
      <w:tr w:rsidR="00E40D1C" w:rsidRPr="00E40D1C" w14:paraId="1EE04905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1D720E7C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7</w:t>
            </w:r>
          </w:p>
        </w:tc>
        <w:tc>
          <w:tcPr>
            <w:tcW w:w="4539" w:type="dxa"/>
          </w:tcPr>
          <w:p w14:paraId="3BA270CE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Сверло по металлу </w:t>
            </w:r>
            <w:r w:rsidRPr="00E40D1C">
              <w:rPr>
                <w:color w:val="auto"/>
                <w:lang w:val="en-US"/>
              </w:rPr>
              <w:t>HSS</w:t>
            </w:r>
            <w:r w:rsidRPr="00E40D1C">
              <w:rPr>
                <w:color w:val="auto"/>
              </w:rPr>
              <w:t xml:space="preserve"> Матрикс 3,5*70 мм</w:t>
            </w:r>
          </w:p>
        </w:tc>
        <w:tc>
          <w:tcPr>
            <w:tcW w:w="844" w:type="dxa"/>
          </w:tcPr>
          <w:p w14:paraId="61CE6CCB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47309F68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2F6035B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6</w:t>
            </w:r>
          </w:p>
        </w:tc>
        <w:tc>
          <w:tcPr>
            <w:tcW w:w="1579" w:type="dxa"/>
          </w:tcPr>
          <w:p w14:paraId="18F8AA2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55,97</w:t>
            </w:r>
          </w:p>
        </w:tc>
        <w:tc>
          <w:tcPr>
            <w:tcW w:w="1584" w:type="dxa"/>
          </w:tcPr>
          <w:p w14:paraId="16A3A43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335,84</w:t>
            </w:r>
          </w:p>
        </w:tc>
      </w:tr>
      <w:tr w:rsidR="00E40D1C" w:rsidRPr="00E40D1C" w14:paraId="65044756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1D5E19A3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8</w:t>
            </w:r>
          </w:p>
        </w:tc>
        <w:tc>
          <w:tcPr>
            <w:tcW w:w="4539" w:type="dxa"/>
          </w:tcPr>
          <w:p w14:paraId="3E0A4D5E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Ножницы для резки ПВХ труб Матрикс до 42мм</w:t>
            </w:r>
          </w:p>
        </w:tc>
        <w:tc>
          <w:tcPr>
            <w:tcW w:w="844" w:type="dxa"/>
          </w:tcPr>
          <w:p w14:paraId="2C46F01B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3876174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2568902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</w:t>
            </w:r>
          </w:p>
        </w:tc>
        <w:tc>
          <w:tcPr>
            <w:tcW w:w="1579" w:type="dxa"/>
          </w:tcPr>
          <w:p w14:paraId="376E33C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1249,39</w:t>
            </w:r>
          </w:p>
        </w:tc>
        <w:tc>
          <w:tcPr>
            <w:tcW w:w="1584" w:type="dxa"/>
          </w:tcPr>
          <w:p w14:paraId="19C63C4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1 249,39</w:t>
            </w:r>
          </w:p>
        </w:tc>
      </w:tr>
      <w:tr w:rsidR="00E40D1C" w:rsidRPr="00E40D1C" w14:paraId="77AC8128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7031A7A0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9</w:t>
            </w:r>
          </w:p>
        </w:tc>
        <w:tc>
          <w:tcPr>
            <w:tcW w:w="4539" w:type="dxa"/>
          </w:tcPr>
          <w:p w14:paraId="3BF888DB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Пенополистирол экструз Пеноплэкс Комфорт 50*585*1185(4,85 кв.м 1/7)</w:t>
            </w:r>
          </w:p>
        </w:tc>
        <w:tc>
          <w:tcPr>
            <w:tcW w:w="844" w:type="dxa"/>
          </w:tcPr>
          <w:p w14:paraId="48A70A68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4B47113F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857" w:type="dxa"/>
          </w:tcPr>
          <w:p w14:paraId="006D7316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7</w:t>
            </w:r>
          </w:p>
        </w:tc>
        <w:tc>
          <w:tcPr>
            <w:tcW w:w="1579" w:type="dxa"/>
          </w:tcPr>
          <w:p w14:paraId="01E4B444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651,68</w:t>
            </w:r>
          </w:p>
        </w:tc>
        <w:tc>
          <w:tcPr>
            <w:tcW w:w="1584" w:type="dxa"/>
          </w:tcPr>
          <w:p w14:paraId="3DE43AB2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4 561,77</w:t>
            </w:r>
          </w:p>
        </w:tc>
      </w:tr>
      <w:tr w:rsidR="00E40D1C" w:rsidRPr="00E40D1C" w14:paraId="2C442F1D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2FE3DFDB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10</w:t>
            </w:r>
          </w:p>
        </w:tc>
        <w:tc>
          <w:tcPr>
            <w:tcW w:w="4539" w:type="dxa"/>
          </w:tcPr>
          <w:p w14:paraId="540FA601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Брусок 50*50 профилированный 2м</w:t>
            </w:r>
          </w:p>
        </w:tc>
        <w:tc>
          <w:tcPr>
            <w:tcW w:w="844" w:type="dxa"/>
          </w:tcPr>
          <w:p w14:paraId="77605F35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47317535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57" w:type="dxa"/>
          </w:tcPr>
          <w:p w14:paraId="4F6A3CF5" w14:textId="5201F610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20</w:t>
            </w:r>
          </w:p>
        </w:tc>
        <w:tc>
          <w:tcPr>
            <w:tcW w:w="1579" w:type="dxa"/>
          </w:tcPr>
          <w:p w14:paraId="39B16084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404,80</w:t>
            </w:r>
          </w:p>
        </w:tc>
        <w:tc>
          <w:tcPr>
            <w:tcW w:w="1584" w:type="dxa"/>
          </w:tcPr>
          <w:p w14:paraId="64D075CD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8 096,04</w:t>
            </w:r>
          </w:p>
        </w:tc>
      </w:tr>
      <w:tr w:rsidR="00E40D1C" w:rsidRPr="00E40D1C" w14:paraId="6A9770CE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4ED025C1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11</w:t>
            </w:r>
          </w:p>
        </w:tc>
        <w:tc>
          <w:tcPr>
            <w:tcW w:w="4539" w:type="dxa"/>
          </w:tcPr>
          <w:p w14:paraId="22453C20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Пена монтажная </w:t>
            </w:r>
            <w:r w:rsidRPr="00E40D1C">
              <w:rPr>
                <w:color w:val="auto"/>
                <w:lang w:val="en-US"/>
              </w:rPr>
              <w:t>KRONbuild</w:t>
            </w:r>
            <w:r w:rsidRPr="00E40D1C">
              <w:rPr>
                <w:color w:val="auto"/>
              </w:rPr>
              <w:t xml:space="preserve"> 65 </w:t>
            </w:r>
            <w:r w:rsidRPr="00E40D1C">
              <w:rPr>
                <w:color w:val="auto"/>
                <w:lang w:val="en-US"/>
              </w:rPr>
              <w:t>Ultra</w:t>
            </w:r>
            <w:r w:rsidRPr="00E40D1C">
              <w:rPr>
                <w:color w:val="auto"/>
              </w:rPr>
              <w:t xml:space="preserve"> всесезонная 850гр</w:t>
            </w:r>
          </w:p>
        </w:tc>
        <w:tc>
          <w:tcPr>
            <w:tcW w:w="844" w:type="dxa"/>
          </w:tcPr>
          <w:p w14:paraId="55205763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54C560E8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57" w:type="dxa"/>
          </w:tcPr>
          <w:p w14:paraId="33238C5C" w14:textId="48A7F548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</w:t>
            </w:r>
          </w:p>
        </w:tc>
        <w:tc>
          <w:tcPr>
            <w:tcW w:w="1579" w:type="dxa"/>
          </w:tcPr>
          <w:p w14:paraId="75CC645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602,70</w:t>
            </w:r>
          </w:p>
        </w:tc>
        <w:tc>
          <w:tcPr>
            <w:tcW w:w="1584" w:type="dxa"/>
          </w:tcPr>
          <w:p w14:paraId="3D330D71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1 808,11</w:t>
            </w:r>
          </w:p>
        </w:tc>
      </w:tr>
      <w:tr w:rsidR="00E40D1C" w:rsidRPr="00E40D1C" w14:paraId="5E73365F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4ECF76FC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12</w:t>
            </w:r>
          </w:p>
        </w:tc>
        <w:tc>
          <w:tcPr>
            <w:tcW w:w="4539" w:type="dxa"/>
          </w:tcPr>
          <w:p w14:paraId="08148DD2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Саморез гипс/дерево 3,5*35мм, 1/15кг, 00014044/00007220</w:t>
            </w:r>
          </w:p>
        </w:tc>
        <w:tc>
          <w:tcPr>
            <w:tcW w:w="844" w:type="dxa"/>
          </w:tcPr>
          <w:p w14:paraId="179176D3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кг</w:t>
            </w:r>
          </w:p>
          <w:p w14:paraId="428845B5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57" w:type="dxa"/>
          </w:tcPr>
          <w:p w14:paraId="00E70E6B" w14:textId="6E79AF68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1</w:t>
            </w:r>
          </w:p>
        </w:tc>
        <w:tc>
          <w:tcPr>
            <w:tcW w:w="1579" w:type="dxa"/>
          </w:tcPr>
          <w:p w14:paraId="3B20D44C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303,85</w:t>
            </w:r>
          </w:p>
        </w:tc>
        <w:tc>
          <w:tcPr>
            <w:tcW w:w="1584" w:type="dxa"/>
          </w:tcPr>
          <w:p w14:paraId="757D2EA4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303,85</w:t>
            </w:r>
          </w:p>
        </w:tc>
      </w:tr>
      <w:tr w:rsidR="00E40D1C" w:rsidRPr="00E40D1C" w14:paraId="59F944F0" w14:textId="77777777" w:rsidTr="00E40D1C">
        <w:trPr>
          <w:gridAfter w:val="1"/>
          <w:wAfter w:w="11" w:type="dxa"/>
        </w:trPr>
        <w:tc>
          <w:tcPr>
            <w:tcW w:w="672" w:type="dxa"/>
          </w:tcPr>
          <w:p w14:paraId="04F9D0D4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13</w:t>
            </w:r>
          </w:p>
        </w:tc>
        <w:tc>
          <w:tcPr>
            <w:tcW w:w="4539" w:type="dxa"/>
          </w:tcPr>
          <w:p w14:paraId="7ECD0138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 xml:space="preserve">Тройник прямой Канализация Серая </w:t>
            </w:r>
            <w:r w:rsidRPr="00E40D1C">
              <w:rPr>
                <w:rFonts w:ascii="Cambria Math" w:hAnsi="Cambria Math" w:cs="Cambria Math"/>
                <w:color w:val="auto"/>
              </w:rPr>
              <w:t>⌀</w:t>
            </w:r>
            <w:r w:rsidRPr="00E40D1C">
              <w:rPr>
                <w:color w:val="auto"/>
              </w:rPr>
              <w:t xml:space="preserve"> 50*50 87,5</w:t>
            </w:r>
          </w:p>
        </w:tc>
        <w:tc>
          <w:tcPr>
            <w:tcW w:w="844" w:type="dxa"/>
          </w:tcPr>
          <w:p w14:paraId="19B4C7FE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шт</w:t>
            </w:r>
          </w:p>
          <w:p w14:paraId="47691E7C" w14:textId="77777777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57" w:type="dxa"/>
          </w:tcPr>
          <w:p w14:paraId="26C35244" w14:textId="441418A3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579" w:type="dxa"/>
          </w:tcPr>
          <w:p w14:paraId="2E37BEAA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70,97</w:t>
            </w:r>
          </w:p>
        </w:tc>
        <w:tc>
          <w:tcPr>
            <w:tcW w:w="1584" w:type="dxa"/>
          </w:tcPr>
          <w:p w14:paraId="2B9A4FEF" w14:textId="77777777" w:rsidR="00E40D1C" w:rsidRPr="00E40D1C" w:rsidRDefault="00E40D1C" w:rsidP="00E40D1C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E40D1C">
              <w:rPr>
                <w:color w:val="auto"/>
              </w:rPr>
              <w:t>567,72</w:t>
            </w:r>
          </w:p>
        </w:tc>
      </w:tr>
      <w:tr w:rsidR="00E40D1C" w:rsidRPr="00E40D1C" w14:paraId="21D7196F" w14:textId="77777777" w:rsidTr="00E40D1C">
        <w:tc>
          <w:tcPr>
            <w:tcW w:w="10086" w:type="dxa"/>
            <w:gridSpan w:val="7"/>
          </w:tcPr>
          <w:p w14:paraId="4AD67F1B" w14:textId="23FE9970" w:rsidR="00E40D1C" w:rsidRPr="00E40D1C" w:rsidRDefault="00E40D1C" w:rsidP="00E40D1C">
            <w:pPr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E40D1C">
              <w:rPr>
                <w:color w:val="auto"/>
              </w:rPr>
              <w:t>ИТОГО: 24 527,00 (двадцать четыре тысячи пятьсот двадцать семь) рублей 00 копеек</w:t>
            </w:r>
            <w:r>
              <w:rPr>
                <w:color w:val="auto"/>
              </w:rPr>
              <w:t>, с учетом НДС</w:t>
            </w:r>
          </w:p>
        </w:tc>
      </w:tr>
    </w:tbl>
    <w:p w14:paraId="2EABB766" w14:textId="77777777" w:rsidR="00E40D1C" w:rsidRPr="002A7EB6" w:rsidRDefault="00E40D1C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</w:p>
    <w:p w14:paraId="3D2E7290" w14:textId="77777777" w:rsidR="00C25369" w:rsidRDefault="00C25369" w:rsidP="00594FC4">
      <w:pPr>
        <w:widowControl w:val="0"/>
        <w:ind w:left="-15" w:right="53" w:firstLine="723"/>
      </w:pPr>
    </w:p>
    <w:p w14:paraId="62E93CF6" w14:textId="77777777" w:rsidR="00126DC9" w:rsidRDefault="00126DC9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lastRenderedPageBreak/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bookmarkEnd w:id="2"/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sectPr w:rsidR="005900DC" w:rsidSect="00743583">
      <w:pgSz w:w="11906" w:h="16838"/>
      <w:pgMar w:top="993" w:right="849" w:bottom="993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6443763">
    <w:abstractNumId w:val="8"/>
  </w:num>
  <w:num w:numId="2" w16cid:durableId="869487871">
    <w:abstractNumId w:val="4"/>
  </w:num>
  <w:num w:numId="3" w16cid:durableId="1642031264">
    <w:abstractNumId w:val="10"/>
  </w:num>
  <w:num w:numId="4" w16cid:durableId="1162427894">
    <w:abstractNumId w:val="9"/>
  </w:num>
  <w:num w:numId="5" w16cid:durableId="707610310">
    <w:abstractNumId w:val="7"/>
  </w:num>
  <w:num w:numId="6" w16cid:durableId="50348943">
    <w:abstractNumId w:val="7"/>
  </w:num>
  <w:num w:numId="7" w16cid:durableId="1715042067">
    <w:abstractNumId w:val="7"/>
    <w:lvlOverride w:ilvl="0">
      <w:startOverride w:val="5"/>
    </w:lvlOverride>
  </w:num>
  <w:num w:numId="8" w16cid:durableId="992373522">
    <w:abstractNumId w:val="1"/>
  </w:num>
  <w:num w:numId="9" w16cid:durableId="58405133">
    <w:abstractNumId w:val="6"/>
  </w:num>
  <w:num w:numId="10" w16cid:durableId="1062097925">
    <w:abstractNumId w:val="5"/>
  </w:num>
  <w:num w:numId="11" w16cid:durableId="13002302">
    <w:abstractNumId w:val="2"/>
  </w:num>
  <w:num w:numId="12" w16cid:durableId="263542270">
    <w:abstractNumId w:val="0"/>
  </w:num>
  <w:num w:numId="13" w16cid:durableId="55955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2236D"/>
    <w:rsid w:val="00126DC9"/>
    <w:rsid w:val="00131DB7"/>
    <w:rsid w:val="001752E4"/>
    <w:rsid w:val="001836B1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370F"/>
    <w:rsid w:val="004E45C2"/>
    <w:rsid w:val="004F0E68"/>
    <w:rsid w:val="005033BA"/>
    <w:rsid w:val="00586020"/>
    <w:rsid w:val="005900DC"/>
    <w:rsid w:val="00594D93"/>
    <w:rsid w:val="00594FC4"/>
    <w:rsid w:val="005B0A95"/>
    <w:rsid w:val="006131F8"/>
    <w:rsid w:val="00660A01"/>
    <w:rsid w:val="006E4B72"/>
    <w:rsid w:val="00743583"/>
    <w:rsid w:val="007717DB"/>
    <w:rsid w:val="007845E3"/>
    <w:rsid w:val="00785052"/>
    <w:rsid w:val="007E248B"/>
    <w:rsid w:val="00804FAB"/>
    <w:rsid w:val="008202B3"/>
    <w:rsid w:val="0082234F"/>
    <w:rsid w:val="00854AC9"/>
    <w:rsid w:val="00897858"/>
    <w:rsid w:val="008D168A"/>
    <w:rsid w:val="008E796C"/>
    <w:rsid w:val="00904973"/>
    <w:rsid w:val="009225B3"/>
    <w:rsid w:val="00950875"/>
    <w:rsid w:val="009F0B21"/>
    <w:rsid w:val="00AC7DFC"/>
    <w:rsid w:val="00B14BD1"/>
    <w:rsid w:val="00B36471"/>
    <w:rsid w:val="00B9162E"/>
    <w:rsid w:val="00BD3A2D"/>
    <w:rsid w:val="00C25369"/>
    <w:rsid w:val="00CE35DE"/>
    <w:rsid w:val="00DD4103"/>
    <w:rsid w:val="00DE4F10"/>
    <w:rsid w:val="00E165E8"/>
    <w:rsid w:val="00E40D1C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DE6D3B03-493C-4C48-ACD6-671D9D5E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126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2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E40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F37A-21EE-4F25-8754-B90A4985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5655</TotalTime>
  <Pages>7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39</cp:revision>
  <cp:lastPrinted>2026-02-27T01:55:00Z</cp:lastPrinted>
  <dcterms:created xsi:type="dcterms:W3CDTF">2025-04-04T03:44:00Z</dcterms:created>
  <dcterms:modified xsi:type="dcterms:W3CDTF">2026-08-28T03:30:00Z</dcterms:modified>
</cp:coreProperties>
</file>