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F2" w:rsidRPr="008300C6" w:rsidRDefault="00A803F2" w:rsidP="00664DEE">
      <w:pPr>
        <w:pStyle w:val="aa"/>
        <w:spacing w:line="240" w:lineRule="exact"/>
        <w:rPr>
          <w:rFonts w:ascii="Times New Roman" w:hAnsi="Times New Roman"/>
          <w:sz w:val="24"/>
          <w:u w:val="single"/>
        </w:rPr>
      </w:pPr>
      <w:r w:rsidRPr="008300C6">
        <w:rPr>
          <w:rFonts w:ascii="Times New Roman" w:hAnsi="Times New Roman"/>
          <w:sz w:val="24"/>
        </w:rPr>
        <w:t>Государственный контракт №</w:t>
      </w:r>
      <w:r w:rsidR="000925C0">
        <w:rPr>
          <w:rFonts w:ascii="Times New Roman" w:hAnsi="Times New Roman"/>
          <w:sz w:val="24"/>
        </w:rPr>
        <w:t xml:space="preserve"> (проект)</w:t>
      </w:r>
    </w:p>
    <w:p w:rsidR="00A803F2" w:rsidRDefault="00A803F2" w:rsidP="009C56BA">
      <w:pPr>
        <w:tabs>
          <w:tab w:val="left" w:pos="2895"/>
          <w:tab w:val="center" w:pos="4960"/>
        </w:tabs>
        <w:spacing w:line="240" w:lineRule="exact"/>
        <w:jc w:val="center"/>
        <w:rPr>
          <w:b/>
        </w:rPr>
      </w:pPr>
      <w:r w:rsidRPr="008300C6">
        <w:rPr>
          <w:b/>
          <w:bCs/>
        </w:rPr>
        <w:t xml:space="preserve">на поставку </w:t>
      </w:r>
      <w:r>
        <w:rPr>
          <w:b/>
        </w:rPr>
        <w:t>товара</w:t>
      </w:r>
    </w:p>
    <w:p w:rsidR="00A803F2" w:rsidRPr="008300C6" w:rsidRDefault="00A803F2" w:rsidP="00664DEE">
      <w:pPr>
        <w:tabs>
          <w:tab w:val="left" w:pos="2895"/>
          <w:tab w:val="center" w:pos="4960"/>
        </w:tabs>
        <w:spacing w:line="240" w:lineRule="exact"/>
        <w:ind w:firstLine="567"/>
        <w:rPr>
          <w:iCs/>
        </w:rPr>
      </w:pPr>
    </w:p>
    <w:p w:rsidR="00A803F2" w:rsidRPr="008300C6" w:rsidRDefault="00A803F2" w:rsidP="00664DEE">
      <w:pPr>
        <w:jc w:val="both"/>
        <w:rPr>
          <w:iCs/>
        </w:rPr>
      </w:pPr>
      <w:r w:rsidRPr="008300C6">
        <w:rPr>
          <w:iCs/>
        </w:rPr>
        <w:t xml:space="preserve">с. </w:t>
      </w:r>
      <w:r>
        <w:rPr>
          <w:iCs/>
        </w:rPr>
        <w:t>Кызыл</w:t>
      </w:r>
      <w:r w:rsidR="00937964">
        <w:rPr>
          <w:iCs/>
        </w:rPr>
        <w:t xml:space="preserve"> </w:t>
      </w:r>
      <w:r>
        <w:rPr>
          <w:iCs/>
        </w:rPr>
        <w:t>-</w:t>
      </w:r>
      <w:r w:rsidR="00937964">
        <w:rPr>
          <w:iCs/>
        </w:rPr>
        <w:t xml:space="preserve"> </w:t>
      </w:r>
      <w:proofErr w:type="spellStart"/>
      <w:r>
        <w:rPr>
          <w:iCs/>
        </w:rPr>
        <w:t>Озек</w:t>
      </w:r>
      <w:proofErr w:type="spellEnd"/>
      <w:r>
        <w:rPr>
          <w:iCs/>
        </w:rPr>
        <w:t xml:space="preserve">                                                                                                     </w:t>
      </w:r>
      <w:r w:rsidRPr="008300C6">
        <w:rPr>
          <w:iCs/>
        </w:rPr>
        <w:t>«___»_________20</w:t>
      </w:r>
      <w:r>
        <w:rPr>
          <w:iCs/>
        </w:rPr>
        <w:t>2</w:t>
      </w:r>
      <w:r w:rsidR="00441D39">
        <w:rPr>
          <w:iCs/>
        </w:rPr>
        <w:t>6</w:t>
      </w:r>
      <w:r w:rsidRPr="008300C6">
        <w:rPr>
          <w:iCs/>
        </w:rPr>
        <w:t>г.</w:t>
      </w:r>
    </w:p>
    <w:p w:rsidR="00A803F2" w:rsidRPr="008300C6" w:rsidRDefault="00A803F2" w:rsidP="00664DEE">
      <w:pPr>
        <w:ind w:firstLine="708"/>
        <w:jc w:val="both"/>
        <w:rPr>
          <w:iCs/>
        </w:rPr>
      </w:pPr>
    </w:p>
    <w:p w:rsidR="00A803F2" w:rsidRDefault="00A803F2" w:rsidP="00D02D7D">
      <w:pPr>
        <w:ind w:firstLine="708"/>
        <w:jc w:val="both"/>
        <w:rPr>
          <w:color w:val="000000"/>
          <w:spacing w:val="-5"/>
        </w:rPr>
      </w:pPr>
      <w:proofErr w:type="gramStart"/>
      <w:r w:rsidRPr="00166426">
        <w:t xml:space="preserve">ФКУ СИЗО-1 </w:t>
      </w:r>
      <w:r>
        <w:t>О</w:t>
      </w:r>
      <w:r w:rsidRPr="00166426">
        <w:t>ФСИН России по Республике Алтай, выступающее  от имени Российской Федерации, в целях обеспечения государственных нужд,</w:t>
      </w:r>
      <w:r w:rsidR="00441D39">
        <w:t xml:space="preserve"> </w:t>
      </w:r>
      <w:r w:rsidRPr="00166426">
        <w:t xml:space="preserve">именуемое в дальнейшем «Государственный заказчик», в лице </w:t>
      </w:r>
      <w:r w:rsidR="00EA59C3" w:rsidRPr="00EA59C3">
        <w:rPr>
          <w:color w:val="000000"/>
          <w:spacing w:val="-4"/>
        </w:rPr>
        <w:t>начальника Корчагина Михаила Анатольевича, действующего на основанииУстава</w:t>
      </w:r>
      <w:r w:rsidRPr="00166426">
        <w:t xml:space="preserve">, с одной стороны и </w:t>
      </w:r>
      <w:r w:rsidR="004665BE">
        <w:t>_________________</w:t>
      </w:r>
      <w:r w:rsidR="00EA59C3" w:rsidRPr="00EA59C3">
        <w:t xml:space="preserve"> (далее –</w:t>
      </w:r>
      <w:r w:rsidR="004665BE">
        <w:t>____________________</w:t>
      </w:r>
      <w:r w:rsidR="00EA59C3" w:rsidRPr="00EA59C3">
        <w:t xml:space="preserve">), именуемое в дальнейшем </w:t>
      </w:r>
      <w:r w:rsidR="00EA59C3">
        <w:t>«</w:t>
      </w:r>
      <w:r w:rsidR="00EA59C3" w:rsidRPr="00EF1142">
        <w:t>Поставщик</w:t>
      </w:r>
      <w:r w:rsidR="00EA59C3">
        <w:t>»</w:t>
      </w:r>
      <w:r w:rsidR="00EA59C3" w:rsidRPr="00EA59C3">
        <w:t xml:space="preserve">, в лице </w:t>
      </w:r>
      <w:r w:rsidR="004665BE">
        <w:t>__________________</w:t>
      </w:r>
      <w:r w:rsidR="00EA59C3" w:rsidRPr="00EA59C3">
        <w:t xml:space="preserve">, действующей на основании </w:t>
      </w:r>
      <w:r w:rsidR="004665BE">
        <w:t>_____________________</w:t>
      </w:r>
      <w:r>
        <w:t>,</w:t>
      </w:r>
      <w:r w:rsidRPr="00166426">
        <w:t>с другой стороны, вместе именуемые в дальнейшем Стороны, в соответствии с п. 4 частью 1</w:t>
      </w:r>
      <w:proofErr w:type="gramEnd"/>
      <w:r w:rsidRPr="00166426">
        <w:t xml:space="preserve"> статьи 93, с учетом п. 15. ст. 34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</w:t>
      </w:r>
      <w:r w:rsidRPr="00166426">
        <w:rPr>
          <w:color w:val="000000"/>
          <w:spacing w:val="-4"/>
        </w:rPr>
        <w:t xml:space="preserve">заключили </w:t>
      </w:r>
      <w:r w:rsidRPr="00166426">
        <w:rPr>
          <w:color w:val="000000"/>
          <w:spacing w:val="11"/>
        </w:rPr>
        <w:t xml:space="preserve">настоящий </w:t>
      </w:r>
      <w:r w:rsidRPr="00166426">
        <w:rPr>
          <w:b/>
          <w:bCs/>
          <w:color w:val="000000"/>
          <w:spacing w:val="11"/>
        </w:rPr>
        <w:t>Государственный Контракт</w:t>
      </w:r>
      <w:r w:rsidRPr="00166426">
        <w:rPr>
          <w:color w:val="000000"/>
          <w:spacing w:val="11"/>
        </w:rPr>
        <w:t>, далее именуемый «</w:t>
      </w:r>
      <w:r w:rsidRPr="00166426">
        <w:rPr>
          <w:b/>
          <w:bCs/>
          <w:color w:val="000000"/>
          <w:spacing w:val="11"/>
        </w:rPr>
        <w:t>Контракт</w:t>
      </w:r>
      <w:r w:rsidRPr="00166426">
        <w:rPr>
          <w:color w:val="000000"/>
          <w:spacing w:val="11"/>
        </w:rPr>
        <w:t xml:space="preserve">» о </w:t>
      </w:r>
      <w:r w:rsidRPr="00166426">
        <w:rPr>
          <w:color w:val="000000"/>
          <w:spacing w:val="-5"/>
        </w:rPr>
        <w:t>нижеследующем:</w:t>
      </w:r>
    </w:p>
    <w:p w:rsidR="00A803F2" w:rsidRDefault="00A803F2" w:rsidP="00206728">
      <w:pPr>
        <w:ind w:firstLine="708"/>
        <w:jc w:val="both"/>
        <w:rPr>
          <w:color w:val="000000"/>
          <w:spacing w:val="-5"/>
        </w:rPr>
      </w:pPr>
    </w:p>
    <w:p w:rsidR="00A803F2" w:rsidRPr="00EE1C18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Pr="008300C6">
        <w:rPr>
          <w:b/>
          <w:bCs/>
        </w:rPr>
        <w:t>Предмет Контракт</w:t>
      </w:r>
    </w:p>
    <w:p w:rsidR="00A803F2" w:rsidRDefault="00A803F2" w:rsidP="00666B10">
      <w:pPr>
        <w:jc w:val="both"/>
        <w:rPr>
          <w:noProof/>
        </w:rPr>
      </w:pPr>
      <w:r>
        <w:t xml:space="preserve">         1.1. </w:t>
      </w:r>
      <w:r w:rsidRPr="008300C6">
        <w:t>Поставщик обязуется передать Г</w:t>
      </w:r>
      <w:r w:rsidRPr="008300C6">
        <w:rPr>
          <w:noProof/>
        </w:rPr>
        <w:t xml:space="preserve">осударственному заказчику </w:t>
      </w:r>
      <w:r w:rsidRPr="008300C6">
        <w:t>Товар</w:t>
      </w:r>
      <w:r w:rsidR="00336D32">
        <w:t xml:space="preserve"> п</w:t>
      </w:r>
      <w:r>
        <w:t>о</w:t>
      </w:r>
      <w:r w:rsidRPr="008300C6">
        <w:t xml:space="preserve"> наименовани</w:t>
      </w:r>
      <w:r>
        <w:t>ю</w:t>
      </w:r>
      <w:r w:rsidRPr="008300C6">
        <w:t>, характеристика</w:t>
      </w:r>
      <w:r>
        <w:t>м</w:t>
      </w:r>
      <w:r w:rsidRPr="008300C6">
        <w:t>, количеств</w:t>
      </w:r>
      <w:r>
        <w:t>у</w:t>
      </w:r>
      <w:r w:rsidRPr="008300C6">
        <w:t>, цен</w:t>
      </w:r>
      <w:r>
        <w:t>е</w:t>
      </w:r>
      <w:r w:rsidRPr="008300C6">
        <w:t xml:space="preserve"> и срок</w:t>
      </w:r>
      <w:r>
        <w:t xml:space="preserve">ам, указанным </w:t>
      </w:r>
      <w:r w:rsidRPr="008300C6">
        <w:t>в Вед</w:t>
      </w:r>
      <w:r>
        <w:t>омости поставки (Приложение №1</w:t>
      </w:r>
      <w:r w:rsidRPr="008300C6">
        <w:t>), являющ</w:t>
      </w:r>
      <w:r>
        <w:t>ей</w:t>
      </w:r>
      <w:r w:rsidRPr="008300C6">
        <w:t>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 w:rsidR="00A803F2" w:rsidRPr="00D06ABA" w:rsidRDefault="00A803F2" w:rsidP="00666B10">
      <w:pPr>
        <w:jc w:val="both"/>
        <w:rPr>
          <w:noProof/>
        </w:rPr>
      </w:pPr>
      <w:r>
        <w:t xml:space="preserve">         1.2. Идентификационный код </w:t>
      </w:r>
      <w:r w:rsidRPr="005F239E">
        <w:t xml:space="preserve">закупки </w:t>
      </w:r>
      <w:r w:rsidR="00045C7D" w:rsidRPr="00C67DA6">
        <w:rPr>
          <w:bCs/>
          <w:color w:val="000000"/>
        </w:rPr>
        <w:t>2610408000409040801001000</w:t>
      </w:r>
      <w:r w:rsidR="00045C7D">
        <w:rPr>
          <w:bCs/>
          <w:color w:val="000000"/>
        </w:rPr>
        <w:t>80000000000</w:t>
      </w:r>
    </w:p>
    <w:p w:rsidR="00A803F2" w:rsidRDefault="00A803F2" w:rsidP="00664DEE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567"/>
        <w:contextualSpacing w:val="0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0"/>
        <w:contextualSpacing w:val="0"/>
        <w:jc w:val="center"/>
        <w:rPr>
          <w:noProof/>
          <w:sz w:val="24"/>
          <w:szCs w:val="24"/>
        </w:rPr>
      </w:pPr>
      <w:r w:rsidRPr="008300C6">
        <w:rPr>
          <w:b/>
          <w:sz w:val="24"/>
          <w:szCs w:val="24"/>
        </w:rPr>
        <w:t>2. Права и обязанности Сторон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2.1. </w:t>
      </w:r>
      <w:r w:rsidRPr="008300C6">
        <w:rPr>
          <w:noProof/>
          <w:szCs w:val="24"/>
          <w:u w:val="single"/>
        </w:rPr>
        <w:t>Государственный заказчик обязуется: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2.1.1. </w:t>
      </w:r>
      <w:r w:rsidRPr="008300C6">
        <w:rPr>
          <w:rFonts w:ascii="Times New Roman" w:hAnsi="Times New Roman"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2.1.2. Обеспечить приемку товара Грузополучателемв соответствии с условиями Контракта.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2.1.3. Обеспечить оплату товара в соответствии с условиями раздела3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</w:t>
      </w:r>
      <w:r>
        <w:rPr>
          <w:noProof/>
          <w:szCs w:val="24"/>
        </w:rPr>
        <w:t>ме «Акт приема-передачи товара».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</w:t>
      </w:r>
      <w:r w:rsidR="00530B1C"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2.2. 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Государственный заказчик имеет право: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2.2.1. </w:t>
      </w:r>
      <w:r w:rsidRPr="008300C6">
        <w:rPr>
          <w:rFonts w:ascii="Times New Roman" w:hAnsi="Times New Roman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2.2.2. </w:t>
      </w:r>
      <w:r w:rsidRPr="008300C6">
        <w:rPr>
          <w:rFonts w:ascii="Times New Roman" w:hAnsi="Times New Roman"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8300C6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8300C6">
        <w:rPr>
          <w:rFonts w:ascii="Times New Roman" w:hAnsi="Times New Roman"/>
          <w:sz w:val="24"/>
          <w:szCs w:val="24"/>
        </w:rPr>
        <w:t xml:space="preserve"> и настоящем Контракте, в ходе приемки товара.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A803F2" w:rsidRPr="008300C6" w:rsidRDefault="00A803F2" w:rsidP="0009746B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2.2.4.  Отказаться от исполнения Контракта, потребовать возмещения убытков в случае предусмотренном Федеральным законом №44</w:t>
      </w:r>
      <w:r>
        <w:rPr>
          <w:rFonts w:ascii="Times New Roman" w:hAnsi="Times New Roman"/>
          <w:noProof/>
          <w:sz w:val="24"/>
          <w:szCs w:val="24"/>
        </w:rPr>
        <w:t>-ФЗ</w:t>
      </w:r>
      <w:r w:rsidRPr="008300C6">
        <w:rPr>
          <w:rFonts w:ascii="Times New Roman" w:hAnsi="Times New Roman"/>
          <w:noProof/>
          <w:sz w:val="24"/>
          <w:szCs w:val="24"/>
        </w:rPr>
        <w:t xml:space="preserve">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2.2.5. Взыскивать пеню и штраф, а также требовать возмещения убытков в соответствии с разделом 8 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2.2.6. Направить в уполномоченный на осуществление контроля в сфере размещения заказов </w:t>
      </w:r>
      <w:r w:rsidRPr="008300C6">
        <w:rPr>
          <w:noProof/>
          <w:szCs w:val="24"/>
        </w:rPr>
        <w:lastRenderedPageBreak/>
        <w:t>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2.2.7. Требовать от Поставщика надлежащего исполнения обязательств, предусмотренных  настоящим Контрактом.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2.3. </w:t>
      </w:r>
      <w:r w:rsidRPr="008300C6">
        <w:rPr>
          <w:noProof/>
          <w:szCs w:val="24"/>
          <w:u w:val="single"/>
        </w:rPr>
        <w:t>Поставщик обязуется: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 и (или) Контрактом. 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2.3.2. В письменной форме известить Государственного заказчика (Грузополучателя) о готовности товара к поставке и о дате поставки товара в порядке</w:t>
      </w:r>
      <w:r>
        <w:rPr>
          <w:noProof/>
          <w:szCs w:val="24"/>
        </w:rPr>
        <w:t xml:space="preserve"> установленном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2.3.3. 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2.3.4.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2.3.5. Передать товар в порядке и в сроки, указанные в </w:t>
      </w:r>
      <w:r>
        <w:rPr>
          <w:noProof/>
          <w:szCs w:val="24"/>
        </w:rPr>
        <w:t xml:space="preserve">ведомости поставки </w:t>
      </w:r>
      <w:r w:rsidRPr="008300C6">
        <w:rPr>
          <w:noProof/>
          <w:szCs w:val="24"/>
        </w:rPr>
        <w:t>(При</w:t>
      </w:r>
      <w:r>
        <w:rPr>
          <w:noProof/>
          <w:szCs w:val="24"/>
        </w:rPr>
        <w:t>ложение      № 1</w:t>
      </w:r>
      <w:r w:rsidRPr="008300C6">
        <w:rPr>
          <w:noProof/>
          <w:szCs w:val="24"/>
        </w:rPr>
        <w:t>).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2.3.6. Передать Государственному заказчику (Грузополучателю) товар в комплекте с относящейся к нему документацией, </w:t>
      </w:r>
      <w:r>
        <w:rPr>
          <w:noProof/>
          <w:szCs w:val="24"/>
        </w:rPr>
        <w:t>установленной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noProof/>
          <w:color w:val="FF0000"/>
          <w:sz w:val="24"/>
          <w:szCs w:val="24"/>
        </w:rPr>
      </w:pPr>
      <w:r w:rsidRPr="008300C6">
        <w:rPr>
          <w:color w:val="000000"/>
          <w:sz w:val="24"/>
          <w:szCs w:val="24"/>
        </w:rPr>
        <w:t>2.3.7. П</w:t>
      </w:r>
      <w:r w:rsidRPr="008300C6">
        <w:rPr>
          <w:sz w:val="24"/>
          <w:szCs w:val="24"/>
        </w:rPr>
        <w:t>роизводить замену некачественного Товара, а также устранения за свой счет недостатков и дефектов при приемке продукции в течение гарантийного срока  в порядке и на условиях, предусмотренных разделом 7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2.3.8.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2.3.9.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 </w:t>
      </w:r>
    </w:p>
    <w:p w:rsidR="00A803F2" w:rsidRPr="008300C6" w:rsidRDefault="00A803F2" w:rsidP="00664DEE">
      <w:pPr>
        <w:pStyle w:val="30"/>
        <w:spacing w:after="0" w:line="276" w:lineRule="auto"/>
        <w:ind w:left="0" w:firstLine="567"/>
        <w:jc w:val="both"/>
        <w:rPr>
          <w:noProof/>
          <w:sz w:val="24"/>
          <w:szCs w:val="24"/>
        </w:rPr>
      </w:pPr>
      <w:r w:rsidRPr="008300C6">
        <w:rPr>
          <w:noProof/>
          <w:sz w:val="24"/>
          <w:szCs w:val="24"/>
        </w:rPr>
        <w:t>2.3.11. Выполнять иные обязанности, предусмотренные законодательством Российской 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2.4. 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Поставщик вправе:</w:t>
      </w:r>
    </w:p>
    <w:p w:rsidR="00A803F2" w:rsidRPr="008300C6" w:rsidRDefault="00A803F2" w:rsidP="00664DEE">
      <w:pPr>
        <w:pStyle w:val="a6"/>
        <w:spacing w:line="276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2.4.1. Требовать своевременную оплату за поставленный товар в соответствии с условиями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 согласно условий настоящегоКонтракта.</w:t>
      </w:r>
    </w:p>
    <w:p w:rsidR="00A803F2" w:rsidRPr="009070AC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Государственного заказчика по досрочной оплате принятой продукции (товара).</w:t>
      </w:r>
    </w:p>
    <w:p w:rsidR="00A803F2" w:rsidRDefault="00A803F2" w:rsidP="00664DEE">
      <w:pPr>
        <w:spacing w:line="264" w:lineRule="auto"/>
        <w:ind w:firstLine="567"/>
        <w:jc w:val="center"/>
        <w:rPr>
          <w:b/>
        </w:rPr>
      </w:pPr>
    </w:p>
    <w:p w:rsidR="00A803F2" w:rsidRPr="008300C6" w:rsidRDefault="00A803F2" w:rsidP="00E94442">
      <w:pPr>
        <w:spacing w:line="264" w:lineRule="auto"/>
        <w:jc w:val="center"/>
        <w:rPr>
          <w:b/>
        </w:rPr>
      </w:pPr>
      <w:r w:rsidRPr="008300C6">
        <w:rPr>
          <w:b/>
        </w:rPr>
        <w:t>3. Це</w:t>
      </w:r>
      <w:r>
        <w:rPr>
          <w:b/>
        </w:rPr>
        <w:t>на Контракта и порядок расчетов</w:t>
      </w:r>
    </w:p>
    <w:p w:rsidR="00A803F2" w:rsidRPr="0068370E" w:rsidRDefault="00A803F2" w:rsidP="0068370E">
      <w:pPr>
        <w:widowControl w:val="0"/>
        <w:jc w:val="both"/>
        <w:rPr>
          <w:b/>
        </w:rPr>
      </w:pPr>
      <w:r w:rsidRPr="008300C6">
        <w:rPr>
          <w:noProof/>
        </w:rPr>
        <w:t xml:space="preserve">3.1. </w:t>
      </w:r>
      <w:proofErr w:type="gramStart"/>
      <w:r w:rsidRPr="00F83502">
        <w:rPr>
          <w:noProof/>
        </w:rPr>
        <w:t xml:space="preserve">Цена </w:t>
      </w:r>
      <w:r w:rsidRPr="0068370E">
        <w:rPr>
          <w:noProof/>
        </w:rPr>
        <w:t xml:space="preserve">Контракта </w:t>
      </w:r>
      <w:r w:rsidRPr="00441D39">
        <w:rPr>
          <w:noProof/>
        </w:rPr>
        <w:t>составляет</w:t>
      </w:r>
      <w:r w:rsidR="004665BE" w:rsidRPr="00441D39">
        <w:rPr>
          <w:b/>
        </w:rPr>
        <w:t>_________</w:t>
      </w:r>
      <w:r w:rsidRPr="00441D39">
        <w:rPr>
          <w:b/>
        </w:rPr>
        <w:t xml:space="preserve"> (</w:t>
      </w:r>
      <w:r w:rsidR="004665BE" w:rsidRPr="00441D39">
        <w:rPr>
          <w:b/>
        </w:rPr>
        <w:t>____________</w:t>
      </w:r>
      <w:r w:rsidRPr="00441D39">
        <w:rPr>
          <w:b/>
        </w:rPr>
        <w:t xml:space="preserve">) рублей </w:t>
      </w:r>
      <w:r w:rsidR="00EA59C3" w:rsidRPr="00441D39">
        <w:rPr>
          <w:b/>
        </w:rPr>
        <w:t>00</w:t>
      </w:r>
      <w:r w:rsidRPr="00441D39">
        <w:rPr>
          <w:b/>
        </w:rPr>
        <w:t xml:space="preserve"> копеек </w:t>
      </w:r>
      <w:r w:rsidR="00EA59C3" w:rsidRPr="00441D39">
        <w:rPr>
          <w:b/>
        </w:rPr>
        <w:t>(</w:t>
      </w:r>
      <w:r w:rsidR="004665BE" w:rsidRPr="00441D39">
        <w:rPr>
          <w:b/>
        </w:rPr>
        <w:t>Без НДС/</w:t>
      </w:r>
      <w:r w:rsidR="00EA59C3" w:rsidRPr="00441D39">
        <w:rPr>
          <w:b/>
        </w:rPr>
        <w:t xml:space="preserve">НДС не облагается) </w:t>
      </w:r>
      <w:r w:rsidRPr="00441D39">
        <w:rPr>
          <w:noProof/>
        </w:rPr>
        <w:t>и</w:t>
      </w:r>
      <w:r w:rsidRPr="00441D39">
        <w:rPr>
          <w:rStyle w:val="12"/>
        </w:rPr>
        <w:t xml:space="preserve"> включает в</w:t>
      </w:r>
      <w:r w:rsidRPr="0068370E">
        <w:rPr>
          <w:rStyle w:val="12"/>
        </w:rPr>
        <w:t xml:space="preserve"> себя общую стоимость товара, транспортные расходы, в т.ч. доставку товара</w:t>
      </w:r>
      <w:r w:rsidRPr="0068370E">
        <w:rPr>
          <w:color w:val="000000"/>
        </w:rPr>
        <w:t xml:space="preserve"> Государственному</w:t>
      </w:r>
      <w:r w:rsidRPr="008300C6">
        <w:rPr>
          <w:color w:val="000000"/>
        </w:rPr>
        <w:t xml:space="preserve"> заказчику (грузополучателю), расходы на страхование, погрузочные работы, уплату таможенных пошлин, налогов, сборов и других обязательных платежей, </w:t>
      </w:r>
      <w:r w:rsidRPr="008300C6">
        <w:t>взимаемых с Поставщика в связи с исполнением обязательств по настоящему Контракту</w:t>
      </w:r>
      <w:r w:rsidRPr="008300C6">
        <w:rPr>
          <w:color w:val="000000"/>
        </w:rPr>
        <w:t>.</w:t>
      </w:r>
      <w:proofErr w:type="gramEnd"/>
      <w:r w:rsidRPr="008300C6">
        <w:rPr>
          <w:color w:val="000000"/>
        </w:rPr>
        <w:t xml:space="preserve"> Ц</w:t>
      </w:r>
      <w:r w:rsidRPr="008300C6">
        <w:t>ена Контракта является твердой и не может изменяться в ходе его исполнения, за исключением случаев, предусмотренных п. 1 ч. 1 ст. 95 Федерального закона от 05.04.2013 №44-ФЗ «</w:t>
      </w:r>
      <w:r w:rsidRPr="008300C6">
        <w:rPr>
          <w:lang w:eastAsia="en-US"/>
        </w:rPr>
        <w:t xml:space="preserve">О </w:t>
      </w:r>
      <w:r w:rsidRPr="008300C6">
        <w:rPr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EA59C3" w:rsidRDefault="00A803F2" w:rsidP="007E5792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C3">
        <w:rPr>
          <w:rFonts w:ascii="Times New Roman" w:hAnsi="Times New Roman" w:cs="Times New Roman"/>
          <w:sz w:val="24"/>
          <w:szCs w:val="24"/>
        </w:rPr>
        <w:t xml:space="preserve">3.2. 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Оплата по настоящему контракту производится путем перечисления денежных средств на расчетный счет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Поставщика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Поставщико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>м</w:t>
      </w:r>
      <w:r w:rsidRPr="00EA59C3">
        <w:rPr>
          <w:rFonts w:ascii="Times New Roman" w:hAnsi="Times New Roman" w:cs="Times New Roman"/>
          <w:sz w:val="24"/>
          <w:szCs w:val="24"/>
        </w:rPr>
        <w:t xml:space="preserve">3.3. Обязательства по оплате поставленного товара считаются выполненными в день списания денежных средств со счетов Государственного заказчика. 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szCs w:val="24"/>
        </w:rPr>
      </w:pPr>
      <w:r w:rsidRPr="008300C6">
        <w:rPr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803F2" w:rsidRDefault="00A803F2" w:rsidP="00664DEE">
      <w:pPr>
        <w:pStyle w:val="ab"/>
        <w:spacing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spacing w:line="264" w:lineRule="auto"/>
        <w:ind w:left="0" w:firstLine="0"/>
        <w:jc w:val="center"/>
        <w:rPr>
          <w:b/>
          <w:color w:val="000000"/>
          <w:sz w:val="24"/>
          <w:szCs w:val="24"/>
        </w:rPr>
      </w:pPr>
      <w:r w:rsidRPr="008300C6">
        <w:rPr>
          <w:b/>
          <w:sz w:val="24"/>
          <w:szCs w:val="24"/>
        </w:rPr>
        <w:t xml:space="preserve">4. Маркировка, упаковка, тара и </w:t>
      </w:r>
      <w:r w:rsidRPr="008300C6">
        <w:rPr>
          <w:b/>
          <w:color w:val="000000"/>
          <w:sz w:val="24"/>
          <w:szCs w:val="24"/>
        </w:rPr>
        <w:t>транспортировка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 xml:space="preserve">4.1. Товар должен быть упакован и замаркирован в соответствии </w:t>
      </w:r>
      <w:r w:rsidRPr="008300C6">
        <w:br/>
        <w:t xml:space="preserve">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заказчика. 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>4.</w:t>
      </w:r>
      <w:r w:rsidR="0084784F" w:rsidRPr="008300C6">
        <w:t>2. Упаковка</w:t>
      </w:r>
      <w:r w:rsidRPr="008300C6">
        <w:t xml:space="preserve">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</w:t>
      </w:r>
      <w:r w:rsidR="0084784F" w:rsidRPr="008300C6">
        <w:t>к упаковке</w:t>
      </w:r>
      <w:r w:rsidRPr="008300C6">
        <w:t xml:space="preserve"> и маркировке поставляемого товара.</w:t>
      </w:r>
    </w:p>
    <w:p w:rsidR="00A803F2" w:rsidRPr="008300C6" w:rsidRDefault="00A803F2" w:rsidP="00664DEE">
      <w:pPr>
        <w:pStyle w:val="32"/>
        <w:spacing w:line="240" w:lineRule="auto"/>
        <w:ind w:right="-71"/>
        <w:contextualSpacing/>
        <w:rPr>
          <w:noProof/>
          <w:szCs w:val="24"/>
        </w:rPr>
      </w:pPr>
      <w:r w:rsidRPr="008300C6">
        <w:rPr>
          <w:szCs w:val="24"/>
        </w:rPr>
        <w:t>4.3. У</w:t>
      </w:r>
      <w:r w:rsidRPr="008300C6">
        <w:rPr>
          <w:noProof/>
          <w:szCs w:val="24"/>
        </w:rPr>
        <w:t>паковка возврату не подлежат и их стоимость включается в цену Контракта.</w:t>
      </w:r>
    </w:p>
    <w:p w:rsidR="00A803F2" w:rsidRPr="008300C6" w:rsidRDefault="00A803F2" w:rsidP="00664DEE">
      <w:pPr>
        <w:ind w:right="-2" w:firstLine="709"/>
        <w:jc w:val="both"/>
      </w:pPr>
      <w:r w:rsidRPr="008300C6">
        <w:t xml:space="preserve">4.4. Товар, получивший при погрузке (разгрузке) и транспортировке повреждения, в том числе внешние, вследствие использования Поставщиком </w:t>
      </w:r>
      <w:r w:rsidR="0084784F" w:rsidRPr="008300C6">
        <w:t>ненадлежащей упаковки</w:t>
      </w:r>
      <w:r w:rsidRPr="008300C6">
        <w:t xml:space="preserve">, считается не поставленным и приемке не подлежит. </w:t>
      </w:r>
    </w:p>
    <w:p w:rsidR="00A803F2" w:rsidRPr="00D06ABA" w:rsidRDefault="0084784F" w:rsidP="00D06ABA">
      <w:pPr>
        <w:ind w:right="-2" w:firstLine="709"/>
        <w:jc w:val="both"/>
        <w:rPr>
          <w:color w:val="000000"/>
        </w:rPr>
      </w:pPr>
      <w:r w:rsidRPr="008300C6">
        <w:t>4.5 Транспортировка</w:t>
      </w:r>
      <w:r w:rsidR="00A803F2" w:rsidRPr="008300C6">
        <w:t xml:space="preserve"> Товара должна осуществляться </w:t>
      </w:r>
      <w:r w:rsidR="00A803F2" w:rsidRPr="008300C6">
        <w:rPr>
          <w:color w:val="000000"/>
        </w:rPr>
        <w:t xml:space="preserve">в соответствии с требованиями </w:t>
      </w:r>
      <w:r w:rsidR="00A803F2" w:rsidRPr="008300C6">
        <w:t xml:space="preserve">и </w:t>
      </w:r>
      <w:r w:rsidR="00A803F2" w:rsidRPr="008300C6">
        <w:rPr>
          <w:color w:val="000000"/>
        </w:rPr>
        <w:t>правилами перевозок, действующих на соответствующем виде транспорта.</w:t>
      </w:r>
    </w:p>
    <w:p w:rsidR="00A803F2" w:rsidRDefault="00A803F2" w:rsidP="00664DEE">
      <w:pPr>
        <w:pStyle w:val="11"/>
        <w:spacing w:line="240" w:lineRule="auto"/>
        <w:ind w:firstLine="567"/>
        <w:jc w:val="center"/>
        <w:rPr>
          <w:b/>
          <w:szCs w:val="24"/>
        </w:rPr>
      </w:pPr>
    </w:p>
    <w:p w:rsidR="00A803F2" w:rsidRDefault="00A803F2" w:rsidP="00E94442">
      <w:pPr>
        <w:pStyle w:val="11"/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5. Сроки и порядок поставки товара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5.1. Поставщик обязуется </w:t>
      </w:r>
      <w:r w:rsidRPr="008300C6">
        <w:rPr>
          <w:szCs w:val="24"/>
        </w:rPr>
        <w:t xml:space="preserve">передать </w:t>
      </w:r>
      <w:r w:rsidRPr="008300C6">
        <w:rPr>
          <w:noProof/>
          <w:szCs w:val="24"/>
        </w:rPr>
        <w:t>Государственному заказчику</w:t>
      </w:r>
      <w:r w:rsidRPr="008300C6">
        <w:rPr>
          <w:szCs w:val="24"/>
        </w:rPr>
        <w:t xml:space="preserve"> (Г</w:t>
      </w:r>
      <w:r w:rsidRPr="008300C6">
        <w:rPr>
          <w:noProof/>
          <w:szCs w:val="24"/>
        </w:rPr>
        <w:t xml:space="preserve">рузополучателю) </w:t>
      </w:r>
      <w:r w:rsidRPr="008300C6">
        <w:rPr>
          <w:szCs w:val="24"/>
        </w:rPr>
        <w:t xml:space="preserve">качественную продукцию, предусмотренную Предметом контракта, </w:t>
      </w:r>
      <w:r w:rsidRPr="008300C6">
        <w:rPr>
          <w:noProof/>
          <w:szCs w:val="24"/>
        </w:rPr>
        <w:t>в количестве, по цене, адресу и в сроки, предусмотренные ведомостью поставки (Приложение № 1)</w:t>
      </w:r>
      <w:r>
        <w:rPr>
          <w:noProof/>
          <w:szCs w:val="24"/>
        </w:rPr>
        <w:t>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Государственн</w:t>
      </w:r>
      <w:r>
        <w:rPr>
          <w:rFonts w:ascii="Times New Roman" w:hAnsi="Times New Roman"/>
          <w:sz w:val="24"/>
          <w:szCs w:val="24"/>
        </w:rPr>
        <w:t>ого заказчика (Грузополучателя).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5.3. Вместе с товаром Поставщик передает Государственному заказчику (</w:t>
      </w:r>
      <w:r w:rsidR="0084784F" w:rsidRPr="008300C6">
        <w:rPr>
          <w:rFonts w:ascii="Times New Roman" w:hAnsi="Times New Roman"/>
          <w:sz w:val="24"/>
          <w:szCs w:val="24"/>
        </w:rPr>
        <w:t>Грузополучателю) относящуюся</w:t>
      </w:r>
      <w:r w:rsidRPr="008300C6">
        <w:rPr>
          <w:rFonts w:ascii="Times New Roman" w:hAnsi="Times New Roman"/>
          <w:sz w:val="24"/>
          <w:szCs w:val="24"/>
        </w:rPr>
        <w:t xml:space="preserve"> к товару документацию: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счет;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 – фактуру;</w:t>
      </w:r>
    </w:p>
    <w:p w:rsidR="00A803F2" w:rsidRPr="00D40187" w:rsidRDefault="00A803F2" w:rsidP="00D40187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1F558D">
        <w:rPr>
          <w:sz w:val="24"/>
          <w:szCs w:val="24"/>
        </w:rPr>
        <w:t xml:space="preserve">товарную накладную (код формы 0330212 по ОКУД), </w:t>
      </w:r>
      <w:r w:rsidR="0084784F" w:rsidRPr="001F558D">
        <w:rPr>
          <w:sz w:val="24"/>
          <w:szCs w:val="24"/>
        </w:rPr>
        <w:t>оформленную в</w:t>
      </w:r>
      <w:r>
        <w:rPr>
          <w:sz w:val="24"/>
          <w:szCs w:val="24"/>
        </w:rPr>
        <w:t>2</w:t>
      </w:r>
      <w:r w:rsidRPr="001F558D">
        <w:rPr>
          <w:sz w:val="24"/>
          <w:szCs w:val="24"/>
        </w:rPr>
        <w:t xml:space="preserve">-х экземплярах (по </w:t>
      </w:r>
      <w:r w:rsidRPr="00D40187">
        <w:rPr>
          <w:sz w:val="24"/>
          <w:szCs w:val="24"/>
        </w:rPr>
        <w:t>одному для Поставщика и Государственного заказчика (Грузополучателя)) с печатью Поставщика;</w:t>
      </w:r>
    </w:p>
    <w:p w:rsidR="00A803F2" w:rsidRPr="00D40187" w:rsidRDefault="00A803F2" w:rsidP="00D40187">
      <w:pPr>
        <w:pStyle w:val="a6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  <w:r w:rsidRPr="00D40187">
        <w:rPr>
          <w:rFonts w:ascii="Times New Roman" w:hAnsi="Times New Roman"/>
          <w:sz w:val="24"/>
          <w:szCs w:val="24"/>
        </w:rPr>
        <w:t xml:space="preserve">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5.4. В случае, если документы, указанные в пункте 5.3 Контракта, не переданы Поставщиком</w:t>
      </w:r>
      <w:r w:rsidRPr="008300C6">
        <w:rPr>
          <w:rFonts w:ascii="Times New Roman" w:hAnsi="Times New Roman"/>
          <w:sz w:val="24"/>
          <w:szCs w:val="24"/>
        </w:rPr>
        <w:t xml:space="preserve"> Грузополучателю одновременно с товаром, товар считается не поставленным и приемке не подлежит.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A803F2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6. Качество и безопасность товара,</w:t>
      </w:r>
      <w:r w:rsidRPr="008300C6">
        <w:rPr>
          <w:rFonts w:ascii="Times New Roman" w:hAnsi="Times New Roman"/>
          <w:b/>
          <w:noProof/>
          <w:sz w:val="24"/>
          <w:szCs w:val="24"/>
        </w:rPr>
        <w:t xml:space="preserve"> порядок приемки,</w:t>
      </w:r>
      <w:r w:rsidRPr="008300C6">
        <w:rPr>
          <w:rFonts w:ascii="Times New Roman" w:hAnsi="Times New Roman"/>
          <w:b/>
          <w:sz w:val="24"/>
          <w:szCs w:val="24"/>
        </w:rPr>
        <w:t xml:space="preserve"> условия, запреты, ограничения допуска товаров, приходящих из иностранного государства или </w:t>
      </w:r>
      <w:r w:rsidR="0084784F" w:rsidRPr="008300C6">
        <w:rPr>
          <w:rFonts w:ascii="Times New Roman" w:hAnsi="Times New Roman"/>
          <w:b/>
          <w:sz w:val="24"/>
          <w:szCs w:val="24"/>
        </w:rPr>
        <w:t>группы иностранных</w:t>
      </w:r>
      <w:r w:rsidRPr="008300C6">
        <w:rPr>
          <w:rFonts w:ascii="Times New Roman" w:hAnsi="Times New Roman"/>
          <w:b/>
          <w:sz w:val="24"/>
          <w:szCs w:val="24"/>
        </w:rPr>
        <w:t xml:space="preserve"> государств </w:t>
      </w:r>
    </w:p>
    <w:p w:rsidR="00A803F2" w:rsidRPr="001F558D" w:rsidRDefault="00A803F2" w:rsidP="001B3C71">
      <w:pPr>
        <w:jc w:val="both"/>
      </w:pPr>
      <w:r w:rsidRPr="008300C6">
        <w:t xml:space="preserve">6.1. Качество и безопасность поставляемого товара должны отвечать требованиям законодательства Российской Федерации, а </w:t>
      </w:r>
      <w:r w:rsidR="0084784F" w:rsidRPr="008300C6">
        <w:t>также</w:t>
      </w:r>
      <w:r w:rsidRPr="008300C6">
        <w:t xml:space="preserve"> нормативно-технической документации на поставляемый товар, что должно подтверждаться соответствующими документами (сертификатом </w:t>
      </w:r>
      <w:r w:rsidRPr="001F558D">
        <w:t>изготовителя).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8300C6">
        <w:rPr>
          <w:rFonts w:ascii="Times New Roman" w:hAnsi="Times New Roman"/>
          <w:sz w:val="24"/>
          <w:szCs w:val="24"/>
        </w:rPr>
        <w:t>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6.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8300C6">
        <w:rPr>
          <w:rFonts w:ascii="Times New Roman" w:hAnsi="Times New Roman"/>
          <w:noProof/>
          <w:sz w:val="24"/>
          <w:szCs w:val="24"/>
        </w:rPr>
        <w:t xml:space="preserve">. </w:t>
      </w:r>
      <w:r w:rsidRPr="008300C6">
        <w:rPr>
          <w:rFonts w:ascii="Times New Roman" w:hAnsi="Times New Roman"/>
          <w:sz w:val="24"/>
          <w:szCs w:val="24"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0C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00C6">
        <w:rPr>
          <w:rFonts w:ascii="Times New Roman" w:hAnsi="Times New Roman" w:cs="Times New Roman"/>
          <w:sz w:val="24"/>
          <w:szCs w:val="24"/>
        </w:rPr>
        <w:t>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– передачи товара,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</w:t>
      </w:r>
      <w:r w:rsidRPr="008300C6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 xml:space="preserve">. Товар, не соответствующий требованиям, предусмотренным Контрактом, приемке не подлежит и считается непоставленным. При этом </w:t>
      </w:r>
      <w:r w:rsidRPr="008300C6">
        <w:rPr>
          <w:rFonts w:ascii="Times New Roman" w:hAnsi="Times New Roman"/>
          <w:sz w:val="24"/>
          <w:szCs w:val="24"/>
        </w:rPr>
        <w:t>Государственный заказчик (</w:t>
      </w:r>
      <w:r w:rsidRPr="008300C6">
        <w:rPr>
          <w:rFonts w:ascii="Times New Roman" w:hAnsi="Times New Roman"/>
          <w:noProof/>
          <w:sz w:val="24"/>
          <w:szCs w:val="24"/>
        </w:rPr>
        <w:t>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6</w:t>
      </w:r>
      <w:r w:rsidRPr="008300C6">
        <w:rPr>
          <w:sz w:val="24"/>
          <w:szCs w:val="24"/>
        </w:rPr>
        <w:t>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</w:t>
      </w:r>
      <w:bookmarkStart w:id="0" w:name="sub_946"/>
      <w:r w:rsidRPr="008300C6">
        <w:rPr>
          <w:sz w:val="24"/>
          <w:szCs w:val="24"/>
        </w:rPr>
        <w:t>, либо экспертной организации.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7</w:t>
      </w:r>
      <w:r w:rsidRPr="008300C6">
        <w:rPr>
          <w:sz w:val="24"/>
          <w:szCs w:val="24"/>
        </w:rPr>
        <w:t>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 w:rsidR="00A803F2" w:rsidRPr="008300C6" w:rsidRDefault="00A803F2" w:rsidP="00664DEE">
      <w:pPr>
        <w:ind w:firstLine="567"/>
        <w:jc w:val="both"/>
      </w:pPr>
      <w:bookmarkStart w:id="1" w:name="sub_947"/>
      <w:bookmarkEnd w:id="0"/>
      <w:r w:rsidRPr="008300C6">
        <w:t>6.</w:t>
      </w:r>
      <w:r>
        <w:t>8</w:t>
      </w:r>
      <w:r w:rsidRPr="008300C6">
        <w:t>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:rsidR="00A803F2" w:rsidRPr="008300C6" w:rsidRDefault="00A803F2" w:rsidP="00664DEE">
      <w:pPr>
        <w:ind w:firstLine="567"/>
        <w:jc w:val="both"/>
      </w:pPr>
      <w:r w:rsidRPr="008300C6">
        <w:t>6.</w:t>
      </w:r>
      <w:r>
        <w:t>9</w:t>
      </w:r>
      <w:r w:rsidRPr="008300C6">
        <w:t xml:space="preserve">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 </w:t>
      </w:r>
    </w:p>
    <w:p w:rsidR="00A803F2" w:rsidRPr="008300C6" w:rsidRDefault="00A803F2" w:rsidP="00664DEE">
      <w:pPr>
        <w:jc w:val="both"/>
        <w:rPr>
          <w:b/>
        </w:rPr>
      </w:pPr>
      <w:r w:rsidRPr="008300C6">
        <w:lastRenderedPageBreak/>
        <w:t>6.1</w:t>
      </w:r>
      <w:r>
        <w:t>0</w:t>
      </w:r>
      <w:r w:rsidRPr="008300C6">
        <w:t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 w:rsidR="00A803F2" w:rsidRDefault="00A803F2" w:rsidP="00664DEE">
      <w:pPr>
        <w:pStyle w:val="11"/>
        <w:spacing w:line="14" w:lineRule="atLeast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spacing w:line="14" w:lineRule="atLeast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7. Гарантийные обязательства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300C6"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7.2.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A803F2" w:rsidRPr="008300C6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7.3. Все расходы, связанные </w:t>
      </w:r>
      <w:r w:rsidR="0084784F" w:rsidRPr="008300C6">
        <w:rPr>
          <w:rFonts w:ascii="Times New Roman" w:hAnsi="Times New Roman"/>
          <w:sz w:val="24"/>
          <w:szCs w:val="24"/>
        </w:rPr>
        <w:t>с заменого товара</w:t>
      </w:r>
      <w:r w:rsidRPr="008300C6">
        <w:rPr>
          <w:rFonts w:ascii="Times New Roman" w:hAnsi="Times New Roman"/>
          <w:sz w:val="24"/>
          <w:szCs w:val="24"/>
        </w:rPr>
        <w:t xml:space="preserve"> ненадлежащего качествав период </w:t>
      </w:r>
      <w:r w:rsidR="0084784F" w:rsidRPr="008300C6">
        <w:rPr>
          <w:rFonts w:ascii="Times New Roman" w:hAnsi="Times New Roman"/>
          <w:sz w:val="24"/>
          <w:szCs w:val="24"/>
        </w:rPr>
        <w:t>срока годности товара,</w:t>
      </w:r>
      <w:r w:rsidRPr="008300C6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A803F2" w:rsidRDefault="00A803F2" w:rsidP="00664DEE">
      <w:pPr>
        <w:pStyle w:val="11"/>
        <w:tabs>
          <w:tab w:val="center" w:pos="5262"/>
          <w:tab w:val="left" w:pos="8771"/>
        </w:tabs>
        <w:spacing w:line="240" w:lineRule="auto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tabs>
          <w:tab w:val="center" w:pos="5262"/>
          <w:tab w:val="left" w:pos="8771"/>
        </w:tabs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8. Ответственность Сторон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.1. В случае неисполнения или ненадлежащего исполнения обязательствпо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.9.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 </w:t>
      </w:r>
      <w:r w:rsidRPr="004B4F39">
        <w:rPr>
          <w:color w:val="000000"/>
        </w:rPr>
        <w:t>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.10.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</w:t>
      </w:r>
      <w:r w:rsidRPr="004B4F39">
        <w:rPr>
          <w:color w:val="00000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Pr="004B4F39">
        <w:rPr>
          <w:color w:val="000000"/>
        </w:rPr>
        <w:t xml:space="preserve">.11. «Сторона» освобождается от уплаты неустойки (штрафа, пени), если </w:t>
      </w:r>
      <w:r w:rsidR="0084784F" w:rsidRPr="004B4F39">
        <w:rPr>
          <w:color w:val="000000"/>
        </w:rPr>
        <w:t xml:space="preserve">докажет,  </w:t>
      </w:r>
      <w:r w:rsidRPr="004B4F39">
        <w:rPr>
          <w:color w:val="000000"/>
        </w:rPr>
        <w:t xml:space="preserve">            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.12.Уплата штрафов не освобождает «Стороны» от выполнения своих обязательств по настоящему контракту.</w:t>
      </w:r>
    </w:p>
    <w:p w:rsidR="00A803F2" w:rsidRDefault="00A803F2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4B4F39">
        <w:rPr>
          <w:bCs/>
          <w:color w:val="000000"/>
        </w:rPr>
        <w:t xml:space="preserve">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  </w:t>
      </w:r>
      <w:proofErr w:type="gramStart"/>
      <w:r w:rsidRPr="004B4F39">
        <w:rPr>
          <w:bCs/>
          <w:color w:val="000000"/>
        </w:rPr>
        <w:t>об</w:t>
      </w:r>
      <w:proofErr w:type="gramEnd"/>
      <w:r w:rsidRPr="004B4F39">
        <w:rPr>
          <w:bCs/>
          <w:color w:val="000000"/>
        </w:rPr>
        <w:t xml:space="preserve">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65CF6" w:rsidRDefault="00565CF6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8.14. </w:t>
      </w:r>
      <w:r w:rsidRPr="00AA00F1">
        <w:rPr>
          <w:rFonts w:eastAsiaTheme="minorHAnsi"/>
          <w:sz w:val="23"/>
          <w:szCs w:val="23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AA00F1">
        <w:rPr>
          <w:bCs/>
          <w:color w:val="000000"/>
          <w:sz w:val="23"/>
          <w:szCs w:val="23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 w:rsidRPr="00AA00F1">
        <w:rPr>
          <w:rFonts w:eastAsiaTheme="minorHAnsi"/>
          <w:sz w:val="23"/>
          <w:szCs w:val="23"/>
          <w:lang w:eastAsia="en-US"/>
        </w:rPr>
        <w:t>, удерживается из суммы, подлежащей оплате исполнителю.</w:t>
      </w:r>
    </w:p>
    <w:p w:rsidR="00A803F2" w:rsidRDefault="00A803F2" w:rsidP="00664DEE">
      <w:pPr>
        <w:pStyle w:val="30"/>
        <w:spacing w:after="0"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30"/>
        <w:spacing w:after="0" w:line="264" w:lineRule="auto"/>
        <w:ind w:left="0"/>
        <w:jc w:val="center"/>
        <w:rPr>
          <w:b/>
          <w:sz w:val="24"/>
          <w:szCs w:val="24"/>
        </w:rPr>
      </w:pPr>
      <w:r w:rsidRPr="008300C6">
        <w:rPr>
          <w:b/>
          <w:sz w:val="24"/>
          <w:szCs w:val="24"/>
        </w:rPr>
        <w:t>9. Форс-мажорные обстоятельства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:rsidR="00A803F2" w:rsidRPr="008300C6" w:rsidRDefault="00A803F2" w:rsidP="00EC75C4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803F2" w:rsidRDefault="00A803F2" w:rsidP="00664DEE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10. Изменение, расторжение Контракта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</w:t>
      </w:r>
      <w:r w:rsidR="0084784F" w:rsidRPr="008300C6">
        <w:rPr>
          <w:rFonts w:ascii="Times New Roman" w:hAnsi="Times New Roman"/>
          <w:sz w:val="24"/>
          <w:szCs w:val="24"/>
        </w:rPr>
        <w:t>услуг для</w:t>
      </w:r>
      <w:r w:rsidRPr="008300C6"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 Расторжение Контракта допускается по соглашению сторон, по решению суда, в случае одностороннего отказа стороны контракта от исполнения </w:t>
      </w:r>
      <w:r w:rsidR="0084784F" w:rsidRPr="008300C6">
        <w:rPr>
          <w:rFonts w:ascii="Times New Roman" w:hAnsi="Times New Roman"/>
          <w:sz w:val="24"/>
          <w:szCs w:val="24"/>
        </w:rPr>
        <w:t>Контакта в</w:t>
      </w:r>
      <w:r w:rsidRPr="008300C6">
        <w:rPr>
          <w:rFonts w:ascii="Times New Roman" w:hAnsi="Times New Roman"/>
          <w:sz w:val="24"/>
          <w:szCs w:val="24"/>
        </w:rPr>
        <w:t xml:space="preserve"> соответствии с гражданским законодательством.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10.3.1.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10.3.2.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10.5.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803F2" w:rsidRPr="008300C6" w:rsidRDefault="00A803F2" w:rsidP="00664DEE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11. Порядок разрешения споров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</w:t>
      </w:r>
      <w:r w:rsidR="006373FC">
        <w:rPr>
          <w:rFonts w:ascii="Times New Roman" w:hAnsi="Times New Roman"/>
          <w:sz w:val="24"/>
          <w:szCs w:val="24"/>
        </w:rPr>
        <w:t xml:space="preserve">рбитражном суде </w:t>
      </w:r>
      <w:r w:rsidRPr="008300C6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A803F2" w:rsidRDefault="00A803F2" w:rsidP="00EC75C4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11.3. Сторона, которой предъявлена претензия, обязана рассмотреть такую претензию в течение </w:t>
      </w:r>
      <w:r w:rsidR="00C741AA">
        <w:rPr>
          <w:rFonts w:ascii="Times New Roman" w:hAnsi="Times New Roman"/>
          <w:sz w:val="24"/>
          <w:szCs w:val="24"/>
        </w:rPr>
        <w:t>20</w:t>
      </w:r>
      <w:r w:rsidRPr="008300C6">
        <w:rPr>
          <w:rFonts w:ascii="Times New Roman" w:hAnsi="Times New Roman"/>
          <w:sz w:val="24"/>
          <w:szCs w:val="24"/>
        </w:rPr>
        <w:t xml:space="preserve"> (</w:t>
      </w:r>
      <w:r w:rsidR="00C741AA">
        <w:rPr>
          <w:rFonts w:ascii="Times New Roman" w:hAnsi="Times New Roman"/>
          <w:sz w:val="24"/>
          <w:szCs w:val="24"/>
        </w:rPr>
        <w:t>двадцати</w:t>
      </w:r>
      <w:r w:rsidRPr="008300C6">
        <w:rPr>
          <w:rFonts w:ascii="Times New Roman" w:hAnsi="Times New Roman"/>
          <w:sz w:val="24"/>
          <w:szCs w:val="24"/>
        </w:rPr>
        <w:t xml:space="preserve">) </w:t>
      </w:r>
      <w:r w:rsidR="00C741AA">
        <w:rPr>
          <w:rFonts w:ascii="Times New Roman" w:hAnsi="Times New Roman"/>
          <w:sz w:val="24"/>
          <w:szCs w:val="24"/>
        </w:rPr>
        <w:t>рабочих</w:t>
      </w:r>
      <w:r w:rsidRPr="008300C6">
        <w:rPr>
          <w:rFonts w:ascii="Times New Roman" w:hAnsi="Times New Roman"/>
          <w:sz w:val="24"/>
          <w:szCs w:val="24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A803F2" w:rsidRPr="007173F8" w:rsidRDefault="00A803F2" w:rsidP="00E4597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7173F8">
        <w:rPr>
          <w:rFonts w:ascii="Times New Roman" w:hAnsi="Times New Roman"/>
          <w:sz w:val="24"/>
          <w:szCs w:val="24"/>
        </w:rPr>
        <w:t>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</w:t>
      </w:r>
      <w:r>
        <w:rPr>
          <w:rFonts w:ascii="Times New Roman" w:hAnsi="Times New Roman"/>
          <w:sz w:val="24"/>
          <w:szCs w:val="24"/>
        </w:rPr>
        <w:br/>
      </w:r>
      <w:r w:rsidRPr="007173F8">
        <w:rPr>
          <w:rFonts w:ascii="Times New Roman" w:hAnsi="Times New Roman"/>
          <w:sz w:val="24"/>
          <w:szCs w:val="24"/>
        </w:rPr>
        <w:t>14 Государственного контракта.</w:t>
      </w: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12. Прочие условия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12.1. Контракт составлен в двух подлинных экземплярах, имеющих одинаковую юридическую силу, по одному для каждой из Сторон.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4</w:t>
      </w:r>
      <w:r w:rsidRPr="008300C6">
        <w:rPr>
          <w:rFonts w:ascii="Times New Roman" w:hAnsi="Times New Roman"/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5</w:t>
      </w:r>
      <w:r w:rsidRPr="008300C6">
        <w:rPr>
          <w:rFonts w:ascii="Times New Roman" w:hAnsi="Times New Roman"/>
          <w:sz w:val="24"/>
          <w:szCs w:val="24"/>
        </w:rPr>
        <w:t>. Приложения к Контракту, являющиеся его неотъемлемой частью: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/>
          <w:sz w:val="24"/>
          <w:szCs w:val="24"/>
        </w:rPr>
        <w:t>жение № 1 – ведомость поставки.</w:t>
      </w:r>
    </w:p>
    <w:p w:rsidR="00A803F2" w:rsidRDefault="00A803F2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784F" w:rsidRDefault="0084784F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300C6">
        <w:rPr>
          <w:rFonts w:ascii="Times New Roman" w:hAnsi="Times New Roman"/>
          <w:b/>
          <w:bCs/>
          <w:sz w:val="24"/>
          <w:szCs w:val="24"/>
        </w:rPr>
        <w:t>. Срок действия Контракта</w:t>
      </w:r>
    </w:p>
    <w:p w:rsidR="00FF27AD" w:rsidRDefault="00A803F2" w:rsidP="00C9592F">
      <w:pPr>
        <w:pStyle w:val="a6"/>
        <w:ind w:firstLine="567"/>
        <w:jc w:val="both"/>
        <w:rPr>
          <w:b/>
          <w:bCs/>
        </w:rPr>
      </w:pPr>
      <w:r w:rsidRPr="00C71D6E">
        <w:rPr>
          <w:rFonts w:ascii="Times New Roman" w:hAnsi="Times New Roman"/>
          <w:sz w:val="24"/>
          <w:szCs w:val="24"/>
        </w:rPr>
        <w:t>13.1. Контракт вступает в силу с момента его подписания Сторонами и действует по</w:t>
      </w:r>
      <w:r w:rsidRPr="00C71D6E">
        <w:rPr>
          <w:rFonts w:ascii="Times New Roman" w:hAnsi="Times New Roman"/>
          <w:sz w:val="24"/>
          <w:szCs w:val="24"/>
        </w:rPr>
        <w:br/>
      </w:r>
      <w:r w:rsidR="00C13EB3">
        <w:rPr>
          <w:rFonts w:ascii="Times New Roman" w:hAnsi="Times New Roman"/>
          <w:b/>
          <w:sz w:val="24"/>
          <w:szCs w:val="24"/>
        </w:rPr>
        <w:t>25.12</w:t>
      </w:r>
      <w:r w:rsidR="00441D39">
        <w:rPr>
          <w:rFonts w:ascii="Times New Roman" w:hAnsi="Times New Roman"/>
          <w:b/>
          <w:sz w:val="24"/>
          <w:szCs w:val="24"/>
        </w:rPr>
        <w:t>.</w:t>
      </w:r>
      <w:r w:rsidRPr="00C71D6E">
        <w:rPr>
          <w:rFonts w:ascii="Times New Roman" w:hAnsi="Times New Roman"/>
          <w:b/>
          <w:sz w:val="24"/>
          <w:szCs w:val="24"/>
        </w:rPr>
        <w:t>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Pr="00C71D6E">
        <w:rPr>
          <w:rFonts w:ascii="Times New Roman" w:hAnsi="Times New Roman"/>
          <w:sz w:val="24"/>
          <w:szCs w:val="24"/>
        </w:rPr>
        <w:t>,</w:t>
      </w:r>
      <w:r w:rsidR="008A4A53" w:rsidRPr="00C71D6E">
        <w:rPr>
          <w:rFonts w:ascii="Times New Roman" w:hAnsi="Times New Roman"/>
          <w:sz w:val="24"/>
          <w:szCs w:val="24"/>
        </w:rPr>
        <w:t>с</w:t>
      </w:r>
      <w:proofErr w:type="gramEnd"/>
      <w:r w:rsidR="008A4A53" w:rsidRPr="00C71D6E">
        <w:rPr>
          <w:rFonts w:ascii="Times New Roman" w:hAnsi="Times New Roman"/>
          <w:sz w:val="24"/>
          <w:szCs w:val="24"/>
        </w:rPr>
        <w:t>рок</w:t>
      </w:r>
      <w:r w:rsidRPr="00C71D6E">
        <w:rPr>
          <w:rFonts w:ascii="Times New Roman" w:hAnsi="Times New Roman"/>
          <w:sz w:val="24"/>
          <w:szCs w:val="24"/>
        </w:rPr>
        <w:t xml:space="preserve"> исполнения</w:t>
      </w:r>
      <w:r w:rsidR="008A4A53" w:rsidRPr="00C71D6E">
        <w:rPr>
          <w:rFonts w:ascii="Times New Roman" w:hAnsi="Times New Roman"/>
          <w:sz w:val="24"/>
          <w:szCs w:val="24"/>
        </w:rPr>
        <w:t xml:space="preserve"> до </w:t>
      </w:r>
      <w:r w:rsidR="00C9592F">
        <w:rPr>
          <w:rFonts w:ascii="Times New Roman" w:hAnsi="Times New Roman"/>
          <w:b/>
          <w:sz w:val="24"/>
          <w:szCs w:val="24"/>
        </w:rPr>
        <w:t>2</w:t>
      </w:r>
      <w:r w:rsidR="000F575F">
        <w:rPr>
          <w:rFonts w:ascii="Times New Roman" w:hAnsi="Times New Roman"/>
          <w:b/>
          <w:sz w:val="24"/>
          <w:szCs w:val="24"/>
        </w:rPr>
        <w:t>5</w:t>
      </w:r>
      <w:r w:rsidR="00E114DD">
        <w:rPr>
          <w:rFonts w:ascii="Times New Roman" w:hAnsi="Times New Roman"/>
          <w:b/>
          <w:sz w:val="24"/>
          <w:szCs w:val="24"/>
        </w:rPr>
        <w:t>.</w:t>
      </w:r>
      <w:r w:rsidR="00C9592F">
        <w:rPr>
          <w:rFonts w:ascii="Times New Roman" w:hAnsi="Times New Roman"/>
          <w:b/>
          <w:sz w:val="24"/>
          <w:szCs w:val="24"/>
        </w:rPr>
        <w:t>11</w:t>
      </w:r>
      <w:r w:rsidR="008A4A53" w:rsidRPr="00C71D6E">
        <w:rPr>
          <w:rFonts w:ascii="Times New Roman" w:hAnsi="Times New Roman"/>
          <w:b/>
          <w:sz w:val="24"/>
          <w:szCs w:val="24"/>
        </w:rPr>
        <w:t>.202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sz w:val="24"/>
          <w:szCs w:val="24"/>
        </w:rPr>
        <w:t>.</w:t>
      </w:r>
    </w:p>
    <w:p w:rsidR="00A803F2" w:rsidRPr="00D074C9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14. </w:t>
      </w:r>
      <w:r w:rsidRPr="00D074C9">
        <w:rPr>
          <w:b/>
          <w:bCs/>
        </w:rPr>
        <w:t>Юридические адреса, банковские и отгрузочные реквизиты Сторон</w:t>
      </w:r>
    </w:p>
    <w:tbl>
      <w:tblPr>
        <w:tblW w:w="11652" w:type="dxa"/>
        <w:tblLook w:val="00A0"/>
      </w:tblPr>
      <w:tblGrid>
        <w:gridCol w:w="11430"/>
        <w:gridCol w:w="222"/>
      </w:tblGrid>
      <w:tr w:rsidR="00A803F2" w:rsidRPr="00EA59C3" w:rsidTr="00853532">
        <w:trPr>
          <w:trHeight w:val="574"/>
        </w:trPr>
        <w:tc>
          <w:tcPr>
            <w:tcW w:w="11430" w:type="dxa"/>
          </w:tcPr>
          <w:p w:rsidR="00A803F2" w:rsidRPr="00B7183C" w:rsidRDefault="00A803F2" w:rsidP="00A31B33">
            <w:pPr>
              <w:jc w:val="center"/>
            </w:pPr>
            <w:r w:rsidRPr="00B7183C">
              <w:rPr>
                <w:b/>
                <w:bCs/>
              </w:rPr>
              <w:t>на момент подписания Контракта.</w:t>
            </w:r>
          </w:p>
          <w:tbl>
            <w:tblPr>
              <w:tblpPr w:leftFromText="180" w:rightFromText="180" w:vertAnchor="text" w:horzAnchor="margin" w:tblpY="87"/>
              <w:tblW w:w="11214" w:type="dxa"/>
              <w:tblLook w:val="01E0"/>
            </w:tblPr>
            <w:tblGrid>
              <w:gridCol w:w="4680"/>
              <w:gridCol w:w="5526"/>
              <w:gridCol w:w="1008"/>
            </w:tblGrid>
            <w:tr w:rsidR="00A803F2" w:rsidRPr="004F45FC" w:rsidTr="00F41FD8">
              <w:trPr>
                <w:trHeight w:val="538"/>
              </w:trPr>
              <w:tc>
                <w:tcPr>
                  <w:tcW w:w="4680" w:type="dxa"/>
                </w:tcPr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Государственный заказчик</w:t>
                  </w:r>
                </w:p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ФКУ СИЗО-1 ОФСИН России по Республике Алтай</w:t>
                  </w: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34" w:type="dxa"/>
                  <w:gridSpan w:val="2"/>
                </w:tcPr>
                <w:p w:rsidR="00A803F2" w:rsidRPr="004F45FC" w:rsidRDefault="00A803F2" w:rsidP="00366112">
                  <w:pPr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ab/>
                    <w:t>Поставщик</w:t>
                  </w:r>
                </w:p>
                <w:p w:rsidR="00A803F2" w:rsidRPr="004F45FC" w:rsidRDefault="00A803F2" w:rsidP="00366112">
                  <w:pPr>
                    <w:rPr>
                      <w:b/>
                    </w:rPr>
                  </w:pPr>
                </w:p>
                <w:p w:rsidR="00A803F2" w:rsidRPr="004F45FC" w:rsidRDefault="00A803F2" w:rsidP="004665BE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</w:p>
              </w:tc>
            </w:tr>
            <w:tr w:rsidR="00A803F2" w:rsidRPr="00EA59C3" w:rsidTr="00F41FD8">
              <w:trPr>
                <w:gridAfter w:val="1"/>
                <w:wAfter w:w="1008" w:type="dxa"/>
                <w:trHeight w:val="5425"/>
              </w:trPr>
              <w:tc>
                <w:tcPr>
                  <w:tcW w:w="4680" w:type="dxa"/>
                </w:tcPr>
                <w:p w:rsidR="001C48ED" w:rsidRPr="001862B9" w:rsidRDefault="001C48ED" w:rsidP="001C48ED">
                  <w:pPr>
                    <w:pStyle w:val="a3"/>
                    <w:tabs>
                      <w:tab w:val="center" w:pos="0"/>
                    </w:tabs>
                    <w:spacing w:after="0"/>
                    <w:rPr>
                      <w:b/>
                    </w:rPr>
                  </w:pPr>
                  <w:r w:rsidRPr="001862B9">
                    <w:rPr>
                      <w:b/>
                    </w:rPr>
                    <w:t xml:space="preserve">Юридический адрес: 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pPr>
                    <w:pStyle w:val="a3"/>
                    <w:tabs>
                      <w:tab w:val="center" w:pos="2232"/>
                    </w:tabs>
                    <w:spacing w:after="0"/>
                  </w:pPr>
                  <w:r w:rsidRPr="001862B9">
                    <w:t>Фактическое место нахождения: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r w:rsidRPr="001862B9">
                    <w:t>тел.  8(38844) 29-3-88</w:t>
                  </w:r>
                </w:p>
                <w:p w:rsidR="001C48ED" w:rsidRPr="001862B9" w:rsidRDefault="001C48ED" w:rsidP="001C48ED">
                  <w:pPr>
                    <w:jc w:val="both"/>
                  </w:pPr>
                  <w:proofErr w:type="spellStart"/>
                  <w:r w:rsidRPr="001862B9">
                    <w:t>Эл</w:t>
                  </w:r>
                  <w:proofErr w:type="gramStart"/>
                  <w:r w:rsidRPr="001862B9">
                    <w:t>.а</w:t>
                  </w:r>
                  <w:proofErr w:type="gramEnd"/>
                  <w:r w:rsidRPr="001862B9">
                    <w:t>дрес</w:t>
                  </w:r>
                  <w:proofErr w:type="spellEnd"/>
                  <w:r w:rsidRPr="001862B9">
                    <w:t xml:space="preserve">: </w:t>
                  </w:r>
                  <w:hyperlink r:id="rId7" w:history="1">
                    <w:r w:rsidRPr="001862B9">
                      <w:rPr>
                        <w:rStyle w:val="af0"/>
                      </w:rPr>
                      <w:t>sizo1@04.fsin.gov.ru</w:t>
                    </w:r>
                  </w:hyperlink>
                  <w:r w:rsidRPr="001862B9">
                    <w:t xml:space="preserve">, </w:t>
                  </w:r>
                </w:p>
                <w:p w:rsidR="001C48ED" w:rsidRPr="001862B9" w:rsidRDefault="001C48ED" w:rsidP="001C48ED">
                  <w:r w:rsidRPr="001862B9">
                    <w:t>okbiho-sizo@04.fsin.gov.ru</w:t>
                  </w:r>
                </w:p>
                <w:p w:rsidR="001C48ED" w:rsidRPr="001862B9" w:rsidRDefault="001C48ED" w:rsidP="001C48ED">
                  <w:r w:rsidRPr="001862B9">
                    <w:t>ИНН 0408000409 КПП 040801001</w:t>
                  </w:r>
                </w:p>
                <w:p w:rsidR="001C48ED" w:rsidRPr="001862B9" w:rsidRDefault="001C48ED" w:rsidP="001C48ED">
                  <w:pPr>
                    <w:rPr>
                      <w:color w:val="FF0000"/>
                    </w:rPr>
                  </w:pPr>
                  <w:r w:rsidRPr="001862B9">
                    <w:t xml:space="preserve">БИК  </w:t>
                  </w:r>
                  <w:r w:rsidR="001862B9" w:rsidRPr="001862B9">
                    <w:t>015004950</w:t>
                  </w:r>
                </w:p>
                <w:p w:rsidR="001C48ED" w:rsidRPr="001862B9" w:rsidRDefault="001C48ED" w:rsidP="001C48ED">
                  <w:proofErr w:type="spellStart"/>
                  <w:proofErr w:type="gramStart"/>
                  <w:r w:rsidRPr="001862B9">
                    <w:t>р</w:t>
                  </w:r>
                  <w:proofErr w:type="spellEnd"/>
                  <w:proofErr w:type="gramEnd"/>
                  <w:r w:rsidRPr="001862B9">
                    <w:t>/</w:t>
                  </w:r>
                  <w:proofErr w:type="spellStart"/>
                  <w:r w:rsidRPr="001862B9">
                    <w:t>сч</w:t>
                  </w:r>
                  <w:proofErr w:type="spellEnd"/>
                  <w:r w:rsidR="001862B9" w:rsidRPr="001862B9">
                    <w:t xml:space="preserve"> </w:t>
                  </w:r>
                  <w:r w:rsidRPr="001862B9">
                    <w:t>0321164300000001</w:t>
                  </w:r>
                  <w:r w:rsidR="001862B9" w:rsidRPr="001862B9">
                    <w:t>5101</w:t>
                  </w:r>
                  <w:r w:rsidRPr="001862B9">
                    <w:t xml:space="preserve"> в УФК по </w:t>
                  </w:r>
                  <w:r w:rsidR="001862B9" w:rsidRPr="001862B9">
                    <w:t>Новосибирской области,</w:t>
                  </w:r>
                  <w:r w:rsidR="00E45FD5">
                    <w:t xml:space="preserve"> ОКЦ№1</w:t>
                  </w:r>
                  <w:r w:rsidR="001862B9" w:rsidRPr="001862B9">
                    <w:t xml:space="preserve"> Сибирское ГУ отделение банка, г. Новосибирск.</w:t>
                  </w:r>
                  <w:r w:rsidRPr="001862B9">
                    <w:t> </w:t>
                  </w:r>
                </w:p>
                <w:p w:rsidR="001C48ED" w:rsidRPr="001862B9" w:rsidRDefault="001C48ED" w:rsidP="001C48ED">
                  <w:pPr>
                    <w:tabs>
                      <w:tab w:val="left" w:pos="1377"/>
                    </w:tabs>
                  </w:pPr>
                  <w:proofErr w:type="gramStart"/>
                  <w:r w:rsidRPr="001862B9">
                    <w:t>л</w:t>
                  </w:r>
                  <w:proofErr w:type="gramEnd"/>
                  <w:r w:rsidRPr="001862B9">
                    <w:t>/с 03771177640</w:t>
                  </w:r>
                </w:p>
                <w:p w:rsidR="001862B9" w:rsidRPr="001862B9" w:rsidRDefault="001C48ED" w:rsidP="001C48ED">
                  <w:pPr>
                    <w:rPr>
                      <w:rFonts w:eastAsia="Calibri"/>
                      <w:lang w:eastAsia="en-US"/>
                    </w:rPr>
                  </w:pPr>
                  <w:r w:rsidRPr="001862B9">
                    <w:rPr>
                      <w:rFonts w:eastAsia="Calibri"/>
                      <w:lang w:eastAsia="en-US"/>
                    </w:rPr>
                    <w:t>Единый казначейский счет 40102810</w:t>
                  </w:r>
                  <w:r w:rsidR="001862B9" w:rsidRPr="001862B9">
                    <w:rPr>
                      <w:rFonts w:eastAsia="Calibri"/>
                      <w:lang w:eastAsia="en-US"/>
                    </w:rPr>
                    <w:t>445370000043</w:t>
                  </w:r>
                </w:p>
                <w:p w:rsidR="001C48ED" w:rsidRPr="001862B9" w:rsidRDefault="001C48ED" w:rsidP="001C48ED">
                  <w:r w:rsidRPr="001862B9">
                    <w:t>ОКПО 08826900ОКТМО 84615425</w:t>
                  </w:r>
                </w:p>
                <w:p w:rsidR="001C48ED" w:rsidRPr="001862B9" w:rsidRDefault="001C48ED" w:rsidP="001C48ED">
                  <w:r w:rsidRPr="001862B9">
                    <w:t>ОКВЭД 84.23.4ОКОГУ 1318010</w:t>
                  </w:r>
                </w:p>
                <w:p w:rsidR="001C48ED" w:rsidRPr="001862B9" w:rsidRDefault="001C48ED" w:rsidP="001C48ED">
                  <w:r w:rsidRPr="001862B9">
                    <w:t>ОКФС 12ОКОПФ 75104</w:t>
                  </w:r>
                </w:p>
                <w:p w:rsidR="00A803F2" w:rsidRPr="001862B9" w:rsidRDefault="001C48ED" w:rsidP="001C48ED">
                  <w:pPr>
                    <w:rPr>
                      <w:bCs/>
                    </w:rPr>
                  </w:pPr>
                  <w:r w:rsidRPr="001862B9">
                    <w:rPr>
                      <w:bCs/>
                    </w:rPr>
                    <w:t>ОГРН 1020400664734</w:t>
                  </w:r>
                </w:p>
                <w:p w:rsidR="001C48ED" w:rsidRDefault="001C48ED" w:rsidP="001C48ED"/>
                <w:p w:rsidR="00EA59C3" w:rsidRDefault="00F84F6A" w:rsidP="001C48ED">
                  <w:r>
                    <w:t>Начальник</w:t>
                  </w:r>
                </w:p>
                <w:p w:rsidR="00EA59C3" w:rsidRPr="004F45FC" w:rsidRDefault="00EA59C3" w:rsidP="001C48ED"/>
                <w:p w:rsidR="00A803F2" w:rsidRPr="004F45FC" w:rsidRDefault="00A803F2" w:rsidP="009070AC">
                  <w:pPr>
                    <w:rPr>
                      <w:b/>
                      <w:bCs/>
                    </w:rPr>
                  </w:pPr>
                  <w:r w:rsidRPr="004F45FC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EA59C3">
                    <w:rPr>
                      <w:b/>
                      <w:bCs/>
                      <w:sz w:val="22"/>
                      <w:szCs w:val="22"/>
                    </w:rPr>
                    <w:t>М.А. Корчагин</w:t>
                  </w:r>
                  <w:r w:rsidRPr="004F45FC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4F45FC" w:rsidRDefault="00A803F2" w:rsidP="009070AC">
                  <w:pPr>
                    <w:jc w:val="both"/>
                    <w:rPr>
                      <w:b/>
                      <w:bCs/>
                    </w:rPr>
                  </w:pPr>
                </w:p>
                <w:p w:rsidR="00A803F2" w:rsidRPr="004F45FC" w:rsidRDefault="00A803F2" w:rsidP="00853532">
                  <w:pPr>
                    <w:jc w:val="both"/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5526" w:type="dxa"/>
                </w:tcPr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45FD5" w:rsidRDefault="00E45FD5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45FD5" w:rsidRDefault="00E45FD5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A803F2" w:rsidRPr="00EA59C3" w:rsidRDefault="00A803F2" w:rsidP="00EA59C3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  <w:r w:rsidRPr="00EA59C3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4665BE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EA59C3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84784F" w:rsidRDefault="00A803F2" w:rsidP="00524791">
                  <w:pPr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4F45FC">
                    <w:rPr>
                      <w:bCs/>
                      <w:sz w:val="22"/>
                      <w:szCs w:val="22"/>
                    </w:rPr>
                    <w:t>П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84784F">
                    <w:rPr>
                      <w:bCs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A803F2" w:rsidRPr="0084784F" w:rsidRDefault="00A803F2" w:rsidP="0085353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2" w:type="dxa"/>
          </w:tcPr>
          <w:p w:rsidR="00A803F2" w:rsidRPr="0084784F" w:rsidRDefault="00A803F2" w:rsidP="00664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</w:pPr>
    </w:p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  <w:sectPr w:rsidR="00A803F2" w:rsidRPr="0084784F" w:rsidSect="00A5329B">
          <w:headerReference w:type="default" r:id="rId8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5"/>
        <w:gridCol w:w="3904"/>
      </w:tblGrid>
      <w:tr w:rsidR="00486995" w:rsidTr="00486995">
        <w:tc>
          <w:tcPr>
            <w:tcW w:w="11165" w:type="dxa"/>
          </w:tcPr>
          <w:p w:rsidR="00486995" w:rsidRDefault="00486995" w:rsidP="00ED2357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3904" w:type="dxa"/>
          </w:tcPr>
          <w:p w:rsidR="00486995" w:rsidRPr="00FC5A9E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b/>
                <w:bCs/>
                <w:szCs w:val="24"/>
              </w:rPr>
            </w:pPr>
            <w:r w:rsidRPr="00FC5A9E">
              <w:rPr>
                <w:b/>
                <w:bCs/>
                <w:szCs w:val="24"/>
              </w:rPr>
              <w:t>Приложение № 1</w:t>
            </w:r>
          </w:p>
          <w:p w:rsidR="00486995" w:rsidRPr="00FC5A9E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szCs w:val="24"/>
              </w:rPr>
            </w:pPr>
            <w:r w:rsidRPr="00FC5A9E">
              <w:rPr>
                <w:szCs w:val="24"/>
              </w:rPr>
              <w:t xml:space="preserve">к Государственному контракту </w:t>
            </w:r>
          </w:p>
          <w:p w:rsidR="00486995" w:rsidRPr="00486995" w:rsidRDefault="00486995" w:rsidP="00486995">
            <w:pPr>
              <w:pStyle w:val="21"/>
              <w:tabs>
                <w:tab w:val="left" w:pos="6480"/>
              </w:tabs>
              <w:spacing w:line="240" w:lineRule="auto"/>
              <w:ind w:firstLine="0"/>
              <w:jc w:val="right"/>
              <w:rPr>
                <w:szCs w:val="24"/>
              </w:rPr>
            </w:pPr>
            <w:r w:rsidRPr="00FC5A9E">
              <w:rPr>
                <w:szCs w:val="24"/>
              </w:rPr>
              <w:t>от «___» _____________ № ______</w:t>
            </w:r>
          </w:p>
        </w:tc>
      </w:tr>
    </w:tbl>
    <w:p w:rsidR="00A803F2" w:rsidRPr="00FC5A9E" w:rsidRDefault="00A803F2" w:rsidP="00007116">
      <w:pPr>
        <w:pStyle w:val="1"/>
        <w:tabs>
          <w:tab w:val="left" w:pos="5067"/>
          <w:tab w:val="center" w:pos="7498"/>
        </w:tabs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C5A9E">
        <w:rPr>
          <w:rFonts w:ascii="Times New Roman" w:hAnsi="Times New Roman"/>
          <w:color w:val="000000"/>
          <w:sz w:val="24"/>
          <w:szCs w:val="24"/>
        </w:rPr>
        <w:t xml:space="preserve">ВЕДОМОСТЬ ПОСТАВКИ </w:t>
      </w:r>
    </w:p>
    <w:p w:rsidR="00A803F2" w:rsidRPr="00FC5A9E" w:rsidRDefault="00A803F2" w:rsidP="00E3028D">
      <w:pPr>
        <w:ind w:firstLine="567"/>
        <w:jc w:val="both"/>
      </w:pPr>
      <w:r w:rsidRPr="00FC5A9E">
        <w:t xml:space="preserve">Поставщик – </w:t>
      </w:r>
    </w:p>
    <w:p w:rsidR="00A803F2" w:rsidRDefault="00A803F2" w:rsidP="00052724">
      <w:pPr>
        <w:ind w:right="-2"/>
        <w:contextualSpacing/>
        <w:rPr>
          <w:bCs/>
        </w:rPr>
      </w:pPr>
      <w:r w:rsidRPr="00FC5A9E">
        <w:t xml:space="preserve">Государственный заказчик – ФКУ </w:t>
      </w:r>
      <w:r>
        <w:t>СИЗО</w:t>
      </w:r>
      <w:r w:rsidRPr="00FC5A9E">
        <w:t xml:space="preserve">-1 </w:t>
      </w:r>
      <w:r>
        <w:t>О</w:t>
      </w:r>
      <w:r w:rsidRPr="00FC5A9E">
        <w:rPr>
          <w:bCs/>
        </w:rPr>
        <w:t>ФСИН России по Республике Алтай</w:t>
      </w:r>
    </w:p>
    <w:tbl>
      <w:tblPr>
        <w:tblW w:w="493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2552"/>
        <w:gridCol w:w="5384"/>
        <w:gridCol w:w="711"/>
        <w:gridCol w:w="851"/>
        <w:gridCol w:w="1273"/>
        <w:gridCol w:w="1844"/>
        <w:gridCol w:w="1577"/>
      </w:tblGrid>
      <w:tr w:rsidR="008A7329" w:rsidRPr="0095424B" w:rsidTr="0095424B">
        <w:trPr>
          <w:cantSplit/>
          <w:trHeight w:val="562"/>
        </w:trPr>
        <w:tc>
          <w:tcPr>
            <w:tcW w:w="229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5424B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95424B">
              <w:rPr>
                <w:b/>
                <w:sz w:val="16"/>
                <w:szCs w:val="16"/>
              </w:rPr>
              <w:t>/</w:t>
            </w:r>
            <w:proofErr w:type="spellStart"/>
            <w:r w:rsidRPr="0095424B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58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181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Характеристики товара</w:t>
            </w:r>
          </w:p>
        </w:tc>
        <w:tc>
          <w:tcPr>
            <w:tcW w:w="239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 xml:space="preserve">Ед. </w:t>
            </w:r>
            <w:proofErr w:type="spellStart"/>
            <w:r w:rsidRPr="0095424B">
              <w:rPr>
                <w:b/>
                <w:sz w:val="16"/>
                <w:szCs w:val="16"/>
              </w:rPr>
              <w:t>изм</w:t>
            </w:r>
            <w:proofErr w:type="spellEnd"/>
            <w:r w:rsidRPr="0095424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6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428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Цена за единицу, рублей</w:t>
            </w:r>
          </w:p>
        </w:tc>
        <w:tc>
          <w:tcPr>
            <w:tcW w:w="62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Сумма, рублей</w:t>
            </w:r>
          </w:p>
        </w:tc>
        <w:tc>
          <w:tcPr>
            <w:tcW w:w="530" w:type="pct"/>
            <w:vAlign w:val="center"/>
          </w:tcPr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Срок</w:t>
            </w:r>
          </w:p>
          <w:p w:rsidR="00384465" w:rsidRPr="0095424B" w:rsidRDefault="00384465" w:rsidP="0095424B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95424B">
              <w:rPr>
                <w:b/>
                <w:sz w:val="16"/>
                <w:szCs w:val="16"/>
              </w:rPr>
              <w:t>поставки</w:t>
            </w:r>
          </w:p>
        </w:tc>
      </w:tr>
      <w:tr w:rsidR="00C05454" w:rsidRPr="0095424B" w:rsidTr="00673543">
        <w:trPr>
          <w:trHeight w:val="165"/>
        </w:trPr>
        <w:tc>
          <w:tcPr>
            <w:tcW w:w="229" w:type="pct"/>
            <w:vAlign w:val="center"/>
          </w:tcPr>
          <w:p w:rsidR="00C05454" w:rsidRPr="0095424B" w:rsidRDefault="00C05454" w:rsidP="0095424B">
            <w:pPr>
              <w:numPr>
                <w:ilvl w:val="0"/>
                <w:numId w:val="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pct"/>
            <w:vAlign w:val="center"/>
          </w:tcPr>
          <w:p w:rsidR="00673543" w:rsidRPr="00673543" w:rsidRDefault="00673543">
            <w:pPr>
              <w:jc w:val="center"/>
              <w:rPr>
                <w:sz w:val="18"/>
                <w:szCs w:val="18"/>
              </w:rPr>
            </w:pPr>
          </w:p>
          <w:p w:rsidR="00673543" w:rsidRPr="00673543" w:rsidRDefault="00673543" w:rsidP="00673543">
            <w:pPr>
              <w:jc w:val="center"/>
              <w:rPr>
                <w:sz w:val="18"/>
                <w:szCs w:val="18"/>
              </w:rPr>
            </w:pPr>
            <w:r>
              <w:rPr>
                <w:rStyle w:val="futurismarkdown-word"/>
                <w:sz w:val="18"/>
                <w:szCs w:val="18"/>
              </w:rPr>
              <w:t>М</w:t>
            </w:r>
            <w:r w:rsidRPr="00673543">
              <w:rPr>
                <w:rStyle w:val="futurismarkdown-word"/>
                <w:sz w:val="18"/>
                <w:szCs w:val="18"/>
              </w:rPr>
              <w:t xml:space="preserve">одульное напольное покрытие из </w:t>
            </w:r>
            <w:proofErr w:type="gramStart"/>
            <w:r w:rsidRPr="00673543">
              <w:rPr>
                <w:rStyle w:val="futurismarkdown-word"/>
                <w:sz w:val="18"/>
                <w:szCs w:val="18"/>
              </w:rPr>
              <w:t>вулканизированного</w:t>
            </w:r>
            <w:proofErr w:type="gramEnd"/>
            <w:r w:rsidRPr="00673543">
              <w:rPr>
                <w:rStyle w:val="futurismarkdown-word"/>
                <w:sz w:val="18"/>
                <w:szCs w:val="18"/>
              </w:rPr>
              <w:t xml:space="preserve"> каучук</w:t>
            </w:r>
          </w:p>
          <w:p w:rsidR="00673543" w:rsidRPr="00673543" w:rsidRDefault="00673543">
            <w:pPr>
              <w:jc w:val="center"/>
              <w:rPr>
                <w:sz w:val="18"/>
                <w:szCs w:val="18"/>
              </w:rPr>
            </w:pPr>
            <w:r w:rsidRPr="00673543">
              <w:rPr>
                <w:sz w:val="18"/>
                <w:szCs w:val="18"/>
              </w:rPr>
              <w:t xml:space="preserve"> </w:t>
            </w:r>
          </w:p>
          <w:p w:rsidR="00C05454" w:rsidRPr="00673543" w:rsidRDefault="00673543">
            <w:pPr>
              <w:jc w:val="center"/>
              <w:rPr>
                <w:b/>
                <w:sz w:val="18"/>
                <w:szCs w:val="18"/>
              </w:rPr>
            </w:pPr>
            <w:r w:rsidRPr="00673543">
              <w:rPr>
                <w:sz w:val="18"/>
                <w:szCs w:val="18"/>
              </w:rPr>
              <w:t>ОКПД 2: 22.19.73.140</w:t>
            </w:r>
          </w:p>
        </w:tc>
        <w:tc>
          <w:tcPr>
            <w:tcW w:w="1810" w:type="pct"/>
          </w:tcPr>
          <w:p w:rsidR="00C05454" w:rsidRPr="005E1C56" w:rsidRDefault="00673543" w:rsidP="00137B10">
            <w:pPr>
              <w:jc w:val="both"/>
              <w:rPr>
                <w:sz w:val="18"/>
                <w:szCs w:val="18"/>
              </w:rPr>
            </w:pPr>
            <w:r w:rsidRPr="005E1C56">
              <w:rPr>
                <w:sz w:val="18"/>
                <w:szCs w:val="18"/>
              </w:rPr>
              <w:t>Размер модуля – 50*50 см</w:t>
            </w:r>
          </w:p>
          <w:p w:rsidR="00673543" w:rsidRPr="005E1C56" w:rsidRDefault="00673543" w:rsidP="00673543">
            <w:pPr>
              <w:jc w:val="both"/>
              <w:rPr>
                <w:sz w:val="18"/>
                <w:szCs w:val="18"/>
              </w:rPr>
            </w:pPr>
            <w:r w:rsidRPr="005E1C56">
              <w:rPr>
                <w:sz w:val="18"/>
                <w:szCs w:val="18"/>
              </w:rPr>
              <w:t>Материал – вулканизированный каучук</w:t>
            </w:r>
          </w:p>
          <w:p w:rsidR="00673543" w:rsidRPr="005E1C56" w:rsidRDefault="00673543" w:rsidP="00673543">
            <w:pPr>
              <w:jc w:val="both"/>
              <w:rPr>
                <w:bCs/>
                <w:sz w:val="18"/>
                <w:szCs w:val="18"/>
                <w:shd w:val="clear" w:color="auto" w:fill="FFFFFF"/>
              </w:rPr>
            </w:pPr>
            <w:r w:rsidRPr="005E1C56">
              <w:rPr>
                <w:bCs/>
                <w:sz w:val="18"/>
                <w:szCs w:val="18"/>
                <w:shd w:val="clear" w:color="auto" w:fill="FFFFFF"/>
              </w:rPr>
              <w:t>Твёрдость</w:t>
            </w:r>
            <w:r w:rsidR="005E1C56" w:rsidRPr="005E1C56">
              <w:rPr>
                <w:bCs/>
                <w:sz w:val="18"/>
                <w:szCs w:val="18"/>
                <w:shd w:val="clear" w:color="auto" w:fill="FFFFFF"/>
              </w:rPr>
              <w:t xml:space="preserve"> по шкале </w:t>
            </w:r>
            <w:proofErr w:type="spellStart"/>
            <w:r w:rsidR="005E1C56" w:rsidRPr="005E1C56">
              <w:rPr>
                <w:bCs/>
                <w:sz w:val="18"/>
                <w:szCs w:val="18"/>
                <w:shd w:val="clear" w:color="auto" w:fill="FFFFFF"/>
              </w:rPr>
              <w:t>Шора</w:t>
            </w:r>
            <w:proofErr w:type="spellEnd"/>
            <w:proofErr w:type="gramStart"/>
            <w:r w:rsidR="005E1C56" w:rsidRPr="005E1C56">
              <w:rPr>
                <w:bCs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  <w:r w:rsidR="005E1C56" w:rsidRPr="005E1C56">
              <w:rPr>
                <w:bCs/>
                <w:sz w:val="18"/>
                <w:szCs w:val="18"/>
                <w:shd w:val="clear" w:color="auto" w:fill="FFFFFF"/>
              </w:rPr>
              <w:t xml:space="preserve"> - </w:t>
            </w:r>
            <w:r w:rsidRPr="005E1C56">
              <w:rPr>
                <w:bCs/>
                <w:sz w:val="18"/>
                <w:szCs w:val="18"/>
                <w:shd w:val="clear" w:color="auto" w:fill="FFFFFF"/>
              </w:rPr>
              <w:t>70-85</w:t>
            </w:r>
            <w:r w:rsidRPr="005E1C56">
              <w:rPr>
                <w:bCs/>
                <w:sz w:val="18"/>
                <w:szCs w:val="18"/>
                <w:shd w:val="clear" w:color="auto" w:fill="FFFFFF"/>
                <w:lang w:val="en-US"/>
              </w:rPr>
              <w:t>SH</w:t>
            </w:r>
            <w:r w:rsidRPr="005E1C56">
              <w:rPr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E1C56">
              <w:rPr>
                <w:bCs/>
                <w:sz w:val="18"/>
                <w:szCs w:val="18"/>
                <w:shd w:val="clear" w:color="auto" w:fill="FFFFFF"/>
                <w:lang w:val="en-US"/>
              </w:rPr>
              <w:t>A</w:t>
            </w:r>
          </w:p>
          <w:p w:rsidR="00673543" w:rsidRPr="005E1C56" w:rsidRDefault="00673543" w:rsidP="00673543">
            <w:pPr>
              <w:jc w:val="both"/>
              <w:rPr>
                <w:bCs/>
                <w:sz w:val="18"/>
                <w:szCs w:val="18"/>
                <w:shd w:val="clear" w:color="auto" w:fill="F4F6F8"/>
              </w:rPr>
            </w:pPr>
            <w:proofErr w:type="gramStart"/>
            <w:r w:rsidRPr="005E1C56">
              <w:rPr>
                <w:bCs/>
                <w:sz w:val="18"/>
                <w:szCs w:val="18"/>
                <w:shd w:val="clear" w:color="auto" w:fill="F4F6F8"/>
              </w:rPr>
              <w:t>Устойчив</w:t>
            </w:r>
            <w:proofErr w:type="gramEnd"/>
            <w:r w:rsidRPr="005E1C56">
              <w:rPr>
                <w:bCs/>
                <w:sz w:val="18"/>
                <w:szCs w:val="18"/>
                <w:shd w:val="clear" w:color="auto" w:fill="F4F6F8"/>
              </w:rPr>
              <w:t xml:space="preserve"> к агрессивным жидкостям и ультрафиолету – Да</w:t>
            </w:r>
          </w:p>
          <w:p w:rsidR="00673543" w:rsidRPr="005E1C56" w:rsidRDefault="00673543" w:rsidP="00673543">
            <w:pPr>
              <w:jc w:val="both"/>
              <w:rPr>
                <w:bCs/>
                <w:sz w:val="18"/>
                <w:szCs w:val="18"/>
                <w:shd w:val="clear" w:color="auto" w:fill="F4F6F8"/>
              </w:rPr>
            </w:pPr>
            <w:r w:rsidRPr="005E1C56">
              <w:rPr>
                <w:bCs/>
                <w:sz w:val="18"/>
                <w:szCs w:val="18"/>
                <w:shd w:val="clear" w:color="auto" w:fill="F4F6F8"/>
              </w:rPr>
              <w:t>Толщина модуля – 20 мм</w:t>
            </w:r>
          </w:p>
          <w:p w:rsidR="00673543" w:rsidRPr="005E1C56" w:rsidRDefault="005E1C56" w:rsidP="00673543">
            <w:pPr>
              <w:jc w:val="both"/>
              <w:rPr>
                <w:sz w:val="18"/>
                <w:szCs w:val="18"/>
              </w:rPr>
            </w:pPr>
            <w:r w:rsidRPr="005E1C56">
              <w:rPr>
                <w:sz w:val="18"/>
                <w:szCs w:val="18"/>
              </w:rPr>
              <w:t>Предельная нагрузка до 70000 кг/м</w:t>
            </w:r>
            <w:proofErr w:type="gramStart"/>
            <w:r w:rsidRPr="005E1C56">
              <w:rPr>
                <w:sz w:val="18"/>
                <w:szCs w:val="18"/>
              </w:rPr>
              <w:t>2</w:t>
            </w:r>
            <w:proofErr w:type="gramEnd"/>
          </w:p>
          <w:p w:rsidR="00673543" w:rsidRPr="005E1C56" w:rsidRDefault="005E1C56" w:rsidP="00673543">
            <w:pPr>
              <w:jc w:val="both"/>
              <w:rPr>
                <w:bCs/>
                <w:sz w:val="18"/>
                <w:szCs w:val="18"/>
                <w:shd w:val="clear" w:color="auto" w:fill="F4F6F8"/>
              </w:rPr>
            </w:pPr>
            <w:r w:rsidRPr="005E1C56">
              <w:rPr>
                <w:sz w:val="18"/>
                <w:szCs w:val="18"/>
              </w:rPr>
              <w:t xml:space="preserve">Количество замков на модуль </w:t>
            </w:r>
            <w:r w:rsidR="000F575F">
              <w:rPr>
                <w:sz w:val="18"/>
                <w:szCs w:val="18"/>
              </w:rPr>
              <w:t xml:space="preserve">не менее </w:t>
            </w:r>
            <w:r w:rsidRPr="005E1C56">
              <w:rPr>
                <w:sz w:val="18"/>
                <w:szCs w:val="18"/>
              </w:rPr>
              <w:t xml:space="preserve">8 </w:t>
            </w:r>
            <w:proofErr w:type="spellStart"/>
            <w:proofErr w:type="gramStart"/>
            <w:r w:rsidRPr="005E1C56">
              <w:rPr>
                <w:sz w:val="18"/>
                <w:szCs w:val="18"/>
              </w:rPr>
              <w:t>шт</w:t>
            </w:r>
            <w:proofErr w:type="spellEnd"/>
            <w:proofErr w:type="gramEnd"/>
            <w:r w:rsidRPr="005E1C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9" w:type="pct"/>
            <w:vAlign w:val="center"/>
          </w:tcPr>
          <w:p w:rsidR="00C05454" w:rsidRPr="0095424B" w:rsidRDefault="005E1C56" w:rsidP="005E1C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6" w:type="pct"/>
            <w:vAlign w:val="center"/>
          </w:tcPr>
          <w:p w:rsidR="00C05454" w:rsidRPr="0095424B" w:rsidRDefault="005E1C56" w:rsidP="009542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8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:rsidR="00C05454" w:rsidRPr="0095424B" w:rsidRDefault="00C05454" w:rsidP="00A117BF">
            <w:pPr>
              <w:widowControl w:val="0"/>
              <w:jc w:val="center"/>
              <w:rPr>
                <w:sz w:val="16"/>
                <w:szCs w:val="16"/>
              </w:rPr>
            </w:pPr>
            <w:r w:rsidRPr="0095424B">
              <w:rPr>
                <w:sz w:val="16"/>
                <w:szCs w:val="16"/>
              </w:rPr>
              <w:t>В течени</w:t>
            </w:r>
            <w:proofErr w:type="gramStart"/>
            <w:r w:rsidRPr="0095424B">
              <w:rPr>
                <w:sz w:val="16"/>
                <w:szCs w:val="16"/>
              </w:rPr>
              <w:t>и</w:t>
            </w:r>
            <w:proofErr w:type="gramEnd"/>
            <w:r w:rsidRPr="0095424B">
              <w:rPr>
                <w:sz w:val="16"/>
                <w:szCs w:val="16"/>
              </w:rPr>
              <w:t xml:space="preserve"> </w:t>
            </w:r>
            <w:r w:rsidR="00A117BF">
              <w:rPr>
                <w:sz w:val="16"/>
                <w:szCs w:val="16"/>
              </w:rPr>
              <w:t>30</w:t>
            </w:r>
            <w:r w:rsidRPr="0095424B">
              <w:rPr>
                <w:sz w:val="16"/>
                <w:szCs w:val="16"/>
              </w:rPr>
              <w:t xml:space="preserve"> календарных дней с даты заключения контракта</w:t>
            </w:r>
          </w:p>
        </w:tc>
      </w:tr>
      <w:tr w:rsidR="00C05454" w:rsidRPr="0095424B" w:rsidTr="0095424B">
        <w:trPr>
          <w:trHeight w:val="165"/>
        </w:trPr>
        <w:tc>
          <w:tcPr>
            <w:tcW w:w="3850" w:type="pct"/>
            <w:gridSpan w:val="6"/>
            <w:vAlign w:val="center"/>
          </w:tcPr>
          <w:p w:rsidR="00C05454" w:rsidRPr="0095424B" w:rsidRDefault="00C05454" w:rsidP="00A117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Pr="0095424B">
              <w:rPr>
                <w:sz w:val="16"/>
                <w:szCs w:val="16"/>
              </w:rPr>
              <w:t>ТОГО</w:t>
            </w:r>
          </w:p>
        </w:tc>
        <w:tc>
          <w:tcPr>
            <w:tcW w:w="620" w:type="pct"/>
            <w:vAlign w:val="center"/>
          </w:tcPr>
          <w:p w:rsidR="00C05454" w:rsidRPr="0095424B" w:rsidRDefault="00C05454" w:rsidP="009542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:rsidR="00C05454" w:rsidRPr="0095424B" w:rsidRDefault="00C05454" w:rsidP="0095424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7C1D19" w:rsidRPr="00CB7AE4" w:rsidRDefault="00C71D6E" w:rsidP="004E19D7">
      <w:pPr>
        <w:widowControl w:val="0"/>
        <w:ind w:firstLine="708"/>
        <w:jc w:val="both"/>
        <w:rPr>
          <w:sz w:val="20"/>
        </w:rPr>
      </w:pPr>
      <w:r>
        <w:t xml:space="preserve">Срок </w:t>
      </w:r>
      <w:r w:rsidRPr="00CB7AE4">
        <w:rPr>
          <w:sz w:val="20"/>
        </w:rPr>
        <w:t>поставки товара  1</w:t>
      </w:r>
      <w:r w:rsidR="002B6687" w:rsidRPr="00CB7AE4">
        <w:rPr>
          <w:sz w:val="20"/>
        </w:rPr>
        <w:t>4</w:t>
      </w:r>
      <w:r w:rsidRPr="00CB7AE4">
        <w:rPr>
          <w:sz w:val="20"/>
        </w:rPr>
        <w:t xml:space="preserve"> (</w:t>
      </w:r>
      <w:r w:rsidR="002B6687" w:rsidRPr="00CB7AE4">
        <w:rPr>
          <w:sz w:val="20"/>
        </w:rPr>
        <w:t>четырнадцать</w:t>
      </w:r>
      <w:r w:rsidRPr="00CB7AE4">
        <w:rPr>
          <w:sz w:val="20"/>
        </w:rPr>
        <w:t>) календарных дней со дня заключения кон</w:t>
      </w:r>
      <w:r w:rsidR="004665BE" w:rsidRPr="00CB7AE4">
        <w:rPr>
          <w:sz w:val="20"/>
        </w:rPr>
        <w:t>т</w:t>
      </w:r>
      <w:bookmarkStart w:id="2" w:name="_GoBack"/>
      <w:bookmarkEnd w:id="2"/>
      <w:r w:rsidRPr="00CB7AE4">
        <w:rPr>
          <w:sz w:val="20"/>
        </w:rPr>
        <w:t>ракта.</w:t>
      </w:r>
    </w:p>
    <w:p w:rsidR="00A803F2" w:rsidRPr="00CB7AE4" w:rsidRDefault="00A803F2" w:rsidP="004E19D7">
      <w:pPr>
        <w:widowControl w:val="0"/>
        <w:ind w:firstLine="708"/>
        <w:jc w:val="both"/>
        <w:rPr>
          <w:b/>
          <w:sz w:val="20"/>
        </w:rPr>
      </w:pPr>
      <w:r w:rsidRPr="00CB7AE4">
        <w:rPr>
          <w:sz w:val="20"/>
        </w:rPr>
        <w:t xml:space="preserve">Место поставки товара: 649105, Республика Алтай, Майминский район, с. Кызыл – Озек, ул. Горная, 15, </w:t>
      </w:r>
      <w:r w:rsidR="00ED2357" w:rsidRPr="00CB7AE4">
        <w:rPr>
          <w:sz w:val="20"/>
        </w:rPr>
        <w:t>внутренняя режимная территория</w:t>
      </w:r>
      <w:r w:rsidRPr="00CB7AE4">
        <w:rPr>
          <w:sz w:val="20"/>
        </w:rPr>
        <w:t xml:space="preserve"> ФКУ СИЗО-1 ОФСИН России по Республике Алтай</w:t>
      </w:r>
      <w:proofErr w:type="gramStart"/>
      <w:r w:rsidRPr="00CB7AE4">
        <w:rPr>
          <w:sz w:val="20"/>
        </w:rPr>
        <w:t>,в</w:t>
      </w:r>
      <w:proofErr w:type="gramEnd"/>
      <w:r w:rsidRPr="00CB7AE4">
        <w:rPr>
          <w:sz w:val="20"/>
        </w:rPr>
        <w:t xml:space="preserve"> рабочие дни с </w:t>
      </w:r>
      <w:r w:rsidR="00ED2357" w:rsidRPr="00CB7AE4">
        <w:rPr>
          <w:sz w:val="20"/>
        </w:rPr>
        <w:t>08</w:t>
      </w:r>
      <w:r w:rsidRPr="00CB7AE4">
        <w:rPr>
          <w:sz w:val="20"/>
        </w:rPr>
        <w:t>.00 до 17.00 часов по местному времени.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 xml:space="preserve">Контактные телефоны: 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 xml:space="preserve">Поставщика: </w:t>
      </w:r>
      <w:r w:rsidR="00E114DD" w:rsidRPr="00CB7AE4">
        <w:rPr>
          <w:sz w:val="20"/>
        </w:rPr>
        <w:t>____________</w:t>
      </w:r>
    </w:p>
    <w:p w:rsidR="00A803F2" w:rsidRPr="00CB7AE4" w:rsidRDefault="00A803F2" w:rsidP="004E19D7">
      <w:pPr>
        <w:rPr>
          <w:sz w:val="20"/>
        </w:rPr>
      </w:pPr>
      <w:r w:rsidRPr="00CB7AE4">
        <w:rPr>
          <w:sz w:val="20"/>
        </w:rPr>
        <w:t>Государственного заказчика: 8(38844) 29-3-88</w:t>
      </w:r>
    </w:p>
    <w:p w:rsidR="000324EB" w:rsidRPr="00CB7AE4" w:rsidRDefault="000324EB" w:rsidP="004E19D7">
      <w:pPr>
        <w:rPr>
          <w:sz w:val="20"/>
        </w:rPr>
      </w:pPr>
    </w:p>
    <w:tbl>
      <w:tblPr>
        <w:tblW w:w="14850" w:type="dxa"/>
        <w:tblLook w:val="01E0"/>
      </w:tblPr>
      <w:tblGrid>
        <w:gridCol w:w="7905"/>
        <w:gridCol w:w="6945"/>
      </w:tblGrid>
      <w:tr w:rsidR="00A803F2" w:rsidRPr="00CB7AE4" w:rsidTr="008A7329">
        <w:trPr>
          <w:trHeight w:val="776"/>
        </w:trPr>
        <w:tc>
          <w:tcPr>
            <w:tcW w:w="7905" w:type="dxa"/>
          </w:tcPr>
          <w:p w:rsidR="00A803F2" w:rsidRPr="00CB7AE4" w:rsidRDefault="00A803F2" w:rsidP="00792ED3">
            <w:pPr>
              <w:pStyle w:val="11"/>
              <w:spacing w:line="240" w:lineRule="auto"/>
              <w:ind w:firstLine="0"/>
              <w:rPr>
                <w:b/>
                <w:bCs/>
                <w:color w:val="000000"/>
                <w:sz w:val="20"/>
                <w:szCs w:val="24"/>
              </w:rPr>
            </w:pPr>
            <w:r w:rsidRPr="00CB7AE4">
              <w:rPr>
                <w:b/>
                <w:bCs/>
                <w:color w:val="000000"/>
                <w:sz w:val="20"/>
                <w:szCs w:val="24"/>
              </w:rPr>
              <w:t>ГОСУДАРСТВЕННЫЙ ЗАКАЗЧИК:</w:t>
            </w:r>
          </w:p>
        </w:tc>
        <w:tc>
          <w:tcPr>
            <w:tcW w:w="6945" w:type="dxa"/>
          </w:tcPr>
          <w:p w:rsidR="00A803F2" w:rsidRPr="00CB7AE4" w:rsidRDefault="00A803F2" w:rsidP="00CC65C3">
            <w:pPr>
              <w:pStyle w:val="FR1"/>
              <w:spacing w:before="0"/>
              <w:jc w:val="both"/>
              <w:rPr>
                <w:color w:val="000000"/>
                <w:sz w:val="20"/>
                <w:szCs w:val="24"/>
              </w:rPr>
            </w:pPr>
            <w:r w:rsidRPr="00CB7AE4">
              <w:rPr>
                <w:color w:val="000000"/>
                <w:sz w:val="20"/>
                <w:szCs w:val="24"/>
              </w:rPr>
              <w:t>ПОСТАВЩИК:</w:t>
            </w:r>
          </w:p>
          <w:p w:rsidR="00A803F2" w:rsidRPr="00CB7AE4" w:rsidRDefault="00A803F2" w:rsidP="005850EA">
            <w:pPr>
              <w:tabs>
                <w:tab w:val="left" w:pos="500"/>
                <w:tab w:val="center" w:pos="3312"/>
              </w:tabs>
              <w:rPr>
                <w:sz w:val="20"/>
              </w:rPr>
            </w:pPr>
          </w:p>
        </w:tc>
      </w:tr>
      <w:tr w:rsidR="00A803F2" w:rsidRPr="00CB7AE4" w:rsidTr="008A7329">
        <w:trPr>
          <w:trHeight w:val="385"/>
        </w:trPr>
        <w:tc>
          <w:tcPr>
            <w:tcW w:w="7905" w:type="dxa"/>
          </w:tcPr>
          <w:p w:rsidR="000324EB" w:rsidRPr="00CB7AE4" w:rsidRDefault="00052724" w:rsidP="000324EB">
            <w:pPr>
              <w:tabs>
                <w:tab w:val="right" w:pos="15804"/>
              </w:tabs>
              <w:ind w:right="183"/>
              <w:rPr>
                <w:sz w:val="20"/>
              </w:rPr>
            </w:pPr>
            <w:r w:rsidRPr="00CB7AE4">
              <w:rPr>
                <w:color w:val="000000"/>
                <w:sz w:val="20"/>
              </w:rPr>
              <w:t>________________</w:t>
            </w:r>
            <w:r w:rsidR="00A803F2" w:rsidRPr="00CB7AE4">
              <w:rPr>
                <w:color w:val="000000"/>
                <w:sz w:val="20"/>
              </w:rPr>
              <w:t xml:space="preserve"> /</w:t>
            </w:r>
            <w:r w:rsidR="00774B82" w:rsidRPr="00CB7AE4">
              <w:rPr>
                <w:b/>
                <w:bCs/>
                <w:sz w:val="18"/>
                <w:szCs w:val="22"/>
              </w:rPr>
              <w:t xml:space="preserve"> </w:t>
            </w:r>
            <w:r w:rsidR="00A803F2" w:rsidRPr="00CB7AE4">
              <w:rPr>
                <w:color w:val="000000"/>
                <w:sz w:val="20"/>
              </w:rPr>
              <w:t>/</w:t>
            </w:r>
            <w:r w:rsidR="000324EB" w:rsidRPr="00CB7AE4">
              <w:rPr>
                <w:sz w:val="18"/>
                <w:szCs w:val="22"/>
              </w:rPr>
              <w:t xml:space="preserve"> </w:t>
            </w:r>
          </w:p>
          <w:p w:rsidR="00A803F2" w:rsidRPr="00CB7AE4" w:rsidRDefault="000324EB" w:rsidP="000324EB">
            <w:pPr>
              <w:tabs>
                <w:tab w:val="right" w:pos="15804"/>
              </w:tabs>
              <w:ind w:right="183"/>
              <w:rPr>
                <w:color w:val="000000"/>
                <w:sz w:val="20"/>
              </w:rPr>
            </w:pPr>
            <w:r w:rsidRPr="00CB7AE4">
              <w:rPr>
                <w:sz w:val="18"/>
                <w:szCs w:val="22"/>
              </w:rPr>
              <w:t xml:space="preserve">М.П. </w:t>
            </w:r>
          </w:p>
        </w:tc>
        <w:tc>
          <w:tcPr>
            <w:tcW w:w="6945" w:type="dxa"/>
          </w:tcPr>
          <w:p w:rsidR="000324EB" w:rsidRPr="00CB7AE4" w:rsidRDefault="000324EB" w:rsidP="005F0C18">
            <w:pPr>
              <w:tabs>
                <w:tab w:val="center" w:pos="5102"/>
              </w:tabs>
              <w:rPr>
                <w:sz w:val="20"/>
              </w:rPr>
            </w:pPr>
            <w:r w:rsidRPr="00CB7AE4">
              <w:rPr>
                <w:color w:val="000000"/>
                <w:sz w:val="20"/>
              </w:rPr>
              <w:t>________________ /</w:t>
            </w:r>
            <w:r w:rsidRPr="00CB7AE4">
              <w:rPr>
                <w:b/>
                <w:bCs/>
                <w:sz w:val="18"/>
                <w:szCs w:val="22"/>
              </w:rPr>
              <w:t xml:space="preserve"> </w:t>
            </w:r>
            <w:r w:rsidRPr="00CB7AE4">
              <w:rPr>
                <w:color w:val="000000"/>
                <w:sz w:val="20"/>
              </w:rPr>
              <w:t>/</w:t>
            </w:r>
            <w:r w:rsidRPr="00CB7AE4">
              <w:rPr>
                <w:sz w:val="18"/>
                <w:szCs w:val="22"/>
              </w:rPr>
              <w:t xml:space="preserve"> </w:t>
            </w:r>
          </w:p>
          <w:p w:rsidR="00A803F2" w:rsidRPr="00CB7AE4" w:rsidRDefault="000324EB" w:rsidP="005F0C18">
            <w:pPr>
              <w:tabs>
                <w:tab w:val="center" w:pos="5102"/>
              </w:tabs>
              <w:rPr>
                <w:bCs/>
                <w:color w:val="000000"/>
                <w:sz w:val="20"/>
              </w:rPr>
            </w:pPr>
            <w:r w:rsidRPr="00CB7AE4">
              <w:rPr>
                <w:sz w:val="18"/>
                <w:szCs w:val="22"/>
              </w:rPr>
              <w:t>М.П.</w:t>
            </w:r>
          </w:p>
        </w:tc>
      </w:tr>
    </w:tbl>
    <w:p w:rsidR="00CB7AE4" w:rsidRPr="00CB7AE4" w:rsidRDefault="00CB7AE4">
      <w:pPr>
        <w:tabs>
          <w:tab w:val="right" w:pos="15804"/>
        </w:tabs>
        <w:ind w:right="183"/>
        <w:rPr>
          <w:sz w:val="18"/>
          <w:szCs w:val="22"/>
        </w:rPr>
      </w:pPr>
    </w:p>
    <w:sectPr w:rsidR="00CB7AE4" w:rsidRPr="00CB7AE4" w:rsidSect="00CB7AE4">
      <w:pgSz w:w="16838" w:h="11906" w:orient="landscape"/>
      <w:pgMar w:top="709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75F" w:rsidRDefault="000F575F" w:rsidP="001D6103">
      <w:r>
        <w:separator/>
      </w:r>
    </w:p>
  </w:endnote>
  <w:endnote w:type="continuationSeparator" w:id="1">
    <w:p w:rsidR="000F575F" w:rsidRDefault="000F575F" w:rsidP="001D6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75F" w:rsidRDefault="000F575F" w:rsidP="001D6103">
      <w:r>
        <w:separator/>
      </w:r>
    </w:p>
  </w:footnote>
  <w:footnote w:type="continuationSeparator" w:id="1">
    <w:p w:rsidR="000F575F" w:rsidRDefault="000F575F" w:rsidP="001D6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75F" w:rsidRDefault="000F575F" w:rsidP="00853532">
    <w:pPr>
      <w:pStyle w:val="ac"/>
      <w:jc w:val="center"/>
    </w:pPr>
    <w:fldSimple w:instr="PAGE   \* MERGEFORMAT">
      <w:r w:rsidR="00D60D87">
        <w:rPr>
          <w:noProof/>
        </w:rPr>
        <w:t>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25334C29"/>
    <w:multiLevelType w:val="hybridMultilevel"/>
    <w:tmpl w:val="2FE280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D35895"/>
    <w:multiLevelType w:val="multilevel"/>
    <w:tmpl w:val="4D5C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F53D2"/>
    <w:multiLevelType w:val="multilevel"/>
    <w:tmpl w:val="B80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8E6F5D"/>
    <w:multiLevelType w:val="multilevel"/>
    <w:tmpl w:val="061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10788"/>
    <w:multiLevelType w:val="hybridMultilevel"/>
    <w:tmpl w:val="3A2AD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7A410D"/>
    <w:multiLevelType w:val="hybridMultilevel"/>
    <w:tmpl w:val="9414677A"/>
    <w:lvl w:ilvl="0" w:tplc="29EE17FC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7">
    <w:nsid w:val="4FEC5B3A"/>
    <w:multiLevelType w:val="hybridMultilevel"/>
    <w:tmpl w:val="FD460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4C5BC0"/>
    <w:multiLevelType w:val="hybridMultilevel"/>
    <w:tmpl w:val="3A5E7E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DEE"/>
    <w:rsid w:val="00003824"/>
    <w:rsid w:val="00005E17"/>
    <w:rsid w:val="00007116"/>
    <w:rsid w:val="00011408"/>
    <w:rsid w:val="00011F41"/>
    <w:rsid w:val="00013D27"/>
    <w:rsid w:val="00020746"/>
    <w:rsid w:val="000214DC"/>
    <w:rsid w:val="00022661"/>
    <w:rsid w:val="00025479"/>
    <w:rsid w:val="00030985"/>
    <w:rsid w:val="00032272"/>
    <w:rsid w:val="000324EB"/>
    <w:rsid w:val="00032D6C"/>
    <w:rsid w:val="00033AD2"/>
    <w:rsid w:val="00034657"/>
    <w:rsid w:val="00034A82"/>
    <w:rsid w:val="000378B5"/>
    <w:rsid w:val="00045C7D"/>
    <w:rsid w:val="0004719A"/>
    <w:rsid w:val="00050987"/>
    <w:rsid w:val="00052724"/>
    <w:rsid w:val="000740A7"/>
    <w:rsid w:val="0007469E"/>
    <w:rsid w:val="00082026"/>
    <w:rsid w:val="00082E03"/>
    <w:rsid w:val="000858D3"/>
    <w:rsid w:val="00090392"/>
    <w:rsid w:val="00091B01"/>
    <w:rsid w:val="000925C0"/>
    <w:rsid w:val="00094086"/>
    <w:rsid w:val="0009746B"/>
    <w:rsid w:val="000A7AB4"/>
    <w:rsid w:val="000B503D"/>
    <w:rsid w:val="000B605A"/>
    <w:rsid w:val="000B7AF1"/>
    <w:rsid w:val="000C1E05"/>
    <w:rsid w:val="000C3A1A"/>
    <w:rsid w:val="000C67CB"/>
    <w:rsid w:val="000C6EF6"/>
    <w:rsid w:val="000D1D29"/>
    <w:rsid w:val="000D7806"/>
    <w:rsid w:val="000E0FC9"/>
    <w:rsid w:val="000E2AC9"/>
    <w:rsid w:val="000F33A5"/>
    <w:rsid w:val="000F575F"/>
    <w:rsid w:val="001266D4"/>
    <w:rsid w:val="00127F03"/>
    <w:rsid w:val="001351C3"/>
    <w:rsid w:val="00135BC7"/>
    <w:rsid w:val="00137B10"/>
    <w:rsid w:val="0014450B"/>
    <w:rsid w:val="00147574"/>
    <w:rsid w:val="00147C0F"/>
    <w:rsid w:val="001507F4"/>
    <w:rsid w:val="001617B5"/>
    <w:rsid w:val="00161DCB"/>
    <w:rsid w:val="00162F68"/>
    <w:rsid w:val="001649A8"/>
    <w:rsid w:val="00166426"/>
    <w:rsid w:val="001763AB"/>
    <w:rsid w:val="00180945"/>
    <w:rsid w:val="00180C4A"/>
    <w:rsid w:val="00185C4D"/>
    <w:rsid w:val="001862B9"/>
    <w:rsid w:val="001A07EE"/>
    <w:rsid w:val="001A53F1"/>
    <w:rsid w:val="001B3C71"/>
    <w:rsid w:val="001B5814"/>
    <w:rsid w:val="001B5CEC"/>
    <w:rsid w:val="001C2174"/>
    <w:rsid w:val="001C48ED"/>
    <w:rsid w:val="001C7003"/>
    <w:rsid w:val="001D0806"/>
    <w:rsid w:val="001D164F"/>
    <w:rsid w:val="001D1FFF"/>
    <w:rsid w:val="001D5D70"/>
    <w:rsid w:val="001D6103"/>
    <w:rsid w:val="001E126D"/>
    <w:rsid w:val="001E4D07"/>
    <w:rsid w:val="001E7101"/>
    <w:rsid w:val="001F07FB"/>
    <w:rsid w:val="001F558D"/>
    <w:rsid w:val="001F753D"/>
    <w:rsid w:val="00206728"/>
    <w:rsid w:val="00211996"/>
    <w:rsid w:val="002136B5"/>
    <w:rsid w:val="00224A21"/>
    <w:rsid w:val="002278DC"/>
    <w:rsid w:val="0023277A"/>
    <w:rsid w:val="00241107"/>
    <w:rsid w:val="00251B64"/>
    <w:rsid w:val="002525CE"/>
    <w:rsid w:val="00253CD4"/>
    <w:rsid w:val="00257580"/>
    <w:rsid w:val="002642B7"/>
    <w:rsid w:val="002645E8"/>
    <w:rsid w:val="0026470C"/>
    <w:rsid w:val="002720CA"/>
    <w:rsid w:val="002729DF"/>
    <w:rsid w:val="00277524"/>
    <w:rsid w:val="00284406"/>
    <w:rsid w:val="002928F9"/>
    <w:rsid w:val="0029510D"/>
    <w:rsid w:val="00295FFB"/>
    <w:rsid w:val="00296C20"/>
    <w:rsid w:val="002B1F3C"/>
    <w:rsid w:val="002B646A"/>
    <w:rsid w:val="002B6687"/>
    <w:rsid w:val="002C01B4"/>
    <w:rsid w:val="002C0A5D"/>
    <w:rsid w:val="002C389E"/>
    <w:rsid w:val="002C6C5B"/>
    <w:rsid w:val="002C7880"/>
    <w:rsid w:val="002D2876"/>
    <w:rsid w:val="002D5DFF"/>
    <w:rsid w:val="002E6CEE"/>
    <w:rsid w:val="002F44DF"/>
    <w:rsid w:val="002F50F5"/>
    <w:rsid w:val="002F5B7C"/>
    <w:rsid w:val="002F7EF3"/>
    <w:rsid w:val="0030115C"/>
    <w:rsid w:val="0030192F"/>
    <w:rsid w:val="00302749"/>
    <w:rsid w:val="0030586F"/>
    <w:rsid w:val="00311B4A"/>
    <w:rsid w:val="00316EAA"/>
    <w:rsid w:val="00320233"/>
    <w:rsid w:val="003256A4"/>
    <w:rsid w:val="003267E7"/>
    <w:rsid w:val="003319E3"/>
    <w:rsid w:val="003351E7"/>
    <w:rsid w:val="00336D32"/>
    <w:rsid w:val="00336FED"/>
    <w:rsid w:val="00345E6D"/>
    <w:rsid w:val="00366112"/>
    <w:rsid w:val="0036633E"/>
    <w:rsid w:val="00384465"/>
    <w:rsid w:val="00385C6A"/>
    <w:rsid w:val="00385E49"/>
    <w:rsid w:val="00390249"/>
    <w:rsid w:val="003A0B74"/>
    <w:rsid w:val="003A3632"/>
    <w:rsid w:val="003A370A"/>
    <w:rsid w:val="003A4BFB"/>
    <w:rsid w:val="003A68D4"/>
    <w:rsid w:val="003B7A8D"/>
    <w:rsid w:val="003C77D7"/>
    <w:rsid w:val="003D2596"/>
    <w:rsid w:val="003D3BBB"/>
    <w:rsid w:val="003D56C7"/>
    <w:rsid w:val="003D61B3"/>
    <w:rsid w:val="003E3BF1"/>
    <w:rsid w:val="003F63E3"/>
    <w:rsid w:val="0040151C"/>
    <w:rsid w:val="00406FA3"/>
    <w:rsid w:val="0042696E"/>
    <w:rsid w:val="00430D35"/>
    <w:rsid w:val="004404CE"/>
    <w:rsid w:val="00441223"/>
    <w:rsid w:val="00441D39"/>
    <w:rsid w:val="0045081D"/>
    <w:rsid w:val="00461372"/>
    <w:rsid w:val="00465697"/>
    <w:rsid w:val="004665BE"/>
    <w:rsid w:val="00472269"/>
    <w:rsid w:val="0048436D"/>
    <w:rsid w:val="0048471A"/>
    <w:rsid w:val="00486995"/>
    <w:rsid w:val="004900A9"/>
    <w:rsid w:val="004914BB"/>
    <w:rsid w:val="00492207"/>
    <w:rsid w:val="004973F0"/>
    <w:rsid w:val="00497597"/>
    <w:rsid w:val="004B4F39"/>
    <w:rsid w:val="004C0B51"/>
    <w:rsid w:val="004C274C"/>
    <w:rsid w:val="004C3C9C"/>
    <w:rsid w:val="004C432E"/>
    <w:rsid w:val="004C6F8D"/>
    <w:rsid w:val="004E104B"/>
    <w:rsid w:val="004E19D7"/>
    <w:rsid w:val="004E49A4"/>
    <w:rsid w:val="004F0C5C"/>
    <w:rsid w:val="004F2C1C"/>
    <w:rsid w:val="004F45FC"/>
    <w:rsid w:val="00503388"/>
    <w:rsid w:val="00510BA3"/>
    <w:rsid w:val="00516295"/>
    <w:rsid w:val="00524791"/>
    <w:rsid w:val="00530B1C"/>
    <w:rsid w:val="00530E03"/>
    <w:rsid w:val="005310D0"/>
    <w:rsid w:val="00536CE3"/>
    <w:rsid w:val="00540DB8"/>
    <w:rsid w:val="0054499B"/>
    <w:rsid w:val="00552D4A"/>
    <w:rsid w:val="005550CE"/>
    <w:rsid w:val="005639BE"/>
    <w:rsid w:val="00563A97"/>
    <w:rsid w:val="00565CF6"/>
    <w:rsid w:val="005670B0"/>
    <w:rsid w:val="00571DAC"/>
    <w:rsid w:val="005850EA"/>
    <w:rsid w:val="005A09C7"/>
    <w:rsid w:val="005A0C5C"/>
    <w:rsid w:val="005A1C48"/>
    <w:rsid w:val="005B1ADF"/>
    <w:rsid w:val="005B50F2"/>
    <w:rsid w:val="005C0704"/>
    <w:rsid w:val="005C2CBA"/>
    <w:rsid w:val="005C4E33"/>
    <w:rsid w:val="005C690F"/>
    <w:rsid w:val="005D4DCD"/>
    <w:rsid w:val="005D7058"/>
    <w:rsid w:val="005E1C56"/>
    <w:rsid w:val="005E1D72"/>
    <w:rsid w:val="005E3F83"/>
    <w:rsid w:val="005F0C18"/>
    <w:rsid w:val="005F239E"/>
    <w:rsid w:val="00602506"/>
    <w:rsid w:val="00610038"/>
    <w:rsid w:val="00611AE9"/>
    <w:rsid w:val="006147E2"/>
    <w:rsid w:val="00616FE0"/>
    <w:rsid w:val="0062022A"/>
    <w:rsid w:val="00623847"/>
    <w:rsid w:val="00624529"/>
    <w:rsid w:val="00624D59"/>
    <w:rsid w:val="006250F0"/>
    <w:rsid w:val="006373FC"/>
    <w:rsid w:val="00642264"/>
    <w:rsid w:val="0065044D"/>
    <w:rsid w:val="00663BEE"/>
    <w:rsid w:val="00664DEE"/>
    <w:rsid w:val="006661FF"/>
    <w:rsid w:val="00666B10"/>
    <w:rsid w:val="0067230B"/>
    <w:rsid w:val="00673543"/>
    <w:rsid w:val="006761E4"/>
    <w:rsid w:val="006765DC"/>
    <w:rsid w:val="00677570"/>
    <w:rsid w:val="0068370E"/>
    <w:rsid w:val="00695ADF"/>
    <w:rsid w:val="00697D90"/>
    <w:rsid w:val="006A5183"/>
    <w:rsid w:val="006B1EF3"/>
    <w:rsid w:val="006C075A"/>
    <w:rsid w:val="006C2D73"/>
    <w:rsid w:val="006C70D0"/>
    <w:rsid w:val="006D0C03"/>
    <w:rsid w:val="006D1016"/>
    <w:rsid w:val="006E72DC"/>
    <w:rsid w:val="006E74E9"/>
    <w:rsid w:val="006F0BB4"/>
    <w:rsid w:val="006F308B"/>
    <w:rsid w:val="006F4494"/>
    <w:rsid w:val="00700209"/>
    <w:rsid w:val="0071169E"/>
    <w:rsid w:val="00711FFF"/>
    <w:rsid w:val="007173F8"/>
    <w:rsid w:val="007177FF"/>
    <w:rsid w:val="007201F6"/>
    <w:rsid w:val="00722488"/>
    <w:rsid w:val="007309EB"/>
    <w:rsid w:val="00733274"/>
    <w:rsid w:val="007363DC"/>
    <w:rsid w:val="007430B1"/>
    <w:rsid w:val="00743726"/>
    <w:rsid w:val="00767C82"/>
    <w:rsid w:val="00772839"/>
    <w:rsid w:val="00774B82"/>
    <w:rsid w:val="0078379D"/>
    <w:rsid w:val="00787F12"/>
    <w:rsid w:val="00792ED3"/>
    <w:rsid w:val="00795F2C"/>
    <w:rsid w:val="007A3488"/>
    <w:rsid w:val="007A6862"/>
    <w:rsid w:val="007B1789"/>
    <w:rsid w:val="007B5D13"/>
    <w:rsid w:val="007B6F0D"/>
    <w:rsid w:val="007C063A"/>
    <w:rsid w:val="007C1D19"/>
    <w:rsid w:val="007C53EF"/>
    <w:rsid w:val="007D1344"/>
    <w:rsid w:val="007D3E2A"/>
    <w:rsid w:val="007D6DA3"/>
    <w:rsid w:val="007E5792"/>
    <w:rsid w:val="007F1840"/>
    <w:rsid w:val="007F1876"/>
    <w:rsid w:val="00801F8B"/>
    <w:rsid w:val="00802010"/>
    <w:rsid w:val="008074A0"/>
    <w:rsid w:val="008133D0"/>
    <w:rsid w:val="008156BB"/>
    <w:rsid w:val="008237D4"/>
    <w:rsid w:val="00823CD9"/>
    <w:rsid w:val="008300C6"/>
    <w:rsid w:val="00831321"/>
    <w:rsid w:val="00832D4C"/>
    <w:rsid w:val="00845E6F"/>
    <w:rsid w:val="00846EA3"/>
    <w:rsid w:val="0084784F"/>
    <w:rsid w:val="008502A7"/>
    <w:rsid w:val="008517FC"/>
    <w:rsid w:val="00853532"/>
    <w:rsid w:val="008577B9"/>
    <w:rsid w:val="008578BE"/>
    <w:rsid w:val="00857E6E"/>
    <w:rsid w:val="00870929"/>
    <w:rsid w:val="0087119D"/>
    <w:rsid w:val="008739BD"/>
    <w:rsid w:val="008813AD"/>
    <w:rsid w:val="0088395D"/>
    <w:rsid w:val="00883ACC"/>
    <w:rsid w:val="00892387"/>
    <w:rsid w:val="00894645"/>
    <w:rsid w:val="008A2749"/>
    <w:rsid w:val="008A4A53"/>
    <w:rsid w:val="008A6B3E"/>
    <w:rsid w:val="008A7329"/>
    <w:rsid w:val="008A75D3"/>
    <w:rsid w:val="008B2828"/>
    <w:rsid w:val="008C025E"/>
    <w:rsid w:val="008C4DAF"/>
    <w:rsid w:val="008C50B8"/>
    <w:rsid w:val="008D45E2"/>
    <w:rsid w:val="008D647A"/>
    <w:rsid w:val="008E3611"/>
    <w:rsid w:val="008F5D99"/>
    <w:rsid w:val="0090062D"/>
    <w:rsid w:val="00901AA6"/>
    <w:rsid w:val="00905880"/>
    <w:rsid w:val="009070AC"/>
    <w:rsid w:val="00914D94"/>
    <w:rsid w:val="009151EB"/>
    <w:rsid w:val="009156A9"/>
    <w:rsid w:val="00925AD5"/>
    <w:rsid w:val="00926CE2"/>
    <w:rsid w:val="009302BB"/>
    <w:rsid w:val="009307D6"/>
    <w:rsid w:val="00937964"/>
    <w:rsid w:val="00940972"/>
    <w:rsid w:val="00950115"/>
    <w:rsid w:val="0095424B"/>
    <w:rsid w:val="00955BE7"/>
    <w:rsid w:val="0097136E"/>
    <w:rsid w:val="009744AD"/>
    <w:rsid w:val="00974D26"/>
    <w:rsid w:val="009767E2"/>
    <w:rsid w:val="009818DC"/>
    <w:rsid w:val="00986440"/>
    <w:rsid w:val="00995708"/>
    <w:rsid w:val="009957AD"/>
    <w:rsid w:val="009B157E"/>
    <w:rsid w:val="009B27A1"/>
    <w:rsid w:val="009C2D83"/>
    <w:rsid w:val="009C34B3"/>
    <w:rsid w:val="009C5175"/>
    <w:rsid w:val="009C56BA"/>
    <w:rsid w:val="009D0540"/>
    <w:rsid w:val="009D077B"/>
    <w:rsid w:val="009E2882"/>
    <w:rsid w:val="009F4564"/>
    <w:rsid w:val="00A0093F"/>
    <w:rsid w:val="00A026C1"/>
    <w:rsid w:val="00A065A8"/>
    <w:rsid w:val="00A06C17"/>
    <w:rsid w:val="00A117BF"/>
    <w:rsid w:val="00A13CF0"/>
    <w:rsid w:val="00A14038"/>
    <w:rsid w:val="00A2118A"/>
    <w:rsid w:val="00A2700F"/>
    <w:rsid w:val="00A31B33"/>
    <w:rsid w:val="00A323B8"/>
    <w:rsid w:val="00A373AA"/>
    <w:rsid w:val="00A374EF"/>
    <w:rsid w:val="00A5329B"/>
    <w:rsid w:val="00A63E22"/>
    <w:rsid w:val="00A77977"/>
    <w:rsid w:val="00A803F2"/>
    <w:rsid w:val="00AA3BFD"/>
    <w:rsid w:val="00AA3DAF"/>
    <w:rsid w:val="00AB5AFB"/>
    <w:rsid w:val="00AB60F6"/>
    <w:rsid w:val="00AC43A6"/>
    <w:rsid w:val="00AD706E"/>
    <w:rsid w:val="00AE465F"/>
    <w:rsid w:val="00AF3407"/>
    <w:rsid w:val="00B14224"/>
    <w:rsid w:val="00B42837"/>
    <w:rsid w:val="00B4514E"/>
    <w:rsid w:val="00B61FF8"/>
    <w:rsid w:val="00B7183C"/>
    <w:rsid w:val="00B74245"/>
    <w:rsid w:val="00B767F5"/>
    <w:rsid w:val="00B85226"/>
    <w:rsid w:val="00B8540A"/>
    <w:rsid w:val="00BA0C1D"/>
    <w:rsid w:val="00BA5D03"/>
    <w:rsid w:val="00BA7E0D"/>
    <w:rsid w:val="00BB26CA"/>
    <w:rsid w:val="00BD3192"/>
    <w:rsid w:val="00BD4290"/>
    <w:rsid w:val="00BD5F33"/>
    <w:rsid w:val="00BE0E73"/>
    <w:rsid w:val="00BF184A"/>
    <w:rsid w:val="00C05454"/>
    <w:rsid w:val="00C0726E"/>
    <w:rsid w:val="00C13EB3"/>
    <w:rsid w:val="00C46670"/>
    <w:rsid w:val="00C46FBA"/>
    <w:rsid w:val="00C53AF8"/>
    <w:rsid w:val="00C554B1"/>
    <w:rsid w:val="00C67A4D"/>
    <w:rsid w:val="00C71D6E"/>
    <w:rsid w:val="00C73E5A"/>
    <w:rsid w:val="00C741AA"/>
    <w:rsid w:val="00C93208"/>
    <w:rsid w:val="00C9592F"/>
    <w:rsid w:val="00CB073C"/>
    <w:rsid w:val="00CB3C0E"/>
    <w:rsid w:val="00CB63A4"/>
    <w:rsid w:val="00CB6EBE"/>
    <w:rsid w:val="00CB7AE4"/>
    <w:rsid w:val="00CC289B"/>
    <w:rsid w:val="00CC3E88"/>
    <w:rsid w:val="00CC65C3"/>
    <w:rsid w:val="00CC6ED6"/>
    <w:rsid w:val="00CE4E5C"/>
    <w:rsid w:val="00D00201"/>
    <w:rsid w:val="00D01E8B"/>
    <w:rsid w:val="00D02D7D"/>
    <w:rsid w:val="00D05CC5"/>
    <w:rsid w:val="00D06ABA"/>
    <w:rsid w:val="00D074C9"/>
    <w:rsid w:val="00D10097"/>
    <w:rsid w:val="00D23585"/>
    <w:rsid w:val="00D23605"/>
    <w:rsid w:val="00D33569"/>
    <w:rsid w:val="00D35242"/>
    <w:rsid w:val="00D40187"/>
    <w:rsid w:val="00D4367F"/>
    <w:rsid w:val="00D44960"/>
    <w:rsid w:val="00D45339"/>
    <w:rsid w:val="00D60D87"/>
    <w:rsid w:val="00D7356D"/>
    <w:rsid w:val="00D76054"/>
    <w:rsid w:val="00D83FAA"/>
    <w:rsid w:val="00DA3E44"/>
    <w:rsid w:val="00DA5A3B"/>
    <w:rsid w:val="00DA6980"/>
    <w:rsid w:val="00DB055D"/>
    <w:rsid w:val="00DB1E16"/>
    <w:rsid w:val="00DB2D0F"/>
    <w:rsid w:val="00DB3A0D"/>
    <w:rsid w:val="00DC1D1B"/>
    <w:rsid w:val="00DC341E"/>
    <w:rsid w:val="00DC5A1D"/>
    <w:rsid w:val="00DD46D1"/>
    <w:rsid w:val="00DD6D06"/>
    <w:rsid w:val="00DE692A"/>
    <w:rsid w:val="00DF69B1"/>
    <w:rsid w:val="00E00CE4"/>
    <w:rsid w:val="00E114DD"/>
    <w:rsid w:val="00E123A6"/>
    <w:rsid w:val="00E17D15"/>
    <w:rsid w:val="00E21A42"/>
    <w:rsid w:val="00E25A94"/>
    <w:rsid w:val="00E27EF9"/>
    <w:rsid w:val="00E27F27"/>
    <w:rsid w:val="00E3028D"/>
    <w:rsid w:val="00E35E18"/>
    <w:rsid w:val="00E3714E"/>
    <w:rsid w:val="00E41804"/>
    <w:rsid w:val="00E45331"/>
    <w:rsid w:val="00E4597B"/>
    <w:rsid w:val="00E45FD5"/>
    <w:rsid w:val="00E5556E"/>
    <w:rsid w:val="00E6299D"/>
    <w:rsid w:val="00E62C9E"/>
    <w:rsid w:val="00E70019"/>
    <w:rsid w:val="00E70EE5"/>
    <w:rsid w:val="00E75564"/>
    <w:rsid w:val="00E76ED6"/>
    <w:rsid w:val="00E81EE2"/>
    <w:rsid w:val="00E84805"/>
    <w:rsid w:val="00E92D67"/>
    <w:rsid w:val="00E93101"/>
    <w:rsid w:val="00E94442"/>
    <w:rsid w:val="00EA2BBC"/>
    <w:rsid w:val="00EA59C3"/>
    <w:rsid w:val="00EA662F"/>
    <w:rsid w:val="00EA790B"/>
    <w:rsid w:val="00EB37E9"/>
    <w:rsid w:val="00EC1829"/>
    <w:rsid w:val="00EC75C4"/>
    <w:rsid w:val="00EC7FBB"/>
    <w:rsid w:val="00ED196F"/>
    <w:rsid w:val="00ED1E77"/>
    <w:rsid w:val="00ED2357"/>
    <w:rsid w:val="00ED2DEB"/>
    <w:rsid w:val="00ED5DDD"/>
    <w:rsid w:val="00EE1A0E"/>
    <w:rsid w:val="00EE1C18"/>
    <w:rsid w:val="00EE267E"/>
    <w:rsid w:val="00EE5E39"/>
    <w:rsid w:val="00EE7552"/>
    <w:rsid w:val="00EF06E6"/>
    <w:rsid w:val="00EF1142"/>
    <w:rsid w:val="00EF22D6"/>
    <w:rsid w:val="00EF6DA7"/>
    <w:rsid w:val="00EF767A"/>
    <w:rsid w:val="00F01C8B"/>
    <w:rsid w:val="00F049FA"/>
    <w:rsid w:val="00F057D5"/>
    <w:rsid w:val="00F06A2E"/>
    <w:rsid w:val="00F12DEF"/>
    <w:rsid w:val="00F205DF"/>
    <w:rsid w:val="00F20C3C"/>
    <w:rsid w:val="00F27EB2"/>
    <w:rsid w:val="00F414B1"/>
    <w:rsid w:val="00F41FD8"/>
    <w:rsid w:val="00F46ABD"/>
    <w:rsid w:val="00F47248"/>
    <w:rsid w:val="00F4731F"/>
    <w:rsid w:val="00F607F5"/>
    <w:rsid w:val="00F64CF6"/>
    <w:rsid w:val="00F6674B"/>
    <w:rsid w:val="00F75D93"/>
    <w:rsid w:val="00F82B41"/>
    <w:rsid w:val="00F83502"/>
    <w:rsid w:val="00F84F6A"/>
    <w:rsid w:val="00F95530"/>
    <w:rsid w:val="00F97130"/>
    <w:rsid w:val="00FA15CD"/>
    <w:rsid w:val="00FA6859"/>
    <w:rsid w:val="00FB1A11"/>
    <w:rsid w:val="00FB2032"/>
    <w:rsid w:val="00FB24BC"/>
    <w:rsid w:val="00FB5BC8"/>
    <w:rsid w:val="00FB5C2E"/>
    <w:rsid w:val="00FB6D0E"/>
    <w:rsid w:val="00FC3B1F"/>
    <w:rsid w:val="00FC40DD"/>
    <w:rsid w:val="00FC5A9E"/>
    <w:rsid w:val="00FD0275"/>
    <w:rsid w:val="00FD0891"/>
    <w:rsid w:val="00FD2D04"/>
    <w:rsid w:val="00FD3D0E"/>
    <w:rsid w:val="00FF073D"/>
    <w:rsid w:val="00FF27AD"/>
    <w:rsid w:val="00FF5B58"/>
    <w:rsid w:val="00FF7057"/>
    <w:rsid w:val="00FF7812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4D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D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paragraph" w:customStyle="1" w:styleId="3">
    <w:name w:val="Стиль3"/>
    <w:basedOn w:val="2"/>
    <w:uiPriority w:val="99"/>
    <w:rsid w:val="00664DEE"/>
  </w:style>
  <w:style w:type="paragraph" w:styleId="2">
    <w:name w:val="Body Text Indent 2"/>
    <w:basedOn w:val="a"/>
    <w:link w:val="20"/>
    <w:uiPriority w:val="99"/>
    <w:rsid w:val="00664D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664DE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664DE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664DEE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0"/>
    <w:link w:val="a3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locked/>
    <w:rsid w:val="00664DEE"/>
    <w:rPr>
      <w:rFonts w:ascii="Calibri" w:hAnsi="Calibri" w:cs="Times New Roman"/>
      <w:sz w:val="22"/>
      <w:szCs w:val="22"/>
      <w:lang w:val="ru-RU" w:eastAsia="ru-RU" w:bidi="ar-SA"/>
    </w:rPr>
  </w:style>
  <w:style w:type="paragraph" w:styleId="a6">
    <w:name w:val="No Spacing"/>
    <w:link w:val="a5"/>
    <w:uiPriority w:val="1"/>
    <w:qFormat/>
    <w:rsid w:val="00664DEE"/>
  </w:style>
  <w:style w:type="paragraph" w:customStyle="1" w:styleId="21">
    <w:name w:val="Обычный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FR1">
    <w:name w:val="FR1"/>
    <w:uiPriority w:val="99"/>
    <w:rsid w:val="00664DEE"/>
    <w:pPr>
      <w:widowControl w:val="0"/>
      <w:spacing w:before="700"/>
    </w:pPr>
    <w:rPr>
      <w:rFonts w:ascii="Times New Roman" w:eastAsia="Times New Roman" w:hAnsi="Times New Roman"/>
      <w:b/>
      <w:sz w:val="28"/>
      <w:szCs w:val="20"/>
    </w:rPr>
  </w:style>
  <w:style w:type="paragraph" w:customStyle="1" w:styleId="13">
    <w:name w:val="Без интервала1"/>
    <w:uiPriority w:val="99"/>
    <w:qFormat/>
    <w:rsid w:val="00664DEE"/>
    <w:rPr>
      <w:rFonts w:cs="Calibri"/>
    </w:rPr>
  </w:style>
  <w:style w:type="character" w:customStyle="1" w:styleId="a7">
    <w:name w:val="Цветовое выделение"/>
    <w:uiPriority w:val="99"/>
    <w:rsid w:val="00664DE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664DEE"/>
    <w:rPr>
      <w:rFonts w:cs="Times New Roman"/>
      <w:b/>
      <w:bCs/>
      <w:color w:val="auto"/>
    </w:rPr>
  </w:style>
  <w:style w:type="paragraph" w:customStyle="1" w:styleId="20cxsplast">
    <w:name w:val="20cxsplast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32">
    <w:name w:val="Обычный3"/>
    <w:uiPriority w:val="99"/>
    <w:rsid w:val="00664DE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9">
    <w:name w:val="Название Знак"/>
    <w:basedOn w:val="a0"/>
    <w:link w:val="aa"/>
    <w:uiPriority w:val="99"/>
    <w:locked/>
    <w:rsid w:val="00664DEE"/>
    <w:rPr>
      <w:rFonts w:cs="Times New Roman"/>
      <w:b/>
      <w:bCs/>
      <w:sz w:val="24"/>
      <w:szCs w:val="24"/>
      <w:lang w:eastAsia="ru-RU"/>
    </w:rPr>
  </w:style>
  <w:style w:type="paragraph" w:styleId="aa">
    <w:name w:val="Title"/>
    <w:basedOn w:val="a"/>
    <w:link w:val="a9"/>
    <w:uiPriority w:val="99"/>
    <w:qFormat/>
    <w:rsid w:val="00664DEE"/>
    <w:pPr>
      <w:jc w:val="center"/>
    </w:pPr>
    <w:rPr>
      <w:rFonts w:ascii="Calibri" w:eastAsia="Calibri" w:hAnsi="Calibri"/>
      <w:b/>
      <w:bCs/>
      <w:sz w:val="28"/>
    </w:rPr>
  </w:style>
  <w:style w:type="character" w:customStyle="1" w:styleId="TitleChar1">
    <w:name w:val="Title Char1"/>
    <w:basedOn w:val="a0"/>
    <w:uiPriority w:val="10"/>
    <w:rsid w:val="005F01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99"/>
    <w:rsid w:val="00664DEE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бычный1 Знак"/>
    <w:basedOn w:val="a0"/>
    <w:link w:val="11"/>
    <w:uiPriority w:val="99"/>
    <w:locked/>
    <w:rsid w:val="00664DEE"/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66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99"/>
    <w:qFormat/>
    <w:rsid w:val="00664DEE"/>
    <w:pPr>
      <w:tabs>
        <w:tab w:val="left" w:pos="567"/>
      </w:tabs>
      <w:autoSpaceDE w:val="0"/>
      <w:autoSpaceDN w:val="0"/>
      <w:adjustRightInd w:val="0"/>
      <w:ind w:left="720" w:hanging="360"/>
      <w:contextualSpacing/>
      <w:jc w:val="both"/>
    </w:pPr>
    <w:rPr>
      <w:sz w:val="28"/>
      <w:szCs w:val="28"/>
    </w:rPr>
  </w:style>
  <w:style w:type="paragraph" w:styleId="ac">
    <w:name w:val="header"/>
    <w:basedOn w:val="a"/>
    <w:link w:val="ad"/>
    <w:uiPriority w:val="99"/>
    <w:rsid w:val="00664DEE"/>
    <w:pPr>
      <w:tabs>
        <w:tab w:val="center" w:pos="4677"/>
        <w:tab w:val="right" w:pos="9355"/>
      </w:tabs>
      <w:autoSpaceDE w:val="0"/>
      <w:autoSpaceDN w:val="0"/>
      <w:adjustRightInd w:val="0"/>
      <w:ind w:left="1070" w:hanging="360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64DE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0cxsplastcxsplast">
    <w:name w:val="20cxsplastcxsplast"/>
    <w:basedOn w:val="a"/>
    <w:uiPriority w:val="99"/>
    <w:rsid w:val="00664DEE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rsid w:val="00664D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64DEE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rsid w:val="005C0704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semiHidden/>
    <w:rsid w:val="0002074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20746"/>
    <w:rPr>
      <w:rFonts w:ascii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02074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E1C18"/>
    <w:rPr>
      <w:rFonts w:ascii="Times New Roman" w:hAnsi="Times New Roman"/>
      <w:sz w:val="22"/>
    </w:rPr>
  </w:style>
  <w:style w:type="paragraph" w:styleId="af2">
    <w:name w:val="footer"/>
    <w:basedOn w:val="a"/>
    <w:link w:val="af3"/>
    <w:uiPriority w:val="99"/>
    <w:rsid w:val="008535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53532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0C6EF6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0C3A1A"/>
  </w:style>
  <w:style w:type="character" w:customStyle="1" w:styleId="futurismarkdown-word">
    <w:name w:val="futurismarkdown-word"/>
    <w:basedOn w:val="a0"/>
    <w:rsid w:val="00673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zo1@04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9</Pages>
  <Words>3285</Words>
  <Characters>24436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41</cp:revision>
  <cp:lastPrinted>2024-04-23T01:01:00Z</cp:lastPrinted>
  <dcterms:created xsi:type="dcterms:W3CDTF">2024-05-16T01:22:00Z</dcterms:created>
  <dcterms:modified xsi:type="dcterms:W3CDTF">2026-08-24T09:57:00Z</dcterms:modified>
</cp:coreProperties>
</file>