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4C52F" w14:textId="77777777" w:rsidR="007514CE" w:rsidRPr="007514CE" w:rsidRDefault="007514CE" w:rsidP="007514CE">
      <w:pPr>
        <w:tabs>
          <w:tab w:val="left" w:pos="-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514CE">
        <w:rPr>
          <w:rFonts w:ascii="Times New Roman" w:eastAsia="Times New Roman" w:hAnsi="Times New Roman" w:cs="Times New Roman"/>
          <w:b/>
          <w:sz w:val="20"/>
          <w:szCs w:val="20"/>
        </w:rPr>
        <w:t>ТЕХНИЧЕСКАЯ ЧАСТЬ</w:t>
      </w:r>
    </w:p>
    <w:p w14:paraId="1CBD9396" w14:textId="6DC9226C" w:rsidR="007514CE" w:rsidRPr="00AE7F4B" w:rsidRDefault="00D45519" w:rsidP="007514CE">
      <w:pPr>
        <w:tabs>
          <w:tab w:val="left" w:pos="-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519">
        <w:rPr>
          <w:rFonts w:ascii="Times New Roman" w:eastAsia="Times New Roman" w:hAnsi="Times New Roman" w:cs="Times New Roman"/>
          <w:b/>
          <w:sz w:val="20"/>
          <w:szCs w:val="20"/>
        </w:rPr>
        <w:t xml:space="preserve">Аккумулятор </w:t>
      </w:r>
      <w:proofErr w:type="spellStart"/>
      <w:r w:rsidRPr="00D45519">
        <w:rPr>
          <w:rFonts w:ascii="Times New Roman" w:eastAsia="Times New Roman" w:hAnsi="Times New Roman" w:cs="Times New Roman"/>
          <w:b/>
          <w:sz w:val="20"/>
          <w:szCs w:val="20"/>
        </w:rPr>
        <w:t>Delta</w:t>
      </w:r>
      <w:proofErr w:type="spellEnd"/>
      <w:r w:rsidRPr="00D45519">
        <w:rPr>
          <w:rFonts w:ascii="Times New Roman" w:eastAsia="Times New Roman" w:hAnsi="Times New Roman" w:cs="Times New Roman"/>
          <w:b/>
          <w:sz w:val="20"/>
          <w:szCs w:val="20"/>
        </w:rPr>
        <w:t xml:space="preserve"> HR12-7.2</w:t>
      </w:r>
    </w:p>
    <w:p w14:paraId="5A6D1801" w14:textId="77777777" w:rsidR="00AE7F4B" w:rsidRPr="00AE7F4B" w:rsidRDefault="00AE7F4B" w:rsidP="00AE7F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E7F4B">
        <w:rPr>
          <w:rFonts w:ascii="Times New Roman" w:hAnsi="Times New Roman" w:cs="Times New Roman"/>
          <w:sz w:val="24"/>
          <w:szCs w:val="24"/>
          <w:lang w:val="en-US"/>
        </w:rPr>
        <w:t>ОКПД 27.20.22</w:t>
      </w:r>
    </w:p>
    <w:p w14:paraId="1CFA4248" w14:textId="77777777" w:rsidR="00AE7F4B" w:rsidRPr="00AE7F4B" w:rsidRDefault="00AE7F4B" w:rsidP="007514CE">
      <w:pPr>
        <w:tabs>
          <w:tab w:val="left" w:pos="-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page" w:horzAnchor="page" w:tblpX="448" w:tblpY="120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5571"/>
        <w:gridCol w:w="5670"/>
        <w:gridCol w:w="1276"/>
        <w:gridCol w:w="850"/>
      </w:tblGrid>
      <w:tr w:rsidR="00392289" w:rsidRPr="007514CE" w14:paraId="4B8B2655" w14:textId="0E409AAD" w:rsidTr="00392289">
        <w:trPr>
          <w:trHeight w:val="284"/>
        </w:trPr>
        <w:tc>
          <w:tcPr>
            <w:tcW w:w="2759" w:type="dxa"/>
            <w:shd w:val="clear" w:color="auto" w:fill="auto"/>
          </w:tcPr>
          <w:p w14:paraId="55D70C01" w14:textId="0ADD63A6" w:rsidR="007514CE" w:rsidRPr="007514CE" w:rsidRDefault="007514CE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1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1241" w:type="dxa"/>
            <w:gridSpan w:val="2"/>
            <w:shd w:val="clear" w:color="auto" w:fill="auto"/>
          </w:tcPr>
          <w:p w14:paraId="6F3B286F" w14:textId="16A9F66E" w:rsidR="007514CE" w:rsidRPr="007514CE" w:rsidRDefault="007514CE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1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76" w:type="dxa"/>
          </w:tcPr>
          <w:p w14:paraId="1EF12A1C" w14:textId="05014972" w:rsidR="007514CE" w:rsidRPr="007514CE" w:rsidRDefault="007514CE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1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850" w:type="dxa"/>
          </w:tcPr>
          <w:p w14:paraId="5F7A9B03" w14:textId="7508C1B8" w:rsidR="007514CE" w:rsidRPr="007514CE" w:rsidRDefault="007514CE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51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392289" w:rsidRPr="007514CE" w14:paraId="34811905" w14:textId="7D99BCD2" w:rsidTr="00392289">
        <w:trPr>
          <w:trHeight w:val="284"/>
        </w:trPr>
        <w:tc>
          <w:tcPr>
            <w:tcW w:w="2759" w:type="dxa"/>
            <w:vMerge w:val="restart"/>
            <w:shd w:val="clear" w:color="auto" w:fill="auto"/>
          </w:tcPr>
          <w:p w14:paraId="765419EF" w14:textId="68EA0013" w:rsidR="00392289" w:rsidRPr="007514CE" w:rsidRDefault="00F0614A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0A5C">
              <w:rPr>
                <w:rFonts w:ascii="Times New Roman" w:hAnsi="Times New Roman"/>
              </w:rPr>
              <w:t xml:space="preserve">Аккумулятор </w:t>
            </w:r>
            <w:proofErr w:type="spellStart"/>
            <w:r w:rsidRPr="00250A5C">
              <w:rPr>
                <w:rFonts w:ascii="Times New Roman" w:hAnsi="Times New Roman"/>
              </w:rPr>
              <w:t>Delta</w:t>
            </w:r>
            <w:proofErr w:type="spellEnd"/>
            <w:r w:rsidRPr="00250A5C">
              <w:rPr>
                <w:rFonts w:ascii="Times New Roman" w:hAnsi="Times New Roman"/>
              </w:rPr>
              <w:t xml:space="preserve"> HR12-7.2</w:t>
            </w:r>
          </w:p>
        </w:tc>
        <w:tc>
          <w:tcPr>
            <w:tcW w:w="5571" w:type="dxa"/>
            <w:shd w:val="clear" w:color="000000" w:fill="FFFFFF"/>
            <w:vAlign w:val="center"/>
          </w:tcPr>
          <w:p w14:paraId="1373CAAE" w14:textId="01E18579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Емкость аккумулятора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5C333B91" w14:textId="43CDCA27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7.2</w:t>
            </w:r>
            <w:proofErr w:type="gramStart"/>
            <w:r w:rsidRPr="00C341E4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C341E4">
              <w:rPr>
                <w:rFonts w:ascii="Times New Roman" w:hAnsi="Times New Roman" w:cs="Times New Roman"/>
              </w:rPr>
              <w:t>*ч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 w14:paraId="2379F0C0" w14:textId="70B6C5A1" w:rsidR="00392289" w:rsidRPr="007514CE" w:rsidRDefault="00392289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14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14:paraId="0DEDB25D" w14:textId="6A8C4072" w:rsidR="00392289" w:rsidRPr="007514CE" w:rsidRDefault="00F0614A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</w:tr>
      <w:tr w:rsidR="00392289" w:rsidRPr="007514CE" w14:paraId="49BE2881" w14:textId="72E046D0" w:rsidTr="00392289">
        <w:trPr>
          <w:trHeight w:val="284"/>
        </w:trPr>
        <w:tc>
          <w:tcPr>
            <w:tcW w:w="2759" w:type="dxa"/>
            <w:vMerge/>
            <w:shd w:val="clear" w:color="auto" w:fill="auto"/>
          </w:tcPr>
          <w:p w14:paraId="57A9AB82" w14:textId="77777777" w:rsidR="00392289" w:rsidRPr="007514CE" w:rsidRDefault="00392289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23257A23" w14:textId="48199F1E" w:rsidR="00392289" w:rsidRPr="00C341E4" w:rsidRDefault="00F0614A" w:rsidP="007514C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341E4">
              <w:rPr>
                <w:rFonts w:ascii="Times New Roman" w:hAnsi="Times New Roman" w:cs="Times New Roman"/>
              </w:rPr>
              <w:t>Max</w:t>
            </w:r>
            <w:proofErr w:type="spellEnd"/>
            <w:r w:rsidRPr="00C341E4">
              <w:rPr>
                <w:rFonts w:ascii="Times New Roman" w:hAnsi="Times New Roman" w:cs="Times New Roman"/>
              </w:rPr>
              <w:t xml:space="preserve"> ток заряда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66E3BC5D" w14:textId="2BE8A7B5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2.16</w:t>
            </w:r>
            <w:proofErr w:type="gramStart"/>
            <w:r w:rsidRPr="00C341E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276" w:type="dxa"/>
            <w:vMerge/>
            <w:shd w:val="clear" w:color="000000" w:fill="FFFFFF"/>
          </w:tcPr>
          <w:p w14:paraId="1379D731" w14:textId="77777777" w:rsidR="00392289" w:rsidRPr="007514CE" w:rsidRDefault="00392289" w:rsidP="0075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2109A023" w14:textId="77777777" w:rsidR="00392289" w:rsidRPr="007514CE" w:rsidRDefault="00392289" w:rsidP="0075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289" w:rsidRPr="007514CE" w14:paraId="598B574F" w14:textId="09511AE3" w:rsidTr="00392289">
        <w:trPr>
          <w:trHeight w:val="284"/>
        </w:trPr>
        <w:tc>
          <w:tcPr>
            <w:tcW w:w="2759" w:type="dxa"/>
            <w:vMerge/>
            <w:shd w:val="clear" w:color="auto" w:fill="auto"/>
          </w:tcPr>
          <w:p w14:paraId="1F24CC36" w14:textId="77777777" w:rsidR="00392289" w:rsidRPr="007514CE" w:rsidRDefault="00392289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61BAE3F2" w14:textId="69BA3B65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341E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59C79AD2" w14:textId="11EB9A8C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AGM</w:t>
            </w:r>
          </w:p>
        </w:tc>
        <w:tc>
          <w:tcPr>
            <w:tcW w:w="1276" w:type="dxa"/>
            <w:vMerge/>
            <w:shd w:val="clear" w:color="000000" w:fill="FFFFFF"/>
          </w:tcPr>
          <w:p w14:paraId="13C4F3B1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07812479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</w:p>
        </w:tc>
      </w:tr>
      <w:tr w:rsidR="00392289" w:rsidRPr="007514CE" w14:paraId="10E7931B" w14:textId="0060FDAB" w:rsidTr="00392289">
        <w:trPr>
          <w:trHeight w:val="284"/>
        </w:trPr>
        <w:tc>
          <w:tcPr>
            <w:tcW w:w="2759" w:type="dxa"/>
            <w:vMerge/>
            <w:shd w:val="clear" w:color="auto" w:fill="auto"/>
          </w:tcPr>
          <w:p w14:paraId="51A1568D" w14:textId="77777777" w:rsidR="00392289" w:rsidRPr="007514CE" w:rsidRDefault="00392289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35824BCB" w14:textId="1520A74F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Выходное напряжение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62A28C27" w14:textId="4E3EF8E1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12</w:t>
            </w:r>
            <w:proofErr w:type="gramStart"/>
            <w:r w:rsidRPr="00C341E4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276" w:type="dxa"/>
            <w:vMerge/>
            <w:shd w:val="clear" w:color="000000" w:fill="FFFFFF"/>
          </w:tcPr>
          <w:p w14:paraId="043DABBA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23F03615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289" w:rsidRPr="007514CE" w14:paraId="4B7B416C" w14:textId="51577682" w:rsidTr="00392289">
        <w:trPr>
          <w:trHeight w:val="284"/>
        </w:trPr>
        <w:tc>
          <w:tcPr>
            <w:tcW w:w="2759" w:type="dxa"/>
            <w:vMerge/>
            <w:shd w:val="clear" w:color="auto" w:fill="auto"/>
          </w:tcPr>
          <w:p w14:paraId="1F032B9B" w14:textId="77777777" w:rsidR="00392289" w:rsidRPr="007514CE" w:rsidRDefault="00392289" w:rsidP="0075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57ACA702" w14:textId="5F3D9D69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Тип клемм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158FDF6E" w14:textId="7561145C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F2(FASTON (зажим) 6.35 мм)</w:t>
            </w:r>
          </w:p>
        </w:tc>
        <w:tc>
          <w:tcPr>
            <w:tcW w:w="1276" w:type="dxa"/>
            <w:vMerge/>
            <w:shd w:val="clear" w:color="000000" w:fill="FFFFFF"/>
          </w:tcPr>
          <w:p w14:paraId="71C66B51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236A27E7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289" w:rsidRPr="007514CE" w14:paraId="04DBCDF0" w14:textId="3A89981E" w:rsidTr="00392289">
        <w:trPr>
          <w:trHeight w:val="284"/>
        </w:trPr>
        <w:tc>
          <w:tcPr>
            <w:tcW w:w="2759" w:type="dxa"/>
            <w:vMerge/>
            <w:vAlign w:val="center"/>
          </w:tcPr>
          <w:p w14:paraId="5289AA7E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065E90F3" w14:textId="3107ECC7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Полярность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74EB6057" w14:textId="0FFD5F00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прямая</w:t>
            </w:r>
          </w:p>
        </w:tc>
        <w:tc>
          <w:tcPr>
            <w:tcW w:w="1276" w:type="dxa"/>
            <w:vMerge/>
            <w:shd w:val="clear" w:color="000000" w:fill="FFFFFF"/>
          </w:tcPr>
          <w:p w14:paraId="5610A2EC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4B9D9083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289" w:rsidRPr="007514CE" w14:paraId="7DE9945E" w14:textId="76BDD4B8" w:rsidTr="00392289">
        <w:trPr>
          <w:trHeight w:val="284"/>
        </w:trPr>
        <w:tc>
          <w:tcPr>
            <w:tcW w:w="2759" w:type="dxa"/>
            <w:vMerge/>
            <w:vAlign w:val="center"/>
          </w:tcPr>
          <w:p w14:paraId="7F782C0D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403EF3F2" w14:textId="0B5A1BDE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4A216341" w14:textId="2C1B07A7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100 мм</w:t>
            </w:r>
          </w:p>
        </w:tc>
        <w:tc>
          <w:tcPr>
            <w:tcW w:w="1276" w:type="dxa"/>
            <w:vMerge/>
            <w:shd w:val="clear" w:color="000000" w:fill="FFFFFF"/>
          </w:tcPr>
          <w:p w14:paraId="5EFB093C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6B967C98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2289" w:rsidRPr="007514CE" w14:paraId="46BB2771" w14:textId="0736C6D6" w:rsidTr="00392289">
        <w:trPr>
          <w:trHeight w:val="284"/>
        </w:trPr>
        <w:tc>
          <w:tcPr>
            <w:tcW w:w="2759" w:type="dxa"/>
            <w:vMerge/>
            <w:vAlign w:val="center"/>
          </w:tcPr>
          <w:p w14:paraId="04EDDF9A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34A7B764" w14:textId="22121944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Ширина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213343C2" w14:textId="2C781472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151 мм</w:t>
            </w:r>
          </w:p>
        </w:tc>
        <w:tc>
          <w:tcPr>
            <w:tcW w:w="1276" w:type="dxa"/>
            <w:vMerge/>
            <w:shd w:val="clear" w:color="000000" w:fill="FFFFFF"/>
          </w:tcPr>
          <w:p w14:paraId="4FEE48B0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5B76BDB5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289" w:rsidRPr="007514CE" w14:paraId="4032E590" w14:textId="7558AAE8" w:rsidTr="00392289">
        <w:trPr>
          <w:trHeight w:val="284"/>
        </w:trPr>
        <w:tc>
          <w:tcPr>
            <w:tcW w:w="2759" w:type="dxa"/>
            <w:vMerge/>
            <w:vAlign w:val="center"/>
          </w:tcPr>
          <w:p w14:paraId="14E4FC36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2FAC5525" w14:textId="0CF9351C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Глубина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014B48C2" w14:textId="5F4D9836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65 мм</w:t>
            </w:r>
          </w:p>
        </w:tc>
        <w:tc>
          <w:tcPr>
            <w:tcW w:w="1276" w:type="dxa"/>
            <w:vMerge/>
            <w:shd w:val="clear" w:color="000000" w:fill="FFFFFF"/>
          </w:tcPr>
          <w:p w14:paraId="310D763B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65A18489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289" w:rsidRPr="007514CE" w14:paraId="21E28E97" w14:textId="00665829" w:rsidTr="00392289">
        <w:trPr>
          <w:trHeight w:val="284"/>
        </w:trPr>
        <w:tc>
          <w:tcPr>
            <w:tcW w:w="2759" w:type="dxa"/>
            <w:vMerge/>
            <w:vAlign w:val="center"/>
          </w:tcPr>
          <w:p w14:paraId="7B9D89CB" w14:textId="77777777" w:rsidR="00392289" w:rsidRPr="007514CE" w:rsidRDefault="00392289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1" w:type="dxa"/>
            <w:shd w:val="clear" w:color="000000" w:fill="FFFFFF"/>
            <w:vAlign w:val="center"/>
          </w:tcPr>
          <w:p w14:paraId="65BC3D29" w14:textId="01FF42F3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Вес нетто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01833706" w14:textId="5A1F287F" w:rsidR="00392289" w:rsidRPr="00C341E4" w:rsidRDefault="00F0614A" w:rsidP="007514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341E4">
              <w:rPr>
                <w:rFonts w:ascii="Times New Roman" w:hAnsi="Times New Roman" w:cs="Times New Roman"/>
              </w:rPr>
              <w:t>2.5 кг</w:t>
            </w:r>
          </w:p>
        </w:tc>
        <w:tc>
          <w:tcPr>
            <w:tcW w:w="1276" w:type="dxa"/>
            <w:vMerge/>
            <w:shd w:val="clear" w:color="000000" w:fill="FFFFFF"/>
          </w:tcPr>
          <w:p w14:paraId="28589D51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000000" w:fill="FFFFFF"/>
          </w:tcPr>
          <w:p w14:paraId="7150CEF2" w14:textId="77777777" w:rsidR="00392289" w:rsidRPr="007514CE" w:rsidRDefault="00392289" w:rsidP="007514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F9521D" w14:textId="77777777" w:rsidR="007514CE" w:rsidRPr="007514CE" w:rsidRDefault="007514CE" w:rsidP="00751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14CE">
        <w:rPr>
          <w:rFonts w:ascii="Times New Roman" w:hAnsi="Times New Roman" w:cs="Times New Roman"/>
          <w:sz w:val="20"/>
          <w:szCs w:val="20"/>
          <w:u w:val="single"/>
        </w:rPr>
        <w:t>Требования к упаковке</w:t>
      </w:r>
      <w:r w:rsidRPr="007514CE">
        <w:rPr>
          <w:rFonts w:ascii="Times New Roman" w:hAnsi="Times New Roman" w:cs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 Поставщик несёт ответственность перед Заказчиком за повреждения, возникшие из-за неправильной упаковки.</w:t>
      </w:r>
    </w:p>
    <w:p w14:paraId="6934ED08" w14:textId="77777777" w:rsidR="007514CE" w:rsidRPr="007514CE" w:rsidRDefault="007514CE" w:rsidP="00751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14CE">
        <w:rPr>
          <w:rFonts w:ascii="Times New Roman" w:hAnsi="Times New Roman" w:cs="Times New Roman"/>
          <w:sz w:val="20"/>
          <w:szCs w:val="20"/>
          <w:u w:val="single"/>
        </w:rPr>
        <w:t>Требования к условиям транспортировки</w:t>
      </w:r>
      <w:r w:rsidRPr="007514CE">
        <w:rPr>
          <w:rFonts w:ascii="Times New Roman" w:hAnsi="Times New Roman" w:cs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2E7649DD" w14:textId="22AEF841" w:rsidR="007514CE" w:rsidRPr="007514CE" w:rsidRDefault="007514CE" w:rsidP="007514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14CE">
        <w:rPr>
          <w:rFonts w:ascii="Times New Roman" w:hAnsi="Times New Roman" w:cs="Times New Roman"/>
          <w:sz w:val="20"/>
          <w:szCs w:val="20"/>
          <w:u w:val="single"/>
        </w:rPr>
        <w:t xml:space="preserve">Требования к Товару: </w:t>
      </w:r>
      <w:r w:rsidRPr="007514CE">
        <w:rPr>
          <w:rFonts w:ascii="Times New Roman" w:hAnsi="Times New Roman" w:cs="Times New Roman"/>
          <w:sz w:val="20"/>
          <w:szCs w:val="20"/>
        </w:rPr>
        <w:t xml:space="preserve">Товар должен быть произведен в процессе серийного производства. Поставляемый товар должен быть новым товаром (товаром, который не был в употреблении, в ремонте, в том </w:t>
      </w:r>
      <w:proofErr w:type="gramStart"/>
      <w:r w:rsidRPr="007514CE">
        <w:rPr>
          <w:rFonts w:ascii="Times New Roman" w:hAnsi="Times New Roman" w:cs="Times New Roman"/>
          <w:sz w:val="20"/>
          <w:szCs w:val="20"/>
        </w:rPr>
        <w:t>числе</w:t>
      </w:r>
      <w:proofErr w:type="gramEnd"/>
      <w:r w:rsidRPr="007514CE">
        <w:rPr>
          <w:rFonts w:ascii="Times New Roman" w:hAnsi="Times New Roman" w:cs="Times New Roman"/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Гарантии качества предоставляются в полном объеме на весь поставляемый товар. </w:t>
      </w:r>
      <w:proofErr w:type="gramStart"/>
      <w:r w:rsidRPr="007514CE">
        <w:rPr>
          <w:rFonts w:ascii="Times New Roman" w:hAnsi="Times New Roman" w:cs="Times New Roman"/>
          <w:sz w:val="20"/>
          <w:szCs w:val="20"/>
        </w:rPr>
        <w:t>Качество товара должно соответствовать обязательным требованиям, предъявляемым к качеству Товара, действующим на территории Российской Федерации, подтверждаться сертификатами соответствия (декларациями о соответствии), ветеринарными свидетельствами, иными документами, удостоверяющими соответствие Товара обязательным требованиям, действующим на территории Российской Федерации (заверенными надлежащим образом копиями указанных документов), передаваемыми одновременно с Товаром.</w:t>
      </w:r>
      <w:proofErr w:type="gramEnd"/>
      <w:r w:rsidRPr="007514CE">
        <w:rPr>
          <w:rFonts w:ascii="Times New Roman" w:hAnsi="Times New Roman" w:cs="Times New Roman"/>
          <w:sz w:val="20"/>
          <w:szCs w:val="20"/>
        </w:rPr>
        <w:t xml:space="preserve"> Документы, подтверждающие качество и безопасность передаваемого Товара, должны быть оформлены в соответствии с установленными требованиями.</w:t>
      </w:r>
    </w:p>
    <w:p w14:paraId="0F8A9224" w14:textId="77777777" w:rsidR="007514CE" w:rsidRPr="007514CE" w:rsidRDefault="007514CE" w:rsidP="00751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14CE">
        <w:rPr>
          <w:rFonts w:ascii="Times New Roman" w:hAnsi="Times New Roman" w:cs="Times New Roman"/>
          <w:sz w:val="20"/>
          <w:szCs w:val="20"/>
          <w:u w:val="single"/>
        </w:rPr>
        <w:t>Условия поставки товара</w:t>
      </w:r>
      <w:r w:rsidRPr="007514C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2153210" w14:textId="53BBFE7F" w:rsidR="007514CE" w:rsidRPr="007514CE" w:rsidRDefault="007514CE" w:rsidP="007514CE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7514CE">
        <w:rPr>
          <w:rFonts w:ascii="Times New Roman" w:hAnsi="Times New Roman" w:cs="Times New Roman"/>
          <w:sz w:val="20"/>
          <w:szCs w:val="20"/>
        </w:rPr>
        <w:t xml:space="preserve">Сроки поставки: </w:t>
      </w:r>
      <w:proofErr w:type="gramStart"/>
      <w:r w:rsidRPr="007514CE">
        <w:rPr>
          <w:rFonts w:ascii="Times New Roman" w:hAnsi="Times New Roman" w:cs="Times New Roman"/>
          <w:sz w:val="20"/>
          <w:szCs w:val="20"/>
        </w:rPr>
        <w:t>с даты заключения</w:t>
      </w:r>
      <w:proofErr w:type="gramEnd"/>
      <w:r w:rsidRPr="007514CE">
        <w:rPr>
          <w:rFonts w:ascii="Times New Roman" w:hAnsi="Times New Roman" w:cs="Times New Roman"/>
          <w:sz w:val="20"/>
          <w:szCs w:val="20"/>
        </w:rPr>
        <w:t xml:space="preserve"> контракта в течение </w:t>
      </w:r>
      <w:r w:rsidR="00355BCC">
        <w:rPr>
          <w:rFonts w:ascii="Times New Roman" w:hAnsi="Times New Roman" w:cs="Times New Roman"/>
          <w:sz w:val="20"/>
          <w:szCs w:val="20"/>
        </w:rPr>
        <w:t>3</w:t>
      </w:r>
      <w:r w:rsidRPr="007514CE">
        <w:rPr>
          <w:rFonts w:ascii="Times New Roman" w:hAnsi="Times New Roman" w:cs="Times New Roman"/>
          <w:sz w:val="20"/>
          <w:szCs w:val="20"/>
        </w:rPr>
        <w:t xml:space="preserve"> (</w:t>
      </w:r>
      <w:r w:rsidR="00355BCC">
        <w:rPr>
          <w:rFonts w:ascii="Times New Roman" w:hAnsi="Times New Roman" w:cs="Times New Roman"/>
          <w:sz w:val="20"/>
          <w:szCs w:val="20"/>
        </w:rPr>
        <w:t>трех</w:t>
      </w:r>
      <w:r w:rsidRPr="007514CE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7514CE">
        <w:rPr>
          <w:rFonts w:ascii="Times New Roman" w:hAnsi="Times New Roman" w:cs="Times New Roman"/>
          <w:sz w:val="20"/>
          <w:szCs w:val="20"/>
        </w:rPr>
        <w:t xml:space="preserve"> дней. Поставщик обязан уведомить Заказчика о дате и времени поставки Товара не менее чем за 24 часа до момента поставки.</w:t>
      </w:r>
    </w:p>
    <w:p w14:paraId="122E787E" w14:textId="77777777" w:rsidR="007514CE" w:rsidRPr="007514CE" w:rsidRDefault="007514CE" w:rsidP="00751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14CE">
        <w:rPr>
          <w:rFonts w:ascii="Times New Roman" w:hAnsi="Times New Roman" w:cs="Times New Roman"/>
          <w:sz w:val="20"/>
          <w:szCs w:val="20"/>
        </w:rPr>
        <w:t>Место доставки товара – 115093, г. Москва, ул. Большая Серпуховская, дом 27 - склад ЗАКАЗЧИКА (ЦАО, Замоскворецкий район).</w:t>
      </w:r>
    </w:p>
    <w:p w14:paraId="1D3E3EE3" w14:textId="77777777" w:rsidR="00165C8D" w:rsidRPr="007514CE" w:rsidRDefault="00165C8D">
      <w:pPr>
        <w:rPr>
          <w:sz w:val="20"/>
          <w:szCs w:val="20"/>
        </w:rPr>
      </w:pPr>
    </w:p>
    <w:sectPr w:rsidR="00165C8D" w:rsidRPr="007514CE" w:rsidSect="007514C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AA"/>
    <w:rsid w:val="000779A2"/>
    <w:rsid w:val="000E158C"/>
    <w:rsid w:val="00165C8D"/>
    <w:rsid w:val="001A32C7"/>
    <w:rsid w:val="001E69BA"/>
    <w:rsid w:val="001F70AC"/>
    <w:rsid w:val="00285D57"/>
    <w:rsid w:val="00295878"/>
    <w:rsid w:val="0030082D"/>
    <w:rsid w:val="0030387F"/>
    <w:rsid w:val="0032504F"/>
    <w:rsid w:val="00355BCC"/>
    <w:rsid w:val="00392289"/>
    <w:rsid w:val="003B5C08"/>
    <w:rsid w:val="003D727A"/>
    <w:rsid w:val="00533FD5"/>
    <w:rsid w:val="00581726"/>
    <w:rsid w:val="0062338D"/>
    <w:rsid w:val="00657769"/>
    <w:rsid w:val="007514CE"/>
    <w:rsid w:val="007653B3"/>
    <w:rsid w:val="007A0653"/>
    <w:rsid w:val="008511A1"/>
    <w:rsid w:val="00896525"/>
    <w:rsid w:val="009B23CE"/>
    <w:rsid w:val="00A040BF"/>
    <w:rsid w:val="00AE7F4B"/>
    <w:rsid w:val="00B70FE4"/>
    <w:rsid w:val="00BE4E9C"/>
    <w:rsid w:val="00C341E4"/>
    <w:rsid w:val="00D45519"/>
    <w:rsid w:val="00E7009A"/>
    <w:rsid w:val="00E94C96"/>
    <w:rsid w:val="00EA5BD9"/>
    <w:rsid w:val="00F0614A"/>
    <w:rsid w:val="00FC2ED0"/>
    <w:rsid w:val="00FE15AA"/>
    <w:rsid w:val="00FE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E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26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15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5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5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5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5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5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5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5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5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5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5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5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5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5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5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E1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5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E1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5A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E15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5A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E15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E15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15A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E4E9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4E9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26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15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5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5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5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5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5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5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5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5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5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5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5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5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5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5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E1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5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E1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5A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E15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5A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E15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E15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15A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E4E9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8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Шелковников</dc:creator>
  <cp:lastModifiedBy>Пузанова Елена Викторовна</cp:lastModifiedBy>
  <cp:revision>2</cp:revision>
  <cp:lastPrinted>2025-10-03T08:23:00Z</cp:lastPrinted>
  <dcterms:created xsi:type="dcterms:W3CDTF">2026-03-26T10:29:00Z</dcterms:created>
  <dcterms:modified xsi:type="dcterms:W3CDTF">2026-03-26T10:29:00Z</dcterms:modified>
</cp:coreProperties>
</file>