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4EFB" w:rsidRPr="000350A5" w:rsidRDefault="00E14EFB" w:rsidP="00C36824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p w:rsidR="00C36824" w:rsidRPr="000350A5" w:rsidRDefault="00C36824" w:rsidP="00C368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0350A5">
        <w:rPr>
          <w:rFonts w:ascii="Times New Roman" w:eastAsia="Times New Roman" w:hAnsi="Times New Roman"/>
          <w:sz w:val="24"/>
          <w:szCs w:val="24"/>
        </w:rPr>
        <w:t>Техническое задание</w:t>
      </w:r>
    </w:p>
    <w:p w:rsidR="00E77AA8" w:rsidRPr="000350A5" w:rsidRDefault="00E77AA8" w:rsidP="00E77AA8">
      <w:pPr>
        <w:tabs>
          <w:tab w:val="left" w:pos="11889"/>
        </w:tabs>
        <w:spacing w:after="0"/>
        <w:rPr>
          <w:rFonts w:ascii="Times New Roman" w:hAnsi="Times New Roman"/>
          <w:sz w:val="16"/>
          <w:szCs w:val="16"/>
        </w:rPr>
      </w:pPr>
      <w:r w:rsidRPr="000350A5">
        <w:rPr>
          <w:rFonts w:ascii="Times New Roman" w:hAnsi="Times New Roman"/>
          <w:sz w:val="16"/>
          <w:szCs w:val="16"/>
        </w:rPr>
        <w:t xml:space="preserve">                   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7"/>
        <w:gridCol w:w="3827"/>
        <w:gridCol w:w="3402"/>
        <w:gridCol w:w="1134"/>
        <w:gridCol w:w="709"/>
      </w:tblGrid>
      <w:tr w:rsidR="0069305D" w:rsidRPr="005D2114" w:rsidTr="00661A29">
        <w:trPr>
          <w:trHeight w:val="418"/>
        </w:trPr>
        <w:tc>
          <w:tcPr>
            <w:tcW w:w="567" w:type="dxa"/>
            <w:vAlign w:val="center"/>
          </w:tcPr>
          <w:p w:rsidR="00E14EFB" w:rsidRPr="005D2114" w:rsidRDefault="00E14EFB" w:rsidP="00E14EFB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№</w:t>
            </w:r>
          </w:p>
          <w:p w:rsidR="00E14EFB" w:rsidRPr="005D2114" w:rsidRDefault="00E14EFB" w:rsidP="00E14EFB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1277" w:type="dxa"/>
            <w:vAlign w:val="center"/>
          </w:tcPr>
          <w:p w:rsidR="00E14EFB" w:rsidRPr="005D2114" w:rsidRDefault="00E14EFB" w:rsidP="00E14EFB">
            <w:pPr>
              <w:spacing w:after="0"/>
              <w:ind w:left="34" w:hanging="3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ОКПД2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vAlign w:val="center"/>
          </w:tcPr>
          <w:p w:rsidR="00E14EFB" w:rsidRPr="005D2114" w:rsidRDefault="00E14EFB" w:rsidP="00E14EFB">
            <w:pPr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Характеристики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14EFB" w:rsidRPr="005D2114" w:rsidRDefault="00E14EFB" w:rsidP="00E14EFB">
            <w:pPr>
              <w:tabs>
                <w:tab w:val="left" w:pos="743"/>
              </w:tabs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Ед.</w:t>
            </w:r>
          </w:p>
          <w:p w:rsidR="00E14EFB" w:rsidRPr="005D2114" w:rsidRDefault="00E14EFB" w:rsidP="00E14EFB">
            <w:pPr>
              <w:tabs>
                <w:tab w:val="left" w:pos="743"/>
              </w:tabs>
              <w:spacing w:after="0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E7521" w:rsidRPr="005D2114" w:rsidRDefault="00E14EFB" w:rsidP="00CE7521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Кол-</w:t>
            </w:r>
          </w:p>
          <w:p w:rsidR="00E14EFB" w:rsidRPr="005D2114" w:rsidRDefault="00E14EFB" w:rsidP="00CE7521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во</w:t>
            </w:r>
          </w:p>
        </w:tc>
      </w:tr>
      <w:tr w:rsidR="0069305D" w:rsidRPr="005D2114" w:rsidTr="000F1FFA">
        <w:trPr>
          <w:trHeight w:val="435"/>
        </w:trPr>
        <w:tc>
          <w:tcPr>
            <w:tcW w:w="567" w:type="dxa"/>
            <w:vAlign w:val="center"/>
          </w:tcPr>
          <w:p w:rsidR="00976CB6" w:rsidRPr="005D2114" w:rsidRDefault="00976CB6" w:rsidP="00E14EFB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77" w:type="dxa"/>
            <w:vAlign w:val="center"/>
          </w:tcPr>
          <w:p w:rsidR="00976CB6" w:rsidRPr="00E756F9" w:rsidRDefault="008A0576" w:rsidP="00B820E4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6" w:tgtFrame="_blank" w:history="1">
              <w:r w:rsidR="00E756F9" w:rsidRPr="00E756F9">
                <w:rPr>
                  <w:rStyle w:val="a5"/>
                  <w:rFonts w:ascii="Times New Roman" w:hAnsi="Times New Roman"/>
                  <w:color w:val="auto"/>
                  <w:sz w:val="18"/>
                  <w:szCs w:val="18"/>
                  <w:u w:val="none"/>
                  <w:bdr w:val="none" w:sz="0" w:space="0" w:color="auto" w:frame="1"/>
                  <w:shd w:val="clear" w:color="auto" w:fill="FFFFFF"/>
                </w:rPr>
                <w:t>32.50.50.190-00003065</w:t>
              </w:r>
            </w:hyperlink>
          </w:p>
        </w:tc>
        <w:tc>
          <w:tcPr>
            <w:tcW w:w="7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B6" w:rsidRPr="008A0576" w:rsidRDefault="00E756F9" w:rsidP="004D496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0576">
              <w:rPr>
                <w:rFonts w:ascii="Times New Roman" w:hAnsi="Times New Roman"/>
                <w:shd w:val="clear" w:color="auto" w:fill="FFFFFF"/>
              </w:rPr>
              <w:t>Кювета для лабораторного анализатора ИВД, одноразового использования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6CB6" w:rsidRPr="005D2114" w:rsidRDefault="00E756F9" w:rsidP="00E14E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6CB6" w:rsidRPr="005D2114" w:rsidRDefault="00E756F9" w:rsidP="00E14E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2000</w:t>
            </w:r>
          </w:p>
        </w:tc>
      </w:tr>
      <w:tr w:rsidR="004D4965" w:rsidRPr="005D2114" w:rsidTr="00661A29">
        <w:trPr>
          <w:trHeight w:val="1082"/>
        </w:trPr>
        <w:tc>
          <w:tcPr>
            <w:tcW w:w="1844" w:type="dxa"/>
            <w:gridSpan w:val="2"/>
            <w:vAlign w:val="center"/>
          </w:tcPr>
          <w:p w:rsidR="004D4965" w:rsidRPr="005D2114" w:rsidRDefault="004D4965" w:rsidP="004D4965">
            <w:pPr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5D2114" w:rsidRDefault="004D4965" w:rsidP="004D49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18"/>
                <w:szCs w:val="18"/>
              </w:rPr>
            </w:pPr>
            <w:proofErr w:type="gramStart"/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Значение  качественная</w:t>
            </w:r>
            <w:proofErr w:type="gramEnd"/>
            <w:r w:rsidRPr="005D2114">
              <w:rPr>
                <w:rFonts w:ascii="Times New Roman" w:hAnsi="Times New Roman"/>
                <w:b/>
                <w:sz w:val="18"/>
                <w:szCs w:val="18"/>
              </w:rPr>
              <w:t xml:space="preserve"> / количествен</w:t>
            </w:r>
            <w:bookmarkStart w:id="0" w:name="_GoBack"/>
            <w:bookmarkEnd w:id="0"/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5D2114" w:rsidRDefault="004D4965" w:rsidP="004D49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Показатели</w:t>
            </w:r>
          </w:p>
          <w:p w:rsidR="004D4965" w:rsidRPr="005D2114" w:rsidRDefault="004D4965" w:rsidP="004D496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36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5D2114" w:rsidRDefault="004D4965" w:rsidP="004D49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b/>
                <w:sz w:val="18"/>
                <w:szCs w:val="18"/>
              </w:rPr>
              <w:t>Инструкция по заполнению заявки участника закупки</w:t>
            </w:r>
          </w:p>
        </w:tc>
      </w:tr>
      <w:tr w:rsidR="004D4965" w:rsidRPr="005D2114" w:rsidTr="00661A29">
        <w:trPr>
          <w:trHeight w:val="1082"/>
        </w:trPr>
        <w:tc>
          <w:tcPr>
            <w:tcW w:w="1844" w:type="dxa"/>
            <w:gridSpan w:val="2"/>
            <w:vAlign w:val="center"/>
          </w:tcPr>
          <w:p w:rsidR="004D4965" w:rsidRPr="005D2114" w:rsidRDefault="00E756F9" w:rsidP="004D4965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Назначение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5D2114" w:rsidRDefault="004D4965" w:rsidP="004D49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качественный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E756F9" w:rsidRDefault="004D4965" w:rsidP="0051341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 xml:space="preserve"> </w:t>
            </w:r>
            <w:r w:rsidR="00E756F9" w:rsidRPr="00E756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Для анализаторов показателей гемостаза </w:t>
            </w:r>
            <w:r w:rsidR="00E756F9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АПГ2-03-П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5D2114" w:rsidRDefault="004D4965" w:rsidP="004D4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Участник не может изменять значение характеристики</w:t>
            </w:r>
          </w:p>
        </w:tc>
      </w:tr>
      <w:tr w:rsidR="004D4965" w:rsidRPr="005D2114" w:rsidTr="000F1FFA">
        <w:trPr>
          <w:trHeight w:val="463"/>
        </w:trPr>
        <w:tc>
          <w:tcPr>
            <w:tcW w:w="1844" w:type="dxa"/>
            <w:gridSpan w:val="2"/>
            <w:vAlign w:val="center"/>
          </w:tcPr>
          <w:p w:rsidR="004D4965" w:rsidRPr="005D2114" w:rsidRDefault="004D4965" w:rsidP="004D4965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Срок годности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5D2114" w:rsidRDefault="004D4965" w:rsidP="004D49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количественный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5D2114" w:rsidRDefault="004D4965" w:rsidP="004D496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  <w:shd w:val="clear" w:color="auto" w:fill="FFFFFF"/>
              </w:rPr>
              <w:t>не менее 11 месяцев на момент поставки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4965" w:rsidRPr="005D2114" w:rsidRDefault="004D4965" w:rsidP="004D49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D2114">
              <w:rPr>
                <w:rFonts w:ascii="Times New Roman" w:hAnsi="Times New Roman"/>
                <w:sz w:val="18"/>
                <w:szCs w:val="18"/>
              </w:rPr>
              <w:t>Участник закупки указывает диапазон значений</w:t>
            </w:r>
          </w:p>
        </w:tc>
      </w:tr>
    </w:tbl>
    <w:p w:rsidR="00AE1FB8" w:rsidRPr="005D2114" w:rsidRDefault="00AE1FB8" w:rsidP="00476F02">
      <w:pPr>
        <w:tabs>
          <w:tab w:val="left" w:pos="2461"/>
        </w:tabs>
        <w:rPr>
          <w:rFonts w:ascii="Times New Roman" w:hAnsi="Times New Roman"/>
          <w:sz w:val="18"/>
          <w:szCs w:val="18"/>
        </w:rPr>
      </w:pPr>
    </w:p>
    <w:sectPr w:rsidR="00AE1FB8" w:rsidRPr="005D2114" w:rsidSect="00E14EFB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F419CE"/>
    <w:multiLevelType w:val="hybridMultilevel"/>
    <w:tmpl w:val="FD5659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D69F6"/>
    <w:multiLevelType w:val="hybridMultilevel"/>
    <w:tmpl w:val="A24E1978"/>
    <w:lvl w:ilvl="0" w:tplc="5B9A912A">
      <w:start w:val="1"/>
      <w:numFmt w:val="upperRoman"/>
      <w:lvlText w:val="%1."/>
      <w:lvlJc w:val="left"/>
      <w:pPr>
        <w:tabs>
          <w:tab w:val="num" w:pos="1713"/>
        </w:tabs>
        <w:ind w:left="1713" w:hanging="72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41A6"/>
    <w:rsid w:val="000350A5"/>
    <w:rsid w:val="00066344"/>
    <w:rsid w:val="00073BDE"/>
    <w:rsid w:val="000A2036"/>
    <w:rsid w:val="000C77B5"/>
    <w:rsid w:val="000D25C5"/>
    <w:rsid w:val="000F004C"/>
    <w:rsid w:val="000F1FFA"/>
    <w:rsid w:val="0010217E"/>
    <w:rsid w:val="001045BF"/>
    <w:rsid w:val="00114021"/>
    <w:rsid w:val="00124B54"/>
    <w:rsid w:val="00176633"/>
    <w:rsid w:val="001B7F77"/>
    <w:rsid w:val="001D1591"/>
    <w:rsid w:val="00215727"/>
    <w:rsid w:val="00221F91"/>
    <w:rsid w:val="00235132"/>
    <w:rsid w:val="002665CF"/>
    <w:rsid w:val="00277FF3"/>
    <w:rsid w:val="00287AF3"/>
    <w:rsid w:val="002B08FB"/>
    <w:rsid w:val="002C1F06"/>
    <w:rsid w:val="00305DB7"/>
    <w:rsid w:val="00354B19"/>
    <w:rsid w:val="00362886"/>
    <w:rsid w:val="003E587D"/>
    <w:rsid w:val="003E7404"/>
    <w:rsid w:val="004163FF"/>
    <w:rsid w:val="00440BD5"/>
    <w:rsid w:val="00440E7A"/>
    <w:rsid w:val="00451054"/>
    <w:rsid w:val="0047151B"/>
    <w:rsid w:val="00476F02"/>
    <w:rsid w:val="004A2AB3"/>
    <w:rsid w:val="004A4F86"/>
    <w:rsid w:val="004C6633"/>
    <w:rsid w:val="004D4965"/>
    <w:rsid w:val="00503B9D"/>
    <w:rsid w:val="00513416"/>
    <w:rsid w:val="005217BD"/>
    <w:rsid w:val="00531F3E"/>
    <w:rsid w:val="0053260F"/>
    <w:rsid w:val="00547E4B"/>
    <w:rsid w:val="005843FE"/>
    <w:rsid w:val="00596FCA"/>
    <w:rsid w:val="005976EC"/>
    <w:rsid w:val="005A0045"/>
    <w:rsid w:val="005A0889"/>
    <w:rsid w:val="005A4ED5"/>
    <w:rsid w:val="005A5FAF"/>
    <w:rsid w:val="005B5FD1"/>
    <w:rsid w:val="005C43CD"/>
    <w:rsid w:val="005D2114"/>
    <w:rsid w:val="005D32EB"/>
    <w:rsid w:val="005D59FB"/>
    <w:rsid w:val="005E1D6B"/>
    <w:rsid w:val="005F27DB"/>
    <w:rsid w:val="005F34FF"/>
    <w:rsid w:val="006124BC"/>
    <w:rsid w:val="00617594"/>
    <w:rsid w:val="006221E4"/>
    <w:rsid w:val="006244C2"/>
    <w:rsid w:val="006252A0"/>
    <w:rsid w:val="006315A3"/>
    <w:rsid w:val="00661A29"/>
    <w:rsid w:val="0069305D"/>
    <w:rsid w:val="006C4148"/>
    <w:rsid w:val="007068C8"/>
    <w:rsid w:val="00730E47"/>
    <w:rsid w:val="007361E3"/>
    <w:rsid w:val="00743190"/>
    <w:rsid w:val="00751BD3"/>
    <w:rsid w:val="007566A6"/>
    <w:rsid w:val="00760229"/>
    <w:rsid w:val="00783599"/>
    <w:rsid w:val="007941B9"/>
    <w:rsid w:val="007C5F22"/>
    <w:rsid w:val="008030E6"/>
    <w:rsid w:val="00804D93"/>
    <w:rsid w:val="008079C3"/>
    <w:rsid w:val="008575E1"/>
    <w:rsid w:val="008857DA"/>
    <w:rsid w:val="008A0576"/>
    <w:rsid w:val="008C29C6"/>
    <w:rsid w:val="008E41A6"/>
    <w:rsid w:val="008E700B"/>
    <w:rsid w:val="009032F7"/>
    <w:rsid w:val="009541A5"/>
    <w:rsid w:val="00957196"/>
    <w:rsid w:val="00967508"/>
    <w:rsid w:val="009750C6"/>
    <w:rsid w:val="00976CB6"/>
    <w:rsid w:val="00982CC5"/>
    <w:rsid w:val="00996AAC"/>
    <w:rsid w:val="009E40BC"/>
    <w:rsid w:val="009F0092"/>
    <w:rsid w:val="00A14CC5"/>
    <w:rsid w:val="00A33B9F"/>
    <w:rsid w:val="00A474EA"/>
    <w:rsid w:val="00A53261"/>
    <w:rsid w:val="00A55630"/>
    <w:rsid w:val="00A65C0A"/>
    <w:rsid w:val="00A6735A"/>
    <w:rsid w:val="00A902E1"/>
    <w:rsid w:val="00A92E09"/>
    <w:rsid w:val="00AC15EB"/>
    <w:rsid w:val="00AC3B5F"/>
    <w:rsid w:val="00AD77CE"/>
    <w:rsid w:val="00AE1FB8"/>
    <w:rsid w:val="00AF3797"/>
    <w:rsid w:val="00AF7E94"/>
    <w:rsid w:val="00B02EAB"/>
    <w:rsid w:val="00B11D7F"/>
    <w:rsid w:val="00B20EC4"/>
    <w:rsid w:val="00B271BF"/>
    <w:rsid w:val="00B368FA"/>
    <w:rsid w:val="00B41F13"/>
    <w:rsid w:val="00B635F6"/>
    <w:rsid w:val="00B820E4"/>
    <w:rsid w:val="00BB4699"/>
    <w:rsid w:val="00BE2F50"/>
    <w:rsid w:val="00BF3816"/>
    <w:rsid w:val="00BF5112"/>
    <w:rsid w:val="00C36824"/>
    <w:rsid w:val="00C42687"/>
    <w:rsid w:val="00C57C9B"/>
    <w:rsid w:val="00C60FA5"/>
    <w:rsid w:val="00C61640"/>
    <w:rsid w:val="00C85138"/>
    <w:rsid w:val="00C92F52"/>
    <w:rsid w:val="00CA3D61"/>
    <w:rsid w:val="00CA5B51"/>
    <w:rsid w:val="00CA5E89"/>
    <w:rsid w:val="00CE7521"/>
    <w:rsid w:val="00D219E3"/>
    <w:rsid w:val="00D22D86"/>
    <w:rsid w:val="00D23B31"/>
    <w:rsid w:val="00D40687"/>
    <w:rsid w:val="00D62225"/>
    <w:rsid w:val="00D64034"/>
    <w:rsid w:val="00D8327B"/>
    <w:rsid w:val="00D9622C"/>
    <w:rsid w:val="00DB0D2A"/>
    <w:rsid w:val="00DD7689"/>
    <w:rsid w:val="00DE7440"/>
    <w:rsid w:val="00DF35BE"/>
    <w:rsid w:val="00E04360"/>
    <w:rsid w:val="00E131B6"/>
    <w:rsid w:val="00E14EFB"/>
    <w:rsid w:val="00E53F19"/>
    <w:rsid w:val="00E56E56"/>
    <w:rsid w:val="00E61F3A"/>
    <w:rsid w:val="00E66109"/>
    <w:rsid w:val="00E756F9"/>
    <w:rsid w:val="00E77AA8"/>
    <w:rsid w:val="00E77EC3"/>
    <w:rsid w:val="00EB0F7A"/>
    <w:rsid w:val="00EE1786"/>
    <w:rsid w:val="00EE2AED"/>
    <w:rsid w:val="00EF32AA"/>
    <w:rsid w:val="00F170E3"/>
    <w:rsid w:val="00F51561"/>
    <w:rsid w:val="00F540E4"/>
    <w:rsid w:val="00F83A88"/>
    <w:rsid w:val="00FA2D59"/>
    <w:rsid w:val="00FA5984"/>
    <w:rsid w:val="00FC55E6"/>
    <w:rsid w:val="00FD2407"/>
    <w:rsid w:val="00FD64F7"/>
    <w:rsid w:val="00FD6538"/>
    <w:rsid w:val="00FE1CCF"/>
    <w:rsid w:val="00FE65D2"/>
    <w:rsid w:val="00FE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FCDC8-C556-4FD8-82CA-7390C537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71BF"/>
    <w:rPr>
      <w:rFonts w:ascii="Calibri" w:hAnsi="Calibri"/>
      <w:lang w:eastAsia="ru-RU"/>
    </w:rPr>
  </w:style>
  <w:style w:type="paragraph" w:styleId="3">
    <w:name w:val="heading 3"/>
    <w:basedOn w:val="a"/>
    <w:link w:val="30"/>
    <w:uiPriority w:val="9"/>
    <w:qFormat/>
    <w:rsid w:val="001D15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35A"/>
    <w:rPr>
      <w:rFonts w:ascii="Tahoma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1591"/>
    <w:rPr>
      <w:rFonts w:eastAsia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1D1591"/>
    <w:rPr>
      <w:color w:val="0000FF"/>
      <w:u w:val="single"/>
    </w:rPr>
  </w:style>
  <w:style w:type="paragraph" w:styleId="a6">
    <w:name w:val="No Spacing"/>
    <w:aliases w:val="Жирный"/>
    <w:link w:val="a7"/>
    <w:qFormat/>
    <w:rsid w:val="00BB4699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7">
    <w:name w:val="Без интервала Знак"/>
    <w:aliases w:val="Жирный Знак"/>
    <w:link w:val="a6"/>
    <w:rsid w:val="00BB4699"/>
    <w:rPr>
      <w:rFonts w:asciiTheme="minorHAnsi" w:eastAsiaTheme="minorHAnsi" w:hAnsiTheme="minorHAnsi" w:cstheme="minorBidi"/>
      <w:sz w:val="22"/>
      <w:szCs w:val="22"/>
    </w:rPr>
  </w:style>
  <w:style w:type="character" w:styleId="a8">
    <w:name w:val="Strong"/>
    <w:basedOn w:val="a0"/>
    <w:uiPriority w:val="22"/>
    <w:qFormat/>
    <w:rsid w:val="00CE7521"/>
    <w:rPr>
      <w:b/>
      <w:bCs/>
    </w:rPr>
  </w:style>
  <w:style w:type="character" w:customStyle="1" w:styleId="extendedtext-fullextended-textfull">
    <w:name w:val="extendedtext-full extended-text__full"/>
    <w:basedOn w:val="a0"/>
    <w:rsid w:val="003E5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7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.gov.ru/epz/ktru/ktruCard/ktru-description.html?itemId=32.50.50.190-00003065&amp;backUrl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F795B1-9A6E-41C1-BACD-6A4D3CD1D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69</cp:revision>
  <cp:lastPrinted>2026-07-16T11:08:00Z</cp:lastPrinted>
  <dcterms:created xsi:type="dcterms:W3CDTF">2023-01-19T12:15:00Z</dcterms:created>
  <dcterms:modified xsi:type="dcterms:W3CDTF">2026-07-16T14:06:00Z</dcterms:modified>
</cp:coreProperties>
</file>