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A8" w:rsidRDefault="00C06813" w:rsidP="00C06813">
      <w:pPr>
        <w:keepNext/>
        <w:keepLines/>
        <w:tabs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D627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06813" w:rsidRPr="00AD6273" w:rsidRDefault="00C06813" w:rsidP="00C06813">
      <w:pPr>
        <w:keepNext/>
        <w:keepLines/>
        <w:tabs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D627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(ТЕХНИЧЕСКОЕ ЗАДАНИЕ)</w:t>
      </w:r>
    </w:p>
    <w:p w:rsidR="0019369F" w:rsidRPr="00AD6273" w:rsidRDefault="0019369F" w:rsidP="0019369F">
      <w:pPr>
        <w:keepNext/>
        <w:keepLines/>
        <w:tabs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6971B9" w:rsidRPr="00AD6273" w:rsidRDefault="006971B9" w:rsidP="006971B9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D6273">
        <w:rPr>
          <w:rFonts w:ascii="Times New Roman" w:eastAsia="Times New Roman" w:hAnsi="Times New Roman" w:cs="Times New Roman"/>
          <w:b/>
          <w:bCs/>
        </w:rPr>
        <w:t>1. Требования к</w:t>
      </w:r>
      <w:r w:rsidR="00F812A8">
        <w:rPr>
          <w:rFonts w:ascii="Times New Roman" w:eastAsia="Times New Roman" w:hAnsi="Times New Roman" w:cs="Times New Roman"/>
          <w:b/>
          <w:bCs/>
        </w:rPr>
        <w:t xml:space="preserve"> </w:t>
      </w:r>
      <w:r w:rsidR="002C2FD8">
        <w:rPr>
          <w:rFonts w:ascii="Times New Roman" w:eastAsia="Times New Roman" w:hAnsi="Times New Roman" w:cs="Times New Roman"/>
          <w:b/>
          <w:bCs/>
        </w:rPr>
        <w:t>товару</w:t>
      </w:r>
    </w:p>
    <w:p w:rsidR="006971B9" w:rsidRPr="00AD6273" w:rsidRDefault="006971B9" w:rsidP="006971B9">
      <w:pPr>
        <w:keepNext/>
        <w:keepLines/>
        <w:tabs>
          <w:tab w:val="left" w:pos="284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D627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ab/>
      </w:r>
      <w:r w:rsidRPr="00AD627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ab/>
        <w:t xml:space="preserve">                                                                   Таблица № 1</w:t>
      </w:r>
    </w:p>
    <w:p w:rsidR="006971B9" w:rsidRPr="00AD6273" w:rsidRDefault="006971B9" w:rsidP="002441C2">
      <w:pPr>
        <w:keepNext/>
        <w:keepLines/>
        <w:tabs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</w:pPr>
      <w:bookmarkStart w:id="0" w:name="_GoBack"/>
      <w:bookmarkEnd w:id="0"/>
      <w:r w:rsidRPr="00AD627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Информация об объекте закупки</w:t>
      </w:r>
    </w:p>
    <w:tbl>
      <w:tblPr>
        <w:tblW w:w="9551" w:type="dxa"/>
        <w:jc w:val="center"/>
        <w:tblInd w:w="-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"/>
        <w:gridCol w:w="2835"/>
        <w:gridCol w:w="2411"/>
        <w:gridCol w:w="1417"/>
        <w:gridCol w:w="709"/>
        <w:gridCol w:w="1301"/>
      </w:tblGrid>
      <w:tr w:rsidR="002C2FD8" w:rsidRPr="002C2FD8" w:rsidTr="00943EC9">
        <w:trPr>
          <w:trHeight w:val="23"/>
          <w:jc w:val="center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D8" w:rsidRPr="002C2FD8" w:rsidRDefault="002C2FD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2C2FD8" w:rsidRPr="002C2FD8" w:rsidRDefault="002C2FD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D8" w:rsidRPr="002C2FD8" w:rsidRDefault="002C2FD8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 и технические характеристики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D8" w:rsidRPr="002C2FD8" w:rsidRDefault="002C2FD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D8" w:rsidRPr="002C2FD8" w:rsidRDefault="002C2FD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D8" w:rsidRPr="002C2FD8" w:rsidRDefault="002C2FD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D8" w:rsidRPr="002C2FD8" w:rsidRDefault="002C2FD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F812A8" w:rsidRPr="002C2FD8" w:rsidTr="00F812A8">
        <w:trPr>
          <w:trHeight w:val="23"/>
          <w:jc w:val="center"/>
        </w:trPr>
        <w:tc>
          <w:tcPr>
            <w:tcW w:w="4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12A8" w:rsidRPr="002C2FD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2A8" w:rsidRPr="002C2FD8" w:rsidRDefault="00F812A8" w:rsidP="00F812A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Водонагреватель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для нужд терапевтического отделения </w:t>
            </w:r>
          </w:p>
        </w:tc>
        <w:tc>
          <w:tcPr>
            <w:tcW w:w="7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12A8" w:rsidRPr="002C2FD8" w:rsidRDefault="00F812A8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27.51.25.110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12A8" w:rsidRPr="002C2FD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Шт. 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12A8" w:rsidRPr="002C2FD8" w:rsidRDefault="00F812A8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0B73FA" w:rsidRPr="002C2FD8" w:rsidTr="00943EC9">
        <w:trPr>
          <w:trHeight w:val="43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Напряжение, Вольт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  <w:proofErr w:type="gramStart"/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Тип водонагревателя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Накопительный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Объем бака, литры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Способ монтажа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Вертикальный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Время нагрева воды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мин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Максимальная температура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  <w:proofErr w:type="gramStart"/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°С</w:t>
            </w:r>
            <w:proofErr w:type="gramEnd"/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Максимальное давление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бар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Мощность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 кВт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Внутренний бак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Есть</w:t>
            </w:r>
          </w:p>
          <w:p w:rsidR="000B73FA" w:rsidRPr="002C2FD8" w:rsidRDefault="000B73FA" w:rsidP="002C2F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Покрытие внутреннего бака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биостеклофарфор</w:t>
            </w:r>
            <w:proofErr w:type="spellEnd"/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Гарантия на внутренний бак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F812A8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не менее </w:t>
            </w:r>
            <w:r w:rsidR="000B73FA"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60 </w:t>
            </w:r>
            <w:proofErr w:type="spellStart"/>
            <w:proofErr w:type="gramStart"/>
            <w:r w:rsidR="000B73FA"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Гарантия на электрические элементы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не менее </w:t>
            </w: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12 </w:t>
            </w:r>
            <w:proofErr w:type="spellStart"/>
            <w:proofErr w:type="gramStart"/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Тип управления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механическое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Сенсорная панель управления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Регулировка мощности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Предохранительный клапан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Есть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Анод/материал анода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магниевый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Форма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круглый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&amp;</w:t>
            </w:r>
            <w:proofErr w:type="spellStart"/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quot;Сухой&amp;quot</w:t>
            </w:r>
            <w:proofErr w:type="spellEnd"/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; ТЭН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Цвет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белый</w:t>
            </w:r>
          </w:p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B73FA" w:rsidRPr="002C2FD8" w:rsidTr="00943EC9">
        <w:trPr>
          <w:trHeight w:val="23"/>
          <w:jc w:val="center"/>
        </w:trPr>
        <w:tc>
          <w:tcPr>
            <w:tcW w:w="4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Вес в упаковке, </w:t>
            </w:r>
            <w:proofErr w:type="gramStart"/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кг</w:t>
            </w:r>
            <w:proofErr w:type="gramEnd"/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не более </w:t>
            </w:r>
            <w:r w:rsidRPr="002C2FD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  <w:p w:rsidR="000B73FA" w:rsidRPr="002C2FD8" w:rsidRDefault="000B73FA" w:rsidP="002C2FD8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077C4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FA" w:rsidRPr="002C2FD8" w:rsidRDefault="000B73FA" w:rsidP="00544FCD">
            <w:pPr>
              <w:keepNext/>
              <w:keepLines/>
              <w:tabs>
                <w:tab w:val="left" w:pos="0"/>
                <w:tab w:val="left" w:pos="284"/>
              </w:tabs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6971B9" w:rsidRPr="00AD6273" w:rsidRDefault="006971B9" w:rsidP="006971B9">
      <w:pPr>
        <w:keepNext/>
        <w:keepLines/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71B9" w:rsidRPr="00AD6273" w:rsidRDefault="006971B9" w:rsidP="006971B9">
      <w:pPr>
        <w:keepNext/>
        <w:keepLines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</w:p>
    <w:p w:rsidR="007A1C92" w:rsidRDefault="007A1C92"/>
    <w:sectPr w:rsidR="007A1C92" w:rsidSect="009A5394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">
    <w:nsid w:val="38F95827"/>
    <w:multiLevelType w:val="hybridMultilevel"/>
    <w:tmpl w:val="03F8AA96"/>
    <w:lvl w:ilvl="0" w:tplc="DEE8065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13"/>
    <w:rsid w:val="000564DE"/>
    <w:rsid w:val="000727A4"/>
    <w:rsid w:val="000B73FA"/>
    <w:rsid w:val="0019369F"/>
    <w:rsid w:val="002441C2"/>
    <w:rsid w:val="002B2348"/>
    <w:rsid w:val="002C2FD8"/>
    <w:rsid w:val="003608BF"/>
    <w:rsid w:val="0037567B"/>
    <w:rsid w:val="003B2651"/>
    <w:rsid w:val="00416032"/>
    <w:rsid w:val="005077C4"/>
    <w:rsid w:val="005946C6"/>
    <w:rsid w:val="005B3514"/>
    <w:rsid w:val="005E4B1D"/>
    <w:rsid w:val="006971B9"/>
    <w:rsid w:val="006D72FE"/>
    <w:rsid w:val="00790B6D"/>
    <w:rsid w:val="007A1C92"/>
    <w:rsid w:val="007D333B"/>
    <w:rsid w:val="007F4720"/>
    <w:rsid w:val="007F62D4"/>
    <w:rsid w:val="008463B3"/>
    <w:rsid w:val="008B6973"/>
    <w:rsid w:val="00917E19"/>
    <w:rsid w:val="00943EC9"/>
    <w:rsid w:val="009473DE"/>
    <w:rsid w:val="009752FD"/>
    <w:rsid w:val="009A5394"/>
    <w:rsid w:val="009B7F81"/>
    <w:rsid w:val="009C65DE"/>
    <w:rsid w:val="009C7744"/>
    <w:rsid w:val="00A837B4"/>
    <w:rsid w:val="00AB5B9E"/>
    <w:rsid w:val="00AB79A6"/>
    <w:rsid w:val="00AD6273"/>
    <w:rsid w:val="00AE53A6"/>
    <w:rsid w:val="00AF2038"/>
    <w:rsid w:val="00B069E8"/>
    <w:rsid w:val="00B800FE"/>
    <w:rsid w:val="00C06813"/>
    <w:rsid w:val="00CB013B"/>
    <w:rsid w:val="00CE44CB"/>
    <w:rsid w:val="00D564D1"/>
    <w:rsid w:val="00D74BB9"/>
    <w:rsid w:val="00DB00C1"/>
    <w:rsid w:val="00E26625"/>
    <w:rsid w:val="00EE7A83"/>
    <w:rsid w:val="00F812A8"/>
    <w:rsid w:val="00F9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13"/>
  </w:style>
  <w:style w:type="paragraph" w:styleId="1">
    <w:name w:val="heading 1"/>
    <w:basedOn w:val="a"/>
    <w:next w:val="a"/>
    <w:link w:val="10"/>
    <w:uiPriority w:val="9"/>
    <w:qFormat/>
    <w:rsid w:val="00A837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C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837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13"/>
  </w:style>
  <w:style w:type="paragraph" w:styleId="1">
    <w:name w:val="heading 1"/>
    <w:basedOn w:val="a"/>
    <w:next w:val="a"/>
    <w:link w:val="10"/>
    <w:uiPriority w:val="9"/>
    <w:qFormat/>
    <w:rsid w:val="00A837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C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837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10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78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3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ГОБУЗ МОКМЦ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Саенко Анна Александровна</dc:creator>
  <cp:lastModifiedBy>СувороваАС</cp:lastModifiedBy>
  <cp:revision>18</cp:revision>
  <dcterms:created xsi:type="dcterms:W3CDTF">2026-01-15T23:53:00Z</dcterms:created>
  <dcterms:modified xsi:type="dcterms:W3CDTF">2026-03-30T01:20:00Z</dcterms:modified>
</cp:coreProperties>
</file>